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9068" w14:textId="77777777" w:rsidR="00955638" w:rsidRPr="001D297C" w:rsidRDefault="00955638" w:rsidP="00955638">
      <w:pPr>
        <w:spacing w:after="131" w:line="360" w:lineRule="auto"/>
        <w:ind w:left="556" w:right="708" w:hanging="10"/>
        <w:jc w:val="center"/>
        <w:rPr>
          <w:rFonts w:ascii="Times New Roman" w:eastAsia="Times New Roman" w:hAnsi="Times New Roman" w:cs="Times New Roman"/>
          <w:color w:val="000000"/>
          <w:sz w:val="28"/>
          <w:lang w:val="uk-UA" w:bidi="ru-RU"/>
        </w:rPr>
      </w:pPr>
      <w:r w:rsidRPr="001D297C">
        <w:rPr>
          <w:rFonts w:ascii="Times New Roman" w:eastAsia="Times New Roman" w:hAnsi="Times New Roman" w:cs="Times New Roman"/>
          <w:b/>
          <w:color w:val="000000"/>
          <w:sz w:val="28"/>
          <w:lang w:val="ru-RU" w:bidi="ru-RU"/>
        </w:rPr>
        <w:t>З</w:t>
      </w:r>
      <w:r w:rsidRPr="001D297C">
        <w:rPr>
          <w:rFonts w:ascii="Times New Roman" w:eastAsia="Times New Roman" w:hAnsi="Times New Roman" w:cs="Times New Roman"/>
          <w:b/>
          <w:color w:val="000000"/>
          <w:sz w:val="28"/>
          <w:lang w:val="uk-UA" w:bidi="ru-RU"/>
        </w:rPr>
        <w:t>МІСТ</w:t>
      </w:r>
    </w:p>
    <w:p w14:paraId="4732171B" w14:textId="7684699E" w:rsidR="00955638" w:rsidRPr="001D297C" w:rsidRDefault="00955638" w:rsidP="00A340DE">
      <w:pPr>
        <w:spacing w:after="189" w:line="360" w:lineRule="auto"/>
        <w:rPr>
          <w:rFonts w:ascii="Times New Roman" w:eastAsia="Times New Roman" w:hAnsi="Times New Roman" w:cs="Times New Roman"/>
          <w:color w:val="000000" w:themeColor="text1"/>
          <w:sz w:val="28"/>
          <w:lang w:val="uk-UA" w:bidi="ru-RU"/>
        </w:rPr>
      </w:pPr>
      <w:r w:rsidRPr="001D297C">
        <w:rPr>
          <w:rFonts w:ascii="Times New Roman" w:eastAsia="Times New Roman" w:hAnsi="Times New Roman" w:cs="Times New Roman"/>
          <w:b/>
          <w:color w:val="000000"/>
          <w:sz w:val="28"/>
          <w:lang w:val="uk-UA" w:bidi="ru-RU"/>
        </w:rPr>
        <w:t xml:space="preserve">Вступ </w:t>
      </w:r>
      <w:r w:rsidRPr="001D297C">
        <w:rPr>
          <w:rFonts w:ascii="Times New Roman" w:eastAsia="Times New Roman" w:hAnsi="Times New Roman" w:cs="Times New Roman"/>
          <w:color w:val="000000"/>
          <w:sz w:val="28"/>
          <w:lang w:val="uk-UA" w:bidi="ru-RU"/>
        </w:rPr>
        <w:t>……………………………………………………………………….……</w:t>
      </w:r>
      <w:r w:rsidR="007C1B49" w:rsidRPr="001D297C">
        <w:rPr>
          <w:rFonts w:ascii="Times New Roman" w:eastAsia="Times New Roman" w:hAnsi="Times New Roman" w:cs="Times New Roman"/>
          <w:color w:val="000000" w:themeColor="text1"/>
          <w:sz w:val="28"/>
          <w:lang w:val="uk-UA" w:bidi="ru-RU"/>
        </w:rPr>
        <w:t>7</w:t>
      </w:r>
    </w:p>
    <w:p w14:paraId="3D1A21B2" w14:textId="52928437" w:rsidR="00CF579D" w:rsidRPr="001D297C" w:rsidRDefault="00955638" w:rsidP="00CF579D">
      <w:pPr>
        <w:keepNext/>
        <w:keepLines/>
        <w:spacing w:after="188" w:line="360" w:lineRule="auto"/>
        <w:ind w:left="-5" w:hanging="10"/>
        <w:outlineLvl w:val="1"/>
        <w:rPr>
          <w:rFonts w:ascii="Times New Roman" w:eastAsia="Times New Roman" w:hAnsi="Times New Roman" w:cs="Times New Roman"/>
          <w:b/>
          <w:color w:val="000000" w:themeColor="text1"/>
          <w:sz w:val="28"/>
        </w:rPr>
      </w:pPr>
      <w:r w:rsidRPr="001D297C">
        <w:rPr>
          <w:rFonts w:ascii="Times New Roman" w:eastAsia="Times New Roman" w:hAnsi="Times New Roman" w:cs="Times New Roman"/>
          <w:b/>
          <w:color w:val="000000"/>
          <w:sz w:val="28"/>
        </w:rPr>
        <w:t>РОЗДІЛ 1</w:t>
      </w:r>
      <w:r w:rsidR="00CF579D" w:rsidRPr="001D297C">
        <w:rPr>
          <w:rFonts w:ascii="Times New Roman" w:eastAsia="Times New Roman" w:hAnsi="Times New Roman" w:cs="Times New Roman"/>
          <w:b/>
          <w:color w:val="000000" w:themeColor="text1"/>
          <w:sz w:val="28"/>
          <w:lang w:val="uk-UA"/>
        </w:rPr>
        <w:t xml:space="preserve">.ТЕОРЕТИЧНІ </w:t>
      </w:r>
      <w:r w:rsidR="000578DE" w:rsidRPr="001D297C">
        <w:rPr>
          <w:rFonts w:ascii="Times New Roman" w:eastAsia="Times New Roman" w:hAnsi="Times New Roman" w:cs="Times New Roman"/>
          <w:b/>
          <w:color w:val="000000" w:themeColor="text1"/>
          <w:sz w:val="28"/>
          <w:lang w:val="uk-UA"/>
        </w:rPr>
        <w:t xml:space="preserve">ОСНОВИ ВИВЧЕННЯ ПРОБЛЕМИ ВПЛИВУ ЕМОЦІЙНИХ СТАНІВ </w:t>
      </w:r>
      <w:r w:rsidR="0022062B" w:rsidRPr="001D297C">
        <w:rPr>
          <w:rFonts w:ascii="Times New Roman" w:eastAsia="Times New Roman" w:hAnsi="Times New Roman" w:cs="Times New Roman"/>
          <w:b/>
          <w:color w:val="000000" w:themeColor="text1"/>
          <w:sz w:val="28"/>
          <w:lang w:val="uk-UA"/>
        </w:rPr>
        <w:t xml:space="preserve">ОСОБИСТОСТІ </w:t>
      </w:r>
      <w:r w:rsidR="000578DE" w:rsidRPr="001D297C">
        <w:rPr>
          <w:rFonts w:ascii="Times New Roman" w:eastAsia="Times New Roman" w:hAnsi="Times New Roman" w:cs="Times New Roman"/>
          <w:b/>
          <w:color w:val="000000" w:themeColor="text1"/>
          <w:sz w:val="28"/>
          <w:lang w:val="uk-UA"/>
        </w:rPr>
        <w:t xml:space="preserve">НА ПРОЦЕС ПРИЙНЯТТЯ </w:t>
      </w:r>
      <w:r w:rsidR="001768A8" w:rsidRPr="001D297C">
        <w:rPr>
          <w:rFonts w:ascii="Times New Roman" w:eastAsia="Times New Roman" w:hAnsi="Times New Roman" w:cs="Times New Roman"/>
          <w:b/>
          <w:color w:val="000000" w:themeColor="text1"/>
          <w:sz w:val="28"/>
          <w:lang w:val="uk-UA"/>
        </w:rPr>
        <w:t>РІШЕННЬ</w:t>
      </w:r>
    </w:p>
    <w:p w14:paraId="586B67AA" w14:textId="4872910B" w:rsidR="00955638" w:rsidRPr="001D297C" w:rsidRDefault="00C808FE" w:rsidP="00955638">
      <w:pPr>
        <w:spacing w:after="187" w:line="360" w:lineRule="auto"/>
        <w:ind w:left="-15" w:right="154"/>
        <w:jc w:val="both"/>
        <w:rPr>
          <w:rFonts w:ascii="Times New Roman" w:eastAsia="Times New Roman" w:hAnsi="Times New Roman" w:cs="Times New Roman"/>
          <w:color w:val="000000"/>
          <w:sz w:val="28"/>
          <w:lang w:val="ru-RU" w:bidi="ru-RU"/>
        </w:rPr>
      </w:pPr>
      <w:r w:rsidRPr="001D297C">
        <w:rPr>
          <w:rFonts w:ascii="Times New Roman" w:eastAsia="Times New Roman" w:hAnsi="Times New Roman" w:cs="Times New Roman"/>
          <w:color w:val="000000"/>
          <w:sz w:val="28"/>
          <w:lang w:val="ru-RU" w:bidi="ru-RU"/>
        </w:rPr>
        <w:t xml:space="preserve">1.1. </w:t>
      </w:r>
      <w:proofErr w:type="spellStart"/>
      <w:r w:rsidRPr="001D297C">
        <w:rPr>
          <w:rFonts w:ascii="Times New Roman" w:eastAsia="Times New Roman" w:hAnsi="Times New Roman" w:cs="Times New Roman"/>
          <w:color w:val="000000"/>
          <w:sz w:val="28"/>
          <w:lang w:val="ru-RU" w:bidi="ru-RU"/>
        </w:rPr>
        <w:t>Аналіз</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емоційних</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станів</w:t>
      </w:r>
      <w:proofErr w:type="spellEnd"/>
      <w:r w:rsidRPr="001D297C">
        <w:rPr>
          <w:rFonts w:ascii="Times New Roman" w:eastAsia="Times New Roman" w:hAnsi="Times New Roman" w:cs="Times New Roman"/>
          <w:color w:val="000000"/>
          <w:sz w:val="28"/>
          <w:lang w:val="ru-RU" w:bidi="ru-RU"/>
        </w:rPr>
        <w:t xml:space="preserve"> у </w:t>
      </w:r>
      <w:proofErr w:type="spellStart"/>
      <w:r w:rsidRPr="001D297C">
        <w:rPr>
          <w:rFonts w:ascii="Times New Roman" w:eastAsia="Times New Roman" w:hAnsi="Times New Roman" w:cs="Times New Roman"/>
          <w:color w:val="000000"/>
          <w:sz w:val="28"/>
          <w:lang w:val="ru-RU" w:bidi="ru-RU"/>
        </w:rPr>
        <w:t>науковій</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літературі</w:t>
      </w:r>
      <w:proofErr w:type="spellEnd"/>
      <w:r w:rsidRPr="001D297C">
        <w:rPr>
          <w:rFonts w:ascii="Times New Roman" w:eastAsia="Times New Roman" w:hAnsi="Times New Roman" w:cs="Times New Roman"/>
          <w:color w:val="000000"/>
          <w:sz w:val="28"/>
          <w:lang w:val="ru-RU" w:bidi="ru-RU"/>
        </w:rPr>
        <w:t>…</w:t>
      </w:r>
      <w:proofErr w:type="gramStart"/>
      <w:r w:rsidRPr="001D297C">
        <w:rPr>
          <w:rFonts w:ascii="Times New Roman" w:eastAsia="Times New Roman" w:hAnsi="Times New Roman" w:cs="Times New Roman"/>
          <w:color w:val="000000"/>
          <w:sz w:val="28"/>
          <w:lang w:val="ru-RU" w:bidi="ru-RU"/>
        </w:rPr>
        <w:t>…….</w:t>
      </w:r>
      <w:proofErr w:type="gramEnd"/>
      <w:r w:rsidRPr="001D297C">
        <w:rPr>
          <w:rFonts w:ascii="Times New Roman" w:eastAsia="Times New Roman" w:hAnsi="Times New Roman" w:cs="Times New Roman"/>
          <w:color w:val="000000"/>
          <w:sz w:val="28"/>
          <w:lang w:val="ru-RU" w:bidi="ru-RU"/>
        </w:rPr>
        <w:t>.</w:t>
      </w:r>
      <w:r w:rsidR="00955638" w:rsidRPr="001D297C">
        <w:rPr>
          <w:rFonts w:ascii="Times New Roman" w:eastAsia="Times New Roman" w:hAnsi="Times New Roman" w:cs="Times New Roman"/>
          <w:color w:val="000000"/>
          <w:sz w:val="28"/>
          <w:lang w:val="ru-RU" w:bidi="ru-RU"/>
        </w:rPr>
        <w:t>………………</w:t>
      </w:r>
      <w:r w:rsidR="001A2051">
        <w:rPr>
          <w:rFonts w:ascii="Times New Roman" w:eastAsia="Times New Roman" w:hAnsi="Times New Roman" w:cs="Times New Roman"/>
          <w:color w:val="000000"/>
          <w:sz w:val="28"/>
          <w:lang w:bidi="ru-RU"/>
        </w:rPr>
        <w:t>....</w:t>
      </w:r>
      <w:r w:rsidR="00955638" w:rsidRPr="001D297C">
        <w:rPr>
          <w:rFonts w:ascii="Times New Roman" w:eastAsia="Times New Roman" w:hAnsi="Times New Roman" w:cs="Times New Roman"/>
          <w:color w:val="000000"/>
          <w:sz w:val="28"/>
          <w:lang w:val="ru-RU" w:bidi="ru-RU"/>
        </w:rPr>
        <w:t xml:space="preserve">..7 </w:t>
      </w:r>
    </w:p>
    <w:p w14:paraId="2B74CCFC" w14:textId="637E4299" w:rsidR="00955638" w:rsidRPr="001D297C" w:rsidRDefault="00955638" w:rsidP="00955638">
      <w:pPr>
        <w:spacing w:after="187" w:line="360" w:lineRule="auto"/>
        <w:ind w:right="154"/>
        <w:jc w:val="both"/>
        <w:rPr>
          <w:rFonts w:ascii="Times New Roman" w:eastAsia="Times New Roman" w:hAnsi="Times New Roman" w:cs="Times New Roman"/>
          <w:color w:val="000000"/>
          <w:sz w:val="28"/>
          <w:lang w:val="ru-RU" w:bidi="ru-RU"/>
        </w:rPr>
      </w:pPr>
      <w:r w:rsidRPr="001D297C">
        <w:rPr>
          <w:rFonts w:ascii="Times New Roman" w:eastAsia="Times New Roman" w:hAnsi="Times New Roman" w:cs="Times New Roman"/>
          <w:color w:val="000000"/>
          <w:sz w:val="28"/>
          <w:lang w:val="uk-UA" w:bidi="ru-RU"/>
        </w:rPr>
        <w:t>1.2</w:t>
      </w:r>
      <w:r w:rsidR="00C44268" w:rsidRPr="001D297C">
        <w:rPr>
          <w:rFonts w:ascii="Times New Roman" w:eastAsia="Times New Roman" w:hAnsi="Times New Roman" w:cs="Times New Roman"/>
          <w:color w:val="000000"/>
          <w:sz w:val="28"/>
          <w:lang w:val="uk-UA" w:bidi="ru-RU"/>
        </w:rPr>
        <w:t>.</w:t>
      </w:r>
      <w:r w:rsidR="00C97C87" w:rsidRPr="001D297C">
        <w:rPr>
          <w:rFonts w:ascii="Times New Roman" w:eastAsia="Times New Roman" w:hAnsi="Times New Roman" w:cs="Times New Roman"/>
          <w:color w:val="000000"/>
          <w:sz w:val="28"/>
          <w:lang w:val="uk-UA" w:bidi="ru-RU"/>
        </w:rPr>
        <w:t xml:space="preserve">Вікові особливості </w:t>
      </w:r>
      <w:r w:rsidR="00F936E6" w:rsidRPr="001D297C">
        <w:rPr>
          <w:rFonts w:ascii="Times New Roman" w:eastAsia="Times New Roman" w:hAnsi="Times New Roman" w:cs="Times New Roman"/>
          <w:color w:val="000000"/>
          <w:sz w:val="28"/>
          <w:lang w:val="uk-UA" w:bidi="ru-RU"/>
        </w:rPr>
        <w:t>розвитку</w:t>
      </w:r>
      <w:r w:rsidR="00C2446E" w:rsidRPr="001D297C">
        <w:rPr>
          <w:rFonts w:ascii="Times New Roman" w:eastAsia="Times New Roman" w:hAnsi="Times New Roman" w:cs="Times New Roman"/>
          <w:color w:val="000000"/>
          <w:sz w:val="28"/>
          <w:lang w:val="uk-UA" w:bidi="ru-RU"/>
        </w:rPr>
        <w:t xml:space="preserve"> особистості в студентському віці </w:t>
      </w:r>
      <w:r w:rsidR="00F936E6" w:rsidRPr="001D297C">
        <w:rPr>
          <w:rFonts w:ascii="Times New Roman" w:eastAsia="Times New Roman" w:hAnsi="Times New Roman" w:cs="Times New Roman"/>
          <w:color w:val="000000"/>
          <w:sz w:val="28"/>
          <w:lang w:val="uk-UA" w:bidi="ru-RU"/>
        </w:rPr>
        <w:t xml:space="preserve"> </w:t>
      </w:r>
      <w:r w:rsidRPr="001D297C">
        <w:rPr>
          <w:rFonts w:ascii="Times New Roman" w:eastAsia="Times New Roman" w:hAnsi="Times New Roman" w:cs="Times New Roman"/>
          <w:color w:val="000000"/>
          <w:sz w:val="28"/>
          <w:lang w:val="uk-UA" w:bidi="ru-RU"/>
        </w:rPr>
        <w:t>......</w:t>
      </w:r>
      <w:r w:rsidRPr="001D297C">
        <w:rPr>
          <w:rFonts w:ascii="Times New Roman" w:eastAsia="Times New Roman" w:hAnsi="Times New Roman" w:cs="Times New Roman"/>
          <w:color w:val="000000"/>
          <w:sz w:val="28"/>
          <w:lang w:val="ru-RU" w:bidi="ru-RU"/>
        </w:rPr>
        <w:t>…</w:t>
      </w:r>
      <w:r w:rsidR="001A2051">
        <w:rPr>
          <w:rFonts w:ascii="Times New Roman" w:eastAsia="Times New Roman" w:hAnsi="Times New Roman" w:cs="Times New Roman"/>
          <w:color w:val="000000"/>
          <w:sz w:val="28"/>
          <w:lang w:bidi="ru-RU"/>
        </w:rPr>
        <w:t>..</w:t>
      </w:r>
      <w:r w:rsidRPr="001D297C">
        <w:rPr>
          <w:rFonts w:ascii="Times New Roman" w:eastAsia="Times New Roman" w:hAnsi="Times New Roman" w:cs="Times New Roman"/>
          <w:color w:val="000000"/>
          <w:sz w:val="28"/>
          <w:lang w:val="ru-RU" w:bidi="ru-RU"/>
        </w:rPr>
        <w:t xml:space="preserve">...14 </w:t>
      </w:r>
    </w:p>
    <w:p w14:paraId="3AE8AC6D" w14:textId="5C544610" w:rsidR="00955638" w:rsidRPr="001D297C" w:rsidRDefault="00955638" w:rsidP="00955638">
      <w:pPr>
        <w:spacing w:after="15" w:line="360" w:lineRule="auto"/>
        <w:ind w:right="154"/>
        <w:jc w:val="both"/>
        <w:rPr>
          <w:rFonts w:ascii="Times New Roman" w:eastAsia="Times New Roman" w:hAnsi="Times New Roman" w:cs="Times New Roman"/>
          <w:color w:val="000000"/>
          <w:sz w:val="28"/>
          <w:szCs w:val="28"/>
          <w:lang w:bidi="ru-RU"/>
        </w:rPr>
      </w:pPr>
      <w:r w:rsidRPr="001D297C">
        <w:rPr>
          <w:rFonts w:ascii="Times New Roman" w:eastAsia="Times New Roman" w:hAnsi="Times New Roman" w:cs="Times New Roman"/>
          <w:color w:val="000000"/>
          <w:sz w:val="28"/>
          <w:lang w:val="ru-RU" w:bidi="ru-RU"/>
        </w:rPr>
        <w:t xml:space="preserve">1.3. </w:t>
      </w:r>
      <w:proofErr w:type="spellStart"/>
      <w:r w:rsidRPr="001D297C">
        <w:rPr>
          <w:rFonts w:ascii="Times New Roman" w:eastAsia="Times New Roman" w:hAnsi="Times New Roman" w:cs="Times New Roman"/>
          <w:color w:val="000000"/>
          <w:sz w:val="28"/>
          <w:szCs w:val="28"/>
          <w:lang w:val="ru-RU" w:bidi="ru-RU"/>
        </w:rPr>
        <w:t>Особливості</w:t>
      </w:r>
      <w:proofErr w:type="spellEnd"/>
      <w:r w:rsidR="00A0258E" w:rsidRPr="001D297C">
        <w:rPr>
          <w:rFonts w:ascii="Times New Roman" w:eastAsia="Times New Roman" w:hAnsi="Times New Roman" w:cs="Times New Roman"/>
          <w:color w:val="000000"/>
          <w:sz w:val="28"/>
          <w:szCs w:val="28"/>
          <w:lang w:val="ru-RU" w:bidi="ru-RU"/>
        </w:rPr>
        <w:t xml:space="preserve"> </w:t>
      </w:r>
      <w:proofErr w:type="spellStart"/>
      <w:r w:rsidR="00A0258E" w:rsidRPr="001D297C">
        <w:rPr>
          <w:rFonts w:ascii="Times New Roman" w:eastAsia="Times New Roman" w:hAnsi="Times New Roman" w:cs="Times New Roman"/>
          <w:color w:val="000000"/>
          <w:sz w:val="28"/>
          <w:szCs w:val="28"/>
          <w:lang w:val="ru-RU" w:bidi="ru-RU"/>
        </w:rPr>
        <w:t>впливу</w:t>
      </w:r>
      <w:proofErr w:type="spellEnd"/>
      <w:r w:rsidR="00A0258E"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емоційного</w:t>
      </w:r>
      <w:proofErr w:type="spellEnd"/>
      <w:r w:rsidRPr="001D297C">
        <w:rPr>
          <w:rFonts w:ascii="Times New Roman" w:eastAsia="Times New Roman" w:hAnsi="Times New Roman" w:cs="Times New Roman"/>
          <w:color w:val="000000"/>
          <w:sz w:val="28"/>
          <w:szCs w:val="28"/>
          <w:lang w:val="ru-RU" w:bidi="ru-RU"/>
        </w:rPr>
        <w:t xml:space="preserve"> стану на </w:t>
      </w:r>
      <w:proofErr w:type="spellStart"/>
      <w:r w:rsidRPr="001D297C">
        <w:rPr>
          <w:rFonts w:ascii="Times New Roman" w:eastAsia="Times New Roman" w:hAnsi="Times New Roman" w:cs="Times New Roman"/>
          <w:color w:val="000000"/>
          <w:sz w:val="28"/>
          <w:szCs w:val="28"/>
          <w:lang w:val="ru-RU" w:bidi="ru-RU"/>
        </w:rPr>
        <w:t>процес</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прийняття</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рішень</w:t>
      </w:r>
      <w:proofErr w:type="spellEnd"/>
      <w:r w:rsidRPr="001D297C">
        <w:rPr>
          <w:rFonts w:ascii="Times New Roman" w:eastAsia="Times New Roman" w:hAnsi="Times New Roman" w:cs="Times New Roman"/>
          <w:color w:val="000000"/>
          <w:sz w:val="28"/>
          <w:szCs w:val="28"/>
          <w:lang w:val="ru-RU" w:bidi="ru-RU"/>
        </w:rPr>
        <w:t xml:space="preserve"> в </w:t>
      </w:r>
      <w:proofErr w:type="spellStart"/>
      <w:r w:rsidRPr="001D297C">
        <w:rPr>
          <w:rFonts w:ascii="Times New Roman" w:eastAsia="Times New Roman" w:hAnsi="Times New Roman" w:cs="Times New Roman"/>
          <w:color w:val="000000"/>
          <w:sz w:val="28"/>
          <w:szCs w:val="28"/>
          <w:lang w:val="ru-RU" w:bidi="ru-RU"/>
        </w:rPr>
        <w:t>студентському</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віці</w:t>
      </w:r>
      <w:proofErr w:type="spellEnd"/>
      <w:r w:rsidRPr="001D297C">
        <w:rPr>
          <w:rFonts w:ascii="Times New Roman" w:eastAsia="Times New Roman" w:hAnsi="Times New Roman" w:cs="Times New Roman"/>
          <w:color w:val="000000"/>
          <w:sz w:val="28"/>
          <w:lang w:val="ru-RU" w:bidi="ru-RU"/>
        </w:rPr>
        <w:t>…………………………………………</w:t>
      </w:r>
      <w:proofErr w:type="gramStart"/>
      <w:r w:rsidRPr="001D297C">
        <w:rPr>
          <w:rFonts w:ascii="Times New Roman" w:eastAsia="Times New Roman" w:hAnsi="Times New Roman" w:cs="Times New Roman"/>
          <w:color w:val="000000"/>
          <w:sz w:val="28"/>
          <w:lang w:val="ru-RU" w:bidi="ru-RU"/>
        </w:rPr>
        <w:t>…….</w:t>
      </w:r>
      <w:proofErr w:type="gramEnd"/>
      <w:r w:rsidRPr="001D297C">
        <w:rPr>
          <w:rFonts w:ascii="Times New Roman" w:eastAsia="Times New Roman" w:hAnsi="Times New Roman" w:cs="Times New Roman"/>
          <w:color w:val="000000"/>
          <w:sz w:val="28"/>
          <w:lang w:val="ru-RU" w:bidi="ru-RU"/>
        </w:rPr>
        <w:t>………….</w:t>
      </w:r>
      <w:r w:rsidR="001A2051">
        <w:rPr>
          <w:rFonts w:ascii="Times New Roman" w:eastAsia="Times New Roman" w:hAnsi="Times New Roman" w:cs="Times New Roman"/>
          <w:color w:val="000000"/>
          <w:sz w:val="28"/>
          <w:lang w:bidi="ru-RU"/>
        </w:rPr>
        <w:t>...</w:t>
      </w:r>
      <w:r w:rsidRPr="001D297C">
        <w:rPr>
          <w:rFonts w:ascii="Times New Roman" w:eastAsia="Times New Roman" w:hAnsi="Times New Roman" w:cs="Times New Roman"/>
          <w:color w:val="000000"/>
          <w:sz w:val="28"/>
          <w:lang w:val="ru-RU" w:bidi="ru-RU"/>
        </w:rPr>
        <w:t xml:space="preserve">..22 </w:t>
      </w:r>
    </w:p>
    <w:p w14:paraId="0B2B9303" w14:textId="10CD6BB5" w:rsidR="00955638" w:rsidRPr="001D297C" w:rsidRDefault="00DD7FA5" w:rsidP="00955638">
      <w:pPr>
        <w:spacing w:after="133" w:line="360" w:lineRule="auto"/>
        <w:ind w:left="-15"/>
        <w:jc w:val="both"/>
        <w:rPr>
          <w:rFonts w:ascii="Times New Roman" w:eastAsia="Times New Roman" w:hAnsi="Times New Roman" w:cs="Times New Roman"/>
          <w:color w:val="000000"/>
          <w:sz w:val="28"/>
          <w:lang w:val="ru-RU" w:bidi="ru-RU"/>
        </w:rPr>
      </w:pPr>
      <w:proofErr w:type="spellStart"/>
      <w:r w:rsidRPr="001D297C">
        <w:rPr>
          <w:rFonts w:ascii="Times New Roman" w:eastAsia="Times New Roman" w:hAnsi="Times New Roman" w:cs="Times New Roman"/>
          <w:b/>
          <w:color w:val="000000" w:themeColor="text1"/>
          <w:sz w:val="28"/>
          <w:lang w:val="ru-RU" w:bidi="ru-RU"/>
        </w:rPr>
        <w:t>Висновки</w:t>
      </w:r>
      <w:proofErr w:type="spellEnd"/>
      <w:r w:rsidRPr="001D297C">
        <w:rPr>
          <w:rFonts w:ascii="Times New Roman" w:eastAsia="Times New Roman" w:hAnsi="Times New Roman" w:cs="Times New Roman"/>
          <w:b/>
          <w:color w:val="000000" w:themeColor="text1"/>
          <w:sz w:val="28"/>
          <w:lang w:val="ru-RU" w:bidi="ru-RU"/>
        </w:rPr>
        <w:t xml:space="preserve"> до </w:t>
      </w:r>
      <w:proofErr w:type="spellStart"/>
      <w:r w:rsidRPr="001D297C">
        <w:rPr>
          <w:rFonts w:ascii="Times New Roman" w:eastAsia="Times New Roman" w:hAnsi="Times New Roman" w:cs="Times New Roman"/>
          <w:b/>
          <w:color w:val="000000" w:themeColor="text1"/>
          <w:sz w:val="28"/>
          <w:lang w:val="ru-RU" w:bidi="ru-RU"/>
        </w:rPr>
        <w:t>розділу</w:t>
      </w:r>
      <w:proofErr w:type="spellEnd"/>
      <w:r w:rsidRPr="001D297C">
        <w:rPr>
          <w:rFonts w:ascii="Times New Roman" w:eastAsia="Times New Roman" w:hAnsi="Times New Roman" w:cs="Times New Roman"/>
          <w:b/>
          <w:color w:val="000000" w:themeColor="text1"/>
          <w:sz w:val="28"/>
          <w:lang w:val="ru-RU" w:bidi="ru-RU"/>
        </w:rPr>
        <w:t xml:space="preserve"> 1 </w:t>
      </w:r>
      <w:proofErr w:type="gramStart"/>
      <w:r w:rsidR="00955638" w:rsidRPr="001D297C">
        <w:rPr>
          <w:rFonts w:ascii="Times New Roman" w:eastAsia="Times New Roman" w:hAnsi="Times New Roman" w:cs="Times New Roman"/>
          <w:b/>
          <w:color w:val="000000"/>
          <w:sz w:val="28"/>
          <w:lang w:val="ru-RU" w:bidi="ru-RU"/>
        </w:rPr>
        <w:t>…….</w:t>
      </w:r>
      <w:proofErr w:type="gramEnd"/>
      <w:r w:rsidR="00955638" w:rsidRPr="001D297C">
        <w:rPr>
          <w:rFonts w:ascii="Times New Roman" w:eastAsia="Times New Roman" w:hAnsi="Times New Roman" w:cs="Times New Roman"/>
          <w:color w:val="000000"/>
          <w:sz w:val="28"/>
          <w:lang w:val="ru-RU" w:bidi="ru-RU"/>
        </w:rPr>
        <w:t xml:space="preserve">………………………………………………….26 </w:t>
      </w:r>
    </w:p>
    <w:p w14:paraId="25485B5F" w14:textId="3C1EF116" w:rsidR="00E9608C" w:rsidRPr="001D297C" w:rsidRDefault="00955638" w:rsidP="001A2051">
      <w:pPr>
        <w:spacing w:after="137" w:line="360" w:lineRule="auto"/>
        <w:rPr>
          <w:rFonts w:ascii="Times New Roman" w:eastAsia="Times New Roman" w:hAnsi="Times New Roman" w:cs="Times New Roman"/>
          <w:b/>
          <w:bCs/>
          <w:color w:val="000000"/>
          <w:sz w:val="28"/>
          <w:szCs w:val="28"/>
          <w:lang w:val="ru-RU"/>
        </w:rPr>
      </w:pPr>
      <w:r w:rsidRPr="001D297C">
        <w:rPr>
          <w:rFonts w:ascii="Times New Roman" w:eastAsia="Times New Roman" w:hAnsi="Times New Roman" w:cs="Times New Roman"/>
          <w:b/>
          <w:color w:val="000000"/>
          <w:sz w:val="28"/>
        </w:rPr>
        <w:t xml:space="preserve">РОЗДІЛ 2. </w:t>
      </w:r>
      <w:r w:rsidR="00E9608C" w:rsidRPr="001D297C">
        <w:rPr>
          <w:rFonts w:ascii="Times New Roman" w:eastAsia="Times New Roman" w:hAnsi="Times New Roman" w:cs="Times New Roman"/>
          <w:b/>
          <w:bCs/>
          <w:color w:val="000000"/>
          <w:sz w:val="28"/>
          <w:szCs w:val="28"/>
          <w:lang w:val="ru-RU"/>
        </w:rPr>
        <w:t xml:space="preserve">ЕМПІРИЧНЕ ДОСЛІДЖЕННЯ ПСИХОЛОГІЧНИХ ОСОБЛИВОСТЕЙ ВПЛИВУ ЕМОЦІЙНИХ СТАНІВ НА ПРОЦЕС ПРИЙНЯТТЯ РІШЕНЬ У СТУДЕНТСЬКОМУ ВІЦІ </w:t>
      </w:r>
    </w:p>
    <w:p w14:paraId="0618F2B1" w14:textId="6CCBBC33" w:rsidR="00955638" w:rsidRPr="001D297C" w:rsidRDefault="00955638" w:rsidP="00955638">
      <w:pPr>
        <w:spacing w:after="187" w:line="360" w:lineRule="auto"/>
        <w:ind w:left="-15"/>
        <w:jc w:val="both"/>
        <w:rPr>
          <w:rFonts w:ascii="Times New Roman" w:eastAsia="Times New Roman" w:hAnsi="Times New Roman" w:cs="Times New Roman"/>
          <w:color w:val="000000"/>
          <w:sz w:val="28"/>
          <w:lang w:val="ru-RU" w:bidi="ru-RU"/>
        </w:rPr>
      </w:pPr>
      <w:r w:rsidRPr="001D297C">
        <w:rPr>
          <w:rFonts w:ascii="Times New Roman" w:eastAsia="Times New Roman" w:hAnsi="Times New Roman" w:cs="Times New Roman"/>
          <w:color w:val="000000"/>
          <w:sz w:val="28"/>
          <w:lang w:val="ru-RU" w:bidi="ru-RU"/>
        </w:rPr>
        <w:t>2.1</w:t>
      </w:r>
      <w:r w:rsidR="00DE65A4"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Опис</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процедури</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емпіричного</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дослідження</w:t>
      </w:r>
      <w:proofErr w:type="spellEnd"/>
      <w:r w:rsidRPr="001D297C">
        <w:rPr>
          <w:rFonts w:ascii="Times New Roman" w:eastAsia="Times New Roman" w:hAnsi="Times New Roman" w:cs="Times New Roman"/>
          <w:color w:val="000000"/>
          <w:sz w:val="28"/>
          <w:lang w:val="ru-RU" w:bidi="ru-RU"/>
        </w:rPr>
        <w:t xml:space="preserve"> </w:t>
      </w:r>
      <w:proofErr w:type="spellStart"/>
      <w:r w:rsidR="00DE65A4" w:rsidRPr="001D297C">
        <w:rPr>
          <w:rFonts w:ascii="Times New Roman" w:eastAsia="Times New Roman" w:hAnsi="Times New Roman" w:cs="Times New Roman"/>
          <w:color w:val="000000"/>
          <w:sz w:val="28"/>
          <w:lang w:val="ru-RU" w:bidi="ru-RU"/>
        </w:rPr>
        <w:t>впливу</w:t>
      </w:r>
      <w:proofErr w:type="spellEnd"/>
      <w:r w:rsidR="00DE65A4"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емоційн</w:t>
      </w:r>
      <w:r w:rsidR="00DE65A4" w:rsidRPr="001D297C">
        <w:rPr>
          <w:rFonts w:ascii="Times New Roman" w:eastAsia="Times New Roman" w:hAnsi="Times New Roman" w:cs="Times New Roman"/>
          <w:color w:val="000000"/>
          <w:sz w:val="28"/>
          <w:lang w:val="ru-RU" w:bidi="ru-RU"/>
        </w:rPr>
        <w:t>их</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стан</w:t>
      </w:r>
      <w:r w:rsidR="00DE65A4" w:rsidRPr="001D297C">
        <w:rPr>
          <w:rFonts w:ascii="Times New Roman" w:eastAsia="Times New Roman" w:hAnsi="Times New Roman" w:cs="Times New Roman"/>
          <w:color w:val="000000"/>
          <w:sz w:val="28"/>
          <w:lang w:val="ru-RU" w:bidi="ru-RU"/>
        </w:rPr>
        <w:t>ів</w:t>
      </w:r>
      <w:proofErr w:type="spellEnd"/>
      <w:r w:rsidRPr="001D297C">
        <w:rPr>
          <w:rFonts w:ascii="Times New Roman" w:eastAsia="Times New Roman" w:hAnsi="Times New Roman" w:cs="Times New Roman"/>
          <w:color w:val="000000"/>
          <w:sz w:val="28"/>
          <w:lang w:val="ru-RU" w:bidi="ru-RU"/>
        </w:rPr>
        <w:t xml:space="preserve"> на </w:t>
      </w:r>
      <w:proofErr w:type="spellStart"/>
      <w:r w:rsidRPr="001D297C">
        <w:rPr>
          <w:rFonts w:ascii="Times New Roman" w:eastAsia="Times New Roman" w:hAnsi="Times New Roman" w:cs="Times New Roman"/>
          <w:color w:val="000000"/>
          <w:sz w:val="28"/>
          <w:lang w:val="ru-RU" w:bidi="ru-RU"/>
        </w:rPr>
        <w:t>процес</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прийняття</w:t>
      </w:r>
      <w:proofErr w:type="spellEnd"/>
      <w:r w:rsidR="00A53182">
        <w:rPr>
          <w:rFonts w:ascii="Times New Roman" w:eastAsia="Times New Roman" w:hAnsi="Times New Roman" w:cs="Times New Roman"/>
          <w:color w:val="000000"/>
          <w:sz w:val="28"/>
          <w:lang w:val="ru-RU" w:bidi="ru-RU"/>
        </w:rPr>
        <w:t xml:space="preserve"> </w:t>
      </w:r>
      <w:proofErr w:type="spellStart"/>
      <w:r w:rsidR="00A53182">
        <w:rPr>
          <w:rFonts w:ascii="Times New Roman" w:eastAsia="Times New Roman" w:hAnsi="Times New Roman" w:cs="Times New Roman"/>
          <w:color w:val="000000"/>
          <w:sz w:val="28"/>
          <w:lang w:val="ru-RU" w:bidi="ru-RU"/>
        </w:rPr>
        <w:t>рішень</w:t>
      </w:r>
      <w:proofErr w:type="spellEnd"/>
      <w:r w:rsidR="00A53182">
        <w:rPr>
          <w:rFonts w:ascii="Times New Roman" w:eastAsia="Times New Roman" w:hAnsi="Times New Roman" w:cs="Times New Roman"/>
          <w:color w:val="000000"/>
          <w:sz w:val="28"/>
          <w:lang w:val="ru-RU" w:bidi="ru-RU"/>
        </w:rPr>
        <w:t xml:space="preserve"> в </w:t>
      </w:r>
      <w:proofErr w:type="spellStart"/>
      <w:r w:rsidR="00A53182">
        <w:rPr>
          <w:rFonts w:ascii="Times New Roman" w:eastAsia="Times New Roman" w:hAnsi="Times New Roman" w:cs="Times New Roman"/>
          <w:color w:val="000000"/>
          <w:sz w:val="28"/>
          <w:lang w:val="ru-RU" w:bidi="ru-RU"/>
        </w:rPr>
        <w:t>студентському</w:t>
      </w:r>
      <w:proofErr w:type="spellEnd"/>
      <w:r w:rsidR="00A53182">
        <w:rPr>
          <w:rFonts w:ascii="Times New Roman" w:eastAsia="Times New Roman" w:hAnsi="Times New Roman" w:cs="Times New Roman"/>
          <w:color w:val="000000"/>
          <w:sz w:val="28"/>
          <w:lang w:val="ru-RU" w:bidi="ru-RU"/>
        </w:rPr>
        <w:t xml:space="preserve"> </w:t>
      </w:r>
      <w:proofErr w:type="spellStart"/>
      <w:r w:rsidR="00A53182">
        <w:rPr>
          <w:rFonts w:ascii="Times New Roman" w:eastAsia="Times New Roman" w:hAnsi="Times New Roman" w:cs="Times New Roman"/>
          <w:color w:val="000000"/>
          <w:sz w:val="28"/>
          <w:lang w:val="ru-RU" w:bidi="ru-RU"/>
        </w:rPr>
        <w:t>віці</w:t>
      </w:r>
      <w:proofErr w:type="spellEnd"/>
      <w:r w:rsidR="00A53182">
        <w:rPr>
          <w:rFonts w:ascii="Times New Roman" w:eastAsia="Times New Roman" w:hAnsi="Times New Roman" w:cs="Times New Roman"/>
          <w:color w:val="000000"/>
          <w:sz w:val="28"/>
          <w:lang w:val="ru-RU" w:bidi="ru-RU"/>
        </w:rPr>
        <w:t>………</w:t>
      </w:r>
      <w:r w:rsidRPr="001D297C">
        <w:rPr>
          <w:rFonts w:ascii="Times New Roman" w:eastAsia="Times New Roman" w:hAnsi="Times New Roman" w:cs="Times New Roman"/>
          <w:color w:val="000000"/>
          <w:sz w:val="28"/>
          <w:lang w:val="ru-RU" w:bidi="ru-RU"/>
        </w:rPr>
        <w:t>……………………..</w:t>
      </w:r>
      <w:r w:rsidR="001A2051">
        <w:rPr>
          <w:rFonts w:ascii="Times New Roman" w:eastAsia="Times New Roman" w:hAnsi="Times New Roman" w:cs="Times New Roman"/>
          <w:color w:val="000000"/>
          <w:sz w:val="28"/>
          <w:lang w:bidi="ru-RU"/>
        </w:rPr>
        <w:t>.....</w:t>
      </w:r>
      <w:r w:rsidRPr="001D297C">
        <w:rPr>
          <w:rFonts w:ascii="Times New Roman" w:eastAsia="Times New Roman" w:hAnsi="Times New Roman" w:cs="Times New Roman"/>
          <w:color w:val="000000"/>
          <w:sz w:val="28"/>
          <w:lang w:val="ru-RU" w:bidi="ru-RU"/>
        </w:rPr>
        <w:t>27</w:t>
      </w:r>
    </w:p>
    <w:p w14:paraId="062312D9" w14:textId="53EF3E97" w:rsidR="00FB6214" w:rsidRPr="001D297C" w:rsidRDefault="00955638" w:rsidP="004D5DC5">
      <w:pPr>
        <w:spacing w:after="15" w:line="360" w:lineRule="auto"/>
        <w:ind w:left="-15"/>
        <w:jc w:val="both"/>
        <w:rPr>
          <w:rFonts w:ascii="Times New Roman" w:eastAsia="Times New Roman" w:hAnsi="Times New Roman" w:cs="Times New Roman"/>
          <w:color w:val="000000"/>
          <w:sz w:val="28"/>
          <w:lang w:val="ru-RU" w:bidi="ru-RU"/>
        </w:rPr>
      </w:pPr>
      <w:r w:rsidRPr="001D297C">
        <w:rPr>
          <w:rFonts w:ascii="Times New Roman" w:eastAsia="Times New Roman" w:hAnsi="Times New Roman" w:cs="Times New Roman"/>
          <w:color w:val="000000"/>
          <w:sz w:val="28"/>
          <w:lang w:val="ru-RU" w:bidi="ru-RU"/>
        </w:rPr>
        <w:t>2.2</w:t>
      </w:r>
      <w:r w:rsidR="00FE3669"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Аналіз</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результатів</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емпіричного</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дослідженн</w:t>
      </w:r>
      <w:r w:rsidR="00DE65A4" w:rsidRPr="001D297C">
        <w:rPr>
          <w:rFonts w:ascii="Times New Roman" w:eastAsia="Times New Roman" w:hAnsi="Times New Roman" w:cs="Times New Roman"/>
          <w:color w:val="000000"/>
          <w:sz w:val="28"/>
          <w:lang w:val="ru-RU" w:bidi="ru-RU"/>
        </w:rPr>
        <w:t>я</w:t>
      </w:r>
      <w:proofErr w:type="spellEnd"/>
      <w:r w:rsidRPr="001D297C">
        <w:rPr>
          <w:rFonts w:ascii="Times New Roman" w:eastAsia="Times New Roman" w:hAnsi="Times New Roman" w:cs="Times New Roman"/>
          <w:color w:val="000000"/>
          <w:sz w:val="28"/>
          <w:lang w:val="ru-RU" w:bidi="ru-RU"/>
        </w:rPr>
        <w:t>……………</w:t>
      </w:r>
      <w:r w:rsidR="001A2051">
        <w:rPr>
          <w:rFonts w:ascii="Times New Roman" w:eastAsia="Times New Roman" w:hAnsi="Times New Roman" w:cs="Times New Roman"/>
          <w:color w:val="000000"/>
          <w:sz w:val="28"/>
          <w:lang w:bidi="ru-RU"/>
        </w:rPr>
        <w:t>...................</w:t>
      </w:r>
      <w:r w:rsidRPr="001D297C">
        <w:rPr>
          <w:rFonts w:ascii="Times New Roman" w:eastAsia="Times New Roman" w:hAnsi="Times New Roman" w:cs="Times New Roman"/>
          <w:color w:val="000000"/>
          <w:sz w:val="28"/>
          <w:lang w:val="ru-RU" w:bidi="ru-RU"/>
        </w:rPr>
        <w:t xml:space="preserve">…...30 </w:t>
      </w:r>
    </w:p>
    <w:p w14:paraId="0A96B832" w14:textId="0611EF47" w:rsidR="00955638" w:rsidRPr="001A2051" w:rsidRDefault="00955638" w:rsidP="00955638">
      <w:pPr>
        <w:spacing w:after="15" w:line="360" w:lineRule="auto"/>
        <w:jc w:val="both"/>
        <w:rPr>
          <w:rFonts w:ascii="Times New Roman" w:eastAsia="Times New Roman" w:hAnsi="Times New Roman" w:cs="Times New Roman"/>
          <w:sz w:val="28"/>
          <w:lang w:val="ru-RU" w:bidi="ru-RU"/>
        </w:rPr>
      </w:pPr>
      <w:r w:rsidRPr="001D297C">
        <w:rPr>
          <w:rFonts w:ascii="Times New Roman" w:eastAsia="Times New Roman" w:hAnsi="Times New Roman" w:cs="Times New Roman"/>
          <w:color w:val="000000"/>
          <w:sz w:val="28"/>
          <w:lang w:val="ru-RU" w:bidi="ru-RU"/>
        </w:rPr>
        <w:t>2.3.</w:t>
      </w:r>
      <w:r w:rsidR="00DE65A4" w:rsidRPr="001D297C">
        <w:rPr>
          <w:rFonts w:ascii="Times New Roman" w:eastAsia="Times New Roman" w:hAnsi="Times New Roman" w:cs="Times New Roman"/>
          <w:color w:val="000000"/>
          <w:sz w:val="28"/>
          <w:lang w:val="ru-RU" w:bidi="ru-RU"/>
        </w:rPr>
        <w:t xml:space="preserve"> </w:t>
      </w:r>
      <w:proofErr w:type="spellStart"/>
      <w:r w:rsidR="008C1918" w:rsidRPr="001D297C">
        <w:rPr>
          <w:rFonts w:ascii="Times New Roman" w:eastAsia="Times New Roman" w:hAnsi="Times New Roman" w:cs="Times New Roman"/>
          <w:color w:val="000000"/>
          <w:sz w:val="28"/>
          <w:lang w:val="ru-RU" w:bidi="ru-RU"/>
        </w:rPr>
        <w:t>Практичні</w:t>
      </w:r>
      <w:proofErr w:type="spellEnd"/>
      <w:r w:rsidR="008C1918" w:rsidRPr="001D297C">
        <w:rPr>
          <w:rFonts w:ascii="Times New Roman" w:eastAsia="Times New Roman" w:hAnsi="Times New Roman" w:cs="Times New Roman"/>
          <w:color w:val="000000"/>
          <w:sz w:val="28"/>
          <w:lang w:val="ru-RU" w:bidi="ru-RU"/>
        </w:rPr>
        <w:t xml:space="preserve"> </w:t>
      </w:r>
      <w:proofErr w:type="spellStart"/>
      <w:r w:rsidR="008C1918" w:rsidRPr="001D297C">
        <w:rPr>
          <w:rFonts w:ascii="Times New Roman" w:eastAsia="Times New Roman" w:hAnsi="Times New Roman" w:cs="Times New Roman"/>
          <w:color w:val="000000"/>
          <w:sz w:val="28"/>
          <w:lang w:val="ru-RU" w:bidi="ru-RU"/>
        </w:rPr>
        <w:t>рекомендації</w:t>
      </w:r>
      <w:proofErr w:type="spellEnd"/>
      <w:r w:rsidR="008C1918" w:rsidRPr="001D297C">
        <w:rPr>
          <w:rFonts w:ascii="Times New Roman" w:eastAsia="Times New Roman" w:hAnsi="Times New Roman" w:cs="Times New Roman"/>
          <w:color w:val="000000"/>
          <w:sz w:val="28"/>
          <w:lang w:val="ru-RU" w:bidi="ru-RU"/>
        </w:rPr>
        <w:t xml:space="preserve"> </w:t>
      </w:r>
      <w:proofErr w:type="spellStart"/>
      <w:r w:rsidR="008C1918" w:rsidRPr="001D297C">
        <w:rPr>
          <w:rFonts w:ascii="Times New Roman" w:eastAsia="Times New Roman" w:hAnsi="Times New Roman" w:cs="Times New Roman"/>
          <w:color w:val="000000"/>
          <w:sz w:val="28"/>
          <w:lang w:val="ru-RU" w:bidi="ru-RU"/>
        </w:rPr>
        <w:t>щодо</w:t>
      </w:r>
      <w:proofErr w:type="spellEnd"/>
      <w:r w:rsidR="008C1918" w:rsidRPr="001D297C">
        <w:rPr>
          <w:rFonts w:ascii="Times New Roman" w:eastAsia="Times New Roman" w:hAnsi="Times New Roman" w:cs="Times New Roman"/>
          <w:color w:val="000000"/>
          <w:sz w:val="28"/>
          <w:lang w:val="ru-RU" w:bidi="ru-RU"/>
        </w:rPr>
        <w:t xml:space="preserve"> </w:t>
      </w:r>
      <w:proofErr w:type="spellStart"/>
      <w:r w:rsidR="008C1918" w:rsidRPr="001D297C">
        <w:rPr>
          <w:rFonts w:ascii="Times New Roman" w:eastAsia="Times New Roman" w:hAnsi="Times New Roman" w:cs="Times New Roman"/>
          <w:color w:val="000000"/>
          <w:sz w:val="28"/>
          <w:lang w:val="ru-RU" w:bidi="ru-RU"/>
        </w:rPr>
        <w:t>керування</w:t>
      </w:r>
      <w:proofErr w:type="spellEnd"/>
      <w:r w:rsidR="008C1918" w:rsidRPr="001D297C">
        <w:rPr>
          <w:rFonts w:ascii="Times New Roman" w:eastAsia="Times New Roman" w:hAnsi="Times New Roman" w:cs="Times New Roman"/>
          <w:color w:val="000000"/>
          <w:sz w:val="28"/>
          <w:lang w:val="ru-RU" w:bidi="ru-RU"/>
        </w:rPr>
        <w:t xml:space="preserve"> </w:t>
      </w:r>
      <w:proofErr w:type="spellStart"/>
      <w:r w:rsidR="008C1918" w:rsidRPr="001D297C">
        <w:rPr>
          <w:rFonts w:ascii="Times New Roman" w:eastAsia="Times New Roman" w:hAnsi="Times New Roman" w:cs="Times New Roman"/>
          <w:color w:val="000000"/>
          <w:sz w:val="28"/>
          <w:lang w:val="ru-RU" w:bidi="ru-RU"/>
        </w:rPr>
        <w:t>емоційним</w:t>
      </w:r>
      <w:proofErr w:type="spellEnd"/>
      <w:r w:rsidR="008C1918" w:rsidRPr="001D297C">
        <w:rPr>
          <w:rFonts w:ascii="Times New Roman" w:eastAsia="Times New Roman" w:hAnsi="Times New Roman" w:cs="Times New Roman"/>
          <w:color w:val="000000"/>
          <w:sz w:val="28"/>
          <w:lang w:val="ru-RU" w:bidi="ru-RU"/>
        </w:rPr>
        <w:t xml:space="preserve"> станом </w:t>
      </w:r>
      <w:r w:rsidRPr="001D297C">
        <w:rPr>
          <w:rFonts w:ascii="Times New Roman" w:eastAsia="Times New Roman" w:hAnsi="Times New Roman" w:cs="Times New Roman"/>
          <w:color w:val="000000"/>
          <w:sz w:val="28"/>
          <w:lang w:val="ru-RU" w:bidi="ru-RU"/>
        </w:rPr>
        <w:t>……</w:t>
      </w:r>
      <w:r w:rsidR="00DE65A4" w:rsidRPr="001D297C">
        <w:rPr>
          <w:rFonts w:ascii="Times New Roman" w:eastAsia="Times New Roman" w:hAnsi="Times New Roman" w:cs="Times New Roman"/>
          <w:color w:val="000000"/>
          <w:sz w:val="28"/>
          <w:lang w:val="ru-RU" w:bidi="ru-RU"/>
        </w:rPr>
        <w:t>…</w:t>
      </w:r>
      <w:proofErr w:type="gramStart"/>
      <w:r w:rsidR="00DE65A4" w:rsidRPr="001D297C">
        <w:rPr>
          <w:rFonts w:ascii="Times New Roman" w:eastAsia="Times New Roman" w:hAnsi="Times New Roman" w:cs="Times New Roman"/>
          <w:color w:val="000000"/>
          <w:sz w:val="28"/>
          <w:lang w:val="ru-RU" w:bidi="ru-RU"/>
        </w:rPr>
        <w:t>…</w:t>
      </w:r>
      <w:r w:rsidR="006C40DE" w:rsidRPr="001D297C">
        <w:rPr>
          <w:rFonts w:ascii="Times New Roman" w:eastAsia="Times New Roman" w:hAnsi="Times New Roman" w:cs="Times New Roman"/>
          <w:color w:val="000000"/>
          <w:sz w:val="28"/>
          <w:lang w:val="ru-RU" w:bidi="ru-RU"/>
        </w:rPr>
        <w:t>….</w:t>
      </w:r>
      <w:proofErr w:type="gramEnd"/>
      <w:r w:rsidR="006C40DE" w:rsidRPr="001A2051">
        <w:rPr>
          <w:rFonts w:ascii="Times New Roman" w:eastAsia="Times New Roman" w:hAnsi="Times New Roman" w:cs="Times New Roman"/>
          <w:sz w:val="28"/>
          <w:lang w:val="ru-RU" w:bidi="ru-RU"/>
        </w:rPr>
        <w:t>32</w:t>
      </w:r>
    </w:p>
    <w:p w14:paraId="532513D4" w14:textId="6BD68A13" w:rsidR="00955638" w:rsidRPr="001D297C" w:rsidRDefault="00955638" w:rsidP="00955638">
      <w:pPr>
        <w:spacing w:after="134" w:line="360" w:lineRule="auto"/>
        <w:ind w:left="-15"/>
        <w:jc w:val="both"/>
        <w:rPr>
          <w:rFonts w:ascii="Times New Roman" w:eastAsia="Times New Roman" w:hAnsi="Times New Roman" w:cs="Times New Roman"/>
          <w:color w:val="000000"/>
          <w:sz w:val="28"/>
          <w:lang w:val="ru-RU" w:bidi="ru-RU"/>
        </w:rPr>
      </w:pPr>
      <w:proofErr w:type="spellStart"/>
      <w:proofErr w:type="gramStart"/>
      <w:r w:rsidRPr="001D297C">
        <w:rPr>
          <w:rFonts w:ascii="Times New Roman" w:eastAsia="Times New Roman" w:hAnsi="Times New Roman" w:cs="Times New Roman"/>
          <w:b/>
          <w:color w:val="000000"/>
          <w:sz w:val="28"/>
          <w:lang w:val="ru-RU" w:bidi="ru-RU"/>
        </w:rPr>
        <w:t>Висновки</w:t>
      </w:r>
      <w:proofErr w:type="spellEnd"/>
      <w:r w:rsidRPr="001D297C">
        <w:rPr>
          <w:rFonts w:ascii="Times New Roman" w:eastAsia="Times New Roman" w:hAnsi="Times New Roman" w:cs="Times New Roman"/>
          <w:b/>
          <w:color w:val="000000"/>
          <w:sz w:val="28"/>
          <w:lang w:val="ru-RU" w:bidi="ru-RU"/>
        </w:rPr>
        <w:t xml:space="preserve"> </w:t>
      </w:r>
      <w:r w:rsidR="004211CA" w:rsidRPr="001D297C">
        <w:rPr>
          <w:rFonts w:ascii="Times New Roman" w:eastAsia="Times New Roman" w:hAnsi="Times New Roman" w:cs="Times New Roman"/>
          <w:b/>
          <w:color w:val="000000"/>
          <w:sz w:val="28"/>
          <w:lang w:val="ru-RU" w:bidi="ru-RU"/>
        </w:rPr>
        <w:t xml:space="preserve"> до</w:t>
      </w:r>
      <w:proofErr w:type="gramEnd"/>
      <w:r w:rsidR="004211CA" w:rsidRPr="001D297C">
        <w:rPr>
          <w:rFonts w:ascii="Times New Roman" w:eastAsia="Times New Roman" w:hAnsi="Times New Roman" w:cs="Times New Roman"/>
          <w:b/>
          <w:color w:val="000000"/>
          <w:sz w:val="28"/>
          <w:lang w:val="ru-RU" w:bidi="ru-RU"/>
        </w:rPr>
        <w:t xml:space="preserve"> </w:t>
      </w:r>
      <w:proofErr w:type="spellStart"/>
      <w:r w:rsidR="004211CA" w:rsidRPr="001D297C">
        <w:rPr>
          <w:rFonts w:ascii="Times New Roman" w:eastAsia="Times New Roman" w:hAnsi="Times New Roman" w:cs="Times New Roman"/>
          <w:b/>
          <w:color w:val="000000"/>
          <w:sz w:val="28"/>
          <w:lang w:val="ru-RU" w:bidi="ru-RU"/>
        </w:rPr>
        <w:t>розділу</w:t>
      </w:r>
      <w:proofErr w:type="spellEnd"/>
      <w:r w:rsidR="004211CA" w:rsidRPr="001D297C">
        <w:rPr>
          <w:rFonts w:ascii="Times New Roman" w:eastAsia="Times New Roman" w:hAnsi="Times New Roman" w:cs="Times New Roman"/>
          <w:b/>
          <w:color w:val="000000"/>
          <w:sz w:val="28"/>
          <w:lang w:val="ru-RU" w:bidi="ru-RU"/>
        </w:rPr>
        <w:t xml:space="preserve">  2</w:t>
      </w:r>
      <w:r w:rsidRPr="001D297C">
        <w:rPr>
          <w:rFonts w:ascii="Times New Roman" w:eastAsia="Times New Roman" w:hAnsi="Times New Roman" w:cs="Times New Roman"/>
          <w:b/>
          <w:color w:val="000000"/>
          <w:sz w:val="28"/>
          <w:lang w:val="ru-RU" w:bidi="ru-RU"/>
        </w:rPr>
        <w:t>…</w:t>
      </w:r>
      <w:r w:rsidRPr="001D297C">
        <w:rPr>
          <w:rFonts w:ascii="Times New Roman" w:eastAsia="Times New Roman" w:hAnsi="Times New Roman" w:cs="Times New Roman"/>
          <w:color w:val="000000"/>
          <w:sz w:val="28"/>
          <w:lang w:val="ru-RU" w:bidi="ru-RU"/>
        </w:rPr>
        <w:t>………</w:t>
      </w:r>
      <w:r w:rsidR="005822EC" w:rsidRPr="001D297C">
        <w:rPr>
          <w:rFonts w:ascii="Times New Roman" w:eastAsia="Times New Roman" w:hAnsi="Times New Roman" w:cs="Times New Roman"/>
          <w:color w:val="000000"/>
          <w:sz w:val="28"/>
          <w:lang w:val="ru-RU" w:bidi="ru-RU"/>
        </w:rPr>
        <w:t>……</w:t>
      </w:r>
      <w:r w:rsidRPr="001D297C">
        <w:rPr>
          <w:rFonts w:ascii="Times New Roman" w:eastAsia="Times New Roman" w:hAnsi="Times New Roman" w:cs="Times New Roman"/>
          <w:color w:val="000000"/>
          <w:sz w:val="28"/>
          <w:lang w:val="ru-RU" w:bidi="ru-RU"/>
        </w:rPr>
        <w:t>………………………………</w:t>
      </w:r>
      <w:r w:rsidR="001A2051">
        <w:rPr>
          <w:rFonts w:ascii="Times New Roman" w:eastAsia="Times New Roman" w:hAnsi="Times New Roman" w:cs="Times New Roman"/>
          <w:color w:val="000000"/>
          <w:sz w:val="28"/>
          <w:lang w:bidi="ru-RU"/>
        </w:rPr>
        <w:t>........</w:t>
      </w:r>
      <w:r w:rsidRPr="001D297C">
        <w:rPr>
          <w:rFonts w:ascii="Times New Roman" w:eastAsia="Times New Roman" w:hAnsi="Times New Roman" w:cs="Times New Roman"/>
          <w:color w:val="000000"/>
          <w:sz w:val="28"/>
          <w:lang w:val="ru-RU" w:bidi="ru-RU"/>
        </w:rPr>
        <w:t xml:space="preserve">…….43 </w:t>
      </w:r>
    </w:p>
    <w:p w14:paraId="70CB73C4" w14:textId="2C573CF5" w:rsidR="00955638" w:rsidRPr="001D297C" w:rsidRDefault="00A53182" w:rsidP="00A53182">
      <w:pPr>
        <w:spacing w:after="190" w:line="360" w:lineRule="auto"/>
        <w:jc w:val="both"/>
        <w:rPr>
          <w:rFonts w:ascii="Times New Roman" w:eastAsia="Times New Roman" w:hAnsi="Times New Roman" w:cs="Times New Roman"/>
          <w:color w:val="000000"/>
          <w:sz w:val="28"/>
          <w:lang w:val="ru-RU" w:bidi="ru-RU"/>
        </w:rPr>
      </w:pPr>
      <w:proofErr w:type="spellStart"/>
      <w:r w:rsidRPr="00A53182">
        <w:rPr>
          <w:rFonts w:ascii="Times New Roman" w:eastAsia="Times New Roman" w:hAnsi="Times New Roman" w:cs="Times New Roman"/>
          <w:b/>
          <w:color w:val="000000"/>
          <w:sz w:val="28"/>
          <w:lang w:val="ru-RU" w:bidi="ru-RU"/>
        </w:rPr>
        <w:t>Висновки</w:t>
      </w:r>
      <w:proofErr w:type="spellEnd"/>
      <w:r>
        <w:rPr>
          <w:rFonts w:ascii="Times New Roman" w:eastAsia="Times New Roman" w:hAnsi="Times New Roman" w:cs="Times New Roman"/>
          <w:color w:val="000000"/>
          <w:sz w:val="28"/>
          <w:lang w:val="ru-RU" w:bidi="ru-RU"/>
        </w:rPr>
        <w:t>……………………………………………………</w:t>
      </w:r>
      <w:r w:rsidR="001A2051">
        <w:rPr>
          <w:rFonts w:ascii="Times New Roman" w:eastAsia="Times New Roman" w:hAnsi="Times New Roman" w:cs="Times New Roman"/>
          <w:color w:val="000000"/>
          <w:sz w:val="28"/>
          <w:lang w:bidi="ru-RU"/>
        </w:rPr>
        <w:t>.........</w:t>
      </w:r>
      <w:r>
        <w:rPr>
          <w:rFonts w:ascii="Times New Roman" w:eastAsia="Times New Roman" w:hAnsi="Times New Roman" w:cs="Times New Roman"/>
          <w:color w:val="000000"/>
          <w:sz w:val="28"/>
          <w:lang w:val="ru-RU" w:bidi="ru-RU"/>
        </w:rPr>
        <w:t>………</w:t>
      </w:r>
      <w:proofErr w:type="gramStart"/>
      <w:r>
        <w:rPr>
          <w:rFonts w:ascii="Times New Roman" w:eastAsia="Times New Roman" w:hAnsi="Times New Roman" w:cs="Times New Roman"/>
          <w:color w:val="000000"/>
          <w:sz w:val="28"/>
          <w:lang w:val="ru-RU" w:bidi="ru-RU"/>
        </w:rPr>
        <w:t>…….</w:t>
      </w:r>
      <w:proofErr w:type="gramEnd"/>
      <w:r>
        <w:rPr>
          <w:rFonts w:ascii="Times New Roman" w:eastAsia="Times New Roman" w:hAnsi="Times New Roman" w:cs="Times New Roman"/>
          <w:color w:val="000000"/>
          <w:sz w:val="28"/>
          <w:lang w:val="ru-RU" w:bidi="ru-RU"/>
        </w:rPr>
        <w:t>.46</w:t>
      </w:r>
    </w:p>
    <w:p w14:paraId="48252761" w14:textId="69A6F21B" w:rsidR="00955638" w:rsidRPr="001D297C" w:rsidRDefault="00955638" w:rsidP="00955638">
      <w:pPr>
        <w:spacing w:after="129" w:line="360" w:lineRule="auto"/>
        <w:ind w:left="-15"/>
        <w:jc w:val="both"/>
        <w:rPr>
          <w:rFonts w:ascii="Times New Roman" w:eastAsia="Times New Roman" w:hAnsi="Times New Roman" w:cs="Times New Roman"/>
          <w:color w:val="000000"/>
          <w:sz w:val="28"/>
          <w:lang w:val="ru-RU" w:bidi="ru-RU"/>
        </w:rPr>
      </w:pPr>
      <w:r w:rsidRPr="001D297C">
        <w:rPr>
          <w:rFonts w:ascii="Times New Roman" w:eastAsia="Times New Roman" w:hAnsi="Times New Roman" w:cs="Times New Roman"/>
          <w:b/>
          <w:color w:val="000000"/>
          <w:sz w:val="28"/>
          <w:lang w:val="ru-RU" w:bidi="ru-RU"/>
        </w:rPr>
        <w:t>СПИСОК</w:t>
      </w:r>
      <w:r w:rsidR="008169FC" w:rsidRPr="001D297C">
        <w:rPr>
          <w:rFonts w:ascii="Times New Roman" w:eastAsia="Times New Roman" w:hAnsi="Times New Roman" w:cs="Times New Roman"/>
          <w:b/>
          <w:color w:val="000000"/>
          <w:sz w:val="28"/>
          <w:lang w:val="ru-RU" w:bidi="ru-RU"/>
        </w:rPr>
        <w:t xml:space="preserve"> ВИКОРИСТАНОЇ </w:t>
      </w:r>
      <w:proofErr w:type="gramStart"/>
      <w:r w:rsidR="008169FC" w:rsidRPr="001D297C">
        <w:rPr>
          <w:rFonts w:ascii="Times New Roman" w:eastAsia="Times New Roman" w:hAnsi="Times New Roman" w:cs="Times New Roman"/>
          <w:b/>
          <w:color w:val="000000"/>
          <w:sz w:val="28"/>
          <w:lang w:val="ru-RU" w:bidi="ru-RU"/>
        </w:rPr>
        <w:t>ЛІТЕРАТУРИ</w:t>
      </w:r>
      <w:r w:rsidR="001A2051" w:rsidRPr="001A2051">
        <w:rPr>
          <w:rFonts w:ascii="Times New Roman" w:eastAsia="Times New Roman" w:hAnsi="Times New Roman" w:cs="Times New Roman"/>
          <w:bCs/>
          <w:color w:val="000000"/>
          <w:sz w:val="28"/>
          <w:lang w:bidi="ru-RU"/>
        </w:rPr>
        <w:t>....</w:t>
      </w:r>
      <w:proofErr w:type="gramEnd"/>
      <w:r w:rsidRPr="001A2051">
        <w:rPr>
          <w:rFonts w:ascii="Times New Roman" w:eastAsia="Times New Roman" w:hAnsi="Times New Roman" w:cs="Times New Roman"/>
          <w:bCs/>
          <w:color w:val="000000"/>
          <w:sz w:val="28"/>
          <w:lang w:val="ru-RU" w:bidi="ru-RU"/>
        </w:rPr>
        <w:t>……</w:t>
      </w:r>
      <w:r w:rsidR="00A53182">
        <w:rPr>
          <w:rFonts w:ascii="Times New Roman" w:eastAsia="Times New Roman" w:hAnsi="Times New Roman" w:cs="Times New Roman"/>
          <w:color w:val="000000"/>
          <w:sz w:val="28"/>
          <w:lang w:val="ru-RU" w:bidi="ru-RU"/>
        </w:rPr>
        <w:t>………………………..50</w:t>
      </w:r>
      <w:r w:rsidRPr="001D297C">
        <w:rPr>
          <w:rFonts w:ascii="Times New Roman" w:eastAsia="Times New Roman" w:hAnsi="Times New Roman" w:cs="Times New Roman"/>
          <w:color w:val="000000"/>
          <w:sz w:val="28"/>
          <w:lang w:val="ru-RU" w:bidi="ru-RU"/>
        </w:rPr>
        <w:t xml:space="preserve"> </w:t>
      </w:r>
    </w:p>
    <w:p w14:paraId="546493C5" w14:textId="2DB4A916" w:rsidR="00955638" w:rsidRPr="001D297C" w:rsidRDefault="001233C4" w:rsidP="00955638">
      <w:pPr>
        <w:spacing w:after="191" w:line="360" w:lineRule="auto"/>
        <w:rPr>
          <w:rFonts w:ascii="Times New Roman" w:eastAsia="Times New Roman" w:hAnsi="Times New Roman" w:cs="Times New Roman"/>
          <w:b/>
          <w:bCs/>
          <w:color w:val="000000"/>
          <w:sz w:val="28"/>
          <w:lang w:val="ru-RU" w:bidi="ru-RU"/>
        </w:rPr>
      </w:pPr>
      <w:r w:rsidRPr="001D297C">
        <w:rPr>
          <w:rFonts w:ascii="Times New Roman" w:eastAsia="Times New Roman" w:hAnsi="Times New Roman" w:cs="Times New Roman"/>
          <w:b/>
          <w:bCs/>
          <w:color w:val="000000"/>
          <w:sz w:val="28"/>
          <w:lang w:val="ru-RU" w:bidi="ru-RU"/>
        </w:rPr>
        <w:t>ДОДАТКИ</w:t>
      </w:r>
      <w:r w:rsidR="00DE65A4" w:rsidRPr="001A2051">
        <w:rPr>
          <w:rFonts w:ascii="Times New Roman" w:eastAsia="Times New Roman" w:hAnsi="Times New Roman" w:cs="Times New Roman"/>
          <w:color w:val="000000"/>
          <w:sz w:val="28"/>
          <w:lang w:val="ru-RU" w:bidi="ru-RU"/>
        </w:rPr>
        <w:t>………………………………………………………</w:t>
      </w:r>
      <w:r w:rsidR="001A2051" w:rsidRPr="001A2051">
        <w:rPr>
          <w:rFonts w:ascii="Times New Roman" w:eastAsia="Times New Roman" w:hAnsi="Times New Roman" w:cs="Times New Roman"/>
          <w:color w:val="000000"/>
          <w:sz w:val="28"/>
          <w:lang w:bidi="ru-RU"/>
        </w:rPr>
        <w:t>.................</w:t>
      </w:r>
      <w:r w:rsidR="00DE65A4" w:rsidRPr="001A2051">
        <w:rPr>
          <w:rFonts w:ascii="Times New Roman" w:eastAsia="Times New Roman" w:hAnsi="Times New Roman" w:cs="Times New Roman"/>
          <w:color w:val="000000"/>
          <w:sz w:val="28"/>
          <w:lang w:val="ru-RU" w:bidi="ru-RU"/>
        </w:rPr>
        <w:t>……</w:t>
      </w:r>
      <w:r w:rsidR="00A53182" w:rsidRPr="001A2051">
        <w:rPr>
          <w:rFonts w:ascii="Times New Roman" w:eastAsia="Times New Roman" w:hAnsi="Times New Roman" w:cs="Times New Roman"/>
          <w:color w:val="000000"/>
          <w:sz w:val="28"/>
          <w:lang w:val="ru-RU" w:bidi="ru-RU"/>
        </w:rPr>
        <w:t>52</w:t>
      </w:r>
    </w:p>
    <w:p w14:paraId="1742C67C" w14:textId="206609E2" w:rsidR="00A7109B" w:rsidRDefault="00A7109B" w:rsidP="004A13F0">
      <w:pPr>
        <w:spacing w:after="15" w:line="360" w:lineRule="auto"/>
        <w:ind w:right="154"/>
        <w:jc w:val="both"/>
        <w:rPr>
          <w:rFonts w:ascii="Times New Roman" w:eastAsia="Times New Roman" w:hAnsi="Times New Roman" w:cs="Times New Roman"/>
          <w:b/>
          <w:color w:val="000000"/>
          <w:sz w:val="28"/>
          <w:lang w:val="ru-RU" w:bidi="ru-RU"/>
        </w:rPr>
      </w:pPr>
    </w:p>
    <w:p w14:paraId="71B8CA0A" w14:textId="77777777" w:rsidR="002A4B08" w:rsidRDefault="002A4B08" w:rsidP="00A7109B">
      <w:pPr>
        <w:spacing w:after="15" w:line="360" w:lineRule="auto"/>
        <w:ind w:right="154" w:firstLine="709"/>
        <w:jc w:val="center"/>
        <w:rPr>
          <w:rFonts w:ascii="Times New Roman" w:eastAsia="Times New Roman" w:hAnsi="Times New Roman" w:cs="Times New Roman"/>
          <w:b/>
          <w:color w:val="000000"/>
          <w:sz w:val="28"/>
          <w:lang w:val="ru-RU" w:bidi="ru-RU"/>
        </w:rPr>
      </w:pPr>
    </w:p>
    <w:p w14:paraId="1CD3AAED" w14:textId="592BDD30" w:rsidR="00DE65A4" w:rsidRDefault="00DD7FA5" w:rsidP="00A7109B">
      <w:pPr>
        <w:spacing w:after="15" w:line="360" w:lineRule="auto"/>
        <w:ind w:right="154" w:firstLine="709"/>
        <w:jc w:val="center"/>
        <w:rPr>
          <w:rFonts w:ascii="Times New Roman" w:eastAsia="Times New Roman" w:hAnsi="Times New Roman" w:cs="Times New Roman"/>
          <w:b/>
          <w:color w:val="000000"/>
          <w:sz w:val="28"/>
          <w:lang w:val="ru-RU" w:bidi="ru-RU"/>
        </w:rPr>
      </w:pPr>
      <w:r w:rsidRPr="001D297C">
        <w:rPr>
          <w:rFonts w:ascii="Times New Roman" w:eastAsia="Times New Roman" w:hAnsi="Times New Roman" w:cs="Times New Roman"/>
          <w:b/>
          <w:color w:val="000000"/>
          <w:sz w:val="28"/>
          <w:lang w:val="ru-RU" w:bidi="ru-RU"/>
        </w:rPr>
        <w:lastRenderedPageBreak/>
        <w:t>ВСТУП</w:t>
      </w:r>
    </w:p>
    <w:p w14:paraId="2BF5AF4A" w14:textId="77777777" w:rsidR="001A2051" w:rsidRPr="001D297C" w:rsidRDefault="001A2051" w:rsidP="00A7109B">
      <w:pPr>
        <w:spacing w:after="15" w:line="360" w:lineRule="auto"/>
        <w:ind w:right="154" w:firstLine="709"/>
        <w:jc w:val="center"/>
        <w:rPr>
          <w:rFonts w:ascii="Times New Roman" w:eastAsia="Times New Roman" w:hAnsi="Times New Roman" w:cs="Times New Roman"/>
          <w:b/>
          <w:color w:val="000000"/>
          <w:sz w:val="28"/>
          <w:lang w:val="ru-RU" w:bidi="ru-RU"/>
        </w:rPr>
      </w:pPr>
    </w:p>
    <w:p w14:paraId="6462B89E" w14:textId="4DECBD8B" w:rsidR="00756DC2" w:rsidRPr="0044069F" w:rsidRDefault="0044534D" w:rsidP="0044069F">
      <w:pPr>
        <w:spacing w:after="15" w:line="360" w:lineRule="auto"/>
        <w:ind w:right="154" w:firstLine="709"/>
        <w:jc w:val="both"/>
        <w:rPr>
          <w:rFonts w:ascii="Times New Roman" w:eastAsia="Times New Roman" w:hAnsi="Times New Roman" w:cs="Times New Roman"/>
          <w:color w:val="000000"/>
          <w:sz w:val="28"/>
          <w:lang w:val="ru-RU" w:bidi="ru-RU"/>
        </w:rPr>
      </w:pPr>
      <w:bookmarkStart w:id="0" w:name="_Hlk75500264"/>
      <w:r w:rsidRPr="001D297C">
        <w:rPr>
          <w:rFonts w:ascii="Times New Roman" w:eastAsia="Times New Roman" w:hAnsi="Times New Roman" w:cs="Times New Roman"/>
          <w:b/>
          <w:color w:val="000000"/>
          <w:sz w:val="28"/>
          <w:lang w:val="uk-UA" w:bidi="ru-RU"/>
        </w:rPr>
        <w:t xml:space="preserve">Актуальність теми дослідження. </w:t>
      </w:r>
      <w:r w:rsidR="00955638" w:rsidRPr="001D297C">
        <w:rPr>
          <w:rFonts w:ascii="Times New Roman" w:eastAsia="Times New Roman" w:hAnsi="Times New Roman" w:cs="Times New Roman"/>
          <w:color w:val="000000"/>
          <w:sz w:val="28"/>
          <w:lang w:val="uk-UA" w:bidi="ru-RU"/>
        </w:rPr>
        <w:t>Акцент на розвитку особистості студента висуває на перший план низку проблем, одна з яких зосереджена на проблемі емоцій.</w:t>
      </w:r>
      <w:r w:rsidR="004738DF" w:rsidRPr="001D297C">
        <w:rPr>
          <w:rFonts w:ascii="Times New Roman" w:eastAsia="Times New Roman" w:hAnsi="Times New Roman" w:cs="Times New Roman"/>
          <w:color w:val="000000"/>
          <w:sz w:val="28"/>
          <w:lang w:val="uk-UA" w:bidi="ru-RU"/>
        </w:rPr>
        <w:t xml:space="preserve"> </w:t>
      </w:r>
      <w:r w:rsidR="00955638" w:rsidRPr="001D297C">
        <w:rPr>
          <w:rFonts w:ascii="Times New Roman" w:eastAsia="Times New Roman" w:hAnsi="Times New Roman" w:cs="Times New Roman"/>
          <w:color w:val="000000"/>
          <w:sz w:val="28"/>
          <w:lang w:val="uk-UA" w:bidi="ru-RU"/>
        </w:rPr>
        <w:t xml:space="preserve">Емоційні стани відіграють ключову роль у житті людини у </w:t>
      </w:r>
      <w:r w:rsidR="00197F1E">
        <w:rPr>
          <w:rFonts w:ascii="Times New Roman" w:eastAsia="Times New Roman" w:hAnsi="Times New Roman" w:cs="Times New Roman"/>
          <w:color w:val="000000"/>
          <w:sz w:val="28"/>
          <w:lang w:val="uk-UA" w:bidi="ru-RU"/>
        </w:rPr>
        <w:t xml:space="preserve">вирішенні </w:t>
      </w:r>
      <w:r w:rsidR="000F454A">
        <w:rPr>
          <w:rFonts w:ascii="Times New Roman" w:eastAsia="Times New Roman" w:hAnsi="Times New Roman" w:cs="Times New Roman"/>
          <w:color w:val="000000"/>
          <w:sz w:val="28"/>
          <w:lang w:val="uk-UA" w:bidi="ru-RU"/>
        </w:rPr>
        <w:t xml:space="preserve">прийняття </w:t>
      </w:r>
      <w:r w:rsidR="00197F1E">
        <w:rPr>
          <w:rFonts w:ascii="Times New Roman" w:eastAsia="Times New Roman" w:hAnsi="Times New Roman" w:cs="Times New Roman"/>
          <w:color w:val="000000"/>
          <w:sz w:val="28"/>
          <w:lang w:val="uk-UA" w:bidi="ru-RU"/>
        </w:rPr>
        <w:t>вагомих</w:t>
      </w:r>
      <w:r w:rsidR="000F454A">
        <w:rPr>
          <w:rFonts w:ascii="Times New Roman" w:eastAsia="Times New Roman" w:hAnsi="Times New Roman" w:cs="Times New Roman"/>
          <w:color w:val="000000"/>
          <w:sz w:val="28"/>
          <w:lang w:val="uk-UA" w:bidi="ru-RU"/>
        </w:rPr>
        <w:t xml:space="preserve"> рішень </w:t>
      </w:r>
      <w:r w:rsidR="00955638" w:rsidRPr="001D297C">
        <w:rPr>
          <w:rFonts w:ascii="Times New Roman" w:eastAsia="Times New Roman" w:hAnsi="Times New Roman" w:cs="Times New Roman"/>
          <w:color w:val="000000"/>
          <w:sz w:val="28"/>
          <w:lang w:val="uk-UA" w:bidi="ru-RU"/>
        </w:rPr>
        <w:t xml:space="preserve">та пізнанні навколишнього світу. </w:t>
      </w:r>
      <w:r w:rsidR="0071158E">
        <w:rPr>
          <w:rFonts w:ascii="Times New Roman" w:eastAsia="Times New Roman" w:hAnsi="Times New Roman" w:cs="Times New Roman"/>
          <w:color w:val="000000"/>
          <w:sz w:val="28"/>
          <w:lang w:val="uk-UA" w:bidi="ru-RU"/>
        </w:rPr>
        <w:t>Емоції</w:t>
      </w:r>
      <w:r w:rsidR="001F047B">
        <w:rPr>
          <w:rFonts w:ascii="Times New Roman" w:eastAsia="Times New Roman" w:hAnsi="Times New Roman" w:cs="Times New Roman"/>
          <w:color w:val="000000"/>
          <w:sz w:val="28"/>
          <w:lang w:val="uk-UA" w:bidi="ru-RU"/>
        </w:rPr>
        <w:t>,почуття студента збагачують його внутрішній</w:t>
      </w:r>
      <w:r w:rsidR="00AB70F1">
        <w:rPr>
          <w:rFonts w:ascii="Times New Roman" w:eastAsia="Times New Roman" w:hAnsi="Times New Roman" w:cs="Times New Roman"/>
          <w:color w:val="000000"/>
          <w:sz w:val="28"/>
          <w:lang w:val="uk-UA" w:bidi="ru-RU"/>
        </w:rPr>
        <w:t xml:space="preserve"> світ ,роблять його життя яскравим</w:t>
      </w:r>
      <w:r w:rsidR="00DF7BAE">
        <w:rPr>
          <w:rFonts w:ascii="Times New Roman" w:eastAsia="Times New Roman" w:hAnsi="Times New Roman" w:cs="Times New Roman"/>
          <w:color w:val="000000"/>
          <w:sz w:val="28"/>
          <w:lang w:val="uk-UA" w:bidi="ru-RU"/>
        </w:rPr>
        <w:t xml:space="preserve"> та змістованим</w:t>
      </w:r>
      <w:r w:rsidR="00067666">
        <w:rPr>
          <w:rFonts w:ascii="Times New Roman" w:eastAsia="Times New Roman" w:hAnsi="Times New Roman" w:cs="Times New Roman"/>
          <w:color w:val="000000"/>
          <w:sz w:val="28"/>
          <w:lang w:val="uk-UA" w:bidi="ru-RU"/>
        </w:rPr>
        <w:t>,збуджують до активності</w:t>
      </w:r>
      <w:r w:rsidR="00F95645">
        <w:rPr>
          <w:rFonts w:ascii="Times New Roman" w:eastAsia="Times New Roman" w:hAnsi="Times New Roman" w:cs="Times New Roman"/>
          <w:color w:val="000000"/>
          <w:sz w:val="28"/>
          <w:lang w:val="uk-UA" w:bidi="ru-RU"/>
        </w:rPr>
        <w:t xml:space="preserve">,до переобрання труднощів які трапляються на його </w:t>
      </w:r>
      <w:r w:rsidR="00BB1817">
        <w:rPr>
          <w:rFonts w:ascii="Times New Roman" w:eastAsia="Times New Roman" w:hAnsi="Times New Roman" w:cs="Times New Roman"/>
          <w:color w:val="000000"/>
          <w:sz w:val="28"/>
          <w:lang w:val="uk-UA" w:bidi="ru-RU"/>
        </w:rPr>
        <w:t xml:space="preserve">шляху. Емоції </w:t>
      </w:r>
      <w:r w:rsidR="000C074A">
        <w:rPr>
          <w:rFonts w:ascii="Times New Roman" w:eastAsia="Times New Roman" w:hAnsi="Times New Roman" w:cs="Times New Roman"/>
          <w:color w:val="000000"/>
          <w:sz w:val="28"/>
          <w:lang w:val="uk-UA" w:bidi="ru-RU"/>
        </w:rPr>
        <w:t>яскраво проявляються у житті студента</w:t>
      </w:r>
      <w:r w:rsidR="001417B7">
        <w:rPr>
          <w:rFonts w:ascii="Times New Roman" w:eastAsia="Times New Roman" w:hAnsi="Times New Roman" w:cs="Times New Roman"/>
          <w:color w:val="000000"/>
          <w:sz w:val="28"/>
          <w:lang w:val="uk-UA" w:bidi="ru-RU"/>
        </w:rPr>
        <w:t xml:space="preserve"> і відіграють важливу роль</w:t>
      </w:r>
      <w:r w:rsidR="008E64E9">
        <w:rPr>
          <w:rFonts w:ascii="Times New Roman" w:eastAsia="Times New Roman" w:hAnsi="Times New Roman" w:cs="Times New Roman"/>
          <w:color w:val="000000"/>
          <w:sz w:val="28"/>
          <w:lang w:val="uk-UA" w:bidi="ru-RU"/>
        </w:rPr>
        <w:t xml:space="preserve"> в його діяльності</w:t>
      </w:r>
      <w:r w:rsidR="00DE2B6A">
        <w:rPr>
          <w:rFonts w:ascii="Times New Roman" w:eastAsia="Times New Roman" w:hAnsi="Times New Roman" w:cs="Times New Roman"/>
          <w:color w:val="000000"/>
          <w:sz w:val="28"/>
          <w:lang w:val="uk-UA" w:bidi="ru-RU"/>
        </w:rPr>
        <w:t>,особливо</w:t>
      </w:r>
      <w:r w:rsidR="000D01EF">
        <w:rPr>
          <w:rFonts w:ascii="Times New Roman" w:eastAsia="Times New Roman" w:hAnsi="Times New Roman" w:cs="Times New Roman"/>
          <w:color w:val="000000"/>
          <w:sz w:val="28"/>
          <w:lang w:val="uk-UA" w:bidi="ru-RU"/>
        </w:rPr>
        <w:t xml:space="preserve"> в напружені періоди ,коли стоїть вибір </w:t>
      </w:r>
      <w:r w:rsidR="001A6DCC">
        <w:rPr>
          <w:rFonts w:ascii="Times New Roman" w:eastAsia="Times New Roman" w:hAnsi="Times New Roman" w:cs="Times New Roman"/>
          <w:color w:val="000000"/>
          <w:sz w:val="28"/>
          <w:lang w:val="uk-UA" w:bidi="ru-RU"/>
        </w:rPr>
        <w:t>(до якого вузу вступити</w:t>
      </w:r>
      <w:r w:rsidR="007C3D2E">
        <w:rPr>
          <w:rFonts w:ascii="Times New Roman" w:eastAsia="Times New Roman" w:hAnsi="Times New Roman" w:cs="Times New Roman"/>
          <w:color w:val="000000"/>
          <w:sz w:val="28"/>
          <w:lang w:val="uk-UA" w:bidi="ru-RU"/>
        </w:rPr>
        <w:t>,державні екзамени</w:t>
      </w:r>
      <w:r w:rsidR="00A539A5">
        <w:rPr>
          <w:rFonts w:ascii="Times New Roman" w:eastAsia="Times New Roman" w:hAnsi="Times New Roman" w:cs="Times New Roman"/>
          <w:color w:val="000000"/>
          <w:sz w:val="28"/>
          <w:lang w:val="uk-UA" w:bidi="ru-RU"/>
        </w:rPr>
        <w:t xml:space="preserve">,переїзд до іншого міста </w:t>
      </w:r>
      <w:r w:rsidR="00FE44F2">
        <w:rPr>
          <w:rFonts w:ascii="Times New Roman" w:eastAsia="Times New Roman" w:hAnsi="Times New Roman" w:cs="Times New Roman"/>
          <w:color w:val="000000"/>
          <w:sz w:val="28"/>
          <w:lang w:val="uk-UA" w:bidi="ru-RU"/>
        </w:rPr>
        <w:t xml:space="preserve"> і т.д.)</w:t>
      </w:r>
      <w:r w:rsidR="00955638" w:rsidRPr="001D297C">
        <w:rPr>
          <w:rFonts w:ascii="Times New Roman" w:eastAsia="Times New Roman" w:hAnsi="Times New Roman" w:cs="Times New Roman"/>
          <w:color w:val="000000"/>
          <w:sz w:val="28"/>
          <w:lang w:val="uk-UA" w:bidi="ru-RU"/>
        </w:rPr>
        <w:t xml:space="preserve"> </w:t>
      </w:r>
      <w:r w:rsidR="002B7A5F">
        <w:rPr>
          <w:rFonts w:ascii="Times New Roman" w:eastAsia="Times New Roman" w:hAnsi="Times New Roman" w:cs="Times New Roman"/>
          <w:color w:val="000000"/>
          <w:sz w:val="28"/>
          <w:lang w:val="uk-UA" w:bidi="ru-RU"/>
        </w:rPr>
        <w:t>З</w:t>
      </w:r>
      <w:r w:rsidR="00955638" w:rsidRPr="001D297C">
        <w:rPr>
          <w:rFonts w:ascii="Times New Roman" w:eastAsia="Times New Roman" w:hAnsi="Times New Roman" w:cs="Times New Roman"/>
          <w:color w:val="000000"/>
          <w:sz w:val="28"/>
          <w:lang w:val="uk-UA" w:bidi="ru-RU"/>
        </w:rPr>
        <w:t xml:space="preserve">авдяки емоціям кожен із нас пізнає цей чудовий і дивовижний світ. Завдяки емоціям можна змусити співрозмовника відчути те, що у нього на душі. Коли ми радіємо або сумуємо, люди навколо нас відчувають наш стан. Емоційний стан проявляється в міміці та жестах. Крім того, емоції забарвлюють зміст наших думок, слів та вчинків. За допомогою емоцій можна творити і руйнувати. Сила емоцій дозволяє нам усім впливати на себе, своїх співрозмовників та навколишній світ. Ми реагуємо на це, сприймаючи навколишній світ. Кожен предмет, який потрапляє в поле зору людини, отримує власну емоційну оцінку, реакцію. Емоційна реакція може бути настільки сильною, що людина знаходиться під його впливом, буквально зливаючись з емоціями. У такому стані людині практично неможливо контролювати себе, свої думки, свої слова та свої дії. Коли людина в гарному настрої, вона відчуває емоції радості і щастя, їй весело, душа співає, хоче творити добро, вся її істота налаштована на творення. Переживаючи позитивні емоції, ми активізуємо сили творіння, які дозволяють нам гармонізувати наше життя та життя людей навколо нас. У наше життя ми вносимо здоров’я, удачу та гармонію. Гнів або інші негативні </w:t>
      </w:r>
      <w:r w:rsidR="00955638" w:rsidRPr="001D297C">
        <w:rPr>
          <w:rFonts w:ascii="Times New Roman" w:eastAsia="Times New Roman" w:hAnsi="Times New Roman" w:cs="Times New Roman"/>
          <w:color w:val="000000"/>
          <w:sz w:val="28"/>
          <w:lang w:val="uk-UA" w:bidi="ru-RU"/>
        </w:rPr>
        <w:lastRenderedPageBreak/>
        <w:t>емоції або інші негативні емоції, розум людини затьмарений, свідомість затьмарена, людина перебуває у стані божевілля. Негативні думки призводять до необдуманих дій, про які людина потім шкодує.</w:t>
      </w:r>
      <w:r w:rsidR="004738DF" w:rsidRPr="001D297C">
        <w:rPr>
          <w:rFonts w:ascii="Times New Roman" w:eastAsia="Times New Roman" w:hAnsi="Times New Roman" w:cs="Times New Roman"/>
          <w:color w:val="000000"/>
          <w:sz w:val="28"/>
          <w:lang w:val="uk-UA" w:bidi="ru-RU"/>
        </w:rPr>
        <w:t xml:space="preserve"> </w:t>
      </w:r>
      <w:r w:rsidR="00955638" w:rsidRPr="001D297C">
        <w:rPr>
          <w:rFonts w:ascii="Times New Roman" w:eastAsia="Times New Roman" w:hAnsi="Times New Roman" w:cs="Times New Roman"/>
          <w:color w:val="000000"/>
          <w:sz w:val="28"/>
          <w:lang w:val="uk-UA" w:bidi="ru-RU"/>
        </w:rPr>
        <w:t xml:space="preserve">Негативні емоції активують руйнівні сили в нас, які руйнують наше життя, роблять нас нещасними, втрачають здоров’я та сили. У такому стані один негативно впливає на оточуючих людей та світ у цілому. </w:t>
      </w:r>
    </w:p>
    <w:p w14:paraId="3185DD1C" w14:textId="00695807" w:rsidR="00955638" w:rsidRPr="001D297C" w:rsidRDefault="00955638" w:rsidP="00A7109B">
      <w:pPr>
        <w:spacing w:after="15" w:line="360" w:lineRule="auto"/>
        <w:ind w:right="154" w:firstLine="709"/>
        <w:jc w:val="both"/>
        <w:rPr>
          <w:rFonts w:ascii="Times New Roman" w:eastAsia="Times New Roman" w:hAnsi="Times New Roman" w:cs="Times New Roman"/>
          <w:b/>
          <w:color w:val="000000"/>
          <w:sz w:val="28"/>
          <w:lang w:val="uk-UA" w:bidi="ru-RU"/>
        </w:rPr>
      </w:pPr>
      <w:r w:rsidRPr="001D297C">
        <w:rPr>
          <w:rFonts w:ascii="Times New Roman" w:eastAsia="Times New Roman" w:hAnsi="Times New Roman" w:cs="Times New Roman"/>
          <w:color w:val="000000"/>
          <w:sz w:val="28"/>
          <w:lang w:val="uk-UA" w:bidi="ru-RU"/>
        </w:rPr>
        <w:t>Емоційний стан людини визначає якість її життя, наявність здоров’я, щастя та добробуту, або наявність хвороб, нещастя та невдач. Для сучасного студента, як і для будь-якої людини загалом, різні негативні емоційні стани - це не надприродні явища, а швидше реакція на накопичені проблеми, нескінченний процес прийняття рішень в житті людини. Вони можуть бути спричинені чинниками, пов’язаними з роботою та діяльністю організації, або подіями в особистому житті людини. Актуальність проблеми зумовила вибір теми дослідження.</w:t>
      </w:r>
    </w:p>
    <w:p w14:paraId="0DD6CE29" w14:textId="450E48C8" w:rsidR="00DE65A4" w:rsidRPr="001D297C" w:rsidRDefault="00DE65A4" w:rsidP="00A7109B">
      <w:pPr>
        <w:spacing w:after="15" w:line="360" w:lineRule="auto"/>
        <w:ind w:right="154" w:firstLine="709"/>
        <w:jc w:val="both"/>
        <w:rPr>
          <w:rFonts w:ascii="Times New Roman" w:eastAsia="Times New Roman" w:hAnsi="Times New Roman" w:cs="Times New Roman"/>
          <w:color w:val="000000"/>
          <w:sz w:val="28"/>
          <w:szCs w:val="28"/>
          <w:lang w:val="ru-RU" w:bidi="ru-RU"/>
        </w:rPr>
      </w:pPr>
      <w:proofErr w:type="spellStart"/>
      <w:r w:rsidRPr="001D297C">
        <w:rPr>
          <w:rFonts w:ascii="Times New Roman" w:eastAsia="Times New Roman" w:hAnsi="Times New Roman" w:cs="Times New Roman"/>
          <w:b/>
          <w:color w:val="000000"/>
          <w:sz w:val="28"/>
          <w:szCs w:val="28"/>
          <w:lang w:val="ru-RU" w:bidi="ru-RU"/>
        </w:rPr>
        <w:t>Об'єкт</w:t>
      </w:r>
      <w:proofErr w:type="spellEnd"/>
      <w:r w:rsidRPr="001D297C">
        <w:rPr>
          <w:rFonts w:ascii="Times New Roman" w:eastAsia="Times New Roman" w:hAnsi="Times New Roman" w:cs="Times New Roman"/>
          <w:b/>
          <w:color w:val="000000"/>
          <w:sz w:val="28"/>
          <w:szCs w:val="28"/>
          <w:lang w:val="ru-RU" w:bidi="ru-RU"/>
        </w:rPr>
        <w:t xml:space="preserve"> </w:t>
      </w:r>
      <w:proofErr w:type="spellStart"/>
      <w:r w:rsidRPr="001D297C">
        <w:rPr>
          <w:rFonts w:ascii="Times New Roman" w:eastAsia="Times New Roman" w:hAnsi="Times New Roman" w:cs="Times New Roman"/>
          <w:b/>
          <w:color w:val="000000"/>
          <w:sz w:val="28"/>
          <w:szCs w:val="28"/>
          <w:lang w:val="ru-RU" w:bidi="ru-RU"/>
        </w:rPr>
        <w:t>дослідження</w:t>
      </w:r>
      <w:proofErr w:type="spellEnd"/>
      <w:r w:rsidR="0044534D">
        <w:rPr>
          <w:rFonts w:ascii="Times New Roman" w:eastAsia="Times New Roman" w:hAnsi="Times New Roman" w:cs="Times New Roman"/>
          <w:b/>
          <w:color w:val="000000"/>
          <w:sz w:val="28"/>
          <w:szCs w:val="28"/>
          <w:lang w:val="ru-RU" w:bidi="ru-RU"/>
        </w:rPr>
        <w:t xml:space="preserve"> – </w:t>
      </w:r>
      <w:proofErr w:type="spellStart"/>
      <w:r w:rsidRPr="001D297C">
        <w:rPr>
          <w:rFonts w:ascii="Times New Roman" w:eastAsia="Times New Roman" w:hAnsi="Times New Roman" w:cs="Times New Roman"/>
          <w:color w:val="000000"/>
          <w:sz w:val="28"/>
          <w:szCs w:val="28"/>
          <w:lang w:val="ru-RU" w:bidi="ru-RU"/>
        </w:rPr>
        <w:t>емоційні</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стани</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студентської</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молоді</w:t>
      </w:r>
      <w:proofErr w:type="spellEnd"/>
      <w:r w:rsidRPr="001D297C">
        <w:rPr>
          <w:rFonts w:ascii="Times New Roman" w:eastAsia="Times New Roman" w:hAnsi="Times New Roman" w:cs="Times New Roman"/>
          <w:color w:val="000000"/>
          <w:sz w:val="28"/>
          <w:szCs w:val="28"/>
          <w:lang w:val="ru-RU" w:bidi="ru-RU"/>
        </w:rPr>
        <w:t>.</w:t>
      </w:r>
    </w:p>
    <w:p w14:paraId="04AFAE26" w14:textId="5170ABD1" w:rsidR="00DE65A4" w:rsidRPr="001D297C" w:rsidRDefault="00DE65A4" w:rsidP="00A7109B">
      <w:pPr>
        <w:spacing w:after="1" w:line="360" w:lineRule="auto"/>
        <w:ind w:left="-15" w:right="145" w:firstLine="709"/>
        <w:jc w:val="both"/>
        <w:rPr>
          <w:rFonts w:ascii="Times New Roman" w:eastAsia="Times New Roman" w:hAnsi="Times New Roman" w:cs="Times New Roman"/>
          <w:bCs/>
          <w:color w:val="000000"/>
          <w:sz w:val="28"/>
          <w:szCs w:val="28"/>
          <w:lang w:val="uk-UA" w:bidi="ru-RU"/>
        </w:rPr>
      </w:pPr>
      <w:r w:rsidRPr="001D297C">
        <w:rPr>
          <w:rFonts w:ascii="Times New Roman" w:eastAsia="Times New Roman" w:hAnsi="Times New Roman" w:cs="Times New Roman"/>
          <w:b/>
          <w:color w:val="000000"/>
          <w:sz w:val="28"/>
          <w:szCs w:val="28"/>
          <w:lang w:val="ru-RU" w:bidi="ru-RU"/>
        </w:rPr>
        <w:t xml:space="preserve">Предмет </w:t>
      </w:r>
      <w:proofErr w:type="spellStart"/>
      <w:r w:rsidRPr="001D297C">
        <w:rPr>
          <w:rFonts w:ascii="Times New Roman" w:eastAsia="Times New Roman" w:hAnsi="Times New Roman" w:cs="Times New Roman"/>
          <w:b/>
          <w:color w:val="000000"/>
          <w:sz w:val="28"/>
          <w:szCs w:val="28"/>
          <w:lang w:val="ru-RU" w:bidi="ru-RU"/>
        </w:rPr>
        <w:t>дослідження</w:t>
      </w:r>
      <w:proofErr w:type="spellEnd"/>
      <w:r w:rsidR="0044534D">
        <w:rPr>
          <w:rFonts w:ascii="Times New Roman" w:eastAsia="Times New Roman" w:hAnsi="Times New Roman" w:cs="Times New Roman"/>
          <w:b/>
          <w:color w:val="000000"/>
          <w:sz w:val="28"/>
          <w:szCs w:val="28"/>
          <w:lang w:val="ru-RU" w:bidi="ru-RU"/>
        </w:rPr>
        <w:t xml:space="preserve"> – </w:t>
      </w:r>
      <w:r w:rsidRPr="001D297C">
        <w:rPr>
          <w:rFonts w:ascii="Times New Roman" w:hAnsi="Times New Roman" w:cs="Times New Roman"/>
          <w:sz w:val="28"/>
          <w:szCs w:val="28"/>
          <w:shd w:val="clear" w:color="auto" w:fill="FFFFFF"/>
          <w:lang w:val="uk-UA"/>
        </w:rPr>
        <w:t>п</w:t>
      </w:r>
      <w:r w:rsidRPr="001D297C">
        <w:rPr>
          <w:rFonts w:ascii="Times New Roman" w:hAnsi="Times New Roman" w:cs="Times New Roman"/>
          <w:sz w:val="28"/>
          <w:szCs w:val="28"/>
          <w:shd w:val="clear" w:color="auto" w:fill="FFFFFF"/>
        </w:rPr>
        <w:t>сихологічні особливості впливу емоційних станів на процес прийняття рішень у студентському віці</w:t>
      </w:r>
      <w:r w:rsidRPr="001D297C">
        <w:rPr>
          <w:rFonts w:ascii="Times New Roman" w:hAnsi="Times New Roman" w:cs="Times New Roman"/>
          <w:sz w:val="28"/>
          <w:szCs w:val="28"/>
          <w:shd w:val="clear" w:color="auto" w:fill="FFFFFF"/>
          <w:lang w:val="uk-UA"/>
        </w:rPr>
        <w:t>.</w:t>
      </w:r>
    </w:p>
    <w:p w14:paraId="159832BA" w14:textId="77777777" w:rsidR="00DE65A4" w:rsidRPr="001D297C" w:rsidRDefault="00955638" w:rsidP="00A7109B">
      <w:pPr>
        <w:spacing w:after="1" w:line="360" w:lineRule="auto"/>
        <w:ind w:left="-15" w:right="145" w:firstLine="709"/>
        <w:jc w:val="both"/>
        <w:rPr>
          <w:rFonts w:ascii="Times New Roman" w:eastAsia="Times New Roman" w:hAnsi="Times New Roman" w:cs="Times New Roman"/>
          <w:bCs/>
          <w:color w:val="000000"/>
          <w:sz w:val="28"/>
          <w:szCs w:val="28"/>
          <w:lang w:val="uk-UA" w:bidi="ru-RU"/>
        </w:rPr>
      </w:pPr>
      <w:r w:rsidRPr="001D297C">
        <w:rPr>
          <w:rFonts w:ascii="Times New Roman" w:eastAsia="Times New Roman" w:hAnsi="Times New Roman" w:cs="Times New Roman"/>
          <w:b/>
          <w:color w:val="000000"/>
          <w:sz w:val="28"/>
          <w:szCs w:val="28"/>
          <w:lang w:val="ru-RU" w:bidi="ru-RU"/>
        </w:rPr>
        <w:t xml:space="preserve">Мета </w:t>
      </w:r>
      <w:proofErr w:type="spellStart"/>
      <w:r w:rsidRPr="001D297C">
        <w:rPr>
          <w:rFonts w:ascii="Times New Roman" w:eastAsia="Times New Roman" w:hAnsi="Times New Roman" w:cs="Times New Roman"/>
          <w:b/>
          <w:color w:val="000000"/>
          <w:sz w:val="28"/>
          <w:szCs w:val="28"/>
          <w:lang w:val="ru-RU" w:bidi="ru-RU"/>
        </w:rPr>
        <w:t>дослідження</w:t>
      </w:r>
      <w:proofErr w:type="spellEnd"/>
      <w:r w:rsidRPr="001D297C">
        <w:rPr>
          <w:rFonts w:ascii="Times New Roman" w:eastAsia="Times New Roman" w:hAnsi="Times New Roman" w:cs="Times New Roman"/>
          <w:b/>
          <w:color w:val="000000"/>
          <w:sz w:val="28"/>
          <w:szCs w:val="28"/>
          <w:lang w:val="ru-RU" w:bidi="ru-RU"/>
        </w:rPr>
        <w:t>:</w:t>
      </w:r>
      <w:r w:rsidR="00DE65A4" w:rsidRPr="001D297C">
        <w:rPr>
          <w:rFonts w:ascii="Times New Roman" w:eastAsia="Times New Roman" w:hAnsi="Times New Roman" w:cs="Times New Roman"/>
          <w:color w:val="000000"/>
          <w:sz w:val="28"/>
          <w:szCs w:val="28"/>
          <w:lang w:val="ru-RU" w:bidi="ru-RU"/>
        </w:rPr>
        <w:t xml:space="preserve"> теоретично </w:t>
      </w:r>
      <w:proofErr w:type="spellStart"/>
      <w:r w:rsidR="00DE65A4" w:rsidRPr="001D297C">
        <w:rPr>
          <w:rFonts w:ascii="Times New Roman" w:eastAsia="Times New Roman" w:hAnsi="Times New Roman" w:cs="Times New Roman"/>
          <w:color w:val="000000"/>
          <w:sz w:val="28"/>
          <w:szCs w:val="28"/>
          <w:lang w:val="ru-RU" w:bidi="ru-RU"/>
        </w:rPr>
        <w:t>обгрунтувати</w:t>
      </w:r>
      <w:proofErr w:type="spellEnd"/>
      <w:r w:rsidR="00DE65A4" w:rsidRPr="001D297C">
        <w:rPr>
          <w:rFonts w:ascii="Times New Roman" w:eastAsia="Times New Roman" w:hAnsi="Times New Roman" w:cs="Times New Roman"/>
          <w:color w:val="000000"/>
          <w:sz w:val="28"/>
          <w:szCs w:val="28"/>
          <w:lang w:val="ru-RU" w:bidi="ru-RU"/>
        </w:rPr>
        <w:t xml:space="preserve"> та </w:t>
      </w:r>
      <w:proofErr w:type="spellStart"/>
      <w:r w:rsidR="00DE65A4" w:rsidRPr="001D297C">
        <w:rPr>
          <w:rFonts w:ascii="Times New Roman" w:eastAsia="Times New Roman" w:hAnsi="Times New Roman" w:cs="Times New Roman"/>
          <w:color w:val="000000"/>
          <w:sz w:val="28"/>
          <w:szCs w:val="28"/>
          <w:lang w:val="ru-RU" w:bidi="ru-RU"/>
        </w:rPr>
        <w:t>експериментально</w:t>
      </w:r>
      <w:proofErr w:type="spellEnd"/>
      <w:r w:rsidR="00DE65A4" w:rsidRPr="001D297C">
        <w:rPr>
          <w:rFonts w:ascii="Times New Roman" w:eastAsia="Times New Roman" w:hAnsi="Times New Roman" w:cs="Times New Roman"/>
          <w:color w:val="000000"/>
          <w:sz w:val="28"/>
          <w:szCs w:val="28"/>
          <w:lang w:val="ru-RU" w:bidi="ru-RU"/>
        </w:rPr>
        <w:t xml:space="preserve"> </w:t>
      </w:r>
      <w:proofErr w:type="spellStart"/>
      <w:r w:rsidR="00DE65A4" w:rsidRPr="001D297C">
        <w:rPr>
          <w:rFonts w:ascii="Times New Roman" w:eastAsia="Times New Roman" w:hAnsi="Times New Roman" w:cs="Times New Roman"/>
          <w:color w:val="000000"/>
          <w:sz w:val="28"/>
          <w:szCs w:val="28"/>
          <w:lang w:val="ru-RU" w:bidi="ru-RU"/>
        </w:rPr>
        <w:t>дослідити</w:t>
      </w:r>
      <w:proofErr w:type="spellEnd"/>
      <w:r w:rsidR="00DE65A4" w:rsidRPr="001D297C">
        <w:rPr>
          <w:rFonts w:ascii="Times New Roman" w:eastAsia="Times New Roman" w:hAnsi="Times New Roman" w:cs="Times New Roman"/>
          <w:color w:val="000000"/>
          <w:sz w:val="28"/>
          <w:szCs w:val="28"/>
          <w:lang w:val="ru-RU" w:bidi="ru-RU"/>
        </w:rPr>
        <w:t xml:space="preserve"> </w:t>
      </w:r>
      <w:r w:rsidR="00DE65A4" w:rsidRPr="001D297C">
        <w:rPr>
          <w:rFonts w:ascii="Times New Roman" w:hAnsi="Times New Roman" w:cs="Times New Roman"/>
          <w:sz w:val="28"/>
          <w:szCs w:val="28"/>
          <w:shd w:val="clear" w:color="auto" w:fill="FFFFFF"/>
          <w:lang w:val="uk-UA"/>
        </w:rPr>
        <w:t>п</w:t>
      </w:r>
      <w:r w:rsidR="00DE65A4" w:rsidRPr="001D297C">
        <w:rPr>
          <w:rFonts w:ascii="Times New Roman" w:hAnsi="Times New Roman" w:cs="Times New Roman"/>
          <w:sz w:val="28"/>
          <w:szCs w:val="28"/>
          <w:shd w:val="clear" w:color="auto" w:fill="FFFFFF"/>
        </w:rPr>
        <w:t>сихологічні особливості впливу емоційних станів на процес прийняття рішень у студентському віці</w:t>
      </w:r>
      <w:r w:rsidR="00DE65A4" w:rsidRPr="001D297C">
        <w:rPr>
          <w:rFonts w:ascii="Times New Roman" w:hAnsi="Times New Roman" w:cs="Times New Roman"/>
          <w:sz w:val="28"/>
          <w:szCs w:val="28"/>
          <w:shd w:val="clear" w:color="auto" w:fill="FFFFFF"/>
          <w:lang w:val="uk-UA"/>
        </w:rPr>
        <w:t>.</w:t>
      </w:r>
    </w:p>
    <w:p w14:paraId="67A233EF" w14:textId="6A7C5B2C" w:rsidR="00955638" w:rsidRPr="001D297C" w:rsidRDefault="00955638" w:rsidP="00A7109B">
      <w:pPr>
        <w:spacing w:after="129" w:line="360" w:lineRule="auto"/>
        <w:ind w:firstLine="709"/>
        <w:jc w:val="both"/>
        <w:rPr>
          <w:rFonts w:ascii="Times New Roman" w:eastAsia="Times New Roman" w:hAnsi="Times New Roman" w:cs="Times New Roman"/>
          <w:bCs/>
          <w:color w:val="000000"/>
          <w:sz w:val="28"/>
          <w:szCs w:val="28"/>
          <w:lang w:val="ru-RU" w:bidi="ru-RU"/>
        </w:rPr>
      </w:pPr>
      <w:proofErr w:type="spellStart"/>
      <w:r w:rsidRPr="001D297C">
        <w:rPr>
          <w:rFonts w:ascii="Times New Roman" w:eastAsia="Times New Roman" w:hAnsi="Times New Roman" w:cs="Times New Roman"/>
          <w:b/>
          <w:color w:val="000000"/>
          <w:sz w:val="28"/>
          <w:szCs w:val="28"/>
          <w:lang w:val="ru-RU" w:bidi="ru-RU"/>
        </w:rPr>
        <w:t>Завдання</w:t>
      </w:r>
      <w:proofErr w:type="spellEnd"/>
      <w:r w:rsidRPr="001D297C">
        <w:rPr>
          <w:rFonts w:ascii="Times New Roman" w:eastAsia="Times New Roman" w:hAnsi="Times New Roman" w:cs="Times New Roman"/>
          <w:b/>
          <w:color w:val="000000"/>
          <w:sz w:val="28"/>
          <w:szCs w:val="28"/>
          <w:lang w:val="ru-RU" w:bidi="ru-RU"/>
        </w:rPr>
        <w:t xml:space="preserve"> </w:t>
      </w:r>
      <w:proofErr w:type="spellStart"/>
      <w:r w:rsidRPr="001D297C">
        <w:rPr>
          <w:rFonts w:ascii="Times New Roman" w:eastAsia="Times New Roman" w:hAnsi="Times New Roman" w:cs="Times New Roman"/>
          <w:b/>
          <w:color w:val="000000"/>
          <w:sz w:val="28"/>
          <w:szCs w:val="28"/>
          <w:lang w:val="ru-RU" w:bidi="ru-RU"/>
        </w:rPr>
        <w:t>дослідження</w:t>
      </w:r>
      <w:proofErr w:type="spellEnd"/>
      <w:r w:rsidRPr="001D297C">
        <w:rPr>
          <w:rFonts w:ascii="Times New Roman" w:eastAsia="Times New Roman" w:hAnsi="Times New Roman" w:cs="Times New Roman"/>
          <w:bCs/>
          <w:color w:val="000000"/>
          <w:sz w:val="28"/>
          <w:szCs w:val="28"/>
          <w:lang w:val="ru-RU" w:bidi="ru-RU"/>
        </w:rPr>
        <w:t xml:space="preserve">: </w:t>
      </w:r>
    </w:p>
    <w:p w14:paraId="54AF5747" w14:textId="488A9C9D" w:rsidR="00955638" w:rsidRPr="001D297C" w:rsidRDefault="00D943D2" w:rsidP="00A7109B">
      <w:pPr>
        <w:numPr>
          <w:ilvl w:val="0"/>
          <w:numId w:val="1"/>
        </w:numPr>
        <w:spacing w:after="15" w:line="360" w:lineRule="auto"/>
        <w:ind w:right="154" w:firstLine="709"/>
        <w:jc w:val="both"/>
        <w:rPr>
          <w:rFonts w:ascii="Times New Roman" w:eastAsia="Times New Roman" w:hAnsi="Times New Roman" w:cs="Times New Roman"/>
          <w:bCs/>
          <w:color w:val="000000"/>
          <w:sz w:val="28"/>
          <w:szCs w:val="28"/>
          <w:lang w:val="ru-RU" w:bidi="ru-RU"/>
        </w:rPr>
      </w:pPr>
      <w:r w:rsidRPr="001D297C">
        <w:rPr>
          <w:rFonts w:ascii="Times New Roman" w:eastAsia="Times New Roman" w:hAnsi="Times New Roman" w:cs="Times New Roman"/>
          <w:color w:val="000000"/>
          <w:sz w:val="28"/>
          <w:szCs w:val="28"/>
          <w:shd w:val="clear" w:color="auto" w:fill="FFFFFF"/>
          <w:lang w:val="uk-UA" w:bidi="ru-RU"/>
        </w:rPr>
        <w:t>З</w:t>
      </w:r>
      <w:proofErr w:type="spellStart"/>
      <w:r w:rsidR="00955638" w:rsidRPr="001D297C">
        <w:rPr>
          <w:rFonts w:ascii="Times New Roman" w:eastAsia="Times New Roman" w:hAnsi="Times New Roman" w:cs="Times New Roman"/>
          <w:color w:val="000000"/>
          <w:sz w:val="28"/>
          <w:szCs w:val="28"/>
          <w:shd w:val="clear" w:color="auto" w:fill="FFFFFF"/>
          <w:lang w:val="ru-RU" w:bidi="ru-RU"/>
        </w:rPr>
        <w:t>дійснити</w:t>
      </w:r>
      <w:proofErr w:type="spellEnd"/>
      <w:r w:rsidR="00955638"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00955638" w:rsidRPr="001D297C">
        <w:rPr>
          <w:rFonts w:ascii="Times New Roman" w:eastAsia="Times New Roman" w:hAnsi="Times New Roman" w:cs="Times New Roman"/>
          <w:color w:val="000000"/>
          <w:sz w:val="28"/>
          <w:szCs w:val="28"/>
          <w:shd w:val="clear" w:color="auto" w:fill="FFFFFF"/>
          <w:lang w:val="ru-RU" w:bidi="ru-RU"/>
        </w:rPr>
        <w:t>теоретичний</w:t>
      </w:r>
      <w:proofErr w:type="spellEnd"/>
      <w:r w:rsidR="00955638"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00955638" w:rsidRPr="001D297C">
        <w:rPr>
          <w:rFonts w:ascii="Times New Roman" w:eastAsia="Times New Roman" w:hAnsi="Times New Roman" w:cs="Times New Roman"/>
          <w:color w:val="000000"/>
          <w:sz w:val="28"/>
          <w:szCs w:val="28"/>
          <w:shd w:val="clear" w:color="auto" w:fill="FFFFFF"/>
          <w:lang w:val="ru-RU" w:bidi="ru-RU"/>
        </w:rPr>
        <w:t>аналіз</w:t>
      </w:r>
      <w:proofErr w:type="spellEnd"/>
      <w:r w:rsidR="00955638"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00955638" w:rsidRPr="001D297C">
        <w:rPr>
          <w:rFonts w:ascii="Times New Roman" w:eastAsia="Times New Roman" w:hAnsi="Times New Roman" w:cs="Times New Roman"/>
          <w:color w:val="000000"/>
          <w:sz w:val="28"/>
          <w:szCs w:val="28"/>
          <w:shd w:val="clear" w:color="auto" w:fill="FFFFFF"/>
          <w:lang w:val="ru-RU" w:bidi="ru-RU"/>
        </w:rPr>
        <w:t>психологічної</w:t>
      </w:r>
      <w:proofErr w:type="spellEnd"/>
      <w:r w:rsidR="00955638"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00955638" w:rsidRPr="001D297C">
        <w:rPr>
          <w:rFonts w:ascii="Times New Roman" w:eastAsia="Times New Roman" w:hAnsi="Times New Roman" w:cs="Times New Roman"/>
          <w:color w:val="000000"/>
          <w:sz w:val="28"/>
          <w:szCs w:val="28"/>
          <w:shd w:val="clear" w:color="auto" w:fill="FFFFFF"/>
          <w:lang w:val="ru-RU" w:bidi="ru-RU"/>
        </w:rPr>
        <w:t>літератури</w:t>
      </w:r>
      <w:proofErr w:type="spellEnd"/>
      <w:r w:rsidR="00955638"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00955638" w:rsidRPr="001D297C">
        <w:rPr>
          <w:rFonts w:ascii="Times New Roman" w:eastAsia="Times New Roman" w:hAnsi="Times New Roman" w:cs="Times New Roman"/>
          <w:color w:val="000000"/>
          <w:sz w:val="28"/>
          <w:szCs w:val="28"/>
          <w:shd w:val="clear" w:color="auto" w:fill="FFFFFF"/>
          <w:lang w:val="ru-RU" w:bidi="ru-RU"/>
        </w:rPr>
        <w:t>щодо</w:t>
      </w:r>
      <w:proofErr w:type="spellEnd"/>
      <w:r w:rsidR="00955638"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00955638" w:rsidRPr="001D297C">
        <w:rPr>
          <w:rFonts w:ascii="Times New Roman" w:eastAsia="Times New Roman" w:hAnsi="Times New Roman" w:cs="Times New Roman"/>
          <w:color w:val="000000"/>
          <w:sz w:val="28"/>
          <w:szCs w:val="28"/>
          <w:shd w:val="clear" w:color="auto" w:fill="FFFFFF"/>
          <w:lang w:val="ru-RU" w:bidi="ru-RU"/>
        </w:rPr>
        <w:t>вивчення</w:t>
      </w:r>
      <w:proofErr w:type="spellEnd"/>
      <w:r w:rsidR="00955638"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00955638" w:rsidRPr="001D297C">
        <w:rPr>
          <w:rFonts w:ascii="Times New Roman" w:eastAsia="Times New Roman" w:hAnsi="Times New Roman" w:cs="Times New Roman"/>
          <w:color w:val="000000"/>
          <w:sz w:val="28"/>
          <w:szCs w:val="28"/>
          <w:shd w:val="clear" w:color="auto" w:fill="FFFFFF"/>
          <w:lang w:val="ru-RU" w:bidi="ru-RU"/>
        </w:rPr>
        <w:t>емоційних</w:t>
      </w:r>
      <w:proofErr w:type="spellEnd"/>
      <w:r w:rsidR="00955638"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00955638" w:rsidRPr="001D297C">
        <w:rPr>
          <w:rFonts w:ascii="Times New Roman" w:eastAsia="Times New Roman" w:hAnsi="Times New Roman" w:cs="Times New Roman"/>
          <w:color w:val="000000"/>
          <w:sz w:val="28"/>
          <w:szCs w:val="28"/>
          <w:shd w:val="clear" w:color="auto" w:fill="FFFFFF"/>
          <w:lang w:val="ru-RU" w:bidi="ru-RU"/>
        </w:rPr>
        <w:t>станів</w:t>
      </w:r>
      <w:proofErr w:type="spellEnd"/>
      <w:r w:rsidR="00955638"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00955638" w:rsidRPr="001D297C">
        <w:rPr>
          <w:rFonts w:ascii="Times New Roman" w:eastAsia="Times New Roman" w:hAnsi="Times New Roman" w:cs="Times New Roman"/>
          <w:color w:val="000000"/>
          <w:sz w:val="28"/>
          <w:szCs w:val="28"/>
          <w:shd w:val="clear" w:color="auto" w:fill="FFFFFF"/>
          <w:lang w:val="ru-RU" w:bidi="ru-RU"/>
        </w:rPr>
        <w:t>студентів</w:t>
      </w:r>
      <w:proofErr w:type="spellEnd"/>
      <w:r w:rsidR="00955638" w:rsidRPr="001D297C">
        <w:rPr>
          <w:rFonts w:ascii="Times New Roman" w:eastAsia="Times New Roman" w:hAnsi="Times New Roman" w:cs="Times New Roman"/>
          <w:color w:val="000000"/>
          <w:sz w:val="28"/>
          <w:szCs w:val="28"/>
          <w:shd w:val="clear" w:color="auto" w:fill="FFFFFF"/>
          <w:lang w:val="ru-RU" w:bidi="ru-RU"/>
        </w:rPr>
        <w:t xml:space="preserve"> </w:t>
      </w:r>
      <w:r w:rsidR="00FD2A6A" w:rsidRPr="001D297C">
        <w:rPr>
          <w:rFonts w:ascii="Times New Roman" w:eastAsia="Times New Roman" w:hAnsi="Times New Roman" w:cs="Times New Roman"/>
          <w:color w:val="000000"/>
          <w:sz w:val="28"/>
          <w:szCs w:val="28"/>
          <w:shd w:val="clear" w:color="auto" w:fill="FFFFFF"/>
          <w:lang w:val="ru-RU" w:bidi="ru-RU"/>
        </w:rPr>
        <w:t xml:space="preserve">та </w:t>
      </w:r>
      <w:proofErr w:type="spellStart"/>
      <w:r w:rsidR="00FD2A6A" w:rsidRPr="001D297C">
        <w:rPr>
          <w:rFonts w:ascii="Times New Roman" w:eastAsia="Times New Roman" w:hAnsi="Times New Roman" w:cs="Times New Roman"/>
          <w:color w:val="000000"/>
          <w:sz w:val="28"/>
          <w:szCs w:val="28"/>
          <w:shd w:val="clear" w:color="auto" w:fill="FFFFFF"/>
          <w:lang w:val="ru-RU" w:bidi="ru-RU"/>
        </w:rPr>
        <w:t>їх</w:t>
      </w:r>
      <w:proofErr w:type="spellEnd"/>
      <w:r w:rsidR="00FD2A6A"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00FD2A6A" w:rsidRPr="001D297C">
        <w:rPr>
          <w:rFonts w:ascii="Times New Roman" w:eastAsia="Times New Roman" w:hAnsi="Times New Roman" w:cs="Times New Roman"/>
          <w:color w:val="000000"/>
          <w:sz w:val="28"/>
          <w:szCs w:val="28"/>
          <w:shd w:val="clear" w:color="auto" w:fill="FFFFFF"/>
          <w:lang w:val="ru-RU" w:bidi="ru-RU"/>
        </w:rPr>
        <w:t>впливу</w:t>
      </w:r>
      <w:proofErr w:type="spellEnd"/>
      <w:r w:rsidR="00FD2A6A" w:rsidRPr="001D297C">
        <w:rPr>
          <w:rFonts w:ascii="Times New Roman" w:eastAsia="Times New Roman" w:hAnsi="Times New Roman" w:cs="Times New Roman"/>
          <w:color w:val="000000"/>
          <w:sz w:val="28"/>
          <w:szCs w:val="28"/>
          <w:shd w:val="clear" w:color="auto" w:fill="FFFFFF"/>
          <w:lang w:val="ru-RU" w:bidi="ru-RU"/>
        </w:rPr>
        <w:t xml:space="preserve"> </w:t>
      </w:r>
      <w:r w:rsidR="00955638" w:rsidRPr="001D297C">
        <w:rPr>
          <w:rFonts w:ascii="Times New Roman" w:eastAsia="Times New Roman" w:hAnsi="Times New Roman" w:cs="Times New Roman"/>
          <w:color w:val="000000"/>
          <w:sz w:val="28"/>
          <w:szCs w:val="28"/>
          <w:shd w:val="clear" w:color="auto" w:fill="FFFFFF"/>
          <w:lang w:val="ru-RU" w:bidi="ru-RU"/>
        </w:rPr>
        <w:t xml:space="preserve">на </w:t>
      </w:r>
      <w:proofErr w:type="spellStart"/>
      <w:r w:rsidR="00955638" w:rsidRPr="001D297C">
        <w:rPr>
          <w:rFonts w:ascii="Times New Roman" w:eastAsia="Times New Roman" w:hAnsi="Times New Roman" w:cs="Times New Roman"/>
          <w:color w:val="000000"/>
          <w:sz w:val="28"/>
          <w:szCs w:val="28"/>
          <w:shd w:val="clear" w:color="auto" w:fill="FFFFFF"/>
          <w:lang w:val="ru-RU" w:bidi="ru-RU"/>
        </w:rPr>
        <w:t>процес</w:t>
      </w:r>
      <w:proofErr w:type="spellEnd"/>
      <w:r w:rsidR="00955638"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00955638" w:rsidRPr="001D297C">
        <w:rPr>
          <w:rFonts w:ascii="Times New Roman" w:eastAsia="Times New Roman" w:hAnsi="Times New Roman" w:cs="Times New Roman"/>
          <w:color w:val="000000"/>
          <w:sz w:val="28"/>
          <w:szCs w:val="28"/>
          <w:shd w:val="clear" w:color="auto" w:fill="FFFFFF"/>
          <w:lang w:val="ru-RU" w:bidi="ru-RU"/>
        </w:rPr>
        <w:t>прийняття</w:t>
      </w:r>
      <w:proofErr w:type="spellEnd"/>
      <w:r w:rsidR="00955638"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00955638" w:rsidRPr="001D297C">
        <w:rPr>
          <w:rFonts w:ascii="Times New Roman" w:eastAsia="Times New Roman" w:hAnsi="Times New Roman" w:cs="Times New Roman"/>
          <w:color w:val="000000"/>
          <w:sz w:val="28"/>
          <w:szCs w:val="28"/>
          <w:shd w:val="clear" w:color="auto" w:fill="FFFFFF"/>
          <w:lang w:val="ru-RU" w:bidi="ru-RU"/>
        </w:rPr>
        <w:t>рішень</w:t>
      </w:r>
      <w:proofErr w:type="spellEnd"/>
      <w:r w:rsidR="00FD2A6A" w:rsidRPr="001D297C">
        <w:rPr>
          <w:rFonts w:ascii="Times New Roman" w:eastAsia="Times New Roman" w:hAnsi="Times New Roman" w:cs="Times New Roman"/>
          <w:color w:val="000000"/>
          <w:sz w:val="28"/>
          <w:szCs w:val="28"/>
          <w:shd w:val="clear" w:color="auto" w:fill="FFFFFF"/>
          <w:lang w:val="ru-RU" w:bidi="ru-RU"/>
        </w:rPr>
        <w:t>.</w:t>
      </w:r>
    </w:p>
    <w:p w14:paraId="65B41782" w14:textId="08A7175E" w:rsidR="00955638" w:rsidRPr="001D297C" w:rsidRDefault="00955638" w:rsidP="00A7109B">
      <w:pPr>
        <w:numPr>
          <w:ilvl w:val="0"/>
          <w:numId w:val="1"/>
        </w:numPr>
        <w:spacing w:after="15" w:line="360" w:lineRule="auto"/>
        <w:ind w:right="154" w:firstLine="709"/>
        <w:jc w:val="both"/>
        <w:rPr>
          <w:rFonts w:ascii="Times New Roman" w:eastAsia="Times New Roman" w:hAnsi="Times New Roman" w:cs="Times New Roman"/>
          <w:bCs/>
          <w:color w:val="000000"/>
          <w:sz w:val="28"/>
          <w:szCs w:val="28"/>
          <w:lang w:val="ru-RU" w:bidi="ru-RU"/>
        </w:rPr>
      </w:pPr>
      <w:proofErr w:type="spellStart"/>
      <w:r w:rsidRPr="001D297C">
        <w:rPr>
          <w:rFonts w:ascii="Times New Roman" w:eastAsia="Times New Roman" w:hAnsi="Times New Roman" w:cs="Times New Roman"/>
          <w:bCs/>
          <w:color w:val="000000"/>
          <w:sz w:val="28"/>
          <w:szCs w:val="28"/>
          <w:lang w:val="ru-RU" w:bidi="ru-RU"/>
        </w:rPr>
        <w:t>Охарактеризувати</w:t>
      </w:r>
      <w:proofErr w:type="spellEnd"/>
      <w:r w:rsidRPr="001D297C">
        <w:rPr>
          <w:rFonts w:ascii="Times New Roman" w:eastAsia="Times New Roman" w:hAnsi="Times New Roman" w:cs="Times New Roman"/>
          <w:bCs/>
          <w:color w:val="000000"/>
          <w:sz w:val="28"/>
          <w:szCs w:val="28"/>
          <w:lang w:val="ru-RU" w:bidi="ru-RU"/>
        </w:rPr>
        <w:t xml:space="preserve"> </w:t>
      </w:r>
      <w:proofErr w:type="spellStart"/>
      <w:r w:rsidRPr="001D297C">
        <w:rPr>
          <w:rFonts w:ascii="Times New Roman" w:eastAsia="Times New Roman" w:hAnsi="Times New Roman" w:cs="Times New Roman"/>
          <w:bCs/>
          <w:color w:val="000000"/>
          <w:sz w:val="28"/>
          <w:szCs w:val="28"/>
          <w:lang w:val="ru-RU" w:bidi="ru-RU"/>
        </w:rPr>
        <w:t>вікові</w:t>
      </w:r>
      <w:proofErr w:type="spellEnd"/>
      <w:r w:rsidRPr="001D297C">
        <w:rPr>
          <w:rFonts w:ascii="Times New Roman" w:eastAsia="Times New Roman" w:hAnsi="Times New Roman" w:cs="Times New Roman"/>
          <w:bCs/>
          <w:color w:val="000000"/>
          <w:sz w:val="28"/>
          <w:szCs w:val="28"/>
          <w:lang w:val="ru-RU" w:bidi="ru-RU"/>
        </w:rPr>
        <w:t xml:space="preserve"> </w:t>
      </w:r>
      <w:proofErr w:type="spellStart"/>
      <w:r w:rsidRPr="001D297C">
        <w:rPr>
          <w:rFonts w:ascii="Times New Roman" w:eastAsia="Times New Roman" w:hAnsi="Times New Roman" w:cs="Times New Roman"/>
          <w:bCs/>
          <w:color w:val="000000"/>
          <w:sz w:val="28"/>
          <w:szCs w:val="28"/>
          <w:lang w:val="ru-RU" w:bidi="ru-RU"/>
        </w:rPr>
        <w:t>психологічні</w:t>
      </w:r>
      <w:proofErr w:type="spellEnd"/>
      <w:r w:rsidRPr="001D297C">
        <w:rPr>
          <w:rFonts w:ascii="Times New Roman" w:eastAsia="Times New Roman" w:hAnsi="Times New Roman" w:cs="Times New Roman"/>
          <w:bCs/>
          <w:color w:val="000000"/>
          <w:sz w:val="28"/>
          <w:szCs w:val="28"/>
          <w:lang w:val="ru-RU" w:bidi="ru-RU"/>
        </w:rPr>
        <w:t xml:space="preserve"> </w:t>
      </w:r>
      <w:proofErr w:type="spellStart"/>
      <w:r w:rsidRPr="001D297C">
        <w:rPr>
          <w:rFonts w:ascii="Times New Roman" w:eastAsia="Times New Roman" w:hAnsi="Times New Roman" w:cs="Times New Roman"/>
          <w:bCs/>
          <w:color w:val="000000"/>
          <w:sz w:val="28"/>
          <w:szCs w:val="28"/>
          <w:lang w:val="ru-RU" w:bidi="ru-RU"/>
        </w:rPr>
        <w:t>особливості</w:t>
      </w:r>
      <w:proofErr w:type="spellEnd"/>
      <w:r w:rsidRPr="001D297C">
        <w:rPr>
          <w:rFonts w:ascii="Times New Roman" w:eastAsia="Times New Roman" w:hAnsi="Times New Roman" w:cs="Times New Roman"/>
          <w:bCs/>
          <w:color w:val="000000"/>
          <w:sz w:val="28"/>
          <w:szCs w:val="28"/>
          <w:lang w:val="ru-RU" w:bidi="ru-RU"/>
        </w:rPr>
        <w:t xml:space="preserve"> </w:t>
      </w:r>
      <w:proofErr w:type="spellStart"/>
      <w:r w:rsidRPr="001D297C">
        <w:rPr>
          <w:rFonts w:ascii="Times New Roman" w:eastAsia="Times New Roman" w:hAnsi="Times New Roman" w:cs="Times New Roman"/>
          <w:bCs/>
          <w:color w:val="000000"/>
          <w:sz w:val="28"/>
          <w:szCs w:val="28"/>
          <w:lang w:val="ru-RU" w:bidi="ru-RU"/>
        </w:rPr>
        <w:t>студентів</w:t>
      </w:r>
      <w:proofErr w:type="spellEnd"/>
      <w:r w:rsidR="00FD2A6A" w:rsidRPr="001D297C">
        <w:rPr>
          <w:rFonts w:ascii="Times New Roman" w:eastAsia="Times New Roman" w:hAnsi="Times New Roman" w:cs="Times New Roman"/>
          <w:bCs/>
          <w:color w:val="000000"/>
          <w:sz w:val="28"/>
          <w:szCs w:val="28"/>
          <w:lang w:val="ru-RU" w:bidi="ru-RU"/>
        </w:rPr>
        <w:t>.</w:t>
      </w:r>
    </w:p>
    <w:p w14:paraId="48F6B277" w14:textId="3FC2968E" w:rsidR="00955638" w:rsidRPr="001D297C" w:rsidRDefault="00955638" w:rsidP="00A7109B">
      <w:pPr>
        <w:numPr>
          <w:ilvl w:val="0"/>
          <w:numId w:val="1"/>
        </w:numPr>
        <w:spacing w:after="15" w:line="360" w:lineRule="auto"/>
        <w:ind w:right="154" w:firstLine="709"/>
        <w:jc w:val="both"/>
        <w:rPr>
          <w:rFonts w:ascii="Times New Roman" w:eastAsia="Times New Roman" w:hAnsi="Times New Roman" w:cs="Times New Roman"/>
          <w:bCs/>
          <w:color w:val="000000" w:themeColor="text1"/>
          <w:sz w:val="28"/>
          <w:szCs w:val="28"/>
          <w:lang w:val="ru-RU" w:bidi="ru-RU"/>
        </w:rPr>
      </w:pPr>
      <w:proofErr w:type="spellStart"/>
      <w:r w:rsidRPr="001D297C">
        <w:rPr>
          <w:rFonts w:ascii="Times New Roman" w:eastAsia="Times New Roman" w:hAnsi="Times New Roman" w:cs="Times New Roman"/>
          <w:bCs/>
          <w:color w:val="000000"/>
          <w:sz w:val="28"/>
          <w:szCs w:val="28"/>
          <w:lang w:val="ru-RU" w:bidi="ru-RU"/>
        </w:rPr>
        <w:t>Підібрати</w:t>
      </w:r>
      <w:proofErr w:type="spellEnd"/>
      <w:r w:rsidRPr="001D297C">
        <w:rPr>
          <w:rFonts w:ascii="Times New Roman" w:eastAsia="Times New Roman" w:hAnsi="Times New Roman" w:cs="Times New Roman"/>
          <w:bCs/>
          <w:color w:val="000000"/>
          <w:sz w:val="28"/>
          <w:szCs w:val="28"/>
          <w:lang w:val="ru-RU" w:bidi="ru-RU"/>
        </w:rPr>
        <w:t xml:space="preserve"> і </w:t>
      </w:r>
      <w:r w:rsidR="00FD2A6A" w:rsidRPr="001D297C">
        <w:rPr>
          <w:rFonts w:ascii="Times New Roman" w:eastAsia="Times New Roman" w:hAnsi="Times New Roman" w:cs="Times New Roman"/>
          <w:bCs/>
          <w:color w:val="000000"/>
          <w:sz w:val="28"/>
          <w:szCs w:val="28"/>
          <w:lang w:val="ru-RU" w:bidi="ru-RU"/>
        </w:rPr>
        <w:t xml:space="preserve">провести </w:t>
      </w:r>
      <w:proofErr w:type="spellStart"/>
      <w:r w:rsidRPr="001D297C">
        <w:rPr>
          <w:rFonts w:ascii="Times New Roman" w:eastAsia="Times New Roman" w:hAnsi="Times New Roman" w:cs="Times New Roman"/>
          <w:bCs/>
          <w:color w:val="000000"/>
          <w:sz w:val="28"/>
          <w:szCs w:val="28"/>
          <w:lang w:val="ru-RU" w:bidi="ru-RU"/>
        </w:rPr>
        <w:t>дослідження</w:t>
      </w:r>
      <w:proofErr w:type="spellEnd"/>
      <w:r w:rsidRPr="001D297C">
        <w:rPr>
          <w:rFonts w:ascii="Times New Roman" w:eastAsia="Times New Roman" w:hAnsi="Times New Roman" w:cs="Times New Roman"/>
          <w:bCs/>
          <w:color w:val="000000"/>
          <w:sz w:val="28"/>
          <w:szCs w:val="28"/>
          <w:lang w:val="ru-RU" w:bidi="ru-RU"/>
        </w:rPr>
        <w:t xml:space="preserve"> </w:t>
      </w:r>
      <w:proofErr w:type="spellStart"/>
      <w:r w:rsidRPr="001D297C">
        <w:rPr>
          <w:rFonts w:ascii="Times New Roman" w:eastAsia="Times New Roman" w:hAnsi="Times New Roman" w:cs="Times New Roman"/>
          <w:bCs/>
          <w:color w:val="000000" w:themeColor="text1"/>
          <w:sz w:val="28"/>
          <w:szCs w:val="28"/>
          <w:lang w:val="ru-RU" w:bidi="ru-RU"/>
        </w:rPr>
        <w:t>впливу</w:t>
      </w:r>
      <w:proofErr w:type="spellEnd"/>
      <w:r w:rsidR="00513C5B" w:rsidRPr="001D297C">
        <w:rPr>
          <w:rFonts w:ascii="Times New Roman" w:eastAsia="Times New Roman" w:hAnsi="Times New Roman" w:cs="Times New Roman"/>
          <w:bCs/>
          <w:color w:val="000000" w:themeColor="text1"/>
          <w:sz w:val="28"/>
          <w:szCs w:val="28"/>
          <w:lang w:val="ru-RU" w:bidi="ru-RU"/>
        </w:rPr>
        <w:t xml:space="preserve"> </w:t>
      </w:r>
      <w:proofErr w:type="spellStart"/>
      <w:r w:rsidR="00513C5B" w:rsidRPr="001D297C">
        <w:rPr>
          <w:rFonts w:ascii="Times New Roman" w:eastAsia="Times New Roman" w:hAnsi="Times New Roman" w:cs="Times New Roman"/>
          <w:bCs/>
          <w:color w:val="000000" w:themeColor="text1"/>
          <w:sz w:val="28"/>
          <w:szCs w:val="28"/>
          <w:lang w:val="ru-RU" w:bidi="ru-RU"/>
        </w:rPr>
        <w:t>емоційного</w:t>
      </w:r>
      <w:proofErr w:type="spellEnd"/>
      <w:r w:rsidR="00513C5B" w:rsidRPr="001D297C">
        <w:rPr>
          <w:rFonts w:ascii="Times New Roman" w:eastAsia="Times New Roman" w:hAnsi="Times New Roman" w:cs="Times New Roman"/>
          <w:bCs/>
          <w:color w:val="000000" w:themeColor="text1"/>
          <w:sz w:val="28"/>
          <w:szCs w:val="28"/>
          <w:lang w:val="ru-RU" w:bidi="ru-RU"/>
        </w:rPr>
        <w:t xml:space="preserve"> </w:t>
      </w:r>
      <w:r w:rsidR="002633EB" w:rsidRPr="001D297C">
        <w:rPr>
          <w:rFonts w:ascii="Times New Roman" w:eastAsia="Times New Roman" w:hAnsi="Times New Roman" w:cs="Times New Roman"/>
          <w:bCs/>
          <w:color w:val="000000" w:themeColor="text1"/>
          <w:sz w:val="28"/>
          <w:szCs w:val="28"/>
          <w:lang w:val="ru-RU" w:bidi="ru-RU"/>
        </w:rPr>
        <w:t xml:space="preserve">стану </w:t>
      </w:r>
      <w:proofErr w:type="spellStart"/>
      <w:r w:rsidRPr="001D297C">
        <w:rPr>
          <w:rFonts w:ascii="Times New Roman" w:eastAsia="Times New Roman" w:hAnsi="Times New Roman" w:cs="Times New Roman"/>
          <w:bCs/>
          <w:color w:val="000000" w:themeColor="text1"/>
          <w:sz w:val="28"/>
          <w:szCs w:val="28"/>
          <w:lang w:val="ru-RU" w:bidi="ru-RU"/>
        </w:rPr>
        <w:t>під</w:t>
      </w:r>
      <w:proofErr w:type="spellEnd"/>
      <w:r w:rsidRPr="001D297C">
        <w:rPr>
          <w:rFonts w:ascii="Times New Roman" w:eastAsia="Times New Roman" w:hAnsi="Times New Roman" w:cs="Times New Roman"/>
          <w:bCs/>
          <w:color w:val="000000" w:themeColor="text1"/>
          <w:sz w:val="28"/>
          <w:szCs w:val="28"/>
          <w:lang w:val="ru-RU" w:bidi="ru-RU"/>
        </w:rPr>
        <w:t xml:space="preserve"> час </w:t>
      </w:r>
      <w:proofErr w:type="spellStart"/>
      <w:r w:rsidRPr="001D297C">
        <w:rPr>
          <w:rFonts w:ascii="Times New Roman" w:eastAsia="Times New Roman" w:hAnsi="Times New Roman" w:cs="Times New Roman"/>
          <w:bCs/>
          <w:color w:val="000000" w:themeColor="text1"/>
          <w:sz w:val="28"/>
          <w:szCs w:val="28"/>
          <w:lang w:val="ru-RU" w:bidi="ru-RU"/>
        </w:rPr>
        <w:t>процесу</w:t>
      </w:r>
      <w:proofErr w:type="spellEnd"/>
      <w:r w:rsidRPr="001D297C">
        <w:rPr>
          <w:rFonts w:ascii="Times New Roman" w:eastAsia="Times New Roman" w:hAnsi="Times New Roman" w:cs="Times New Roman"/>
          <w:bCs/>
          <w:color w:val="000000" w:themeColor="text1"/>
          <w:sz w:val="28"/>
          <w:szCs w:val="28"/>
          <w:lang w:val="ru-RU" w:bidi="ru-RU"/>
        </w:rPr>
        <w:t xml:space="preserve"> </w:t>
      </w:r>
      <w:proofErr w:type="spellStart"/>
      <w:r w:rsidRPr="001D297C">
        <w:rPr>
          <w:rFonts w:ascii="Times New Roman" w:eastAsia="Times New Roman" w:hAnsi="Times New Roman" w:cs="Times New Roman"/>
          <w:bCs/>
          <w:color w:val="000000" w:themeColor="text1"/>
          <w:sz w:val="28"/>
          <w:szCs w:val="28"/>
          <w:lang w:val="ru-RU" w:bidi="ru-RU"/>
        </w:rPr>
        <w:t>прийняття</w:t>
      </w:r>
      <w:proofErr w:type="spellEnd"/>
      <w:r w:rsidRPr="001D297C">
        <w:rPr>
          <w:rFonts w:ascii="Times New Roman" w:eastAsia="Times New Roman" w:hAnsi="Times New Roman" w:cs="Times New Roman"/>
          <w:bCs/>
          <w:color w:val="000000" w:themeColor="text1"/>
          <w:sz w:val="28"/>
          <w:szCs w:val="28"/>
          <w:lang w:val="ru-RU" w:bidi="ru-RU"/>
        </w:rPr>
        <w:t xml:space="preserve"> </w:t>
      </w:r>
      <w:proofErr w:type="spellStart"/>
      <w:r w:rsidRPr="001D297C">
        <w:rPr>
          <w:rFonts w:ascii="Times New Roman" w:eastAsia="Times New Roman" w:hAnsi="Times New Roman" w:cs="Times New Roman"/>
          <w:bCs/>
          <w:color w:val="000000" w:themeColor="text1"/>
          <w:sz w:val="28"/>
          <w:szCs w:val="28"/>
          <w:lang w:val="ru-RU" w:bidi="ru-RU"/>
        </w:rPr>
        <w:t>рішень</w:t>
      </w:r>
      <w:proofErr w:type="spellEnd"/>
      <w:r w:rsidRPr="001D297C">
        <w:rPr>
          <w:rFonts w:ascii="Times New Roman" w:eastAsia="Times New Roman" w:hAnsi="Times New Roman" w:cs="Times New Roman"/>
          <w:bCs/>
          <w:color w:val="000000" w:themeColor="text1"/>
          <w:sz w:val="28"/>
          <w:szCs w:val="28"/>
          <w:lang w:val="ru-RU" w:bidi="ru-RU"/>
        </w:rPr>
        <w:t xml:space="preserve"> </w:t>
      </w:r>
    </w:p>
    <w:p w14:paraId="3B2949B6" w14:textId="57FA7286" w:rsidR="00955638" w:rsidRPr="001D297C" w:rsidRDefault="00FD2A6A" w:rsidP="00A7109B">
      <w:pPr>
        <w:numPr>
          <w:ilvl w:val="0"/>
          <w:numId w:val="1"/>
        </w:numPr>
        <w:spacing w:after="15" w:line="360" w:lineRule="auto"/>
        <w:ind w:right="154" w:firstLine="709"/>
        <w:jc w:val="both"/>
        <w:rPr>
          <w:rFonts w:ascii="Times New Roman" w:eastAsia="Times New Roman" w:hAnsi="Times New Roman" w:cs="Times New Roman"/>
          <w:bCs/>
          <w:color w:val="000000" w:themeColor="text1"/>
          <w:sz w:val="28"/>
          <w:szCs w:val="28"/>
          <w:lang w:val="ru-RU" w:bidi="ru-RU"/>
        </w:rPr>
      </w:pPr>
      <w:r w:rsidRPr="001D297C">
        <w:rPr>
          <w:rFonts w:ascii="Times New Roman" w:eastAsia="Times New Roman" w:hAnsi="Times New Roman" w:cs="Times New Roman"/>
          <w:bCs/>
          <w:color w:val="000000"/>
          <w:sz w:val="28"/>
          <w:szCs w:val="28"/>
          <w:lang w:val="ru-RU" w:bidi="ru-RU"/>
        </w:rPr>
        <w:lastRenderedPageBreak/>
        <w:t xml:space="preserve">На </w:t>
      </w:r>
      <w:proofErr w:type="spellStart"/>
      <w:r w:rsidRPr="001D297C">
        <w:rPr>
          <w:rFonts w:ascii="Times New Roman" w:eastAsia="Times New Roman" w:hAnsi="Times New Roman" w:cs="Times New Roman"/>
          <w:bCs/>
          <w:color w:val="000000"/>
          <w:sz w:val="28"/>
          <w:szCs w:val="28"/>
          <w:lang w:val="ru-RU" w:bidi="ru-RU"/>
        </w:rPr>
        <w:t>основі</w:t>
      </w:r>
      <w:proofErr w:type="spellEnd"/>
      <w:r w:rsidRPr="001D297C">
        <w:rPr>
          <w:rFonts w:ascii="Times New Roman" w:eastAsia="Times New Roman" w:hAnsi="Times New Roman" w:cs="Times New Roman"/>
          <w:bCs/>
          <w:color w:val="000000"/>
          <w:sz w:val="28"/>
          <w:szCs w:val="28"/>
          <w:lang w:val="ru-RU" w:bidi="ru-RU"/>
        </w:rPr>
        <w:t xml:space="preserve"> </w:t>
      </w:r>
      <w:proofErr w:type="spellStart"/>
      <w:r w:rsidRPr="001D297C">
        <w:rPr>
          <w:rFonts w:ascii="Times New Roman" w:eastAsia="Times New Roman" w:hAnsi="Times New Roman" w:cs="Times New Roman"/>
          <w:bCs/>
          <w:color w:val="000000"/>
          <w:sz w:val="28"/>
          <w:szCs w:val="28"/>
          <w:lang w:val="ru-RU" w:bidi="ru-RU"/>
        </w:rPr>
        <w:t>результатів</w:t>
      </w:r>
      <w:proofErr w:type="spellEnd"/>
      <w:r w:rsidRPr="001D297C">
        <w:rPr>
          <w:rFonts w:ascii="Times New Roman" w:eastAsia="Times New Roman" w:hAnsi="Times New Roman" w:cs="Times New Roman"/>
          <w:bCs/>
          <w:color w:val="000000"/>
          <w:sz w:val="28"/>
          <w:szCs w:val="28"/>
          <w:lang w:val="ru-RU" w:bidi="ru-RU"/>
        </w:rPr>
        <w:t xml:space="preserve"> </w:t>
      </w:r>
      <w:proofErr w:type="spellStart"/>
      <w:r w:rsidRPr="001D297C">
        <w:rPr>
          <w:rFonts w:ascii="Times New Roman" w:eastAsia="Times New Roman" w:hAnsi="Times New Roman" w:cs="Times New Roman"/>
          <w:bCs/>
          <w:color w:val="000000"/>
          <w:sz w:val="28"/>
          <w:szCs w:val="28"/>
          <w:lang w:val="ru-RU" w:bidi="ru-RU"/>
        </w:rPr>
        <w:t>констатувального</w:t>
      </w:r>
      <w:proofErr w:type="spellEnd"/>
      <w:r w:rsidRPr="001D297C">
        <w:rPr>
          <w:rFonts w:ascii="Times New Roman" w:eastAsia="Times New Roman" w:hAnsi="Times New Roman" w:cs="Times New Roman"/>
          <w:bCs/>
          <w:color w:val="000000"/>
          <w:sz w:val="28"/>
          <w:szCs w:val="28"/>
          <w:lang w:val="ru-RU" w:bidi="ru-RU"/>
        </w:rPr>
        <w:t xml:space="preserve"> </w:t>
      </w:r>
      <w:proofErr w:type="spellStart"/>
      <w:r w:rsidRPr="001D297C">
        <w:rPr>
          <w:rFonts w:ascii="Times New Roman" w:eastAsia="Times New Roman" w:hAnsi="Times New Roman" w:cs="Times New Roman"/>
          <w:bCs/>
          <w:color w:val="000000"/>
          <w:sz w:val="28"/>
          <w:szCs w:val="28"/>
          <w:lang w:val="ru-RU" w:bidi="ru-RU"/>
        </w:rPr>
        <w:t>експерименту</w:t>
      </w:r>
      <w:proofErr w:type="spellEnd"/>
      <w:r w:rsidRPr="001D297C">
        <w:rPr>
          <w:rFonts w:ascii="Times New Roman" w:eastAsia="Times New Roman" w:hAnsi="Times New Roman" w:cs="Times New Roman"/>
          <w:bCs/>
          <w:color w:val="000000"/>
          <w:sz w:val="28"/>
          <w:szCs w:val="28"/>
          <w:lang w:val="ru-RU" w:bidi="ru-RU"/>
        </w:rPr>
        <w:t xml:space="preserve"> </w:t>
      </w:r>
      <w:proofErr w:type="spellStart"/>
      <w:r w:rsidRPr="001D297C">
        <w:rPr>
          <w:rFonts w:ascii="Times New Roman" w:eastAsia="Times New Roman" w:hAnsi="Times New Roman" w:cs="Times New Roman"/>
          <w:bCs/>
          <w:color w:val="000000"/>
          <w:sz w:val="28"/>
          <w:szCs w:val="28"/>
          <w:lang w:val="ru-RU" w:bidi="ru-RU"/>
        </w:rPr>
        <w:t>розробити</w:t>
      </w:r>
      <w:proofErr w:type="spellEnd"/>
      <w:r w:rsidRPr="001D297C">
        <w:rPr>
          <w:rFonts w:ascii="Times New Roman" w:eastAsia="Times New Roman" w:hAnsi="Times New Roman" w:cs="Times New Roman"/>
          <w:bCs/>
          <w:color w:val="000000"/>
          <w:sz w:val="28"/>
          <w:szCs w:val="28"/>
          <w:lang w:val="ru-RU" w:bidi="ru-RU"/>
        </w:rPr>
        <w:t xml:space="preserve"> </w:t>
      </w:r>
      <w:proofErr w:type="spellStart"/>
      <w:r w:rsidRPr="001D297C">
        <w:rPr>
          <w:rFonts w:ascii="Times New Roman" w:eastAsia="Times New Roman" w:hAnsi="Times New Roman" w:cs="Times New Roman"/>
          <w:bCs/>
          <w:color w:val="000000"/>
          <w:sz w:val="28"/>
          <w:szCs w:val="28"/>
          <w:lang w:val="ru-RU" w:bidi="ru-RU"/>
        </w:rPr>
        <w:t>практичні</w:t>
      </w:r>
      <w:proofErr w:type="spellEnd"/>
      <w:r w:rsidRPr="001D297C">
        <w:rPr>
          <w:rFonts w:ascii="Times New Roman" w:eastAsia="Times New Roman" w:hAnsi="Times New Roman" w:cs="Times New Roman"/>
          <w:bCs/>
          <w:color w:val="000000"/>
          <w:sz w:val="28"/>
          <w:szCs w:val="28"/>
          <w:lang w:val="ru-RU" w:bidi="ru-RU"/>
        </w:rPr>
        <w:t xml:space="preserve"> </w:t>
      </w:r>
      <w:proofErr w:type="spellStart"/>
      <w:r w:rsidRPr="001D297C">
        <w:rPr>
          <w:rFonts w:ascii="Times New Roman" w:eastAsia="Times New Roman" w:hAnsi="Times New Roman" w:cs="Times New Roman"/>
          <w:bCs/>
          <w:color w:val="000000"/>
          <w:sz w:val="28"/>
          <w:szCs w:val="28"/>
          <w:lang w:val="ru-RU" w:bidi="ru-RU"/>
        </w:rPr>
        <w:t>рекоменац</w:t>
      </w:r>
      <w:r w:rsidRPr="001D297C">
        <w:rPr>
          <w:rFonts w:ascii="Times New Roman" w:eastAsia="Times New Roman" w:hAnsi="Times New Roman" w:cs="Times New Roman"/>
          <w:bCs/>
          <w:color w:val="000000" w:themeColor="text1"/>
          <w:sz w:val="28"/>
          <w:szCs w:val="28"/>
          <w:lang w:val="ru-RU" w:bidi="ru-RU"/>
        </w:rPr>
        <w:t>ії</w:t>
      </w:r>
      <w:proofErr w:type="spellEnd"/>
      <w:r w:rsidRPr="001D297C">
        <w:rPr>
          <w:rFonts w:ascii="Times New Roman" w:eastAsia="Times New Roman" w:hAnsi="Times New Roman" w:cs="Times New Roman"/>
          <w:bCs/>
          <w:color w:val="000000" w:themeColor="text1"/>
          <w:sz w:val="28"/>
          <w:szCs w:val="28"/>
          <w:lang w:val="ru-RU" w:bidi="ru-RU"/>
        </w:rPr>
        <w:t xml:space="preserve"> </w:t>
      </w:r>
      <w:proofErr w:type="spellStart"/>
      <w:r w:rsidR="006065B1" w:rsidRPr="001D297C">
        <w:rPr>
          <w:rFonts w:ascii="Times New Roman" w:eastAsia="Times New Roman" w:hAnsi="Times New Roman" w:cs="Times New Roman"/>
          <w:bCs/>
          <w:color w:val="000000" w:themeColor="text1"/>
          <w:sz w:val="28"/>
          <w:szCs w:val="28"/>
          <w:lang w:val="ru-RU" w:bidi="ru-RU"/>
        </w:rPr>
        <w:t>щодо</w:t>
      </w:r>
      <w:proofErr w:type="spellEnd"/>
      <w:r w:rsidR="006065B1" w:rsidRPr="001D297C">
        <w:rPr>
          <w:rFonts w:ascii="Times New Roman" w:eastAsia="Times New Roman" w:hAnsi="Times New Roman" w:cs="Times New Roman"/>
          <w:bCs/>
          <w:color w:val="000000" w:themeColor="text1"/>
          <w:sz w:val="28"/>
          <w:szCs w:val="28"/>
          <w:lang w:val="ru-RU" w:bidi="ru-RU"/>
        </w:rPr>
        <w:t xml:space="preserve"> </w:t>
      </w:r>
      <w:proofErr w:type="spellStart"/>
      <w:r w:rsidR="006065B1" w:rsidRPr="001D297C">
        <w:rPr>
          <w:rFonts w:ascii="Times New Roman" w:eastAsia="Times New Roman" w:hAnsi="Times New Roman" w:cs="Times New Roman"/>
          <w:bCs/>
          <w:color w:val="000000" w:themeColor="text1"/>
          <w:sz w:val="28"/>
          <w:szCs w:val="28"/>
          <w:lang w:val="ru-RU" w:bidi="ru-RU"/>
        </w:rPr>
        <w:t>керування</w:t>
      </w:r>
      <w:proofErr w:type="spellEnd"/>
      <w:r w:rsidR="0044534D">
        <w:rPr>
          <w:rFonts w:ascii="Times New Roman" w:eastAsia="Times New Roman" w:hAnsi="Times New Roman" w:cs="Times New Roman"/>
          <w:bCs/>
          <w:color w:val="000000" w:themeColor="text1"/>
          <w:sz w:val="28"/>
          <w:szCs w:val="28"/>
          <w:lang w:val="ru-RU" w:bidi="ru-RU"/>
        </w:rPr>
        <w:t xml:space="preserve"> </w:t>
      </w:r>
      <w:proofErr w:type="spellStart"/>
      <w:r w:rsidR="006065B1" w:rsidRPr="001D297C">
        <w:rPr>
          <w:rFonts w:ascii="Times New Roman" w:eastAsia="Times New Roman" w:hAnsi="Times New Roman" w:cs="Times New Roman"/>
          <w:bCs/>
          <w:color w:val="000000" w:themeColor="text1"/>
          <w:sz w:val="28"/>
          <w:szCs w:val="28"/>
          <w:lang w:val="ru-RU" w:bidi="ru-RU"/>
        </w:rPr>
        <w:t>емоційним</w:t>
      </w:r>
      <w:proofErr w:type="spellEnd"/>
      <w:r w:rsidR="006065B1" w:rsidRPr="001D297C">
        <w:rPr>
          <w:rFonts w:ascii="Times New Roman" w:eastAsia="Times New Roman" w:hAnsi="Times New Roman" w:cs="Times New Roman"/>
          <w:bCs/>
          <w:color w:val="000000" w:themeColor="text1"/>
          <w:sz w:val="28"/>
          <w:szCs w:val="28"/>
          <w:lang w:val="ru-RU" w:bidi="ru-RU"/>
        </w:rPr>
        <w:t xml:space="preserve"> станом</w:t>
      </w:r>
      <w:r w:rsidR="0044534D">
        <w:rPr>
          <w:rFonts w:ascii="Times New Roman" w:eastAsia="Times New Roman" w:hAnsi="Times New Roman" w:cs="Times New Roman"/>
          <w:bCs/>
          <w:color w:val="000000" w:themeColor="text1"/>
          <w:sz w:val="28"/>
          <w:szCs w:val="28"/>
          <w:lang w:val="ru-RU" w:bidi="ru-RU"/>
        </w:rPr>
        <w:t>.</w:t>
      </w:r>
    </w:p>
    <w:p w14:paraId="51417783" w14:textId="53EBD596" w:rsidR="00FD2A6A" w:rsidRPr="001D297C" w:rsidRDefault="00574948" w:rsidP="00A7109B">
      <w:pPr>
        <w:pStyle w:val="a5"/>
        <w:spacing w:line="360" w:lineRule="auto"/>
        <w:ind w:left="0" w:firstLine="709"/>
        <w:jc w:val="both"/>
        <w:rPr>
          <w:rFonts w:ascii="Times New Roman" w:hAnsi="Times New Roman"/>
          <w:bCs/>
          <w:sz w:val="28"/>
          <w:szCs w:val="28"/>
        </w:rPr>
      </w:pPr>
      <w:r w:rsidRPr="001D297C">
        <w:rPr>
          <w:rFonts w:ascii="Times New Roman" w:hAnsi="Times New Roman"/>
          <w:b/>
          <w:bCs/>
          <w:sz w:val="28"/>
          <w:szCs w:val="28"/>
          <w:lang w:val="uk-UA"/>
        </w:rPr>
        <w:t>Теоретико-методологічною основою дослідження</w:t>
      </w:r>
      <w:r w:rsidRPr="001D297C">
        <w:rPr>
          <w:rFonts w:ascii="Times New Roman" w:hAnsi="Times New Roman"/>
          <w:sz w:val="28"/>
          <w:szCs w:val="28"/>
          <w:lang w:val="uk-UA"/>
        </w:rPr>
        <w:t xml:space="preserve"> є: </w:t>
      </w:r>
      <w:proofErr w:type="spellStart"/>
      <w:r w:rsidR="00FD2A6A" w:rsidRPr="001D297C">
        <w:rPr>
          <w:rStyle w:val="rvts6"/>
          <w:sz w:val="28"/>
          <w:szCs w:val="28"/>
        </w:rPr>
        <w:t>концептуальні</w:t>
      </w:r>
      <w:proofErr w:type="spellEnd"/>
      <w:r w:rsidR="00FD2A6A" w:rsidRPr="001D297C">
        <w:rPr>
          <w:rStyle w:val="rvts6"/>
          <w:sz w:val="28"/>
          <w:szCs w:val="28"/>
        </w:rPr>
        <w:t xml:space="preserve"> </w:t>
      </w:r>
      <w:proofErr w:type="spellStart"/>
      <w:r w:rsidR="00FD2A6A" w:rsidRPr="001D297C">
        <w:rPr>
          <w:rStyle w:val="rvts6"/>
          <w:sz w:val="28"/>
          <w:szCs w:val="28"/>
        </w:rPr>
        <w:t>підходи</w:t>
      </w:r>
      <w:proofErr w:type="spellEnd"/>
      <w:r w:rsidR="00FD2A6A" w:rsidRPr="001D297C">
        <w:rPr>
          <w:rStyle w:val="rvts6"/>
          <w:sz w:val="28"/>
          <w:szCs w:val="28"/>
        </w:rPr>
        <w:t xml:space="preserve"> до </w:t>
      </w:r>
      <w:proofErr w:type="spellStart"/>
      <w:r w:rsidR="00FD2A6A" w:rsidRPr="001D297C">
        <w:rPr>
          <w:rStyle w:val="rvts6"/>
          <w:sz w:val="28"/>
          <w:szCs w:val="28"/>
        </w:rPr>
        <w:t>проблеми</w:t>
      </w:r>
      <w:proofErr w:type="spellEnd"/>
      <w:r w:rsidR="00FD2A6A" w:rsidRPr="001D297C">
        <w:rPr>
          <w:rStyle w:val="rvts6"/>
          <w:sz w:val="28"/>
          <w:szCs w:val="28"/>
        </w:rPr>
        <w:t xml:space="preserve"> </w:t>
      </w:r>
      <w:proofErr w:type="spellStart"/>
      <w:r w:rsidR="00FD2A6A" w:rsidRPr="001D297C">
        <w:rPr>
          <w:rStyle w:val="rvts6"/>
          <w:sz w:val="28"/>
          <w:szCs w:val="28"/>
        </w:rPr>
        <w:t>формування</w:t>
      </w:r>
      <w:proofErr w:type="spellEnd"/>
      <w:r w:rsidR="00FD2A6A" w:rsidRPr="001D297C">
        <w:rPr>
          <w:rStyle w:val="rvts6"/>
          <w:sz w:val="28"/>
          <w:szCs w:val="28"/>
        </w:rPr>
        <w:t xml:space="preserve"> та </w:t>
      </w:r>
      <w:proofErr w:type="spellStart"/>
      <w:r w:rsidR="00FD2A6A" w:rsidRPr="001D297C">
        <w:rPr>
          <w:rStyle w:val="rvts6"/>
          <w:sz w:val="28"/>
          <w:szCs w:val="28"/>
        </w:rPr>
        <w:t>розвитку</w:t>
      </w:r>
      <w:proofErr w:type="spellEnd"/>
      <w:r w:rsidR="00FD2A6A" w:rsidRPr="001D297C">
        <w:rPr>
          <w:rStyle w:val="rvts6"/>
          <w:sz w:val="28"/>
          <w:szCs w:val="28"/>
        </w:rPr>
        <w:t xml:space="preserve"> </w:t>
      </w:r>
      <w:proofErr w:type="spellStart"/>
      <w:r w:rsidR="00FD2A6A" w:rsidRPr="001D297C">
        <w:rPr>
          <w:rStyle w:val="rvts6"/>
          <w:sz w:val="28"/>
          <w:szCs w:val="28"/>
        </w:rPr>
        <w:t>особистості</w:t>
      </w:r>
      <w:proofErr w:type="spellEnd"/>
      <w:r w:rsidR="00FD2A6A" w:rsidRPr="001D297C">
        <w:rPr>
          <w:rStyle w:val="rvts6"/>
          <w:sz w:val="28"/>
          <w:szCs w:val="28"/>
        </w:rPr>
        <w:t xml:space="preserve"> (К. </w:t>
      </w:r>
      <w:proofErr w:type="spellStart"/>
      <w:r w:rsidR="00FD2A6A" w:rsidRPr="001D297C">
        <w:rPr>
          <w:rStyle w:val="rvts6"/>
          <w:sz w:val="28"/>
          <w:szCs w:val="28"/>
        </w:rPr>
        <w:t>Абульханова-Славська</w:t>
      </w:r>
      <w:proofErr w:type="spellEnd"/>
      <w:r w:rsidR="00FD2A6A" w:rsidRPr="001D297C">
        <w:rPr>
          <w:rStyle w:val="rvts6"/>
          <w:sz w:val="28"/>
          <w:szCs w:val="28"/>
        </w:rPr>
        <w:t>, Б. </w:t>
      </w:r>
      <w:proofErr w:type="spellStart"/>
      <w:r w:rsidR="00FD2A6A" w:rsidRPr="001D297C">
        <w:rPr>
          <w:rStyle w:val="rvts6"/>
          <w:sz w:val="28"/>
          <w:szCs w:val="28"/>
        </w:rPr>
        <w:t>Ананьєв</w:t>
      </w:r>
      <w:proofErr w:type="spellEnd"/>
      <w:r w:rsidR="00FD2A6A" w:rsidRPr="001D297C">
        <w:rPr>
          <w:rStyle w:val="rvts6"/>
          <w:sz w:val="28"/>
          <w:szCs w:val="28"/>
        </w:rPr>
        <w:t>, Г. Балл, Л. </w:t>
      </w:r>
      <w:proofErr w:type="spellStart"/>
      <w:r w:rsidR="00FD2A6A" w:rsidRPr="001D297C">
        <w:rPr>
          <w:rStyle w:val="rvts6"/>
          <w:sz w:val="28"/>
          <w:szCs w:val="28"/>
        </w:rPr>
        <w:t>Божович</w:t>
      </w:r>
      <w:proofErr w:type="spellEnd"/>
      <w:r w:rsidR="00FD2A6A" w:rsidRPr="001D297C">
        <w:rPr>
          <w:rStyle w:val="rvts6"/>
          <w:sz w:val="28"/>
          <w:szCs w:val="28"/>
        </w:rPr>
        <w:t>, М</w:t>
      </w:r>
      <w:r w:rsidR="00FD2A6A" w:rsidRPr="001D297C">
        <w:rPr>
          <w:rStyle w:val="rvts7"/>
          <w:b w:val="0"/>
          <w:sz w:val="28"/>
          <w:szCs w:val="28"/>
        </w:rPr>
        <w:t>.</w:t>
      </w:r>
      <w:r w:rsidR="00FD2A6A" w:rsidRPr="001D297C">
        <w:rPr>
          <w:rStyle w:val="rvts6"/>
          <w:sz w:val="28"/>
          <w:szCs w:val="28"/>
        </w:rPr>
        <w:t> </w:t>
      </w:r>
      <w:proofErr w:type="spellStart"/>
      <w:r w:rsidR="00FD2A6A" w:rsidRPr="001D297C">
        <w:rPr>
          <w:rStyle w:val="rvts6"/>
          <w:sz w:val="28"/>
          <w:szCs w:val="28"/>
        </w:rPr>
        <w:t>Боришевський</w:t>
      </w:r>
      <w:proofErr w:type="spellEnd"/>
      <w:r w:rsidR="00FD2A6A" w:rsidRPr="001D297C">
        <w:rPr>
          <w:rStyle w:val="rvts6"/>
          <w:sz w:val="28"/>
          <w:szCs w:val="28"/>
        </w:rPr>
        <w:t>, Б. </w:t>
      </w:r>
      <w:proofErr w:type="spellStart"/>
      <w:r w:rsidR="00FD2A6A" w:rsidRPr="001D297C">
        <w:rPr>
          <w:rStyle w:val="rvts6"/>
          <w:sz w:val="28"/>
          <w:szCs w:val="28"/>
        </w:rPr>
        <w:t>Братусь</w:t>
      </w:r>
      <w:proofErr w:type="spellEnd"/>
      <w:r w:rsidR="00FD2A6A" w:rsidRPr="001D297C">
        <w:rPr>
          <w:rStyle w:val="rvts6"/>
          <w:sz w:val="28"/>
          <w:szCs w:val="28"/>
        </w:rPr>
        <w:t>, Л. </w:t>
      </w:r>
      <w:proofErr w:type="spellStart"/>
      <w:r w:rsidR="00FD2A6A" w:rsidRPr="001D297C">
        <w:rPr>
          <w:rStyle w:val="rvts6"/>
          <w:sz w:val="28"/>
          <w:szCs w:val="28"/>
        </w:rPr>
        <w:t>Виготський</w:t>
      </w:r>
      <w:proofErr w:type="spellEnd"/>
      <w:r w:rsidR="00FD2A6A" w:rsidRPr="001D297C">
        <w:rPr>
          <w:rStyle w:val="rvts6"/>
          <w:sz w:val="28"/>
          <w:szCs w:val="28"/>
        </w:rPr>
        <w:t>, Г. Костюк, С. Максименко, С. </w:t>
      </w:r>
      <w:proofErr w:type="spellStart"/>
      <w:r w:rsidR="00FD2A6A" w:rsidRPr="001D297C">
        <w:rPr>
          <w:rStyle w:val="rvts6"/>
          <w:sz w:val="28"/>
          <w:szCs w:val="28"/>
        </w:rPr>
        <w:t>Рубінштейн</w:t>
      </w:r>
      <w:proofErr w:type="spellEnd"/>
      <w:r w:rsidR="00FD2A6A" w:rsidRPr="001D297C">
        <w:rPr>
          <w:rStyle w:val="rvts6"/>
          <w:sz w:val="28"/>
          <w:szCs w:val="28"/>
        </w:rPr>
        <w:t xml:space="preserve">); </w:t>
      </w:r>
      <w:proofErr w:type="spellStart"/>
      <w:r w:rsidR="00FD2A6A" w:rsidRPr="001D297C">
        <w:rPr>
          <w:rStyle w:val="rvts6"/>
          <w:sz w:val="28"/>
          <w:szCs w:val="28"/>
        </w:rPr>
        <w:t>положення</w:t>
      </w:r>
      <w:proofErr w:type="spellEnd"/>
      <w:r w:rsidR="00FD2A6A" w:rsidRPr="001D297C">
        <w:rPr>
          <w:rStyle w:val="rvts6"/>
          <w:sz w:val="28"/>
          <w:szCs w:val="28"/>
        </w:rPr>
        <w:t xml:space="preserve"> про </w:t>
      </w:r>
      <w:proofErr w:type="spellStart"/>
      <w:r w:rsidR="00FD2A6A" w:rsidRPr="001D297C">
        <w:rPr>
          <w:rStyle w:val="rvts6"/>
          <w:sz w:val="28"/>
          <w:szCs w:val="28"/>
        </w:rPr>
        <w:t>формування</w:t>
      </w:r>
      <w:proofErr w:type="spellEnd"/>
      <w:r w:rsidR="00FD2A6A" w:rsidRPr="001D297C">
        <w:rPr>
          <w:rStyle w:val="rvts6"/>
          <w:sz w:val="28"/>
          <w:szCs w:val="28"/>
        </w:rPr>
        <w:t xml:space="preserve"> та </w:t>
      </w:r>
      <w:proofErr w:type="spellStart"/>
      <w:r w:rsidR="00FD2A6A" w:rsidRPr="001D297C">
        <w:rPr>
          <w:rStyle w:val="rvts6"/>
          <w:sz w:val="28"/>
          <w:szCs w:val="28"/>
        </w:rPr>
        <w:t>розвиток</w:t>
      </w:r>
      <w:proofErr w:type="spellEnd"/>
      <w:r w:rsidR="00FD2A6A" w:rsidRPr="001D297C">
        <w:rPr>
          <w:rStyle w:val="rvts6"/>
          <w:sz w:val="28"/>
          <w:szCs w:val="28"/>
        </w:rPr>
        <w:t xml:space="preserve"> </w:t>
      </w:r>
      <w:proofErr w:type="spellStart"/>
      <w:r w:rsidR="00FD2A6A" w:rsidRPr="001D297C">
        <w:rPr>
          <w:rStyle w:val="rvts6"/>
          <w:sz w:val="28"/>
          <w:szCs w:val="28"/>
        </w:rPr>
        <w:t>малої</w:t>
      </w:r>
      <w:proofErr w:type="spellEnd"/>
      <w:r w:rsidR="00FD2A6A" w:rsidRPr="001D297C">
        <w:rPr>
          <w:rStyle w:val="rvts6"/>
          <w:sz w:val="28"/>
          <w:szCs w:val="28"/>
        </w:rPr>
        <w:t xml:space="preserve"> </w:t>
      </w:r>
      <w:proofErr w:type="spellStart"/>
      <w:r w:rsidR="00FD2A6A" w:rsidRPr="001D297C">
        <w:rPr>
          <w:rStyle w:val="rvts6"/>
          <w:sz w:val="28"/>
          <w:szCs w:val="28"/>
        </w:rPr>
        <w:t>групи</w:t>
      </w:r>
      <w:proofErr w:type="spellEnd"/>
      <w:r w:rsidR="00FD2A6A" w:rsidRPr="001D297C">
        <w:rPr>
          <w:rStyle w:val="rvts6"/>
          <w:sz w:val="28"/>
          <w:szCs w:val="28"/>
        </w:rPr>
        <w:t xml:space="preserve"> (В. </w:t>
      </w:r>
      <w:proofErr w:type="spellStart"/>
      <w:r w:rsidR="00FD2A6A" w:rsidRPr="001D297C">
        <w:rPr>
          <w:rStyle w:val="rvts6"/>
          <w:sz w:val="28"/>
          <w:szCs w:val="28"/>
        </w:rPr>
        <w:t>Казміренко</w:t>
      </w:r>
      <w:proofErr w:type="spellEnd"/>
      <w:r w:rsidR="00FD2A6A" w:rsidRPr="001D297C">
        <w:rPr>
          <w:rStyle w:val="rvts6"/>
          <w:sz w:val="28"/>
          <w:szCs w:val="28"/>
        </w:rPr>
        <w:t>, Л. </w:t>
      </w:r>
      <w:proofErr w:type="spellStart"/>
      <w:r w:rsidR="00FD2A6A" w:rsidRPr="001D297C">
        <w:rPr>
          <w:rStyle w:val="rvts6"/>
          <w:sz w:val="28"/>
          <w:szCs w:val="28"/>
        </w:rPr>
        <w:t>Карамушка</w:t>
      </w:r>
      <w:proofErr w:type="spellEnd"/>
      <w:r w:rsidR="00FD2A6A" w:rsidRPr="001D297C">
        <w:rPr>
          <w:rStyle w:val="rvts6"/>
          <w:sz w:val="28"/>
          <w:szCs w:val="28"/>
        </w:rPr>
        <w:t>, А. Коваленко, М. </w:t>
      </w:r>
      <w:proofErr w:type="spellStart"/>
      <w:r w:rsidR="00FD2A6A" w:rsidRPr="001D297C">
        <w:rPr>
          <w:rStyle w:val="rvts6"/>
          <w:sz w:val="28"/>
          <w:szCs w:val="28"/>
        </w:rPr>
        <w:t>Корнєв</w:t>
      </w:r>
      <w:proofErr w:type="spellEnd"/>
      <w:r w:rsidR="00FD2A6A" w:rsidRPr="001D297C">
        <w:rPr>
          <w:rStyle w:val="rvts6"/>
          <w:sz w:val="28"/>
          <w:szCs w:val="28"/>
        </w:rPr>
        <w:t>, В. </w:t>
      </w:r>
      <w:proofErr w:type="spellStart"/>
      <w:r w:rsidR="00FD2A6A" w:rsidRPr="001D297C">
        <w:rPr>
          <w:rStyle w:val="rvts6"/>
          <w:sz w:val="28"/>
          <w:szCs w:val="28"/>
        </w:rPr>
        <w:t>Третьяченко</w:t>
      </w:r>
      <w:proofErr w:type="spellEnd"/>
      <w:r w:rsidR="00FD2A6A" w:rsidRPr="001D297C">
        <w:rPr>
          <w:rStyle w:val="rvts6"/>
          <w:sz w:val="28"/>
          <w:szCs w:val="28"/>
        </w:rPr>
        <w:t xml:space="preserve">), </w:t>
      </w:r>
      <w:r w:rsidR="00FD2A6A" w:rsidRPr="001D297C">
        <w:rPr>
          <w:rFonts w:ascii="Times New Roman" w:hAnsi="Times New Roman"/>
          <w:sz w:val="28"/>
          <w:szCs w:val="28"/>
          <w:lang w:val="uk-UA"/>
        </w:rPr>
        <w:t xml:space="preserve">принцип історизму, що розкриває сутність соціально-психологічних змін динаміки групової згуртованості (А. О. Деркач, О. О. Бодальов, Л. Г. Лаптєв, С. Д. Максименко, </w:t>
      </w:r>
      <w:r w:rsidR="00FD2A6A" w:rsidRPr="001D297C">
        <w:rPr>
          <w:rFonts w:ascii="Times New Roman" w:hAnsi="Times New Roman"/>
          <w:bCs/>
          <w:sz w:val="28"/>
          <w:szCs w:val="28"/>
          <w:lang w:val="uk-UA"/>
        </w:rPr>
        <w:t xml:space="preserve">О. І. Навроцький, І. П. Шепеленко </w:t>
      </w:r>
      <w:r w:rsidR="00FD2A6A" w:rsidRPr="001D297C">
        <w:rPr>
          <w:rFonts w:ascii="Times New Roman" w:hAnsi="Times New Roman"/>
          <w:sz w:val="28"/>
          <w:szCs w:val="28"/>
          <w:lang w:val="uk-UA"/>
        </w:rPr>
        <w:t xml:space="preserve">та ін.); </w:t>
      </w:r>
      <w:proofErr w:type="spellStart"/>
      <w:r w:rsidR="00FD2A6A" w:rsidRPr="001D297C">
        <w:rPr>
          <w:rFonts w:ascii="Times New Roman" w:hAnsi="Times New Roman"/>
          <w:bCs/>
          <w:color w:val="000000"/>
          <w:sz w:val="28"/>
          <w:szCs w:val="28"/>
        </w:rPr>
        <w:t>положення</w:t>
      </w:r>
      <w:proofErr w:type="spellEnd"/>
      <w:r w:rsidR="00FD2A6A" w:rsidRPr="001D297C">
        <w:rPr>
          <w:rFonts w:ascii="Times New Roman" w:hAnsi="Times New Roman"/>
          <w:bCs/>
          <w:color w:val="000000"/>
          <w:sz w:val="28"/>
          <w:szCs w:val="28"/>
        </w:rPr>
        <w:t xml:space="preserve"> про </w:t>
      </w:r>
      <w:proofErr w:type="spellStart"/>
      <w:r w:rsidR="00FD2A6A" w:rsidRPr="001D297C">
        <w:rPr>
          <w:rFonts w:ascii="Times New Roman" w:hAnsi="Times New Roman"/>
          <w:bCs/>
          <w:color w:val="000000"/>
          <w:sz w:val="28"/>
          <w:szCs w:val="28"/>
        </w:rPr>
        <w:t>особливості</w:t>
      </w:r>
      <w:proofErr w:type="spellEnd"/>
      <w:r w:rsidR="00FD2A6A" w:rsidRPr="001D297C">
        <w:rPr>
          <w:rFonts w:ascii="Times New Roman" w:hAnsi="Times New Roman"/>
          <w:bCs/>
          <w:color w:val="000000"/>
          <w:sz w:val="28"/>
          <w:szCs w:val="28"/>
        </w:rPr>
        <w:t xml:space="preserve"> </w:t>
      </w:r>
      <w:proofErr w:type="spellStart"/>
      <w:r w:rsidR="00FD2A6A" w:rsidRPr="001D297C">
        <w:rPr>
          <w:rFonts w:ascii="Times New Roman" w:hAnsi="Times New Roman"/>
          <w:bCs/>
          <w:color w:val="000000"/>
          <w:sz w:val="28"/>
          <w:szCs w:val="28"/>
        </w:rPr>
        <w:t>соціалізації</w:t>
      </w:r>
      <w:proofErr w:type="spellEnd"/>
      <w:r w:rsidR="00FD2A6A" w:rsidRPr="001D297C">
        <w:rPr>
          <w:rFonts w:ascii="Times New Roman" w:hAnsi="Times New Roman"/>
          <w:bCs/>
          <w:color w:val="000000"/>
          <w:sz w:val="28"/>
          <w:szCs w:val="28"/>
        </w:rPr>
        <w:t xml:space="preserve"> та </w:t>
      </w:r>
      <w:proofErr w:type="spellStart"/>
      <w:r w:rsidR="00FD2A6A" w:rsidRPr="001D297C">
        <w:rPr>
          <w:rFonts w:ascii="Times New Roman" w:hAnsi="Times New Roman"/>
          <w:bCs/>
          <w:color w:val="000000"/>
          <w:sz w:val="28"/>
          <w:szCs w:val="28"/>
        </w:rPr>
        <w:t>адаптації</w:t>
      </w:r>
      <w:proofErr w:type="spellEnd"/>
      <w:r w:rsidR="00FD2A6A" w:rsidRPr="001D297C">
        <w:rPr>
          <w:rFonts w:ascii="Times New Roman" w:hAnsi="Times New Roman"/>
          <w:bCs/>
          <w:color w:val="000000"/>
          <w:sz w:val="28"/>
          <w:szCs w:val="28"/>
        </w:rPr>
        <w:t xml:space="preserve"> </w:t>
      </w:r>
      <w:proofErr w:type="spellStart"/>
      <w:r w:rsidR="00FD2A6A" w:rsidRPr="001D297C">
        <w:rPr>
          <w:rFonts w:ascii="Times New Roman" w:hAnsi="Times New Roman"/>
          <w:bCs/>
          <w:color w:val="000000"/>
          <w:sz w:val="28"/>
          <w:szCs w:val="28"/>
        </w:rPr>
        <w:t>молоді</w:t>
      </w:r>
      <w:proofErr w:type="spellEnd"/>
      <w:r w:rsidR="00FD2A6A" w:rsidRPr="001D297C">
        <w:rPr>
          <w:rFonts w:ascii="Times New Roman" w:hAnsi="Times New Roman"/>
          <w:bCs/>
          <w:color w:val="000000"/>
          <w:sz w:val="28"/>
          <w:szCs w:val="28"/>
        </w:rPr>
        <w:t xml:space="preserve"> в </w:t>
      </w:r>
      <w:proofErr w:type="spellStart"/>
      <w:r w:rsidR="00FD2A6A" w:rsidRPr="001D297C">
        <w:rPr>
          <w:rFonts w:ascii="Times New Roman" w:hAnsi="Times New Roman"/>
          <w:bCs/>
          <w:color w:val="000000"/>
          <w:sz w:val="28"/>
          <w:szCs w:val="28"/>
        </w:rPr>
        <w:t>умовах</w:t>
      </w:r>
      <w:proofErr w:type="spellEnd"/>
      <w:r w:rsidR="00FD2A6A" w:rsidRPr="001D297C">
        <w:rPr>
          <w:rFonts w:ascii="Times New Roman" w:hAnsi="Times New Roman"/>
          <w:bCs/>
          <w:color w:val="000000"/>
          <w:sz w:val="28"/>
          <w:szCs w:val="28"/>
        </w:rPr>
        <w:t xml:space="preserve"> </w:t>
      </w:r>
      <w:proofErr w:type="spellStart"/>
      <w:r w:rsidR="00FD2A6A" w:rsidRPr="001D297C">
        <w:rPr>
          <w:rFonts w:ascii="Times New Roman" w:hAnsi="Times New Roman"/>
          <w:bCs/>
          <w:color w:val="000000"/>
          <w:sz w:val="28"/>
          <w:szCs w:val="28"/>
        </w:rPr>
        <w:t>трансформаційних</w:t>
      </w:r>
      <w:proofErr w:type="spellEnd"/>
      <w:r w:rsidR="00FD2A6A" w:rsidRPr="001D297C">
        <w:rPr>
          <w:rFonts w:ascii="Times New Roman" w:hAnsi="Times New Roman"/>
          <w:bCs/>
          <w:color w:val="000000"/>
          <w:sz w:val="28"/>
          <w:szCs w:val="28"/>
        </w:rPr>
        <w:t xml:space="preserve"> </w:t>
      </w:r>
      <w:proofErr w:type="spellStart"/>
      <w:r w:rsidR="00FD2A6A" w:rsidRPr="001D297C">
        <w:rPr>
          <w:rFonts w:ascii="Times New Roman" w:hAnsi="Times New Roman"/>
          <w:bCs/>
          <w:color w:val="000000"/>
          <w:sz w:val="28"/>
          <w:szCs w:val="28"/>
        </w:rPr>
        <w:t>змін</w:t>
      </w:r>
      <w:proofErr w:type="spellEnd"/>
      <w:r w:rsidR="00FD2A6A" w:rsidRPr="001D297C">
        <w:rPr>
          <w:rFonts w:ascii="Times New Roman" w:hAnsi="Times New Roman"/>
          <w:bCs/>
          <w:color w:val="000000"/>
          <w:sz w:val="28"/>
          <w:szCs w:val="28"/>
        </w:rPr>
        <w:t xml:space="preserve"> (Ю. </w:t>
      </w:r>
      <w:proofErr w:type="spellStart"/>
      <w:r w:rsidR="00FD2A6A" w:rsidRPr="001D297C">
        <w:rPr>
          <w:rFonts w:ascii="Times New Roman" w:hAnsi="Times New Roman"/>
          <w:bCs/>
          <w:color w:val="000000"/>
          <w:sz w:val="28"/>
          <w:szCs w:val="28"/>
        </w:rPr>
        <w:t>Бохонкова</w:t>
      </w:r>
      <w:proofErr w:type="spellEnd"/>
      <w:r w:rsidR="00FD2A6A" w:rsidRPr="001D297C">
        <w:rPr>
          <w:rFonts w:ascii="Times New Roman" w:hAnsi="Times New Roman"/>
          <w:bCs/>
          <w:color w:val="000000"/>
          <w:sz w:val="28"/>
          <w:szCs w:val="28"/>
        </w:rPr>
        <w:t>, С. </w:t>
      </w:r>
      <w:proofErr w:type="spellStart"/>
      <w:r w:rsidR="00FD2A6A" w:rsidRPr="001D297C">
        <w:rPr>
          <w:rFonts w:ascii="Times New Roman" w:hAnsi="Times New Roman"/>
          <w:bCs/>
          <w:color w:val="000000"/>
          <w:sz w:val="28"/>
          <w:szCs w:val="28"/>
        </w:rPr>
        <w:t>Гарькавець</w:t>
      </w:r>
      <w:proofErr w:type="spellEnd"/>
      <w:r w:rsidR="00FD2A6A" w:rsidRPr="001D297C">
        <w:rPr>
          <w:rFonts w:ascii="Times New Roman" w:hAnsi="Times New Roman"/>
          <w:bCs/>
          <w:color w:val="000000"/>
          <w:sz w:val="28"/>
          <w:szCs w:val="28"/>
        </w:rPr>
        <w:t>, Н. </w:t>
      </w:r>
      <w:proofErr w:type="spellStart"/>
      <w:r w:rsidR="00FD2A6A" w:rsidRPr="001D297C">
        <w:rPr>
          <w:rFonts w:ascii="Times New Roman" w:hAnsi="Times New Roman"/>
          <w:bCs/>
          <w:color w:val="000000"/>
          <w:sz w:val="28"/>
          <w:szCs w:val="28"/>
        </w:rPr>
        <w:t>Завацька</w:t>
      </w:r>
      <w:proofErr w:type="spellEnd"/>
      <w:r w:rsidR="00FD2A6A" w:rsidRPr="001D297C">
        <w:rPr>
          <w:rFonts w:ascii="Times New Roman" w:hAnsi="Times New Roman"/>
          <w:bCs/>
          <w:color w:val="000000"/>
          <w:sz w:val="28"/>
          <w:szCs w:val="28"/>
        </w:rPr>
        <w:t xml:space="preserve">, </w:t>
      </w:r>
      <w:r w:rsidR="00FD2A6A" w:rsidRPr="001D297C">
        <w:rPr>
          <w:rFonts w:ascii="Times New Roman" w:hAnsi="Times New Roman"/>
          <w:bCs/>
          <w:color w:val="000000"/>
          <w:sz w:val="28"/>
          <w:szCs w:val="28"/>
          <w:lang w:val="uk-UA"/>
        </w:rPr>
        <w:t xml:space="preserve">О. Г. Лосієвська, </w:t>
      </w:r>
      <w:r w:rsidR="00FD2A6A" w:rsidRPr="001D297C">
        <w:rPr>
          <w:rFonts w:ascii="Times New Roman" w:hAnsi="Times New Roman"/>
          <w:bCs/>
          <w:color w:val="000000"/>
          <w:sz w:val="28"/>
          <w:szCs w:val="28"/>
        </w:rPr>
        <w:t>В. Москаленко, В. </w:t>
      </w:r>
      <w:proofErr w:type="spellStart"/>
      <w:r w:rsidR="00FD2A6A" w:rsidRPr="001D297C">
        <w:rPr>
          <w:rFonts w:ascii="Times New Roman" w:hAnsi="Times New Roman"/>
          <w:bCs/>
          <w:color w:val="000000"/>
          <w:sz w:val="28"/>
          <w:szCs w:val="28"/>
        </w:rPr>
        <w:t>Скребець</w:t>
      </w:r>
      <w:proofErr w:type="spellEnd"/>
      <w:r w:rsidR="00FD2A6A" w:rsidRPr="001D297C">
        <w:rPr>
          <w:rFonts w:ascii="Times New Roman" w:hAnsi="Times New Roman"/>
          <w:bCs/>
          <w:color w:val="000000"/>
          <w:sz w:val="28"/>
          <w:szCs w:val="28"/>
        </w:rPr>
        <w:t>, Ю. </w:t>
      </w:r>
      <w:proofErr w:type="spellStart"/>
      <w:r w:rsidR="00FD2A6A" w:rsidRPr="001D297C">
        <w:rPr>
          <w:rFonts w:ascii="Times New Roman" w:hAnsi="Times New Roman"/>
          <w:bCs/>
          <w:color w:val="000000"/>
          <w:sz w:val="28"/>
          <w:szCs w:val="28"/>
        </w:rPr>
        <w:t>Швалб</w:t>
      </w:r>
      <w:proofErr w:type="spellEnd"/>
      <w:r w:rsidR="00FD2A6A" w:rsidRPr="001D297C">
        <w:rPr>
          <w:rFonts w:ascii="Times New Roman" w:hAnsi="Times New Roman"/>
          <w:bCs/>
          <w:color w:val="000000"/>
          <w:sz w:val="28"/>
          <w:szCs w:val="28"/>
        </w:rPr>
        <w:t xml:space="preserve"> та </w:t>
      </w:r>
      <w:proofErr w:type="spellStart"/>
      <w:r w:rsidR="00FD2A6A" w:rsidRPr="001D297C">
        <w:rPr>
          <w:rFonts w:ascii="Times New Roman" w:hAnsi="Times New Roman"/>
          <w:bCs/>
          <w:color w:val="000000"/>
          <w:sz w:val="28"/>
          <w:szCs w:val="28"/>
        </w:rPr>
        <w:t>ін</w:t>
      </w:r>
      <w:proofErr w:type="spellEnd"/>
      <w:r w:rsidR="00FD2A6A" w:rsidRPr="001D297C">
        <w:rPr>
          <w:rFonts w:ascii="Times New Roman" w:hAnsi="Times New Roman"/>
          <w:bCs/>
          <w:color w:val="000000"/>
          <w:sz w:val="28"/>
          <w:szCs w:val="28"/>
        </w:rPr>
        <w:t>.).</w:t>
      </w:r>
    </w:p>
    <w:p w14:paraId="52B0F1AC" w14:textId="23F08B4D" w:rsidR="00574948" w:rsidRPr="001D297C" w:rsidRDefault="00574948" w:rsidP="00A7109B">
      <w:pPr>
        <w:pStyle w:val="a5"/>
        <w:spacing w:line="360" w:lineRule="auto"/>
        <w:ind w:left="0" w:firstLine="709"/>
        <w:jc w:val="both"/>
        <w:rPr>
          <w:rFonts w:ascii="Times New Roman" w:hAnsi="Times New Roman"/>
          <w:sz w:val="28"/>
          <w:szCs w:val="28"/>
          <w:lang w:val="uk-UA"/>
        </w:rPr>
      </w:pPr>
      <w:r w:rsidRPr="001D297C">
        <w:rPr>
          <w:rFonts w:ascii="Times New Roman" w:hAnsi="Times New Roman"/>
          <w:b/>
          <w:sz w:val="28"/>
          <w:szCs w:val="28"/>
          <w:lang w:val="uk-UA"/>
        </w:rPr>
        <w:t>Методи дослідження</w:t>
      </w:r>
      <w:r w:rsidRPr="001D297C">
        <w:rPr>
          <w:rFonts w:ascii="Times New Roman" w:hAnsi="Times New Roman"/>
          <w:sz w:val="28"/>
          <w:szCs w:val="28"/>
          <w:lang w:val="uk-UA"/>
        </w:rPr>
        <w:t xml:space="preserve">: аналіз наукової літератури, спостереження, бесіда, </w:t>
      </w:r>
      <w:proofErr w:type="spellStart"/>
      <w:r w:rsidRPr="001D297C">
        <w:rPr>
          <w:rFonts w:ascii="Times New Roman" w:hAnsi="Times New Roman"/>
          <w:sz w:val="28"/>
          <w:szCs w:val="28"/>
          <w:lang w:val="uk-UA"/>
        </w:rPr>
        <w:t>констатувальний</w:t>
      </w:r>
      <w:proofErr w:type="spellEnd"/>
      <w:r w:rsidRPr="001D297C">
        <w:rPr>
          <w:rFonts w:ascii="Times New Roman" w:hAnsi="Times New Roman"/>
          <w:sz w:val="28"/>
          <w:szCs w:val="28"/>
          <w:lang w:val="uk-UA"/>
        </w:rPr>
        <w:t xml:space="preserve"> експеримент, тестування (тест </w:t>
      </w:r>
      <w:r w:rsidR="00D8643D" w:rsidRPr="001D297C">
        <w:rPr>
          <w:rFonts w:ascii="Times New Roman" w:hAnsi="Times New Roman"/>
          <w:sz w:val="28"/>
          <w:szCs w:val="28"/>
          <w:lang w:val="uk-UA"/>
        </w:rPr>
        <w:t xml:space="preserve">опитувальник </w:t>
      </w:r>
      <w:proofErr w:type="spellStart"/>
      <w:r w:rsidR="00E22667" w:rsidRPr="001D297C">
        <w:rPr>
          <w:rFonts w:ascii="Times New Roman" w:hAnsi="Times New Roman"/>
          <w:sz w:val="28"/>
          <w:szCs w:val="28"/>
          <w:lang w:val="uk-UA"/>
        </w:rPr>
        <w:t>Г.Айзенка</w:t>
      </w:r>
      <w:proofErr w:type="spellEnd"/>
      <w:r w:rsidR="00E22667" w:rsidRPr="001D297C">
        <w:rPr>
          <w:rFonts w:ascii="Times New Roman" w:hAnsi="Times New Roman"/>
          <w:sz w:val="28"/>
          <w:szCs w:val="28"/>
          <w:lang w:val="uk-UA"/>
        </w:rPr>
        <w:t>,</w:t>
      </w:r>
      <w:r w:rsidR="0044534D">
        <w:rPr>
          <w:rFonts w:ascii="Times New Roman" w:hAnsi="Times New Roman"/>
          <w:sz w:val="28"/>
          <w:szCs w:val="28"/>
          <w:lang w:val="uk-UA"/>
        </w:rPr>
        <w:t xml:space="preserve"> </w:t>
      </w:r>
      <w:r w:rsidR="00E22667" w:rsidRPr="001D297C">
        <w:rPr>
          <w:rFonts w:ascii="Times New Roman" w:hAnsi="Times New Roman"/>
          <w:sz w:val="28"/>
          <w:szCs w:val="28"/>
          <w:lang w:val="uk-UA"/>
        </w:rPr>
        <w:t>тест</w:t>
      </w:r>
      <w:r w:rsidR="0054707C" w:rsidRPr="001D297C">
        <w:rPr>
          <w:rFonts w:ascii="Times New Roman" w:eastAsia="Times New Roman" w:hAnsi="Times New Roman"/>
          <w:color w:val="000000"/>
          <w:sz w:val="28"/>
          <w:lang w:bidi="ru-RU"/>
        </w:rPr>
        <w:t xml:space="preserve"> "</w:t>
      </w:r>
      <w:proofErr w:type="spellStart"/>
      <w:r w:rsidR="0054707C" w:rsidRPr="001D297C">
        <w:rPr>
          <w:rFonts w:ascii="Times New Roman" w:eastAsia="Times New Roman" w:hAnsi="Times New Roman"/>
          <w:color w:val="000000"/>
          <w:sz w:val="28"/>
          <w:lang w:bidi="ru-RU"/>
        </w:rPr>
        <w:t>Порівняння</w:t>
      </w:r>
      <w:proofErr w:type="spellEnd"/>
      <w:r w:rsidR="0054707C" w:rsidRPr="001D297C">
        <w:rPr>
          <w:rFonts w:ascii="Times New Roman" w:eastAsia="Times New Roman" w:hAnsi="Times New Roman"/>
          <w:color w:val="000000"/>
          <w:sz w:val="28"/>
          <w:lang w:bidi="ru-RU"/>
        </w:rPr>
        <w:t xml:space="preserve"> </w:t>
      </w:r>
      <w:proofErr w:type="spellStart"/>
      <w:r w:rsidR="0054707C" w:rsidRPr="001D297C">
        <w:rPr>
          <w:rFonts w:ascii="Times New Roman" w:eastAsia="Times New Roman" w:hAnsi="Times New Roman"/>
          <w:color w:val="000000"/>
          <w:sz w:val="28"/>
          <w:lang w:bidi="ru-RU"/>
        </w:rPr>
        <w:t>подібних</w:t>
      </w:r>
      <w:proofErr w:type="spellEnd"/>
      <w:r w:rsidR="0054707C" w:rsidRPr="001D297C">
        <w:rPr>
          <w:rFonts w:ascii="Times New Roman" w:eastAsia="Times New Roman" w:hAnsi="Times New Roman"/>
          <w:color w:val="000000"/>
          <w:sz w:val="28"/>
          <w:lang w:bidi="ru-RU"/>
        </w:rPr>
        <w:t xml:space="preserve"> </w:t>
      </w:r>
      <w:proofErr w:type="spellStart"/>
      <w:r w:rsidR="0054707C" w:rsidRPr="001D297C">
        <w:rPr>
          <w:rFonts w:ascii="Times New Roman" w:eastAsia="Times New Roman" w:hAnsi="Times New Roman"/>
          <w:color w:val="000000"/>
          <w:sz w:val="28"/>
          <w:lang w:bidi="ru-RU"/>
        </w:rPr>
        <w:t>малюнків</w:t>
      </w:r>
      <w:proofErr w:type="spellEnd"/>
      <w:r w:rsidR="0054707C" w:rsidRPr="001D297C">
        <w:rPr>
          <w:rFonts w:ascii="Times New Roman" w:eastAsia="Times New Roman" w:hAnsi="Times New Roman"/>
          <w:color w:val="000000"/>
          <w:sz w:val="28"/>
          <w:lang w:bidi="ru-RU"/>
        </w:rPr>
        <w:t xml:space="preserve">", </w:t>
      </w:r>
      <w:proofErr w:type="spellStart"/>
      <w:r w:rsidR="0054707C" w:rsidRPr="001D297C">
        <w:rPr>
          <w:rFonts w:ascii="Times New Roman" w:eastAsia="Times New Roman" w:hAnsi="Times New Roman"/>
          <w:color w:val="000000"/>
          <w:sz w:val="28"/>
          <w:lang w:bidi="ru-RU"/>
        </w:rPr>
        <w:t>розроблений</w:t>
      </w:r>
      <w:proofErr w:type="spellEnd"/>
      <w:r w:rsidR="0054707C" w:rsidRPr="001D297C">
        <w:rPr>
          <w:rFonts w:ascii="Times New Roman" w:eastAsia="Times New Roman" w:hAnsi="Times New Roman"/>
          <w:color w:val="000000"/>
          <w:sz w:val="28"/>
          <w:lang w:bidi="ru-RU"/>
        </w:rPr>
        <w:t xml:space="preserve"> Дж. Каганом</w:t>
      </w:r>
      <w:r w:rsidR="00D8643D" w:rsidRPr="001D297C">
        <w:rPr>
          <w:rFonts w:ascii="Times New Roman" w:hAnsi="Times New Roman"/>
          <w:sz w:val="28"/>
          <w:szCs w:val="28"/>
          <w:lang w:val="uk-UA"/>
        </w:rPr>
        <w:t>)</w:t>
      </w:r>
      <w:r w:rsidR="0044534D">
        <w:rPr>
          <w:rFonts w:ascii="Times New Roman" w:eastAsia="Times New Roman" w:hAnsi="Times New Roman"/>
          <w:color w:val="000000"/>
          <w:sz w:val="28"/>
          <w:szCs w:val="28"/>
          <w:shd w:val="clear" w:color="auto" w:fill="FFFFFF"/>
          <w:lang w:val="uk-UA"/>
        </w:rPr>
        <w:t>; методи обробки даних.</w:t>
      </w:r>
    </w:p>
    <w:p w14:paraId="73D4B720" w14:textId="5E1CD5FF" w:rsidR="00C269BB" w:rsidRPr="001D297C" w:rsidRDefault="00C269BB" w:rsidP="0044534D">
      <w:pPr>
        <w:pStyle w:val="a5"/>
        <w:spacing w:line="360" w:lineRule="auto"/>
        <w:ind w:left="0" w:firstLine="709"/>
        <w:jc w:val="both"/>
        <w:rPr>
          <w:rFonts w:ascii="Times New Roman" w:hAnsi="Times New Roman"/>
          <w:color w:val="000000" w:themeColor="text1"/>
          <w:sz w:val="28"/>
          <w:szCs w:val="28"/>
          <w:lang w:val="uk-UA"/>
        </w:rPr>
      </w:pPr>
      <w:r w:rsidRPr="00A7109B">
        <w:rPr>
          <w:rFonts w:ascii="Times New Roman" w:hAnsi="Times New Roman"/>
          <w:b/>
          <w:color w:val="000000" w:themeColor="text1"/>
          <w:sz w:val="28"/>
          <w:szCs w:val="28"/>
          <w:lang w:val="uk-UA"/>
        </w:rPr>
        <w:t>Теоретичне значення дослідження полягає</w:t>
      </w:r>
      <w:r w:rsidRPr="001D297C">
        <w:rPr>
          <w:rFonts w:ascii="Times New Roman" w:hAnsi="Times New Roman"/>
          <w:color w:val="000000" w:themeColor="text1"/>
          <w:sz w:val="28"/>
          <w:szCs w:val="28"/>
          <w:lang w:val="uk-UA"/>
        </w:rPr>
        <w:t xml:space="preserve"> у застосуванні методології системного підходу до розгляду процесу формування соціальної зрілості студентської молоді; у визначенні зв’язку між внутрішньою конфліктністю та основними компонентами соціальної зрілості студентів; у розкритті теоретико-методологічних засад соціально-психологічної програми розвитку основних компонентів соціальної зрілості студентської молоді в процесі розв’язання внутрішньоособистісного конфлікту.</w:t>
      </w:r>
    </w:p>
    <w:p w14:paraId="428238E4" w14:textId="67CE57EF" w:rsidR="00C269BB" w:rsidRPr="001D297C" w:rsidRDefault="00C269BB" w:rsidP="0044534D">
      <w:pPr>
        <w:pStyle w:val="a5"/>
        <w:spacing w:line="360" w:lineRule="auto"/>
        <w:ind w:left="0" w:firstLine="709"/>
        <w:jc w:val="both"/>
        <w:rPr>
          <w:rFonts w:ascii="Times New Roman" w:hAnsi="Times New Roman"/>
          <w:color w:val="000000" w:themeColor="text1"/>
          <w:sz w:val="28"/>
          <w:szCs w:val="28"/>
          <w:lang w:val="uk-UA"/>
        </w:rPr>
      </w:pPr>
      <w:r w:rsidRPr="00A7109B">
        <w:rPr>
          <w:rFonts w:ascii="Times New Roman" w:hAnsi="Times New Roman"/>
          <w:b/>
          <w:color w:val="000000" w:themeColor="text1"/>
          <w:sz w:val="28"/>
          <w:szCs w:val="28"/>
          <w:lang w:val="uk-UA"/>
        </w:rPr>
        <w:t xml:space="preserve">Практичне значення </w:t>
      </w:r>
      <w:r w:rsidR="0044534D" w:rsidRPr="0044534D">
        <w:rPr>
          <w:rFonts w:ascii="Times New Roman" w:hAnsi="Times New Roman"/>
          <w:b/>
          <w:bCs/>
          <w:color w:val="000000" w:themeColor="text1"/>
          <w:sz w:val="28"/>
          <w:szCs w:val="28"/>
          <w:lang w:val="uk-UA"/>
        </w:rPr>
        <w:t>дослідження</w:t>
      </w:r>
      <w:r w:rsidR="0044534D">
        <w:rPr>
          <w:rFonts w:ascii="Times New Roman" w:hAnsi="Times New Roman"/>
          <w:color w:val="000000" w:themeColor="text1"/>
          <w:sz w:val="28"/>
          <w:szCs w:val="28"/>
          <w:lang w:val="uk-UA"/>
        </w:rPr>
        <w:t xml:space="preserve"> </w:t>
      </w:r>
      <w:r w:rsidRPr="001D297C">
        <w:rPr>
          <w:rFonts w:ascii="Times New Roman" w:hAnsi="Times New Roman"/>
          <w:color w:val="000000" w:themeColor="text1"/>
          <w:sz w:val="28"/>
          <w:szCs w:val="28"/>
          <w:lang w:val="uk-UA"/>
        </w:rPr>
        <w:t xml:space="preserve">полягає в можливості застосування </w:t>
      </w:r>
      <w:r w:rsidR="0044534D">
        <w:rPr>
          <w:rFonts w:ascii="Times New Roman" w:hAnsi="Times New Roman"/>
          <w:color w:val="000000" w:themeColor="text1"/>
          <w:sz w:val="28"/>
          <w:szCs w:val="28"/>
          <w:lang w:val="uk-UA"/>
        </w:rPr>
        <w:t xml:space="preserve">отриманих результатів </w:t>
      </w:r>
      <w:r w:rsidRPr="001D297C">
        <w:rPr>
          <w:rFonts w:ascii="Times New Roman" w:hAnsi="Times New Roman"/>
          <w:color w:val="000000" w:themeColor="text1"/>
          <w:sz w:val="28"/>
          <w:szCs w:val="28"/>
          <w:lang w:val="uk-UA"/>
        </w:rPr>
        <w:t xml:space="preserve">в лонгітюдному та порівняльному моніторингу формування та розвитку компонентів соціальної зрілості студентської молоді; </w:t>
      </w:r>
      <w:r w:rsidRPr="001D297C">
        <w:rPr>
          <w:rFonts w:ascii="Times New Roman" w:hAnsi="Times New Roman"/>
          <w:color w:val="000000" w:themeColor="text1"/>
          <w:sz w:val="28"/>
          <w:szCs w:val="28"/>
          <w:lang w:val="uk-UA"/>
        </w:rPr>
        <w:lastRenderedPageBreak/>
        <w:t>у розробці та апробації диференційованої соціально-психологічної програми розвитку основних компонентів соціальної зрілості студентської молоді в процесі розв’язання внутрішньоособистісного конфлікту. Запропонована програма може бути рекомендована для впровадження у закладах</w:t>
      </w:r>
      <w:r w:rsidR="0044534D">
        <w:rPr>
          <w:rFonts w:ascii="Times New Roman" w:hAnsi="Times New Roman"/>
          <w:color w:val="000000" w:themeColor="text1"/>
          <w:sz w:val="28"/>
          <w:szCs w:val="28"/>
          <w:lang w:val="uk-UA"/>
        </w:rPr>
        <w:t xml:space="preserve"> вищої освіти</w:t>
      </w:r>
      <w:r w:rsidRPr="001D297C">
        <w:rPr>
          <w:rFonts w:ascii="Times New Roman" w:hAnsi="Times New Roman"/>
          <w:color w:val="000000" w:themeColor="text1"/>
          <w:sz w:val="28"/>
          <w:szCs w:val="28"/>
          <w:lang w:val="uk-UA"/>
        </w:rPr>
        <w:t xml:space="preserve">, а також покладена в основу навчально-розвивальних програм, семінарів, тренінгів в системі підготовки психологів, соціальних працівників і студентів вищих навчальних закладів із інших напрямків фахової підготовки. </w:t>
      </w:r>
    </w:p>
    <w:bookmarkEnd w:id="0"/>
    <w:p w14:paraId="18CD5CD2" w14:textId="7A53F305" w:rsidR="0044534D" w:rsidRDefault="0044534D">
      <w:pPr>
        <w:rPr>
          <w:rFonts w:ascii="Times New Roman" w:eastAsia="Calibri" w:hAnsi="Times New Roman" w:cs="Times New Roman"/>
          <w:color w:val="000000" w:themeColor="text1"/>
          <w:sz w:val="28"/>
          <w:szCs w:val="28"/>
          <w:lang w:val="uk-UA"/>
        </w:rPr>
      </w:pPr>
      <w:r>
        <w:rPr>
          <w:rFonts w:ascii="Times New Roman" w:hAnsi="Times New Roman"/>
          <w:color w:val="000000" w:themeColor="text1"/>
          <w:sz w:val="28"/>
          <w:szCs w:val="28"/>
          <w:lang w:val="uk-UA"/>
        </w:rPr>
        <w:br w:type="page"/>
      </w:r>
    </w:p>
    <w:p w14:paraId="0E14EE9A" w14:textId="72105A7E" w:rsidR="00955638" w:rsidRPr="001D297C" w:rsidRDefault="00B451F8" w:rsidP="0044534D">
      <w:pPr>
        <w:spacing w:line="360" w:lineRule="auto"/>
        <w:ind w:firstLine="709"/>
        <w:jc w:val="center"/>
        <w:rPr>
          <w:rFonts w:ascii="Times New Roman" w:hAnsi="Times New Roman" w:cs="Times New Roman"/>
          <w:b/>
          <w:bCs/>
          <w:sz w:val="28"/>
          <w:szCs w:val="28"/>
          <w:lang w:val="ru-RU"/>
        </w:rPr>
      </w:pPr>
      <w:r w:rsidRPr="001D297C">
        <w:rPr>
          <w:rFonts w:ascii="Times New Roman" w:hAnsi="Times New Roman" w:cs="Times New Roman"/>
          <w:b/>
          <w:bCs/>
          <w:sz w:val="28"/>
          <w:szCs w:val="28"/>
          <w:lang w:val="ru-RU"/>
        </w:rPr>
        <w:lastRenderedPageBreak/>
        <w:t>РОЗДІЛ 1.</w:t>
      </w:r>
      <w:r w:rsidR="0044534D">
        <w:rPr>
          <w:rFonts w:ascii="Times New Roman" w:hAnsi="Times New Roman" w:cs="Times New Roman"/>
          <w:b/>
          <w:bCs/>
          <w:sz w:val="28"/>
          <w:szCs w:val="28"/>
          <w:lang w:val="ru-RU"/>
        </w:rPr>
        <w:t xml:space="preserve"> </w:t>
      </w:r>
      <w:r w:rsidR="00D054CD" w:rsidRPr="001D297C">
        <w:rPr>
          <w:rFonts w:ascii="Times New Roman" w:hAnsi="Times New Roman" w:cs="Times New Roman"/>
          <w:b/>
          <w:bCs/>
          <w:sz w:val="28"/>
          <w:szCs w:val="28"/>
          <w:lang w:val="ru-RU"/>
        </w:rPr>
        <w:t>ТЕОРЕТИЧНІ ОСНОВИ ВИВЧЕННЯ ПРОБЛЕМИ ВПЛИВУ ЕМОЦІЙНИХ СТАНІВ</w:t>
      </w:r>
      <w:r w:rsidR="001768A8" w:rsidRPr="001D297C">
        <w:rPr>
          <w:rFonts w:ascii="Times New Roman" w:hAnsi="Times New Roman" w:cs="Times New Roman"/>
          <w:b/>
          <w:bCs/>
          <w:sz w:val="28"/>
          <w:szCs w:val="28"/>
          <w:lang w:val="ru-RU"/>
        </w:rPr>
        <w:t xml:space="preserve"> ОСОБИСТОСТІ</w:t>
      </w:r>
      <w:r w:rsidR="00D054CD" w:rsidRPr="001D297C">
        <w:rPr>
          <w:rFonts w:ascii="Times New Roman" w:hAnsi="Times New Roman" w:cs="Times New Roman"/>
          <w:b/>
          <w:bCs/>
          <w:sz w:val="28"/>
          <w:szCs w:val="28"/>
          <w:lang w:val="ru-RU"/>
        </w:rPr>
        <w:t xml:space="preserve"> НА ПРОЦЕС ПРИЙНЯТТЯ РІШЕНЬ</w:t>
      </w:r>
    </w:p>
    <w:p w14:paraId="5412509A" w14:textId="44575C85" w:rsidR="00955638" w:rsidRPr="001D297C" w:rsidRDefault="00955638" w:rsidP="0044534D">
      <w:pPr>
        <w:spacing w:after="0" w:line="360" w:lineRule="auto"/>
        <w:ind w:left="709" w:firstLine="709"/>
        <w:jc w:val="center"/>
        <w:rPr>
          <w:rFonts w:ascii="Times New Roman" w:eastAsia="Times New Roman" w:hAnsi="Times New Roman" w:cs="Times New Roman"/>
          <w:color w:val="000000" w:themeColor="text1"/>
          <w:sz w:val="28"/>
          <w:szCs w:val="28"/>
          <w:highlight w:val="yellow"/>
          <w:lang w:val="ru-RU" w:bidi="ru-RU"/>
        </w:rPr>
      </w:pPr>
    </w:p>
    <w:p w14:paraId="057D66AF" w14:textId="45782FF5" w:rsidR="00955638" w:rsidRPr="001D297C" w:rsidRDefault="00955638" w:rsidP="00A7109B">
      <w:pPr>
        <w:pStyle w:val="a5"/>
        <w:spacing w:after="187" w:line="360" w:lineRule="auto"/>
        <w:ind w:left="1429" w:right="154" w:firstLine="709"/>
        <w:jc w:val="both"/>
        <w:rPr>
          <w:rFonts w:ascii="Times New Roman" w:eastAsia="Times New Roman" w:hAnsi="Times New Roman"/>
          <w:b/>
          <w:bCs/>
          <w:color w:val="000000"/>
          <w:sz w:val="28"/>
          <w:szCs w:val="28"/>
          <w:lang w:val="uk-UA" w:bidi="ru-RU"/>
        </w:rPr>
      </w:pPr>
    </w:p>
    <w:p w14:paraId="0D2BEC8B" w14:textId="24459CA3" w:rsidR="002E41B8" w:rsidRPr="0044534D" w:rsidRDefault="00800177" w:rsidP="0044534D">
      <w:pPr>
        <w:pStyle w:val="a5"/>
        <w:numPr>
          <w:ilvl w:val="1"/>
          <w:numId w:val="47"/>
        </w:numPr>
        <w:spacing w:after="187" w:line="360" w:lineRule="auto"/>
        <w:ind w:right="154"/>
        <w:jc w:val="both"/>
        <w:rPr>
          <w:rFonts w:ascii="Times New Roman" w:eastAsia="Times New Roman" w:hAnsi="Times New Roman"/>
          <w:b/>
          <w:bCs/>
          <w:color w:val="000000"/>
          <w:sz w:val="28"/>
          <w:szCs w:val="28"/>
          <w:lang w:val="uk-UA" w:bidi="ru-RU"/>
        </w:rPr>
      </w:pPr>
      <w:r w:rsidRPr="0044534D">
        <w:rPr>
          <w:rFonts w:ascii="Times New Roman" w:eastAsia="Times New Roman" w:hAnsi="Times New Roman"/>
          <w:b/>
          <w:bCs/>
          <w:color w:val="000000"/>
          <w:sz w:val="28"/>
          <w:szCs w:val="28"/>
          <w:lang w:val="uk-UA" w:bidi="ru-RU"/>
        </w:rPr>
        <w:t xml:space="preserve">Аналіз емоційних станів у </w:t>
      </w:r>
      <w:r w:rsidR="002E41B8" w:rsidRPr="0044534D">
        <w:rPr>
          <w:rFonts w:ascii="Times New Roman" w:eastAsia="Times New Roman" w:hAnsi="Times New Roman"/>
          <w:b/>
          <w:bCs/>
          <w:color w:val="000000"/>
          <w:sz w:val="28"/>
          <w:szCs w:val="28"/>
          <w:lang w:val="uk-UA" w:bidi="ru-RU"/>
        </w:rPr>
        <w:t xml:space="preserve">науковій літературі </w:t>
      </w:r>
    </w:p>
    <w:p w14:paraId="36D9029E" w14:textId="77777777" w:rsidR="00955638" w:rsidRPr="001D297C" w:rsidRDefault="00955638" w:rsidP="00A7109B">
      <w:pPr>
        <w:spacing w:after="187" w:line="360" w:lineRule="auto"/>
        <w:ind w:left="-15" w:right="154" w:firstLine="709"/>
        <w:jc w:val="both"/>
        <w:rPr>
          <w:rFonts w:ascii="Times New Roman" w:eastAsia="Times New Roman" w:hAnsi="Times New Roman" w:cs="Times New Roman"/>
          <w:color w:val="000000"/>
          <w:sz w:val="28"/>
          <w:szCs w:val="28"/>
          <w:lang w:val="uk-UA" w:bidi="ru-RU"/>
        </w:rPr>
      </w:pPr>
      <w:r w:rsidRPr="001D297C">
        <w:rPr>
          <w:rFonts w:ascii="Times New Roman" w:eastAsia="Times New Roman" w:hAnsi="Times New Roman" w:cs="Times New Roman"/>
          <w:color w:val="000000"/>
          <w:sz w:val="28"/>
          <w:szCs w:val="28"/>
          <w:lang w:val="uk-UA" w:bidi="ru-RU"/>
        </w:rPr>
        <w:t>Інтерес до емоційних явищ виникає не тільки у психологів, але й у представників усіляких наукових дисциплін і професій: біологів, фізіологів, медиків, філософів, соціологів, педагогів, юристів, мистецтвознавців, космонавтів. Він продовжує зростати, оскільки збільшується комплекс теоретичних і практичних проблем, для розв'язання яких необхідні глибокі знання емоційної сфери життя людини.</w:t>
      </w:r>
      <w:r w:rsidR="004862FA" w:rsidRPr="001D297C">
        <w:rPr>
          <w:rFonts w:ascii="Times New Roman" w:eastAsia="Times New Roman" w:hAnsi="Times New Roman" w:cs="Times New Roman"/>
          <w:color w:val="000000"/>
          <w:sz w:val="28"/>
          <w:szCs w:val="28"/>
          <w:lang w:val="uk-UA" w:bidi="ru-RU"/>
        </w:rPr>
        <w:t xml:space="preserve"> </w:t>
      </w:r>
    </w:p>
    <w:p w14:paraId="415EEF55" w14:textId="26224111" w:rsidR="002C310F" w:rsidRPr="001D297C" w:rsidRDefault="002C310F" w:rsidP="00A7109B">
      <w:pPr>
        <w:pStyle w:val="a3"/>
        <w:shd w:val="clear" w:color="auto" w:fill="FFFFFF"/>
        <w:spacing w:before="0" w:beforeAutospacing="0" w:after="285" w:afterAutospacing="0" w:line="360" w:lineRule="auto"/>
        <w:ind w:firstLine="709"/>
        <w:jc w:val="both"/>
        <w:divId w:val="1962223302"/>
        <w:rPr>
          <w:color w:val="000000"/>
          <w:sz w:val="28"/>
          <w:szCs w:val="28"/>
        </w:rPr>
      </w:pPr>
      <w:r w:rsidRPr="001D297C">
        <w:rPr>
          <w:color w:val="000000"/>
          <w:sz w:val="28"/>
          <w:szCs w:val="28"/>
        </w:rPr>
        <w:t xml:space="preserve">До </w:t>
      </w:r>
      <w:proofErr w:type="spellStart"/>
      <w:r w:rsidRPr="001D297C">
        <w:rPr>
          <w:color w:val="000000"/>
          <w:sz w:val="28"/>
          <w:szCs w:val="28"/>
        </w:rPr>
        <w:t>проблеми</w:t>
      </w:r>
      <w:proofErr w:type="spellEnd"/>
      <w:r w:rsidRPr="001D297C">
        <w:rPr>
          <w:color w:val="000000"/>
          <w:sz w:val="28"/>
          <w:szCs w:val="28"/>
        </w:rPr>
        <w:t xml:space="preserve"> </w:t>
      </w:r>
      <w:proofErr w:type="spellStart"/>
      <w:r w:rsidRPr="001D297C">
        <w:rPr>
          <w:color w:val="000000"/>
          <w:sz w:val="28"/>
          <w:szCs w:val="28"/>
        </w:rPr>
        <w:t>вивчення</w:t>
      </w:r>
      <w:proofErr w:type="spellEnd"/>
      <w:r w:rsidRPr="001D297C">
        <w:rPr>
          <w:color w:val="000000"/>
          <w:sz w:val="28"/>
          <w:szCs w:val="28"/>
        </w:rPr>
        <w:t xml:space="preserve"> </w:t>
      </w:r>
      <w:proofErr w:type="spellStart"/>
      <w:r w:rsidRPr="001D297C">
        <w:rPr>
          <w:color w:val="000000"/>
          <w:sz w:val="28"/>
          <w:szCs w:val="28"/>
        </w:rPr>
        <w:t>емоцій</w:t>
      </w:r>
      <w:proofErr w:type="spellEnd"/>
      <w:r w:rsidRPr="001D297C">
        <w:rPr>
          <w:color w:val="000000"/>
          <w:sz w:val="28"/>
          <w:szCs w:val="28"/>
        </w:rPr>
        <w:t xml:space="preserve"> та </w:t>
      </w:r>
      <w:proofErr w:type="spellStart"/>
      <w:r w:rsidRPr="001D297C">
        <w:rPr>
          <w:color w:val="000000"/>
          <w:sz w:val="28"/>
          <w:szCs w:val="28"/>
        </w:rPr>
        <w:t>емоційних</w:t>
      </w:r>
      <w:proofErr w:type="spellEnd"/>
      <w:r w:rsidRPr="001D297C">
        <w:rPr>
          <w:color w:val="000000"/>
          <w:sz w:val="28"/>
          <w:szCs w:val="28"/>
        </w:rPr>
        <w:t xml:space="preserve"> </w:t>
      </w:r>
      <w:proofErr w:type="spellStart"/>
      <w:r w:rsidRPr="001D297C">
        <w:rPr>
          <w:color w:val="000000"/>
          <w:sz w:val="28"/>
          <w:szCs w:val="28"/>
        </w:rPr>
        <w:t>станів</w:t>
      </w:r>
      <w:proofErr w:type="spellEnd"/>
      <w:r w:rsidRPr="001D297C">
        <w:rPr>
          <w:color w:val="000000"/>
          <w:sz w:val="28"/>
          <w:szCs w:val="28"/>
        </w:rPr>
        <w:t xml:space="preserve"> у психології </w:t>
      </w:r>
      <w:proofErr w:type="spellStart"/>
      <w:r w:rsidRPr="001D297C">
        <w:rPr>
          <w:color w:val="000000"/>
          <w:sz w:val="28"/>
          <w:szCs w:val="28"/>
        </w:rPr>
        <w:t>зверталися</w:t>
      </w:r>
      <w:proofErr w:type="spellEnd"/>
      <w:r w:rsidRPr="001D297C">
        <w:rPr>
          <w:color w:val="000000"/>
          <w:sz w:val="28"/>
          <w:szCs w:val="28"/>
        </w:rPr>
        <w:t xml:space="preserve"> </w:t>
      </w:r>
      <w:proofErr w:type="spellStart"/>
      <w:r w:rsidRPr="001D297C">
        <w:rPr>
          <w:color w:val="000000"/>
          <w:sz w:val="28"/>
          <w:szCs w:val="28"/>
        </w:rPr>
        <w:t>багато</w:t>
      </w:r>
      <w:proofErr w:type="spellEnd"/>
      <w:r w:rsidRPr="001D297C">
        <w:rPr>
          <w:color w:val="000000"/>
          <w:sz w:val="28"/>
          <w:szCs w:val="28"/>
        </w:rPr>
        <w:t xml:space="preserve"> </w:t>
      </w:r>
      <w:proofErr w:type="spellStart"/>
      <w:r w:rsidRPr="001D297C">
        <w:rPr>
          <w:color w:val="000000"/>
          <w:sz w:val="28"/>
          <w:szCs w:val="28"/>
        </w:rPr>
        <w:t>вчених</w:t>
      </w:r>
      <w:proofErr w:type="spellEnd"/>
      <w:r w:rsidRPr="001D297C">
        <w:rPr>
          <w:color w:val="000000"/>
          <w:sz w:val="28"/>
          <w:szCs w:val="28"/>
        </w:rPr>
        <w:t xml:space="preserve">, </w:t>
      </w:r>
      <w:proofErr w:type="spellStart"/>
      <w:r w:rsidRPr="001D297C">
        <w:rPr>
          <w:color w:val="000000"/>
          <w:sz w:val="28"/>
          <w:szCs w:val="28"/>
        </w:rPr>
        <w:t>зокрема</w:t>
      </w:r>
      <w:proofErr w:type="spellEnd"/>
      <w:r w:rsidRPr="001D297C">
        <w:rPr>
          <w:color w:val="000000"/>
          <w:sz w:val="28"/>
          <w:szCs w:val="28"/>
        </w:rPr>
        <w:t xml:space="preserve">, Ф. Є. Василюк, Б. І. Додонов, К. </w:t>
      </w:r>
      <w:proofErr w:type="spellStart"/>
      <w:r w:rsidRPr="001D297C">
        <w:rPr>
          <w:color w:val="000000"/>
          <w:sz w:val="28"/>
          <w:szCs w:val="28"/>
        </w:rPr>
        <w:t>Ізард</w:t>
      </w:r>
      <w:proofErr w:type="spellEnd"/>
      <w:r w:rsidRPr="001D297C">
        <w:rPr>
          <w:color w:val="000000"/>
          <w:sz w:val="28"/>
          <w:szCs w:val="28"/>
        </w:rPr>
        <w:t>, Г.</w:t>
      </w:r>
      <w:r w:rsidR="0044534D">
        <w:rPr>
          <w:color w:val="000000"/>
          <w:sz w:val="28"/>
          <w:szCs w:val="28"/>
          <w:lang w:val="uk-UA"/>
        </w:rPr>
        <w:t> </w:t>
      </w:r>
      <w:proofErr w:type="spellStart"/>
      <w:r w:rsidRPr="001D297C">
        <w:rPr>
          <w:color w:val="000000"/>
          <w:sz w:val="28"/>
          <w:szCs w:val="28"/>
        </w:rPr>
        <w:t>Сельє</w:t>
      </w:r>
      <w:proofErr w:type="spellEnd"/>
      <w:r w:rsidRPr="001D297C">
        <w:rPr>
          <w:color w:val="000000"/>
          <w:sz w:val="28"/>
          <w:szCs w:val="28"/>
        </w:rPr>
        <w:t xml:space="preserve">, В. А. </w:t>
      </w:r>
      <w:proofErr w:type="spellStart"/>
      <w:r w:rsidRPr="001D297C">
        <w:rPr>
          <w:color w:val="000000"/>
          <w:sz w:val="28"/>
          <w:szCs w:val="28"/>
        </w:rPr>
        <w:t>Семиченко</w:t>
      </w:r>
      <w:proofErr w:type="spellEnd"/>
      <w:r w:rsidRPr="001D297C">
        <w:rPr>
          <w:color w:val="000000"/>
          <w:sz w:val="28"/>
          <w:szCs w:val="28"/>
        </w:rPr>
        <w:t xml:space="preserve">, М. Харт та </w:t>
      </w:r>
      <w:proofErr w:type="spellStart"/>
      <w:r w:rsidRPr="001D297C">
        <w:rPr>
          <w:color w:val="000000"/>
          <w:sz w:val="28"/>
          <w:szCs w:val="28"/>
        </w:rPr>
        <w:t>ін</w:t>
      </w:r>
      <w:proofErr w:type="spellEnd"/>
      <w:r w:rsidRPr="001D297C">
        <w:rPr>
          <w:color w:val="000000"/>
          <w:sz w:val="28"/>
          <w:szCs w:val="28"/>
        </w:rPr>
        <w:t xml:space="preserve">. [6]. У </w:t>
      </w:r>
      <w:proofErr w:type="spellStart"/>
      <w:r w:rsidRPr="001D297C">
        <w:rPr>
          <w:color w:val="000000"/>
          <w:sz w:val="28"/>
          <w:szCs w:val="28"/>
        </w:rPr>
        <w:t>плані</w:t>
      </w:r>
      <w:proofErr w:type="spellEnd"/>
      <w:r w:rsidRPr="001D297C">
        <w:rPr>
          <w:color w:val="000000"/>
          <w:sz w:val="28"/>
          <w:szCs w:val="28"/>
        </w:rPr>
        <w:t xml:space="preserve"> </w:t>
      </w:r>
      <w:proofErr w:type="spellStart"/>
      <w:r w:rsidRPr="001D297C">
        <w:rPr>
          <w:color w:val="000000"/>
          <w:sz w:val="28"/>
          <w:szCs w:val="28"/>
        </w:rPr>
        <w:t>висвітлення</w:t>
      </w:r>
      <w:proofErr w:type="spellEnd"/>
      <w:r w:rsidRPr="001D297C">
        <w:rPr>
          <w:color w:val="000000"/>
          <w:sz w:val="28"/>
          <w:szCs w:val="28"/>
        </w:rPr>
        <w:t xml:space="preserve"> проблем </w:t>
      </w:r>
      <w:proofErr w:type="spellStart"/>
      <w:r w:rsidRPr="001D297C">
        <w:rPr>
          <w:color w:val="000000"/>
          <w:sz w:val="28"/>
          <w:szCs w:val="28"/>
        </w:rPr>
        <w:t>психічної</w:t>
      </w:r>
      <w:proofErr w:type="spellEnd"/>
      <w:r w:rsidRPr="001D297C">
        <w:rPr>
          <w:color w:val="000000"/>
          <w:sz w:val="28"/>
          <w:szCs w:val="28"/>
        </w:rPr>
        <w:t xml:space="preserve"> та </w:t>
      </w:r>
      <w:proofErr w:type="spellStart"/>
      <w:r w:rsidRPr="001D297C">
        <w:rPr>
          <w:color w:val="000000"/>
          <w:sz w:val="28"/>
          <w:szCs w:val="28"/>
        </w:rPr>
        <w:t>емоційної</w:t>
      </w:r>
      <w:proofErr w:type="spellEnd"/>
      <w:r w:rsidRPr="001D297C">
        <w:rPr>
          <w:color w:val="000000"/>
          <w:sz w:val="28"/>
          <w:szCs w:val="28"/>
        </w:rPr>
        <w:t xml:space="preserve"> </w:t>
      </w:r>
      <w:proofErr w:type="spellStart"/>
      <w:r w:rsidRPr="001D297C">
        <w:rPr>
          <w:color w:val="000000"/>
          <w:sz w:val="28"/>
          <w:szCs w:val="28"/>
        </w:rPr>
        <w:t>регуляції</w:t>
      </w:r>
      <w:proofErr w:type="spellEnd"/>
      <w:r w:rsidRPr="001D297C">
        <w:rPr>
          <w:color w:val="000000"/>
          <w:sz w:val="28"/>
          <w:szCs w:val="28"/>
        </w:rPr>
        <w:t xml:space="preserve"> </w:t>
      </w:r>
      <w:proofErr w:type="spellStart"/>
      <w:r w:rsidRPr="001D297C">
        <w:rPr>
          <w:color w:val="000000"/>
          <w:sz w:val="28"/>
          <w:szCs w:val="28"/>
        </w:rPr>
        <w:t>емоційних</w:t>
      </w:r>
      <w:proofErr w:type="spellEnd"/>
      <w:r w:rsidRPr="001D297C">
        <w:rPr>
          <w:color w:val="000000"/>
          <w:sz w:val="28"/>
          <w:szCs w:val="28"/>
        </w:rPr>
        <w:t xml:space="preserve"> </w:t>
      </w:r>
      <w:proofErr w:type="spellStart"/>
      <w:r w:rsidRPr="001D297C">
        <w:rPr>
          <w:color w:val="000000"/>
          <w:sz w:val="28"/>
          <w:szCs w:val="28"/>
        </w:rPr>
        <w:t>станів</w:t>
      </w:r>
      <w:proofErr w:type="spellEnd"/>
      <w:r w:rsidRPr="001D297C">
        <w:rPr>
          <w:color w:val="000000"/>
          <w:sz w:val="28"/>
          <w:szCs w:val="28"/>
        </w:rPr>
        <w:t xml:space="preserve"> </w:t>
      </w:r>
      <w:proofErr w:type="spellStart"/>
      <w:r w:rsidRPr="001D297C">
        <w:rPr>
          <w:color w:val="000000"/>
          <w:sz w:val="28"/>
          <w:szCs w:val="28"/>
        </w:rPr>
        <w:t>людини</w:t>
      </w:r>
      <w:proofErr w:type="spellEnd"/>
      <w:r w:rsidRPr="001D297C">
        <w:rPr>
          <w:color w:val="000000"/>
          <w:sz w:val="28"/>
          <w:szCs w:val="28"/>
        </w:rPr>
        <w:t xml:space="preserve">, </w:t>
      </w:r>
      <w:proofErr w:type="spellStart"/>
      <w:r w:rsidRPr="001D297C">
        <w:rPr>
          <w:color w:val="000000"/>
          <w:sz w:val="28"/>
          <w:szCs w:val="28"/>
        </w:rPr>
        <w:t>взаємозв'язку</w:t>
      </w:r>
      <w:proofErr w:type="spellEnd"/>
      <w:r w:rsidRPr="001D297C">
        <w:rPr>
          <w:color w:val="000000"/>
          <w:sz w:val="28"/>
          <w:szCs w:val="28"/>
        </w:rPr>
        <w:t xml:space="preserve"> </w:t>
      </w:r>
      <w:proofErr w:type="spellStart"/>
      <w:r w:rsidRPr="001D297C">
        <w:rPr>
          <w:color w:val="000000"/>
          <w:sz w:val="28"/>
          <w:szCs w:val="28"/>
        </w:rPr>
        <w:t>їх</w:t>
      </w:r>
      <w:proofErr w:type="spellEnd"/>
      <w:r w:rsidRPr="001D297C">
        <w:rPr>
          <w:color w:val="000000"/>
          <w:sz w:val="28"/>
          <w:szCs w:val="28"/>
        </w:rPr>
        <w:t xml:space="preserve"> з </w:t>
      </w:r>
      <w:proofErr w:type="spellStart"/>
      <w:r w:rsidRPr="001D297C">
        <w:rPr>
          <w:color w:val="000000"/>
          <w:sz w:val="28"/>
          <w:szCs w:val="28"/>
        </w:rPr>
        <w:t>поведінкою</w:t>
      </w:r>
      <w:proofErr w:type="spellEnd"/>
      <w:r w:rsidRPr="001D297C">
        <w:rPr>
          <w:color w:val="000000"/>
          <w:sz w:val="28"/>
          <w:szCs w:val="28"/>
        </w:rPr>
        <w:t xml:space="preserve">, </w:t>
      </w:r>
      <w:proofErr w:type="spellStart"/>
      <w:r w:rsidRPr="001D297C">
        <w:rPr>
          <w:color w:val="000000"/>
          <w:sz w:val="28"/>
          <w:szCs w:val="28"/>
        </w:rPr>
        <w:t>певну</w:t>
      </w:r>
      <w:proofErr w:type="spellEnd"/>
      <w:r w:rsidRPr="001D297C">
        <w:rPr>
          <w:color w:val="000000"/>
          <w:sz w:val="28"/>
          <w:szCs w:val="28"/>
        </w:rPr>
        <w:t xml:space="preserve"> </w:t>
      </w:r>
      <w:proofErr w:type="spellStart"/>
      <w:r w:rsidRPr="001D297C">
        <w:rPr>
          <w:color w:val="000000"/>
          <w:sz w:val="28"/>
          <w:szCs w:val="28"/>
        </w:rPr>
        <w:t>цінність</w:t>
      </w:r>
      <w:proofErr w:type="spellEnd"/>
      <w:r w:rsidRPr="001D297C">
        <w:rPr>
          <w:color w:val="000000"/>
          <w:sz w:val="28"/>
          <w:szCs w:val="28"/>
        </w:rPr>
        <w:t xml:space="preserve"> </w:t>
      </w:r>
      <w:proofErr w:type="spellStart"/>
      <w:r w:rsidRPr="001D297C">
        <w:rPr>
          <w:color w:val="000000"/>
          <w:sz w:val="28"/>
          <w:szCs w:val="28"/>
        </w:rPr>
        <w:t>становлять</w:t>
      </w:r>
      <w:proofErr w:type="spellEnd"/>
      <w:r w:rsidRPr="001D297C">
        <w:rPr>
          <w:color w:val="000000"/>
          <w:sz w:val="28"/>
          <w:szCs w:val="28"/>
        </w:rPr>
        <w:t xml:space="preserve"> </w:t>
      </w:r>
      <w:proofErr w:type="spellStart"/>
      <w:r w:rsidRPr="001D297C">
        <w:rPr>
          <w:color w:val="000000"/>
          <w:sz w:val="28"/>
          <w:szCs w:val="28"/>
        </w:rPr>
        <w:t>дослідження</w:t>
      </w:r>
      <w:proofErr w:type="spellEnd"/>
      <w:r w:rsidRPr="001D297C">
        <w:rPr>
          <w:color w:val="000000"/>
          <w:sz w:val="28"/>
          <w:szCs w:val="28"/>
        </w:rPr>
        <w:t xml:space="preserve"> Л. М. </w:t>
      </w:r>
      <w:proofErr w:type="spellStart"/>
      <w:r w:rsidRPr="001D297C">
        <w:rPr>
          <w:color w:val="000000"/>
          <w:sz w:val="28"/>
          <w:szCs w:val="28"/>
        </w:rPr>
        <w:t>Аболіна</w:t>
      </w:r>
      <w:proofErr w:type="spellEnd"/>
      <w:r w:rsidRPr="001D297C">
        <w:rPr>
          <w:color w:val="000000"/>
          <w:sz w:val="28"/>
          <w:szCs w:val="28"/>
        </w:rPr>
        <w:t xml:space="preserve">, А. Валлона, Г. А. Вартаняна, Т. П. </w:t>
      </w:r>
      <w:proofErr w:type="spellStart"/>
      <w:r w:rsidRPr="001D297C">
        <w:rPr>
          <w:color w:val="000000"/>
          <w:sz w:val="28"/>
          <w:szCs w:val="28"/>
        </w:rPr>
        <w:t>Гаврилової</w:t>
      </w:r>
      <w:proofErr w:type="spellEnd"/>
      <w:r w:rsidRPr="001D297C">
        <w:rPr>
          <w:color w:val="000000"/>
          <w:sz w:val="28"/>
          <w:szCs w:val="28"/>
        </w:rPr>
        <w:t xml:space="preserve">, А. Я. Гофмана, Є. С. Петрова, А. О. Прохорова, Я. </w:t>
      </w:r>
      <w:proofErr w:type="spellStart"/>
      <w:r w:rsidRPr="001D297C">
        <w:rPr>
          <w:color w:val="000000"/>
          <w:sz w:val="28"/>
          <w:szCs w:val="28"/>
        </w:rPr>
        <w:t>Рейковського</w:t>
      </w:r>
      <w:proofErr w:type="spellEnd"/>
      <w:r w:rsidRPr="001D297C">
        <w:rPr>
          <w:color w:val="000000"/>
          <w:sz w:val="28"/>
          <w:szCs w:val="28"/>
        </w:rPr>
        <w:t xml:space="preserve"> та </w:t>
      </w:r>
      <w:proofErr w:type="spellStart"/>
      <w:r w:rsidRPr="001D297C">
        <w:rPr>
          <w:color w:val="000000"/>
          <w:sz w:val="28"/>
          <w:szCs w:val="28"/>
        </w:rPr>
        <w:t>ін</w:t>
      </w:r>
      <w:proofErr w:type="spellEnd"/>
      <w:r w:rsidRPr="001D297C">
        <w:rPr>
          <w:color w:val="000000"/>
          <w:sz w:val="28"/>
          <w:szCs w:val="28"/>
        </w:rPr>
        <w:t>.</w:t>
      </w:r>
    </w:p>
    <w:p w14:paraId="72107794" w14:textId="7F923773" w:rsidR="00DA2DA4" w:rsidRPr="001D297C" w:rsidRDefault="002C310F" w:rsidP="00A7109B">
      <w:pPr>
        <w:shd w:val="clear" w:color="auto" w:fill="FFFFFF"/>
        <w:spacing w:after="285" w:line="360" w:lineRule="auto"/>
        <w:ind w:firstLine="709"/>
        <w:jc w:val="both"/>
        <w:divId w:val="68700413"/>
        <w:rPr>
          <w:rFonts w:ascii="Times New Roman" w:hAnsi="Times New Roman" w:cs="Times New Roman"/>
          <w:color w:val="000000"/>
          <w:sz w:val="28"/>
          <w:szCs w:val="28"/>
        </w:rPr>
      </w:pPr>
      <w:r w:rsidRPr="001D297C">
        <w:rPr>
          <w:rFonts w:ascii="Times New Roman" w:hAnsi="Times New Roman" w:cs="Times New Roman"/>
          <w:color w:val="000000"/>
          <w:sz w:val="28"/>
          <w:szCs w:val="28"/>
        </w:rPr>
        <w:t xml:space="preserve">Різні автори дають різні визначення поняття «психічний стан». У вітчизняній науці, питання про різні стани психіки людини вперше детально розглядалося в клінічній і загальної психопатології, особливо у зв'язку з поведінкою, що відхиляється. Термін «стан психіки» використовується для характеристики, тобто виділення найбільш виражених проявів психічної сфери людини: стан збудження і гальмування; різні градації стану неспання; стану ясності чи потьмарення свідомості; стану піднесення або спаду духу, </w:t>
      </w:r>
      <w:r w:rsidRPr="001D297C">
        <w:rPr>
          <w:rFonts w:ascii="Times New Roman" w:hAnsi="Times New Roman" w:cs="Times New Roman"/>
          <w:color w:val="000000"/>
          <w:sz w:val="28"/>
          <w:szCs w:val="28"/>
        </w:rPr>
        <w:lastRenderedPageBreak/>
        <w:t>втоми, апатії, зосередженості, задоволення-невдоволення, дратівливості, страху тощо. У той же час ще В. М. Бехтерєв зазначав, що стан психічної сфери не просто характеристика: від того, в якому стані знаходиться людина, залежить реакція на той чи інший стимул, його поведінку.</w:t>
      </w:r>
      <w:r w:rsidR="00DA2DA4" w:rsidRPr="001D297C">
        <w:rPr>
          <w:rFonts w:ascii="Times New Roman" w:hAnsi="Times New Roman" w:cs="Times New Roman"/>
          <w:color w:val="000000"/>
          <w:sz w:val="28"/>
          <w:szCs w:val="28"/>
        </w:rPr>
        <w:t xml:space="preserve"> Проблемі дослідження емоційності та емоційних станів на сьогоднішній день науковцями та психологами всіх рівнів приділяється достатньо уваги. Існує багато методів діагностики емоційної сфери особистості, написано достатню кількість наукових робіт, але достовірність параметрів визначення емоційного стану особистості є досить проблематичною категорією у практичній психології, і в даному аспекті одним із значущих питань є уникнення соціально бажаних відповідей та суб'єктивізму в інтерпретації даних. Взаємодіючи з навколишнім середовищем, з іншими людьми, виконуючи соціальну роль чи проводячи аналіз власних дій, людина певним чином переживає певне ставлення до того, що з нею відбувається, відчуваючи цілий спектр емоційних станів. Емоції виражають стан людини, її відношення до навколишнього світу і залежать від різних складових психологічної структури особистості - темпераменту, емоційної стійкості, ієрархії потреб та мотивів. Психічні стани можуть позитивно впливати на виконувану діяльність, на процес спілкування, а можуть і дезорганізовувати їх, здійснювати регулюючий вплив. Отже, визначення емоційних станів людини, особливо у період студенства, є важливим моментом у психодіагностичній практиці.</w:t>
      </w:r>
      <w:r w:rsidR="00C71A69">
        <w:rPr>
          <w:rFonts w:ascii="Times New Roman" w:hAnsi="Times New Roman" w:cs="Times New Roman"/>
          <w:color w:val="000000"/>
          <w:sz w:val="28"/>
          <w:szCs w:val="28"/>
          <w:lang w:val="ru-RU"/>
        </w:rPr>
        <w:t>[8]</w:t>
      </w:r>
    </w:p>
    <w:p w14:paraId="6BF71CA8" w14:textId="322FB4BD" w:rsidR="00955638" w:rsidRPr="001D297C" w:rsidRDefault="00955638" w:rsidP="00A7109B">
      <w:pPr>
        <w:spacing w:after="187" w:line="360" w:lineRule="auto"/>
        <w:ind w:left="-15" w:right="154" w:firstLine="709"/>
        <w:jc w:val="both"/>
        <w:rPr>
          <w:rFonts w:ascii="Times New Roman" w:eastAsia="Times New Roman" w:hAnsi="Times New Roman" w:cs="Times New Roman"/>
          <w:color w:val="000000"/>
          <w:sz w:val="28"/>
          <w:szCs w:val="28"/>
          <w:lang w:val="ru-RU" w:bidi="ru-RU"/>
        </w:rPr>
      </w:pPr>
      <w:r w:rsidRPr="001D297C">
        <w:rPr>
          <w:rFonts w:ascii="Times New Roman" w:eastAsia="Times New Roman" w:hAnsi="Times New Roman" w:cs="Times New Roman"/>
          <w:color w:val="000000"/>
          <w:sz w:val="28"/>
          <w:szCs w:val="28"/>
          <w:shd w:val="clear" w:color="auto" w:fill="FFFFFF"/>
          <w:lang w:val="uk-UA" w:bidi="ru-RU"/>
        </w:rPr>
        <w:t xml:space="preserve">Тема вивчення емоцій та емоційного стану завжди була актуальною.До проблеми її вивчення звертарталися багато вчених ,зокрема </w:t>
      </w:r>
      <w:r w:rsidRPr="001D297C">
        <w:rPr>
          <w:rFonts w:ascii="Times New Roman" w:eastAsia="Times New Roman" w:hAnsi="Times New Roman" w:cs="Times New Roman"/>
          <w:color w:val="000000"/>
          <w:sz w:val="28"/>
          <w:szCs w:val="28"/>
          <w:lang w:val="uk-UA" w:bidi="ru-RU"/>
        </w:rPr>
        <w:t xml:space="preserve"> </w:t>
      </w:r>
      <w:r w:rsidRPr="001D297C">
        <w:rPr>
          <w:rFonts w:ascii="Times New Roman" w:eastAsia="Times New Roman" w:hAnsi="Times New Roman" w:cs="Times New Roman"/>
          <w:color w:val="000000"/>
          <w:sz w:val="28"/>
          <w:szCs w:val="28"/>
          <w:shd w:val="clear" w:color="auto" w:fill="FFFFFF"/>
          <w:lang w:val="uk-UA" w:bidi="ru-RU"/>
        </w:rPr>
        <w:t>Ф. Є. Василюк, Б. І. Додонов, К. Ізард, Г. Сельє, В. А. Семиченко, М. Харт та ін. [6]. У плані висвітлення проблем психічної та емоційної регуляції емоційних станів людини, взаємозв'язку їх з поведінкою, певну цінність становлять дослідження Л.</w:t>
      </w:r>
      <w:r w:rsidRPr="001D297C">
        <w:rPr>
          <w:rFonts w:ascii="Times New Roman" w:eastAsia="Times New Roman" w:hAnsi="Times New Roman" w:cs="Times New Roman"/>
          <w:color w:val="000000"/>
          <w:sz w:val="28"/>
          <w:szCs w:val="28"/>
          <w:shd w:val="clear" w:color="auto" w:fill="FFFFFF"/>
          <w:lang w:val="ru-RU" w:bidi="ru-RU"/>
        </w:rPr>
        <w:t> </w:t>
      </w:r>
      <w:r w:rsidRPr="001D297C">
        <w:rPr>
          <w:rFonts w:ascii="Times New Roman" w:eastAsia="Times New Roman" w:hAnsi="Times New Roman" w:cs="Times New Roman"/>
          <w:color w:val="000000"/>
          <w:sz w:val="28"/>
          <w:szCs w:val="28"/>
          <w:shd w:val="clear" w:color="auto" w:fill="FFFFFF"/>
          <w:lang w:val="uk-UA" w:bidi="ru-RU"/>
        </w:rPr>
        <w:t>М.</w:t>
      </w:r>
      <w:r w:rsidRPr="001D297C">
        <w:rPr>
          <w:rFonts w:ascii="Times New Roman" w:eastAsia="Times New Roman" w:hAnsi="Times New Roman" w:cs="Times New Roman"/>
          <w:color w:val="000000"/>
          <w:sz w:val="28"/>
          <w:szCs w:val="28"/>
          <w:shd w:val="clear" w:color="auto" w:fill="FFFFFF"/>
          <w:lang w:val="ru-RU" w:bidi="ru-RU"/>
        </w:rPr>
        <w:t> </w:t>
      </w:r>
      <w:r w:rsidRPr="001D297C">
        <w:rPr>
          <w:rFonts w:ascii="Times New Roman" w:eastAsia="Times New Roman" w:hAnsi="Times New Roman" w:cs="Times New Roman"/>
          <w:color w:val="000000"/>
          <w:sz w:val="28"/>
          <w:szCs w:val="28"/>
          <w:shd w:val="clear" w:color="auto" w:fill="FFFFFF"/>
          <w:lang w:val="uk-UA" w:bidi="ru-RU"/>
        </w:rPr>
        <w:t>Аболіна, А.</w:t>
      </w:r>
      <w:r w:rsidRPr="001D297C">
        <w:rPr>
          <w:rFonts w:ascii="Times New Roman" w:eastAsia="Times New Roman" w:hAnsi="Times New Roman" w:cs="Times New Roman"/>
          <w:color w:val="000000"/>
          <w:sz w:val="28"/>
          <w:szCs w:val="28"/>
          <w:shd w:val="clear" w:color="auto" w:fill="FFFFFF"/>
          <w:lang w:val="ru-RU" w:bidi="ru-RU"/>
        </w:rPr>
        <w:t> </w:t>
      </w:r>
      <w:r w:rsidRPr="001D297C">
        <w:rPr>
          <w:rFonts w:ascii="Times New Roman" w:eastAsia="Times New Roman" w:hAnsi="Times New Roman" w:cs="Times New Roman"/>
          <w:color w:val="000000"/>
          <w:sz w:val="28"/>
          <w:szCs w:val="28"/>
          <w:shd w:val="clear" w:color="auto" w:fill="FFFFFF"/>
          <w:lang w:val="uk-UA" w:bidi="ru-RU"/>
        </w:rPr>
        <w:t xml:space="preserve">Валлона, Г. А. Вартаняна, Т. П. Гаврилової, </w:t>
      </w:r>
      <w:r w:rsidRPr="001D297C">
        <w:rPr>
          <w:rFonts w:ascii="Times New Roman" w:eastAsia="Times New Roman" w:hAnsi="Times New Roman" w:cs="Times New Roman"/>
          <w:color w:val="000000"/>
          <w:sz w:val="28"/>
          <w:szCs w:val="28"/>
          <w:shd w:val="clear" w:color="auto" w:fill="FFFFFF"/>
          <w:lang w:val="uk-UA" w:bidi="ru-RU"/>
        </w:rPr>
        <w:lastRenderedPageBreak/>
        <w:t>А.</w:t>
      </w:r>
      <w:r w:rsidRPr="001D297C">
        <w:rPr>
          <w:rFonts w:ascii="Times New Roman" w:eastAsia="Times New Roman" w:hAnsi="Times New Roman" w:cs="Times New Roman"/>
          <w:color w:val="000000"/>
          <w:sz w:val="28"/>
          <w:szCs w:val="28"/>
          <w:shd w:val="clear" w:color="auto" w:fill="FFFFFF"/>
          <w:lang w:val="ru-RU" w:bidi="ru-RU"/>
        </w:rPr>
        <w:t> </w:t>
      </w:r>
      <w:r w:rsidRPr="001D297C">
        <w:rPr>
          <w:rFonts w:ascii="Times New Roman" w:eastAsia="Times New Roman" w:hAnsi="Times New Roman" w:cs="Times New Roman"/>
          <w:color w:val="000000"/>
          <w:sz w:val="28"/>
          <w:szCs w:val="28"/>
          <w:shd w:val="clear" w:color="auto" w:fill="FFFFFF"/>
          <w:lang w:val="uk-UA" w:bidi="ru-RU"/>
        </w:rPr>
        <w:t>Я.</w:t>
      </w:r>
      <w:r w:rsidRPr="001D297C">
        <w:rPr>
          <w:rFonts w:ascii="Times New Roman" w:eastAsia="Times New Roman" w:hAnsi="Times New Roman" w:cs="Times New Roman"/>
          <w:color w:val="000000"/>
          <w:sz w:val="28"/>
          <w:szCs w:val="28"/>
          <w:shd w:val="clear" w:color="auto" w:fill="FFFFFF"/>
          <w:lang w:val="ru-RU" w:bidi="ru-RU"/>
        </w:rPr>
        <w:t> </w:t>
      </w:r>
      <w:r w:rsidRPr="001D297C">
        <w:rPr>
          <w:rFonts w:ascii="Times New Roman" w:eastAsia="Times New Roman" w:hAnsi="Times New Roman" w:cs="Times New Roman"/>
          <w:color w:val="000000"/>
          <w:sz w:val="28"/>
          <w:szCs w:val="28"/>
          <w:shd w:val="clear" w:color="auto" w:fill="FFFFFF"/>
          <w:lang w:val="uk-UA" w:bidi="ru-RU"/>
        </w:rPr>
        <w:t>Гофмана, Є.</w:t>
      </w:r>
      <w:r w:rsidRPr="001D297C">
        <w:rPr>
          <w:rFonts w:ascii="Times New Roman" w:eastAsia="Times New Roman" w:hAnsi="Times New Roman" w:cs="Times New Roman"/>
          <w:color w:val="000000"/>
          <w:sz w:val="28"/>
          <w:szCs w:val="28"/>
          <w:shd w:val="clear" w:color="auto" w:fill="FFFFFF"/>
          <w:lang w:val="ru-RU" w:bidi="ru-RU"/>
        </w:rPr>
        <w:t> </w:t>
      </w:r>
      <w:r w:rsidRPr="001D297C">
        <w:rPr>
          <w:rFonts w:ascii="Times New Roman" w:eastAsia="Times New Roman" w:hAnsi="Times New Roman" w:cs="Times New Roman"/>
          <w:color w:val="000000"/>
          <w:sz w:val="28"/>
          <w:szCs w:val="28"/>
          <w:shd w:val="clear" w:color="auto" w:fill="FFFFFF"/>
          <w:lang w:val="uk-UA" w:bidi="ru-RU"/>
        </w:rPr>
        <w:t>С.</w:t>
      </w:r>
      <w:r w:rsidRPr="001D297C">
        <w:rPr>
          <w:rFonts w:ascii="Times New Roman" w:eastAsia="Times New Roman" w:hAnsi="Times New Roman" w:cs="Times New Roman"/>
          <w:color w:val="000000"/>
          <w:sz w:val="28"/>
          <w:szCs w:val="28"/>
          <w:shd w:val="clear" w:color="auto" w:fill="FFFFFF"/>
          <w:lang w:val="ru-RU" w:bidi="ru-RU"/>
        </w:rPr>
        <w:t> </w:t>
      </w:r>
      <w:r w:rsidRPr="001D297C">
        <w:rPr>
          <w:rFonts w:ascii="Times New Roman" w:eastAsia="Times New Roman" w:hAnsi="Times New Roman" w:cs="Times New Roman"/>
          <w:color w:val="000000"/>
          <w:sz w:val="28"/>
          <w:szCs w:val="28"/>
          <w:shd w:val="clear" w:color="auto" w:fill="FFFFFF"/>
          <w:lang w:val="uk-UA" w:bidi="ru-RU"/>
        </w:rPr>
        <w:t>Петрова, А. О. Прохорова, Я. Рейковського</w:t>
      </w:r>
      <w:r w:rsidR="00A53182">
        <w:rPr>
          <w:rFonts w:ascii="Times New Roman" w:eastAsia="Times New Roman" w:hAnsi="Times New Roman" w:cs="Times New Roman"/>
          <w:color w:val="000000"/>
          <w:sz w:val="28"/>
          <w:szCs w:val="28"/>
          <w:shd w:val="clear" w:color="auto" w:fill="FFFFFF"/>
          <w:lang w:val="uk-UA" w:bidi="ru-RU"/>
        </w:rPr>
        <w:t xml:space="preserve"> </w:t>
      </w:r>
      <w:r w:rsidR="00A53182">
        <w:rPr>
          <w:rFonts w:ascii="Vrinda" w:eastAsia="Times New Roman" w:hAnsi="Vrinda" w:cs="Vrinda"/>
          <w:color w:val="000000"/>
          <w:sz w:val="28"/>
          <w:szCs w:val="28"/>
          <w:shd w:val="clear" w:color="auto" w:fill="FFFFFF"/>
          <w:lang w:val="uk-UA" w:bidi="ru-RU"/>
        </w:rPr>
        <w:t>[</w:t>
      </w:r>
      <w:r w:rsidR="00A53182">
        <w:rPr>
          <w:rFonts w:ascii="Times New Roman" w:eastAsia="Times New Roman" w:hAnsi="Times New Roman" w:cs="Times New Roman"/>
          <w:color w:val="000000"/>
          <w:sz w:val="28"/>
          <w:szCs w:val="28"/>
          <w:shd w:val="clear" w:color="auto" w:fill="FFFFFF"/>
          <w:lang w:val="uk-UA" w:bidi="ru-RU"/>
        </w:rPr>
        <w:t>26</w:t>
      </w:r>
      <w:r w:rsidR="00A53182">
        <w:rPr>
          <w:rFonts w:ascii="Vrinda" w:eastAsia="Times New Roman" w:hAnsi="Vrinda" w:cs="Vrinda"/>
          <w:color w:val="000000"/>
          <w:sz w:val="28"/>
          <w:szCs w:val="28"/>
          <w:shd w:val="clear" w:color="auto" w:fill="FFFFFF"/>
          <w:lang w:val="uk-UA" w:bidi="ru-RU"/>
        </w:rPr>
        <w:t>]</w:t>
      </w:r>
      <w:r w:rsidRPr="001D297C">
        <w:rPr>
          <w:rFonts w:ascii="Times New Roman" w:eastAsia="Times New Roman" w:hAnsi="Times New Roman" w:cs="Times New Roman"/>
          <w:color w:val="000000"/>
          <w:sz w:val="28"/>
          <w:szCs w:val="28"/>
          <w:shd w:val="clear" w:color="auto" w:fill="FFFFFF"/>
          <w:lang w:val="uk-UA" w:bidi="ru-RU"/>
        </w:rPr>
        <w:t xml:space="preserve"> та ін. Емоційний стан - це особливий психічний стан, який виникає в процесі життєдіяльності суб'єкта і визначає не лише рівень інформаційно-енергетичного обміну, але і спрямованість поведінки. Емоційне ж реагування характеризується знаком (позитивні або негативні переживання), впливом на поведінку і діяльність (стимулююча або гальмівний), інтенсивністю </w:t>
      </w:r>
      <w:r w:rsidRPr="001D297C">
        <w:rPr>
          <w:rFonts w:ascii="Times New Roman" w:eastAsia="Times New Roman" w:hAnsi="Times New Roman" w:cs="Times New Roman"/>
          <w:color w:val="000000"/>
          <w:sz w:val="28"/>
          <w:szCs w:val="28"/>
          <w:shd w:val="clear" w:color="auto" w:fill="FFFFFF"/>
          <w:lang w:val="ru-RU" w:bidi="ru-RU"/>
        </w:rPr>
        <w:t>(</w:t>
      </w:r>
      <w:proofErr w:type="spellStart"/>
      <w:r w:rsidRPr="001D297C">
        <w:rPr>
          <w:rFonts w:ascii="Times New Roman" w:eastAsia="Times New Roman" w:hAnsi="Times New Roman" w:cs="Times New Roman"/>
          <w:color w:val="000000"/>
          <w:sz w:val="28"/>
          <w:szCs w:val="28"/>
          <w:shd w:val="clear" w:color="auto" w:fill="FFFFFF"/>
          <w:lang w:val="ru-RU" w:bidi="ru-RU"/>
        </w:rPr>
        <w:t>глибина</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переживань</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і величина </w:t>
      </w:r>
      <w:proofErr w:type="spellStart"/>
      <w:r w:rsidRPr="001D297C">
        <w:rPr>
          <w:rFonts w:ascii="Times New Roman" w:eastAsia="Times New Roman" w:hAnsi="Times New Roman" w:cs="Times New Roman"/>
          <w:color w:val="000000"/>
          <w:sz w:val="28"/>
          <w:szCs w:val="28"/>
          <w:shd w:val="clear" w:color="auto" w:fill="FFFFFF"/>
          <w:lang w:val="ru-RU" w:bidi="ru-RU"/>
        </w:rPr>
        <w:t>фізіологічних</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зрушень</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тривалістю</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протікання</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короткочасні</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або</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тривалі</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предметністю</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ступінь</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усвідомленості</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і </w:t>
      </w:r>
      <w:proofErr w:type="spellStart"/>
      <w:r w:rsidRPr="001D297C">
        <w:rPr>
          <w:rFonts w:ascii="Times New Roman" w:eastAsia="Times New Roman" w:hAnsi="Times New Roman" w:cs="Times New Roman"/>
          <w:color w:val="000000"/>
          <w:sz w:val="28"/>
          <w:szCs w:val="28"/>
          <w:shd w:val="clear" w:color="auto" w:fill="FFFFFF"/>
          <w:lang w:val="ru-RU" w:bidi="ru-RU"/>
        </w:rPr>
        <w:t>зв'язку</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з </w:t>
      </w:r>
      <w:proofErr w:type="spellStart"/>
      <w:r w:rsidRPr="001D297C">
        <w:rPr>
          <w:rFonts w:ascii="Times New Roman" w:eastAsia="Times New Roman" w:hAnsi="Times New Roman" w:cs="Times New Roman"/>
          <w:color w:val="000000"/>
          <w:sz w:val="28"/>
          <w:szCs w:val="28"/>
          <w:shd w:val="clear" w:color="auto" w:fill="FFFFFF"/>
          <w:lang w:val="ru-RU" w:bidi="ru-RU"/>
        </w:rPr>
        <w:t>конкретним</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об'єктом</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Доктор психологічних наук та </w:t>
      </w:r>
      <w:proofErr w:type="spellStart"/>
      <w:r w:rsidRPr="001D297C">
        <w:rPr>
          <w:rFonts w:ascii="Times New Roman" w:eastAsia="Times New Roman" w:hAnsi="Times New Roman" w:cs="Times New Roman"/>
          <w:color w:val="000000"/>
          <w:sz w:val="28"/>
          <w:szCs w:val="28"/>
          <w:shd w:val="clear" w:color="auto" w:fill="FFFFFF"/>
          <w:lang w:val="ru-RU" w:bidi="ru-RU"/>
        </w:rPr>
        <w:t>спеціаліст</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з </w:t>
      </w:r>
      <w:proofErr w:type="spellStart"/>
      <w:r w:rsidRPr="001D297C">
        <w:rPr>
          <w:rFonts w:ascii="Times New Roman" w:eastAsia="Times New Roman" w:hAnsi="Times New Roman" w:cs="Times New Roman"/>
          <w:color w:val="000000"/>
          <w:sz w:val="28"/>
          <w:szCs w:val="28"/>
          <w:shd w:val="clear" w:color="auto" w:fill="FFFFFF"/>
          <w:lang w:val="ru-RU" w:bidi="ru-RU"/>
        </w:rPr>
        <w:t>нейропсихології</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Є. Д. </w:t>
      </w:r>
      <w:proofErr w:type="spellStart"/>
      <w:r w:rsidRPr="001D297C">
        <w:rPr>
          <w:rFonts w:ascii="Times New Roman" w:eastAsia="Times New Roman" w:hAnsi="Times New Roman" w:cs="Times New Roman"/>
          <w:color w:val="000000"/>
          <w:sz w:val="28"/>
          <w:szCs w:val="28"/>
          <w:shd w:val="clear" w:color="auto" w:fill="FFFFFF"/>
          <w:lang w:val="ru-RU" w:bidi="ru-RU"/>
        </w:rPr>
        <w:t>Хомська</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поряд</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зі</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знаком, </w:t>
      </w:r>
      <w:proofErr w:type="spellStart"/>
      <w:r w:rsidRPr="001D297C">
        <w:rPr>
          <w:rFonts w:ascii="Times New Roman" w:eastAsia="Times New Roman" w:hAnsi="Times New Roman" w:cs="Times New Roman"/>
          <w:color w:val="000000"/>
          <w:sz w:val="28"/>
          <w:szCs w:val="28"/>
          <w:shd w:val="clear" w:color="auto" w:fill="FFFFFF"/>
          <w:lang w:val="ru-RU" w:bidi="ru-RU"/>
        </w:rPr>
        <w:t>інтенсивністю</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тривалістю</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і </w:t>
      </w:r>
      <w:proofErr w:type="spellStart"/>
      <w:r w:rsidRPr="001D297C">
        <w:rPr>
          <w:rFonts w:ascii="Times New Roman" w:eastAsia="Times New Roman" w:hAnsi="Times New Roman" w:cs="Times New Roman"/>
          <w:color w:val="000000"/>
          <w:sz w:val="28"/>
          <w:szCs w:val="28"/>
          <w:shd w:val="clear" w:color="auto" w:fill="FFFFFF"/>
          <w:lang w:val="ru-RU" w:bidi="ru-RU"/>
        </w:rPr>
        <w:t>предметністю</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виділяє</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такі</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характеристики, як </w:t>
      </w:r>
      <w:proofErr w:type="spellStart"/>
      <w:r w:rsidRPr="001D297C">
        <w:rPr>
          <w:rFonts w:ascii="Times New Roman" w:eastAsia="Times New Roman" w:hAnsi="Times New Roman" w:cs="Times New Roman"/>
          <w:color w:val="000000"/>
          <w:sz w:val="28"/>
          <w:szCs w:val="28"/>
          <w:shd w:val="clear" w:color="auto" w:fill="FFFFFF"/>
          <w:lang w:val="ru-RU" w:bidi="ru-RU"/>
        </w:rPr>
        <w:t>їх</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реактивність</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швидкість</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виникнення</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або</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зміни</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якість</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зв'язок</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з потребою), </w:t>
      </w:r>
      <w:proofErr w:type="spellStart"/>
      <w:r w:rsidRPr="001D297C">
        <w:rPr>
          <w:rFonts w:ascii="Times New Roman" w:eastAsia="Times New Roman" w:hAnsi="Times New Roman" w:cs="Times New Roman"/>
          <w:color w:val="000000"/>
          <w:sz w:val="28"/>
          <w:szCs w:val="28"/>
          <w:shd w:val="clear" w:color="auto" w:fill="FFFFFF"/>
          <w:lang w:val="ru-RU" w:bidi="ru-RU"/>
        </w:rPr>
        <w:t>ступінь</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їх</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довільного</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контролю</w:t>
      </w:r>
      <w:r w:rsidR="00E322BB">
        <w:rPr>
          <w:rFonts w:ascii="Times New Roman" w:eastAsia="Times New Roman" w:hAnsi="Times New Roman" w:cs="Times New Roman"/>
          <w:color w:val="000000"/>
          <w:sz w:val="28"/>
          <w:szCs w:val="28"/>
          <w:shd w:val="clear" w:color="auto" w:fill="FFFFFF"/>
          <w:lang w:val="ru-RU" w:bidi="ru-RU"/>
        </w:rPr>
        <w:t>.[47]</w:t>
      </w:r>
    </w:p>
    <w:p w14:paraId="02135651" w14:textId="6308A7FA" w:rsidR="00955638" w:rsidRPr="001D297C" w:rsidRDefault="00955638" w:rsidP="00A7109B">
      <w:pPr>
        <w:spacing w:after="15" w:line="360" w:lineRule="auto"/>
        <w:ind w:right="154" w:firstLine="709"/>
        <w:jc w:val="both"/>
        <w:rPr>
          <w:rFonts w:ascii="Times New Roman" w:eastAsia="Times New Roman" w:hAnsi="Times New Roman" w:cs="Times New Roman"/>
          <w:color w:val="000000"/>
          <w:sz w:val="28"/>
          <w:szCs w:val="28"/>
          <w:lang w:val="ru-RU" w:bidi="ru-RU"/>
        </w:rPr>
      </w:pPr>
      <w:proofErr w:type="spellStart"/>
      <w:r w:rsidRPr="001D297C">
        <w:rPr>
          <w:rFonts w:ascii="Times New Roman" w:eastAsia="Times New Roman" w:hAnsi="Times New Roman" w:cs="Times New Roman"/>
          <w:color w:val="000000"/>
          <w:sz w:val="28"/>
          <w:szCs w:val="28"/>
          <w:lang w:val="ru-RU" w:bidi="ru-RU"/>
        </w:rPr>
        <w:t>Важливість</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емоцій</w:t>
      </w:r>
      <w:proofErr w:type="spellEnd"/>
      <w:r w:rsidRPr="001D297C">
        <w:rPr>
          <w:rFonts w:ascii="Times New Roman" w:eastAsia="Times New Roman" w:hAnsi="Times New Roman" w:cs="Times New Roman"/>
          <w:color w:val="000000"/>
          <w:sz w:val="28"/>
          <w:szCs w:val="28"/>
          <w:lang w:val="ru-RU" w:bidi="ru-RU"/>
        </w:rPr>
        <w:t xml:space="preserve"> у </w:t>
      </w:r>
      <w:proofErr w:type="spellStart"/>
      <w:r w:rsidRPr="001D297C">
        <w:rPr>
          <w:rFonts w:ascii="Times New Roman" w:eastAsia="Times New Roman" w:hAnsi="Times New Roman" w:cs="Times New Roman"/>
          <w:color w:val="000000"/>
          <w:sz w:val="28"/>
          <w:szCs w:val="28"/>
          <w:lang w:val="ru-RU" w:bidi="ru-RU"/>
        </w:rPr>
        <w:t>розумовій</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діяльності</w:t>
      </w:r>
      <w:proofErr w:type="spellEnd"/>
      <w:r w:rsidRPr="001D297C">
        <w:rPr>
          <w:rFonts w:ascii="Times New Roman" w:eastAsia="Times New Roman" w:hAnsi="Times New Roman" w:cs="Times New Roman"/>
          <w:color w:val="000000"/>
          <w:sz w:val="28"/>
          <w:szCs w:val="28"/>
          <w:lang w:val="ru-RU" w:bidi="ru-RU"/>
        </w:rPr>
        <w:t xml:space="preserve"> та </w:t>
      </w:r>
      <w:proofErr w:type="spellStart"/>
      <w:r w:rsidRPr="001D297C">
        <w:rPr>
          <w:rFonts w:ascii="Times New Roman" w:eastAsia="Times New Roman" w:hAnsi="Times New Roman" w:cs="Times New Roman"/>
          <w:color w:val="000000"/>
          <w:sz w:val="28"/>
          <w:szCs w:val="28"/>
          <w:lang w:val="ru-RU" w:bidi="ru-RU"/>
        </w:rPr>
        <w:t>розвитку</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особистості</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величезна</w:t>
      </w:r>
      <w:proofErr w:type="spellEnd"/>
      <w:r w:rsidRPr="001D297C">
        <w:rPr>
          <w:rFonts w:ascii="Times New Roman" w:eastAsia="Times New Roman" w:hAnsi="Times New Roman" w:cs="Times New Roman"/>
          <w:color w:val="000000"/>
          <w:sz w:val="28"/>
          <w:szCs w:val="28"/>
          <w:lang w:val="ru-RU" w:bidi="ru-RU"/>
        </w:rPr>
        <w:t xml:space="preserve">. Вони </w:t>
      </w:r>
      <w:proofErr w:type="spellStart"/>
      <w:r w:rsidRPr="001D297C">
        <w:rPr>
          <w:rFonts w:ascii="Times New Roman" w:eastAsia="Times New Roman" w:hAnsi="Times New Roman" w:cs="Times New Roman"/>
          <w:color w:val="000000"/>
          <w:sz w:val="28"/>
          <w:szCs w:val="28"/>
          <w:lang w:val="ru-RU" w:bidi="ru-RU"/>
        </w:rPr>
        <w:t>збагачують</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психіку</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людини</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роблячи</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яскравість</w:t>
      </w:r>
      <w:proofErr w:type="spellEnd"/>
      <w:r w:rsidRPr="001D297C">
        <w:rPr>
          <w:rFonts w:ascii="Times New Roman" w:eastAsia="Times New Roman" w:hAnsi="Times New Roman" w:cs="Times New Roman"/>
          <w:color w:val="000000"/>
          <w:sz w:val="28"/>
          <w:szCs w:val="28"/>
          <w:lang w:val="ru-RU" w:bidi="ru-RU"/>
        </w:rPr>
        <w:t xml:space="preserve"> і </w:t>
      </w:r>
      <w:proofErr w:type="spellStart"/>
      <w:r w:rsidRPr="001D297C">
        <w:rPr>
          <w:rFonts w:ascii="Times New Roman" w:eastAsia="Times New Roman" w:hAnsi="Times New Roman" w:cs="Times New Roman"/>
          <w:color w:val="000000"/>
          <w:sz w:val="28"/>
          <w:szCs w:val="28"/>
          <w:lang w:val="ru-RU" w:bidi="ru-RU"/>
        </w:rPr>
        <w:t>різноманітність</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почуттів</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цікавішими</w:t>
      </w:r>
      <w:proofErr w:type="spellEnd"/>
      <w:r w:rsidRPr="001D297C">
        <w:rPr>
          <w:rFonts w:ascii="Times New Roman" w:eastAsia="Times New Roman" w:hAnsi="Times New Roman" w:cs="Times New Roman"/>
          <w:color w:val="000000"/>
          <w:sz w:val="28"/>
          <w:szCs w:val="28"/>
          <w:lang w:val="ru-RU" w:bidi="ru-RU"/>
        </w:rPr>
        <w:t xml:space="preserve"> як для </w:t>
      </w:r>
      <w:proofErr w:type="spellStart"/>
      <w:r w:rsidRPr="001D297C">
        <w:rPr>
          <w:rFonts w:ascii="Times New Roman" w:eastAsia="Times New Roman" w:hAnsi="Times New Roman" w:cs="Times New Roman"/>
          <w:color w:val="000000"/>
          <w:sz w:val="28"/>
          <w:szCs w:val="28"/>
          <w:lang w:val="ru-RU" w:bidi="ru-RU"/>
        </w:rPr>
        <w:t>оточуючих</w:t>
      </w:r>
      <w:proofErr w:type="spellEnd"/>
      <w:r w:rsidRPr="001D297C">
        <w:rPr>
          <w:rFonts w:ascii="Times New Roman" w:eastAsia="Times New Roman" w:hAnsi="Times New Roman" w:cs="Times New Roman"/>
          <w:color w:val="000000"/>
          <w:sz w:val="28"/>
          <w:szCs w:val="28"/>
          <w:lang w:val="ru-RU" w:bidi="ru-RU"/>
        </w:rPr>
        <w:t xml:space="preserve">, так і для себе. </w:t>
      </w:r>
      <w:proofErr w:type="spellStart"/>
      <w:r w:rsidRPr="001D297C">
        <w:rPr>
          <w:rFonts w:ascii="Times New Roman" w:eastAsia="Times New Roman" w:hAnsi="Times New Roman" w:cs="Times New Roman"/>
          <w:color w:val="000000"/>
          <w:sz w:val="28"/>
          <w:szCs w:val="28"/>
          <w:lang w:val="ru-RU" w:bidi="ru-RU"/>
        </w:rPr>
        <w:t>Багатство</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власного</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досвіду</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допомагає</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глибше</w:t>
      </w:r>
      <w:proofErr w:type="spellEnd"/>
      <w:r w:rsidRPr="001D297C">
        <w:rPr>
          <w:rFonts w:ascii="Times New Roman" w:eastAsia="Times New Roman" w:hAnsi="Times New Roman" w:cs="Times New Roman"/>
          <w:color w:val="000000"/>
          <w:sz w:val="28"/>
          <w:szCs w:val="28"/>
          <w:lang w:val="ru-RU" w:bidi="ru-RU"/>
        </w:rPr>
        <w:t xml:space="preserve"> і </w:t>
      </w:r>
      <w:proofErr w:type="spellStart"/>
      <w:r w:rsidRPr="001D297C">
        <w:rPr>
          <w:rFonts w:ascii="Times New Roman" w:eastAsia="Times New Roman" w:hAnsi="Times New Roman" w:cs="Times New Roman"/>
          <w:color w:val="000000"/>
          <w:sz w:val="28"/>
          <w:szCs w:val="28"/>
          <w:lang w:val="ru-RU" w:bidi="ru-RU"/>
        </w:rPr>
        <w:t>тонше</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зрозуміти</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що</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відбувається</w:t>
      </w:r>
      <w:proofErr w:type="spellEnd"/>
      <w:r w:rsidRPr="001D297C">
        <w:rPr>
          <w:rFonts w:ascii="Times New Roman" w:eastAsia="Times New Roman" w:hAnsi="Times New Roman" w:cs="Times New Roman"/>
          <w:color w:val="000000"/>
          <w:sz w:val="28"/>
          <w:szCs w:val="28"/>
          <w:lang w:val="ru-RU" w:bidi="ru-RU"/>
        </w:rPr>
        <w:t xml:space="preserve">, будь то твори </w:t>
      </w:r>
      <w:proofErr w:type="spellStart"/>
      <w:r w:rsidRPr="001D297C">
        <w:rPr>
          <w:rFonts w:ascii="Times New Roman" w:eastAsia="Times New Roman" w:hAnsi="Times New Roman" w:cs="Times New Roman"/>
          <w:color w:val="000000"/>
          <w:sz w:val="28"/>
          <w:szCs w:val="28"/>
          <w:lang w:val="ru-RU" w:bidi="ru-RU"/>
        </w:rPr>
        <w:t>мистецтва</w:t>
      </w:r>
      <w:proofErr w:type="spellEnd"/>
      <w:r w:rsidRPr="001D297C">
        <w:rPr>
          <w:rFonts w:ascii="Times New Roman" w:eastAsia="Times New Roman" w:hAnsi="Times New Roman" w:cs="Times New Roman"/>
          <w:color w:val="000000"/>
          <w:sz w:val="28"/>
          <w:szCs w:val="28"/>
          <w:lang w:val="ru-RU" w:bidi="ru-RU"/>
        </w:rPr>
        <w:t xml:space="preserve"> - </w:t>
      </w:r>
      <w:proofErr w:type="spellStart"/>
      <w:r w:rsidRPr="001D297C">
        <w:rPr>
          <w:rFonts w:ascii="Times New Roman" w:eastAsia="Times New Roman" w:hAnsi="Times New Roman" w:cs="Times New Roman"/>
          <w:color w:val="000000"/>
          <w:sz w:val="28"/>
          <w:szCs w:val="28"/>
          <w:lang w:val="ru-RU" w:bidi="ru-RU"/>
        </w:rPr>
        <w:t>поезія</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музика</w:t>
      </w:r>
      <w:proofErr w:type="spellEnd"/>
      <w:r w:rsidRPr="001D297C">
        <w:rPr>
          <w:rFonts w:ascii="Times New Roman" w:eastAsia="Times New Roman" w:hAnsi="Times New Roman" w:cs="Times New Roman"/>
          <w:color w:val="000000"/>
          <w:sz w:val="28"/>
          <w:szCs w:val="28"/>
          <w:lang w:val="ru-RU" w:bidi="ru-RU"/>
        </w:rPr>
        <w:t xml:space="preserve">, театр, </w:t>
      </w:r>
      <w:proofErr w:type="spellStart"/>
      <w:r w:rsidRPr="001D297C">
        <w:rPr>
          <w:rFonts w:ascii="Times New Roman" w:eastAsia="Times New Roman" w:hAnsi="Times New Roman" w:cs="Times New Roman"/>
          <w:color w:val="000000"/>
          <w:sz w:val="28"/>
          <w:szCs w:val="28"/>
          <w:lang w:val="ru-RU" w:bidi="ru-RU"/>
        </w:rPr>
        <w:t>досвід</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інших</w:t>
      </w:r>
      <w:proofErr w:type="spellEnd"/>
      <w:r w:rsidRPr="001D297C">
        <w:rPr>
          <w:rFonts w:ascii="Times New Roman" w:eastAsia="Times New Roman" w:hAnsi="Times New Roman" w:cs="Times New Roman"/>
          <w:color w:val="000000"/>
          <w:sz w:val="28"/>
          <w:szCs w:val="28"/>
          <w:lang w:val="ru-RU" w:bidi="ru-RU"/>
        </w:rPr>
        <w:t xml:space="preserve"> людей </w:t>
      </w:r>
      <w:proofErr w:type="spellStart"/>
      <w:r w:rsidRPr="001D297C">
        <w:rPr>
          <w:rFonts w:ascii="Times New Roman" w:eastAsia="Times New Roman" w:hAnsi="Times New Roman" w:cs="Times New Roman"/>
          <w:color w:val="000000"/>
          <w:sz w:val="28"/>
          <w:szCs w:val="28"/>
          <w:lang w:val="ru-RU" w:bidi="ru-RU"/>
        </w:rPr>
        <w:t>чи</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події</w:t>
      </w:r>
      <w:proofErr w:type="spellEnd"/>
      <w:r w:rsidRPr="001D297C">
        <w:rPr>
          <w:rFonts w:ascii="Times New Roman" w:eastAsia="Times New Roman" w:hAnsi="Times New Roman" w:cs="Times New Roman"/>
          <w:color w:val="000000"/>
          <w:sz w:val="28"/>
          <w:szCs w:val="28"/>
          <w:lang w:val="ru-RU" w:bidi="ru-RU"/>
        </w:rPr>
        <w:t xml:space="preserve"> у </w:t>
      </w:r>
      <w:proofErr w:type="spellStart"/>
      <w:r w:rsidRPr="001D297C">
        <w:rPr>
          <w:rFonts w:ascii="Times New Roman" w:eastAsia="Times New Roman" w:hAnsi="Times New Roman" w:cs="Times New Roman"/>
          <w:color w:val="000000"/>
          <w:sz w:val="28"/>
          <w:szCs w:val="28"/>
          <w:lang w:val="ru-RU" w:bidi="ru-RU"/>
        </w:rPr>
        <w:t>світі</w:t>
      </w:r>
      <w:proofErr w:type="spellEnd"/>
      <w:r w:rsidRPr="001D297C">
        <w:rPr>
          <w:rFonts w:ascii="Times New Roman" w:eastAsia="Times New Roman" w:hAnsi="Times New Roman" w:cs="Times New Roman"/>
          <w:color w:val="000000"/>
          <w:sz w:val="28"/>
          <w:szCs w:val="28"/>
          <w:lang w:val="ru-RU" w:bidi="ru-RU"/>
        </w:rPr>
        <w:t xml:space="preserve">. </w:t>
      </w:r>
    </w:p>
    <w:p w14:paraId="3AE30983" w14:textId="6937BEA8" w:rsidR="00955638" w:rsidRPr="001D297C" w:rsidRDefault="00955638" w:rsidP="00A7109B">
      <w:pPr>
        <w:spacing w:after="15" w:line="360" w:lineRule="auto"/>
        <w:ind w:right="154" w:firstLine="709"/>
        <w:jc w:val="both"/>
        <w:rPr>
          <w:rFonts w:ascii="Times New Roman" w:eastAsia="Times New Roman" w:hAnsi="Times New Roman" w:cs="Times New Roman"/>
          <w:color w:val="000000"/>
          <w:sz w:val="28"/>
          <w:szCs w:val="28"/>
          <w:lang w:val="ru-RU" w:bidi="ru-RU"/>
        </w:rPr>
      </w:pPr>
      <w:r w:rsidRPr="001D297C">
        <w:rPr>
          <w:rFonts w:ascii="Times New Roman" w:eastAsia="Times New Roman" w:hAnsi="Times New Roman" w:cs="Times New Roman"/>
          <w:color w:val="000000"/>
          <w:sz w:val="28"/>
          <w:szCs w:val="28"/>
          <w:lang w:val="ru-RU" w:bidi="ru-RU"/>
        </w:rPr>
        <w:t xml:space="preserve">Таким чином, </w:t>
      </w:r>
      <w:proofErr w:type="spellStart"/>
      <w:r w:rsidRPr="001D297C">
        <w:rPr>
          <w:rFonts w:ascii="Times New Roman" w:eastAsia="Times New Roman" w:hAnsi="Times New Roman" w:cs="Times New Roman"/>
          <w:color w:val="000000"/>
          <w:sz w:val="28"/>
          <w:szCs w:val="28"/>
          <w:lang w:val="ru-RU" w:bidi="ru-RU"/>
        </w:rPr>
        <w:t>під</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емоціями</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розуміють</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особливий</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клас</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суб’єктивних</w:t>
      </w:r>
      <w:proofErr w:type="spellEnd"/>
      <w:r w:rsidRPr="001D297C">
        <w:rPr>
          <w:rFonts w:ascii="Times New Roman" w:eastAsia="Times New Roman" w:hAnsi="Times New Roman" w:cs="Times New Roman"/>
          <w:color w:val="000000"/>
          <w:sz w:val="28"/>
          <w:szCs w:val="28"/>
          <w:lang w:val="ru-RU" w:bidi="ru-RU"/>
        </w:rPr>
        <w:t xml:space="preserve"> психологічних </w:t>
      </w:r>
      <w:proofErr w:type="spellStart"/>
      <w:r w:rsidRPr="001D297C">
        <w:rPr>
          <w:rFonts w:ascii="Times New Roman" w:eastAsia="Times New Roman" w:hAnsi="Times New Roman" w:cs="Times New Roman"/>
          <w:color w:val="000000"/>
          <w:sz w:val="28"/>
          <w:szCs w:val="28"/>
          <w:lang w:val="ru-RU" w:bidi="ru-RU"/>
        </w:rPr>
        <w:t>станів</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що</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відображають</w:t>
      </w:r>
      <w:proofErr w:type="spellEnd"/>
      <w:r w:rsidRPr="001D297C">
        <w:rPr>
          <w:rFonts w:ascii="Times New Roman" w:eastAsia="Times New Roman" w:hAnsi="Times New Roman" w:cs="Times New Roman"/>
          <w:color w:val="000000"/>
          <w:sz w:val="28"/>
          <w:szCs w:val="28"/>
          <w:lang w:val="ru-RU" w:bidi="ru-RU"/>
        </w:rPr>
        <w:t xml:space="preserve"> у </w:t>
      </w:r>
      <w:proofErr w:type="spellStart"/>
      <w:r w:rsidRPr="001D297C">
        <w:rPr>
          <w:rFonts w:ascii="Times New Roman" w:eastAsia="Times New Roman" w:hAnsi="Times New Roman" w:cs="Times New Roman"/>
          <w:color w:val="000000"/>
          <w:sz w:val="28"/>
          <w:szCs w:val="28"/>
          <w:lang w:val="ru-RU" w:bidi="ru-RU"/>
        </w:rPr>
        <w:t>формі</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безпосередніх</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переживань</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відчуттів</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приємних</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чи</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неприємних</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своє</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ставлення</w:t>
      </w:r>
      <w:proofErr w:type="spellEnd"/>
      <w:r w:rsidRPr="001D297C">
        <w:rPr>
          <w:rFonts w:ascii="Times New Roman" w:eastAsia="Times New Roman" w:hAnsi="Times New Roman" w:cs="Times New Roman"/>
          <w:color w:val="000000"/>
          <w:sz w:val="28"/>
          <w:szCs w:val="28"/>
          <w:lang w:val="ru-RU" w:bidi="ru-RU"/>
        </w:rPr>
        <w:t xml:space="preserve"> до </w:t>
      </w:r>
      <w:proofErr w:type="spellStart"/>
      <w:r w:rsidRPr="001D297C">
        <w:rPr>
          <w:rFonts w:ascii="Times New Roman" w:eastAsia="Times New Roman" w:hAnsi="Times New Roman" w:cs="Times New Roman"/>
          <w:color w:val="000000"/>
          <w:sz w:val="28"/>
          <w:szCs w:val="28"/>
          <w:lang w:val="ru-RU" w:bidi="ru-RU"/>
        </w:rPr>
        <w:t>світу</w:t>
      </w:r>
      <w:proofErr w:type="spellEnd"/>
      <w:r w:rsidRPr="001D297C">
        <w:rPr>
          <w:rFonts w:ascii="Times New Roman" w:eastAsia="Times New Roman" w:hAnsi="Times New Roman" w:cs="Times New Roman"/>
          <w:color w:val="000000"/>
          <w:sz w:val="28"/>
          <w:szCs w:val="28"/>
          <w:lang w:val="ru-RU" w:bidi="ru-RU"/>
        </w:rPr>
        <w:t xml:space="preserve"> та людей, </w:t>
      </w:r>
      <w:proofErr w:type="spellStart"/>
      <w:r w:rsidRPr="001D297C">
        <w:rPr>
          <w:rFonts w:ascii="Times New Roman" w:eastAsia="Times New Roman" w:hAnsi="Times New Roman" w:cs="Times New Roman"/>
          <w:color w:val="000000"/>
          <w:sz w:val="28"/>
          <w:szCs w:val="28"/>
          <w:lang w:val="ru-RU" w:bidi="ru-RU"/>
        </w:rPr>
        <w:t>процес</w:t>
      </w:r>
      <w:proofErr w:type="spellEnd"/>
      <w:r w:rsidRPr="001D297C">
        <w:rPr>
          <w:rFonts w:ascii="Times New Roman" w:eastAsia="Times New Roman" w:hAnsi="Times New Roman" w:cs="Times New Roman"/>
          <w:color w:val="000000"/>
          <w:sz w:val="28"/>
          <w:szCs w:val="28"/>
          <w:lang w:val="ru-RU" w:bidi="ru-RU"/>
        </w:rPr>
        <w:t xml:space="preserve"> та </w:t>
      </w:r>
      <w:proofErr w:type="spellStart"/>
      <w:r w:rsidRPr="001D297C">
        <w:rPr>
          <w:rFonts w:ascii="Times New Roman" w:eastAsia="Times New Roman" w:hAnsi="Times New Roman" w:cs="Times New Roman"/>
          <w:color w:val="000000"/>
          <w:sz w:val="28"/>
          <w:szCs w:val="28"/>
          <w:lang w:val="ru-RU" w:bidi="ru-RU"/>
        </w:rPr>
        <w:t>результати</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своєї</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практичної</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діяльності</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Сенс</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емоцій</w:t>
      </w:r>
      <w:proofErr w:type="spellEnd"/>
      <w:r w:rsidRPr="001D297C">
        <w:rPr>
          <w:rFonts w:ascii="Times New Roman" w:eastAsia="Times New Roman" w:hAnsi="Times New Roman" w:cs="Times New Roman"/>
          <w:color w:val="000000"/>
          <w:sz w:val="28"/>
          <w:szCs w:val="28"/>
          <w:lang w:val="ru-RU" w:bidi="ru-RU"/>
        </w:rPr>
        <w:t xml:space="preserve"> у </w:t>
      </w:r>
      <w:proofErr w:type="spellStart"/>
      <w:r w:rsidRPr="001D297C">
        <w:rPr>
          <w:rFonts w:ascii="Times New Roman" w:eastAsia="Times New Roman" w:hAnsi="Times New Roman" w:cs="Times New Roman"/>
          <w:color w:val="000000"/>
          <w:sz w:val="28"/>
          <w:szCs w:val="28"/>
          <w:lang w:val="ru-RU" w:bidi="ru-RU"/>
        </w:rPr>
        <w:t>житті</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людини</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він</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допомагає</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адаптуватися</w:t>
      </w:r>
      <w:proofErr w:type="spellEnd"/>
      <w:r w:rsidRPr="001D297C">
        <w:rPr>
          <w:rFonts w:ascii="Times New Roman" w:eastAsia="Times New Roman" w:hAnsi="Times New Roman" w:cs="Times New Roman"/>
          <w:color w:val="000000"/>
          <w:sz w:val="28"/>
          <w:szCs w:val="28"/>
          <w:lang w:val="ru-RU" w:bidi="ru-RU"/>
        </w:rPr>
        <w:t xml:space="preserve"> до </w:t>
      </w:r>
      <w:proofErr w:type="spellStart"/>
      <w:r w:rsidRPr="001D297C">
        <w:rPr>
          <w:rFonts w:ascii="Times New Roman" w:eastAsia="Times New Roman" w:hAnsi="Times New Roman" w:cs="Times New Roman"/>
          <w:color w:val="000000"/>
          <w:sz w:val="28"/>
          <w:szCs w:val="28"/>
          <w:lang w:val="ru-RU" w:bidi="ru-RU"/>
        </w:rPr>
        <w:t>нових</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обставин</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виразити</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свій</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внутрішній</w:t>
      </w:r>
      <w:proofErr w:type="spellEnd"/>
      <w:r w:rsidRPr="001D297C">
        <w:rPr>
          <w:rFonts w:ascii="Times New Roman" w:eastAsia="Times New Roman" w:hAnsi="Times New Roman" w:cs="Times New Roman"/>
          <w:color w:val="000000"/>
          <w:sz w:val="28"/>
          <w:szCs w:val="28"/>
          <w:lang w:val="ru-RU" w:bidi="ru-RU"/>
        </w:rPr>
        <w:t xml:space="preserve"> стан.</w:t>
      </w:r>
    </w:p>
    <w:p w14:paraId="3E36D164" w14:textId="69415D6C" w:rsidR="006C40DE" w:rsidRDefault="006C40DE" w:rsidP="00A7109B">
      <w:pPr>
        <w:spacing w:after="15" w:line="360" w:lineRule="auto"/>
        <w:ind w:right="154"/>
        <w:jc w:val="both"/>
        <w:rPr>
          <w:rFonts w:ascii="Times New Roman" w:eastAsia="Times New Roman" w:hAnsi="Times New Roman" w:cs="Times New Roman"/>
          <w:b/>
          <w:bCs/>
          <w:color w:val="000000"/>
          <w:sz w:val="28"/>
          <w:szCs w:val="28"/>
          <w:lang w:val="ru-RU" w:bidi="ru-RU"/>
        </w:rPr>
      </w:pPr>
    </w:p>
    <w:p w14:paraId="0BA9D5AC" w14:textId="1606469F" w:rsidR="00A7109B" w:rsidRDefault="00A7109B" w:rsidP="00A7109B">
      <w:pPr>
        <w:spacing w:after="15" w:line="360" w:lineRule="auto"/>
        <w:ind w:right="154"/>
        <w:jc w:val="both"/>
        <w:rPr>
          <w:rFonts w:ascii="Times New Roman" w:eastAsia="Times New Roman" w:hAnsi="Times New Roman" w:cs="Times New Roman"/>
          <w:b/>
          <w:bCs/>
          <w:color w:val="000000"/>
          <w:sz w:val="28"/>
          <w:szCs w:val="28"/>
          <w:lang w:val="ru-RU" w:bidi="ru-RU"/>
        </w:rPr>
      </w:pPr>
    </w:p>
    <w:p w14:paraId="09CFFC22" w14:textId="0B086AF0" w:rsidR="005D74E3" w:rsidRDefault="005D74E3" w:rsidP="00A7109B">
      <w:pPr>
        <w:spacing w:after="15" w:line="360" w:lineRule="auto"/>
        <w:ind w:right="154"/>
        <w:jc w:val="both"/>
        <w:rPr>
          <w:rFonts w:ascii="Times New Roman" w:eastAsia="Times New Roman" w:hAnsi="Times New Roman" w:cs="Times New Roman"/>
          <w:b/>
          <w:bCs/>
          <w:color w:val="000000"/>
          <w:sz w:val="28"/>
          <w:szCs w:val="28"/>
          <w:lang w:val="ru-RU" w:bidi="ru-RU"/>
        </w:rPr>
      </w:pPr>
    </w:p>
    <w:p w14:paraId="5CFB30B5" w14:textId="77777777" w:rsidR="005D74E3" w:rsidRPr="001D297C" w:rsidRDefault="005D74E3" w:rsidP="00A7109B">
      <w:pPr>
        <w:spacing w:after="15" w:line="360" w:lineRule="auto"/>
        <w:ind w:right="154"/>
        <w:jc w:val="both"/>
        <w:rPr>
          <w:rFonts w:ascii="Times New Roman" w:eastAsia="Times New Roman" w:hAnsi="Times New Roman" w:cs="Times New Roman"/>
          <w:b/>
          <w:bCs/>
          <w:color w:val="000000"/>
          <w:sz w:val="28"/>
          <w:szCs w:val="28"/>
          <w:lang w:val="ru-RU" w:bidi="ru-RU"/>
        </w:rPr>
      </w:pPr>
    </w:p>
    <w:p w14:paraId="24308B54" w14:textId="4B7483F9" w:rsidR="00955638" w:rsidRPr="0044534D" w:rsidRDefault="00B4618D" w:rsidP="0044534D">
      <w:pPr>
        <w:pStyle w:val="a5"/>
        <w:numPr>
          <w:ilvl w:val="1"/>
          <w:numId w:val="47"/>
        </w:numPr>
        <w:spacing w:after="15" w:line="360" w:lineRule="auto"/>
        <w:ind w:right="154"/>
        <w:jc w:val="both"/>
        <w:rPr>
          <w:rFonts w:ascii="Times New Roman" w:eastAsia="Times New Roman" w:hAnsi="Times New Roman"/>
          <w:b/>
          <w:bCs/>
          <w:color w:val="000000"/>
          <w:sz w:val="28"/>
          <w:szCs w:val="28"/>
          <w:lang w:bidi="ru-RU"/>
        </w:rPr>
      </w:pPr>
      <w:proofErr w:type="spellStart"/>
      <w:r w:rsidRPr="0044534D">
        <w:rPr>
          <w:rFonts w:ascii="Times New Roman" w:eastAsia="Times New Roman" w:hAnsi="Times New Roman"/>
          <w:b/>
          <w:bCs/>
          <w:color w:val="000000"/>
          <w:sz w:val="28"/>
          <w:szCs w:val="28"/>
          <w:lang w:bidi="ru-RU"/>
        </w:rPr>
        <w:t>Вікові</w:t>
      </w:r>
      <w:proofErr w:type="spellEnd"/>
      <w:r w:rsidRPr="0044534D">
        <w:rPr>
          <w:rFonts w:ascii="Times New Roman" w:eastAsia="Times New Roman" w:hAnsi="Times New Roman"/>
          <w:b/>
          <w:bCs/>
          <w:color w:val="000000"/>
          <w:sz w:val="28"/>
          <w:szCs w:val="28"/>
          <w:lang w:bidi="ru-RU"/>
        </w:rPr>
        <w:t xml:space="preserve"> </w:t>
      </w:r>
      <w:proofErr w:type="spellStart"/>
      <w:r w:rsidRPr="0044534D">
        <w:rPr>
          <w:rFonts w:ascii="Times New Roman" w:eastAsia="Times New Roman" w:hAnsi="Times New Roman"/>
          <w:b/>
          <w:bCs/>
          <w:color w:val="000000"/>
          <w:sz w:val="28"/>
          <w:szCs w:val="28"/>
          <w:lang w:bidi="ru-RU"/>
        </w:rPr>
        <w:t>особливості</w:t>
      </w:r>
      <w:proofErr w:type="spellEnd"/>
      <w:r w:rsidRPr="0044534D">
        <w:rPr>
          <w:rFonts w:ascii="Times New Roman" w:eastAsia="Times New Roman" w:hAnsi="Times New Roman"/>
          <w:b/>
          <w:bCs/>
          <w:color w:val="000000"/>
          <w:sz w:val="28"/>
          <w:szCs w:val="28"/>
          <w:lang w:bidi="ru-RU"/>
        </w:rPr>
        <w:t xml:space="preserve"> </w:t>
      </w:r>
      <w:proofErr w:type="spellStart"/>
      <w:r w:rsidR="003F7F2A" w:rsidRPr="0044534D">
        <w:rPr>
          <w:rFonts w:ascii="Times New Roman" w:eastAsia="Times New Roman" w:hAnsi="Times New Roman"/>
          <w:b/>
          <w:bCs/>
          <w:color w:val="000000"/>
          <w:sz w:val="28"/>
          <w:szCs w:val="28"/>
          <w:lang w:bidi="ru-RU"/>
        </w:rPr>
        <w:t>розвитку</w:t>
      </w:r>
      <w:proofErr w:type="spellEnd"/>
      <w:r w:rsidR="003F7F2A" w:rsidRPr="0044534D">
        <w:rPr>
          <w:rFonts w:ascii="Times New Roman" w:eastAsia="Times New Roman" w:hAnsi="Times New Roman"/>
          <w:b/>
          <w:bCs/>
          <w:color w:val="000000"/>
          <w:sz w:val="28"/>
          <w:szCs w:val="28"/>
          <w:lang w:bidi="ru-RU"/>
        </w:rPr>
        <w:t xml:space="preserve"> </w:t>
      </w:r>
      <w:proofErr w:type="spellStart"/>
      <w:r w:rsidR="003F7F2A" w:rsidRPr="0044534D">
        <w:rPr>
          <w:rFonts w:ascii="Times New Roman" w:eastAsia="Times New Roman" w:hAnsi="Times New Roman"/>
          <w:b/>
          <w:bCs/>
          <w:color w:val="000000"/>
          <w:sz w:val="28"/>
          <w:szCs w:val="28"/>
          <w:lang w:bidi="ru-RU"/>
        </w:rPr>
        <w:t>особистості</w:t>
      </w:r>
      <w:proofErr w:type="spellEnd"/>
      <w:r w:rsidR="003F7F2A" w:rsidRPr="0044534D">
        <w:rPr>
          <w:rFonts w:ascii="Times New Roman" w:eastAsia="Times New Roman" w:hAnsi="Times New Roman"/>
          <w:b/>
          <w:bCs/>
          <w:color w:val="000000"/>
          <w:sz w:val="28"/>
          <w:szCs w:val="28"/>
          <w:lang w:bidi="ru-RU"/>
        </w:rPr>
        <w:t xml:space="preserve"> </w:t>
      </w:r>
      <w:r w:rsidR="00DE0A87" w:rsidRPr="0044534D">
        <w:rPr>
          <w:rFonts w:ascii="Times New Roman" w:eastAsia="Times New Roman" w:hAnsi="Times New Roman"/>
          <w:b/>
          <w:bCs/>
          <w:color w:val="000000"/>
          <w:sz w:val="28"/>
          <w:szCs w:val="28"/>
          <w:lang w:bidi="ru-RU"/>
        </w:rPr>
        <w:t xml:space="preserve">в </w:t>
      </w:r>
      <w:proofErr w:type="spellStart"/>
      <w:r w:rsidR="00DE0A87" w:rsidRPr="0044534D">
        <w:rPr>
          <w:rFonts w:ascii="Times New Roman" w:eastAsia="Times New Roman" w:hAnsi="Times New Roman"/>
          <w:b/>
          <w:bCs/>
          <w:color w:val="000000"/>
          <w:sz w:val="28"/>
          <w:szCs w:val="28"/>
          <w:lang w:bidi="ru-RU"/>
        </w:rPr>
        <w:t>студентському</w:t>
      </w:r>
      <w:proofErr w:type="spellEnd"/>
      <w:r w:rsidR="00DE0A87" w:rsidRPr="0044534D">
        <w:rPr>
          <w:rFonts w:ascii="Times New Roman" w:eastAsia="Times New Roman" w:hAnsi="Times New Roman"/>
          <w:b/>
          <w:bCs/>
          <w:color w:val="000000"/>
          <w:sz w:val="28"/>
          <w:szCs w:val="28"/>
          <w:lang w:bidi="ru-RU"/>
        </w:rPr>
        <w:t xml:space="preserve"> </w:t>
      </w:r>
      <w:proofErr w:type="spellStart"/>
      <w:r w:rsidR="00DE0A87" w:rsidRPr="0044534D">
        <w:rPr>
          <w:rFonts w:ascii="Times New Roman" w:eastAsia="Times New Roman" w:hAnsi="Times New Roman"/>
          <w:b/>
          <w:bCs/>
          <w:color w:val="000000"/>
          <w:sz w:val="28"/>
          <w:szCs w:val="28"/>
          <w:lang w:bidi="ru-RU"/>
        </w:rPr>
        <w:t>віці</w:t>
      </w:r>
      <w:proofErr w:type="spellEnd"/>
    </w:p>
    <w:p w14:paraId="2FA911AD" w14:textId="77777777" w:rsidR="00FD2A6A" w:rsidRPr="001D297C" w:rsidRDefault="00FD2A6A" w:rsidP="00A7109B">
      <w:pPr>
        <w:spacing w:after="15" w:line="360" w:lineRule="auto"/>
        <w:ind w:left="-15" w:right="154" w:firstLine="709"/>
        <w:jc w:val="both"/>
        <w:rPr>
          <w:rFonts w:ascii="Times New Roman" w:eastAsia="Times New Roman" w:hAnsi="Times New Roman" w:cs="Times New Roman"/>
          <w:b/>
          <w:bCs/>
          <w:color w:val="000000"/>
          <w:sz w:val="28"/>
          <w:szCs w:val="28"/>
          <w:lang w:val="ru-RU" w:bidi="ru-RU"/>
        </w:rPr>
      </w:pPr>
    </w:p>
    <w:p w14:paraId="6CACA4DB" w14:textId="22857264" w:rsidR="005D74E3" w:rsidRPr="005D74E3" w:rsidRDefault="00955638" w:rsidP="00B46383">
      <w:pPr>
        <w:spacing w:after="0" w:line="360" w:lineRule="auto"/>
        <w:jc w:val="both"/>
        <w:rPr>
          <w:rFonts w:ascii="Times New Roman" w:eastAsia="Calibri" w:hAnsi="Times New Roman" w:cs="Times New Roman"/>
          <w:sz w:val="28"/>
          <w:szCs w:val="28"/>
          <w:lang w:val="uk-UA" w:eastAsia="en-US"/>
        </w:rPr>
      </w:pPr>
      <w:proofErr w:type="spellStart"/>
      <w:r w:rsidRPr="001D297C">
        <w:rPr>
          <w:rFonts w:ascii="Times New Roman" w:eastAsia="Times New Roman" w:hAnsi="Times New Roman" w:cs="Times New Roman"/>
          <w:color w:val="000000"/>
          <w:sz w:val="28"/>
          <w:szCs w:val="28"/>
          <w:lang w:val="ru-RU" w:bidi="ru-RU"/>
        </w:rPr>
        <w:t>Період</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юності</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супроводжується</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емоційними</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інтелектуальними</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моральними</w:t>
      </w:r>
      <w:proofErr w:type="spellEnd"/>
      <w:r w:rsidRPr="001D297C">
        <w:rPr>
          <w:rFonts w:ascii="Times New Roman" w:eastAsia="Times New Roman" w:hAnsi="Times New Roman" w:cs="Times New Roman"/>
          <w:color w:val="000000"/>
          <w:sz w:val="28"/>
          <w:szCs w:val="28"/>
          <w:lang w:val="ru-RU" w:bidi="ru-RU"/>
        </w:rPr>
        <w:t xml:space="preserve"> та </w:t>
      </w:r>
      <w:proofErr w:type="spellStart"/>
      <w:r w:rsidRPr="001D297C">
        <w:rPr>
          <w:rFonts w:ascii="Times New Roman" w:eastAsia="Times New Roman" w:hAnsi="Times New Roman" w:cs="Times New Roman"/>
          <w:color w:val="000000"/>
          <w:sz w:val="28"/>
          <w:szCs w:val="28"/>
          <w:lang w:val="ru-RU" w:bidi="ru-RU"/>
        </w:rPr>
        <w:t>вольовими</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змінами</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спричиненими</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появою</w:t>
      </w:r>
      <w:proofErr w:type="spellEnd"/>
      <w:r w:rsidRPr="001D297C">
        <w:rPr>
          <w:rFonts w:ascii="Times New Roman" w:eastAsia="Times New Roman" w:hAnsi="Times New Roman" w:cs="Times New Roman"/>
          <w:color w:val="000000"/>
          <w:sz w:val="28"/>
          <w:szCs w:val="28"/>
          <w:lang w:val="ru-RU" w:bidi="ru-RU"/>
        </w:rPr>
        <w:t xml:space="preserve"> низки </w:t>
      </w:r>
      <w:proofErr w:type="spellStart"/>
      <w:r w:rsidRPr="001D297C">
        <w:rPr>
          <w:rFonts w:ascii="Times New Roman" w:eastAsia="Times New Roman" w:hAnsi="Times New Roman" w:cs="Times New Roman"/>
          <w:color w:val="000000"/>
          <w:sz w:val="28"/>
          <w:szCs w:val="28"/>
          <w:lang w:val="ru-RU" w:bidi="ru-RU"/>
        </w:rPr>
        <w:t>важливих</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нових</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утворень</w:t>
      </w:r>
      <w:proofErr w:type="spellEnd"/>
      <w:r w:rsidRPr="001D297C">
        <w:rPr>
          <w:rFonts w:ascii="Times New Roman" w:eastAsia="Times New Roman" w:hAnsi="Times New Roman" w:cs="Times New Roman"/>
          <w:color w:val="000000"/>
          <w:sz w:val="28"/>
          <w:szCs w:val="28"/>
          <w:lang w:val="ru-RU" w:bidi="ru-RU"/>
        </w:rPr>
        <w:t xml:space="preserve"> у </w:t>
      </w:r>
      <w:proofErr w:type="spellStart"/>
      <w:r w:rsidRPr="001D297C">
        <w:rPr>
          <w:rFonts w:ascii="Times New Roman" w:eastAsia="Times New Roman" w:hAnsi="Times New Roman" w:cs="Times New Roman"/>
          <w:color w:val="000000"/>
          <w:sz w:val="28"/>
          <w:szCs w:val="28"/>
          <w:lang w:val="ru-RU" w:bidi="ru-RU"/>
        </w:rPr>
        <w:t>сфері</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індивідуальної</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свідомості</w:t>
      </w:r>
      <w:proofErr w:type="spellEnd"/>
      <w:r w:rsidRPr="001D297C">
        <w:rPr>
          <w:rFonts w:ascii="Times New Roman" w:eastAsia="Times New Roman" w:hAnsi="Times New Roman" w:cs="Times New Roman"/>
          <w:color w:val="000000"/>
          <w:sz w:val="28"/>
          <w:szCs w:val="28"/>
          <w:lang w:val="ru-RU" w:bidi="ru-RU"/>
        </w:rPr>
        <w:t xml:space="preserve">. У </w:t>
      </w:r>
      <w:proofErr w:type="spellStart"/>
      <w:r w:rsidRPr="001D297C">
        <w:rPr>
          <w:rFonts w:ascii="Times New Roman" w:eastAsia="Times New Roman" w:hAnsi="Times New Roman" w:cs="Times New Roman"/>
          <w:color w:val="000000"/>
          <w:sz w:val="28"/>
          <w:szCs w:val="28"/>
          <w:lang w:val="ru-RU" w:bidi="ru-RU"/>
        </w:rPr>
        <w:t>молодості</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він</w:t>
      </w:r>
      <w:proofErr w:type="spellEnd"/>
      <w:r w:rsidRPr="001D297C">
        <w:rPr>
          <w:rFonts w:ascii="Times New Roman" w:eastAsia="Times New Roman" w:hAnsi="Times New Roman" w:cs="Times New Roman"/>
          <w:color w:val="000000"/>
          <w:sz w:val="28"/>
          <w:szCs w:val="28"/>
          <w:lang w:val="ru-RU" w:bidi="ru-RU"/>
        </w:rPr>
        <w:t xml:space="preserve"> погано </w:t>
      </w:r>
      <w:proofErr w:type="spellStart"/>
      <w:r w:rsidRPr="001D297C">
        <w:rPr>
          <w:rFonts w:ascii="Times New Roman" w:eastAsia="Times New Roman" w:hAnsi="Times New Roman" w:cs="Times New Roman"/>
          <w:color w:val="000000"/>
          <w:sz w:val="28"/>
          <w:szCs w:val="28"/>
          <w:lang w:val="ru-RU" w:bidi="ru-RU"/>
        </w:rPr>
        <w:t>контролює</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свої</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емоції</w:t>
      </w:r>
      <w:proofErr w:type="spellEnd"/>
      <w:r w:rsidRPr="001D297C">
        <w:rPr>
          <w:rFonts w:ascii="Times New Roman" w:eastAsia="Times New Roman" w:hAnsi="Times New Roman" w:cs="Times New Roman"/>
          <w:color w:val="000000"/>
          <w:sz w:val="28"/>
          <w:szCs w:val="28"/>
          <w:lang w:val="ru-RU" w:bidi="ru-RU"/>
        </w:rPr>
        <w:t xml:space="preserve">, зараз </w:t>
      </w:r>
      <w:proofErr w:type="spellStart"/>
      <w:r w:rsidRPr="001D297C">
        <w:rPr>
          <w:rFonts w:ascii="Times New Roman" w:eastAsia="Times New Roman" w:hAnsi="Times New Roman" w:cs="Times New Roman"/>
          <w:color w:val="000000"/>
          <w:sz w:val="28"/>
          <w:szCs w:val="28"/>
          <w:lang w:val="ru-RU" w:bidi="ru-RU"/>
        </w:rPr>
        <w:t>живе</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дорослим</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життям</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хоче</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спробувати</w:t>
      </w:r>
      <w:proofErr w:type="spellEnd"/>
      <w:r w:rsidRPr="001D297C">
        <w:rPr>
          <w:rFonts w:ascii="Times New Roman" w:eastAsia="Times New Roman" w:hAnsi="Times New Roman" w:cs="Times New Roman"/>
          <w:color w:val="000000"/>
          <w:sz w:val="28"/>
          <w:szCs w:val="28"/>
          <w:lang w:val="ru-RU" w:bidi="ru-RU"/>
        </w:rPr>
        <w:t xml:space="preserve"> все </w:t>
      </w:r>
      <w:proofErr w:type="spellStart"/>
      <w:r w:rsidRPr="001D297C">
        <w:rPr>
          <w:rFonts w:ascii="Times New Roman" w:eastAsia="Times New Roman" w:hAnsi="Times New Roman" w:cs="Times New Roman"/>
          <w:color w:val="000000"/>
          <w:sz w:val="28"/>
          <w:szCs w:val="28"/>
          <w:lang w:val="ru-RU" w:bidi="ru-RU"/>
        </w:rPr>
        <w:t>відразу</w:t>
      </w:r>
      <w:proofErr w:type="spellEnd"/>
      <w:r w:rsidRPr="001D297C">
        <w:rPr>
          <w:rFonts w:ascii="Times New Roman" w:eastAsia="Times New Roman" w:hAnsi="Times New Roman" w:cs="Times New Roman"/>
          <w:color w:val="000000"/>
          <w:sz w:val="28"/>
          <w:szCs w:val="28"/>
          <w:lang w:val="ru-RU" w:bidi="ru-RU"/>
        </w:rPr>
        <w:t xml:space="preserve">, але про </w:t>
      </w:r>
      <w:proofErr w:type="spellStart"/>
      <w:r w:rsidRPr="001D297C">
        <w:rPr>
          <w:rFonts w:ascii="Times New Roman" w:eastAsia="Times New Roman" w:hAnsi="Times New Roman" w:cs="Times New Roman"/>
          <w:color w:val="000000"/>
          <w:sz w:val="28"/>
          <w:szCs w:val="28"/>
          <w:lang w:val="ru-RU" w:bidi="ru-RU"/>
        </w:rPr>
        <w:t>наслідки</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він</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замислюється</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рідко</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Якщо</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розглядати</w:t>
      </w:r>
      <w:proofErr w:type="spellEnd"/>
      <w:r w:rsidRPr="001D297C">
        <w:rPr>
          <w:rFonts w:ascii="Times New Roman" w:eastAsia="Times New Roman" w:hAnsi="Times New Roman" w:cs="Times New Roman"/>
          <w:color w:val="000000"/>
          <w:sz w:val="28"/>
          <w:szCs w:val="28"/>
          <w:lang w:val="ru-RU" w:bidi="ru-RU"/>
        </w:rPr>
        <w:t xml:space="preserve"> студента як </w:t>
      </w:r>
      <w:proofErr w:type="spellStart"/>
      <w:r w:rsidRPr="001D297C">
        <w:rPr>
          <w:rFonts w:ascii="Times New Roman" w:eastAsia="Times New Roman" w:hAnsi="Times New Roman" w:cs="Times New Roman"/>
          <w:color w:val="000000"/>
          <w:sz w:val="28"/>
          <w:szCs w:val="28"/>
          <w:lang w:val="ru-RU" w:bidi="ru-RU"/>
        </w:rPr>
        <w:t>особистість</w:t>
      </w:r>
      <w:proofErr w:type="spellEnd"/>
      <w:r w:rsidRPr="001D297C">
        <w:rPr>
          <w:rFonts w:ascii="Times New Roman" w:eastAsia="Times New Roman" w:hAnsi="Times New Roman" w:cs="Times New Roman"/>
          <w:color w:val="000000"/>
          <w:sz w:val="28"/>
          <w:szCs w:val="28"/>
          <w:lang w:val="ru-RU" w:bidi="ru-RU"/>
        </w:rPr>
        <w:t xml:space="preserve">, то </w:t>
      </w:r>
      <w:proofErr w:type="spellStart"/>
      <w:r w:rsidRPr="001D297C">
        <w:rPr>
          <w:rFonts w:ascii="Times New Roman" w:eastAsia="Times New Roman" w:hAnsi="Times New Roman" w:cs="Times New Roman"/>
          <w:color w:val="000000"/>
          <w:sz w:val="28"/>
          <w:szCs w:val="28"/>
          <w:lang w:val="ru-RU" w:bidi="ru-RU"/>
        </w:rPr>
        <w:t>вік</w:t>
      </w:r>
      <w:proofErr w:type="spellEnd"/>
      <w:r w:rsidRPr="001D297C">
        <w:rPr>
          <w:rFonts w:ascii="Times New Roman" w:eastAsia="Times New Roman" w:hAnsi="Times New Roman" w:cs="Times New Roman"/>
          <w:color w:val="000000"/>
          <w:sz w:val="28"/>
          <w:szCs w:val="28"/>
          <w:lang w:val="ru-RU" w:bidi="ru-RU"/>
        </w:rPr>
        <w:t xml:space="preserve"> 18-20 </w:t>
      </w:r>
      <w:proofErr w:type="spellStart"/>
      <w:r w:rsidRPr="001D297C">
        <w:rPr>
          <w:rFonts w:ascii="Times New Roman" w:eastAsia="Times New Roman" w:hAnsi="Times New Roman" w:cs="Times New Roman"/>
          <w:color w:val="000000"/>
          <w:sz w:val="28"/>
          <w:szCs w:val="28"/>
          <w:lang w:val="ru-RU" w:bidi="ru-RU"/>
        </w:rPr>
        <w:t>років</w:t>
      </w:r>
      <w:proofErr w:type="spellEnd"/>
      <w:r w:rsidRPr="001D297C">
        <w:rPr>
          <w:rFonts w:ascii="Times New Roman" w:eastAsia="Times New Roman" w:hAnsi="Times New Roman" w:cs="Times New Roman"/>
          <w:color w:val="000000"/>
          <w:sz w:val="28"/>
          <w:szCs w:val="28"/>
          <w:lang w:val="ru-RU" w:bidi="ru-RU"/>
        </w:rPr>
        <w:t xml:space="preserve"> - </w:t>
      </w:r>
      <w:proofErr w:type="spellStart"/>
      <w:r w:rsidRPr="001D297C">
        <w:rPr>
          <w:rFonts w:ascii="Times New Roman" w:eastAsia="Times New Roman" w:hAnsi="Times New Roman" w:cs="Times New Roman"/>
          <w:color w:val="000000"/>
          <w:sz w:val="28"/>
          <w:szCs w:val="28"/>
          <w:lang w:val="ru-RU" w:bidi="ru-RU"/>
        </w:rPr>
        <w:t>це</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період</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найактивнішого</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розвитку</w:t>
      </w:r>
      <w:proofErr w:type="spellEnd"/>
      <w:r w:rsidRPr="001D297C">
        <w:rPr>
          <w:rFonts w:ascii="Times New Roman" w:eastAsia="Times New Roman" w:hAnsi="Times New Roman" w:cs="Times New Roman"/>
          <w:color w:val="000000"/>
          <w:sz w:val="28"/>
          <w:szCs w:val="28"/>
          <w:lang w:val="ru-RU" w:bidi="ru-RU"/>
        </w:rPr>
        <w:t xml:space="preserve"> морально-</w:t>
      </w:r>
      <w:proofErr w:type="spellStart"/>
      <w:r w:rsidRPr="001D297C">
        <w:rPr>
          <w:rFonts w:ascii="Times New Roman" w:eastAsia="Times New Roman" w:hAnsi="Times New Roman" w:cs="Times New Roman"/>
          <w:color w:val="000000"/>
          <w:sz w:val="28"/>
          <w:szCs w:val="28"/>
          <w:lang w:val="ru-RU" w:bidi="ru-RU"/>
        </w:rPr>
        <w:t>естетичних</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почуттів</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формування</w:t>
      </w:r>
      <w:proofErr w:type="spellEnd"/>
      <w:r w:rsidRPr="001D297C">
        <w:rPr>
          <w:rFonts w:ascii="Times New Roman" w:eastAsia="Times New Roman" w:hAnsi="Times New Roman" w:cs="Times New Roman"/>
          <w:color w:val="000000"/>
          <w:sz w:val="28"/>
          <w:szCs w:val="28"/>
          <w:lang w:val="ru-RU" w:bidi="ru-RU"/>
        </w:rPr>
        <w:t xml:space="preserve"> та </w:t>
      </w:r>
      <w:proofErr w:type="spellStart"/>
      <w:r w:rsidRPr="001D297C">
        <w:rPr>
          <w:rFonts w:ascii="Times New Roman" w:eastAsia="Times New Roman" w:hAnsi="Times New Roman" w:cs="Times New Roman"/>
          <w:color w:val="000000"/>
          <w:sz w:val="28"/>
          <w:szCs w:val="28"/>
          <w:lang w:val="ru-RU" w:bidi="ru-RU"/>
        </w:rPr>
        <w:t>стабілізації</w:t>
      </w:r>
      <w:proofErr w:type="spellEnd"/>
      <w:r w:rsidRPr="001D297C">
        <w:rPr>
          <w:rFonts w:ascii="Times New Roman" w:eastAsia="Times New Roman" w:hAnsi="Times New Roman" w:cs="Times New Roman"/>
          <w:color w:val="000000"/>
          <w:sz w:val="28"/>
          <w:szCs w:val="28"/>
          <w:lang w:val="ru-RU" w:bidi="ru-RU"/>
        </w:rPr>
        <w:t xml:space="preserve"> характеру і, головне, </w:t>
      </w:r>
      <w:proofErr w:type="spellStart"/>
      <w:r w:rsidRPr="001D297C">
        <w:rPr>
          <w:rFonts w:ascii="Times New Roman" w:eastAsia="Times New Roman" w:hAnsi="Times New Roman" w:cs="Times New Roman"/>
          <w:color w:val="000000"/>
          <w:sz w:val="28"/>
          <w:szCs w:val="28"/>
          <w:lang w:val="ru-RU" w:bidi="ru-RU"/>
        </w:rPr>
        <w:t>набуття</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повного</w:t>
      </w:r>
      <w:proofErr w:type="spellEnd"/>
      <w:r w:rsidRPr="001D297C">
        <w:rPr>
          <w:rFonts w:ascii="Times New Roman" w:eastAsia="Times New Roman" w:hAnsi="Times New Roman" w:cs="Times New Roman"/>
          <w:color w:val="000000"/>
          <w:sz w:val="28"/>
          <w:szCs w:val="28"/>
          <w:lang w:val="ru-RU" w:bidi="ru-RU"/>
        </w:rPr>
        <w:t xml:space="preserve"> комплексу  </w:t>
      </w:r>
      <w:proofErr w:type="spellStart"/>
      <w:r w:rsidRPr="001D297C">
        <w:rPr>
          <w:rFonts w:ascii="Times New Roman" w:eastAsia="Times New Roman" w:hAnsi="Times New Roman" w:cs="Times New Roman"/>
          <w:color w:val="000000"/>
          <w:sz w:val="28"/>
          <w:szCs w:val="28"/>
          <w:lang w:val="ru-RU" w:bidi="ru-RU"/>
        </w:rPr>
        <w:t>соціальних</w:t>
      </w:r>
      <w:proofErr w:type="spellEnd"/>
      <w:r w:rsidRPr="001D297C">
        <w:rPr>
          <w:rFonts w:ascii="Times New Roman" w:eastAsia="Times New Roman" w:hAnsi="Times New Roman" w:cs="Times New Roman"/>
          <w:color w:val="000000"/>
          <w:sz w:val="28"/>
          <w:szCs w:val="28"/>
          <w:lang w:val="ru-RU" w:bidi="ru-RU"/>
        </w:rPr>
        <w:t xml:space="preserve">  ролей </w:t>
      </w:r>
      <w:proofErr w:type="spellStart"/>
      <w:r w:rsidRPr="001D297C">
        <w:rPr>
          <w:rFonts w:ascii="Times New Roman" w:eastAsia="Times New Roman" w:hAnsi="Times New Roman" w:cs="Times New Roman"/>
          <w:color w:val="000000"/>
          <w:sz w:val="28"/>
          <w:szCs w:val="28"/>
          <w:lang w:val="ru-RU" w:bidi="ru-RU"/>
        </w:rPr>
        <w:t>дорослого</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громадської</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професійної</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роботи</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тощо.У</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підлітковому</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віці</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важливо</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визнати</w:t>
      </w:r>
      <w:proofErr w:type="spellEnd"/>
      <w:r w:rsidRPr="001D297C">
        <w:rPr>
          <w:rFonts w:ascii="Times New Roman" w:eastAsia="Times New Roman" w:hAnsi="Times New Roman" w:cs="Times New Roman"/>
          <w:color w:val="000000"/>
          <w:sz w:val="28"/>
          <w:szCs w:val="28"/>
          <w:lang w:val="ru-RU" w:bidi="ru-RU"/>
        </w:rPr>
        <w:t xml:space="preserve"> і </w:t>
      </w:r>
      <w:proofErr w:type="spellStart"/>
      <w:r w:rsidRPr="001D297C">
        <w:rPr>
          <w:rFonts w:ascii="Times New Roman" w:eastAsia="Times New Roman" w:hAnsi="Times New Roman" w:cs="Times New Roman"/>
          <w:color w:val="000000"/>
          <w:sz w:val="28"/>
          <w:szCs w:val="28"/>
          <w:lang w:val="ru-RU" w:bidi="ru-RU"/>
        </w:rPr>
        <w:t>прийняти</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відповідальність</w:t>
      </w:r>
      <w:proofErr w:type="spellEnd"/>
      <w:r w:rsidRPr="001D297C">
        <w:rPr>
          <w:rFonts w:ascii="Times New Roman" w:eastAsia="Times New Roman" w:hAnsi="Times New Roman" w:cs="Times New Roman"/>
          <w:color w:val="000000"/>
          <w:sz w:val="28"/>
          <w:szCs w:val="28"/>
          <w:lang w:val="ru-RU" w:bidi="ru-RU"/>
        </w:rPr>
        <w:t xml:space="preserve"> за</w:t>
      </w:r>
      <w:r w:rsidR="00A53182">
        <w:rPr>
          <w:rFonts w:ascii="Times New Roman" w:eastAsia="Times New Roman" w:hAnsi="Times New Roman" w:cs="Times New Roman"/>
          <w:color w:val="000000"/>
          <w:sz w:val="28"/>
          <w:szCs w:val="28"/>
          <w:lang w:val="ru-RU" w:bidi="ru-RU"/>
        </w:rPr>
        <w:t xml:space="preserve"> </w:t>
      </w:r>
      <w:r w:rsidR="00A53182">
        <w:rPr>
          <w:rFonts w:ascii="Vrinda" w:eastAsia="Times New Roman" w:hAnsi="Vrinda" w:cs="Vrinda"/>
          <w:color w:val="000000"/>
          <w:sz w:val="28"/>
          <w:szCs w:val="28"/>
          <w:lang w:val="ru-RU" w:bidi="ru-RU"/>
        </w:rPr>
        <w:t>[</w:t>
      </w:r>
      <w:r w:rsidR="00A53182">
        <w:rPr>
          <w:rFonts w:ascii="Times New Roman" w:eastAsia="Times New Roman" w:hAnsi="Times New Roman" w:cs="Times New Roman"/>
          <w:color w:val="000000"/>
          <w:sz w:val="28"/>
          <w:szCs w:val="28"/>
          <w:lang w:val="ru-RU" w:bidi="ru-RU"/>
        </w:rPr>
        <w:t>42</w:t>
      </w:r>
      <w:r w:rsidR="00A53182">
        <w:rPr>
          <w:rFonts w:ascii="Vrinda" w:eastAsia="Times New Roman" w:hAnsi="Vrinda" w:cs="Vrinda"/>
          <w:color w:val="000000"/>
          <w:sz w:val="28"/>
          <w:szCs w:val="28"/>
          <w:lang w:val="ru-RU" w:bidi="ru-RU"/>
        </w:rPr>
        <w:t>]</w:t>
      </w:r>
      <w:r w:rsidRPr="001D297C">
        <w:rPr>
          <w:rFonts w:ascii="Times New Roman" w:eastAsia="Times New Roman" w:hAnsi="Times New Roman" w:cs="Times New Roman"/>
          <w:color w:val="000000"/>
          <w:sz w:val="28"/>
          <w:szCs w:val="28"/>
          <w:lang w:val="ru-RU" w:bidi="ru-RU"/>
        </w:rPr>
        <w:t xml:space="preserve"> себе, </w:t>
      </w:r>
      <w:proofErr w:type="spellStart"/>
      <w:r w:rsidRPr="001D297C">
        <w:rPr>
          <w:rFonts w:ascii="Times New Roman" w:eastAsia="Times New Roman" w:hAnsi="Times New Roman" w:cs="Times New Roman"/>
          <w:color w:val="000000"/>
          <w:sz w:val="28"/>
          <w:szCs w:val="28"/>
          <w:lang w:val="ru-RU" w:bidi="ru-RU"/>
        </w:rPr>
        <w:t>відповідальність</w:t>
      </w:r>
      <w:proofErr w:type="spellEnd"/>
      <w:r w:rsidRPr="001D297C">
        <w:rPr>
          <w:rFonts w:ascii="Times New Roman" w:eastAsia="Times New Roman" w:hAnsi="Times New Roman" w:cs="Times New Roman"/>
          <w:color w:val="000000"/>
          <w:sz w:val="28"/>
          <w:szCs w:val="28"/>
          <w:lang w:val="ru-RU" w:bidi="ru-RU"/>
        </w:rPr>
        <w:t xml:space="preserve"> за </w:t>
      </w:r>
      <w:proofErr w:type="spellStart"/>
      <w:r w:rsidRPr="001D297C">
        <w:rPr>
          <w:rFonts w:ascii="Times New Roman" w:eastAsia="Times New Roman" w:hAnsi="Times New Roman" w:cs="Times New Roman"/>
          <w:color w:val="000000"/>
          <w:sz w:val="28"/>
          <w:szCs w:val="28"/>
          <w:lang w:val="ru-RU" w:bidi="ru-RU"/>
        </w:rPr>
        <w:t>власне</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життя</w:t>
      </w:r>
      <w:proofErr w:type="spellEnd"/>
      <w:r w:rsidRPr="001D297C">
        <w:rPr>
          <w:rFonts w:ascii="Times New Roman" w:eastAsia="Times New Roman" w:hAnsi="Times New Roman" w:cs="Times New Roman"/>
          <w:color w:val="000000"/>
          <w:sz w:val="28"/>
          <w:szCs w:val="28"/>
          <w:lang w:val="ru-RU" w:bidi="ru-RU"/>
        </w:rPr>
        <w:t xml:space="preserve"> та </w:t>
      </w:r>
      <w:proofErr w:type="spellStart"/>
      <w:r w:rsidRPr="001D297C">
        <w:rPr>
          <w:rFonts w:ascii="Times New Roman" w:eastAsia="Times New Roman" w:hAnsi="Times New Roman" w:cs="Times New Roman"/>
          <w:color w:val="000000"/>
          <w:sz w:val="28"/>
          <w:szCs w:val="28"/>
          <w:lang w:val="ru-RU" w:bidi="ru-RU"/>
        </w:rPr>
        <w:t>розробку</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життєвих</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планів</w:t>
      </w:r>
      <w:proofErr w:type="spellEnd"/>
      <w:r w:rsidRPr="001D297C">
        <w:rPr>
          <w:rFonts w:ascii="Times New Roman" w:eastAsia="Times New Roman" w:hAnsi="Times New Roman" w:cs="Times New Roman"/>
          <w:color w:val="000000"/>
          <w:sz w:val="28"/>
          <w:szCs w:val="28"/>
          <w:lang w:val="ru-RU" w:bidi="ru-RU"/>
        </w:rPr>
        <w:t xml:space="preserve"> та </w:t>
      </w:r>
      <w:proofErr w:type="spellStart"/>
      <w:r w:rsidRPr="001D297C">
        <w:rPr>
          <w:rFonts w:ascii="Times New Roman" w:eastAsia="Times New Roman" w:hAnsi="Times New Roman" w:cs="Times New Roman"/>
          <w:color w:val="000000"/>
          <w:sz w:val="28"/>
          <w:szCs w:val="28"/>
          <w:lang w:val="ru-RU" w:bidi="ru-RU"/>
        </w:rPr>
        <w:t>прийняття</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важливих</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рішень</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Життєвий</w:t>
      </w:r>
      <w:proofErr w:type="spellEnd"/>
      <w:r w:rsidRPr="001D297C">
        <w:rPr>
          <w:rFonts w:ascii="Times New Roman" w:eastAsia="Times New Roman" w:hAnsi="Times New Roman" w:cs="Times New Roman"/>
          <w:color w:val="000000"/>
          <w:sz w:val="28"/>
          <w:szCs w:val="28"/>
          <w:lang w:val="ru-RU" w:bidi="ru-RU"/>
        </w:rPr>
        <w:t xml:space="preserve"> план як </w:t>
      </w:r>
      <w:proofErr w:type="spellStart"/>
      <w:r w:rsidRPr="001D297C">
        <w:rPr>
          <w:rFonts w:ascii="Times New Roman" w:eastAsia="Times New Roman" w:hAnsi="Times New Roman" w:cs="Times New Roman"/>
          <w:color w:val="000000"/>
          <w:sz w:val="28"/>
          <w:szCs w:val="28"/>
          <w:lang w:val="ru-RU" w:bidi="ru-RU"/>
        </w:rPr>
        <w:t>сукупність</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намірів</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поступово</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стає</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життєвою</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програмою</w:t>
      </w:r>
      <w:proofErr w:type="spellEnd"/>
      <w:r w:rsidRPr="001D297C">
        <w:rPr>
          <w:rFonts w:ascii="Times New Roman" w:eastAsia="Times New Roman" w:hAnsi="Times New Roman" w:cs="Times New Roman"/>
          <w:color w:val="000000"/>
          <w:sz w:val="28"/>
          <w:szCs w:val="28"/>
          <w:lang w:val="ru-RU" w:bidi="ru-RU"/>
        </w:rPr>
        <w:t xml:space="preserve">, коли </w:t>
      </w:r>
      <w:proofErr w:type="spellStart"/>
      <w:r w:rsidRPr="001D297C">
        <w:rPr>
          <w:rFonts w:ascii="Times New Roman" w:eastAsia="Times New Roman" w:hAnsi="Times New Roman" w:cs="Times New Roman"/>
          <w:color w:val="000000"/>
          <w:sz w:val="28"/>
          <w:szCs w:val="28"/>
          <w:lang w:val="ru-RU" w:bidi="ru-RU"/>
        </w:rPr>
        <w:t>об’єктом</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роздумів</w:t>
      </w:r>
      <w:proofErr w:type="spellEnd"/>
      <w:r w:rsidRPr="001D297C">
        <w:rPr>
          <w:rFonts w:ascii="Times New Roman" w:eastAsia="Times New Roman" w:hAnsi="Times New Roman" w:cs="Times New Roman"/>
          <w:color w:val="000000"/>
          <w:sz w:val="28"/>
          <w:szCs w:val="28"/>
          <w:lang w:val="ru-RU" w:bidi="ru-RU"/>
        </w:rPr>
        <w:t xml:space="preserve"> є не </w:t>
      </w:r>
      <w:proofErr w:type="spellStart"/>
      <w:r w:rsidRPr="001D297C">
        <w:rPr>
          <w:rFonts w:ascii="Times New Roman" w:eastAsia="Times New Roman" w:hAnsi="Times New Roman" w:cs="Times New Roman"/>
          <w:color w:val="000000"/>
          <w:sz w:val="28"/>
          <w:szCs w:val="28"/>
          <w:lang w:val="ru-RU" w:bidi="ru-RU"/>
        </w:rPr>
        <w:t>тільки</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кінцевий</w:t>
      </w:r>
      <w:proofErr w:type="spellEnd"/>
      <w:r w:rsidRPr="001D297C">
        <w:rPr>
          <w:rFonts w:ascii="Times New Roman" w:eastAsia="Times New Roman" w:hAnsi="Times New Roman" w:cs="Times New Roman"/>
          <w:color w:val="000000"/>
          <w:sz w:val="28"/>
          <w:szCs w:val="28"/>
          <w:lang w:val="ru-RU" w:bidi="ru-RU"/>
        </w:rPr>
        <w:t xml:space="preserve"> результат, а й шляхи </w:t>
      </w:r>
      <w:proofErr w:type="spellStart"/>
      <w:r w:rsidRPr="001D297C">
        <w:rPr>
          <w:rFonts w:ascii="Times New Roman" w:eastAsia="Times New Roman" w:hAnsi="Times New Roman" w:cs="Times New Roman"/>
          <w:color w:val="000000"/>
          <w:sz w:val="28"/>
          <w:szCs w:val="28"/>
          <w:lang w:val="ru-RU" w:bidi="ru-RU"/>
        </w:rPr>
        <w:t>його</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досягнення</w:t>
      </w:r>
      <w:proofErr w:type="spellEnd"/>
      <w:r w:rsidRPr="001D297C">
        <w:rPr>
          <w:rFonts w:ascii="Times New Roman" w:eastAsia="Times New Roman" w:hAnsi="Times New Roman" w:cs="Times New Roman"/>
          <w:color w:val="000000"/>
          <w:sz w:val="28"/>
          <w:szCs w:val="28"/>
          <w:lang w:val="ru-RU" w:bidi="ru-RU"/>
        </w:rPr>
        <w:t xml:space="preserve">. План </w:t>
      </w:r>
      <w:proofErr w:type="spellStart"/>
      <w:r w:rsidRPr="001D297C">
        <w:rPr>
          <w:rFonts w:ascii="Times New Roman" w:eastAsia="Times New Roman" w:hAnsi="Times New Roman" w:cs="Times New Roman"/>
          <w:color w:val="000000"/>
          <w:sz w:val="28"/>
          <w:szCs w:val="28"/>
          <w:lang w:val="ru-RU" w:bidi="ru-RU"/>
        </w:rPr>
        <w:t>життя</w:t>
      </w:r>
      <w:proofErr w:type="spellEnd"/>
      <w:r w:rsidRPr="001D297C">
        <w:rPr>
          <w:rFonts w:ascii="Times New Roman" w:eastAsia="Times New Roman" w:hAnsi="Times New Roman" w:cs="Times New Roman"/>
          <w:color w:val="000000"/>
          <w:sz w:val="28"/>
          <w:szCs w:val="28"/>
          <w:lang w:val="ru-RU" w:bidi="ru-RU"/>
        </w:rPr>
        <w:t xml:space="preserve"> - </w:t>
      </w:r>
      <w:proofErr w:type="spellStart"/>
      <w:r w:rsidRPr="001D297C">
        <w:rPr>
          <w:rFonts w:ascii="Times New Roman" w:eastAsia="Times New Roman" w:hAnsi="Times New Roman" w:cs="Times New Roman"/>
          <w:color w:val="000000"/>
          <w:sz w:val="28"/>
          <w:szCs w:val="28"/>
          <w:lang w:val="ru-RU" w:bidi="ru-RU"/>
        </w:rPr>
        <w:t>це</w:t>
      </w:r>
      <w:proofErr w:type="spellEnd"/>
      <w:r w:rsidRPr="001D297C">
        <w:rPr>
          <w:rFonts w:ascii="Times New Roman" w:eastAsia="Times New Roman" w:hAnsi="Times New Roman" w:cs="Times New Roman"/>
          <w:color w:val="000000"/>
          <w:sz w:val="28"/>
          <w:szCs w:val="28"/>
          <w:lang w:val="ru-RU" w:bidi="ru-RU"/>
        </w:rPr>
        <w:t xml:space="preserve"> план </w:t>
      </w:r>
      <w:proofErr w:type="spellStart"/>
      <w:r w:rsidRPr="001D297C">
        <w:rPr>
          <w:rFonts w:ascii="Times New Roman" w:eastAsia="Times New Roman" w:hAnsi="Times New Roman" w:cs="Times New Roman"/>
          <w:color w:val="000000"/>
          <w:sz w:val="28"/>
          <w:szCs w:val="28"/>
          <w:lang w:val="ru-RU" w:bidi="ru-RU"/>
        </w:rPr>
        <w:t>можливих</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дій</w:t>
      </w:r>
      <w:proofErr w:type="spellEnd"/>
      <w:r w:rsidRPr="001D297C">
        <w:rPr>
          <w:rFonts w:ascii="Times New Roman" w:eastAsia="Times New Roman" w:hAnsi="Times New Roman" w:cs="Times New Roman"/>
          <w:color w:val="000000"/>
          <w:sz w:val="28"/>
          <w:szCs w:val="28"/>
          <w:lang w:val="ru-RU" w:bidi="ru-RU"/>
        </w:rPr>
        <w:t xml:space="preserve">. </w:t>
      </w:r>
      <w:r w:rsidR="005D74E3" w:rsidRPr="005D74E3">
        <w:rPr>
          <w:rFonts w:ascii="Times New Roman" w:eastAsia="Calibri" w:hAnsi="Times New Roman" w:cs="Times New Roman"/>
          <w:sz w:val="28"/>
          <w:szCs w:val="28"/>
          <w:lang w:val="uk-UA" w:eastAsia="en-US"/>
        </w:rPr>
        <w:t>А. Толстих наголошує, що в молоді роки людина найпрацездатніша, переживає найбільші психічні та фізичні навантаження, найбільш здатна до опанування складними прийомами інтелектуальної діяльності. Легше набуваються всі потребуючі спеціальні особистісні та функціональні якості (організаторські здібності та ініціативність, мужність та винахідливість, необхідні в ряді професій, чіткість та акуратність і т. д.) [5</w:t>
      </w:r>
      <w:r w:rsidR="00B106EF">
        <w:rPr>
          <w:rFonts w:ascii="Times New Roman" w:eastAsia="Calibri" w:hAnsi="Times New Roman" w:cs="Times New Roman"/>
          <w:sz w:val="28"/>
          <w:szCs w:val="28"/>
          <w:lang w:val="uk-UA" w:eastAsia="en-US"/>
        </w:rPr>
        <w:t>1</w:t>
      </w:r>
      <w:r w:rsidR="005D74E3" w:rsidRPr="005D74E3">
        <w:rPr>
          <w:rFonts w:ascii="Times New Roman" w:eastAsia="Calibri" w:hAnsi="Times New Roman" w:cs="Times New Roman"/>
          <w:sz w:val="28"/>
          <w:szCs w:val="28"/>
          <w:lang w:val="uk-UA" w:eastAsia="en-US"/>
        </w:rPr>
        <w:t>].</w:t>
      </w:r>
    </w:p>
    <w:p w14:paraId="363D48FD" w14:textId="4101C488" w:rsidR="005D74E3" w:rsidRPr="005D74E3" w:rsidRDefault="005D74E3" w:rsidP="005D74E3">
      <w:pPr>
        <w:spacing w:after="0" w:line="360" w:lineRule="auto"/>
        <w:ind w:firstLine="708"/>
        <w:jc w:val="both"/>
        <w:rPr>
          <w:rFonts w:ascii="Times New Roman" w:eastAsia="Calibri" w:hAnsi="Times New Roman" w:cs="Times New Roman"/>
          <w:sz w:val="28"/>
          <w:szCs w:val="28"/>
          <w:lang w:val="uk-UA" w:eastAsia="en-US"/>
        </w:rPr>
      </w:pPr>
      <w:r w:rsidRPr="005D74E3">
        <w:rPr>
          <w:rFonts w:ascii="Times New Roman" w:eastAsia="Calibri" w:hAnsi="Times New Roman" w:cs="Times New Roman"/>
          <w:sz w:val="28"/>
          <w:szCs w:val="28"/>
          <w:lang w:val="uk-UA" w:eastAsia="en-US"/>
        </w:rPr>
        <w:t>У психологічних періодизаціях Д. Ельконіна та О. Леонтьєва провідною діяльністю в юності вважається навчально-професійна діяльність. Провідне місце займають мотиви,  які тісно пов’язані з самовизначенням та підготовкою до самостійного життя з подальшою освітньою діяльністю та самоосвітою [5</w:t>
      </w:r>
      <w:r w:rsidR="00B106EF">
        <w:rPr>
          <w:rFonts w:ascii="Times New Roman" w:eastAsia="Calibri" w:hAnsi="Times New Roman" w:cs="Times New Roman"/>
          <w:sz w:val="28"/>
          <w:szCs w:val="28"/>
          <w:lang w:val="uk-UA" w:eastAsia="en-US"/>
        </w:rPr>
        <w:t>0</w:t>
      </w:r>
      <w:r w:rsidRPr="005D74E3">
        <w:rPr>
          <w:rFonts w:ascii="Times New Roman" w:eastAsia="Calibri" w:hAnsi="Times New Roman" w:cs="Times New Roman"/>
          <w:sz w:val="28"/>
          <w:szCs w:val="28"/>
          <w:lang w:val="uk-UA" w:eastAsia="en-US"/>
        </w:rPr>
        <w:t xml:space="preserve">]. </w:t>
      </w:r>
    </w:p>
    <w:p w14:paraId="6825ED3F" w14:textId="77777777" w:rsidR="005D74E3" w:rsidRPr="005D74E3" w:rsidRDefault="005D74E3" w:rsidP="005D74E3">
      <w:pPr>
        <w:spacing w:after="0" w:line="360" w:lineRule="auto"/>
        <w:jc w:val="both"/>
        <w:rPr>
          <w:rFonts w:ascii="Times New Roman" w:eastAsia="Calibri" w:hAnsi="Times New Roman" w:cs="Times New Roman"/>
          <w:sz w:val="28"/>
          <w:szCs w:val="28"/>
          <w:lang w:val="uk-UA" w:eastAsia="en-US"/>
        </w:rPr>
      </w:pPr>
      <w:r w:rsidRPr="005D74E3">
        <w:rPr>
          <w:rFonts w:ascii="Times New Roman" w:eastAsia="Calibri" w:hAnsi="Times New Roman" w:cs="Times New Roman"/>
          <w:sz w:val="28"/>
          <w:szCs w:val="28"/>
          <w:lang w:val="uk-UA" w:eastAsia="en-US"/>
        </w:rPr>
        <w:lastRenderedPageBreak/>
        <w:tab/>
        <w:t>І. Кон зазначав, що в залежності від індивідуальних особливостей існує три типи розвитку особистості в юності. Перший тип періоду юності пов’язаний з різними емоційними труднощами або психологічними кризами та конфліктами з оточуючими та самим собою. У інших юність протікає не відразу, поступово, їм не властиві любовні пориви, які зазвичай асоціюються з цим етапом дорослішання, вони легко включаються в доросле життя, але роблять це пасивно. Формування самостійності може блокуватися механізмами пристосування. Третьому типу людей притаманні стрибкоподібні зміни, які не викликають емоційного зриву. Ці юнаки та дівчата рано визначають свої життєві цілі, володіють самодисципліною, прагненням до досягнень, самоконтролем, але вони емоційні</w:t>
      </w:r>
      <w:r w:rsidRPr="005D74E3">
        <w:rPr>
          <w:rFonts w:ascii="Times New Roman" w:eastAsia="Calibri" w:hAnsi="Times New Roman" w:cs="Times New Roman"/>
          <w:sz w:val="28"/>
          <w:szCs w:val="28"/>
          <w:lang w:val="ru-RU" w:eastAsia="en-US"/>
        </w:rPr>
        <w:t xml:space="preserve"> </w:t>
      </w:r>
      <w:r w:rsidRPr="005D74E3">
        <w:rPr>
          <w:rFonts w:ascii="Times New Roman" w:eastAsia="Calibri" w:hAnsi="Times New Roman" w:cs="Times New Roman"/>
          <w:sz w:val="28"/>
          <w:szCs w:val="28"/>
          <w:lang w:val="uk-UA" w:eastAsia="en-US"/>
        </w:rPr>
        <w:t>[</w:t>
      </w:r>
      <w:r w:rsidRPr="005D74E3">
        <w:rPr>
          <w:rFonts w:ascii="Times New Roman" w:eastAsia="Calibri" w:hAnsi="Times New Roman" w:cs="Times New Roman"/>
          <w:sz w:val="28"/>
          <w:szCs w:val="28"/>
          <w:lang w:val="ru-RU" w:eastAsia="en-US"/>
        </w:rPr>
        <w:t>45</w:t>
      </w:r>
      <w:r w:rsidRPr="005D74E3">
        <w:rPr>
          <w:rFonts w:ascii="Times New Roman" w:eastAsia="Calibri" w:hAnsi="Times New Roman" w:cs="Times New Roman"/>
          <w:sz w:val="28"/>
          <w:szCs w:val="28"/>
          <w:lang w:val="uk-UA" w:eastAsia="en-US"/>
        </w:rPr>
        <w:t>].</w:t>
      </w:r>
    </w:p>
    <w:p w14:paraId="120B73D7" w14:textId="77777777" w:rsidR="005D74E3" w:rsidRPr="005D74E3" w:rsidRDefault="005D74E3" w:rsidP="005D74E3">
      <w:pPr>
        <w:spacing w:after="0" w:line="360" w:lineRule="auto"/>
        <w:jc w:val="both"/>
        <w:rPr>
          <w:rFonts w:ascii="Times New Roman" w:eastAsia="Calibri" w:hAnsi="Times New Roman" w:cs="Times New Roman"/>
          <w:sz w:val="28"/>
          <w:szCs w:val="28"/>
          <w:lang w:val="uk-UA" w:eastAsia="en-US"/>
        </w:rPr>
      </w:pPr>
      <w:r w:rsidRPr="005D74E3">
        <w:rPr>
          <w:rFonts w:ascii="Times New Roman" w:eastAsia="Calibri" w:hAnsi="Times New Roman" w:cs="Times New Roman"/>
          <w:sz w:val="28"/>
          <w:szCs w:val="28"/>
          <w:lang w:val="uk-UA" w:eastAsia="en-US"/>
        </w:rPr>
        <w:tab/>
        <w:t>Е. Еріксон вважав центральним пунктом підліткового та юнацького «Я» кризу перехідного віку, який він назвав «кризою ідентичності». А канадський психолог Д. Марш виділив у ньому чотири рівні, кожен з яких індивід переживає за період юності: «дифузну ідентичність», «вирішеність», «мораторій», «зрілу ідентичність», що залежать від ступеня самовизначення людини  [6].</w:t>
      </w:r>
    </w:p>
    <w:p w14:paraId="5C67AC70" w14:textId="77777777" w:rsidR="005D74E3" w:rsidRPr="005D74E3" w:rsidRDefault="005D74E3" w:rsidP="005D74E3">
      <w:pPr>
        <w:spacing w:after="0" w:line="360" w:lineRule="auto"/>
        <w:jc w:val="both"/>
        <w:rPr>
          <w:rFonts w:ascii="Times New Roman" w:eastAsia="Calibri" w:hAnsi="Times New Roman" w:cs="Times New Roman"/>
          <w:sz w:val="28"/>
          <w:szCs w:val="28"/>
          <w:lang w:val="uk-UA" w:eastAsia="en-US"/>
        </w:rPr>
      </w:pPr>
      <w:r w:rsidRPr="005D74E3">
        <w:rPr>
          <w:rFonts w:ascii="Times New Roman" w:eastAsia="Calibri" w:hAnsi="Times New Roman" w:cs="Times New Roman"/>
          <w:sz w:val="28"/>
          <w:szCs w:val="28"/>
          <w:lang w:val="uk-UA" w:eastAsia="en-US"/>
        </w:rPr>
        <w:tab/>
        <w:t>«Дифузна ідентичність» означає, що особа ще не вступила в період кризи. «Вирішеність» означає, що особа вже зробила відповідальний вибір, але не самостійно. «Мораторій» означає, що юнак перебуває в процесі самовизначення. «Зріла ідентичність» - кризу перехідного віку завершено та індивід переходить до самореалізації.</w:t>
      </w:r>
    </w:p>
    <w:p w14:paraId="755DCA56" w14:textId="014F210F" w:rsidR="00955638" w:rsidRPr="00A52F08" w:rsidRDefault="005D74E3" w:rsidP="00A52F08">
      <w:pPr>
        <w:spacing w:after="0" w:line="360" w:lineRule="auto"/>
        <w:jc w:val="both"/>
        <w:rPr>
          <w:rFonts w:ascii="Times New Roman" w:eastAsia="Calibri" w:hAnsi="Times New Roman" w:cs="Times New Roman"/>
          <w:sz w:val="28"/>
          <w:szCs w:val="28"/>
          <w:lang w:val="uk-UA" w:eastAsia="en-US"/>
        </w:rPr>
      </w:pPr>
      <w:r w:rsidRPr="005D74E3">
        <w:rPr>
          <w:rFonts w:ascii="Times New Roman" w:eastAsia="Calibri" w:hAnsi="Times New Roman" w:cs="Times New Roman"/>
          <w:sz w:val="28"/>
          <w:szCs w:val="28"/>
          <w:lang w:val="uk-UA" w:eastAsia="en-US"/>
        </w:rPr>
        <w:tab/>
        <w:t xml:space="preserve">«Дифузній ідентичності» та «вирішеності» відповідає менша інтелектуальна самостійність. Першій стадії найбільш характерні ізольованість, труднощі в прийнятті рішень в екстремальних ситуаціях та скутість в таких випадках. Представники стадії «вирішеності» володіють найнижчими показниками самостійності, в стресових ситуаціях намагаються вийти з гри. Індивіди, що знаходяться в стадіях «мораторію» та «зрілої </w:t>
      </w:r>
      <w:r w:rsidRPr="005D74E3">
        <w:rPr>
          <w:rFonts w:ascii="Times New Roman" w:eastAsia="Calibri" w:hAnsi="Times New Roman" w:cs="Times New Roman"/>
          <w:sz w:val="28"/>
          <w:szCs w:val="28"/>
          <w:lang w:val="uk-UA" w:eastAsia="en-US"/>
        </w:rPr>
        <w:lastRenderedPageBreak/>
        <w:t>ідентичності», характеризуються хорошою рефлексією, найбільшою інтимністю характерів [15].</w:t>
      </w:r>
    </w:p>
    <w:p w14:paraId="2A28479E" w14:textId="2A1107C6" w:rsidR="00955638" w:rsidRPr="0044069F" w:rsidRDefault="00955638" w:rsidP="00A7109B">
      <w:pPr>
        <w:spacing w:after="15" w:line="360" w:lineRule="auto"/>
        <w:ind w:right="154" w:firstLine="709"/>
        <w:jc w:val="both"/>
        <w:rPr>
          <w:rFonts w:ascii="Times New Roman" w:eastAsia="Times New Roman" w:hAnsi="Times New Roman" w:cs="Times New Roman"/>
          <w:color w:val="000000"/>
          <w:sz w:val="28"/>
          <w:szCs w:val="28"/>
          <w:lang w:val="uk-UA" w:bidi="ru-RU"/>
        </w:rPr>
      </w:pPr>
      <w:r w:rsidRPr="0044069F">
        <w:rPr>
          <w:rFonts w:ascii="Times New Roman" w:eastAsia="Times New Roman" w:hAnsi="Times New Roman" w:cs="Times New Roman"/>
          <w:color w:val="000000"/>
          <w:sz w:val="28"/>
          <w:szCs w:val="28"/>
          <w:lang w:val="uk-UA" w:bidi="ru-RU"/>
        </w:rPr>
        <w:t xml:space="preserve">Протягом юнацького віку (від 16 до 20 років) студент досягає високого рівня інтелектуального розвитку, збагачує ментальний досвід, уперше </w:t>
      </w:r>
      <w:proofErr w:type="spellStart"/>
      <w:r w:rsidRPr="0044069F">
        <w:rPr>
          <w:rFonts w:ascii="Times New Roman" w:eastAsia="Times New Roman" w:hAnsi="Times New Roman" w:cs="Times New Roman"/>
          <w:color w:val="000000"/>
          <w:sz w:val="28"/>
          <w:szCs w:val="28"/>
          <w:lang w:val="uk-UA" w:bidi="ru-RU"/>
        </w:rPr>
        <w:t>масштабно</w:t>
      </w:r>
      <w:proofErr w:type="spellEnd"/>
      <w:r w:rsidRPr="0044069F">
        <w:rPr>
          <w:rFonts w:ascii="Times New Roman" w:eastAsia="Times New Roman" w:hAnsi="Times New Roman" w:cs="Times New Roman"/>
          <w:color w:val="000000"/>
          <w:sz w:val="28"/>
          <w:szCs w:val="28"/>
          <w:lang w:val="uk-UA" w:bidi="ru-RU"/>
        </w:rPr>
        <w:t xml:space="preserve"> роздивляється свій внутрішній світ, свою індивідуальність, формує цілісний Я-образ, самовизначається у життєвих і професійних планах, </w:t>
      </w:r>
      <w:proofErr w:type="spellStart"/>
      <w:r w:rsidRPr="0044069F">
        <w:rPr>
          <w:rFonts w:ascii="Times New Roman" w:eastAsia="Times New Roman" w:hAnsi="Times New Roman" w:cs="Times New Roman"/>
          <w:color w:val="000000"/>
          <w:sz w:val="28"/>
          <w:szCs w:val="28"/>
          <w:lang w:val="uk-UA" w:bidi="ru-RU"/>
        </w:rPr>
        <w:t>осмислено</w:t>
      </w:r>
      <w:proofErr w:type="spellEnd"/>
      <w:r w:rsidRPr="0044069F">
        <w:rPr>
          <w:rFonts w:ascii="Times New Roman" w:eastAsia="Times New Roman" w:hAnsi="Times New Roman" w:cs="Times New Roman"/>
          <w:color w:val="000000"/>
          <w:sz w:val="28"/>
          <w:szCs w:val="28"/>
          <w:lang w:val="uk-UA" w:bidi="ru-RU"/>
        </w:rPr>
        <w:t xml:space="preserve"> спрямовує свій погляд у майбутнє, що свідчить про перехід його  до етапу дорослості.</w:t>
      </w:r>
    </w:p>
    <w:p w14:paraId="66505455" w14:textId="19C7BF8E" w:rsidR="00955638" w:rsidRPr="001D297C" w:rsidRDefault="00955638" w:rsidP="00A7109B">
      <w:pPr>
        <w:spacing w:after="15" w:line="360" w:lineRule="auto"/>
        <w:ind w:right="154" w:firstLine="709"/>
        <w:jc w:val="both"/>
        <w:rPr>
          <w:rFonts w:ascii="Times New Roman" w:eastAsia="Times New Roman" w:hAnsi="Times New Roman" w:cs="Times New Roman"/>
          <w:color w:val="000000"/>
          <w:sz w:val="28"/>
          <w:lang w:val="ru-RU" w:bidi="ru-RU"/>
        </w:rPr>
      </w:pPr>
      <w:proofErr w:type="spellStart"/>
      <w:r w:rsidRPr="001D297C">
        <w:rPr>
          <w:rFonts w:ascii="Times New Roman" w:eastAsia="Times New Roman" w:hAnsi="Times New Roman" w:cs="Times New Roman"/>
          <w:color w:val="000000"/>
          <w:sz w:val="28"/>
          <w:szCs w:val="28"/>
          <w:lang w:val="ru-RU" w:bidi="ru-RU"/>
        </w:rPr>
        <w:t>Психічний</w:t>
      </w:r>
      <w:proofErr w:type="spellEnd"/>
      <w:r w:rsidRPr="001D297C">
        <w:rPr>
          <w:rFonts w:ascii="Times New Roman" w:eastAsia="Times New Roman" w:hAnsi="Times New Roman" w:cs="Times New Roman"/>
          <w:color w:val="000000"/>
          <w:sz w:val="28"/>
          <w:szCs w:val="28"/>
          <w:lang w:val="ru-RU" w:bidi="ru-RU"/>
        </w:rPr>
        <w:t xml:space="preserve"> стан студента </w:t>
      </w:r>
      <w:proofErr w:type="spellStart"/>
      <w:r w:rsidRPr="001D297C">
        <w:rPr>
          <w:rFonts w:ascii="Times New Roman" w:eastAsia="Times New Roman" w:hAnsi="Times New Roman" w:cs="Times New Roman"/>
          <w:color w:val="000000"/>
          <w:sz w:val="28"/>
          <w:szCs w:val="28"/>
          <w:lang w:val="ru-RU" w:bidi="ru-RU"/>
        </w:rPr>
        <w:t>значною</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мірою</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залежить</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від</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його</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успіху</w:t>
      </w:r>
      <w:proofErr w:type="spellEnd"/>
      <w:r w:rsidRPr="001D297C">
        <w:rPr>
          <w:rFonts w:ascii="Times New Roman" w:eastAsia="Times New Roman" w:hAnsi="Times New Roman" w:cs="Times New Roman"/>
          <w:color w:val="000000"/>
          <w:sz w:val="28"/>
          <w:szCs w:val="28"/>
          <w:lang w:val="ru-RU" w:bidi="ru-RU"/>
        </w:rPr>
        <w:t xml:space="preserve"> в </w:t>
      </w:r>
      <w:proofErr w:type="spellStart"/>
      <w:r w:rsidRPr="001D297C">
        <w:rPr>
          <w:rFonts w:ascii="Times New Roman" w:eastAsia="Times New Roman" w:hAnsi="Times New Roman" w:cs="Times New Roman"/>
          <w:color w:val="000000"/>
          <w:sz w:val="28"/>
          <w:szCs w:val="28"/>
          <w:lang w:val="ru-RU" w:bidi="ru-RU"/>
        </w:rPr>
        <w:t>навчанні</w:t>
      </w:r>
      <w:proofErr w:type="spellEnd"/>
      <w:r w:rsidRPr="001D297C">
        <w:rPr>
          <w:rFonts w:ascii="Times New Roman" w:eastAsia="Times New Roman" w:hAnsi="Times New Roman" w:cs="Times New Roman"/>
          <w:color w:val="000000"/>
          <w:sz w:val="28"/>
          <w:szCs w:val="28"/>
          <w:lang w:val="ru-RU" w:bidi="ru-RU"/>
        </w:rPr>
        <w:t xml:space="preserve">, в </w:t>
      </w:r>
      <w:proofErr w:type="spellStart"/>
      <w:r w:rsidRPr="001D297C">
        <w:rPr>
          <w:rFonts w:ascii="Times New Roman" w:eastAsia="Times New Roman" w:hAnsi="Times New Roman" w:cs="Times New Roman"/>
          <w:color w:val="000000"/>
          <w:sz w:val="28"/>
          <w:szCs w:val="28"/>
          <w:lang w:val="ru-RU" w:bidi="ru-RU"/>
        </w:rPr>
        <w:t>товариських</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стосунках</w:t>
      </w:r>
      <w:proofErr w:type="spellEnd"/>
      <w:r w:rsidRPr="001D297C">
        <w:rPr>
          <w:rFonts w:ascii="Times New Roman" w:eastAsia="Times New Roman" w:hAnsi="Times New Roman" w:cs="Times New Roman"/>
          <w:color w:val="000000"/>
          <w:sz w:val="28"/>
          <w:szCs w:val="28"/>
          <w:lang w:val="ru-RU" w:bidi="ru-RU"/>
        </w:rPr>
        <w:t xml:space="preserve"> з </w:t>
      </w:r>
      <w:proofErr w:type="spellStart"/>
      <w:r w:rsidRPr="001D297C">
        <w:rPr>
          <w:rFonts w:ascii="Times New Roman" w:eastAsia="Times New Roman" w:hAnsi="Times New Roman" w:cs="Times New Roman"/>
          <w:color w:val="000000"/>
          <w:sz w:val="28"/>
          <w:szCs w:val="28"/>
          <w:lang w:val="ru-RU" w:bidi="ru-RU"/>
        </w:rPr>
        <w:t>однолітками</w:t>
      </w:r>
      <w:proofErr w:type="spellEnd"/>
      <w:r w:rsidRPr="001D297C">
        <w:rPr>
          <w:rFonts w:ascii="Times New Roman" w:eastAsia="Times New Roman" w:hAnsi="Times New Roman" w:cs="Times New Roman"/>
          <w:color w:val="000000"/>
          <w:sz w:val="28"/>
          <w:szCs w:val="28"/>
          <w:lang w:val="ru-RU" w:bidi="ru-RU"/>
        </w:rPr>
        <w:t>,</w:t>
      </w:r>
      <w:r w:rsidR="0044534D">
        <w:rPr>
          <w:rFonts w:ascii="Times New Roman" w:eastAsia="Times New Roman" w:hAnsi="Times New Roman" w:cs="Times New Roman"/>
          <w:color w:val="000000"/>
          <w:sz w:val="28"/>
          <w:szCs w:val="28"/>
          <w:lang w:val="ru-RU" w:bidi="ru-RU"/>
        </w:rPr>
        <w:t xml:space="preserve"> </w:t>
      </w:r>
      <w:r w:rsidRPr="001D297C">
        <w:rPr>
          <w:rFonts w:ascii="Times New Roman" w:eastAsia="Times New Roman" w:hAnsi="Times New Roman" w:cs="Times New Roman"/>
          <w:color w:val="000000"/>
          <w:sz w:val="28"/>
          <w:szCs w:val="28"/>
          <w:lang w:val="ru-RU" w:bidi="ru-RU"/>
        </w:rPr>
        <w:t xml:space="preserve">ладу в </w:t>
      </w:r>
      <w:proofErr w:type="spellStart"/>
      <w:r w:rsidRPr="001D297C">
        <w:rPr>
          <w:rFonts w:ascii="Times New Roman" w:eastAsia="Times New Roman" w:hAnsi="Times New Roman" w:cs="Times New Roman"/>
          <w:color w:val="000000"/>
          <w:sz w:val="28"/>
          <w:szCs w:val="28"/>
          <w:lang w:val="ru-RU" w:bidi="ru-RU"/>
        </w:rPr>
        <w:t>особистому</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житті</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гармонії</w:t>
      </w:r>
      <w:proofErr w:type="spellEnd"/>
      <w:r w:rsidRPr="001D297C">
        <w:rPr>
          <w:rFonts w:ascii="Times New Roman" w:eastAsia="Times New Roman" w:hAnsi="Times New Roman" w:cs="Times New Roman"/>
          <w:color w:val="000000"/>
          <w:sz w:val="28"/>
          <w:szCs w:val="28"/>
          <w:lang w:val="ru-RU" w:bidi="ru-RU"/>
        </w:rPr>
        <w:t xml:space="preserve">   з самим собою. Стани </w:t>
      </w:r>
      <w:proofErr w:type="spellStart"/>
      <w:r w:rsidRPr="001D297C">
        <w:rPr>
          <w:rFonts w:ascii="Times New Roman" w:eastAsia="Times New Roman" w:hAnsi="Times New Roman" w:cs="Times New Roman"/>
          <w:color w:val="000000"/>
          <w:sz w:val="28"/>
          <w:szCs w:val="28"/>
          <w:lang w:val="ru-RU" w:bidi="ru-RU"/>
        </w:rPr>
        <w:t>спричинені</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наслідк</w:t>
      </w:r>
      <w:r w:rsidRPr="001D297C">
        <w:rPr>
          <w:rFonts w:ascii="Times New Roman" w:eastAsia="Times New Roman" w:hAnsi="Times New Roman" w:cs="Times New Roman"/>
          <w:color w:val="000000"/>
          <w:sz w:val="28"/>
          <w:lang w:val="ru-RU" w:bidi="ru-RU"/>
        </w:rPr>
        <w:t>ами</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які</w:t>
      </w:r>
      <w:proofErr w:type="spellEnd"/>
      <w:r w:rsidRPr="001D297C">
        <w:rPr>
          <w:rFonts w:ascii="Times New Roman" w:eastAsia="Times New Roman" w:hAnsi="Times New Roman" w:cs="Times New Roman"/>
          <w:color w:val="000000"/>
          <w:sz w:val="28"/>
          <w:lang w:val="ru-RU" w:bidi="ru-RU"/>
        </w:rPr>
        <w:t xml:space="preserve"> є </w:t>
      </w:r>
      <w:proofErr w:type="spellStart"/>
      <w:r w:rsidRPr="001D297C">
        <w:rPr>
          <w:rFonts w:ascii="Times New Roman" w:eastAsia="Times New Roman" w:hAnsi="Times New Roman" w:cs="Times New Roman"/>
          <w:color w:val="000000"/>
          <w:sz w:val="28"/>
          <w:lang w:val="ru-RU" w:bidi="ru-RU"/>
        </w:rPr>
        <w:t>значущими</w:t>
      </w:r>
      <w:proofErr w:type="spellEnd"/>
      <w:r w:rsidRPr="001D297C">
        <w:rPr>
          <w:rFonts w:ascii="Times New Roman" w:eastAsia="Times New Roman" w:hAnsi="Times New Roman" w:cs="Times New Roman"/>
          <w:color w:val="000000"/>
          <w:sz w:val="28"/>
          <w:lang w:val="ru-RU" w:bidi="ru-RU"/>
        </w:rPr>
        <w:t xml:space="preserve"> для </w:t>
      </w:r>
      <w:proofErr w:type="spellStart"/>
      <w:r w:rsidRPr="001D297C">
        <w:rPr>
          <w:rFonts w:ascii="Times New Roman" w:eastAsia="Times New Roman" w:hAnsi="Times New Roman" w:cs="Times New Roman"/>
          <w:color w:val="000000"/>
          <w:sz w:val="28"/>
          <w:lang w:val="ru-RU" w:bidi="ru-RU"/>
        </w:rPr>
        <w:t>особистості</w:t>
      </w:r>
      <w:proofErr w:type="spellEnd"/>
      <w:r w:rsidRPr="001D297C">
        <w:rPr>
          <w:rFonts w:ascii="Times New Roman" w:eastAsia="Times New Roman" w:hAnsi="Times New Roman" w:cs="Times New Roman"/>
          <w:color w:val="000000"/>
          <w:sz w:val="28"/>
          <w:lang w:val="ru-RU" w:bidi="ru-RU"/>
        </w:rPr>
        <w:t xml:space="preserve"> студента </w:t>
      </w:r>
      <w:proofErr w:type="spellStart"/>
      <w:r w:rsidRPr="001D297C">
        <w:rPr>
          <w:rFonts w:ascii="Times New Roman" w:eastAsia="Times New Roman" w:hAnsi="Times New Roman" w:cs="Times New Roman"/>
          <w:color w:val="000000"/>
          <w:sz w:val="28"/>
          <w:lang w:val="ru-RU" w:bidi="ru-RU"/>
        </w:rPr>
        <w:t>або</w:t>
      </w:r>
      <w:proofErr w:type="spellEnd"/>
      <w:r w:rsidRPr="001D297C">
        <w:rPr>
          <w:rFonts w:ascii="Times New Roman" w:eastAsia="Times New Roman" w:hAnsi="Times New Roman" w:cs="Times New Roman"/>
          <w:color w:val="000000"/>
          <w:sz w:val="28"/>
          <w:lang w:val="ru-RU" w:bidi="ru-RU"/>
        </w:rPr>
        <w:t xml:space="preserve"> є </w:t>
      </w:r>
      <w:proofErr w:type="spellStart"/>
      <w:r w:rsidRPr="001D297C">
        <w:rPr>
          <w:rFonts w:ascii="Times New Roman" w:eastAsia="Times New Roman" w:hAnsi="Times New Roman" w:cs="Times New Roman"/>
          <w:color w:val="000000"/>
          <w:sz w:val="28"/>
          <w:lang w:val="ru-RU" w:bidi="ru-RU"/>
        </w:rPr>
        <w:t>слабкими</w:t>
      </w:r>
      <w:proofErr w:type="spellEnd"/>
      <w:r w:rsidRPr="001D297C">
        <w:rPr>
          <w:rFonts w:ascii="Times New Roman" w:eastAsia="Times New Roman" w:hAnsi="Times New Roman" w:cs="Times New Roman"/>
          <w:color w:val="000000"/>
          <w:sz w:val="28"/>
          <w:lang w:val="ru-RU" w:bidi="ru-RU"/>
        </w:rPr>
        <w:t xml:space="preserve">, але </w:t>
      </w:r>
      <w:proofErr w:type="spellStart"/>
      <w:r w:rsidRPr="001D297C">
        <w:rPr>
          <w:rFonts w:ascii="Times New Roman" w:eastAsia="Times New Roman" w:hAnsi="Times New Roman" w:cs="Times New Roman"/>
          <w:color w:val="000000"/>
          <w:sz w:val="28"/>
          <w:lang w:val="ru-RU" w:bidi="ru-RU"/>
        </w:rPr>
        <w:t>тривалими</w:t>
      </w:r>
      <w:proofErr w:type="spellEnd"/>
      <w:r w:rsidR="00A7109B">
        <w:rPr>
          <w:rFonts w:ascii="Times New Roman" w:eastAsia="Times New Roman" w:hAnsi="Times New Roman" w:cs="Times New Roman"/>
          <w:color w:val="000000"/>
          <w:sz w:val="28"/>
          <w:lang w:val="ru-RU" w:bidi="ru-RU"/>
        </w:rPr>
        <w:t xml:space="preserve"> </w:t>
      </w:r>
      <w:r w:rsidR="00A7109B">
        <w:rPr>
          <w:rFonts w:ascii="Vrinda" w:eastAsia="Times New Roman" w:hAnsi="Vrinda" w:cs="Vrinda"/>
          <w:color w:val="000000"/>
          <w:sz w:val="28"/>
          <w:lang w:val="ru-RU" w:bidi="ru-RU"/>
        </w:rPr>
        <w:t>[</w:t>
      </w:r>
      <w:r w:rsidR="00A7109B">
        <w:rPr>
          <w:rFonts w:ascii="Times New Roman" w:eastAsia="Times New Roman" w:hAnsi="Times New Roman" w:cs="Times New Roman"/>
          <w:color w:val="000000"/>
          <w:sz w:val="28"/>
          <w:lang w:val="ru-RU" w:bidi="ru-RU"/>
        </w:rPr>
        <w:t>5</w:t>
      </w:r>
      <w:r w:rsidR="00A7109B">
        <w:rPr>
          <w:rFonts w:ascii="Vrinda" w:eastAsia="Times New Roman" w:hAnsi="Vrinda" w:cs="Vrinda"/>
          <w:color w:val="000000"/>
          <w:sz w:val="28"/>
          <w:lang w:val="ru-RU" w:bidi="ru-RU"/>
        </w:rPr>
        <w:t>]</w:t>
      </w:r>
      <w:r w:rsidRPr="001D297C">
        <w:rPr>
          <w:rFonts w:ascii="Times New Roman" w:eastAsia="Times New Roman" w:hAnsi="Times New Roman" w:cs="Times New Roman"/>
          <w:color w:val="000000"/>
          <w:sz w:val="28"/>
          <w:lang w:val="ru-RU" w:bidi="ru-RU"/>
        </w:rPr>
        <w:t xml:space="preserve">. Характеристики </w:t>
      </w:r>
      <w:proofErr w:type="spellStart"/>
      <w:r w:rsidRPr="001D297C">
        <w:rPr>
          <w:rFonts w:ascii="Times New Roman" w:eastAsia="Times New Roman" w:hAnsi="Times New Roman" w:cs="Times New Roman"/>
          <w:color w:val="000000"/>
          <w:sz w:val="28"/>
          <w:lang w:val="ru-RU" w:bidi="ru-RU"/>
        </w:rPr>
        <w:t>цих</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станів</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залежать</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насамперед</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від</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психічних</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особливостей</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людини</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мотивації</w:t>
      </w:r>
      <w:proofErr w:type="spellEnd"/>
      <w:r w:rsidRPr="001D297C">
        <w:rPr>
          <w:rFonts w:ascii="Times New Roman" w:eastAsia="Times New Roman" w:hAnsi="Times New Roman" w:cs="Times New Roman"/>
          <w:color w:val="000000"/>
          <w:sz w:val="28"/>
          <w:lang w:val="ru-RU" w:bidi="ru-RU"/>
        </w:rPr>
        <w:t xml:space="preserve"> та типу </w:t>
      </w:r>
      <w:proofErr w:type="spellStart"/>
      <w:r w:rsidRPr="001D297C">
        <w:rPr>
          <w:rFonts w:ascii="Times New Roman" w:eastAsia="Times New Roman" w:hAnsi="Times New Roman" w:cs="Times New Roman"/>
          <w:color w:val="000000"/>
          <w:sz w:val="28"/>
          <w:lang w:val="ru-RU" w:bidi="ru-RU"/>
        </w:rPr>
        <w:t>нервової</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системи</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Під</w:t>
      </w:r>
      <w:proofErr w:type="spellEnd"/>
      <w:r w:rsidRPr="001D297C">
        <w:rPr>
          <w:rFonts w:ascii="Times New Roman" w:eastAsia="Times New Roman" w:hAnsi="Times New Roman" w:cs="Times New Roman"/>
          <w:color w:val="000000"/>
          <w:sz w:val="28"/>
          <w:lang w:val="ru-RU" w:bidi="ru-RU"/>
        </w:rPr>
        <w:t xml:space="preserve"> час </w:t>
      </w:r>
      <w:proofErr w:type="spellStart"/>
      <w:r w:rsidRPr="001D297C">
        <w:rPr>
          <w:rFonts w:ascii="Times New Roman" w:eastAsia="Times New Roman" w:hAnsi="Times New Roman" w:cs="Times New Roman"/>
          <w:color w:val="000000"/>
          <w:sz w:val="28"/>
          <w:lang w:val="ru-RU" w:bidi="ru-RU"/>
        </w:rPr>
        <w:t>навчання</w:t>
      </w:r>
      <w:proofErr w:type="spellEnd"/>
      <w:r w:rsidRPr="001D297C">
        <w:rPr>
          <w:rFonts w:ascii="Times New Roman" w:eastAsia="Times New Roman" w:hAnsi="Times New Roman" w:cs="Times New Roman"/>
          <w:color w:val="000000"/>
          <w:sz w:val="28"/>
          <w:lang w:val="ru-RU" w:bidi="ru-RU"/>
        </w:rPr>
        <w:t xml:space="preserve"> в </w:t>
      </w:r>
      <w:proofErr w:type="spellStart"/>
      <w:r w:rsidRPr="001D297C">
        <w:rPr>
          <w:rFonts w:ascii="Times New Roman" w:eastAsia="Times New Roman" w:hAnsi="Times New Roman" w:cs="Times New Roman"/>
          <w:color w:val="000000"/>
          <w:sz w:val="28"/>
          <w:lang w:val="ru-RU" w:bidi="ru-RU"/>
        </w:rPr>
        <w:t>університеті</w:t>
      </w:r>
      <w:proofErr w:type="spellEnd"/>
      <w:r w:rsidRPr="001D297C">
        <w:rPr>
          <w:rFonts w:ascii="Times New Roman" w:eastAsia="Times New Roman" w:hAnsi="Times New Roman" w:cs="Times New Roman"/>
          <w:color w:val="000000"/>
          <w:sz w:val="28"/>
          <w:lang w:val="ru-RU" w:bidi="ru-RU"/>
        </w:rPr>
        <w:t xml:space="preserve"> на </w:t>
      </w:r>
      <w:proofErr w:type="spellStart"/>
      <w:r w:rsidRPr="001D297C">
        <w:rPr>
          <w:rFonts w:ascii="Times New Roman" w:eastAsia="Times New Roman" w:hAnsi="Times New Roman" w:cs="Times New Roman"/>
          <w:color w:val="000000"/>
          <w:sz w:val="28"/>
          <w:lang w:val="ru-RU" w:bidi="ru-RU"/>
        </w:rPr>
        <w:t>психічний</w:t>
      </w:r>
      <w:proofErr w:type="spellEnd"/>
      <w:r w:rsidRPr="001D297C">
        <w:rPr>
          <w:rFonts w:ascii="Times New Roman" w:eastAsia="Times New Roman" w:hAnsi="Times New Roman" w:cs="Times New Roman"/>
          <w:color w:val="000000"/>
          <w:sz w:val="28"/>
          <w:lang w:val="ru-RU" w:bidi="ru-RU"/>
        </w:rPr>
        <w:t xml:space="preserve"> стан </w:t>
      </w:r>
      <w:proofErr w:type="spellStart"/>
      <w:r w:rsidRPr="001D297C">
        <w:rPr>
          <w:rFonts w:ascii="Times New Roman" w:eastAsia="Times New Roman" w:hAnsi="Times New Roman" w:cs="Times New Roman"/>
          <w:color w:val="000000"/>
          <w:sz w:val="28"/>
          <w:lang w:val="ru-RU" w:bidi="ru-RU"/>
        </w:rPr>
        <w:t>молодих</w:t>
      </w:r>
      <w:proofErr w:type="spellEnd"/>
      <w:r w:rsidRPr="001D297C">
        <w:rPr>
          <w:rFonts w:ascii="Times New Roman" w:eastAsia="Times New Roman" w:hAnsi="Times New Roman" w:cs="Times New Roman"/>
          <w:color w:val="000000"/>
          <w:sz w:val="28"/>
          <w:lang w:val="ru-RU" w:bidi="ru-RU"/>
        </w:rPr>
        <w:t xml:space="preserve"> людей </w:t>
      </w:r>
      <w:proofErr w:type="spellStart"/>
      <w:r w:rsidRPr="001D297C">
        <w:rPr>
          <w:rFonts w:ascii="Times New Roman" w:eastAsia="Times New Roman" w:hAnsi="Times New Roman" w:cs="Times New Roman"/>
          <w:color w:val="000000"/>
          <w:sz w:val="28"/>
          <w:lang w:val="ru-RU" w:bidi="ru-RU"/>
        </w:rPr>
        <w:t>впливає</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розлука</w:t>
      </w:r>
      <w:proofErr w:type="spellEnd"/>
      <w:r w:rsidRPr="001D297C">
        <w:rPr>
          <w:rFonts w:ascii="Times New Roman" w:eastAsia="Times New Roman" w:hAnsi="Times New Roman" w:cs="Times New Roman"/>
          <w:color w:val="000000"/>
          <w:sz w:val="28"/>
          <w:lang w:val="ru-RU" w:bidi="ru-RU"/>
        </w:rPr>
        <w:t xml:space="preserve"> з домом (</w:t>
      </w:r>
      <w:proofErr w:type="spellStart"/>
      <w:r w:rsidRPr="001D297C">
        <w:rPr>
          <w:rFonts w:ascii="Times New Roman" w:eastAsia="Times New Roman" w:hAnsi="Times New Roman" w:cs="Times New Roman"/>
          <w:color w:val="000000"/>
          <w:sz w:val="28"/>
          <w:lang w:val="ru-RU" w:bidi="ru-RU"/>
        </w:rPr>
        <w:t>якщо</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навчання</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передбачає</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зміну</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місця</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проживання</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необхідність</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адаптації</w:t>
      </w:r>
      <w:proofErr w:type="spellEnd"/>
      <w:r w:rsidRPr="001D297C">
        <w:rPr>
          <w:rFonts w:ascii="Times New Roman" w:eastAsia="Times New Roman" w:hAnsi="Times New Roman" w:cs="Times New Roman"/>
          <w:color w:val="000000"/>
          <w:sz w:val="28"/>
          <w:lang w:val="ru-RU" w:bidi="ru-RU"/>
        </w:rPr>
        <w:t xml:space="preserve"> до </w:t>
      </w:r>
      <w:proofErr w:type="spellStart"/>
      <w:r w:rsidRPr="001D297C">
        <w:rPr>
          <w:rFonts w:ascii="Times New Roman" w:eastAsia="Times New Roman" w:hAnsi="Times New Roman" w:cs="Times New Roman"/>
          <w:color w:val="000000"/>
          <w:sz w:val="28"/>
          <w:lang w:val="ru-RU" w:bidi="ru-RU"/>
        </w:rPr>
        <w:t>нових</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обставин</w:t>
      </w:r>
      <w:proofErr w:type="spellEnd"/>
      <w:r w:rsidRPr="001D297C">
        <w:rPr>
          <w:rFonts w:ascii="Times New Roman" w:eastAsia="Times New Roman" w:hAnsi="Times New Roman" w:cs="Times New Roman"/>
          <w:color w:val="000000"/>
          <w:sz w:val="28"/>
          <w:lang w:val="ru-RU" w:bidi="ru-RU"/>
        </w:rPr>
        <w:t xml:space="preserve">. </w:t>
      </w:r>
    </w:p>
    <w:p w14:paraId="32C03C36" w14:textId="53B3E266" w:rsidR="00955638" w:rsidRPr="00A52F08" w:rsidRDefault="009F5EEC" w:rsidP="00A52F08">
      <w:pPr>
        <w:spacing w:after="15" w:line="360" w:lineRule="auto"/>
        <w:ind w:right="154" w:firstLine="709"/>
        <w:jc w:val="both"/>
        <w:rPr>
          <w:rFonts w:ascii="Times New Roman" w:eastAsia="Times New Roman" w:hAnsi="Times New Roman" w:cs="Times New Roman"/>
          <w:color w:val="000000"/>
          <w:sz w:val="28"/>
          <w:lang w:val="ru-RU" w:bidi="ru-RU"/>
        </w:rPr>
      </w:pPr>
      <w:r w:rsidRPr="009F5EEC">
        <w:rPr>
          <w:rFonts w:ascii="Times New Roman" w:eastAsia="Calibri" w:hAnsi="Times New Roman" w:cs="Times New Roman"/>
          <w:sz w:val="28"/>
          <w:szCs w:val="28"/>
          <w:lang w:val="uk-UA" w:eastAsia="en-US"/>
        </w:rPr>
        <w:t>Психологічний зміст періоду юності дуже тісно пов’язаний з удосконаленням самосвідомості, рішенням завдань, які сприяють професійному самовизначенню та вступом до дорослого життя. В період юності з’являються професійні та пізнавальні інтереси, потреба в праці та здатність будувати життєві плани, громадська активність, а також стверджується самостійність особистості, вибір свого життєвого шляху. В молоді роки людина встановлює себе в обраній справі, знаходить свою професійну майстерність</w:t>
      </w:r>
      <w:r w:rsidRPr="009F5EEC">
        <w:rPr>
          <w:rFonts w:ascii="Times New Roman" w:eastAsia="Calibri" w:hAnsi="Times New Roman" w:cs="Times New Roman"/>
          <w:sz w:val="28"/>
          <w:szCs w:val="28"/>
          <w:lang w:val="ru-RU" w:eastAsia="en-US"/>
        </w:rPr>
        <w:t xml:space="preserve"> </w:t>
      </w:r>
      <w:r w:rsidRPr="009F5EEC">
        <w:rPr>
          <w:rFonts w:ascii="Times New Roman" w:eastAsia="Times New Roman" w:hAnsi="Times New Roman" w:cs="Times New Roman"/>
          <w:color w:val="000000"/>
          <w:sz w:val="28"/>
          <w:lang w:val="ru-RU" w:bidi="ru-RU"/>
        </w:rPr>
        <w:t xml:space="preserve"> </w:t>
      </w:r>
      <w:r w:rsidRPr="009F5EEC">
        <w:rPr>
          <w:rFonts w:ascii="Vrinda" w:eastAsia="Times New Roman" w:hAnsi="Vrinda" w:cs="Vrinda"/>
          <w:color w:val="000000"/>
          <w:sz w:val="28"/>
          <w:lang w:val="ru-RU" w:bidi="ru-RU"/>
        </w:rPr>
        <w:t>[</w:t>
      </w:r>
      <w:r w:rsidRPr="009F5EEC">
        <w:rPr>
          <w:rFonts w:ascii="Times New Roman" w:eastAsia="Times New Roman" w:hAnsi="Times New Roman" w:cs="Times New Roman"/>
          <w:color w:val="000000"/>
          <w:sz w:val="28"/>
          <w:lang w:val="ru-RU" w:bidi="ru-RU"/>
        </w:rPr>
        <w:t>11</w:t>
      </w:r>
      <w:r w:rsidRPr="009F5EEC">
        <w:rPr>
          <w:rFonts w:ascii="Vrinda" w:eastAsia="Times New Roman" w:hAnsi="Vrinda" w:cs="Vrinda"/>
          <w:color w:val="000000"/>
          <w:sz w:val="28"/>
          <w:lang w:val="ru-RU" w:bidi="ru-RU"/>
        </w:rPr>
        <w:t>]</w:t>
      </w:r>
      <w:r w:rsidRPr="009F5EEC">
        <w:rPr>
          <w:rFonts w:ascii="Times New Roman" w:eastAsia="Times New Roman" w:hAnsi="Times New Roman" w:cs="Times New Roman"/>
          <w:color w:val="000000"/>
          <w:sz w:val="28"/>
          <w:lang w:val="ru-RU" w:bidi="ru-RU"/>
        </w:rPr>
        <w:t>.</w:t>
      </w:r>
    </w:p>
    <w:p w14:paraId="13D2BCB6" w14:textId="7CCC0886" w:rsidR="00955638" w:rsidRPr="001D297C" w:rsidRDefault="00955638" w:rsidP="00A7109B">
      <w:pPr>
        <w:spacing w:after="15" w:line="360" w:lineRule="auto"/>
        <w:ind w:right="154" w:firstLine="709"/>
        <w:jc w:val="both"/>
        <w:rPr>
          <w:rFonts w:ascii="Times New Roman" w:eastAsia="Times New Roman" w:hAnsi="Times New Roman" w:cs="Times New Roman"/>
          <w:color w:val="000000"/>
          <w:sz w:val="28"/>
          <w:lang w:val="ru-RU" w:bidi="ru-RU"/>
        </w:rPr>
      </w:pPr>
      <w:proofErr w:type="gramStart"/>
      <w:r w:rsidRPr="001D297C">
        <w:rPr>
          <w:rFonts w:ascii="Times New Roman" w:eastAsia="Times New Roman" w:hAnsi="Times New Roman" w:cs="Times New Roman"/>
          <w:color w:val="000000"/>
          <w:sz w:val="28"/>
          <w:lang w:val="ru-RU" w:bidi="ru-RU"/>
        </w:rPr>
        <w:t xml:space="preserve">В  </w:t>
      </w:r>
      <w:proofErr w:type="spellStart"/>
      <w:r w:rsidRPr="001D297C">
        <w:rPr>
          <w:rFonts w:ascii="Times New Roman" w:eastAsia="Times New Roman" w:hAnsi="Times New Roman" w:cs="Times New Roman"/>
          <w:color w:val="000000"/>
          <w:sz w:val="28"/>
          <w:lang w:val="ru-RU" w:bidi="ru-RU"/>
        </w:rPr>
        <w:t>юнацькому</w:t>
      </w:r>
      <w:proofErr w:type="spellEnd"/>
      <w:proofErr w:type="gram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віці</w:t>
      </w:r>
      <w:proofErr w:type="spellEnd"/>
      <w:r w:rsidRPr="001D297C">
        <w:rPr>
          <w:rFonts w:ascii="Times New Roman" w:eastAsia="Times New Roman" w:hAnsi="Times New Roman" w:cs="Times New Roman"/>
          <w:color w:val="000000"/>
          <w:sz w:val="28"/>
          <w:lang w:val="ru-RU" w:bidi="ru-RU"/>
        </w:rPr>
        <w:t xml:space="preserve"> актуальною </w:t>
      </w:r>
      <w:proofErr w:type="spellStart"/>
      <w:r w:rsidRPr="001D297C">
        <w:rPr>
          <w:rFonts w:ascii="Times New Roman" w:eastAsia="Times New Roman" w:hAnsi="Times New Roman" w:cs="Times New Roman"/>
          <w:color w:val="000000"/>
          <w:sz w:val="28"/>
          <w:lang w:val="ru-RU" w:bidi="ru-RU"/>
        </w:rPr>
        <w:t>стає</w:t>
      </w:r>
      <w:proofErr w:type="spellEnd"/>
      <w:r w:rsidRPr="001D297C">
        <w:rPr>
          <w:rFonts w:ascii="Times New Roman" w:eastAsia="Times New Roman" w:hAnsi="Times New Roman" w:cs="Times New Roman"/>
          <w:color w:val="000000"/>
          <w:sz w:val="28"/>
          <w:lang w:val="ru-RU" w:bidi="ru-RU"/>
        </w:rPr>
        <w:t xml:space="preserve"> проблема </w:t>
      </w:r>
      <w:proofErr w:type="spellStart"/>
      <w:r w:rsidRPr="001D297C">
        <w:rPr>
          <w:rFonts w:ascii="Times New Roman" w:eastAsia="Times New Roman" w:hAnsi="Times New Roman" w:cs="Times New Roman"/>
          <w:color w:val="000000"/>
          <w:sz w:val="28"/>
          <w:lang w:val="ru-RU" w:bidi="ru-RU"/>
        </w:rPr>
        <w:t>незалежного</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життя</w:t>
      </w:r>
      <w:proofErr w:type="spellEnd"/>
      <w:r w:rsidRPr="001D297C">
        <w:rPr>
          <w:rFonts w:ascii="Times New Roman" w:eastAsia="Times New Roman" w:hAnsi="Times New Roman" w:cs="Times New Roman"/>
          <w:color w:val="000000"/>
          <w:sz w:val="28"/>
          <w:lang w:val="ru-RU" w:bidi="ru-RU"/>
        </w:rPr>
        <w:t xml:space="preserve">. Для </w:t>
      </w:r>
      <w:proofErr w:type="spellStart"/>
      <w:r w:rsidRPr="001D297C">
        <w:rPr>
          <w:rFonts w:ascii="Times New Roman" w:eastAsia="Times New Roman" w:hAnsi="Times New Roman" w:cs="Times New Roman"/>
          <w:color w:val="000000"/>
          <w:sz w:val="28"/>
          <w:lang w:val="ru-RU" w:bidi="ru-RU"/>
        </w:rPr>
        <w:t>її</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розв’язання</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необхідні</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вміння</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організовувати</w:t>
      </w:r>
      <w:proofErr w:type="spellEnd"/>
      <w:r w:rsidRPr="001D297C">
        <w:rPr>
          <w:rFonts w:ascii="Times New Roman" w:eastAsia="Times New Roman" w:hAnsi="Times New Roman" w:cs="Times New Roman"/>
          <w:color w:val="000000"/>
          <w:sz w:val="28"/>
          <w:lang w:val="ru-RU" w:bidi="ru-RU"/>
        </w:rPr>
        <w:t xml:space="preserve"> свою </w:t>
      </w:r>
      <w:proofErr w:type="spellStart"/>
      <w:r w:rsidRPr="001D297C">
        <w:rPr>
          <w:rFonts w:ascii="Times New Roman" w:eastAsia="Times New Roman" w:hAnsi="Times New Roman" w:cs="Times New Roman"/>
          <w:color w:val="000000"/>
          <w:sz w:val="28"/>
          <w:lang w:val="ru-RU" w:bidi="ru-RU"/>
        </w:rPr>
        <w:t>діяльність</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приймати</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відповідальні</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рішення</w:t>
      </w:r>
      <w:proofErr w:type="spellEnd"/>
      <w:r w:rsidRPr="001D297C">
        <w:rPr>
          <w:rFonts w:ascii="Times New Roman" w:eastAsia="Times New Roman" w:hAnsi="Times New Roman" w:cs="Times New Roman"/>
          <w:color w:val="000000"/>
          <w:sz w:val="28"/>
          <w:lang w:val="ru-RU" w:bidi="ru-RU"/>
        </w:rPr>
        <w:t xml:space="preserve"> і </w:t>
      </w:r>
      <w:proofErr w:type="spellStart"/>
      <w:r w:rsidRPr="001D297C">
        <w:rPr>
          <w:rFonts w:ascii="Times New Roman" w:eastAsia="Times New Roman" w:hAnsi="Times New Roman" w:cs="Times New Roman"/>
          <w:color w:val="000000"/>
          <w:sz w:val="28"/>
          <w:lang w:val="ru-RU" w:bidi="ru-RU"/>
        </w:rPr>
        <w:t>втілювати</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їх</w:t>
      </w:r>
      <w:proofErr w:type="spellEnd"/>
      <w:r w:rsidRPr="001D297C">
        <w:rPr>
          <w:rFonts w:ascii="Times New Roman" w:eastAsia="Times New Roman" w:hAnsi="Times New Roman" w:cs="Times New Roman"/>
          <w:color w:val="000000"/>
          <w:sz w:val="28"/>
          <w:lang w:val="ru-RU" w:bidi="ru-RU"/>
        </w:rPr>
        <w:t xml:space="preserve"> у </w:t>
      </w:r>
      <w:proofErr w:type="spellStart"/>
      <w:r w:rsidRPr="001D297C">
        <w:rPr>
          <w:rFonts w:ascii="Times New Roman" w:eastAsia="Times New Roman" w:hAnsi="Times New Roman" w:cs="Times New Roman"/>
          <w:color w:val="000000"/>
          <w:sz w:val="28"/>
          <w:lang w:val="ru-RU" w:bidi="ru-RU"/>
        </w:rPr>
        <w:t>життя</w:t>
      </w:r>
      <w:proofErr w:type="spellEnd"/>
      <w:r w:rsidRPr="001D297C">
        <w:rPr>
          <w:rFonts w:ascii="Times New Roman" w:eastAsia="Times New Roman" w:hAnsi="Times New Roman" w:cs="Times New Roman"/>
          <w:color w:val="000000"/>
          <w:sz w:val="28"/>
          <w:lang w:val="ru-RU" w:bidi="ru-RU"/>
        </w:rPr>
        <w:t xml:space="preserve">. Вони </w:t>
      </w:r>
      <w:proofErr w:type="spellStart"/>
      <w:r w:rsidRPr="001D297C">
        <w:rPr>
          <w:rFonts w:ascii="Times New Roman" w:eastAsia="Times New Roman" w:hAnsi="Times New Roman" w:cs="Times New Roman"/>
          <w:color w:val="000000"/>
          <w:sz w:val="28"/>
          <w:lang w:val="ru-RU" w:bidi="ru-RU"/>
        </w:rPr>
        <w:t>передбачають</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наявність</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lastRenderedPageBreak/>
        <w:t>певних</w:t>
      </w:r>
      <w:proofErr w:type="spellEnd"/>
      <w:r w:rsidRPr="001D297C">
        <w:rPr>
          <w:rFonts w:ascii="Times New Roman" w:eastAsia="Times New Roman" w:hAnsi="Times New Roman" w:cs="Times New Roman"/>
          <w:color w:val="000000"/>
          <w:sz w:val="28"/>
          <w:lang w:val="ru-RU" w:bidi="ru-RU"/>
        </w:rPr>
        <w:t xml:space="preserve"> психологічних </w:t>
      </w:r>
      <w:proofErr w:type="spellStart"/>
      <w:r w:rsidRPr="001D297C">
        <w:rPr>
          <w:rFonts w:ascii="Times New Roman" w:eastAsia="Times New Roman" w:hAnsi="Times New Roman" w:cs="Times New Roman"/>
          <w:color w:val="000000"/>
          <w:sz w:val="28"/>
          <w:lang w:val="ru-RU" w:bidi="ru-RU"/>
        </w:rPr>
        <w:t>передумов</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передусім</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цілісності</w:t>
      </w:r>
      <w:proofErr w:type="spellEnd"/>
      <w:r w:rsidRPr="001D297C">
        <w:rPr>
          <w:rFonts w:ascii="Times New Roman" w:eastAsia="Times New Roman" w:hAnsi="Times New Roman" w:cs="Times New Roman"/>
          <w:color w:val="000000"/>
          <w:sz w:val="28"/>
          <w:lang w:val="ru-RU" w:bidi="ru-RU"/>
        </w:rPr>
        <w:t xml:space="preserve"> Я, яке </w:t>
      </w:r>
      <w:proofErr w:type="spellStart"/>
      <w:r w:rsidRPr="001D297C">
        <w:rPr>
          <w:rFonts w:ascii="Times New Roman" w:eastAsia="Times New Roman" w:hAnsi="Times New Roman" w:cs="Times New Roman"/>
          <w:color w:val="000000"/>
          <w:sz w:val="28"/>
          <w:lang w:val="ru-RU" w:bidi="ru-RU"/>
        </w:rPr>
        <w:t>володіє</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необхідним</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досвідом</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екзистенційних</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переживань</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вибору</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між</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власним</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буттям</w:t>
      </w:r>
      <w:proofErr w:type="spellEnd"/>
      <w:r w:rsidRPr="001D297C">
        <w:rPr>
          <w:rFonts w:ascii="Times New Roman" w:eastAsia="Times New Roman" w:hAnsi="Times New Roman" w:cs="Times New Roman"/>
          <w:color w:val="000000"/>
          <w:sz w:val="28"/>
          <w:lang w:val="ru-RU" w:bidi="ru-RU"/>
        </w:rPr>
        <w:t xml:space="preserve"> і </w:t>
      </w:r>
      <w:proofErr w:type="spellStart"/>
      <w:r w:rsidRPr="001D297C">
        <w:rPr>
          <w:rFonts w:ascii="Times New Roman" w:eastAsia="Times New Roman" w:hAnsi="Times New Roman" w:cs="Times New Roman"/>
          <w:color w:val="000000"/>
          <w:sz w:val="28"/>
          <w:lang w:val="ru-RU" w:bidi="ru-RU"/>
        </w:rPr>
        <w:t>небуттям</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між</w:t>
      </w:r>
      <w:proofErr w:type="spellEnd"/>
      <w:r w:rsidRPr="001D297C">
        <w:rPr>
          <w:rFonts w:ascii="Times New Roman" w:eastAsia="Times New Roman" w:hAnsi="Times New Roman" w:cs="Times New Roman"/>
          <w:color w:val="000000"/>
          <w:sz w:val="28"/>
          <w:lang w:val="ru-RU" w:bidi="ru-RU"/>
        </w:rPr>
        <w:t xml:space="preserve"> добром і злом.</w:t>
      </w:r>
      <w:r w:rsidR="00AF041D">
        <w:rPr>
          <w:rFonts w:ascii="Times New Roman" w:eastAsia="Times New Roman" w:hAnsi="Times New Roman" w:cs="Times New Roman"/>
          <w:color w:val="000000"/>
          <w:sz w:val="28"/>
          <w:lang w:val="ru-RU" w:bidi="ru-RU"/>
        </w:rPr>
        <w:t>[7]</w:t>
      </w:r>
    </w:p>
    <w:p w14:paraId="169E4479" w14:textId="724DE0C3" w:rsidR="00955638" w:rsidRPr="001D297C" w:rsidRDefault="00955638" w:rsidP="00A7109B">
      <w:pPr>
        <w:spacing w:after="15" w:line="360" w:lineRule="auto"/>
        <w:ind w:right="154" w:firstLine="709"/>
        <w:jc w:val="both"/>
        <w:rPr>
          <w:rFonts w:ascii="Times New Roman" w:eastAsia="Times New Roman" w:hAnsi="Times New Roman" w:cs="Times New Roman"/>
          <w:color w:val="000000"/>
          <w:sz w:val="28"/>
          <w:lang w:val="ru-RU" w:bidi="ru-RU"/>
        </w:rPr>
      </w:pPr>
    </w:p>
    <w:p w14:paraId="3C63042F" w14:textId="64BC389A" w:rsidR="004D3766" w:rsidRPr="001D297C" w:rsidRDefault="004D3766" w:rsidP="00A7109B">
      <w:pPr>
        <w:spacing w:after="15" w:line="360" w:lineRule="auto"/>
        <w:ind w:right="154"/>
        <w:jc w:val="both"/>
        <w:rPr>
          <w:rFonts w:ascii="Times New Roman" w:eastAsia="Times New Roman" w:hAnsi="Times New Roman" w:cs="Times New Roman"/>
          <w:b/>
          <w:bCs/>
          <w:color w:val="000000"/>
          <w:sz w:val="28"/>
          <w:szCs w:val="28"/>
          <w:lang w:val="ru-RU" w:bidi="ru-RU"/>
        </w:rPr>
      </w:pPr>
    </w:p>
    <w:p w14:paraId="66EAE40C" w14:textId="77777777" w:rsidR="004D3766" w:rsidRPr="001D297C" w:rsidRDefault="004D3766" w:rsidP="00A7109B">
      <w:pPr>
        <w:spacing w:after="15" w:line="360" w:lineRule="auto"/>
        <w:ind w:right="154" w:firstLine="709"/>
        <w:jc w:val="both"/>
        <w:rPr>
          <w:rFonts w:ascii="Times New Roman" w:eastAsia="Times New Roman" w:hAnsi="Times New Roman" w:cs="Times New Roman"/>
          <w:b/>
          <w:bCs/>
          <w:color w:val="000000"/>
          <w:sz w:val="28"/>
          <w:szCs w:val="28"/>
          <w:lang w:val="ru-RU" w:bidi="ru-RU"/>
        </w:rPr>
      </w:pPr>
    </w:p>
    <w:p w14:paraId="5E5A2D57" w14:textId="53C71928" w:rsidR="00FD2A6A" w:rsidRDefault="003B31A1" w:rsidP="00A7109B">
      <w:pPr>
        <w:spacing w:after="15" w:line="360" w:lineRule="auto"/>
        <w:ind w:right="154" w:firstLine="709"/>
        <w:jc w:val="both"/>
        <w:rPr>
          <w:rFonts w:ascii="Times New Roman" w:eastAsia="Times New Roman" w:hAnsi="Times New Roman" w:cs="Times New Roman"/>
          <w:b/>
          <w:bCs/>
          <w:color w:val="000000"/>
          <w:sz w:val="28"/>
          <w:szCs w:val="28"/>
          <w:lang w:val="ru-RU" w:bidi="ru-RU"/>
        </w:rPr>
      </w:pPr>
      <w:r w:rsidRPr="001D297C">
        <w:rPr>
          <w:rFonts w:ascii="Times New Roman" w:eastAsia="Times New Roman" w:hAnsi="Times New Roman" w:cs="Times New Roman"/>
          <w:b/>
          <w:bCs/>
          <w:color w:val="000000"/>
          <w:sz w:val="28"/>
          <w:szCs w:val="28"/>
          <w:lang w:val="ru-RU" w:bidi="ru-RU"/>
        </w:rPr>
        <w:t>1.3</w:t>
      </w:r>
      <w:r w:rsidR="0044534D">
        <w:rPr>
          <w:rFonts w:ascii="Times New Roman" w:eastAsia="Times New Roman" w:hAnsi="Times New Roman" w:cs="Times New Roman"/>
          <w:b/>
          <w:bCs/>
          <w:color w:val="000000"/>
          <w:sz w:val="28"/>
          <w:szCs w:val="28"/>
          <w:lang w:val="ru-RU" w:bidi="ru-RU"/>
        </w:rPr>
        <w:t>.</w:t>
      </w:r>
      <w:r w:rsidRPr="001D297C">
        <w:rPr>
          <w:rFonts w:ascii="Times New Roman" w:eastAsia="Times New Roman" w:hAnsi="Times New Roman" w:cs="Times New Roman"/>
          <w:b/>
          <w:bCs/>
          <w:color w:val="000000"/>
          <w:sz w:val="28"/>
          <w:szCs w:val="28"/>
          <w:lang w:val="ru-RU" w:bidi="ru-RU"/>
        </w:rPr>
        <w:t xml:space="preserve"> </w:t>
      </w:r>
      <w:proofErr w:type="spellStart"/>
      <w:r w:rsidRPr="001D297C">
        <w:rPr>
          <w:rFonts w:ascii="Times New Roman" w:eastAsia="Times New Roman" w:hAnsi="Times New Roman" w:cs="Times New Roman"/>
          <w:b/>
          <w:bCs/>
          <w:color w:val="000000"/>
          <w:sz w:val="28"/>
          <w:szCs w:val="28"/>
          <w:lang w:val="ru-RU" w:bidi="ru-RU"/>
        </w:rPr>
        <w:t>Особливості</w:t>
      </w:r>
      <w:proofErr w:type="spellEnd"/>
      <w:r w:rsidRPr="001D297C">
        <w:rPr>
          <w:rFonts w:ascii="Times New Roman" w:eastAsia="Times New Roman" w:hAnsi="Times New Roman" w:cs="Times New Roman"/>
          <w:b/>
          <w:bCs/>
          <w:color w:val="000000"/>
          <w:sz w:val="28"/>
          <w:szCs w:val="28"/>
          <w:lang w:val="ru-RU" w:bidi="ru-RU"/>
        </w:rPr>
        <w:t xml:space="preserve"> </w:t>
      </w:r>
      <w:proofErr w:type="spellStart"/>
      <w:r w:rsidRPr="001D297C">
        <w:rPr>
          <w:rFonts w:ascii="Times New Roman" w:eastAsia="Times New Roman" w:hAnsi="Times New Roman" w:cs="Times New Roman"/>
          <w:b/>
          <w:bCs/>
          <w:color w:val="000000"/>
          <w:sz w:val="28"/>
          <w:szCs w:val="28"/>
          <w:lang w:val="ru-RU" w:bidi="ru-RU"/>
        </w:rPr>
        <w:t>прояву</w:t>
      </w:r>
      <w:proofErr w:type="spellEnd"/>
      <w:r w:rsidRPr="001D297C">
        <w:rPr>
          <w:rFonts w:ascii="Times New Roman" w:eastAsia="Times New Roman" w:hAnsi="Times New Roman" w:cs="Times New Roman"/>
          <w:b/>
          <w:bCs/>
          <w:color w:val="000000"/>
          <w:sz w:val="28"/>
          <w:szCs w:val="28"/>
          <w:lang w:val="ru-RU" w:bidi="ru-RU"/>
        </w:rPr>
        <w:t xml:space="preserve"> </w:t>
      </w:r>
      <w:proofErr w:type="spellStart"/>
      <w:r w:rsidRPr="001D297C">
        <w:rPr>
          <w:rFonts w:ascii="Times New Roman" w:eastAsia="Times New Roman" w:hAnsi="Times New Roman" w:cs="Times New Roman"/>
          <w:b/>
          <w:bCs/>
          <w:color w:val="000000"/>
          <w:sz w:val="28"/>
          <w:szCs w:val="28"/>
          <w:lang w:val="ru-RU" w:bidi="ru-RU"/>
        </w:rPr>
        <w:t>емоційного</w:t>
      </w:r>
      <w:proofErr w:type="spellEnd"/>
      <w:r w:rsidRPr="001D297C">
        <w:rPr>
          <w:rFonts w:ascii="Times New Roman" w:eastAsia="Times New Roman" w:hAnsi="Times New Roman" w:cs="Times New Roman"/>
          <w:b/>
          <w:bCs/>
          <w:color w:val="000000"/>
          <w:sz w:val="28"/>
          <w:szCs w:val="28"/>
          <w:lang w:val="ru-RU" w:bidi="ru-RU"/>
        </w:rPr>
        <w:t xml:space="preserve"> стану на </w:t>
      </w:r>
      <w:proofErr w:type="spellStart"/>
      <w:r w:rsidR="00A0258E" w:rsidRPr="001D297C">
        <w:rPr>
          <w:rFonts w:ascii="Times New Roman" w:eastAsia="Times New Roman" w:hAnsi="Times New Roman" w:cs="Times New Roman"/>
          <w:b/>
          <w:bCs/>
          <w:color w:val="000000"/>
          <w:sz w:val="28"/>
          <w:szCs w:val="28"/>
          <w:lang w:val="ru-RU" w:bidi="ru-RU"/>
        </w:rPr>
        <w:t>процес</w:t>
      </w:r>
      <w:proofErr w:type="spellEnd"/>
      <w:r w:rsidR="00A0258E" w:rsidRPr="001D297C">
        <w:rPr>
          <w:rFonts w:ascii="Times New Roman" w:eastAsia="Times New Roman" w:hAnsi="Times New Roman" w:cs="Times New Roman"/>
          <w:b/>
          <w:bCs/>
          <w:color w:val="000000"/>
          <w:sz w:val="28"/>
          <w:szCs w:val="28"/>
          <w:lang w:val="ru-RU" w:bidi="ru-RU"/>
        </w:rPr>
        <w:t xml:space="preserve"> </w:t>
      </w:r>
      <w:proofErr w:type="spellStart"/>
      <w:r w:rsidR="00A0258E" w:rsidRPr="001D297C">
        <w:rPr>
          <w:rFonts w:ascii="Times New Roman" w:eastAsia="Times New Roman" w:hAnsi="Times New Roman" w:cs="Times New Roman"/>
          <w:b/>
          <w:bCs/>
          <w:color w:val="000000"/>
          <w:sz w:val="28"/>
          <w:szCs w:val="28"/>
          <w:lang w:val="ru-RU" w:bidi="ru-RU"/>
        </w:rPr>
        <w:t>прийняття</w:t>
      </w:r>
      <w:proofErr w:type="spellEnd"/>
      <w:r w:rsidR="00A0258E" w:rsidRPr="001D297C">
        <w:rPr>
          <w:rFonts w:ascii="Times New Roman" w:eastAsia="Times New Roman" w:hAnsi="Times New Roman" w:cs="Times New Roman"/>
          <w:b/>
          <w:bCs/>
          <w:color w:val="000000"/>
          <w:sz w:val="28"/>
          <w:szCs w:val="28"/>
          <w:lang w:val="ru-RU" w:bidi="ru-RU"/>
        </w:rPr>
        <w:t xml:space="preserve"> </w:t>
      </w:r>
      <w:proofErr w:type="spellStart"/>
      <w:r w:rsidR="00A0258E" w:rsidRPr="001D297C">
        <w:rPr>
          <w:rFonts w:ascii="Times New Roman" w:eastAsia="Times New Roman" w:hAnsi="Times New Roman" w:cs="Times New Roman"/>
          <w:b/>
          <w:bCs/>
          <w:color w:val="000000"/>
          <w:sz w:val="28"/>
          <w:szCs w:val="28"/>
          <w:lang w:val="ru-RU" w:bidi="ru-RU"/>
        </w:rPr>
        <w:t>рішень</w:t>
      </w:r>
      <w:proofErr w:type="spellEnd"/>
      <w:r w:rsidR="00A0258E" w:rsidRPr="001D297C">
        <w:rPr>
          <w:rFonts w:ascii="Times New Roman" w:eastAsia="Times New Roman" w:hAnsi="Times New Roman" w:cs="Times New Roman"/>
          <w:b/>
          <w:bCs/>
          <w:color w:val="000000"/>
          <w:sz w:val="28"/>
          <w:szCs w:val="28"/>
          <w:lang w:val="ru-RU" w:bidi="ru-RU"/>
        </w:rPr>
        <w:t xml:space="preserve"> в </w:t>
      </w:r>
      <w:proofErr w:type="spellStart"/>
      <w:r w:rsidR="00A0258E" w:rsidRPr="001D297C">
        <w:rPr>
          <w:rFonts w:ascii="Times New Roman" w:eastAsia="Times New Roman" w:hAnsi="Times New Roman" w:cs="Times New Roman"/>
          <w:b/>
          <w:bCs/>
          <w:color w:val="000000"/>
          <w:sz w:val="28"/>
          <w:szCs w:val="28"/>
          <w:lang w:val="ru-RU" w:bidi="ru-RU"/>
        </w:rPr>
        <w:t>студентському</w:t>
      </w:r>
      <w:proofErr w:type="spellEnd"/>
      <w:r w:rsidR="00A0258E" w:rsidRPr="001D297C">
        <w:rPr>
          <w:rFonts w:ascii="Times New Roman" w:eastAsia="Times New Roman" w:hAnsi="Times New Roman" w:cs="Times New Roman"/>
          <w:b/>
          <w:bCs/>
          <w:color w:val="000000"/>
          <w:sz w:val="28"/>
          <w:szCs w:val="28"/>
          <w:lang w:val="ru-RU" w:bidi="ru-RU"/>
        </w:rPr>
        <w:t xml:space="preserve"> </w:t>
      </w:r>
      <w:proofErr w:type="spellStart"/>
      <w:r w:rsidR="00A0258E" w:rsidRPr="001D297C">
        <w:rPr>
          <w:rFonts w:ascii="Times New Roman" w:eastAsia="Times New Roman" w:hAnsi="Times New Roman" w:cs="Times New Roman"/>
          <w:b/>
          <w:bCs/>
          <w:color w:val="000000"/>
          <w:sz w:val="28"/>
          <w:szCs w:val="28"/>
          <w:lang w:val="ru-RU" w:bidi="ru-RU"/>
        </w:rPr>
        <w:t>віці</w:t>
      </w:r>
      <w:proofErr w:type="spellEnd"/>
      <w:r w:rsidR="00A0258E" w:rsidRPr="001D297C">
        <w:rPr>
          <w:rFonts w:ascii="Times New Roman" w:eastAsia="Times New Roman" w:hAnsi="Times New Roman" w:cs="Times New Roman"/>
          <w:b/>
          <w:bCs/>
          <w:color w:val="000000"/>
          <w:sz w:val="28"/>
          <w:szCs w:val="28"/>
          <w:lang w:val="ru-RU" w:bidi="ru-RU"/>
        </w:rPr>
        <w:t xml:space="preserve"> </w:t>
      </w:r>
    </w:p>
    <w:p w14:paraId="398F9154" w14:textId="77777777" w:rsidR="0044534D" w:rsidRPr="001D297C" w:rsidRDefault="0044534D" w:rsidP="00A7109B">
      <w:pPr>
        <w:spacing w:after="15" w:line="360" w:lineRule="auto"/>
        <w:ind w:right="154" w:firstLine="709"/>
        <w:jc w:val="both"/>
        <w:rPr>
          <w:rFonts w:ascii="Times New Roman" w:eastAsia="Times New Roman" w:hAnsi="Times New Roman" w:cs="Times New Roman"/>
          <w:b/>
          <w:bCs/>
          <w:color w:val="000000"/>
          <w:sz w:val="28"/>
          <w:szCs w:val="28"/>
          <w:lang w:val="ru-RU" w:bidi="ru-RU"/>
        </w:rPr>
      </w:pPr>
    </w:p>
    <w:p w14:paraId="5FC234DB" w14:textId="7AB42E4C" w:rsidR="00955638" w:rsidRPr="001D297C" w:rsidRDefault="00955638" w:rsidP="00A7109B">
      <w:pPr>
        <w:shd w:val="clear" w:color="auto" w:fill="FFFFFF"/>
        <w:spacing w:after="285" w:line="387" w:lineRule="auto"/>
        <w:ind w:firstLine="709"/>
        <w:jc w:val="both"/>
        <w:rPr>
          <w:rFonts w:ascii="Times New Roman" w:eastAsia="Times New Roman" w:hAnsi="Times New Roman" w:cs="Times New Roman"/>
          <w:color w:val="000000"/>
          <w:sz w:val="28"/>
          <w:szCs w:val="28"/>
          <w:lang w:val="ru-RU" w:bidi="ru-RU"/>
        </w:rPr>
      </w:pPr>
      <w:proofErr w:type="spellStart"/>
      <w:r w:rsidRPr="001D297C">
        <w:rPr>
          <w:rFonts w:ascii="Times New Roman" w:eastAsia="Times New Roman" w:hAnsi="Times New Roman" w:cs="Times New Roman"/>
          <w:color w:val="000000"/>
          <w:sz w:val="28"/>
          <w:szCs w:val="28"/>
          <w:lang w:val="ru-RU" w:bidi="ru-RU"/>
        </w:rPr>
        <w:t>Студентський</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вік</w:t>
      </w:r>
      <w:proofErr w:type="spellEnd"/>
      <w:r w:rsidRPr="001D297C">
        <w:rPr>
          <w:rFonts w:ascii="Times New Roman" w:eastAsia="Times New Roman" w:hAnsi="Times New Roman" w:cs="Times New Roman"/>
          <w:color w:val="000000"/>
          <w:sz w:val="28"/>
          <w:szCs w:val="28"/>
          <w:lang w:val="ru-RU" w:bidi="ru-RU"/>
        </w:rPr>
        <w:t xml:space="preserve"> (у </w:t>
      </w:r>
      <w:proofErr w:type="spellStart"/>
      <w:r w:rsidRPr="001D297C">
        <w:rPr>
          <w:rFonts w:ascii="Times New Roman" w:eastAsia="Times New Roman" w:hAnsi="Times New Roman" w:cs="Times New Roman"/>
          <w:color w:val="000000"/>
          <w:sz w:val="28"/>
          <w:szCs w:val="28"/>
          <w:lang w:val="ru-RU" w:bidi="ru-RU"/>
        </w:rPr>
        <w:t>середньому</w:t>
      </w:r>
      <w:proofErr w:type="spellEnd"/>
      <w:r w:rsidRPr="001D297C">
        <w:rPr>
          <w:rFonts w:ascii="Times New Roman" w:eastAsia="Times New Roman" w:hAnsi="Times New Roman" w:cs="Times New Roman"/>
          <w:color w:val="000000"/>
          <w:sz w:val="28"/>
          <w:szCs w:val="28"/>
          <w:lang w:val="ru-RU" w:bidi="ru-RU"/>
        </w:rPr>
        <w:t xml:space="preserve"> 18-23 роки) </w:t>
      </w:r>
      <w:proofErr w:type="spellStart"/>
      <w:r w:rsidRPr="001D297C">
        <w:rPr>
          <w:rFonts w:ascii="Times New Roman" w:eastAsia="Times New Roman" w:hAnsi="Times New Roman" w:cs="Times New Roman"/>
          <w:color w:val="000000"/>
          <w:sz w:val="28"/>
          <w:szCs w:val="28"/>
          <w:lang w:val="ru-RU" w:bidi="ru-RU"/>
        </w:rPr>
        <w:t>це</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період</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завершення</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формування</w:t>
      </w:r>
      <w:proofErr w:type="spellEnd"/>
      <w:r w:rsidRPr="001D297C">
        <w:rPr>
          <w:rFonts w:ascii="Times New Roman" w:eastAsia="Times New Roman" w:hAnsi="Times New Roman" w:cs="Times New Roman"/>
          <w:color w:val="000000"/>
          <w:sz w:val="28"/>
          <w:szCs w:val="28"/>
          <w:lang w:val="ru-RU" w:bidi="ru-RU"/>
        </w:rPr>
        <w:t xml:space="preserve"> морально-</w:t>
      </w:r>
      <w:proofErr w:type="spellStart"/>
      <w:r w:rsidRPr="001D297C">
        <w:rPr>
          <w:rFonts w:ascii="Times New Roman" w:eastAsia="Times New Roman" w:hAnsi="Times New Roman" w:cs="Times New Roman"/>
          <w:color w:val="000000"/>
          <w:sz w:val="28"/>
          <w:szCs w:val="28"/>
          <w:lang w:val="ru-RU" w:bidi="ru-RU"/>
        </w:rPr>
        <w:t>етичної</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сфери</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становлення</w:t>
      </w:r>
      <w:proofErr w:type="spellEnd"/>
      <w:r w:rsidRPr="001D297C">
        <w:rPr>
          <w:rFonts w:ascii="Times New Roman" w:eastAsia="Times New Roman" w:hAnsi="Times New Roman" w:cs="Times New Roman"/>
          <w:color w:val="000000"/>
          <w:sz w:val="28"/>
          <w:szCs w:val="28"/>
          <w:lang w:val="ru-RU" w:bidi="ru-RU"/>
        </w:rPr>
        <w:t xml:space="preserve"> і </w:t>
      </w:r>
      <w:proofErr w:type="spellStart"/>
      <w:r w:rsidRPr="001D297C">
        <w:rPr>
          <w:rFonts w:ascii="Times New Roman" w:eastAsia="Times New Roman" w:hAnsi="Times New Roman" w:cs="Times New Roman"/>
          <w:color w:val="000000"/>
          <w:sz w:val="28"/>
          <w:szCs w:val="28"/>
          <w:lang w:val="ru-RU" w:bidi="ru-RU"/>
        </w:rPr>
        <w:t>стабілізації</w:t>
      </w:r>
      <w:proofErr w:type="spellEnd"/>
      <w:r w:rsidRPr="001D297C">
        <w:rPr>
          <w:rFonts w:ascii="Times New Roman" w:eastAsia="Times New Roman" w:hAnsi="Times New Roman" w:cs="Times New Roman"/>
          <w:color w:val="000000"/>
          <w:sz w:val="28"/>
          <w:szCs w:val="28"/>
          <w:lang w:val="ru-RU" w:bidi="ru-RU"/>
        </w:rPr>
        <w:t xml:space="preserve"> характеру й </w:t>
      </w:r>
      <w:proofErr w:type="spellStart"/>
      <w:r w:rsidRPr="001D297C">
        <w:rPr>
          <w:rFonts w:ascii="Times New Roman" w:eastAsia="Times New Roman" w:hAnsi="Times New Roman" w:cs="Times New Roman"/>
          <w:color w:val="000000"/>
          <w:sz w:val="28"/>
          <w:szCs w:val="28"/>
          <w:lang w:val="ru-RU" w:bidi="ru-RU"/>
        </w:rPr>
        <w:t>прийняття</w:t>
      </w:r>
      <w:proofErr w:type="spellEnd"/>
      <w:r w:rsidRPr="001D297C">
        <w:rPr>
          <w:rFonts w:ascii="Times New Roman" w:eastAsia="Times New Roman" w:hAnsi="Times New Roman" w:cs="Times New Roman"/>
          <w:color w:val="000000"/>
          <w:sz w:val="28"/>
          <w:szCs w:val="28"/>
          <w:lang w:val="ru-RU" w:bidi="ru-RU"/>
        </w:rPr>
        <w:t xml:space="preserve"> статусу та </w:t>
      </w:r>
      <w:proofErr w:type="spellStart"/>
      <w:r w:rsidRPr="001D297C">
        <w:rPr>
          <w:rFonts w:ascii="Times New Roman" w:eastAsia="Times New Roman" w:hAnsi="Times New Roman" w:cs="Times New Roman"/>
          <w:color w:val="000000"/>
          <w:sz w:val="28"/>
          <w:szCs w:val="28"/>
          <w:lang w:val="ru-RU" w:bidi="ru-RU"/>
        </w:rPr>
        <w:t>відповідальності</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дорослої</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людини</w:t>
      </w:r>
      <w:proofErr w:type="spellEnd"/>
      <w:r w:rsidR="006D644B">
        <w:rPr>
          <w:rFonts w:ascii="Times New Roman" w:eastAsia="Times New Roman" w:hAnsi="Times New Roman" w:cs="Times New Roman"/>
          <w:color w:val="000000"/>
          <w:sz w:val="28"/>
          <w:szCs w:val="28"/>
          <w:lang w:val="ru-RU" w:bidi="ru-RU"/>
        </w:rPr>
        <w:t>.</w:t>
      </w:r>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Із</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цим</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періодом</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пов'язаний</w:t>
      </w:r>
      <w:proofErr w:type="spellEnd"/>
      <w:r w:rsidRPr="001D297C">
        <w:rPr>
          <w:rFonts w:ascii="Times New Roman" w:eastAsia="Times New Roman" w:hAnsi="Times New Roman" w:cs="Times New Roman"/>
          <w:color w:val="000000"/>
          <w:sz w:val="28"/>
          <w:szCs w:val="28"/>
          <w:lang w:val="ru-RU" w:bidi="ru-RU"/>
        </w:rPr>
        <w:t xml:space="preserve"> початок «</w:t>
      </w:r>
      <w:proofErr w:type="spellStart"/>
      <w:r w:rsidRPr="001D297C">
        <w:rPr>
          <w:rFonts w:ascii="Times New Roman" w:eastAsia="Times New Roman" w:hAnsi="Times New Roman" w:cs="Times New Roman"/>
          <w:color w:val="000000"/>
          <w:sz w:val="28"/>
          <w:szCs w:val="28"/>
          <w:lang w:val="ru-RU" w:bidi="ru-RU"/>
        </w:rPr>
        <w:t>економічної</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активності</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під</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якою</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демографи</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розуміють</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включення</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людини</w:t>
      </w:r>
      <w:proofErr w:type="spellEnd"/>
      <w:r w:rsidRPr="001D297C">
        <w:rPr>
          <w:rFonts w:ascii="Times New Roman" w:eastAsia="Times New Roman" w:hAnsi="Times New Roman" w:cs="Times New Roman"/>
          <w:color w:val="000000"/>
          <w:sz w:val="28"/>
          <w:szCs w:val="28"/>
          <w:lang w:val="ru-RU" w:bidi="ru-RU"/>
        </w:rPr>
        <w:t xml:space="preserve"> в </w:t>
      </w:r>
      <w:proofErr w:type="spellStart"/>
      <w:r w:rsidRPr="001D297C">
        <w:rPr>
          <w:rFonts w:ascii="Times New Roman" w:eastAsia="Times New Roman" w:hAnsi="Times New Roman" w:cs="Times New Roman"/>
          <w:color w:val="000000"/>
          <w:sz w:val="28"/>
          <w:szCs w:val="28"/>
          <w:lang w:val="ru-RU" w:bidi="ru-RU"/>
        </w:rPr>
        <w:t>самостійну</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виробничу</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діяльність</w:t>
      </w:r>
      <w:proofErr w:type="spellEnd"/>
      <w:r w:rsidRPr="001D297C">
        <w:rPr>
          <w:rFonts w:ascii="Times New Roman" w:eastAsia="Times New Roman" w:hAnsi="Times New Roman" w:cs="Times New Roman"/>
          <w:color w:val="000000"/>
          <w:sz w:val="28"/>
          <w:szCs w:val="28"/>
          <w:lang w:val="ru-RU" w:bidi="ru-RU"/>
        </w:rPr>
        <w:t xml:space="preserve">, початок </w:t>
      </w:r>
      <w:proofErr w:type="spellStart"/>
      <w:r w:rsidRPr="001D297C">
        <w:rPr>
          <w:rFonts w:ascii="Times New Roman" w:eastAsia="Times New Roman" w:hAnsi="Times New Roman" w:cs="Times New Roman"/>
          <w:color w:val="000000"/>
          <w:sz w:val="28"/>
          <w:szCs w:val="28"/>
          <w:lang w:val="ru-RU" w:bidi="ru-RU"/>
        </w:rPr>
        <w:t>трудової</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біографії</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00D2071A">
        <w:rPr>
          <w:rFonts w:ascii="Times New Roman" w:eastAsia="Times New Roman" w:hAnsi="Times New Roman" w:cs="Times New Roman"/>
          <w:color w:val="000000"/>
          <w:sz w:val="28"/>
          <w:szCs w:val="28"/>
          <w:lang w:val="ru-RU" w:bidi="ru-RU"/>
        </w:rPr>
        <w:t>створення</w:t>
      </w:r>
      <w:proofErr w:type="spellEnd"/>
      <w:r w:rsidR="00D2071A">
        <w:rPr>
          <w:rFonts w:ascii="Times New Roman" w:eastAsia="Times New Roman" w:hAnsi="Times New Roman" w:cs="Times New Roman"/>
          <w:color w:val="000000"/>
          <w:sz w:val="28"/>
          <w:szCs w:val="28"/>
          <w:lang w:val="ru-RU" w:bidi="ru-RU"/>
        </w:rPr>
        <w:t xml:space="preserve"> </w:t>
      </w:r>
      <w:proofErr w:type="spellStart"/>
      <w:r w:rsidR="00D2071A">
        <w:rPr>
          <w:rFonts w:ascii="Times New Roman" w:eastAsia="Times New Roman" w:hAnsi="Times New Roman" w:cs="Times New Roman"/>
          <w:color w:val="000000"/>
          <w:sz w:val="28"/>
          <w:szCs w:val="28"/>
          <w:lang w:val="ru-RU" w:bidi="ru-RU"/>
        </w:rPr>
        <w:t>власної</w:t>
      </w:r>
      <w:proofErr w:type="spellEnd"/>
      <w:r w:rsidR="00D2071A">
        <w:rPr>
          <w:rFonts w:ascii="Times New Roman" w:eastAsia="Times New Roman" w:hAnsi="Times New Roman" w:cs="Times New Roman"/>
          <w:color w:val="000000"/>
          <w:sz w:val="28"/>
          <w:szCs w:val="28"/>
          <w:lang w:val="ru-RU" w:bidi="ru-RU"/>
        </w:rPr>
        <w:t xml:space="preserve"> </w:t>
      </w:r>
      <w:proofErr w:type="spellStart"/>
      <w:r w:rsidR="00D2071A">
        <w:rPr>
          <w:rFonts w:ascii="Times New Roman" w:eastAsia="Times New Roman" w:hAnsi="Times New Roman" w:cs="Times New Roman"/>
          <w:color w:val="000000"/>
          <w:sz w:val="28"/>
          <w:szCs w:val="28"/>
          <w:lang w:val="ru-RU" w:bidi="ru-RU"/>
        </w:rPr>
        <w:t>сім'ї</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Ієрархія</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мотивації</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всієї</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системи</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ціннісних</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орієнтацій</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інтенсивне</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формування</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спеціальних</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здібностей</w:t>
      </w:r>
      <w:proofErr w:type="spellEnd"/>
      <w:r w:rsidRPr="001D297C">
        <w:rPr>
          <w:rFonts w:ascii="Times New Roman" w:eastAsia="Times New Roman" w:hAnsi="Times New Roman" w:cs="Times New Roman"/>
          <w:color w:val="000000"/>
          <w:sz w:val="28"/>
          <w:szCs w:val="28"/>
          <w:lang w:val="ru-RU" w:bidi="ru-RU"/>
        </w:rPr>
        <w:t xml:space="preserve"> у </w:t>
      </w:r>
      <w:proofErr w:type="spellStart"/>
      <w:r w:rsidRPr="001D297C">
        <w:rPr>
          <w:rFonts w:ascii="Times New Roman" w:eastAsia="Times New Roman" w:hAnsi="Times New Roman" w:cs="Times New Roman"/>
          <w:color w:val="000000"/>
          <w:sz w:val="28"/>
          <w:szCs w:val="28"/>
          <w:lang w:val="ru-RU" w:bidi="ru-RU"/>
        </w:rPr>
        <w:t>зв'язку</w:t>
      </w:r>
      <w:proofErr w:type="spellEnd"/>
      <w:r w:rsidRPr="001D297C">
        <w:rPr>
          <w:rFonts w:ascii="Times New Roman" w:eastAsia="Times New Roman" w:hAnsi="Times New Roman" w:cs="Times New Roman"/>
          <w:color w:val="000000"/>
          <w:sz w:val="28"/>
          <w:szCs w:val="28"/>
          <w:lang w:val="ru-RU" w:bidi="ru-RU"/>
        </w:rPr>
        <w:t xml:space="preserve"> з </w:t>
      </w:r>
      <w:proofErr w:type="spellStart"/>
      <w:r w:rsidRPr="001D297C">
        <w:rPr>
          <w:rFonts w:ascii="Times New Roman" w:eastAsia="Times New Roman" w:hAnsi="Times New Roman" w:cs="Times New Roman"/>
          <w:color w:val="000000"/>
          <w:sz w:val="28"/>
          <w:szCs w:val="28"/>
          <w:lang w:val="ru-RU" w:bidi="ru-RU"/>
        </w:rPr>
        <w:t>професіоналізаціє</w:t>
      </w:r>
      <w:r w:rsidR="00A7109B">
        <w:rPr>
          <w:rFonts w:ascii="Times New Roman" w:eastAsia="Times New Roman" w:hAnsi="Times New Roman" w:cs="Times New Roman"/>
          <w:color w:val="000000"/>
          <w:sz w:val="28"/>
          <w:szCs w:val="28"/>
          <w:lang w:val="ru-RU" w:bidi="ru-RU"/>
        </w:rPr>
        <w:t>ю</w:t>
      </w:r>
      <w:proofErr w:type="spellEnd"/>
      <w:r w:rsidR="00A7109B">
        <w:rPr>
          <w:rFonts w:ascii="Times New Roman" w:eastAsia="Times New Roman" w:hAnsi="Times New Roman" w:cs="Times New Roman"/>
          <w:color w:val="000000"/>
          <w:sz w:val="28"/>
          <w:szCs w:val="28"/>
          <w:lang w:val="ru-RU" w:bidi="ru-RU"/>
        </w:rPr>
        <w:t xml:space="preserve"> </w:t>
      </w:r>
      <w:proofErr w:type="spellStart"/>
      <w:r w:rsidR="00A7109B">
        <w:rPr>
          <w:rFonts w:ascii="Times New Roman" w:eastAsia="Times New Roman" w:hAnsi="Times New Roman" w:cs="Times New Roman"/>
          <w:color w:val="000000"/>
          <w:sz w:val="28"/>
          <w:szCs w:val="28"/>
          <w:lang w:val="ru-RU" w:bidi="ru-RU"/>
        </w:rPr>
        <w:t>важливі</w:t>
      </w:r>
      <w:proofErr w:type="spellEnd"/>
      <w:r w:rsidR="00A7109B">
        <w:rPr>
          <w:rFonts w:ascii="Times New Roman" w:eastAsia="Times New Roman" w:hAnsi="Times New Roman" w:cs="Times New Roman"/>
          <w:color w:val="000000"/>
          <w:sz w:val="28"/>
          <w:szCs w:val="28"/>
          <w:lang w:val="ru-RU" w:bidi="ru-RU"/>
        </w:rPr>
        <w:t xml:space="preserve"> </w:t>
      </w:r>
      <w:proofErr w:type="spellStart"/>
      <w:r w:rsidR="00A7109B">
        <w:rPr>
          <w:rFonts w:ascii="Times New Roman" w:eastAsia="Times New Roman" w:hAnsi="Times New Roman" w:cs="Times New Roman"/>
          <w:color w:val="000000"/>
          <w:sz w:val="28"/>
          <w:szCs w:val="28"/>
          <w:lang w:val="ru-RU" w:bidi="ru-RU"/>
        </w:rPr>
        <w:t>моменти</w:t>
      </w:r>
      <w:proofErr w:type="spellEnd"/>
      <w:r w:rsidR="00A7109B">
        <w:rPr>
          <w:rFonts w:ascii="Times New Roman" w:eastAsia="Times New Roman" w:hAnsi="Times New Roman" w:cs="Times New Roman"/>
          <w:color w:val="000000"/>
          <w:sz w:val="28"/>
          <w:szCs w:val="28"/>
          <w:lang w:val="ru-RU" w:bidi="ru-RU"/>
        </w:rPr>
        <w:t xml:space="preserve"> </w:t>
      </w:r>
      <w:proofErr w:type="spellStart"/>
      <w:r w:rsidR="00A7109B">
        <w:rPr>
          <w:rFonts w:ascii="Times New Roman" w:eastAsia="Times New Roman" w:hAnsi="Times New Roman" w:cs="Times New Roman"/>
          <w:color w:val="000000"/>
          <w:sz w:val="28"/>
          <w:szCs w:val="28"/>
          <w:lang w:val="ru-RU" w:bidi="ru-RU"/>
        </w:rPr>
        <w:t>цього</w:t>
      </w:r>
      <w:proofErr w:type="spellEnd"/>
      <w:r w:rsidR="00A7109B">
        <w:rPr>
          <w:rFonts w:ascii="Times New Roman" w:eastAsia="Times New Roman" w:hAnsi="Times New Roman" w:cs="Times New Roman"/>
          <w:color w:val="000000"/>
          <w:sz w:val="28"/>
          <w:szCs w:val="28"/>
          <w:lang w:val="ru-RU" w:bidi="ru-RU"/>
        </w:rPr>
        <w:t xml:space="preserve"> </w:t>
      </w:r>
      <w:proofErr w:type="spellStart"/>
      <w:r w:rsidR="00A7109B">
        <w:rPr>
          <w:rFonts w:ascii="Times New Roman" w:eastAsia="Times New Roman" w:hAnsi="Times New Roman" w:cs="Times New Roman"/>
          <w:color w:val="000000"/>
          <w:sz w:val="28"/>
          <w:szCs w:val="28"/>
          <w:lang w:val="ru-RU" w:bidi="ru-RU"/>
        </w:rPr>
        <w:t>періоду</w:t>
      </w:r>
      <w:proofErr w:type="spellEnd"/>
      <w:r w:rsidR="00A7109B">
        <w:rPr>
          <w:rFonts w:ascii="Times New Roman" w:eastAsia="Times New Roman" w:hAnsi="Times New Roman" w:cs="Times New Roman"/>
          <w:color w:val="000000"/>
          <w:sz w:val="28"/>
          <w:szCs w:val="28"/>
          <w:lang w:val="ru-RU" w:bidi="ru-RU"/>
        </w:rPr>
        <w:t xml:space="preserve"> </w:t>
      </w:r>
      <w:r w:rsidR="00A7109B">
        <w:rPr>
          <w:rFonts w:ascii="Vrinda" w:eastAsia="Times New Roman" w:hAnsi="Vrinda" w:cs="Vrinda"/>
          <w:color w:val="000000"/>
          <w:sz w:val="28"/>
          <w:szCs w:val="28"/>
          <w:lang w:val="ru-RU" w:bidi="ru-RU"/>
        </w:rPr>
        <w:t>[</w:t>
      </w:r>
      <w:r w:rsidR="00A7109B">
        <w:rPr>
          <w:rFonts w:ascii="Times New Roman" w:eastAsia="Times New Roman" w:hAnsi="Times New Roman" w:cs="Times New Roman"/>
          <w:color w:val="000000"/>
          <w:sz w:val="28"/>
          <w:szCs w:val="28"/>
          <w:lang w:val="ru-RU" w:bidi="ru-RU"/>
        </w:rPr>
        <w:t>46</w:t>
      </w:r>
      <w:r w:rsidR="00A7109B">
        <w:rPr>
          <w:rFonts w:ascii="Vrinda" w:eastAsia="Times New Roman" w:hAnsi="Vrinda" w:cs="Vrinda"/>
          <w:color w:val="000000"/>
          <w:sz w:val="28"/>
          <w:szCs w:val="28"/>
          <w:lang w:val="ru-RU" w:bidi="ru-RU"/>
        </w:rPr>
        <w:t>]</w:t>
      </w:r>
      <w:r w:rsidRPr="001D297C">
        <w:rPr>
          <w:rFonts w:ascii="Times New Roman" w:eastAsia="Times New Roman" w:hAnsi="Times New Roman" w:cs="Times New Roman"/>
          <w:color w:val="000000"/>
          <w:sz w:val="28"/>
          <w:szCs w:val="28"/>
          <w:lang w:val="ru-RU" w:bidi="ru-RU"/>
        </w:rPr>
        <w:t>.</w:t>
      </w:r>
      <w:r w:rsidRPr="001D297C">
        <w:rPr>
          <w:rFonts w:ascii="Times New Roman" w:eastAsia="Times New Roman" w:hAnsi="Times New Roman" w:cs="Times New Roman"/>
          <w:color w:val="000000"/>
          <w:sz w:val="23"/>
          <w:szCs w:val="23"/>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Існує</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багато</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методів</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діагностики</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емоційної</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сфери</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особистості</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написано </w:t>
      </w:r>
      <w:proofErr w:type="spellStart"/>
      <w:r w:rsidRPr="001D297C">
        <w:rPr>
          <w:rFonts w:ascii="Times New Roman" w:eastAsia="Times New Roman" w:hAnsi="Times New Roman" w:cs="Times New Roman"/>
          <w:color w:val="000000"/>
          <w:sz w:val="28"/>
          <w:szCs w:val="28"/>
          <w:shd w:val="clear" w:color="auto" w:fill="FFFFFF"/>
          <w:lang w:val="ru-RU" w:bidi="ru-RU"/>
        </w:rPr>
        <w:t>достатню</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кількість</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наукових</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робіт</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але </w:t>
      </w:r>
      <w:proofErr w:type="spellStart"/>
      <w:r w:rsidRPr="001D297C">
        <w:rPr>
          <w:rFonts w:ascii="Times New Roman" w:eastAsia="Times New Roman" w:hAnsi="Times New Roman" w:cs="Times New Roman"/>
          <w:color w:val="000000"/>
          <w:sz w:val="28"/>
          <w:szCs w:val="28"/>
          <w:shd w:val="clear" w:color="auto" w:fill="FFFFFF"/>
          <w:lang w:val="ru-RU" w:bidi="ru-RU"/>
        </w:rPr>
        <w:t>достовірність</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параметрів</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визначення</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емоційного</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стану </w:t>
      </w:r>
      <w:proofErr w:type="spellStart"/>
      <w:r w:rsidRPr="001D297C">
        <w:rPr>
          <w:rFonts w:ascii="Times New Roman" w:eastAsia="Times New Roman" w:hAnsi="Times New Roman" w:cs="Times New Roman"/>
          <w:color w:val="000000"/>
          <w:sz w:val="28"/>
          <w:szCs w:val="28"/>
          <w:shd w:val="clear" w:color="auto" w:fill="FFFFFF"/>
          <w:lang w:val="ru-RU" w:bidi="ru-RU"/>
        </w:rPr>
        <w:t>особистості</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є </w:t>
      </w:r>
      <w:proofErr w:type="spellStart"/>
      <w:r w:rsidRPr="001D297C">
        <w:rPr>
          <w:rFonts w:ascii="Times New Roman" w:eastAsia="Times New Roman" w:hAnsi="Times New Roman" w:cs="Times New Roman"/>
          <w:color w:val="000000"/>
          <w:sz w:val="28"/>
          <w:szCs w:val="28"/>
          <w:shd w:val="clear" w:color="auto" w:fill="FFFFFF"/>
          <w:lang w:val="ru-RU" w:bidi="ru-RU"/>
        </w:rPr>
        <w:t>досить</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проблематичною </w:t>
      </w:r>
      <w:proofErr w:type="spellStart"/>
      <w:r w:rsidRPr="001D297C">
        <w:rPr>
          <w:rFonts w:ascii="Times New Roman" w:eastAsia="Times New Roman" w:hAnsi="Times New Roman" w:cs="Times New Roman"/>
          <w:color w:val="000000"/>
          <w:sz w:val="28"/>
          <w:szCs w:val="28"/>
          <w:shd w:val="clear" w:color="auto" w:fill="FFFFFF"/>
          <w:lang w:val="ru-RU" w:bidi="ru-RU"/>
        </w:rPr>
        <w:t>категорією</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у </w:t>
      </w:r>
      <w:proofErr w:type="spellStart"/>
      <w:r w:rsidRPr="001D297C">
        <w:rPr>
          <w:rFonts w:ascii="Times New Roman" w:eastAsia="Times New Roman" w:hAnsi="Times New Roman" w:cs="Times New Roman"/>
          <w:color w:val="000000"/>
          <w:sz w:val="28"/>
          <w:szCs w:val="28"/>
          <w:shd w:val="clear" w:color="auto" w:fill="FFFFFF"/>
          <w:lang w:val="ru-RU" w:bidi="ru-RU"/>
        </w:rPr>
        <w:t>практичній</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психології, і в </w:t>
      </w:r>
      <w:proofErr w:type="spellStart"/>
      <w:r w:rsidRPr="001D297C">
        <w:rPr>
          <w:rFonts w:ascii="Times New Roman" w:eastAsia="Times New Roman" w:hAnsi="Times New Roman" w:cs="Times New Roman"/>
          <w:color w:val="000000"/>
          <w:sz w:val="28"/>
          <w:szCs w:val="28"/>
          <w:shd w:val="clear" w:color="auto" w:fill="FFFFFF"/>
          <w:lang w:val="ru-RU" w:bidi="ru-RU"/>
        </w:rPr>
        <w:t>даному</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аспекті</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одним </w:t>
      </w:r>
      <w:proofErr w:type="spellStart"/>
      <w:r w:rsidRPr="001D297C">
        <w:rPr>
          <w:rFonts w:ascii="Times New Roman" w:eastAsia="Times New Roman" w:hAnsi="Times New Roman" w:cs="Times New Roman"/>
          <w:color w:val="000000"/>
          <w:sz w:val="28"/>
          <w:szCs w:val="28"/>
          <w:shd w:val="clear" w:color="auto" w:fill="FFFFFF"/>
          <w:lang w:val="ru-RU" w:bidi="ru-RU"/>
        </w:rPr>
        <w:t>із</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значущих</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питань</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є </w:t>
      </w:r>
      <w:proofErr w:type="spellStart"/>
      <w:r w:rsidRPr="001D297C">
        <w:rPr>
          <w:rFonts w:ascii="Times New Roman" w:eastAsia="Times New Roman" w:hAnsi="Times New Roman" w:cs="Times New Roman"/>
          <w:color w:val="000000"/>
          <w:sz w:val="28"/>
          <w:szCs w:val="28"/>
          <w:shd w:val="clear" w:color="auto" w:fill="FFFFFF"/>
          <w:lang w:val="ru-RU" w:bidi="ru-RU"/>
        </w:rPr>
        <w:t>уникнення</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соціально</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бажаних</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відповідей</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та </w:t>
      </w:r>
      <w:proofErr w:type="spellStart"/>
      <w:r w:rsidRPr="001D297C">
        <w:rPr>
          <w:rFonts w:ascii="Times New Roman" w:eastAsia="Times New Roman" w:hAnsi="Times New Roman" w:cs="Times New Roman"/>
          <w:color w:val="000000"/>
          <w:sz w:val="28"/>
          <w:szCs w:val="28"/>
          <w:shd w:val="clear" w:color="auto" w:fill="FFFFFF"/>
          <w:lang w:val="ru-RU" w:bidi="ru-RU"/>
        </w:rPr>
        <w:t>суб'єктивізму</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в </w:t>
      </w:r>
      <w:proofErr w:type="spellStart"/>
      <w:r w:rsidRPr="001D297C">
        <w:rPr>
          <w:rFonts w:ascii="Times New Roman" w:eastAsia="Times New Roman" w:hAnsi="Times New Roman" w:cs="Times New Roman"/>
          <w:color w:val="000000"/>
          <w:sz w:val="28"/>
          <w:szCs w:val="28"/>
          <w:shd w:val="clear" w:color="auto" w:fill="FFFFFF"/>
          <w:lang w:val="ru-RU" w:bidi="ru-RU"/>
        </w:rPr>
        <w:t>інтерпретації</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даних</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Взаємодіючи</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з </w:t>
      </w:r>
      <w:proofErr w:type="spellStart"/>
      <w:r w:rsidRPr="001D297C">
        <w:rPr>
          <w:rFonts w:ascii="Times New Roman" w:eastAsia="Times New Roman" w:hAnsi="Times New Roman" w:cs="Times New Roman"/>
          <w:color w:val="000000"/>
          <w:sz w:val="28"/>
          <w:szCs w:val="28"/>
          <w:shd w:val="clear" w:color="auto" w:fill="FFFFFF"/>
          <w:lang w:val="ru-RU" w:bidi="ru-RU"/>
        </w:rPr>
        <w:t>навколишнім</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середовищем</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з </w:t>
      </w:r>
      <w:proofErr w:type="spellStart"/>
      <w:r w:rsidRPr="001D297C">
        <w:rPr>
          <w:rFonts w:ascii="Times New Roman" w:eastAsia="Times New Roman" w:hAnsi="Times New Roman" w:cs="Times New Roman"/>
          <w:color w:val="000000"/>
          <w:sz w:val="28"/>
          <w:szCs w:val="28"/>
          <w:shd w:val="clear" w:color="auto" w:fill="FFFFFF"/>
          <w:lang w:val="ru-RU" w:bidi="ru-RU"/>
        </w:rPr>
        <w:t>іншими</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людьми, </w:t>
      </w:r>
      <w:proofErr w:type="spellStart"/>
      <w:r w:rsidRPr="001D297C">
        <w:rPr>
          <w:rFonts w:ascii="Times New Roman" w:eastAsia="Times New Roman" w:hAnsi="Times New Roman" w:cs="Times New Roman"/>
          <w:color w:val="000000"/>
          <w:sz w:val="28"/>
          <w:szCs w:val="28"/>
          <w:shd w:val="clear" w:color="auto" w:fill="FFFFFF"/>
          <w:lang w:val="ru-RU" w:bidi="ru-RU"/>
        </w:rPr>
        <w:t>виконуючи</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соціальну</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роль </w:t>
      </w:r>
      <w:proofErr w:type="spellStart"/>
      <w:r w:rsidRPr="001D297C">
        <w:rPr>
          <w:rFonts w:ascii="Times New Roman" w:eastAsia="Times New Roman" w:hAnsi="Times New Roman" w:cs="Times New Roman"/>
          <w:color w:val="000000"/>
          <w:sz w:val="28"/>
          <w:szCs w:val="28"/>
          <w:shd w:val="clear" w:color="auto" w:fill="FFFFFF"/>
          <w:lang w:val="ru-RU" w:bidi="ru-RU"/>
        </w:rPr>
        <w:t>чи</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проводячи</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аналіз</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власних</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дій</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людина</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певним</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чином </w:t>
      </w:r>
      <w:proofErr w:type="spellStart"/>
      <w:r w:rsidRPr="001D297C">
        <w:rPr>
          <w:rFonts w:ascii="Times New Roman" w:eastAsia="Times New Roman" w:hAnsi="Times New Roman" w:cs="Times New Roman"/>
          <w:color w:val="000000"/>
          <w:sz w:val="28"/>
          <w:szCs w:val="28"/>
          <w:shd w:val="clear" w:color="auto" w:fill="FFFFFF"/>
          <w:lang w:val="ru-RU" w:bidi="ru-RU"/>
        </w:rPr>
        <w:t>переживає</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певне</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ставлення</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до того, </w:t>
      </w:r>
      <w:proofErr w:type="spellStart"/>
      <w:r w:rsidRPr="001D297C">
        <w:rPr>
          <w:rFonts w:ascii="Times New Roman" w:eastAsia="Times New Roman" w:hAnsi="Times New Roman" w:cs="Times New Roman"/>
          <w:color w:val="000000"/>
          <w:sz w:val="28"/>
          <w:szCs w:val="28"/>
          <w:shd w:val="clear" w:color="auto" w:fill="FFFFFF"/>
          <w:lang w:val="ru-RU" w:bidi="ru-RU"/>
        </w:rPr>
        <w:t>що</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з нею </w:t>
      </w:r>
      <w:proofErr w:type="spellStart"/>
      <w:r w:rsidRPr="001D297C">
        <w:rPr>
          <w:rFonts w:ascii="Times New Roman" w:eastAsia="Times New Roman" w:hAnsi="Times New Roman" w:cs="Times New Roman"/>
          <w:color w:val="000000"/>
          <w:sz w:val="28"/>
          <w:szCs w:val="28"/>
          <w:shd w:val="clear" w:color="auto" w:fill="FFFFFF"/>
          <w:lang w:val="ru-RU" w:bidi="ru-RU"/>
        </w:rPr>
        <w:t>відбувається</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відчуваючи</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цілий</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спектр </w:t>
      </w:r>
      <w:proofErr w:type="spellStart"/>
      <w:r w:rsidRPr="001D297C">
        <w:rPr>
          <w:rFonts w:ascii="Times New Roman" w:eastAsia="Times New Roman" w:hAnsi="Times New Roman" w:cs="Times New Roman"/>
          <w:color w:val="000000"/>
          <w:sz w:val="28"/>
          <w:szCs w:val="28"/>
          <w:shd w:val="clear" w:color="auto" w:fill="FFFFFF"/>
          <w:lang w:val="ru-RU" w:bidi="ru-RU"/>
        </w:rPr>
        <w:t>емоційних</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станів</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Емоції</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виражають</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стан </w:t>
      </w:r>
      <w:proofErr w:type="spellStart"/>
      <w:r w:rsidRPr="001D297C">
        <w:rPr>
          <w:rFonts w:ascii="Times New Roman" w:eastAsia="Times New Roman" w:hAnsi="Times New Roman" w:cs="Times New Roman"/>
          <w:color w:val="000000"/>
          <w:sz w:val="28"/>
          <w:szCs w:val="28"/>
          <w:shd w:val="clear" w:color="auto" w:fill="FFFFFF"/>
          <w:lang w:val="ru-RU" w:bidi="ru-RU"/>
        </w:rPr>
        <w:t>людини</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її</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відношення</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до </w:t>
      </w:r>
      <w:proofErr w:type="spellStart"/>
      <w:r w:rsidRPr="001D297C">
        <w:rPr>
          <w:rFonts w:ascii="Times New Roman" w:eastAsia="Times New Roman" w:hAnsi="Times New Roman" w:cs="Times New Roman"/>
          <w:color w:val="000000"/>
          <w:sz w:val="28"/>
          <w:szCs w:val="28"/>
          <w:shd w:val="clear" w:color="auto" w:fill="FFFFFF"/>
          <w:lang w:val="ru-RU" w:bidi="ru-RU"/>
        </w:rPr>
        <w:t>навколишнього</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світу</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і </w:t>
      </w:r>
      <w:proofErr w:type="spellStart"/>
      <w:r w:rsidRPr="001D297C">
        <w:rPr>
          <w:rFonts w:ascii="Times New Roman" w:eastAsia="Times New Roman" w:hAnsi="Times New Roman" w:cs="Times New Roman"/>
          <w:color w:val="000000"/>
          <w:sz w:val="28"/>
          <w:szCs w:val="28"/>
          <w:shd w:val="clear" w:color="auto" w:fill="FFFFFF"/>
          <w:lang w:val="ru-RU" w:bidi="ru-RU"/>
        </w:rPr>
        <w:t>залежать</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від</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lastRenderedPageBreak/>
        <w:t>різних</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складових</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психологічної</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структури</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особистості</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 темпераменту, </w:t>
      </w:r>
      <w:proofErr w:type="spellStart"/>
      <w:r w:rsidRPr="001D297C">
        <w:rPr>
          <w:rFonts w:ascii="Times New Roman" w:eastAsia="Times New Roman" w:hAnsi="Times New Roman" w:cs="Times New Roman"/>
          <w:color w:val="000000"/>
          <w:sz w:val="28"/>
          <w:szCs w:val="28"/>
          <w:shd w:val="clear" w:color="auto" w:fill="FFFFFF"/>
          <w:lang w:val="ru-RU" w:bidi="ru-RU"/>
        </w:rPr>
        <w:t>емоційної</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стійкості</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ієрархії</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потреб та </w:t>
      </w:r>
      <w:proofErr w:type="spellStart"/>
      <w:r w:rsidRPr="001D297C">
        <w:rPr>
          <w:rFonts w:ascii="Times New Roman" w:eastAsia="Times New Roman" w:hAnsi="Times New Roman" w:cs="Times New Roman"/>
          <w:color w:val="000000"/>
          <w:sz w:val="28"/>
          <w:szCs w:val="28"/>
          <w:shd w:val="clear" w:color="auto" w:fill="FFFFFF"/>
          <w:lang w:val="ru-RU" w:bidi="ru-RU"/>
        </w:rPr>
        <w:t>мотивів</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Психічні</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стани</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можуть</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позитивно </w:t>
      </w:r>
      <w:proofErr w:type="spellStart"/>
      <w:r w:rsidRPr="001D297C">
        <w:rPr>
          <w:rFonts w:ascii="Times New Roman" w:eastAsia="Times New Roman" w:hAnsi="Times New Roman" w:cs="Times New Roman"/>
          <w:color w:val="000000"/>
          <w:sz w:val="28"/>
          <w:szCs w:val="28"/>
          <w:shd w:val="clear" w:color="auto" w:fill="FFFFFF"/>
          <w:lang w:val="ru-RU" w:bidi="ru-RU"/>
        </w:rPr>
        <w:t>впливати</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на </w:t>
      </w:r>
      <w:proofErr w:type="spellStart"/>
      <w:r w:rsidRPr="001D297C">
        <w:rPr>
          <w:rFonts w:ascii="Times New Roman" w:eastAsia="Times New Roman" w:hAnsi="Times New Roman" w:cs="Times New Roman"/>
          <w:color w:val="000000"/>
          <w:sz w:val="28"/>
          <w:szCs w:val="28"/>
          <w:shd w:val="clear" w:color="auto" w:fill="FFFFFF"/>
          <w:lang w:val="ru-RU" w:bidi="ru-RU"/>
        </w:rPr>
        <w:t>виконувану</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діяльність</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на </w:t>
      </w:r>
      <w:proofErr w:type="spellStart"/>
      <w:r w:rsidRPr="001D297C">
        <w:rPr>
          <w:rFonts w:ascii="Times New Roman" w:eastAsia="Times New Roman" w:hAnsi="Times New Roman" w:cs="Times New Roman"/>
          <w:color w:val="000000"/>
          <w:sz w:val="28"/>
          <w:szCs w:val="28"/>
          <w:shd w:val="clear" w:color="auto" w:fill="FFFFFF"/>
          <w:lang w:val="ru-RU" w:bidi="ru-RU"/>
        </w:rPr>
        <w:t>процес</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спілкування</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а </w:t>
      </w:r>
      <w:proofErr w:type="spellStart"/>
      <w:r w:rsidRPr="001D297C">
        <w:rPr>
          <w:rFonts w:ascii="Times New Roman" w:eastAsia="Times New Roman" w:hAnsi="Times New Roman" w:cs="Times New Roman"/>
          <w:color w:val="000000"/>
          <w:sz w:val="28"/>
          <w:szCs w:val="28"/>
          <w:shd w:val="clear" w:color="auto" w:fill="FFFFFF"/>
          <w:lang w:val="ru-RU" w:bidi="ru-RU"/>
        </w:rPr>
        <w:t>можуть</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і </w:t>
      </w:r>
      <w:proofErr w:type="spellStart"/>
      <w:r w:rsidRPr="001D297C">
        <w:rPr>
          <w:rFonts w:ascii="Times New Roman" w:eastAsia="Times New Roman" w:hAnsi="Times New Roman" w:cs="Times New Roman"/>
          <w:color w:val="000000"/>
          <w:sz w:val="28"/>
          <w:szCs w:val="28"/>
          <w:shd w:val="clear" w:color="auto" w:fill="FFFFFF"/>
          <w:lang w:val="ru-RU" w:bidi="ru-RU"/>
        </w:rPr>
        <w:t>дезорганізовувати</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їх</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здійснювати</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регулюючий</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вплив</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Отже</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визначення</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емоційних</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станів</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людини</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особливо у </w:t>
      </w:r>
      <w:proofErr w:type="spellStart"/>
      <w:r w:rsidRPr="001D297C">
        <w:rPr>
          <w:rFonts w:ascii="Times New Roman" w:eastAsia="Times New Roman" w:hAnsi="Times New Roman" w:cs="Times New Roman"/>
          <w:color w:val="000000"/>
          <w:sz w:val="28"/>
          <w:szCs w:val="28"/>
          <w:shd w:val="clear" w:color="auto" w:fill="FFFFFF"/>
          <w:lang w:val="ru-RU" w:bidi="ru-RU"/>
        </w:rPr>
        <w:t>період</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студенства</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є </w:t>
      </w:r>
      <w:proofErr w:type="spellStart"/>
      <w:r w:rsidRPr="001D297C">
        <w:rPr>
          <w:rFonts w:ascii="Times New Roman" w:eastAsia="Times New Roman" w:hAnsi="Times New Roman" w:cs="Times New Roman"/>
          <w:color w:val="000000"/>
          <w:sz w:val="28"/>
          <w:szCs w:val="28"/>
          <w:shd w:val="clear" w:color="auto" w:fill="FFFFFF"/>
          <w:lang w:val="ru-RU" w:bidi="ru-RU"/>
        </w:rPr>
        <w:t>важливим</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моментом у </w:t>
      </w:r>
      <w:proofErr w:type="spellStart"/>
      <w:r w:rsidRPr="001D297C">
        <w:rPr>
          <w:rFonts w:ascii="Times New Roman" w:eastAsia="Times New Roman" w:hAnsi="Times New Roman" w:cs="Times New Roman"/>
          <w:color w:val="000000"/>
          <w:sz w:val="28"/>
          <w:szCs w:val="28"/>
          <w:shd w:val="clear" w:color="auto" w:fill="FFFFFF"/>
          <w:lang w:val="ru-RU" w:bidi="ru-RU"/>
        </w:rPr>
        <w:t>психодіагностичній</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практиці</w:t>
      </w:r>
      <w:proofErr w:type="spellEnd"/>
      <w:r w:rsidRPr="001D297C">
        <w:rPr>
          <w:rFonts w:ascii="Times New Roman" w:eastAsia="Times New Roman" w:hAnsi="Times New Roman" w:cs="Times New Roman"/>
          <w:color w:val="000000"/>
          <w:sz w:val="28"/>
          <w:szCs w:val="28"/>
          <w:shd w:val="clear" w:color="auto" w:fill="FFFFFF"/>
          <w:lang w:val="ru-RU" w:bidi="ru-RU"/>
        </w:rPr>
        <w:t>.</w:t>
      </w:r>
      <w:r w:rsidR="00A52F08">
        <w:rPr>
          <w:rFonts w:ascii="Times New Roman" w:eastAsia="Times New Roman" w:hAnsi="Times New Roman" w:cs="Times New Roman"/>
          <w:color w:val="000000"/>
          <w:sz w:val="28"/>
          <w:szCs w:val="28"/>
          <w:shd w:val="clear" w:color="auto" w:fill="FFFFFF"/>
          <w:lang w:val="ru-RU" w:bidi="ru-RU"/>
        </w:rPr>
        <w:t>[44]</w:t>
      </w:r>
    </w:p>
    <w:p w14:paraId="3872A487" w14:textId="66185A3A" w:rsidR="00955638" w:rsidRPr="001D297C" w:rsidRDefault="00955638" w:rsidP="00A7109B">
      <w:pPr>
        <w:shd w:val="clear" w:color="auto" w:fill="FFFFFF"/>
        <w:spacing w:after="285" w:line="387" w:lineRule="auto"/>
        <w:ind w:firstLine="709"/>
        <w:jc w:val="both"/>
        <w:rPr>
          <w:rFonts w:ascii="Times New Roman" w:eastAsia="Times New Roman" w:hAnsi="Times New Roman" w:cs="Times New Roman"/>
          <w:color w:val="000000"/>
          <w:sz w:val="28"/>
          <w:szCs w:val="28"/>
          <w:lang w:val="ru-RU" w:bidi="ru-RU"/>
        </w:rPr>
      </w:pPr>
      <w:proofErr w:type="spellStart"/>
      <w:r w:rsidRPr="001D297C">
        <w:rPr>
          <w:rFonts w:ascii="Times New Roman" w:eastAsia="Times New Roman" w:hAnsi="Times New Roman" w:cs="Times New Roman"/>
          <w:color w:val="000000"/>
          <w:sz w:val="28"/>
          <w:szCs w:val="28"/>
          <w:lang w:val="ru-RU" w:bidi="ru-RU"/>
        </w:rPr>
        <w:t>Творчі</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можливості</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що</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безупинно</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зростають</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розвитокінтелектуальних</w:t>
      </w:r>
      <w:proofErr w:type="spellEnd"/>
      <w:r w:rsidRPr="001D297C">
        <w:rPr>
          <w:rFonts w:ascii="Times New Roman" w:eastAsia="Times New Roman" w:hAnsi="Times New Roman" w:cs="Times New Roman"/>
          <w:color w:val="000000"/>
          <w:sz w:val="28"/>
          <w:szCs w:val="28"/>
          <w:lang w:val="ru-RU" w:bidi="ru-RU"/>
        </w:rPr>
        <w:t xml:space="preserve"> і </w:t>
      </w:r>
      <w:proofErr w:type="spellStart"/>
      <w:r w:rsidRPr="001D297C">
        <w:rPr>
          <w:rFonts w:ascii="Times New Roman" w:eastAsia="Times New Roman" w:hAnsi="Times New Roman" w:cs="Times New Roman"/>
          <w:color w:val="000000"/>
          <w:sz w:val="28"/>
          <w:szCs w:val="28"/>
          <w:lang w:val="ru-RU" w:bidi="ru-RU"/>
        </w:rPr>
        <w:t>фізичних</w:t>
      </w:r>
      <w:proofErr w:type="spellEnd"/>
      <w:r w:rsidRPr="001D297C">
        <w:rPr>
          <w:rFonts w:ascii="Times New Roman" w:eastAsia="Times New Roman" w:hAnsi="Times New Roman" w:cs="Times New Roman"/>
          <w:color w:val="000000"/>
          <w:sz w:val="28"/>
          <w:szCs w:val="28"/>
          <w:lang w:val="ru-RU" w:bidi="ru-RU"/>
        </w:rPr>
        <w:t xml:space="preserve"> сил, </w:t>
      </w:r>
      <w:proofErr w:type="spellStart"/>
      <w:r w:rsidRPr="001D297C">
        <w:rPr>
          <w:rFonts w:ascii="Times New Roman" w:eastAsia="Times New Roman" w:hAnsi="Times New Roman" w:cs="Times New Roman"/>
          <w:color w:val="000000"/>
          <w:sz w:val="28"/>
          <w:szCs w:val="28"/>
          <w:lang w:val="ru-RU" w:bidi="ru-RU"/>
        </w:rPr>
        <w:t>котрі</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супроводжуються</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розвитком</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зовнішньої</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привабливості</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приховують</w:t>
      </w:r>
      <w:proofErr w:type="spellEnd"/>
      <w:r w:rsidRPr="001D297C">
        <w:rPr>
          <w:rFonts w:ascii="Times New Roman" w:eastAsia="Times New Roman" w:hAnsi="Times New Roman" w:cs="Times New Roman"/>
          <w:color w:val="000000"/>
          <w:sz w:val="28"/>
          <w:szCs w:val="28"/>
          <w:lang w:val="ru-RU" w:bidi="ru-RU"/>
        </w:rPr>
        <w:t xml:space="preserve"> у </w:t>
      </w:r>
      <w:proofErr w:type="spellStart"/>
      <w:r w:rsidRPr="001D297C">
        <w:rPr>
          <w:rFonts w:ascii="Times New Roman" w:eastAsia="Times New Roman" w:hAnsi="Times New Roman" w:cs="Times New Roman"/>
          <w:color w:val="000000"/>
          <w:sz w:val="28"/>
          <w:szCs w:val="28"/>
          <w:lang w:val="ru-RU" w:bidi="ru-RU"/>
        </w:rPr>
        <w:t>собі</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ілюзії</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що</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це</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зростання</w:t>
      </w:r>
      <w:proofErr w:type="spellEnd"/>
      <w:r w:rsidRPr="001D297C">
        <w:rPr>
          <w:rFonts w:ascii="Times New Roman" w:eastAsia="Times New Roman" w:hAnsi="Times New Roman" w:cs="Times New Roman"/>
          <w:color w:val="000000"/>
          <w:sz w:val="28"/>
          <w:szCs w:val="28"/>
          <w:lang w:val="ru-RU" w:bidi="ru-RU"/>
        </w:rPr>
        <w:t xml:space="preserve"> сил </w:t>
      </w:r>
      <w:proofErr w:type="spellStart"/>
      <w:r w:rsidRPr="001D297C">
        <w:rPr>
          <w:rFonts w:ascii="Times New Roman" w:eastAsia="Times New Roman" w:hAnsi="Times New Roman" w:cs="Times New Roman"/>
          <w:color w:val="000000"/>
          <w:sz w:val="28"/>
          <w:szCs w:val="28"/>
          <w:lang w:val="ru-RU" w:bidi="ru-RU"/>
        </w:rPr>
        <w:t>триватиме</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вічно</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що</w:t>
      </w:r>
      <w:proofErr w:type="spellEnd"/>
      <w:r w:rsidRPr="001D297C">
        <w:rPr>
          <w:rFonts w:ascii="Times New Roman" w:eastAsia="Times New Roman" w:hAnsi="Times New Roman" w:cs="Times New Roman"/>
          <w:color w:val="000000"/>
          <w:sz w:val="28"/>
          <w:szCs w:val="28"/>
          <w:lang w:val="ru-RU" w:bidi="ru-RU"/>
        </w:rPr>
        <w:t xml:space="preserve"> все </w:t>
      </w:r>
      <w:proofErr w:type="spellStart"/>
      <w:r w:rsidRPr="001D297C">
        <w:rPr>
          <w:rFonts w:ascii="Times New Roman" w:eastAsia="Times New Roman" w:hAnsi="Times New Roman" w:cs="Times New Roman"/>
          <w:color w:val="000000"/>
          <w:sz w:val="28"/>
          <w:szCs w:val="28"/>
          <w:lang w:val="ru-RU" w:bidi="ru-RU"/>
        </w:rPr>
        <w:t>краще</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життя</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попереду</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що</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всього</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задуманого</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можна</w:t>
      </w:r>
      <w:proofErr w:type="spellEnd"/>
      <w:r w:rsidRPr="001D297C">
        <w:rPr>
          <w:rFonts w:ascii="Times New Roman" w:eastAsia="Times New Roman" w:hAnsi="Times New Roman" w:cs="Times New Roman"/>
          <w:color w:val="000000"/>
          <w:sz w:val="28"/>
          <w:szCs w:val="28"/>
          <w:lang w:val="ru-RU" w:bidi="ru-RU"/>
        </w:rPr>
        <w:t xml:space="preserve"> легко </w:t>
      </w:r>
      <w:proofErr w:type="spellStart"/>
      <w:r w:rsidRPr="001D297C">
        <w:rPr>
          <w:rFonts w:ascii="Times New Roman" w:eastAsia="Times New Roman" w:hAnsi="Times New Roman" w:cs="Times New Roman"/>
          <w:color w:val="000000"/>
          <w:sz w:val="28"/>
          <w:szCs w:val="28"/>
          <w:lang w:val="ru-RU" w:bidi="ru-RU"/>
        </w:rPr>
        <w:t>досягти</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Підвищується</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інтерес</w:t>
      </w:r>
      <w:proofErr w:type="spellEnd"/>
      <w:r w:rsidRPr="001D297C">
        <w:rPr>
          <w:rFonts w:ascii="Times New Roman" w:eastAsia="Times New Roman" w:hAnsi="Times New Roman" w:cs="Times New Roman"/>
          <w:color w:val="000000"/>
          <w:sz w:val="28"/>
          <w:szCs w:val="28"/>
          <w:lang w:val="ru-RU" w:bidi="ru-RU"/>
        </w:rPr>
        <w:t xml:space="preserve"> до </w:t>
      </w:r>
      <w:proofErr w:type="spellStart"/>
      <w:r w:rsidRPr="001D297C">
        <w:rPr>
          <w:rFonts w:ascii="Times New Roman" w:eastAsia="Times New Roman" w:hAnsi="Times New Roman" w:cs="Times New Roman"/>
          <w:color w:val="000000"/>
          <w:sz w:val="28"/>
          <w:szCs w:val="28"/>
          <w:lang w:val="ru-RU" w:bidi="ru-RU"/>
        </w:rPr>
        <w:t>моральних</w:t>
      </w:r>
      <w:proofErr w:type="spellEnd"/>
      <w:r w:rsidRPr="001D297C">
        <w:rPr>
          <w:rFonts w:ascii="Times New Roman" w:eastAsia="Times New Roman" w:hAnsi="Times New Roman" w:cs="Times New Roman"/>
          <w:color w:val="000000"/>
          <w:sz w:val="28"/>
          <w:szCs w:val="28"/>
          <w:lang w:val="ru-RU" w:bidi="ru-RU"/>
        </w:rPr>
        <w:t xml:space="preserve"> проблем (мети, способу </w:t>
      </w:r>
      <w:proofErr w:type="spellStart"/>
      <w:r w:rsidRPr="001D297C">
        <w:rPr>
          <w:rFonts w:ascii="Times New Roman" w:eastAsia="Times New Roman" w:hAnsi="Times New Roman" w:cs="Times New Roman"/>
          <w:color w:val="000000"/>
          <w:sz w:val="28"/>
          <w:szCs w:val="28"/>
          <w:lang w:val="ru-RU" w:bidi="ru-RU"/>
        </w:rPr>
        <w:t>життя</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обов'язку</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любові</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вірності</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тощо</w:t>
      </w:r>
      <w:proofErr w:type="spellEnd"/>
      <w:r w:rsidRPr="001D297C">
        <w:rPr>
          <w:rFonts w:ascii="Times New Roman" w:eastAsia="Times New Roman" w:hAnsi="Times New Roman" w:cs="Times New Roman"/>
          <w:color w:val="000000"/>
          <w:sz w:val="28"/>
          <w:szCs w:val="28"/>
          <w:lang w:val="ru-RU" w:bidi="ru-RU"/>
        </w:rPr>
        <w:t>).</w:t>
      </w:r>
      <w:r w:rsidR="007B047B">
        <w:rPr>
          <w:rFonts w:ascii="Times New Roman" w:eastAsia="Times New Roman" w:hAnsi="Times New Roman" w:cs="Times New Roman"/>
          <w:color w:val="000000"/>
          <w:sz w:val="28"/>
          <w:szCs w:val="28"/>
          <w:lang w:val="ru-RU" w:bidi="ru-RU"/>
        </w:rPr>
        <w:t>[33]</w:t>
      </w:r>
    </w:p>
    <w:p w14:paraId="211EA942" w14:textId="77777777" w:rsidR="00955638" w:rsidRPr="001D297C" w:rsidRDefault="00955638" w:rsidP="00A7109B">
      <w:pPr>
        <w:shd w:val="clear" w:color="auto" w:fill="FFFFFF"/>
        <w:spacing w:after="285" w:line="387" w:lineRule="auto"/>
        <w:ind w:firstLine="709"/>
        <w:jc w:val="both"/>
        <w:rPr>
          <w:rFonts w:ascii="Times New Roman" w:eastAsia="Times New Roman" w:hAnsi="Times New Roman" w:cs="Times New Roman"/>
          <w:color w:val="000000"/>
          <w:sz w:val="28"/>
          <w:szCs w:val="28"/>
          <w:lang w:val="ru-RU" w:bidi="ru-RU"/>
        </w:rPr>
      </w:pPr>
      <w:proofErr w:type="spellStart"/>
      <w:r w:rsidRPr="001D297C">
        <w:rPr>
          <w:rFonts w:ascii="Times New Roman" w:eastAsia="Times New Roman" w:hAnsi="Times New Roman" w:cs="Times New Roman"/>
          <w:color w:val="000000"/>
          <w:sz w:val="28"/>
          <w:szCs w:val="28"/>
          <w:lang w:val="ru-RU" w:bidi="ru-RU"/>
        </w:rPr>
        <w:t>Назагал</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розвиток</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особистості</w:t>
      </w:r>
      <w:proofErr w:type="spellEnd"/>
      <w:r w:rsidRPr="001D297C">
        <w:rPr>
          <w:rFonts w:ascii="Times New Roman" w:eastAsia="Times New Roman" w:hAnsi="Times New Roman" w:cs="Times New Roman"/>
          <w:color w:val="000000"/>
          <w:sz w:val="28"/>
          <w:szCs w:val="28"/>
          <w:lang w:val="ru-RU" w:bidi="ru-RU"/>
        </w:rPr>
        <w:t xml:space="preserve"> студента </w:t>
      </w:r>
      <w:proofErr w:type="spellStart"/>
      <w:r w:rsidRPr="001D297C">
        <w:rPr>
          <w:rFonts w:ascii="Times New Roman" w:eastAsia="Times New Roman" w:hAnsi="Times New Roman" w:cs="Times New Roman"/>
          <w:color w:val="000000"/>
          <w:sz w:val="28"/>
          <w:szCs w:val="28"/>
          <w:lang w:val="ru-RU" w:bidi="ru-RU"/>
        </w:rPr>
        <w:t>здійснюється</w:t>
      </w:r>
      <w:proofErr w:type="spellEnd"/>
      <w:r w:rsidRPr="001D297C">
        <w:rPr>
          <w:rFonts w:ascii="Times New Roman" w:eastAsia="Times New Roman" w:hAnsi="Times New Roman" w:cs="Times New Roman"/>
          <w:color w:val="000000"/>
          <w:sz w:val="28"/>
          <w:szCs w:val="28"/>
          <w:lang w:val="ru-RU" w:bidi="ru-RU"/>
        </w:rPr>
        <w:t xml:space="preserve"> в таких </w:t>
      </w:r>
      <w:proofErr w:type="spellStart"/>
      <w:r w:rsidRPr="001D297C">
        <w:rPr>
          <w:rFonts w:ascii="Times New Roman" w:eastAsia="Times New Roman" w:hAnsi="Times New Roman" w:cs="Times New Roman"/>
          <w:color w:val="000000"/>
          <w:sz w:val="28"/>
          <w:szCs w:val="28"/>
          <w:lang w:val="ru-RU" w:bidi="ru-RU"/>
        </w:rPr>
        <w:t>напрямах</w:t>
      </w:r>
      <w:proofErr w:type="spellEnd"/>
      <w:r w:rsidRPr="001D297C">
        <w:rPr>
          <w:rFonts w:ascii="Times New Roman" w:eastAsia="Times New Roman" w:hAnsi="Times New Roman" w:cs="Times New Roman"/>
          <w:color w:val="000000"/>
          <w:sz w:val="28"/>
          <w:szCs w:val="28"/>
          <w:lang w:val="ru-RU" w:bidi="ru-RU"/>
        </w:rPr>
        <w:t>:</w:t>
      </w:r>
    </w:p>
    <w:p w14:paraId="5A795ED5" w14:textId="77777777" w:rsidR="0044534D" w:rsidRPr="0044534D" w:rsidRDefault="00955638" w:rsidP="0044534D">
      <w:pPr>
        <w:pStyle w:val="a5"/>
        <w:numPr>
          <w:ilvl w:val="0"/>
          <w:numId w:val="48"/>
        </w:numPr>
        <w:shd w:val="clear" w:color="auto" w:fill="FFFFFF"/>
        <w:spacing w:after="285" w:line="387" w:lineRule="auto"/>
        <w:ind w:left="0" w:firstLine="709"/>
        <w:jc w:val="both"/>
        <w:rPr>
          <w:rFonts w:ascii="Times New Roman" w:eastAsia="Times New Roman" w:hAnsi="Times New Roman"/>
          <w:color w:val="000000"/>
          <w:sz w:val="28"/>
          <w:szCs w:val="28"/>
          <w:lang w:bidi="ru-RU"/>
        </w:rPr>
      </w:pPr>
      <w:proofErr w:type="spellStart"/>
      <w:r w:rsidRPr="0044534D">
        <w:rPr>
          <w:rFonts w:ascii="Times New Roman" w:eastAsia="Times New Roman" w:hAnsi="Times New Roman"/>
          <w:color w:val="000000"/>
          <w:sz w:val="28"/>
          <w:szCs w:val="28"/>
          <w:lang w:bidi="ru-RU"/>
        </w:rPr>
        <w:t>формування</w:t>
      </w:r>
      <w:proofErr w:type="spellEnd"/>
      <w:r w:rsidRPr="0044534D">
        <w:rPr>
          <w:rFonts w:ascii="Times New Roman" w:eastAsia="Times New Roman" w:hAnsi="Times New Roman"/>
          <w:color w:val="000000"/>
          <w:sz w:val="28"/>
          <w:szCs w:val="28"/>
          <w:lang w:bidi="ru-RU"/>
        </w:rPr>
        <w:t xml:space="preserve"> «Я-</w:t>
      </w:r>
      <w:proofErr w:type="spellStart"/>
      <w:r w:rsidRPr="0044534D">
        <w:rPr>
          <w:rFonts w:ascii="Times New Roman" w:eastAsia="Times New Roman" w:hAnsi="Times New Roman"/>
          <w:color w:val="000000"/>
          <w:sz w:val="28"/>
          <w:szCs w:val="28"/>
          <w:lang w:bidi="ru-RU"/>
        </w:rPr>
        <w:t>концепції</w:t>
      </w:r>
      <w:proofErr w:type="spellEnd"/>
      <w:r w:rsidRPr="0044534D">
        <w:rPr>
          <w:rFonts w:ascii="Times New Roman" w:eastAsia="Times New Roman" w:hAnsi="Times New Roman"/>
          <w:color w:val="000000"/>
          <w:sz w:val="28"/>
          <w:szCs w:val="28"/>
          <w:lang w:bidi="ru-RU"/>
        </w:rPr>
        <w:t>», «Я-</w:t>
      </w:r>
      <w:proofErr w:type="spellStart"/>
      <w:r w:rsidRPr="0044534D">
        <w:rPr>
          <w:rFonts w:ascii="Times New Roman" w:eastAsia="Times New Roman" w:hAnsi="Times New Roman"/>
          <w:color w:val="000000"/>
          <w:sz w:val="28"/>
          <w:szCs w:val="28"/>
          <w:lang w:bidi="ru-RU"/>
        </w:rPr>
        <w:t>ідентичності</w:t>
      </w:r>
      <w:proofErr w:type="spellEnd"/>
      <w:r w:rsidRPr="0044534D">
        <w:rPr>
          <w:rFonts w:ascii="Times New Roman" w:eastAsia="Times New Roman" w:hAnsi="Times New Roman"/>
          <w:color w:val="000000"/>
          <w:sz w:val="28"/>
          <w:szCs w:val="28"/>
          <w:lang w:bidi="ru-RU"/>
        </w:rPr>
        <w:t xml:space="preserve">»; </w:t>
      </w:r>
      <w:proofErr w:type="spellStart"/>
      <w:r w:rsidRPr="0044534D">
        <w:rPr>
          <w:rFonts w:ascii="Times New Roman" w:eastAsia="Times New Roman" w:hAnsi="Times New Roman"/>
          <w:color w:val="000000"/>
          <w:sz w:val="28"/>
          <w:szCs w:val="28"/>
          <w:lang w:bidi="ru-RU"/>
        </w:rPr>
        <w:t>зміцнення</w:t>
      </w:r>
      <w:proofErr w:type="spellEnd"/>
      <w:r w:rsidRPr="0044534D">
        <w:rPr>
          <w:rFonts w:ascii="Times New Roman" w:eastAsia="Times New Roman" w:hAnsi="Times New Roman"/>
          <w:color w:val="000000"/>
          <w:sz w:val="28"/>
          <w:szCs w:val="28"/>
          <w:lang w:bidi="ru-RU"/>
        </w:rPr>
        <w:t xml:space="preserve"> </w:t>
      </w:r>
      <w:proofErr w:type="spellStart"/>
      <w:r w:rsidRPr="0044534D">
        <w:rPr>
          <w:rFonts w:ascii="Times New Roman" w:eastAsia="Times New Roman" w:hAnsi="Times New Roman"/>
          <w:color w:val="000000"/>
          <w:sz w:val="28"/>
          <w:szCs w:val="28"/>
          <w:lang w:bidi="ru-RU"/>
        </w:rPr>
        <w:t>мотиваційної</w:t>
      </w:r>
      <w:proofErr w:type="spellEnd"/>
      <w:r w:rsidRPr="0044534D">
        <w:rPr>
          <w:rFonts w:ascii="Times New Roman" w:eastAsia="Times New Roman" w:hAnsi="Times New Roman"/>
          <w:color w:val="000000"/>
          <w:sz w:val="28"/>
          <w:szCs w:val="28"/>
          <w:lang w:bidi="ru-RU"/>
        </w:rPr>
        <w:t xml:space="preserve"> </w:t>
      </w:r>
      <w:proofErr w:type="spellStart"/>
      <w:r w:rsidRPr="0044534D">
        <w:rPr>
          <w:rFonts w:ascii="Times New Roman" w:eastAsia="Times New Roman" w:hAnsi="Times New Roman"/>
          <w:color w:val="000000"/>
          <w:sz w:val="28"/>
          <w:szCs w:val="28"/>
          <w:lang w:bidi="ru-RU"/>
        </w:rPr>
        <w:t>сфери</w:t>
      </w:r>
      <w:proofErr w:type="spellEnd"/>
      <w:r w:rsidRPr="0044534D">
        <w:rPr>
          <w:rFonts w:ascii="Times New Roman" w:eastAsia="Times New Roman" w:hAnsi="Times New Roman"/>
          <w:color w:val="000000"/>
          <w:sz w:val="28"/>
          <w:szCs w:val="28"/>
          <w:lang w:bidi="ru-RU"/>
        </w:rPr>
        <w:t xml:space="preserve">, </w:t>
      </w:r>
      <w:proofErr w:type="spellStart"/>
      <w:r w:rsidRPr="0044534D">
        <w:rPr>
          <w:rFonts w:ascii="Times New Roman" w:eastAsia="Times New Roman" w:hAnsi="Times New Roman"/>
          <w:color w:val="000000"/>
          <w:sz w:val="28"/>
          <w:szCs w:val="28"/>
          <w:lang w:bidi="ru-RU"/>
        </w:rPr>
        <w:t>переконань</w:t>
      </w:r>
      <w:proofErr w:type="spellEnd"/>
      <w:r w:rsidRPr="0044534D">
        <w:rPr>
          <w:rFonts w:ascii="Times New Roman" w:eastAsia="Times New Roman" w:hAnsi="Times New Roman"/>
          <w:color w:val="000000"/>
          <w:sz w:val="28"/>
          <w:szCs w:val="28"/>
          <w:lang w:bidi="ru-RU"/>
        </w:rPr>
        <w:t xml:space="preserve">, </w:t>
      </w:r>
      <w:proofErr w:type="spellStart"/>
      <w:r w:rsidRPr="0044534D">
        <w:rPr>
          <w:rFonts w:ascii="Times New Roman" w:eastAsia="Times New Roman" w:hAnsi="Times New Roman"/>
          <w:color w:val="000000"/>
          <w:sz w:val="28"/>
          <w:szCs w:val="28"/>
          <w:lang w:bidi="ru-RU"/>
        </w:rPr>
        <w:t>професійної</w:t>
      </w:r>
      <w:proofErr w:type="spellEnd"/>
      <w:r w:rsidRPr="0044534D">
        <w:rPr>
          <w:rFonts w:ascii="Times New Roman" w:eastAsia="Times New Roman" w:hAnsi="Times New Roman"/>
          <w:color w:val="000000"/>
          <w:sz w:val="28"/>
          <w:szCs w:val="28"/>
          <w:lang w:bidi="ru-RU"/>
        </w:rPr>
        <w:t xml:space="preserve"> </w:t>
      </w:r>
      <w:proofErr w:type="spellStart"/>
      <w:r w:rsidRPr="0044534D">
        <w:rPr>
          <w:rFonts w:ascii="Times New Roman" w:eastAsia="Times New Roman" w:hAnsi="Times New Roman"/>
          <w:color w:val="000000"/>
          <w:sz w:val="28"/>
          <w:szCs w:val="28"/>
          <w:lang w:bidi="ru-RU"/>
        </w:rPr>
        <w:t>спрямованості</w:t>
      </w:r>
      <w:proofErr w:type="spellEnd"/>
      <w:r w:rsidR="0044534D">
        <w:rPr>
          <w:rFonts w:ascii="Times New Roman" w:eastAsia="Times New Roman" w:hAnsi="Times New Roman"/>
          <w:color w:val="000000"/>
          <w:sz w:val="28"/>
          <w:szCs w:val="28"/>
          <w:lang w:val="uk-UA" w:bidi="ru-RU"/>
        </w:rPr>
        <w:t xml:space="preserve">; </w:t>
      </w:r>
    </w:p>
    <w:p w14:paraId="5468F485" w14:textId="77777777" w:rsidR="0044534D" w:rsidRDefault="00955638" w:rsidP="0044534D">
      <w:pPr>
        <w:pStyle w:val="a5"/>
        <w:numPr>
          <w:ilvl w:val="0"/>
          <w:numId w:val="48"/>
        </w:numPr>
        <w:shd w:val="clear" w:color="auto" w:fill="FFFFFF"/>
        <w:spacing w:after="285" w:line="387" w:lineRule="auto"/>
        <w:ind w:left="0" w:firstLine="709"/>
        <w:jc w:val="both"/>
        <w:rPr>
          <w:rFonts w:ascii="Times New Roman" w:eastAsia="Times New Roman" w:hAnsi="Times New Roman"/>
          <w:color w:val="000000"/>
          <w:sz w:val="28"/>
          <w:szCs w:val="28"/>
          <w:lang w:bidi="ru-RU"/>
        </w:rPr>
      </w:pPr>
      <w:proofErr w:type="spellStart"/>
      <w:r w:rsidRPr="0044534D">
        <w:rPr>
          <w:rFonts w:ascii="Times New Roman" w:eastAsia="Times New Roman" w:hAnsi="Times New Roman"/>
          <w:color w:val="000000"/>
          <w:sz w:val="28"/>
          <w:szCs w:val="28"/>
          <w:lang w:bidi="ru-RU"/>
        </w:rPr>
        <w:t>розвиток</w:t>
      </w:r>
      <w:proofErr w:type="spellEnd"/>
      <w:r w:rsidRPr="0044534D">
        <w:rPr>
          <w:rFonts w:ascii="Times New Roman" w:eastAsia="Times New Roman" w:hAnsi="Times New Roman"/>
          <w:color w:val="000000"/>
          <w:sz w:val="28"/>
          <w:szCs w:val="28"/>
          <w:lang w:bidi="ru-RU"/>
        </w:rPr>
        <w:t xml:space="preserve"> </w:t>
      </w:r>
      <w:proofErr w:type="spellStart"/>
      <w:r w:rsidRPr="0044534D">
        <w:rPr>
          <w:rFonts w:ascii="Times New Roman" w:eastAsia="Times New Roman" w:hAnsi="Times New Roman"/>
          <w:color w:val="000000"/>
          <w:sz w:val="28"/>
          <w:szCs w:val="28"/>
          <w:lang w:bidi="ru-RU"/>
        </w:rPr>
        <w:t>здібностей</w:t>
      </w:r>
      <w:proofErr w:type="spellEnd"/>
      <w:r w:rsidRPr="0044534D">
        <w:rPr>
          <w:rFonts w:ascii="Times New Roman" w:eastAsia="Times New Roman" w:hAnsi="Times New Roman"/>
          <w:color w:val="000000"/>
          <w:sz w:val="28"/>
          <w:szCs w:val="28"/>
          <w:lang w:bidi="ru-RU"/>
        </w:rPr>
        <w:t>;</w:t>
      </w:r>
    </w:p>
    <w:p w14:paraId="4A7AA907" w14:textId="17A29CE0" w:rsidR="00955638" w:rsidRPr="0044534D" w:rsidRDefault="00955638" w:rsidP="0044534D">
      <w:pPr>
        <w:pStyle w:val="a5"/>
        <w:numPr>
          <w:ilvl w:val="0"/>
          <w:numId w:val="48"/>
        </w:numPr>
        <w:shd w:val="clear" w:color="auto" w:fill="FFFFFF"/>
        <w:spacing w:after="285" w:line="387" w:lineRule="auto"/>
        <w:ind w:left="0" w:firstLine="709"/>
        <w:jc w:val="both"/>
        <w:rPr>
          <w:rFonts w:ascii="Times New Roman" w:eastAsia="Times New Roman" w:hAnsi="Times New Roman"/>
          <w:color w:val="000000"/>
          <w:sz w:val="28"/>
          <w:szCs w:val="28"/>
          <w:lang w:bidi="ru-RU"/>
        </w:rPr>
      </w:pPr>
      <w:proofErr w:type="spellStart"/>
      <w:r w:rsidRPr="0044534D">
        <w:rPr>
          <w:rFonts w:ascii="Times New Roman" w:eastAsia="Times New Roman" w:hAnsi="Times New Roman"/>
          <w:color w:val="000000"/>
          <w:sz w:val="28"/>
          <w:szCs w:val="28"/>
          <w:lang w:bidi="ru-RU"/>
        </w:rPr>
        <w:t>удосконалення</w:t>
      </w:r>
      <w:proofErr w:type="spellEnd"/>
      <w:r w:rsidRPr="0044534D">
        <w:rPr>
          <w:rFonts w:ascii="Times New Roman" w:eastAsia="Times New Roman" w:hAnsi="Times New Roman"/>
          <w:color w:val="000000"/>
          <w:sz w:val="28"/>
          <w:szCs w:val="28"/>
          <w:lang w:bidi="ru-RU"/>
        </w:rPr>
        <w:t>, «</w:t>
      </w:r>
      <w:proofErr w:type="spellStart"/>
      <w:r w:rsidRPr="0044534D">
        <w:rPr>
          <w:rFonts w:ascii="Times New Roman" w:eastAsia="Times New Roman" w:hAnsi="Times New Roman"/>
          <w:color w:val="000000"/>
          <w:sz w:val="28"/>
          <w:szCs w:val="28"/>
          <w:lang w:bidi="ru-RU"/>
        </w:rPr>
        <w:t>професіоналізація</w:t>
      </w:r>
      <w:proofErr w:type="spellEnd"/>
      <w:r w:rsidRPr="0044534D">
        <w:rPr>
          <w:rFonts w:ascii="Times New Roman" w:eastAsia="Times New Roman" w:hAnsi="Times New Roman"/>
          <w:color w:val="000000"/>
          <w:sz w:val="28"/>
          <w:szCs w:val="28"/>
          <w:lang w:bidi="ru-RU"/>
        </w:rPr>
        <w:t xml:space="preserve">» </w:t>
      </w:r>
      <w:proofErr w:type="spellStart"/>
      <w:r w:rsidRPr="0044534D">
        <w:rPr>
          <w:rFonts w:ascii="Times New Roman" w:eastAsia="Times New Roman" w:hAnsi="Times New Roman"/>
          <w:color w:val="000000"/>
          <w:sz w:val="28"/>
          <w:szCs w:val="28"/>
          <w:lang w:bidi="ru-RU"/>
        </w:rPr>
        <w:t>психічних</w:t>
      </w:r>
      <w:proofErr w:type="spellEnd"/>
      <w:r w:rsidRPr="0044534D">
        <w:rPr>
          <w:rFonts w:ascii="Times New Roman" w:eastAsia="Times New Roman" w:hAnsi="Times New Roman"/>
          <w:color w:val="000000"/>
          <w:sz w:val="28"/>
          <w:szCs w:val="28"/>
          <w:lang w:bidi="ru-RU"/>
        </w:rPr>
        <w:t xml:space="preserve"> </w:t>
      </w:r>
      <w:proofErr w:type="spellStart"/>
      <w:r w:rsidRPr="0044534D">
        <w:rPr>
          <w:rFonts w:ascii="Times New Roman" w:eastAsia="Times New Roman" w:hAnsi="Times New Roman"/>
          <w:color w:val="000000"/>
          <w:sz w:val="28"/>
          <w:szCs w:val="28"/>
          <w:lang w:bidi="ru-RU"/>
        </w:rPr>
        <w:t>процесів</w:t>
      </w:r>
      <w:proofErr w:type="spellEnd"/>
      <w:r w:rsidRPr="0044534D">
        <w:rPr>
          <w:rFonts w:ascii="Times New Roman" w:eastAsia="Times New Roman" w:hAnsi="Times New Roman"/>
          <w:color w:val="000000"/>
          <w:sz w:val="28"/>
          <w:szCs w:val="28"/>
          <w:lang w:bidi="ru-RU"/>
        </w:rPr>
        <w:t xml:space="preserve">; </w:t>
      </w:r>
      <w:proofErr w:type="spellStart"/>
      <w:r w:rsidRPr="0044534D">
        <w:rPr>
          <w:rFonts w:ascii="Times New Roman" w:eastAsia="Times New Roman" w:hAnsi="Times New Roman"/>
          <w:color w:val="000000"/>
          <w:sz w:val="28"/>
          <w:szCs w:val="28"/>
          <w:lang w:bidi="ru-RU"/>
        </w:rPr>
        <w:t>підвищення</w:t>
      </w:r>
      <w:proofErr w:type="spellEnd"/>
      <w:r w:rsidRPr="0044534D">
        <w:rPr>
          <w:rFonts w:ascii="Times New Roman" w:eastAsia="Times New Roman" w:hAnsi="Times New Roman"/>
          <w:color w:val="000000"/>
          <w:sz w:val="28"/>
          <w:szCs w:val="28"/>
          <w:lang w:bidi="ru-RU"/>
        </w:rPr>
        <w:t xml:space="preserve"> </w:t>
      </w:r>
      <w:proofErr w:type="spellStart"/>
      <w:r w:rsidRPr="0044534D">
        <w:rPr>
          <w:rFonts w:ascii="Times New Roman" w:eastAsia="Times New Roman" w:hAnsi="Times New Roman"/>
          <w:color w:val="000000"/>
          <w:sz w:val="28"/>
          <w:szCs w:val="28"/>
          <w:lang w:bidi="ru-RU"/>
        </w:rPr>
        <w:t>відчуття</w:t>
      </w:r>
      <w:proofErr w:type="spellEnd"/>
      <w:r w:rsidRPr="0044534D">
        <w:rPr>
          <w:rFonts w:ascii="Times New Roman" w:eastAsia="Times New Roman" w:hAnsi="Times New Roman"/>
          <w:color w:val="000000"/>
          <w:sz w:val="28"/>
          <w:szCs w:val="28"/>
          <w:lang w:bidi="ru-RU"/>
        </w:rPr>
        <w:t xml:space="preserve"> </w:t>
      </w:r>
      <w:proofErr w:type="spellStart"/>
      <w:r w:rsidRPr="0044534D">
        <w:rPr>
          <w:rFonts w:ascii="Times New Roman" w:eastAsia="Times New Roman" w:hAnsi="Times New Roman"/>
          <w:color w:val="000000"/>
          <w:sz w:val="28"/>
          <w:szCs w:val="28"/>
          <w:lang w:bidi="ru-RU"/>
        </w:rPr>
        <w:t>обов'язку</w:t>
      </w:r>
      <w:proofErr w:type="spellEnd"/>
      <w:r w:rsidRPr="0044534D">
        <w:rPr>
          <w:rFonts w:ascii="Times New Roman" w:eastAsia="Times New Roman" w:hAnsi="Times New Roman"/>
          <w:color w:val="000000"/>
          <w:sz w:val="28"/>
          <w:szCs w:val="28"/>
          <w:lang w:bidi="ru-RU"/>
        </w:rPr>
        <w:t xml:space="preserve">, </w:t>
      </w:r>
      <w:proofErr w:type="spellStart"/>
      <w:r w:rsidRPr="0044534D">
        <w:rPr>
          <w:rFonts w:ascii="Times New Roman" w:eastAsia="Times New Roman" w:hAnsi="Times New Roman"/>
          <w:color w:val="000000"/>
          <w:sz w:val="28"/>
          <w:szCs w:val="28"/>
          <w:lang w:bidi="ru-RU"/>
        </w:rPr>
        <w:t>розвиток</w:t>
      </w:r>
      <w:proofErr w:type="spellEnd"/>
      <w:r w:rsidRPr="0044534D">
        <w:rPr>
          <w:rFonts w:ascii="Times New Roman" w:eastAsia="Times New Roman" w:hAnsi="Times New Roman"/>
          <w:color w:val="000000"/>
          <w:sz w:val="28"/>
          <w:szCs w:val="28"/>
          <w:lang w:bidi="ru-RU"/>
        </w:rPr>
        <w:t xml:space="preserve"> </w:t>
      </w:r>
      <w:proofErr w:type="spellStart"/>
      <w:r w:rsidRPr="0044534D">
        <w:rPr>
          <w:rFonts w:ascii="Times New Roman" w:eastAsia="Times New Roman" w:hAnsi="Times New Roman"/>
          <w:color w:val="000000"/>
          <w:sz w:val="28"/>
          <w:szCs w:val="28"/>
          <w:lang w:bidi="ru-RU"/>
        </w:rPr>
        <w:t>відповідальності</w:t>
      </w:r>
      <w:proofErr w:type="spellEnd"/>
      <w:r w:rsidRPr="0044534D">
        <w:rPr>
          <w:rFonts w:ascii="Times New Roman" w:eastAsia="Times New Roman" w:hAnsi="Times New Roman"/>
          <w:color w:val="000000"/>
          <w:sz w:val="28"/>
          <w:szCs w:val="28"/>
          <w:lang w:bidi="ru-RU"/>
        </w:rPr>
        <w:t xml:space="preserve"> за </w:t>
      </w:r>
      <w:proofErr w:type="spellStart"/>
      <w:r w:rsidRPr="0044534D">
        <w:rPr>
          <w:rFonts w:ascii="Times New Roman" w:eastAsia="Times New Roman" w:hAnsi="Times New Roman"/>
          <w:color w:val="000000"/>
          <w:sz w:val="28"/>
          <w:szCs w:val="28"/>
          <w:lang w:bidi="ru-RU"/>
        </w:rPr>
        <w:t>власне</w:t>
      </w:r>
      <w:proofErr w:type="spellEnd"/>
      <w:r w:rsidRPr="0044534D">
        <w:rPr>
          <w:rFonts w:ascii="Times New Roman" w:eastAsia="Times New Roman" w:hAnsi="Times New Roman"/>
          <w:color w:val="000000"/>
          <w:sz w:val="28"/>
          <w:szCs w:val="28"/>
          <w:lang w:bidi="ru-RU"/>
        </w:rPr>
        <w:t xml:space="preserve"> </w:t>
      </w:r>
      <w:proofErr w:type="spellStart"/>
      <w:r w:rsidRPr="0044534D">
        <w:rPr>
          <w:rFonts w:ascii="Times New Roman" w:eastAsia="Times New Roman" w:hAnsi="Times New Roman"/>
          <w:color w:val="000000"/>
          <w:sz w:val="28"/>
          <w:szCs w:val="28"/>
          <w:lang w:bidi="ru-RU"/>
        </w:rPr>
        <w:t>життя</w:t>
      </w:r>
      <w:proofErr w:type="spellEnd"/>
      <w:r w:rsidRPr="0044534D">
        <w:rPr>
          <w:rFonts w:ascii="Times New Roman" w:eastAsia="Times New Roman" w:hAnsi="Times New Roman"/>
          <w:color w:val="000000"/>
          <w:sz w:val="28"/>
          <w:szCs w:val="28"/>
          <w:lang w:bidi="ru-RU"/>
        </w:rPr>
        <w:t xml:space="preserve">; </w:t>
      </w:r>
      <w:proofErr w:type="spellStart"/>
      <w:r w:rsidRPr="0044534D">
        <w:rPr>
          <w:rFonts w:ascii="Times New Roman" w:eastAsia="Times New Roman" w:hAnsi="Times New Roman"/>
          <w:color w:val="000000"/>
          <w:sz w:val="28"/>
          <w:szCs w:val="28"/>
          <w:lang w:bidi="ru-RU"/>
        </w:rPr>
        <w:t>стабілізація</w:t>
      </w:r>
      <w:proofErr w:type="spellEnd"/>
      <w:r w:rsidRPr="0044534D">
        <w:rPr>
          <w:rFonts w:ascii="Times New Roman" w:eastAsia="Times New Roman" w:hAnsi="Times New Roman"/>
          <w:color w:val="000000"/>
          <w:sz w:val="28"/>
          <w:szCs w:val="28"/>
          <w:lang w:bidi="ru-RU"/>
        </w:rPr>
        <w:t xml:space="preserve"> </w:t>
      </w:r>
      <w:proofErr w:type="spellStart"/>
      <w:r w:rsidRPr="0044534D">
        <w:rPr>
          <w:rFonts w:ascii="Times New Roman" w:eastAsia="Times New Roman" w:hAnsi="Times New Roman"/>
          <w:color w:val="000000"/>
          <w:sz w:val="28"/>
          <w:szCs w:val="28"/>
          <w:lang w:bidi="ru-RU"/>
        </w:rPr>
        <w:t>самооцінки</w:t>
      </w:r>
      <w:proofErr w:type="spellEnd"/>
      <w:r w:rsidRPr="0044534D">
        <w:rPr>
          <w:rFonts w:ascii="Times New Roman" w:eastAsia="Times New Roman" w:hAnsi="Times New Roman"/>
          <w:color w:val="000000"/>
          <w:sz w:val="28"/>
          <w:szCs w:val="28"/>
          <w:lang w:bidi="ru-RU"/>
        </w:rPr>
        <w:t xml:space="preserve">, </w:t>
      </w:r>
      <w:proofErr w:type="spellStart"/>
      <w:r w:rsidRPr="0044534D">
        <w:rPr>
          <w:rFonts w:ascii="Times New Roman" w:eastAsia="Times New Roman" w:hAnsi="Times New Roman"/>
          <w:color w:val="000000"/>
          <w:sz w:val="28"/>
          <w:szCs w:val="28"/>
          <w:lang w:bidi="ru-RU"/>
        </w:rPr>
        <w:t>рівня</w:t>
      </w:r>
      <w:proofErr w:type="spellEnd"/>
      <w:r w:rsidR="00A53182" w:rsidRPr="0044534D">
        <w:rPr>
          <w:rFonts w:ascii="Times New Roman" w:eastAsia="Times New Roman" w:hAnsi="Times New Roman"/>
          <w:color w:val="000000"/>
          <w:sz w:val="28"/>
          <w:szCs w:val="28"/>
          <w:lang w:bidi="ru-RU"/>
        </w:rPr>
        <w:t xml:space="preserve"> </w:t>
      </w:r>
      <w:proofErr w:type="spellStart"/>
      <w:r w:rsidR="00A53182" w:rsidRPr="0044534D">
        <w:rPr>
          <w:rFonts w:ascii="Times New Roman" w:eastAsia="Times New Roman" w:hAnsi="Times New Roman"/>
          <w:color w:val="000000"/>
          <w:sz w:val="28"/>
          <w:szCs w:val="28"/>
          <w:lang w:bidi="ru-RU"/>
        </w:rPr>
        <w:t>домагання</w:t>
      </w:r>
      <w:proofErr w:type="spellEnd"/>
      <w:r w:rsidR="00A53182" w:rsidRPr="0044534D">
        <w:rPr>
          <w:rFonts w:ascii="Times New Roman" w:eastAsia="Times New Roman" w:hAnsi="Times New Roman"/>
          <w:color w:val="000000"/>
          <w:sz w:val="28"/>
          <w:szCs w:val="28"/>
          <w:lang w:bidi="ru-RU"/>
        </w:rPr>
        <w:t xml:space="preserve"> </w:t>
      </w:r>
      <w:proofErr w:type="spellStart"/>
      <w:r w:rsidR="00A53182" w:rsidRPr="0044534D">
        <w:rPr>
          <w:rFonts w:ascii="Times New Roman" w:eastAsia="Times New Roman" w:hAnsi="Times New Roman"/>
          <w:color w:val="000000"/>
          <w:sz w:val="28"/>
          <w:szCs w:val="28"/>
          <w:lang w:bidi="ru-RU"/>
        </w:rPr>
        <w:t>особистості</w:t>
      </w:r>
      <w:proofErr w:type="spellEnd"/>
      <w:r w:rsidR="00A53182" w:rsidRPr="0044534D">
        <w:rPr>
          <w:rFonts w:ascii="Times New Roman" w:eastAsia="Times New Roman" w:hAnsi="Times New Roman"/>
          <w:color w:val="000000"/>
          <w:sz w:val="28"/>
          <w:szCs w:val="28"/>
          <w:lang w:bidi="ru-RU"/>
        </w:rPr>
        <w:t xml:space="preserve"> студента </w:t>
      </w:r>
      <w:r w:rsidR="00A53182" w:rsidRPr="0044534D">
        <w:rPr>
          <w:rFonts w:ascii="Vrinda" w:eastAsia="Times New Roman" w:hAnsi="Vrinda" w:cs="Vrinda"/>
          <w:color w:val="000000"/>
          <w:sz w:val="28"/>
          <w:szCs w:val="28"/>
          <w:lang w:bidi="ru-RU"/>
        </w:rPr>
        <w:t>[</w:t>
      </w:r>
      <w:r w:rsidR="00A53182" w:rsidRPr="0044534D">
        <w:rPr>
          <w:rFonts w:ascii="Times New Roman" w:eastAsia="Times New Roman" w:hAnsi="Times New Roman"/>
          <w:color w:val="000000"/>
          <w:sz w:val="28"/>
          <w:szCs w:val="28"/>
          <w:lang w:val="uk-UA" w:bidi="ru-RU"/>
        </w:rPr>
        <w:t>4</w:t>
      </w:r>
      <w:r w:rsidR="00A53182" w:rsidRPr="0044534D">
        <w:rPr>
          <w:rFonts w:ascii="Vrinda" w:eastAsia="Times New Roman" w:hAnsi="Vrinda" w:cs="Vrinda"/>
          <w:color w:val="000000"/>
          <w:sz w:val="28"/>
          <w:szCs w:val="28"/>
          <w:lang w:val="uk-UA" w:bidi="ru-RU"/>
        </w:rPr>
        <w:t>]</w:t>
      </w:r>
      <w:r w:rsidR="00A53182" w:rsidRPr="0044534D">
        <w:rPr>
          <w:rFonts w:ascii="Times New Roman" w:eastAsia="Times New Roman" w:hAnsi="Times New Roman"/>
          <w:color w:val="000000"/>
          <w:sz w:val="28"/>
          <w:szCs w:val="28"/>
          <w:lang w:val="uk-UA" w:bidi="ru-RU"/>
        </w:rPr>
        <w:t>.</w:t>
      </w:r>
    </w:p>
    <w:p w14:paraId="5EB3520D" w14:textId="77777777" w:rsidR="00955638" w:rsidRPr="001D297C" w:rsidRDefault="00955638" w:rsidP="00A7109B">
      <w:pPr>
        <w:spacing w:after="15" w:line="360" w:lineRule="auto"/>
        <w:ind w:right="154" w:firstLine="709"/>
        <w:jc w:val="both"/>
        <w:rPr>
          <w:rFonts w:ascii="Times New Roman" w:eastAsia="Times New Roman" w:hAnsi="Times New Roman" w:cs="Times New Roman"/>
          <w:b/>
          <w:bCs/>
          <w:color w:val="000000"/>
          <w:sz w:val="28"/>
          <w:szCs w:val="28"/>
          <w:lang w:val="ru-RU" w:bidi="ru-RU"/>
        </w:rPr>
      </w:pPr>
    </w:p>
    <w:p w14:paraId="205F94C4" w14:textId="0B8C0F60" w:rsidR="00955638" w:rsidRPr="001D297C" w:rsidRDefault="00955638" w:rsidP="00A7109B">
      <w:pPr>
        <w:shd w:val="clear" w:color="auto" w:fill="FFFFFF"/>
        <w:spacing w:after="285" w:line="360" w:lineRule="auto"/>
        <w:ind w:firstLine="709"/>
        <w:jc w:val="both"/>
        <w:rPr>
          <w:rFonts w:ascii="Times New Roman" w:eastAsia="Times New Roman" w:hAnsi="Times New Roman" w:cs="Times New Roman"/>
          <w:color w:val="000000"/>
          <w:sz w:val="28"/>
          <w:szCs w:val="28"/>
          <w:lang w:val="ru-RU" w:bidi="ru-RU"/>
        </w:rPr>
      </w:pPr>
      <w:proofErr w:type="spellStart"/>
      <w:r w:rsidRPr="001D297C">
        <w:rPr>
          <w:rFonts w:ascii="Times New Roman" w:eastAsia="Times New Roman" w:hAnsi="Times New Roman" w:cs="Times New Roman"/>
          <w:color w:val="000000"/>
          <w:sz w:val="28"/>
          <w:szCs w:val="28"/>
          <w:shd w:val="clear" w:color="auto" w:fill="FFFFFF"/>
          <w:lang w:val="ru-RU"/>
        </w:rPr>
        <w:t>Типовими</w:t>
      </w:r>
      <w:proofErr w:type="spellEnd"/>
      <w:r w:rsidRPr="001D297C">
        <w:rPr>
          <w:rFonts w:ascii="Times New Roman" w:eastAsia="Times New Roman" w:hAnsi="Times New Roman" w:cs="Times New Roman"/>
          <w:color w:val="000000"/>
          <w:sz w:val="28"/>
          <w:szCs w:val="28"/>
          <w:shd w:val="clear" w:color="auto" w:fill="FFFFFF"/>
          <w:lang w:val="ru-RU"/>
        </w:rPr>
        <w:t xml:space="preserve"> </w:t>
      </w:r>
      <w:proofErr w:type="spellStart"/>
      <w:r w:rsidRPr="001D297C">
        <w:rPr>
          <w:rFonts w:ascii="Times New Roman" w:eastAsia="Times New Roman" w:hAnsi="Times New Roman" w:cs="Times New Roman"/>
          <w:color w:val="000000"/>
          <w:sz w:val="28"/>
          <w:szCs w:val="28"/>
          <w:shd w:val="clear" w:color="auto" w:fill="FFFFFF"/>
          <w:lang w:val="ru-RU"/>
        </w:rPr>
        <w:t>емоційними</w:t>
      </w:r>
      <w:proofErr w:type="spellEnd"/>
      <w:r w:rsidRPr="001D297C">
        <w:rPr>
          <w:rFonts w:ascii="Times New Roman" w:eastAsia="Times New Roman" w:hAnsi="Times New Roman" w:cs="Times New Roman"/>
          <w:color w:val="000000"/>
          <w:sz w:val="28"/>
          <w:szCs w:val="28"/>
          <w:shd w:val="clear" w:color="auto" w:fill="FFFFFF"/>
          <w:lang w:val="ru-RU"/>
        </w:rPr>
        <w:t xml:space="preserve"> станами, </w:t>
      </w:r>
      <w:proofErr w:type="spellStart"/>
      <w:r w:rsidRPr="001D297C">
        <w:rPr>
          <w:rFonts w:ascii="Times New Roman" w:eastAsia="Times New Roman" w:hAnsi="Times New Roman" w:cs="Times New Roman"/>
          <w:color w:val="000000"/>
          <w:sz w:val="28"/>
          <w:szCs w:val="28"/>
          <w:shd w:val="clear" w:color="auto" w:fill="FFFFFF"/>
          <w:lang w:val="ru-RU"/>
        </w:rPr>
        <w:t>які</w:t>
      </w:r>
      <w:proofErr w:type="spellEnd"/>
      <w:r w:rsidRPr="001D297C">
        <w:rPr>
          <w:rFonts w:ascii="Times New Roman" w:eastAsia="Times New Roman" w:hAnsi="Times New Roman" w:cs="Times New Roman"/>
          <w:color w:val="000000"/>
          <w:sz w:val="28"/>
          <w:szCs w:val="28"/>
          <w:shd w:val="clear" w:color="auto" w:fill="FFFFFF"/>
          <w:lang w:val="ru-RU"/>
        </w:rPr>
        <w:t xml:space="preserve"> </w:t>
      </w:r>
      <w:proofErr w:type="spellStart"/>
      <w:r w:rsidRPr="001D297C">
        <w:rPr>
          <w:rFonts w:ascii="Times New Roman" w:eastAsia="Times New Roman" w:hAnsi="Times New Roman" w:cs="Times New Roman"/>
          <w:color w:val="000000"/>
          <w:sz w:val="28"/>
          <w:szCs w:val="28"/>
          <w:shd w:val="clear" w:color="auto" w:fill="FFFFFF"/>
          <w:lang w:val="ru-RU"/>
        </w:rPr>
        <w:t>зустрічаються</w:t>
      </w:r>
      <w:proofErr w:type="spellEnd"/>
      <w:r w:rsidRPr="001D297C">
        <w:rPr>
          <w:rFonts w:ascii="Times New Roman" w:eastAsia="Times New Roman" w:hAnsi="Times New Roman" w:cs="Times New Roman"/>
          <w:color w:val="000000"/>
          <w:sz w:val="28"/>
          <w:szCs w:val="28"/>
          <w:shd w:val="clear" w:color="auto" w:fill="FFFFFF"/>
          <w:lang w:val="ru-RU"/>
        </w:rPr>
        <w:t xml:space="preserve"> у </w:t>
      </w:r>
      <w:proofErr w:type="spellStart"/>
      <w:r w:rsidRPr="001D297C">
        <w:rPr>
          <w:rFonts w:ascii="Times New Roman" w:eastAsia="Times New Roman" w:hAnsi="Times New Roman" w:cs="Times New Roman"/>
          <w:color w:val="000000"/>
          <w:sz w:val="28"/>
          <w:szCs w:val="28"/>
          <w:shd w:val="clear" w:color="auto" w:fill="FFFFFF"/>
          <w:lang w:val="ru-RU"/>
        </w:rPr>
        <w:t>студентів</w:t>
      </w:r>
      <w:proofErr w:type="spellEnd"/>
      <w:r w:rsidRPr="001D297C">
        <w:rPr>
          <w:rFonts w:ascii="Times New Roman" w:eastAsia="Times New Roman" w:hAnsi="Times New Roman" w:cs="Times New Roman"/>
          <w:color w:val="000000"/>
          <w:sz w:val="28"/>
          <w:szCs w:val="28"/>
          <w:shd w:val="clear" w:color="auto" w:fill="FFFFFF"/>
          <w:lang w:val="ru-RU"/>
        </w:rPr>
        <w:t xml:space="preserve"> </w:t>
      </w:r>
      <w:proofErr w:type="spellStart"/>
      <w:r w:rsidRPr="001D297C">
        <w:rPr>
          <w:rFonts w:ascii="Times New Roman" w:eastAsia="Times New Roman" w:hAnsi="Times New Roman" w:cs="Times New Roman"/>
          <w:color w:val="000000"/>
          <w:sz w:val="28"/>
          <w:szCs w:val="28"/>
          <w:shd w:val="clear" w:color="auto" w:fill="FFFFFF"/>
          <w:lang w:val="ru-RU"/>
        </w:rPr>
        <w:t>під</w:t>
      </w:r>
      <w:proofErr w:type="spellEnd"/>
      <w:r w:rsidRPr="001D297C">
        <w:rPr>
          <w:rFonts w:ascii="Times New Roman" w:eastAsia="Times New Roman" w:hAnsi="Times New Roman" w:cs="Times New Roman"/>
          <w:color w:val="000000"/>
          <w:sz w:val="28"/>
          <w:szCs w:val="28"/>
          <w:shd w:val="clear" w:color="auto" w:fill="FFFFFF"/>
          <w:lang w:val="ru-RU"/>
        </w:rPr>
        <w:t xml:space="preserve"> час </w:t>
      </w:r>
      <w:proofErr w:type="spellStart"/>
      <w:r w:rsidRPr="001D297C">
        <w:rPr>
          <w:rFonts w:ascii="Times New Roman" w:eastAsia="Times New Roman" w:hAnsi="Times New Roman" w:cs="Times New Roman"/>
          <w:color w:val="000000"/>
          <w:sz w:val="28"/>
          <w:szCs w:val="28"/>
          <w:shd w:val="clear" w:color="auto" w:fill="FFFFFF"/>
          <w:lang w:val="ru-RU"/>
        </w:rPr>
        <w:t>прийняття</w:t>
      </w:r>
      <w:proofErr w:type="spellEnd"/>
      <w:r w:rsidRPr="001D297C">
        <w:rPr>
          <w:rFonts w:ascii="Times New Roman" w:eastAsia="Times New Roman" w:hAnsi="Times New Roman" w:cs="Times New Roman"/>
          <w:color w:val="000000"/>
          <w:sz w:val="28"/>
          <w:szCs w:val="28"/>
          <w:shd w:val="clear" w:color="auto" w:fill="FFFFFF"/>
          <w:lang w:val="ru-RU"/>
        </w:rPr>
        <w:t xml:space="preserve"> </w:t>
      </w:r>
      <w:proofErr w:type="spellStart"/>
      <w:r w:rsidRPr="001D297C">
        <w:rPr>
          <w:rFonts w:ascii="Times New Roman" w:eastAsia="Times New Roman" w:hAnsi="Times New Roman" w:cs="Times New Roman"/>
          <w:color w:val="000000"/>
          <w:sz w:val="28"/>
          <w:szCs w:val="28"/>
          <w:shd w:val="clear" w:color="auto" w:fill="FFFFFF"/>
          <w:lang w:val="ru-RU"/>
        </w:rPr>
        <w:t>рішень</w:t>
      </w:r>
      <w:proofErr w:type="spellEnd"/>
      <w:r w:rsidRPr="001D297C">
        <w:rPr>
          <w:rFonts w:ascii="Times New Roman" w:eastAsia="Times New Roman" w:hAnsi="Times New Roman" w:cs="Times New Roman"/>
          <w:color w:val="000000"/>
          <w:sz w:val="28"/>
          <w:szCs w:val="28"/>
          <w:shd w:val="clear" w:color="auto" w:fill="FFFFFF"/>
          <w:lang w:val="ru-RU"/>
        </w:rPr>
        <w:t xml:space="preserve"> є </w:t>
      </w:r>
      <w:proofErr w:type="spellStart"/>
      <w:r w:rsidRPr="001D297C">
        <w:rPr>
          <w:rFonts w:ascii="Times New Roman" w:eastAsia="Times New Roman" w:hAnsi="Times New Roman" w:cs="Times New Roman"/>
          <w:color w:val="000000"/>
          <w:sz w:val="28"/>
          <w:szCs w:val="28"/>
          <w:shd w:val="clear" w:color="auto" w:fill="FFFFFF"/>
          <w:lang w:val="ru-RU"/>
        </w:rPr>
        <w:t>фрустрація</w:t>
      </w:r>
      <w:proofErr w:type="spellEnd"/>
      <w:r w:rsidRPr="001D297C">
        <w:rPr>
          <w:rFonts w:ascii="Times New Roman" w:eastAsia="Times New Roman" w:hAnsi="Times New Roman" w:cs="Times New Roman"/>
          <w:color w:val="000000"/>
          <w:sz w:val="28"/>
          <w:szCs w:val="28"/>
          <w:shd w:val="clear" w:color="auto" w:fill="FFFFFF"/>
          <w:lang w:val="ru-RU"/>
        </w:rPr>
        <w:t>.</w:t>
      </w:r>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Фрустрація</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означає</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переживання</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розлади</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планів</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знищення</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задумів</w:t>
      </w:r>
      <w:proofErr w:type="spellEnd"/>
      <w:r w:rsidRPr="001D297C">
        <w:rPr>
          <w:rFonts w:ascii="Times New Roman" w:eastAsia="Times New Roman" w:hAnsi="Times New Roman" w:cs="Times New Roman"/>
          <w:color w:val="000000"/>
          <w:sz w:val="28"/>
          <w:szCs w:val="28"/>
          <w:lang w:val="ru-RU" w:bidi="ru-RU"/>
        </w:rPr>
        <w:t xml:space="preserve">, крах </w:t>
      </w:r>
      <w:proofErr w:type="spellStart"/>
      <w:r w:rsidRPr="001D297C">
        <w:rPr>
          <w:rFonts w:ascii="Times New Roman" w:eastAsia="Times New Roman" w:hAnsi="Times New Roman" w:cs="Times New Roman"/>
          <w:color w:val="000000"/>
          <w:sz w:val="28"/>
          <w:szCs w:val="28"/>
          <w:lang w:val="ru-RU" w:bidi="ru-RU"/>
        </w:rPr>
        <w:t>надій</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марне</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очікування</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переживання</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невдачі</w:t>
      </w:r>
      <w:proofErr w:type="spellEnd"/>
      <w:r w:rsidRPr="001D297C">
        <w:rPr>
          <w:rFonts w:ascii="Times New Roman" w:eastAsia="Times New Roman" w:hAnsi="Times New Roman" w:cs="Times New Roman"/>
          <w:color w:val="000000"/>
          <w:sz w:val="28"/>
          <w:szCs w:val="28"/>
          <w:lang w:val="ru-RU" w:bidi="ru-RU"/>
        </w:rPr>
        <w:t xml:space="preserve">, провалу. </w:t>
      </w:r>
      <w:proofErr w:type="spellStart"/>
      <w:r w:rsidRPr="001D297C">
        <w:rPr>
          <w:rFonts w:ascii="Times New Roman" w:eastAsia="Times New Roman" w:hAnsi="Times New Roman" w:cs="Times New Roman"/>
          <w:color w:val="000000"/>
          <w:sz w:val="28"/>
          <w:szCs w:val="28"/>
          <w:lang w:val="ru-RU" w:bidi="ru-RU"/>
        </w:rPr>
        <w:t>Це</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вказує</w:t>
      </w:r>
      <w:proofErr w:type="spellEnd"/>
      <w:r w:rsidRPr="001D297C">
        <w:rPr>
          <w:rFonts w:ascii="Times New Roman" w:eastAsia="Times New Roman" w:hAnsi="Times New Roman" w:cs="Times New Roman"/>
          <w:color w:val="000000"/>
          <w:sz w:val="28"/>
          <w:szCs w:val="28"/>
          <w:lang w:val="ru-RU" w:bidi="ru-RU"/>
        </w:rPr>
        <w:t xml:space="preserve"> на </w:t>
      </w:r>
      <w:proofErr w:type="spellStart"/>
      <w:r w:rsidRPr="001D297C">
        <w:rPr>
          <w:rFonts w:ascii="Times New Roman" w:eastAsia="Times New Roman" w:hAnsi="Times New Roman" w:cs="Times New Roman"/>
          <w:color w:val="000000"/>
          <w:sz w:val="28"/>
          <w:szCs w:val="28"/>
          <w:lang w:val="ru-RU" w:bidi="ru-RU"/>
        </w:rPr>
        <w:t>якусь</w:t>
      </w:r>
      <w:proofErr w:type="spellEnd"/>
      <w:r w:rsidRPr="001D297C">
        <w:rPr>
          <w:rFonts w:ascii="Times New Roman" w:eastAsia="Times New Roman" w:hAnsi="Times New Roman" w:cs="Times New Roman"/>
          <w:color w:val="000000"/>
          <w:sz w:val="28"/>
          <w:szCs w:val="28"/>
          <w:lang w:val="ru-RU" w:bidi="ru-RU"/>
        </w:rPr>
        <w:t xml:space="preserve">, у </w:t>
      </w:r>
      <w:proofErr w:type="spellStart"/>
      <w:r w:rsidRPr="001D297C">
        <w:rPr>
          <w:rFonts w:ascii="Times New Roman" w:eastAsia="Times New Roman" w:hAnsi="Times New Roman" w:cs="Times New Roman"/>
          <w:color w:val="000000"/>
          <w:sz w:val="28"/>
          <w:szCs w:val="28"/>
          <w:lang w:val="ru-RU" w:bidi="ru-RU"/>
        </w:rPr>
        <w:t>відомому</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сенсі</w:t>
      </w:r>
      <w:proofErr w:type="spellEnd"/>
      <w:r w:rsidRPr="001D297C">
        <w:rPr>
          <w:rFonts w:ascii="Times New Roman" w:eastAsia="Times New Roman" w:hAnsi="Times New Roman" w:cs="Times New Roman"/>
          <w:color w:val="000000"/>
          <w:sz w:val="28"/>
          <w:szCs w:val="28"/>
          <w:lang w:val="ru-RU" w:bidi="ru-RU"/>
        </w:rPr>
        <w:t xml:space="preserve"> слова, </w:t>
      </w:r>
      <w:proofErr w:type="spellStart"/>
      <w:r w:rsidRPr="001D297C">
        <w:rPr>
          <w:rFonts w:ascii="Times New Roman" w:eastAsia="Times New Roman" w:hAnsi="Times New Roman" w:cs="Times New Roman"/>
          <w:color w:val="000000"/>
          <w:sz w:val="28"/>
          <w:szCs w:val="28"/>
          <w:lang w:val="ru-RU" w:bidi="ru-RU"/>
        </w:rPr>
        <w:t>травматичну</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ситуацію</w:t>
      </w:r>
      <w:proofErr w:type="spellEnd"/>
      <w:r w:rsidRPr="001D297C">
        <w:rPr>
          <w:rFonts w:ascii="Times New Roman" w:eastAsia="Times New Roman" w:hAnsi="Times New Roman" w:cs="Times New Roman"/>
          <w:color w:val="000000"/>
          <w:sz w:val="28"/>
          <w:szCs w:val="28"/>
          <w:lang w:val="ru-RU" w:bidi="ru-RU"/>
        </w:rPr>
        <w:t xml:space="preserve">, </w:t>
      </w:r>
      <w:r w:rsidRPr="001D297C">
        <w:rPr>
          <w:rFonts w:ascii="Times New Roman" w:eastAsia="Times New Roman" w:hAnsi="Times New Roman" w:cs="Times New Roman"/>
          <w:color w:val="000000"/>
          <w:sz w:val="28"/>
          <w:szCs w:val="28"/>
          <w:lang w:val="ru-RU" w:bidi="ru-RU"/>
        </w:rPr>
        <w:lastRenderedPageBreak/>
        <w:t xml:space="preserve">при </w:t>
      </w:r>
      <w:proofErr w:type="spellStart"/>
      <w:r w:rsidRPr="001D297C">
        <w:rPr>
          <w:rFonts w:ascii="Times New Roman" w:eastAsia="Times New Roman" w:hAnsi="Times New Roman" w:cs="Times New Roman"/>
          <w:color w:val="000000"/>
          <w:sz w:val="28"/>
          <w:szCs w:val="28"/>
          <w:lang w:val="ru-RU" w:bidi="ru-RU"/>
        </w:rPr>
        <w:t>якій</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терпиться</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невдача</w:t>
      </w:r>
      <w:proofErr w:type="spellEnd"/>
      <w:r w:rsidRPr="001D297C">
        <w:rPr>
          <w:rFonts w:ascii="Times New Roman" w:eastAsia="Times New Roman" w:hAnsi="Times New Roman" w:cs="Times New Roman"/>
          <w:color w:val="000000"/>
          <w:sz w:val="28"/>
          <w:szCs w:val="28"/>
          <w:lang w:val="ru-RU" w:bidi="ru-RU"/>
        </w:rPr>
        <w:t xml:space="preserve">. Але, як </w:t>
      </w:r>
      <w:proofErr w:type="spellStart"/>
      <w:r w:rsidRPr="001D297C">
        <w:rPr>
          <w:rFonts w:ascii="Times New Roman" w:eastAsia="Times New Roman" w:hAnsi="Times New Roman" w:cs="Times New Roman"/>
          <w:color w:val="000000"/>
          <w:sz w:val="28"/>
          <w:szCs w:val="28"/>
          <w:lang w:val="ru-RU" w:bidi="ru-RU"/>
        </w:rPr>
        <w:t>вважає</w:t>
      </w:r>
      <w:proofErr w:type="spellEnd"/>
      <w:r w:rsidRPr="001D297C">
        <w:rPr>
          <w:rFonts w:ascii="Times New Roman" w:eastAsia="Times New Roman" w:hAnsi="Times New Roman" w:cs="Times New Roman"/>
          <w:color w:val="000000"/>
          <w:sz w:val="28"/>
          <w:szCs w:val="28"/>
          <w:lang w:val="ru-RU" w:bidi="ru-RU"/>
        </w:rPr>
        <w:t xml:space="preserve"> М. Д. </w:t>
      </w:r>
      <w:proofErr w:type="spellStart"/>
      <w:r w:rsidRPr="001D297C">
        <w:rPr>
          <w:rFonts w:ascii="Times New Roman" w:eastAsia="Times New Roman" w:hAnsi="Times New Roman" w:cs="Times New Roman"/>
          <w:color w:val="000000"/>
          <w:sz w:val="28"/>
          <w:szCs w:val="28"/>
          <w:lang w:val="ru-RU" w:bidi="ru-RU"/>
        </w:rPr>
        <w:t>Левітов</w:t>
      </w:r>
      <w:proofErr w:type="spellEnd"/>
      <w:r w:rsidR="00A7109B">
        <w:rPr>
          <w:rFonts w:ascii="Times New Roman" w:eastAsia="Times New Roman" w:hAnsi="Times New Roman" w:cs="Times New Roman"/>
          <w:color w:val="000000"/>
          <w:sz w:val="28"/>
          <w:szCs w:val="28"/>
          <w:lang w:val="ru-RU" w:bidi="ru-RU"/>
        </w:rPr>
        <w:t xml:space="preserve"> </w:t>
      </w:r>
      <w:r w:rsidR="00A7109B">
        <w:rPr>
          <w:rFonts w:ascii="Vrinda" w:eastAsia="Times New Roman" w:hAnsi="Vrinda" w:cs="Vrinda"/>
          <w:color w:val="000000"/>
          <w:sz w:val="28"/>
          <w:szCs w:val="28"/>
          <w:lang w:val="ru-RU" w:bidi="ru-RU"/>
        </w:rPr>
        <w:t>[</w:t>
      </w:r>
      <w:r w:rsidR="00A7109B">
        <w:rPr>
          <w:rFonts w:ascii="Times New Roman" w:eastAsia="Times New Roman" w:hAnsi="Times New Roman" w:cs="Times New Roman"/>
          <w:color w:val="000000"/>
          <w:sz w:val="28"/>
          <w:szCs w:val="28"/>
          <w:lang w:val="ru-RU" w:bidi="ru-RU"/>
        </w:rPr>
        <w:t>32</w:t>
      </w:r>
      <w:proofErr w:type="gramStart"/>
      <w:r w:rsidR="00A7109B">
        <w:rPr>
          <w:rFonts w:ascii="Vrinda" w:eastAsia="Times New Roman" w:hAnsi="Vrinda" w:cs="Vrinda"/>
          <w:color w:val="000000"/>
          <w:sz w:val="28"/>
          <w:szCs w:val="28"/>
          <w:lang w:val="ru-RU" w:bidi="ru-RU"/>
        </w:rPr>
        <w:t>]</w:t>
      </w:r>
      <w:r w:rsidR="00A7109B">
        <w:rPr>
          <w:rFonts w:eastAsia="Times New Roman" w:cs="Vrinda"/>
          <w:color w:val="000000"/>
          <w:sz w:val="28"/>
          <w:szCs w:val="28"/>
          <w:lang w:val="ru-RU" w:bidi="ru-RU"/>
        </w:rPr>
        <w:t xml:space="preserve"> </w:t>
      </w:r>
      <w:r w:rsidRPr="001D297C">
        <w:rPr>
          <w:rFonts w:ascii="Times New Roman" w:eastAsia="Times New Roman" w:hAnsi="Times New Roman" w:cs="Times New Roman"/>
          <w:color w:val="000000"/>
          <w:sz w:val="28"/>
          <w:szCs w:val="28"/>
          <w:lang w:val="ru-RU" w:bidi="ru-RU"/>
        </w:rPr>
        <w:t>,</w:t>
      </w:r>
      <w:proofErr w:type="gram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фрустрація</w:t>
      </w:r>
      <w:proofErr w:type="spellEnd"/>
      <w:r w:rsidRPr="001D297C">
        <w:rPr>
          <w:rFonts w:ascii="Times New Roman" w:eastAsia="Times New Roman" w:hAnsi="Times New Roman" w:cs="Times New Roman"/>
          <w:color w:val="000000"/>
          <w:sz w:val="28"/>
          <w:szCs w:val="28"/>
          <w:lang w:val="ru-RU" w:bidi="ru-RU"/>
        </w:rPr>
        <w:t xml:space="preserve"> повинна </w:t>
      </w:r>
      <w:proofErr w:type="spellStart"/>
      <w:r w:rsidRPr="001D297C">
        <w:rPr>
          <w:rFonts w:ascii="Times New Roman" w:eastAsia="Times New Roman" w:hAnsi="Times New Roman" w:cs="Times New Roman"/>
          <w:color w:val="000000"/>
          <w:sz w:val="28"/>
          <w:szCs w:val="28"/>
          <w:lang w:val="ru-RU" w:bidi="ru-RU"/>
        </w:rPr>
        <w:t>розглядатися</w:t>
      </w:r>
      <w:proofErr w:type="spellEnd"/>
      <w:r w:rsidRPr="001D297C">
        <w:rPr>
          <w:rFonts w:ascii="Times New Roman" w:eastAsia="Times New Roman" w:hAnsi="Times New Roman" w:cs="Times New Roman"/>
          <w:color w:val="000000"/>
          <w:sz w:val="28"/>
          <w:szCs w:val="28"/>
          <w:lang w:val="ru-RU" w:bidi="ru-RU"/>
        </w:rPr>
        <w:t xml:space="preserve"> в </w:t>
      </w:r>
      <w:proofErr w:type="spellStart"/>
      <w:r w:rsidRPr="001D297C">
        <w:rPr>
          <w:rFonts w:ascii="Times New Roman" w:eastAsia="Times New Roman" w:hAnsi="Times New Roman" w:cs="Times New Roman"/>
          <w:color w:val="000000"/>
          <w:sz w:val="28"/>
          <w:szCs w:val="28"/>
          <w:lang w:val="ru-RU" w:bidi="ru-RU"/>
        </w:rPr>
        <w:t>контексті</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більш</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широкої</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проблеми</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витривалості</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стосовно</w:t>
      </w:r>
      <w:proofErr w:type="spellEnd"/>
      <w:r w:rsidRPr="001D297C">
        <w:rPr>
          <w:rFonts w:ascii="Times New Roman" w:eastAsia="Times New Roman" w:hAnsi="Times New Roman" w:cs="Times New Roman"/>
          <w:color w:val="000000"/>
          <w:sz w:val="28"/>
          <w:szCs w:val="28"/>
          <w:lang w:val="ru-RU" w:bidi="ru-RU"/>
        </w:rPr>
        <w:t xml:space="preserve"> до </w:t>
      </w:r>
      <w:proofErr w:type="spellStart"/>
      <w:r w:rsidRPr="001D297C">
        <w:rPr>
          <w:rFonts w:ascii="Times New Roman" w:eastAsia="Times New Roman" w:hAnsi="Times New Roman" w:cs="Times New Roman"/>
          <w:color w:val="000000"/>
          <w:sz w:val="28"/>
          <w:szCs w:val="28"/>
          <w:lang w:val="ru-RU" w:bidi="ru-RU"/>
        </w:rPr>
        <w:t>життєвих</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труднощів</w:t>
      </w:r>
      <w:proofErr w:type="spellEnd"/>
      <w:r w:rsidRPr="001D297C">
        <w:rPr>
          <w:rFonts w:ascii="Times New Roman" w:eastAsia="Times New Roman" w:hAnsi="Times New Roman" w:cs="Times New Roman"/>
          <w:color w:val="000000"/>
          <w:sz w:val="28"/>
          <w:szCs w:val="28"/>
          <w:lang w:val="ru-RU" w:bidi="ru-RU"/>
        </w:rPr>
        <w:t xml:space="preserve"> і </w:t>
      </w:r>
      <w:proofErr w:type="spellStart"/>
      <w:r w:rsidRPr="001D297C">
        <w:rPr>
          <w:rFonts w:ascii="Times New Roman" w:eastAsia="Times New Roman" w:hAnsi="Times New Roman" w:cs="Times New Roman"/>
          <w:color w:val="000000"/>
          <w:sz w:val="28"/>
          <w:szCs w:val="28"/>
          <w:lang w:val="ru-RU" w:bidi="ru-RU"/>
        </w:rPr>
        <w:t>реакції</w:t>
      </w:r>
      <w:proofErr w:type="spellEnd"/>
      <w:r w:rsidRPr="001D297C">
        <w:rPr>
          <w:rFonts w:ascii="Times New Roman" w:eastAsia="Times New Roman" w:hAnsi="Times New Roman" w:cs="Times New Roman"/>
          <w:color w:val="000000"/>
          <w:sz w:val="28"/>
          <w:szCs w:val="28"/>
          <w:lang w:val="ru-RU" w:bidi="ru-RU"/>
        </w:rPr>
        <w:t xml:space="preserve"> на </w:t>
      </w:r>
      <w:proofErr w:type="spellStart"/>
      <w:r w:rsidRPr="001D297C">
        <w:rPr>
          <w:rFonts w:ascii="Times New Roman" w:eastAsia="Times New Roman" w:hAnsi="Times New Roman" w:cs="Times New Roman"/>
          <w:color w:val="000000"/>
          <w:sz w:val="28"/>
          <w:szCs w:val="28"/>
          <w:lang w:val="ru-RU" w:bidi="ru-RU"/>
        </w:rPr>
        <w:t>ці</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труднощі</w:t>
      </w:r>
      <w:proofErr w:type="spellEnd"/>
      <w:r w:rsidRPr="001D297C">
        <w:rPr>
          <w:rFonts w:ascii="Times New Roman" w:eastAsia="Times New Roman" w:hAnsi="Times New Roman" w:cs="Times New Roman"/>
          <w:color w:val="000000"/>
          <w:sz w:val="28"/>
          <w:szCs w:val="28"/>
          <w:lang w:val="ru-RU" w:bidi="ru-RU"/>
        </w:rPr>
        <w:t xml:space="preserve">. При </w:t>
      </w:r>
      <w:proofErr w:type="spellStart"/>
      <w:r w:rsidRPr="001D297C">
        <w:rPr>
          <w:rFonts w:ascii="Times New Roman" w:eastAsia="Times New Roman" w:hAnsi="Times New Roman" w:cs="Times New Roman"/>
          <w:color w:val="000000"/>
          <w:sz w:val="28"/>
          <w:szCs w:val="28"/>
          <w:lang w:val="ru-RU" w:bidi="ru-RU"/>
        </w:rPr>
        <w:t>цьому</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повинні</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вивчатися</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ті</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труднощі</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які</w:t>
      </w:r>
      <w:proofErr w:type="spellEnd"/>
      <w:r w:rsidRPr="001D297C">
        <w:rPr>
          <w:rFonts w:ascii="Times New Roman" w:eastAsia="Times New Roman" w:hAnsi="Times New Roman" w:cs="Times New Roman"/>
          <w:color w:val="000000"/>
          <w:sz w:val="28"/>
          <w:szCs w:val="28"/>
          <w:lang w:val="ru-RU" w:bidi="ru-RU"/>
        </w:rPr>
        <w:t xml:space="preserve"> є </w:t>
      </w:r>
      <w:proofErr w:type="spellStart"/>
      <w:r w:rsidRPr="001D297C">
        <w:rPr>
          <w:rFonts w:ascii="Times New Roman" w:eastAsia="Times New Roman" w:hAnsi="Times New Roman" w:cs="Times New Roman"/>
          <w:color w:val="000000"/>
          <w:sz w:val="28"/>
          <w:szCs w:val="28"/>
          <w:lang w:val="ru-RU" w:bidi="ru-RU"/>
        </w:rPr>
        <w:t>дійсно</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непереборними</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перешкодами</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або</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перешкодами</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бар'єрами</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опиняються</w:t>
      </w:r>
      <w:proofErr w:type="spellEnd"/>
      <w:r w:rsidRPr="001D297C">
        <w:rPr>
          <w:rFonts w:ascii="Times New Roman" w:eastAsia="Times New Roman" w:hAnsi="Times New Roman" w:cs="Times New Roman"/>
          <w:color w:val="000000"/>
          <w:sz w:val="28"/>
          <w:szCs w:val="28"/>
          <w:lang w:val="ru-RU" w:bidi="ru-RU"/>
        </w:rPr>
        <w:t xml:space="preserve"> на шляху до </w:t>
      </w:r>
      <w:proofErr w:type="spellStart"/>
      <w:r w:rsidRPr="001D297C">
        <w:rPr>
          <w:rFonts w:ascii="Times New Roman" w:eastAsia="Times New Roman" w:hAnsi="Times New Roman" w:cs="Times New Roman"/>
          <w:color w:val="000000"/>
          <w:sz w:val="28"/>
          <w:szCs w:val="28"/>
          <w:lang w:val="ru-RU" w:bidi="ru-RU"/>
        </w:rPr>
        <w:t>досягнення</w:t>
      </w:r>
      <w:proofErr w:type="spellEnd"/>
      <w:r w:rsidRPr="001D297C">
        <w:rPr>
          <w:rFonts w:ascii="Times New Roman" w:eastAsia="Times New Roman" w:hAnsi="Times New Roman" w:cs="Times New Roman"/>
          <w:color w:val="000000"/>
          <w:sz w:val="28"/>
          <w:szCs w:val="28"/>
          <w:lang w:val="ru-RU" w:bidi="ru-RU"/>
        </w:rPr>
        <w:t xml:space="preserve"> мети, </w:t>
      </w:r>
      <w:proofErr w:type="spellStart"/>
      <w:r w:rsidRPr="001D297C">
        <w:rPr>
          <w:rFonts w:ascii="Times New Roman" w:eastAsia="Times New Roman" w:hAnsi="Times New Roman" w:cs="Times New Roman"/>
          <w:color w:val="000000"/>
          <w:sz w:val="28"/>
          <w:szCs w:val="28"/>
          <w:lang w:val="ru-RU" w:bidi="ru-RU"/>
        </w:rPr>
        <w:t>вирішення</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завдання</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задоволенню</w:t>
      </w:r>
      <w:proofErr w:type="spellEnd"/>
      <w:r w:rsidRPr="001D297C">
        <w:rPr>
          <w:rFonts w:ascii="Times New Roman" w:eastAsia="Times New Roman" w:hAnsi="Times New Roman" w:cs="Times New Roman"/>
          <w:color w:val="000000"/>
          <w:sz w:val="28"/>
          <w:szCs w:val="28"/>
          <w:lang w:val="ru-RU" w:bidi="ru-RU"/>
        </w:rPr>
        <w:t xml:space="preserve"> потреби».</w:t>
      </w:r>
    </w:p>
    <w:p w14:paraId="0DDAE717" w14:textId="3D88EFF6" w:rsidR="00955638" w:rsidRPr="001D297C" w:rsidRDefault="00955638" w:rsidP="00A7109B">
      <w:pPr>
        <w:shd w:val="clear" w:color="auto" w:fill="FFFFFF"/>
        <w:spacing w:after="285" w:line="360" w:lineRule="auto"/>
        <w:ind w:firstLine="709"/>
        <w:jc w:val="both"/>
        <w:rPr>
          <w:rFonts w:ascii="Times New Roman" w:eastAsia="Times New Roman" w:hAnsi="Times New Roman" w:cs="Times New Roman"/>
          <w:color w:val="000000"/>
          <w:sz w:val="28"/>
          <w:szCs w:val="28"/>
          <w:lang w:val="ru-RU" w:bidi="ru-RU"/>
        </w:rPr>
      </w:pPr>
      <w:r w:rsidRPr="001D297C">
        <w:rPr>
          <w:rFonts w:ascii="Times New Roman" w:eastAsia="Times New Roman" w:hAnsi="Times New Roman" w:cs="Times New Roman"/>
          <w:color w:val="000000"/>
          <w:sz w:val="28"/>
          <w:szCs w:val="28"/>
          <w:lang w:val="ru-RU" w:bidi="ru-RU"/>
        </w:rPr>
        <w:t xml:space="preserve">У </w:t>
      </w:r>
      <w:proofErr w:type="spellStart"/>
      <w:r w:rsidRPr="001D297C">
        <w:rPr>
          <w:rFonts w:ascii="Times New Roman" w:eastAsia="Times New Roman" w:hAnsi="Times New Roman" w:cs="Times New Roman"/>
          <w:color w:val="000000"/>
          <w:sz w:val="28"/>
          <w:szCs w:val="28"/>
          <w:lang w:val="ru-RU" w:bidi="ru-RU"/>
        </w:rPr>
        <w:t>вітчизняній</w:t>
      </w:r>
      <w:proofErr w:type="spellEnd"/>
      <w:r w:rsidRPr="001D297C">
        <w:rPr>
          <w:rFonts w:ascii="Times New Roman" w:eastAsia="Times New Roman" w:hAnsi="Times New Roman" w:cs="Times New Roman"/>
          <w:color w:val="000000"/>
          <w:sz w:val="28"/>
          <w:szCs w:val="28"/>
          <w:lang w:val="ru-RU" w:bidi="ru-RU"/>
        </w:rPr>
        <w:t xml:space="preserve"> психології </w:t>
      </w:r>
      <w:proofErr w:type="spellStart"/>
      <w:r w:rsidRPr="001D297C">
        <w:rPr>
          <w:rFonts w:ascii="Times New Roman" w:eastAsia="Times New Roman" w:hAnsi="Times New Roman" w:cs="Times New Roman"/>
          <w:color w:val="000000"/>
          <w:sz w:val="28"/>
          <w:szCs w:val="28"/>
          <w:lang w:val="ru-RU" w:bidi="ru-RU"/>
        </w:rPr>
        <w:t>фрустрація</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розглядається</w:t>
      </w:r>
      <w:proofErr w:type="spellEnd"/>
      <w:r w:rsidRPr="001D297C">
        <w:rPr>
          <w:rFonts w:ascii="Times New Roman" w:eastAsia="Times New Roman" w:hAnsi="Times New Roman" w:cs="Times New Roman"/>
          <w:color w:val="000000"/>
          <w:sz w:val="28"/>
          <w:szCs w:val="28"/>
          <w:lang w:val="ru-RU" w:bidi="ru-RU"/>
        </w:rPr>
        <w:t xml:space="preserve"> як один з </w:t>
      </w:r>
      <w:proofErr w:type="spellStart"/>
      <w:r w:rsidRPr="001D297C">
        <w:rPr>
          <w:rFonts w:ascii="Times New Roman" w:eastAsia="Times New Roman" w:hAnsi="Times New Roman" w:cs="Times New Roman"/>
          <w:color w:val="000000"/>
          <w:sz w:val="28"/>
          <w:szCs w:val="28"/>
          <w:lang w:val="ru-RU" w:bidi="ru-RU"/>
        </w:rPr>
        <w:t>видів</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емоційних</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станів</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що</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виражаються</w:t>
      </w:r>
      <w:proofErr w:type="spellEnd"/>
      <w:r w:rsidRPr="001D297C">
        <w:rPr>
          <w:rFonts w:ascii="Times New Roman" w:eastAsia="Times New Roman" w:hAnsi="Times New Roman" w:cs="Times New Roman"/>
          <w:color w:val="000000"/>
          <w:sz w:val="28"/>
          <w:szCs w:val="28"/>
          <w:lang w:val="ru-RU" w:bidi="ru-RU"/>
        </w:rPr>
        <w:t xml:space="preserve"> в </w:t>
      </w:r>
      <w:proofErr w:type="spellStart"/>
      <w:r w:rsidRPr="001D297C">
        <w:rPr>
          <w:rFonts w:ascii="Times New Roman" w:eastAsia="Times New Roman" w:hAnsi="Times New Roman" w:cs="Times New Roman"/>
          <w:color w:val="000000"/>
          <w:sz w:val="28"/>
          <w:szCs w:val="28"/>
          <w:lang w:val="ru-RU" w:bidi="ru-RU"/>
        </w:rPr>
        <w:t>особливостях</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переживань</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життєвих</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труднощів</w:t>
      </w:r>
      <w:proofErr w:type="spellEnd"/>
      <w:r w:rsidRPr="001D297C">
        <w:rPr>
          <w:rFonts w:ascii="Times New Roman" w:eastAsia="Times New Roman" w:hAnsi="Times New Roman" w:cs="Times New Roman"/>
          <w:color w:val="000000"/>
          <w:sz w:val="28"/>
          <w:szCs w:val="28"/>
          <w:lang w:val="ru-RU" w:bidi="ru-RU"/>
        </w:rPr>
        <w:t xml:space="preserve"> (К. Д. </w:t>
      </w:r>
      <w:proofErr w:type="spellStart"/>
      <w:r w:rsidRPr="001D297C">
        <w:rPr>
          <w:rFonts w:ascii="Times New Roman" w:eastAsia="Times New Roman" w:hAnsi="Times New Roman" w:cs="Times New Roman"/>
          <w:color w:val="000000"/>
          <w:sz w:val="28"/>
          <w:szCs w:val="28"/>
          <w:lang w:val="ru-RU" w:bidi="ru-RU"/>
        </w:rPr>
        <w:t>Шафранська</w:t>
      </w:r>
      <w:proofErr w:type="spellEnd"/>
      <w:r w:rsidRPr="001D297C">
        <w:rPr>
          <w:rFonts w:ascii="Times New Roman" w:eastAsia="Times New Roman" w:hAnsi="Times New Roman" w:cs="Times New Roman"/>
          <w:color w:val="000000"/>
          <w:sz w:val="28"/>
          <w:szCs w:val="28"/>
          <w:lang w:val="ru-RU" w:bidi="ru-RU"/>
        </w:rPr>
        <w:t xml:space="preserve">) і стану </w:t>
      </w:r>
      <w:proofErr w:type="spellStart"/>
      <w:r w:rsidRPr="001D297C">
        <w:rPr>
          <w:rFonts w:ascii="Times New Roman" w:eastAsia="Times New Roman" w:hAnsi="Times New Roman" w:cs="Times New Roman"/>
          <w:color w:val="000000"/>
          <w:sz w:val="28"/>
          <w:szCs w:val="28"/>
          <w:lang w:val="ru-RU" w:bidi="ru-RU"/>
        </w:rPr>
        <w:t>незадоволеності</w:t>
      </w:r>
      <w:proofErr w:type="spellEnd"/>
      <w:r w:rsidRPr="001D297C">
        <w:rPr>
          <w:rFonts w:ascii="Times New Roman" w:eastAsia="Times New Roman" w:hAnsi="Times New Roman" w:cs="Times New Roman"/>
          <w:color w:val="000000"/>
          <w:sz w:val="28"/>
          <w:szCs w:val="28"/>
          <w:lang w:val="ru-RU" w:bidi="ru-RU"/>
        </w:rPr>
        <w:t xml:space="preserve"> (М. Д. </w:t>
      </w:r>
      <w:proofErr w:type="spellStart"/>
      <w:r w:rsidRPr="001D297C">
        <w:rPr>
          <w:rFonts w:ascii="Times New Roman" w:eastAsia="Times New Roman" w:hAnsi="Times New Roman" w:cs="Times New Roman"/>
          <w:color w:val="000000"/>
          <w:sz w:val="28"/>
          <w:szCs w:val="28"/>
          <w:lang w:val="ru-RU" w:bidi="ru-RU"/>
        </w:rPr>
        <w:t>Левітов</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Фрустрація</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настає</w:t>
      </w:r>
      <w:proofErr w:type="spellEnd"/>
      <w:r w:rsidRPr="001D297C">
        <w:rPr>
          <w:rFonts w:ascii="Times New Roman" w:eastAsia="Times New Roman" w:hAnsi="Times New Roman" w:cs="Times New Roman"/>
          <w:color w:val="000000"/>
          <w:sz w:val="28"/>
          <w:szCs w:val="28"/>
          <w:lang w:val="ru-RU" w:bidi="ru-RU"/>
        </w:rPr>
        <w:t xml:space="preserve">, як </w:t>
      </w:r>
      <w:proofErr w:type="spellStart"/>
      <w:r w:rsidRPr="001D297C">
        <w:rPr>
          <w:rFonts w:ascii="Times New Roman" w:eastAsia="Times New Roman" w:hAnsi="Times New Roman" w:cs="Times New Roman"/>
          <w:color w:val="000000"/>
          <w:sz w:val="28"/>
          <w:szCs w:val="28"/>
          <w:lang w:val="ru-RU" w:bidi="ru-RU"/>
        </w:rPr>
        <w:t>зазначає</w:t>
      </w:r>
      <w:proofErr w:type="spellEnd"/>
      <w:r w:rsidRPr="001D297C">
        <w:rPr>
          <w:rFonts w:ascii="Times New Roman" w:eastAsia="Times New Roman" w:hAnsi="Times New Roman" w:cs="Times New Roman"/>
          <w:color w:val="000000"/>
          <w:sz w:val="28"/>
          <w:szCs w:val="28"/>
          <w:lang w:val="ru-RU" w:bidi="ru-RU"/>
        </w:rPr>
        <w:t xml:space="preserve"> М. Д. </w:t>
      </w:r>
      <w:proofErr w:type="spellStart"/>
      <w:r w:rsidRPr="001D297C">
        <w:rPr>
          <w:rFonts w:ascii="Times New Roman" w:eastAsia="Times New Roman" w:hAnsi="Times New Roman" w:cs="Times New Roman"/>
          <w:color w:val="000000"/>
          <w:sz w:val="28"/>
          <w:szCs w:val="28"/>
          <w:lang w:val="ru-RU" w:bidi="ru-RU"/>
        </w:rPr>
        <w:t>Левітов</w:t>
      </w:r>
      <w:proofErr w:type="spellEnd"/>
      <w:r w:rsidRPr="001D297C">
        <w:rPr>
          <w:rFonts w:ascii="Times New Roman" w:eastAsia="Times New Roman" w:hAnsi="Times New Roman" w:cs="Times New Roman"/>
          <w:color w:val="000000"/>
          <w:sz w:val="28"/>
          <w:szCs w:val="28"/>
          <w:lang w:val="ru-RU" w:bidi="ru-RU"/>
        </w:rPr>
        <w:t xml:space="preserve">, при </w:t>
      </w:r>
      <w:proofErr w:type="spellStart"/>
      <w:r w:rsidRPr="001D297C">
        <w:rPr>
          <w:rFonts w:ascii="Times New Roman" w:eastAsia="Times New Roman" w:hAnsi="Times New Roman" w:cs="Times New Roman"/>
          <w:color w:val="000000"/>
          <w:sz w:val="28"/>
          <w:szCs w:val="28"/>
          <w:lang w:val="ru-RU" w:bidi="ru-RU"/>
        </w:rPr>
        <w:t>виникненні</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труднощів</w:t>
      </w:r>
      <w:proofErr w:type="spellEnd"/>
      <w:r w:rsidRPr="001D297C">
        <w:rPr>
          <w:rFonts w:ascii="Times New Roman" w:eastAsia="Times New Roman" w:hAnsi="Times New Roman" w:cs="Times New Roman"/>
          <w:color w:val="000000"/>
          <w:sz w:val="28"/>
          <w:szCs w:val="28"/>
          <w:lang w:val="ru-RU" w:bidi="ru-RU"/>
        </w:rPr>
        <w:t xml:space="preserve"> </w:t>
      </w:r>
      <w:proofErr w:type="gramStart"/>
      <w:r w:rsidRPr="001D297C">
        <w:rPr>
          <w:rFonts w:ascii="Times New Roman" w:eastAsia="Times New Roman" w:hAnsi="Times New Roman" w:cs="Times New Roman"/>
          <w:color w:val="000000"/>
          <w:sz w:val="28"/>
          <w:szCs w:val="28"/>
          <w:lang w:val="ru-RU" w:bidi="ru-RU"/>
        </w:rPr>
        <w:t>на шляху</w:t>
      </w:r>
      <w:proofErr w:type="gramEnd"/>
      <w:r w:rsidRPr="001D297C">
        <w:rPr>
          <w:rFonts w:ascii="Times New Roman" w:eastAsia="Times New Roman" w:hAnsi="Times New Roman" w:cs="Times New Roman"/>
          <w:color w:val="000000"/>
          <w:sz w:val="28"/>
          <w:szCs w:val="28"/>
          <w:lang w:val="ru-RU" w:bidi="ru-RU"/>
        </w:rPr>
        <w:t xml:space="preserve"> до </w:t>
      </w:r>
      <w:proofErr w:type="spellStart"/>
      <w:r w:rsidRPr="001D297C">
        <w:rPr>
          <w:rFonts w:ascii="Times New Roman" w:eastAsia="Times New Roman" w:hAnsi="Times New Roman" w:cs="Times New Roman"/>
          <w:color w:val="000000"/>
          <w:sz w:val="28"/>
          <w:szCs w:val="28"/>
          <w:lang w:val="ru-RU" w:bidi="ru-RU"/>
        </w:rPr>
        <w:t>задоволення</w:t>
      </w:r>
      <w:proofErr w:type="spellEnd"/>
      <w:r w:rsidRPr="001D297C">
        <w:rPr>
          <w:rFonts w:ascii="Times New Roman" w:eastAsia="Times New Roman" w:hAnsi="Times New Roman" w:cs="Times New Roman"/>
          <w:color w:val="000000"/>
          <w:sz w:val="28"/>
          <w:szCs w:val="28"/>
          <w:lang w:val="ru-RU" w:bidi="ru-RU"/>
        </w:rPr>
        <w:t xml:space="preserve"> потреб </w:t>
      </w:r>
      <w:proofErr w:type="spellStart"/>
      <w:r w:rsidRPr="001D297C">
        <w:rPr>
          <w:rFonts w:ascii="Times New Roman" w:eastAsia="Times New Roman" w:hAnsi="Times New Roman" w:cs="Times New Roman"/>
          <w:color w:val="000000"/>
          <w:sz w:val="28"/>
          <w:szCs w:val="28"/>
          <w:lang w:val="ru-RU" w:bidi="ru-RU"/>
        </w:rPr>
        <w:t>або</w:t>
      </w:r>
      <w:proofErr w:type="spellEnd"/>
      <w:r w:rsidRPr="001D297C">
        <w:rPr>
          <w:rFonts w:ascii="Times New Roman" w:eastAsia="Times New Roman" w:hAnsi="Times New Roman" w:cs="Times New Roman"/>
          <w:color w:val="000000"/>
          <w:sz w:val="28"/>
          <w:szCs w:val="28"/>
          <w:lang w:val="ru-RU" w:bidi="ru-RU"/>
        </w:rPr>
        <w:t xml:space="preserve"> до </w:t>
      </w:r>
      <w:proofErr w:type="spellStart"/>
      <w:r w:rsidRPr="001D297C">
        <w:rPr>
          <w:rFonts w:ascii="Times New Roman" w:eastAsia="Times New Roman" w:hAnsi="Times New Roman" w:cs="Times New Roman"/>
          <w:color w:val="000000"/>
          <w:sz w:val="28"/>
          <w:szCs w:val="28"/>
          <w:lang w:val="ru-RU" w:bidi="ru-RU"/>
        </w:rPr>
        <w:t>досягнення</w:t>
      </w:r>
      <w:proofErr w:type="spellEnd"/>
      <w:r w:rsidRPr="001D297C">
        <w:rPr>
          <w:rFonts w:ascii="Times New Roman" w:eastAsia="Times New Roman" w:hAnsi="Times New Roman" w:cs="Times New Roman"/>
          <w:color w:val="000000"/>
          <w:sz w:val="28"/>
          <w:szCs w:val="28"/>
          <w:lang w:val="ru-RU" w:bidi="ru-RU"/>
        </w:rPr>
        <w:t xml:space="preserve"> мети.</w:t>
      </w:r>
      <w:r w:rsidR="007B047B">
        <w:rPr>
          <w:rFonts w:ascii="Times New Roman" w:eastAsia="Times New Roman" w:hAnsi="Times New Roman" w:cs="Times New Roman"/>
          <w:color w:val="000000"/>
          <w:sz w:val="28"/>
          <w:szCs w:val="28"/>
          <w:lang w:val="ru-RU" w:bidi="ru-RU"/>
        </w:rPr>
        <w:t>[13]</w:t>
      </w:r>
    </w:p>
    <w:p w14:paraId="21E02690" w14:textId="77777777" w:rsidR="00955638" w:rsidRPr="001D297C" w:rsidRDefault="00955638" w:rsidP="00A7109B">
      <w:pPr>
        <w:spacing w:after="15" w:line="360" w:lineRule="auto"/>
        <w:ind w:right="154" w:firstLine="709"/>
        <w:jc w:val="both"/>
        <w:rPr>
          <w:rFonts w:ascii="Times New Roman" w:eastAsia="Times New Roman" w:hAnsi="Times New Roman" w:cs="Times New Roman"/>
          <w:b/>
          <w:bCs/>
          <w:color w:val="000000"/>
          <w:sz w:val="28"/>
          <w:szCs w:val="28"/>
          <w:lang w:val="ru-RU" w:bidi="ru-RU"/>
        </w:rPr>
      </w:pPr>
    </w:p>
    <w:p w14:paraId="2F34278C" w14:textId="77777777" w:rsidR="00955638" w:rsidRPr="001D297C" w:rsidRDefault="00955638" w:rsidP="00A7109B">
      <w:pPr>
        <w:spacing w:after="15" w:line="360" w:lineRule="auto"/>
        <w:ind w:right="154" w:firstLine="709"/>
        <w:jc w:val="both"/>
        <w:rPr>
          <w:rFonts w:ascii="Times New Roman" w:eastAsia="Times New Roman" w:hAnsi="Times New Roman" w:cs="Times New Roman"/>
          <w:b/>
          <w:bCs/>
          <w:color w:val="000000"/>
          <w:sz w:val="28"/>
          <w:szCs w:val="28"/>
          <w:lang w:val="ru-RU" w:bidi="ru-RU"/>
        </w:rPr>
      </w:pPr>
    </w:p>
    <w:p w14:paraId="7EDDF967" w14:textId="77777777" w:rsidR="00955638" w:rsidRPr="001D297C" w:rsidRDefault="00955638" w:rsidP="00A7109B">
      <w:pPr>
        <w:spacing w:after="15" w:line="360" w:lineRule="auto"/>
        <w:ind w:right="154" w:firstLine="709"/>
        <w:jc w:val="both"/>
        <w:rPr>
          <w:rFonts w:ascii="Times New Roman" w:eastAsia="Times New Roman" w:hAnsi="Times New Roman" w:cs="Times New Roman"/>
          <w:b/>
          <w:bCs/>
          <w:color w:val="000000"/>
          <w:sz w:val="28"/>
          <w:szCs w:val="28"/>
          <w:lang w:val="ru-RU" w:bidi="ru-RU"/>
        </w:rPr>
      </w:pPr>
    </w:p>
    <w:p w14:paraId="24B5D291" w14:textId="77777777" w:rsidR="00955638" w:rsidRPr="001D297C" w:rsidRDefault="00955638" w:rsidP="00A7109B">
      <w:pPr>
        <w:spacing w:after="15" w:line="360" w:lineRule="auto"/>
        <w:ind w:right="154" w:firstLine="709"/>
        <w:jc w:val="both"/>
        <w:rPr>
          <w:rFonts w:ascii="Times New Roman" w:eastAsia="Times New Roman" w:hAnsi="Times New Roman" w:cs="Times New Roman"/>
          <w:b/>
          <w:bCs/>
          <w:color w:val="000000"/>
          <w:sz w:val="28"/>
          <w:szCs w:val="28"/>
          <w:lang w:val="ru-RU" w:bidi="ru-RU"/>
        </w:rPr>
      </w:pPr>
    </w:p>
    <w:p w14:paraId="6E5BB8C0" w14:textId="77777777" w:rsidR="00955638" w:rsidRPr="001D297C" w:rsidRDefault="00955638" w:rsidP="00A7109B">
      <w:pPr>
        <w:spacing w:after="15" w:line="360" w:lineRule="auto"/>
        <w:ind w:right="154" w:firstLine="709"/>
        <w:jc w:val="both"/>
        <w:rPr>
          <w:rFonts w:ascii="Times New Roman" w:eastAsia="Times New Roman" w:hAnsi="Times New Roman" w:cs="Times New Roman"/>
          <w:b/>
          <w:bCs/>
          <w:color w:val="000000"/>
          <w:sz w:val="28"/>
          <w:szCs w:val="28"/>
          <w:lang w:val="ru-RU" w:bidi="ru-RU"/>
        </w:rPr>
      </w:pPr>
    </w:p>
    <w:p w14:paraId="4FCB80CE" w14:textId="77777777" w:rsidR="00955638" w:rsidRPr="001D297C" w:rsidRDefault="00955638" w:rsidP="00A7109B">
      <w:pPr>
        <w:spacing w:after="15" w:line="360" w:lineRule="auto"/>
        <w:ind w:right="154" w:firstLine="709"/>
        <w:jc w:val="both"/>
        <w:rPr>
          <w:rFonts w:ascii="Times New Roman" w:eastAsia="Times New Roman" w:hAnsi="Times New Roman" w:cs="Times New Roman"/>
          <w:b/>
          <w:bCs/>
          <w:color w:val="000000"/>
          <w:sz w:val="28"/>
          <w:szCs w:val="28"/>
          <w:lang w:val="ru-RU" w:bidi="ru-RU"/>
        </w:rPr>
      </w:pPr>
    </w:p>
    <w:p w14:paraId="4D193DC5" w14:textId="77777777" w:rsidR="00955638" w:rsidRPr="001D297C" w:rsidRDefault="00955638" w:rsidP="00A7109B">
      <w:pPr>
        <w:spacing w:after="15" w:line="360" w:lineRule="auto"/>
        <w:ind w:right="154" w:firstLine="709"/>
        <w:jc w:val="both"/>
        <w:rPr>
          <w:rFonts w:ascii="Times New Roman" w:eastAsia="Times New Roman" w:hAnsi="Times New Roman" w:cs="Times New Roman"/>
          <w:b/>
          <w:bCs/>
          <w:color w:val="000000"/>
          <w:sz w:val="28"/>
          <w:szCs w:val="28"/>
          <w:lang w:val="ru-RU" w:bidi="ru-RU"/>
        </w:rPr>
      </w:pPr>
    </w:p>
    <w:p w14:paraId="5C638DB9" w14:textId="77777777" w:rsidR="00955638" w:rsidRPr="001D297C" w:rsidRDefault="00955638" w:rsidP="00A7109B">
      <w:pPr>
        <w:spacing w:after="15" w:line="360" w:lineRule="auto"/>
        <w:ind w:right="154" w:firstLine="709"/>
        <w:jc w:val="both"/>
        <w:rPr>
          <w:rFonts w:ascii="Times New Roman" w:eastAsia="Times New Roman" w:hAnsi="Times New Roman" w:cs="Times New Roman"/>
          <w:b/>
          <w:bCs/>
          <w:color w:val="000000"/>
          <w:sz w:val="28"/>
          <w:szCs w:val="28"/>
          <w:lang w:val="ru-RU" w:bidi="ru-RU"/>
        </w:rPr>
      </w:pPr>
    </w:p>
    <w:p w14:paraId="7240E645" w14:textId="77777777" w:rsidR="00955638" w:rsidRPr="001D297C" w:rsidRDefault="00955638" w:rsidP="00A7109B">
      <w:pPr>
        <w:spacing w:after="15" w:line="360" w:lineRule="auto"/>
        <w:ind w:right="154" w:firstLine="709"/>
        <w:jc w:val="both"/>
        <w:rPr>
          <w:rFonts w:ascii="Times New Roman" w:eastAsia="Times New Roman" w:hAnsi="Times New Roman" w:cs="Times New Roman"/>
          <w:b/>
          <w:bCs/>
          <w:color w:val="000000"/>
          <w:sz w:val="28"/>
          <w:szCs w:val="28"/>
          <w:lang w:val="ru-RU" w:bidi="ru-RU"/>
        </w:rPr>
      </w:pPr>
    </w:p>
    <w:p w14:paraId="3ECECCC4" w14:textId="5AC9936D" w:rsidR="00FD2A6A" w:rsidRPr="001D297C" w:rsidRDefault="00FD2A6A" w:rsidP="0064453C">
      <w:pPr>
        <w:jc w:val="both"/>
        <w:rPr>
          <w:rFonts w:ascii="Times New Roman" w:eastAsia="Times New Roman" w:hAnsi="Times New Roman" w:cs="Times New Roman"/>
          <w:b/>
          <w:bCs/>
          <w:color w:val="000000"/>
          <w:sz w:val="28"/>
          <w:szCs w:val="28"/>
          <w:lang w:val="ru-RU" w:bidi="ru-RU"/>
        </w:rPr>
      </w:pPr>
    </w:p>
    <w:p w14:paraId="41CBB85F" w14:textId="77777777" w:rsidR="00867A7C" w:rsidRDefault="00867A7C" w:rsidP="0044534D">
      <w:pPr>
        <w:spacing w:after="15" w:line="360" w:lineRule="auto"/>
        <w:ind w:right="154"/>
        <w:jc w:val="center"/>
        <w:rPr>
          <w:rFonts w:ascii="Times New Roman" w:eastAsia="Times New Roman" w:hAnsi="Times New Roman" w:cs="Times New Roman"/>
          <w:b/>
          <w:bCs/>
          <w:color w:val="000000"/>
          <w:sz w:val="28"/>
          <w:szCs w:val="28"/>
          <w:lang w:val="ru-RU" w:bidi="ru-RU"/>
        </w:rPr>
      </w:pPr>
    </w:p>
    <w:p w14:paraId="524B557E" w14:textId="77777777" w:rsidR="00867A7C" w:rsidRDefault="00867A7C" w:rsidP="0044534D">
      <w:pPr>
        <w:spacing w:after="15" w:line="360" w:lineRule="auto"/>
        <w:ind w:right="154"/>
        <w:jc w:val="center"/>
        <w:rPr>
          <w:rFonts w:ascii="Times New Roman" w:eastAsia="Times New Roman" w:hAnsi="Times New Roman" w:cs="Times New Roman"/>
          <w:b/>
          <w:bCs/>
          <w:color w:val="000000"/>
          <w:sz w:val="28"/>
          <w:szCs w:val="28"/>
          <w:lang w:val="ru-RU" w:bidi="ru-RU"/>
        </w:rPr>
      </w:pPr>
    </w:p>
    <w:p w14:paraId="54FA3AAD" w14:textId="77777777" w:rsidR="00867A7C" w:rsidRDefault="00867A7C" w:rsidP="0044534D">
      <w:pPr>
        <w:spacing w:after="15" w:line="360" w:lineRule="auto"/>
        <w:ind w:right="154"/>
        <w:jc w:val="center"/>
        <w:rPr>
          <w:rFonts w:ascii="Times New Roman" w:eastAsia="Times New Roman" w:hAnsi="Times New Roman" w:cs="Times New Roman"/>
          <w:b/>
          <w:bCs/>
          <w:color w:val="000000"/>
          <w:sz w:val="28"/>
          <w:szCs w:val="28"/>
          <w:lang w:val="ru-RU" w:bidi="ru-RU"/>
        </w:rPr>
      </w:pPr>
    </w:p>
    <w:p w14:paraId="755AC490" w14:textId="77777777" w:rsidR="00867A7C" w:rsidRDefault="00867A7C" w:rsidP="0044534D">
      <w:pPr>
        <w:spacing w:after="15" w:line="360" w:lineRule="auto"/>
        <w:ind w:right="154"/>
        <w:jc w:val="center"/>
        <w:rPr>
          <w:rFonts w:ascii="Times New Roman" w:eastAsia="Times New Roman" w:hAnsi="Times New Roman" w:cs="Times New Roman"/>
          <w:b/>
          <w:bCs/>
          <w:color w:val="000000"/>
          <w:sz w:val="28"/>
          <w:szCs w:val="28"/>
          <w:lang w:val="ru-RU" w:bidi="ru-RU"/>
        </w:rPr>
      </w:pPr>
    </w:p>
    <w:p w14:paraId="7A782EF1" w14:textId="77777777" w:rsidR="00867A7C" w:rsidRDefault="00867A7C" w:rsidP="0044534D">
      <w:pPr>
        <w:spacing w:after="15" w:line="360" w:lineRule="auto"/>
        <w:ind w:right="154"/>
        <w:jc w:val="center"/>
        <w:rPr>
          <w:rFonts w:ascii="Times New Roman" w:eastAsia="Times New Roman" w:hAnsi="Times New Roman" w:cs="Times New Roman"/>
          <w:b/>
          <w:bCs/>
          <w:color w:val="000000"/>
          <w:sz w:val="28"/>
          <w:szCs w:val="28"/>
          <w:lang w:val="ru-RU" w:bidi="ru-RU"/>
        </w:rPr>
      </w:pPr>
    </w:p>
    <w:p w14:paraId="7AEF0171" w14:textId="77777777" w:rsidR="00867A7C" w:rsidRDefault="00867A7C" w:rsidP="0044534D">
      <w:pPr>
        <w:spacing w:after="15" w:line="360" w:lineRule="auto"/>
        <w:ind w:right="154"/>
        <w:jc w:val="center"/>
        <w:rPr>
          <w:rFonts w:ascii="Times New Roman" w:eastAsia="Times New Roman" w:hAnsi="Times New Roman" w:cs="Times New Roman"/>
          <w:b/>
          <w:bCs/>
          <w:color w:val="000000"/>
          <w:sz w:val="28"/>
          <w:szCs w:val="28"/>
          <w:lang w:val="ru-RU" w:bidi="ru-RU"/>
        </w:rPr>
      </w:pPr>
    </w:p>
    <w:p w14:paraId="1BB04F93" w14:textId="77777777" w:rsidR="00867A7C" w:rsidRDefault="00867A7C" w:rsidP="0044534D">
      <w:pPr>
        <w:spacing w:after="15" w:line="360" w:lineRule="auto"/>
        <w:ind w:right="154"/>
        <w:jc w:val="center"/>
        <w:rPr>
          <w:rFonts w:ascii="Times New Roman" w:eastAsia="Times New Roman" w:hAnsi="Times New Roman" w:cs="Times New Roman"/>
          <w:b/>
          <w:bCs/>
          <w:color w:val="000000"/>
          <w:sz w:val="28"/>
          <w:szCs w:val="28"/>
          <w:lang w:val="ru-RU" w:bidi="ru-RU"/>
        </w:rPr>
      </w:pPr>
    </w:p>
    <w:p w14:paraId="789631FC" w14:textId="77777777" w:rsidR="00867A7C" w:rsidRDefault="00867A7C" w:rsidP="0044534D">
      <w:pPr>
        <w:spacing w:after="15" w:line="360" w:lineRule="auto"/>
        <w:ind w:right="154"/>
        <w:jc w:val="center"/>
        <w:rPr>
          <w:rFonts w:ascii="Times New Roman" w:eastAsia="Times New Roman" w:hAnsi="Times New Roman" w:cs="Times New Roman"/>
          <w:b/>
          <w:bCs/>
          <w:color w:val="000000"/>
          <w:sz w:val="28"/>
          <w:szCs w:val="28"/>
          <w:lang w:val="ru-RU" w:bidi="ru-RU"/>
        </w:rPr>
      </w:pPr>
    </w:p>
    <w:p w14:paraId="20E2F2C0" w14:textId="77777777" w:rsidR="00867A7C" w:rsidRDefault="00867A7C" w:rsidP="0044534D">
      <w:pPr>
        <w:spacing w:after="15" w:line="360" w:lineRule="auto"/>
        <w:ind w:right="154"/>
        <w:jc w:val="center"/>
        <w:rPr>
          <w:rFonts w:ascii="Times New Roman" w:eastAsia="Times New Roman" w:hAnsi="Times New Roman" w:cs="Times New Roman"/>
          <w:b/>
          <w:bCs/>
          <w:color w:val="000000"/>
          <w:sz w:val="28"/>
          <w:szCs w:val="28"/>
          <w:lang w:val="ru-RU" w:bidi="ru-RU"/>
        </w:rPr>
      </w:pPr>
    </w:p>
    <w:p w14:paraId="0DD11B6D" w14:textId="77777777" w:rsidR="00867A7C" w:rsidRDefault="00867A7C" w:rsidP="0044534D">
      <w:pPr>
        <w:spacing w:after="15" w:line="360" w:lineRule="auto"/>
        <w:ind w:right="154"/>
        <w:jc w:val="center"/>
        <w:rPr>
          <w:rFonts w:ascii="Times New Roman" w:eastAsia="Times New Roman" w:hAnsi="Times New Roman" w:cs="Times New Roman"/>
          <w:b/>
          <w:bCs/>
          <w:color w:val="000000"/>
          <w:sz w:val="28"/>
          <w:szCs w:val="28"/>
          <w:lang w:val="ru-RU" w:bidi="ru-RU"/>
        </w:rPr>
      </w:pPr>
    </w:p>
    <w:p w14:paraId="18F41188" w14:textId="77777777" w:rsidR="007B047B" w:rsidRDefault="007B047B" w:rsidP="0044534D">
      <w:pPr>
        <w:spacing w:after="15" w:line="360" w:lineRule="auto"/>
        <w:ind w:right="154"/>
        <w:jc w:val="center"/>
        <w:rPr>
          <w:rFonts w:ascii="Times New Roman" w:eastAsia="Times New Roman" w:hAnsi="Times New Roman" w:cs="Times New Roman"/>
          <w:b/>
          <w:bCs/>
          <w:color w:val="000000"/>
          <w:sz w:val="28"/>
          <w:szCs w:val="28"/>
          <w:lang w:val="ru-RU" w:bidi="ru-RU"/>
        </w:rPr>
      </w:pPr>
    </w:p>
    <w:p w14:paraId="55A1550D" w14:textId="77777777" w:rsidR="007B047B" w:rsidRDefault="007B047B" w:rsidP="0044534D">
      <w:pPr>
        <w:spacing w:after="15" w:line="360" w:lineRule="auto"/>
        <w:ind w:right="154"/>
        <w:jc w:val="center"/>
        <w:rPr>
          <w:rFonts w:ascii="Times New Roman" w:eastAsia="Times New Roman" w:hAnsi="Times New Roman" w:cs="Times New Roman"/>
          <w:b/>
          <w:bCs/>
          <w:color w:val="000000"/>
          <w:sz w:val="28"/>
          <w:szCs w:val="28"/>
          <w:lang w:val="ru-RU" w:bidi="ru-RU"/>
        </w:rPr>
      </w:pPr>
    </w:p>
    <w:p w14:paraId="1E926408" w14:textId="66513D16" w:rsidR="00955638" w:rsidRPr="001D297C" w:rsidRDefault="00B57D15" w:rsidP="0044534D">
      <w:pPr>
        <w:spacing w:after="15" w:line="360" w:lineRule="auto"/>
        <w:ind w:right="154"/>
        <w:jc w:val="center"/>
        <w:rPr>
          <w:rFonts w:ascii="Times New Roman" w:eastAsia="Times New Roman" w:hAnsi="Times New Roman" w:cs="Times New Roman"/>
          <w:b/>
          <w:bCs/>
          <w:color w:val="000000"/>
          <w:sz w:val="28"/>
          <w:szCs w:val="28"/>
          <w:lang w:val="ru-RU" w:bidi="ru-RU"/>
        </w:rPr>
      </w:pPr>
      <w:r w:rsidRPr="001D297C">
        <w:rPr>
          <w:rFonts w:ascii="Times New Roman" w:eastAsia="Times New Roman" w:hAnsi="Times New Roman" w:cs="Times New Roman"/>
          <w:b/>
          <w:bCs/>
          <w:color w:val="000000"/>
          <w:sz w:val="28"/>
          <w:szCs w:val="28"/>
          <w:lang w:val="ru-RU" w:bidi="ru-RU"/>
        </w:rPr>
        <w:t xml:space="preserve">ВИСНОВКИ ДО </w:t>
      </w:r>
      <w:r w:rsidR="00DF14D2" w:rsidRPr="001D297C">
        <w:rPr>
          <w:rFonts w:ascii="Times New Roman" w:eastAsia="Times New Roman" w:hAnsi="Times New Roman" w:cs="Times New Roman"/>
          <w:b/>
          <w:bCs/>
          <w:color w:val="000000"/>
          <w:sz w:val="28"/>
          <w:szCs w:val="28"/>
          <w:lang w:val="ru-RU" w:bidi="ru-RU"/>
        </w:rPr>
        <w:t>Р</w:t>
      </w:r>
      <w:r w:rsidRPr="001D297C">
        <w:rPr>
          <w:rFonts w:ascii="Times New Roman" w:eastAsia="Times New Roman" w:hAnsi="Times New Roman" w:cs="Times New Roman"/>
          <w:b/>
          <w:bCs/>
          <w:color w:val="000000"/>
          <w:sz w:val="28"/>
          <w:szCs w:val="28"/>
          <w:lang w:val="ru-RU" w:bidi="ru-RU"/>
        </w:rPr>
        <w:t xml:space="preserve">ОЗДІЛУ </w:t>
      </w:r>
      <w:r w:rsidR="00DF14D2" w:rsidRPr="001D297C">
        <w:rPr>
          <w:rFonts w:ascii="Times New Roman" w:eastAsia="Times New Roman" w:hAnsi="Times New Roman" w:cs="Times New Roman"/>
          <w:b/>
          <w:bCs/>
          <w:color w:val="000000"/>
          <w:sz w:val="28"/>
          <w:szCs w:val="28"/>
          <w:lang w:val="ru-RU" w:bidi="ru-RU"/>
        </w:rPr>
        <w:t>1</w:t>
      </w:r>
    </w:p>
    <w:p w14:paraId="71143ECD" w14:textId="77777777" w:rsidR="00955638" w:rsidRPr="001D297C" w:rsidRDefault="00955638" w:rsidP="00A7109B">
      <w:pPr>
        <w:spacing w:after="15" w:line="360" w:lineRule="auto"/>
        <w:ind w:right="154" w:firstLine="709"/>
        <w:jc w:val="both"/>
        <w:rPr>
          <w:rFonts w:ascii="Times New Roman" w:eastAsia="Times New Roman" w:hAnsi="Times New Roman" w:cs="Times New Roman"/>
          <w:b/>
          <w:bCs/>
          <w:color w:val="000000"/>
          <w:sz w:val="28"/>
          <w:szCs w:val="28"/>
          <w:lang w:val="ru-RU" w:bidi="ru-RU"/>
        </w:rPr>
      </w:pPr>
    </w:p>
    <w:p w14:paraId="7DE7D22A" w14:textId="4AADCF71" w:rsidR="00865370" w:rsidRPr="00865370" w:rsidRDefault="00955638" w:rsidP="005B22F9">
      <w:pPr>
        <w:spacing w:after="0" w:line="360" w:lineRule="auto"/>
        <w:ind w:firstLine="708"/>
        <w:jc w:val="both"/>
        <w:rPr>
          <w:rFonts w:ascii="Times New Roman" w:eastAsia="Calibri" w:hAnsi="Times New Roman" w:cs="Times New Roman"/>
          <w:sz w:val="28"/>
          <w:szCs w:val="28"/>
          <w:lang w:val="uk-UA" w:eastAsia="en-US"/>
        </w:rPr>
      </w:pPr>
      <w:proofErr w:type="spellStart"/>
      <w:r w:rsidRPr="001D297C">
        <w:rPr>
          <w:rFonts w:ascii="Times New Roman" w:eastAsia="Times New Roman" w:hAnsi="Times New Roman" w:cs="Times New Roman"/>
          <w:color w:val="000000"/>
          <w:sz w:val="28"/>
          <w:szCs w:val="28"/>
          <w:lang w:val="ru-RU" w:bidi="ru-RU"/>
        </w:rPr>
        <w:t>Надзвичайно</w:t>
      </w:r>
      <w:proofErr w:type="spellEnd"/>
      <w:r w:rsidRPr="001D297C">
        <w:rPr>
          <w:rFonts w:ascii="Times New Roman" w:eastAsia="Times New Roman" w:hAnsi="Times New Roman" w:cs="Times New Roman"/>
          <w:color w:val="000000"/>
          <w:sz w:val="28"/>
          <w:szCs w:val="28"/>
          <w:lang w:val="ru-RU" w:bidi="ru-RU"/>
        </w:rPr>
        <w:t xml:space="preserve"> складною, </w:t>
      </w:r>
      <w:proofErr w:type="spellStart"/>
      <w:r w:rsidRPr="001D297C">
        <w:rPr>
          <w:rFonts w:ascii="Times New Roman" w:eastAsia="Times New Roman" w:hAnsi="Times New Roman" w:cs="Times New Roman"/>
          <w:color w:val="000000"/>
          <w:sz w:val="28"/>
          <w:szCs w:val="28"/>
          <w:lang w:val="ru-RU" w:bidi="ru-RU"/>
        </w:rPr>
        <w:t>суперечливою</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стадією</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життєвого</w:t>
      </w:r>
      <w:proofErr w:type="spellEnd"/>
      <w:r w:rsidRPr="001D297C">
        <w:rPr>
          <w:rFonts w:ascii="Times New Roman" w:eastAsia="Times New Roman" w:hAnsi="Times New Roman" w:cs="Times New Roman"/>
          <w:color w:val="000000"/>
          <w:sz w:val="28"/>
          <w:szCs w:val="28"/>
          <w:lang w:val="ru-RU" w:bidi="ru-RU"/>
        </w:rPr>
        <w:t xml:space="preserve"> шляху, в </w:t>
      </w:r>
      <w:proofErr w:type="spellStart"/>
      <w:r w:rsidRPr="001D297C">
        <w:rPr>
          <w:rFonts w:ascii="Times New Roman" w:eastAsia="Times New Roman" w:hAnsi="Times New Roman" w:cs="Times New Roman"/>
          <w:color w:val="000000"/>
          <w:sz w:val="28"/>
          <w:szCs w:val="28"/>
          <w:lang w:val="ru-RU" w:bidi="ru-RU"/>
        </w:rPr>
        <w:t>якому</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закладається</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ціннісний</w:t>
      </w:r>
      <w:proofErr w:type="spellEnd"/>
      <w:r w:rsidRPr="001D297C">
        <w:rPr>
          <w:rFonts w:ascii="Times New Roman" w:eastAsia="Times New Roman" w:hAnsi="Times New Roman" w:cs="Times New Roman"/>
          <w:color w:val="000000"/>
          <w:sz w:val="28"/>
          <w:szCs w:val="28"/>
          <w:lang w:val="ru-RU" w:bidi="ru-RU"/>
        </w:rPr>
        <w:t xml:space="preserve"> фундамент </w:t>
      </w:r>
      <w:proofErr w:type="spellStart"/>
      <w:r w:rsidRPr="001D297C">
        <w:rPr>
          <w:rFonts w:ascii="Times New Roman" w:eastAsia="Times New Roman" w:hAnsi="Times New Roman" w:cs="Times New Roman"/>
          <w:color w:val="000000"/>
          <w:sz w:val="28"/>
          <w:szCs w:val="28"/>
          <w:lang w:val="ru-RU" w:bidi="ru-RU"/>
        </w:rPr>
        <w:t>особистості</w:t>
      </w:r>
      <w:proofErr w:type="spellEnd"/>
      <w:r w:rsidRPr="001D297C">
        <w:rPr>
          <w:rFonts w:ascii="Times New Roman" w:eastAsia="Times New Roman" w:hAnsi="Times New Roman" w:cs="Times New Roman"/>
          <w:color w:val="000000"/>
          <w:sz w:val="28"/>
          <w:szCs w:val="28"/>
          <w:lang w:val="ru-RU" w:bidi="ru-RU"/>
        </w:rPr>
        <w:t xml:space="preserve"> та </w:t>
      </w:r>
      <w:proofErr w:type="spellStart"/>
      <w:r w:rsidRPr="001D297C">
        <w:rPr>
          <w:rFonts w:ascii="Times New Roman" w:eastAsia="Times New Roman" w:hAnsi="Times New Roman" w:cs="Times New Roman"/>
          <w:color w:val="000000"/>
          <w:sz w:val="28"/>
          <w:szCs w:val="28"/>
          <w:lang w:val="ru-RU" w:bidi="ru-RU"/>
        </w:rPr>
        <w:t>обирається</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життєва</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філософія</w:t>
      </w:r>
      <w:proofErr w:type="spellEnd"/>
      <w:r w:rsidRPr="001D297C">
        <w:rPr>
          <w:rFonts w:ascii="Times New Roman" w:eastAsia="Times New Roman" w:hAnsi="Times New Roman" w:cs="Times New Roman"/>
          <w:color w:val="000000"/>
          <w:sz w:val="28"/>
          <w:szCs w:val="28"/>
          <w:lang w:val="ru-RU" w:bidi="ru-RU"/>
        </w:rPr>
        <w:t xml:space="preserve">, є </w:t>
      </w:r>
      <w:proofErr w:type="spellStart"/>
      <w:r w:rsidRPr="001D297C">
        <w:rPr>
          <w:rFonts w:ascii="Times New Roman" w:eastAsia="Times New Roman" w:hAnsi="Times New Roman" w:cs="Times New Roman"/>
          <w:color w:val="000000"/>
          <w:sz w:val="28"/>
          <w:szCs w:val="28"/>
          <w:lang w:val="ru-RU" w:bidi="ru-RU"/>
        </w:rPr>
        <w:t>студент</w:t>
      </w:r>
      <w:r w:rsidR="004C1B89">
        <w:rPr>
          <w:rFonts w:ascii="Times New Roman" w:eastAsia="Times New Roman" w:hAnsi="Times New Roman" w:cs="Times New Roman"/>
          <w:color w:val="000000"/>
          <w:sz w:val="28"/>
          <w:szCs w:val="28"/>
          <w:lang w:val="ru-RU" w:bidi="ru-RU"/>
        </w:rPr>
        <w:t>ськи</w:t>
      </w:r>
      <w:r w:rsidRPr="001D297C">
        <w:rPr>
          <w:rFonts w:ascii="Times New Roman" w:eastAsia="Times New Roman" w:hAnsi="Times New Roman" w:cs="Times New Roman"/>
          <w:color w:val="000000"/>
          <w:sz w:val="28"/>
          <w:szCs w:val="28"/>
          <w:lang w:val="ru-RU" w:bidi="ru-RU"/>
        </w:rPr>
        <w:t>й</w:t>
      </w:r>
      <w:proofErr w:type="spellEnd"/>
      <w:r w:rsidRPr="001D297C">
        <w:rPr>
          <w:rFonts w:ascii="Times New Roman" w:eastAsia="Times New Roman" w:hAnsi="Times New Roman" w:cs="Times New Roman"/>
          <w:color w:val="000000"/>
          <w:sz w:val="28"/>
          <w:szCs w:val="28"/>
          <w:lang w:val="ru-RU" w:bidi="ru-RU"/>
        </w:rPr>
        <w:t xml:space="preserve"> </w:t>
      </w:r>
      <w:proofErr w:type="spellStart"/>
      <w:proofErr w:type="gramStart"/>
      <w:r w:rsidRPr="001D297C">
        <w:rPr>
          <w:rFonts w:ascii="Times New Roman" w:eastAsia="Times New Roman" w:hAnsi="Times New Roman" w:cs="Times New Roman"/>
          <w:color w:val="000000"/>
          <w:sz w:val="28"/>
          <w:szCs w:val="28"/>
          <w:lang w:val="ru-RU" w:bidi="ru-RU"/>
        </w:rPr>
        <w:t>вік</w:t>
      </w:r>
      <w:proofErr w:type="spellEnd"/>
      <w:r w:rsidR="00873E97">
        <w:rPr>
          <w:rFonts w:ascii="Times New Roman" w:eastAsia="Times New Roman" w:hAnsi="Times New Roman" w:cs="Times New Roman"/>
          <w:color w:val="000000"/>
          <w:sz w:val="28"/>
          <w:szCs w:val="28"/>
          <w:lang w:val="ru-RU" w:bidi="ru-RU"/>
        </w:rPr>
        <w:t xml:space="preserve"> .</w:t>
      </w:r>
      <w:proofErr w:type="gramEnd"/>
      <w:r w:rsidR="00873E97">
        <w:rPr>
          <w:rFonts w:ascii="Times New Roman" w:eastAsia="Times New Roman" w:hAnsi="Times New Roman" w:cs="Times New Roman"/>
          <w:color w:val="000000"/>
          <w:sz w:val="28"/>
          <w:szCs w:val="28"/>
          <w:lang w:val="ru-RU" w:bidi="ru-RU"/>
        </w:rPr>
        <w:t xml:space="preserve"> </w:t>
      </w:r>
      <w:r w:rsidRPr="001D297C">
        <w:rPr>
          <w:rFonts w:ascii="Times New Roman" w:eastAsia="Times New Roman" w:hAnsi="Times New Roman" w:cs="Times New Roman"/>
          <w:color w:val="000000"/>
          <w:sz w:val="28"/>
          <w:szCs w:val="28"/>
          <w:lang w:val="ru-RU" w:bidi="ru-RU"/>
        </w:rPr>
        <w:t xml:space="preserve">У </w:t>
      </w:r>
      <w:proofErr w:type="spellStart"/>
      <w:r w:rsidRPr="001D297C">
        <w:rPr>
          <w:rFonts w:ascii="Times New Roman" w:eastAsia="Times New Roman" w:hAnsi="Times New Roman" w:cs="Times New Roman"/>
          <w:color w:val="000000"/>
          <w:sz w:val="28"/>
          <w:szCs w:val="28"/>
          <w:lang w:val="ru-RU" w:bidi="ru-RU"/>
        </w:rPr>
        <w:t>цей</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період</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виникають</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значні</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труднощі</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пов’язані</w:t>
      </w:r>
      <w:proofErr w:type="spellEnd"/>
      <w:r w:rsidRPr="001D297C">
        <w:rPr>
          <w:rFonts w:ascii="Times New Roman" w:eastAsia="Times New Roman" w:hAnsi="Times New Roman" w:cs="Times New Roman"/>
          <w:color w:val="000000"/>
          <w:sz w:val="28"/>
          <w:szCs w:val="28"/>
          <w:lang w:val="ru-RU" w:bidi="ru-RU"/>
        </w:rPr>
        <w:t xml:space="preserve"> з </w:t>
      </w:r>
      <w:proofErr w:type="spellStart"/>
      <w:r w:rsidRPr="001D297C">
        <w:rPr>
          <w:rFonts w:ascii="Times New Roman" w:eastAsia="Times New Roman" w:hAnsi="Times New Roman" w:cs="Times New Roman"/>
          <w:color w:val="000000"/>
          <w:sz w:val="28"/>
          <w:szCs w:val="28"/>
          <w:lang w:val="ru-RU" w:bidi="ru-RU"/>
        </w:rPr>
        <w:t>інтенсивним</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учбовим</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навантаженням</w:t>
      </w:r>
      <w:proofErr w:type="spellEnd"/>
      <w:r w:rsidRPr="001D297C">
        <w:rPr>
          <w:rFonts w:ascii="Times New Roman" w:eastAsia="Times New Roman" w:hAnsi="Times New Roman" w:cs="Times New Roman"/>
          <w:color w:val="000000"/>
          <w:sz w:val="28"/>
          <w:szCs w:val="28"/>
          <w:lang w:val="ru-RU" w:bidi="ru-RU"/>
        </w:rPr>
        <w:t xml:space="preserve"> та </w:t>
      </w:r>
      <w:proofErr w:type="spellStart"/>
      <w:r w:rsidRPr="001D297C">
        <w:rPr>
          <w:rFonts w:ascii="Times New Roman" w:eastAsia="Times New Roman" w:hAnsi="Times New Roman" w:cs="Times New Roman"/>
          <w:color w:val="000000"/>
          <w:sz w:val="28"/>
          <w:szCs w:val="28"/>
          <w:lang w:val="ru-RU" w:bidi="ru-RU"/>
        </w:rPr>
        <w:t>емоційним</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напруженням</w:t>
      </w:r>
      <w:proofErr w:type="spellEnd"/>
      <w:r w:rsidRPr="001D297C">
        <w:rPr>
          <w:rFonts w:ascii="Times New Roman" w:eastAsia="Times New Roman" w:hAnsi="Times New Roman" w:cs="Times New Roman"/>
          <w:color w:val="000000"/>
          <w:sz w:val="28"/>
          <w:szCs w:val="28"/>
          <w:lang w:val="ru-RU" w:bidi="ru-RU"/>
        </w:rPr>
        <w:t xml:space="preserve">, неминучим </w:t>
      </w:r>
      <w:proofErr w:type="spellStart"/>
      <w:r w:rsidRPr="001D297C">
        <w:rPr>
          <w:rFonts w:ascii="Times New Roman" w:eastAsia="Times New Roman" w:hAnsi="Times New Roman" w:cs="Times New Roman"/>
          <w:color w:val="000000"/>
          <w:sz w:val="28"/>
          <w:szCs w:val="28"/>
          <w:lang w:val="ru-RU" w:bidi="ru-RU"/>
        </w:rPr>
        <w:t>під</w:t>
      </w:r>
      <w:proofErr w:type="spellEnd"/>
      <w:r w:rsidRPr="001D297C">
        <w:rPr>
          <w:rFonts w:ascii="Times New Roman" w:eastAsia="Times New Roman" w:hAnsi="Times New Roman" w:cs="Times New Roman"/>
          <w:color w:val="000000"/>
          <w:sz w:val="28"/>
          <w:szCs w:val="28"/>
          <w:lang w:val="ru-RU" w:bidi="ru-RU"/>
        </w:rPr>
        <w:t xml:space="preserve"> час </w:t>
      </w:r>
      <w:proofErr w:type="spellStart"/>
      <w:r w:rsidRPr="001D297C">
        <w:rPr>
          <w:rFonts w:ascii="Times New Roman" w:eastAsia="Times New Roman" w:hAnsi="Times New Roman" w:cs="Times New Roman"/>
          <w:color w:val="000000"/>
          <w:sz w:val="28"/>
          <w:szCs w:val="28"/>
          <w:lang w:val="ru-RU" w:bidi="ru-RU"/>
        </w:rPr>
        <w:t>вибору</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професії</w:t>
      </w:r>
      <w:proofErr w:type="spellEnd"/>
      <w:r w:rsidRPr="001D297C">
        <w:rPr>
          <w:rFonts w:ascii="Times New Roman" w:eastAsia="Times New Roman" w:hAnsi="Times New Roman" w:cs="Times New Roman"/>
          <w:color w:val="000000"/>
          <w:sz w:val="28"/>
          <w:szCs w:val="28"/>
          <w:lang w:val="ru-RU" w:bidi="ru-RU"/>
        </w:rPr>
        <w:t xml:space="preserve"> і </w:t>
      </w:r>
      <w:proofErr w:type="spellStart"/>
      <w:r w:rsidRPr="001D297C">
        <w:rPr>
          <w:rFonts w:ascii="Times New Roman" w:eastAsia="Times New Roman" w:hAnsi="Times New Roman" w:cs="Times New Roman"/>
          <w:color w:val="000000"/>
          <w:sz w:val="28"/>
          <w:szCs w:val="28"/>
          <w:lang w:val="ru-RU" w:bidi="ru-RU"/>
        </w:rPr>
        <w:t>підготовки</w:t>
      </w:r>
      <w:proofErr w:type="spellEnd"/>
      <w:r w:rsidRPr="001D297C">
        <w:rPr>
          <w:rFonts w:ascii="Times New Roman" w:eastAsia="Times New Roman" w:hAnsi="Times New Roman" w:cs="Times New Roman"/>
          <w:color w:val="000000"/>
          <w:sz w:val="28"/>
          <w:szCs w:val="28"/>
          <w:lang w:val="ru-RU" w:bidi="ru-RU"/>
        </w:rPr>
        <w:t xml:space="preserve"> до </w:t>
      </w:r>
      <w:proofErr w:type="spellStart"/>
      <w:r w:rsidRPr="001D297C">
        <w:rPr>
          <w:rFonts w:ascii="Times New Roman" w:eastAsia="Times New Roman" w:hAnsi="Times New Roman" w:cs="Times New Roman"/>
          <w:color w:val="000000"/>
          <w:sz w:val="28"/>
          <w:szCs w:val="28"/>
          <w:lang w:val="ru-RU" w:bidi="ru-RU"/>
        </w:rPr>
        <w:t>вступу</w:t>
      </w:r>
      <w:proofErr w:type="spellEnd"/>
      <w:r w:rsidRPr="001D297C">
        <w:rPr>
          <w:rFonts w:ascii="Times New Roman" w:eastAsia="Times New Roman" w:hAnsi="Times New Roman" w:cs="Times New Roman"/>
          <w:color w:val="000000"/>
          <w:sz w:val="28"/>
          <w:szCs w:val="28"/>
          <w:lang w:val="ru-RU" w:bidi="ru-RU"/>
        </w:rPr>
        <w:t xml:space="preserve"> в </w:t>
      </w:r>
      <w:proofErr w:type="spellStart"/>
      <w:r w:rsidRPr="001D297C">
        <w:rPr>
          <w:rFonts w:ascii="Times New Roman" w:eastAsia="Times New Roman" w:hAnsi="Times New Roman" w:cs="Times New Roman"/>
          <w:color w:val="000000"/>
          <w:sz w:val="28"/>
          <w:szCs w:val="28"/>
          <w:lang w:val="ru-RU" w:bidi="ru-RU"/>
        </w:rPr>
        <w:t>доросле</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життя</w:t>
      </w:r>
      <w:proofErr w:type="spellEnd"/>
      <w:r w:rsidRPr="001D297C">
        <w:rPr>
          <w:rFonts w:ascii="Times New Roman" w:eastAsia="Times New Roman" w:hAnsi="Times New Roman" w:cs="Times New Roman"/>
          <w:color w:val="000000"/>
          <w:sz w:val="28"/>
          <w:szCs w:val="28"/>
          <w:lang w:val="ru-RU" w:bidi="ru-RU"/>
        </w:rPr>
        <w:t>.</w:t>
      </w:r>
      <w:r w:rsidR="00865370">
        <w:rPr>
          <w:rFonts w:ascii="Times New Roman" w:eastAsia="Times New Roman" w:hAnsi="Times New Roman" w:cs="Times New Roman"/>
          <w:color w:val="000000"/>
          <w:sz w:val="28"/>
          <w:szCs w:val="28"/>
          <w:lang w:val="ru-RU" w:bidi="ru-RU"/>
        </w:rPr>
        <w:t xml:space="preserve"> </w:t>
      </w:r>
      <w:r w:rsidR="00865370" w:rsidRPr="00865370">
        <w:rPr>
          <w:rFonts w:ascii="Times New Roman" w:eastAsia="Calibri" w:hAnsi="Times New Roman" w:cs="Times New Roman"/>
          <w:sz w:val="28"/>
          <w:szCs w:val="28"/>
          <w:lang w:val="uk-UA" w:eastAsia="en-US"/>
        </w:rPr>
        <w:t xml:space="preserve">проблем юності є нове сприйняття часу. Для людини існує тільки сьогодення, тут і зараз, але в </w:t>
      </w:r>
      <w:r w:rsidR="00637E23">
        <w:rPr>
          <w:rFonts w:ascii="Times New Roman" w:eastAsia="Calibri" w:hAnsi="Times New Roman" w:cs="Times New Roman"/>
          <w:sz w:val="28"/>
          <w:szCs w:val="28"/>
          <w:lang w:val="uk-UA" w:eastAsia="en-US"/>
        </w:rPr>
        <w:t xml:space="preserve">студентські роки </w:t>
      </w:r>
      <w:r w:rsidR="00865370" w:rsidRPr="00865370">
        <w:rPr>
          <w:rFonts w:ascii="Times New Roman" w:eastAsia="Calibri" w:hAnsi="Times New Roman" w:cs="Times New Roman"/>
          <w:sz w:val="28"/>
          <w:szCs w:val="28"/>
          <w:lang w:val="uk-UA" w:eastAsia="en-US"/>
        </w:rPr>
        <w:t>положення змінюється. Підлітки та юнаки починають сприймати час як щось живе, пов’язане зі значущими подіями, причому головним виміром стає майбутнє. Молоді люди замислюються про свої прагнення, перспективи, часто задаються питаннями: «Ким я стану?», «Що мені робити в майбутньому?», «Навіщо я живу?». Часом може з’являтися відчуття що час зупинився, і юнак може відчувати себе як дитиною, так і старою людиною, яка вже багато пережила.</w:t>
      </w:r>
    </w:p>
    <w:p w14:paraId="41768F3E" w14:textId="77777777" w:rsidR="00865370" w:rsidRPr="00865370" w:rsidRDefault="00865370" w:rsidP="00865370">
      <w:pPr>
        <w:spacing w:after="0" w:line="360" w:lineRule="auto"/>
        <w:ind w:firstLine="708"/>
        <w:jc w:val="both"/>
        <w:rPr>
          <w:rFonts w:ascii="Times New Roman" w:eastAsia="Calibri" w:hAnsi="Times New Roman" w:cs="Times New Roman"/>
          <w:sz w:val="28"/>
          <w:szCs w:val="28"/>
          <w:lang w:val="uk-UA" w:eastAsia="en-US"/>
        </w:rPr>
      </w:pPr>
      <w:r w:rsidRPr="00865370">
        <w:rPr>
          <w:rFonts w:ascii="Times New Roman" w:eastAsia="Calibri" w:hAnsi="Times New Roman" w:cs="Times New Roman"/>
          <w:sz w:val="28"/>
          <w:szCs w:val="28"/>
          <w:lang w:val="uk-UA" w:eastAsia="en-US"/>
        </w:rPr>
        <w:t xml:space="preserve">Молоді люди створюють плани на суспільне та особисте майбутнє, поєднують ближню та далеку перспективу, але, мріючи, юнаки жадають отримання реальних, відчутних результатів, негайного задоволення своїх бажань. Здатність відстрочити безпосереднє задоволення, працювати заради </w:t>
      </w:r>
      <w:r w:rsidRPr="00865370">
        <w:rPr>
          <w:rFonts w:ascii="Times New Roman" w:eastAsia="Calibri" w:hAnsi="Times New Roman" w:cs="Times New Roman"/>
          <w:sz w:val="28"/>
          <w:szCs w:val="28"/>
          <w:lang w:val="uk-UA" w:eastAsia="en-US"/>
        </w:rPr>
        <w:lastRenderedPageBreak/>
        <w:t>майбутнього один з головних показників морально-психологічної зрілості</w:t>
      </w:r>
      <w:r w:rsidRPr="00865370">
        <w:rPr>
          <w:rFonts w:ascii="Times New Roman" w:eastAsia="Calibri" w:hAnsi="Times New Roman" w:cs="Times New Roman"/>
          <w:sz w:val="28"/>
          <w:szCs w:val="28"/>
          <w:lang w:val="ru-RU" w:eastAsia="en-US"/>
        </w:rPr>
        <w:t xml:space="preserve"> [48]</w:t>
      </w:r>
      <w:r w:rsidRPr="00865370">
        <w:rPr>
          <w:rFonts w:ascii="Times New Roman" w:eastAsia="Calibri" w:hAnsi="Times New Roman" w:cs="Times New Roman"/>
          <w:sz w:val="28"/>
          <w:szCs w:val="28"/>
          <w:lang w:val="uk-UA" w:eastAsia="en-US"/>
        </w:rPr>
        <w:t>.</w:t>
      </w:r>
    </w:p>
    <w:p w14:paraId="08F10E06" w14:textId="7C620C45" w:rsidR="00492FF0" w:rsidRDefault="00492FF0" w:rsidP="00873E97">
      <w:pPr>
        <w:spacing w:after="15" w:line="360" w:lineRule="auto"/>
        <w:ind w:right="154" w:firstLine="709"/>
        <w:jc w:val="both"/>
        <w:rPr>
          <w:rFonts w:ascii="Times New Roman" w:eastAsia="Times New Roman" w:hAnsi="Times New Roman" w:cs="Times New Roman"/>
          <w:color w:val="000000"/>
          <w:sz w:val="28"/>
          <w:szCs w:val="28"/>
          <w:lang w:val="ru-RU" w:bidi="ru-RU"/>
        </w:rPr>
      </w:pPr>
    </w:p>
    <w:p w14:paraId="1F8DB98C" w14:textId="77777777" w:rsidR="004C1B89" w:rsidRDefault="004C1B89" w:rsidP="00873E97">
      <w:pPr>
        <w:spacing w:after="15" w:line="360" w:lineRule="auto"/>
        <w:ind w:right="154" w:firstLine="709"/>
        <w:jc w:val="both"/>
        <w:rPr>
          <w:rFonts w:ascii="Times New Roman" w:eastAsia="Times New Roman" w:hAnsi="Times New Roman" w:cs="Times New Roman"/>
          <w:color w:val="000000"/>
          <w:sz w:val="28"/>
          <w:szCs w:val="28"/>
          <w:lang w:val="ru-RU" w:bidi="ru-RU"/>
        </w:rPr>
      </w:pPr>
    </w:p>
    <w:p w14:paraId="5D6F02EC" w14:textId="3AA5E28D" w:rsidR="00A7109B" w:rsidRPr="001D297C" w:rsidRDefault="00A7109B" w:rsidP="001E5DE6">
      <w:pPr>
        <w:spacing w:after="15" w:line="360" w:lineRule="auto"/>
        <w:ind w:right="154" w:firstLine="709"/>
        <w:jc w:val="both"/>
        <w:rPr>
          <w:rFonts w:ascii="Times New Roman" w:eastAsia="Times New Roman" w:hAnsi="Times New Roman" w:cs="Times New Roman"/>
          <w:color w:val="000000"/>
          <w:sz w:val="28"/>
          <w:szCs w:val="28"/>
          <w:lang w:val="ru-RU" w:bidi="ru-RU"/>
        </w:rPr>
      </w:pPr>
      <w:r>
        <w:rPr>
          <w:rFonts w:ascii="Times New Roman" w:eastAsia="Times New Roman" w:hAnsi="Times New Roman" w:cs="Times New Roman"/>
          <w:color w:val="000000"/>
          <w:sz w:val="28"/>
          <w:szCs w:val="28"/>
          <w:lang w:val="ru-RU" w:bidi="ru-RU"/>
        </w:rPr>
        <w:br w:type="page"/>
      </w:r>
    </w:p>
    <w:p w14:paraId="0F90961B" w14:textId="1124E146" w:rsidR="00955638" w:rsidRPr="001D297C" w:rsidRDefault="0057019F" w:rsidP="0044534D">
      <w:pPr>
        <w:keepNext/>
        <w:keepLines/>
        <w:spacing w:after="188" w:line="360" w:lineRule="auto"/>
        <w:ind w:left="-5" w:firstLine="709"/>
        <w:jc w:val="center"/>
        <w:outlineLvl w:val="1"/>
        <w:rPr>
          <w:rFonts w:ascii="Times New Roman" w:eastAsia="Times New Roman" w:hAnsi="Times New Roman" w:cs="Times New Roman"/>
          <w:b/>
          <w:bCs/>
          <w:color w:val="000000"/>
          <w:sz w:val="28"/>
          <w:szCs w:val="28"/>
          <w:lang w:val="ru-RU"/>
        </w:rPr>
      </w:pPr>
      <w:r w:rsidRPr="001D297C">
        <w:rPr>
          <w:rFonts w:ascii="Times New Roman" w:eastAsia="Times New Roman" w:hAnsi="Times New Roman" w:cs="Times New Roman"/>
          <w:b/>
          <w:bCs/>
          <w:color w:val="000000"/>
          <w:sz w:val="28"/>
          <w:szCs w:val="28"/>
          <w:lang w:val="ru-RU"/>
        </w:rPr>
        <w:lastRenderedPageBreak/>
        <w:t>РОЗДІЛ 2.</w:t>
      </w:r>
      <w:r w:rsidR="0044534D">
        <w:rPr>
          <w:rFonts w:ascii="Times New Roman" w:eastAsia="Times New Roman" w:hAnsi="Times New Roman" w:cs="Times New Roman"/>
          <w:b/>
          <w:bCs/>
          <w:color w:val="000000"/>
          <w:sz w:val="28"/>
          <w:szCs w:val="28"/>
          <w:lang w:val="ru-RU"/>
        </w:rPr>
        <w:t xml:space="preserve"> </w:t>
      </w:r>
      <w:r w:rsidRPr="001D297C">
        <w:rPr>
          <w:rFonts w:ascii="Times New Roman" w:eastAsia="Times New Roman" w:hAnsi="Times New Roman" w:cs="Times New Roman"/>
          <w:b/>
          <w:bCs/>
          <w:color w:val="000000"/>
          <w:sz w:val="28"/>
          <w:szCs w:val="28"/>
          <w:lang w:val="ru-RU"/>
        </w:rPr>
        <w:t xml:space="preserve">ЕМПІРИЧНЕ ДОСЛІДЖЕННЯ </w:t>
      </w:r>
      <w:r w:rsidR="00293471" w:rsidRPr="001D297C">
        <w:rPr>
          <w:rFonts w:ascii="Times New Roman" w:eastAsia="Times New Roman" w:hAnsi="Times New Roman" w:cs="Times New Roman"/>
          <w:b/>
          <w:bCs/>
          <w:color w:val="000000"/>
          <w:sz w:val="28"/>
          <w:szCs w:val="28"/>
          <w:lang w:val="ru-RU"/>
        </w:rPr>
        <w:t xml:space="preserve">ПСИХОЛОГІЧНИХ ОСОБЛИВОСТЕЙ </w:t>
      </w:r>
      <w:r w:rsidR="0076559E" w:rsidRPr="001D297C">
        <w:rPr>
          <w:rFonts w:ascii="Times New Roman" w:eastAsia="Times New Roman" w:hAnsi="Times New Roman" w:cs="Times New Roman"/>
          <w:b/>
          <w:bCs/>
          <w:color w:val="000000"/>
          <w:sz w:val="28"/>
          <w:szCs w:val="28"/>
          <w:lang w:val="ru-RU"/>
        </w:rPr>
        <w:t xml:space="preserve">ВПЛИВУ ЕМОЦІЙНИХ СТАНІВ НА </w:t>
      </w:r>
      <w:r w:rsidR="00AE6818" w:rsidRPr="001D297C">
        <w:rPr>
          <w:rFonts w:ascii="Times New Roman" w:eastAsia="Times New Roman" w:hAnsi="Times New Roman" w:cs="Times New Roman"/>
          <w:b/>
          <w:bCs/>
          <w:color w:val="000000"/>
          <w:sz w:val="28"/>
          <w:szCs w:val="28"/>
          <w:lang w:val="ru-RU"/>
        </w:rPr>
        <w:t xml:space="preserve">ПРОЦЕС ПРИЙНЯТТЯ </w:t>
      </w:r>
      <w:r w:rsidR="0076559E" w:rsidRPr="001D297C">
        <w:rPr>
          <w:rFonts w:ascii="Times New Roman" w:eastAsia="Times New Roman" w:hAnsi="Times New Roman" w:cs="Times New Roman"/>
          <w:b/>
          <w:bCs/>
          <w:color w:val="000000"/>
          <w:sz w:val="28"/>
          <w:szCs w:val="28"/>
          <w:lang w:val="ru-RU"/>
        </w:rPr>
        <w:t xml:space="preserve">РІШЕНЬ </w:t>
      </w:r>
      <w:r w:rsidR="00BF7A03" w:rsidRPr="001D297C">
        <w:rPr>
          <w:rFonts w:ascii="Times New Roman" w:eastAsia="Times New Roman" w:hAnsi="Times New Roman" w:cs="Times New Roman"/>
          <w:b/>
          <w:bCs/>
          <w:color w:val="000000"/>
          <w:sz w:val="28"/>
          <w:szCs w:val="28"/>
          <w:lang w:val="ru-RU"/>
        </w:rPr>
        <w:t>У СТУДЕНТСЬКОМУ ВІЦІ</w:t>
      </w:r>
    </w:p>
    <w:p w14:paraId="2F066275" w14:textId="77777777" w:rsidR="00BF7A03" w:rsidRPr="001D297C" w:rsidRDefault="00BF7A03" w:rsidP="00A7109B">
      <w:pPr>
        <w:keepNext/>
        <w:keepLines/>
        <w:spacing w:after="188" w:line="360" w:lineRule="auto"/>
        <w:ind w:left="-5" w:firstLine="709"/>
        <w:jc w:val="both"/>
        <w:outlineLvl w:val="0"/>
        <w:rPr>
          <w:rFonts w:ascii="Times New Roman" w:eastAsia="Times New Roman" w:hAnsi="Times New Roman" w:cs="Times New Roman"/>
          <w:b/>
          <w:bCs/>
          <w:color w:val="000000"/>
          <w:sz w:val="28"/>
          <w:szCs w:val="28"/>
        </w:rPr>
      </w:pPr>
    </w:p>
    <w:p w14:paraId="0D979C64" w14:textId="7396E5E6" w:rsidR="00136339" w:rsidRDefault="00136339" w:rsidP="00A7109B">
      <w:pPr>
        <w:keepNext/>
        <w:keepLines/>
        <w:spacing w:after="188" w:line="360" w:lineRule="auto"/>
        <w:ind w:left="-5" w:firstLine="709"/>
        <w:jc w:val="both"/>
        <w:outlineLvl w:val="0"/>
        <w:rPr>
          <w:rFonts w:ascii="Times New Roman" w:eastAsia="Times New Roman" w:hAnsi="Times New Roman" w:cs="Times New Roman"/>
          <w:b/>
          <w:bCs/>
          <w:color w:val="000000"/>
          <w:sz w:val="28"/>
          <w:szCs w:val="28"/>
          <w:lang w:val="uk-UA" w:bidi="ru-RU"/>
        </w:rPr>
      </w:pPr>
      <w:r w:rsidRPr="001D297C">
        <w:rPr>
          <w:rFonts w:ascii="Times New Roman" w:eastAsia="Times New Roman" w:hAnsi="Times New Roman" w:cs="Times New Roman"/>
          <w:b/>
          <w:bCs/>
          <w:color w:val="000000"/>
          <w:sz w:val="28"/>
          <w:szCs w:val="28"/>
          <w:lang w:val="uk-UA" w:bidi="ru-RU"/>
        </w:rPr>
        <w:t>2.1</w:t>
      </w:r>
      <w:r w:rsidR="0044534D">
        <w:rPr>
          <w:rFonts w:ascii="Times New Roman" w:eastAsia="Times New Roman" w:hAnsi="Times New Roman" w:cs="Times New Roman"/>
          <w:b/>
          <w:bCs/>
          <w:color w:val="000000"/>
          <w:sz w:val="28"/>
          <w:szCs w:val="28"/>
          <w:lang w:val="uk-UA" w:bidi="ru-RU"/>
        </w:rPr>
        <w:t>.</w:t>
      </w:r>
      <w:r w:rsidR="00806647" w:rsidRPr="001D297C">
        <w:rPr>
          <w:rFonts w:ascii="Times New Roman" w:eastAsia="Times New Roman" w:hAnsi="Times New Roman" w:cs="Times New Roman"/>
          <w:b/>
          <w:bCs/>
          <w:color w:val="000000"/>
          <w:sz w:val="28"/>
          <w:szCs w:val="28"/>
          <w:lang w:val="uk-UA" w:bidi="ru-RU"/>
        </w:rPr>
        <w:t xml:space="preserve"> Опис процедури емпіричного дослідження </w:t>
      </w:r>
      <w:r w:rsidR="00471357" w:rsidRPr="001D297C">
        <w:rPr>
          <w:rFonts w:ascii="Times New Roman" w:eastAsia="Times New Roman" w:hAnsi="Times New Roman" w:cs="Times New Roman"/>
          <w:b/>
          <w:bCs/>
          <w:color w:val="000000"/>
          <w:sz w:val="28"/>
          <w:szCs w:val="28"/>
          <w:lang w:val="uk-UA" w:bidi="ru-RU"/>
        </w:rPr>
        <w:t xml:space="preserve">впливу </w:t>
      </w:r>
      <w:r w:rsidR="001E0822" w:rsidRPr="001D297C">
        <w:rPr>
          <w:rFonts w:ascii="Times New Roman" w:eastAsia="Times New Roman" w:hAnsi="Times New Roman" w:cs="Times New Roman"/>
          <w:b/>
          <w:bCs/>
          <w:color w:val="000000"/>
          <w:sz w:val="28"/>
          <w:szCs w:val="28"/>
          <w:lang w:val="uk-UA" w:bidi="ru-RU"/>
        </w:rPr>
        <w:t>емоційного стану на процес прийняття рішень в студентському віці</w:t>
      </w:r>
    </w:p>
    <w:p w14:paraId="7EFE945F" w14:textId="77777777" w:rsidR="0044534D" w:rsidRPr="001D297C" w:rsidRDefault="0044534D" w:rsidP="00A7109B">
      <w:pPr>
        <w:keepNext/>
        <w:keepLines/>
        <w:spacing w:after="188" w:line="360" w:lineRule="auto"/>
        <w:ind w:left="-5" w:firstLine="709"/>
        <w:jc w:val="both"/>
        <w:outlineLvl w:val="0"/>
        <w:rPr>
          <w:rFonts w:ascii="Times New Roman" w:eastAsia="Times New Roman" w:hAnsi="Times New Roman" w:cs="Times New Roman"/>
          <w:b/>
          <w:bCs/>
          <w:color w:val="000000"/>
          <w:sz w:val="28"/>
          <w:szCs w:val="28"/>
          <w:lang w:val="uk-UA" w:bidi="ru-RU"/>
        </w:rPr>
      </w:pPr>
    </w:p>
    <w:p w14:paraId="4E2F86AA" w14:textId="164EA4E2" w:rsidR="00955638" w:rsidRPr="001D297C" w:rsidRDefault="00955638" w:rsidP="00A7109B">
      <w:pPr>
        <w:keepNext/>
        <w:keepLines/>
        <w:spacing w:after="188" w:line="360" w:lineRule="auto"/>
        <w:ind w:left="-5" w:firstLine="709"/>
        <w:jc w:val="both"/>
        <w:outlineLvl w:val="0"/>
        <w:rPr>
          <w:rFonts w:ascii="Times New Roman" w:eastAsia="Times New Roman" w:hAnsi="Times New Roman" w:cs="Times New Roman"/>
          <w:color w:val="000000"/>
          <w:sz w:val="28"/>
          <w:szCs w:val="28"/>
        </w:rPr>
      </w:pPr>
      <w:r w:rsidRPr="001D297C">
        <w:rPr>
          <w:rFonts w:ascii="Times New Roman" w:eastAsia="Times New Roman" w:hAnsi="Times New Roman" w:cs="Times New Roman"/>
          <w:color w:val="000000"/>
          <w:sz w:val="28"/>
          <w:szCs w:val="28"/>
        </w:rPr>
        <w:t xml:space="preserve"> Метою нашого дослідження було  вплив емоційного стану на процес прийняття рішень студентів факультету гуманітарних наук психології та педагогіки СНУ імені В.Даля</w:t>
      </w:r>
    </w:p>
    <w:p w14:paraId="1CF06D20" w14:textId="541008CE" w:rsidR="00955638" w:rsidRPr="001D297C" w:rsidRDefault="00152B1A" w:rsidP="00A7109B">
      <w:pPr>
        <w:spacing w:after="0" w:line="360" w:lineRule="auto"/>
        <w:ind w:firstLine="709"/>
        <w:jc w:val="both"/>
        <w:rPr>
          <w:rFonts w:ascii="Times New Roman" w:eastAsia="Calibri" w:hAnsi="Times New Roman" w:cs="Times New Roman"/>
          <w:sz w:val="28"/>
          <w:szCs w:val="28"/>
        </w:rPr>
      </w:pPr>
      <w:r w:rsidRPr="001D297C">
        <w:rPr>
          <w:rFonts w:ascii="Times New Roman" w:eastAsia="Calibri" w:hAnsi="Times New Roman" w:cs="Times New Roman"/>
          <w:sz w:val="28"/>
          <w:szCs w:val="28"/>
        </w:rPr>
        <w:t>Б</w:t>
      </w:r>
      <w:r w:rsidR="00955638" w:rsidRPr="001D297C">
        <w:rPr>
          <w:rFonts w:ascii="Times New Roman" w:eastAsia="Calibri" w:hAnsi="Times New Roman" w:cs="Times New Roman"/>
          <w:sz w:val="28"/>
          <w:szCs w:val="28"/>
        </w:rPr>
        <w:t>уло  проведено емпіричне дослідження на факультеті гуманітарних  наук,</w:t>
      </w:r>
      <w:r w:rsidR="0044534D">
        <w:rPr>
          <w:rFonts w:ascii="Times New Roman" w:eastAsia="Calibri" w:hAnsi="Times New Roman" w:cs="Times New Roman"/>
          <w:sz w:val="28"/>
          <w:szCs w:val="28"/>
          <w:lang w:val="uk-UA"/>
        </w:rPr>
        <w:t xml:space="preserve"> </w:t>
      </w:r>
      <w:r w:rsidR="00955638" w:rsidRPr="001D297C">
        <w:rPr>
          <w:rFonts w:ascii="Times New Roman" w:eastAsia="Calibri" w:hAnsi="Times New Roman" w:cs="Times New Roman"/>
          <w:sz w:val="28"/>
          <w:szCs w:val="28"/>
        </w:rPr>
        <w:t xml:space="preserve">психології та педагогіки Східноукраїнського національного університету імені Володимира Даля в кількості 27 чоловік </w:t>
      </w:r>
      <w:r w:rsidR="00E958CF" w:rsidRPr="001D297C">
        <w:rPr>
          <w:rFonts w:ascii="Times New Roman" w:eastAsia="Calibri" w:hAnsi="Times New Roman" w:cs="Times New Roman"/>
          <w:sz w:val="28"/>
          <w:szCs w:val="28"/>
        </w:rPr>
        <w:t>(23 дівчинки та 3 хлопця )</w:t>
      </w:r>
    </w:p>
    <w:p w14:paraId="4E972836" w14:textId="77777777" w:rsidR="00955638" w:rsidRPr="00A7109B" w:rsidRDefault="00955638" w:rsidP="0044534D">
      <w:pPr>
        <w:ind w:firstLine="708"/>
        <w:rPr>
          <w:rFonts w:ascii="Times New Roman" w:hAnsi="Times New Roman" w:cs="Times New Roman"/>
          <w:sz w:val="28"/>
          <w:szCs w:val="28"/>
        </w:rPr>
      </w:pPr>
      <w:r w:rsidRPr="00A7109B">
        <w:rPr>
          <w:rFonts w:ascii="Times New Roman" w:hAnsi="Times New Roman" w:cs="Times New Roman"/>
          <w:sz w:val="28"/>
          <w:szCs w:val="28"/>
        </w:rPr>
        <w:t>Цілі емпіричного дослідження :</w:t>
      </w:r>
    </w:p>
    <w:p w14:paraId="17EE7351" w14:textId="77777777" w:rsidR="00955638" w:rsidRPr="001A2051" w:rsidRDefault="00955638" w:rsidP="0044534D">
      <w:pPr>
        <w:pStyle w:val="a5"/>
        <w:numPr>
          <w:ilvl w:val="0"/>
          <w:numId w:val="45"/>
        </w:numPr>
        <w:spacing w:line="360" w:lineRule="auto"/>
        <w:ind w:left="0" w:firstLine="709"/>
        <w:jc w:val="both"/>
        <w:rPr>
          <w:rFonts w:ascii="Times New Roman" w:hAnsi="Times New Roman"/>
          <w:sz w:val="28"/>
          <w:szCs w:val="28"/>
          <w:lang w:val=""/>
        </w:rPr>
      </w:pPr>
      <w:r w:rsidRPr="001A2051">
        <w:rPr>
          <w:rFonts w:ascii="Times New Roman" w:hAnsi="Times New Roman"/>
          <w:sz w:val="28"/>
          <w:szCs w:val="28"/>
          <w:lang w:val=""/>
        </w:rPr>
        <w:t>Підібрати методики для дослідження  впливу емоційного стану на процес прийняття рішень студентів факультету гуманітарних наук психології та педагогіки  СНУ імені  В.Даля ;</w:t>
      </w:r>
    </w:p>
    <w:p w14:paraId="31CA99C8" w14:textId="77777777" w:rsidR="00955638" w:rsidRPr="00A7109B" w:rsidRDefault="00955638" w:rsidP="0044534D">
      <w:pPr>
        <w:pStyle w:val="a5"/>
        <w:numPr>
          <w:ilvl w:val="0"/>
          <w:numId w:val="45"/>
        </w:numPr>
        <w:spacing w:line="360" w:lineRule="auto"/>
        <w:ind w:left="0" w:firstLine="709"/>
        <w:jc w:val="both"/>
        <w:rPr>
          <w:rFonts w:ascii="Times New Roman" w:hAnsi="Times New Roman"/>
          <w:sz w:val="28"/>
          <w:szCs w:val="28"/>
        </w:rPr>
      </w:pPr>
      <w:r w:rsidRPr="00A7109B">
        <w:rPr>
          <w:rFonts w:ascii="Times New Roman" w:hAnsi="Times New Roman"/>
          <w:sz w:val="28"/>
          <w:szCs w:val="28"/>
        </w:rPr>
        <w:t xml:space="preserve">Провести </w:t>
      </w:r>
      <w:proofErr w:type="spellStart"/>
      <w:r w:rsidRPr="00A7109B">
        <w:rPr>
          <w:rFonts w:ascii="Times New Roman" w:hAnsi="Times New Roman"/>
          <w:sz w:val="28"/>
          <w:szCs w:val="28"/>
        </w:rPr>
        <w:t>діагностику</w:t>
      </w:r>
      <w:proofErr w:type="spellEnd"/>
      <w:r w:rsidRPr="00A7109B">
        <w:rPr>
          <w:rFonts w:ascii="Times New Roman" w:hAnsi="Times New Roman"/>
          <w:sz w:val="28"/>
          <w:szCs w:val="28"/>
        </w:rPr>
        <w:t xml:space="preserve"> </w:t>
      </w:r>
      <w:proofErr w:type="spellStart"/>
      <w:r w:rsidRPr="00A7109B">
        <w:rPr>
          <w:rFonts w:ascii="Times New Roman" w:hAnsi="Times New Roman"/>
          <w:sz w:val="28"/>
          <w:szCs w:val="28"/>
        </w:rPr>
        <w:t>впливу</w:t>
      </w:r>
      <w:proofErr w:type="spellEnd"/>
      <w:r w:rsidRPr="00A7109B">
        <w:rPr>
          <w:rFonts w:ascii="Times New Roman" w:hAnsi="Times New Roman"/>
          <w:sz w:val="28"/>
          <w:szCs w:val="28"/>
        </w:rPr>
        <w:t xml:space="preserve"> </w:t>
      </w:r>
      <w:proofErr w:type="spellStart"/>
      <w:r w:rsidRPr="00A7109B">
        <w:rPr>
          <w:rFonts w:ascii="Times New Roman" w:hAnsi="Times New Roman"/>
          <w:sz w:val="28"/>
          <w:szCs w:val="28"/>
        </w:rPr>
        <w:t>емоційного</w:t>
      </w:r>
      <w:proofErr w:type="spellEnd"/>
      <w:r w:rsidRPr="00A7109B">
        <w:rPr>
          <w:rFonts w:ascii="Times New Roman" w:hAnsi="Times New Roman"/>
          <w:sz w:val="28"/>
          <w:szCs w:val="28"/>
        </w:rPr>
        <w:t xml:space="preserve"> стану на </w:t>
      </w:r>
      <w:proofErr w:type="spellStart"/>
      <w:r w:rsidRPr="00A7109B">
        <w:rPr>
          <w:rFonts w:ascii="Times New Roman" w:hAnsi="Times New Roman"/>
          <w:sz w:val="28"/>
          <w:szCs w:val="28"/>
        </w:rPr>
        <w:t>процес</w:t>
      </w:r>
      <w:proofErr w:type="spellEnd"/>
      <w:r w:rsidRPr="00A7109B">
        <w:rPr>
          <w:rFonts w:ascii="Times New Roman" w:hAnsi="Times New Roman"/>
          <w:sz w:val="28"/>
          <w:szCs w:val="28"/>
        </w:rPr>
        <w:t xml:space="preserve"> </w:t>
      </w:r>
      <w:proofErr w:type="spellStart"/>
      <w:r w:rsidRPr="00A7109B">
        <w:rPr>
          <w:rFonts w:ascii="Times New Roman" w:hAnsi="Times New Roman"/>
          <w:sz w:val="28"/>
          <w:szCs w:val="28"/>
        </w:rPr>
        <w:t>прийняття</w:t>
      </w:r>
      <w:proofErr w:type="spellEnd"/>
      <w:r w:rsidRPr="00A7109B">
        <w:rPr>
          <w:rFonts w:ascii="Times New Roman" w:hAnsi="Times New Roman"/>
          <w:sz w:val="28"/>
          <w:szCs w:val="28"/>
        </w:rPr>
        <w:t xml:space="preserve"> </w:t>
      </w:r>
      <w:proofErr w:type="spellStart"/>
      <w:r w:rsidRPr="00A7109B">
        <w:rPr>
          <w:rFonts w:ascii="Times New Roman" w:hAnsi="Times New Roman"/>
          <w:sz w:val="28"/>
          <w:szCs w:val="28"/>
        </w:rPr>
        <w:t>рішень</w:t>
      </w:r>
      <w:proofErr w:type="spellEnd"/>
      <w:r w:rsidRPr="00A7109B">
        <w:rPr>
          <w:rFonts w:ascii="Times New Roman" w:hAnsi="Times New Roman"/>
          <w:sz w:val="28"/>
          <w:szCs w:val="28"/>
        </w:rPr>
        <w:t xml:space="preserve"> для </w:t>
      </w:r>
      <w:proofErr w:type="spellStart"/>
      <w:r w:rsidRPr="00A7109B">
        <w:rPr>
          <w:rFonts w:ascii="Times New Roman" w:hAnsi="Times New Roman"/>
          <w:sz w:val="28"/>
          <w:szCs w:val="28"/>
        </w:rPr>
        <w:t>студентів</w:t>
      </w:r>
      <w:proofErr w:type="spellEnd"/>
      <w:r w:rsidRPr="00A7109B">
        <w:rPr>
          <w:rFonts w:ascii="Times New Roman" w:hAnsi="Times New Roman"/>
          <w:sz w:val="28"/>
          <w:szCs w:val="28"/>
        </w:rPr>
        <w:t xml:space="preserve"> факультету </w:t>
      </w:r>
      <w:proofErr w:type="spellStart"/>
      <w:r w:rsidRPr="00A7109B">
        <w:rPr>
          <w:rFonts w:ascii="Times New Roman" w:hAnsi="Times New Roman"/>
          <w:sz w:val="28"/>
          <w:szCs w:val="28"/>
        </w:rPr>
        <w:t>гуманітарних</w:t>
      </w:r>
      <w:proofErr w:type="spellEnd"/>
      <w:r w:rsidRPr="00A7109B">
        <w:rPr>
          <w:rFonts w:ascii="Times New Roman" w:hAnsi="Times New Roman"/>
          <w:sz w:val="28"/>
          <w:szCs w:val="28"/>
        </w:rPr>
        <w:t xml:space="preserve"> наук психології та </w:t>
      </w:r>
      <w:proofErr w:type="spellStart"/>
      <w:r w:rsidRPr="00A7109B">
        <w:rPr>
          <w:rFonts w:ascii="Times New Roman" w:hAnsi="Times New Roman"/>
          <w:sz w:val="28"/>
          <w:szCs w:val="28"/>
        </w:rPr>
        <w:t>педагогіки</w:t>
      </w:r>
      <w:proofErr w:type="spellEnd"/>
      <w:r w:rsidRPr="00A7109B">
        <w:rPr>
          <w:rFonts w:ascii="Times New Roman" w:hAnsi="Times New Roman"/>
          <w:sz w:val="28"/>
          <w:szCs w:val="28"/>
        </w:rPr>
        <w:t>;</w:t>
      </w:r>
    </w:p>
    <w:p w14:paraId="447A5FB4" w14:textId="08CD9159" w:rsidR="00955638" w:rsidRPr="00A7109B" w:rsidRDefault="00955638" w:rsidP="0044534D">
      <w:pPr>
        <w:pStyle w:val="a5"/>
        <w:numPr>
          <w:ilvl w:val="0"/>
          <w:numId w:val="45"/>
        </w:numPr>
        <w:spacing w:line="360" w:lineRule="auto"/>
        <w:ind w:left="0" w:firstLine="709"/>
        <w:jc w:val="both"/>
        <w:rPr>
          <w:rFonts w:ascii="Times New Roman" w:hAnsi="Times New Roman"/>
          <w:sz w:val="28"/>
          <w:szCs w:val="28"/>
        </w:rPr>
      </w:pPr>
      <w:proofErr w:type="spellStart"/>
      <w:r w:rsidRPr="00A7109B">
        <w:rPr>
          <w:rFonts w:ascii="Times New Roman" w:hAnsi="Times New Roman"/>
          <w:sz w:val="28"/>
          <w:szCs w:val="28"/>
        </w:rPr>
        <w:t>Обробка</w:t>
      </w:r>
      <w:proofErr w:type="spellEnd"/>
      <w:r w:rsidRPr="00A7109B">
        <w:rPr>
          <w:rFonts w:ascii="Times New Roman" w:hAnsi="Times New Roman"/>
          <w:sz w:val="28"/>
          <w:szCs w:val="28"/>
        </w:rPr>
        <w:t xml:space="preserve"> </w:t>
      </w:r>
      <w:proofErr w:type="spellStart"/>
      <w:r w:rsidRPr="00A7109B">
        <w:rPr>
          <w:rFonts w:ascii="Times New Roman" w:hAnsi="Times New Roman"/>
          <w:sz w:val="28"/>
          <w:szCs w:val="28"/>
        </w:rPr>
        <w:t>отриманих</w:t>
      </w:r>
      <w:proofErr w:type="spellEnd"/>
      <w:r w:rsidRPr="00A7109B">
        <w:rPr>
          <w:rFonts w:ascii="Times New Roman" w:hAnsi="Times New Roman"/>
          <w:sz w:val="28"/>
          <w:szCs w:val="28"/>
        </w:rPr>
        <w:t xml:space="preserve"> </w:t>
      </w:r>
      <w:proofErr w:type="spellStart"/>
      <w:r w:rsidRPr="00A7109B">
        <w:rPr>
          <w:rFonts w:ascii="Times New Roman" w:hAnsi="Times New Roman"/>
          <w:sz w:val="28"/>
          <w:szCs w:val="28"/>
        </w:rPr>
        <w:t>даних</w:t>
      </w:r>
      <w:proofErr w:type="spellEnd"/>
      <w:r w:rsidRPr="00A7109B">
        <w:rPr>
          <w:rFonts w:ascii="Times New Roman" w:hAnsi="Times New Roman"/>
          <w:sz w:val="28"/>
          <w:szCs w:val="28"/>
        </w:rPr>
        <w:t>;</w:t>
      </w:r>
    </w:p>
    <w:p w14:paraId="25B65243" w14:textId="2D79543A" w:rsidR="00955638" w:rsidRPr="00A7109B" w:rsidRDefault="00955638" w:rsidP="0044534D">
      <w:pPr>
        <w:pStyle w:val="a5"/>
        <w:numPr>
          <w:ilvl w:val="0"/>
          <w:numId w:val="45"/>
        </w:numPr>
        <w:spacing w:line="360" w:lineRule="auto"/>
        <w:ind w:left="0" w:firstLine="709"/>
        <w:jc w:val="both"/>
        <w:rPr>
          <w:rFonts w:ascii="Times New Roman" w:hAnsi="Times New Roman"/>
          <w:sz w:val="28"/>
          <w:szCs w:val="28"/>
        </w:rPr>
      </w:pPr>
      <w:proofErr w:type="spellStart"/>
      <w:r w:rsidRPr="00A7109B">
        <w:rPr>
          <w:rFonts w:ascii="Times New Roman" w:hAnsi="Times New Roman"/>
          <w:sz w:val="28"/>
          <w:szCs w:val="28"/>
        </w:rPr>
        <w:t>Порівняти</w:t>
      </w:r>
      <w:proofErr w:type="spellEnd"/>
      <w:r w:rsidRPr="00A7109B">
        <w:rPr>
          <w:rFonts w:ascii="Times New Roman" w:hAnsi="Times New Roman"/>
          <w:sz w:val="28"/>
          <w:szCs w:val="28"/>
        </w:rPr>
        <w:t xml:space="preserve">, як </w:t>
      </w:r>
      <w:proofErr w:type="spellStart"/>
      <w:r w:rsidRPr="00A7109B">
        <w:rPr>
          <w:rFonts w:ascii="Times New Roman" w:hAnsi="Times New Roman"/>
          <w:sz w:val="28"/>
          <w:szCs w:val="28"/>
        </w:rPr>
        <w:t>впливають</w:t>
      </w:r>
      <w:proofErr w:type="spellEnd"/>
      <w:r w:rsidRPr="00A7109B">
        <w:rPr>
          <w:rFonts w:ascii="Times New Roman" w:hAnsi="Times New Roman"/>
          <w:sz w:val="28"/>
          <w:szCs w:val="28"/>
        </w:rPr>
        <w:t xml:space="preserve"> </w:t>
      </w:r>
      <w:proofErr w:type="spellStart"/>
      <w:r w:rsidRPr="00A7109B">
        <w:rPr>
          <w:rFonts w:ascii="Times New Roman" w:hAnsi="Times New Roman"/>
          <w:sz w:val="28"/>
          <w:szCs w:val="28"/>
        </w:rPr>
        <w:t>емоційні</w:t>
      </w:r>
      <w:proofErr w:type="spellEnd"/>
      <w:r w:rsidRPr="00A7109B">
        <w:rPr>
          <w:rFonts w:ascii="Times New Roman" w:hAnsi="Times New Roman"/>
          <w:sz w:val="28"/>
          <w:szCs w:val="28"/>
        </w:rPr>
        <w:t xml:space="preserve"> </w:t>
      </w:r>
      <w:proofErr w:type="spellStart"/>
      <w:r w:rsidRPr="00A7109B">
        <w:rPr>
          <w:rFonts w:ascii="Times New Roman" w:hAnsi="Times New Roman"/>
          <w:sz w:val="28"/>
          <w:szCs w:val="28"/>
        </w:rPr>
        <w:t>стани</w:t>
      </w:r>
      <w:proofErr w:type="spellEnd"/>
      <w:r w:rsidRPr="00A7109B">
        <w:rPr>
          <w:rFonts w:ascii="Times New Roman" w:hAnsi="Times New Roman"/>
          <w:sz w:val="28"/>
          <w:szCs w:val="28"/>
        </w:rPr>
        <w:t xml:space="preserve"> на </w:t>
      </w:r>
      <w:proofErr w:type="spellStart"/>
      <w:r w:rsidRPr="00A7109B">
        <w:rPr>
          <w:rFonts w:ascii="Times New Roman" w:hAnsi="Times New Roman"/>
          <w:sz w:val="28"/>
          <w:szCs w:val="28"/>
        </w:rPr>
        <w:t>процес</w:t>
      </w:r>
      <w:proofErr w:type="spellEnd"/>
      <w:r w:rsidRPr="00A7109B">
        <w:rPr>
          <w:rFonts w:ascii="Times New Roman" w:hAnsi="Times New Roman"/>
          <w:sz w:val="28"/>
          <w:szCs w:val="28"/>
        </w:rPr>
        <w:t xml:space="preserve"> </w:t>
      </w:r>
      <w:proofErr w:type="spellStart"/>
      <w:r w:rsidRPr="00A7109B">
        <w:rPr>
          <w:rFonts w:ascii="Times New Roman" w:hAnsi="Times New Roman"/>
          <w:sz w:val="28"/>
          <w:szCs w:val="28"/>
        </w:rPr>
        <w:t>прийняття</w:t>
      </w:r>
      <w:proofErr w:type="spellEnd"/>
      <w:r w:rsidRPr="00A7109B">
        <w:rPr>
          <w:rFonts w:ascii="Times New Roman" w:hAnsi="Times New Roman"/>
          <w:sz w:val="28"/>
          <w:szCs w:val="28"/>
        </w:rPr>
        <w:t xml:space="preserve"> </w:t>
      </w:r>
      <w:proofErr w:type="spellStart"/>
      <w:r w:rsidRPr="00A7109B">
        <w:rPr>
          <w:rFonts w:ascii="Times New Roman" w:hAnsi="Times New Roman"/>
          <w:sz w:val="28"/>
          <w:szCs w:val="28"/>
        </w:rPr>
        <w:t>рішень</w:t>
      </w:r>
      <w:proofErr w:type="spellEnd"/>
      <w:r w:rsidRPr="00A7109B">
        <w:rPr>
          <w:rFonts w:ascii="Times New Roman" w:hAnsi="Times New Roman"/>
          <w:sz w:val="28"/>
          <w:szCs w:val="28"/>
        </w:rPr>
        <w:t xml:space="preserve"> в </w:t>
      </w:r>
      <w:proofErr w:type="spellStart"/>
      <w:r w:rsidRPr="00A7109B">
        <w:rPr>
          <w:rFonts w:ascii="Times New Roman" w:hAnsi="Times New Roman"/>
          <w:sz w:val="28"/>
          <w:szCs w:val="28"/>
        </w:rPr>
        <w:t>студентському</w:t>
      </w:r>
      <w:proofErr w:type="spellEnd"/>
      <w:r w:rsidRPr="00A7109B">
        <w:rPr>
          <w:rFonts w:ascii="Times New Roman" w:hAnsi="Times New Roman"/>
          <w:sz w:val="28"/>
          <w:szCs w:val="28"/>
        </w:rPr>
        <w:t xml:space="preserve"> </w:t>
      </w:r>
      <w:proofErr w:type="spellStart"/>
      <w:r w:rsidRPr="00A7109B">
        <w:rPr>
          <w:rFonts w:ascii="Times New Roman" w:hAnsi="Times New Roman"/>
          <w:sz w:val="28"/>
          <w:szCs w:val="28"/>
        </w:rPr>
        <w:t>віці</w:t>
      </w:r>
      <w:proofErr w:type="spellEnd"/>
      <w:r w:rsidR="0044534D">
        <w:rPr>
          <w:rFonts w:ascii="Times New Roman" w:hAnsi="Times New Roman"/>
          <w:sz w:val="28"/>
          <w:szCs w:val="28"/>
          <w:lang w:val="uk-UA"/>
        </w:rPr>
        <w:t>.</w:t>
      </w:r>
    </w:p>
    <w:p w14:paraId="5E7E8DF5" w14:textId="77777777" w:rsidR="00955638" w:rsidRPr="001D297C" w:rsidRDefault="00955638" w:rsidP="0044534D">
      <w:pPr>
        <w:spacing w:after="0" w:line="360" w:lineRule="auto"/>
        <w:ind w:firstLine="709"/>
        <w:jc w:val="both"/>
        <w:rPr>
          <w:rFonts w:ascii="Times New Roman" w:eastAsia="Times New Roman" w:hAnsi="Times New Roman" w:cs="Times New Roman"/>
          <w:color w:val="000000"/>
          <w:sz w:val="28"/>
          <w:szCs w:val="28"/>
          <w:lang w:val="ru-RU" w:bidi="ru-RU"/>
        </w:rPr>
      </w:pPr>
    </w:p>
    <w:p w14:paraId="3818E3FE" w14:textId="22A0F9DB" w:rsidR="00955638" w:rsidRPr="001D297C" w:rsidRDefault="00955638" w:rsidP="00A7109B">
      <w:pPr>
        <w:spacing w:after="0" w:line="360" w:lineRule="auto"/>
        <w:ind w:firstLine="709"/>
        <w:jc w:val="both"/>
        <w:rPr>
          <w:rFonts w:ascii="Times New Roman" w:eastAsia="Times New Roman" w:hAnsi="Times New Roman" w:cs="Times New Roman"/>
          <w:color w:val="000000"/>
          <w:sz w:val="28"/>
          <w:szCs w:val="28"/>
          <w:lang w:val="ru-RU" w:bidi="ru-RU"/>
        </w:rPr>
      </w:pPr>
      <w:r w:rsidRPr="001D297C">
        <w:rPr>
          <w:rFonts w:ascii="Times New Roman" w:eastAsia="Times New Roman" w:hAnsi="Times New Roman" w:cs="Times New Roman"/>
          <w:color w:val="000000"/>
          <w:sz w:val="28"/>
          <w:szCs w:val="28"/>
          <w:lang w:val="ru-RU" w:bidi="ru-RU"/>
        </w:rPr>
        <w:lastRenderedPageBreak/>
        <w:t xml:space="preserve">В </w:t>
      </w:r>
      <w:proofErr w:type="spellStart"/>
      <w:r w:rsidRPr="001D297C">
        <w:rPr>
          <w:rFonts w:ascii="Times New Roman" w:eastAsia="Times New Roman" w:hAnsi="Times New Roman" w:cs="Times New Roman"/>
          <w:color w:val="000000"/>
          <w:sz w:val="28"/>
          <w:szCs w:val="28"/>
          <w:lang w:val="ru-RU" w:bidi="ru-RU"/>
        </w:rPr>
        <w:t>роботі</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використовуються</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дві</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діагностичний</w:t>
      </w:r>
      <w:proofErr w:type="spellEnd"/>
      <w:r w:rsidRPr="001D297C">
        <w:rPr>
          <w:rFonts w:ascii="Times New Roman" w:eastAsia="Times New Roman" w:hAnsi="Times New Roman" w:cs="Times New Roman"/>
          <w:color w:val="000000"/>
          <w:sz w:val="28"/>
          <w:szCs w:val="28"/>
          <w:lang w:val="ru-RU" w:bidi="ru-RU"/>
        </w:rPr>
        <w:t xml:space="preserve"> методики для </w:t>
      </w:r>
      <w:proofErr w:type="spellStart"/>
      <w:r w:rsidRPr="001D297C">
        <w:rPr>
          <w:rFonts w:ascii="Times New Roman" w:eastAsia="Times New Roman" w:hAnsi="Times New Roman" w:cs="Times New Roman"/>
          <w:color w:val="000000"/>
          <w:sz w:val="28"/>
          <w:szCs w:val="28"/>
          <w:lang w:val="ru-RU" w:bidi="ru-RU"/>
        </w:rPr>
        <w:t>виявлення</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впливу</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емоційного</w:t>
      </w:r>
      <w:proofErr w:type="spellEnd"/>
      <w:r w:rsidRPr="001D297C">
        <w:rPr>
          <w:rFonts w:ascii="Times New Roman" w:eastAsia="Times New Roman" w:hAnsi="Times New Roman" w:cs="Times New Roman"/>
          <w:color w:val="000000"/>
          <w:sz w:val="28"/>
          <w:szCs w:val="28"/>
          <w:lang w:val="ru-RU" w:bidi="ru-RU"/>
        </w:rPr>
        <w:t xml:space="preserve"> стану </w:t>
      </w:r>
      <w:proofErr w:type="spellStart"/>
      <w:r w:rsidRPr="001D297C">
        <w:rPr>
          <w:rFonts w:ascii="Times New Roman" w:eastAsia="Times New Roman" w:hAnsi="Times New Roman" w:cs="Times New Roman"/>
          <w:color w:val="000000"/>
          <w:sz w:val="28"/>
          <w:szCs w:val="28"/>
          <w:lang w:val="ru-RU" w:bidi="ru-RU"/>
        </w:rPr>
        <w:t>впевненої</w:t>
      </w:r>
      <w:proofErr w:type="spellEnd"/>
      <w:r w:rsidRPr="001D297C">
        <w:rPr>
          <w:rFonts w:ascii="Times New Roman" w:eastAsia="Times New Roman" w:hAnsi="Times New Roman" w:cs="Times New Roman"/>
          <w:color w:val="000000"/>
          <w:sz w:val="28"/>
          <w:szCs w:val="28"/>
          <w:lang w:val="ru-RU" w:bidi="ru-RU"/>
        </w:rPr>
        <w:t xml:space="preserve"> в </w:t>
      </w:r>
      <w:proofErr w:type="spellStart"/>
      <w:r w:rsidRPr="001D297C">
        <w:rPr>
          <w:rFonts w:ascii="Times New Roman" w:eastAsia="Times New Roman" w:hAnsi="Times New Roman" w:cs="Times New Roman"/>
          <w:color w:val="000000"/>
          <w:sz w:val="28"/>
          <w:szCs w:val="28"/>
          <w:lang w:val="ru-RU" w:bidi="ru-RU"/>
        </w:rPr>
        <w:t>собі</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особистості</w:t>
      </w:r>
      <w:proofErr w:type="spellEnd"/>
      <w:r w:rsidRPr="001D297C">
        <w:rPr>
          <w:rFonts w:ascii="Times New Roman" w:eastAsia="Times New Roman" w:hAnsi="Times New Roman" w:cs="Times New Roman"/>
          <w:color w:val="000000"/>
          <w:sz w:val="28"/>
          <w:szCs w:val="28"/>
          <w:lang w:val="ru-RU" w:bidi="ru-RU"/>
        </w:rPr>
        <w:t xml:space="preserve"> та </w:t>
      </w:r>
      <w:proofErr w:type="spellStart"/>
      <w:r w:rsidRPr="001D297C">
        <w:rPr>
          <w:rFonts w:ascii="Times New Roman" w:eastAsia="Times New Roman" w:hAnsi="Times New Roman" w:cs="Times New Roman"/>
          <w:color w:val="000000"/>
          <w:sz w:val="28"/>
          <w:szCs w:val="28"/>
          <w:lang w:val="ru-RU" w:bidi="ru-RU"/>
        </w:rPr>
        <w:t>подальшого</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порівняння</w:t>
      </w:r>
      <w:proofErr w:type="spellEnd"/>
      <w:r w:rsidRPr="001D297C">
        <w:rPr>
          <w:rFonts w:ascii="Times New Roman" w:eastAsia="Times New Roman" w:hAnsi="Times New Roman" w:cs="Times New Roman"/>
          <w:color w:val="000000"/>
          <w:sz w:val="28"/>
          <w:szCs w:val="28"/>
          <w:lang w:val="ru-RU" w:bidi="ru-RU"/>
        </w:rPr>
        <w:t xml:space="preserve"> з </w:t>
      </w:r>
      <w:proofErr w:type="spellStart"/>
      <w:r w:rsidRPr="001D297C">
        <w:rPr>
          <w:rFonts w:ascii="Times New Roman" w:eastAsia="Times New Roman" w:hAnsi="Times New Roman" w:cs="Times New Roman"/>
          <w:color w:val="000000"/>
          <w:sz w:val="28"/>
          <w:szCs w:val="28"/>
          <w:lang w:val="ru-RU" w:bidi="ru-RU"/>
        </w:rPr>
        <w:t>показниками</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прийняття</w:t>
      </w:r>
      <w:proofErr w:type="spellEnd"/>
      <w:r w:rsidRPr="001D297C">
        <w:rPr>
          <w:rFonts w:ascii="Times New Roman" w:eastAsia="Times New Roman" w:hAnsi="Times New Roman" w:cs="Times New Roman"/>
          <w:color w:val="000000"/>
          <w:sz w:val="28"/>
          <w:szCs w:val="28"/>
          <w:lang w:val="ru-RU" w:bidi="ru-RU"/>
        </w:rPr>
        <w:t xml:space="preserve"> </w:t>
      </w:r>
      <w:proofErr w:type="spellStart"/>
      <w:r w:rsidRPr="001D297C">
        <w:rPr>
          <w:rFonts w:ascii="Times New Roman" w:eastAsia="Times New Roman" w:hAnsi="Times New Roman" w:cs="Times New Roman"/>
          <w:color w:val="000000"/>
          <w:sz w:val="28"/>
          <w:szCs w:val="28"/>
          <w:lang w:val="ru-RU" w:bidi="ru-RU"/>
        </w:rPr>
        <w:t>рішень</w:t>
      </w:r>
      <w:proofErr w:type="spellEnd"/>
      <w:r w:rsidRPr="001D297C">
        <w:rPr>
          <w:rFonts w:ascii="Times New Roman" w:eastAsia="Times New Roman" w:hAnsi="Times New Roman" w:cs="Times New Roman"/>
          <w:color w:val="000000"/>
          <w:sz w:val="28"/>
          <w:szCs w:val="28"/>
          <w:lang w:val="ru-RU" w:bidi="ru-RU"/>
        </w:rPr>
        <w:t xml:space="preserve">. </w:t>
      </w:r>
    </w:p>
    <w:p w14:paraId="2DEF6802" w14:textId="149E16A9" w:rsidR="00955638" w:rsidRPr="001D297C" w:rsidRDefault="00955638" w:rsidP="00A7109B">
      <w:pPr>
        <w:spacing w:after="0" w:line="360" w:lineRule="auto"/>
        <w:ind w:firstLine="709"/>
        <w:jc w:val="both"/>
        <w:rPr>
          <w:rFonts w:ascii="Times New Roman" w:eastAsia="Times New Roman" w:hAnsi="Times New Roman" w:cs="Times New Roman"/>
          <w:color w:val="000000"/>
          <w:sz w:val="28"/>
          <w:szCs w:val="28"/>
          <w:lang w:val="ru-RU"/>
        </w:rPr>
      </w:pPr>
      <w:proofErr w:type="spellStart"/>
      <w:r w:rsidRPr="001D297C">
        <w:rPr>
          <w:rFonts w:ascii="Times New Roman" w:eastAsia="Times New Roman" w:hAnsi="Times New Roman" w:cs="Times New Roman"/>
          <w:color w:val="000000"/>
          <w:sz w:val="28"/>
          <w:szCs w:val="28"/>
          <w:lang w:val="ru-RU"/>
        </w:rPr>
        <w:t>Розглянемо</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данні</w:t>
      </w:r>
      <w:proofErr w:type="spellEnd"/>
      <w:r w:rsidRPr="001D297C">
        <w:rPr>
          <w:rFonts w:ascii="Times New Roman" w:eastAsia="Times New Roman" w:hAnsi="Times New Roman" w:cs="Times New Roman"/>
          <w:color w:val="000000"/>
          <w:sz w:val="28"/>
          <w:szCs w:val="28"/>
          <w:lang w:val="ru-RU"/>
        </w:rPr>
        <w:t xml:space="preserve"> методики </w:t>
      </w:r>
      <w:proofErr w:type="spellStart"/>
      <w:r w:rsidRPr="001D297C">
        <w:rPr>
          <w:rFonts w:ascii="Times New Roman" w:eastAsia="Times New Roman" w:hAnsi="Times New Roman" w:cs="Times New Roman"/>
          <w:color w:val="000000"/>
          <w:sz w:val="28"/>
          <w:szCs w:val="28"/>
          <w:lang w:val="ru-RU"/>
        </w:rPr>
        <w:t>більш</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детальніше</w:t>
      </w:r>
      <w:proofErr w:type="spellEnd"/>
      <w:r w:rsidRPr="001D297C">
        <w:rPr>
          <w:rFonts w:ascii="Times New Roman" w:eastAsia="Times New Roman" w:hAnsi="Times New Roman" w:cs="Times New Roman"/>
          <w:color w:val="000000"/>
          <w:sz w:val="28"/>
          <w:szCs w:val="28"/>
          <w:lang w:val="ru-RU"/>
        </w:rPr>
        <w:t>:</w:t>
      </w:r>
    </w:p>
    <w:p w14:paraId="5475DB4F" w14:textId="3AF6A157" w:rsidR="00955638" w:rsidRPr="001D297C" w:rsidRDefault="00955638" w:rsidP="00A7109B">
      <w:pPr>
        <w:spacing w:after="133" w:line="360" w:lineRule="auto"/>
        <w:ind w:firstLine="709"/>
        <w:jc w:val="both"/>
        <w:rPr>
          <w:rFonts w:ascii="Times New Roman" w:eastAsia="Times New Roman" w:hAnsi="Times New Roman" w:cs="Times New Roman"/>
          <w:color w:val="000000"/>
          <w:sz w:val="28"/>
          <w:lang w:val="ru-RU" w:bidi="ru-RU"/>
        </w:rPr>
      </w:pPr>
      <w:r w:rsidRPr="001D297C">
        <w:rPr>
          <w:rFonts w:ascii="Times New Roman" w:eastAsia="Times New Roman" w:hAnsi="Times New Roman" w:cs="Times New Roman"/>
          <w:color w:val="000000"/>
          <w:sz w:val="28"/>
          <w:lang w:val="ru-RU" w:bidi="ru-RU"/>
        </w:rPr>
        <w:t xml:space="preserve">Методика </w:t>
      </w:r>
      <w:proofErr w:type="spellStart"/>
      <w:r w:rsidRPr="001D297C">
        <w:rPr>
          <w:rFonts w:ascii="Times New Roman" w:eastAsia="Times New Roman" w:hAnsi="Times New Roman" w:cs="Times New Roman"/>
          <w:color w:val="000000"/>
          <w:sz w:val="28"/>
          <w:lang w:val="ru-RU" w:bidi="ru-RU"/>
        </w:rPr>
        <w:t>діагностики</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самооцінки</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психічних</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станів</w:t>
      </w:r>
      <w:proofErr w:type="spellEnd"/>
      <w:r w:rsidRPr="001D297C">
        <w:rPr>
          <w:rFonts w:ascii="Times New Roman" w:eastAsia="Times New Roman" w:hAnsi="Times New Roman" w:cs="Times New Roman"/>
          <w:color w:val="000000"/>
          <w:sz w:val="28"/>
          <w:lang w:val="ru-RU" w:bidi="ru-RU"/>
        </w:rPr>
        <w:t xml:space="preserve"> Г.Ю. </w:t>
      </w:r>
      <w:proofErr w:type="spellStart"/>
      <w:r w:rsidRPr="001D297C">
        <w:rPr>
          <w:rFonts w:ascii="Times New Roman" w:eastAsia="Times New Roman" w:hAnsi="Times New Roman" w:cs="Times New Roman"/>
          <w:color w:val="000000"/>
          <w:sz w:val="28"/>
          <w:lang w:val="ru-RU" w:bidi="ru-RU"/>
        </w:rPr>
        <w:t>Айзенка</w:t>
      </w:r>
      <w:proofErr w:type="spellEnd"/>
      <w:r w:rsidRPr="001D297C">
        <w:rPr>
          <w:rFonts w:ascii="Times New Roman" w:eastAsia="Times New Roman" w:hAnsi="Times New Roman" w:cs="Times New Roman"/>
          <w:color w:val="000000"/>
          <w:sz w:val="28"/>
          <w:lang w:val="ru-RU" w:bidi="ru-RU"/>
        </w:rPr>
        <w:t xml:space="preserve">, де </w:t>
      </w:r>
      <w:proofErr w:type="spellStart"/>
      <w:r w:rsidRPr="001D297C">
        <w:rPr>
          <w:rFonts w:ascii="Times New Roman" w:eastAsia="Times New Roman" w:hAnsi="Times New Roman" w:cs="Times New Roman"/>
          <w:color w:val="000000"/>
          <w:sz w:val="28"/>
          <w:lang w:val="ru-RU" w:bidi="ru-RU"/>
        </w:rPr>
        <w:t>оцінка</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скутості</w:t>
      </w:r>
      <w:proofErr w:type="spellEnd"/>
      <w:r w:rsidRPr="001D297C">
        <w:rPr>
          <w:rFonts w:ascii="Times New Roman" w:eastAsia="Times New Roman" w:hAnsi="Times New Roman" w:cs="Times New Roman"/>
          <w:color w:val="000000"/>
          <w:sz w:val="28"/>
          <w:lang w:val="ru-RU" w:bidi="ru-RU"/>
        </w:rPr>
        <w:t xml:space="preserve"> як </w:t>
      </w:r>
      <w:proofErr w:type="spellStart"/>
      <w:r w:rsidRPr="001D297C">
        <w:rPr>
          <w:rFonts w:ascii="Times New Roman" w:eastAsia="Times New Roman" w:hAnsi="Times New Roman" w:cs="Times New Roman"/>
          <w:color w:val="000000"/>
          <w:sz w:val="28"/>
          <w:lang w:val="ru-RU" w:bidi="ru-RU"/>
        </w:rPr>
        <w:t>показника</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самооцінки</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представляє</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особливий</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інтерес</w:t>
      </w:r>
      <w:proofErr w:type="spellEnd"/>
      <w:r w:rsidRPr="001D297C">
        <w:rPr>
          <w:rFonts w:ascii="Times New Roman" w:eastAsia="Times New Roman" w:hAnsi="Times New Roman" w:cs="Times New Roman"/>
          <w:color w:val="000000"/>
          <w:sz w:val="28"/>
          <w:lang w:val="ru-RU" w:bidi="ru-RU"/>
        </w:rPr>
        <w:t xml:space="preserve"> (</w:t>
      </w:r>
      <w:r w:rsidR="0044534D">
        <w:rPr>
          <w:rFonts w:ascii="Times New Roman" w:eastAsia="Times New Roman" w:hAnsi="Times New Roman" w:cs="Times New Roman"/>
          <w:color w:val="000000"/>
          <w:sz w:val="28"/>
          <w:lang w:val="ru-RU" w:bidi="ru-RU"/>
        </w:rPr>
        <w:t xml:space="preserve">див. </w:t>
      </w:r>
      <w:proofErr w:type="spellStart"/>
      <w:r w:rsidRPr="001D297C">
        <w:rPr>
          <w:rFonts w:ascii="Times New Roman" w:eastAsia="Times New Roman" w:hAnsi="Times New Roman" w:cs="Times New Roman"/>
          <w:color w:val="000000"/>
          <w:sz w:val="28"/>
          <w:lang w:val="ru-RU" w:bidi="ru-RU"/>
        </w:rPr>
        <w:t>Додаток</w:t>
      </w:r>
      <w:proofErr w:type="spellEnd"/>
      <w:r w:rsidRPr="001D297C">
        <w:rPr>
          <w:rFonts w:ascii="Times New Roman" w:eastAsia="Times New Roman" w:hAnsi="Times New Roman" w:cs="Times New Roman"/>
          <w:color w:val="000000"/>
          <w:sz w:val="28"/>
          <w:lang w:val="ru-RU" w:bidi="ru-RU"/>
        </w:rPr>
        <w:t xml:space="preserve"> </w:t>
      </w:r>
      <w:r w:rsidR="00885122" w:rsidRPr="001D297C">
        <w:rPr>
          <w:rFonts w:ascii="Times New Roman" w:eastAsia="Times New Roman" w:hAnsi="Times New Roman" w:cs="Times New Roman"/>
          <w:color w:val="000000"/>
          <w:sz w:val="28"/>
          <w:lang w:val="ru-RU" w:bidi="ru-RU"/>
        </w:rPr>
        <w:t>А</w:t>
      </w:r>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Загалом</w:t>
      </w:r>
      <w:proofErr w:type="spellEnd"/>
      <w:r w:rsidRPr="001D297C">
        <w:rPr>
          <w:rFonts w:ascii="Times New Roman" w:eastAsia="Times New Roman" w:hAnsi="Times New Roman" w:cs="Times New Roman"/>
          <w:color w:val="000000"/>
          <w:sz w:val="28"/>
          <w:lang w:val="ru-RU" w:bidi="ru-RU"/>
        </w:rPr>
        <w:t xml:space="preserve"> для </w:t>
      </w:r>
      <w:proofErr w:type="spellStart"/>
      <w:r w:rsidRPr="001D297C">
        <w:rPr>
          <w:rFonts w:ascii="Times New Roman" w:eastAsia="Times New Roman" w:hAnsi="Times New Roman" w:cs="Times New Roman"/>
          <w:color w:val="000000"/>
          <w:sz w:val="28"/>
          <w:lang w:val="ru-RU" w:bidi="ru-RU"/>
        </w:rPr>
        <w:t>оцінки</w:t>
      </w:r>
      <w:proofErr w:type="spellEnd"/>
      <w:r w:rsidRPr="001D297C">
        <w:rPr>
          <w:rFonts w:ascii="Times New Roman" w:eastAsia="Times New Roman" w:hAnsi="Times New Roman" w:cs="Times New Roman"/>
          <w:color w:val="000000"/>
          <w:sz w:val="28"/>
          <w:lang w:val="ru-RU" w:bidi="ru-RU"/>
        </w:rPr>
        <w:t xml:space="preserve"> характеристик </w:t>
      </w:r>
      <w:proofErr w:type="spellStart"/>
      <w:r w:rsidRPr="001D297C">
        <w:rPr>
          <w:rFonts w:ascii="Times New Roman" w:eastAsia="Times New Roman" w:hAnsi="Times New Roman" w:cs="Times New Roman"/>
          <w:color w:val="000000"/>
          <w:sz w:val="28"/>
          <w:lang w:val="ru-RU" w:bidi="ru-RU"/>
        </w:rPr>
        <w:t>прийняття</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рішень</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використовують</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такі</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діагностичні</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методи</w:t>
      </w:r>
      <w:proofErr w:type="spellEnd"/>
      <w:r w:rsidRPr="001D297C">
        <w:rPr>
          <w:rFonts w:ascii="Times New Roman" w:eastAsia="Times New Roman" w:hAnsi="Times New Roman" w:cs="Times New Roman"/>
          <w:color w:val="000000"/>
          <w:sz w:val="28"/>
          <w:lang w:val="ru-RU" w:bidi="ru-RU"/>
        </w:rPr>
        <w:t>:</w:t>
      </w:r>
    </w:p>
    <w:p w14:paraId="486B4396" w14:textId="4F5239C0" w:rsidR="00955638" w:rsidRPr="001D297C" w:rsidRDefault="00955638" w:rsidP="00A7109B">
      <w:pPr>
        <w:spacing w:after="133" w:line="360" w:lineRule="auto"/>
        <w:ind w:firstLine="709"/>
        <w:jc w:val="both"/>
        <w:rPr>
          <w:rFonts w:ascii="Times New Roman" w:eastAsia="Times New Roman" w:hAnsi="Times New Roman" w:cs="Times New Roman"/>
          <w:color w:val="000000"/>
          <w:sz w:val="28"/>
          <w:lang w:val="ru-RU" w:bidi="ru-RU"/>
        </w:rPr>
      </w:pPr>
      <w:r w:rsidRPr="001D297C">
        <w:rPr>
          <w:rFonts w:ascii="Times New Roman" w:eastAsia="Times New Roman" w:hAnsi="Times New Roman" w:cs="Times New Roman"/>
          <w:color w:val="000000"/>
          <w:sz w:val="28"/>
          <w:lang w:val="ru-RU" w:bidi="ru-RU"/>
        </w:rPr>
        <w:t>1) Методика "</w:t>
      </w:r>
      <w:proofErr w:type="spellStart"/>
      <w:r w:rsidRPr="001D297C">
        <w:rPr>
          <w:rFonts w:ascii="Times New Roman" w:eastAsia="Times New Roman" w:hAnsi="Times New Roman" w:cs="Times New Roman"/>
          <w:color w:val="000000"/>
          <w:sz w:val="28"/>
          <w:lang w:val="ru-RU" w:bidi="ru-RU"/>
        </w:rPr>
        <w:t>вимірювання</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раціональності</w:t>
      </w:r>
      <w:proofErr w:type="spellEnd"/>
      <w:r w:rsidRPr="001D297C">
        <w:rPr>
          <w:rFonts w:ascii="Times New Roman" w:eastAsia="Times New Roman" w:hAnsi="Times New Roman" w:cs="Times New Roman"/>
          <w:color w:val="000000"/>
          <w:sz w:val="28"/>
          <w:lang w:val="ru-RU" w:bidi="ru-RU"/>
        </w:rPr>
        <w:t xml:space="preserve">", на жаль, автора </w:t>
      </w:r>
      <w:proofErr w:type="spellStart"/>
      <w:r w:rsidRPr="001D297C">
        <w:rPr>
          <w:rFonts w:ascii="Times New Roman" w:eastAsia="Times New Roman" w:hAnsi="Times New Roman" w:cs="Times New Roman"/>
          <w:color w:val="000000"/>
          <w:sz w:val="28"/>
          <w:lang w:val="ru-RU" w:bidi="ru-RU"/>
        </w:rPr>
        <w:t>встановити</w:t>
      </w:r>
      <w:proofErr w:type="spellEnd"/>
      <w:r w:rsidRPr="001D297C">
        <w:rPr>
          <w:rFonts w:ascii="Times New Roman" w:eastAsia="Times New Roman" w:hAnsi="Times New Roman" w:cs="Times New Roman"/>
          <w:color w:val="000000"/>
          <w:sz w:val="28"/>
          <w:lang w:val="ru-RU" w:bidi="ru-RU"/>
        </w:rPr>
        <w:t xml:space="preserve"> не </w:t>
      </w:r>
      <w:proofErr w:type="spellStart"/>
      <w:r w:rsidRPr="001D297C">
        <w:rPr>
          <w:rFonts w:ascii="Times New Roman" w:eastAsia="Times New Roman" w:hAnsi="Times New Roman" w:cs="Times New Roman"/>
          <w:color w:val="000000"/>
          <w:sz w:val="28"/>
          <w:lang w:val="ru-RU" w:bidi="ru-RU"/>
        </w:rPr>
        <w:t>вдалося</w:t>
      </w:r>
      <w:proofErr w:type="spellEnd"/>
      <w:r w:rsidRPr="001D297C">
        <w:rPr>
          <w:rFonts w:ascii="Times New Roman" w:eastAsia="Times New Roman" w:hAnsi="Times New Roman" w:cs="Times New Roman"/>
          <w:color w:val="000000"/>
          <w:sz w:val="28"/>
          <w:lang w:val="ru-RU" w:bidi="ru-RU"/>
        </w:rPr>
        <w:t xml:space="preserve"> (</w:t>
      </w:r>
      <w:r w:rsidR="0044534D">
        <w:rPr>
          <w:rFonts w:ascii="Times New Roman" w:eastAsia="Times New Roman" w:hAnsi="Times New Roman" w:cs="Times New Roman"/>
          <w:color w:val="000000"/>
          <w:sz w:val="28"/>
          <w:lang w:val="ru-RU" w:bidi="ru-RU"/>
        </w:rPr>
        <w:t xml:space="preserve">див. </w:t>
      </w:r>
      <w:proofErr w:type="spellStart"/>
      <w:r w:rsidRPr="001D297C">
        <w:rPr>
          <w:rFonts w:ascii="Times New Roman" w:eastAsia="Times New Roman" w:hAnsi="Times New Roman" w:cs="Times New Roman"/>
          <w:color w:val="000000"/>
          <w:sz w:val="28"/>
          <w:lang w:val="ru-RU" w:bidi="ru-RU"/>
        </w:rPr>
        <w:t>Додаток</w:t>
      </w:r>
      <w:proofErr w:type="spellEnd"/>
      <w:r w:rsidRPr="001D297C">
        <w:rPr>
          <w:rFonts w:ascii="Times New Roman" w:eastAsia="Times New Roman" w:hAnsi="Times New Roman" w:cs="Times New Roman"/>
          <w:color w:val="000000"/>
          <w:sz w:val="28"/>
          <w:lang w:val="ru-RU" w:bidi="ru-RU"/>
        </w:rPr>
        <w:t xml:space="preserve"> Б). </w:t>
      </w:r>
      <w:proofErr w:type="spellStart"/>
      <w:r w:rsidRPr="001D297C">
        <w:rPr>
          <w:rFonts w:ascii="Times New Roman" w:eastAsia="Times New Roman" w:hAnsi="Times New Roman" w:cs="Times New Roman"/>
          <w:color w:val="000000"/>
          <w:sz w:val="28"/>
          <w:lang w:val="ru-RU" w:bidi="ru-RU"/>
        </w:rPr>
        <w:t>Ця</w:t>
      </w:r>
      <w:proofErr w:type="spellEnd"/>
      <w:r w:rsidRPr="001D297C">
        <w:rPr>
          <w:rFonts w:ascii="Times New Roman" w:eastAsia="Times New Roman" w:hAnsi="Times New Roman" w:cs="Times New Roman"/>
          <w:color w:val="000000"/>
          <w:sz w:val="28"/>
          <w:lang w:val="ru-RU" w:bidi="ru-RU"/>
        </w:rPr>
        <w:t xml:space="preserve"> методика </w:t>
      </w:r>
      <w:proofErr w:type="spellStart"/>
      <w:r w:rsidRPr="001D297C">
        <w:rPr>
          <w:rFonts w:ascii="Times New Roman" w:eastAsia="Times New Roman" w:hAnsi="Times New Roman" w:cs="Times New Roman"/>
          <w:color w:val="000000"/>
          <w:sz w:val="28"/>
          <w:lang w:val="ru-RU" w:bidi="ru-RU"/>
        </w:rPr>
        <w:t>складається</w:t>
      </w:r>
      <w:proofErr w:type="spellEnd"/>
      <w:r w:rsidRPr="001D297C">
        <w:rPr>
          <w:rFonts w:ascii="Times New Roman" w:eastAsia="Times New Roman" w:hAnsi="Times New Roman" w:cs="Times New Roman"/>
          <w:color w:val="000000"/>
          <w:sz w:val="28"/>
          <w:lang w:val="ru-RU" w:bidi="ru-RU"/>
        </w:rPr>
        <w:t xml:space="preserve"> з </w:t>
      </w:r>
      <w:proofErr w:type="spellStart"/>
      <w:r w:rsidRPr="001D297C">
        <w:rPr>
          <w:rFonts w:ascii="Times New Roman" w:eastAsia="Times New Roman" w:hAnsi="Times New Roman" w:cs="Times New Roman"/>
          <w:color w:val="000000"/>
          <w:sz w:val="28"/>
          <w:lang w:val="ru-RU" w:bidi="ru-RU"/>
        </w:rPr>
        <w:t>двох</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частин</w:t>
      </w:r>
      <w:proofErr w:type="spellEnd"/>
      <w:r w:rsidRPr="001D297C">
        <w:rPr>
          <w:rFonts w:ascii="Times New Roman" w:eastAsia="Times New Roman" w:hAnsi="Times New Roman" w:cs="Times New Roman"/>
          <w:color w:val="000000"/>
          <w:sz w:val="28"/>
          <w:lang w:val="ru-RU" w:bidi="ru-RU"/>
        </w:rPr>
        <w:t xml:space="preserve"> - А і В. Вона </w:t>
      </w:r>
      <w:proofErr w:type="spellStart"/>
      <w:r w:rsidRPr="001D297C">
        <w:rPr>
          <w:rFonts w:ascii="Times New Roman" w:eastAsia="Times New Roman" w:hAnsi="Times New Roman" w:cs="Times New Roman"/>
          <w:color w:val="000000"/>
          <w:sz w:val="28"/>
          <w:lang w:val="ru-RU" w:bidi="ru-RU"/>
        </w:rPr>
        <w:t>побудована</w:t>
      </w:r>
      <w:proofErr w:type="spellEnd"/>
      <w:r w:rsidRPr="001D297C">
        <w:rPr>
          <w:rFonts w:ascii="Times New Roman" w:eastAsia="Times New Roman" w:hAnsi="Times New Roman" w:cs="Times New Roman"/>
          <w:color w:val="000000"/>
          <w:sz w:val="28"/>
          <w:lang w:val="ru-RU" w:bidi="ru-RU"/>
        </w:rPr>
        <w:t xml:space="preserve"> як </w:t>
      </w:r>
      <w:proofErr w:type="spellStart"/>
      <w:r w:rsidRPr="001D297C">
        <w:rPr>
          <w:rFonts w:ascii="Times New Roman" w:eastAsia="Times New Roman" w:hAnsi="Times New Roman" w:cs="Times New Roman"/>
          <w:color w:val="000000"/>
          <w:sz w:val="28"/>
          <w:lang w:val="ru-RU" w:bidi="ru-RU"/>
        </w:rPr>
        <w:t>елемент</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техніки</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масового</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соціологічного</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опитування</w:t>
      </w:r>
      <w:proofErr w:type="spellEnd"/>
      <w:r w:rsidRPr="001D297C">
        <w:rPr>
          <w:rFonts w:ascii="Times New Roman" w:eastAsia="Times New Roman" w:hAnsi="Times New Roman" w:cs="Times New Roman"/>
          <w:color w:val="000000"/>
          <w:sz w:val="28"/>
          <w:lang w:val="ru-RU" w:bidi="ru-RU"/>
        </w:rPr>
        <w:t xml:space="preserve"> і </w:t>
      </w:r>
      <w:proofErr w:type="spellStart"/>
      <w:r w:rsidRPr="001D297C">
        <w:rPr>
          <w:rFonts w:ascii="Times New Roman" w:eastAsia="Times New Roman" w:hAnsi="Times New Roman" w:cs="Times New Roman"/>
          <w:color w:val="000000"/>
          <w:sz w:val="28"/>
          <w:lang w:val="ru-RU" w:bidi="ru-RU"/>
        </w:rPr>
        <w:t>має</w:t>
      </w:r>
      <w:proofErr w:type="spellEnd"/>
      <w:r w:rsidRPr="001D297C">
        <w:rPr>
          <w:rFonts w:ascii="Times New Roman" w:eastAsia="Times New Roman" w:hAnsi="Times New Roman" w:cs="Times New Roman"/>
          <w:color w:val="000000"/>
          <w:sz w:val="28"/>
          <w:lang w:val="ru-RU" w:bidi="ru-RU"/>
        </w:rPr>
        <w:t xml:space="preserve"> на </w:t>
      </w:r>
      <w:proofErr w:type="spellStart"/>
      <w:r w:rsidRPr="001D297C">
        <w:rPr>
          <w:rFonts w:ascii="Times New Roman" w:eastAsia="Times New Roman" w:hAnsi="Times New Roman" w:cs="Times New Roman"/>
          <w:color w:val="000000"/>
          <w:sz w:val="28"/>
          <w:lang w:val="ru-RU" w:bidi="ru-RU"/>
        </w:rPr>
        <w:t>меті</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оцінити</w:t>
      </w:r>
      <w:proofErr w:type="spellEnd"/>
      <w:r w:rsidRPr="001D297C">
        <w:rPr>
          <w:rFonts w:ascii="Times New Roman" w:eastAsia="Times New Roman" w:hAnsi="Times New Roman" w:cs="Times New Roman"/>
          <w:color w:val="000000"/>
          <w:sz w:val="28"/>
          <w:lang w:val="ru-RU" w:bidi="ru-RU"/>
        </w:rPr>
        <w:t xml:space="preserve"> метод </w:t>
      </w:r>
      <w:proofErr w:type="spellStart"/>
      <w:r w:rsidRPr="001D297C">
        <w:rPr>
          <w:rFonts w:ascii="Times New Roman" w:eastAsia="Times New Roman" w:hAnsi="Times New Roman" w:cs="Times New Roman"/>
          <w:color w:val="000000"/>
          <w:sz w:val="28"/>
          <w:lang w:val="ru-RU" w:bidi="ru-RU"/>
        </w:rPr>
        <w:t>прийняття</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суб'єктів</w:t>
      </w:r>
      <w:proofErr w:type="spellEnd"/>
      <w:r w:rsidRPr="001D297C">
        <w:rPr>
          <w:rFonts w:ascii="Times New Roman" w:eastAsia="Times New Roman" w:hAnsi="Times New Roman" w:cs="Times New Roman"/>
          <w:color w:val="000000"/>
          <w:sz w:val="28"/>
          <w:lang w:val="ru-RU" w:bidi="ru-RU"/>
        </w:rPr>
        <w:t xml:space="preserve"> та </w:t>
      </w:r>
      <w:proofErr w:type="spellStart"/>
      <w:r w:rsidRPr="001D297C">
        <w:rPr>
          <w:rFonts w:ascii="Times New Roman" w:eastAsia="Times New Roman" w:hAnsi="Times New Roman" w:cs="Times New Roman"/>
          <w:color w:val="000000"/>
          <w:sz w:val="28"/>
          <w:lang w:val="ru-RU" w:bidi="ru-RU"/>
        </w:rPr>
        <w:t>визначення</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цілей</w:t>
      </w:r>
      <w:proofErr w:type="spellEnd"/>
      <w:r w:rsidRPr="001D297C">
        <w:rPr>
          <w:rFonts w:ascii="Times New Roman" w:eastAsia="Times New Roman" w:hAnsi="Times New Roman" w:cs="Times New Roman"/>
          <w:color w:val="000000"/>
          <w:sz w:val="28"/>
          <w:lang w:val="ru-RU" w:bidi="ru-RU"/>
        </w:rPr>
        <w:t>.</w:t>
      </w:r>
    </w:p>
    <w:p w14:paraId="560C9BD2" w14:textId="488B202D" w:rsidR="00955638" w:rsidRPr="001D297C" w:rsidRDefault="00955638" w:rsidP="00A7109B">
      <w:pPr>
        <w:spacing w:after="133" w:line="360" w:lineRule="auto"/>
        <w:ind w:firstLine="709"/>
        <w:jc w:val="both"/>
        <w:rPr>
          <w:rFonts w:ascii="Times New Roman" w:eastAsia="Times New Roman" w:hAnsi="Times New Roman" w:cs="Times New Roman"/>
          <w:color w:val="000000"/>
          <w:sz w:val="28"/>
          <w:lang w:val="ru-RU" w:bidi="ru-RU"/>
        </w:rPr>
      </w:pPr>
      <w:r w:rsidRPr="001D297C">
        <w:rPr>
          <w:rFonts w:ascii="Times New Roman" w:eastAsia="Times New Roman" w:hAnsi="Times New Roman" w:cs="Times New Roman"/>
          <w:color w:val="000000"/>
          <w:sz w:val="28"/>
          <w:lang w:val="ru-RU" w:bidi="ru-RU"/>
        </w:rPr>
        <w:t>2) Тест "</w:t>
      </w:r>
      <w:proofErr w:type="spellStart"/>
      <w:r w:rsidRPr="001D297C">
        <w:rPr>
          <w:rFonts w:ascii="Times New Roman" w:eastAsia="Times New Roman" w:hAnsi="Times New Roman" w:cs="Times New Roman"/>
          <w:color w:val="000000"/>
          <w:sz w:val="28"/>
          <w:lang w:val="ru-RU" w:bidi="ru-RU"/>
        </w:rPr>
        <w:t>Порівняння</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подібних</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малюнків</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розроблений</w:t>
      </w:r>
      <w:proofErr w:type="spellEnd"/>
      <w:r w:rsidRPr="001D297C">
        <w:rPr>
          <w:rFonts w:ascii="Times New Roman" w:eastAsia="Times New Roman" w:hAnsi="Times New Roman" w:cs="Times New Roman"/>
          <w:color w:val="000000"/>
          <w:sz w:val="28"/>
          <w:lang w:val="ru-RU" w:bidi="ru-RU"/>
        </w:rPr>
        <w:t xml:space="preserve"> Дж. Каганом</w:t>
      </w:r>
      <w:r w:rsidR="00A53182">
        <w:rPr>
          <w:rFonts w:ascii="Times New Roman" w:eastAsia="Times New Roman" w:hAnsi="Times New Roman" w:cs="Times New Roman"/>
          <w:color w:val="000000"/>
          <w:sz w:val="28"/>
          <w:lang w:val="ru-RU" w:bidi="ru-RU"/>
        </w:rPr>
        <w:t xml:space="preserve"> </w:t>
      </w:r>
      <w:r w:rsidR="00A53182">
        <w:rPr>
          <w:rFonts w:ascii="Vrinda" w:eastAsia="Times New Roman" w:hAnsi="Vrinda" w:cs="Vrinda"/>
          <w:color w:val="000000"/>
          <w:sz w:val="28"/>
          <w:lang w:val="ru-RU" w:bidi="ru-RU"/>
        </w:rPr>
        <w:t>[</w:t>
      </w:r>
      <w:r w:rsidR="00A53182">
        <w:rPr>
          <w:rFonts w:ascii="Times New Roman" w:eastAsia="Times New Roman" w:hAnsi="Times New Roman" w:cs="Times New Roman"/>
          <w:color w:val="000000"/>
          <w:sz w:val="28"/>
          <w:lang w:val="ru-RU" w:bidi="ru-RU"/>
        </w:rPr>
        <w:t>15</w:t>
      </w:r>
      <w:r w:rsidR="00A53182">
        <w:rPr>
          <w:rFonts w:ascii="Vrinda" w:eastAsia="Times New Roman" w:hAnsi="Vrinda" w:cs="Vrinda"/>
          <w:color w:val="000000"/>
          <w:sz w:val="28"/>
          <w:lang w:val="ru-RU" w:bidi="ru-RU"/>
        </w:rPr>
        <w:t>]</w:t>
      </w:r>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використовується</w:t>
      </w:r>
      <w:proofErr w:type="spellEnd"/>
      <w:r w:rsidRPr="001D297C">
        <w:rPr>
          <w:rFonts w:ascii="Times New Roman" w:eastAsia="Times New Roman" w:hAnsi="Times New Roman" w:cs="Times New Roman"/>
          <w:color w:val="000000"/>
          <w:sz w:val="28"/>
          <w:lang w:val="ru-RU" w:bidi="ru-RU"/>
        </w:rPr>
        <w:t xml:space="preserve"> для </w:t>
      </w:r>
      <w:proofErr w:type="spellStart"/>
      <w:r w:rsidRPr="001D297C">
        <w:rPr>
          <w:rFonts w:ascii="Times New Roman" w:eastAsia="Times New Roman" w:hAnsi="Times New Roman" w:cs="Times New Roman"/>
          <w:color w:val="000000"/>
          <w:sz w:val="28"/>
          <w:lang w:val="ru-RU" w:bidi="ru-RU"/>
        </w:rPr>
        <w:t>діагностики</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когнітивного</w:t>
      </w:r>
      <w:proofErr w:type="spellEnd"/>
      <w:r w:rsidRPr="001D297C">
        <w:rPr>
          <w:rFonts w:ascii="Times New Roman" w:eastAsia="Times New Roman" w:hAnsi="Times New Roman" w:cs="Times New Roman"/>
          <w:color w:val="000000"/>
          <w:sz w:val="28"/>
          <w:lang w:val="ru-RU" w:bidi="ru-RU"/>
        </w:rPr>
        <w:t xml:space="preserve"> стилю </w:t>
      </w:r>
      <w:proofErr w:type="spellStart"/>
      <w:r w:rsidRPr="001D297C">
        <w:rPr>
          <w:rFonts w:ascii="Times New Roman" w:eastAsia="Times New Roman" w:hAnsi="Times New Roman" w:cs="Times New Roman"/>
          <w:color w:val="000000"/>
          <w:sz w:val="28"/>
          <w:lang w:val="ru-RU" w:bidi="ru-RU"/>
        </w:rPr>
        <w:t>імпульсивності</w:t>
      </w:r>
      <w:proofErr w:type="spellEnd"/>
      <w:r w:rsidRPr="001D297C">
        <w:rPr>
          <w:rFonts w:ascii="Times New Roman" w:eastAsia="Times New Roman" w:hAnsi="Times New Roman" w:cs="Times New Roman"/>
          <w:color w:val="000000"/>
          <w:sz w:val="28"/>
          <w:lang w:val="ru-RU" w:bidi="ru-RU"/>
        </w:rPr>
        <w:t xml:space="preserve"> - </w:t>
      </w:r>
      <w:proofErr w:type="spellStart"/>
      <w:r w:rsidRPr="001D297C">
        <w:rPr>
          <w:rFonts w:ascii="Times New Roman" w:eastAsia="Times New Roman" w:hAnsi="Times New Roman" w:cs="Times New Roman"/>
          <w:color w:val="000000"/>
          <w:sz w:val="28"/>
          <w:lang w:val="ru-RU" w:bidi="ru-RU"/>
        </w:rPr>
        <w:t>рефлективності</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Цей</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когнітивний</w:t>
      </w:r>
      <w:proofErr w:type="spellEnd"/>
      <w:r w:rsidRPr="001D297C">
        <w:rPr>
          <w:rFonts w:ascii="Times New Roman" w:eastAsia="Times New Roman" w:hAnsi="Times New Roman" w:cs="Times New Roman"/>
          <w:color w:val="000000"/>
          <w:sz w:val="28"/>
          <w:lang w:val="ru-RU" w:bidi="ru-RU"/>
        </w:rPr>
        <w:t xml:space="preserve"> стиль, </w:t>
      </w:r>
      <w:proofErr w:type="spellStart"/>
      <w:r w:rsidRPr="001D297C">
        <w:rPr>
          <w:rFonts w:ascii="Times New Roman" w:eastAsia="Times New Roman" w:hAnsi="Times New Roman" w:cs="Times New Roman"/>
          <w:color w:val="000000"/>
          <w:sz w:val="28"/>
          <w:lang w:val="ru-RU" w:bidi="ru-RU"/>
        </w:rPr>
        <w:t>що</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узгоджується</w:t>
      </w:r>
      <w:proofErr w:type="spellEnd"/>
      <w:r w:rsidRPr="001D297C">
        <w:rPr>
          <w:rFonts w:ascii="Times New Roman" w:eastAsia="Times New Roman" w:hAnsi="Times New Roman" w:cs="Times New Roman"/>
          <w:color w:val="000000"/>
          <w:sz w:val="28"/>
          <w:lang w:val="ru-RU" w:bidi="ru-RU"/>
        </w:rPr>
        <w:t xml:space="preserve"> з </w:t>
      </w:r>
      <w:proofErr w:type="spellStart"/>
      <w:r w:rsidRPr="001D297C">
        <w:rPr>
          <w:rFonts w:ascii="Times New Roman" w:eastAsia="Times New Roman" w:hAnsi="Times New Roman" w:cs="Times New Roman"/>
          <w:color w:val="000000"/>
          <w:sz w:val="28"/>
          <w:lang w:val="ru-RU" w:bidi="ru-RU"/>
        </w:rPr>
        <w:t>початковим</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припущенням</w:t>
      </w:r>
      <w:proofErr w:type="spellEnd"/>
      <w:r w:rsidRPr="001D297C">
        <w:rPr>
          <w:rFonts w:ascii="Times New Roman" w:eastAsia="Times New Roman" w:hAnsi="Times New Roman" w:cs="Times New Roman"/>
          <w:color w:val="000000"/>
          <w:sz w:val="28"/>
          <w:lang w:val="ru-RU" w:bidi="ru-RU"/>
        </w:rPr>
        <w:t xml:space="preserve"> Дж. Кагана, </w:t>
      </w:r>
      <w:proofErr w:type="spellStart"/>
      <w:r w:rsidRPr="001D297C">
        <w:rPr>
          <w:rFonts w:ascii="Times New Roman" w:eastAsia="Times New Roman" w:hAnsi="Times New Roman" w:cs="Times New Roman"/>
          <w:color w:val="000000"/>
          <w:sz w:val="28"/>
          <w:lang w:val="ru-RU" w:bidi="ru-RU"/>
        </w:rPr>
        <w:t>характеризує</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індивідуальні</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відмінності</w:t>
      </w:r>
      <w:proofErr w:type="spellEnd"/>
      <w:r w:rsidRPr="001D297C">
        <w:rPr>
          <w:rFonts w:ascii="Times New Roman" w:eastAsia="Times New Roman" w:hAnsi="Times New Roman" w:cs="Times New Roman"/>
          <w:color w:val="000000"/>
          <w:sz w:val="28"/>
          <w:lang w:val="ru-RU" w:bidi="ru-RU"/>
        </w:rPr>
        <w:t xml:space="preserve"> у </w:t>
      </w:r>
      <w:proofErr w:type="spellStart"/>
      <w:r w:rsidRPr="001D297C">
        <w:rPr>
          <w:rFonts w:ascii="Times New Roman" w:eastAsia="Times New Roman" w:hAnsi="Times New Roman" w:cs="Times New Roman"/>
          <w:color w:val="000000"/>
          <w:sz w:val="28"/>
          <w:lang w:val="ru-RU" w:bidi="ru-RU"/>
        </w:rPr>
        <w:t>готовності</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приймати</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швидкі</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або</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повільні</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рішення</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Ця</w:t>
      </w:r>
      <w:proofErr w:type="spellEnd"/>
      <w:r w:rsidRPr="001D297C">
        <w:rPr>
          <w:rFonts w:ascii="Times New Roman" w:eastAsia="Times New Roman" w:hAnsi="Times New Roman" w:cs="Times New Roman"/>
          <w:color w:val="000000"/>
          <w:sz w:val="28"/>
          <w:lang w:val="ru-RU" w:bidi="ru-RU"/>
        </w:rPr>
        <w:t xml:space="preserve"> риса стилю, </w:t>
      </w:r>
      <w:proofErr w:type="spellStart"/>
      <w:r w:rsidRPr="001D297C">
        <w:rPr>
          <w:rFonts w:ascii="Times New Roman" w:eastAsia="Times New Roman" w:hAnsi="Times New Roman" w:cs="Times New Roman"/>
          <w:color w:val="000000"/>
          <w:sz w:val="28"/>
          <w:lang w:val="ru-RU" w:bidi="ru-RU"/>
        </w:rPr>
        <w:t>швидше</w:t>
      </w:r>
      <w:proofErr w:type="spellEnd"/>
      <w:r w:rsidRPr="001D297C">
        <w:rPr>
          <w:rFonts w:ascii="Times New Roman" w:eastAsia="Times New Roman" w:hAnsi="Times New Roman" w:cs="Times New Roman"/>
          <w:color w:val="000000"/>
          <w:sz w:val="28"/>
          <w:lang w:val="ru-RU" w:bidi="ru-RU"/>
        </w:rPr>
        <w:t xml:space="preserve"> за все, </w:t>
      </w:r>
      <w:proofErr w:type="spellStart"/>
      <w:r w:rsidRPr="001D297C">
        <w:rPr>
          <w:rFonts w:ascii="Times New Roman" w:eastAsia="Times New Roman" w:hAnsi="Times New Roman" w:cs="Times New Roman"/>
          <w:color w:val="000000"/>
          <w:sz w:val="28"/>
          <w:lang w:val="ru-RU" w:bidi="ru-RU"/>
        </w:rPr>
        <w:t>проявляється</w:t>
      </w:r>
      <w:proofErr w:type="spellEnd"/>
      <w:r w:rsidRPr="001D297C">
        <w:rPr>
          <w:rFonts w:ascii="Times New Roman" w:eastAsia="Times New Roman" w:hAnsi="Times New Roman" w:cs="Times New Roman"/>
          <w:color w:val="000000"/>
          <w:sz w:val="28"/>
          <w:lang w:val="ru-RU" w:bidi="ru-RU"/>
        </w:rPr>
        <w:t xml:space="preserve"> в </w:t>
      </w:r>
      <w:proofErr w:type="spellStart"/>
      <w:r w:rsidRPr="001D297C">
        <w:rPr>
          <w:rFonts w:ascii="Times New Roman" w:eastAsia="Times New Roman" w:hAnsi="Times New Roman" w:cs="Times New Roman"/>
          <w:color w:val="000000"/>
          <w:sz w:val="28"/>
          <w:lang w:val="ru-RU" w:bidi="ru-RU"/>
        </w:rPr>
        <w:t>умовах</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невизначеності</w:t>
      </w:r>
      <w:proofErr w:type="spellEnd"/>
      <w:r w:rsidRPr="001D297C">
        <w:rPr>
          <w:rFonts w:ascii="Times New Roman" w:eastAsia="Times New Roman" w:hAnsi="Times New Roman" w:cs="Times New Roman"/>
          <w:color w:val="000000"/>
          <w:sz w:val="28"/>
          <w:lang w:val="ru-RU" w:bidi="ru-RU"/>
        </w:rPr>
        <w:t xml:space="preserve"> при </w:t>
      </w:r>
      <w:proofErr w:type="spellStart"/>
      <w:r w:rsidRPr="001D297C">
        <w:rPr>
          <w:rFonts w:ascii="Times New Roman" w:eastAsia="Times New Roman" w:hAnsi="Times New Roman" w:cs="Times New Roman"/>
          <w:color w:val="000000"/>
          <w:sz w:val="28"/>
          <w:lang w:val="ru-RU" w:bidi="ru-RU"/>
        </w:rPr>
        <w:t>виборі</w:t>
      </w:r>
      <w:proofErr w:type="spellEnd"/>
      <w:r w:rsidRPr="001D297C">
        <w:rPr>
          <w:rFonts w:ascii="Times New Roman" w:eastAsia="Times New Roman" w:hAnsi="Times New Roman" w:cs="Times New Roman"/>
          <w:color w:val="000000"/>
          <w:sz w:val="28"/>
          <w:lang w:val="ru-RU" w:bidi="ru-RU"/>
        </w:rPr>
        <w:t xml:space="preserve"> з </w:t>
      </w:r>
      <w:proofErr w:type="spellStart"/>
      <w:r w:rsidRPr="001D297C">
        <w:rPr>
          <w:rFonts w:ascii="Times New Roman" w:eastAsia="Times New Roman" w:hAnsi="Times New Roman" w:cs="Times New Roman"/>
          <w:color w:val="000000"/>
          <w:sz w:val="28"/>
          <w:lang w:val="ru-RU" w:bidi="ru-RU"/>
        </w:rPr>
        <w:t>альтернативних</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варіантів</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Імпульсивні</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суб’єкти</w:t>
      </w:r>
      <w:proofErr w:type="spellEnd"/>
      <w:r w:rsidRPr="001D297C">
        <w:rPr>
          <w:rFonts w:ascii="Times New Roman" w:eastAsia="Times New Roman" w:hAnsi="Times New Roman" w:cs="Times New Roman"/>
          <w:color w:val="000000"/>
          <w:sz w:val="28"/>
          <w:lang w:val="ru-RU" w:bidi="ru-RU"/>
        </w:rPr>
        <w:t xml:space="preserve">, як правило, </w:t>
      </w:r>
      <w:proofErr w:type="spellStart"/>
      <w:r w:rsidRPr="001D297C">
        <w:rPr>
          <w:rFonts w:ascii="Times New Roman" w:eastAsia="Times New Roman" w:hAnsi="Times New Roman" w:cs="Times New Roman"/>
          <w:color w:val="000000"/>
          <w:sz w:val="28"/>
          <w:lang w:val="ru-RU" w:bidi="ru-RU"/>
        </w:rPr>
        <w:t>швидко</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реагують</w:t>
      </w:r>
      <w:proofErr w:type="spellEnd"/>
      <w:r w:rsidRPr="001D297C">
        <w:rPr>
          <w:rFonts w:ascii="Times New Roman" w:eastAsia="Times New Roman" w:hAnsi="Times New Roman" w:cs="Times New Roman"/>
          <w:color w:val="000000"/>
          <w:sz w:val="28"/>
          <w:lang w:val="ru-RU" w:bidi="ru-RU"/>
        </w:rPr>
        <w:t xml:space="preserve"> у </w:t>
      </w:r>
      <w:proofErr w:type="spellStart"/>
      <w:r w:rsidRPr="001D297C">
        <w:rPr>
          <w:rFonts w:ascii="Times New Roman" w:eastAsia="Times New Roman" w:hAnsi="Times New Roman" w:cs="Times New Roman"/>
          <w:color w:val="000000"/>
          <w:sz w:val="28"/>
          <w:lang w:val="ru-RU" w:bidi="ru-RU"/>
        </w:rPr>
        <w:t>ситуаціях</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із</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множинним</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вибором</w:t>
      </w:r>
      <w:proofErr w:type="spellEnd"/>
      <w:r w:rsidRPr="001D297C">
        <w:rPr>
          <w:rFonts w:ascii="Times New Roman" w:eastAsia="Times New Roman" w:hAnsi="Times New Roman" w:cs="Times New Roman"/>
          <w:color w:val="000000"/>
          <w:sz w:val="28"/>
          <w:lang w:val="ru-RU" w:bidi="ru-RU"/>
        </w:rPr>
        <w:t xml:space="preserve"> та </w:t>
      </w:r>
      <w:proofErr w:type="spellStart"/>
      <w:r w:rsidRPr="001D297C">
        <w:rPr>
          <w:rFonts w:ascii="Times New Roman" w:eastAsia="Times New Roman" w:hAnsi="Times New Roman" w:cs="Times New Roman"/>
          <w:color w:val="000000"/>
          <w:sz w:val="28"/>
          <w:lang w:val="ru-RU" w:bidi="ru-RU"/>
        </w:rPr>
        <w:t>висувають</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гіпотези</w:t>
      </w:r>
      <w:proofErr w:type="spellEnd"/>
      <w:r w:rsidRPr="001D297C">
        <w:rPr>
          <w:rFonts w:ascii="Times New Roman" w:eastAsia="Times New Roman" w:hAnsi="Times New Roman" w:cs="Times New Roman"/>
          <w:color w:val="000000"/>
          <w:sz w:val="28"/>
          <w:lang w:val="ru-RU" w:bidi="ru-RU"/>
        </w:rPr>
        <w:t xml:space="preserve">, не </w:t>
      </w:r>
      <w:proofErr w:type="spellStart"/>
      <w:r w:rsidRPr="001D297C">
        <w:rPr>
          <w:rFonts w:ascii="Times New Roman" w:eastAsia="Times New Roman" w:hAnsi="Times New Roman" w:cs="Times New Roman"/>
          <w:color w:val="000000"/>
          <w:sz w:val="28"/>
          <w:lang w:val="ru-RU" w:bidi="ru-RU"/>
        </w:rPr>
        <w:t>аналізуючи</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всіх</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можливих</w:t>
      </w:r>
      <w:proofErr w:type="spellEnd"/>
      <w:r w:rsidRPr="001D297C">
        <w:rPr>
          <w:rFonts w:ascii="Times New Roman" w:eastAsia="Times New Roman" w:hAnsi="Times New Roman" w:cs="Times New Roman"/>
          <w:color w:val="000000"/>
          <w:sz w:val="28"/>
          <w:lang w:val="ru-RU" w:bidi="ru-RU"/>
        </w:rPr>
        <w:t xml:space="preserve"> альтернатив.</w:t>
      </w:r>
    </w:p>
    <w:p w14:paraId="3CC2A852" w14:textId="77777777" w:rsidR="00955638" w:rsidRPr="001D297C" w:rsidRDefault="00955638" w:rsidP="00A7109B">
      <w:pPr>
        <w:spacing w:after="133" w:line="360" w:lineRule="auto"/>
        <w:ind w:firstLine="709"/>
        <w:jc w:val="both"/>
        <w:rPr>
          <w:rFonts w:ascii="Times New Roman" w:eastAsia="Times New Roman" w:hAnsi="Times New Roman" w:cs="Times New Roman"/>
          <w:color w:val="000000"/>
          <w:sz w:val="28"/>
          <w:lang w:val="ru-RU" w:bidi="ru-RU"/>
        </w:rPr>
      </w:pPr>
      <w:proofErr w:type="spellStart"/>
      <w:r w:rsidRPr="001D297C">
        <w:rPr>
          <w:rFonts w:ascii="Times New Roman" w:eastAsia="Times New Roman" w:hAnsi="Times New Roman" w:cs="Times New Roman"/>
          <w:color w:val="000000"/>
          <w:sz w:val="28"/>
          <w:lang w:val="ru-RU" w:bidi="ru-RU"/>
        </w:rPr>
        <w:t>Рефлексивні</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суб'єкти</w:t>
      </w:r>
      <w:proofErr w:type="spellEnd"/>
      <w:r w:rsidRPr="001D297C">
        <w:rPr>
          <w:rFonts w:ascii="Times New Roman" w:eastAsia="Times New Roman" w:hAnsi="Times New Roman" w:cs="Times New Roman"/>
          <w:color w:val="000000"/>
          <w:sz w:val="28"/>
          <w:lang w:val="ru-RU" w:bidi="ru-RU"/>
        </w:rPr>
        <w:t xml:space="preserve"> в </w:t>
      </w:r>
      <w:proofErr w:type="spellStart"/>
      <w:r w:rsidRPr="001D297C">
        <w:rPr>
          <w:rFonts w:ascii="Times New Roman" w:eastAsia="Times New Roman" w:hAnsi="Times New Roman" w:cs="Times New Roman"/>
          <w:color w:val="000000"/>
          <w:sz w:val="28"/>
          <w:lang w:val="ru-RU" w:bidi="ru-RU"/>
        </w:rPr>
        <w:t>такій</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ситуації</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характеризуються</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повільною</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швидкістю</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реакції</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гіпотези</w:t>
      </w:r>
      <w:proofErr w:type="spellEnd"/>
      <w:r w:rsidRPr="001D297C">
        <w:rPr>
          <w:rFonts w:ascii="Times New Roman" w:eastAsia="Times New Roman" w:hAnsi="Times New Roman" w:cs="Times New Roman"/>
          <w:color w:val="000000"/>
          <w:sz w:val="28"/>
          <w:lang w:val="ru-RU" w:bidi="ru-RU"/>
        </w:rPr>
        <w:t xml:space="preserve"> часто </w:t>
      </w:r>
      <w:proofErr w:type="spellStart"/>
      <w:r w:rsidRPr="001D297C">
        <w:rPr>
          <w:rFonts w:ascii="Times New Roman" w:eastAsia="Times New Roman" w:hAnsi="Times New Roman" w:cs="Times New Roman"/>
          <w:color w:val="000000"/>
          <w:sz w:val="28"/>
          <w:lang w:val="ru-RU" w:bidi="ru-RU"/>
        </w:rPr>
        <w:t>перевіряються</w:t>
      </w:r>
      <w:proofErr w:type="spellEnd"/>
      <w:r w:rsidRPr="001D297C">
        <w:rPr>
          <w:rFonts w:ascii="Times New Roman" w:eastAsia="Times New Roman" w:hAnsi="Times New Roman" w:cs="Times New Roman"/>
          <w:color w:val="000000"/>
          <w:sz w:val="28"/>
          <w:lang w:val="ru-RU" w:bidi="ru-RU"/>
        </w:rPr>
        <w:t xml:space="preserve"> та </w:t>
      </w:r>
      <w:proofErr w:type="spellStart"/>
      <w:r w:rsidRPr="001D297C">
        <w:rPr>
          <w:rFonts w:ascii="Times New Roman" w:eastAsia="Times New Roman" w:hAnsi="Times New Roman" w:cs="Times New Roman"/>
          <w:color w:val="000000"/>
          <w:sz w:val="28"/>
          <w:lang w:val="ru-RU" w:bidi="ru-RU"/>
        </w:rPr>
        <w:t>уточнюються</w:t>
      </w:r>
      <w:proofErr w:type="spellEnd"/>
      <w:r w:rsidRPr="001D297C">
        <w:rPr>
          <w:rFonts w:ascii="Times New Roman" w:eastAsia="Times New Roman" w:hAnsi="Times New Roman" w:cs="Times New Roman"/>
          <w:color w:val="000000"/>
          <w:sz w:val="28"/>
          <w:lang w:val="ru-RU" w:bidi="ru-RU"/>
        </w:rPr>
        <w:t xml:space="preserve">, і </w:t>
      </w:r>
      <w:proofErr w:type="spellStart"/>
      <w:r w:rsidRPr="001D297C">
        <w:rPr>
          <w:rFonts w:ascii="Times New Roman" w:eastAsia="Times New Roman" w:hAnsi="Times New Roman" w:cs="Times New Roman"/>
          <w:color w:val="000000"/>
          <w:sz w:val="28"/>
          <w:lang w:val="ru-RU" w:bidi="ru-RU"/>
        </w:rPr>
        <w:t>рішення</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приймається</w:t>
      </w:r>
      <w:proofErr w:type="spellEnd"/>
      <w:r w:rsidRPr="001D297C">
        <w:rPr>
          <w:rFonts w:ascii="Times New Roman" w:eastAsia="Times New Roman" w:hAnsi="Times New Roman" w:cs="Times New Roman"/>
          <w:color w:val="000000"/>
          <w:sz w:val="28"/>
          <w:lang w:val="ru-RU" w:bidi="ru-RU"/>
        </w:rPr>
        <w:t xml:space="preserve"> на </w:t>
      </w:r>
      <w:proofErr w:type="spellStart"/>
      <w:r w:rsidRPr="001D297C">
        <w:rPr>
          <w:rFonts w:ascii="Times New Roman" w:eastAsia="Times New Roman" w:hAnsi="Times New Roman" w:cs="Times New Roman"/>
          <w:color w:val="000000"/>
          <w:sz w:val="28"/>
          <w:lang w:val="ru-RU" w:bidi="ru-RU"/>
        </w:rPr>
        <w:t>основі</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ретельного</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попереднього</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аналізу</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ознак</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альтернативних</w:t>
      </w:r>
      <w:proofErr w:type="spellEnd"/>
      <w:r w:rsidRPr="001D297C">
        <w:rPr>
          <w:rFonts w:ascii="Times New Roman" w:eastAsia="Times New Roman" w:hAnsi="Times New Roman" w:cs="Times New Roman"/>
          <w:color w:val="000000"/>
          <w:sz w:val="28"/>
          <w:lang w:val="ru-RU" w:bidi="ru-RU"/>
        </w:rPr>
        <w:t xml:space="preserve"> </w:t>
      </w:r>
      <w:proofErr w:type="spellStart"/>
      <w:r w:rsidRPr="001D297C">
        <w:rPr>
          <w:rFonts w:ascii="Times New Roman" w:eastAsia="Times New Roman" w:hAnsi="Times New Roman" w:cs="Times New Roman"/>
          <w:color w:val="000000"/>
          <w:sz w:val="28"/>
          <w:lang w:val="ru-RU" w:bidi="ru-RU"/>
        </w:rPr>
        <w:t>об'єктів</w:t>
      </w:r>
      <w:proofErr w:type="spellEnd"/>
      <w:r w:rsidRPr="001D297C">
        <w:rPr>
          <w:rFonts w:ascii="Times New Roman" w:eastAsia="Times New Roman" w:hAnsi="Times New Roman" w:cs="Times New Roman"/>
          <w:color w:val="000000"/>
          <w:sz w:val="28"/>
          <w:lang w:val="ru-RU" w:bidi="ru-RU"/>
        </w:rPr>
        <w:t>.</w:t>
      </w:r>
    </w:p>
    <w:p w14:paraId="55EF1E6E" w14:textId="77777777" w:rsidR="006C40DE" w:rsidRPr="001D297C" w:rsidRDefault="006C40DE" w:rsidP="00A7109B">
      <w:pPr>
        <w:spacing w:after="195" w:line="360" w:lineRule="auto"/>
        <w:ind w:left="708" w:firstLine="709"/>
        <w:jc w:val="both"/>
        <w:rPr>
          <w:rFonts w:ascii="Times New Roman" w:eastAsia="Times New Roman" w:hAnsi="Times New Roman" w:cs="Times New Roman"/>
          <w:color w:val="000000"/>
          <w:sz w:val="28"/>
          <w:lang w:val="ru-RU" w:bidi="ru-RU"/>
        </w:rPr>
      </w:pPr>
    </w:p>
    <w:p w14:paraId="72A12249" w14:textId="11425358" w:rsidR="00955638" w:rsidRPr="001D297C" w:rsidRDefault="00955638" w:rsidP="00A7109B">
      <w:pPr>
        <w:keepNext/>
        <w:keepLines/>
        <w:spacing w:after="188" w:line="360" w:lineRule="auto"/>
        <w:ind w:left="10" w:firstLine="709"/>
        <w:jc w:val="both"/>
        <w:outlineLvl w:val="0"/>
        <w:rPr>
          <w:rFonts w:ascii="Times New Roman" w:eastAsia="Times New Roman" w:hAnsi="Times New Roman" w:cs="Times New Roman"/>
          <w:b/>
          <w:color w:val="000000"/>
          <w:sz w:val="28"/>
          <w:lang w:bidi="ru-RU"/>
        </w:rPr>
      </w:pPr>
      <w:r w:rsidRPr="001D297C">
        <w:rPr>
          <w:rFonts w:ascii="Times New Roman" w:eastAsia="Times New Roman" w:hAnsi="Times New Roman" w:cs="Times New Roman"/>
          <w:b/>
          <w:color w:val="000000"/>
          <w:sz w:val="28"/>
        </w:rPr>
        <w:lastRenderedPageBreak/>
        <w:t>2.2.</w:t>
      </w:r>
      <w:r w:rsidRPr="001D297C">
        <w:rPr>
          <w:rFonts w:ascii="Times New Roman" w:eastAsia="Arial" w:hAnsi="Times New Roman" w:cs="Times New Roman"/>
          <w:b/>
          <w:color w:val="000000"/>
          <w:sz w:val="28"/>
        </w:rPr>
        <w:t xml:space="preserve"> </w:t>
      </w:r>
      <w:r w:rsidRPr="001D297C">
        <w:rPr>
          <w:rFonts w:ascii="Times New Roman" w:eastAsia="Times New Roman" w:hAnsi="Times New Roman" w:cs="Times New Roman"/>
          <w:b/>
          <w:color w:val="000000"/>
          <w:sz w:val="28"/>
          <w:lang w:bidi="ru-RU"/>
        </w:rPr>
        <w:t xml:space="preserve">.Аналіз результатів емпіричного дослідження </w:t>
      </w:r>
    </w:p>
    <w:p w14:paraId="3884196E" w14:textId="77777777" w:rsidR="00152B1A" w:rsidRPr="001D297C" w:rsidRDefault="00152B1A" w:rsidP="00A7109B">
      <w:pPr>
        <w:keepNext/>
        <w:keepLines/>
        <w:spacing w:after="188" w:line="360" w:lineRule="auto"/>
        <w:ind w:left="10" w:firstLine="709"/>
        <w:jc w:val="both"/>
        <w:outlineLvl w:val="0"/>
        <w:rPr>
          <w:rFonts w:ascii="Times New Roman" w:eastAsia="Times New Roman" w:hAnsi="Times New Roman" w:cs="Times New Roman"/>
          <w:b/>
          <w:color w:val="000000"/>
          <w:sz w:val="28"/>
          <w:lang w:bidi="ru-RU"/>
        </w:rPr>
      </w:pPr>
    </w:p>
    <w:p w14:paraId="2AAD3CB6" w14:textId="35191FF2" w:rsidR="00955638" w:rsidRPr="001D297C" w:rsidRDefault="00955638" w:rsidP="00A7109B">
      <w:pPr>
        <w:spacing w:after="15" w:line="360" w:lineRule="auto"/>
        <w:ind w:left="-15" w:right="154" w:firstLine="709"/>
        <w:jc w:val="both"/>
        <w:rPr>
          <w:rFonts w:ascii="Times New Roman" w:eastAsia="Times New Roman" w:hAnsi="Times New Roman" w:cs="Times New Roman"/>
          <w:color w:val="000000"/>
          <w:sz w:val="28"/>
          <w:lang w:bidi="ru-RU"/>
        </w:rPr>
      </w:pPr>
      <w:r w:rsidRPr="001D297C">
        <w:rPr>
          <w:rFonts w:ascii="Times New Roman" w:eastAsia="Times New Roman" w:hAnsi="Times New Roman" w:cs="Times New Roman"/>
          <w:color w:val="000000"/>
          <w:sz w:val="28"/>
          <w:lang w:bidi="ru-RU"/>
        </w:rPr>
        <w:t xml:space="preserve">Описані методики проводилися </w:t>
      </w:r>
      <w:r w:rsidR="00DC740B">
        <w:rPr>
          <w:rFonts w:ascii="Times New Roman" w:eastAsia="Times New Roman" w:hAnsi="Times New Roman" w:cs="Times New Roman"/>
          <w:color w:val="000000"/>
          <w:sz w:val="28"/>
          <w:lang w:val="uk-UA" w:bidi="ru-RU"/>
        </w:rPr>
        <w:t>зі</w:t>
      </w:r>
      <w:r w:rsidRPr="001D297C">
        <w:rPr>
          <w:rFonts w:ascii="Times New Roman" w:eastAsia="Times New Roman" w:hAnsi="Times New Roman" w:cs="Times New Roman"/>
          <w:color w:val="000000"/>
          <w:sz w:val="28"/>
          <w:lang w:bidi="ru-RU"/>
        </w:rPr>
        <w:t xml:space="preserve"> студентами факультету гуманітарних наук, психології та педагогіки та Інституту економіки та управління. Ці тести були оброблені та систематизовані. Для </w:t>
      </w:r>
      <w:r w:rsidRPr="001D297C">
        <w:rPr>
          <w:rFonts w:ascii="Times New Roman" w:eastAsia="Times New Roman" w:hAnsi="Times New Roman" w:cs="Times New Roman"/>
          <w:color w:val="000000"/>
          <w:sz w:val="28"/>
          <w:lang w:val="uk-UA" w:bidi="ru-RU"/>
        </w:rPr>
        <w:t>визначення емоційного стану під час процесу прийняття рішень студентами факультету</w:t>
      </w:r>
      <w:r w:rsidRPr="001D297C">
        <w:rPr>
          <w:rFonts w:ascii="Times New Roman" w:eastAsia="Times New Roman" w:hAnsi="Times New Roman" w:cs="Times New Roman"/>
          <w:color w:val="000000"/>
          <w:sz w:val="28"/>
          <w:lang w:bidi="ru-RU"/>
        </w:rPr>
        <w:t xml:space="preserve"> гуманітарних наук,</w:t>
      </w:r>
      <w:r w:rsidR="00DC740B">
        <w:rPr>
          <w:rFonts w:ascii="Times New Roman" w:eastAsia="Times New Roman" w:hAnsi="Times New Roman" w:cs="Times New Roman"/>
          <w:color w:val="000000"/>
          <w:sz w:val="28"/>
          <w:lang w:val="uk-UA" w:bidi="ru-RU"/>
        </w:rPr>
        <w:t xml:space="preserve"> </w:t>
      </w:r>
      <w:r w:rsidRPr="001D297C">
        <w:rPr>
          <w:rFonts w:ascii="Times New Roman" w:eastAsia="Times New Roman" w:hAnsi="Times New Roman" w:cs="Times New Roman"/>
          <w:color w:val="000000"/>
          <w:sz w:val="28"/>
          <w:lang w:bidi="ru-RU"/>
        </w:rPr>
        <w:t xml:space="preserve">психології та </w:t>
      </w:r>
      <w:r w:rsidRPr="001D297C">
        <w:rPr>
          <w:rFonts w:ascii="Times New Roman" w:eastAsia="Times New Roman" w:hAnsi="Times New Roman" w:cs="Times New Roman"/>
          <w:color w:val="000000"/>
          <w:sz w:val="28"/>
          <w:lang w:val="uk-UA" w:bidi="ru-RU"/>
        </w:rPr>
        <w:t xml:space="preserve">педагогіки </w:t>
      </w:r>
      <w:r w:rsidRPr="001D297C">
        <w:rPr>
          <w:rFonts w:ascii="Times New Roman" w:eastAsia="Times New Roman" w:hAnsi="Times New Roman" w:cs="Times New Roman"/>
          <w:color w:val="000000"/>
          <w:sz w:val="28"/>
          <w:lang w:bidi="ru-RU"/>
        </w:rPr>
        <w:t xml:space="preserve"> прове</w:t>
      </w:r>
      <w:r w:rsidR="00DC740B">
        <w:rPr>
          <w:rFonts w:ascii="Times New Roman" w:eastAsia="Times New Roman" w:hAnsi="Times New Roman" w:cs="Times New Roman"/>
          <w:color w:val="000000"/>
          <w:sz w:val="28"/>
          <w:lang w:val="uk-UA" w:bidi="ru-RU"/>
        </w:rPr>
        <w:t>дено</w:t>
      </w:r>
      <w:r w:rsidRPr="001D297C">
        <w:rPr>
          <w:rFonts w:ascii="Times New Roman" w:eastAsia="Times New Roman" w:hAnsi="Times New Roman" w:cs="Times New Roman"/>
          <w:color w:val="000000"/>
          <w:sz w:val="28"/>
          <w:lang w:bidi="ru-RU"/>
        </w:rPr>
        <w:t xml:space="preserve"> «Тест самооцінки </w:t>
      </w:r>
      <w:r w:rsidRPr="001D297C">
        <w:rPr>
          <w:rFonts w:ascii="Times New Roman" w:eastAsia="Times New Roman" w:hAnsi="Times New Roman" w:cs="Times New Roman"/>
          <w:color w:val="000000"/>
          <w:sz w:val="28"/>
          <w:lang w:val="uk-UA" w:bidi="ru-RU"/>
        </w:rPr>
        <w:t>психічних станів</w:t>
      </w:r>
      <w:r w:rsidRPr="001D297C">
        <w:rPr>
          <w:rFonts w:ascii="Times New Roman" w:eastAsia="Times New Roman" w:hAnsi="Times New Roman" w:cs="Times New Roman"/>
          <w:color w:val="000000"/>
          <w:sz w:val="28"/>
          <w:lang w:bidi="ru-RU"/>
        </w:rPr>
        <w:t xml:space="preserve">, проведений </w:t>
      </w:r>
      <w:r w:rsidRPr="001D297C">
        <w:rPr>
          <w:rFonts w:ascii="Times New Roman" w:eastAsia="Times New Roman" w:hAnsi="Times New Roman" w:cs="Times New Roman"/>
          <w:color w:val="000000"/>
          <w:sz w:val="28"/>
          <w:lang w:val="uk-UA" w:bidi="ru-RU"/>
        </w:rPr>
        <w:t>Г</w:t>
      </w:r>
      <w:r w:rsidRPr="001D297C">
        <w:rPr>
          <w:rFonts w:ascii="Times New Roman" w:eastAsia="Times New Roman" w:hAnsi="Times New Roman" w:cs="Times New Roman"/>
          <w:color w:val="000000"/>
          <w:sz w:val="28"/>
          <w:lang w:bidi="ru-RU"/>
        </w:rPr>
        <w:t xml:space="preserve">. </w:t>
      </w:r>
      <w:r w:rsidRPr="001D297C">
        <w:rPr>
          <w:rFonts w:ascii="Times New Roman" w:eastAsia="Times New Roman" w:hAnsi="Times New Roman" w:cs="Times New Roman"/>
          <w:color w:val="000000"/>
          <w:sz w:val="28"/>
          <w:lang w:val="uk-UA" w:bidi="ru-RU"/>
        </w:rPr>
        <w:t>Айзенком.</w:t>
      </w:r>
      <w:r w:rsidRPr="001D297C">
        <w:rPr>
          <w:rFonts w:ascii="Times New Roman" w:eastAsia="Times New Roman" w:hAnsi="Times New Roman" w:cs="Times New Roman"/>
          <w:color w:val="000000"/>
          <w:sz w:val="28"/>
          <w:lang w:bidi="ru-RU"/>
        </w:rPr>
        <w:t xml:space="preserve"> </w:t>
      </w:r>
      <w:r w:rsidR="00DC740B">
        <w:rPr>
          <w:rFonts w:ascii="Times New Roman" w:eastAsia="Times New Roman" w:hAnsi="Times New Roman" w:cs="Times New Roman"/>
          <w:color w:val="000000"/>
          <w:sz w:val="28"/>
          <w:lang w:val="uk-UA" w:bidi="ru-RU"/>
        </w:rPr>
        <w:t>В</w:t>
      </w:r>
      <w:r w:rsidRPr="001D297C">
        <w:rPr>
          <w:rFonts w:ascii="Times New Roman" w:eastAsia="Times New Roman" w:hAnsi="Times New Roman" w:cs="Times New Roman"/>
          <w:color w:val="000000"/>
          <w:sz w:val="28"/>
          <w:lang w:val="uk-UA" w:bidi="ru-RU"/>
        </w:rPr>
        <w:t>изнач</w:t>
      </w:r>
      <w:r w:rsidR="00DC740B">
        <w:rPr>
          <w:rFonts w:ascii="Times New Roman" w:eastAsia="Times New Roman" w:hAnsi="Times New Roman" w:cs="Times New Roman"/>
          <w:color w:val="000000"/>
          <w:sz w:val="28"/>
          <w:lang w:val="uk-UA" w:bidi="ru-RU"/>
        </w:rPr>
        <w:t>ено</w:t>
      </w:r>
      <w:r w:rsidRPr="001D297C">
        <w:rPr>
          <w:rFonts w:ascii="Times New Roman" w:eastAsia="Times New Roman" w:hAnsi="Times New Roman" w:cs="Times New Roman"/>
          <w:color w:val="000000"/>
          <w:sz w:val="28"/>
          <w:lang w:val="uk-UA" w:bidi="ru-RU"/>
        </w:rPr>
        <w:t>,</w:t>
      </w:r>
      <w:r w:rsidR="00DC740B">
        <w:rPr>
          <w:rFonts w:ascii="Times New Roman" w:eastAsia="Times New Roman" w:hAnsi="Times New Roman" w:cs="Times New Roman"/>
          <w:color w:val="000000"/>
          <w:sz w:val="28"/>
          <w:lang w:val="uk-UA" w:bidi="ru-RU"/>
        </w:rPr>
        <w:t xml:space="preserve"> </w:t>
      </w:r>
      <w:r w:rsidRPr="001D297C">
        <w:rPr>
          <w:rFonts w:ascii="Times New Roman" w:eastAsia="Times New Roman" w:hAnsi="Times New Roman" w:cs="Times New Roman"/>
          <w:color w:val="000000"/>
          <w:sz w:val="28"/>
          <w:lang w:val="uk-UA" w:bidi="ru-RU"/>
        </w:rPr>
        <w:t>як впливають емоційний рівень на самооцінку психічних станів.</w:t>
      </w:r>
    </w:p>
    <w:p w14:paraId="686D4431" w14:textId="460B414E" w:rsidR="00FC27BC" w:rsidRPr="001D297C" w:rsidRDefault="00955638" w:rsidP="00A7109B">
      <w:pPr>
        <w:spacing w:after="15" w:line="360" w:lineRule="auto"/>
        <w:ind w:right="154" w:firstLine="709"/>
        <w:jc w:val="both"/>
        <w:rPr>
          <w:rFonts w:ascii="Times New Roman" w:eastAsia="Times New Roman" w:hAnsi="Times New Roman" w:cs="Times New Roman"/>
          <w:color w:val="000000"/>
          <w:sz w:val="28"/>
          <w:lang w:val="ru-RU" w:bidi="ru-RU"/>
        </w:rPr>
      </w:pPr>
      <w:r w:rsidRPr="001D297C">
        <w:rPr>
          <w:rFonts w:ascii="Times New Roman" w:eastAsia="Times New Roman" w:hAnsi="Times New Roman" w:cs="Times New Roman"/>
          <w:color w:val="000000"/>
          <w:sz w:val="28"/>
          <w:lang w:bidi="ru-RU"/>
        </w:rPr>
        <w:t xml:space="preserve"> Результати аналізу "Тесту самооцінки </w:t>
      </w:r>
      <w:r w:rsidRPr="001D297C">
        <w:rPr>
          <w:rFonts w:ascii="Times New Roman" w:eastAsia="Times New Roman" w:hAnsi="Times New Roman" w:cs="Times New Roman"/>
          <w:color w:val="000000"/>
          <w:sz w:val="28"/>
          <w:lang w:val="uk-UA" w:bidi="ru-RU"/>
        </w:rPr>
        <w:t xml:space="preserve">психічних станів </w:t>
      </w:r>
      <w:r w:rsidRPr="001D297C">
        <w:rPr>
          <w:rFonts w:ascii="Times New Roman" w:eastAsia="Times New Roman" w:hAnsi="Times New Roman" w:cs="Times New Roman"/>
          <w:color w:val="000000"/>
          <w:sz w:val="28"/>
          <w:lang w:bidi="ru-RU"/>
        </w:rPr>
        <w:t xml:space="preserve">" серед студентів факультету гуманітарних наук, психології та педагогіки представлені  </w:t>
      </w:r>
      <w:r w:rsidR="00EF30D7" w:rsidRPr="001D297C">
        <w:rPr>
          <w:rFonts w:ascii="Times New Roman" w:eastAsia="Times New Roman" w:hAnsi="Times New Roman" w:cs="Times New Roman"/>
          <w:color w:val="000000"/>
          <w:sz w:val="28"/>
          <w:lang w:val="ru-RU" w:bidi="ru-RU"/>
        </w:rPr>
        <w:t>в табл. 2.</w:t>
      </w:r>
      <w:r w:rsidR="00DC740B">
        <w:rPr>
          <w:rFonts w:ascii="Times New Roman" w:eastAsia="Times New Roman" w:hAnsi="Times New Roman" w:cs="Times New Roman"/>
          <w:color w:val="000000"/>
          <w:sz w:val="28"/>
          <w:lang w:val="ru-RU" w:bidi="ru-RU"/>
        </w:rPr>
        <w:t>1.</w:t>
      </w:r>
      <w:r w:rsidR="00FC27BC" w:rsidRPr="001D297C">
        <w:rPr>
          <w:rFonts w:ascii="Times New Roman" w:eastAsia="Times New Roman" w:hAnsi="Times New Roman" w:cs="Times New Roman"/>
          <w:color w:val="000000"/>
          <w:sz w:val="28"/>
          <w:lang w:val="ru-RU" w:bidi="ru-RU"/>
        </w:rPr>
        <w:t xml:space="preserve"> </w:t>
      </w:r>
    </w:p>
    <w:p w14:paraId="67504DD9" w14:textId="38D52C59" w:rsidR="00152B1A" w:rsidRPr="00F6464E" w:rsidRDefault="00FC27BC" w:rsidP="00A7109B">
      <w:pPr>
        <w:spacing w:after="15" w:line="360" w:lineRule="auto"/>
        <w:ind w:right="154" w:firstLine="709"/>
        <w:jc w:val="right"/>
        <w:rPr>
          <w:rFonts w:ascii="Times New Roman" w:eastAsia="Times New Roman" w:hAnsi="Times New Roman" w:cs="Times New Roman"/>
          <w:b/>
          <w:bCs/>
          <w:color w:val="000000"/>
          <w:sz w:val="28"/>
          <w:lang w:val="ru-RU" w:bidi="ru-RU"/>
        </w:rPr>
      </w:pPr>
      <w:r w:rsidRPr="001D297C">
        <w:rPr>
          <w:rFonts w:ascii="Times New Roman" w:eastAsia="Times New Roman" w:hAnsi="Times New Roman" w:cs="Times New Roman"/>
          <w:color w:val="000000"/>
          <w:sz w:val="28"/>
          <w:lang w:val="ru-RU" w:bidi="ru-RU"/>
        </w:rPr>
        <w:t xml:space="preserve">                                                                                           </w:t>
      </w:r>
      <w:r w:rsidR="00005F44" w:rsidRPr="001D297C">
        <w:rPr>
          <w:rFonts w:ascii="Times New Roman" w:eastAsia="Times New Roman" w:hAnsi="Times New Roman" w:cs="Times New Roman"/>
          <w:color w:val="000000"/>
          <w:sz w:val="28"/>
          <w:lang w:val="ru-RU" w:bidi="ru-RU"/>
        </w:rPr>
        <w:t xml:space="preserve">  </w:t>
      </w:r>
      <w:proofErr w:type="spellStart"/>
      <w:r w:rsidR="00005F44" w:rsidRPr="00F6464E">
        <w:rPr>
          <w:rFonts w:ascii="Times New Roman" w:eastAsia="Times New Roman" w:hAnsi="Times New Roman" w:cs="Times New Roman"/>
          <w:b/>
          <w:bCs/>
          <w:color w:val="000000"/>
          <w:sz w:val="28"/>
          <w:lang w:val="ru-RU" w:bidi="ru-RU"/>
        </w:rPr>
        <w:t>Таблиця</w:t>
      </w:r>
      <w:proofErr w:type="spellEnd"/>
      <w:r w:rsidR="00005F44" w:rsidRPr="00F6464E">
        <w:rPr>
          <w:rFonts w:ascii="Times New Roman" w:eastAsia="Times New Roman" w:hAnsi="Times New Roman" w:cs="Times New Roman"/>
          <w:b/>
          <w:bCs/>
          <w:color w:val="000000"/>
          <w:sz w:val="28"/>
          <w:lang w:val="ru-RU" w:bidi="ru-RU"/>
        </w:rPr>
        <w:t xml:space="preserve"> 2.1</w:t>
      </w:r>
    </w:p>
    <w:p w14:paraId="65016CBB" w14:textId="7C6DF8BA" w:rsidR="00955638" w:rsidRPr="00F6464E" w:rsidRDefault="00A26303" w:rsidP="00A7109B">
      <w:pPr>
        <w:spacing w:after="15" w:line="387" w:lineRule="auto"/>
        <w:ind w:left="-15" w:right="154" w:firstLine="709"/>
        <w:jc w:val="both"/>
        <w:rPr>
          <w:rFonts w:ascii="Times New Roman" w:eastAsia="Times New Roman" w:hAnsi="Times New Roman" w:cs="Times New Roman"/>
          <w:b/>
          <w:bCs/>
          <w:sz w:val="28"/>
          <w:lang w:val="ru-RU" w:bidi="ru-RU"/>
        </w:rPr>
      </w:pPr>
      <w:proofErr w:type="spellStart"/>
      <w:r w:rsidRPr="00F6464E">
        <w:rPr>
          <w:rFonts w:ascii="Times New Roman" w:eastAsia="Times New Roman" w:hAnsi="Times New Roman" w:cs="Times New Roman"/>
          <w:b/>
          <w:bCs/>
          <w:sz w:val="28"/>
          <w:lang w:val="ru-RU" w:bidi="ru-RU"/>
        </w:rPr>
        <w:t>Показники</w:t>
      </w:r>
      <w:proofErr w:type="spellEnd"/>
      <w:r w:rsidR="004076F1" w:rsidRPr="00F6464E">
        <w:rPr>
          <w:rFonts w:ascii="Times New Roman" w:eastAsia="Times New Roman" w:hAnsi="Times New Roman" w:cs="Times New Roman"/>
          <w:b/>
          <w:bCs/>
          <w:sz w:val="28"/>
          <w:lang w:val="ru-RU" w:bidi="ru-RU"/>
        </w:rPr>
        <w:t xml:space="preserve"> </w:t>
      </w:r>
      <w:proofErr w:type="spellStart"/>
      <w:r w:rsidR="004076F1" w:rsidRPr="00F6464E">
        <w:rPr>
          <w:rFonts w:ascii="Times New Roman" w:eastAsia="Times New Roman" w:hAnsi="Times New Roman" w:cs="Times New Roman"/>
          <w:b/>
          <w:bCs/>
          <w:sz w:val="28"/>
          <w:lang w:val="ru-RU" w:bidi="ru-RU"/>
        </w:rPr>
        <w:t>самооцінки</w:t>
      </w:r>
      <w:proofErr w:type="spellEnd"/>
      <w:r w:rsidR="004076F1" w:rsidRPr="00F6464E">
        <w:rPr>
          <w:rFonts w:ascii="Times New Roman" w:eastAsia="Times New Roman" w:hAnsi="Times New Roman" w:cs="Times New Roman"/>
          <w:b/>
          <w:bCs/>
          <w:sz w:val="28"/>
          <w:lang w:val="ru-RU" w:bidi="ru-RU"/>
        </w:rPr>
        <w:t xml:space="preserve"> </w:t>
      </w:r>
      <w:proofErr w:type="spellStart"/>
      <w:r w:rsidR="004076F1" w:rsidRPr="00F6464E">
        <w:rPr>
          <w:rFonts w:ascii="Times New Roman" w:eastAsia="Times New Roman" w:hAnsi="Times New Roman" w:cs="Times New Roman"/>
          <w:b/>
          <w:bCs/>
          <w:sz w:val="28"/>
          <w:lang w:val="ru-RU" w:bidi="ru-RU"/>
        </w:rPr>
        <w:t>психічних</w:t>
      </w:r>
      <w:proofErr w:type="spellEnd"/>
      <w:r w:rsidR="004076F1" w:rsidRPr="00F6464E">
        <w:rPr>
          <w:rFonts w:ascii="Times New Roman" w:eastAsia="Times New Roman" w:hAnsi="Times New Roman" w:cs="Times New Roman"/>
          <w:b/>
          <w:bCs/>
          <w:sz w:val="28"/>
          <w:lang w:val="ru-RU" w:bidi="ru-RU"/>
        </w:rPr>
        <w:t xml:space="preserve"> </w:t>
      </w:r>
      <w:proofErr w:type="spellStart"/>
      <w:r w:rsidR="004076F1" w:rsidRPr="00F6464E">
        <w:rPr>
          <w:rFonts w:ascii="Times New Roman" w:eastAsia="Times New Roman" w:hAnsi="Times New Roman" w:cs="Times New Roman"/>
          <w:b/>
          <w:bCs/>
          <w:sz w:val="28"/>
          <w:lang w:val="ru-RU" w:bidi="ru-RU"/>
        </w:rPr>
        <w:t>станів</w:t>
      </w:r>
      <w:proofErr w:type="spellEnd"/>
      <w:r w:rsidR="004076F1" w:rsidRPr="00F6464E">
        <w:rPr>
          <w:rFonts w:ascii="Times New Roman" w:eastAsia="Times New Roman" w:hAnsi="Times New Roman" w:cs="Times New Roman"/>
          <w:b/>
          <w:bCs/>
          <w:sz w:val="28"/>
          <w:lang w:val="ru-RU" w:bidi="ru-RU"/>
        </w:rPr>
        <w:t xml:space="preserve"> </w:t>
      </w:r>
      <w:r w:rsidR="00843204" w:rsidRPr="00F6464E">
        <w:rPr>
          <w:rFonts w:ascii="Times New Roman" w:eastAsia="Times New Roman" w:hAnsi="Times New Roman" w:cs="Times New Roman"/>
          <w:b/>
          <w:bCs/>
          <w:sz w:val="28"/>
          <w:lang w:val="ru-RU" w:bidi="ru-RU"/>
        </w:rPr>
        <w:t xml:space="preserve">за методикою </w:t>
      </w:r>
      <w:proofErr w:type="spellStart"/>
      <w:r w:rsidR="00843204" w:rsidRPr="00F6464E">
        <w:rPr>
          <w:rFonts w:ascii="Times New Roman" w:eastAsia="Times New Roman" w:hAnsi="Times New Roman" w:cs="Times New Roman"/>
          <w:b/>
          <w:bCs/>
          <w:sz w:val="28"/>
          <w:lang w:val="ru-RU" w:bidi="ru-RU"/>
        </w:rPr>
        <w:t>Г.Айзенка</w:t>
      </w:r>
      <w:proofErr w:type="spellEnd"/>
    </w:p>
    <w:p w14:paraId="02B51EC6" w14:textId="77777777" w:rsidR="00955638" w:rsidRPr="001D297C" w:rsidRDefault="00955638" w:rsidP="00A7109B">
      <w:pPr>
        <w:widowControl w:val="0"/>
        <w:spacing w:after="0" w:line="240" w:lineRule="auto"/>
        <w:ind w:firstLine="709"/>
        <w:jc w:val="both"/>
        <w:rPr>
          <w:rFonts w:ascii="Times New Roman" w:eastAsia="Times New Roman" w:hAnsi="Times New Roman" w:cs="Times New Roman"/>
          <w:color w:val="000000"/>
          <w:sz w:val="28"/>
          <w:lang w:bidi="ru-RU"/>
        </w:rPr>
      </w:pPr>
    </w:p>
    <w:tbl>
      <w:tblPr>
        <w:tblStyle w:val="13"/>
        <w:tblW w:w="9356" w:type="dxa"/>
        <w:tblInd w:w="-5" w:type="dxa"/>
        <w:tblLayout w:type="fixed"/>
        <w:tblLook w:val="04A0" w:firstRow="1" w:lastRow="0" w:firstColumn="1" w:lastColumn="0" w:noHBand="0" w:noVBand="1"/>
      </w:tblPr>
      <w:tblGrid>
        <w:gridCol w:w="1985"/>
        <w:gridCol w:w="850"/>
        <w:gridCol w:w="1134"/>
        <w:gridCol w:w="709"/>
        <w:gridCol w:w="992"/>
        <w:gridCol w:w="709"/>
        <w:gridCol w:w="992"/>
        <w:gridCol w:w="851"/>
        <w:gridCol w:w="1134"/>
      </w:tblGrid>
      <w:tr w:rsidR="00AD5712" w:rsidRPr="004C7CA7" w14:paraId="620223F4" w14:textId="77777777" w:rsidTr="00AD5712">
        <w:tc>
          <w:tcPr>
            <w:tcW w:w="1985" w:type="dxa"/>
            <w:vMerge w:val="restart"/>
            <w:vAlign w:val="center"/>
          </w:tcPr>
          <w:p w14:paraId="31AE5EBA" w14:textId="77777777" w:rsidR="00AD5712" w:rsidRPr="004C7CA7" w:rsidRDefault="00AD5712" w:rsidP="00E11EEE">
            <w:pPr>
              <w:widowControl w:val="0"/>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Ім'я</w:t>
            </w:r>
            <w:proofErr w:type="spellEnd"/>
            <w:r w:rsidRPr="004C7CA7">
              <w:rPr>
                <w:rFonts w:ascii="Times New Roman" w:hAnsi="Times New Roman" w:cs="Times New Roman"/>
                <w:sz w:val="28"/>
                <w:szCs w:val="28"/>
              </w:rPr>
              <w:t xml:space="preserve"> П. студента</w:t>
            </w:r>
          </w:p>
        </w:tc>
        <w:tc>
          <w:tcPr>
            <w:tcW w:w="7371" w:type="dxa"/>
            <w:gridSpan w:val="8"/>
          </w:tcPr>
          <w:p w14:paraId="0974D453" w14:textId="65131218" w:rsidR="00AD5712" w:rsidRPr="004C7CA7" w:rsidRDefault="00AD5712" w:rsidP="00E11EEE">
            <w:pPr>
              <w:widowControl w:val="0"/>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Кількісна</w:t>
            </w:r>
            <w:proofErr w:type="spellEnd"/>
            <w:r w:rsidRPr="004C7CA7">
              <w:rPr>
                <w:rFonts w:ascii="Times New Roman" w:hAnsi="Times New Roman" w:cs="Times New Roman"/>
                <w:sz w:val="28"/>
                <w:szCs w:val="28"/>
              </w:rPr>
              <w:t xml:space="preserve"> характеристика</w:t>
            </w:r>
          </w:p>
        </w:tc>
      </w:tr>
      <w:tr w:rsidR="00AD5712" w:rsidRPr="004C7CA7" w14:paraId="402E704B" w14:textId="77777777" w:rsidTr="00AD5712">
        <w:tc>
          <w:tcPr>
            <w:tcW w:w="1985" w:type="dxa"/>
            <w:vMerge/>
            <w:vAlign w:val="center"/>
          </w:tcPr>
          <w:p w14:paraId="072A4380" w14:textId="77777777" w:rsidR="00AD5712" w:rsidRPr="004C7CA7" w:rsidRDefault="00AD5712" w:rsidP="00E11EEE">
            <w:pPr>
              <w:widowControl w:val="0"/>
              <w:jc w:val="both"/>
              <w:rPr>
                <w:rFonts w:ascii="Times New Roman" w:hAnsi="Times New Roman" w:cs="Times New Roman"/>
                <w:sz w:val="28"/>
                <w:szCs w:val="28"/>
              </w:rPr>
            </w:pPr>
          </w:p>
        </w:tc>
        <w:tc>
          <w:tcPr>
            <w:tcW w:w="1984" w:type="dxa"/>
            <w:gridSpan w:val="2"/>
          </w:tcPr>
          <w:p w14:paraId="7B6C42A3" w14:textId="77777777" w:rsidR="00AD5712" w:rsidRPr="004C7CA7" w:rsidRDefault="00AD5712" w:rsidP="00E11EEE">
            <w:pPr>
              <w:widowControl w:val="0"/>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тревожність</w:t>
            </w:r>
            <w:proofErr w:type="spellEnd"/>
          </w:p>
        </w:tc>
        <w:tc>
          <w:tcPr>
            <w:tcW w:w="1701" w:type="dxa"/>
            <w:gridSpan w:val="2"/>
          </w:tcPr>
          <w:p w14:paraId="03456FD0" w14:textId="77777777" w:rsidR="00AD5712" w:rsidRPr="004C7CA7" w:rsidRDefault="00AD5712" w:rsidP="00E11EEE">
            <w:pPr>
              <w:widowControl w:val="0"/>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фрустрація</w:t>
            </w:r>
            <w:proofErr w:type="spellEnd"/>
          </w:p>
        </w:tc>
        <w:tc>
          <w:tcPr>
            <w:tcW w:w="1701" w:type="dxa"/>
            <w:gridSpan w:val="2"/>
          </w:tcPr>
          <w:p w14:paraId="19DF3723" w14:textId="77777777" w:rsidR="00AD5712" w:rsidRPr="004C7CA7" w:rsidRDefault="00AD5712" w:rsidP="00E11EEE">
            <w:pPr>
              <w:widowControl w:val="0"/>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агресивність</w:t>
            </w:r>
            <w:proofErr w:type="spellEnd"/>
          </w:p>
        </w:tc>
        <w:tc>
          <w:tcPr>
            <w:tcW w:w="1985" w:type="dxa"/>
            <w:gridSpan w:val="2"/>
          </w:tcPr>
          <w:p w14:paraId="2352F284" w14:textId="77777777" w:rsidR="00AD5712" w:rsidRPr="004C7CA7" w:rsidRDefault="00AD5712" w:rsidP="00E11EEE">
            <w:pPr>
              <w:widowControl w:val="0"/>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регідність</w:t>
            </w:r>
            <w:proofErr w:type="spellEnd"/>
          </w:p>
        </w:tc>
      </w:tr>
      <w:tr w:rsidR="00AD5712" w:rsidRPr="004C7CA7" w14:paraId="4957B8D8" w14:textId="77777777" w:rsidTr="00AD5712">
        <w:tc>
          <w:tcPr>
            <w:tcW w:w="1985" w:type="dxa"/>
            <w:vMerge/>
            <w:vAlign w:val="center"/>
          </w:tcPr>
          <w:p w14:paraId="5096CBE1" w14:textId="77777777" w:rsidR="00AD5712" w:rsidRPr="004C7CA7" w:rsidRDefault="00AD5712" w:rsidP="00E11EEE">
            <w:pPr>
              <w:widowControl w:val="0"/>
              <w:jc w:val="both"/>
              <w:rPr>
                <w:rFonts w:ascii="Times New Roman" w:hAnsi="Times New Roman" w:cs="Times New Roman"/>
                <w:sz w:val="28"/>
                <w:szCs w:val="28"/>
              </w:rPr>
            </w:pPr>
          </w:p>
        </w:tc>
        <w:tc>
          <w:tcPr>
            <w:tcW w:w="850" w:type="dxa"/>
          </w:tcPr>
          <w:p w14:paraId="44186063" w14:textId="77777777" w:rsidR="00AD5712" w:rsidRPr="004C7CA7" w:rsidRDefault="00AD5712" w:rsidP="00E11EEE">
            <w:pPr>
              <w:widowControl w:val="0"/>
              <w:ind w:right="-247"/>
              <w:jc w:val="both"/>
              <w:rPr>
                <w:rFonts w:ascii="Times New Roman" w:hAnsi="Times New Roman" w:cs="Times New Roman"/>
                <w:sz w:val="28"/>
                <w:szCs w:val="28"/>
              </w:rPr>
            </w:pPr>
            <w:proofErr w:type="spellStart"/>
            <w:r w:rsidRPr="004C7CA7">
              <w:rPr>
                <w:rFonts w:ascii="Times New Roman" w:hAnsi="Times New Roman" w:cs="Times New Roman"/>
                <w:sz w:val="28"/>
                <w:szCs w:val="28"/>
              </w:rPr>
              <w:t>бали</w:t>
            </w:r>
            <w:proofErr w:type="spellEnd"/>
          </w:p>
        </w:tc>
        <w:tc>
          <w:tcPr>
            <w:tcW w:w="1134" w:type="dxa"/>
          </w:tcPr>
          <w:p w14:paraId="76369426" w14:textId="77777777" w:rsidR="00AD5712" w:rsidRPr="004C7CA7" w:rsidRDefault="00AD5712" w:rsidP="00E11EEE">
            <w:pPr>
              <w:widowControl w:val="0"/>
              <w:ind w:left="-110"/>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значення</w:t>
            </w:r>
            <w:proofErr w:type="spellEnd"/>
          </w:p>
        </w:tc>
        <w:tc>
          <w:tcPr>
            <w:tcW w:w="709" w:type="dxa"/>
          </w:tcPr>
          <w:p w14:paraId="26DE5C02" w14:textId="77777777" w:rsidR="00AD5712" w:rsidRPr="004C7CA7" w:rsidRDefault="00AD5712" w:rsidP="00E11EEE">
            <w:pPr>
              <w:widowControl w:val="0"/>
              <w:ind w:left="-103" w:right="-252"/>
              <w:rPr>
                <w:rFonts w:ascii="Times New Roman" w:hAnsi="Times New Roman" w:cs="Times New Roman"/>
                <w:sz w:val="28"/>
                <w:szCs w:val="28"/>
              </w:rPr>
            </w:pPr>
            <w:proofErr w:type="spellStart"/>
            <w:r w:rsidRPr="004C7CA7">
              <w:rPr>
                <w:rFonts w:ascii="Times New Roman" w:hAnsi="Times New Roman" w:cs="Times New Roman"/>
                <w:sz w:val="28"/>
                <w:szCs w:val="28"/>
              </w:rPr>
              <w:t>бали</w:t>
            </w:r>
            <w:proofErr w:type="spellEnd"/>
          </w:p>
        </w:tc>
        <w:tc>
          <w:tcPr>
            <w:tcW w:w="992" w:type="dxa"/>
          </w:tcPr>
          <w:p w14:paraId="3B7C8946" w14:textId="77777777" w:rsidR="00AD5712" w:rsidRPr="004C7CA7" w:rsidRDefault="00AD5712" w:rsidP="00E11EEE">
            <w:pPr>
              <w:widowControl w:val="0"/>
              <w:ind w:left="-114" w:right="-114"/>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значення</w:t>
            </w:r>
            <w:proofErr w:type="spellEnd"/>
          </w:p>
        </w:tc>
        <w:tc>
          <w:tcPr>
            <w:tcW w:w="709" w:type="dxa"/>
          </w:tcPr>
          <w:p w14:paraId="33AB2663" w14:textId="77777777" w:rsidR="00AD5712" w:rsidRPr="004C7CA7" w:rsidRDefault="00AD5712" w:rsidP="00E11EEE">
            <w:pPr>
              <w:widowControl w:val="0"/>
              <w:ind w:left="-254" w:right="-243"/>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бали</w:t>
            </w:r>
            <w:proofErr w:type="spellEnd"/>
          </w:p>
        </w:tc>
        <w:tc>
          <w:tcPr>
            <w:tcW w:w="992" w:type="dxa"/>
          </w:tcPr>
          <w:p w14:paraId="47EC6347"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значення</w:t>
            </w:r>
            <w:proofErr w:type="spellEnd"/>
          </w:p>
        </w:tc>
        <w:tc>
          <w:tcPr>
            <w:tcW w:w="851" w:type="dxa"/>
          </w:tcPr>
          <w:p w14:paraId="52A9874A"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бали</w:t>
            </w:r>
            <w:proofErr w:type="spellEnd"/>
          </w:p>
        </w:tc>
        <w:tc>
          <w:tcPr>
            <w:tcW w:w="1134" w:type="dxa"/>
          </w:tcPr>
          <w:p w14:paraId="4CB7FC52"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значення</w:t>
            </w:r>
            <w:proofErr w:type="spellEnd"/>
          </w:p>
        </w:tc>
      </w:tr>
      <w:tr w:rsidR="00AD5712" w:rsidRPr="004C7CA7" w14:paraId="029CEAA6" w14:textId="77777777" w:rsidTr="00AD5712">
        <w:tc>
          <w:tcPr>
            <w:tcW w:w="1985" w:type="dxa"/>
          </w:tcPr>
          <w:p w14:paraId="455B1541" w14:textId="77777777" w:rsidR="00AD5712" w:rsidRPr="004C7CA7" w:rsidRDefault="00AD5712" w:rsidP="00AD5712">
            <w:pPr>
              <w:widowControl w:val="0"/>
              <w:numPr>
                <w:ilvl w:val="0"/>
                <w:numId w:val="10"/>
              </w:numPr>
              <w:tabs>
                <w:tab w:val="left" w:pos="306"/>
              </w:tabs>
              <w:ind w:left="22" w:hanging="22"/>
              <w:contextualSpacing/>
              <w:jc w:val="both"/>
              <w:rPr>
                <w:rFonts w:ascii="Times New Roman" w:hAnsi="Times New Roman" w:cs="Times New Roman"/>
                <w:sz w:val="28"/>
                <w:szCs w:val="28"/>
              </w:rPr>
            </w:pPr>
            <w:proofErr w:type="spellStart"/>
            <w:r w:rsidRPr="004C7CA7">
              <w:rPr>
                <w:rFonts w:ascii="Times New Roman" w:hAnsi="Times New Roman" w:cs="Times New Roman"/>
                <w:sz w:val="28"/>
                <w:szCs w:val="28"/>
              </w:rPr>
              <w:t>Юлія</w:t>
            </w:r>
            <w:proofErr w:type="spellEnd"/>
            <w:r w:rsidRPr="004C7CA7">
              <w:rPr>
                <w:rFonts w:ascii="Times New Roman" w:hAnsi="Times New Roman" w:cs="Times New Roman"/>
                <w:sz w:val="28"/>
                <w:szCs w:val="28"/>
              </w:rPr>
              <w:t xml:space="preserve"> Л.</w:t>
            </w:r>
          </w:p>
          <w:p w14:paraId="524B2FD6" w14:textId="77777777" w:rsidR="00AD5712" w:rsidRPr="004C7CA7" w:rsidRDefault="00AD5712" w:rsidP="00E11EEE">
            <w:pPr>
              <w:widowControl w:val="0"/>
              <w:tabs>
                <w:tab w:val="left" w:pos="306"/>
              </w:tabs>
              <w:ind w:left="22"/>
              <w:contextualSpacing/>
              <w:jc w:val="both"/>
              <w:rPr>
                <w:rFonts w:ascii="Times New Roman" w:hAnsi="Times New Roman" w:cs="Times New Roman"/>
                <w:sz w:val="28"/>
                <w:szCs w:val="28"/>
              </w:rPr>
            </w:pPr>
          </w:p>
        </w:tc>
        <w:tc>
          <w:tcPr>
            <w:tcW w:w="850" w:type="dxa"/>
          </w:tcPr>
          <w:p w14:paraId="2976FAB0"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17</w:t>
            </w:r>
          </w:p>
        </w:tc>
        <w:tc>
          <w:tcPr>
            <w:tcW w:w="1134" w:type="dxa"/>
          </w:tcPr>
          <w:p w14:paraId="547BF286" w14:textId="77777777" w:rsidR="00AD5712" w:rsidRPr="004C7CA7" w:rsidRDefault="00AD5712" w:rsidP="00E11EEE">
            <w:pPr>
              <w:widowControl w:val="0"/>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висока</w:t>
            </w:r>
            <w:proofErr w:type="spellEnd"/>
          </w:p>
        </w:tc>
        <w:tc>
          <w:tcPr>
            <w:tcW w:w="709" w:type="dxa"/>
          </w:tcPr>
          <w:p w14:paraId="3213EE8C"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18</w:t>
            </w:r>
          </w:p>
        </w:tc>
        <w:tc>
          <w:tcPr>
            <w:tcW w:w="992" w:type="dxa"/>
          </w:tcPr>
          <w:p w14:paraId="41B351F7" w14:textId="77777777" w:rsidR="00AD5712" w:rsidRPr="004C7CA7" w:rsidRDefault="00AD5712" w:rsidP="00E11EEE">
            <w:pPr>
              <w:widowControl w:val="0"/>
              <w:ind w:left="-114" w:right="-114"/>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висока</w:t>
            </w:r>
            <w:proofErr w:type="spellEnd"/>
          </w:p>
        </w:tc>
        <w:tc>
          <w:tcPr>
            <w:tcW w:w="709" w:type="dxa"/>
          </w:tcPr>
          <w:p w14:paraId="175C5A28"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15</w:t>
            </w:r>
          </w:p>
        </w:tc>
        <w:tc>
          <w:tcPr>
            <w:tcW w:w="992" w:type="dxa"/>
          </w:tcPr>
          <w:p w14:paraId="4CFB79D0"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висока</w:t>
            </w:r>
            <w:proofErr w:type="spellEnd"/>
          </w:p>
        </w:tc>
        <w:tc>
          <w:tcPr>
            <w:tcW w:w="851" w:type="dxa"/>
          </w:tcPr>
          <w:p w14:paraId="667CECC3"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17</w:t>
            </w:r>
          </w:p>
        </w:tc>
        <w:tc>
          <w:tcPr>
            <w:tcW w:w="1134" w:type="dxa"/>
          </w:tcPr>
          <w:p w14:paraId="6193EAA0"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висока</w:t>
            </w:r>
            <w:proofErr w:type="spellEnd"/>
          </w:p>
        </w:tc>
      </w:tr>
      <w:tr w:rsidR="00AD5712" w:rsidRPr="004C7CA7" w14:paraId="3FFA34C1" w14:textId="77777777" w:rsidTr="00AD5712">
        <w:tc>
          <w:tcPr>
            <w:tcW w:w="1985" w:type="dxa"/>
          </w:tcPr>
          <w:p w14:paraId="58E292B5" w14:textId="77777777" w:rsidR="00AD5712" w:rsidRPr="004C7CA7" w:rsidRDefault="00AD5712" w:rsidP="00AD5712">
            <w:pPr>
              <w:widowControl w:val="0"/>
              <w:numPr>
                <w:ilvl w:val="0"/>
                <w:numId w:val="10"/>
              </w:numPr>
              <w:tabs>
                <w:tab w:val="left" w:pos="306"/>
              </w:tabs>
              <w:ind w:left="22" w:hanging="22"/>
              <w:contextualSpacing/>
              <w:jc w:val="both"/>
              <w:rPr>
                <w:rFonts w:ascii="Times New Roman" w:hAnsi="Times New Roman" w:cs="Times New Roman"/>
                <w:sz w:val="28"/>
                <w:szCs w:val="28"/>
              </w:rPr>
            </w:pPr>
            <w:proofErr w:type="spellStart"/>
            <w:r w:rsidRPr="004C7CA7">
              <w:rPr>
                <w:rFonts w:ascii="Times New Roman" w:hAnsi="Times New Roman" w:cs="Times New Roman"/>
                <w:sz w:val="28"/>
                <w:szCs w:val="28"/>
              </w:rPr>
              <w:t>Валерія</w:t>
            </w:r>
            <w:proofErr w:type="spellEnd"/>
            <w:r w:rsidRPr="004C7CA7">
              <w:rPr>
                <w:rFonts w:ascii="Times New Roman" w:hAnsi="Times New Roman" w:cs="Times New Roman"/>
                <w:sz w:val="28"/>
                <w:szCs w:val="28"/>
              </w:rPr>
              <w:t xml:space="preserve"> А.</w:t>
            </w:r>
          </w:p>
          <w:p w14:paraId="072310A3" w14:textId="77777777" w:rsidR="00AD5712" w:rsidRPr="004C7CA7" w:rsidRDefault="00AD5712" w:rsidP="00E11EEE">
            <w:pPr>
              <w:widowControl w:val="0"/>
              <w:tabs>
                <w:tab w:val="left" w:pos="306"/>
              </w:tabs>
              <w:contextualSpacing/>
              <w:jc w:val="both"/>
              <w:rPr>
                <w:rFonts w:ascii="Times New Roman" w:hAnsi="Times New Roman" w:cs="Times New Roman"/>
                <w:sz w:val="28"/>
                <w:szCs w:val="28"/>
              </w:rPr>
            </w:pPr>
          </w:p>
        </w:tc>
        <w:tc>
          <w:tcPr>
            <w:tcW w:w="850" w:type="dxa"/>
          </w:tcPr>
          <w:p w14:paraId="6741F064"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16</w:t>
            </w:r>
          </w:p>
        </w:tc>
        <w:tc>
          <w:tcPr>
            <w:tcW w:w="1134" w:type="dxa"/>
          </w:tcPr>
          <w:p w14:paraId="67B0087D" w14:textId="77777777" w:rsidR="00AD5712" w:rsidRPr="004C7CA7" w:rsidRDefault="00AD5712" w:rsidP="00E11EEE">
            <w:pPr>
              <w:widowControl w:val="0"/>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висока</w:t>
            </w:r>
            <w:proofErr w:type="spellEnd"/>
          </w:p>
        </w:tc>
        <w:tc>
          <w:tcPr>
            <w:tcW w:w="709" w:type="dxa"/>
          </w:tcPr>
          <w:p w14:paraId="67428D48"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17</w:t>
            </w:r>
          </w:p>
        </w:tc>
        <w:tc>
          <w:tcPr>
            <w:tcW w:w="992" w:type="dxa"/>
          </w:tcPr>
          <w:p w14:paraId="7F32F63E" w14:textId="77777777" w:rsidR="00AD5712" w:rsidRPr="004C7CA7" w:rsidRDefault="00AD5712" w:rsidP="00E11EEE">
            <w:pPr>
              <w:widowControl w:val="0"/>
              <w:ind w:left="-114" w:right="-114"/>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висока</w:t>
            </w:r>
            <w:proofErr w:type="spellEnd"/>
          </w:p>
        </w:tc>
        <w:tc>
          <w:tcPr>
            <w:tcW w:w="709" w:type="dxa"/>
          </w:tcPr>
          <w:p w14:paraId="611DA8B9"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14</w:t>
            </w:r>
          </w:p>
        </w:tc>
        <w:tc>
          <w:tcPr>
            <w:tcW w:w="992" w:type="dxa"/>
          </w:tcPr>
          <w:p w14:paraId="49DEB951"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r w:rsidRPr="004C7CA7">
              <w:rPr>
                <w:rFonts w:ascii="Times New Roman" w:hAnsi="Times New Roman" w:cs="Times New Roman"/>
                <w:sz w:val="28"/>
                <w:szCs w:val="28"/>
              </w:rPr>
              <w:t xml:space="preserve"> </w:t>
            </w:r>
          </w:p>
        </w:tc>
        <w:tc>
          <w:tcPr>
            <w:tcW w:w="851" w:type="dxa"/>
          </w:tcPr>
          <w:p w14:paraId="007838CA"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17</w:t>
            </w:r>
          </w:p>
        </w:tc>
        <w:tc>
          <w:tcPr>
            <w:tcW w:w="1134" w:type="dxa"/>
          </w:tcPr>
          <w:p w14:paraId="1F274120"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висока</w:t>
            </w:r>
            <w:proofErr w:type="spellEnd"/>
          </w:p>
        </w:tc>
      </w:tr>
      <w:tr w:rsidR="00AD5712" w:rsidRPr="004C7CA7" w14:paraId="0A07B1F0" w14:textId="77777777" w:rsidTr="00AD5712">
        <w:tc>
          <w:tcPr>
            <w:tcW w:w="1985" w:type="dxa"/>
          </w:tcPr>
          <w:p w14:paraId="7CC6A411" w14:textId="77777777" w:rsidR="00AD5712" w:rsidRPr="004C7CA7" w:rsidRDefault="00AD5712" w:rsidP="00AD5712">
            <w:pPr>
              <w:widowControl w:val="0"/>
              <w:numPr>
                <w:ilvl w:val="0"/>
                <w:numId w:val="10"/>
              </w:numPr>
              <w:tabs>
                <w:tab w:val="left" w:pos="306"/>
              </w:tabs>
              <w:ind w:left="22" w:hanging="22"/>
              <w:contextualSpacing/>
              <w:jc w:val="both"/>
              <w:rPr>
                <w:rFonts w:ascii="Times New Roman" w:hAnsi="Times New Roman" w:cs="Times New Roman"/>
                <w:sz w:val="28"/>
                <w:szCs w:val="28"/>
              </w:rPr>
            </w:pPr>
            <w:r w:rsidRPr="004C7CA7">
              <w:rPr>
                <w:rFonts w:ascii="Times New Roman" w:hAnsi="Times New Roman" w:cs="Times New Roman"/>
                <w:sz w:val="28"/>
                <w:szCs w:val="28"/>
              </w:rPr>
              <w:t>Катерина Г.</w:t>
            </w:r>
          </w:p>
          <w:p w14:paraId="6B912180" w14:textId="77777777" w:rsidR="00AD5712" w:rsidRPr="004C7CA7" w:rsidRDefault="00AD5712" w:rsidP="00E11EEE">
            <w:pPr>
              <w:widowControl w:val="0"/>
              <w:tabs>
                <w:tab w:val="left" w:pos="306"/>
              </w:tabs>
              <w:contextualSpacing/>
              <w:jc w:val="both"/>
              <w:rPr>
                <w:rFonts w:ascii="Times New Roman" w:hAnsi="Times New Roman" w:cs="Times New Roman"/>
                <w:sz w:val="28"/>
                <w:szCs w:val="28"/>
              </w:rPr>
            </w:pPr>
          </w:p>
        </w:tc>
        <w:tc>
          <w:tcPr>
            <w:tcW w:w="850" w:type="dxa"/>
          </w:tcPr>
          <w:p w14:paraId="39BF191F"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18</w:t>
            </w:r>
          </w:p>
        </w:tc>
        <w:tc>
          <w:tcPr>
            <w:tcW w:w="1134" w:type="dxa"/>
          </w:tcPr>
          <w:p w14:paraId="73338A35" w14:textId="77777777" w:rsidR="00AD5712" w:rsidRPr="004C7CA7" w:rsidRDefault="00AD5712" w:rsidP="00E11EEE">
            <w:pPr>
              <w:widowControl w:val="0"/>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висока</w:t>
            </w:r>
            <w:proofErr w:type="spellEnd"/>
          </w:p>
        </w:tc>
        <w:tc>
          <w:tcPr>
            <w:tcW w:w="709" w:type="dxa"/>
          </w:tcPr>
          <w:p w14:paraId="1B4A0C31"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19</w:t>
            </w:r>
          </w:p>
        </w:tc>
        <w:tc>
          <w:tcPr>
            <w:tcW w:w="992" w:type="dxa"/>
          </w:tcPr>
          <w:p w14:paraId="02C26DE0" w14:textId="77777777" w:rsidR="00AD5712" w:rsidRPr="004C7CA7" w:rsidRDefault="00AD5712" w:rsidP="00E11EEE">
            <w:pPr>
              <w:widowControl w:val="0"/>
              <w:ind w:left="-114" w:right="-114"/>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висока</w:t>
            </w:r>
            <w:proofErr w:type="spellEnd"/>
          </w:p>
        </w:tc>
        <w:tc>
          <w:tcPr>
            <w:tcW w:w="709" w:type="dxa"/>
          </w:tcPr>
          <w:p w14:paraId="77FDD515"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15</w:t>
            </w:r>
          </w:p>
        </w:tc>
        <w:tc>
          <w:tcPr>
            <w:tcW w:w="992" w:type="dxa"/>
          </w:tcPr>
          <w:p w14:paraId="5FE47500"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висока</w:t>
            </w:r>
            <w:proofErr w:type="spellEnd"/>
          </w:p>
        </w:tc>
        <w:tc>
          <w:tcPr>
            <w:tcW w:w="851" w:type="dxa"/>
          </w:tcPr>
          <w:p w14:paraId="5A6960D5"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16</w:t>
            </w:r>
          </w:p>
        </w:tc>
        <w:tc>
          <w:tcPr>
            <w:tcW w:w="1134" w:type="dxa"/>
          </w:tcPr>
          <w:p w14:paraId="17B4B16F"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висока</w:t>
            </w:r>
            <w:proofErr w:type="spellEnd"/>
          </w:p>
        </w:tc>
      </w:tr>
      <w:tr w:rsidR="00AD5712" w:rsidRPr="004C7CA7" w14:paraId="1F22D5F6" w14:textId="77777777" w:rsidTr="00AD5712">
        <w:tc>
          <w:tcPr>
            <w:tcW w:w="1985" w:type="dxa"/>
          </w:tcPr>
          <w:p w14:paraId="64420A05" w14:textId="77777777" w:rsidR="00AD5712" w:rsidRPr="004C7CA7" w:rsidRDefault="00AD5712" w:rsidP="00AD5712">
            <w:pPr>
              <w:widowControl w:val="0"/>
              <w:numPr>
                <w:ilvl w:val="0"/>
                <w:numId w:val="10"/>
              </w:numPr>
              <w:tabs>
                <w:tab w:val="left" w:pos="306"/>
              </w:tabs>
              <w:ind w:left="22" w:hanging="22"/>
              <w:contextualSpacing/>
              <w:jc w:val="both"/>
              <w:rPr>
                <w:rFonts w:ascii="Times New Roman" w:hAnsi="Times New Roman" w:cs="Times New Roman"/>
                <w:sz w:val="28"/>
                <w:szCs w:val="28"/>
              </w:rPr>
            </w:pPr>
            <w:proofErr w:type="spellStart"/>
            <w:r w:rsidRPr="004C7CA7">
              <w:rPr>
                <w:rFonts w:ascii="Times New Roman" w:hAnsi="Times New Roman" w:cs="Times New Roman"/>
                <w:sz w:val="28"/>
                <w:szCs w:val="28"/>
              </w:rPr>
              <w:t>Аделіна</w:t>
            </w:r>
            <w:proofErr w:type="spellEnd"/>
            <w:r w:rsidRPr="004C7CA7">
              <w:rPr>
                <w:rFonts w:ascii="Times New Roman" w:hAnsi="Times New Roman" w:cs="Times New Roman"/>
                <w:sz w:val="28"/>
                <w:szCs w:val="28"/>
              </w:rPr>
              <w:t xml:space="preserve"> Л.</w:t>
            </w:r>
          </w:p>
          <w:p w14:paraId="548746BE" w14:textId="77777777" w:rsidR="00AD5712" w:rsidRPr="004C7CA7" w:rsidRDefault="00AD5712" w:rsidP="00E11EEE">
            <w:pPr>
              <w:widowControl w:val="0"/>
              <w:tabs>
                <w:tab w:val="left" w:pos="306"/>
              </w:tabs>
              <w:ind w:left="22"/>
              <w:contextualSpacing/>
              <w:jc w:val="both"/>
              <w:rPr>
                <w:rFonts w:ascii="Times New Roman" w:hAnsi="Times New Roman" w:cs="Times New Roman"/>
                <w:sz w:val="28"/>
                <w:szCs w:val="28"/>
              </w:rPr>
            </w:pPr>
          </w:p>
        </w:tc>
        <w:tc>
          <w:tcPr>
            <w:tcW w:w="850" w:type="dxa"/>
          </w:tcPr>
          <w:p w14:paraId="64B1DA90"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8</w:t>
            </w:r>
          </w:p>
        </w:tc>
        <w:tc>
          <w:tcPr>
            <w:tcW w:w="1134" w:type="dxa"/>
          </w:tcPr>
          <w:p w14:paraId="161AA39A" w14:textId="77777777" w:rsidR="00AD5712" w:rsidRPr="004C7CA7" w:rsidRDefault="00AD5712" w:rsidP="00E11EEE">
            <w:pPr>
              <w:widowControl w:val="0"/>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709" w:type="dxa"/>
          </w:tcPr>
          <w:p w14:paraId="170303E5"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9</w:t>
            </w:r>
          </w:p>
        </w:tc>
        <w:tc>
          <w:tcPr>
            <w:tcW w:w="992" w:type="dxa"/>
          </w:tcPr>
          <w:p w14:paraId="69B91D77" w14:textId="77777777" w:rsidR="00AD5712" w:rsidRPr="004C7CA7" w:rsidRDefault="00AD5712" w:rsidP="00E11EEE">
            <w:pPr>
              <w:widowControl w:val="0"/>
              <w:ind w:left="-114" w:right="-114"/>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r w:rsidRPr="004C7CA7">
              <w:rPr>
                <w:rFonts w:ascii="Times New Roman" w:hAnsi="Times New Roman" w:cs="Times New Roman"/>
                <w:sz w:val="28"/>
                <w:szCs w:val="28"/>
              </w:rPr>
              <w:t xml:space="preserve"> </w:t>
            </w:r>
          </w:p>
        </w:tc>
        <w:tc>
          <w:tcPr>
            <w:tcW w:w="709" w:type="dxa"/>
          </w:tcPr>
          <w:p w14:paraId="7DAC3DB0"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9</w:t>
            </w:r>
          </w:p>
        </w:tc>
        <w:tc>
          <w:tcPr>
            <w:tcW w:w="992" w:type="dxa"/>
          </w:tcPr>
          <w:p w14:paraId="53C77283"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851" w:type="dxa"/>
          </w:tcPr>
          <w:p w14:paraId="2580E2E2"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9</w:t>
            </w:r>
          </w:p>
        </w:tc>
        <w:tc>
          <w:tcPr>
            <w:tcW w:w="1134" w:type="dxa"/>
          </w:tcPr>
          <w:p w14:paraId="5C8CC307"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r>
      <w:tr w:rsidR="00AD5712" w:rsidRPr="004C7CA7" w14:paraId="18D348E3" w14:textId="77777777" w:rsidTr="00AD5712">
        <w:tc>
          <w:tcPr>
            <w:tcW w:w="1985" w:type="dxa"/>
          </w:tcPr>
          <w:p w14:paraId="1676FFDB" w14:textId="77777777" w:rsidR="00AD5712" w:rsidRPr="004C7CA7" w:rsidRDefault="00AD5712" w:rsidP="00AD5712">
            <w:pPr>
              <w:widowControl w:val="0"/>
              <w:numPr>
                <w:ilvl w:val="0"/>
                <w:numId w:val="10"/>
              </w:numPr>
              <w:tabs>
                <w:tab w:val="left" w:pos="306"/>
              </w:tabs>
              <w:ind w:left="22" w:hanging="22"/>
              <w:contextualSpacing/>
              <w:jc w:val="both"/>
              <w:rPr>
                <w:rFonts w:ascii="Times New Roman" w:hAnsi="Times New Roman" w:cs="Times New Roman"/>
                <w:sz w:val="28"/>
                <w:szCs w:val="28"/>
              </w:rPr>
            </w:pPr>
            <w:proofErr w:type="spellStart"/>
            <w:r w:rsidRPr="004C7CA7">
              <w:rPr>
                <w:rFonts w:ascii="Times New Roman" w:hAnsi="Times New Roman" w:cs="Times New Roman"/>
                <w:sz w:val="28"/>
                <w:szCs w:val="28"/>
              </w:rPr>
              <w:t>Віталій</w:t>
            </w:r>
            <w:proofErr w:type="spellEnd"/>
            <w:r w:rsidRPr="004C7CA7">
              <w:rPr>
                <w:rFonts w:ascii="Times New Roman" w:hAnsi="Times New Roman" w:cs="Times New Roman"/>
                <w:sz w:val="28"/>
                <w:szCs w:val="28"/>
              </w:rPr>
              <w:t xml:space="preserve"> А.</w:t>
            </w:r>
          </w:p>
          <w:p w14:paraId="6E4244F4" w14:textId="77777777" w:rsidR="00AD5712" w:rsidRPr="004C7CA7" w:rsidRDefault="00AD5712" w:rsidP="00E11EEE">
            <w:pPr>
              <w:widowControl w:val="0"/>
              <w:tabs>
                <w:tab w:val="left" w:pos="306"/>
              </w:tabs>
              <w:ind w:left="22"/>
              <w:contextualSpacing/>
              <w:jc w:val="both"/>
              <w:rPr>
                <w:rFonts w:ascii="Times New Roman" w:hAnsi="Times New Roman" w:cs="Times New Roman"/>
                <w:sz w:val="28"/>
                <w:szCs w:val="28"/>
              </w:rPr>
            </w:pPr>
          </w:p>
        </w:tc>
        <w:tc>
          <w:tcPr>
            <w:tcW w:w="850" w:type="dxa"/>
          </w:tcPr>
          <w:p w14:paraId="7F5C4105"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9</w:t>
            </w:r>
          </w:p>
        </w:tc>
        <w:tc>
          <w:tcPr>
            <w:tcW w:w="1134" w:type="dxa"/>
          </w:tcPr>
          <w:p w14:paraId="11374ABD" w14:textId="77777777" w:rsidR="00AD5712" w:rsidRPr="004C7CA7" w:rsidRDefault="00AD5712" w:rsidP="00E11EEE">
            <w:pPr>
              <w:widowControl w:val="0"/>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r w:rsidRPr="004C7CA7">
              <w:rPr>
                <w:rFonts w:ascii="Times New Roman" w:hAnsi="Times New Roman" w:cs="Times New Roman"/>
                <w:sz w:val="28"/>
                <w:szCs w:val="28"/>
              </w:rPr>
              <w:t xml:space="preserve">  </w:t>
            </w:r>
          </w:p>
        </w:tc>
        <w:tc>
          <w:tcPr>
            <w:tcW w:w="709" w:type="dxa"/>
          </w:tcPr>
          <w:p w14:paraId="113AFA1F"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9</w:t>
            </w:r>
          </w:p>
        </w:tc>
        <w:tc>
          <w:tcPr>
            <w:tcW w:w="992" w:type="dxa"/>
          </w:tcPr>
          <w:p w14:paraId="1E9A395A" w14:textId="77777777" w:rsidR="00AD5712" w:rsidRPr="004C7CA7" w:rsidRDefault="00AD5712" w:rsidP="00E11EEE">
            <w:pPr>
              <w:widowControl w:val="0"/>
              <w:ind w:left="-114" w:right="-114"/>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709" w:type="dxa"/>
          </w:tcPr>
          <w:p w14:paraId="1D96ED1E"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9</w:t>
            </w:r>
          </w:p>
        </w:tc>
        <w:tc>
          <w:tcPr>
            <w:tcW w:w="992" w:type="dxa"/>
          </w:tcPr>
          <w:p w14:paraId="42134CF3"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851" w:type="dxa"/>
          </w:tcPr>
          <w:p w14:paraId="797BD0D4"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9</w:t>
            </w:r>
          </w:p>
        </w:tc>
        <w:tc>
          <w:tcPr>
            <w:tcW w:w="1134" w:type="dxa"/>
          </w:tcPr>
          <w:p w14:paraId="1E074AF5"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r>
      <w:tr w:rsidR="00AD5712" w:rsidRPr="004C7CA7" w14:paraId="2B8A25C6" w14:textId="77777777" w:rsidTr="00AD5712">
        <w:tc>
          <w:tcPr>
            <w:tcW w:w="1985" w:type="dxa"/>
          </w:tcPr>
          <w:p w14:paraId="7C9FE28F" w14:textId="77777777" w:rsidR="00AD5712" w:rsidRPr="004C7CA7" w:rsidRDefault="00AD5712" w:rsidP="00AD5712">
            <w:pPr>
              <w:widowControl w:val="0"/>
              <w:numPr>
                <w:ilvl w:val="0"/>
                <w:numId w:val="10"/>
              </w:numPr>
              <w:tabs>
                <w:tab w:val="left" w:pos="306"/>
              </w:tabs>
              <w:ind w:left="22" w:hanging="22"/>
              <w:contextualSpacing/>
              <w:jc w:val="both"/>
              <w:rPr>
                <w:rFonts w:ascii="Times New Roman" w:hAnsi="Times New Roman" w:cs="Times New Roman"/>
                <w:sz w:val="28"/>
                <w:szCs w:val="28"/>
              </w:rPr>
            </w:pPr>
            <w:r w:rsidRPr="004C7CA7">
              <w:rPr>
                <w:rFonts w:ascii="Times New Roman" w:hAnsi="Times New Roman" w:cs="Times New Roman"/>
                <w:sz w:val="28"/>
                <w:szCs w:val="28"/>
              </w:rPr>
              <w:t>Владислав Т.</w:t>
            </w:r>
          </w:p>
          <w:p w14:paraId="1CC38DB3" w14:textId="77777777" w:rsidR="00AD5712" w:rsidRPr="004C7CA7" w:rsidRDefault="00AD5712" w:rsidP="00E11EEE">
            <w:pPr>
              <w:widowControl w:val="0"/>
              <w:tabs>
                <w:tab w:val="left" w:pos="306"/>
              </w:tabs>
              <w:ind w:left="22"/>
              <w:contextualSpacing/>
              <w:jc w:val="both"/>
              <w:rPr>
                <w:rFonts w:ascii="Times New Roman" w:hAnsi="Times New Roman" w:cs="Times New Roman"/>
                <w:sz w:val="28"/>
                <w:szCs w:val="28"/>
              </w:rPr>
            </w:pPr>
          </w:p>
        </w:tc>
        <w:tc>
          <w:tcPr>
            <w:tcW w:w="850" w:type="dxa"/>
          </w:tcPr>
          <w:p w14:paraId="151FC859"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lastRenderedPageBreak/>
              <w:t>10</w:t>
            </w:r>
          </w:p>
        </w:tc>
        <w:tc>
          <w:tcPr>
            <w:tcW w:w="1134" w:type="dxa"/>
          </w:tcPr>
          <w:p w14:paraId="7F55BA45" w14:textId="77777777" w:rsidR="00AD5712" w:rsidRPr="004C7CA7" w:rsidRDefault="00AD5712" w:rsidP="00E11EEE">
            <w:pPr>
              <w:widowControl w:val="0"/>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r w:rsidRPr="004C7CA7">
              <w:rPr>
                <w:rFonts w:ascii="Times New Roman" w:hAnsi="Times New Roman" w:cs="Times New Roman"/>
                <w:sz w:val="28"/>
                <w:szCs w:val="28"/>
              </w:rPr>
              <w:t xml:space="preserve">  </w:t>
            </w:r>
          </w:p>
        </w:tc>
        <w:tc>
          <w:tcPr>
            <w:tcW w:w="709" w:type="dxa"/>
          </w:tcPr>
          <w:p w14:paraId="16D7F543"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9</w:t>
            </w:r>
          </w:p>
        </w:tc>
        <w:tc>
          <w:tcPr>
            <w:tcW w:w="992" w:type="dxa"/>
          </w:tcPr>
          <w:p w14:paraId="75E8B91E" w14:textId="77777777" w:rsidR="00AD5712" w:rsidRPr="004C7CA7" w:rsidRDefault="00AD5712" w:rsidP="00E11EEE">
            <w:pPr>
              <w:widowControl w:val="0"/>
              <w:ind w:left="-114" w:right="-114"/>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709" w:type="dxa"/>
          </w:tcPr>
          <w:p w14:paraId="7C12B36C"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8</w:t>
            </w:r>
          </w:p>
        </w:tc>
        <w:tc>
          <w:tcPr>
            <w:tcW w:w="992" w:type="dxa"/>
          </w:tcPr>
          <w:p w14:paraId="747A3C6E"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851" w:type="dxa"/>
          </w:tcPr>
          <w:p w14:paraId="106D2E17"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9</w:t>
            </w:r>
          </w:p>
        </w:tc>
        <w:tc>
          <w:tcPr>
            <w:tcW w:w="1134" w:type="dxa"/>
          </w:tcPr>
          <w:p w14:paraId="478DF203"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r>
    </w:tbl>
    <w:p w14:paraId="5CC1AFAD" w14:textId="00D20157" w:rsidR="0013160A" w:rsidRPr="00F6464E" w:rsidRDefault="001D1CF3" w:rsidP="00181294">
      <w:pPr>
        <w:jc w:val="right"/>
        <w:rPr>
          <w:b/>
          <w:bCs/>
        </w:rPr>
      </w:pPr>
      <w:r>
        <w:br w:type="page"/>
      </w:r>
      <w:proofErr w:type="spellStart"/>
      <w:r w:rsidR="0013160A" w:rsidRPr="00F6464E">
        <w:rPr>
          <w:rFonts w:ascii="Times New Roman" w:hAnsi="Times New Roman" w:cs="Times New Roman"/>
          <w:b/>
          <w:bCs/>
          <w:sz w:val="28"/>
          <w:szCs w:val="28"/>
          <w:lang w:val="ru-RU"/>
        </w:rPr>
        <w:lastRenderedPageBreak/>
        <w:t>Продовж</w:t>
      </w:r>
      <w:proofErr w:type="spellEnd"/>
      <w:r w:rsidR="00F6464E" w:rsidRPr="00F6464E">
        <w:rPr>
          <w:rFonts w:ascii="Times New Roman" w:hAnsi="Times New Roman" w:cs="Times New Roman"/>
          <w:b/>
          <w:bCs/>
          <w:sz w:val="28"/>
          <w:szCs w:val="28"/>
          <w:lang w:val="ru-RU"/>
        </w:rPr>
        <w:t>.</w:t>
      </w:r>
      <w:r w:rsidR="0013160A" w:rsidRPr="00F6464E">
        <w:rPr>
          <w:rFonts w:ascii="Times New Roman" w:hAnsi="Times New Roman" w:cs="Times New Roman"/>
          <w:b/>
          <w:bCs/>
          <w:sz w:val="28"/>
          <w:szCs w:val="28"/>
          <w:lang w:val="ru-RU"/>
        </w:rPr>
        <w:t xml:space="preserve"> табл. 2.1</w:t>
      </w:r>
    </w:p>
    <w:tbl>
      <w:tblPr>
        <w:tblStyle w:val="13"/>
        <w:tblW w:w="9356" w:type="dxa"/>
        <w:tblInd w:w="-5" w:type="dxa"/>
        <w:tblLayout w:type="fixed"/>
        <w:tblLook w:val="04A0" w:firstRow="1" w:lastRow="0" w:firstColumn="1" w:lastColumn="0" w:noHBand="0" w:noVBand="1"/>
      </w:tblPr>
      <w:tblGrid>
        <w:gridCol w:w="1985"/>
        <w:gridCol w:w="850"/>
        <w:gridCol w:w="1134"/>
        <w:gridCol w:w="709"/>
        <w:gridCol w:w="992"/>
        <w:gridCol w:w="709"/>
        <w:gridCol w:w="992"/>
        <w:gridCol w:w="851"/>
        <w:gridCol w:w="1134"/>
      </w:tblGrid>
      <w:tr w:rsidR="00AD5712" w:rsidRPr="004C7CA7" w14:paraId="283E2B3F" w14:textId="77777777" w:rsidTr="00AD5712">
        <w:tc>
          <w:tcPr>
            <w:tcW w:w="1985" w:type="dxa"/>
          </w:tcPr>
          <w:p w14:paraId="6DD7D7BF" w14:textId="51C78D49" w:rsidR="00AD5712" w:rsidRPr="004C7CA7" w:rsidRDefault="00AD5712" w:rsidP="00AD5712">
            <w:pPr>
              <w:widowControl w:val="0"/>
              <w:numPr>
                <w:ilvl w:val="0"/>
                <w:numId w:val="10"/>
              </w:numPr>
              <w:tabs>
                <w:tab w:val="left" w:pos="306"/>
              </w:tabs>
              <w:ind w:left="22" w:hanging="22"/>
              <w:contextualSpacing/>
              <w:jc w:val="both"/>
              <w:rPr>
                <w:rFonts w:ascii="Times New Roman" w:hAnsi="Times New Roman" w:cs="Times New Roman"/>
                <w:sz w:val="28"/>
                <w:szCs w:val="28"/>
              </w:rPr>
            </w:pPr>
            <w:proofErr w:type="spellStart"/>
            <w:r w:rsidRPr="004C7CA7">
              <w:rPr>
                <w:rFonts w:ascii="Times New Roman" w:hAnsi="Times New Roman" w:cs="Times New Roman"/>
                <w:sz w:val="28"/>
                <w:szCs w:val="28"/>
              </w:rPr>
              <w:t>Валерія</w:t>
            </w:r>
            <w:proofErr w:type="spellEnd"/>
            <w:r w:rsidRPr="004C7CA7">
              <w:rPr>
                <w:rFonts w:ascii="Times New Roman" w:hAnsi="Times New Roman" w:cs="Times New Roman"/>
                <w:sz w:val="28"/>
                <w:szCs w:val="28"/>
              </w:rPr>
              <w:t xml:space="preserve"> Г.</w:t>
            </w:r>
          </w:p>
          <w:p w14:paraId="0C7CAAC8" w14:textId="77777777" w:rsidR="00AD5712" w:rsidRPr="004C7CA7" w:rsidRDefault="00AD5712" w:rsidP="00E11EEE">
            <w:pPr>
              <w:widowControl w:val="0"/>
              <w:tabs>
                <w:tab w:val="left" w:pos="306"/>
              </w:tabs>
              <w:ind w:left="22"/>
              <w:contextualSpacing/>
              <w:jc w:val="both"/>
              <w:rPr>
                <w:rFonts w:ascii="Times New Roman" w:hAnsi="Times New Roman" w:cs="Times New Roman"/>
                <w:sz w:val="28"/>
                <w:szCs w:val="28"/>
              </w:rPr>
            </w:pPr>
            <w:r w:rsidRPr="004C7CA7">
              <w:rPr>
                <w:rFonts w:ascii="Times New Roman" w:hAnsi="Times New Roman" w:cs="Times New Roman"/>
                <w:sz w:val="28"/>
                <w:szCs w:val="28"/>
              </w:rPr>
              <w:t>.</w:t>
            </w:r>
          </w:p>
        </w:tc>
        <w:tc>
          <w:tcPr>
            <w:tcW w:w="850" w:type="dxa"/>
          </w:tcPr>
          <w:p w14:paraId="25B07FD1"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10</w:t>
            </w:r>
          </w:p>
        </w:tc>
        <w:tc>
          <w:tcPr>
            <w:tcW w:w="1134" w:type="dxa"/>
          </w:tcPr>
          <w:p w14:paraId="7F244180" w14:textId="77777777" w:rsidR="00AD5712" w:rsidRPr="004C7CA7" w:rsidRDefault="00AD5712" w:rsidP="00E11EEE">
            <w:pPr>
              <w:widowControl w:val="0"/>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r w:rsidRPr="004C7CA7">
              <w:rPr>
                <w:rFonts w:ascii="Times New Roman" w:hAnsi="Times New Roman" w:cs="Times New Roman"/>
                <w:sz w:val="28"/>
                <w:szCs w:val="28"/>
              </w:rPr>
              <w:t xml:space="preserve"> </w:t>
            </w:r>
          </w:p>
        </w:tc>
        <w:tc>
          <w:tcPr>
            <w:tcW w:w="709" w:type="dxa"/>
          </w:tcPr>
          <w:p w14:paraId="2CF1BDC4"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10</w:t>
            </w:r>
          </w:p>
        </w:tc>
        <w:tc>
          <w:tcPr>
            <w:tcW w:w="992" w:type="dxa"/>
          </w:tcPr>
          <w:p w14:paraId="5109E231" w14:textId="77777777" w:rsidR="00AD5712" w:rsidRPr="004C7CA7" w:rsidRDefault="00AD5712" w:rsidP="00E11EEE">
            <w:pPr>
              <w:widowControl w:val="0"/>
              <w:ind w:left="-114" w:right="-114"/>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709" w:type="dxa"/>
          </w:tcPr>
          <w:p w14:paraId="0337516A"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10</w:t>
            </w:r>
          </w:p>
        </w:tc>
        <w:tc>
          <w:tcPr>
            <w:tcW w:w="992" w:type="dxa"/>
          </w:tcPr>
          <w:p w14:paraId="7C3AFA4A"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851" w:type="dxa"/>
          </w:tcPr>
          <w:p w14:paraId="7DA0DE38"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10</w:t>
            </w:r>
          </w:p>
        </w:tc>
        <w:tc>
          <w:tcPr>
            <w:tcW w:w="1134" w:type="dxa"/>
          </w:tcPr>
          <w:p w14:paraId="1F7A0C7F"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r>
      <w:tr w:rsidR="00AD5712" w:rsidRPr="004C7CA7" w14:paraId="2704B2F7" w14:textId="77777777" w:rsidTr="00AD5712">
        <w:tc>
          <w:tcPr>
            <w:tcW w:w="1985" w:type="dxa"/>
          </w:tcPr>
          <w:p w14:paraId="740DD1D2" w14:textId="77777777" w:rsidR="00AD5712" w:rsidRPr="004C7CA7" w:rsidRDefault="00AD5712" w:rsidP="00AD5712">
            <w:pPr>
              <w:widowControl w:val="0"/>
              <w:numPr>
                <w:ilvl w:val="0"/>
                <w:numId w:val="10"/>
              </w:numPr>
              <w:tabs>
                <w:tab w:val="left" w:pos="306"/>
              </w:tabs>
              <w:ind w:left="22" w:hanging="22"/>
              <w:contextualSpacing/>
              <w:jc w:val="both"/>
              <w:rPr>
                <w:rFonts w:ascii="Times New Roman" w:hAnsi="Times New Roman" w:cs="Times New Roman"/>
                <w:sz w:val="28"/>
                <w:szCs w:val="28"/>
              </w:rPr>
            </w:pPr>
            <w:r w:rsidRPr="004C7CA7">
              <w:rPr>
                <w:rFonts w:ascii="Times New Roman" w:hAnsi="Times New Roman" w:cs="Times New Roman"/>
                <w:sz w:val="28"/>
                <w:szCs w:val="28"/>
              </w:rPr>
              <w:t>Арина І.</w:t>
            </w:r>
          </w:p>
          <w:p w14:paraId="51375F7F" w14:textId="77777777" w:rsidR="00AD5712" w:rsidRPr="004C7CA7" w:rsidRDefault="00AD5712" w:rsidP="00E11EEE">
            <w:pPr>
              <w:widowControl w:val="0"/>
              <w:tabs>
                <w:tab w:val="left" w:pos="306"/>
              </w:tabs>
              <w:contextualSpacing/>
              <w:jc w:val="both"/>
              <w:rPr>
                <w:rFonts w:ascii="Times New Roman" w:hAnsi="Times New Roman" w:cs="Times New Roman"/>
                <w:sz w:val="28"/>
                <w:szCs w:val="28"/>
              </w:rPr>
            </w:pPr>
          </w:p>
        </w:tc>
        <w:tc>
          <w:tcPr>
            <w:tcW w:w="850" w:type="dxa"/>
          </w:tcPr>
          <w:p w14:paraId="54576EDE"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11</w:t>
            </w:r>
          </w:p>
        </w:tc>
        <w:tc>
          <w:tcPr>
            <w:tcW w:w="1134" w:type="dxa"/>
          </w:tcPr>
          <w:p w14:paraId="39450B6C" w14:textId="77777777" w:rsidR="00AD5712" w:rsidRPr="004C7CA7" w:rsidRDefault="00AD5712" w:rsidP="00E11EEE">
            <w:pPr>
              <w:widowControl w:val="0"/>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r w:rsidRPr="004C7CA7">
              <w:rPr>
                <w:rFonts w:ascii="Times New Roman" w:hAnsi="Times New Roman" w:cs="Times New Roman"/>
                <w:sz w:val="28"/>
                <w:szCs w:val="28"/>
              </w:rPr>
              <w:t xml:space="preserve">  </w:t>
            </w:r>
          </w:p>
        </w:tc>
        <w:tc>
          <w:tcPr>
            <w:tcW w:w="709" w:type="dxa"/>
          </w:tcPr>
          <w:p w14:paraId="28D400BB"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10</w:t>
            </w:r>
          </w:p>
        </w:tc>
        <w:tc>
          <w:tcPr>
            <w:tcW w:w="992" w:type="dxa"/>
          </w:tcPr>
          <w:p w14:paraId="682CDF3F" w14:textId="77777777" w:rsidR="00AD5712" w:rsidRPr="004C7CA7" w:rsidRDefault="00AD5712" w:rsidP="00E11EEE">
            <w:pPr>
              <w:widowControl w:val="0"/>
              <w:ind w:left="-114" w:right="-114"/>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709" w:type="dxa"/>
          </w:tcPr>
          <w:p w14:paraId="1C7D6182"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10</w:t>
            </w:r>
          </w:p>
        </w:tc>
        <w:tc>
          <w:tcPr>
            <w:tcW w:w="992" w:type="dxa"/>
          </w:tcPr>
          <w:p w14:paraId="1112881A"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851" w:type="dxa"/>
          </w:tcPr>
          <w:p w14:paraId="0EFC190D"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11</w:t>
            </w:r>
          </w:p>
        </w:tc>
        <w:tc>
          <w:tcPr>
            <w:tcW w:w="1134" w:type="dxa"/>
          </w:tcPr>
          <w:p w14:paraId="7859C5C3"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r>
      <w:tr w:rsidR="00AD5712" w:rsidRPr="004C7CA7" w14:paraId="2C8A76D3" w14:textId="77777777" w:rsidTr="00AD5712">
        <w:tc>
          <w:tcPr>
            <w:tcW w:w="1985" w:type="dxa"/>
          </w:tcPr>
          <w:p w14:paraId="7A528192" w14:textId="77777777" w:rsidR="00AD5712" w:rsidRPr="004C7CA7" w:rsidRDefault="00AD5712" w:rsidP="00AD5712">
            <w:pPr>
              <w:widowControl w:val="0"/>
              <w:numPr>
                <w:ilvl w:val="0"/>
                <w:numId w:val="10"/>
              </w:numPr>
              <w:tabs>
                <w:tab w:val="left" w:pos="306"/>
              </w:tabs>
              <w:ind w:left="22" w:hanging="22"/>
              <w:contextualSpacing/>
              <w:jc w:val="both"/>
              <w:rPr>
                <w:rFonts w:ascii="Times New Roman" w:hAnsi="Times New Roman" w:cs="Times New Roman"/>
                <w:sz w:val="28"/>
                <w:szCs w:val="28"/>
              </w:rPr>
            </w:pPr>
            <w:proofErr w:type="spellStart"/>
            <w:r w:rsidRPr="004C7CA7">
              <w:rPr>
                <w:rFonts w:ascii="Times New Roman" w:hAnsi="Times New Roman" w:cs="Times New Roman"/>
                <w:sz w:val="28"/>
                <w:szCs w:val="28"/>
              </w:rPr>
              <w:t>Марія</w:t>
            </w:r>
            <w:proofErr w:type="spellEnd"/>
            <w:r w:rsidRPr="004C7CA7">
              <w:rPr>
                <w:rFonts w:ascii="Times New Roman" w:hAnsi="Times New Roman" w:cs="Times New Roman"/>
                <w:sz w:val="28"/>
                <w:szCs w:val="28"/>
              </w:rPr>
              <w:t xml:space="preserve"> П.</w:t>
            </w:r>
          </w:p>
          <w:p w14:paraId="4A41C80F" w14:textId="77777777" w:rsidR="00AD5712" w:rsidRPr="004C7CA7" w:rsidRDefault="00AD5712" w:rsidP="00E11EEE">
            <w:pPr>
              <w:widowControl w:val="0"/>
              <w:tabs>
                <w:tab w:val="left" w:pos="306"/>
              </w:tabs>
              <w:ind w:left="22"/>
              <w:contextualSpacing/>
              <w:jc w:val="both"/>
              <w:rPr>
                <w:rFonts w:ascii="Times New Roman" w:hAnsi="Times New Roman" w:cs="Times New Roman"/>
                <w:sz w:val="28"/>
                <w:szCs w:val="28"/>
              </w:rPr>
            </w:pPr>
          </w:p>
        </w:tc>
        <w:tc>
          <w:tcPr>
            <w:tcW w:w="850" w:type="dxa"/>
          </w:tcPr>
          <w:p w14:paraId="58A4B167"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12</w:t>
            </w:r>
          </w:p>
        </w:tc>
        <w:tc>
          <w:tcPr>
            <w:tcW w:w="1134" w:type="dxa"/>
          </w:tcPr>
          <w:p w14:paraId="4136A0F9" w14:textId="77777777" w:rsidR="00AD5712" w:rsidRPr="004C7CA7" w:rsidRDefault="00AD5712" w:rsidP="00E11EEE">
            <w:pPr>
              <w:widowControl w:val="0"/>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709" w:type="dxa"/>
          </w:tcPr>
          <w:p w14:paraId="67CA4127"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11</w:t>
            </w:r>
          </w:p>
        </w:tc>
        <w:tc>
          <w:tcPr>
            <w:tcW w:w="992" w:type="dxa"/>
          </w:tcPr>
          <w:p w14:paraId="5532670F" w14:textId="77777777" w:rsidR="00AD5712" w:rsidRPr="004C7CA7" w:rsidRDefault="00AD5712" w:rsidP="00E11EEE">
            <w:pPr>
              <w:widowControl w:val="0"/>
              <w:ind w:left="-114" w:right="-114"/>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709" w:type="dxa"/>
          </w:tcPr>
          <w:p w14:paraId="09A887E3"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10</w:t>
            </w:r>
          </w:p>
        </w:tc>
        <w:tc>
          <w:tcPr>
            <w:tcW w:w="992" w:type="dxa"/>
          </w:tcPr>
          <w:p w14:paraId="2171D659"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851" w:type="dxa"/>
          </w:tcPr>
          <w:p w14:paraId="2738E7BB"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11</w:t>
            </w:r>
          </w:p>
        </w:tc>
        <w:tc>
          <w:tcPr>
            <w:tcW w:w="1134" w:type="dxa"/>
          </w:tcPr>
          <w:p w14:paraId="4D1EAAC7"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r>
      <w:tr w:rsidR="00AD5712" w:rsidRPr="004C7CA7" w14:paraId="42D0FD11" w14:textId="77777777" w:rsidTr="00AD5712">
        <w:tc>
          <w:tcPr>
            <w:tcW w:w="1985" w:type="dxa"/>
          </w:tcPr>
          <w:p w14:paraId="56FD5105" w14:textId="77777777" w:rsidR="00AD5712" w:rsidRPr="004C7CA7" w:rsidRDefault="00AD5712" w:rsidP="00AD5712">
            <w:pPr>
              <w:widowControl w:val="0"/>
              <w:numPr>
                <w:ilvl w:val="0"/>
                <w:numId w:val="10"/>
              </w:numPr>
              <w:tabs>
                <w:tab w:val="left" w:pos="306"/>
              </w:tabs>
              <w:ind w:left="22" w:hanging="22"/>
              <w:contextualSpacing/>
              <w:jc w:val="both"/>
              <w:rPr>
                <w:rFonts w:ascii="Times New Roman" w:hAnsi="Times New Roman" w:cs="Times New Roman"/>
                <w:sz w:val="28"/>
                <w:szCs w:val="28"/>
              </w:rPr>
            </w:pPr>
            <w:r w:rsidRPr="004C7CA7">
              <w:rPr>
                <w:rFonts w:ascii="Times New Roman" w:hAnsi="Times New Roman" w:cs="Times New Roman"/>
                <w:sz w:val="28"/>
                <w:szCs w:val="28"/>
              </w:rPr>
              <w:t xml:space="preserve"> </w:t>
            </w:r>
            <w:proofErr w:type="spellStart"/>
            <w:r w:rsidRPr="004C7CA7">
              <w:rPr>
                <w:rFonts w:ascii="Times New Roman" w:hAnsi="Times New Roman" w:cs="Times New Roman"/>
                <w:sz w:val="28"/>
                <w:szCs w:val="28"/>
              </w:rPr>
              <w:t>Поліна</w:t>
            </w:r>
            <w:proofErr w:type="spellEnd"/>
            <w:r w:rsidRPr="004C7CA7">
              <w:rPr>
                <w:rFonts w:ascii="Times New Roman" w:hAnsi="Times New Roman" w:cs="Times New Roman"/>
                <w:sz w:val="28"/>
                <w:szCs w:val="28"/>
              </w:rPr>
              <w:t xml:space="preserve"> Т.</w:t>
            </w:r>
          </w:p>
          <w:p w14:paraId="4F1A1AE3" w14:textId="77777777" w:rsidR="00AD5712" w:rsidRPr="004C7CA7" w:rsidRDefault="00AD5712" w:rsidP="00E11EEE">
            <w:pPr>
              <w:widowControl w:val="0"/>
              <w:tabs>
                <w:tab w:val="left" w:pos="306"/>
              </w:tabs>
              <w:contextualSpacing/>
              <w:jc w:val="both"/>
              <w:rPr>
                <w:rFonts w:ascii="Times New Roman" w:hAnsi="Times New Roman" w:cs="Times New Roman"/>
                <w:sz w:val="28"/>
                <w:szCs w:val="28"/>
              </w:rPr>
            </w:pPr>
          </w:p>
        </w:tc>
        <w:tc>
          <w:tcPr>
            <w:tcW w:w="850" w:type="dxa"/>
          </w:tcPr>
          <w:p w14:paraId="378649C9"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11</w:t>
            </w:r>
          </w:p>
        </w:tc>
        <w:tc>
          <w:tcPr>
            <w:tcW w:w="1134" w:type="dxa"/>
          </w:tcPr>
          <w:p w14:paraId="35C97D43" w14:textId="77777777" w:rsidR="00AD5712" w:rsidRPr="004C7CA7" w:rsidRDefault="00AD5712" w:rsidP="00E11EEE">
            <w:pPr>
              <w:widowControl w:val="0"/>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r w:rsidRPr="004C7CA7">
              <w:rPr>
                <w:rFonts w:ascii="Times New Roman" w:hAnsi="Times New Roman" w:cs="Times New Roman"/>
                <w:sz w:val="28"/>
                <w:szCs w:val="28"/>
              </w:rPr>
              <w:t xml:space="preserve">  </w:t>
            </w:r>
          </w:p>
        </w:tc>
        <w:tc>
          <w:tcPr>
            <w:tcW w:w="709" w:type="dxa"/>
          </w:tcPr>
          <w:p w14:paraId="0DD733A2"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10</w:t>
            </w:r>
          </w:p>
        </w:tc>
        <w:tc>
          <w:tcPr>
            <w:tcW w:w="992" w:type="dxa"/>
          </w:tcPr>
          <w:p w14:paraId="13E47B7C" w14:textId="77777777" w:rsidR="00AD5712" w:rsidRPr="004C7CA7" w:rsidRDefault="00AD5712" w:rsidP="00E11EEE">
            <w:pPr>
              <w:widowControl w:val="0"/>
              <w:ind w:left="-114" w:right="-114"/>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709" w:type="dxa"/>
          </w:tcPr>
          <w:p w14:paraId="3F620F46"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11</w:t>
            </w:r>
          </w:p>
        </w:tc>
        <w:tc>
          <w:tcPr>
            <w:tcW w:w="992" w:type="dxa"/>
          </w:tcPr>
          <w:p w14:paraId="2FF0D85B"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851" w:type="dxa"/>
          </w:tcPr>
          <w:p w14:paraId="45A8F26D"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10</w:t>
            </w:r>
          </w:p>
        </w:tc>
        <w:tc>
          <w:tcPr>
            <w:tcW w:w="1134" w:type="dxa"/>
          </w:tcPr>
          <w:p w14:paraId="7D69117E"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r w:rsidRPr="004C7CA7">
              <w:rPr>
                <w:rFonts w:ascii="Times New Roman" w:hAnsi="Times New Roman" w:cs="Times New Roman"/>
                <w:sz w:val="28"/>
                <w:szCs w:val="28"/>
              </w:rPr>
              <w:t xml:space="preserve"> </w:t>
            </w:r>
          </w:p>
        </w:tc>
      </w:tr>
      <w:tr w:rsidR="00AD5712" w:rsidRPr="004C7CA7" w14:paraId="6DD840CE" w14:textId="77777777" w:rsidTr="00AD5712">
        <w:tc>
          <w:tcPr>
            <w:tcW w:w="1985" w:type="dxa"/>
          </w:tcPr>
          <w:p w14:paraId="66895D66" w14:textId="77777777" w:rsidR="00AD5712" w:rsidRPr="004C7CA7" w:rsidRDefault="00AD5712" w:rsidP="00E11EEE">
            <w:pPr>
              <w:widowControl w:val="0"/>
              <w:tabs>
                <w:tab w:val="left" w:pos="306"/>
              </w:tabs>
              <w:jc w:val="both"/>
              <w:rPr>
                <w:rFonts w:ascii="Times New Roman" w:hAnsi="Times New Roman" w:cs="Times New Roman"/>
                <w:sz w:val="28"/>
                <w:szCs w:val="28"/>
              </w:rPr>
            </w:pPr>
            <w:r w:rsidRPr="004C7CA7">
              <w:rPr>
                <w:rFonts w:ascii="Times New Roman" w:hAnsi="Times New Roman" w:cs="Times New Roman"/>
                <w:sz w:val="28"/>
                <w:szCs w:val="28"/>
              </w:rPr>
              <w:t>11.Ольга П.</w:t>
            </w:r>
          </w:p>
          <w:p w14:paraId="3ED1054B" w14:textId="77777777" w:rsidR="00AD5712" w:rsidRPr="004C7CA7" w:rsidRDefault="00AD5712" w:rsidP="00E11EEE">
            <w:pPr>
              <w:widowControl w:val="0"/>
              <w:tabs>
                <w:tab w:val="left" w:pos="306"/>
              </w:tabs>
              <w:jc w:val="both"/>
              <w:rPr>
                <w:rFonts w:ascii="Times New Roman" w:hAnsi="Times New Roman" w:cs="Times New Roman"/>
                <w:sz w:val="28"/>
                <w:szCs w:val="28"/>
              </w:rPr>
            </w:pPr>
          </w:p>
        </w:tc>
        <w:tc>
          <w:tcPr>
            <w:tcW w:w="850" w:type="dxa"/>
          </w:tcPr>
          <w:p w14:paraId="73C4F605"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10</w:t>
            </w:r>
          </w:p>
        </w:tc>
        <w:tc>
          <w:tcPr>
            <w:tcW w:w="1134" w:type="dxa"/>
          </w:tcPr>
          <w:p w14:paraId="661F0D9B" w14:textId="77777777" w:rsidR="00AD5712" w:rsidRPr="004C7CA7" w:rsidRDefault="00AD5712" w:rsidP="00E11EEE">
            <w:pPr>
              <w:widowControl w:val="0"/>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709" w:type="dxa"/>
          </w:tcPr>
          <w:p w14:paraId="5059F3CF"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9</w:t>
            </w:r>
          </w:p>
        </w:tc>
        <w:tc>
          <w:tcPr>
            <w:tcW w:w="992" w:type="dxa"/>
          </w:tcPr>
          <w:p w14:paraId="25EB39BF" w14:textId="77777777" w:rsidR="00AD5712" w:rsidRPr="004C7CA7" w:rsidRDefault="00AD5712" w:rsidP="00E11EEE">
            <w:pPr>
              <w:widowControl w:val="0"/>
              <w:ind w:left="-114" w:right="-114"/>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709" w:type="dxa"/>
          </w:tcPr>
          <w:p w14:paraId="4C131D4B"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11</w:t>
            </w:r>
          </w:p>
        </w:tc>
        <w:tc>
          <w:tcPr>
            <w:tcW w:w="992" w:type="dxa"/>
          </w:tcPr>
          <w:p w14:paraId="145795F9"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851" w:type="dxa"/>
          </w:tcPr>
          <w:p w14:paraId="7F212F1F"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11</w:t>
            </w:r>
          </w:p>
        </w:tc>
        <w:tc>
          <w:tcPr>
            <w:tcW w:w="1134" w:type="dxa"/>
          </w:tcPr>
          <w:p w14:paraId="3719A4E9"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r>
      <w:tr w:rsidR="00AD5712" w:rsidRPr="004C7CA7" w14:paraId="7D3949F7" w14:textId="77777777" w:rsidTr="00AD5712">
        <w:tc>
          <w:tcPr>
            <w:tcW w:w="1985" w:type="dxa"/>
          </w:tcPr>
          <w:p w14:paraId="1C3B0797" w14:textId="77777777" w:rsidR="00AD5712" w:rsidRPr="004C7CA7" w:rsidRDefault="00AD5712" w:rsidP="00E11EEE">
            <w:pPr>
              <w:widowControl w:val="0"/>
              <w:tabs>
                <w:tab w:val="left" w:pos="306"/>
              </w:tabs>
              <w:jc w:val="both"/>
              <w:rPr>
                <w:rFonts w:ascii="Times New Roman" w:hAnsi="Times New Roman" w:cs="Times New Roman"/>
                <w:sz w:val="28"/>
                <w:szCs w:val="28"/>
              </w:rPr>
            </w:pPr>
            <w:r w:rsidRPr="004C7CA7">
              <w:rPr>
                <w:rFonts w:ascii="Times New Roman" w:hAnsi="Times New Roman" w:cs="Times New Roman"/>
                <w:sz w:val="28"/>
                <w:szCs w:val="28"/>
              </w:rPr>
              <w:t>12.Олеся Д.</w:t>
            </w:r>
          </w:p>
          <w:p w14:paraId="1F9EDCF0" w14:textId="77777777" w:rsidR="00AD5712" w:rsidRPr="004C7CA7" w:rsidRDefault="00AD5712" w:rsidP="00E11EEE">
            <w:pPr>
              <w:widowControl w:val="0"/>
              <w:tabs>
                <w:tab w:val="left" w:pos="306"/>
              </w:tabs>
              <w:contextualSpacing/>
              <w:jc w:val="both"/>
              <w:rPr>
                <w:rFonts w:ascii="Times New Roman" w:hAnsi="Times New Roman" w:cs="Times New Roman"/>
                <w:sz w:val="28"/>
                <w:szCs w:val="28"/>
              </w:rPr>
            </w:pPr>
          </w:p>
        </w:tc>
        <w:tc>
          <w:tcPr>
            <w:tcW w:w="850" w:type="dxa"/>
          </w:tcPr>
          <w:p w14:paraId="2C8E95B1"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12</w:t>
            </w:r>
          </w:p>
        </w:tc>
        <w:tc>
          <w:tcPr>
            <w:tcW w:w="1134" w:type="dxa"/>
          </w:tcPr>
          <w:p w14:paraId="75116B1C" w14:textId="77777777" w:rsidR="00AD5712" w:rsidRPr="004C7CA7" w:rsidRDefault="00AD5712" w:rsidP="00E11EEE">
            <w:pPr>
              <w:widowControl w:val="0"/>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709" w:type="dxa"/>
          </w:tcPr>
          <w:p w14:paraId="3846F9C6"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9</w:t>
            </w:r>
          </w:p>
        </w:tc>
        <w:tc>
          <w:tcPr>
            <w:tcW w:w="992" w:type="dxa"/>
          </w:tcPr>
          <w:p w14:paraId="15E8EA4A" w14:textId="77777777" w:rsidR="00AD5712" w:rsidRPr="004C7CA7" w:rsidRDefault="00AD5712" w:rsidP="00E11EEE">
            <w:pPr>
              <w:widowControl w:val="0"/>
              <w:ind w:left="-114" w:right="-114"/>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709" w:type="dxa"/>
          </w:tcPr>
          <w:p w14:paraId="2370C5B1"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10</w:t>
            </w:r>
          </w:p>
        </w:tc>
        <w:tc>
          <w:tcPr>
            <w:tcW w:w="992" w:type="dxa"/>
          </w:tcPr>
          <w:p w14:paraId="385CE29B"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сердня</w:t>
            </w:r>
            <w:proofErr w:type="spellEnd"/>
          </w:p>
        </w:tc>
        <w:tc>
          <w:tcPr>
            <w:tcW w:w="851" w:type="dxa"/>
          </w:tcPr>
          <w:p w14:paraId="5E6E1CD6"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13</w:t>
            </w:r>
          </w:p>
        </w:tc>
        <w:tc>
          <w:tcPr>
            <w:tcW w:w="1134" w:type="dxa"/>
          </w:tcPr>
          <w:p w14:paraId="4155375A"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r>
      <w:tr w:rsidR="00AD5712" w:rsidRPr="004C7CA7" w14:paraId="0C6BAE96" w14:textId="77777777" w:rsidTr="00AD5712">
        <w:tc>
          <w:tcPr>
            <w:tcW w:w="1985" w:type="dxa"/>
          </w:tcPr>
          <w:p w14:paraId="19D77382" w14:textId="77777777" w:rsidR="00AD5712" w:rsidRPr="004C7CA7" w:rsidRDefault="00AD5712" w:rsidP="00E11EEE">
            <w:pPr>
              <w:widowControl w:val="0"/>
              <w:tabs>
                <w:tab w:val="left" w:pos="306"/>
              </w:tabs>
              <w:ind w:left="22"/>
              <w:contextualSpacing/>
              <w:jc w:val="both"/>
              <w:rPr>
                <w:rFonts w:ascii="Times New Roman" w:hAnsi="Times New Roman" w:cs="Times New Roman"/>
                <w:sz w:val="28"/>
                <w:szCs w:val="28"/>
              </w:rPr>
            </w:pPr>
            <w:r w:rsidRPr="004C7CA7">
              <w:rPr>
                <w:rFonts w:ascii="Times New Roman" w:hAnsi="Times New Roman" w:cs="Times New Roman"/>
                <w:sz w:val="28"/>
                <w:szCs w:val="28"/>
              </w:rPr>
              <w:t>13.Катерина Р.</w:t>
            </w:r>
          </w:p>
          <w:p w14:paraId="7976EF8E" w14:textId="77777777" w:rsidR="00AD5712" w:rsidRPr="004C7CA7" w:rsidRDefault="00AD5712" w:rsidP="00E11EEE">
            <w:pPr>
              <w:widowControl w:val="0"/>
              <w:tabs>
                <w:tab w:val="left" w:pos="306"/>
              </w:tabs>
              <w:contextualSpacing/>
              <w:jc w:val="both"/>
              <w:rPr>
                <w:rFonts w:ascii="Times New Roman" w:hAnsi="Times New Roman" w:cs="Times New Roman"/>
                <w:sz w:val="28"/>
                <w:szCs w:val="28"/>
              </w:rPr>
            </w:pPr>
          </w:p>
        </w:tc>
        <w:tc>
          <w:tcPr>
            <w:tcW w:w="850" w:type="dxa"/>
          </w:tcPr>
          <w:p w14:paraId="62D116AA"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13</w:t>
            </w:r>
          </w:p>
        </w:tc>
        <w:tc>
          <w:tcPr>
            <w:tcW w:w="1134" w:type="dxa"/>
          </w:tcPr>
          <w:p w14:paraId="0A5F702C" w14:textId="77777777" w:rsidR="00AD5712" w:rsidRPr="004C7CA7" w:rsidRDefault="00AD5712" w:rsidP="00E11EEE">
            <w:pPr>
              <w:widowControl w:val="0"/>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709" w:type="dxa"/>
          </w:tcPr>
          <w:p w14:paraId="0A5EF77E"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13</w:t>
            </w:r>
          </w:p>
        </w:tc>
        <w:tc>
          <w:tcPr>
            <w:tcW w:w="992" w:type="dxa"/>
          </w:tcPr>
          <w:p w14:paraId="78495664" w14:textId="77777777" w:rsidR="00AD5712" w:rsidRPr="004C7CA7" w:rsidRDefault="00AD5712" w:rsidP="00E11EEE">
            <w:pPr>
              <w:widowControl w:val="0"/>
              <w:ind w:left="-114" w:right="-114"/>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709" w:type="dxa"/>
          </w:tcPr>
          <w:p w14:paraId="30842E52"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11</w:t>
            </w:r>
          </w:p>
        </w:tc>
        <w:tc>
          <w:tcPr>
            <w:tcW w:w="992" w:type="dxa"/>
          </w:tcPr>
          <w:p w14:paraId="59F1BA28"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сердня</w:t>
            </w:r>
            <w:proofErr w:type="spellEnd"/>
          </w:p>
        </w:tc>
        <w:tc>
          <w:tcPr>
            <w:tcW w:w="851" w:type="dxa"/>
          </w:tcPr>
          <w:p w14:paraId="297F7D7B"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12</w:t>
            </w:r>
          </w:p>
        </w:tc>
        <w:tc>
          <w:tcPr>
            <w:tcW w:w="1134" w:type="dxa"/>
          </w:tcPr>
          <w:p w14:paraId="1AFD8F35"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сердня</w:t>
            </w:r>
            <w:proofErr w:type="spellEnd"/>
          </w:p>
        </w:tc>
      </w:tr>
      <w:tr w:rsidR="00AD5712" w:rsidRPr="004C7CA7" w14:paraId="33D1F404" w14:textId="77777777" w:rsidTr="00AD5712">
        <w:tc>
          <w:tcPr>
            <w:tcW w:w="1985" w:type="dxa"/>
          </w:tcPr>
          <w:p w14:paraId="1A156B2A" w14:textId="77777777" w:rsidR="00AD5712" w:rsidRPr="004C7CA7" w:rsidRDefault="00AD5712" w:rsidP="00E11EEE">
            <w:pPr>
              <w:widowControl w:val="0"/>
              <w:tabs>
                <w:tab w:val="left" w:pos="306"/>
              </w:tabs>
              <w:contextualSpacing/>
              <w:jc w:val="both"/>
              <w:rPr>
                <w:rFonts w:ascii="Times New Roman" w:hAnsi="Times New Roman" w:cs="Times New Roman"/>
                <w:sz w:val="28"/>
                <w:szCs w:val="28"/>
              </w:rPr>
            </w:pPr>
            <w:r w:rsidRPr="004C7CA7">
              <w:rPr>
                <w:rFonts w:ascii="Times New Roman" w:hAnsi="Times New Roman" w:cs="Times New Roman"/>
                <w:sz w:val="28"/>
                <w:szCs w:val="28"/>
              </w:rPr>
              <w:t>14.Ірина А.</w:t>
            </w:r>
          </w:p>
          <w:p w14:paraId="42BCE65A" w14:textId="77777777" w:rsidR="00AD5712" w:rsidRPr="004C7CA7" w:rsidRDefault="00AD5712" w:rsidP="00E11EEE">
            <w:pPr>
              <w:widowControl w:val="0"/>
              <w:tabs>
                <w:tab w:val="left" w:pos="306"/>
              </w:tabs>
              <w:contextualSpacing/>
              <w:jc w:val="both"/>
              <w:rPr>
                <w:rFonts w:ascii="Times New Roman" w:hAnsi="Times New Roman" w:cs="Times New Roman"/>
                <w:sz w:val="28"/>
                <w:szCs w:val="28"/>
              </w:rPr>
            </w:pPr>
          </w:p>
        </w:tc>
        <w:tc>
          <w:tcPr>
            <w:tcW w:w="850" w:type="dxa"/>
          </w:tcPr>
          <w:p w14:paraId="63DDD818"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13</w:t>
            </w:r>
          </w:p>
        </w:tc>
        <w:tc>
          <w:tcPr>
            <w:tcW w:w="1134" w:type="dxa"/>
          </w:tcPr>
          <w:p w14:paraId="50B802E9" w14:textId="77777777" w:rsidR="00AD5712" w:rsidRPr="004C7CA7" w:rsidRDefault="00AD5712" w:rsidP="00E11EEE">
            <w:pPr>
              <w:widowControl w:val="0"/>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709" w:type="dxa"/>
          </w:tcPr>
          <w:p w14:paraId="3E547797"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13</w:t>
            </w:r>
          </w:p>
        </w:tc>
        <w:tc>
          <w:tcPr>
            <w:tcW w:w="992" w:type="dxa"/>
          </w:tcPr>
          <w:p w14:paraId="497CB89E" w14:textId="77777777" w:rsidR="00AD5712" w:rsidRPr="004C7CA7" w:rsidRDefault="00AD5712" w:rsidP="00E11EEE">
            <w:pPr>
              <w:widowControl w:val="0"/>
              <w:ind w:left="-114" w:right="-114"/>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709" w:type="dxa"/>
          </w:tcPr>
          <w:p w14:paraId="50C35A4B"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12</w:t>
            </w:r>
          </w:p>
        </w:tc>
        <w:tc>
          <w:tcPr>
            <w:tcW w:w="992" w:type="dxa"/>
          </w:tcPr>
          <w:p w14:paraId="716BC15D"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851" w:type="dxa"/>
          </w:tcPr>
          <w:p w14:paraId="4DE60FFC"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12</w:t>
            </w:r>
          </w:p>
        </w:tc>
        <w:tc>
          <w:tcPr>
            <w:tcW w:w="1134" w:type="dxa"/>
          </w:tcPr>
          <w:p w14:paraId="0E00127D"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r>
      <w:tr w:rsidR="00AD5712" w:rsidRPr="004C7CA7" w14:paraId="5E528F89" w14:textId="77777777" w:rsidTr="00AD5712">
        <w:tc>
          <w:tcPr>
            <w:tcW w:w="1985" w:type="dxa"/>
          </w:tcPr>
          <w:p w14:paraId="188B168C" w14:textId="77777777" w:rsidR="00AD5712" w:rsidRPr="004C7CA7" w:rsidRDefault="00AD5712" w:rsidP="00E11EEE">
            <w:pPr>
              <w:widowControl w:val="0"/>
              <w:tabs>
                <w:tab w:val="left" w:pos="306"/>
              </w:tabs>
              <w:contextualSpacing/>
              <w:jc w:val="both"/>
              <w:rPr>
                <w:rFonts w:ascii="Times New Roman" w:hAnsi="Times New Roman" w:cs="Times New Roman"/>
                <w:sz w:val="28"/>
                <w:szCs w:val="28"/>
              </w:rPr>
            </w:pPr>
            <w:r w:rsidRPr="004C7CA7">
              <w:rPr>
                <w:rFonts w:ascii="Times New Roman" w:hAnsi="Times New Roman" w:cs="Times New Roman"/>
                <w:sz w:val="28"/>
                <w:szCs w:val="28"/>
              </w:rPr>
              <w:t>15. Маргарита С.</w:t>
            </w:r>
          </w:p>
          <w:p w14:paraId="2AECAB36" w14:textId="77777777" w:rsidR="00AD5712" w:rsidRPr="004C7CA7" w:rsidRDefault="00AD5712" w:rsidP="00E11EEE">
            <w:pPr>
              <w:widowControl w:val="0"/>
              <w:tabs>
                <w:tab w:val="left" w:pos="306"/>
              </w:tabs>
              <w:contextualSpacing/>
              <w:jc w:val="both"/>
              <w:rPr>
                <w:rFonts w:ascii="Times New Roman" w:hAnsi="Times New Roman" w:cs="Times New Roman"/>
                <w:sz w:val="28"/>
                <w:szCs w:val="28"/>
              </w:rPr>
            </w:pPr>
          </w:p>
        </w:tc>
        <w:tc>
          <w:tcPr>
            <w:tcW w:w="850" w:type="dxa"/>
          </w:tcPr>
          <w:p w14:paraId="547112DA"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14</w:t>
            </w:r>
          </w:p>
        </w:tc>
        <w:tc>
          <w:tcPr>
            <w:tcW w:w="1134" w:type="dxa"/>
          </w:tcPr>
          <w:p w14:paraId="10ED260A" w14:textId="77777777" w:rsidR="00AD5712" w:rsidRPr="004C7CA7" w:rsidRDefault="00AD5712" w:rsidP="00E11EEE">
            <w:pPr>
              <w:widowControl w:val="0"/>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709" w:type="dxa"/>
          </w:tcPr>
          <w:p w14:paraId="74D9163C"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12</w:t>
            </w:r>
          </w:p>
        </w:tc>
        <w:tc>
          <w:tcPr>
            <w:tcW w:w="992" w:type="dxa"/>
          </w:tcPr>
          <w:p w14:paraId="4736FC60" w14:textId="77777777" w:rsidR="00AD5712" w:rsidRPr="004C7CA7" w:rsidRDefault="00AD5712" w:rsidP="00E11EEE">
            <w:pPr>
              <w:widowControl w:val="0"/>
              <w:ind w:left="-114" w:right="-114"/>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709" w:type="dxa"/>
          </w:tcPr>
          <w:p w14:paraId="237CBD07"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12</w:t>
            </w:r>
          </w:p>
        </w:tc>
        <w:tc>
          <w:tcPr>
            <w:tcW w:w="992" w:type="dxa"/>
          </w:tcPr>
          <w:p w14:paraId="036C7A55"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851" w:type="dxa"/>
          </w:tcPr>
          <w:p w14:paraId="739DB89C"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11</w:t>
            </w:r>
          </w:p>
        </w:tc>
        <w:tc>
          <w:tcPr>
            <w:tcW w:w="1134" w:type="dxa"/>
          </w:tcPr>
          <w:p w14:paraId="04C03F8C"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сердня</w:t>
            </w:r>
            <w:proofErr w:type="spellEnd"/>
          </w:p>
        </w:tc>
      </w:tr>
      <w:tr w:rsidR="00AD5712" w:rsidRPr="004C7CA7" w14:paraId="246AA10F" w14:textId="77777777" w:rsidTr="00AD5712">
        <w:tc>
          <w:tcPr>
            <w:tcW w:w="1985" w:type="dxa"/>
          </w:tcPr>
          <w:p w14:paraId="20596505" w14:textId="77777777" w:rsidR="00AD5712" w:rsidRPr="004C7CA7" w:rsidRDefault="00AD5712" w:rsidP="00E11EEE">
            <w:pPr>
              <w:widowControl w:val="0"/>
              <w:tabs>
                <w:tab w:val="left" w:pos="306"/>
              </w:tabs>
              <w:ind w:left="22"/>
              <w:contextualSpacing/>
              <w:jc w:val="both"/>
              <w:rPr>
                <w:rFonts w:ascii="Times New Roman" w:hAnsi="Times New Roman" w:cs="Times New Roman"/>
                <w:sz w:val="28"/>
                <w:szCs w:val="28"/>
              </w:rPr>
            </w:pPr>
            <w:r w:rsidRPr="004C7CA7">
              <w:rPr>
                <w:rFonts w:ascii="Times New Roman" w:hAnsi="Times New Roman" w:cs="Times New Roman"/>
                <w:sz w:val="28"/>
                <w:szCs w:val="28"/>
              </w:rPr>
              <w:t xml:space="preserve">16. </w:t>
            </w:r>
            <w:proofErr w:type="spellStart"/>
            <w:r w:rsidRPr="004C7CA7">
              <w:rPr>
                <w:rFonts w:ascii="Times New Roman" w:hAnsi="Times New Roman" w:cs="Times New Roman"/>
                <w:sz w:val="28"/>
                <w:szCs w:val="28"/>
              </w:rPr>
              <w:t>Анастасія</w:t>
            </w:r>
            <w:proofErr w:type="spellEnd"/>
            <w:r w:rsidRPr="004C7CA7">
              <w:rPr>
                <w:rFonts w:ascii="Times New Roman" w:hAnsi="Times New Roman" w:cs="Times New Roman"/>
                <w:sz w:val="28"/>
                <w:szCs w:val="28"/>
              </w:rPr>
              <w:t xml:space="preserve"> В.</w:t>
            </w:r>
          </w:p>
          <w:p w14:paraId="20853A06" w14:textId="77777777" w:rsidR="00AD5712" w:rsidRPr="004C7CA7" w:rsidRDefault="00AD5712" w:rsidP="00E11EEE">
            <w:pPr>
              <w:widowControl w:val="0"/>
              <w:tabs>
                <w:tab w:val="left" w:pos="306"/>
              </w:tabs>
              <w:ind w:left="22"/>
              <w:contextualSpacing/>
              <w:jc w:val="both"/>
              <w:rPr>
                <w:rFonts w:ascii="Times New Roman" w:hAnsi="Times New Roman" w:cs="Times New Roman"/>
                <w:sz w:val="28"/>
                <w:szCs w:val="28"/>
              </w:rPr>
            </w:pPr>
          </w:p>
        </w:tc>
        <w:tc>
          <w:tcPr>
            <w:tcW w:w="850" w:type="dxa"/>
          </w:tcPr>
          <w:p w14:paraId="320FBD6A"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13</w:t>
            </w:r>
          </w:p>
        </w:tc>
        <w:tc>
          <w:tcPr>
            <w:tcW w:w="1134" w:type="dxa"/>
          </w:tcPr>
          <w:p w14:paraId="20E25F0E" w14:textId="77777777" w:rsidR="00AD5712" w:rsidRPr="004C7CA7" w:rsidRDefault="00AD5712" w:rsidP="00E11EEE">
            <w:pPr>
              <w:widowControl w:val="0"/>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709" w:type="dxa"/>
          </w:tcPr>
          <w:p w14:paraId="276563DE"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13</w:t>
            </w:r>
          </w:p>
        </w:tc>
        <w:tc>
          <w:tcPr>
            <w:tcW w:w="992" w:type="dxa"/>
          </w:tcPr>
          <w:p w14:paraId="77B515EF" w14:textId="77777777" w:rsidR="00AD5712" w:rsidRPr="004C7CA7" w:rsidRDefault="00AD5712" w:rsidP="00E11EEE">
            <w:pPr>
              <w:widowControl w:val="0"/>
              <w:ind w:left="-114" w:right="-114"/>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709" w:type="dxa"/>
          </w:tcPr>
          <w:p w14:paraId="79176D4E"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12</w:t>
            </w:r>
          </w:p>
        </w:tc>
        <w:tc>
          <w:tcPr>
            <w:tcW w:w="992" w:type="dxa"/>
          </w:tcPr>
          <w:p w14:paraId="12C9305E"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851" w:type="dxa"/>
          </w:tcPr>
          <w:p w14:paraId="4B513055"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11</w:t>
            </w:r>
          </w:p>
        </w:tc>
        <w:tc>
          <w:tcPr>
            <w:tcW w:w="1134" w:type="dxa"/>
          </w:tcPr>
          <w:p w14:paraId="04B810D6"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r>
      <w:tr w:rsidR="00AD5712" w:rsidRPr="004C7CA7" w14:paraId="62B88CAB" w14:textId="77777777" w:rsidTr="00AD5712">
        <w:tc>
          <w:tcPr>
            <w:tcW w:w="1985" w:type="dxa"/>
          </w:tcPr>
          <w:p w14:paraId="29B18295" w14:textId="77777777" w:rsidR="00AD5712" w:rsidRPr="004C7CA7" w:rsidRDefault="00AD5712" w:rsidP="00E11EEE">
            <w:pPr>
              <w:widowControl w:val="0"/>
              <w:tabs>
                <w:tab w:val="left" w:pos="306"/>
              </w:tabs>
              <w:ind w:left="22"/>
              <w:contextualSpacing/>
              <w:jc w:val="both"/>
              <w:rPr>
                <w:rFonts w:ascii="Times New Roman" w:hAnsi="Times New Roman" w:cs="Times New Roman"/>
                <w:sz w:val="28"/>
                <w:szCs w:val="28"/>
              </w:rPr>
            </w:pPr>
            <w:r w:rsidRPr="004C7CA7">
              <w:rPr>
                <w:rFonts w:ascii="Times New Roman" w:hAnsi="Times New Roman" w:cs="Times New Roman"/>
                <w:sz w:val="28"/>
                <w:szCs w:val="28"/>
              </w:rPr>
              <w:t>17. Ольга К.</w:t>
            </w:r>
          </w:p>
          <w:p w14:paraId="19EB6892" w14:textId="77777777" w:rsidR="00AD5712" w:rsidRPr="004C7CA7" w:rsidRDefault="00AD5712" w:rsidP="00E11EEE">
            <w:pPr>
              <w:widowControl w:val="0"/>
              <w:tabs>
                <w:tab w:val="left" w:pos="306"/>
              </w:tabs>
              <w:ind w:left="22"/>
              <w:contextualSpacing/>
              <w:jc w:val="both"/>
              <w:rPr>
                <w:rFonts w:ascii="Times New Roman" w:hAnsi="Times New Roman" w:cs="Times New Roman"/>
                <w:sz w:val="28"/>
                <w:szCs w:val="28"/>
              </w:rPr>
            </w:pPr>
          </w:p>
        </w:tc>
        <w:tc>
          <w:tcPr>
            <w:tcW w:w="850" w:type="dxa"/>
          </w:tcPr>
          <w:p w14:paraId="771765BA"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12</w:t>
            </w:r>
          </w:p>
        </w:tc>
        <w:tc>
          <w:tcPr>
            <w:tcW w:w="1134" w:type="dxa"/>
          </w:tcPr>
          <w:p w14:paraId="57A695B7" w14:textId="77777777" w:rsidR="00AD5712" w:rsidRPr="004C7CA7" w:rsidRDefault="00AD5712" w:rsidP="00E11EEE">
            <w:pPr>
              <w:widowControl w:val="0"/>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709" w:type="dxa"/>
          </w:tcPr>
          <w:p w14:paraId="2CCA8524"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11</w:t>
            </w:r>
          </w:p>
        </w:tc>
        <w:tc>
          <w:tcPr>
            <w:tcW w:w="992" w:type="dxa"/>
          </w:tcPr>
          <w:p w14:paraId="706292FD" w14:textId="77777777" w:rsidR="00AD5712" w:rsidRPr="004C7CA7" w:rsidRDefault="00AD5712" w:rsidP="00E11EEE">
            <w:pPr>
              <w:widowControl w:val="0"/>
              <w:ind w:left="-114" w:right="-114"/>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сердня</w:t>
            </w:r>
            <w:proofErr w:type="spellEnd"/>
          </w:p>
        </w:tc>
        <w:tc>
          <w:tcPr>
            <w:tcW w:w="709" w:type="dxa"/>
          </w:tcPr>
          <w:p w14:paraId="10ADD6BE"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10</w:t>
            </w:r>
          </w:p>
        </w:tc>
        <w:tc>
          <w:tcPr>
            <w:tcW w:w="992" w:type="dxa"/>
          </w:tcPr>
          <w:p w14:paraId="781400F9"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851" w:type="dxa"/>
          </w:tcPr>
          <w:p w14:paraId="32765B60"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12</w:t>
            </w:r>
          </w:p>
        </w:tc>
        <w:tc>
          <w:tcPr>
            <w:tcW w:w="1134" w:type="dxa"/>
          </w:tcPr>
          <w:p w14:paraId="019C42BA"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r>
      <w:tr w:rsidR="00AD5712" w:rsidRPr="004C7CA7" w14:paraId="662FB83C" w14:textId="77777777" w:rsidTr="00AD5712">
        <w:tc>
          <w:tcPr>
            <w:tcW w:w="1985" w:type="dxa"/>
          </w:tcPr>
          <w:p w14:paraId="5CF977AD" w14:textId="77777777" w:rsidR="00AD5712" w:rsidRPr="004C7CA7" w:rsidRDefault="00AD5712" w:rsidP="00E11EEE">
            <w:pPr>
              <w:widowControl w:val="0"/>
              <w:tabs>
                <w:tab w:val="left" w:pos="306"/>
              </w:tabs>
              <w:ind w:left="22"/>
              <w:contextualSpacing/>
              <w:jc w:val="both"/>
              <w:rPr>
                <w:rFonts w:ascii="Times New Roman" w:hAnsi="Times New Roman" w:cs="Times New Roman"/>
                <w:sz w:val="28"/>
                <w:szCs w:val="28"/>
              </w:rPr>
            </w:pPr>
            <w:r w:rsidRPr="004C7CA7">
              <w:rPr>
                <w:rFonts w:ascii="Times New Roman" w:hAnsi="Times New Roman" w:cs="Times New Roman"/>
                <w:sz w:val="28"/>
                <w:szCs w:val="28"/>
              </w:rPr>
              <w:t xml:space="preserve">18. </w:t>
            </w:r>
            <w:proofErr w:type="spellStart"/>
            <w:r w:rsidRPr="004C7CA7">
              <w:rPr>
                <w:rFonts w:ascii="Times New Roman" w:hAnsi="Times New Roman" w:cs="Times New Roman"/>
                <w:sz w:val="28"/>
                <w:szCs w:val="28"/>
              </w:rPr>
              <w:t>Вікторія</w:t>
            </w:r>
            <w:proofErr w:type="spellEnd"/>
            <w:r w:rsidRPr="004C7CA7">
              <w:rPr>
                <w:rFonts w:ascii="Times New Roman" w:hAnsi="Times New Roman" w:cs="Times New Roman"/>
                <w:sz w:val="28"/>
                <w:szCs w:val="28"/>
              </w:rPr>
              <w:t xml:space="preserve"> М.</w:t>
            </w:r>
          </w:p>
          <w:p w14:paraId="6971214E" w14:textId="77777777" w:rsidR="00AD5712" w:rsidRPr="004C7CA7" w:rsidRDefault="00AD5712" w:rsidP="00E11EEE">
            <w:pPr>
              <w:widowControl w:val="0"/>
              <w:tabs>
                <w:tab w:val="left" w:pos="306"/>
              </w:tabs>
              <w:ind w:left="22"/>
              <w:contextualSpacing/>
              <w:jc w:val="both"/>
              <w:rPr>
                <w:rFonts w:ascii="Times New Roman" w:hAnsi="Times New Roman" w:cs="Times New Roman"/>
                <w:sz w:val="28"/>
                <w:szCs w:val="28"/>
              </w:rPr>
            </w:pPr>
          </w:p>
        </w:tc>
        <w:tc>
          <w:tcPr>
            <w:tcW w:w="850" w:type="dxa"/>
          </w:tcPr>
          <w:p w14:paraId="34179809"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7</w:t>
            </w:r>
          </w:p>
        </w:tc>
        <w:tc>
          <w:tcPr>
            <w:tcW w:w="1134" w:type="dxa"/>
          </w:tcPr>
          <w:p w14:paraId="08305DED" w14:textId="77777777" w:rsidR="00AD5712" w:rsidRPr="004C7CA7" w:rsidRDefault="00AD5712" w:rsidP="00E11EEE">
            <w:pPr>
              <w:widowControl w:val="0"/>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низька</w:t>
            </w:r>
            <w:proofErr w:type="spellEnd"/>
          </w:p>
        </w:tc>
        <w:tc>
          <w:tcPr>
            <w:tcW w:w="709" w:type="dxa"/>
          </w:tcPr>
          <w:p w14:paraId="428FF99B"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8</w:t>
            </w:r>
          </w:p>
        </w:tc>
        <w:tc>
          <w:tcPr>
            <w:tcW w:w="992" w:type="dxa"/>
          </w:tcPr>
          <w:p w14:paraId="2867851A" w14:textId="77777777" w:rsidR="00AD5712" w:rsidRPr="004C7CA7" w:rsidRDefault="00AD5712" w:rsidP="00E11EEE">
            <w:pPr>
              <w:widowControl w:val="0"/>
              <w:ind w:left="-114" w:right="-114"/>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низька</w:t>
            </w:r>
            <w:proofErr w:type="spellEnd"/>
          </w:p>
        </w:tc>
        <w:tc>
          <w:tcPr>
            <w:tcW w:w="709" w:type="dxa"/>
          </w:tcPr>
          <w:p w14:paraId="266A0F76"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8</w:t>
            </w:r>
          </w:p>
        </w:tc>
        <w:tc>
          <w:tcPr>
            <w:tcW w:w="992" w:type="dxa"/>
          </w:tcPr>
          <w:p w14:paraId="4DDFF39D"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низька</w:t>
            </w:r>
            <w:proofErr w:type="spellEnd"/>
          </w:p>
        </w:tc>
        <w:tc>
          <w:tcPr>
            <w:tcW w:w="851" w:type="dxa"/>
          </w:tcPr>
          <w:p w14:paraId="2391AE65"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10</w:t>
            </w:r>
          </w:p>
        </w:tc>
        <w:tc>
          <w:tcPr>
            <w:tcW w:w="1134" w:type="dxa"/>
          </w:tcPr>
          <w:p w14:paraId="26DC22CC"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r>
      <w:tr w:rsidR="00AD5712" w:rsidRPr="004C7CA7" w14:paraId="31571456" w14:textId="77777777" w:rsidTr="00AD5712">
        <w:tc>
          <w:tcPr>
            <w:tcW w:w="1985" w:type="dxa"/>
          </w:tcPr>
          <w:p w14:paraId="4FBBC49D" w14:textId="77777777" w:rsidR="00AD5712" w:rsidRPr="004C7CA7" w:rsidRDefault="00AD5712" w:rsidP="00E11EEE">
            <w:pPr>
              <w:widowControl w:val="0"/>
              <w:tabs>
                <w:tab w:val="left" w:pos="306"/>
              </w:tabs>
              <w:ind w:left="22"/>
              <w:contextualSpacing/>
              <w:jc w:val="both"/>
              <w:rPr>
                <w:rFonts w:ascii="Times New Roman" w:hAnsi="Times New Roman" w:cs="Times New Roman"/>
                <w:sz w:val="28"/>
                <w:szCs w:val="28"/>
              </w:rPr>
            </w:pPr>
            <w:r w:rsidRPr="004C7CA7">
              <w:rPr>
                <w:rFonts w:ascii="Times New Roman" w:hAnsi="Times New Roman" w:cs="Times New Roman"/>
                <w:sz w:val="28"/>
                <w:szCs w:val="28"/>
              </w:rPr>
              <w:t xml:space="preserve">19. </w:t>
            </w:r>
            <w:proofErr w:type="spellStart"/>
            <w:r w:rsidRPr="004C7CA7">
              <w:rPr>
                <w:rFonts w:ascii="Times New Roman" w:hAnsi="Times New Roman" w:cs="Times New Roman"/>
                <w:sz w:val="28"/>
                <w:szCs w:val="28"/>
              </w:rPr>
              <w:t>Анастасія</w:t>
            </w:r>
            <w:proofErr w:type="spellEnd"/>
            <w:r w:rsidRPr="004C7CA7">
              <w:rPr>
                <w:rFonts w:ascii="Times New Roman" w:hAnsi="Times New Roman" w:cs="Times New Roman"/>
                <w:sz w:val="28"/>
                <w:szCs w:val="28"/>
              </w:rPr>
              <w:t xml:space="preserve"> П.</w:t>
            </w:r>
          </w:p>
          <w:p w14:paraId="7172ADAC" w14:textId="77777777" w:rsidR="00AD5712" w:rsidRPr="004C7CA7" w:rsidRDefault="00AD5712" w:rsidP="00E11EEE">
            <w:pPr>
              <w:widowControl w:val="0"/>
              <w:tabs>
                <w:tab w:val="left" w:pos="306"/>
              </w:tabs>
              <w:ind w:left="22"/>
              <w:contextualSpacing/>
              <w:jc w:val="both"/>
              <w:rPr>
                <w:rFonts w:ascii="Times New Roman" w:hAnsi="Times New Roman" w:cs="Times New Roman"/>
                <w:sz w:val="28"/>
                <w:szCs w:val="28"/>
              </w:rPr>
            </w:pPr>
          </w:p>
        </w:tc>
        <w:tc>
          <w:tcPr>
            <w:tcW w:w="850" w:type="dxa"/>
          </w:tcPr>
          <w:p w14:paraId="577D9C3D"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12</w:t>
            </w:r>
          </w:p>
        </w:tc>
        <w:tc>
          <w:tcPr>
            <w:tcW w:w="1134" w:type="dxa"/>
          </w:tcPr>
          <w:p w14:paraId="08DFBAA3" w14:textId="77777777" w:rsidR="00AD5712" w:rsidRPr="004C7CA7" w:rsidRDefault="00AD5712" w:rsidP="00E11EEE">
            <w:pPr>
              <w:widowControl w:val="0"/>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709" w:type="dxa"/>
          </w:tcPr>
          <w:p w14:paraId="0A07B6F7"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10</w:t>
            </w:r>
          </w:p>
        </w:tc>
        <w:tc>
          <w:tcPr>
            <w:tcW w:w="992" w:type="dxa"/>
          </w:tcPr>
          <w:p w14:paraId="6502DA99" w14:textId="77777777" w:rsidR="00AD5712" w:rsidRPr="004C7CA7" w:rsidRDefault="00AD5712" w:rsidP="00E11EEE">
            <w:pPr>
              <w:widowControl w:val="0"/>
              <w:ind w:left="-114" w:right="-114"/>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709" w:type="dxa"/>
          </w:tcPr>
          <w:p w14:paraId="39891A9D"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10</w:t>
            </w:r>
          </w:p>
        </w:tc>
        <w:tc>
          <w:tcPr>
            <w:tcW w:w="992" w:type="dxa"/>
          </w:tcPr>
          <w:p w14:paraId="5BCEDC9D"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851" w:type="dxa"/>
          </w:tcPr>
          <w:p w14:paraId="29F25C3C"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8</w:t>
            </w:r>
          </w:p>
        </w:tc>
        <w:tc>
          <w:tcPr>
            <w:tcW w:w="1134" w:type="dxa"/>
          </w:tcPr>
          <w:p w14:paraId="51C94489"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r>
      <w:tr w:rsidR="00AD5712" w:rsidRPr="004C7CA7" w14:paraId="2A132081" w14:textId="77777777" w:rsidTr="00AD5712">
        <w:tc>
          <w:tcPr>
            <w:tcW w:w="1985" w:type="dxa"/>
          </w:tcPr>
          <w:p w14:paraId="74B3F58A" w14:textId="77777777" w:rsidR="00AD5712" w:rsidRPr="004C7CA7" w:rsidRDefault="00AD5712" w:rsidP="00E11EEE">
            <w:pPr>
              <w:widowControl w:val="0"/>
              <w:tabs>
                <w:tab w:val="left" w:pos="306"/>
              </w:tabs>
              <w:ind w:left="22"/>
              <w:contextualSpacing/>
              <w:jc w:val="both"/>
              <w:rPr>
                <w:rFonts w:ascii="Times New Roman" w:hAnsi="Times New Roman" w:cs="Times New Roman"/>
                <w:sz w:val="28"/>
                <w:szCs w:val="28"/>
              </w:rPr>
            </w:pPr>
            <w:r w:rsidRPr="004C7CA7">
              <w:rPr>
                <w:rFonts w:ascii="Times New Roman" w:hAnsi="Times New Roman" w:cs="Times New Roman"/>
                <w:sz w:val="28"/>
                <w:szCs w:val="28"/>
              </w:rPr>
              <w:t xml:space="preserve">20. </w:t>
            </w:r>
            <w:proofErr w:type="spellStart"/>
            <w:r w:rsidRPr="004C7CA7">
              <w:rPr>
                <w:rFonts w:ascii="Times New Roman" w:hAnsi="Times New Roman" w:cs="Times New Roman"/>
                <w:sz w:val="28"/>
                <w:szCs w:val="28"/>
              </w:rPr>
              <w:t>Анастасія</w:t>
            </w:r>
            <w:proofErr w:type="spellEnd"/>
            <w:r w:rsidRPr="004C7CA7">
              <w:rPr>
                <w:rFonts w:ascii="Times New Roman" w:hAnsi="Times New Roman" w:cs="Times New Roman"/>
                <w:sz w:val="28"/>
                <w:szCs w:val="28"/>
              </w:rPr>
              <w:t xml:space="preserve"> О.</w:t>
            </w:r>
          </w:p>
          <w:p w14:paraId="36DFA838" w14:textId="77777777" w:rsidR="00AD5712" w:rsidRPr="004C7CA7" w:rsidRDefault="00AD5712" w:rsidP="00E11EEE">
            <w:pPr>
              <w:widowControl w:val="0"/>
              <w:tabs>
                <w:tab w:val="left" w:pos="306"/>
              </w:tabs>
              <w:ind w:left="22"/>
              <w:contextualSpacing/>
              <w:jc w:val="both"/>
              <w:rPr>
                <w:rFonts w:ascii="Times New Roman" w:hAnsi="Times New Roman" w:cs="Times New Roman"/>
                <w:sz w:val="28"/>
                <w:szCs w:val="28"/>
              </w:rPr>
            </w:pPr>
          </w:p>
        </w:tc>
        <w:tc>
          <w:tcPr>
            <w:tcW w:w="850" w:type="dxa"/>
          </w:tcPr>
          <w:p w14:paraId="3D453433"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7</w:t>
            </w:r>
          </w:p>
        </w:tc>
        <w:tc>
          <w:tcPr>
            <w:tcW w:w="1134" w:type="dxa"/>
          </w:tcPr>
          <w:p w14:paraId="22F069C9" w14:textId="77777777" w:rsidR="00AD5712" w:rsidRPr="004C7CA7" w:rsidRDefault="00AD5712" w:rsidP="00E11EEE">
            <w:pPr>
              <w:widowControl w:val="0"/>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низька</w:t>
            </w:r>
            <w:proofErr w:type="spellEnd"/>
          </w:p>
        </w:tc>
        <w:tc>
          <w:tcPr>
            <w:tcW w:w="709" w:type="dxa"/>
          </w:tcPr>
          <w:p w14:paraId="7C171504"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7</w:t>
            </w:r>
          </w:p>
        </w:tc>
        <w:tc>
          <w:tcPr>
            <w:tcW w:w="992" w:type="dxa"/>
          </w:tcPr>
          <w:p w14:paraId="1C8E21DB" w14:textId="77777777" w:rsidR="00AD5712" w:rsidRPr="004C7CA7" w:rsidRDefault="00AD5712" w:rsidP="00E11EEE">
            <w:pPr>
              <w:widowControl w:val="0"/>
              <w:ind w:left="-114" w:right="-114"/>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низька</w:t>
            </w:r>
            <w:proofErr w:type="spellEnd"/>
          </w:p>
        </w:tc>
        <w:tc>
          <w:tcPr>
            <w:tcW w:w="709" w:type="dxa"/>
          </w:tcPr>
          <w:p w14:paraId="13B59B83"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7</w:t>
            </w:r>
          </w:p>
        </w:tc>
        <w:tc>
          <w:tcPr>
            <w:tcW w:w="992" w:type="dxa"/>
          </w:tcPr>
          <w:p w14:paraId="391BB8F9"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низька</w:t>
            </w:r>
            <w:proofErr w:type="spellEnd"/>
          </w:p>
        </w:tc>
        <w:tc>
          <w:tcPr>
            <w:tcW w:w="851" w:type="dxa"/>
          </w:tcPr>
          <w:p w14:paraId="7793EDC3"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7</w:t>
            </w:r>
          </w:p>
        </w:tc>
        <w:tc>
          <w:tcPr>
            <w:tcW w:w="1134" w:type="dxa"/>
          </w:tcPr>
          <w:p w14:paraId="011552B8"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низька</w:t>
            </w:r>
            <w:proofErr w:type="spellEnd"/>
          </w:p>
        </w:tc>
      </w:tr>
      <w:tr w:rsidR="00AD5712" w:rsidRPr="004C7CA7" w14:paraId="79DD4FAE" w14:textId="77777777" w:rsidTr="00AD5712">
        <w:tc>
          <w:tcPr>
            <w:tcW w:w="1985" w:type="dxa"/>
          </w:tcPr>
          <w:p w14:paraId="3AD2CF87" w14:textId="77777777" w:rsidR="00AD5712" w:rsidRPr="004C7CA7" w:rsidRDefault="00AD5712" w:rsidP="00E11EEE">
            <w:pPr>
              <w:widowControl w:val="0"/>
              <w:tabs>
                <w:tab w:val="left" w:pos="306"/>
              </w:tabs>
              <w:ind w:left="22"/>
              <w:contextualSpacing/>
              <w:jc w:val="both"/>
              <w:rPr>
                <w:rFonts w:ascii="Times New Roman" w:hAnsi="Times New Roman" w:cs="Times New Roman"/>
                <w:sz w:val="28"/>
                <w:szCs w:val="28"/>
              </w:rPr>
            </w:pPr>
            <w:r w:rsidRPr="004C7CA7">
              <w:rPr>
                <w:rFonts w:ascii="Times New Roman" w:hAnsi="Times New Roman" w:cs="Times New Roman"/>
                <w:sz w:val="28"/>
                <w:szCs w:val="28"/>
              </w:rPr>
              <w:t xml:space="preserve">21. </w:t>
            </w:r>
            <w:proofErr w:type="spellStart"/>
            <w:r w:rsidRPr="004C7CA7">
              <w:rPr>
                <w:rFonts w:ascii="Times New Roman" w:hAnsi="Times New Roman" w:cs="Times New Roman"/>
                <w:sz w:val="28"/>
                <w:szCs w:val="28"/>
              </w:rPr>
              <w:t>Ерік</w:t>
            </w:r>
            <w:proofErr w:type="spellEnd"/>
            <w:r w:rsidRPr="004C7CA7">
              <w:rPr>
                <w:rFonts w:ascii="Times New Roman" w:hAnsi="Times New Roman" w:cs="Times New Roman"/>
                <w:sz w:val="28"/>
                <w:szCs w:val="28"/>
              </w:rPr>
              <w:t xml:space="preserve"> К.</w:t>
            </w:r>
          </w:p>
          <w:p w14:paraId="44704B24" w14:textId="77777777" w:rsidR="00AD5712" w:rsidRPr="004C7CA7" w:rsidRDefault="00AD5712" w:rsidP="00E11EEE">
            <w:pPr>
              <w:widowControl w:val="0"/>
              <w:tabs>
                <w:tab w:val="left" w:pos="306"/>
              </w:tabs>
              <w:ind w:left="22"/>
              <w:contextualSpacing/>
              <w:jc w:val="both"/>
              <w:rPr>
                <w:rFonts w:ascii="Times New Roman" w:hAnsi="Times New Roman" w:cs="Times New Roman"/>
                <w:sz w:val="28"/>
                <w:szCs w:val="28"/>
              </w:rPr>
            </w:pPr>
          </w:p>
        </w:tc>
        <w:tc>
          <w:tcPr>
            <w:tcW w:w="850" w:type="dxa"/>
          </w:tcPr>
          <w:p w14:paraId="22FF8530"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6</w:t>
            </w:r>
          </w:p>
        </w:tc>
        <w:tc>
          <w:tcPr>
            <w:tcW w:w="1134" w:type="dxa"/>
          </w:tcPr>
          <w:p w14:paraId="3FA54580" w14:textId="77777777" w:rsidR="00AD5712" w:rsidRPr="004C7CA7" w:rsidRDefault="00AD5712" w:rsidP="00E11EEE">
            <w:pPr>
              <w:widowControl w:val="0"/>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низька</w:t>
            </w:r>
            <w:proofErr w:type="spellEnd"/>
          </w:p>
        </w:tc>
        <w:tc>
          <w:tcPr>
            <w:tcW w:w="709" w:type="dxa"/>
          </w:tcPr>
          <w:p w14:paraId="426808C8"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7</w:t>
            </w:r>
          </w:p>
        </w:tc>
        <w:tc>
          <w:tcPr>
            <w:tcW w:w="992" w:type="dxa"/>
          </w:tcPr>
          <w:p w14:paraId="2C25ACDC" w14:textId="77777777" w:rsidR="00AD5712" w:rsidRPr="004C7CA7" w:rsidRDefault="00AD5712" w:rsidP="00E11EEE">
            <w:pPr>
              <w:widowControl w:val="0"/>
              <w:ind w:left="-114" w:right="-114"/>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низька</w:t>
            </w:r>
            <w:proofErr w:type="spellEnd"/>
          </w:p>
        </w:tc>
        <w:tc>
          <w:tcPr>
            <w:tcW w:w="709" w:type="dxa"/>
          </w:tcPr>
          <w:p w14:paraId="3C654359"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6</w:t>
            </w:r>
          </w:p>
        </w:tc>
        <w:tc>
          <w:tcPr>
            <w:tcW w:w="992" w:type="dxa"/>
          </w:tcPr>
          <w:p w14:paraId="13D5757E"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низька</w:t>
            </w:r>
            <w:proofErr w:type="spellEnd"/>
          </w:p>
        </w:tc>
        <w:tc>
          <w:tcPr>
            <w:tcW w:w="851" w:type="dxa"/>
          </w:tcPr>
          <w:p w14:paraId="7F09132C"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7</w:t>
            </w:r>
          </w:p>
        </w:tc>
        <w:tc>
          <w:tcPr>
            <w:tcW w:w="1134" w:type="dxa"/>
          </w:tcPr>
          <w:p w14:paraId="1A318C3A"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низька</w:t>
            </w:r>
            <w:proofErr w:type="spellEnd"/>
          </w:p>
        </w:tc>
      </w:tr>
      <w:tr w:rsidR="00AD5712" w:rsidRPr="004C7CA7" w14:paraId="1F8D5A3F" w14:textId="77777777" w:rsidTr="00AD5712">
        <w:tc>
          <w:tcPr>
            <w:tcW w:w="9356" w:type="dxa"/>
            <w:gridSpan w:val="9"/>
          </w:tcPr>
          <w:p w14:paraId="0F3FD9A5" w14:textId="7B88130E" w:rsidR="00AD5712" w:rsidRPr="004C7CA7" w:rsidRDefault="00AD5712" w:rsidP="00AD5712">
            <w:pPr>
              <w:widowControl w:val="0"/>
              <w:ind w:left="-102" w:right="-115"/>
              <w:jc w:val="right"/>
              <w:rPr>
                <w:rFonts w:ascii="Times New Roman" w:hAnsi="Times New Roman" w:cs="Times New Roman"/>
                <w:sz w:val="28"/>
                <w:szCs w:val="28"/>
              </w:rPr>
            </w:pPr>
            <w:proofErr w:type="spellStart"/>
            <w:r>
              <w:rPr>
                <w:rFonts w:ascii="Times New Roman" w:hAnsi="Times New Roman" w:cs="Times New Roman"/>
                <w:sz w:val="28"/>
                <w:szCs w:val="28"/>
              </w:rPr>
              <w:t>Продовження</w:t>
            </w:r>
            <w:proofErr w:type="spellEnd"/>
            <w:r>
              <w:rPr>
                <w:rFonts w:ascii="Times New Roman" w:hAnsi="Times New Roman" w:cs="Times New Roman"/>
                <w:sz w:val="28"/>
                <w:szCs w:val="28"/>
              </w:rPr>
              <w:t xml:space="preserve"> таблиц</w:t>
            </w:r>
            <w:r>
              <w:rPr>
                <w:rFonts w:ascii="Times New Roman" w:hAnsi="Times New Roman" w:cs="Times New Roman"/>
                <w:sz w:val="28"/>
                <w:szCs w:val="28"/>
                <w:lang w:val="uk-UA"/>
              </w:rPr>
              <w:t xml:space="preserve">і </w:t>
            </w:r>
            <w:r>
              <w:rPr>
                <w:rFonts w:ascii="Times New Roman" w:hAnsi="Times New Roman" w:cs="Times New Roman"/>
                <w:sz w:val="28"/>
                <w:szCs w:val="28"/>
              </w:rPr>
              <w:t>2.1.</w:t>
            </w:r>
          </w:p>
        </w:tc>
      </w:tr>
      <w:tr w:rsidR="00AD5712" w:rsidRPr="004C7CA7" w14:paraId="7C05099B" w14:textId="77777777" w:rsidTr="00AD5712">
        <w:tc>
          <w:tcPr>
            <w:tcW w:w="1985" w:type="dxa"/>
          </w:tcPr>
          <w:p w14:paraId="3A46B268" w14:textId="77777777" w:rsidR="00AD5712" w:rsidRPr="004C7CA7" w:rsidRDefault="00AD5712" w:rsidP="00E11EEE">
            <w:pPr>
              <w:widowControl w:val="0"/>
              <w:tabs>
                <w:tab w:val="left" w:pos="306"/>
              </w:tabs>
              <w:contextualSpacing/>
              <w:jc w:val="both"/>
              <w:rPr>
                <w:rFonts w:ascii="Times New Roman" w:hAnsi="Times New Roman" w:cs="Times New Roman"/>
                <w:sz w:val="28"/>
                <w:szCs w:val="28"/>
              </w:rPr>
            </w:pPr>
            <w:r w:rsidRPr="004C7CA7">
              <w:rPr>
                <w:rFonts w:ascii="Times New Roman" w:hAnsi="Times New Roman" w:cs="Times New Roman"/>
                <w:sz w:val="28"/>
                <w:szCs w:val="28"/>
              </w:rPr>
              <w:t xml:space="preserve">22. </w:t>
            </w:r>
            <w:proofErr w:type="spellStart"/>
            <w:r w:rsidRPr="004C7CA7">
              <w:rPr>
                <w:rFonts w:ascii="Times New Roman" w:hAnsi="Times New Roman" w:cs="Times New Roman"/>
                <w:sz w:val="28"/>
                <w:szCs w:val="28"/>
              </w:rPr>
              <w:t>Валерія</w:t>
            </w:r>
            <w:proofErr w:type="spellEnd"/>
            <w:r w:rsidRPr="004C7CA7">
              <w:rPr>
                <w:rFonts w:ascii="Times New Roman" w:hAnsi="Times New Roman" w:cs="Times New Roman"/>
                <w:sz w:val="28"/>
                <w:szCs w:val="28"/>
              </w:rPr>
              <w:t xml:space="preserve"> Н.</w:t>
            </w:r>
          </w:p>
          <w:p w14:paraId="453724B6" w14:textId="77777777" w:rsidR="00AD5712" w:rsidRPr="004C7CA7" w:rsidRDefault="00AD5712" w:rsidP="00E11EEE">
            <w:pPr>
              <w:widowControl w:val="0"/>
              <w:tabs>
                <w:tab w:val="left" w:pos="306"/>
              </w:tabs>
              <w:contextualSpacing/>
              <w:jc w:val="both"/>
              <w:rPr>
                <w:rFonts w:ascii="Times New Roman" w:hAnsi="Times New Roman" w:cs="Times New Roman"/>
                <w:sz w:val="28"/>
                <w:szCs w:val="28"/>
              </w:rPr>
            </w:pPr>
          </w:p>
        </w:tc>
        <w:tc>
          <w:tcPr>
            <w:tcW w:w="850" w:type="dxa"/>
          </w:tcPr>
          <w:p w14:paraId="6F88274A"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lastRenderedPageBreak/>
              <w:t>6</w:t>
            </w:r>
          </w:p>
        </w:tc>
        <w:tc>
          <w:tcPr>
            <w:tcW w:w="1134" w:type="dxa"/>
          </w:tcPr>
          <w:p w14:paraId="55584588" w14:textId="77777777" w:rsidR="00AD5712" w:rsidRPr="004C7CA7" w:rsidRDefault="00AD5712" w:rsidP="00E11EEE">
            <w:pPr>
              <w:widowControl w:val="0"/>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низька</w:t>
            </w:r>
            <w:proofErr w:type="spellEnd"/>
          </w:p>
        </w:tc>
        <w:tc>
          <w:tcPr>
            <w:tcW w:w="709" w:type="dxa"/>
          </w:tcPr>
          <w:p w14:paraId="367051CA"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7</w:t>
            </w:r>
          </w:p>
        </w:tc>
        <w:tc>
          <w:tcPr>
            <w:tcW w:w="992" w:type="dxa"/>
          </w:tcPr>
          <w:p w14:paraId="0DFE94FE" w14:textId="77777777" w:rsidR="00AD5712" w:rsidRPr="004C7CA7" w:rsidRDefault="00AD5712" w:rsidP="00E11EEE">
            <w:pPr>
              <w:widowControl w:val="0"/>
              <w:ind w:left="-114" w:right="-114"/>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низька</w:t>
            </w:r>
            <w:proofErr w:type="spellEnd"/>
          </w:p>
        </w:tc>
        <w:tc>
          <w:tcPr>
            <w:tcW w:w="709" w:type="dxa"/>
          </w:tcPr>
          <w:p w14:paraId="7AA6893F"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6</w:t>
            </w:r>
          </w:p>
        </w:tc>
        <w:tc>
          <w:tcPr>
            <w:tcW w:w="992" w:type="dxa"/>
          </w:tcPr>
          <w:p w14:paraId="61EC1FD5"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низька</w:t>
            </w:r>
            <w:proofErr w:type="spellEnd"/>
          </w:p>
        </w:tc>
        <w:tc>
          <w:tcPr>
            <w:tcW w:w="851" w:type="dxa"/>
          </w:tcPr>
          <w:p w14:paraId="3A8E2896"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6</w:t>
            </w:r>
          </w:p>
        </w:tc>
        <w:tc>
          <w:tcPr>
            <w:tcW w:w="1134" w:type="dxa"/>
          </w:tcPr>
          <w:p w14:paraId="7AB7E625"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низька</w:t>
            </w:r>
            <w:proofErr w:type="spellEnd"/>
          </w:p>
        </w:tc>
      </w:tr>
    </w:tbl>
    <w:p w14:paraId="48BCF79E" w14:textId="498B81F0" w:rsidR="008B0962" w:rsidRDefault="00181294">
      <w:r>
        <w:br w:type="page"/>
      </w:r>
    </w:p>
    <w:p w14:paraId="0804AF14" w14:textId="61257EE2" w:rsidR="008B0962" w:rsidRPr="00F6464E" w:rsidRDefault="008B0962" w:rsidP="00F82BA8">
      <w:pPr>
        <w:jc w:val="right"/>
        <w:rPr>
          <w:rFonts w:ascii="Times New Roman" w:hAnsi="Times New Roman" w:cs="Times New Roman"/>
          <w:b/>
          <w:bCs/>
          <w:sz w:val="28"/>
          <w:szCs w:val="28"/>
        </w:rPr>
      </w:pPr>
      <w:proofErr w:type="spellStart"/>
      <w:r w:rsidRPr="00F6464E">
        <w:rPr>
          <w:rFonts w:ascii="Times New Roman" w:hAnsi="Times New Roman" w:cs="Times New Roman"/>
          <w:b/>
          <w:bCs/>
          <w:sz w:val="28"/>
          <w:szCs w:val="28"/>
          <w:lang w:val="ru-RU"/>
        </w:rPr>
        <w:lastRenderedPageBreak/>
        <w:t>Продовж</w:t>
      </w:r>
      <w:proofErr w:type="spellEnd"/>
      <w:r w:rsidR="00F6464E" w:rsidRPr="00F6464E">
        <w:rPr>
          <w:rFonts w:ascii="Times New Roman" w:hAnsi="Times New Roman" w:cs="Times New Roman"/>
          <w:b/>
          <w:bCs/>
          <w:sz w:val="28"/>
          <w:szCs w:val="28"/>
          <w:lang w:val="ru-RU"/>
        </w:rPr>
        <w:t>.</w:t>
      </w:r>
      <w:r w:rsidRPr="00F6464E">
        <w:rPr>
          <w:rFonts w:ascii="Times New Roman" w:hAnsi="Times New Roman" w:cs="Times New Roman"/>
          <w:b/>
          <w:bCs/>
          <w:sz w:val="28"/>
          <w:szCs w:val="28"/>
          <w:lang w:val="ru-RU"/>
        </w:rPr>
        <w:t xml:space="preserve"> табл. 2.1</w:t>
      </w:r>
    </w:p>
    <w:tbl>
      <w:tblPr>
        <w:tblStyle w:val="13"/>
        <w:tblW w:w="9356" w:type="dxa"/>
        <w:tblInd w:w="-5" w:type="dxa"/>
        <w:tblLayout w:type="fixed"/>
        <w:tblLook w:val="04A0" w:firstRow="1" w:lastRow="0" w:firstColumn="1" w:lastColumn="0" w:noHBand="0" w:noVBand="1"/>
      </w:tblPr>
      <w:tblGrid>
        <w:gridCol w:w="1985"/>
        <w:gridCol w:w="850"/>
        <w:gridCol w:w="1134"/>
        <w:gridCol w:w="709"/>
        <w:gridCol w:w="992"/>
        <w:gridCol w:w="709"/>
        <w:gridCol w:w="992"/>
        <w:gridCol w:w="851"/>
        <w:gridCol w:w="1134"/>
      </w:tblGrid>
      <w:tr w:rsidR="00AD5712" w:rsidRPr="004C7CA7" w14:paraId="381622C9" w14:textId="77777777" w:rsidTr="00AD5712">
        <w:tc>
          <w:tcPr>
            <w:tcW w:w="1985" w:type="dxa"/>
          </w:tcPr>
          <w:p w14:paraId="684E7C5D" w14:textId="25266759" w:rsidR="00AD5712" w:rsidRPr="004C7CA7" w:rsidRDefault="00AD5712" w:rsidP="00E11EEE">
            <w:pPr>
              <w:widowControl w:val="0"/>
              <w:tabs>
                <w:tab w:val="left" w:pos="306"/>
              </w:tabs>
              <w:contextualSpacing/>
              <w:jc w:val="both"/>
              <w:rPr>
                <w:rFonts w:ascii="Times New Roman" w:hAnsi="Times New Roman" w:cs="Times New Roman"/>
                <w:sz w:val="28"/>
                <w:szCs w:val="28"/>
              </w:rPr>
            </w:pPr>
            <w:r w:rsidRPr="004C7CA7">
              <w:rPr>
                <w:rFonts w:ascii="Times New Roman" w:hAnsi="Times New Roman" w:cs="Times New Roman"/>
                <w:sz w:val="28"/>
                <w:szCs w:val="28"/>
              </w:rPr>
              <w:t xml:space="preserve">23. </w:t>
            </w:r>
            <w:proofErr w:type="spellStart"/>
            <w:r w:rsidRPr="004C7CA7">
              <w:rPr>
                <w:rFonts w:ascii="Times New Roman" w:hAnsi="Times New Roman" w:cs="Times New Roman"/>
                <w:sz w:val="28"/>
                <w:szCs w:val="28"/>
              </w:rPr>
              <w:t>Анастасія</w:t>
            </w:r>
            <w:proofErr w:type="spellEnd"/>
            <w:r w:rsidRPr="004C7CA7">
              <w:rPr>
                <w:rFonts w:ascii="Times New Roman" w:hAnsi="Times New Roman" w:cs="Times New Roman"/>
                <w:sz w:val="28"/>
                <w:szCs w:val="28"/>
              </w:rPr>
              <w:t xml:space="preserve"> М.</w:t>
            </w:r>
          </w:p>
          <w:p w14:paraId="2605DBC5" w14:textId="77777777" w:rsidR="00AD5712" w:rsidRPr="004C7CA7" w:rsidRDefault="00AD5712" w:rsidP="00E11EEE">
            <w:pPr>
              <w:widowControl w:val="0"/>
              <w:tabs>
                <w:tab w:val="left" w:pos="306"/>
              </w:tabs>
              <w:contextualSpacing/>
              <w:jc w:val="both"/>
              <w:rPr>
                <w:rFonts w:ascii="Times New Roman" w:hAnsi="Times New Roman" w:cs="Times New Roman"/>
                <w:sz w:val="28"/>
                <w:szCs w:val="28"/>
              </w:rPr>
            </w:pPr>
          </w:p>
        </w:tc>
        <w:tc>
          <w:tcPr>
            <w:tcW w:w="850" w:type="dxa"/>
          </w:tcPr>
          <w:p w14:paraId="49CCE231"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6</w:t>
            </w:r>
          </w:p>
        </w:tc>
        <w:tc>
          <w:tcPr>
            <w:tcW w:w="1134" w:type="dxa"/>
          </w:tcPr>
          <w:p w14:paraId="540E5288" w14:textId="77777777" w:rsidR="00AD5712" w:rsidRPr="004C7CA7" w:rsidRDefault="00AD5712" w:rsidP="00E11EEE">
            <w:pPr>
              <w:widowControl w:val="0"/>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низька</w:t>
            </w:r>
            <w:proofErr w:type="spellEnd"/>
          </w:p>
        </w:tc>
        <w:tc>
          <w:tcPr>
            <w:tcW w:w="709" w:type="dxa"/>
          </w:tcPr>
          <w:p w14:paraId="4481185A"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6</w:t>
            </w:r>
          </w:p>
        </w:tc>
        <w:tc>
          <w:tcPr>
            <w:tcW w:w="992" w:type="dxa"/>
          </w:tcPr>
          <w:p w14:paraId="27901295" w14:textId="77777777" w:rsidR="00AD5712" w:rsidRPr="004C7CA7" w:rsidRDefault="00AD5712" w:rsidP="00E11EEE">
            <w:pPr>
              <w:widowControl w:val="0"/>
              <w:ind w:left="-114" w:right="-114"/>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низька</w:t>
            </w:r>
            <w:proofErr w:type="spellEnd"/>
          </w:p>
        </w:tc>
        <w:tc>
          <w:tcPr>
            <w:tcW w:w="709" w:type="dxa"/>
          </w:tcPr>
          <w:p w14:paraId="5D25A875"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6</w:t>
            </w:r>
          </w:p>
        </w:tc>
        <w:tc>
          <w:tcPr>
            <w:tcW w:w="992" w:type="dxa"/>
          </w:tcPr>
          <w:p w14:paraId="08BC718A"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низька</w:t>
            </w:r>
            <w:proofErr w:type="spellEnd"/>
          </w:p>
        </w:tc>
        <w:tc>
          <w:tcPr>
            <w:tcW w:w="851" w:type="dxa"/>
          </w:tcPr>
          <w:p w14:paraId="405C773A"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6</w:t>
            </w:r>
          </w:p>
        </w:tc>
        <w:tc>
          <w:tcPr>
            <w:tcW w:w="1134" w:type="dxa"/>
          </w:tcPr>
          <w:p w14:paraId="3656B979"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низька</w:t>
            </w:r>
            <w:proofErr w:type="spellEnd"/>
          </w:p>
        </w:tc>
      </w:tr>
      <w:tr w:rsidR="00AD5712" w:rsidRPr="004C7CA7" w14:paraId="3D411E82" w14:textId="77777777" w:rsidTr="00AD5712">
        <w:tc>
          <w:tcPr>
            <w:tcW w:w="1985" w:type="dxa"/>
          </w:tcPr>
          <w:p w14:paraId="44414BF7" w14:textId="77777777" w:rsidR="00AD5712" w:rsidRPr="004C7CA7" w:rsidRDefault="00AD5712" w:rsidP="00E11EEE">
            <w:pPr>
              <w:widowControl w:val="0"/>
              <w:tabs>
                <w:tab w:val="left" w:pos="306"/>
              </w:tabs>
              <w:ind w:left="22"/>
              <w:contextualSpacing/>
              <w:jc w:val="both"/>
              <w:rPr>
                <w:rFonts w:ascii="Times New Roman" w:hAnsi="Times New Roman" w:cs="Times New Roman"/>
                <w:sz w:val="28"/>
                <w:szCs w:val="28"/>
              </w:rPr>
            </w:pPr>
            <w:r w:rsidRPr="004C7CA7">
              <w:rPr>
                <w:rFonts w:ascii="Times New Roman" w:hAnsi="Times New Roman" w:cs="Times New Roman"/>
                <w:sz w:val="28"/>
                <w:szCs w:val="28"/>
              </w:rPr>
              <w:t xml:space="preserve">24. </w:t>
            </w:r>
            <w:proofErr w:type="spellStart"/>
            <w:r w:rsidRPr="004C7CA7">
              <w:rPr>
                <w:rFonts w:ascii="Times New Roman" w:hAnsi="Times New Roman" w:cs="Times New Roman"/>
                <w:sz w:val="28"/>
                <w:szCs w:val="28"/>
              </w:rPr>
              <w:t>Вікторія</w:t>
            </w:r>
            <w:proofErr w:type="spellEnd"/>
            <w:r w:rsidRPr="004C7CA7">
              <w:rPr>
                <w:rFonts w:ascii="Times New Roman" w:hAnsi="Times New Roman" w:cs="Times New Roman"/>
                <w:sz w:val="28"/>
                <w:szCs w:val="28"/>
              </w:rPr>
              <w:t xml:space="preserve"> Б.</w:t>
            </w:r>
          </w:p>
          <w:p w14:paraId="180C1F7F" w14:textId="77777777" w:rsidR="00AD5712" w:rsidRPr="004C7CA7" w:rsidRDefault="00AD5712" w:rsidP="00E11EEE">
            <w:pPr>
              <w:widowControl w:val="0"/>
              <w:tabs>
                <w:tab w:val="left" w:pos="306"/>
              </w:tabs>
              <w:ind w:left="22"/>
              <w:contextualSpacing/>
              <w:jc w:val="both"/>
              <w:rPr>
                <w:rFonts w:ascii="Times New Roman" w:hAnsi="Times New Roman" w:cs="Times New Roman"/>
                <w:sz w:val="28"/>
                <w:szCs w:val="28"/>
              </w:rPr>
            </w:pPr>
          </w:p>
        </w:tc>
        <w:tc>
          <w:tcPr>
            <w:tcW w:w="850" w:type="dxa"/>
          </w:tcPr>
          <w:p w14:paraId="2420F9AB" w14:textId="77777777" w:rsidR="00AD5712" w:rsidRPr="004C7CA7" w:rsidRDefault="00AD5712" w:rsidP="00E11EEE">
            <w:pPr>
              <w:widowControl w:val="0"/>
              <w:jc w:val="both"/>
              <w:rPr>
                <w:rFonts w:ascii="Times New Roman" w:hAnsi="Times New Roman" w:cs="Times New Roman"/>
                <w:sz w:val="28"/>
                <w:szCs w:val="28"/>
              </w:rPr>
            </w:pPr>
            <w:r w:rsidRPr="004C7CA7">
              <w:rPr>
                <w:rFonts w:ascii="Times New Roman" w:hAnsi="Times New Roman" w:cs="Times New Roman"/>
                <w:sz w:val="28"/>
                <w:szCs w:val="28"/>
              </w:rPr>
              <w:t xml:space="preserve">    7</w:t>
            </w:r>
          </w:p>
        </w:tc>
        <w:tc>
          <w:tcPr>
            <w:tcW w:w="1134" w:type="dxa"/>
          </w:tcPr>
          <w:p w14:paraId="2016E73F" w14:textId="77777777" w:rsidR="00AD5712" w:rsidRPr="004C7CA7" w:rsidRDefault="00AD5712" w:rsidP="00E11EEE">
            <w:pPr>
              <w:widowControl w:val="0"/>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низька</w:t>
            </w:r>
            <w:proofErr w:type="spellEnd"/>
          </w:p>
        </w:tc>
        <w:tc>
          <w:tcPr>
            <w:tcW w:w="709" w:type="dxa"/>
          </w:tcPr>
          <w:p w14:paraId="29B2125C"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6</w:t>
            </w:r>
          </w:p>
        </w:tc>
        <w:tc>
          <w:tcPr>
            <w:tcW w:w="992" w:type="dxa"/>
          </w:tcPr>
          <w:p w14:paraId="2F772F49" w14:textId="77777777" w:rsidR="00AD5712" w:rsidRPr="004C7CA7" w:rsidRDefault="00AD5712" w:rsidP="00E11EEE">
            <w:pPr>
              <w:widowControl w:val="0"/>
              <w:ind w:left="-114" w:right="-114"/>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низька</w:t>
            </w:r>
            <w:proofErr w:type="spellEnd"/>
          </w:p>
        </w:tc>
        <w:tc>
          <w:tcPr>
            <w:tcW w:w="709" w:type="dxa"/>
          </w:tcPr>
          <w:p w14:paraId="0A5DD186"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7</w:t>
            </w:r>
          </w:p>
        </w:tc>
        <w:tc>
          <w:tcPr>
            <w:tcW w:w="992" w:type="dxa"/>
          </w:tcPr>
          <w:p w14:paraId="4C3BB887"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низька</w:t>
            </w:r>
            <w:proofErr w:type="spellEnd"/>
          </w:p>
        </w:tc>
        <w:tc>
          <w:tcPr>
            <w:tcW w:w="851" w:type="dxa"/>
          </w:tcPr>
          <w:p w14:paraId="2A22EB63"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7</w:t>
            </w:r>
          </w:p>
        </w:tc>
        <w:tc>
          <w:tcPr>
            <w:tcW w:w="1134" w:type="dxa"/>
          </w:tcPr>
          <w:p w14:paraId="18ACEE5D"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низька</w:t>
            </w:r>
            <w:proofErr w:type="spellEnd"/>
          </w:p>
        </w:tc>
      </w:tr>
      <w:tr w:rsidR="00AD5712" w:rsidRPr="004C7CA7" w14:paraId="445AFF51" w14:textId="77777777" w:rsidTr="00AD5712">
        <w:tc>
          <w:tcPr>
            <w:tcW w:w="1985" w:type="dxa"/>
          </w:tcPr>
          <w:p w14:paraId="063C27F6" w14:textId="77777777" w:rsidR="00AD5712" w:rsidRPr="004C7CA7" w:rsidRDefault="00AD5712" w:rsidP="00E11EEE">
            <w:pPr>
              <w:widowControl w:val="0"/>
              <w:tabs>
                <w:tab w:val="left" w:pos="306"/>
              </w:tabs>
              <w:contextualSpacing/>
              <w:jc w:val="both"/>
              <w:rPr>
                <w:rFonts w:ascii="Times New Roman" w:hAnsi="Times New Roman" w:cs="Times New Roman"/>
                <w:sz w:val="28"/>
                <w:szCs w:val="28"/>
              </w:rPr>
            </w:pPr>
            <w:r w:rsidRPr="004C7CA7">
              <w:rPr>
                <w:rFonts w:ascii="Times New Roman" w:hAnsi="Times New Roman" w:cs="Times New Roman"/>
                <w:sz w:val="28"/>
                <w:szCs w:val="28"/>
              </w:rPr>
              <w:t xml:space="preserve">25. </w:t>
            </w:r>
            <w:proofErr w:type="spellStart"/>
            <w:r w:rsidRPr="004C7CA7">
              <w:rPr>
                <w:rFonts w:ascii="Times New Roman" w:hAnsi="Times New Roman" w:cs="Times New Roman"/>
                <w:sz w:val="28"/>
                <w:szCs w:val="28"/>
              </w:rPr>
              <w:t>Анжеліка</w:t>
            </w:r>
            <w:proofErr w:type="spellEnd"/>
            <w:r w:rsidRPr="004C7CA7">
              <w:rPr>
                <w:rFonts w:ascii="Times New Roman" w:hAnsi="Times New Roman" w:cs="Times New Roman"/>
                <w:sz w:val="28"/>
                <w:szCs w:val="28"/>
              </w:rPr>
              <w:t xml:space="preserve"> С.</w:t>
            </w:r>
          </w:p>
          <w:p w14:paraId="4CD5CDD3" w14:textId="77777777" w:rsidR="00AD5712" w:rsidRPr="004C7CA7" w:rsidRDefault="00AD5712" w:rsidP="00E11EEE">
            <w:pPr>
              <w:widowControl w:val="0"/>
              <w:tabs>
                <w:tab w:val="left" w:pos="306"/>
              </w:tabs>
              <w:contextualSpacing/>
              <w:jc w:val="both"/>
              <w:rPr>
                <w:rFonts w:ascii="Times New Roman" w:hAnsi="Times New Roman" w:cs="Times New Roman"/>
                <w:sz w:val="28"/>
                <w:szCs w:val="28"/>
              </w:rPr>
            </w:pPr>
          </w:p>
        </w:tc>
        <w:tc>
          <w:tcPr>
            <w:tcW w:w="850" w:type="dxa"/>
          </w:tcPr>
          <w:p w14:paraId="4146001A"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11</w:t>
            </w:r>
          </w:p>
        </w:tc>
        <w:tc>
          <w:tcPr>
            <w:tcW w:w="1134" w:type="dxa"/>
          </w:tcPr>
          <w:p w14:paraId="357EC73A" w14:textId="77777777" w:rsidR="00AD5712" w:rsidRPr="004C7CA7" w:rsidRDefault="00AD5712" w:rsidP="00E11EEE">
            <w:pPr>
              <w:widowControl w:val="0"/>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709" w:type="dxa"/>
          </w:tcPr>
          <w:p w14:paraId="5BADD77B"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7</w:t>
            </w:r>
          </w:p>
        </w:tc>
        <w:tc>
          <w:tcPr>
            <w:tcW w:w="992" w:type="dxa"/>
          </w:tcPr>
          <w:p w14:paraId="37307A9A" w14:textId="77777777" w:rsidR="00AD5712" w:rsidRPr="004C7CA7" w:rsidRDefault="00AD5712" w:rsidP="00E11EEE">
            <w:pPr>
              <w:widowControl w:val="0"/>
              <w:ind w:left="-114" w:right="-114"/>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низька</w:t>
            </w:r>
            <w:proofErr w:type="spellEnd"/>
          </w:p>
        </w:tc>
        <w:tc>
          <w:tcPr>
            <w:tcW w:w="709" w:type="dxa"/>
          </w:tcPr>
          <w:p w14:paraId="59DC3585"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7</w:t>
            </w:r>
          </w:p>
        </w:tc>
        <w:tc>
          <w:tcPr>
            <w:tcW w:w="992" w:type="dxa"/>
          </w:tcPr>
          <w:p w14:paraId="6FFE0568"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низька</w:t>
            </w:r>
            <w:proofErr w:type="spellEnd"/>
          </w:p>
        </w:tc>
        <w:tc>
          <w:tcPr>
            <w:tcW w:w="851" w:type="dxa"/>
          </w:tcPr>
          <w:p w14:paraId="7F225BAA"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7</w:t>
            </w:r>
          </w:p>
        </w:tc>
        <w:tc>
          <w:tcPr>
            <w:tcW w:w="1134" w:type="dxa"/>
          </w:tcPr>
          <w:p w14:paraId="642396BF"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низька</w:t>
            </w:r>
            <w:proofErr w:type="spellEnd"/>
          </w:p>
        </w:tc>
      </w:tr>
      <w:tr w:rsidR="00AD5712" w:rsidRPr="004C7CA7" w14:paraId="39B070CC" w14:textId="77777777" w:rsidTr="00AD5712">
        <w:tc>
          <w:tcPr>
            <w:tcW w:w="1985" w:type="dxa"/>
          </w:tcPr>
          <w:p w14:paraId="7201AFC6" w14:textId="77777777" w:rsidR="00AD5712" w:rsidRPr="004C7CA7" w:rsidRDefault="00AD5712" w:rsidP="00E11EEE">
            <w:pPr>
              <w:widowControl w:val="0"/>
              <w:tabs>
                <w:tab w:val="left" w:pos="306"/>
              </w:tabs>
              <w:contextualSpacing/>
              <w:jc w:val="both"/>
              <w:rPr>
                <w:rFonts w:ascii="Times New Roman" w:hAnsi="Times New Roman" w:cs="Times New Roman"/>
                <w:sz w:val="28"/>
                <w:szCs w:val="28"/>
              </w:rPr>
            </w:pPr>
            <w:r w:rsidRPr="004C7CA7">
              <w:rPr>
                <w:rFonts w:ascii="Times New Roman" w:hAnsi="Times New Roman" w:cs="Times New Roman"/>
                <w:sz w:val="28"/>
                <w:szCs w:val="28"/>
              </w:rPr>
              <w:t>26. Олеся Х.</w:t>
            </w:r>
          </w:p>
          <w:p w14:paraId="45C1279B" w14:textId="77777777" w:rsidR="00AD5712" w:rsidRPr="004C7CA7" w:rsidRDefault="00AD5712" w:rsidP="00E11EEE">
            <w:pPr>
              <w:widowControl w:val="0"/>
              <w:tabs>
                <w:tab w:val="left" w:pos="306"/>
              </w:tabs>
              <w:contextualSpacing/>
              <w:jc w:val="both"/>
              <w:rPr>
                <w:rFonts w:ascii="Times New Roman" w:hAnsi="Times New Roman" w:cs="Times New Roman"/>
                <w:sz w:val="28"/>
                <w:szCs w:val="28"/>
              </w:rPr>
            </w:pPr>
          </w:p>
        </w:tc>
        <w:tc>
          <w:tcPr>
            <w:tcW w:w="850" w:type="dxa"/>
          </w:tcPr>
          <w:p w14:paraId="1E1935B6"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12</w:t>
            </w:r>
          </w:p>
        </w:tc>
        <w:tc>
          <w:tcPr>
            <w:tcW w:w="1134" w:type="dxa"/>
          </w:tcPr>
          <w:p w14:paraId="482E36C5" w14:textId="77777777" w:rsidR="00AD5712" w:rsidRPr="004C7CA7" w:rsidRDefault="00AD5712" w:rsidP="00E11EEE">
            <w:pPr>
              <w:widowControl w:val="0"/>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709" w:type="dxa"/>
          </w:tcPr>
          <w:p w14:paraId="2FF8117D"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6</w:t>
            </w:r>
          </w:p>
        </w:tc>
        <w:tc>
          <w:tcPr>
            <w:tcW w:w="992" w:type="dxa"/>
          </w:tcPr>
          <w:p w14:paraId="5AC3ADCB" w14:textId="77777777" w:rsidR="00AD5712" w:rsidRPr="004C7CA7" w:rsidRDefault="00AD5712" w:rsidP="00E11EEE">
            <w:pPr>
              <w:widowControl w:val="0"/>
              <w:ind w:left="-114" w:right="-114"/>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низька</w:t>
            </w:r>
            <w:proofErr w:type="spellEnd"/>
          </w:p>
        </w:tc>
        <w:tc>
          <w:tcPr>
            <w:tcW w:w="709" w:type="dxa"/>
          </w:tcPr>
          <w:p w14:paraId="1FEF263B"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6</w:t>
            </w:r>
          </w:p>
        </w:tc>
        <w:tc>
          <w:tcPr>
            <w:tcW w:w="992" w:type="dxa"/>
          </w:tcPr>
          <w:p w14:paraId="349A64F9" w14:textId="77777777" w:rsidR="00AD5712" w:rsidRPr="004C7CA7" w:rsidRDefault="00AD5712" w:rsidP="00E11EEE">
            <w:pPr>
              <w:widowControl w:val="0"/>
              <w:ind w:left="-102" w:right="-115"/>
              <w:jc w:val="center"/>
              <w:rPr>
                <w:rFonts w:ascii="Times New Roman" w:hAnsi="Times New Roman" w:cs="Times New Roman"/>
                <w:sz w:val="28"/>
                <w:szCs w:val="28"/>
              </w:rPr>
            </w:pPr>
            <w:r w:rsidRPr="004C7CA7">
              <w:rPr>
                <w:rFonts w:ascii="Times New Roman" w:hAnsi="Times New Roman" w:cs="Times New Roman"/>
                <w:sz w:val="28"/>
                <w:szCs w:val="28"/>
              </w:rPr>
              <w:t>низкая</w:t>
            </w:r>
          </w:p>
        </w:tc>
        <w:tc>
          <w:tcPr>
            <w:tcW w:w="851" w:type="dxa"/>
          </w:tcPr>
          <w:p w14:paraId="22207F7F"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7</w:t>
            </w:r>
          </w:p>
        </w:tc>
        <w:tc>
          <w:tcPr>
            <w:tcW w:w="1134" w:type="dxa"/>
          </w:tcPr>
          <w:p w14:paraId="53C7F936"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низька</w:t>
            </w:r>
            <w:proofErr w:type="spellEnd"/>
          </w:p>
        </w:tc>
      </w:tr>
      <w:tr w:rsidR="00AD5712" w:rsidRPr="004C7CA7" w14:paraId="505E2724" w14:textId="77777777" w:rsidTr="00AD5712">
        <w:tc>
          <w:tcPr>
            <w:tcW w:w="1985" w:type="dxa"/>
          </w:tcPr>
          <w:p w14:paraId="40E41654" w14:textId="77777777" w:rsidR="00AD5712" w:rsidRPr="004C7CA7" w:rsidRDefault="00AD5712" w:rsidP="00E11EEE">
            <w:pPr>
              <w:widowControl w:val="0"/>
              <w:tabs>
                <w:tab w:val="left" w:pos="306"/>
              </w:tabs>
              <w:ind w:left="22" w:right="-215"/>
              <w:contextualSpacing/>
              <w:jc w:val="both"/>
              <w:rPr>
                <w:rFonts w:ascii="Times New Roman" w:hAnsi="Times New Roman" w:cs="Times New Roman"/>
                <w:sz w:val="28"/>
                <w:szCs w:val="28"/>
              </w:rPr>
            </w:pPr>
            <w:r w:rsidRPr="004C7CA7">
              <w:rPr>
                <w:rFonts w:ascii="Times New Roman" w:hAnsi="Times New Roman" w:cs="Times New Roman"/>
                <w:sz w:val="28"/>
                <w:szCs w:val="28"/>
              </w:rPr>
              <w:t xml:space="preserve">27. </w:t>
            </w:r>
            <w:proofErr w:type="spellStart"/>
            <w:r w:rsidRPr="004C7CA7">
              <w:rPr>
                <w:rFonts w:ascii="Times New Roman" w:hAnsi="Times New Roman" w:cs="Times New Roman"/>
                <w:sz w:val="28"/>
                <w:szCs w:val="28"/>
              </w:rPr>
              <w:t>Ксенія</w:t>
            </w:r>
            <w:proofErr w:type="spellEnd"/>
            <w:r w:rsidRPr="004C7CA7">
              <w:rPr>
                <w:rFonts w:ascii="Times New Roman" w:hAnsi="Times New Roman" w:cs="Times New Roman"/>
                <w:sz w:val="28"/>
                <w:szCs w:val="28"/>
              </w:rPr>
              <w:t xml:space="preserve"> Г.</w:t>
            </w:r>
          </w:p>
          <w:p w14:paraId="093974A7" w14:textId="77777777" w:rsidR="00AD5712" w:rsidRPr="004C7CA7" w:rsidRDefault="00AD5712" w:rsidP="00E11EEE">
            <w:pPr>
              <w:widowControl w:val="0"/>
              <w:tabs>
                <w:tab w:val="left" w:pos="306"/>
              </w:tabs>
              <w:ind w:left="22" w:right="-215"/>
              <w:contextualSpacing/>
              <w:jc w:val="both"/>
              <w:rPr>
                <w:rFonts w:ascii="Times New Roman" w:hAnsi="Times New Roman" w:cs="Times New Roman"/>
                <w:sz w:val="28"/>
                <w:szCs w:val="28"/>
              </w:rPr>
            </w:pPr>
          </w:p>
        </w:tc>
        <w:tc>
          <w:tcPr>
            <w:tcW w:w="850" w:type="dxa"/>
          </w:tcPr>
          <w:p w14:paraId="7C3CDFDD"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11</w:t>
            </w:r>
          </w:p>
        </w:tc>
        <w:tc>
          <w:tcPr>
            <w:tcW w:w="1134" w:type="dxa"/>
          </w:tcPr>
          <w:p w14:paraId="46652024" w14:textId="77777777" w:rsidR="00AD5712" w:rsidRPr="004C7CA7" w:rsidRDefault="00AD5712" w:rsidP="00E11EEE">
            <w:pPr>
              <w:widowControl w:val="0"/>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709" w:type="dxa"/>
          </w:tcPr>
          <w:p w14:paraId="308ECC7C"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6</w:t>
            </w:r>
          </w:p>
        </w:tc>
        <w:tc>
          <w:tcPr>
            <w:tcW w:w="992" w:type="dxa"/>
          </w:tcPr>
          <w:p w14:paraId="71478EDB" w14:textId="77777777" w:rsidR="00AD5712" w:rsidRPr="004C7CA7" w:rsidRDefault="00AD5712" w:rsidP="00E11EEE">
            <w:pPr>
              <w:widowControl w:val="0"/>
              <w:ind w:left="-114" w:right="-114"/>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низька</w:t>
            </w:r>
            <w:proofErr w:type="spellEnd"/>
          </w:p>
        </w:tc>
        <w:tc>
          <w:tcPr>
            <w:tcW w:w="709" w:type="dxa"/>
          </w:tcPr>
          <w:p w14:paraId="61405148"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6</w:t>
            </w:r>
          </w:p>
        </w:tc>
        <w:tc>
          <w:tcPr>
            <w:tcW w:w="992" w:type="dxa"/>
          </w:tcPr>
          <w:p w14:paraId="7B7B1C62"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низька</w:t>
            </w:r>
            <w:proofErr w:type="spellEnd"/>
          </w:p>
        </w:tc>
        <w:tc>
          <w:tcPr>
            <w:tcW w:w="851" w:type="dxa"/>
          </w:tcPr>
          <w:p w14:paraId="3CFCC4A7"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6</w:t>
            </w:r>
          </w:p>
        </w:tc>
        <w:tc>
          <w:tcPr>
            <w:tcW w:w="1134" w:type="dxa"/>
          </w:tcPr>
          <w:p w14:paraId="4811079F"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низька</w:t>
            </w:r>
            <w:proofErr w:type="spellEnd"/>
          </w:p>
        </w:tc>
      </w:tr>
      <w:tr w:rsidR="00AD5712" w:rsidRPr="004C7CA7" w14:paraId="3193CF98" w14:textId="77777777" w:rsidTr="00AD5712">
        <w:tc>
          <w:tcPr>
            <w:tcW w:w="1985" w:type="dxa"/>
          </w:tcPr>
          <w:p w14:paraId="47107BC0" w14:textId="77777777" w:rsidR="00AD5712" w:rsidRPr="004C7CA7" w:rsidRDefault="00AD5712" w:rsidP="00E11EEE">
            <w:pPr>
              <w:widowControl w:val="0"/>
              <w:tabs>
                <w:tab w:val="left" w:pos="306"/>
              </w:tabs>
              <w:ind w:right="-73"/>
              <w:contextualSpacing/>
              <w:jc w:val="both"/>
              <w:rPr>
                <w:rFonts w:ascii="Times New Roman" w:hAnsi="Times New Roman" w:cs="Times New Roman"/>
                <w:sz w:val="28"/>
                <w:szCs w:val="28"/>
              </w:rPr>
            </w:pPr>
            <w:proofErr w:type="spellStart"/>
            <w:r w:rsidRPr="004C7CA7">
              <w:rPr>
                <w:rFonts w:ascii="Times New Roman" w:hAnsi="Times New Roman" w:cs="Times New Roman"/>
                <w:sz w:val="28"/>
                <w:szCs w:val="28"/>
              </w:rPr>
              <w:t>Середній</w:t>
            </w:r>
            <w:proofErr w:type="spellEnd"/>
            <w:r w:rsidRPr="004C7CA7">
              <w:rPr>
                <w:rFonts w:ascii="Times New Roman" w:hAnsi="Times New Roman" w:cs="Times New Roman"/>
                <w:sz w:val="28"/>
                <w:szCs w:val="28"/>
              </w:rPr>
              <w:t xml:space="preserve"> бал</w:t>
            </w:r>
          </w:p>
          <w:p w14:paraId="5E684F43" w14:textId="77777777" w:rsidR="00AD5712" w:rsidRPr="004C7CA7" w:rsidRDefault="00AD5712" w:rsidP="00E11EEE">
            <w:pPr>
              <w:widowControl w:val="0"/>
              <w:tabs>
                <w:tab w:val="left" w:pos="306"/>
              </w:tabs>
              <w:ind w:right="-73"/>
              <w:contextualSpacing/>
              <w:jc w:val="both"/>
              <w:rPr>
                <w:rFonts w:ascii="Times New Roman" w:hAnsi="Times New Roman" w:cs="Times New Roman"/>
                <w:sz w:val="28"/>
                <w:szCs w:val="28"/>
              </w:rPr>
            </w:pPr>
          </w:p>
        </w:tc>
        <w:tc>
          <w:tcPr>
            <w:tcW w:w="850" w:type="dxa"/>
          </w:tcPr>
          <w:p w14:paraId="62B5A75D"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11</w:t>
            </w:r>
          </w:p>
        </w:tc>
        <w:tc>
          <w:tcPr>
            <w:tcW w:w="1134" w:type="dxa"/>
          </w:tcPr>
          <w:p w14:paraId="6DE27572" w14:textId="77777777" w:rsidR="00AD5712" w:rsidRPr="004C7CA7" w:rsidRDefault="00AD5712" w:rsidP="00E11EEE">
            <w:pPr>
              <w:widowControl w:val="0"/>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709" w:type="dxa"/>
          </w:tcPr>
          <w:p w14:paraId="23C08E60"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10</w:t>
            </w:r>
          </w:p>
        </w:tc>
        <w:tc>
          <w:tcPr>
            <w:tcW w:w="992" w:type="dxa"/>
          </w:tcPr>
          <w:p w14:paraId="2D22CB5F" w14:textId="77777777" w:rsidR="00AD5712" w:rsidRPr="004C7CA7" w:rsidRDefault="00AD5712" w:rsidP="00E11EEE">
            <w:pPr>
              <w:widowControl w:val="0"/>
              <w:ind w:left="-114" w:right="-114"/>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r w:rsidRPr="004C7CA7">
              <w:rPr>
                <w:rFonts w:ascii="Times New Roman" w:hAnsi="Times New Roman" w:cs="Times New Roman"/>
                <w:sz w:val="28"/>
                <w:szCs w:val="28"/>
              </w:rPr>
              <w:t xml:space="preserve"> </w:t>
            </w:r>
          </w:p>
        </w:tc>
        <w:tc>
          <w:tcPr>
            <w:tcW w:w="709" w:type="dxa"/>
          </w:tcPr>
          <w:p w14:paraId="2AE0D4D4"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10</w:t>
            </w:r>
          </w:p>
        </w:tc>
        <w:tc>
          <w:tcPr>
            <w:tcW w:w="992" w:type="dxa"/>
          </w:tcPr>
          <w:p w14:paraId="0E519047" w14:textId="77777777" w:rsidR="00AD5712" w:rsidRPr="004C7CA7" w:rsidRDefault="00AD5712" w:rsidP="00E11EEE">
            <w:pPr>
              <w:widowControl w:val="0"/>
              <w:ind w:left="-102" w:right="-115"/>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c>
          <w:tcPr>
            <w:tcW w:w="851" w:type="dxa"/>
          </w:tcPr>
          <w:p w14:paraId="6A189D4D" w14:textId="77777777" w:rsidR="00AD5712" w:rsidRPr="004C7CA7" w:rsidRDefault="00AD5712" w:rsidP="00E11EEE">
            <w:pPr>
              <w:widowControl w:val="0"/>
              <w:jc w:val="center"/>
              <w:rPr>
                <w:rFonts w:ascii="Times New Roman" w:hAnsi="Times New Roman" w:cs="Times New Roman"/>
                <w:sz w:val="28"/>
                <w:szCs w:val="28"/>
              </w:rPr>
            </w:pPr>
            <w:r w:rsidRPr="004C7CA7">
              <w:rPr>
                <w:rFonts w:ascii="Times New Roman" w:hAnsi="Times New Roman" w:cs="Times New Roman"/>
                <w:sz w:val="28"/>
                <w:szCs w:val="28"/>
              </w:rPr>
              <w:t>10</w:t>
            </w:r>
          </w:p>
        </w:tc>
        <w:tc>
          <w:tcPr>
            <w:tcW w:w="1134" w:type="dxa"/>
          </w:tcPr>
          <w:p w14:paraId="4D5784F0" w14:textId="77777777" w:rsidR="00AD5712" w:rsidRPr="004C7CA7" w:rsidRDefault="00AD5712" w:rsidP="00E11EEE">
            <w:pPr>
              <w:widowControl w:val="0"/>
              <w:jc w:val="center"/>
              <w:rPr>
                <w:rFonts w:ascii="Times New Roman" w:hAnsi="Times New Roman" w:cs="Times New Roman"/>
                <w:sz w:val="28"/>
                <w:szCs w:val="28"/>
              </w:rPr>
            </w:pPr>
            <w:proofErr w:type="spellStart"/>
            <w:r w:rsidRPr="004C7CA7">
              <w:rPr>
                <w:rFonts w:ascii="Times New Roman" w:hAnsi="Times New Roman" w:cs="Times New Roman"/>
                <w:sz w:val="28"/>
                <w:szCs w:val="28"/>
              </w:rPr>
              <w:t>середня</w:t>
            </w:r>
            <w:proofErr w:type="spellEnd"/>
          </w:p>
        </w:tc>
      </w:tr>
    </w:tbl>
    <w:p w14:paraId="39130943" w14:textId="77777777" w:rsidR="00955638" w:rsidRPr="001D297C" w:rsidRDefault="00955638" w:rsidP="00A7109B">
      <w:pPr>
        <w:spacing w:after="15" w:line="360" w:lineRule="auto"/>
        <w:ind w:right="154" w:firstLine="709"/>
        <w:jc w:val="both"/>
        <w:rPr>
          <w:rFonts w:ascii="Times New Roman" w:eastAsia="Times New Roman" w:hAnsi="Times New Roman" w:cs="Times New Roman"/>
          <w:color w:val="000000"/>
          <w:sz w:val="28"/>
          <w:lang w:val="ru-RU" w:bidi="ru-RU"/>
        </w:rPr>
      </w:pPr>
      <w:r w:rsidRPr="001D297C">
        <w:rPr>
          <w:rFonts w:ascii="Times New Roman" w:eastAsia="Times New Roman" w:hAnsi="Times New Roman" w:cs="Times New Roman"/>
          <w:color w:val="000000"/>
          <w:sz w:val="28"/>
          <w:szCs w:val="28"/>
          <w:lang w:bidi="ru-RU"/>
        </w:rPr>
        <w:t>Таким чином, аналізуючи результати самооцінки психічних станів за методом Г. Айзенка, ми</w:t>
      </w:r>
      <w:r w:rsidRPr="001D297C">
        <w:rPr>
          <w:rFonts w:ascii="Times New Roman" w:eastAsia="Times New Roman" w:hAnsi="Times New Roman" w:cs="Times New Roman"/>
          <w:color w:val="000000"/>
          <w:sz w:val="28"/>
          <w:szCs w:val="28"/>
          <w:lang w:val="uk-UA" w:bidi="ru-RU"/>
        </w:rPr>
        <w:t xml:space="preserve"> бачимо результати. </w:t>
      </w:r>
      <w:r w:rsidRPr="001D297C">
        <w:rPr>
          <w:rFonts w:ascii="Times New Roman" w:eastAsia="Times New Roman" w:hAnsi="Times New Roman" w:cs="Times New Roman"/>
          <w:color w:val="000000"/>
          <w:sz w:val="28"/>
          <w:szCs w:val="28"/>
          <w:lang w:bidi="ru-RU"/>
        </w:rPr>
        <w:t xml:space="preserve"> Тож троє людей</w:t>
      </w:r>
      <w:r w:rsidRPr="001D297C">
        <w:rPr>
          <w:rFonts w:ascii="Times New Roman" w:eastAsia="Times New Roman" w:hAnsi="Times New Roman" w:cs="Times New Roman"/>
          <w:color w:val="000000"/>
          <w:sz w:val="28"/>
          <w:szCs w:val="28"/>
          <w:lang w:val="uk-UA" w:bidi="ru-RU"/>
        </w:rPr>
        <w:t xml:space="preserve"> </w:t>
      </w:r>
      <w:r w:rsidRPr="001D297C">
        <w:rPr>
          <w:rFonts w:ascii="Times New Roman" w:eastAsia="Times New Roman" w:hAnsi="Times New Roman" w:cs="Times New Roman"/>
          <w:color w:val="000000"/>
          <w:sz w:val="28"/>
          <w:szCs w:val="28"/>
          <w:lang w:bidi="ru-RU"/>
        </w:rPr>
        <w:t xml:space="preserve">виявили велике розчарування, вказуючи на те, що ці респонденти мають низьку самооцінку, схильні уникати труднощів і страху перед невдачами. Крім того, у цих респондентів високий рівень тривожності, агресивності та ригідності, а зміна роботи, як правило, протипоказана через труднощі з </w:t>
      </w:r>
      <w:r w:rsidRPr="001D297C">
        <w:rPr>
          <w:rFonts w:ascii="Times New Roman" w:eastAsia="Times New Roman" w:hAnsi="Times New Roman" w:cs="Times New Roman"/>
          <w:color w:val="000000"/>
          <w:sz w:val="28"/>
          <w:lang w:bidi="ru-RU"/>
        </w:rPr>
        <w:t>прийняттям будь-яких змін.</w:t>
      </w:r>
    </w:p>
    <w:p w14:paraId="346F5627" w14:textId="5ABE5B0F" w:rsidR="005F130A" w:rsidRPr="001D297C" w:rsidRDefault="00955638" w:rsidP="00A7109B">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ru-RU"/>
        </w:rPr>
      </w:pPr>
      <w:proofErr w:type="spellStart"/>
      <w:r w:rsidRPr="001D297C">
        <w:rPr>
          <w:rFonts w:ascii="Times New Roman" w:eastAsia="Times New Roman" w:hAnsi="Times New Roman" w:cs="Times New Roman"/>
          <w:color w:val="000000"/>
          <w:sz w:val="28"/>
          <w:szCs w:val="28"/>
          <w:lang w:val="ru-RU"/>
        </w:rPr>
        <w:t>Потім</w:t>
      </w:r>
      <w:proofErr w:type="spellEnd"/>
      <w:r w:rsidRPr="001D297C">
        <w:rPr>
          <w:rFonts w:ascii="Times New Roman" w:eastAsia="Times New Roman" w:hAnsi="Times New Roman" w:cs="Times New Roman"/>
          <w:color w:val="000000"/>
          <w:sz w:val="28"/>
          <w:szCs w:val="28"/>
          <w:lang w:val="ru-RU"/>
        </w:rPr>
        <w:t xml:space="preserve"> ми </w:t>
      </w:r>
      <w:proofErr w:type="spellStart"/>
      <w:r w:rsidRPr="001D297C">
        <w:rPr>
          <w:rFonts w:ascii="Times New Roman" w:eastAsia="Times New Roman" w:hAnsi="Times New Roman" w:cs="Times New Roman"/>
          <w:color w:val="000000"/>
          <w:sz w:val="28"/>
          <w:szCs w:val="28"/>
          <w:lang w:val="ru-RU"/>
        </w:rPr>
        <w:t>аналізуємо</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результати</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досягнуті</w:t>
      </w:r>
      <w:proofErr w:type="spellEnd"/>
      <w:r w:rsidRPr="001D297C">
        <w:rPr>
          <w:rFonts w:ascii="Times New Roman" w:eastAsia="Times New Roman" w:hAnsi="Times New Roman" w:cs="Times New Roman"/>
          <w:color w:val="000000"/>
          <w:sz w:val="28"/>
          <w:szCs w:val="28"/>
          <w:lang w:val="ru-RU"/>
        </w:rPr>
        <w:t xml:space="preserve"> шляхом </w:t>
      </w:r>
      <w:proofErr w:type="spellStart"/>
      <w:r w:rsidRPr="001D297C">
        <w:rPr>
          <w:rFonts w:ascii="Times New Roman" w:eastAsia="Times New Roman" w:hAnsi="Times New Roman" w:cs="Times New Roman"/>
          <w:color w:val="000000"/>
          <w:sz w:val="28"/>
          <w:szCs w:val="28"/>
          <w:lang w:val="ru-RU"/>
        </w:rPr>
        <w:t>оцінки</w:t>
      </w:r>
      <w:proofErr w:type="spellEnd"/>
      <w:r w:rsidRPr="001D297C">
        <w:rPr>
          <w:rFonts w:ascii="Times New Roman" w:eastAsia="Times New Roman" w:hAnsi="Times New Roman" w:cs="Times New Roman"/>
          <w:color w:val="000000"/>
          <w:sz w:val="28"/>
          <w:szCs w:val="28"/>
          <w:lang w:val="ru-RU"/>
        </w:rPr>
        <w:t xml:space="preserve"> характеристик </w:t>
      </w:r>
      <w:proofErr w:type="spellStart"/>
      <w:r w:rsidRPr="001D297C">
        <w:rPr>
          <w:rFonts w:ascii="Times New Roman" w:eastAsia="Times New Roman" w:hAnsi="Times New Roman" w:cs="Times New Roman"/>
          <w:color w:val="000000"/>
          <w:sz w:val="28"/>
          <w:szCs w:val="28"/>
          <w:lang w:val="ru-RU"/>
        </w:rPr>
        <w:t>прийняття</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рішень</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вищезазначеною</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групою</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респондентів</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Аналіз</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даних</w:t>
      </w:r>
      <w:proofErr w:type="spellEnd"/>
      <w:r w:rsidRPr="001D297C">
        <w:rPr>
          <w:rFonts w:ascii="Times New Roman" w:eastAsia="Times New Roman" w:hAnsi="Times New Roman" w:cs="Times New Roman"/>
          <w:color w:val="000000"/>
          <w:sz w:val="28"/>
          <w:szCs w:val="28"/>
          <w:lang w:val="ru-RU"/>
        </w:rPr>
        <w:t xml:space="preserve"> для </w:t>
      </w:r>
      <w:proofErr w:type="spellStart"/>
      <w:r w:rsidRPr="001D297C">
        <w:rPr>
          <w:rFonts w:ascii="Times New Roman" w:eastAsia="Times New Roman" w:hAnsi="Times New Roman" w:cs="Times New Roman"/>
          <w:color w:val="000000"/>
          <w:sz w:val="28"/>
          <w:szCs w:val="28"/>
          <w:lang w:val="ru-RU"/>
        </w:rPr>
        <w:t>вимірювання</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обґрунтованості</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прийняття</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індивідуальних</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рішень</w:t>
      </w:r>
      <w:proofErr w:type="spellEnd"/>
      <w:r w:rsidRPr="001D297C">
        <w:rPr>
          <w:rFonts w:ascii="Times New Roman" w:eastAsia="Times New Roman" w:hAnsi="Times New Roman" w:cs="Times New Roman"/>
          <w:color w:val="000000"/>
          <w:sz w:val="28"/>
          <w:szCs w:val="28"/>
          <w:lang w:val="ru-RU"/>
        </w:rPr>
        <w:t xml:space="preserve"> представлений </w:t>
      </w:r>
      <w:r w:rsidR="0049413C" w:rsidRPr="001D297C">
        <w:rPr>
          <w:rFonts w:ascii="Times New Roman" w:eastAsia="Times New Roman" w:hAnsi="Times New Roman" w:cs="Times New Roman"/>
          <w:color w:val="000000" w:themeColor="text1"/>
          <w:sz w:val="28"/>
          <w:szCs w:val="28"/>
          <w:lang w:val="ru-RU"/>
        </w:rPr>
        <w:t>у табл</w:t>
      </w:r>
      <w:r w:rsidR="00505B17">
        <w:rPr>
          <w:rFonts w:ascii="Times New Roman" w:eastAsia="Times New Roman" w:hAnsi="Times New Roman" w:cs="Times New Roman"/>
          <w:color w:val="000000" w:themeColor="text1"/>
          <w:sz w:val="28"/>
          <w:szCs w:val="28"/>
          <w:lang w:val="ru-RU"/>
        </w:rPr>
        <w:t>.</w:t>
      </w:r>
      <w:r w:rsidR="0049413C" w:rsidRPr="001D297C">
        <w:rPr>
          <w:rFonts w:ascii="Times New Roman" w:eastAsia="Times New Roman" w:hAnsi="Times New Roman" w:cs="Times New Roman"/>
          <w:color w:val="000000" w:themeColor="text1"/>
          <w:sz w:val="28"/>
          <w:szCs w:val="28"/>
          <w:lang w:val="ru-RU"/>
        </w:rPr>
        <w:t xml:space="preserve"> 2</w:t>
      </w:r>
      <w:r w:rsidR="00505B17">
        <w:rPr>
          <w:rFonts w:ascii="Times New Roman" w:eastAsia="Times New Roman" w:hAnsi="Times New Roman" w:cs="Times New Roman"/>
          <w:color w:val="000000" w:themeColor="text1"/>
          <w:sz w:val="28"/>
          <w:szCs w:val="28"/>
          <w:lang w:val="ru-RU"/>
        </w:rPr>
        <w:t>.2</w:t>
      </w:r>
      <w:r w:rsidR="0049413C" w:rsidRPr="001D297C">
        <w:rPr>
          <w:rFonts w:ascii="Times New Roman" w:eastAsia="Times New Roman" w:hAnsi="Times New Roman" w:cs="Times New Roman"/>
          <w:color w:val="000000" w:themeColor="text1"/>
          <w:sz w:val="28"/>
          <w:szCs w:val="28"/>
          <w:lang w:val="ru-RU"/>
        </w:rPr>
        <w:t xml:space="preserve"> </w:t>
      </w:r>
      <w:r w:rsidR="00505B17">
        <w:rPr>
          <w:rFonts w:ascii="Times New Roman" w:eastAsia="Times New Roman" w:hAnsi="Times New Roman" w:cs="Times New Roman"/>
          <w:color w:val="000000" w:themeColor="text1"/>
          <w:sz w:val="28"/>
          <w:szCs w:val="28"/>
          <w:lang w:val="ru-RU"/>
        </w:rPr>
        <w:t>– 2.</w:t>
      </w:r>
      <w:r w:rsidR="0049413C" w:rsidRPr="001D297C">
        <w:rPr>
          <w:rFonts w:ascii="Times New Roman" w:eastAsia="Times New Roman" w:hAnsi="Times New Roman" w:cs="Times New Roman"/>
          <w:color w:val="000000" w:themeColor="text1"/>
          <w:sz w:val="28"/>
          <w:szCs w:val="28"/>
          <w:lang w:val="ru-RU"/>
        </w:rPr>
        <w:t>3</w:t>
      </w:r>
      <w:r w:rsidR="00A53182">
        <w:rPr>
          <w:rFonts w:ascii="Times New Roman" w:eastAsia="Times New Roman" w:hAnsi="Times New Roman" w:cs="Times New Roman"/>
          <w:color w:val="000000" w:themeColor="text1"/>
          <w:sz w:val="28"/>
          <w:szCs w:val="28"/>
          <w:lang w:val="ru-RU"/>
        </w:rPr>
        <w:t>.</w:t>
      </w:r>
    </w:p>
    <w:p w14:paraId="06AC62F8" w14:textId="77777777" w:rsidR="00505B17" w:rsidRDefault="00505B17">
      <w:pPr>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rPr>
        <w:br w:type="page"/>
      </w:r>
    </w:p>
    <w:p w14:paraId="00576DB4" w14:textId="6C2E0B59" w:rsidR="00955638" w:rsidRPr="0086013F" w:rsidRDefault="00E35AD0" w:rsidP="00AD5712">
      <w:pPr>
        <w:widowControl w:val="0"/>
        <w:spacing w:after="0" w:line="360" w:lineRule="auto"/>
        <w:ind w:firstLine="709"/>
        <w:jc w:val="right"/>
        <w:rPr>
          <w:rFonts w:ascii="Times New Roman" w:eastAsia="Times New Roman" w:hAnsi="Times New Roman" w:cs="Times New Roman"/>
          <w:b/>
          <w:bCs/>
          <w:color w:val="000000" w:themeColor="text1"/>
          <w:sz w:val="28"/>
          <w:szCs w:val="28"/>
          <w:lang w:val="ru-RU"/>
        </w:rPr>
      </w:pPr>
      <w:proofErr w:type="spellStart"/>
      <w:r w:rsidRPr="0086013F">
        <w:rPr>
          <w:rFonts w:ascii="Times New Roman" w:eastAsia="Times New Roman" w:hAnsi="Times New Roman" w:cs="Times New Roman"/>
          <w:b/>
          <w:bCs/>
          <w:color w:val="000000" w:themeColor="text1"/>
          <w:sz w:val="28"/>
          <w:szCs w:val="28"/>
          <w:lang w:val="ru-RU"/>
        </w:rPr>
        <w:lastRenderedPageBreak/>
        <w:t>Таблиця</w:t>
      </w:r>
      <w:proofErr w:type="spellEnd"/>
      <w:r w:rsidRPr="0086013F">
        <w:rPr>
          <w:rFonts w:ascii="Times New Roman" w:eastAsia="Times New Roman" w:hAnsi="Times New Roman" w:cs="Times New Roman"/>
          <w:b/>
          <w:bCs/>
          <w:color w:val="000000" w:themeColor="text1"/>
          <w:sz w:val="28"/>
          <w:szCs w:val="28"/>
          <w:lang w:val="ru-RU"/>
        </w:rPr>
        <w:t xml:space="preserve"> 2</w:t>
      </w:r>
      <w:r w:rsidR="00505B17" w:rsidRPr="0086013F">
        <w:rPr>
          <w:rFonts w:ascii="Times New Roman" w:eastAsia="Times New Roman" w:hAnsi="Times New Roman" w:cs="Times New Roman"/>
          <w:b/>
          <w:bCs/>
          <w:color w:val="000000" w:themeColor="text1"/>
          <w:sz w:val="28"/>
          <w:szCs w:val="28"/>
          <w:lang w:val="ru-RU"/>
        </w:rPr>
        <w:t>.2</w:t>
      </w:r>
    </w:p>
    <w:p w14:paraId="566CC1C2" w14:textId="245A0B09" w:rsidR="00505B17" w:rsidRPr="00E67699" w:rsidRDefault="00E67699" w:rsidP="00505B17">
      <w:pPr>
        <w:widowControl w:val="0"/>
        <w:spacing w:after="0" w:line="360" w:lineRule="auto"/>
        <w:ind w:firstLine="709"/>
        <w:jc w:val="center"/>
        <w:rPr>
          <w:rFonts w:ascii="Times New Roman" w:eastAsia="Times New Roman" w:hAnsi="Times New Roman" w:cs="Times New Roman"/>
          <w:color w:val="000000" w:themeColor="text1"/>
          <w:sz w:val="28"/>
          <w:szCs w:val="28"/>
          <w:lang w:val="ru-RU"/>
        </w:rPr>
      </w:pPr>
      <w:proofErr w:type="spellStart"/>
      <w:r w:rsidRPr="00E67699">
        <w:rPr>
          <w:rFonts w:ascii="Times New Roman" w:eastAsia="Times New Roman" w:hAnsi="Times New Roman" w:cs="Times New Roman"/>
          <w:color w:val="000000" w:themeColor="text1"/>
          <w:sz w:val="28"/>
          <w:szCs w:val="28"/>
          <w:lang w:val="ru-RU"/>
        </w:rPr>
        <w:t>Порівняльний</w:t>
      </w:r>
      <w:proofErr w:type="spellEnd"/>
      <w:r w:rsidRPr="00E67699">
        <w:rPr>
          <w:rFonts w:ascii="Times New Roman" w:eastAsia="Times New Roman" w:hAnsi="Times New Roman" w:cs="Times New Roman"/>
          <w:color w:val="000000" w:themeColor="text1"/>
          <w:sz w:val="28"/>
          <w:szCs w:val="28"/>
          <w:lang w:val="ru-RU"/>
        </w:rPr>
        <w:t xml:space="preserve"> </w:t>
      </w:r>
      <w:proofErr w:type="spellStart"/>
      <w:r w:rsidRPr="00E67699">
        <w:rPr>
          <w:rFonts w:ascii="Times New Roman" w:eastAsia="Times New Roman" w:hAnsi="Times New Roman" w:cs="Times New Roman"/>
          <w:color w:val="000000" w:themeColor="text1"/>
          <w:sz w:val="28"/>
          <w:szCs w:val="28"/>
          <w:lang w:val="ru-RU"/>
        </w:rPr>
        <w:t>аналіз</w:t>
      </w:r>
      <w:proofErr w:type="spellEnd"/>
      <w:r w:rsidRPr="00E67699">
        <w:rPr>
          <w:rFonts w:ascii="Times New Roman" w:eastAsia="Times New Roman" w:hAnsi="Times New Roman" w:cs="Times New Roman"/>
          <w:color w:val="000000" w:themeColor="text1"/>
          <w:sz w:val="28"/>
          <w:szCs w:val="28"/>
          <w:lang w:val="ru-RU"/>
        </w:rPr>
        <w:t xml:space="preserve"> </w:t>
      </w:r>
      <w:proofErr w:type="spellStart"/>
      <w:r w:rsidRPr="00E67699">
        <w:rPr>
          <w:rFonts w:ascii="Times New Roman" w:eastAsia="Times New Roman" w:hAnsi="Times New Roman" w:cs="Times New Roman"/>
          <w:color w:val="000000" w:themeColor="text1"/>
          <w:sz w:val="28"/>
          <w:szCs w:val="28"/>
          <w:lang w:val="ru-RU"/>
        </w:rPr>
        <w:t>вимірювання</w:t>
      </w:r>
      <w:proofErr w:type="spellEnd"/>
      <w:r w:rsidRPr="00E67699">
        <w:rPr>
          <w:rFonts w:ascii="Times New Roman" w:eastAsia="Times New Roman" w:hAnsi="Times New Roman" w:cs="Times New Roman"/>
          <w:color w:val="000000" w:themeColor="text1"/>
          <w:sz w:val="28"/>
          <w:szCs w:val="28"/>
          <w:lang w:val="ru-RU"/>
        </w:rPr>
        <w:t xml:space="preserve"> </w:t>
      </w:r>
      <w:proofErr w:type="spellStart"/>
      <w:r w:rsidRPr="00E67699">
        <w:rPr>
          <w:rFonts w:ascii="Times New Roman" w:eastAsia="Times New Roman" w:hAnsi="Times New Roman" w:cs="Times New Roman"/>
          <w:color w:val="000000" w:themeColor="text1"/>
          <w:sz w:val="28"/>
          <w:szCs w:val="28"/>
          <w:lang w:val="ru-RU"/>
        </w:rPr>
        <w:t>раціональності</w:t>
      </w:r>
      <w:proofErr w:type="spellEnd"/>
      <w:r w:rsidRPr="00E67699">
        <w:rPr>
          <w:rFonts w:ascii="Times New Roman" w:eastAsia="Times New Roman" w:hAnsi="Times New Roman" w:cs="Times New Roman"/>
          <w:color w:val="000000" w:themeColor="text1"/>
          <w:sz w:val="28"/>
          <w:szCs w:val="28"/>
          <w:lang w:val="ru-RU"/>
        </w:rPr>
        <w:t xml:space="preserve"> </w:t>
      </w:r>
      <w:proofErr w:type="spellStart"/>
      <w:r w:rsidRPr="00E67699">
        <w:rPr>
          <w:rFonts w:ascii="Times New Roman" w:eastAsia="Times New Roman" w:hAnsi="Times New Roman" w:cs="Times New Roman"/>
          <w:color w:val="000000" w:themeColor="text1"/>
          <w:sz w:val="28"/>
          <w:szCs w:val="28"/>
          <w:lang w:val="ru-RU"/>
        </w:rPr>
        <w:t>прийняття</w:t>
      </w:r>
      <w:proofErr w:type="spellEnd"/>
      <w:r w:rsidRPr="00E67699">
        <w:rPr>
          <w:rFonts w:ascii="Times New Roman" w:eastAsia="Times New Roman" w:hAnsi="Times New Roman" w:cs="Times New Roman"/>
          <w:color w:val="000000" w:themeColor="text1"/>
          <w:sz w:val="28"/>
          <w:szCs w:val="28"/>
          <w:lang w:val="ru-RU"/>
        </w:rPr>
        <w:t xml:space="preserve"> </w:t>
      </w:r>
      <w:proofErr w:type="spellStart"/>
      <w:r w:rsidRPr="00E67699">
        <w:rPr>
          <w:rFonts w:ascii="Times New Roman" w:eastAsia="Times New Roman" w:hAnsi="Times New Roman" w:cs="Times New Roman"/>
          <w:color w:val="000000" w:themeColor="text1"/>
          <w:sz w:val="28"/>
          <w:szCs w:val="28"/>
          <w:lang w:val="ru-RU"/>
        </w:rPr>
        <w:t>індивідуального</w:t>
      </w:r>
      <w:proofErr w:type="spellEnd"/>
      <w:r w:rsidRPr="00E67699">
        <w:rPr>
          <w:rFonts w:ascii="Times New Roman" w:eastAsia="Times New Roman" w:hAnsi="Times New Roman" w:cs="Times New Roman"/>
          <w:color w:val="000000" w:themeColor="text1"/>
          <w:sz w:val="28"/>
          <w:szCs w:val="28"/>
          <w:lang w:val="ru-RU"/>
        </w:rPr>
        <w:t xml:space="preserve"> </w:t>
      </w:r>
      <w:proofErr w:type="spellStart"/>
      <w:r w:rsidRPr="00E67699">
        <w:rPr>
          <w:rFonts w:ascii="Times New Roman" w:eastAsia="Times New Roman" w:hAnsi="Times New Roman" w:cs="Times New Roman"/>
          <w:color w:val="000000" w:themeColor="text1"/>
          <w:sz w:val="28"/>
          <w:szCs w:val="28"/>
          <w:lang w:val="ru-RU"/>
        </w:rPr>
        <w:t>рішення</w:t>
      </w:r>
      <w:proofErr w:type="spellEnd"/>
      <w:r w:rsidRPr="00E67699">
        <w:rPr>
          <w:rFonts w:ascii="Times New Roman" w:eastAsia="Times New Roman" w:hAnsi="Times New Roman" w:cs="Times New Roman"/>
          <w:color w:val="000000" w:themeColor="text1"/>
          <w:sz w:val="28"/>
          <w:szCs w:val="28"/>
          <w:lang w:val="ru-RU"/>
        </w:rPr>
        <w:t xml:space="preserve">, </w:t>
      </w:r>
      <w:proofErr w:type="spellStart"/>
      <w:r w:rsidRPr="00E67699">
        <w:rPr>
          <w:rFonts w:ascii="Times New Roman" w:eastAsia="Times New Roman" w:hAnsi="Times New Roman" w:cs="Times New Roman"/>
          <w:color w:val="000000" w:themeColor="text1"/>
          <w:sz w:val="28"/>
          <w:szCs w:val="28"/>
          <w:lang w:val="ru-RU"/>
        </w:rPr>
        <w:t>частина</w:t>
      </w:r>
      <w:proofErr w:type="spellEnd"/>
      <w:r w:rsidRPr="00E67699">
        <w:rPr>
          <w:rFonts w:ascii="Times New Roman" w:eastAsia="Times New Roman" w:hAnsi="Times New Roman" w:cs="Times New Roman"/>
          <w:color w:val="000000" w:themeColor="text1"/>
          <w:sz w:val="28"/>
          <w:szCs w:val="28"/>
          <w:lang w:val="ru-RU"/>
        </w:rPr>
        <w:t xml:space="preserve"> А</w:t>
      </w:r>
    </w:p>
    <w:tbl>
      <w:tblPr>
        <w:tblStyle w:val="22"/>
        <w:tblW w:w="16155" w:type="dxa"/>
        <w:tblLayout w:type="fixed"/>
        <w:tblLook w:val="04A0" w:firstRow="1" w:lastRow="0" w:firstColumn="1" w:lastColumn="0" w:noHBand="0" w:noVBand="1"/>
      </w:tblPr>
      <w:tblGrid>
        <w:gridCol w:w="2547"/>
        <w:gridCol w:w="709"/>
        <w:gridCol w:w="992"/>
        <w:gridCol w:w="567"/>
        <w:gridCol w:w="709"/>
        <w:gridCol w:w="708"/>
        <w:gridCol w:w="709"/>
        <w:gridCol w:w="567"/>
        <w:gridCol w:w="709"/>
        <w:gridCol w:w="567"/>
        <w:gridCol w:w="567"/>
        <w:gridCol w:w="6804"/>
      </w:tblGrid>
      <w:tr w:rsidR="00E67699" w:rsidRPr="00E67699" w14:paraId="51D1303C" w14:textId="2CB8418C" w:rsidTr="00505B17">
        <w:trPr>
          <w:trHeight w:val="191"/>
        </w:trPr>
        <w:tc>
          <w:tcPr>
            <w:tcW w:w="2547" w:type="dxa"/>
            <w:vMerge w:val="restart"/>
            <w:vAlign w:val="center"/>
          </w:tcPr>
          <w:p w14:paraId="35183FF3" w14:textId="749FAA56" w:rsidR="00505B17" w:rsidRPr="00E67699" w:rsidRDefault="00505B17" w:rsidP="00A7109B">
            <w:pPr>
              <w:widowControl w:val="0"/>
              <w:ind w:firstLine="709"/>
              <w:jc w:val="both"/>
              <w:rPr>
                <w:rFonts w:ascii="Times New Roman" w:hAnsi="Times New Roman" w:cs="Times New Roman"/>
                <w:color w:val="000000" w:themeColor="text1"/>
                <w:sz w:val="28"/>
                <w:szCs w:val="28"/>
              </w:rPr>
            </w:pPr>
            <w:proofErr w:type="spellStart"/>
            <w:r w:rsidRPr="00E67699">
              <w:rPr>
                <w:rFonts w:ascii="Times New Roman" w:hAnsi="Times New Roman" w:cs="Times New Roman"/>
                <w:color w:val="000000" w:themeColor="text1"/>
                <w:sz w:val="28"/>
                <w:szCs w:val="28"/>
              </w:rPr>
              <w:t>Ім'я</w:t>
            </w:r>
            <w:proofErr w:type="spellEnd"/>
            <w:r w:rsidRPr="00E67699">
              <w:rPr>
                <w:rFonts w:ascii="Times New Roman" w:hAnsi="Times New Roman" w:cs="Times New Roman"/>
                <w:color w:val="000000" w:themeColor="text1"/>
                <w:sz w:val="28"/>
                <w:szCs w:val="28"/>
              </w:rPr>
              <w:t xml:space="preserve"> </w:t>
            </w:r>
            <w:proofErr w:type="spellStart"/>
            <w:r w:rsidRPr="00E67699">
              <w:rPr>
                <w:rFonts w:ascii="Times New Roman" w:hAnsi="Times New Roman" w:cs="Times New Roman"/>
                <w:color w:val="000000" w:themeColor="text1"/>
                <w:sz w:val="28"/>
                <w:szCs w:val="28"/>
              </w:rPr>
              <w:t>П.Респондента</w:t>
            </w:r>
            <w:proofErr w:type="spellEnd"/>
          </w:p>
          <w:p w14:paraId="7E5A1189" w14:textId="77777777" w:rsidR="00505B17" w:rsidRPr="00E67699" w:rsidRDefault="00505B17" w:rsidP="00A7109B">
            <w:pPr>
              <w:widowControl w:val="0"/>
              <w:ind w:firstLine="709"/>
              <w:jc w:val="both"/>
              <w:rPr>
                <w:rFonts w:ascii="Times New Roman" w:hAnsi="Times New Roman" w:cs="Times New Roman"/>
                <w:color w:val="000000" w:themeColor="text1"/>
                <w:sz w:val="28"/>
                <w:szCs w:val="28"/>
              </w:rPr>
            </w:pPr>
          </w:p>
        </w:tc>
        <w:tc>
          <w:tcPr>
            <w:tcW w:w="6804" w:type="dxa"/>
            <w:gridSpan w:val="10"/>
          </w:tcPr>
          <w:p w14:paraId="605FAF33" w14:textId="77777777" w:rsidR="00505B17" w:rsidRPr="00E67699" w:rsidRDefault="00505B17" w:rsidP="00A7109B">
            <w:pPr>
              <w:widowControl w:val="0"/>
              <w:ind w:firstLine="709"/>
              <w:jc w:val="both"/>
              <w:rPr>
                <w:rFonts w:ascii="Times New Roman" w:hAnsi="Times New Roman" w:cs="Times New Roman"/>
                <w:color w:val="000000" w:themeColor="text1"/>
                <w:sz w:val="28"/>
                <w:szCs w:val="28"/>
              </w:rPr>
            </w:pPr>
            <w:proofErr w:type="spellStart"/>
            <w:r w:rsidRPr="00E67699">
              <w:rPr>
                <w:rFonts w:ascii="Times New Roman" w:hAnsi="Times New Roman" w:cs="Times New Roman"/>
                <w:color w:val="000000" w:themeColor="text1"/>
                <w:sz w:val="28"/>
                <w:szCs w:val="28"/>
              </w:rPr>
              <w:t>Змінні</w:t>
            </w:r>
            <w:proofErr w:type="spellEnd"/>
          </w:p>
        </w:tc>
        <w:tc>
          <w:tcPr>
            <w:tcW w:w="6804" w:type="dxa"/>
          </w:tcPr>
          <w:p w14:paraId="33B76C74" w14:textId="77777777" w:rsidR="00505B17" w:rsidRPr="00E67699" w:rsidRDefault="00505B17" w:rsidP="00A7109B">
            <w:pPr>
              <w:widowControl w:val="0"/>
              <w:ind w:firstLine="709"/>
              <w:jc w:val="both"/>
              <w:rPr>
                <w:rFonts w:ascii="Times New Roman" w:hAnsi="Times New Roman" w:cs="Times New Roman"/>
                <w:color w:val="000000" w:themeColor="text1"/>
                <w:sz w:val="28"/>
                <w:szCs w:val="28"/>
              </w:rPr>
            </w:pPr>
          </w:p>
        </w:tc>
      </w:tr>
      <w:tr w:rsidR="00505B17" w:rsidRPr="001D297C" w14:paraId="45D95A4C" w14:textId="1EC87AC1" w:rsidTr="00505B17">
        <w:trPr>
          <w:cantSplit/>
          <w:trHeight w:val="2320"/>
        </w:trPr>
        <w:tc>
          <w:tcPr>
            <w:tcW w:w="2547" w:type="dxa"/>
            <w:vMerge/>
            <w:vAlign w:val="center"/>
          </w:tcPr>
          <w:p w14:paraId="61345F89" w14:textId="77777777" w:rsidR="00505B17" w:rsidRPr="001D297C" w:rsidRDefault="00505B17" w:rsidP="00A7109B">
            <w:pPr>
              <w:widowControl w:val="0"/>
              <w:ind w:firstLine="709"/>
              <w:jc w:val="both"/>
              <w:rPr>
                <w:rFonts w:ascii="Times New Roman" w:hAnsi="Times New Roman" w:cs="Times New Roman"/>
                <w:sz w:val="28"/>
                <w:szCs w:val="28"/>
              </w:rPr>
            </w:pPr>
          </w:p>
        </w:tc>
        <w:tc>
          <w:tcPr>
            <w:tcW w:w="709" w:type="dxa"/>
            <w:textDirection w:val="btLr"/>
          </w:tcPr>
          <w:p w14:paraId="314200A2" w14:textId="5EB09838" w:rsidR="00505B17" w:rsidRPr="001D297C" w:rsidRDefault="00F53766" w:rsidP="00F53766">
            <w:pPr>
              <w:widowControl w:val="0"/>
              <w:ind w:left="113" w:right="113"/>
              <w:jc w:val="both"/>
              <w:rPr>
                <w:rFonts w:ascii="Times New Roman" w:hAnsi="Times New Roman" w:cs="Times New Roman"/>
                <w:sz w:val="28"/>
                <w:szCs w:val="28"/>
              </w:rPr>
            </w:pPr>
            <w:r>
              <w:rPr>
                <w:rFonts w:ascii="Times New Roman" w:hAnsi="Times New Roman" w:cs="Times New Roman"/>
                <w:sz w:val="28"/>
                <w:szCs w:val="28"/>
                <w:lang w:val="en-US"/>
              </w:rPr>
              <w:t xml:space="preserve">Обережність </w:t>
            </w:r>
          </w:p>
        </w:tc>
        <w:tc>
          <w:tcPr>
            <w:tcW w:w="992" w:type="dxa"/>
            <w:textDirection w:val="btLr"/>
          </w:tcPr>
          <w:p w14:paraId="4C1F15FA" w14:textId="77777777" w:rsidR="00505B17" w:rsidRPr="001D297C" w:rsidRDefault="00505B17" w:rsidP="00F53766">
            <w:pPr>
              <w:widowControl w:val="0"/>
              <w:ind w:left="113" w:right="113"/>
              <w:jc w:val="both"/>
              <w:rPr>
                <w:rFonts w:ascii="Times New Roman" w:hAnsi="Times New Roman" w:cs="Times New Roman"/>
                <w:sz w:val="28"/>
                <w:szCs w:val="28"/>
              </w:rPr>
            </w:pPr>
            <w:proofErr w:type="spellStart"/>
            <w:r w:rsidRPr="001D297C">
              <w:rPr>
                <w:rFonts w:ascii="Times New Roman" w:hAnsi="Times New Roman" w:cs="Times New Roman"/>
                <w:sz w:val="28"/>
                <w:szCs w:val="28"/>
              </w:rPr>
              <w:t>нерішучість</w:t>
            </w:r>
            <w:proofErr w:type="spellEnd"/>
            <w:r w:rsidRPr="001D297C">
              <w:rPr>
                <w:rFonts w:ascii="Times New Roman" w:hAnsi="Times New Roman" w:cs="Times New Roman"/>
                <w:sz w:val="28"/>
                <w:szCs w:val="28"/>
              </w:rPr>
              <w:t xml:space="preserve"> </w:t>
            </w:r>
          </w:p>
        </w:tc>
        <w:tc>
          <w:tcPr>
            <w:tcW w:w="567" w:type="dxa"/>
            <w:textDirection w:val="btLr"/>
          </w:tcPr>
          <w:p w14:paraId="5F9AEA77" w14:textId="77777777" w:rsidR="00505B17" w:rsidRPr="001D297C" w:rsidRDefault="00505B17" w:rsidP="00F53766">
            <w:pPr>
              <w:widowControl w:val="0"/>
              <w:ind w:left="113" w:right="113"/>
              <w:jc w:val="both"/>
              <w:rPr>
                <w:rFonts w:ascii="Times New Roman" w:hAnsi="Times New Roman" w:cs="Times New Roman"/>
                <w:sz w:val="24"/>
                <w:szCs w:val="24"/>
              </w:rPr>
            </w:pPr>
            <w:proofErr w:type="spellStart"/>
            <w:r w:rsidRPr="001D297C">
              <w:rPr>
                <w:rFonts w:ascii="Times New Roman" w:hAnsi="Times New Roman" w:cs="Times New Roman"/>
                <w:sz w:val="24"/>
                <w:szCs w:val="24"/>
              </w:rPr>
              <w:t>залежність</w:t>
            </w:r>
            <w:proofErr w:type="spellEnd"/>
          </w:p>
        </w:tc>
        <w:tc>
          <w:tcPr>
            <w:tcW w:w="709" w:type="dxa"/>
            <w:textDirection w:val="btLr"/>
          </w:tcPr>
          <w:p w14:paraId="5521BE7B" w14:textId="77777777" w:rsidR="00505B17" w:rsidRPr="001D297C" w:rsidRDefault="00505B17" w:rsidP="00F53766">
            <w:pPr>
              <w:widowControl w:val="0"/>
              <w:ind w:left="113" w:right="113"/>
              <w:jc w:val="both"/>
              <w:rPr>
                <w:rFonts w:ascii="Times New Roman" w:hAnsi="Times New Roman" w:cs="Times New Roman"/>
                <w:sz w:val="24"/>
                <w:szCs w:val="24"/>
              </w:rPr>
            </w:pPr>
            <w:proofErr w:type="spellStart"/>
            <w:r w:rsidRPr="001D297C">
              <w:rPr>
                <w:rFonts w:ascii="Times New Roman" w:hAnsi="Times New Roman" w:cs="Times New Roman"/>
                <w:sz w:val="24"/>
                <w:szCs w:val="24"/>
              </w:rPr>
              <w:t>прагматичність</w:t>
            </w:r>
            <w:proofErr w:type="spellEnd"/>
            <w:r w:rsidRPr="001D297C">
              <w:rPr>
                <w:rFonts w:ascii="Times New Roman" w:hAnsi="Times New Roman" w:cs="Times New Roman"/>
                <w:sz w:val="24"/>
                <w:szCs w:val="24"/>
              </w:rPr>
              <w:t xml:space="preserve"> </w:t>
            </w:r>
          </w:p>
        </w:tc>
        <w:tc>
          <w:tcPr>
            <w:tcW w:w="708" w:type="dxa"/>
            <w:textDirection w:val="btLr"/>
          </w:tcPr>
          <w:p w14:paraId="0A955A11" w14:textId="77777777" w:rsidR="00505B17" w:rsidRPr="001D297C" w:rsidRDefault="00505B17" w:rsidP="00F53766">
            <w:pPr>
              <w:widowControl w:val="0"/>
              <w:ind w:left="113" w:right="113"/>
              <w:jc w:val="both"/>
              <w:rPr>
                <w:rFonts w:ascii="Times New Roman" w:hAnsi="Times New Roman" w:cs="Times New Roman"/>
                <w:sz w:val="24"/>
                <w:szCs w:val="24"/>
              </w:rPr>
            </w:pPr>
            <w:proofErr w:type="spellStart"/>
            <w:r w:rsidRPr="001D297C">
              <w:rPr>
                <w:rFonts w:ascii="Times New Roman" w:hAnsi="Times New Roman" w:cs="Times New Roman"/>
                <w:sz w:val="24"/>
                <w:szCs w:val="24"/>
              </w:rPr>
              <w:t>наполегливімть</w:t>
            </w:r>
            <w:proofErr w:type="spellEnd"/>
          </w:p>
          <w:p w14:paraId="1EACE870" w14:textId="77777777" w:rsidR="00505B17" w:rsidRPr="001D297C" w:rsidRDefault="00505B17" w:rsidP="00A7109B">
            <w:pPr>
              <w:widowControl w:val="0"/>
              <w:ind w:left="113" w:right="113" w:firstLine="709"/>
              <w:jc w:val="both"/>
              <w:rPr>
                <w:rFonts w:ascii="Times New Roman" w:hAnsi="Times New Roman" w:cs="Times New Roman"/>
                <w:sz w:val="24"/>
                <w:szCs w:val="24"/>
              </w:rPr>
            </w:pPr>
          </w:p>
        </w:tc>
        <w:tc>
          <w:tcPr>
            <w:tcW w:w="709" w:type="dxa"/>
            <w:textDirection w:val="btLr"/>
          </w:tcPr>
          <w:p w14:paraId="6A5DD53F" w14:textId="77777777" w:rsidR="00505B17" w:rsidRPr="001D297C" w:rsidRDefault="00505B17" w:rsidP="00F53766">
            <w:pPr>
              <w:widowControl w:val="0"/>
              <w:ind w:left="113" w:right="113"/>
              <w:jc w:val="both"/>
              <w:rPr>
                <w:rFonts w:ascii="Times New Roman" w:hAnsi="Times New Roman" w:cs="Times New Roman"/>
                <w:sz w:val="24"/>
                <w:szCs w:val="24"/>
              </w:rPr>
            </w:pPr>
            <w:proofErr w:type="spellStart"/>
            <w:r w:rsidRPr="001D297C">
              <w:rPr>
                <w:rFonts w:ascii="Times New Roman" w:hAnsi="Times New Roman" w:cs="Times New Roman"/>
                <w:sz w:val="24"/>
                <w:szCs w:val="24"/>
              </w:rPr>
              <w:t>імпульсивність</w:t>
            </w:r>
            <w:proofErr w:type="spellEnd"/>
          </w:p>
        </w:tc>
        <w:tc>
          <w:tcPr>
            <w:tcW w:w="567" w:type="dxa"/>
            <w:textDirection w:val="btLr"/>
          </w:tcPr>
          <w:p w14:paraId="2CCAB372" w14:textId="77777777" w:rsidR="00505B17" w:rsidRPr="001D297C" w:rsidRDefault="00505B17" w:rsidP="00F53766">
            <w:pPr>
              <w:widowControl w:val="0"/>
              <w:ind w:left="113" w:right="113"/>
              <w:jc w:val="both"/>
              <w:rPr>
                <w:rFonts w:ascii="Times New Roman" w:hAnsi="Times New Roman" w:cs="Times New Roman"/>
                <w:sz w:val="24"/>
                <w:szCs w:val="24"/>
              </w:rPr>
            </w:pPr>
            <w:proofErr w:type="spellStart"/>
            <w:r w:rsidRPr="001D297C">
              <w:rPr>
                <w:rFonts w:ascii="Times New Roman" w:hAnsi="Times New Roman" w:cs="Times New Roman"/>
                <w:sz w:val="24"/>
                <w:szCs w:val="24"/>
              </w:rPr>
              <w:t>рішучись</w:t>
            </w:r>
            <w:proofErr w:type="spellEnd"/>
          </w:p>
        </w:tc>
        <w:tc>
          <w:tcPr>
            <w:tcW w:w="709" w:type="dxa"/>
            <w:textDirection w:val="btLr"/>
          </w:tcPr>
          <w:p w14:paraId="7752E2EB" w14:textId="77777777" w:rsidR="00505B17" w:rsidRPr="001D297C" w:rsidRDefault="00505B17" w:rsidP="00F53766">
            <w:pPr>
              <w:widowControl w:val="0"/>
              <w:ind w:left="113" w:right="113"/>
              <w:jc w:val="both"/>
              <w:rPr>
                <w:rFonts w:ascii="Times New Roman" w:hAnsi="Times New Roman" w:cs="Times New Roman"/>
                <w:sz w:val="24"/>
                <w:szCs w:val="24"/>
              </w:rPr>
            </w:pPr>
            <w:proofErr w:type="spellStart"/>
            <w:r w:rsidRPr="001D297C">
              <w:rPr>
                <w:rFonts w:ascii="Times New Roman" w:hAnsi="Times New Roman" w:cs="Times New Roman"/>
                <w:sz w:val="24"/>
                <w:szCs w:val="24"/>
              </w:rPr>
              <w:t>самостійністт</w:t>
            </w:r>
            <w:proofErr w:type="spellEnd"/>
          </w:p>
          <w:p w14:paraId="41D84EA7" w14:textId="77777777" w:rsidR="00505B17" w:rsidRPr="001D297C" w:rsidRDefault="00505B17" w:rsidP="00A7109B">
            <w:pPr>
              <w:widowControl w:val="0"/>
              <w:ind w:left="113" w:right="113" w:firstLine="709"/>
              <w:jc w:val="both"/>
              <w:rPr>
                <w:rFonts w:ascii="Times New Roman" w:hAnsi="Times New Roman" w:cs="Times New Roman"/>
                <w:sz w:val="24"/>
                <w:szCs w:val="24"/>
              </w:rPr>
            </w:pPr>
          </w:p>
          <w:p w14:paraId="224E2B1F" w14:textId="77777777" w:rsidR="00505B17" w:rsidRPr="001D297C" w:rsidRDefault="00505B17" w:rsidP="00A7109B">
            <w:pPr>
              <w:widowControl w:val="0"/>
              <w:ind w:left="113" w:right="113" w:firstLine="709"/>
              <w:jc w:val="both"/>
              <w:rPr>
                <w:rFonts w:ascii="Times New Roman" w:hAnsi="Times New Roman" w:cs="Times New Roman"/>
                <w:sz w:val="24"/>
                <w:szCs w:val="24"/>
              </w:rPr>
            </w:pPr>
          </w:p>
          <w:p w14:paraId="2BD8FE8F" w14:textId="77777777" w:rsidR="00505B17" w:rsidRPr="001D297C" w:rsidRDefault="00505B17" w:rsidP="00A7109B">
            <w:pPr>
              <w:widowControl w:val="0"/>
              <w:ind w:left="113" w:right="113" w:firstLine="709"/>
              <w:jc w:val="both"/>
              <w:rPr>
                <w:rFonts w:ascii="Times New Roman" w:hAnsi="Times New Roman" w:cs="Times New Roman"/>
                <w:sz w:val="24"/>
                <w:szCs w:val="24"/>
              </w:rPr>
            </w:pPr>
          </w:p>
          <w:p w14:paraId="3EAA7390" w14:textId="77777777" w:rsidR="00505B17" w:rsidRPr="001D297C" w:rsidRDefault="00505B17" w:rsidP="00A7109B">
            <w:pPr>
              <w:widowControl w:val="0"/>
              <w:ind w:left="113" w:right="113" w:firstLine="709"/>
              <w:jc w:val="both"/>
              <w:rPr>
                <w:rFonts w:ascii="Times New Roman" w:hAnsi="Times New Roman" w:cs="Times New Roman"/>
                <w:sz w:val="24"/>
                <w:szCs w:val="24"/>
              </w:rPr>
            </w:pPr>
          </w:p>
          <w:p w14:paraId="2C203D52" w14:textId="77777777" w:rsidR="00505B17" w:rsidRPr="001D297C" w:rsidRDefault="00505B17" w:rsidP="00A7109B">
            <w:pPr>
              <w:widowControl w:val="0"/>
              <w:ind w:left="113" w:right="113" w:firstLine="709"/>
              <w:jc w:val="both"/>
              <w:rPr>
                <w:rFonts w:ascii="Times New Roman" w:hAnsi="Times New Roman" w:cs="Times New Roman"/>
                <w:sz w:val="24"/>
                <w:szCs w:val="24"/>
              </w:rPr>
            </w:pPr>
          </w:p>
          <w:p w14:paraId="6BDD3CBE" w14:textId="77777777" w:rsidR="00505B17" w:rsidRPr="001D297C" w:rsidRDefault="00505B17" w:rsidP="00A7109B">
            <w:pPr>
              <w:widowControl w:val="0"/>
              <w:ind w:left="113" w:right="113" w:firstLine="709"/>
              <w:jc w:val="both"/>
              <w:rPr>
                <w:rFonts w:ascii="Times New Roman" w:hAnsi="Times New Roman" w:cs="Times New Roman"/>
                <w:sz w:val="24"/>
                <w:szCs w:val="24"/>
              </w:rPr>
            </w:pPr>
          </w:p>
          <w:p w14:paraId="21702994" w14:textId="77777777" w:rsidR="00505B17" w:rsidRPr="001D297C" w:rsidRDefault="00505B17" w:rsidP="00A7109B">
            <w:pPr>
              <w:widowControl w:val="0"/>
              <w:ind w:left="113" w:right="113" w:firstLine="709"/>
              <w:jc w:val="both"/>
              <w:rPr>
                <w:rFonts w:ascii="Times New Roman" w:hAnsi="Times New Roman" w:cs="Times New Roman"/>
                <w:sz w:val="24"/>
                <w:szCs w:val="24"/>
              </w:rPr>
            </w:pPr>
          </w:p>
        </w:tc>
        <w:tc>
          <w:tcPr>
            <w:tcW w:w="567" w:type="dxa"/>
            <w:textDirection w:val="btLr"/>
          </w:tcPr>
          <w:p w14:paraId="66F7E39C" w14:textId="77777777" w:rsidR="00505B17" w:rsidRPr="001D297C" w:rsidRDefault="00505B17" w:rsidP="00F53766">
            <w:pPr>
              <w:widowControl w:val="0"/>
              <w:ind w:left="113" w:right="113"/>
              <w:jc w:val="both"/>
              <w:rPr>
                <w:rFonts w:ascii="Times New Roman" w:hAnsi="Times New Roman" w:cs="Times New Roman"/>
                <w:sz w:val="24"/>
                <w:szCs w:val="24"/>
              </w:rPr>
            </w:pPr>
            <w:proofErr w:type="spellStart"/>
            <w:r w:rsidRPr="001D297C">
              <w:rPr>
                <w:rFonts w:ascii="Times New Roman" w:hAnsi="Times New Roman" w:cs="Times New Roman"/>
                <w:sz w:val="24"/>
                <w:szCs w:val="24"/>
              </w:rPr>
              <w:t>мрійливістт</w:t>
            </w:r>
            <w:proofErr w:type="spellEnd"/>
          </w:p>
          <w:p w14:paraId="4EE3D780" w14:textId="77777777" w:rsidR="00505B17" w:rsidRPr="001D297C" w:rsidRDefault="00505B17" w:rsidP="00A7109B">
            <w:pPr>
              <w:widowControl w:val="0"/>
              <w:ind w:left="113" w:right="113" w:firstLine="709"/>
              <w:jc w:val="both"/>
              <w:rPr>
                <w:rFonts w:ascii="Times New Roman" w:hAnsi="Times New Roman" w:cs="Times New Roman"/>
                <w:sz w:val="24"/>
                <w:szCs w:val="24"/>
              </w:rPr>
            </w:pPr>
          </w:p>
        </w:tc>
        <w:tc>
          <w:tcPr>
            <w:tcW w:w="567" w:type="dxa"/>
            <w:textDirection w:val="btLr"/>
          </w:tcPr>
          <w:p w14:paraId="15CF1EB2" w14:textId="77777777" w:rsidR="00505B17" w:rsidRPr="001D297C" w:rsidRDefault="00505B17" w:rsidP="005500D1">
            <w:pPr>
              <w:widowControl w:val="0"/>
              <w:ind w:left="113" w:right="113"/>
              <w:jc w:val="both"/>
              <w:rPr>
                <w:rFonts w:ascii="Times New Roman" w:hAnsi="Times New Roman" w:cs="Times New Roman"/>
                <w:sz w:val="24"/>
                <w:szCs w:val="24"/>
              </w:rPr>
            </w:pPr>
            <w:proofErr w:type="spellStart"/>
            <w:r w:rsidRPr="001D297C">
              <w:rPr>
                <w:rFonts w:ascii="Times New Roman" w:hAnsi="Times New Roman" w:cs="Times New Roman"/>
                <w:sz w:val="24"/>
                <w:szCs w:val="24"/>
              </w:rPr>
              <w:t>нестійкість</w:t>
            </w:r>
            <w:proofErr w:type="spellEnd"/>
          </w:p>
        </w:tc>
        <w:tc>
          <w:tcPr>
            <w:tcW w:w="6804" w:type="dxa"/>
            <w:textDirection w:val="btLr"/>
          </w:tcPr>
          <w:p w14:paraId="0C1A0513" w14:textId="77777777" w:rsidR="00505B17" w:rsidRPr="001D297C" w:rsidRDefault="00505B17" w:rsidP="00A7109B">
            <w:pPr>
              <w:widowControl w:val="0"/>
              <w:ind w:left="113" w:right="113" w:firstLine="709"/>
              <w:jc w:val="both"/>
              <w:rPr>
                <w:rFonts w:ascii="Times New Roman" w:hAnsi="Times New Roman" w:cs="Times New Roman"/>
                <w:sz w:val="24"/>
                <w:szCs w:val="24"/>
              </w:rPr>
            </w:pPr>
          </w:p>
        </w:tc>
      </w:tr>
      <w:tr w:rsidR="00505B17" w:rsidRPr="001D297C" w14:paraId="66CCBB75" w14:textId="5D415DE7" w:rsidTr="00505B17">
        <w:tc>
          <w:tcPr>
            <w:tcW w:w="2547" w:type="dxa"/>
          </w:tcPr>
          <w:p w14:paraId="3E69E1F6" w14:textId="3FB5E9A8" w:rsidR="00505B17" w:rsidRPr="001D297C" w:rsidRDefault="00505B17" w:rsidP="00505B17">
            <w:pPr>
              <w:widowControl w:val="0"/>
              <w:tabs>
                <w:tab w:val="left" w:pos="306"/>
              </w:tabs>
              <w:ind w:firstLine="28"/>
              <w:contextualSpacing/>
              <w:jc w:val="both"/>
              <w:rPr>
                <w:rFonts w:ascii="Times New Roman" w:hAnsi="Times New Roman" w:cs="Times New Roman"/>
                <w:sz w:val="28"/>
                <w:szCs w:val="28"/>
              </w:rPr>
            </w:pPr>
            <w:r w:rsidRPr="001D297C">
              <w:rPr>
                <w:rFonts w:ascii="Times New Roman" w:hAnsi="Times New Roman" w:cs="Times New Roman"/>
                <w:sz w:val="28"/>
                <w:szCs w:val="28"/>
              </w:rPr>
              <w:t>1.Юлія Л.</w:t>
            </w:r>
          </w:p>
          <w:p w14:paraId="7F0E77B9" w14:textId="77777777" w:rsidR="00505B17" w:rsidRPr="001D297C" w:rsidRDefault="00505B17" w:rsidP="00505B17">
            <w:pPr>
              <w:widowControl w:val="0"/>
              <w:tabs>
                <w:tab w:val="left" w:pos="306"/>
              </w:tabs>
              <w:ind w:firstLine="28"/>
              <w:contextualSpacing/>
              <w:jc w:val="both"/>
              <w:rPr>
                <w:rFonts w:ascii="Times New Roman" w:hAnsi="Times New Roman" w:cs="Times New Roman"/>
                <w:sz w:val="28"/>
                <w:szCs w:val="28"/>
              </w:rPr>
            </w:pPr>
          </w:p>
        </w:tc>
        <w:tc>
          <w:tcPr>
            <w:tcW w:w="709" w:type="dxa"/>
          </w:tcPr>
          <w:p w14:paraId="691400D8" w14:textId="77777777" w:rsidR="00505B17" w:rsidRPr="001D297C" w:rsidRDefault="00505B17"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992" w:type="dxa"/>
          </w:tcPr>
          <w:p w14:paraId="3F715C6C" w14:textId="77777777" w:rsidR="00505B17" w:rsidRPr="001D297C" w:rsidRDefault="00505B17"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567" w:type="dxa"/>
          </w:tcPr>
          <w:p w14:paraId="7AF38208"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6AD07533" w14:textId="77777777" w:rsidR="00505B17" w:rsidRPr="001D297C" w:rsidRDefault="00505B17" w:rsidP="00A7109B">
            <w:pPr>
              <w:widowControl w:val="0"/>
              <w:ind w:left="-114" w:right="-114"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8" w:type="dxa"/>
          </w:tcPr>
          <w:p w14:paraId="5A2D0EF3"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0DA37000"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520C5CCE"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3F513C81"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2A8AE965"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2E289AF0"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6804" w:type="dxa"/>
          </w:tcPr>
          <w:p w14:paraId="2FBC4302" w14:textId="77777777" w:rsidR="00505B17" w:rsidRPr="001D297C" w:rsidRDefault="00505B17" w:rsidP="00A7109B">
            <w:pPr>
              <w:widowControl w:val="0"/>
              <w:ind w:left="-102" w:right="-115" w:firstLine="709"/>
              <w:jc w:val="both"/>
              <w:rPr>
                <w:rFonts w:ascii="Times New Roman" w:hAnsi="Times New Roman" w:cs="Times New Roman"/>
                <w:sz w:val="24"/>
                <w:szCs w:val="24"/>
              </w:rPr>
            </w:pPr>
          </w:p>
        </w:tc>
      </w:tr>
      <w:tr w:rsidR="00505B17" w:rsidRPr="001D297C" w14:paraId="0F9D20B6" w14:textId="64636044" w:rsidTr="00505B17">
        <w:tc>
          <w:tcPr>
            <w:tcW w:w="2547" w:type="dxa"/>
          </w:tcPr>
          <w:p w14:paraId="57406247" w14:textId="0163287C" w:rsidR="00505B17" w:rsidRPr="001D297C" w:rsidRDefault="00505B17" w:rsidP="00505B17">
            <w:pPr>
              <w:widowControl w:val="0"/>
              <w:tabs>
                <w:tab w:val="left" w:pos="306"/>
              </w:tabs>
              <w:ind w:left="22" w:firstLine="28"/>
              <w:contextualSpacing/>
              <w:jc w:val="both"/>
              <w:rPr>
                <w:rFonts w:ascii="Times New Roman" w:hAnsi="Times New Roman" w:cs="Times New Roman"/>
                <w:sz w:val="28"/>
                <w:szCs w:val="28"/>
              </w:rPr>
            </w:pPr>
            <w:r w:rsidRPr="001D297C">
              <w:rPr>
                <w:rFonts w:ascii="Times New Roman" w:hAnsi="Times New Roman" w:cs="Times New Roman"/>
                <w:sz w:val="28"/>
                <w:szCs w:val="28"/>
              </w:rPr>
              <w:t>2.Валерія А.</w:t>
            </w:r>
          </w:p>
          <w:p w14:paraId="5C071169" w14:textId="77777777" w:rsidR="00505B17" w:rsidRPr="001D297C" w:rsidRDefault="00505B17" w:rsidP="00505B17">
            <w:pPr>
              <w:widowControl w:val="0"/>
              <w:tabs>
                <w:tab w:val="left" w:pos="306"/>
              </w:tabs>
              <w:ind w:left="22" w:firstLine="28"/>
              <w:contextualSpacing/>
              <w:jc w:val="both"/>
              <w:rPr>
                <w:rFonts w:ascii="Times New Roman" w:hAnsi="Times New Roman" w:cs="Times New Roman"/>
                <w:sz w:val="28"/>
                <w:szCs w:val="28"/>
              </w:rPr>
            </w:pPr>
          </w:p>
        </w:tc>
        <w:tc>
          <w:tcPr>
            <w:tcW w:w="709" w:type="dxa"/>
          </w:tcPr>
          <w:p w14:paraId="1633DE43" w14:textId="77777777" w:rsidR="00505B17" w:rsidRPr="001D297C" w:rsidRDefault="00505B17"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992" w:type="dxa"/>
          </w:tcPr>
          <w:p w14:paraId="5EE26024" w14:textId="77777777" w:rsidR="00505B17" w:rsidRPr="001D297C" w:rsidRDefault="00505B17"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567" w:type="dxa"/>
          </w:tcPr>
          <w:p w14:paraId="2D8F40F0"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6BBAF454" w14:textId="77777777" w:rsidR="00505B17" w:rsidRPr="001D297C" w:rsidRDefault="00505B17" w:rsidP="00A7109B">
            <w:pPr>
              <w:widowControl w:val="0"/>
              <w:ind w:left="-114" w:right="-114"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8" w:type="dxa"/>
          </w:tcPr>
          <w:p w14:paraId="7E3C1CBE"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6327AA52"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03BDEB07"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27EE19DA"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74627D69"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01720E59"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6804" w:type="dxa"/>
          </w:tcPr>
          <w:p w14:paraId="537107EA" w14:textId="77777777" w:rsidR="00505B17" w:rsidRPr="001D297C" w:rsidRDefault="00505B17" w:rsidP="00A7109B">
            <w:pPr>
              <w:widowControl w:val="0"/>
              <w:ind w:left="-102" w:right="-115" w:firstLine="709"/>
              <w:jc w:val="both"/>
              <w:rPr>
                <w:rFonts w:ascii="Times New Roman" w:hAnsi="Times New Roman" w:cs="Times New Roman"/>
                <w:sz w:val="24"/>
                <w:szCs w:val="24"/>
              </w:rPr>
            </w:pPr>
          </w:p>
        </w:tc>
      </w:tr>
      <w:tr w:rsidR="00505B17" w:rsidRPr="001D297C" w14:paraId="2AE7C103" w14:textId="32497579" w:rsidTr="00505B17">
        <w:tc>
          <w:tcPr>
            <w:tcW w:w="2547" w:type="dxa"/>
          </w:tcPr>
          <w:p w14:paraId="19FC9853" w14:textId="176EE9EE" w:rsidR="00505B17" w:rsidRPr="001D297C" w:rsidRDefault="00505B17" w:rsidP="00505B17">
            <w:pPr>
              <w:widowControl w:val="0"/>
              <w:tabs>
                <w:tab w:val="left" w:pos="306"/>
              </w:tabs>
              <w:ind w:firstLine="28"/>
              <w:contextualSpacing/>
              <w:jc w:val="both"/>
              <w:rPr>
                <w:rFonts w:ascii="Times New Roman" w:hAnsi="Times New Roman" w:cs="Times New Roman"/>
                <w:sz w:val="28"/>
                <w:szCs w:val="28"/>
              </w:rPr>
            </w:pPr>
            <w:r w:rsidRPr="001D297C">
              <w:rPr>
                <w:rFonts w:ascii="Times New Roman" w:hAnsi="Times New Roman" w:cs="Times New Roman"/>
                <w:sz w:val="28"/>
                <w:szCs w:val="28"/>
              </w:rPr>
              <w:t>3.Катерина Г.</w:t>
            </w:r>
          </w:p>
          <w:p w14:paraId="0A6C5B98" w14:textId="77777777" w:rsidR="00505B17" w:rsidRPr="001D297C" w:rsidRDefault="00505B17" w:rsidP="00505B17">
            <w:pPr>
              <w:widowControl w:val="0"/>
              <w:tabs>
                <w:tab w:val="left" w:pos="306"/>
              </w:tabs>
              <w:ind w:firstLine="28"/>
              <w:contextualSpacing/>
              <w:jc w:val="both"/>
              <w:rPr>
                <w:rFonts w:ascii="Times New Roman" w:hAnsi="Times New Roman" w:cs="Times New Roman"/>
                <w:sz w:val="28"/>
                <w:szCs w:val="28"/>
              </w:rPr>
            </w:pPr>
          </w:p>
        </w:tc>
        <w:tc>
          <w:tcPr>
            <w:tcW w:w="709" w:type="dxa"/>
          </w:tcPr>
          <w:p w14:paraId="7A029139" w14:textId="77777777" w:rsidR="00505B17" w:rsidRPr="001D297C" w:rsidRDefault="00505B17"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992" w:type="dxa"/>
          </w:tcPr>
          <w:p w14:paraId="4F8A2657" w14:textId="77777777" w:rsidR="00505B17" w:rsidRPr="001D297C" w:rsidRDefault="00505B17"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567" w:type="dxa"/>
          </w:tcPr>
          <w:p w14:paraId="01EDA5C3"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14FCC844" w14:textId="77777777" w:rsidR="00505B17" w:rsidRPr="001D297C" w:rsidRDefault="00505B17" w:rsidP="00A7109B">
            <w:pPr>
              <w:widowControl w:val="0"/>
              <w:ind w:left="-114" w:right="-114"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8" w:type="dxa"/>
          </w:tcPr>
          <w:p w14:paraId="409B8271"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28E7FA33"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66764580"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62552A92"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784F1287"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0C86D00A"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6804" w:type="dxa"/>
          </w:tcPr>
          <w:p w14:paraId="472C7826" w14:textId="77777777" w:rsidR="00505B17" w:rsidRPr="001D297C" w:rsidRDefault="00505B17" w:rsidP="00A7109B">
            <w:pPr>
              <w:widowControl w:val="0"/>
              <w:ind w:left="-102" w:right="-115" w:firstLine="709"/>
              <w:jc w:val="both"/>
              <w:rPr>
                <w:rFonts w:ascii="Times New Roman" w:hAnsi="Times New Roman" w:cs="Times New Roman"/>
                <w:sz w:val="24"/>
                <w:szCs w:val="24"/>
              </w:rPr>
            </w:pPr>
          </w:p>
        </w:tc>
      </w:tr>
      <w:tr w:rsidR="00505B17" w:rsidRPr="001D297C" w14:paraId="5EBA1B7F" w14:textId="100A37CD" w:rsidTr="00505B17">
        <w:tc>
          <w:tcPr>
            <w:tcW w:w="2547" w:type="dxa"/>
          </w:tcPr>
          <w:p w14:paraId="17E45E78" w14:textId="4CA465E3" w:rsidR="00505B17" w:rsidRPr="001D297C" w:rsidRDefault="00505B17" w:rsidP="00505B17">
            <w:pPr>
              <w:pStyle w:val="a5"/>
              <w:widowControl w:val="0"/>
              <w:tabs>
                <w:tab w:val="left" w:pos="306"/>
              </w:tabs>
              <w:spacing w:after="0" w:line="240" w:lineRule="auto"/>
              <w:ind w:left="0" w:firstLine="28"/>
              <w:jc w:val="both"/>
              <w:rPr>
                <w:rFonts w:ascii="Times New Roman" w:hAnsi="Times New Roman"/>
                <w:sz w:val="28"/>
                <w:szCs w:val="28"/>
              </w:rPr>
            </w:pPr>
            <w:r w:rsidRPr="001D297C">
              <w:rPr>
                <w:rFonts w:ascii="Times New Roman" w:hAnsi="Times New Roman"/>
                <w:sz w:val="28"/>
                <w:szCs w:val="28"/>
              </w:rPr>
              <w:t>4.Аделіна Л.</w:t>
            </w:r>
          </w:p>
          <w:p w14:paraId="2F08D4EC" w14:textId="77777777" w:rsidR="00505B17" w:rsidRPr="001D297C" w:rsidRDefault="00505B17" w:rsidP="00505B17">
            <w:pPr>
              <w:widowControl w:val="0"/>
              <w:tabs>
                <w:tab w:val="left" w:pos="306"/>
              </w:tabs>
              <w:ind w:left="22" w:firstLine="28"/>
              <w:contextualSpacing/>
              <w:jc w:val="both"/>
              <w:rPr>
                <w:rFonts w:ascii="Times New Roman" w:hAnsi="Times New Roman" w:cs="Times New Roman"/>
                <w:sz w:val="28"/>
                <w:szCs w:val="28"/>
              </w:rPr>
            </w:pPr>
          </w:p>
        </w:tc>
        <w:tc>
          <w:tcPr>
            <w:tcW w:w="709" w:type="dxa"/>
          </w:tcPr>
          <w:p w14:paraId="00DD2579" w14:textId="77777777" w:rsidR="00505B17" w:rsidRPr="001D297C" w:rsidRDefault="00505B17"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992" w:type="dxa"/>
          </w:tcPr>
          <w:p w14:paraId="3EF34E3A" w14:textId="77777777" w:rsidR="00505B17" w:rsidRPr="001D297C" w:rsidRDefault="00505B17"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567" w:type="dxa"/>
          </w:tcPr>
          <w:p w14:paraId="170CD48D"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6242DD1E" w14:textId="77777777" w:rsidR="00505B17" w:rsidRPr="001D297C" w:rsidRDefault="00505B17" w:rsidP="00A7109B">
            <w:pPr>
              <w:widowControl w:val="0"/>
              <w:ind w:left="-114" w:right="-114"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8" w:type="dxa"/>
          </w:tcPr>
          <w:p w14:paraId="3A29B512"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6D143FF7"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3CE6CB0F"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7D08E0AD"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58A05212"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197954E2"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6804" w:type="dxa"/>
          </w:tcPr>
          <w:p w14:paraId="730B7FD2" w14:textId="77777777" w:rsidR="00505B17" w:rsidRPr="001D297C" w:rsidRDefault="00505B17" w:rsidP="00A7109B">
            <w:pPr>
              <w:widowControl w:val="0"/>
              <w:ind w:left="-102" w:right="-115" w:firstLine="709"/>
              <w:jc w:val="both"/>
              <w:rPr>
                <w:rFonts w:ascii="Times New Roman" w:hAnsi="Times New Roman" w:cs="Times New Roman"/>
                <w:sz w:val="24"/>
                <w:szCs w:val="24"/>
              </w:rPr>
            </w:pPr>
          </w:p>
        </w:tc>
      </w:tr>
      <w:tr w:rsidR="00505B17" w:rsidRPr="001D297C" w14:paraId="4E99E5F5" w14:textId="1B339F04" w:rsidTr="00505B17">
        <w:tc>
          <w:tcPr>
            <w:tcW w:w="2547" w:type="dxa"/>
          </w:tcPr>
          <w:p w14:paraId="6929686D" w14:textId="57C602B2" w:rsidR="00505B17" w:rsidRPr="001D297C" w:rsidRDefault="00505B17" w:rsidP="00505B17">
            <w:pPr>
              <w:pStyle w:val="a5"/>
              <w:widowControl w:val="0"/>
              <w:tabs>
                <w:tab w:val="left" w:pos="306"/>
              </w:tabs>
              <w:spacing w:after="0" w:line="240" w:lineRule="auto"/>
              <w:ind w:left="0" w:firstLine="28"/>
              <w:jc w:val="both"/>
              <w:rPr>
                <w:rFonts w:ascii="Times New Roman" w:hAnsi="Times New Roman"/>
                <w:sz w:val="28"/>
                <w:szCs w:val="28"/>
              </w:rPr>
            </w:pPr>
            <w:r w:rsidRPr="001D297C">
              <w:rPr>
                <w:rFonts w:ascii="Times New Roman" w:hAnsi="Times New Roman"/>
                <w:sz w:val="28"/>
                <w:szCs w:val="28"/>
              </w:rPr>
              <w:t>5.</w:t>
            </w:r>
            <w:proofErr w:type="gramStart"/>
            <w:r w:rsidRPr="001D297C">
              <w:rPr>
                <w:rFonts w:ascii="Times New Roman" w:hAnsi="Times New Roman"/>
                <w:sz w:val="28"/>
                <w:szCs w:val="28"/>
              </w:rPr>
              <w:t>Віталій  А.</w:t>
            </w:r>
            <w:proofErr w:type="gramEnd"/>
          </w:p>
          <w:p w14:paraId="1D046F71" w14:textId="6CE35B10" w:rsidR="00505B17" w:rsidRPr="001D297C" w:rsidRDefault="00505B17" w:rsidP="00505B17">
            <w:pPr>
              <w:pStyle w:val="a5"/>
              <w:widowControl w:val="0"/>
              <w:tabs>
                <w:tab w:val="left" w:pos="306"/>
              </w:tabs>
              <w:spacing w:after="0" w:line="240" w:lineRule="auto"/>
              <w:ind w:left="0" w:firstLine="28"/>
              <w:jc w:val="both"/>
              <w:rPr>
                <w:rFonts w:ascii="Times New Roman" w:hAnsi="Times New Roman"/>
                <w:sz w:val="28"/>
                <w:szCs w:val="28"/>
              </w:rPr>
            </w:pPr>
          </w:p>
        </w:tc>
        <w:tc>
          <w:tcPr>
            <w:tcW w:w="709" w:type="dxa"/>
          </w:tcPr>
          <w:p w14:paraId="4E340782" w14:textId="77777777" w:rsidR="00505B17" w:rsidRPr="001D297C" w:rsidRDefault="00505B17"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992" w:type="dxa"/>
          </w:tcPr>
          <w:p w14:paraId="3D10EEAD" w14:textId="77777777" w:rsidR="00505B17" w:rsidRPr="001D297C" w:rsidRDefault="00505B17"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567" w:type="dxa"/>
          </w:tcPr>
          <w:p w14:paraId="4DA144A1"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3ED2AFE7" w14:textId="77777777" w:rsidR="00505B17" w:rsidRPr="001D297C" w:rsidRDefault="00505B17" w:rsidP="00A7109B">
            <w:pPr>
              <w:widowControl w:val="0"/>
              <w:ind w:left="-114" w:right="-114"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8" w:type="dxa"/>
          </w:tcPr>
          <w:p w14:paraId="33B2FB79"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74662087"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0CFAD781"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0E2A181A"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7FEB65AC"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04A87B96"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6804" w:type="dxa"/>
          </w:tcPr>
          <w:p w14:paraId="26681C85" w14:textId="77777777" w:rsidR="00505B17" w:rsidRPr="001D297C" w:rsidRDefault="00505B17" w:rsidP="00A7109B">
            <w:pPr>
              <w:widowControl w:val="0"/>
              <w:ind w:left="-102" w:right="-115" w:firstLine="709"/>
              <w:jc w:val="both"/>
              <w:rPr>
                <w:rFonts w:ascii="Times New Roman" w:hAnsi="Times New Roman" w:cs="Times New Roman"/>
                <w:sz w:val="24"/>
                <w:szCs w:val="24"/>
              </w:rPr>
            </w:pPr>
          </w:p>
        </w:tc>
      </w:tr>
      <w:tr w:rsidR="00505B17" w:rsidRPr="001D297C" w14:paraId="6FDE15F8" w14:textId="031AD969" w:rsidTr="00505B17">
        <w:tc>
          <w:tcPr>
            <w:tcW w:w="2547" w:type="dxa"/>
          </w:tcPr>
          <w:p w14:paraId="0117D840" w14:textId="08608169" w:rsidR="00505B17" w:rsidRPr="001D297C" w:rsidRDefault="00505B17" w:rsidP="00505B17">
            <w:pPr>
              <w:widowControl w:val="0"/>
              <w:tabs>
                <w:tab w:val="left" w:pos="306"/>
              </w:tabs>
              <w:ind w:firstLine="28"/>
              <w:contextualSpacing/>
              <w:jc w:val="both"/>
              <w:rPr>
                <w:rFonts w:ascii="Times New Roman" w:hAnsi="Times New Roman" w:cs="Times New Roman"/>
                <w:sz w:val="28"/>
                <w:szCs w:val="28"/>
              </w:rPr>
            </w:pPr>
            <w:r w:rsidRPr="001D297C">
              <w:rPr>
                <w:rFonts w:ascii="Times New Roman" w:hAnsi="Times New Roman" w:cs="Times New Roman"/>
                <w:sz w:val="28"/>
                <w:szCs w:val="28"/>
              </w:rPr>
              <w:t>6.Владислав Т.</w:t>
            </w:r>
          </w:p>
          <w:p w14:paraId="0ACFC67A" w14:textId="77777777" w:rsidR="00505B17" w:rsidRPr="001D297C" w:rsidRDefault="00505B17" w:rsidP="00505B17">
            <w:pPr>
              <w:widowControl w:val="0"/>
              <w:tabs>
                <w:tab w:val="left" w:pos="306"/>
              </w:tabs>
              <w:ind w:left="22" w:firstLine="28"/>
              <w:contextualSpacing/>
              <w:jc w:val="both"/>
              <w:rPr>
                <w:rFonts w:ascii="Times New Roman" w:hAnsi="Times New Roman" w:cs="Times New Roman"/>
                <w:sz w:val="28"/>
                <w:szCs w:val="28"/>
              </w:rPr>
            </w:pPr>
          </w:p>
        </w:tc>
        <w:tc>
          <w:tcPr>
            <w:tcW w:w="709" w:type="dxa"/>
          </w:tcPr>
          <w:p w14:paraId="5FFDE4C7" w14:textId="77777777" w:rsidR="00505B17" w:rsidRPr="001D297C" w:rsidRDefault="00505B17"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992" w:type="dxa"/>
          </w:tcPr>
          <w:p w14:paraId="2A3E7CF3" w14:textId="77777777" w:rsidR="00505B17" w:rsidRPr="001D297C" w:rsidRDefault="00505B17"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567" w:type="dxa"/>
          </w:tcPr>
          <w:p w14:paraId="3A4C3F8F"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1A2F1D27" w14:textId="77777777" w:rsidR="00505B17" w:rsidRPr="001D297C" w:rsidRDefault="00505B17" w:rsidP="00A7109B">
            <w:pPr>
              <w:widowControl w:val="0"/>
              <w:ind w:left="-114" w:right="-114"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8" w:type="dxa"/>
          </w:tcPr>
          <w:p w14:paraId="1C7E3098"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301AFF60"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16C3DCA5"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72F46674"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250B590B"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3F63B9DC"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6804" w:type="dxa"/>
          </w:tcPr>
          <w:p w14:paraId="38134260" w14:textId="77777777" w:rsidR="00505B17" w:rsidRPr="001D297C" w:rsidRDefault="00505B17" w:rsidP="00A7109B">
            <w:pPr>
              <w:widowControl w:val="0"/>
              <w:ind w:left="-102" w:right="-115" w:firstLine="709"/>
              <w:jc w:val="both"/>
              <w:rPr>
                <w:rFonts w:ascii="Times New Roman" w:hAnsi="Times New Roman" w:cs="Times New Roman"/>
                <w:sz w:val="24"/>
                <w:szCs w:val="24"/>
              </w:rPr>
            </w:pPr>
          </w:p>
        </w:tc>
      </w:tr>
      <w:tr w:rsidR="00505B17" w:rsidRPr="001D297C" w14:paraId="56621B1D" w14:textId="55E61D51" w:rsidTr="00505B17">
        <w:tc>
          <w:tcPr>
            <w:tcW w:w="2547" w:type="dxa"/>
          </w:tcPr>
          <w:p w14:paraId="35FDBE42" w14:textId="23ED42D5" w:rsidR="00505B17" w:rsidRPr="001D297C" w:rsidRDefault="00505B17" w:rsidP="00505B17">
            <w:pPr>
              <w:widowControl w:val="0"/>
              <w:tabs>
                <w:tab w:val="left" w:pos="306"/>
              </w:tabs>
              <w:ind w:left="22" w:firstLine="28"/>
              <w:contextualSpacing/>
              <w:jc w:val="both"/>
              <w:rPr>
                <w:rFonts w:ascii="Times New Roman" w:hAnsi="Times New Roman" w:cs="Times New Roman"/>
                <w:sz w:val="28"/>
                <w:szCs w:val="28"/>
              </w:rPr>
            </w:pPr>
            <w:r w:rsidRPr="001D297C">
              <w:rPr>
                <w:rFonts w:ascii="Times New Roman" w:hAnsi="Times New Roman" w:cs="Times New Roman"/>
                <w:sz w:val="28"/>
                <w:szCs w:val="28"/>
              </w:rPr>
              <w:t>7.Валерія Г.</w:t>
            </w:r>
          </w:p>
          <w:p w14:paraId="6278CADB" w14:textId="77777777" w:rsidR="00505B17" w:rsidRPr="001D297C" w:rsidRDefault="00505B17" w:rsidP="00505B17">
            <w:pPr>
              <w:widowControl w:val="0"/>
              <w:tabs>
                <w:tab w:val="left" w:pos="306"/>
              </w:tabs>
              <w:ind w:left="22" w:firstLine="28"/>
              <w:contextualSpacing/>
              <w:jc w:val="both"/>
              <w:rPr>
                <w:rFonts w:ascii="Times New Roman" w:hAnsi="Times New Roman" w:cs="Times New Roman"/>
                <w:sz w:val="28"/>
                <w:szCs w:val="28"/>
              </w:rPr>
            </w:pPr>
          </w:p>
        </w:tc>
        <w:tc>
          <w:tcPr>
            <w:tcW w:w="709" w:type="dxa"/>
          </w:tcPr>
          <w:p w14:paraId="4F0B2E71" w14:textId="77777777" w:rsidR="00505B17" w:rsidRPr="001D297C" w:rsidRDefault="00505B17"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992" w:type="dxa"/>
          </w:tcPr>
          <w:p w14:paraId="7B017AB1" w14:textId="77777777" w:rsidR="00505B17" w:rsidRPr="001D297C" w:rsidRDefault="00505B17"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567" w:type="dxa"/>
          </w:tcPr>
          <w:p w14:paraId="02CCC9BF"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0564582B" w14:textId="77777777" w:rsidR="00505B17" w:rsidRPr="001D297C" w:rsidRDefault="00505B17" w:rsidP="00A7109B">
            <w:pPr>
              <w:widowControl w:val="0"/>
              <w:ind w:left="-114" w:right="-114"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8" w:type="dxa"/>
          </w:tcPr>
          <w:p w14:paraId="75970A70"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3E7870F3"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2D91F82A"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53EA2D96"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59E3B486"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0F915B24"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6804" w:type="dxa"/>
          </w:tcPr>
          <w:p w14:paraId="77FF7EFE" w14:textId="77777777" w:rsidR="00505B17" w:rsidRPr="001D297C" w:rsidRDefault="00505B17" w:rsidP="00A7109B">
            <w:pPr>
              <w:widowControl w:val="0"/>
              <w:ind w:left="-102" w:right="-115" w:firstLine="709"/>
              <w:jc w:val="both"/>
              <w:rPr>
                <w:rFonts w:ascii="Times New Roman" w:hAnsi="Times New Roman" w:cs="Times New Roman"/>
                <w:sz w:val="24"/>
                <w:szCs w:val="24"/>
              </w:rPr>
            </w:pPr>
          </w:p>
        </w:tc>
      </w:tr>
      <w:tr w:rsidR="00505B17" w:rsidRPr="001D297C" w14:paraId="148FAA6A" w14:textId="1FB7DCEC" w:rsidTr="00505B17">
        <w:tc>
          <w:tcPr>
            <w:tcW w:w="2547" w:type="dxa"/>
          </w:tcPr>
          <w:p w14:paraId="0CB719BB" w14:textId="56F0667F" w:rsidR="00505B17" w:rsidRPr="001D297C" w:rsidRDefault="00505B17" w:rsidP="00505B17">
            <w:pPr>
              <w:widowControl w:val="0"/>
              <w:tabs>
                <w:tab w:val="left" w:pos="306"/>
              </w:tabs>
              <w:ind w:firstLine="28"/>
              <w:contextualSpacing/>
              <w:jc w:val="both"/>
              <w:rPr>
                <w:rFonts w:ascii="Times New Roman" w:hAnsi="Times New Roman" w:cs="Times New Roman"/>
                <w:sz w:val="28"/>
                <w:szCs w:val="28"/>
              </w:rPr>
            </w:pPr>
            <w:r w:rsidRPr="001D297C">
              <w:rPr>
                <w:rFonts w:ascii="Times New Roman" w:hAnsi="Times New Roman" w:cs="Times New Roman"/>
                <w:sz w:val="28"/>
                <w:szCs w:val="28"/>
              </w:rPr>
              <w:t>8.Арина І.</w:t>
            </w:r>
          </w:p>
          <w:p w14:paraId="6762C784" w14:textId="77777777" w:rsidR="00505B17" w:rsidRPr="001D297C" w:rsidRDefault="00505B17" w:rsidP="00505B17">
            <w:pPr>
              <w:widowControl w:val="0"/>
              <w:tabs>
                <w:tab w:val="left" w:pos="306"/>
              </w:tabs>
              <w:ind w:left="22" w:firstLine="28"/>
              <w:contextualSpacing/>
              <w:jc w:val="both"/>
              <w:rPr>
                <w:rFonts w:ascii="Times New Roman" w:hAnsi="Times New Roman" w:cs="Times New Roman"/>
                <w:sz w:val="28"/>
                <w:szCs w:val="28"/>
              </w:rPr>
            </w:pPr>
          </w:p>
        </w:tc>
        <w:tc>
          <w:tcPr>
            <w:tcW w:w="709" w:type="dxa"/>
          </w:tcPr>
          <w:p w14:paraId="538CEFB7" w14:textId="77777777" w:rsidR="00505B17" w:rsidRPr="001D297C" w:rsidRDefault="00505B17"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992" w:type="dxa"/>
          </w:tcPr>
          <w:p w14:paraId="60D5145F" w14:textId="77777777" w:rsidR="00505B17" w:rsidRPr="001D297C" w:rsidRDefault="00505B17"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567" w:type="dxa"/>
          </w:tcPr>
          <w:p w14:paraId="697B78FF"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40DDAB79" w14:textId="77777777" w:rsidR="00505B17" w:rsidRPr="001D297C" w:rsidRDefault="00505B17" w:rsidP="00A7109B">
            <w:pPr>
              <w:widowControl w:val="0"/>
              <w:ind w:left="-114" w:right="-114"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8" w:type="dxa"/>
          </w:tcPr>
          <w:p w14:paraId="13081CD2"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3946724A"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5E9B5E18"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09759710"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7F30FA34"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14FBA257"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6804" w:type="dxa"/>
          </w:tcPr>
          <w:p w14:paraId="6BA30CF1" w14:textId="77777777" w:rsidR="00505B17" w:rsidRPr="001D297C" w:rsidRDefault="00505B17" w:rsidP="00A7109B">
            <w:pPr>
              <w:widowControl w:val="0"/>
              <w:ind w:left="-102" w:right="-115" w:firstLine="709"/>
              <w:jc w:val="both"/>
              <w:rPr>
                <w:rFonts w:ascii="Times New Roman" w:hAnsi="Times New Roman" w:cs="Times New Roman"/>
                <w:sz w:val="24"/>
                <w:szCs w:val="24"/>
              </w:rPr>
            </w:pPr>
          </w:p>
        </w:tc>
      </w:tr>
      <w:tr w:rsidR="00505B17" w:rsidRPr="001D297C" w14:paraId="4A6D6457" w14:textId="69347721" w:rsidTr="00505B17">
        <w:tc>
          <w:tcPr>
            <w:tcW w:w="2547" w:type="dxa"/>
          </w:tcPr>
          <w:p w14:paraId="668970EF" w14:textId="01425E81" w:rsidR="00505B17" w:rsidRPr="001D297C" w:rsidRDefault="00505B17" w:rsidP="00505B17">
            <w:pPr>
              <w:widowControl w:val="0"/>
              <w:tabs>
                <w:tab w:val="left" w:pos="306"/>
              </w:tabs>
              <w:ind w:firstLine="28"/>
              <w:contextualSpacing/>
              <w:jc w:val="both"/>
              <w:rPr>
                <w:rFonts w:ascii="Times New Roman" w:hAnsi="Times New Roman" w:cs="Times New Roman"/>
                <w:sz w:val="24"/>
                <w:szCs w:val="24"/>
              </w:rPr>
            </w:pPr>
            <w:r w:rsidRPr="001D297C">
              <w:rPr>
                <w:rFonts w:ascii="Times New Roman" w:hAnsi="Times New Roman" w:cs="Times New Roman"/>
                <w:sz w:val="24"/>
                <w:szCs w:val="24"/>
              </w:rPr>
              <w:t>9.Марія П.</w:t>
            </w:r>
          </w:p>
          <w:p w14:paraId="41BE6527" w14:textId="77777777" w:rsidR="00505B17" w:rsidRPr="001D297C" w:rsidRDefault="00505B17" w:rsidP="00505B17">
            <w:pPr>
              <w:widowControl w:val="0"/>
              <w:tabs>
                <w:tab w:val="left" w:pos="306"/>
              </w:tabs>
              <w:ind w:firstLine="28"/>
              <w:contextualSpacing/>
              <w:jc w:val="both"/>
              <w:rPr>
                <w:rFonts w:ascii="Times New Roman" w:hAnsi="Times New Roman" w:cs="Times New Roman"/>
                <w:sz w:val="24"/>
                <w:szCs w:val="24"/>
              </w:rPr>
            </w:pPr>
          </w:p>
        </w:tc>
        <w:tc>
          <w:tcPr>
            <w:tcW w:w="709" w:type="dxa"/>
          </w:tcPr>
          <w:p w14:paraId="403B6B53"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992" w:type="dxa"/>
          </w:tcPr>
          <w:p w14:paraId="4291270B"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5593AD4F"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1D6C8126" w14:textId="77777777" w:rsidR="00505B17" w:rsidRPr="001D297C" w:rsidRDefault="00505B17" w:rsidP="00A7109B">
            <w:pPr>
              <w:widowControl w:val="0"/>
              <w:ind w:left="-114" w:right="-114"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8" w:type="dxa"/>
          </w:tcPr>
          <w:p w14:paraId="66A3534A"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22BF1879"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181AA497"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5128E509"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28E75C3E"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4ECA856C"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6804" w:type="dxa"/>
          </w:tcPr>
          <w:p w14:paraId="1CCB1750" w14:textId="77777777" w:rsidR="00505B17" w:rsidRPr="001D297C" w:rsidRDefault="00505B17" w:rsidP="00A7109B">
            <w:pPr>
              <w:widowControl w:val="0"/>
              <w:ind w:left="-102" w:right="-115" w:firstLine="709"/>
              <w:jc w:val="both"/>
              <w:rPr>
                <w:rFonts w:ascii="Times New Roman" w:hAnsi="Times New Roman" w:cs="Times New Roman"/>
                <w:sz w:val="24"/>
                <w:szCs w:val="24"/>
              </w:rPr>
            </w:pPr>
          </w:p>
        </w:tc>
      </w:tr>
      <w:tr w:rsidR="00505B17" w:rsidRPr="001D297C" w14:paraId="5EB982FB" w14:textId="364A283D" w:rsidTr="00505B17">
        <w:tc>
          <w:tcPr>
            <w:tcW w:w="2547" w:type="dxa"/>
          </w:tcPr>
          <w:p w14:paraId="61AF2ADB" w14:textId="279EE30A" w:rsidR="00505B17" w:rsidRPr="001D297C" w:rsidRDefault="00505B17" w:rsidP="00505B17">
            <w:pPr>
              <w:widowControl w:val="0"/>
              <w:tabs>
                <w:tab w:val="left" w:pos="306"/>
              </w:tabs>
              <w:ind w:firstLine="28"/>
              <w:contextualSpacing/>
              <w:jc w:val="both"/>
              <w:rPr>
                <w:rFonts w:ascii="Times New Roman" w:hAnsi="Times New Roman" w:cs="Times New Roman"/>
                <w:sz w:val="24"/>
                <w:szCs w:val="24"/>
              </w:rPr>
            </w:pPr>
            <w:r w:rsidRPr="001D297C">
              <w:rPr>
                <w:rFonts w:ascii="Times New Roman" w:hAnsi="Times New Roman" w:cs="Times New Roman"/>
                <w:sz w:val="24"/>
                <w:szCs w:val="24"/>
              </w:rPr>
              <w:t>10.Поліна Т.</w:t>
            </w:r>
          </w:p>
          <w:p w14:paraId="180BF7D1" w14:textId="77777777" w:rsidR="00505B17" w:rsidRPr="001D297C" w:rsidRDefault="00505B17" w:rsidP="00505B17">
            <w:pPr>
              <w:widowControl w:val="0"/>
              <w:tabs>
                <w:tab w:val="left" w:pos="306"/>
              </w:tabs>
              <w:ind w:firstLine="28"/>
              <w:contextualSpacing/>
              <w:jc w:val="both"/>
              <w:rPr>
                <w:rFonts w:ascii="Times New Roman" w:hAnsi="Times New Roman" w:cs="Times New Roman"/>
                <w:sz w:val="24"/>
                <w:szCs w:val="24"/>
              </w:rPr>
            </w:pPr>
          </w:p>
        </w:tc>
        <w:tc>
          <w:tcPr>
            <w:tcW w:w="709" w:type="dxa"/>
          </w:tcPr>
          <w:p w14:paraId="1E2EC1C1"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992" w:type="dxa"/>
          </w:tcPr>
          <w:p w14:paraId="02CBBEC4"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5D621AC6"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17AA1944" w14:textId="77777777" w:rsidR="00505B17" w:rsidRPr="001D297C" w:rsidRDefault="00505B17" w:rsidP="00A7109B">
            <w:pPr>
              <w:widowControl w:val="0"/>
              <w:ind w:left="-114" w:right="-114"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8" w:type="dxa"/>
          </w:tcPr>
          <w:p w14:paraId="73980F6E"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2B94E4F9"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0A210199"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2F46F598"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504885BC"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093F5C03"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6804" w:type="dxa"/>
          </w:tcPr>
          <w:p w14:paraId="55F66D46" w14:textId="77777777" w:rsidR="00505B17" w:rsidRPr="001D297C" w:rsidRDefault="00505B17" w:rsidP="00A7109B">
            <w:pPr>
              <w:widowControl w:val="0"/>
              <w:ind w:left="-102" w:right="-115" w:firstLine="709"/>
              <w:jc w:val="both"/>
              <w:rPr>
                <w:rFonts w:ascii="Times New Roman" w:hAnsi="Times New Roman" w:cs="Times New Roman"/>
                <w:sz w:val="24"/>
                <w:szCs w:val="24"/>
              </w:rPr>
            </w:pPr>
          </w:p>
        </w:tc>
      </w:tr>
      <w:tr w:rsidR="00505B17" w:rsidRPr="001D297C" w14:paraId="1150892C" w14:textId="69CAEA59" w:rsidTr="00505B17">
        <w:tc>
          <w:tcPr>
            <w:tcW w:w="2547" w:type="dxa"/>
          </w:tcPr>
          <w:p w14:paraId="0DE2B140" w14:textId="365F82B2" w:rsidR="00505B17" w:rsidRPr="001D297C" w:rsidRDefault="00505B17" w:rsidP="00505B17">
            <w:pPr>
              <w:widowControl w:val="0"/>
              <w:tabs>
                <w:tab w:val="left" w:pos="306"/>
              </w:tabs>
              <w:ind w:firstLine="28"/>
              <w:contextualSpacing/>
              <w:jc w:val="both"/>
              <w:rPr>
                <w:rFonts w:ascii="Times New Roman" w:hAnsi="Times New Roman" w:cs="Times New Roman"/>
                <w:sz w:val="24"/>
                <w:szCs w:val="24"/>
              </w:rPr>
            </w:pPr>
            <w:r w:rsidRPr="001D297C">
              <w:rPr>
                <w:rFonts w:ascii="Times New Roman" w:hAnsi="Times New Roman" w:cs="Times New Roman"/>
                <w:sz w:val="24"/>
                <w:szCs w:val="24"/>
              </w:rPr>
              <w:t>11.Ольга П.</w:t>
            </w:r>
          </w:p>
          <w:p w14:paraId="4CB6A477" w14:textId="77777777" w:rsidR="00505B17" w:rsidRPr="001D297C" w:rsidRDefault="00505B17" w:rsidP="00505B17">
            <w:pPr>
              <w:widowControl w:val="0"/>
              <w:tabs>
                <w:tab w:val="left" w:pos="306"/>
              </w:tabs>
              <w:ind w:firstLine="28"/>
              <w:contextualSpacing/>
              <w:jc w:val="both"/>
              <w:rPr>
                <w:rFonts w:ascii="Times New Roman" w:hAnsi="Times New Roman" w:cs="Times New Roman"/>
                <w:sz w:val="24"/>
                <w:szCs w:val="24"/>
              </w:rPr>
            </w:pPr>
          </w:p>
        </w:tc>
        <w:tc>
          <w:tcPr>
            <w:tcW w:w="709" w:type="dxa"/>
          </w:tcPr>
          <w:p w14:paraId="15D03642"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992" w:type="dxa"/>
          </w:tcPr>
          <w:p w14:paraId="6FBE5153"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7342C4B3"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6381086D" w14:textId="77777777" w:rsidR="00505B17" w:rsidRPr="001D297C" w:rsidRDefault="00505B17" w:rsidP="00A7109B">
            <w:pPr>
              <w:widowControl w:val="0"/>
              <w:ind w:left="-114" w:right="-114"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8" w:type="dxa"/>
          </w:tcPr>
          <w:p w14:paraId="682D321C"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28E84752"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7204E4E2"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40CDB8F9"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2F3E0080"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78A5F262"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6804" w:type="dxa"/>
          </w:tcPr>
          <w:p w14:paraId="288D42F5" w14:textId="77777777" w:rsidR="00505B17" w:rsidRPr="001D297C" w:rsidRDefault="00505B17" w:rsidP="00A7109B">
            <w:pPr>
              <w:widowControl w:val="0"/>
              <w:ind w:left="-102" w:right="-115" w:firstLine="709"/>
              <w:jc w:val="both"/>
              <w:rPr>
                <w:rFonts w:ascii="Times New Roman" w:hAnsi="Times New Roman" w:cs="Times New Roman"/>
                <w:sz w:val="24"/>
                <w:szCs w:val="24"/>
              </w:rPr>
            </w:pPr>
          </w:p>
        </w:tc>
      </w:tr>
      <w:tr w:rsidR="00505B17" w:rsidRPr="001D297C" w14:paraId="7A66A3A8" w14:textId="4E4E76B0" w:rsidTr="00505B17">
        <w:tc>
          <w:tcPr>
            <w:tcW w:w="2547" w:type="dxa"/>
          </w:tcPr>
          <w:p w14:paraId="59AB224B" w14:textId="467A517B" w:rsidR="00505B17" w:rsidRPr="001D297C" w:rsidRDefault="00505B17" w:rsidP="00505B17">
            <w:pPr>
              <w:widowControl w:val="0"/>
              <w:tabs>
                <w:tab w:val="left" w:pos="306"/>
              </w:tabs>
              <w:ind w:firstLine="28"/>
              <w:contextualSpacing/>
              <w:jc w:val="both"/>
              <w:rPr>
                <w:rFonts w:ascii="Times New Roman" w:hAnsi="Times New Roman" w:cs="Times New Roman"/>
                <w:sz w:val="24"/>
                <w:szCs w:val="24"/>
              </w:rPr>
            </w:pPr>
            <w:r w:rsidRPr="001D297C">
              <w:rPr>
                <w:rFonts w:ascii="Times New Roman" w:hAnsi="Times New Roman" w:cs="Times New Roman"/>
                <w:sz w:val="24"/>
                <w:szCs w:val="24"/>
              </w:rPr>
              <w:t>12.Олеся Д.</w:t>
            </w:r>
          </w:p>
          <w:p w14:paraId="154F71C3" w14:textId="77777777" w:rsidR="00505B17" w:rsidRPr="001D297C" w:rsidRDefault="00505B17" w:rsidP="00505B17">
            <w:pPr>
              <w:widowControl w:val="0"/>
              <w:tabs>
                <w:tab w:val="left" w:pos="306"/>
              </w:tabs>
              <w:ind w:firstLine="28"/>
              <w:contextualSpacing/>
              <w:jc w:val="both"/>
              <w:rPr>
                <w:rFonts w:ascii="Times New Roman" w:hAnsi="Times New Roman" w:cs="Times New Roman"/>
                <w:sz w:val="24"/>
                <w:szCs w:val="24"/>
              </w:rPr>
            </w:pPr>
          </w:p>
        </w:tc>
        <w:tc>
          <w:tcPr>
            <w:tcW w:w="709" w:type="dxa"/>
          </w:tcPr>
          <w:p w14:paraId="23CC0981"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992" w:type="dxa"/>
          </w:tcPr>
          <w:p w14:paraId="65954E29"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2BE472DB"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76170DFA" w14:textId="77777777" w:rsidR="00505B17" w:rsidRPr="001D297C" w:rsidRDefault="00505B17" w:rsidP="00A7109B">
            <w:pPr>
              <w:widowControl w:val="0"/>
              <w:ind w:left="-114" w:right="-114"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8" w:type="dxa"/>
          </w:tcPr>
          <w:p w14:paraId="6D802887"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689FB4DB"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51EA3277"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209ED134"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07CC86CB"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4C5BD77D"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6804" w:type="dxa"/>
          </w:tcPr>
          <w:p w14:paraId="332C14EE" w14:textId="77777777" w:rsidR="00505B17" w:rsidRPr="001D297C" w:rsidRDefault="00505B17" w:rsidP="00A7109B">
            <w:pPr>
              <w:widowControl w:val="0"/>
              <w:ind w:left="-102" w:right="-115" w:firstLine="709"/>
              <w:jc w:val="both"/>
              <w:rPr>
                <w:rFonts w:ascii="Times New Roman" w:hAnsi="Times New Roman" w:cs="Times New Roman"/>
                <w:sz w:val="24"/>
                <w:szCs w:val="24"/>
              </w:rPr>
            </w:pPr>
          </w:p>
        </w:tc>
      </w:tr>
      <w:tr w:rsidR="00505B17" w:rsidRPr="001D297C" w14:paraId="314A7BF0" w14:textId="3D2BC3E1" w:rsidTr="00505B17">
        <w:tc>
          <w:tcPr>
            <w:tcW w:w="2547" w:type="dxa"/>
          </w:tcPr>
          <w:p w14:paraId="4EA16EA6" w14:textId="7FF7D2F6" w:rsidR="00505B17" w:rsidRPr="001D297C" w:rsidRDefault="00505B17" w:rsidP="00505B17">
            <w:pPr>
              <w:widowControl w:val="0"/>
              <w:tabs>
                <w:tab w:val="left" w:pos="306"/>
              </w:tabs>
              <w:ind w:firstLine="28"/>
              <w:contextualSpacing/>
              <w:jc w:val="both"/>
              <w:rPr>
                <w:rFonts w:ascii="Times New Roman" w:hAnsi="Times New Roman" w:cs="Times New Roman"/>
                <w:sz w:val="24"/>
                <w:szCs w:val="24"/>
              </w:rPr>
            </w:pPr>
            <w:r w:rsidRPr="001D297C">
              <w:rPr>
                <w:rFonts w:ascii="Times New Roman" w:hAnsi="Times New Roman" w:cs="Times New Roman"/>
                <w:sz w:val="24"/>
                <w:szCs w:val="24"/>
              </w:rPr>
              <w:t>13.Катерина Р.</w:t>
            </w:r>
          </w:p>
          <w:p w14:paraId="221EB1A5" w14:textId="77777777" w:rsidR="00505B17" w:rsidRPr="001D297C" w:rsidRDefault="00505B17" w:rsidP="00505B17">
            <w:pPr>
              <w:widowControl w:val="0"/>
              <w:tabs>
                <w:tab w:val="left" w:pos="306"/>
              </w:tabs>
              <w:ind w:firstLine="28"/>
              <w:contextualSpacing/>
              <w:jc w:val="both"/>
              <w:rPr>
                <w:rFonts w:ascii="Times New Roman" w:hAnsi="Times New Roman" w:cs="Times New Roman"/>
                <w:sz w:val="24"/>
                <w:szCs w:val="24"/>
              </w:rPr>
            </w:pPr>
          </w:p>
        </w:tc>
        <w:tc>
          <w:tcPr>
            <w:tcW w:w="709" w:type="dxa"/>
          </w:tcPr>
          <w:p w14:paraId="0E91CA88"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992" w:type="dxa"/>
          </w:tcPr>
          <w:p w14:paraId="0A1370BE"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26D8D861"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67F1D348" w14:textId="77777777" w:rsidR="00505B17" w:rsidRPr="001D297C" w:rsidRDefault="00505B17" w:rsidP="00A7109B">
            <w:pPr>
              <w:widowControl w:val="0"/>
              <w:ind w:left="-114" w:right="-114"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8" w:type="dxa"/>
          </w:tcPr>
          <w:p w14:paraId="43436D63"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0CC84EF4"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7B898DE6"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6715B7A6"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47334853"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156A7D02"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6804" w:type="dxa"/>
          </w:tcPr>
          <w:p w14:paraId="53066B46" w14:textId="77777777" w:rsidR="00505B17" w:rsidRPr="001D297C" w:rsidRDefault="00505B17" w:rsidP="00A7109B">
            <w:pPr>
              <w:widowControl w:val="0"/>
              <w:ind w:left="-102" w:right="-115" w:firstLine="709"/>
              <w:jc w:val="both"/>
              <w:rPr>
                <w:rFonts w:ascii="Times New Roman" w:hAnsi="Times New Roman" w:cs="Times New Roman"/>
                <w:sz w:val="24"/>
                <w:szCs w:val="24"/>
              </w:rPr>
            </w:pPr>
          </w:p>
        </w:tc>
      </w:tr>
      <w:tr w:rsidR="00505B17" w:rsidRPr="001D297C" w14:paraId="65FC18EE" w14:textId="384E42C8" w:rsidTr="00505B17">
        <w:tc>
          <w:tcPr>
            <w:tcW w:w="2547" w:type="dxa"/>
          </w:tcPr>
          <w:p w14:paraId="1181613C" w14:textId="3E5156A7" w:rsidR="00505B17" w:rsidRPr="001D297C" w:rsidRDefault="00505B17" w:rsidP="00505B17">
            <w:pPr>
              <w:widowControl w:val="0"/>
              <w:tabs>
                <w:tab w:val="left" w:pos="306"/>
              </w:tabs>
              <w:ind w:firstLine="28"/>
              <w:contextualSpacing/>
              <w:jc w:val="both"/>
              <w:rPr>
                <w:rFonts w:ascii="Times New Roman" w:hAnsi="Times New Roman" w:cs="Times New Roman"/>
                <w:sz w:val="24"/>
                <w:szCs w:val="24"/>
              </w:rPr>
            </w:pPr>
            <w:r w:rsidRPr="001D297C">
              <w:rPr>
                <w:rFonts w:ascii="Times New Roman" w:hAnsi="Times New Roman" w:cs="Times New Roman"/>
                <w:sz w:val="24"/>
                <w:szCs w:val="24"/>
              </w:rPr>
              <w:t>1.Ірина А.</w:t>
            </w:r>
          </w:p>
          <w:p w14:paraId="2B7BF35F" w14:textId="77777777" w:rsidR="00505B17" w:rsidRPr="001D297C" w:rsidRDefault="00505B17" w:rsidP="00505B17">
            <w:pPr>
              <w:widowControl w:val="0"/>
              <w:tabs>
                <w:tab w:val="left" w:pos="306"/>
              </w:tabs>
              <w:ind w:firstLine="28"/>
              <w:contextualSpacing/>
              <w:jc w:val="both"/>
              <w:rPr>
                <w:rFonts w:ascii="Times New Roman" w:hAnsi="Times New Roman" w:cs="Times New Roman"/>
                <w:sz w:val="24"/>
                <w:szCs w:val="24"/>
              </w:rPr>
            </w:pPr>
          </w:p>
        </w:tc>
        <w:tc>
          <w:tcPr>
            <w:tcW w:w="709" w:type="dxa"/>
          </w:tcPr>
          <w:p w14:paraId="4D343C4F"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992" w:type="dxa"/>
          </w:tcPr>
          <w:p w14:paraId="67FA7066"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0DB6E0C2"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3BD934F0" w14:textId="77777777" w:rsidR="00505B17" w:rsidRPr="001D297C" w:rsidRDefault="00505B17" w:rsidP="00A7109B">
            <w:pPr>
              <w:widowControl w:val="0"/>
              <w:ind w:left="-114" w:right="-114"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8" w:type="dxa"/>
          </w:tcPr>
          <w:p w14:paraId="16D0B973"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60673795"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72CC41EB"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2109B8B4"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0CFF8D43"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42DAFBD6"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6804" w:type="dxa"/>
          </w:tcPr>
          <w:p w14:paraId="2D64D124" w14:textId="77777777" w:rsidR="00505B17" w:rsidRPr="001D297C" w:rsidRDefault="00505B17" w:rsidP="00A7109B">
            <w:pPr>
              <w:widowControl w:val="0"/>
              <w:ind w:left="-102" w:right="-115" w:firstLine="709"/>
              <w:jc w:val="both"/>
              <w:rPr>
                <w:rFonts w:ascii="Times New Roman" w:hAnsi="Times New Roman" w:cs="Times New Roman"/>
                <w:sz w:val="24"/>
                <w:szCs w:val="24"/>
              </w:rPr>
            </w:pPr>
          </w:p>
        </w:tc>
      </w:tr>
      <w:tr w:rsidR="00505B17" w:rsidRPr="001D297C" w14:paraId="30849496" w14:textId="0FB82DCB" w:rsidTr="00505B17">
        <w:tc>
          <w:tcPr>
            <w:tcW w:w="2547" w:type="dxa"/>
          </w:tcPr>
          <w:p w14:paraId="13555AA6" w14:textId="4D17AC97" w:rsidR="00505B17" w:rsidRPr="001D297C" w:rsidRDefault="00505B17" w:rsidP="00505B17">
            <w:pPr>
              <w:widowControl w:val="0"/>
              <w:tabs>
                <w:tab w:val="left" w:pos="306"/>
              </w:tabs>
              <w:ind w:firstLine="28"/>
              <w:contextualSpacing/>
              <w:jc w:val="both"/>
              <w:rPr>
                <w:rFonts w:ascii="Times New Roman" w:hAnsi="Times New Roman" w:cs="Times New Roman"/>
                <w:sz w:val="24"/>
                <w:szCs w:val="24"/>
              </w:rPr>
            </w:pPr>
            <w:r w:rsidRPr="001D297C">
              <w:rPr>
                <w:rFonts w:ascii="Times New Roman" w:hAnsi="Times New Roman" w:cs="Times New Roman"/>
                <w:sz w:val="24"/>
                <w:szCs w:val="24"/>
              </w:rPr>
              <w:t>15.Маргарита С.</w:t>
            </w:r>
          </w:p>
          <w:p w14:paraId="4C835344" w14:textId="77777777" w:rsidR="00505B17" w:rsidRPr="001D297C" w:rsidRDefault="00505B17" w:rsidP="00505B17">
            <w:pPr>
              <w:widowControl w:val="0"/>
              <w:tabs>
                <w:tab w:val="left" w:pos="306"/>
              </w:tabs>
              <w:ind w:firstLine="28"/>
              <w:contextualSpacing/>
              <w:jc w:val="both"/>
              <w:rPr>
                <w:rFonts w:ascii="Times New Roman" w:hAnsi="Times New Roman" w:cs="Times New Roman"/>
                <w:sz w:val="24"/>
                <w:szCs w:val="24"/>
              </w:rPr>
            </w:pPr>
          </w:p>
        </w:tc>
        <w:tc>
          <w:tcPr>
            <w:tcW w:w="709" w:type="dxa"/>
          </w:tcPr>
          <w:p w14:paraId="651E440C"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992" w:type="dxa"/>
          </w:tcPr>
          <w:p w14:paraId="55257339"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18C23D02"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6EAB2D65" w14:textId="77777777" w:rsidR="00505B17" w:rsidRPr="001D297C" w:rsidRDefault="00505B17" w:rsidP="00A7109B">
            <w:pPr>
              <w:widowControl w:val="0"/>
              <w:ind w:left="-114" w:right="-114"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8" w:type="dxa"/>
          </w:tcPr>
          <w:p w14:paraId="37F97A52"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78D674BA"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5648F4B6"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47E0CEBF"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16684D0E"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3A60D97E"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6804" w:type="dxa"/>
          </w:tcPr>
          <w:p w14:paraId="27C184D0" w14:textId="77777777" w:rsidR="00505B17" w:rsidRPr="001D297C" w:rsidRDefault="00505B17" w:rsidP="00A7109B">
            <w:pPr>
              <w:widowControl w:val="0"/>
              <w:ind w:left="-102" w:right="-115" w:firstLine="709"/>
              <w:jc w:val="both"/>
              <w:rPr>
                <w:rFonts w:ascii="Times New Roman" w:hAnsi="Times New Roman" w:cs="Times New Roman"/>
                <w:sz w:val="24"/>
                <w:szCs w:val="24"/>
              </w:rPr>
            </w:pPr>
          </w:p>
        </w:tc>
      </w:tr>
      <w:tr w:rsidR="00505B17" w:rsidRPr="001D297C" w14:paraId="7B340B74" w14:textId="4610DEA7" w:rsidTr="00505B17">
        <w:tc>
          <w:tcPr>
            <w:tcW w:w="2547" w:type="dxa"/>
          </w:tcPr>
          <w:p w14:paraId="694501DA" w14:textId="7C586082" w:rsidR="00505B17" w:rsidRPr="001D297C" w:rsidRDefault="00505B17" w:rsidP="00505B17">
            <w:pPr>
              <w:spacing w:after="15" w:line="387" w:lineRule="auto"/>
              <w:ind w:firstLine="28"/>
              <w:jc w:val="both"/>
              <w:rPr>
                <w:rFonts w:ascii="Times New Roman" w:hAnsi="Times New Roman" w:cs="Times New Roman"/>
                <w:sz w:val="24"/>
                <w:szCs w:val="24"/>
              </w:rPr>
            </w:pPr>
            <w:r w:rsidRPr="001D297C">
              <w:rPr>
                <w:rFonts w:ascii="Times New Roman" w:hAnsi="Times New Roman" w:cs="Times New Roman"/>
                <w:sz w:val="24"/>
                <w:szCs w:val="24"/>
              </w:rPr>
              <w:lastRenderedPageBreak/>
              <w:t>16.Анастасія В.</w:t>
            </w:r>
          </w:p>
        </w:tc>
        <w:tc>
          <w:tcPr>
            <w:tcW w:w="709" w:type="dxa"/>
          </w:tcPr>
          <w:p w14:paraId="1764ED5A"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992" w:type="dxa"/>
          </w:tcPr>
          <w:p w14:paraId="15F2516B"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0C2A206F"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472AFC65" w14:textId="77777777" w:rsidR="00505B17" w:rsidRPr="001D297C" w:rsidRDefault="00505B17" w:rsidP="00A7109B">
            <w:pPr>
              <w:widowControl w:val="0"/>
              <w:ind w:left="-114" w:right="-114"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8" w:type="dxa"/>
          </w:tcPr>
          <w:p w14:paraId="57217FC3"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3B2F4A36"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203EC273"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22B67E89"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4E210F8E"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655EA6DB"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6804" w:type="dxa"/>
          </w:tcPr>
          <w:p w14:paraId="103A8443" w14:textId="77777777" w:rsidR="00505B17" w:rsidRPr="001D297C" w:rsidRDefault="00505B17" w:rsidP="00A7109B">
            <w:pPr>
              <w:widowControl w:val="0"/>
              <w:ind w:left="-102" w:right="-115" w:firstLine="709"/>
              <w:jc w:val="both"/>
              <w:rPr>
                <w:rFonts w:ascii="Times New Roman" w:hAnsi="Times New Roman" w:cs="Times New Roman"/>
                <w:sz w:val="24"/>
                <w:szCs w:val="24"/>
              </w:rPr>
            </w:pPr>
          </w:p>
        </w:tc>
      </w:tr>
    </w:tbl>
    <w:p w14:paraId="49F3C243" w14:textId="53153FAC" w:rsidR="002B7577" w:rsidRDefault="002B7577"/>
    <w:p w14:paraId="1DF66F95" w14:textId="371038FF" w:rsidR="002B7577" w:rsidRPr="004D352D" w:rsidRDefault="002B7577" w:rsidP="00711D1F">
      <w:pPr>
        <w:jc w:val="right"/>
        <w:rPr>
          <w:rFonts w:ascii="Times New Roman" w:hAnsi="Times New Roman" w:cs="Times New Roman"/>
          <w:b/>
          <w:bCs/>
          <w:sz w:val="28"/>
          <w:szCs w:val="28"/>
        </w:rPr>
      </w:pPr>
      <w:proofErr w:type="spellStart"/>
      <w:r w:rsidRPr="004D352D">
        <w:rPr>
          <w:rFonts w:ascii="Times New Roman" w:hAnsi="Times New Roman" w:cs="Times New Roman"/>
          <w:b/>
          <w:bCs/>
          <w:sz w:val="28"/>
          <w:szCs w:val="28"/>
          <w:lang w:val="ru-RU"/>
        </w:rPr>
        <w:t>Продовж</w:t>
      </w:r>
      <w:r w:rsidR="0086013F" w:rsidRPr="004D352D">
        <w:rPr>
          <w:rFonts w:ascii="Times New Roman" w:hAnsi="Times New Roman" w:cs="Times New Roman"/>
          <w:b/>
          <w:bCs/>
          <w:sz w:val="28"/>
          <w:szCs w:val="28"/>
          <w:lang w:val="ru-RU"/>
        </w:rPr>
        <w:t>.</w:t>
      </w:r>
      <w:r w:rsidR="004D352D" w:rsidRPr="004D352D">
        <w:rPr>
          <w:rFonts w:ascii="Times New Roman" w:hAnsi="Times New Roman" w:cs="Times New Roman"/>
          <w:b/>
          <w:bCs/>
          <w:sz w:val="28"/>
          <w:szCs w:val="28"/>
          <w:lang w:val="ru-RU"/>
        </w:rPr>
        <w:t>та</w:t>
      </w:r>
      <w:r w:rsidRPr="004D352D">
        <w:rPr>
          <w:rFonts w:ascii="Times New Roman" w:hAnsi="Times New Roman" w:cs="Times New Roman"/>
          <w:b/>
          <w:bCs/>
          <w:sz w:val="28"/>
          <w:szCs w:val="28"/>
          <w:lang w:val="ru-RU"/>
        </w:rPr>
        <w:t>бл</w:t>
      </w:r>
      <w:proofErr w:type="spellEnd"/>
      <w:r w:rsidRPr="004D352D">
        <w:rPr>
          <w:rFonts w:ascii="Times New Roman" w:hAnsi="Times New Roman" w:cs="Times New Roman"/>
          <w:b/>
          <w:bCs/>
          <w:sz w:val="28"/>
          <w:szCs w:val="28"/>
          <w:lang w:val="ru-RU"/>
        </w:rPr>
        <w:t>. 2.2</w:t>
      </w:r>
    </w:p>
    <w:tbl>
      <w:tblPr>
        <w:tblStyle w:val="22"/>
        <w:tblW w:w="16155" w:type="dxa"/>
        <w:tblLayout w:type="fixed"/>
        <w:tblLook w:val="04A0" w:firstRow="1" w:lastRow="0" w:firstColumn="1" w:lastColumn="0" w:noHBand="0" w:noVBand="1"/>
      </w:tblPr>
      <w:tblGrid>
        <w:gridCol w:w="2547"/>
        <w:gridCol w:w="709"/>
        <w:gridCol w:w="992"/>
        <w:gridCol w:w="567"/>
        <w:gridCol w:w="709"/>
        <w:gridCol w:w="708"/>
        <w:gridCol w:w="709"/>
        <w:gridCol w:w="567"/>
        <w:gridCol w:w="709"/>
        <w:gridCol w:w="567"/>
        <w:gridCol w:w="567"/>
        <w:gridCol w:w="6804"/>
      </w:tblGrid>
      <w:tr w:rsidR="00505B17" w:rsidRPr="002B7577" w14:paraId="3F483D90" w14:textId="2FF0BEC8" w:rsidTr="00505B17">
        <w:tc>
          <w:tcPr>
            <w:tcW w:w="2547" w:type="dxa"/>
          </w:tcPr>
          <w:p w14:paraId="16A85090" w14:textId="16A16D88" w:rsidR="00505B17" w:rsidRPr="002B7577" w:rsidRDefault="00505B17" w:rsidP="00505B17">
            <w:pPr>
              <w:widowControl w:val="0"/>
              <w:tabs>
                <w:tab w:val="left" w:pos="306"/>
              </w:tabs>
              <w:ind w:firstLine="28"/>
              <w:contextualSpacing/>
              <w:jc w:val="both"/>
              <w:rPr>
                <w:rFonts w:ascii="Times New Roman" w:hAnsi="Times New Roman" w:cs="Times New Roman"/>
                <w:sz w:val="28"/>
                <w:szCs w:val="28"/>
              </w:rPr>
            </w:pPr>
            <w:r w:rsidRPr="002B7577">
              <w:rPr>
                <w:rFonts w:ascii="Times New Roman" w:hAnsi="Times New Roman" w:cs="Times New Roman"/>
                <w:sz w:val="28"/>
                <w:szCs w:val="28"/>
              </w:rPr>
              <w:t>17.Ольга К.</w:t>
            </w:r>
          </w:p>
          <w:p w14:paraId="52275BAF" w14:textId="77777777" w:rsidR="00505B17" w:rsidRPr="002B7577" w:rsidRDefault="00505B17" w:rsidP="00505B17">
            <w:pPr>
              <w:widowControl w:val="0"/>
              <w:tabs>
                <w:tab w:val="left" w:pos="306"/>
              </w:tabs>
              <w:ind w:firstLine="28"/>
              <w:contextualSpacing/>
              <w:jc w:val="both"/>
              <w:rPr>
                <w:rFonts w:ascii="Times New Roman" w:hAnsi="Times New Roman" w:cs="Times New Roman"/>
                <w:sz w:val="28"/>
                <w:szCs w:val="28"/>
              </w:rPr>
            </w:pPr>
          </w:p>
        </w:tc>
        <w:tc>
          <w:tcPr>
            <w:tcW w:w="709" w:type="dxa"/>
          </w:tcPr>
          <w:p w14:paraId="4AF52B54" w14:textId="77777777" w:rsidR="00505B17" w:rsidRPr="002B7577" w:rsidRDefault="00505B17" w:rsidP="00A7109B">
            <w:pPr>
              <w:widowControl w:val="0"/>
              <w:ind w:firstLine="709"/>
              <w:jc w:val="both"/>
              <w:rPr>
                <w:rFonts w:ascii="Times New Roman" w:hAnsi="Times New Roman" w:cs="Times New Roman"/>
                <w:sz w:val="28"/>
                <w:szCs w:val="28"/>
              </w:rPr>
            </w:pPr>
            <w:r w:rsidRPr="002B7577">
              <w:rPr>
                <w:rFonts w:ascii="Times New Roman" w:hAnsi="Times New Roman" w:cs="Times New Roman"/>
                <w:sz w:val="28"/>
                <w:szCs w:val="28"/>
              </w:rPr>
              <w:t>-</w:t>
            </w:r>
          </w:p>
        </w:tc>
        <w:tc>
          <w:tcPr>
            <w:tcW w:w="992" w:type="dxa"/>
          </w:tcPr>
          <w:p w14:paraId="3A8C1ECA" w14:textId="77777777" w:rsidR="00505B17" w:rsidRPr="002B7577" w:rsidRDefault="00505B17" w:rsidP="00A7109B">
            <w:pPr>
              <w:widowControl w:val="0"/>
              <w:ind w:firstLine="709"/>
              <w:jc w:val="both"/>
              <w:rPr>
                <w:rFonts w:ascii="Times New Roman" w:hAnsi="Times New Roman" w:cs="Times New Roman"/>
                <w:sz w:val="28"/>
                <w:szCs w:val="28"/>
              </w:rPr>
            </w:pPr>
            <w:r w:rsidRPr="002B7577">
              <w:rPr>
                <w:rFonts w:ascii="Times New Roman" w:hAnsi="Times New Roman" w:cs="Times New Roman"/>
                <w:sz w:val="28"/>
                <w:szCs w:val="28"/>
              </w:rPr>
              <w:t>-</w:t>
            </w:r>
          </w:p>
        </w:tc>
        <w:tc>
          <w:tcPr>
            <w:tcW w:w="567" w:type="dxa"/>
          </w:tcPr>
          <w:p w14:paraId="2C860D17" w14:textId="77777777" w:rsidR="00505B17" w:rsidRPr="002B7577" w:rsidRDefault="00505B17" w:rsidP="00A7109B">
            <w:pPr>
              <w:widowControl w:val="0"/>
              <w:ind w:firstLine="709"/>
              <w:jc w:val="both"/>
              <w:rPr>
                <w:rFonts w:ascii="Times New Roman" w:hAnsi="Times New Roman" w:cs="Times New Roman"/>
                <w:sz w:val="28"/>
                <w:szCs w:val="28"/>
              </w:rPr>
            </w:pPr>
            <w:r w:rsidRPr="002B7577">
              <w:rPr>
                <w:rFonts w:ascii="Times New Roman" w:hAnsi="Times New Roman" w:cs="Times New Roman"/>
                <w:sz w:val="28"/>
                <w:szCs w:val="28"/>
              </w:rPr>
              <w:t>-</w:t>
            </w:r>
          </w:p>
        </w:tc>
        <w:tc>
          <w:tcPr>
            <w:tcW w:w="709" w:type="dxa"/>
          </w:tcPr>
          <w:p w14:paraId="2DB0FFCD" w14:textId="77777777" w:rsidR="00505B17" w:rsidRPr="002B7577" w:rsidRDefault="00505B17" w:rsidP="00A7109B">
            <w:pPr>
              <w:widowControl w:val="0"/>
              <w:ind w:left="-114" w:right="-114" w:firstLine="709"/>
              <w:jc w:val="both"/>
              <w:rPr>
                <w:rFonts w:ascii="Times New Roman" w:hAnsi="Times New Roman" w:cs="Times New Roman"/>
                <w:sz w:val="28"/>
                <w:szCs w:val="28"/>
              </w:rPr>
            </w:pPr>
            <w:r w:rsidRPr="002B7577">
              <w:rPr>
                <w:rFonts w:ascii="Times New Roman" w:hAnsi="Times New Roman" w:cs="Times New Roman"/>
                <w:sz w:val="28"/>
                <w:szCs w:val="28"/>
              </w:rPr>
              <w:t>+</w:t>
            </w:r>
          </w:p>
        </w:tc>
        <w:tc>
          <w:tcPr>
            <w:tcW w:w="708" w:type="dxa"/>
          </w:tcPr>
          <w:p w14:paraId="7A522A25" w14:textId="77777777" w:rsidR="00505B17" w:rsidRPr="002B7577" w:rsidRDefault="00505B17" w:rsidP="00A7109B">
            <w:pPr>
              <w:widowControl w:val="0"/>
              <w:ind w:firstLine="709"/>
              <w:jc w:val="both"/>
              <w:rPr>
                <w:rFonts w:ascii="Times New Roman" w:hAnsi="Times New Roman" w:cs="Times New Roman"/>
                <w:sz w:val="28"/>
                <w:szCs w:val="28"/>
              </w:rPr>
            </w:pPr>
            <w:r w:rsidRPr="002B7577">
              <w:rPr>
                <w:rFonts w:ascii="Times New Roman" w:hAnsi="Times New Roman" w:cs="Times New Roman"/>
                <w:sz w:val="28"/>
                <w:szCs w:val="28"/>
              </w:rPr>
              <w:t>+</w:t>
            </w:r>
          </w:p>
        </w:tc>
        <w:tc>
          <w:tcPr>
            <w:tcW w:w="709" w:type="dxa"/>
          </w:tcPr>
          <w:p w14:paraId="3D27C301" w14:textId="77777777" w:rsidR="00505B17" w:rsidRPr="002B7577" w:rsidRDefault="00505B17" w:rsidP="00A7109B">
            <w:pPr>
              <w:widowControl w:val="0"/>
              <w:ind w:left="-102" w:right="-115" w:firstLine="709"/>
              <w:jc w:val="both"/>
              <w:rPr>
                <w:rFonts w:ascii="Times New Roman" w:hAnsi="Times New Roman" w:cs="Times New Roman"/>
                <w:sz w:val="28"/>
                <w:szCs w:val="28"/>
              </w:rPr>
            </w:pPr>
            <w:r w:rsidRPr="002B7577">
              <w:rPr>
                <w:rFonts w:ascii="Times New Roman" w:hAnsi="Times New Roman" w:cs="Times New Roman"/>
                <w:sz w:val="28"/>
                <w:szCs w:val="28"/>
              </w:rPr>
              <w:t>-</w:t>
            </w:r>
          </w:p>
        </w:tc>
        <w:tc>
          <w:tcPr>
            <w:tcW w:w="567" w:type="dxa"/>
          </w:tcPr>
          <w:p w14:paraId="3970D70E" w14:textId="77777777" w:rsidR="00505B17" w:rsidRPr="002B7577" w:rsidRDefault="00505B17" w:rsidP="00A7109B">
            <w:pPr>
              <w:widowControl w:val="0"/>
              <w:ind w:firstLine="709"/>
              <w:jc w:val="both"/>
              <w:rPr>
                <w:rFonts w:ascii="Times New Roman" w:hAnsi="Times New Roman" w:cs="Times New Roman"/>
                <w:sz w:val="28"/>
                <w:szCs w:val="28"/>
              </w:rPr>
            </w:pPr>
            <w:r w:rsidRPr="002B7577">
              <w:rPr>
                <w:rFonts w:ascii="Times New Roman" w:hAnsi="Times New Roman" w:cs="Times New Roman"/>
                <w:sz w:val="28"/>
                <w:szCs w:val="28"/>
              </w:rPr>
              <w:t>+</w:t>
            </w:r>
          </w:p>
        </w:tc>
        <w:tc>
          <w:tcPr>
            <w:tcW w:w="709" w:type="dxa"/>
          </w:tcPr>
          <w:p w14:paraId="38F6F7D2" w14:textId="77777777" w:rsidR="00505B17" w:rsidRPr="002B7577" w:rsidRDefault="00505B17" w:rsidP="00A7109B">
            <w:pPr>
              <w:widowControl w:val="0"/>
              <w:ind w:left="-102" w:right="-115" w:firstLine="709"/>
              <w:jc w:val="both"/>
              <w:rPr>
                <w:rFonts w:ascii="Times New Roman" w:hAnsi="Times New Roman" w:cs="Times New Roman"/>
                <w:sz w:val="28"/>
                <w:szCs w:val="28"/>
              </w:rPr>
            </w:pPr>
            <w:r w:rsidRPr="002B7577">
              <w:rPr>
                <w:rFonts w:ascii="Times New Roman" w:hAnsi="Times New Roman" w:cs="Times New Roman"/>
                <w:sz w:val="28"/>
                <w:szCs w:val="28"/>
              </w:rPr>
              <w:t>+</w:t>
            </w:r>
          </w:p>
        </w:tc>
        <w:tc>
          <w:tcPr>
            <w:tcW w:w="567" w:type="dxa"/>
          </w:tcPr>
          <w:p w14:paraId="758E14EB" w14:textId="77777777" w:rsidR="00505B17" w:rsidRPr="002B7577" w:rsidRDefault="00505B17" w:rsidP="00A7109B">
            <w:pPr>
              <w:widowControl w:val="0"/>
              <w:ind w:left="-102" w:right="-115" w:firstLine="709"/>
              <w:jc w:val="both"/>
              <w:rPr>
                <w:rFonts w:ascii="Times New Roman" w:hAnsi="Times New Roman" w:cs="Times New Roman"/>
                <w:sz w:val="28"/>
                <w:szCs w:val="28"/>
              </w:rPr>
            </w:pPr>
            <w:r w:rsidRPr="002B7577">
              <w:rPr>
                <w:rFonts w:ascii="Times New Roman" w:hAnsi="Times New Roman" w:cs="Times New Roman"/>
                <w:sz w:val="28"/>
                <w:szCs w:val="28"/>
              </w:rPr>
              <w:t>+</w:t>
            </w:r>
          </w:p>
        </w:tc>
        <w:tc>
          <w:tcPr>
            <w:tcW w:w="567" w:type="dxa"/>
          </w:tcPr>
          <w:p w14:paraId="66C56F35" w14:textId="77777777" w:rsidR="00505B17" w:rsidRPr="002B7577" w:rsidRDefault="00505B17" w:rsidP="00A7109B">
            <w:pPr>
              <w:widowControl w:val="0"/>
              <w:ind w:left="-102" w:right="-115" w:firstLine="709"/>
              <w:jc w:val="both"/>
              <w:rPr>
                <w:rFonts w:ascii="Times New Roman" w:hAnsi="Times New Roman" w:cs="Times New Roman"/>
                <w:sz w:val="28"/>
                <w:szCs w:val="28"/>
              </w:rPr>
            </w:pPr>
            <w:r w:rsidRPr="002B7577">
              <w:rPr>
                <w:rFonts w:ascii="Times New Roman" w:hAnsi="Times New Roman" w:cs="Times New Roman"/>
                <w:sz w:val="28"/>
                <w:szCs w:val="28"/>
              </w:rPr>
              <w:t>-</w:t>
            </w:r>
          </w:p>
        </w:tc>
        <w:tc>
          <w:tcPr>
            <w:tcW w:w="6804" w:type="dxa"/>
          </w:tcPr>
          <w:p w14:paraId="41D3BA39" w14:textId="77777777" w:rsidR="00505B17" w:rsidRPr="002B7577" w:rsidRDefault="00505B17" w:rsidP="00A7109B">
            <w:pPr>
              <w:widowControl w:val="0"/>
              <w:ind w:left="-102" w:right="-115" w:firstLine="709"/>
              <w:jc w:val="both"/>
              <w:rPr>
                <w:rFonts w:ascii="Times New Roman" w:hAnsi="Times New Roman" w:cs="Times New Roman"/>
                <w:sz w:val="28"/>
                <w:szCs w:val="28"/>
              </w:rPr>
            </w:pPr>
          </w:p>
        </w:tc>
      </w:tr>
      <w:tr w:rsidR="00505B17" w:rsidRPr="001D297C" w14:paraId="7460CFC2" w14:textId="729C060E" w:rsidTr="00505B17">
        <w:tc>
          <w:tcPr>
            <w:tcW w:w="2547" w:type="dxa"/>
          </w:tcPr>
          <w:p w14:paraId="516E9A13" w14:textId="7A0E005F" w:rsidR="00505B17" w:rsidRPr="001D297C" w:rsidRDefault="00505B17" w:rsidP="00505B17">
            <w:pPr>
              <w:widowControl w:val="0"/>
              <w:tabs>
                <w:tab w:val="left" w:pos="306"/>
              </w:tabs>
              <w:ind w:firstLine="28"/>
              <w:contextualSpacing/>
              <w:jc w:val="both"/>
              <w:rPr>
                <w:rFonts w:ascii="Times New Roman" w:hAnsi="Times New Roman" w:cs="Times New Roman"/>
                <w:sz w:val="24"/>
                <w:szCs w:val="24"/>
              </w:rPr>
            </w:pPr>
            <w:r w:rsidRPr="001D297C">
              <w:rPr>
                <w:rFonts w:ascii="Times New Roman" w:hAnsi="Times New Roman" w:cs="Times New Roman"/>
                <w:sz w:val="24"/>
                <w:szCs w:val="24"/>
              </w:rPr>
              <w:t>18.Вікторія М.</w:t>
            </w:r>
          </w:p>
          <w:p w14:paraId="1B199FCC" w14:textId="77777777" w:rsidR="00505B17" w:rsidRPr="001D297C" w:rsidRDefault="00505B17" w:rsidP="00505B17">
            <w:pPr>
              <w:widowControl w:val="0"/>
              <w:tabs>
                <w:tab w:val="left" w:pos="306"/>
              </w:tabs>
              <w:ind w:firstLine="28"/>
              <w:contextualSpacing/>
              <w:jc w:val="both"/>
              <w:rPr>
                <w:rFonts w:ascii="Times New Roman" w:hAnsi="Times New Roman" w:cs="Times New Roman"/>
                <w:sz w:val="24"/>
                <w:szCs w:val="24"/>
              </w:rPr>
            </w:pPr>
          </w:p>
        </w:tc>
        <w:tc>
          <w:tcPr>
            <w:tcW w:w="709" w:type="dxa"/>
          </w:tcPr>
          <w:p w14:paraId="4114273B"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992" w:type="dxa"/>
          </w:tcPr>
          <w:p w14:paraId="3D31DF45"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3D4F35EE" w14:textId="77777777" w:rsidR="00505B17" w:rsidRPr="001D297C" w:rsidRDefault="00505B17" w:rsidP="00A7109B">
            <w:pPr>
              <w:widowControl w:val="0"/>
              <w:tabs>
                <w:tab w:val="center" w:pos="175"/>
              </w:tabs>
              <w:ind w:firstLine="709"/>
              <w:jc w:val="both"/>
              <w:rPr>
                <w:rFonts w:ascii="Times New Roman" w:hAnsi="Times New Roman" w:cs="Times New Roman"/>
                <w:sz w:val="24"/>
                <w:szCs w:val="24"/>
              </w:rPr>
            </w:pPr>
            <w:r w:rsidRPr="001D297C">
              <w:rPr>
                <w:rFonts w:ascii="Times New Roman" w:hAnsi="Times New Roman" w:cs="Times New Roman"/>
                <w:sz w:val="24"/>
                <w:szCs w:val="24"/>
              </w:rPr>
              <w:tab/>
              <w:t>-</w:t>
            </w:r>
          </w:p>
        </w:tc>
        <w:tc>
          <w:tcPr>
            <w:tcW w:w="709" w:type="dxa"/>
          </w:tcPr>
          <w:p w14:paraId="22D4B977" w14:textId="77777777" w:rsidR="00505B17" w:rsidRPr="001D297C" w:rsidRDefault="00505B17" w:rsidP="00A7109B">
            <w:pPr>
              <w:widowControl w:val="0"/>
              <w:ind w:left="-114" w:right="-114"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8" w:type="dxa"/>
          </w:tcPr>
          <w:p w14:paraId="55DBC114"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6A8AF49B"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6FD6BE10"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1C467143"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5573DE25"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591E243B"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6804" w:type="dxa"/>
          </w:tcPr>
          <w:p w14:paraId="66A12FC2" w14:textId="77777777" w:rsidR="00505B17" w:rsidRPr="001D297C" w:rsidRDefault="00505B17" w:rsidP="00A7109B">
            <w:pPr>
              <w:widowControl w:val="0"/>
              <w:ind w:left="-102" w:right="-115" w:firstLine="709"/>
              <w:jc w:val="both"/>
              <w:rPr>
                <w:rFonts w:ascii="Times New Roman" w:hAnsi="Times New Roman" w:cs="Times New Roman"/>
                <w:sz w:val="24"/>
                <w:szCs w:val="24"/>
              </w:rPr>
            </w:pPr>
          </w:p>
        </w:tc>
      </w:tr>
      <w:tr w:rsidR="00505B17" w:rsidRPr="001D297C" w14:paraId="2BE796C7" w14:textId="50B21C3D" w:rsidTr="00505B17">
        <w:tc>
          <w:tcPr>
            <w:tcW w:w="2547" w:type="dxa"/>
          </w:tcPr>
          <w:p w14:paraId="410F4DFF" w14:textId="05A5D154" w:rsidR="00505B17" w:rsidRPr="001D297C" w:rsidRDefault="00505B17" w:rsidP="00505B17">
            <w:pPr>
              <w:widowControl w:val="0"/>
              <w:tabs>
                <w:tab w:val="left" w:pos="306"/>
              </w:tabs>
              <w:ind w:firstLine="28"/>
              <w:contextualSpacing/>
              <w:jc w:val="both"/>
              <w:rPr>
                <w:rFonts w:ascii="Times New Roman" w:hAnsi="Times New Roman" w:cs="Times New Roman"/>
                <w:sz w:val="24"/>
                <w:szCs w:val="24"/>
              </w:rPr>
            </w:pPr>
            <w:r w:rsidRPr="001D297C">
              <w:rPr>
                <w:rFonts w:ascii="Times New Roman" w:hAnsi="Times New Roman" w:cs="Times New Roman"/>
                <w:sz w:val="24"/>
                <w:szCs w:val="24"/>
              </w:rPr>
              <w:t>19.Анастасія П.</w:t>
            </w:r>
          </w:p>
          <w:p w14:paraId="033007AE" w14:textId="77777777" w:rsidR="00505B17" w:rsidRPr="001D297C" w:rsidRDefault="00505B17" w:rsidP="00505B17">
            <w:pPr>
              <w:widowControl w:val="0"/>
              <w:tabs>
                <w:tab w:val="left" w:pos="306"/>
              </w:tabs>
              <w:ind w:firstLine="28"/>
              <w:contextualSpacing/>
              <w:jc w:val="both"/>
              <w:rPr>
                <w:rFonts w:ascii="Times New Roman" w:hAnsi="Times New Roman" w:cs="Times New Roman"/>
                <w:sz w:val="24"/>
                <w:szCs w:val="24"/>
              </w:rPr>
            </w:pPr>
          </w:p>
        </w:tc>
        <w:tc>
          <w:tcPr>
            <w:tcW w:w="709" w:type="dxa"/>
          </w:tcPr>
          <w:p w14:paraId="64A36218"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992" w:type="dxa"/>
          </w:tcPr>
          <w:p w14:paraId="6AF72249"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25EB4D1F"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4EFA68D1" w14:textId="77777777" w:rsidR="00505B17" w:rsidRPr="001D297C" w:rsidRDefault="00505B17" w:rsidP="00A7109B">
            <w:pPr>
              <w:widowControl w:val="0"/>
              <w:ind w:left="-114" w:right="-114"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8" w:type="dxa"/>
          </w:tcPr>
          <w:p w14:paraId="7793E97F"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0071A999"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2383FAD2"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193A1286"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63E5618D"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71DC4FA0"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6804" w:type="dxa"/>
          </w:tcPr>
          <w:p w14:paraId="5BF2262D" w14:textId="77777777" w:rsidR="00505B17" w:rsidRPr="001D297C" w:rsidRDefault="00505B17" w:rsidP="00A7109B">
            <w:pPr>
              <w:widowControl w:val="0"/>
              <w:ind w:left="-102" w:right="-115" w:firstLine="709"/>
              <w:jc w:val="both"/>
              <w:rPr>
                <w:rFonts w:ascii="Times New Roman" w:hAnsi="Times New Roman" w:cs="Times New Roman"/>
                <w:sz w:val="24"/>
                <w:szCs w:val="24"/>
              </w:rPr>
            </w:pPr>
          </w:p>
        </w:tc>
      </w:tr>
      <w:tr w:rsidR="00505B17" w:rsidRPr="001D297C" w14:paraId="034CEC2D" w14:textId="73AF7A44" w:rsidTr="00505B17">
        <w:tc>
          <w:tcPr>
            <w:tcW w:w="2547" w:type="dxa"/>
          </w:tcPr>
          <w:p w14:paraId="6E900843" w14:textId="65142115" w:rsidR="00505B17" w:rsidRPr="001D297C" w:rsidRDefault="00505B17" w:rsidP="00505B17">
            <w:pPr>
              <w:widowControl w:val="0"/>
              <w:tabs>
                <w:tab w:val="left" w:pos="306"/>
              </w:tabs>
              <w:ind w:firstLine="28"/>
              <w:contextualSpacing/>
              <w:jc w:val="both"/>
              <w:rPr>
                <w:rFonts w:ascii="Times New Roman" w:hAnsi="Times New Roman" w:cs="Times New Roman"/>
                <w:sz w:val="24"/>
                <w:szCs w:val="24"/>
              </w:rPr>
            </w:pPr>
            <w:r w:rsidRPr="001D297C">
              <w:rPr>
                <w:rFonts w:ascii="Times New Roman" w:hAnsi="Times New Roman" w:cs="Times New Roman"/>
                <w:sz w:val="24"/>
                <w:szCs w:val="24"/>
              </w:rPr>
              <w:t>20.Анастасія О.</w:t>
            </w:r>
          </w:p>
          <w:p w14:paraId="2699E67B" w14:textId="77777777" w:rsidR="00505B17" w:rsidRPr="001D297C" w:rsidRDefault="00505B17" w:rsidP="00505B17">
            <w:pPr>
              <w:widowControl w:val="0"/>
              <w:tabs>
                <w:tab w:val="left" w:pos="306"/>
              </w:tabs>
              <w:ind w:firstLine="28"/>
              <w:contextualSpacing/>
              <w:jc w:val="both"/>
              <w:rPr>
                <w:rFonts w:ascii="Times New Roman" w:hAnsi="Times New Roman" w:cs="Times New Roman"/>
                <w:sz w:val="24"/>
                <w:szCs w:val="24"/>
              </w:rPr>
            </w:pPr>
          </w:p>
        </w:tc>
        <w:tc>
          <w:tcPr>
            <w:tcW w:w="709" w:type="dxa"/>
          </w:tcPr>
          <w:p w14:paraId="792BC523"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992" w:type="dxa"/>
          </w:tcPr>
          <w:p w14:paraId="1F36C25C"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12CAF39B" w14:textId="77777777" w:rsidR="00505B17" w:rsidRPr="001D297C" w:rsidRDefault="00505B17" w:rsidP="00A7109B">
            <w:pPr>
              <w:widowControl w:val="0"/>
              <w:tabs>
                <w:tab w:val="center" w:pos="175"/>
              </w:tabs>
              <w:ind w:firstLine="709"/>
              <w:jc w:val="both"/>
              <w:rPr>
                <w:rFonts w:ascii="Times New Roman" w:hAnsi="Times New Roman" w:cs="Times New Roman"/>
                <w:sz w:val="24"/>
                <w:szCs w:val="24"/>
              </w:rPr>
            </w:pPr>
            <w:r w:rsidRPr="001D297C">
              <w:rPr>
                <w:rFonts w:ascii="Times New Roman" w:hAnsi="Times New Roman" w:cs="Times New Roman"/>
                <w:sz w:val="24"/>
                <w:szCs w:val="24"/>
              </w:rPr>
              <w:tab/>
              <w:t>-</w:t>
            </w:r>
          </w:p>
        </w:tc>
        <w:tc>
          <w:tcPr>
            <w:tcW w:w="709" w:type="dxa"/>
          </w:tcPr>
          <w:p w14:paraId="0EF02CEC" w14:textId="77777777" w:rsidR="00505B17" w:rsidRPr="001D297C" w:rsidRDefault="00505B17" w:rsidP="00A7109B">
            <w:pPr>
              <w:widowControl w:val="0"/>
              <w:ind w:left="-114" w:right="-114"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8" w:type="dxa"/>
          </w:tcPr>
          <w:p w14:paraId="2EF80246"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7B7BF52B"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5D79663C"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1553F021"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502FDDC8"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575C198C"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6804" w:type="dxa"/>
          </w:tcPr>
          <w:p w14:paraId="2DF26E74" w14:textId="77777777" w:rsidR="00505B17" w:rsidRPr="001D297C" w:rsidRDefault="00505B17" w:rsidP="00A7109B">
            <w:pPr>
              <w:widowControl w:val="0"/>
              <w:ind w:left="-102" w:right="-115" w:firstLine="709"/>
              <w:jc w:val="both"/>
              <w:rPr>
                <w:rFonts w:ascii="Times New Roman" w:hAnsi="Times New Roman" w:cs="Times New Roman"/>
                <w:sz w:val="24"/>
                <w:szCs w:val="24"/>
              </w:rPr>
            </w:pPr>
          </w:p>
        </w:tc>
      </w:tr>
      <w:tr w:rsidR="00505B17" w:rsidRPr="001D297C" w14:paraId="4893F7FA" w14:textId="48841369" w:rsidTr="00505B17">
        <w:tc>
          <w:tcPr>
            <w:tcW w:w="2547" w:type="dxa"/>
          </w:tcPr>
          <w:p w14:paraId="2B5E6B4A" w14:textId="1E2ACCC6" w:rsidR="00505B17" w:rsidRPr="001D297C" w:rsidRDefault="00505B17" w:rsidP="00505B17">
            <w:pPr>
              <w:widowControl w:val="0"/>
              <w:tabs>
                <w:tab w:val="left" w:pos="306"/>
              </w:tabs>
              <w:ind w:firstLine="28"/>
              <w:contextualSpacing/>
              <w:jc w:val="both"/>
              <w:rPr>
                <w:rFonts w:ascii="Times New Roman" w:hAnsi="Times New Roman" w:cs="Times New Roman"/>
                <w:sz w:val="24"/>
                <w:szCs w:val="24"/>
              </w:rPr>
            </w:pPr>
            <w:r w:rsidRPr="001D297C">
              <w:rPr>
                <w:rFonts w:ascii="Times New Roman" w:hAnsi="Times New Roman" w:cs="Times New Roman"/>
                <w:sz w:val="24"/>
                <w:szCs w:val="24"/>
              </w:rPr>
              <w:t>21.Ерік К.</w:t>
            </w:r>
          </w:p>
          <w:p w14:paraId="4861D7D0" w14:textId="77777777" w:rsidR="00505B17" w:rsidRPr="001D297C" w:rsidRDefault="00505B17" w:rsidP="00505B17">
            <w:pPr>
              <w:widowControl w:val="0"/>
              <w:tabs>
                <w:tab w:val="left" w:pos="306"/>
              </w:tabs>
              <w:ind w:firstLine="28"/>
              <w:contextualSpacing/>
              <w:jc w:val="both"/>
              <w:rPr>
                <w:rFonts w:ascii="Times New Roman" w:hAnsi="Times New Roman" w:cs="Times New Roman"/>
                <w:sz w:val="24"/>
                <w:szCs w:val="24"/>
              </w:rPr>
            </w:pPr>
          </w:p>
        </w:tc>
        <w:tc>
          <w:tcPr>
            <w:tcW w:w="709" w:type="dxa"/>
          </w:tcPr>
          <w:p w14:paraId="6CA111CA"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992" w:type="dxa"/>
          </w:tcPr>
          <w:p w14:paraId="7A345A4E"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45796024" w14:textId="77777777" w:rsidR="00505B17" w:rsidRPr="001D297C" w:rsidRDefault="00505B17" w:rsidP="00A7109B">
            <w:pPr>
              <w:widowControl w:val="0"/>
              <w:tabs>
                <w:tab w:val="center" w:pos="175"/>
              </w:tabs>
              <w:ind w:firstLine="709"/>
              <w:jc w:val="both"/>
              <w:rPr>
                <w:rFonts w:ascii="Times New Roman" w:hAnsi="Times New Roman" w:cs="Times New Roman"/>
                <w:sz w:val="24"/>
                <w:szCs w:val="24"/>
              </w:rPr>
            </w:pPr>
            <w:r w:rsidRPr="001D297C">
              <w:rPr>
                <w:rFonts w:ascii="Times New Roman" w:hAnsi="Times New Roman" w:cs="Times New Roman"/>
                <w:sz w:val="24"/>
                <w:szCs w:val="24"/>
              </w:rPr>
              <w:tab/>
              <w:t>-</w:t>
            </w:r>
          </w:p>
        </w:tc>
        <w:tc>
          <w:tcPr>
            <w:tcW w:w="709" w:type="dxa"/>
          </w:tcPr>
          <w:p w14:paraId="5C6A1E04" w14:textId="77777777" w:rsidR="00505B17" w:rsidRPr="001D297C" w:rsidRDefault="00505B17" w:rsidP="00A7109B">
            <w:pPr>
              <w:widowControl w:val="0"/>
              <w:ind w:left="-114" w:right="-114"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8" w:type="dxa"/>
          </w:tcPr>
          <w:p w14:paraId="6E0E7098"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3B025BB3"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6484ABD4"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50C0E0FF"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12846F94"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7DB94B8A"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6804" w:type="dxa"/>
          </w:tcPr>
          <w:p w14:paraId="0DE970A0" w14:textId="77777777" w:rsidR="00505B17" w:rsidRPr="001D297C" w:rsidRDefault="00505B17" w:rsidP="00A7109B">
            <w:pPr>
              <w:widowControl w:val="0"/>
              <w:ind w:left="-102" w:right="-115" w:firstLine="709"/>
              <w:jc w:val="both"/>
              <w:rPr>
                <w:rFonts w:ascii="Times New Roman" w:hAnsi="Times New Roman" w:cs="Times New Roman"/>
                <w:sz w:val="24"/>
                <w:szCs w:val="24"/>
              </w:rPr>
            </w:pPr>
          </w:p>
        </w:tc>
      </w:tr>
      <w:tr w:rsidR="00505B17" w:rsidRPr="001D297C" w14:paraId="765CE029" w14:textId="4F92568F" w:rsidTr="00505B17">
        <w:tc>
          <w:tcPr>
            <w:tcW w:w="2547" w:type="dxa"/>
          </w:tcPr>
          <w:p w14:paraId="6F9CFB9F" w14:textId="6411FD72" w:rsidR="00505B17" w:rsidRPr="001D297C" w:rsidRDefault="00505B17" w:rsidP="00505B17">
            <w:pPr>
              <w:widowControl w:val="0"/>
              <w:tabs>
                <w:tab w:val="left" w:pos="306"/>
              </w:tabs>
              <w:ind w:firstLine="28"/>
              <w:contextualSpacing/>
              <w:jc w:val="both"/>
              <w:rPr>
                <w:rFonts w:ascii="Times New Roman" w:hAnsi="Times New Roman" w:cs="Times New Roman"/>
                <w:sz w:val="24"/>
                <w:szCs w:val="24"/>
              </w:rPr>
            </w:pPr>
            <w:r w:rsidRPr="001D297C">
              <w:rPr>
                <w:rFonts w:ascii="Times New Roman" w:hAnsi="Times New Roman" w:cs="Times New Roman"/>
                <w:sz w:val="24"/>
                <w:szCs w:val="24"/>
              </w:rPr>
              <w:t>22.Валерія Н.</w:t>
            </w:r>
          </w:p>
          <w:p w14:paraId="746DFFBD" w14:textId="77777777" w:rsidR="00505B17" w:rsidRPr="001D297C" w:rsidRDefault="00505B17" w:rsidP="00505B17">
            <w:pPr>
              <w:widowControl w:val="0"/>
              <w:tabs>
                <w:tab w:val="left" w:pos="306"/>
              </w:tabs>
              <w:ind w:firstLine="28"/>
              <w:contextualSpacing/>
              <w:jc w:val="both"/>
              <w:rPr>
                <w:rFonts w:ascii="Times New Roman" w:hAnsi="Times New Roman" w:cs="Times New Roman"/>
                <w:sz w:val="24"/>
                <w:szCs w:val="24"/>
              </w:rPr>
            </w:pPr>
          </w:p>
        </w:tc>
        <w:tc>
          <w:tcPr>
            <w:tcW w:w="709" w:type="dxa"/>
          </w:tcPr>
          <w:p w14:paraId="3AF8F4F7"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992" w:type="dxa"/>
          </w:tcPr>
          <w:p w14:paraId="7BDA7295"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066AA994" w14:textId="77777777" w:rsidR="00505B17" w:rsidRPr="001D297C" w:rsidRDefault="00505B17" w:rsidP="00A7109B">
            <w:pPr>
              <w:widowControl w:val="0"/>
              <w:tabs>
                <w:tab w:val="center" w:pos="175"/>
              </w:tabs>
              <w:ind w:firstLine="709"/>
              <w:jc w:val="both"/>
              <w:rPr>
                <w:rFonts w:ascii="Times New Roman" w:hAnsi="Times New Roman" w:cs="Times New Roman"/>
                <w:sz w:val="24"/>
                <w:szCs w:val="24"/>
              </w:rPr>
            </w:pPr>
            <w:r w:rsidRPr="001D297C">
              <w:rPr>
                <w:rFonts w:ascii="Times New Roman" w:hAnsi="Times New Roman" w:cs="Times New Roman"/>
                <w:sz w:val="24"/>
                <w:szCs w:val="24"/>
              </w:rPr>
              <w:tab/>
              <w:t>-</w:t>
            </w:r>
          </w:p>
        </w:tc>
        <w:tc>
          <w:tcPr>
            <w:tcW w:w="709" w:type="dxa"/>
          </w:tcPr>
          <w:p w14:paraId="44F85886" w14:textId="77777777" w:rsidR="00505B17" w:rsidRPr="001D297C" w:rsidRDefault="00505B17" w:rsidP="00A7109B">
            <w:pPr>
              <w:widowControl w:val="0"/>
              <w:ind w:left="-114" w:right="-114"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8" w:type="dxa"/>
          </w:tcPr>
          <w:p w14:paraId="0668EAA5"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01FE66E1"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17BD7C4A"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5B55DF5A"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08666095"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5A93E249"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6804" w:type="dxa"/>
          </w:tcPr>
          <w:p w14:paraId="3C0F7AC6" w14:textId="77777777" w:rsidR="00505B17" w:rsidRPr="001D297C" w:rsidRDefault="00505B17" w:rsidP="00A7109B">
            <w:pPr>
              <w:widowControl w:val="0"/>
              <w:ind w:left="-102" w:right="-115" w:firstLine="709"/>
              <w:jc w:val="both"/>
              <w:rPr>
                <w:rFonts w:ascii="Times New Roman" w:hAnsi="Times New Roman" w:cs="Times New Roman"/>
                <w:sz w:val="24"/>
                <w:szCs w:val="24"/>
              </w:rPr>
            </w:pPr>
          </w:p>
        </w:tc>
      </w:tr>
      <w:tr w:rsidR="00505B17" w:rsidRPr="001D297C" w14:paraId="3E7F81CF" w14:textId="38E5DB11" w:rsidTr="00505B17">
        <w:tc>
          <w:tcPr>
            <w:tcW w:w="2547" w:type="dxa"/>
          </w:tcPr>
          <w:p w14:paraId="64107656" w14:textId="681CC3A9" w:rsidR="00505B17" w:rsidRPr="001D297C" w:rsidRDefault="00505B17" w:rsidP="00505B17">
            <w:pPr>
              <w:widowControl w:val="0"/>
              <w:tabs>
                <w:tab w:val="left" w:pos="306"/>
              </w:tabs>
              <w:ind w:firstLine="28"/>
              <w:contextualSpacing/>
              <w:jc w:val="both"/>
              <w:rPr>
                <w:rFonts w:ascii="Times New Roman" w:hAnsi="Times New Roman" w:cs="Times New Roman"/>
                <w:sz w:val="24"/>
                <w:szCs w:val="24"/>
              </w:rPr>
            </w:pPr>
            <w:r w:rsidRPr="001D297C">
              <w:rPr>
                <w:rFonts w:ascii="Times New Roman" w:hAnsi="Times New Roman" w:cs="Times New Roman"/>
                <w:sz w:val="24"/>
                <w:szCs w:val="24"/>
              </w:rPr>
              <w:t>23.Анастасія М.</w:t>
            </w:r>
          </w:p>
          <w:p w14:paraId="66989B61" w14:textId="77777777" w:rsidR="00505B17" w:rsidRPr="001D297C" w:rsidRDefault="00505B17" w:rsidP="00505B17">
            <w:pPr>
              <w:widowControl w:val="0"/>
              <w:tabs>
                <w:tab w:val="left" w:pos="306"/>
              </w:tabs>
              <w:ind w:firstLine="28"/>
              <w:contextualSpacing/>
              <w:jc w:val="both"/>
              <w:rPr>
                <w:rFonts w:ascii="Times New Roman" w:hAnsi="Times New Roman" w:cs="Times New Roman"/>
                <w:sz w:val="24"/>
                <w:szCs w:val="24"/>
              </w:rPr>
            </w:pPr>
            <w:r w:rsidRPr="001D297C">
              <w:rPr>
                <w:rFonts w:ascii="Times New Roman" w:hAnsi="Times New Roman" w:cs="Times New Roman"/>
                <w:sz w:val="24"/>
                <w:szCs w:val="24"/>
              </w:rPr>
              <w:t xml:space="preserve"> </w:t>
            </w:r>
          </w:p>
        </w:tc>
        <w:tc>
          <w:tcPr>
            <w:tcW w:w="709" w:type="dxa"/>
          </w:tcPr>
          <w:p w14:paraId="078DC5CA"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992" w:type="dxa"/>
          </w:tcPr>
          <w:p w14:paraId="64E978EC"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6BD0EBD2" w14:textId="77777777" w:rsidR="00505B17" w:rsidRPr="001D297C" w:rsidRDefault="00505B17" w:rsidP="00A7109B">
            <w:pPr>
              <w:widowControl w:val="0"/>
              <w:tabs>
                <w:tab w:val="center" w:pos="175"/>
              </w:tabs>
              <w:ind w:firstLine="709"/>
              <w:jc w:val="both"/>
              <w:rPr>
                <w:rFonts w:ascii="Times New Roman" w:hAnsi="Times New Roman" w:cs="Times New Roman"/>
                <w:sz w:val="24"/>
                <w:szCs w:val="24"/>
              </w:rPr>
            </w:pPr>
            <w:r w:rsidRPr="001D297C">
              <w:rPr>
                <w:rFonts w:ascii="Times New Roman" w:hAnsi="Times New Roman" w:cs="Times New Roman"/>
                <w:sz w:val="24"/>
                <w:szCs w:val="24"/>
              </w:rPr>
              <w:tab/>
              <w:t>-</w:t>
            </w:r>
          </w:p>
        </w:tc>
        <w:tc>
          <w:tcPr>
            <w:tcW w:w="709" w:type="dxa"/>
          </w:tcPr>
          <w:p w14:paraId="48F3BB51" w14:textId="77777777" w:rsidR="00505B17" w:rsidRPr="001D297C" w:rsidRDefault="00505B17" w:rsidP="00A7109B">
            <w:pPr>
              <w:widowControl w:val="0"/>
              <w:ind w:left="-114" w:right="-114"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8" w:type="dxa"/>
          </w:tcPr>
          <w:p w14:paraId="4965FF25"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68FA1DC8"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5E557EB6"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10EAEC07"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1F6D8F34"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491B7C61"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6804" w:type="dxa"/>
          </w:tcPr>
          <w:p w14:paraId="6511EC8C" w14:textId="77777777" w:rsidR="00505B17" w:rsidRPr="001D297C" w:rsidRDefault="00505B17" w:rsidP="00A7109B">
            <w:pPr>
              <w:widowControl w:val="0"/>
              <w:ind w:left="-102" w:right="-115" w:firstLine="709"/>
              <w:jc w:val="both"/>
              <w:rPr>
                <w:rFonts w:ascii="Times New Roman" w:hAnsi="Times New Roman" w:cs="Times New Roman"/>
                <w:sz w:val="24"/>
                <w:szCs w:val="24"/>
              </w:rPr>
            </w:pPr>
          </w:p>
        </w:tc>
      </w:tr>
      <w:tr w:rsidR="00505B17" w:rsidRPr="001D297C" w14:paraId="2AE4BE22" w14:textId="7BAC9ABC" w:rsidTr="00505B17">
        <w:tc>
          <w:tcPr>
            <w:tcW w:w="2547" w:type="dxa"/>
          </w:tcPr>
          <w:p w14:paraId="3CA3C39B" w14:textId="61BC9992" w:rsidR="00505B17" w:rsidRPr="001D297C" w:rsidRDefault="00505B17" w:rsidP="00505B17">
            <w:pPr>
              <w:widowControl w:val="0"/>
              <w:tabs>
                <w:tab w:val="left" w:pos="306"/>
              </w:tabs>
              <w:ind w:firstLine="28"/>
              <w:contextualSpacing/>
              <w:jc w:val="both"/>
              <w:rPr>
                <w:rFonts w:ascii="Times New Roman" w:hAnsi="Times New Roman" w:cs="Times New Roman"/>
                <w:sz w:val="24"/>
                <w:szCs w:val="24"/>
              </w:rPr>
            </w:pPr>
            <w:r w:rsidRPr="001D297C">
              <w:rPr>
                <w:rFonts w:ascii="Times New Roman" w:hAnsi="Times New Roman" w:cs="Times New Roman"/>
                <w:sz w:val="24"/>
                <w:szCs w:val="24"/>
              </w:rPr>
              <w:t>24.Вікторія Б.</w:t>
            </w:r>
          </w:p>
          <w:p w14:paraId="7193F03D" w14:textId="77777777" w:rsidR="00505B17" w:rsidRPr="001D297C" w:rsidRDefault="00505B17" w:rsidP="00505B17">
            <w:pPr>
              <w:widowControl w:val="0"/>
              <w:tabs>
                <w:tab w:val="left" w:pos="306"/>
              </w:tabs>
              <w:ind w:firstLine="28"/>
              <w:contextualSpacing/>
              <w:jc w:val="both"/>
              <w:rPr>
                <w:rFonts w:ascii="Times New Roman" w:hAnsi="Times New Roman" w:cs="Times New Roman"/>
                <w:sz w:val="24"/>
                <w:szCs w:val="24"/>
              </w:rPr>
            </w:pPr>
          </w:p>
        </w:tc>
        <w:tc>
          <w:tcPr>
            <w:tcW w:w="709" w:type="dxa"/>
          </w:tcPr>
          <w:p w14:paraId="537459AE"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992" w:type="dxa"/>
          </w:tcPr>
          <w:p w14:paraId="31A15C6D"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166390E0" w14:textId="77777777" w:rsidR="00505B17" w:rsidRPr="001D297C" w:rsidRDefault="00505B17" w:rsidP="00A7109B">
            <w:pPr>
              <w:widowControl w:val="0"/>
              <w:tabs>
                <w:tab w:val="center" w:pos="175"/>
              </w:tabs>
              <w:ind w:firstLine="709"/>
              <w:jc w:val="both"/>
              <w:rPr>
                <w:rFonts w:ascii="Times New Roman" w:hAnsi="Times New Roman" w:cs="Times New Roman"/>
                <w:sz w:val="24"/>
                <w:szCs w:val="24"/>
              </w:rPr>
            </w:pPr>
            <w:r w:rsidRPr="001D297C">
              <w:rPr>
                <w:rFonts w:ascii="Times New Roman" w:hAnsi="Times New Roman" w:cs="Times New Roman"/>
                <w:sz w:val="24"/>
                <w:szCs w:val="24"/>
              </w:rPr>
              <w:tab/>
              <w:t>-</w:t>
            </w:r>
          </w:p>
        </w:tc>
        <w:tc>
          <w:tcPr>
            <w:tcW w:w="709" w:type="dxa"/>
          </w:tcPr>
          <w:p w14:paraId="04B99B99" w14:textId="77777777" w:rsidR="00505B17" w:rsidRPr="001D297C" w:rsidRDefault="00505B17" w:rsidP="00A7109B">
            <w:pPr>
              <w:widowControl w:val="0"/>
              <w:ind w:left="-114" w:right="-114"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8" w:type="dxa"/>
          </w:tcPr>
          <w:p w14:paraId="5F92F53A"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23D69833"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7A99A61B"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738641E2"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009A607C"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3D741F62"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6804" w:type="dxa"/>
          </w:tcPr>
          <w:p w14:paraId="27B9235F" w14:textId="77777777" w:rsidR="00505B17" w:rsidRPr="001D297C" w:rsidRDefault="00505B17" w:rsidP="00A7109B">
            <w:pPr>
              <w:widowControl w:val="0"/>
              <w:ind w:left="-102" w:right="-115" w:firstLine="709"/>
              <w:jc w:val="both"/>
              <w:rPr>
                <w:rFonts w:ascii="Times New Roman" w:hAnsi="Times New Roman" w:cs="Times New Roman"/>
                <w:sz w:val="24"/>
                <w:szCs w:val="24"/>
              </w:rPr>
            </w:pPr>
          </w:p>
        </w:tc>
      </w:tr>
      <w:tr w:rsidR="00505B17" w:rsidRPr="001D297C" w14:paraId="2C138CAA" w14:textId="048EBDC5" w:rsidTr="00505B17">
        <w:tc>
          <w:tcPr>
            <w:tcW w:w="2547" w:type="dxa"/>
          </w:tcPr>
          <w:p w14:paraId="245EE0E4" w14:textId="625F4AA6" w:rsidR="00505B17" w:rsidRPr="001D297C" w:rsidRDefault="00505B17" w:rsidP="00505B17">
            <w:pPr>
              <w:widowControl w:val="0"/>
              <w:tabs>
                <w:tab w:val="left" w:pos="306"/>
              </w:tabs>
              <w:ind w:firstLine="28"/>
              <w:contextualSpacing/>
              <w:jc w:val="both"/>
              <w:rPr>
                <w:rFonts w:ascii="Times New Roman" w:hAnsi="Times New Roman" w:cs="Times New Roman"/>
                <w:sz w:val="24"/>
                <w:szCs w:val="24"/>
              </w:rPr>
            </w:pPr>
            <w:r w:rsidRPr="001D297C">
              <w:rPr>
                <w:rFonts w:ascii="Times New Roman" w:hAnsi="Times New Roman" w:cs="Times New Roman"/>
                <w:sz w:val="24"/>
                <w:szCs w:val="24"/>
              </w:rPr>
              <w:t>25.Анжеліка С.</w:t>
            </w:r>
          </w:p>
          <w:p w14:paraId="66E649B1" w14:textId="77777777" w:rsidR="00505B17" w:rsidRPr="001D297C" w:rsidRDefault="00505B17" w:rsidP="00505B17">
            <w:pPr>
              <w:widowControl w:val="0"/>
              <w:tabs>
                <w:tab w:val="left" w:pos="306"/>
              </w:tabs>
              <w:ind w:firstLine="28"/>
              <w:contextualSpacing/>
              <w:jc w:val="both"/>
              <w:rPr>
                <w:rFonts w:ascii="Times New Roman" w:hAnsi="Times New Roman" w:cs="Times New Roman"/>
                <w:sz w:val="24"/>
                <w:szCs w:val="24"/>
              </w:rPr>
            </w:pPr>
          </w:p>
        </w:tc>
        <w:tc>
          <w:tcPr>
            <w:tcW w:w="709" w:type="dxa"/>
          </w:tcPr>
          <w:p w14:paraId="2BA5F45A"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992" w:type="dxa"/>
          </w:tcPr>
          <w:p w14:paraId="189BED80"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30F301F2"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759E6E76" w14:textId="77777777" w:rsidR="00505B17" w:rsidRPr="001D297C" w:rsidRDefault="00505B17" w:rsidP="00A7109B">
            <w:pPr>
              <w:widowControl w:val="0"/>
              <w:ind w:left="-114" w:right="-114"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8" w:type="dxa"/>
          </w:tcPr>
          <w:p w14:paraId="5A00A4FE"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65C6957D"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0E61C7DC"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583D0887"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387D196E"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32456A80"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6804" w:type="dxa"/>
          </w:tcPr>
          <w:p w14:paraId="7312E244" w14:textId="77777777" w:rsidR="00505B17" w:rsidRPr="001D297C" w:rsidRDefault="00505B17" w:rsidP="00A7109B">
            <w:pPr>
              <w:widowControl w:val="0"/>
              <w:ind w:left="-102" w:right="-115" w:firstLine="709"/>
              <w:jc w:val="both"/>
              <w:rPr>
                <w:rFonts w:ascii="Times New Roman" w:hAnsi="Times New Roman" w:cs="Times New Roman"/>
                <w:sz w:val="24"/>
                <w:szCs w:val="24"/>
              </w:rPr>
            </w:pPr>
          </w:p>
        </w:tc>
      </w:tr>
      <w:tr w:rsidR="00505B17" w:rsidRPr="001D297C" w14:paraId="48C65DDD" w14:textId="367F3148" w:rsidTr="00505B17">
        <w:tc>
          <w:tcPr>
            <w:tcW w:w="2547" w:type="dxa"/>
          </w:tcPr>
          <w:p w14:paraId="05081946" w14:textId="70D7503B" w:rsidR="00505B17" w:rsidRPr="001D297C" w:rsidRDefault="00505B17" w:rsidP="00505B17">
            <w:pPr>
              <w:widowControl w:val="0"/>
              <w:tabs>
                <w:tab w:val="left" w:pos="306"/>
              </w:tabs>
              <w:ind w:firstLine="28"/>
              <w:contextualSpacing/>
              <w:jc w:val="both"/>
              <w:rPr>
                <w:rFonts w:ascii="Times New Roman" w:hAnsi="Times New Roman" w:cs="Times New Roman"/>
                <w:sz w:val="24"/>
                <w:szCs w:val="24"/>
              </w:rPr>
            </w:pPr>
            <w:r w:rsidRPr="001D297C">
              <w:rPr>
                <w:rFonts w:ascii="Times New Roman" w:hAnsi="Times New Roman" w:cs="Times New Roman"/>
                <w:sz w:val="24"/>
                <w:szCs w:val="24"/>
              </w:rPr>
              <w:t>26.Олеся Х.</w:t>
            </w:r>
          </w:p>
          <w:p w14:paraId="22BE38CC" w14:textId="77777777" w:rsidR="00505B17" w:rsidRPr="001D297C" w:rsidRDefault="00505B17" w:rsidP="00505B17">
            <w:pPr>
              <w:widowControl w:val="0"/>
              <w:tabs>
                <w:tab w:val="left" w:pos="306"/>
              </w:tabs>
              <w:ind w:firstLine="28"/>
              <w:contextualSpacing/>
              <w:jc w:val="both"/>
              <w:rPr>
                <w:rFonts w:ascii="Times New Roman" w:hAnsi="Times New Roman" w:cs="Times New Roman"/>
                <w:sz w:val="24"/>
                <w:szCs w:val="24"/>
              </w:rPr>
            </w:pPr>
          </w:p>
        </w:tc>
        <w:tc>
          <w:tcPr>
            <w:tcW w:w="709" w:type="dxa"/>
          </w:tcPr>
          <w:p w14:paraId="76959D95"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992" w:type="dxa"/>
          </w:tcPr>
          <w:p w14:paraId="64CB552A"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678F05CC"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74DE3F45" w14:textId="77777777" w:rsidR="00505B17" w:rsidRPr="001D297C" w:rsidRDefault="00505B17" w:rsidP="00A7109B">
            <w:pPr>
              <w:widowControl w:val="0"/>
              <w:ind w:left="-114" w:right="-114"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8" w:type="dxa"/>
          </w:tcPr>
          <w:p w14:paraId="0D2E23F2"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3E25A15A"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44ABDA81"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0FEA546B"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2BB54046"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636F8822"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6804" w:type="dxa"/>
          </w:tcPr>
          <w:p w14:paraId="48926442" w14:textId="77777777" w:rsidR="00505B17" w:rsidRPr="001D297C" w:rsidRDefault="00505B17" w:rsidP="00A7109B">
            <w:pPr>
              <w:widowControl w:val="0"/>
              <w:ind w:left="-102" w:right="-115" w:firstLine="709"/>
              <w:jc w:val="both"/>
              <w:rPr>
                <w:rFonts w:ascii="Times New Roman" w:hAnsi="Times New Roman" w:cs="Times New Roman"/>
                <w:sz w:val="24"/>
                <w:szCs w:val="24"/>
              </w:rPr>
            </w:pPr>
          </w:p>
        </w:tc>
      </w:tr>
      <w:tr w:rsidR="00505B17" w:rsidRPr="001D297C" w14:paraId="0C50A5A8" w14:textId="331D0E4C" w:rsidTr="00505B17">
        <w:tc>
          <w:tcPr>
            <w:tcW w:w="2547" w:type="dxa"/>
          </w:tcPr>
          <w:p w14:paraId="7D0BB522" w14:textId="1FCB26C3" w:rsidR="00505B17" w:rsidRPr="001D297C" w:rsidRDefault="00505B17" w:rsidP="00505B17">
            <w:pPr>
              <w:widowControl w:val="0"/>
              <w:tabs>
                <w:tab w:val="left" w:pos="306"/>
              </w:tabs>
              <w:ind w:firstLine="28"/>
              <w:contextualSpacing/>
              <w:jc w:val="both"/>
              <w:rPr>
                <w:rFonts w:ascii="Times New Roman" w:hAnsi="Times New Roman" w:cs="Times New Roman"/>
                <w:sz w:val="24"/>
                <w:szCs w:val="24"/>
              </w:rPr>
            </w:pPr>
            <w:r w:rsidRPr="001D297C">
              <w:rPr>
                <w:rFonts w:ascii="Times New Roman" w:hAnsi="Times New Roman" w:cs="Times New Roman"/>
                <w:sz w:val="24"/>
                <w:szCs w:val="24"/>
              </w:rPr>
              <w:t>27.Ксенія Г.</w:t>
            </w:r>
          </w:p>
          <w:p w14:paraId="4F9AC4F4" w14:textId="77777777" w:rsidR="00505B17" w:rsidRPr="001D297C" w:rsidRDefault="00505B17" w:rsidP="00505B17">
            <w:pPr>
              <w:widowControl w:val="0"/>
              <w:tabs>
                <w:tab w:val="left" w:pos="306"/>
              </w:tabs>
              <w:ind w:firstLine="28"/>
              <w:contextualSpacing/>
              <w:jc w:val="both"/>
              <w:rPr>
                <w:rFonts w:ascii="Times New Roman" w:hAnsi="Times New Roman" w:cs="Times New Roman"/>
                <w:sz w:val="24"/>
                <w:szCs w:val="24"/>
              </w:rPr>
            </w:pPr>
          </w:p>
          <w:p w14:paraId="4530CEFD" w14:textId="77777777" w:rsidR="00505B17" w:rsidRPr="001D297C" w:rsidRDefault="00505B17" w:rsidP="00505B17">
            <w:pPr>
              <w:widowControl w:val="0"/>
              <w:tabs>
                <w:tab w:val="left" w:pos="306"/>
              </w:tabs>
              <w:ind w:firstLine="28"/>
              <w:contextualSpacing/>
              <w:jc w:val="both"/>
              <w:rPr>
                <w:rFonts w:ascii="Times New Roman" w:hAnsi="Times New Roman" w:cs="Times New Roman"/>
                <w:sz w:val="24"/>
                <w:szCs w:val="24"/>
              </w:rPr>
            </w:pPr>
          </w:p>
        </w:tc>
        <w:tc>
          <w:tcPr>
            <w:tcW w:w="709" w:type="dxa"/>
          </w:tcPr>
          <w:p w14:paraId="7C81A0A4"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992" w:type="dxa"/>
          </w:tcPr>
          <w:p w14:paraId="13FCA087"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5DA712B7"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6D85CEBE" w14:textId="77777777" w:rsidR="00505B17" w:rsidRPr="001D297C" w:rsidRDefault="00505B17" w:rsidP="00A7109B">
            <w:pPr>
              <w:widowControl w:val="0"/>
              <w:ind w:left="-114" w:right="-114"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8" w:type="dxa"/>
          </w:tcPr>
          <w:p w14:paraId="41594E2D"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1A18F7A1"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4AE0A8D0" w14:textId="77777777" w:rsidR="00505B17" w:rsidRPr="001D297C" w:rsidRDefault="00505B17"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709" w:type="dxa"/>
          </w:tcPr>
          <w:p w14:paraId="27B91EC9"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03DEDC17"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567" w:type="dxa"/>
          </w:tcPr>
          <w:p w14:paraId="17AE1462" w14:textId="77777777" w:rsidR="00505B17" w:rsidRPr="001D297C" w:rsidRDefault="00505B17"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6804" w:type="dxa"/>
          </w:tcPr>
          <w:p w14:paraId="7CBA36AC" w14:textId="77777777" w:rsidR="00505B17" w:rsidRPr="001D297C" w:rsidRDefault="00505B17" w:rsidP="00A7109B">
            <w:pPr>
              <w:widowControl w:val="0"/>
              <w:ind w:left="-102" w:right="-115" w:firstLine="709"/>
              <w:jc w:val="both"/>
              <w:rPr>
                <w:rFonts w:ascii="Times New Roman" w:hAnsi="Times New Roman" w:cs="Times New Roman"/>
                <w:sz w:val="24"/>
                <w:szCs w:val="24"/>
              </w:rPr>
            </w:pPr>
          </w:p>
        </w:tc>
      </w:tr>
      <w:tr w:rsidR="00505B17" w:rsidRPr="001D297C" w14:paraId="7A73321C" w14:textId="0ED0661D" w:rsidTr="00505B17">
        <w:tc>
          <w:tcPr>
            <w:tcW w:w="2547" w:type="dxa"/>
          </w:tcPr>
          <w:p w14:paraId="0CEFDE66" w14:textId="77777777" w:rsidR="00505B17" w:rsidRPr="001D297C" w:rsidRDefault="00505B17" w:rsidP="00505B17">
            <w:pPr>
              <w:widowControl w:val="0"/>
              <w:tabs>
                <w:tab w:val="left" w:pos="306"/>
              </w:tabs>
              <w:ind w:firstLine="28"/>
              <w:contextualSpacing/>
              <w:jc w:val="both"/>
              <w:rPr>
                <w:rFonts w:ascii="Times New Roman" w:hAnsi="Times New Roman" w:cs="Times New Roman"/>
                <w:sz w:val="24"/>
                <w:szCs w:val="24"/>
              </w:rPr>
            </w:pPr>
            <w:proofErr w:type="spellStart"/>
            <w:r w:rsidRPr="001D297C">
              <w:rPr>
                <w:rFonts w:ascii="Times New Roman" w:hAnsi="Times New Roman" w:cs="Times New Roman"/>
                <w:sz w:val="24"/>
                <w:szCs w:val="24"/>
              </w:rPr>
              <w:t>Наявність</w:t>
            </w:r>
            <w:proofErr w:type="spellEnd"/>
            <w:r w:rsidRPr="001D297C">
              <w:rPr>
                <w:rFonts w:ascii="Times New Roman" w:hAnsi="Times New Roman" w:cs="Times New Roman"/>
                <w:sz w:val="24"/>
                <w:szCs w:val="24"/>
              </w:rPr>
              <w:t xml:space="preserve"> </w:t>
            </w:r>
            <w:proofErr w:type="spellStart"/>
            <w:r w:rsidRPr="001D297C">
              <w:rPr>
                <w:rFonts w:ascii="Times New Roman" w:hAnsi="Times New Roman" w:cs="Times New Roman"/>
                <w:sz w:val="24"/>
                <w:szCs w:val="24"/>
              </w:rPr>
              <w:t>ознаки</w:t>
            </w:r>
            <w:proofErr w:type="spellEnd"/>
            <w:r w:rsidRPr="001D297C">
              <w:rPr>
                <w:rFonts w:ascii="Times New Roman" w:hAnsi="Times New Roman" w:cs="Times New Roman"/>
                <w:sz w:val="24"/>
                <w:szCs w:val="24"/>
              </w:rPr>
              <w:t>, %</w:t>
            </w:r>
          </w:p>
        </w:tc>
        <w:tc>
          <w:tcPr>
            <w:tcW w:w="709" w:type="dxa"/>
            <w:tcBorders>
              <w:top w:val="nil"/>
              <w:left w:val="nil"/>
              <w:bottom w:val="single" w:sz="8" w:space="0" w:color="auto"/>
              <w:right w:val="single" w:sz="8" w:space="0" w:color="auto"/>
            </w:tcBorders>
            <w:shd w:val="clear" w:color="auto" w:fill="auto"/>
            <w:vAlign w:val="center"/>
          </w:tcPr>
          <w:p w14:paraId="6933A3A7" w14:textId="77777777" w:rsidR="00505B17" w:rsidRPr="001D297C" w:rsidRDefault="00505B17" w:rsidP="00A7109B">
            <w:pPr>
              <w:widowControl w:val="0"/>
              <w:ind w:firstLine="709"/>
              <w:jc w:val="both"/>
              <w:rPr>
                <w:rFonts w:ascii="Times New Roman" w:hAnsi="Times New Roman" w:cs="Times New Roman"/>
                <w:color w:val="000000"/>
                <w:sz w:val="24"/>
              </w:rPr>
            </w:pPr>
            <w:r w:rsidRPr="001D297C">
              <w:rPr>
                <w:rFonts w:ascii="Times New Roman" w:hAnsi="Times New Roman" w:cs="Times New Roman"/>
                <w:color w:val="000000"/>
                <w:sz w:val="24"/>
              </w:rPr>
              <w:t>59</w:t>
            </w:r>
          </w:p>
        </w:tc>
        <w:tc>
          <w:tcPr>
            <w:tcW w:w="992" w:type="dxa"/>
            <w:tcBorders>
              <w:top w:val="nil"/>
              <w:left w:val="nil"/>
              <w:bottom w:val="single" w:sz="8" w:space="0" w:color="auto"/>
              <w:right w:val="single" w:sz="8" w:space="0" w:color="auto"/>
            </w:tcBorders>
            <w:shd w:val="clear" w:color="auto" w:fill="auto"/>
            <w:vAlign w:val="center"/>
          </w:tcPr>
          <w:p w14:paraId="7D1A2B23" w14:textId="77777777" w:rsidR="00505B17" w:rsidRPr="001D297C" w:rsidRDefault="00505B17" w:rsidP="00A7109B">
            <w:pPr>
              <w:widowControl w:val="0"/>
              <w:ind w:firstLine="709"/>
              <w:jc w:val="both"/>
              <w:rPr>
                <w:rFonts w:ascii="Times New Roman" w:hAnsi="Times New Roman" w:cs="Times New Roman"/>
                <w:color w:val="000000"/>
                <w:sz w:val="24"/>
              </w:rPr>
            </w:pPr>
            <w:r w:rsidRPr="001D297C">
              <w:rPr>
                <w:rFonts w:ascii="Times New Roman" w:hAnsi="Times New Roman" w:cs="Times New Roman"/>
                <w:color w:val="000000"/>
                <w:sz w:val="24"/>
              </w:rPr>
              <w:t>19</w:t>
            </w:r>
          </w:p>
        </w:tc>
        <w:tc>
          <w:tcPr>
            <w:tcW w:w="567" w:type="dxa"/>
            <w:tcBorders>
              <w:top w:val="nil"/>
              <w:left w:val="nil"/>
              <w:bottom w:val="single" w:sz="8" w:space="0" w:color="auto"/>
              <w:right w:val="single" w:sz="8" w:space="0" w:color="auto"/>
            </w:tcBorders>
            <w:shd w:val="clear" w:color="auto" w:fill="auto"/>
            <w:vAlign w:val="center"/>
          </w:tcPr>
          <w:p w14:paraId="6FF5C603" w14:textId="77777777" w:rsidR="00505B17" w:rsidRPr="001D297C" w:rsidRDefault="00505B17" w:rsidP="00A7109B">
            <w:pPr>
              <w:widowControl w:val="0"/>
              <w:ind w:firstLine="709"/>
              <w:jc w:val="both"/>
              <w:rPr>
                <w:rFonts w:ascii="Times New Roman" w:hAnsi="Times New Roman" w:cs="Times New Roman"/>
                <w:color w:val="000000"/>
                <w:sz w:val="24"/>
              </w:rPr>
            </w:pPr>
            <w:r w:rsidRPr="001D297C">
              <w:rPr>
                <w:rFonts w:ascii="Times New Roman" w:hAnsi="Times New Roman" w:cs="Times New Roman"/>
                <w:color w:val="000000"/>
                <w:sz w:val="24"/>
              </w:rPr>
              <w:t>15</w:t>
            </w:r>
          </w:p>
        </w:tc>
        <w:tc>
          <w:tcPr>
            <w:tcW w:w="709" w:type="dxa"/>
            <w:tcBorders>
              <w:top w:val="nil"/>
              <w:left w:val="nil"/>
              <w:bottom w:val="single" w:sz="8" w:space="0" w:color="auto"/>
              <w:right w:val="single" w:sz="8" w:space="0" w:color="auto"/>
            </w:tcBorders>
            <w:shd w:val="clear" w:color="auto" w:fill="auto"/>
            <w:vAlign w:val="center"/>
          </w:tcPr>
          <w:p w14:paraId="42BA5B4C" w14:textId="77777777" w:rsidR="00505B17" w:rsidRPr="001D297C" w:rsidRDefault="00505B17" w:rsidP="00A7109B">
            <w:pPr>
              <w:widowControl w:val="0"/>
              <w:ind w:firstLine="709"/>
              <w:jc w:val="both"/>
              <w:rPr>
                <w:rFonts w:ascii="Times New Roman" w:hAnsi="Times New Roman" w:cs="Times New Roman"/>
                <w:color w:val="000000"/>
                <w:sz w:val="24"/>
              </w:rPr>
            </w:pPr>
            <w:r w:rsidRPr="001D297C">
              <w:rPr>
                <w:rFonts w:ascii="Times New Roman" w:hAnsi="Times New Roman" w:cs="Times New Roman"/>
                <w:color w:val="000000"/>
                <w:sz w:val="24"/>
              </w:rPr>
              <w:t>89</w:t>
            </w:r>
          </w:p>
        </w:tc>
        <w:tc>
          <w:tcPr>
            <w:tcW w:w="708" w:type="dxa"/>
            <w:tcBorders>
              <w:top w:val="nil"/>
              <w:left w:val="nil"/>
              <w:bottom w:val="single" w:sz="8" w:space="0" w:color="auto"/>
              <w:right w:val="single" w:sz="8" w:space="0" w:color="auto"/>
            </w:tcBorders>
            <w:shd w:val="clear" w:color="auto" w:fill="auto"/>
            <w:vAlign w:val="center"/>
          </w:tcPr>
          <w:p w14:paraId="024D5658" w14:textId="77777777" w:rsidR="00505B17" w:rsidRPr="001D297C" w:rsidRDefault="00505B17" w:rsidP="00A7109B">
            <w:pPr>
              <w:widowControl w:val="0"/>
              <w:ind w:firstLine="709"/>
              <w:jc w:val="both"/>
              <w:rPr>
                <w:rFonts w:ascii="Times New Roman" w:hAnsi="Times New Roman" w:cs="Times New Roman"/>
                <w:color w:val="000000"/>
                <w:sz w:val="24"/>
              </w:rPr>
            </w:pPr>
            <w:r w:rsidRPr="001D297C">
              <w:rPr>
                <w:rFonts w:ascii="Times New Roman" w:hAnsi="Times New Roman" w:cs="Times New Roman"/>
                <w:color w:val="000000"/>
                <w:sz w:val="24"/>
              </w:rPr>
              <w:t>89</w:t>
            </w:r>
          </w:p>
        </w:tc>
        <w:tc>
          <w:tcPr>
            <w:tcW w:w="709" w:type="dxa"/>
            <w:tcBorders>
              <w:top w:val="nil"/>
              <w:left w:val="nil"/>
              <w:bottom w:val="single" w:sz="8" w:space="0" w:color="auto"/>
              <w:right w:val="single" w:sz="8" w:space="0" w:color="auto"/>
            </w:tcBorders>
            <w:shd w:val="clear" w:color="auto" w:fill="auto"/>
            <w:vAlign w:val="center"/>
          </w:tcPr>
          <w:p w14:paraId="6BF61860" w14:textId="77777777" w:rsidR="00505B17" w:rsidRPr="001D297C" w:rsidRDefault="00505B17" w:rsidP="00A7109B">
            <w:pPr>
              <w:widowControl w:val="0"/>
              <w:ind w:firstLine="709"/>
              <w:jc w:val="both"/>
              <w:rPr>
                <w:rFonts w:ascii="Times New Roman" w:hAnsi="Times New Roman" w:cs="Times New Roman"/>
                <w:color w:val="000000"/>
                <w:sz w:val="24"/>
              </w:rPr>
            </w:pPr>
            <w:r w:rsidRPr="001D297C">
              <w:rPr>
                <w:rFonts w:ascii="Times New Roman" w:hAnsi="Times New Roman" w:cs="Times New Roman"/>
                <w:color w:val="000000"/>
                <w:sz w:val="24"/>
              </w:rPr>
              <w:t>11</w:t>
            </w:r>
          </w:p>
        </w:tc>
        <w:tc>
          <w:tcPr>
            <w:tcW w:w="567" w:type="dxa"/>
            <w:tcBorders>
              <w:top w:val="nil"/>
              <w:left w:val="nil"/>
              <w:bottom w:val="single" w:sz="8" w:space="0" w:color="auto"/>
              <w:right w:val="single" w:sz="8" w:space="0" w:color="auto"/>
            </w:tcBorders>
            <w:shd w:val="clear" w:color="auto" w:fill="auto"/>
            <w:vAlign w:val="center"/>
          </w:tcPr>
          <w:p w14:paraId="5B1213BC" w14:textId="77777777" w:rsidR="00505B17" w:rsidRPr="001D297C" w:rsidRDefault="00505B17" w:rsidP="00A7109B">
            <w:pPr>
              <w:widowControl w:val="0"/>
              <w:ind w:firstLine="709"/>
              <w:jc w:val="both"/>
              <w:rPr>
                <w:rFonts w:ascii="Times New Roman" w:hAnsi="Times New Roman" w:cs="Times New Roman"/>
                <w:color w:val="000000"/>
                <w:sz w:val="24"/>
              </w:rPr>
            </w:pPr>
            <w:r w:rsidRPr="001D297C">
              <w:rPr>
                <w:rFonts w:ascii="Times New Roman" w:hAnsi="Times New Roman" w:cs="Times New Roman"/>
                <w:color w:val="000000"/>
                <w:sz w:val="24"/>
              </w:rPr>
              <w:t>74</w:t>
            </w:r>
          </w:p>
        </w:tc>
        <w:tc>
          <w:tcPr>
            <w:tcW w:w="709" w:type="dxa"/>
            <w:tcBorders>
              <w:top w:val="nil"/>
              <w:left w:val="nil"/>
              <w:bottom w:val="single" w:sz="8" w:space="0" w:color="auto"/>
              <w:right w:val="single" w:sz="8" w:space="0" w:color="auto"/>
            </w:tcBorders>
            <w:shd w:val="clear" w:color="auto" w:fill="auto"/>
            <w:vAlign w:val="center"/>
          </w:tcPr>
          <w:p w14:paraId="5F8C039D" w14:textId="77777777" w:rsidR="00505B17" w:rsidRPr="001D297C" w:rsidRDefault="00505B17" w:rsidP="00A7109B">
            <w:pPr>
              <w:widowControl w:val="0"/>
              <w:ind w:firstLine="709"/>
              <w:jc w:val="both"/>
              <w:rPr>
                <w:rFonts w:ascii="Times New Roman" w:hAnsi="Times New Roman" w:cs="Times New Roman"/>
                <w:color w:val="000000"/>
                <w:sz w:val="24"/>
              </w:rPr>
            </w:pPr>
            <w:r w:rsidRPr="001D297C">
              <w:rPr>
                <w:rFonts w:ascii="Times New Roman" w:hAnsi="Times New Roman" w:cs="Times New Roman"/>
                <w:color w:val="000000"/>
                <w:sz w:val="24"/>
              </w:rPr>
              <w:t>85</w:t>
            </w:r>
          </w:p>
        </w:tc>
        <w:tc>
          <w:tcPr>
            <w:tcW w:w="567" w:type="dxa"/>
            <w:tcBorders>
              <w:top w:val="nil"/>
              <w:left w:val="nil"/>
              <w:bottom w:val="single" w:sz="8" w:space="0" w:color="auto"/>
              <w:right w:val="single" w:sz="8" w:space="0" w:color="auto"/>
            </w:tcBorders>
            <w:shd w:val="clear" w:color="auto" w:fill="auto"/>
            <w:vAlign w:val="center"/>
          </w:tcPr>
          <w:p w14:paraId="19738297" w14:textId="77777777" w:rsidR="00505B17" w:rsidRPr="001D297C" w:rsidRDefault="00505B17" w:rsidP="00A7109B">
            <w:pPr>
              <w:widowControl w:val="0"/>
              <w:ind w:firstLine="709"/>
              <w:jc w:val="both"/>
              <w:rPr>
                <w:rFonts w:ascii="Times New Roman" w:hAnsi="Times New Roman" w:cs="Times New Roman"/>
                <w:color w:val="000000"/>
                <w:sz w:val="24"/>
              </w:rPr>
            </w:pPr>
            <w:r w:rsidRPr="001D297C">
              <w:rPr>
                <w:rFonts w:ascii="Times New Roman" w:hAnsi="Times New Roman" w:cs="Times New Roman"/>
                <w:color w:val="000000"/>
                <w:sz w:val="24"/>
              </w:rPr>
              <w:t>67</w:t>
            </w:r>
          </w:p>
        </w:tc>
        <w:tc>
          <w:tcPr>
            <w:tcW w:w="567" w:type="dxa"/>
            <w:tcBorders>
              <w:top w:val="nil"/>
              <w:left w:val="nil"/>
              <w:bottom w:val="single" w:sz="8" w:space="0" w:color="auto"/>
              <w:right w:val="single" w:sz="8" w:space="0" w:color="auto"/>
            </w:tcBorders>
            <w:shd w:val="clear" w:color="auto" w:fill="auto"/>
            <w:vAlign w:val="center"/>
          </w:tcPr>
          <w:p w14:paraId="7F65AB8D" w14:textId="77777777" w:rsidR="00505B17" w:rsidRPr="001D297C" w:rsidRDefault="00505B17" w:rsidP="00A7109B">
            <w:pPr>
              <w:widowControl w:val="0"/>
              <w:ind w:firstLine="709"/>
              <w:jc w:val="both"/>
              <w:rPr>
                <w:rFonts w:ascii="Times New Roman" w:hAnsi="Times New Roman" w:cs="Times New Roman"/>
                <w:color w:val="000000"/>
                <w:sz w:val="24"/>
              </w:rPr>
            </w:pPr>
            <w:r w:rsidRPr="001D297C">
              <w:rPr>
                <w:rFonts w:ascii="Times New Roman" w:hAnsi="Times New Roman" w:cs="Times New Roman"/>
                <w:color w:val="000000"/>
                <w:sz w:val="24"/>
              </w:rPr>
              <w:t>89</w:t>
            </w:r>
          </w:p>
        </w:tc>
        <w:tc>
          <w:tcPr>
            <w:tcW w:w="6804" w:type="dxa"/>
            <w:tcBorders>
              <w:top w:val="nil"/>
              <w:left w:val="nil"/>
              <w:bottom w:val="single" w:sz="8" w:space="0" w:color="auto"/>
              <w:right w:val="single" w:sz="8" w:space="0" w:color="auto"/>
            </w:tcBorders>
          </w:tcPr>
          <w:p w14:paraId="6BEA234D" w14:textId="77777777" w:rsidR="00505B17" w:rsidRPr="001D297C" w:rsidRDefault="00505B17" w:rsidP="00A7109B">
            <w:pPr>
              <w:widowControl w:val="0"/>
              <w:ind w:firstLine="709"/>
              <w:jc w:val="both"/>
              <w:rPr>
                <w:rFonts w:ascii="Times New Roman" w:hAnsi="Times New Roman" w:cs="Times New Roman"/>
                <w:color w:val="000000"/>
                <w:sz w:val="24"/>
              </w:rPr>
            </w:pPr>
          </w:p>
        </w:tc>
      </w:tr>
    </w:tbl>
    <w:p w14:paraId="30565FF9" w14:textId="77777777" w:rsidR="00955638" w:rsidRPr="001D297C" w:rsidRDefault="00955638" w:rsidP="00A7109B">
      <w:pPr>
        <w:widowControl w:val="0"/>
        <w:spacing w:after="0" w:line="360" w:lineRule="auto"/>
        <w:ind w:firstLine="709"/>
        <w:jc w:val="both"/>
        <w:rPr>
          <w:rFonts w:ascii="Times New Roman" w:eastAsia="Times New Roman" w:hAnsi="Times New Roman" w:cs="Times New Roman"/>
          <w:color w:val="000000"/>
          <w:sz w:val="28"/>
          <w:szCs w:val="28"/>
          <w:lang w:val="ru-RU"/>
        </w:rPr>
      </w:pPr>
    </w:p>
    <w:p w14:paraId="1D8DA6EF" w14:textId="5493FA82" w:rsidR="00EE0DB4" w:rsidRPr="001D297C" w:rsidRDefault="00955638" w:rsidP="00A7109B">
      <w:pPr>
        <w:widowControl w:val="0"/>
        <w:spacing w:after="0" w:line="360" w:lineRule="auto"/>
        <w:ind w:firstLine="709"/>
        <w:jc w:val="both"/>
        <w:rPr>
          <w:rFonts w:ascii="Times New Roman" w:eastAsia="Times New Roman" w:hAnsi="Times New Roman" w:cs="Times New Roman"/>
          <w:color w:val="000000"/>
          <w:sz w:val="28"/>
          <w:szCs w:val="28"/>
          <w:lang w:val="ru-RU"/>
        </w:rPr>
      </w:pPr>
      <w:r w:rsidRPr="001D297C">
        <w:rPr>
          <w:rFonts w:ascii="Times New Roman" w:eastAsia="Times New Roman" w:hAnsi="Times New Roman" w:cs="Times New Roman"/>
          <w:color w:val="000000"/>
          <w:sz w:val="28"/>
          <w:szCs w:val="28"/>
          <w:lang w:val="ru-RU"/>
        </w:rPr>
        <w:t xml:space="preserve">Таким чином, </w:t>
      </w:r>
      <w:proofErr w:type="spellStart"/>
      <w:r w:rsidRPr="001D297C">
        <w:rPr>
          <w:rFonts w:ascii="Times New Roman" w:eastAsia="Times New Roman" w:hAnsi="Times New Roman" w:cs="Times New Roman"/>
          <w:color w:val="000000"/>
          <w:sz w:val="28"/>
          <w:szCs w:val="28"/>
          <w:lang w:val="ru-RU"/>
        </w:rPr>
        <w:t>результати</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таблиці</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показують</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що</w:t>
      </w:r>
      <w:proofErr w:type="spellEnd"/>
      <w:r w:rsidRPr="001D297C">
        <w:rPr>
          <w:rFonts w:ascii="Times New Roman" w:eastAsia="Times New Roman" w:hAnsi="Times New Roman" w:cs="Times New Roman"/>
          <w:color w:val="000000"/>
          <w:sz w:val="28"/>
          <w:szCs w:val="28"/>
          <w:lang w:val="ru-RU"/>
        </w:rPr>
        <w:t xml:space="preserve"> 59% </w:t>
      </w:r>
      <w:proofErr w:type="spellStart"/>
      <w:r w:rsidRPr="001D297C">
        <w:rPr>
          <w:rFonts w:ascii="Times New Roman" w:eastAsia="Times New Roman" w:hAnsi="Times New Roman" w:cs="Times New Roman"/>
          <w:color w:val="000000"/>
          <w:sz w:val="28"/>
          <w:szCs w:val="28"/>
          <w:lang w:val="ru-RU"/>
        </w:rPr>
        <w:t>респондентів</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обережно</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приймають</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індивідуальні</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життєві</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рішення</w:t>
      </w:r>
      <w:proofErr w:type="spellEnd"/>
      <w:r w:rsidRPr="001D297C">
        <w:rPr>
          <w:rFonts w:ascii="Times New Roman" w:eastAsia="Times New Roman" w:hAnsi="Times New Roman" w:cs="Times New Roman"/>
          <w:color w:val="000000"/>
          <w:sz w:val="28"/>
          <w:szCs w:val="28"/>
          <w:lang w:val="ru-RU"/>
        </w:rPr>
        <w:t xml:space="preserve">. 89% - </w:t>
      </w:r>
      <w:proofErr w:type="spellStart"/>
      <w:r w:rsidRPr="001D297C">
        <w:rPr>
          <w:rFonts w:ascii="Times New Roman" w:eastAsia="Times New Roman" w:hAnsi="Times New Roman" w:cs="Times New Roman"/>
          <w:color w:val="000000"/>
          <w:sz w:val="28"/>
          <w:szCs w:val="28"/>
          <w:lang w:val="ru-RU"/>
        </w:rPr>
        <w:t>прагматичні</w:t>
      </w:r>
      <w:proofErr w:type="spellEnd"/>
      <w:r w:rsidRPr="001D297C">
        <w:rPr>
          <w:rFonts w:ascii="Times New Roman" w:eastAsia="Times New Roman" w:hAnsi="Times New Roman" w:cs="Times New Roman"/>
          <w:color w:val="000000"/>
          <w:sz w:val="28"/>
          <w:szCs w:val="28"/>
          <w:lang w:val="ru-RU"/>
        </w:rPr>
        <w:t xml:space="preserve"> та </w:t>
      </w:r>
      <w:proofErr w:type="spellStart"/>
      <w:r w:rsidRPr="001D297C">
        <w:rPr>
          <w:rFonts w:ascii="Times New Roman" w:eastAsia="Times New Roman" w:hAnsi="Times New Roman" w:cs="Times New Roman"/>
          <w:color w:val="000000"/>
          <w:sz w:val="28"/>
          <w:szCs w:val="28"/>
          <w:lang w:val="ru-RU"/>
        </w:rPr>
        <w:t>наполегливі</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проте</w:t>
      </w:r>
      <w:proofErr w:type="spellEnd"/>
      <w:r w:rsidRPr="001D297C">
        <w:rPr>
          <w:rFonts w:ascii="Times New Roman" w:eastAsia="Times New Roman" w:hAnsi="Times New Roman" w:cs="Times New Roman"/>
          <w:color w:val="000000"/>
          <w:sz w:val="28"/>
          <w:szCs w:val="28"/>
          <w:lang w:val="ru-RU"/>
        </w:rPr>
        <w:t xml:space="preserve"> не </w:t>
      </w:r>
      <w:proofErr w:type="spellStart"/>
      <w:r w:rsidRPr="001D297C">
        <w:rPr>
          <w:rFonts w:ascii="Times New Roman" w:eastAsia="Times New Roman" w:hAnsi="Times New Roman" w:cs="Times New Roman"/>
          <w:color w:val="000000"/>
          <w:sz w:val="28"/>
          <w:szCs w:val="28"/>
          <w:lang w:val="ru-RU"/>
        </w:rPr>
        <w:t>існує</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нестабільності</w:t>
      </w:r>
      <w:proofErr w:type="spellEnd"/>
      <w:r w:rsidRPr="001D297C">
        <w:rPr>
          <w:rFonts w:ascii="Times New Roman" w:eastAsia="Times New Roman" w:hAnsi="Times New Roman" w:cs="Times New Roman"/>
          <w:color w:val="000000"/>
          <w:sz w:val="28"/>
          <w:szCs w:val="28"/>
          <w:lang w:val="ru-RU"/>
        </w:rPr>
        <w:t xml:space="preserve"> у </w:t>
      </w:r>
      <w:proofErr w:type="spellStart"/>
      <w:r w:rsidRPr="001D297C">
        <w:rPr>
          <w:rFonts w:ascii="Times New Roman" w:eastAsia="Times New Roman" w:hAnsi="Times New Roman" w:cs="Times New Roman"/>
          <w:color w:val="000000"/>
          <w:sz w:val="28"/>
          <w:szCs w:val="28"/>
          <w:lang w:val="ru-RU"/>
        </w:rPr>
        <w:t>прийнятті</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рішення</w:t>
      </w:r>
      <w:proofErr w:type="spellEnd"/>
      <w:r w:rsidRPr="001D297C">
        <w:rPr>
          <w:rFonts w:ascii="Times New Roman" w:eastAsia="Times New Roman" w:hAnsi="Times New Roman" w:cs="Times New Roman"/>
          <w:color w:val="000000"/>
          <w:sz w:val="28"/>
          <w:szCs w:val="28"/>
          <w:lang w:val="ru-RU"/>
        </w:rPr>
        <w:t xml:space="preserve">. Три </w:t>
      </w:r>
      <w:proofErr w:type="spellStart"/>
      <w:r w:rsidRPr="001D297C">
        <w:rPr>
          <w:rFonts w:ascii="Times New Roman" w:eastAsia="Times New Roman" w:hAnsi="Times New Roman" w:cs="Times New Roman"/>
          <w:color w:val="000000"/>
          <w:sz w:val="28"/>
          <w:szCs w:val="28"/>
          <w:lang w:val="ru-RU"/>
        </w:rPr>
        <w:t>людини</w:t>
      </w:r>
      <w:proofErr w:type="spellEnd"/>
      <w:r w:rsidRPr="001D297C">
        <w:rPr>
          <w:rFonts w:ascii="Times New Roman" w:eastAsia="Times New Roman" w:hAnsi="Times New Roman" w:cs="Times New Roman"/>
          <w:color w:val="000000"/>
          <w:sz w:val="28"/>
          <w:szCs w:val="28"/>
          <w:lang w:val="ru-RU"/>
        </w:rPr>
        <w:t xml:space="preserve"> (11%) </w:t>
      </w:r>
      <w:proofErr w:type="spellStart"/>
      <w:r w:rsidRPr="001D297C">
        <w:rPr>
          <w:rFonts w:ascii="Times New Roman" w:eastAsia="Times New Roman" w:hAnsi="Times New Roman" w:cs="Times New Roman"/>
          <w:color w:val="000000"/>
          <w:sz w:val="28"/>
          <w:szCs w:val="28"/>
          <w:lang w:val="ru-RU"/>
        </w:rPr>
        <w:t>виявили</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імпульсивність</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залежність</w:t>
      </w:r>
      <w:proofErr w:type="spellEnd"/>
      <w:r w:rsidRPr="001D297C">
        <w:rPr>
          <w:rFonts w:ascii="Times New Roman" w:eastAsia="Times New Roman" w:hAnsi="Times New Roman" w:cs="Times New Roman"/>
          <w:color w:val="000000"/>
          <w:sz w:val="28"/>
          <w:szCs w:val="28"/>
          <w:lang w:val="ru-RU"/>
        </w:rPr>
        <w:t xml:space="preserve"> та </w:t>
      </w:r>
      <w:proofErr w:type="spellStart"/>
      <w:r w:rsidRPr="001D297C">
        <w:rPr>
          <w:rFonts w:ascii="Times New Roman" w:eastAsia="Times New Roman" w:hAnsi="Times New Roman" w:cs="Times New Roman"/>
          <w:color w:val="000000"/>
          <w:sz w:val="28"/>
          <w:szCs w:val="28"/>
          <w:lang w:val="ru-RU"/>
        </w:rPr>
        <w:t>нестабільність</w:t>
      </w:r>
      <w:proofErr w:type="spellEnd"/>
      <w:r w:rsidRPr="001D297C">
        <w:rPr>
          <w:rFonts w:ascii="Times New Roman" w:eastAsia="Times New Roman" w:hAnsi="Times New Roman" w:cs="Times New Roman"/>
          <w:color w:val="000000"/>
          <w:sz w:val="28"/>
          <w:szCs w:val="28"/>
          <w:lang w:val="ru-RU"/>
        </w:rPr>
        <w:t xml:space="preserve"> у </w:t>
      </w:r>
      <w:proofErr w:type="spellStart"/>
      <w:r w:rsidRPr="001D297C">
        <w:rPr>
          <w:rFonts w:ascii="Times New Roman" w:eastAsia="Times New Roman" w:hAnsi="Times New Roman" w:cs="Times New Roman"/>
          <w:color w:val="000000"/>
          <w:sz w:val="28"/>
          <w:szCs w:val="28"/>
          <w:lang w:val="ru-RU"/>
        </w:rPr>
        <w:t>прийнятті</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рішень</w:t>
      </w:r>
      <w:proofErr w:type="spellEnd"/>
      <w:r w:rsidRPr="001D297C">
        <w:rPr>
          <w:rFonts w:ascii="Times New Roman" w:eastAsia="Times New Roman" w:hAnsi="Times New Roman" w:cs="Times New Roman"/>
          <w:color w:val="000000"/>
          <w:sz w:val="28"/>
          <w:szCs w:val="28"/>
          <w:lang w:val="ru-RU"/>
        </w:rPr>
        <w:t>.</w:t>
      </w:r>
    </w:p>
    <w:p w14:paraId="7AF5292F" w14:textId="77777777" w:rsidR="00505B17" w:rsidRDefault="00505B17">
      <w:pPr>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br w:type="page"/>
      </w:r>
    </w:p>
    <w:p w14:paraId="76C5EEFB" w14:textId="626E4562" w:rsidR="00EE0DB4" w:rsidRPr="001D297C" w:rsidRDefault="00EE0DB4" w:rsidP="00505B17">
      <w:pPr>
        <w:widowControl w:val="0"/>
        <w:spacing w:after="0" w:line="360" w:lineRule="auto"/>
        <w:ind w:firstLine="709"/>
        <w:jc w:val="right"/>
        <w:rPr>
          <w:rFonts w:ascii="Times New Roman" w:eastAsia="Times New Roman" w:hAnsi="Times New Roman" w:cs="Times New Roman"/>
          <w:color w:val="000000"/>
          <w:sz w:val="28"/>
          <w:szCs w:val="28"/>
          <w:lang w:val="ru-RU"/>
        </w:rPr>
      </w:pPr>
      <w:proofErr w:type="spellStart"/>
      <w:r w:rsidRPr="001D297C">
        <w:rPr>
          <w:rFonts w:ascii="Times New Roman" w:eastAsia="Times New Roman" w:hAnsi="Times New Roman" w:cs="Times New Roman"/>
          <w:color w:val="000000"/>
          <w:sz w:val="28"/>
          <w:szCs w:val="28"/>
          <w:lang w:val="ru-RU"/>
        </w:rPr>
        <w:lastRenderedPageBreak/>
        <w:t>Таблиця</w:t>
      </w:r>
      <w:proofErr w:type="spellEnd"/>
      <w:r w:rsidRPr="001D297C">
        <w:rPr>
          <w:rFonts w:ascii="Times New Roman" w:eastAsia="Times New Roman" w:hAnsi="Times New Roman" w:cs="Times New Roman"/>
          <w:color w:val="000000"/>
          <w:sz w:val="28"/>
          <w:szCs w:val="28"/>
          <w:lang w:val="ru-RU"/>
        </w:rPr>
        <w:t xml:space="preserve"> </w:t>
      </w:r>
      <w:r w:rsidR="00505B17">
        <w:rPr>
          <w:rFonts w:ascii="Times New Roman" w:eastAsia="Times New Roman" w:hAnsi="Times New Roman" w:cs="Times New Roman"/>
          <w:color w:val="000000"/>
          <w:sz w:val="28"/>
          <w:szCs w:val="28"/>
        </w:rPr>
        <w:t>2.</w:t>
      </w:r>
      <w:r w:rsidRPr="001D297C">
        <w:rPr>
          <w:rFonts w:ascii="Times New Roman" w:eastAsia="Times New Roman" w:hAnsi="Times New Roman" w:cs="Times New Roman"/>
          <w:color w:val="000000"/>
          <w:sz w:val="28"/>
          <w:szCs w:val="28"/>
          <w:lang w:val="ru-RU"/>
        </w:rPr>
        <w:t>3</w:t>
      </w:r>
    </w:p>
    <w:p w14:paraId="04ACAEE0" w14:textId="16DE8F2A" w:rsidR="00955638" w:rsidRPr="00505B17" w:rsidRDefault="00955638" w:rsidP="00505B17">
      <w:pPr>
        <w:widowControl w:val="0"/>
        <w:spacing w:after="0" w:line="360" w:lineRule="auto"/>
        <w:ind w:firstLine="709"/>
        <w:jc w:val="center"/>
        <w:rPr>
          <w:rFonts w:ascii="Times New Roman" w:eastAsia="Times New Roman" w:hAnsi="Times New Roman" w:cs="Times New Roman"/>
          <w:color w:val="000000" w:themeColor="text1"/>
          <w:sz w:val="28"/>
          <w:szCs w:val="28"/>
          <w:lang w:val="ru-RU"/>
        </w:rPr>
      </w:pPr>
      <w:proofErr w:type="spellStart"/>
      <w:r w:rsidRPr="001D297C">
        <w:rPr>
          <w:rFonts w:ascii="Times New Roman" w:eastAsia="Times New Roman" w:hAnsi="Times New Roman" w:cs="Times New Roman"/>
          <w:color w:val="000000" w:themeColor="text1"/>
          <w:sz w:val="28"/>
          <w:szCs w:val="28"/>
          <w:lang w:val="ru-RU"/>
        </w:rPr>
        <w:t>Порівняльний</w:t>
      </w:r>
      <w:proofErr w:type="spellEnd"/>
      <w:r w:rsidRPr="001D297C">
        <w:rPr>
          <w:rFonts w:ascii="Times New Roman" w:eastAsia="Times New Roman" w:hAnsi="Times New Roman" w:cs="Times New Roman"/>
          <w:color w:val="000000" w:themeColor="text1"/>
          <w:sz w:val="28"/>
          <w:szCs w:val="28"/>
          <w:lang w:val="ru-RU"/>
        </w:rPr>
        <w:t xml:space="preserve"> </w:t>
      </w:r>
      <w:proofErr w:type="spellStart"/>
      <w:r w:rsidRPr="001D297C">
        <w:rPr>
          <w:rFonts w:ascii="Times New Roman" w:eastAsia="Times New Roman" w:hAnsi="Times New Roman" w:cs="Times New Roman"/>
          <w:color w:val="000000" w:themeColor="text1"/>
          <w:sz w:val="28"/>
          <w:szCs w:val="28"/>
          <w:lang w:val="ru-RU"/>
        </w:rPr>
        <w:t>аналіз</w:t>
      </w:r>
      <w:proofErr w:type="spellEnd"/>
      <w:r w:rsidRPr="001D297C">
        <w:rPr>
          <w:rFonts w:ascii="Times New Roman" w:eastAsia="Times New Roman" w:hAnsi="Times New Roman" w:cs="Times New Roman"/>
          <w:color w:val="000000" w:themeColor="text1"/>
          <w:sz w:val="28"/>
          <w:szCs w:val="28"/>
          <w:lang w:val="ru-RU"/>
        </w:rPr>
        <w:t xml:space="preserve"> для </w:t>
      </w:r>
      <w:proofErr w:type="spellStart"/>
      <w:r w:rsidRPr="001D297C">
        <w:rPr>
          <w:rFonts w:ascii="Times New Roman" w:eastAsia="Times New Roman" w:hAnsi="Times New Roman" w:cs="Times New Roman"/>
          <w:color w:val="000000" w:themeColor="text1"/>
          <w:sz w:val="28"/>
          <w:szCs w:val="28"/>
          <w:lang w:val="ru-RU"/>
        </w:rPr>
        <w:t>вимірювання</w:t>
      </w:r>
      <w:proofErr w:type="spellEnd"/>
      <w:r w:rsidRPr="001D297C">
        <w:rPr>
          <w:rFonts w:ascii="Times New Roman" w:eastAsia="Times New Roman" w:hAnsi="Times New Roman" w:cs="Times New Roman"/>
          <w:color w:val="000000" w:themeColor="text1"/>
          <w:sz w:val="28"/>
          <w:szCs w:val="28"/>
          <w:lang w:val="ru-RU"/>
        </w:rPr>
        <w:t xml:space="preserve"> </w:t>
      </w:r>
      <w:proofErr w:type="spellStart"/>
      <w:r w:rsidRPr="001D297C">
        <w:rPr>
          <w:rFonts w:ascii="Times New Roman" w:eastAsia="Times New Roman" w:hAnsi="Times New Roman" w:cs="Times New Roman"/>
          <w:color w:val="000000" w:themeColor="text1"/>
          <w:sz w:val="28"/>
          <w:szCs w:val="28"/>
          <w:lang w:val="ru-RU"/>
        </w:rPr>
        <w:t>раціональності</w:t>
      </w:r>
      <w:proofErr w:type="spellEnd"/>
      <w:r w:rsidRPr="001D297C">
        <w:rPr>
          <w:rFonts w:ascii="Times New Roman" w:eastAsia="Times New Roman" w:hAnsi="Times New Roman" w:cs="Times New Roman"/>
          <w:color w:val="000000" w:themeColor="text1"/>
          <w:sz w:val="28"/>
          <w:szCs w:val="28"/>
          <w:lang w:val="ru-RU"/>
        </w:rPr>
        <w:t xml:space="preserve"> </w:t>
      </w:r>
      <w:proofErr w:type="spellStart"/>
      <w:r w:rsidRPr="001D297C">
        <w:rPr>
          <w:rFonts w:ascii="Times New Roman" w:eastAsia="Times New Roman" w:hAnsi="Times New Roman" w:cs="Times New Roman"/>
          <w:color w:val="000000" w:themeColor="text1"/>
          <w:sz w:val="28"/>
          <w:szCs w:val="28"/>
          <w:lang w:val="ru-RU"/>
        </w:rPr>
        <w:t>прийняття</w:t>
      </w:r>
      <w:proofErr w:type="spellEnd"/>
      <w:r w:rsidRPr="001D297C">
        <w:rPr>
          <w:rFonts w:ascii="Times New Roman" w:eastAsia="Times New Roman" w:hAnsi="Times New Roman" w:cs="Times New Roman"/>
          <w:color w:val="000000" w:themeColor="text1"/>
          <w:sz w:val="28"/>
          <w:szCs w:val="28"/>
          <w:lang w:val="ru-RU"/>
        </w:rPr>
        <w:t xml:space="preserve"> </w:t>
      </w:r>
      <w:proofErr w:type="spellStart"/>
      <w:r w:rsidRPr="001D297C">
        <w:rPr>
          <w:rFonts w:ascii="Times New Roman" w:eastAsia="Times New Roman" w:hAnsi="Times New Roman" w:cs="Times New Roman"/>
          <w:color w:val="000000" w:themeColor="text1"/>
          <w:sz w:val="28"/>
          <w:szCs w:val="28"/>
          <w:lang w:val="ru-RU"/>
        </w:rPr>
        <w:t>індивідуальних</w:t>
      </w:r>
      <w:proofErr w:type="spellEnd"/>
      <w:r w:rsidRPr="001D297C">
        <w:rPr>
          <w:rFonts w:ascii="Times New Roman" w:eastAsia="Times New Roman" w:hAnsi="Times New Roman" w:cs="Times New Roman"/>
          <w:color w:val="000000" w:themeColor="text1"/>
          <w:sz w:val="28"/>
          <w:szCs w:val="28"/>
          <w:lang w:val="ru-RU"/>
        </w:rPr>
        <w:t xml:space="preserve"> </w:t>
      </w:r>
      <w:proofErr w:type="spellStart"/>
      <w:proofErr w:type="gramStart"/>
      <w:r w:rsidRPr="001D297C">
        <w:rPr>
          <w:rFonts w:ascii="Times New Roman" w:eastAsia="Times New Roman" w:hAnsi="Times New Roman" w:cs="Times New Roman"/>
          <w:color w:val="000000" w:themeColor="text1"/>
          <w:sz w:val="28"/>
          <w:szCs w:val="28"/>
          <w:lang w:val="ru-RU"/>
        </w:rPr>
        <w:t>рішень</w:t>
      </w:r>
      <w:r w:rsidR="000D05DF">
        <w:rPr>
          <w:rFonts w:ascii="Times New Roman" w:eastAsia="Times New Roman" w:hAnsi="Times New Roman" w:cs="Times New Roman"/>
          <w:color w:val="000000" w:themeColor="text1"/>
          <w:sz w:val="28"/>
          <w:szCs w:val="28"/>
          <w:lang w:val="ru-RU"/>
        </w:rPr>
        <w:t>,частина</w:t>
      </w:r>
      <w:proofErr w:type="spellEnd"/>
      <w:proofErr w:type="gramEnd"/>
      <w:r w:rsidR="000D05DF">
        <w:rPr>
          <w:rFonts w:ascii="Times New Roman" w:eastAsia="Times New Roman" w:hAnsi="Times New Roman" w:cs="Times New Roman"/>
          <w:color w:val="000000" w:themeColor="text1"/>
          <w:sz w:val="28"/>
          <w:szCs w:val="28"/>
          <w:lang w:val="ru-RU"/>
        </w:rPr>
        <w:t xml:space="preserve"> Б</w:t>
      </w:r>
    </w:p>
    <w:tbl>
      <w:tblPr>
        <w:tblStyle w:val="30"/>
        <w:tblW w:w="9351" w:type="dxa"/>
        <w:tblLayout w:type="fixed"/>
        <w:tblLook w:val="04A0" w:firstRow="1" w:lastRow="0" w:firstColumn="1" w:lastColumn="0" w:noHBand="0" w:noVBand="1"/>
      </w:tblPr>
      <w:tblGrid>
        <w:gridCol w:w="2122"/>
        <w:gridCol w:w="2268"/>
        <w:gridCol w:w="1842"/>
        <w:gridCol w:w="1843"/>
        <w:gridCol w:w="1276"/>
      </w:tblGrid>
      <w:tr w:rsidR="00955638" w:rsidRPr="001D297C" w14:paraId="28C030B1" w14:textId="77777777" w:rsidTr="00A7109B">
        <w:trPr>
          <w:trHeight w:val="191"/>
        </w:trPr>
        <w:tc>
          <w:tcPr>
            <w:tcW w:w="2122" w:type="dxa"/>
            <w:vMerge w:val="restart"/>
            <w:vAlign w:val="center"/>
          </w:tcPr>
          <w:p w14:paraId="6FBD7D3F" w14:textId="77777777" w:rsidR="00955638" w:rsidRPr="00505B17" w:rsidRDefault="00955638" w:rsidP="00A7109B">
            <w:pPr>
              <w:widowControl w:val="0"/>
              <w:ind w:firstLine="709"/>
              <w:jc w:val="both"/>
              <w:rPr>
                <w:rFonts w:ascii="Times New Roman" w:hAnsi="Times New Roman" w:cs="Times New Roman"/>
                <w:sz w:val="28"/>
                <w:szCs w:val="28"/>
              </w:rPr>
            </w:pPr>
            <w:r w:rsidRPr="00505B17">
              <w:rPr>
                <w:rFonts w:ascii="Times New Roman" w:hAnsi="Times New Roman" w:cs="Times New Roman"/>
                <w:sz w:val="28"/>
                <w:szCs w:val="28"/>
              </w:rPr>
              <w:t>П.І. респондента</w:t>
            </w:r>
          </w:p>
        </w:tc>
        <w:tc>
          <w:tcPr>
            <w:tcW w:w="7229" w:type="dxa"/>
            <w:gridSpan w:val="4"/>
          </w:tcPr>
          <w:p w14:paraId="537ACABA" w14:textId="77777777" w:rsidR="00955638" w:rsidRPr="00505B17" w:rsidRDefault="00955638" w:rsidP="00A7109B">
            <w:pPr>
              <w:widowControl w:val="0"/>
              <w:ind w:firstLine="709"/>
              <w:jc w:val="both"/>
              <w:rPr>
                <w:rFonts w:ascii="Times New Roman" w:hAnsi="Times New Roman" w:cs="Times New Roman"/>
                <w:sz w:val="28"/>
                <w:szCs w:val="28"/>
              </w:rPr>
            </w:pPr>
            <w:proofErr w:type="spellStart"/>
            <w:r w:rsidRPr="00505B17">
              <w:rPr>
                <w:rFonts w:ascii="Times New Roman" w:hAnsi="Times New Roman" w:cs="Times New Roman"/>
                <w:sz w:val="28"/>
                <w:szCs w:val="28"/>
              </w:rPr>
              <w:t>Змінні</w:t>
            </w:r>
            <w:proofErr w:type="spellEnd"/>
          </w:p>
        </w:tc>
      </w:tr>
      <w:tr w:rsidR="00955638" w:rsidRPr="001D297C" w14:paraId="22FFEB76" w14:textId="77777777" w:rsidTr="00A7109B">
        <w:trPr>
          <w:cantSplit/>
          <w:trHeight w:val="232"/>
        </w:trPr>
        <w:tc>
          <w:tcPr>
            <w:tcW w:w="2122" w:type="dxa"/>
            <w:vMerge/>
            <w:vAlign w:val="center"/>
          </w:tcPr>
          <w:p w14:paraId="7018B816" w14:textId="77777777" w:rsidR="00955638" w:rsidRPr="00505B17" w:rsidRDefault="00955638" w:rsidP="00A7109B">
            <w:pPr>
              <w:widowControl w:val="0"/>
              <w:ind w:firstLine="709"/>
              <w:jc w:val="both"/>
              <w:rPr>
                <w:rFonts w:ascii="Times New Roman" w:hAnsi="Times New Roman" w:cs="Times New Roman"/>
                <w:sz w:val="28"/>
                <w:szCs w:val="28"/>
              </w:rPr>
            </w:pPr>
          </w:p>
        </w:tc>
        <w:tc>
          <w:tcPr>
            <w:tcW w:w="2268" w:type="dxa"/>
          </w:tcPr>
          <w:p w14:paraId="7F5B1043" w14:textId="77777777" w:rsidR="00955638" w:rsidRPr="00505B17" w:rsidRDefault="00955638" w:rsidP="00505B17">
            <w:pPr>
              <w:widowControl w:val="0"/>
              <w:ind w:left="-102" w:right="-105" w:firstLine="561"/>
              <w:jc w:val="center"/>
              <w:rPr>
                <w:rFonts w:ascii="Times New Roman" w:hAnsi="Times New Roman" w:cs="Times New Roman"/>
                <w:sz w:val="28"/>
                <w:szCs w:val="28"/>
              </w:rPr>
            </w:pPr>
            <w:proofErr w:type="spellStart"/>
            <w:r w:rsidRPr="00505B17">
              <w:rPr>
                <w:rFonts w:ascii="Times New Roman" w:hAnsi="Times New Roman" w:cs="Times New Roman"/>
                <w:sz w:val="28"/>
                <w:szCs w:val="28"/>
              </w:rPr>
              <w:t>цілеспрямованість</w:t>
            </w:r>
            <w:proofErr w:type="spellEnd"/>
          </w:p>
        </w:tc>
        <w:tc>
          <w:tcPr>
            <w:tcW w:w="1842" w:type="dxa"/>
          </w:tcPr>
          <w:p w14:paraId="638BC64F" w14:textId="709B7A6E" w:rsidR="00955638" w:rsidRPr="00505B17" w:rsidRDefault="00955638" w:rsidP="00505B17">
            <w:pPr>
              <w:widowControl w:val="0"/>
              <w:ind w:left="-104" w:right="-102" w:firstLine="561"/>
              <w:jc w:val="center"/>
              <w:rPr>
                <w:rFonts w:ascii="Times New Roman" w:hAnsi="Times New Roman" w:cs="Times New Roman"/>
                <w:sz w:val="28"/>
                <w:szCs w:val="28"/>
              </w:rPr>
            </w:pPr>
            <w:proofErr w:type="spellStart"/>
            <w:r w:rsidRPr="00505B17">
              <w:rPr>
                <w:rFonts w:ascii="Times New Roman" w:hAnsi="Times New Roman" w:cs="Times New Roman"/>
                <w:sz w:val="28"/>
                <w:szCs w:val="28"/>
              </w:rPr>
              <w:t>імпульсивність</w:t>
            </w:r>
            <w:proofErr w:type="spellEnd"/>
          </w:p>
        </w:tc>
        <w:tc>
          <w:tcPr>
            <w:tcW w:w="1843" w:type="dxa"/>
          </w:tcPr>
          <w:p w14:paraId="0443BB2A" w14:textId="77777777" w:rsidR="00955638" w:rsidRPr="00505B17" w:rsidRDefault="00955638" w:rsidP="00505B17">
            <w:pPr>
              <w:widowControl w:val="0"/>
              <w:spacing w:line="360" w:lineRule="auto"/>
              <w:ind w:left="-108" w:right="-115" w:firstLine="561"/>
              <w:jc w:val="center"/>
              <w:rPr>
                <w:rFonts w:ascii="Times New Roman" w:hAnsi="Times New Roman" w:cs="Times New Roman"/>
                <w:sz w:val="28"/>
                <w:szCs w:val="28"/>
              </w:rPr>
            </w:pPr>
            <w:proofErr w:type="spellStart"/>
            <w:r w:rsidRPr="00505B17">
              <w:rPr>
                <w:rFonts w:ascii="Times New Roman" w:hAnsi="Times New Roman" w:cs="Times New Roman"/>
                <w:sz w:val="28"/>
                <w:szCs w:val="28"/>
              </w:rPr>
              <w:t>прогнозування</w:t>
            </w:r>
            <w:proofErr w:type="spellEnd"/>
          </w:p>
        </w:tc>
        <w:tc>
          <w:tcPr>
            <w:tcW w:w="1276" w:type="dxa"/>
          </w:tcPr>
          <w:p w14:paraId="356FF467" w14:textId="17B4B5F7" w:rsidR="00955638" w:rsidRPr="00505B17" w:rsidRDefault="00955638" w:rsidP="00505B17">
            <w:pPr>
              <w:widowControl w:val="0"/>
              <w:ind w:left="-114" w:right="-100" w:firstLine="561"/>
              <w:jc w:val="center"/>
              <w:rPr>
                <w:rFonts w:ascii="Times New Roman" w:hAnsi="Times New Roman" w:cs="Times New Roman"/>
                <w:sz w:val="28"/>
                <w:szCs w:val="28"/>
              </w:rPr>
            </w:pPr>
            <w:r w:rsidRPr="00505B17">
              <w:rPr>
                <w:rFonts w:ascii="Times New Roman" w:hAnsi="Times New Roman" w:cs="Times New Roman"/>
                <w:sz w:val="28"/>
                <w:szCs w:val="28"/>
              </w:rPr>
              <w:t>прагматизм</w:t>
            </w:r>
          </w:p>
        </w:tc>
      </w:tr>
      <w:tr w:rsidR="00955638" w:rsidRPr="001D297C" w14:paraId="5CADCBBD" w14:textId="77777777" w:rsidTr="00A7109B">
        <w:tc>
          <w:tcPr>
            <w:tcW w:w="2122" w:type="dxa"/>
          </w:tcPr>
          <w:p w14:paraId="4EF8D1C0" w14:textId="10E26D3B" w:rsidR="00955638" w:rsidRPr="00505B17" w:rsidRDefault="000443FC" w:rsidP="00505B17">
            <w:pPr>
              <w:widowControl w:val="0"/>
              <w:tabs>
                <w:tab w:val="left" w:pos="306"/>
              </w:tabs>
              <w:contextualSpacing/>
              <w:jc w:val="both"/>
              <w:rPr>
                <w:rFonts w:ascii="Times New Roman" w:hAnsi="Times New Roman" w:cs="Times New Roman"/>
                <w:sz w:val="24"/>
                <w:szCs w:val="24"/>
              </w:rPr>
            </w:pPr>
            <w:r w:rsidRPr="00505B17">
              <w:rPr>
                <w:rFonts w:ascii="Times New Roman" w:hAnsi="Times New Roman" w:cs="Times New Roman"/>
                <w:sz w:val="24"/>
                <w:szCs w:val="24"/>
              </w:rPr>
              <w:t>1.Юлія Л.</w:t>
            </w:r>
          </w:p>
          <w:p w14:paraId="3A93A252" w14:textId="77777777" w:rsidR="00955638" w:rsidRPr="00505B17" w:rsidRDefault="00955638" w:rsidP="00505B17">
            <w:pPr>
              <w:widowControl w:val="0"/>
              <w:tabs>
                <w:tab w:val="left" w:pos="306"/>
              </w:tabs>
              <w:contextualSpacing/>
              <w:jc w:val="both"/>
              <w:rPr>
                <w:rFonts w:ascii="Times New Roman" w:hAnsi="Times New Roman" w:cs="Times New Roman"/>
                <w:sz w:val="24"/>
                <w:szCs w:val="24"/>
              </w:rPr>
            </w:pPr>
          </w:p>
        </w:tc>
        <w:tc>
          <w:tcPr>
            <w:tcW w:w="2268" w:type="dxa"/>
          </w:tcPr>
          <w:p w14:paraId="4CC6E906" w14:textId="77777777" w:rsidR="00955638" w:rsidRPr="001D297C" w:rsidRDefault="00955638"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1842" w:type="dxa"/>
          </w:tcPr>
          <w:p w14:paraId="05E65EBB" w14:textId="77777777" w:rsidR="00955638" w:rsidRPr="001D297C" w:rsidRDefault="00955638"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1843" w:type="dxa"/>
          </w:tcPr>
          <w:p w14:paraId="71CCCD59" w14:textId="77777777" w:rsidR="00955638" w:rsidRPr="001D297C" w:rsidRDefault="00955638"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1276" w:type="dxa"/>
          </w:tcPr>
          <w:p w14:paraId="58EECFFC" w14:textId="77777777" w:rsidR="00955638" w:rsidRPr="001D297C" w:rsidRDefault="00955638" w:rsidP="00A7109B">
            <w:pPr>
              <w:widowControl w:val="0"/>
              <w:ind w:left="-114" w:right="-114"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r>
      <w:tr w:rsidR="00955638" w:rsidRPr="001D297C" w14:paraId="7634F14B" w14:textId="77777777" w:rsidTr="00A7109B">
        <w:tc>
          <w:tcPr>
            <w:tcW w:w="2122" w:type="dxa"/>
          </w:tcPr>
          <w:p w14:paraId="126DFFA8" w14:textId="59A0CBC5" w:rsidR="00955638" w:rsidRPr="00505B17" w:rsidRDefault="000443FC" w:rsidP="00505B17">
            <w:pPr>
              <w:widowControl w:val="0"/>
              <w:tabs>
                <w:tab w:val="left" w:pos="306"/>
              </w:tabs>
              <w:ind w:left="22"/>
              <w:contextualSpacing/>
              <w:jc w:val="both"/>
              <w:rPr>
                <w:rFonts w:ascii="Times New Roman" w:hAnsi="Times New Roman" w:cs="Times New Roman"/>
                <w:sz w:val="24"/>
                <w:szCs w:val="24"/>
              </w:rPr>
            </w:pPr>
            <w:r w:rsidRPr="00505B17">
              <w:rPr>
                <w:rFonts w:ascii="Times New Roman" w:hAnsi="Times New Roman" w:cs="Times New Roman"/>
                <w:sz w:val="24"/>
                <w:szCs w:val="24"/>
              </w:rPr>
              <w:t>2.Валерія А.</w:t>
            </w:r>
          </w:p>
          <w:p w14:paraId="20F59C63" w14:textId="77777777" w:rsidR="00955638" w:rsidRPr="00505B17" w:rsidRDefault="00955638" w:rsidP="00505B17">
            <w:pPr>
              <w:widowControl w:val="0"/>
              <w:tabs>
                <w:tab w:val="left" w:pos="306"/>
              </w:tabs>
              <w:ind w:left="22"/>
              <w:contextualSpacing/>
              <w:jc w:val="both"/>
              <w:rPr>
                <w:rFonts w:ascii="Times New Roman" w:hAnsi="Times New Roman" w:cs="Times New Roman"/>
                <w:sz w:val="24"/>
                <w:szCs w:val="24"/>
              </w:rPr>
            </w:pPr>
          </w:p>
        </w:tc>
        <w:tc>
          <w:tcPr>
            <w:tcW w:w="2268" w:type="dxa"/>
          </w:tcPr>
          <w:p w14:paraId="097D38F7" w14:textId="77777777" w:rsidR="00955638" w:rsidRPr="001D297C" w:rsidRDefault="00955638"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1842" w:type="dxa"/>
          </w:tcPr>
          <w:p w14:paraId="23FF1BA5" w14:textId="77777777" w:rsidR="00955638" w:rsidRPr="001D297C" w:rsidRDefault="00955638"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1843" w:type="dxa"/>
          </w:tcPr>
          <w:p w14:paraId="0CD46076" w14:textId="77777777" w:rsidR="00955638" w:rsidRPr="001D297C" w:rsidRDefault="00955638"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1276" w:type="dxa"/>
          </w:tcPr>
          <w:p w14:paraId="4A854856" w14:textId="77777777" w:rsidR="00955638" w:rsidRPr="001D297C" w:rsidRDefault="00955638" w:rsidP="00A7109B">
            <w:pPr>
              <w:widowControl w:val="0"/>
              <w:ind w:left="-114" w:right="-114"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r>
      <w:tr w:rsidR="00955638" w:rsidRPr="001D297C" w14:paraId="59D9D080" w14:textId="77777777" w:rsidTr="00A7109B">
        <w:tc>
          <w:tcPr>
            <w:tcW w:w="2122" w:type="dxa"/>
          </w:tcPr>
          <w:p w14:paraId="6819B338" w14:textId="2AF8E44C" w:rsidR="00955638" w:rsidRPr="00505B17" w:rsidRDefault="008E43E6" w:rsidP="00505B17">
            <w:pPr>
              <w:widowControl w:val="0"/>
              <w:tabs>
                <w:tab w:val="left" w:pos="306"/>
              </w:tabs>
              <w:contextualSpacing/>
              <w:jc w:val="both"/>
              <w:rPr>
                <w:rFonts w:ascii="Times New Roman" w:hAnsi="Times New Roman" w:cs="Times New Roman"/>
                <w:sz w:val="24"/>
                <w:szCs w:val="24"/>
              </w:rPr>
            </w:pPr>
            <w:r w:rsidRPr="00505B17">
              <w:rPr>
                <w:rFonts w:ascii="Times New Roman" w:hAnsi="Times New Roman" w:cs="Times New Roman"/>
                <w:sz w:val="24"/>
                <w:szCs w:val="24"/>
              </w:rPr>
              <w:t>3.Катерина Г.</w:t>
            </w:r>
          </w:p>
          <w:p w14:paraId="3CFD579E" w14:textId="77777777" w:rsidR="00955638" w:rsidRPr="00505B17" w:rsidRDefault="00955638" w:rsidP="00505B17">
            <w:pPr>
              <w:widowControl w:val="0"/>
              <w:tabs>
                <w:tab w:val="left" w:pos="306"/>
              </w:tabs>
              <w:contextualSpacing/>
              <w:jc w:val="both"/>
              <w:rPr>
                <w:rFonts w:ascii="Times New Roman" w:hAnsi="Times New Roman" w:cs="Times New Roman"/>
                <w:sz w:val="24"/>
                <w:szCs w:val="24"/>
              </w:rPr>
            </w:pPr>
          </w:p>
        </w:tc>
        <w:tc>
          <w:tcPr>
            <w:tcW w:w="2268" w:type="dxa"/>
          </w:tcPr>
          <w:p w14:paraId="5E170DEE" w14:textId="77777777" w:rsidR="00955638" w:rsidRPr="001D297C" w:rsidRDefault="00955638"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1842" w:type="dxa"/>
          </w:tcPr>
          <w:p w14:paraId="357E52E1" w14:textId="77777777" w:rsidR="00955638" w:rsidRPr="001D297C" w:rsidRDefault="00955638"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1843" w:type="dxa"/>
          </w:tcPr>
          <w:p w14:paraId="4A3E5F66" w14:textId="77777777" w:rsidR="00955638" w:rsidRPr="001D297C" w:rsidRDefault="00955638"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1276" w:type="dxa"/>
          </w:tcPr>
          <w:p w14:paraId="55DEA7D7" w14:textId="77777777" w:rsidR="00955638" w:rsidRPr="001D297C" w:rsidRDefault="00955638" w:rsidP="00A7109B">
            <w:pPr>
              <w:widowControl w:val="0"/>
              <w:ind w:left="-114" w:right="-114"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r>
      <w:tr w:rsidR="00955638" w:rsidRPr="001D297C" w14:paraId="2C16A830" w14:textId="77777777" w:rsidTr="00A7109B">
        <w:tc>
          <w:tcPr>
            <w:tcW w:w="2122" w:type="dxa"/>
          </w:tcPr>
          <w:p w14:paraId="14209FD6" w14:textId="5B85C14F" w:rsidR="00955638" w:rsidRPr="00505B17" w:rsidRDefault="008E43E6" w:rsidP="00505B17">
            <w:pPr>
              <w:widowControl w:val="0"/>
              <w:tabs>
                <w:tab w:val="left" w:pos="306"/>
              </w:tabs>
              <w:ind w:left="22"/>
              <w:contextualSpacing/>
              <w:jc w:val="both"/>
              <w:rPr>
                <w:rFonts w:ascii="Times New Roman" w:hAnsi="Times New Roman" w:cs="Times New Roman"/>
                <w:sz w:val="24"/>
                <w:szCs w:val="24"/>
              </w:rPr>
            </w:pPr>
            <w:r w:rsidRPr="00505B17">
              <w:rPr>
                <w:rFonts w:ascii="Times New Roman" w:hAnsi="Times New Roman" w:cs="Times New Roman"/>
                <w:sz w:val="24"/>
                <w:szCs w:val="24"/>
              </w:rPr>
              <w:t>4.Аделіна Л.</w:t>
            </w:r>
          </w:p>
          <w:p w14:paraId="42A08658" w14:textId="77777777" w:rsidR="00955638" w:rsidRPr="00505B17" w:rsidRDefault="00955638" w:rsidP="00505B17">
            <w:pPr>
              <w:widowControl w:val="0"/>
              <w:tabs>
                <w:tab w:val="left" w:pos="306"/>
              </w:tabs>
              <w:ind w:left="22"/>
              <w:contextualSpacing/>
              <w:jc w:val="both"/>
              <w:rPr>
                <w:rFonts w:ascii="Times New Roman" w:hAnsi="Times New Roman" w:cs="Times New Roman"/>
                <w:sz w:val="24"/>
                <w:szCs w:val="24"/>
              </w:rPr>
            </w:pPr>
          </w:p>
        </w:tc>
        <w:tc>
          <w:tcPr>
            <w:tcW w:w="2268" w:type="dxa"/>
          </w:tcPr>
          <w:p w14:paraId="234EC140" w14:textId="77777777" w:rsidR="00955638" w:rsidRPr="001D297C" w:rsidRDefault="00955638"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1842" w:type="dxa"/>
          </w:tcPr>
          <w:p w14:paraId="1F588194" w14:textId="77777777" w:rsidR="00955638" w:rsidRPr="001D297C" w:rsidRDefault="00955638"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1843" w:type="dxa"/>
          </w:tcPr>
          <w:p w14:paraId="216FCFA0" w14:textId="77777777" w:rsidR="00955638" w:rsidRPr="001D297C" w:rsidRDefault="00955638"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1276" w:type="dxa"/>
          </w:tcPr>
          <w:p w14:paraId="597D0431" w14:textId="77777777" w:rsidR="00955638" w:rsidRPr="001D297C" w:rsidRDefault="00955638" w:rsidP="00A7109B">
            <w:pPr>
              <w:widowControl w:val="0"/>
              <w:ind w:left="-114" w:right="-114"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r>
      <w:tr w:rsidR="00955638" w:rsidRPr="001D297C" w14:paraId="099F2E9E" w14:textId="77777777" w:rsidTr="00A7109B">
        <w:tc>
          <w:tcPr>
            <w:tcW w:w="2122" w:type="dxa"/>
          </w:tcPr>
          <w:p w14:paraId="7C3F11D9" w14:textId="66D09096" w:rsidR="00955638" w:rsidRPr="00505B17" w:rsidRDefault="00955638" w:rsidP="00505B17">
            <w:pPr>
              <w:widowControl w:val="0"/>
              <w:tabs>
                <w:tab w:val="left" w:pos="306"/>
              </w:tabs>
              <w:jc w:val="both"/>
              <w:rPr>
                <w:rFonts w:ascii="Times New Roman" w:hAnsi="Times New Roman" w:cs="Times New Roman"/>
                <w:color w:val="000000"/>
                <w:sz w:val="24"/>
                <w:szCs w:val="24"/>
                <w:lang w:bidi="ru-RU"/>
              </w:rPr>
            </w:pPr>
            <w:r w:rsidRPr="00505B17">
              <w:rPr>
                <w:rFonts w:ascii="Times New Roman" w:hAnsi="Times New Roman" w:cs="Times New Roman"/>
                <w:color w:val="000000"/>
                <w:sz w:val="24"/>
                <w:szCs w:val="24"/>
                <w:lang w:bidi="ru-RU"/>
              </w:rPr>
              <w:t>5</w:t>
            </w:r>
            <w:r w:rsidR="008E43E6" w:rsidRPr="00505B17">
              <w:rPr>
                <w:rFonts w:ascii="Times New Roman" w:hAnsi="Times New Roman" w:cs="Times New Roman"/>
                <w:color w:val="000000"/>
                <w:sz w:val="24"/>
                <w:szCs w:val="24"/>
                <w:lang w:bidi="ru-RU"/>
              </w:rPr>
              <w:t>.Віталій А.</w:t>
            </w:r>
          </w:p>
          <w:p w14:paraId="1A9CBEED" w14:textId="77777777" w:rsidR="00955638" w:rsidRPr="00505B17" w:rsidRDefault="00955638" w:rsidP="00505B17">
            <w:pPr>
              <w:widowControl w:val="0"/>
              <w:tabs>
                <w:tab w:val="left" w:pos="306"/>
              </w:tabs>
              <w:contextualSpacing/>
              <w:jc w:val="both"/>
              <w:rPr>
                <w:rFonts w:ascii="Times New Roman" w:hAnsi="Times New Roman" w:cs="Times New Roman"/>
                <w:sz w:val="24"/>
                <w:szCs w:val="24"/>
              </w:rPr>
            </w:pPr>
          </w:p>
        </w:tc>
        <w:tc>
          <w:tcPr>
            <w:tcW w:w="2268" w:type="dxa"/>
          </w:tcPr>
          <w:p w14:paraId="0A553EC7" w14:textId="77777777" w:rsidR="00955638" w:rsidRPr="001D297C" w:rsidRDefault="00955638"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1842" w:type="dxa"/>
          </w:tcPr>
          <w:p w14:paraId="03560002" w14:textId="77777777" w:rsidR="00955638" w:rsidRPr="001D297C" w:rsidRDefault="00955638"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1843" w:type="dxa"/>
          </w:tcPr>
          <w:p w14:paraId="154B0A8C" w14:textId="77777777" w:rsidR="00955638" w:rsidRPr="001D297C" w:rsidRDefault="00955638"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1276" w:type="dxa"/>
          </w:tcPr>
          <w:p w14:paraId="7AE04AB6" w14:textId="77777777" w:rsidR="00955638" w:rsidRPr="001D297C" w:rsidRDefault="00955638" w:rsidP="00A7109B">
            <w:pPr>
              <w:widowControl w:val="0"/>
              <w:ind w:left="-114" w:right="-114"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r>
      <w:tr w:rsidR="00955638" w:rsidRPr="001D297C" w14:paraId="28A947D4" w14:textId="77777777" w:rsidTr="00A7109B">
        <w:tc>
          <w:tcPr>
            <w:tcW w:w="2122" w:type="dxa"/>
          </w:tcPr>
          <w:p w14:paraId="3ACC18AC" w14:textId="7F207A4B" w:rsidR="00955638" w:rsidRPr="00505B17" w:rsidRDefault="003B21E7" w:rsidP="00505B17">
            <w:pPr>
              <w:pStyle w:val="a5"/>
              <w:widowControl w:val="0"/>
              <w:tabs>
                <w:tab w:val="left" w:pos="306"/>
              </w:tabs>
              <w:spacing w:after="0" w:line="240" w:lineRule="auto"/>
              <w:ind w:left="0"/>
              <w:jc w:val="both"/>
              <w:rPr>
                <w:rFonts w:ascii="Times New Roman" w:hAnsi="Times New Roman"/>
                <w:sz w:val="24"/>
                <w:szCs w:val="24"/>
              </w:rPr>
            </w:pPr>
            <w:r w:rsidRPr="00505B17">
              <w:rPr>
                <w:rFonts w:ascii="Times New Roman" w:hAnsi="Times New Roman"/>
                <w:sz w:val="24"/>
                <w:szCs w:val="24"/>
              </w:rPr>
              <w:t>6.Владислав Т.</w:t>
            </w:r>
          </w:p>
          <w:p w14:paraId="42DB5DF1" w14:textId="77777777" w:rsidR="00955638" w:rsidRPr="00505B17" w:rsidRDefault="00955638" w:rsidP="00505B17">
            <w:pPr>
              <w:widowControl w:val="0"/>
              <w:tabs>
                <w:tab w:val="left" w:pos="306"/>
              </w:tabs>
              <w:contextualSpacing/>
              <w:jc w:val="both"/>
              <w:rPr>
                <w:rFonts w:ascii="Times New Roman" w:hAnsi="Times New Roman" w:cs="Times New Roman"/>
                <w:sz w:val="24"/>
                <w:szCs w:val="24"/>
              </w:rPr>
            </w:pPr>
          </w:p>
        </w:tc>
        <w:tc>
          <w:tcPr>
            <w:tcW w:w="2268" w:type="dxa"/>
          </w:tcPr>
          <w:p w14:paraId="74AFD01F" w14:textId="77777777" w:rsidR="00955638" w:rsidRPr="001D297C" w:rsidRDefault="00955638"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1842" w:type="dxa"/>
          </w:tcPr>
          <w:p w14:paraId="17D032D8" w14:textId="77777777" w:rsidR="00955638" w:rsidRPr="001D297C" w:rsidRDefault="00955638"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1843" w:type="dxa"/>
          </w:tcPr>
          <w:p w14:paraId="293B4C6E" w14:textId="77777777" w:rsidR="00955638" w:rsidRPr="001D297C" w:rsidRDefault="00955638"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1276" w:type="dxa"/>
          </w:tcPr>
          <w:p w14:paraId="62EFE822" w14:textId="77777777" w:rsidR="00955638" w:rsidRPr="001D297C" w:rsidRDefault="00955638" w:rsidP="00A7109B">
            <w:pPr>
              <w:widowControl w:val="0"/>
              <w:ind w:left="-114" w:right="-114"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r>
      <w:tr w:rsidR="00955638" w:rsidRPr="001D297C" w14:paraId="219AAB8D" w14:textId="77777777" w:rsidTr="00A7109B">
        <w:tc>
          <w:tcPr>
            <w:tcW w:w="2122" w:type="dxa"/>
          </w:tcPr>
          <w:p w14:paraId="0AE3F598" w14:textId="66517EFD" w:rsidR="003B21E7" w:rsidRPr="00505B17" w:rsidRDefault="003B21E7" w:rsidP="00505B17">
            <w:pPr>
              <w:widowControl w:val="0"/>
              <w:tabs>
                <w:tab w:val="left" w:pos="306"/>
              </w:tabs>
              <w:ind w:left="22"/>
              <w:contextualSpacing/>
              <w:jc w:val="both"/>
              <w:rPr>
                <w:rFonts w:ascii="Times New Roman" w:hAnsi="Times New Roman" w:cs="Times New Roman"/>
                <w:sz w:val="24"/>
                <w:szCs w:val="24"/>
              </w:rPr>
            </w:pPr>
            <w:r w:rsidRPr="00505B17">
              <w:rPr>
                <w:rFonts w:ascii="Times New Roman" w:hAnsi="Times New Roman" w:cs="Times New Roman"/>
                <w:sz w:val="24"/>
                <w:szCs w:val="24"/>
              </w:rPr>
              <w:t>7.Валерія Г.</w:t>
            </w:r>
          </w:p>
          <w:p w14:paraId="7847B272" w14:textId="77777777" w:rsidR="00955638" w:rsidRPr="00505B17" w:rsidRDefault="00955638" w:rsidP="00505B17">
            <w:pPr>
              <w:widowControl w:val="0"/>
              <w:tabs>
                <w:tab w:val="left" w:pos="306"/>
              </w:tabs>
              <w:ind w:left="22"/>
              <w:contextualSpacing/>
              <w:jc w:val="both"/>
              <w:rPr>
                <w:rFonts w:ascii="Times New Roman" w:hAnsi="Times New Roman" w:cs="Times New Roman"/>
                <w:sz w:val="24"/>
                <w:szCs w:val="24"/>
              </w:rPr>
            </w:pPr>
          </w:p>
        </w:tc>
        <w:tc>
          <w:tcPr>
            <w:tcW w:w="2268" w:type="dxa"/>
          </w:tcPr>
          <w:p w14:paraId="7195AB76" w14:textId="77777777" w:rsidR="00955638" w:rsidRPr="001D297C" w:rsidRDefault="00955638" w:rsidP="00A7109B">
            <w:pPr>
              <w:widowControl w:val="0"/>
              <w:ind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1842" w:type="dxa"/>
          </w:tcPr>
          <w:p w14:paraId="15DFB067" w14:textId="77777777" w:rsidR="00955638" w:rsidRPr="001D297C" w:rsidRDefault="00955638"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1843" w:type="dxa"/>
          </w:tcPr>
          <w:p w14:paraId="417F0D80" w14:textId="77777777" w:rsidR="00955638" w:rsidRPr="001D297C" w:rsidRDefault="00955638"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1276" w:type="dxa"/>
          </w:tcPr>
          <w:p w14:paraId="4235B62D" w14:textId="77777777" w:rsidR="00955638" w:rsidRPr="001D297C" w:rsidRDefault="00955638" w:rsidP="00A7109B">
            <w:pPr>
              <w:widowControl w:val="0"/>
              <w:ind w:left="-114" w:right="-114"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r>
      <w:tr w:rsidR="00955638" w:rsidRPr="001D297C" w14:paraId="6D714E19" w14:textId="77777777" w:rsidTr="00A7109B">
        <w:tc>
          <w:tcPr>
            <w:tcW w:w="2122" w:type="dxa"/>
          </w:tcPr>
          <w:p w14:paraId="45B3F379" w14:textId="02EF6778" w:rsidR="00955638" w:rsidRPr="00505B17" w:rsidRDefault="003B21E7" w:rsidP="00505B17">
            <w:pPr>
              <w:pStyle w:val="a5"/>
              <w:widowControl w:val="0"/>
              <w:tabs>
                <w:tab w:val="left" w:pos="306"/>
              </w:tabs>
              <w:spacing w:after="0" w:line="240" w:lineRule="auto"/>
              <w:ind w:left="0"/>
              <w:jc w:val="both"/>
              <w:rPr>
                <w:rFonts w:ascii="Times New Roman" w:hAnsi="Times New Roman"/>
                <w:sz w:val="28"/>
                <w:szCs w:val="28"/>
              </w:rPr>
            </w:pPr>
            <w:r w:rsidRPr="00505B17">
              <w:rPr>
                <w:rFonts w:ascii="Times New Roman" w:hAnsi="Times New Roman"/>
                <w:sz w:val="28"/>
                <w:szCs w:val="28"/>
              </w:rPr>
              <w:t xml:space="preserve">8.Арина </w:t>
            </w:r>
            <w:proofErr w:type="gramStart"/>
            <w:r w:rsidRPr="00505B17">
              <w:rPr>
                <w:rFonts w:ascii="Times New Roman" w:hAnsi="Times New Roman"/>
                <w:sz w:val="28"/>
                <w:szCs w:val="28"/>
              </w:rPr>
              <w:t>І..</w:t>
            </w:r>
            <w:proofErr w:type="gramEnd"/>
          </w:p>
          <w:p w14:paraId="23904C17" w14:textId="77777777" w:rsidR="00955638" w:rsidRPr="00505B17" w:rsidRDefault="00955638" w:rsidP="00505B17">
            <w:pPr>
              <w:widowControl w:val="0"/>
              <w:tabs>
                <w:tab w:val="left" w:pos="306"/>
              </w:tabs>
              <w:contextualSpacing/>
              <w:jc w:val="both"/>
              <w:rPr>
                <w:rFonts w:ascii="Times New Roman" w:hAnsi="Times New Roman" w:cs="Times New Roman"/>
                <w:sz w:val="28"/>
                <w:szCs w:val="28"/>
              </w:rPr>
            </w:pPr>
          </w:p>
        </w:tc>
        <w:tc>
          <w:tcPr>
            <w:tcW w:w="2268" w:type="dxa"/>
          </w:tcPr>
          <w:p w14:paraId="71C3CDBE" w14:textId="77777777" w:rsidR="00955638" w:rsidRPr="001D297C" w:rsidRDefault="00955638"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2" w:type="dxa"/>
          </w:tcPr>
          <w:p w14:paraId="7FB8E57C"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3" w:type="dxa"/>
          </w:tcPr>
          <w:p w14:paraId="7348C2CD"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276" w:type="dxa"/>
          </w:tcPr>
          <w:p w14:paraId="49661CF2"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r>
      <w:tr w:rsidR="00955638" w:rsidRPr="001D297C" w14:paraId="150AF6C8" w14:textId="77777777" w:rsidTr="00A7109B">
        <w:tc>
          <w:tcPr>
            <w:tcW w:w="2122" w:type="dxa"/>
          </w:tcPr>
          <w:p w14:paraId="2ECDFB49" w14:textId="01291D3D" w:rsidR="00955638" w:rsidRPr="00505B17" w:rsidRDefault="003B21E7" w:rsidP="00505B17">
            <w:pPr>
              <w:widowControl w:val="0"/>
              <w:tabs>
                <w:tab w:val="left" w:pos="306"/>
              </w:tabs>
              <w:contextualSpacing/>
              <w:jc w:val="both"/>
              <w:rPr>
                <w:rFonts w:ascii="Times New Roman" w:hAnsi="Times New Roman" w:cs="Times New Roman"/>
                <w:sz w:val="28"/>
                <w:szCs w:val="28"/>
              </w:rPr>
            </w:pPr>
            <w:r w:rsidRPr="00505B17">
              <w:rPr>
                <w:rFonts w:ascii="Times New Roman" w:hAnsi="Times New Roman" w:cs="Times New Roman"/>
                <w:sz w:val="28"/>
                <w:szCs w:val="28"/>
              </w:rPr>
              <w:t>9.Марія П.</w:t>
            </w:r>
          </w:p>
          <w:p w14:paraId="2F2DF012" w14:textId="77777777" w:rsidR="00955638" w:rsidRPr="00505B17" w:rsidRDefault="00955638" w:rsidP="00505B17">
            <w:pPr>
              <w:widowControl w:val="0"/>
              <w:tabs>
                <w:tab w:val="left" w:pos="306"/>
              </w:tabs>
              <w:contextualSpacing/>
              <w:jc w:val="both"/>
              <w:rPr>
                <w:rFonts w:ascii="Times New Roman" w:hAnsi="Times New Roman" w:cs="Times New Roman"/>
                <w:sz w:val="28"/>
                <w:szCs w:val="28"/>
              </w:rPr>
            </w:pPr>
          </w:p>
        </w:tc>
        <w:tc>
          <w:tcPr>
            <w:tcW w:w="2268" w:type="dxa"/>
          </w:tcPr>
          <w:p w14:paraId="105FA022" w14:textId="77777777" w:rsidR="00955638" w:rsidRPr="001D297C" w:rsidRDefault="00955638"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2" w:type="dxa"/>
          </w:tcPr>
          <w:p w14:paraId="3F8EF7AB"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3" w:type="dxa"/>
          </w:tcPr>
          <w:p w14:paraId="6AC02140"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276" w:type="dxa"/>
          </w:tcPr>
          <w:p w14:paraId="67C8950D"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r>
      <w:tr w:rsidR="00955638" w:rsidRPr="001D297C" w14:paraId="4D3FE9DA" w14:textId="77777777" w:rsidTr="00A7109B">
        <w:tc>
          <w:tcPr>
            <w:tcW w:w="2122" w:type="dxa"/>
          </w:tcPr>
          <w:p w14:paraId="60AA0F13" w14:textId="2EA393AD" w:rsidR="00955638" w:rsidRPr="00505B17" w:rsidRDefault="003B21E7" w:rsidP="00505B17">
            <w:pPr>
              <w:widowControl w:val="0"/>
              <w:tabs>
                <w:tab w:val="left" w:pos="306"/>
              </w:tabs>
              <w:contextualSpacing/>
              <w:jc w:val="both"/>
              <w:rPr>
                <w:rFonts w:ascii="Times New Roman" w:hAnsi="Times New Roman" w:cs="Times New Roman"/>
                <w:sz w:val="28"/>
                <w:szCs w:val="28"/>
              </w:rPr>
            </w:pPr>
            <w:r w:rsidRPr="00505B17">
              <w:rPr>
                <w:rFonts w:ascii="Times New Roman" w:hAnsi="Times New Roman" w:cs="Times New Roman"/>
                <w:sz w:val="28"/>
                <w:szCs w:val="28"/>
              </w:rPr>
              <w:t>10.Поліна Т.</w:t>
            </w:r>
          </w:p>
          <w:p w14:paraId="7711437C" w14:textId="77777777" w:rsidR="00955638" w:rsidRPr="00505B17" w:rsidRDefault="00955638" w:rsidP="00505B17">
            <w:pPr>
              <w:widowControl w:val="0"/>
              <w:tabs>
                <w:tab w:val="left" w:pos="306"/>
              </w:tabs>
              <w:contextualSpacing/>
              <w:jc w:val="both"/>
              <w:rPr>
                <w:rFonts w:ascii="Times New Roman" w:hAnsi="Times New Roman" w:cs="Times New Roman"/>
                <w:sz w:val="28"/>
                <w:szCs w:val="28"/>
              </w:rPr>
            </w:pPr>
          </w:p>
        </w:tc>
        <w:tc>
          <w:tcPr>
            <w:tcW w:w="2268" w:type="dxa"/>
          </w:tcPr>
          <w:p w14:paraId="6C56E85A" w14:textId="77777777" w:rsidR="00955638" w:rsidRPr="001D297C" w:rsidRDefault="00955638"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2" w:type="dxa"/>
          </w:tcPr>
          <w:p w14:paraId="5D1CABB8"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3" w:type="dxa"/>
          </w:tcPr>
          <w:p w14:paraId="2FF4A8C2"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276" w:type="dxa"/>
          </w:tcPr>
          <w:p w14:paraId="57FAD811"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r>
      <w:tr w:rsidR="00955638" w:rsidRPr="001D297C" w14:paraId="543C63E1" w14:textId="77777777" w:rsidTr="00A7109B">
        <w:tc>
          <w:tcPr>
            <w:tcW w:w="2122" w:type="dxa"/>
          </w:tcPr>
          <w:p w14:paraId="27FB3CB1" w14:textId="47A55ECE" w:rsidR="00955638" w:rsidRPr="00505B17" w:rsidRDefault="00955638" w:rsidP="00505B17">
            <w:pPr>
              <w:widowControl w:val="0"/>
              <w:tabs>
                <w:tab w:val="left" w:pos="306"/>
              </w:tabs>
              <w:contextualSpacing/>
              <w:jc w:val="both"/>
              <w:rPr>
                <w:rFonts w:ascii="Times New Roman" w:hAnsi="Times New Roman" w:cs="Times New Roman"/>
                <w:sz w:val="28"/>
                <w:szCs w:val="28"/>
              </w:rPr>
            </w:pPr>
            <w:r w:rsidRPr="00505B17">
              <w:rPr>
                <w:rFonts w:ascii="Times New Roman" w:hAnsi="Times New Roman" w:cs="Times New Roman"/>
                <w:sz w:val="28"/>
                <w:szCs w:val="28"/>
              </w:rPr>
              <w:t xml:space="preserve"> </w:t>
            </w:r>
            <w:r w:rsidR="003B21E7" w:rsidRPr="00505B17">
              <w:rPr>
                <w:rFonts w:ascii="Times New Roman" w:hAnsi="Times New Roman" w:cs="Times New Roman"/>
                <w:sz w:val="28"/>
                <w:szCs w:val="28"/>
              </w:rPr>
              <w:t>11.Ольга П.</w:t>
            </w:r>
          </w:p>
          <w:p w14:paraId="6C542CBD" w14:textId="77777777" w:rsidR="00955638" w:rsidRPr="00505B17" w:rsidRDefault="00955638" w:rsidP="00505B17">
            <w:pPr>
              <w:widowControl w:val="0"/>
              <w:tabs>
                <w:tab w:val="left" w:pos="306"/>
              </w:tabs>
              <w:contextualSpacing/>
              <w:jc w:val="both"/>
              <w:rPr>
                <w:rFonts w:ascii="Times New Roman" w:hAnsi="Times New Roman" w:cs="Times New Roman"/>
                <w:sz w:val="28"/>
                <w:szCs w:val="28"/>
              </w:rPr>
            </w:pPr>
          </w:p>
        </w:tc>
        <w:tc>
          <w:tcPr>
            <w:tcW w:w="2268" w:type="dxa"/>
          </w:tcPr>
          <w:p w14:paraId="744531B6" w14:textId="77777777" w:rsidR="00955638" w:rsidRPr="001D297C" w:rsidRDefault="00955638"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2" w:type="dxa"/>
          </w:tcPr>
          <w:p w14:paraId="1D91186B"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3" w:type="dxa"/>
          </w:tcPr>
          <w:p w14:paraId="626279BD"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276" w:type="dxa"/>
          </w:tcPr>
          <w:p w14:paraId="76E542B0"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r>
      <w:tr w:rsidR="00955638" w:rsidRPr="001D297C" w14:paraId="550B8EB8" w14:textId="77777777" w:rsidTr="00A7109B">
        <w:tc>
          <w:tcPr>
            <w:tcW w:w="2122" w:type="dxa"/>
          </w:tcPr>
          <w:p w14:paraId="2BD09804" w14:textId="22D35385" w:rsidR="00955638" w:rsidRPr="00505B17" w:rsidRDefault="00955638" w:rsidP="00505B17">
            <w:pPr>
              <w:widowControl w:val="0"/>
              <w:tabs>
                <w:tab w:val="left" w:pos="306"/>
              </w:tabs>
              <w:contextualSpacing/>
              <w:jc w:val="both"/>
              <w:rPr>
                <w:rFonts w:ascii="Times New Roman" w:hAnsi="Times New Roman" w:cs="Times New Roman"/>
                <w:sz w:val="28"/>
                <w:szCs w:val="28"/>
              </w:rPr>
            </w:pPr>
            <w:r w:rsidRPr="00505B17">
              <w:rPr>
                <w:rFonts w:ascii="Times New Roman" w:hAnsi="Times New Roman" w:cs="Times New Roman"/>
                <w:sz w:val="28"/>
                <w:szCs w:val="28"/>
              </w:rPr>
              <w:t>12</w:t>
            </w:r>
            <w:r w:rsidR="003B21E7" w:rsidRPr="00505B17">
              <w:rPr>
                <w:rFonts w:ascii="Times New Roman" w:hAnsi="Times New Roman" w:cs="Times New Roman"/>
                <w:sz w:val="28"/>
                <w:szCs w:val="28"/>
              </w:rPr>
              <w:t>.Олеся Д.</w:t>
            </w:r>
          </w:p>
          <w:p w14:paraId="7C648CCB" w14:textId="77777777" w:rsidR="00955638" w:rsidRPr="00505B17" w:rsidRDefault="00955638" w:rsidP="00505B17">
            <w:pPr>
              <w:widowControl w:val="0"/>
              <w:tabs>
                <w:tab w:val="left" w:pos="306"/>
              </w:tabs>
              <w:contextualSpacing/>
              <w:jc w:val="both"/>
              <w:rPr>
                <w:rFonts w:ascii="Times New Roman" w:hAnsi="Times New Roman" w:cs="Times New Roman"/>
                <w:sz w:val="28"/>
                <w:szCs w:val="28"/>
              </w:rPr>
            </w:pPr>
          </w:p>
        </w:tc>
        <w:tc>
          <w:tcPr>
            <w:tcW w:w="2268" w:type="dxa"/>
          </w:tcPr>
          <w:p w14:paraId="387A428E" w14:textId="77777777" w:rsidR="00955638" w:rsidRPr="001D297C" w:rsidRDefault="00955638"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2" w:type="dxa"/>
          </w:tcPr>
          <w:p w14:paraId="45581056"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3" w:type="dxa"/>
          </w:tcPr>
          <w:p w14:paraId="5E778968"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276" w:type="dxa"/>
          </w:tcPr>
          <w:p w14:paraId="2ADF56A4"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r>
      <w:tr w:rsidR="00955638" w:rsidRPr="001D297C" w14:paraId="79D79822" w14:textId="77777777" w:rsidTr="00A7109B">
        <w:tc>
          <w:tcPr>
            <w:tcW w:w="2122" w:type="dxa"/>
          </w:tcPr>
          <w:p w14:paraId="376F0B13" w14:textId="2256238C" w:rsidR="00955638" w:rsidRPr="00505B17" w:rsidRDefault="003B21E7" w:rsidP="00505B17">
            <w:pPr>
              <w:widowControl w:val="0"/>
              <w:tabs>
                <w:tab w:val="left" w:pos="306"/>
              </w:tabs>
              <w:contextualSpacing/>
              <w:jc w:val="both"/>
              <w:rPr>
                <w:rFonts w:ascii="Times New Roman" w:hAnsi="Times New Roman" w:cs="Times New Roman"/>
                <w:sz w:val="28"/>
                <w:szCs w:val="28"/>
              </w:rPr>
            </w:pPr>
            <w:r w:rsidRPr="00505B17">
              <w:rPr>
                <w:rFonts w:ascii="Times New Roman" w:hAnsi="Times New Roman" w:cs="Times New Roman"/>
                <w:sz w:val="28"/>
                <w:szCs w:val="28"/>
              </w:rPr>
              <w:t>13.Катерина Р.</w:t>
            </w:r>
          </w:p>
          <w:p w14:paraId="3A08B6C3" w14:textId="77777777" w:rsidR="00955638" w:rsidRPr="00505B17" w:rsidRDefault="00955638" w:rsidP="00505B17">
            <w:pPr>
              <w:widowControl w:val="0"/>
              <w:tabs>
                <w:tab w:val="left" w:pos="306"/>
              </w:tabs>
              <w:contextualSpacing/>
              <w:jc w:val="both"/>
              <w:rPr>
                <w:rFonts w:ascii="Times New Roman" w:hAnsi="Times New Roman" w:cs="Times New Roman"/>
                <w:sz w:val="28"/>
                <w:szCs w:val="28"/>
              </w:rPr>
            </w:pPr>
          </w:p>
        </w:tc>
        <w:tc>
          <w:tcPr>
            <w:tcW w:w="2268" w:type="dxa"/>
          </w:tcPr>
          <w:p w14:paraId="7B582F07" w14:textId="77777777" w:rsidR="00955638" w:rsidRPr="001D297C" w:rsidRDefault="00955638"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2" w:type="dxa"/>
          </w:tcPr>
          <w:p w14:paraId="011117BB"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3" w:type="dxa"/>
          </w:tcPr>
          <w:p w14:paraId="07C821E6"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276" w:type="dxa"/>
          </w:tcPr>
          <w:p w14:paraId="23C93A8A"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r>
      <w:tr w:rsidR="00955638" w:rsidRPr="001D297C" w14:paraId="73D6C62B" w14:textId="77777777" w:rsidTr="00A7109B">
        <w:tc>
          <w:tcPr>
            <w:tcW w:w="2122" w:type="dxa"/>
          </w:tcPr>
          <w:p w14:paraId="5EF44A4C" w14:textId="3FF54AB7" w:rsidR="00955638" w:rsidRPr="00505B17" w:rsidRDefault="003B21E7" w:rsidP="00505B17">
            <w:pPr>
              <w:widowControl w:val="0"/>
              <w:tabs>
                <w:tab w:val="left" w:pos="306"/>
              </w:tabs>
              <w:contextualSpacing/>
              <w:jc w:val="both"/>
              <w:rPr>
                <w:rFonts w:ascii="Times New Roman" w:hAnsi="Times New Roman" w:cs="Times New Roman"/>
                <w:sz w:val="28"/>
                <w:szCs w:val="28"/>
              </w:rPr>
            </w:pPr>
            <w:r w:rsidRPr="00505B17">
              <w:rPr>
                <w:rFonts w:ascii="Times New Roman" w:hAnsi="Times New Roman" w:cs="Times New Roman"/>
                <w:sz w:val="28"/>
                <w:szCs w:val="28"/>
              </w:rPr>
              <w:t>14.Ірина А.</w:t>
            </w:r>
          </w:p>
          <w:p w14:paraId="5CD32418" w14:textId="77777777" w:rsidR="00955638" w:rsidRPr="00505B17" w:rsidRDefault="00955638" w:rsidP="00505B17">
            <w:pPr>
              <w:widowControl w:val="0"/>
              <w:tabs>
                <w:tab w:val="left" w:pos="306"/>
              </w:tabs>
              <w:contextualSpacing/>
              <w:jc w:val="both"/>
              <w:rPr>
                <w:rFonts w:ascii="Times New Roman" w:hAnsi="Times New Roman" w:cs="Times New Roman"/>
                <w:sz w:val="28"/>
                <w:szCs w:val="28"/>
              </w:rPr>
            </w:pPr>
          </w:p>
        </w:tc>
        <w:tc>
          <w:tcPr>
            <w:tcW w:w="2268" w:type="dxa"/>
          </w:tcPr>
          <w:p w14:paraId="2B1C886F" w14:textId="77777777" w:rsidR="00955638" w:rsidRPr="001D297C" w:rsidRDefault="00955638"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2" w:type="dxa"/>
          </w:tcPr>
          <w:p w14:paraId="00AACA64"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3" w:type="dxa"/>
          </w:tcPr>
          <w:p w14:paraId="33231D6B"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276" w:type="dxa"/>
          </w:tcPr>
          <w:p w14:paraId="652C6976"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r>
      <w:tr w:rsidR="00955638" w:rsidRPr="001D297C" w14:paraId="40677962" w14:textId="77777777" w:rsidTr="00A7109B">
        <w:tc>
          <w:tcPr>
            <w:tcW w:w="2122" w:type="dxa"/>
          </w:tcPr>
          <w:p w14:paraId="117D502B" w14:textId="18AF3F55" w:rsidR="00955638" w:rsidRPr="00505B17" w:rsidRDefault="003B21E7" w:rsidP="00505B17">
            <w:pPr>
              <w:widowControl w:val="0"/>
              <w:tabs>
                <w:tab w:val="left" w:pos="306"/>
              </w:tabs>
              <w:contextualSpacing/>
              <w:jc w:val="both"/>
              <w:rPr>
                <w:rFonts w:ascii="Times New Roman" w:hAnsi="Times New Roman" w:cs="Times New Roman"/>
                <w:sz w:val="28"/>
                <w:szCs w:val="28"/>
              </w:rPr>
            </w:pPr>
            <w:r w:rsidRPr="00505B17">
              <w:rPr>
                <w:rFonts w:ascii="Times New Roman" w:hAnsi="Times New Roman" w:cs="Times New Roman"/>
                <w:sz w:val="28"/>
                <w:szCs w:val="28"/>
              </w:rPr>
              <w:t>15.Маргарита С</w:t>
            </w:r>
          </w:p>
          <w:p w14:paraId="0F792E82" w14:textId="77777777" w:rsidR="00955638" w:rsidRPr="00505B17" w:rsidRDefault="00955638" w:rsidP="00505B17">
            <w:pPr>
              <w:widowControl w:val="0"/>
              <w:tabs>
                <w:tab w:val="left" w:pos="306"/>
              </w:tabs>
              <w:contextualSpacing/>
              <w:jc w:val="both"/>
              <w:rPr>
                <w:rFonts w:ascii="Times New Roman" w:hAnsi="Times New Roman" w:cs="Times New Roman"/>
                <w:sz w:val="28"/>
                <w:szCs w:val="28"/>
              </w:rPr>
            </w:pPr>
            <w:r w:rsidRPr="00505B17">
              <w:rPr>
                <w:rFonts w:ascii="Times New Roman" w:hAnsi="Times New Roman" w:cs="Times New Roman"/>
                <w:sz w:val="28"/>
                <w:szCs w:val="28"/>
              </w:rPr>
              <w:t xml:space="preserve"> </w:t>
            </w:r>
          </w:p>
        </w:tc>
        <w:tc>
          <w:tcPr>
            <w:tcW w:w="2268" w:type="dxa"/>
          </w:tcPr>
          <w:p w14:paraId="36F9DD23" w14:textId="77777777" w:rsidR="00955638" w:rsidRPr="001D297C" w:rsidRDefault="00955638"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2" w:type="dxa"/>
          </w:tcPr>
          <w:p w14:paraId="2AA54C20"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3" w:type="dxa"/>
          </w:tcPr>
          <w:p w14:paraId="22663B3F"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276" w:type="dxa"/>
          </w:tcPr>
          <w:p w14:paraId="46FBAEA3"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r>
      <w:tr w:rsidR="00955638" w:rsidRPr="001D297C" w14:paraId="7904A852" w14:textId="77777777" w:rsidTr="00A7109B">
        <w:tc>
          <w:tcPr>
            <w:tcW w:w="2122" w:type="dxa"/>
          </w:tcPr>
          <w:p w14:paraId="5CA87A18" w14:textId="2C8BD598" w:rsidR="00955638" w:rsidRPr="00505B17" w:rsidRDefault="00955638" w:rsidP="00505B17">
            <w:pPr>
              <w:widowControl w:val="0"/>
              <w:tabs>
                <w:tab w:val="left" w:pos="306"/>
              </w:tabs>
              <w:contextualSpacing/>
              <w:jc w:val="both"/>
              <w:rPr>
                <w:rFonts w:ascii="Times New Roman" w:hAnsi="Times New Roman" w:cs="Times New Roman"/>
                <w:sz w:val="28"/>
                <w:szCs w:val="28"/>
              </w:rPr>
            </w:pPr>
            <w:r w:rsidRPr="00505B17">
              <w:rPr>
                <w:rFonts w:ascii="Times New Roman" w:hAnsi="Times New Roman" w:cs="Times New Roman"/>
                <w:sz w:val="28"/>
                <w:szCs w:val="28"/>
              </w:rPr>
              <w:t>16.</w:t>
            </w:r>
            <w:r w:rsidR="003B21E7" w:rsidRPr="00505B17">
              <w:rPr>
                <w:rFonts w:ascii="Times New Roman" w:hAnsi="Times New Roman" w:cs="Times New Roman"/>
                <w:sz w:val="28"/>
                <w:szCs w:val="28"/>
              </w:rPr>
              <w:t xml:space="preserve">Анастасія </w:t>
            </w:r>
            <w:r w:rsidR="001E6211" w:rsidRPr="00505B17">
              <w:rPr>
                <w:rFonts w:ascii="Times New Roman" w:hAnsi="Times New Roman" w:cs="Times New Roman"/>
                <w:sz w:val="28"/>
                <w:szCs w:val="28"/>
              </w:rPr>
              <w:t>М.</w:t>
            </w:r>
          </w:p>
          <w:p w14:paraId="4660CE39" w14:textId="77777777" w:rsidR="00955638" w:rsidRPr="00505B17" w:rsidRDefault="00955638" w:rsidP="00505B17">
            <w:pPr>
              <w:widowControl w:val="0"/>
              <w:tabs>
                <w:tab w:val="left" w:pos="306"/>
              </w:tabs>
              <w:contextualSpacing/>
              <w:jc w:val="both"/>
              <w:rPr>
                <w:rFonts w:ascii="Times New Roman" w:hAnsi="Times New Roman" w:cs="Times New Roman"/>
                <w:sz w:val="28"/>
                <w:szCs w:val="28"/>
              </w:rPr>
            </w:pPr>
          </w:p>
        </w:tc>
        <w:tc>
          <w:tcPr>
            <w:tcW w:w="2268" w:type="dxa"/>
          </w:tcPr>
          <w:p w14:paraId="0AD442F1" w14:textId="77777777" w:rsidR="00955638" w:rsidRPr="001D297C" w:rsidRDefault="00955638"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2" w:type="dxa"/>
          </w:tcPr>
          <w:p w14:paraId="0C18D00D"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3" w:type="dxa"/>
          </w:tcPr>
          <w:p w14:paraId="2EF2348D"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276" w:type="dxa"/>
          </w:tcPr>
          <w:p w14:paraId="1CD6D70C"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r>
      <w:tr w:rsidR="00955638" w:rsidRPr="001D297C" w14:paraId="4283A756" w14:textId="77777777" w:rsidTr="00A7109B">
        <w:tc>
          <w:tcPr>
            <w:tcW w:w="2122" w:type="dxa"/>
          </w:tcPr>
          <w:p w14:paraId="42BA3E23" w14:textId="4C8B4215" w:rsidR="00955638" w:rsidRPr="00505B17" w:rsidRDefault="00955638" w:rsidP="00505B17">
            <w:pPr>
              <w:widowControl w:val="0"/>
              <w:tabs>
                <w:tab w:val="left" w:pos="306"/>
              </w:tabs>
              <w:contextualSpacing/>
              <w:jc w:val="both"/>
              <w:rPr>
                <w:rFonts w:ascii="Times New Roman" w:hAnsi="Times New Roman" w:cs="Times New Roman"/>
                <w:sz w:val="28"/>
                <w:szCs w:val="28"/>
              </w:rPr>
            </w:pPr>
            <w:r w:rsidRPr="00505B17">
              <w:rPr>
                <w:rFonts w:ascii="Times New Roman" w:hAnsi="Times New Roman" w:cs="Times New Roman"/>
                <w:sz w:val="28"/>
                <w:szCs w:val="28"/>
              </w:rPr>
              <w:t>17</w:t>
            </w:r>
            <w:r w:rsidR="001E6211" w:rsidRPr="00505B17">
              <w:rPr>
                <w:rFonts w:ascii="Times New Roman" w:hAnsi="Times New Roman" w:cs="Times New Roman"/>
                <w:sz w:val="28"/>
                <w:szCs w:val="28"/>
              </w:rPr>
              <w:t>.Ольга К.</w:t>
            </w:r>
          </w:p>
          <w:p w14:paraId="7DEE915D" w14:textId="77777777" w:rsidR="00955638" w:rsidRPr="00505B17" w:rsidRDefault="00955638" w:rsidP="00505B17">
            <w:pPr>
              <w:widowControl w:val="0"/>
              <w:tabs>
                <w:tab w:val="left" w:pos="306"/>
              </w:tabs>
              <w:contextualSpacing/>
              <w:jc w:val="both"/>
              <w:rPr>
                <w:rFonts w:ascii="Times New Roman" w:hAnsi="Times New Roman" w:cs="Times New Roman"/>
                <w:sz w:val="28"/>
                <w:szCs w:val="28"/>
              </w:rPr>
            </w:pPr>
          </w:p>
        </w:tc>
        <w:tc>
          <w:tcPr>
            <w:tcW w:w="2268" w:type="dxa"/>
          </w:tcPr>
          <w:p w14:paraId="444B9605" w14:textId="77777777" w:rsidR="00955638" w:rsidRPr="001D297C" w:rsidRDefault="00955638"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2" w:type="dxa"/>
          </w:tcPr>
          <w:p w14:paraId="22C713C3"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3" w:type="dxa"/>
          </w:tcPr>
          <w:p w14:paraId="4A4DE06D"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276" w:type="dxa"/>
          </w:tcPr>
          <w:p w14:paraId="28A7A578"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r>
    </w:tbl>
    <w:p w14:paraId="5B3C3007" w14:textId="75B8E0B7" w:rsidR="00711D1F" w:rsidRDefault="00711D1F">
      <w:r>
        <w:lastRenderedPageBreak/>
        <w:br w:type="page"/>
      </w:r>
    </w:p>
    <w:p w14:paraId="5091C484" w14:textId="4650FD6A" w:rsidR="00094753" w:rsidRPr="00B56CBF" w:rsidRDefault="00094753" w:rsidP="00B56CBF">
      <w:pPr>
        <w:jc w:val="right"/>
        <w:rPr>
          <w:rFonts w:ascii="Times New Roman" w:hAnsi="Times New Roman" w:cs="Times New Roman"/>
          <w:sz w:val="28"/>
          <w:szCs w:val="28"/>
        </w:rPr>
      </w:pPr>
      <w:proofErr w:type="spellStart"/>
      <w:r w:rsidRPr="00B56CBF">
        <w:rPr>
          <w:rFonts w:ascii="Times New Roman" w:hAnsi="Times New Roman" w:cs="Times New Roman"/>
          <w:sz w:val="28"/>
          <w:szCs w:val="28"/>
          <w:lang w:val="ru-RU"/>
        </w:rPr>
        <w:lastRenderedPageBreak/>
        <w:t>Продовження</w:t>
      </w:r>
      <w:proofErr w:type="spellEnd"/>
      <w:r w:rsidRPr="00B56CBF">
        <w:rPr>
          <w:rFonts w:ascii="Times New Roman" w:hAnsi="Times New Roman" w:cs="Times New Roman"/>
          <w:sz w:val="28"/>
          <w:szCs w:val="28"/>
          <w:lang w:val="ru-RU"/>
        </w:rPr>
        <w:t xml:space="preserve"> табл. 2.3</w:t>
      </w:r>
    </w:p>
    <w:tbl>
      <w:tblPr>
        <w:tblStyle w:val="30"/>
        <w:tblW w:w="9351" w:type="dxa"/>
        <w:tblLayout w:type="fixed"/>
        <w:tblLook w:val="04A0" w:firstRow="1" w:lastRow="0" w:firstColumn="1" w:lastColumn="0" w:noHBand="0" w:noVBand="1"/>
      </w:tblPr>
      <w:tblGrid>
        <w:gridCol w:w="2122"/>
        <w:gridCol w:w="2268"/>
        <w:gridCol w:w="1842"/>
        <w:gridCol w:w="1843"/>
        <w:gridCol w:w="1276"/>
      </w:tblGrid>
      <w:tr w:rsidR="00955638" w:rsidRPr="001D297C" w14:paraId="4912626C" w14:textId="77777777" w:rsidTr="00A7109B">
        <w:tc>
          <w:tcPr>
            <w:tcW w:w="2122" w:type="dxa"/>
          </w:tcPr>
          <w:p w14:paraId="4FB777AA" w14:textId="6D832555" w:rsidR="00955638" w:rsidRPr="00505B17" w:rsidRDefault="001E6211" w:rsidP="00505B17">
            <w:pPr>
              <w:widowControl w:val="0"/>
              <w:tabs>
                <w:tab w:val="left" w:pos="306"/>
              </w:tabs>
              <w:contextualSpacing/>
              <w:jc w:val="both"/>
              <w:rPr>
                <w:rFonts w:ascii="Times New Roman" w:hAnsi="Times New Roman" w:cs="Times New Roman"/>
                <w:sz w:val="28"/>
                <w:szCs w:val="28"/>
              </w:rPr>
            </w:pPr>
            <w:r w:rsidRPr="00505B17">
              <w:rPr>
                <w:rFonts w:ascii="Times New Roman" w:hAnsi="Times New Roman" w:cs="Times New Roman"/>
                <w:sz w:val="28"/>
                <w:szCs w:val="28"/>
              </w:rPr>
              <w:t>18.Вікторія М.</w:t>
            </w:r>
          </w:p>
          <w:p w14:paraId="4C76A467" w14:textId="77777777" w:rsidR="00955638" w:rsidRPr="00505B17" w:rsidRDefault="00955638" w:rsidP="00505B17">
            <w:pPr>
              <w:widowControl w:val="0"/>
              <w:tabs>
                <w:tab w:val="left" w:pos="306"/>
              </w:tabs>
              <w:contextualSpacing/>
              <w:jc w:val="both"/>
              <w:rPr>
                <w:rFonts w:ascii="Times New Roman" w:hAnsi="Times New Roman" w:cs="Times New Roman"/>
                <w:sz w:val="28"/>
                <w:szCs w:val="28"/>
              </w:rPr>
            </w:pPr>
          </w:p>
        </w:tc>
        <w:tc>
          <w:tcPr>
            <w:tcW w:w="2268" w:type="dxa"/>
          </w:tcPr>
          <w:p w14:paraId="7E8DCF9E" w14:textId="77777777" w:rsidR="00955638" w:rsidRPr="001D297C" w:rsidRDefault="00955638"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2" w:type="dxa"/>
          </w:tcPr>
          <w:p w14:paraId="2162D630"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3" w:type="dxa"/>
          </w:tcPr>
          <w:p w14:paraId="67BFB797"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276" w:type="dxa"/>
          </w:tcPr>
          <w:p w14:paraId="40F318FC"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r>
      <w:tr w:rsidR="00955638" w:rsidRPr="001D297C" w14:paraId="11F24426" w14:textId="77777777" w:rsidTr="00A7109B">
        <w:tc>
          <w:tcPr>
            <w:tcW w:w="2122" w:type="dxa"/>
          </w:tcPr>
          <w:p w14:paraId="7DB8FCC6" w14:textId="09630D19" w:rsidR="00955638" w:rsidRPr="00505B17" w:rsidRDefault="00955638" w:rsidP="00505B17">
            <w:pPr>
              <w:widowControl w:val="0"/>
              <w:tabs>
                <w:tab w:val="left" w:pos="306"/>
              </w:tabs>
              <w:contextualSpacing/>
              <w:jc w:val="both"/>
              <w:rPr>
                <w:rFonts w:ascii="Times New Roman" w:hAnsi="Times New Roman" w:cs="Times New Roman"/>
                <w:sz w:val="28"/>
                <w:szCs w:val="28"/>
              </w:rPr>
            </w:pPr>
            <w:r w:rsidRPr="00505B17">
              <w:rPr>
                <w:rFonts w:ascii="Times New Roman" w:hAnsi="Times New Roman" w:cs="Times New Roman"/>
                <w:sz w:val="28"/>
                <w:szCs w:val="28"/>
                <w:lang w:val="en-US"/>
              </w:rPr>
              <w:t>1</w:t>
            </w:r>
            <w:r w:rsidR="001E6211" w:rsidRPr="00505B17">
              <w:rPr>
                <w:rFonts w:ascii="Times New Roman" w:hAnsi="Times New Roman" w:cs="Times New Roman"/>
                <w:sz w:val="28"/>
                <w:szCs w:val="28"/>
              </w:rPr>
              <w:t>9.Анастасія П.</w:t>
            </w:r>
          </w:p>
          <w:p w14:paraId="55FCA794" w14:textId="545937A8" w:rsidR="001E6211" w:rsidRPr="00505B17" w:rsidRDefault="001E6211" w:rsidP="00505B17">
            <w:pPr>
              <w:widowControl w:val="0"/>
              <w:tabs>
                <w:tab w:val="left" w:pos="306"/>
              </w:tabs>
              <w:contextualSpacing/>
              <w:jc w:val="both"/>
              <w:rPr>
                <w:rFonts w:ascii="Times New Roman" w:hAnsi="Times New Roman" w:cs="Times New Roman"/>
                <w:sz w:val="28"/>
                <w:szCs w:val="28"/>
              </w:rPr>
            </w:pPr>
          </w:p>
        </w:tc>
        <w:tc>
          <w:tcPr>
            <w:tcW w:w="2268" w:type="dxa"/>
          </w:tcPr>
          <w:p w14:paraId="58B5C1D0" w14:textId="77777777" w:rsidR="00955638" w:rsidRPr="001D297C" w:rsidRDefault="00955638"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2" w:type="dxa"/>
          </w:tcPr>
          <w:p w14:paraId="4FD93BBA"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3" w:type="dxa"/>
          </w:tcPr>
          <w:p w14:paraId="5BD52F60"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276" w:type="dxa"/>
          </w:tcPr>
          <w:p w14:paraId="1C8769CB"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r>
      <w:tr w:rsidR="00955638" w:rsidRPr="001D297C" w14:paraId="084DB02A" w14:textId="77777777" w:rsidTr="00A7109B">
        <w:tc>
          <w:tcPr>
            <w:tcW w:w="2122" w:type="dxa"/>
          </w:tcPr>
          <w:p w14:paraId="162D3083" w14:textId="2D817854" w:rsidR="00955638" w:rsidRPr="00505B17" w:rsidRDefault="00955638" w:rsidP="00505B17">
            <w:pPr>
              <w:widowControl w:val="0"/>
              <w:tabs>
                <w:tab w:val="left" w:pos="306"/>
              </w:tabs>
              <w:contextualSpacing/>
              <w:jc w:val="both"/>
              <w:rPr>
                <w:rFonts w:ascii="Times New Roman" w:hAnsi="Times New Roman" w:cs="Times New Roman"/>
                <w:sz w:val="28"/>
                <w:szCs w:val="28"/>
              </w:rPr>
            </w:pPr>
            <w:r w:rsidRPr="00505B17">
              <w:rPr>
                <w:rFonts w:ascii="Times New Roman" w:hAnsi="Times New Roman" w:cs="Times New Roman"/>
                <w:sz w:val="28"/>
                <w:szCs w:val="28"/>
              </w:rPr>
              <w:t xml:space="preserve">20. </w:t>
            </w:r>
            <w:proofErr w:type="spellStart"/>
            <w:r w:rsidR="001E6211" w:rsidRPr="00505B17">
              <w:rPr>
                <w:rFonts w:ascii="Times New Roman" w:hAnsi="Times New Roman" w:cs="Times New Roman"/>
                <w:sz w:val="28"/>
                <w:szCs w:val="28"/>
              </w:rPr>
              <w:t>Анастасія</w:t>
            </w:r>
            <w:proofErr w:type="spellEnd"/>
            <w:r w:rsidR="001E6211" w:rsidRPr="00505B17">
              <w:rPr>
                <w:rFonts w:ascii="Times New Roman" w:hAnsi="Times New Roman" w:cs="Times New Roman"/>
                <w:sz w:val="28"/>
                <w:szCs w:val="28"/>
              </w:rPr>
              <w:t xml:space="preserve"> О.</w:t>
            </w:r>
          </w:p>
          <w:p w14:paraId="5EAAC8BC" w14:textId="77777777" w:rsidR="00955638" w:rsidRPr="00505B17" w:rsidRDefault="00955638" w:rsidP="00505B17">
            <w:pPr>
              <w:widowControl w:val="0"/>
              <w:tabs>
                <w:tab w:val="left" w:pos="306"/>
              </w:tabs>
              <w:contextualSpacing/>
              <w:jc w:val="both"/>
              <w:rPr>
                <w:rFonts w:ascii="Times New Roman" w:hAnsi="Times New Roman" w:cs="Times New Roman"/>
                <w:sz w:val="28"/>
                <w:szCs w:val="28"/>
              </w:rPr>
            </w:pPr>
          </w:p>
        </w:tc>
        <w:tc>
          <w:tcPr>
            <w:tcW w:w="2268" w:type="dxa"/>
          </w:tcPr>
          <w:p w14:paraId="58E3C882" w14:textId="77777777" w:rsidR="00955638" w:rsidRPr="001D297C" w:rsidRDefault="00955638"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2" w:type="dxa"/>
          </w:tcPr>
          <w:p w14:paraId="359018DD"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3" w:type="dxa"/>
          </w:tcPr>
          <w:p w14:paraId="7416B6DD"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276" w:type="dxa"/>
          </w:tcPr>
          <w:p w14:paraId="267241A9"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r>
      <w:tr w:rsidR="00955638" w:rsidRPr="001D297C" w14:paraId="3A6B372A" w14:textId="77777777" w:rsidTr="00A7109B">
        <w:tc>
          <w:tcPr>
            <w:tcW w:w="2122" w:type="dxa"/>
          </w:tcPr>
          <w:p w14:paraId="276BDE7A" w14:textId="77BD0623" w:rsidR="00955638" w:rsidRPr="00505B17" w:rsidRDefault="001E6211" w:rsidP="00505B17">
            <w:pPr>
              <w:widowControl w:val="0"/>
              <w:tabs>
                <w:tab w:val="left" w:pos="306"/>
              </w:tabs>
              <w:contextualSpacing/>
              <w:jc w:val="both"/>
              <w:rPr>
                <w:rFonts w:ascii="Times New Roman" w:hAnsi="Times New Roman" w:cs="Times New Roman"/>
                <w:sz w:val="28"/>
                <w:szCs w:val="28"/>
              </w:rPr>
            </w:pPr>
            <w:r w:rsidRPr="00505B17">
              <w:rPr>
                <w:rFonts w:ascii="Times New Roman" w:hAnsi="Times New Roman" w:cs="Times New Roman"/>
                <w:sz w:val="28"/>
                <w:szCs w:val="28"/>
              </w:rPr>
              <w:t>21.Ерік К.</w:t>
            </w:r>
          </w:p>
          <w:p w14:paraId="7042B008" w14:textId="77777777" w:rsidR="00955638" w:rsidRPr="00505B17" w:rsidRDefault="00955638" w:rsidP="00505B17">
            <w:pPr>
              <w:widowControl w:val="0"/>
              <w:tabs>
                <w:tab w:val="left" w:pos="306"/>
              </w:tabs>
              <w:contextualSpacing/>
              <w:jc w:val="both"/>
              <w:rPr>
                <w:rFonts w:ascii="Times New Roman" w:hAnsi="Times New Roman" w:cs="Times New Roman"/>
                <w:sz w:val="28"/>
                <w:szCs w:val="28"/>
              </w:rPr>
            </w:pPr>
          </w:p>
        </w:tc>
        <w:tc>
          <w:tcPr>
            <w:tcW w:w="2268" w:type="dxa"/>
          </w:tcPr>
          <w:p w14:paraId="49680836" w14:textId="77777777" w:rsidR="00955638" w:rsidRPr="001D297C" w:rsidRDefault="00955638"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2" w:type="dxa"/>
          </w:tcPr>
          <w:p w14:paraId="370FC946"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3" w:type="dxa"/>
          </w:tcPr>
          <w:p w14:paraId="73A94B1B"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276" w:type="dxa"/>
          </w:tcPr>
          <w:p w14:paraId="40B3525B"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r>
      <w:tr w:rsidR="00955638" w:rsidRPr="001D297C" w14:paraId="75C21E7E" w14:textId="77777777" w:rsidTr="00A7109B">
        <w:tc>
          <w:tcPr>
            <w:tcW w:w="2122" w:type="dxa"/>
          </w:tcPr>
          <w:p w14:paraId="3E301263" w14:textId="1FB8F4AC" w:rsidR="00955638" w:rsidRPr="00505B17" w:rsidRDefault="001E6211" w:rsidP="00505B17">
            <w:pPr>
              <w:widowControl w:val="0"/>
              <w:tabs>
                <w:tab w:val="left" w:pos="306"/>
              </w:tabs>
              <w:contextualSpacing/>
              <w:jc w:val="both"/>
              <w:rPr>
                <w:rFonts w:ascii="Times New Roman" w:hAnsi="Times New Roman" w:cs="Times New Roman"/>
                <w:sz w:val="28"/>
                <w:szCs w:val="28"/>
              </w:rPr>
            </w:pPr>
            <w:r w:rsidRPr="00505B17">
              <w:rPr>
                <w:rFonts w:ascii="Times New Roman" w:hAnsi="Times New Roman" w:cs="Times New Roman"/>
                <w:sz w:val="28"/>
                <w:szCs w:val="28"/>
              </w:rPr>
              <w:t xml:space="preserve">22.Валерія </w:t>
            </w:r>
            <w:r w:rsidR="00134215" w:rsidRPr="00505B17">
              <w:rPr>
                <w:rFonts w:ascii="Times New Roman" w:hAnsi="Times New Roman" w:cs="Times New Roman"/>
                <w:sz w:val="28"/>
                <w:szCs w:val="28"/>
              </w:rPr>
              <w:t>Н.</w:t>
            </w:r>
          </w:p>
          <w:p w14:paraId="553E286B" w14:textId="77777777" w:rsidR="004F7679" w:rsidRPr="00505B17" w:rsidRDefault="004F7679" w:rsidP="00505B17">
            <w:pPr>
              <w:widowControl w:val="0"/>
              <w:tabs>
                <w:tab w:val="left" w:pos="306"/>
              </w:tabs>
              <w:contextualSpacing/>
              <w:jc w:val="both"/>
              <w:rPr>
                <w:rFonts w:ascii="Times New Roman" w:hAnsi="Times New Roman" w:cs="Times New Roman"/>
                <w:sz w:val="28"/>
                <w:szCs w:val="28"/>
              </w:rPr>
            </w:pPr>
          </w:p>
        </w:tc>
        <w:tc>
          <w:tcPr>
            <w:tcW w:w="2268" w:type="dxa"/>
          </w:tcPr>
          <w:p w14:paraId="4CA18383" w14:textId="77777777" w:rsidR="00955638" w:rsidRPr="001D297C" w:rsidRDefault="00955638"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2" w:type="dxa"/>
          </w:tcPr>
          <w:p w14:paraId="6B3F0EFB"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3" w:type="dxa"/>
          </w:tcPr>
          <w:p w14:paraId="6D2E9D94"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276" w:type="dxa"/>
          </w:tcPr>
          <w:p w14:paraId="30603446"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r>
      <w:tr w:rsidR="00955638" w:rsidRPr="001D297C" w14:paraId="1BF27869" w14:textId="77777777" w:rsidTr="00A7109B">
        <w:tc>
          <w:tcPr>
            <w:tcW w:w="2122" w:type="dxa"/>
          </w:tcPr>
          <w:p w14:paraId="3318C967" w14:textId="135C2FB3" w:rsidR="00955638" w:rsidRPr="00505B17" w:rsidRDefault="00955638" w:rsidP="00505B17">
            <w:pPr>
              <w:widowControl w:val="0"/>
              <w:tabs>
                <w:tab w:val="left" w:pos="306"/>
              </w:tabs>
              <w:contextualSpacing/>
              <w:jc w:val="both"/>
              <w:rPr>
                <w:rFonts w:ascii="Times New Roman" w:hAnsi="Times New Roman" w:cs="Times New Roman"/>
                <w:sz w:val="28"/>
                <w:szCs w:val="28"/>
              </w:rPr>
            </w:pPr>
            <w:r w:rsidRPr="00505B17">
              <w:rPr>
                <w:rFonts w:ascii="Times New Roman" w:hAnsi="Times New Roman" w:cs="Times New Roman"/>
                <w:sz w:val="28"/>
                <w:szCs w:val="28"/>
              </w:rPr>
              <w:t>23.</w:t>
            </w:r>
            <w:r w:rsidR="006F152E" w:rsidRPr="00505B17">
              <w:rPr>
                <w:rFonts w:ascii="Times New Roman" w:hAnsi="Times New Roman" w:cs="Times New Roman"/>
                <w:sz w:val="28"/>
                <w:szCs w:val="28"/>
              </w:rPr>
              <w:t xml:space="preserve">Анастасія </w:t>
            </w:r>
            <w:r w:rsidR="00DB4587" w:rsidRPr="00505B17">
              <w:rPr>
                <w:rFonts w:ascii="Times New Roman" w:hAnsi="Times New Roman" w:cs="Times New Roman"/>
                <w:sz w:val="28"/>
                <w:szCs w:val="28"/>
              </w:rPr>
              <w:t>М.</w:t>
            </w:r>
          </w:p>
          <w:p w14:paraId="58F3312F" w14:textId="77777777" w:rsidR="00955638" w:rsidRPr="00505B17" w:rsidRDefault="00955638" w:rsidP="00505B17">
            <w:pPr>
              <w:widowControl w:val="0"/>
              <w:tabs>
                <w:tab w:val="left" w:pos="306"/>
              </w:tabs>
              <w:contextualSpacing/>
              <w:jc w:val="both"/>
              <w:rPr>
                <w:rFonts w:ascii="Times New Roman" w:hAnsi="Times New Roman" w:cs="Times New Roman"/>
                <w:sz w:val="28"/>
                <w:szCs w:val="28"/>
              </w:rPr>
            </w:pPr>
          </w:p>
        </w:tc>
        <w:tc>
          <w:tcPr>
            <w:tcW w:w="2268" w:type="dxa"/>
          </w:tcPr>
          <w:p w14:paraId="04B2BDD5" w14:textId="77777777" w:rsidR="00955638" w:rsidRPr="001D297C" w:rsidRDefault="00955638"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2" w:type="dxa"/>
          </w:tcPr>
          <w:p w14:paraId="58293B1E"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3" w:type="dxa"/>
          </w:tcPr>
          <w:p w14:paraId="40CDC437"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276" w:type="dxa"/>
          </w:tcPr>
          <w:p w14:paraId="30ED5569"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r>
      <w:tr w:rsidR="00955638" w:rsidRPr="001D297C" w14:paraId="40453D45" w14:textId="77777777" w:rsidTr="00A7109B">
        <w:tc>
          <w:tcPr>
            <w:tcW w:w="2122" w:type="dxa"/>
          </w:tcPr>
          <w:p w14:paraId="400210C3" w14:textId="30F26160" w:rsidR="00955638" w:rsidRPr="00505B17" w:rsidRDefault="00DB4587" w:rsidP="00505B17">
            <w:pPr>
              <w:widowControl w:val="0"/>
              <w:tabs>
                <w:tab w:val="left" w:pos="306"/>
              </w:tabs>
              <w:contextualSpacing/>
              <w:jc w:val="both"/>
              <w:rPr>
                <w:rFonts w:ascii="Times New Roman" w:hAnsi="Times New Roman" w:cs="Times New Roman"/>
                <w:sz w:val="28"/>
                <w:szCs w:val="28"/>
              </w:rPr>
            </w:pPr>
            <w:r w:rsidRPr="00505B17">
              <w:rPr>
                <w:rFonts w:ascii="Times New Roman" w:hAnsi="Times New Roman" w:cs="Times New Roman"/>
                <w:sz w:val="28"/>
                <w:szCs w:val="28"/>
              </w:rPr>
              <w:t>24.Вікторія Б.</w:t>
            </w:r>
          </w:p>
          <w:p w14:paraId="2A49E0A8" w14:textId="77777777" w:rsidR="00955638" w:rsidRPr="00505B17" w:rsidRDefault="00955638" w:rsidP="00505B17">
            <w:pPr>
              <w:widowControl w:val="0"/>
              <w:tabs>
                <w:tab w:val="left" w:pos="306"/>
              </w:tabs>
              <w:contextualSpacing/>
              <w:jc w:val="both"/>
              <w:rPr>
                <w:rFonts w:ascii="Times New Roman" w:hAnsi="Times New Roman" w:cs="Times New Roman"/>
                <w:sz w:val="28"/>
                <w:szCs w:val="28"/>
              </w:rPr>
            </w:pPr>
          </w:p>
        </w:tc>
        <w:tc>
          <w:tcPr>
            <w:tcW w:w="2268" w:type="dxa"/>
          </w:tcPr>
          <w:p w14:paraId="6F3C625F" w14:textId="77777777" w:rsidR="00955638" w:rsidRPr="001D297C" w:rsidRDefault="00955638"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2" w:type="dxa"/>
          </w:tcPr>
          <w:p w14:paraId="7A96D271"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3" w:type="dxa"/>
          </w:tcPr>
          <w:p w14:paraId="071423AD"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276" w:type="dxa"/>
          </w:tcPr>
          <w:p w14:paraId="2AA9699C"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r>
      <w:tr w:rsidR="00955638" w:rsidRPr="001D297C" w14:paraId="48EB0E7F" w14:textId="77777777" w:rsidTr="00A7109B">
        <w:tc>
          <w:tcPr>
            <w:tcW w:w="2122" w:type="dxa"/>
          </w:tcPr>
          <w:p w14:paraId="3B4C515D" w14:textId="6384E546" w:rsidR="00955638" w:rsidRPr="00505B17" w:rsidRDefault="00DB4587" w:rsidP="00505B17">
            <w:pPr>
              <w:widowControl w:val="0"/>
              <w:tabs>
                <w:tab w:val="left" w:pos="306"/>
              </w:tabs>
              <w:contextualSpacing/>
              <w:jc w:val="both"/>
              <w:rPr>
                <w:rFonts w:ascii="Times New Roman" w:hAnsi="Times New Roman" w:cs="Times New Roman"/>
                <w:sz w:val="28"/>
                <w:szCs w:val="28"/>
              </w:rPr>
            </w:pPr>
            <w:r w:rsidRPr="00505B17">
              <w:rPr>
                <w:rFonts w:ascii="Times New Roman" w:hAnsi="Times New Roman" w:cs="Times New Roman"/>
                <w:sz w:val="28"/>
                <w:szCs w:val="28"/>
              </w:rPr>
              <w:t>25.Анжеліка С.</w:t>
            </w:r>
          </w:p>
          <w:p w14:paraId="79DA39B1" w14:textId="77777777" w:rsidR="00955638" w:rsidRPr="00505B17" w:rsidRDefault="00955638" w:rsidP="00505B17">
            <w:pPr>
              <w:widowControl w:val="0"/>
              <w:tabs>
                <w:tab w:val="left" w:pos="306"/>
              </w:tabs>
              <w:contextualSpacing/>
              <w:jc w:val="both"/>
              <w:rPr>
                <w:rFonts w:ascii="Times New Roman" w:hAnsi="Times New Roman" w:cs="Times New Roman"/>
                <w:sz w:val="28"/>
                <w:szCs w:val="28"/>
              </w:rPr>
            </w:pPr>
          </w:p>
        </w:tc>
        <w:tc>
          <w:tcPr>
            <w:tcW w:w="2268" w:type="dxa"/>
          </w:tcPr>
          <w:p w14:paraId="43E4447F" w14:textId="77777777" w:rsidR="00955638" w:rsidRPr="001D297C" w:rsidRDefault="00955638"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2" w:type="dxa"/>
          </w:tcPr>
          <w:p w14:paraId="27248618"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3" w:type="dxa"/>
          </w:tcPr>
          <w:p w14:paraId="3F3904E9"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276" w:type="dxa"/>
          </w:tcPr>
          <w:p w14:paraId="097E2F59"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r>
      <w:tr w:rsidR="00955638" w:rsidRPr="001D297C" w14:paraId="6FBFCFE7" w14:textId="77777777" w:rsidTr="00A7109B">
        <w:tc>
          <w:tcPr>
            <w:tcW w:w="2122" w:type="dxa"/>
          </w:tcPr>
          <w:p w14:paraId="7C97FB92" w14:textId="0373E0FD" w:rsidR="00955638" w:rsidRPr="00505B17" w:rsidRDefault="00DB4587" w:rsidP="00505B17">
            <w:pPr>
              <w:widowControl w:val="0"/>
              <w:tabs>
                <w:tab w:val="left" w:pos="306"/>
              </w:tabs>
              <w:contextualSpacing/>
              <w:jc w:val="both"/>
              <w:rPr>
                <w:rFonts w:ascii="Times New Roman" w:hAnsi="Times New Roman" w:cs="Times New Roman"/>
                <w:sz w:val="28"/>
                <w:szCs w:val="28"/>
              </w:rPr>
            </w:pPr>
            <w:r w:rsidRPr="00505B17">
              <w:rPr>
                <w:rFonts w:ascii="Times New Roman" w:hAnsi="Times New Roman" w:cs="Times New Roman"/>
                <w:sz w:val="28"/>
                <w:szCs w:val="28"/>
              </w:rPr>
              <w:t>26.Олеся Х.</w:t>
            </w:r>
          </w:p>
          <w:p w14:paraId="6D9AFD48" w14:textId="77777777" w:rsidR="00955638" w:rsidRPr="00505B17" w:rsidRDefault="00955638" w:rsidP="00505B17">
            <w:pPr>
              <w:widowControl w:val="0"/>
              <w:tabs>
                <w:tab w:val="left" w:pos="306"/>
              </w:tabs>
              <w:contextualSpacing/>
              <w:jc w:val="both"/>
              <w:rPr>
                <w:rFonts w:ascii="Times New Roman" w:hAnsi="Times New Roman" w:cs="Times New Roman"/>
                <w:sz w:val="28"/>
                <w:szCs w:val="28"/>
              </w:rPr>
            </w:pPr>
          </w:p>
        </w:tc>
        <w:tc>
          <w:tcPr>
            <w:tcW w:w="2268" w:type="dxa"/>
          </w:tcPr>
          <w:p w14:paraId="6DF3AD10" w14:textId="77777777" w:rsidR="00955638" w:rsidRPr="001D297C" w:rsidRDefault="00955638"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2" w:type="dxa"/>
          </w:tcPr>
          <w:p w14:paraId="38432D08"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3" w:type="dxa"/>
          </w:tcPr>
          <w:p w14:paraId="04236D3E"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276" w:type="dxa"/>
          </w:tcPr>
          <w:p w14:paraId="5E229520"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r>
      <w:tr w:rsidR="00955638" w:rsidRPr="001D297C" w14:paraId="6B3317F0" w14:textId="77777777" w:rsidTr="00A7109B">
        <w:tc>
          <w:tcPr>
            <w:tcW w:w="2122" w:type="dxa"/>
          </w:tcPr>
          <w:p w14:paraId="2C97C49C" w14:textId="0B052B02" w:rsidR="00955638" w:rsidRPr="00505B17" w:rsidRDefault="00DB4587" w:rsidP="00505B17">
            <w:pPr>
              <w:widowControl w:val="0"/>
              <w:tabs>
                <w:tab w:val="left" w:pos="306"/>
              </w:tabs>
              <w:contextualSpacing/>
              <w:jc w:val="both"/>
              <w:rPr>
                <w:rFonts w:ascii="Times New Roman" w:hAnsi="Times New Roman" w:cs="Times New Roman"/>
                <w:sz w:val="28"/>
                <w:szCs w:val="28"/>
              </w:rPr>
            </w:pPr>
            <w:r w:rsidRPr="00505B17">
              <w:rPr>
                <w:rFonts w:ascii="Times New Roman" w:hAnsi="Times New Roman" w:cs="Times New Roman"/>
                <w:sz w:val="28"/>
                <w:szCs w:val="28"/>
              </w:rPr>
              <w:t>27.Ксенія Г.</w:t>
            </w:r>
          </w:p>
          <w:p w14:paraId="555E5988" w14:textId="77777777" w:rsidR="00955638" w:rsidRPr="00505B17" w:rsidRDefault="00955638" w:rsidP="00505B17">
            <w:pPr>
              <w:widowControl w:val="0"/>
              <w:tabs>
                <w:tab w:val="left" w:pos="306"/>
              </w:tabs>
              <w:contextualSpacing/>
              <w:jc w:val="both"/>
              <w:rPr>
                <w:rFonts w:ascii="Times New Roman" w:hAnsi="Times New Roman" w:cs="Times New Roman"/>
                <w:sz w:val="28"/>
                <w:szCs w:val="28"/>
              </w:rPr>
            </w:pPr>
          </w:p>
        </w:tc>
        <w:tc>
          <w:tcPr>
            <w:tcW w:w="2268" w:type="dxa"/>
            <w:tcBorders>
              <w:bottom w:val="single" w:sz="4" w:space="0" w:color="auto"/>
            </w:tcBorders>
          </w:tcPr>
          <w:p w14:paraId="1F9D8D7A" w14:textId="77777777" w:rsidR="00955638" w:rsidRPr="001D297C" w:rsidRDefault="00955638" w:rsidP="00A7109B">
            <w:pPr>
              <w:widowControl w:val="0"/>
              <w:ind w:firstLine="709"/>
              <w:jc w:val="both"/>
              <w:rPr>
                <w:rFonts w:ascii="Times New Roman" w:hAnsi="Times New Roman" w:cs="Times New Roman"/>
                <w:sz w:val="28"/>
                <w:szCs w:val="28"/>
              </w:rPr>
            </w:pPr>
          </w:p>
          <w:p w14:paraId="7A493757" w14:textId="77777777" w:rsidR="00955638" w:rsidRPr="001D297C" w:rsidRDefault="00955638"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2" w:type="dxa"/>
            <w:tcBorders>
              <w:bottom w:val="single" w:sz="4" w:space="0" w:color="auto"/>
            </w:tcBorders>
          </w:tcPr>
          <w:p w14:paraId="65DD0362"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843" w:type="dxa"/>
            <w:tcBorders>
              <w:bottom w:val="single" w:sz="4" w:space="0" w:color="auto"/>
            </w:tcBorders>
          </w:tcPr>
          <w:p w14:paraId="6AD7AD53"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c>
          <w:tcPr>
            <w:tcW w:w="1276" w:type="dxa"/>
            <w:tcBorders>
              <w:bottom w:val="single" w:sz="4" w:space="0" w:color="auto"/>
            </w:tcBorders>
          </w:tcPr>
          <w:p w14:paraId="6F214A7A"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w:t>
            </w:r>
          </w:p>
        </w:tc>
      </w:tr>
      <w:tr w:rsidR="00955638" w:rsidRPr="001D297C" w14:paraId="28ECE32D" w14:textId="77777777" w:rsidTr="00A7109B">
        <w:tc>
          <w:tcPr>
            <w:tcW w:w="2122" w:type="dxa"/>
          </w:tcPr>
          <w:p w14:paraId="222A4880" w14:textId="77777777" w:rsidR="00955638" w:rsidRPr="00505B17" w:rsidRDefault="00955638" w:rsidP="00505B17">
            <w:pPr>
              <w:widowControl w:val="0"/>
              <w:tabs>
                <w:tab w:val="left" w:pos="306"/>
              </w:tabs>
              <w:contextualSpacing/>
              <w:jc w:val="both"/>
              <w:rPr>
                <w:rFonts w:ascii="Times New Roman" w:hAnsi="Times New Roman" w:cs="Times New Roman"/>
                <w:sz w:val="28"/>
                <w:szCs w:val="28"/>
              </w:rPr>
            </w:pPr>
            <w:proofErr w:type="spellStart"/>
            <w:r w:rsidRPr="00505B17">
              <w:rPr>
                <w:rFonts w:ascii="Times New Roman" w:hAnsi="Times New Roman" w:cs="Times New Roman"/>
                <w:sz w:val="28"/>
                <w:szCs w:val="28"/>
              </w:rPr>
              <w:t>Наявність</w:t>
            </w:r>
            <w:proofErr w:type="spellEnd"/>
            <w:r w:rsidRPr="00505B17">
              <w:rPr>
                <w:rFonts w:ascii="Times New Roman" w:hAnsi="Times New Roman" w:cs="Times New Roman"/>
                <w:sz w:val="28"/>
                <w:szCs w:val="28"/>
              </w:rPr>
              <w:t xml:space="preserve"> </w:t>
            </w:r>
            <w:proofErr w:type="spellStart"/>
            <w:r w:rsidRPr="00505B17">
              <w:rPr>
                <w:rFonts w:ascii="Times New Roman" w:hAnsi="Times New Roman" w:cs="Times New Roman"/>
                <w:sz w:val="28"/>
                <w:szCs w:val="28"/>
              </w:rPr>
              <w:t>ознаки</w:t>
            </w:r>
            <w:proofErr w:type="spellEnd"/>
            <w:r w:rsidRPr="00505B17">
              <w:rPr>
                <w:rFonts w:ascii="Times New Roman" w:hAnsi="Times New Roman" w:cs="Times New Roman"/>
                <w:sz w:val="28"/>
                <w:szCs w:val="28"/>
              </w:rPr>
              <w:t>, %</w:t>
            </w:r>
          </w:p>
        </w:tc>
        <w:tc>
          <w:tcPr>
            <w:tcW w:w="2268" w:type="dxa"/>
            <w:tcBorders>
              <w:top w:val="single" w:sz="4" w:space="0" w:color="auto"/>
              <w:left w:val="nil"/>
              <w:bottom w:val="single" w:sz="4" w:space="0" w:color="auto"/>
              <w:right w:val="single" w:sz="4" w:space="0" w:color="auto"/>
            </w:tcBorders>
            <w:shd w:val="clear" w:color="auto" w:fill="auto"/>
            <w:vAlign w:val="center"/>
          </w:tcPr>
          <w:p w14:paraId="4B2C2925" w14:textId="77777777" w:rsidR="00955638" w:rsidRPr="001D297C" w:rsidRDefault="00955638" w:rsidP="00A7109B">
            <w:pPr>
              <w:widowControl w:val="0"/>
              <w:ind w:firstLine="709"/>
              <w:jc w:val="both"/>
              <w:rPr>
                <w:rFonts w:ascii="Times New Roman" w:hAnsi="Times New Roman" w:cs="Times New Roman"/>
                <w:color w:val="000000"/>
                <w:sz w:val="28"/>
                <w:szCs w:val="28"/>
              </w:rPr>
            </w:pPr>
            <w:r w:rsidRPr="001D297C">
              <w:rPr>
                <w:rFonts w:ascii="Times New Roman" w:hAnsi="Times New Roman" w:cs="Times New Roman"/>
                <w:color w:val="000000"/>
                <w:sz w:val="28"/>
                <w:szCs w:val="28"/>
              </w:rPr>
              <w:t>78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83357B1" w14:textId="77777777" w:rsidR="00955638" w:rsidRPr="001D297C" w:rsidRDefault="00955638" w:rsidP="00A7109B">
            <w:pPr>
              <w:widowControl w:val="0"/>
              <w:ind w:firstLine="709"/>
              <w:jc w:val="both"/>
              <w:rPr>
                <w:rFonts w:ascii="Times New Roman" w:hAnsi="Times New Roman" w:cs="Times New Roman"/>
                <w:color w:val="000000"/>
                <w:sz w:val="28"/>
                <w:szCs w:val="28"/>
              </w:rPr>
            </w:pPr>
            <w:r w:rsidRPr="001D297C">
              <w:rPr>
                <w:rFonts w:ascii="Times New Roman" w:hAnsi="Times New Roman" w:cs="Times New Roman"/>
                <w:color w:val="000000"/>
                <w:sz w:val="28"/>
                <w:szCs w:val="28"/>
              </w:rPr>
              <w:t>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B806AD" w14:textId="77777777" w:rsidR="00955638" w:rsidRPr="001D297C" w:rsidRDefault="00955638" w:rsidP="00A7109B">
            <w:pPr>
              <w:widowControl w:val="0"/>
              <w:ind w:firstLine="709"/>
              <w:jc w:val="both"/>
              <w:rPr>
                <w:rFonts w:ascii="Times New Roman" w:hAnsi="Times New Roman" w:cs="Times New Roman"/>
                <w:color w:val="000000"/>
                <w:sz w:val="28"/>
                <w:szCs w:val="28"/>
              </w:rPr>
            </w:pPr>
            <w:r w:rsidRPr="001D297C">
              <w:rPr>
                <w:rFonts w:ascii="Times New Roman" w:hAnsi="Times New Roman" w:cs="Times New Roman"/>
                <w:color w:val="000000"/>
                <w:sz w:val="28"/>
                <w:szCs w:val="28"/>
              </w:rPr>
              <w:t>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E511EA" w14:textId="77777777" w:rsidR="00955638" w:rsidRPr="001D297C" w:rsidRDefault="00955638" w:rsidP="00A7109B">
            <w:pPr>
              <w:widowControl w:val="0"/>
              <w:ind w:firstLine="709"/>
              <w:jc w:val="both"/>
              <w:rPr>
                <w:rFonts w:ascii="Times New Roman" w:hAnsi="Times New Roman" w:cs="Times New Roman"/>
                <w:color w:val="000000"/>
                <w:sz w:val="28"/>
                <w:szCs w:val="28"/>
              </w:rPr>
            </w:pPr>
            <w:r w:rsidRPr="001D297C">
              <w:rPr>
                <w:rFonts w:ascii="Times New Roman" w:hAnsi="Times New Roman" w:cs="Times New Roman"/>
                <w:color w:val="000000"/>
                <w:sz w:val="28"/>
                <w:szCs w:val="28"/>
              </w:rPr>
              <w:t>85</w:t>
            </w:r>
          </w:p>
        </w:tc>
      </w:tr>
    </w:tbl>
    <w:p w14:paraId="22D3EC6D" w14:textId="77777777" w:rsidR="00955638" w:rsidRPr="001D297C" w:rsidRDefault="00955638" w:rsidP="00A7109B">
      <w:pPr>
        <w:widowControl w:val="0"/>
        <w:tabs>
          <w:tab w:val="left" w:pos="726"/>
        </w:tabs>
        <w:spacing w:after="0" w:line="360" w:lineRule="auto"/>
        <w:ind w:firstLine="709"/>
        <w:jc w:val="both"/>
        <w:rPr>
          <w:rFonts w:ascii="Times New Roman" w:eastAsia="Times New Roman" w:hAnsi="Times New Roman" w:cs="Times New Roman"/>
          <w:color w:val="000000"/>
          <w:sz w:val="28"/>
          <w:szCs w:val="28"/>
          <w:lang w:val="ru-RU"/>
        </w:rPr>
      </w:pPr>
    </w:p>
    <w:p w14:paraId="3721C91F" w14:textId="4D528F0E" w:rsidR="00955638" w:rsidRPr="001D297C" w:rsidRDefault="00955638" w:rsidP="00A7109B">
      <w:pPr>
        <w:widowControl w:val="0"/>
        <w:tabs>
          <w:tab w:val="left" w:pos="726"/>
        </w:tabs>
        <w:spacing w:after="0" w:line="360" w:lineRule="auto"/>
        <w:ind w:firstLine="709"/>
        <w:jc w:val="both"/>
        <w:rPr>
          <w:rFonts w:ascii="Times New Roman" w:eastAsia="Times New Roman" w:hAnsi="Times New Roman" w:cs="Times New Roman"/>
          <w:color w:val="000000"/>
          <w:sz w:val="28"/>
          <w:szCs w:val="28"/>
          <w:lang w:val="ru-RU"/>
        </w:rPr>
      </w:pPr>
      <w:proofErr w:type="spellStart"/>
      <w:r w:rsidRPr="001D297C">
        <w:rPr>
          <w:rFonts w:ascii="Times New Roman" w:eastAsia="Times New Roman" w:hAnsi="Times New Roman" w:cs="Times New Roman"/>
          <w:color w:val="000000"/>
          <w:sz w:val="28"/>
          <w:szCs w:val="28"/>
          <w:lang w:val="ru-RU"/>
        </w:rPr>
        <w:t>Результати</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другої</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частини</w:t>
      </w:r>
      <w:proofErr w:type="spellEnd"/>
      <w:r w:rsidRPr="001D297C">
        <w:rPr>
          <w:rFonts w:ascii="Times New Roman" w:eastAsia="Times New Roman" w:hAnsi="Times New Roman" w:cs="Times New Roman"/>
          <w:color w:val="000000"/>
          <w:sz w:val="28"/>
          <w:szCs w:val="28"/>
          <w:lang w:val="ru-RU"/>
        </w:rPr>
        <w:t xml:space="preserve"> методу «</w:t>
      </w:r>
      <w:proofErr w:type="spellStart"/>
      <w:r w:rsidRPr="001D297C">
        <w:rPr>
          <w:rFonts w:ascii="Times New Roman" w:eastAsia="Times New Roman" w:hAnsi="Times New Roman" w:cs="Times New Roman"/>
          <w:color w:val="000000"/>
          <w:sz w:val="28"/>
          <w:szCs w:val="28"/>
          <w:lang w:val="ru-RU"/>
        </w:rPr>
        <w:t>Вимірювання</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раціональності</w:t>
      </w:r>
      <w:proofErr w:type="spellEnd"/>
      <w:r w:rsidRPr="001D297C">
        <w:rPr>
          <w:rFonts w:ascii="Times New Roman" w:eastAsia="Times New Roman" w:hAnsi="Times New Roman" w:cs="Times New Roman"/>
          <w:color w:val="000000"/>
          <w:sz w:val="28"/>
          <w:szCs w:val="28"/>
          <w:lang w:val="ru-RU"/>
        </w:rPr>
        <w:t xml:space="preserve">» практично </w:t>
      </w:r>
      <w:proofErr w:type="spellStart"/>
      <w:r w:rsidRPr="001D297C">
        <w:rPr>
          <w:rFonts w:ascii="Times New Roman" w:eastAsia="Times New Roman" w:hAnsi="Times New Roman" w:cs="Times New Roman"/>
          <w:color w:val="000000"/>
          <w:sz w:val="28"/>
          <w:szCs w:val="28"/>
          <w:lang w:val="ru-RU"/>
        </w:rPr>
        <w:t>збігаються</w:t>
      </w:r>
      <w:proofErr w:type="spellEnd"/>
      <w:r w:rsidRPr="001D297C">
        <w:rPr>
          <w:rFonts w:ascii="Times New Roman" w:eastAsia="Times New Roman" w:hAnsi="Times New Roman" w:cs="Times New Roman"/>
          <w:color w:val="000000"/>
          <w:sz w:val="28"/>
          <w:szCs w:val="28"/>
          <w:lang w:val="ru-RU"/>
        </w:rPr>
        <w:t xml:space="preserve"> з </w:t>
      </w:r>
      <w:proofErr w:type="spellStart"/>
      <w:r w:rsidRPr="001D297C">
        <w:rPr>
          <w:rFonts w:ascii="Times New Roman" w:eastAsia="Times New Roman" w:hAnsi="Times New Roman" w:cs="Times New Roman"/>
          <w:color w:val="000000"/>
          <w:sz w:val="28"/>
          <w:szCs w:val="28"/>
          <w:lang w:val="ru-RU"/>
        </w:rPr>
        <w:t>даними</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частини</w:t>
      </w:r>
      <w:proofErr w:type="spellEnd"/>
      <w:r w:rsidRPr="001D297C">
        <w:rPr>
          <w:rFonts w:ascii="Times New Roman" w:eastAsia="Times New Roman" w:hAnsi="Times New Roman" w:cs="Times New Roman"/>
          <w:color w:val="000000"/>
          <w:sz w:val="28"/>
          <w:szCs w:val="28"/>
          <w:lang w:val="ru-RU"/>
        </w:rPr>
        <w:t xml:space="preserve"> А, у </w:t>
      </w:r>
      <w:proofErr w:type="spellStart"/>
      <w:r w:rsidRPr="001D297C">
        <w:rPr>
          <w:rFonts w:ascii="Times New Roman" w:eastAsia="Times New Roman" w:hAnsi="Times New Roman" w:cs="Times New Roman"/>
          <w:color w:val="000000"/>
          <w:sz w:val="28"/>
          <w:szCs w:val="28"/>
          <w:lang w:val="ru-RU"/>
        </w:rPr>
        <w:t>першому</w:t>
      </w:r>
      <w:proofErr w:type="spellEnd"/>
      <w:r w:rsidRPr="001D297C">
        <w:rPr>
          <w:rFonts w:ascii="Times New Roman" w:eastAsia="Times New Roman" w:hAnsi="Times New Roman" w:cs="Times New Roman"/>
          <w:color w:val="000000"/>
          <w:sz w:val="28"/>
          <w:szCs w:val="28"/>
          <w:lang w:val="ru-RU"/>
        </w:rPr>
        <w:t xml:space="preserve"> та другому </w:t>
      </w:r>
      <w:proofErr w:type="spellStart"/>
      <w:r w:rsidRPr="001D297C">
        <w:rPr>
          <w:rFonts w:ascii="Times New Roman" w:eastAsia="Times New Roman" w:hAnsi="Times New Roman" w:cs="Times New Roman"/>
          <w:color w:val="000000"/>
          <w:sz w:val="28"/>
          <w:szCs w:val="28"/>
          <w:lang w:val="ru-RU"/>
        </w:rPr>
        <w:t>випадках</w:t>
      </w:r>
      <w:proofErr w:type="spellEnd"/>
      <w:r w:rsidRPr="001D297C">
        <w:rPr>
          <w:rFonts w:ascii="Times New Roman" w:eastAsia="Times New Roman" w:hAnsi="Times New Roman" w:cs="Times New Roman"/>
          <w:color w:val="000000"/>
          <w:sz w:val="28"/>
          <w:szCs w:val="28"/>
          <w:lang w:val="ru-RU"/>
        </w:rPr>
        <w:t xml:space="preserve"> 3 </w:t>
      </w:r>
      <w:proofErr w:type="spellStart"/>
      <w:r w:rsidRPr="001D297C">
        <w:rPr>
          <w:rFonts w:ascii="Times New Roman" w:eastAsia="Times New Roman" w:hAnsi="Times New Roman" w:cs="Times New Roman"/>
          <w:color w:val="000000"/>
          <w:sz w:val="28"/>
          <w:szCs w:val="28"/>
          <w:lang w:val="ru-RU"/>
        </w:rPr>
        <w:t>респонденти</w:t>
      </w:r>
      <w:proofErr w:type="spellEnd"/>
      <w:r w:rsidRPr="001D297C">
        <w:rPr>
          <w:rFonts w:ascii="Times New Roman" w:eastAsia="Times New Roman" w:hAnsi="Times New Roman" w:cs="Times New Roman"/>
          <w:color w:val="000000"/>
          <w:sz w:val="28"/>
          <w:szCs w:val="28"/>
          <w:lang w:val="ru-RU"/>
        </w:rPr>
        <w:t xml:space="preserve"> показали </w:t>
      </w:r>
      <w:proofErr w:type="spellStart"/>
      <w:r w:rsidRPr="001D297C">
        <w:rPr>
          <w:rFonts w:ascii="Times New Roman" w:eastAsia="Times New Roman" w:hAnsi="Times New Roman" w:cs="Times New Roman"/>
          <w:color w:val="000000"/>
          <w:sz w:val="28"/>
          <w:szCs w:val="28"/>
          <w:lang w:val="ru-RU"/>
        </w:rPr>
        <w:t>імпульсивність</w:t>
      </w:r>
      <w:proofErr w:type="spellEnd"/>
      <w:r w:rsidRPr="001D297C">
        <w:rPr>
          <w:rFonts w:ascii="Times New Roman" w:eastAsia="Times New Roman" w:hAnsi="Times New Roman" w:cs="Times New Roman"/>
          <w:color w:val="000000"/>
          <w:sz w:val="28"/>
          <w:szCs w:val="28"/>
          <w:lang w:val="ru-RU"/>
        </w:rPr>
        <w:t xml:space="preserve"> у </w:t>
      </w:r>
      <w:proofErr w:type="spellStart"/>
      <w:r w:rsidRPr="001D297C">
        <w:rPr>
          <w:rFonts w:ascii="Times New Roman" w:eastAsia="Times New Roman" w:hAnsi="Times New Roman" w:cs="Times New Roman"/>
          <w:color w:val="000000"/>
          <w:sz w:val="28"/>
          <w:szCs w:val="28"/>
          <w:lang w:val="ru-RU"/>
        </w:rPr>
        <w:t>прийнятті</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індивідуальних</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життєвих</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рішень</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Наступною</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діагностичною</w:t>
      </w:r>
      <w:proofErr w:type="spellEnd"/>
      <w:r w:rsidRPr="001D297C">
        <w:rPr>
          <w:rFonts w:ascii="Times New Roman" w:eastAsia="Times New Roman" w:hAnsi="Times New Roman" w:cs="Times New Roman"/>
          <w:color w:val="000000"/>
          <w:sz w:val="28"/>
          <w:szCs w:val="28"/>
          <w:lang w:val="ru-RU"/>
        </w:rPr>
        <w:t xml:space="preserve"> методикою стало "</w:t>
      </w:r>
      <w:proofErr w:type="spellStart"/>
      <w:r w:rsidRPr="001D297C">
        <w:rPr>
          <w:rFonts w:ascii="Times New Roman" w:eastAsia="Times New Roman" w:hAnsi="Times New Roman" w:cs="Times New Roman"/>
          <w:color w:val="000000"/>
          <w:sz w:val="28"/>
          <w:szCs w:val="28"/>
          <w:lang w:val="ru-RU"/>
        </w:rPr>
        <w:t>Порівняння</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подібних</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малюнків</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розроблене</w:t>
      </w:r>
      <w:proofErr w:type="spellEnd"/>
      <w:r w:rsidRPr="001D297C">
        <w:rPr>
          <w:rFonts w:ascii="Times New Roman" w:eastAsia="Times New Roman" w:hAnsi="Times New Roman" w:cs="Times New Roman"/>
          <w:color w:val="000000"/>
          <w:sz w:val="28"/>
          <w:szCs w:val="28"/>
          <w:lang w:val="ru-RU"/>
        </w:rPr>
        <w:t xml:space="preserve"> Дж. Каганом. Методика </w:t>
      </w:r>
      <w:proofErr w:type="spellStart"/>
      <w:r w:rsidRPr="001D297C">
        <w:rPr>
          <w:rFonts w:ascii="Times New Roman" w:eastAsia="Times New Roman" w:hAnsi="Times New Roman" w:cs="Times New Roman"/>
          <w:color w:val="000000"/>
          <w:sz w:val="28"/>
          <w:szCs w:val="28"/>
          <w:lang w:val="ru-RU"/>
        </w:rPr>
        <w:t>складається</w:t>
      </w:r>
      <w:proofErr w:type="spellEnd"/>
      <w:r w:rsidRPr="001D297C">
        <w:rPr>
          <w:rFonts w:ascii="Times New Roman" w:eastAsia="Times New Roman" w:hAnsi="Times New Roman" w:cs="Times New Roman"/>
          <w:color w:val="000000"/>
          <w:sz w:val="28"/>
          <w:szCs w:val="28"/>
          <w:lang w:val="ru-RU"/>
        </w:rPr>
        <w:t xml:space="preserve"> з 2 </w:t>
      </w:r>
      <w:proofErr w:type="spellStart"/>
      <w:r w:rsidRPr="001D297C">
        <w:rPr>
          <w:rFonts w:ascii="Times New Roman" w:eastAsia="Times New Roman" w:hAnsi="Times New Roman" w:cs="Times New Roman"/>
          <w:color w:val="000000"/>
          <w:sz w:val="28"/>
          <w:szCs w:val="28"/>
          <w:lang w:val="ru-RU"/>
        </w:rPr>
        <w:t>вправ</w:t>
      </w:r>
      <w:proofErr w:type="spellEnd"/>
      <w:r w:rsidRPr="001D297C">
        <w:rPr>
          <w:rFonts w:ascii="Times New Roman" w:eastAsia="Times New Roman" w:hAnsi="Times New Roman" w:cs="Times New Roman"/>
          <w:color w:val="000000"/>
          <w:sz w:val="28"/>
          <w:szCs w:val="28"/>
          <w:lang w:val="ru-RU"/>
        </w:rPr>
        <w:t xml:space="preserve"> та 12 </w:t>
      </w:r>
      <w:proofErr w:type="spellStart"/>
      <w:r w:rsidRPr="001D297C">
        <w:rPr>
          <w:rFonts w:ascii="Times New Roman" w:eastAsia="Times New Roman" w:hAnsi="Times New Roman" w:cs="Times New Roman"/>
          <w:color w:val="000000"/>
          <w:sz w:val="28"/>
          <w:szCs w:val="28"/>
          <w:lang w:val="ru-RU"/>
        </w:rPr>
        <w:t>основних</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завдань</w:t>
      </w:r>
      <w:proofErr w:type="spellEnd"/>
      <w:r w:rsidRPr="001D297C">
        <w:rPr>
          <w:rFonts w:ascii="Times New Roman" w:eastAsia="Times New Roman" w:hAnsi="Times New Roman" w:cs="Times New Roman"/>
          <w:color w:val="000000"/>
          <w:sz w:val="28"/>
          <w:szCs w:val="28"/>
          <w:lang w:val="ru-RU"/>
        </w:rPr>
        <w:t xml:space="preserve"> (приклад </w:t>
      </w:r>
      <w:proofErr w:type="spellStart"/>
      <w:r w:rsidRPr="001D297C">
        <w:rPr>
          <w:rFonts w:ascii="Times New Roman" w:eastAsia="Times New Roman" w:hAnsi="Times New Roman" w:cs="Times New Roman"/>
          <w:color w:val="000000"/>
          <w:sz w:val="28"/>
          <w:szCs w:val="28"/>
          <w:lang w:val="ru-RU"/>
        </w:rPr>
        <w:t>навчального</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завдання</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можна</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знайти</w:t>
      </w:r>
      <w:proofErr w:type="spellEnd"/>
      <w:r w:rsidRPr="001D297C">
        <w:rPr>
          <w:rFonts w:ascii="Times New Roman" w:eastAsia="Times New Roman" w:hAnsi="Times New Roman" w:cs="Times New Roman"/>
          <w:color w:val="000000"/>
          <w:sz w:val="28"/>
          <w:szCs w:val="28"/>
          <w:lang w:val="ru-RU"/>
        </w:rPr>
        <w:t xml:space="preserve"> в </w:t>
      </w:r>
      <w:proofErr w:type="spellStart"/>
      <w:r w:rsidRPr="001D297C">
        <w:rPr>
          <w:rFonts w:ascii="Times New Roman" w:eastAsia="Times New Roman" w:hAnsi="Times New Roman" w:cs="Times New Roman"/>
          <w:color w:val="000000"/>
          <w:sz w:val="28"/>
          <w:szCs w:val="28"/>
          <w:lang w:val="ru-RU"/>
        </w:rPr>
        <w:t>Додатку</w:t>
      </w:r>
      <w:proofErr w:type="spellEnd"/>
      <w:r w:rsidRPr="001D297C">
        <w:rPr>
          <w:rFonts w:ascii="Times New Roman" w:eastAsia="Times New Roman" w:hAnsi="Times New Roman" w:cs="Times New Roman"/>
          <w:color w:val="000000"/>
          <w:sz w:val="28"/>
          <w:szCs w:val="28"/>
          <w:lang w:val="ru-RU"/>
        </w:rPr>
        <w:t xml:space="preserve"> Е), </w:t>
      </w:r>
      <w:proofErr w:type="spellStart"/>
      <w:r w:rsidRPr="001D297C">
        <w:rPr>
          <w:rFonts w:ascii="Times New Roman" w:eastAsia="Times New Roman" w:hAnsi="Times New Roman" w:cs="Times New Roman"/>
          <w:color w:val="000000"/>
          <w:sz w:val="28"/>
          <w:szCs w:val="28"/>
          <w:lang w:val="ru-RU"/>
        </w:rPr>
        <w:t>що</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супроводжуються</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стандартними</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інструкціями</w:t>
      </w:r>
      <w:proofErr w:type="spellEnd"/>
      <w:r w:rsidRPr="001D297C">
        <w:rPr>
          <w:rFonts w:ascii="Times New Roman" w:eastAsia="Times New Roman" w:hAnsi="Times New Roman" w:cs="Times New Roman"/>
          <w:color w:val="000000"/>
          <w:sz w:val="28"/>
          <w:szCs w:val="28"/>
          <w:lang w:val="ru-RU"/>
        </w:rPr>
        <w:t xml:space="preserve">: «Я покажу </w:t>
      </w:r>
      <w:proofErr w:type="spellStart"/>
      <w:r w:rsidRPr="001D297C">
        <w:rPr>
          <w:rFonts w:ascii="Times New Roman" w:eastAsia="Times New Roman" w:hAnsi="Times New Roman" w:cs="Times New Roman"/>
          <w:color w:val="000000"/>
          <w:sz w:val="28"/>
          <w:szCs w:val="28"/>
          <w:lang w:val="ru-RU"/>
        </w:rPr>
        <w:t>креслення</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відомого</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об’єкта</w:t>
      </w:r>
      <w:proofErr w:type="spellEnd"/>
      <w:r w:rsidRPr="001D297C">
        <w:rPr>
          <w:rFonts w:ascii="Times New Roman" w:eastAsia="Times New Roman" w:hAnsi="Times New Roman" w:cs="Times New Roman"/>
          <w:color w:val="000000"/>
          <w:sz w:val="28"/>
          <w:szCs w:val="28"/>
          <w:lang w:val="ru-RU"/>
        </w:rPr>
        <w:t xml:space="preserve">, а </w:t>
      </w:r>
      <w:proofErr w:type="spellStart"/>
      <w:r w:rsidRPr="001D297C">
        <w:rPr>
          <w:rFonts w:ascii="Times New Roman" w:eastAsia="Times New Roman" w:hAnsi="Times New Roman" w:cs="Times New Roman"/>
          <w:color w:val="000000"/>
          <w:sz w:val="28"/>
          <w:szCs w:val="28"/>
          <w:lang w:val="ru-RU"/>
        </w:rPr>
        <w:t>потім</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кілька</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подібних</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креслень</w:t>
      </w:r>
      <w:proofErr w:type="spellEnd"/>
      <w:r w:rsidRPr="001D297C">
        <w:rPr>
          <w:rFonts w:ascii="Times New Roman" w:eastAsia="Times New Roman" w:hAnsi="Times New Roman" w:cs="Times New Roman"/>
          <w:color w:val="000000"/>
          <w:sz w:val="28"/>
          <w:szCs w:val="28"/>
          <w:lang w:val="ru-RU"/>
        </w:rPr>
        <w:t xml:space="preserve">.  На </w:t>
      </w:r>
      <w:proofErr w:type="spellStart"/>
      <w:r w:rsidRPr="001D297C">
        <w:rPr>
          <w:rFonts w:ascii="Times New Roman" w:eastAsia="Times New Roman" w:hAnsi="Times New Roman" w:cs="Times New Roman"/>
          <w:color w:val="000000"/>
          <w:sz w:val="28"/>
          <w:szCs w:val="28"/>
          <w:lang w:val="ru-RU"/>
        </w:rPr>
        <w:t>нижній</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сторінці</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потрібно</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позначити</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зображення</w:t>
      </w:r>
      <w:proofErr w:type="spellEnd"/>
      <w:r w:rsidRPr="001D297C">
        <w:rPr>
          <w:rFonts w:ascii="Times New Roman" w:eastAsia="Times New Roman" w:hAnsi="Times New Roman" w:cs="Times New Roman"/>
          <w:color w:val="000000"/>
          <w:sz w:val="28"/>
          <w:szCs w:val="28"/>
          <w:lang w:val="ru-RU"/>
        </w:rPr>
        <w:t xml:space="preserve">, яке </w:t>
      </w:r>
      <w:proofErr w:type="spellStart"/>
      <w:r w:rsidRPr="001D297C">
        <w:rPr>
          <w:rFonts w:ascii="Times New Roman" w:eastAsia="Times New Roman" w:hAnsi="Times New Roman" w:cs="Times New Roman"/>
          <w:color w:val="000000"/>
          <w:sz w:val="28"/>
          <w:szCs w:val="28"/>
          <w:lang w:val="ru-RU"/>
        </w:rPr>
        <w:t>збігається</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із</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зображенням</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верхнього</w:t>
      </w:r>
      <w:proofErr w:type="spellEnd"/>
      <w:r w:rsidRPr="001D297C">
        <w:rPr>
          <w:rFonts w:ascii="Times New Roman" w:eastAsia="Times New Roman" w:hAnsi="Times New Roman" w:cs="Times New Roman"/>
          <w:color w:val="000000"/>
          <w:sz w:val="28"/>
          <w:szCs w:val="28"/>
          <w:lang w:val="ru-RU"/>
        </w:rPr>
        <w:t>. "</w:t>
      </w:r>
    </w:p>
    <w:p w14:paraId="262D7498" w14:textId="77777777" w:rsidR="00955638" w:rsidRPr="001D297C" w:rsidRDefault="00955638" w:rsidP="00A7109B">
      <w:pPr>
        <w:widowControl w:val="0"/>
        <w:tabs>
          <w:tab w:val="left" w:pos="726"/>
        </w:tabs>
        <w:spacing w:after="0" w:line="360" w:lineRule="auto"/>
        <w:ind w:firstLine="709"/>
        <w:jc w:val="both"/>
        <w:rPr>
          <w:rFonts w:ascii="Times New Roman" w:eastAsia="Times New Roman" w:hAnsi="Times New Roman" w:cs="Times New Roman"/>
          <w:color w:val="000000"/>
          <w:sz w:val="28"/>
          <w:szCs w:val="28"/>
          <w:lang w:val="ru-RU"/>
        </w:rPr>
      </w:pPr>
      <w:r w:rsidRPr="001D297C">
        <w:rPr>
          <w:rFonts w:ascii="Times New Roman" w:eastAsia="Times New Roman" w:hAnsi="Times New Roman" w:cs="Times New Roman"/>
          <w:color w:val="000000"/>
          <w:sz w:val="28"/>
          <w:szCs w:val="28"/>
          <w:lang w:val="ru-RU"/>
        </w:rPr>
        <w:t xml:space="preserve">Методика </w:t>
      </w:r>
      <w:proofErr w:type="spellStart"/>
      <w:r w:rsidRPr="001D297C">
        <w:rPr>
          <w:rFonts w:ascii="Times New Roman" w:eastAsia="Times New Roman" w:hAnsi="Times New Roman" w:cs="Times New Roman"/>
          <w:color w:val="000000"/>
          <w:sz w:val="28"/>
          <w:szCs w:val="28"/>
          <w:lang w:val="ru-RU"/>
        </w:rPr>
        <w:t>попередньо</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з'являється</w:t>
      </w:r>
      <w:proofErr w:type="spellEnd"/>
      <w:r w:rsidRPr="001D297C">
        <w:rPr>
          <w:rFonts w:ascii="Times New Roman" w:eastAsia="Times New Roman" w:hAnsi="Times New Roman" w:cs="Times New Roman"/>
          <w:color w:val="000000"/>
          <w:sz w:val="28"/>
          <w:szCs w:val="28"/>
          <w:lang w:val="ru-RU"/>
        </w:rPr>
        <w:t xml:space="preserve"> у </w:t>
      </w:r>
      <w:proofErr w:type="spellStart"/>
      <w:r w:rsidRPr="001D297C">
        <w:rPr>
          <w:rFonts w:ascii="Times New Roman" w:eastAsia="Times New Roman" w:hAnsi="Times New Roman" w:cs="Times New Roman"/>
          <w:color w:val="000000"/>
          <w:sz w:val="28"/>
          <w:szCs w:val="28"/>
          <w:lang w:val="ru-RU"/>
        </w:rPr>
        <w:t>вигляді</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розробленого</w:t>
      </w:r>
      <w:proofErr w:type="spellEnd"/>
      <w:r w:rsidRPr="001D297C">
        <w:rPr>
          <w:rFonts w:ascii="Times New Roman" w:eastAsia="Times New Roman" w:hAnsi="Times New Roman" w:cs="Times New Roman"/>
          <w:color w:val="000000"/>
          <w:sz w:val="28"/>
          <w:szCs w:val="28"/>
          <w:lang w:val="ru-RU"/>
        </w:rPr>
        <w:t xml:space="preserve"> альбому формату А4, при </w:t>
      </w:r>
      <w:proofErr w:type="spellStart"/>
      <w:r w:rsidRPr="001D297C">
        <w:rPr>
          <w:rFonts w:ascii="Times New Roman" w:eastAsia="Times New Roman" w:hAnsi="Times New Roman" w:cs="Times New Roman"/>
          <w:color w:val="000000"/>
          <w:sz w:val="28"/>
          <w:szCs w:val="28"/>
          <w:lang w:val="ru-RU"/>
        </w:rPr>
        <w:t>цьому</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еталонному</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зображенні</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знаходиться</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під</w:t>
      </w:r>
      <w:proofErr w:type="spellEnd"/>
      <w:r w:rsidRPr="001D297C">
        <w:rPr>
          <w:rFonts w:ascii="Times New Roman" w:eastAsia="Times New Roman" w:hAnsi="Times New Roman" w:cs="Times New Roman"/>
          <w:color w:val="000000"/>
          <w:sz w:val="28"/>
          <w:szCs w:val="28"/>
          <w:lang w:val="ru-RU"/>
        </w:rPr>
        <w:t xml:space="preserve"> углом 90 ° до </w:t>
      </w:r>
      <w:proofErr w:type="spellStart"/>
      <w:r w:rsidRPr="001D297C">
        <w:rPr>
          <w:rFonts w:ascii="Times New Roman" w:eastAsia="Times New Roman" w:hAnsi="Times New Roman" w:cs="Times New Roman"/>
          <w:color w:val="000000"/>
          <w:sz w:val="28"/>
          <w:szCs w:val="28"/>
          <w:lang w:val="ru-RU"/>
        </w:rPr>
        <w:lastRenderedPageBreak/>
        <w:t>зображення</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серед</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якого</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потрібно</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знайти</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ідентичне</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йому</w:t>
      </w:r>
      <w:proofErr w:type="spellEnd"/>
      <w:r w:rsidRPr="001D297C">
        <w:rPr>
          <w:rFonts w:ascii="Times New Roman" w:eastAsia="Times New Roman" w:hAnsi="Times New Roman" w:cs="Times New Roman"/>
          <w:color w:val="000000"/>
          <w:sz w:val="28"/>
          <w:szCs w:val="28"/>
          <w:lang w:val="ru-RU"/>
        </w:rPr>
        <w:t>.</w:t>
      </w:r>
    </w:p>
    <w:p w14:paraId="38DEA5E3" w14:textId="77777777" w:rsidR="00955638" w:rsidRPr="001D297C" w:rsidRDefault="00955638" w:rsidP="00A7109B">
      <w:pPr>
        <w:widowControl w:val="0"/>
        <w:tabs>
          <w:tab w:val="left" w:pos="726"/>
        </w:tabs>
        <w:spacing w:after="0" w:line="360" w:lineRule="auto"/>
        <w:ind w:firstLine="709"/>
        <w:jc w:val="both"/>
        <w:rPr>
          <w:rFonts w:ascii="Times New Roman" w:eastAsia="Times New Roman" w:hAnsi="Times New Roman" w:cs="Times New Roman"/>
          <w:color w:val="000000"/>
          <w:sz w:val="28"/>
          <w:szCs w:val="28"/>
          <w:lang w:val="ru-RU"/>
        </w:rPr>
      </w:pPr>
      <w:proofErr w:type="spellStart"/>
      <w:r w:rsidRPr="001D297C">
        <w:rPr>
          <w:rFonts w:ascii="Times New Roman" w:eastAsia="Times New Roman" w:hAnsi="Times New Roman" w:cs="Times New Roman"/>
          <w:color w:val="000000"/>
          <w:sz w:val="28"/>
          <w:szCs w:val="28"/>
          <w:lang w:val="ru-RU"/>
        </w:rPr>
        <w:t>Врреноровочній</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серії</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вибирати</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необхідне</w:t>
      </w:r>
      <w:proofErr w:type="spellEnd"/>
      <w:r w:rsidRPr="001D297C">
        <w:rPr>
          <w:rFonts w:ascii="Times New Roman" w:eastAsia="Times New Roman" w:hAnsi="Times New Roman" w:cs="Times New Roman"/>
          <w:color w:val="000000"/>
          <w:sz w:val="28"/>
          <w:szCs w:val="28"/>
          <w:lang w:val="ru-RU"/>
        </w:rPr>
        <w:t xml:space="preserve"> з 6 </w:t>
      </w:r>
      <w:proofErr w:type="spellStart"/>
      <w:r w:rsidRPr="001D297C">
        <w:rPr>
          <w:rFonts w:ascii="Times New Roman" w:eastAsia="Times New Roman" w:hAnsi="Times New Roman" w:cs="Times New Roman"/>
          <w:color w:val="000000"/>
          <w:sz w:val="28"/>
          <w:szCs w:val="28"/>
          <w:lang w:val="ru-RU"/>
        </w:rPr>
        <w:t>зображень</w:t>
      </w:r>
      <w:proofErr w:type="spellEnd"/>
      <w:r w:rsidRPr="001D297C">
        <w:rPr>
          <w:rFonts w:ascii="Times New Roman" w:eastAsia="Times New Roman" w:hAnsi="Times New Roman" w:cs="Times New Roman"/>
          <w:color w:val="000000"/>
          <w:sz w:val="28"/>
          <w:szCs w:val="28"/>
          <w:lang w:val="ru-RU"/>
        </w:rPr>
        <w:t xml:space="preserve">, в </w:t>
      </w:r>
      <w:proofErr w:type="spellStart"/>
      <w:r w:rsidRPr="001D297C">
        <w:rPr>
          <w:rFonts w:ascii="Times New Roman" w:eastAsia="Times New Roman" w:hAnsi="Times New Roman" w:cs="Times New Roman"/>
          <w:color w:val="000000"/>
          <w:sz w:val="28"/>
          <w:szCs w:val="28"/>
          <w:lang w:val="ru-RU"/>
        </w:rPr>
        <w:t>основній</w:t>
      </w:r>
      <w:proofErr w:type="spellEnd"/>
      <w:r w:rsidRPr="001D297C">
        <w:rPr>
          <w:rFonts w:ascii="Times New Roman" w:eastAsia="Times New Roman" w:hAnsi="Times New Roman" w:cs="Times New Roman"/>
          <w:color w:val="000000"/>
          <w:sz w:val="28"/>
          <w:szCs w:val="28"/>
          <w:lang w:val="ru-RU"/>
        </w:rPr>
        <w:t xml:space="preserve"> - з 8.</w:t>
      </w:r>
    </w:p>
    <w:p w14:paraId="508ED7EC" w14:textId="08136AFB" w:rsidR="00955638" w:rsidRPr="00505B17" w:rsidRDefault="00955638" w:rsidP="00A7109B">
      <w:pPr>
        <w:widowControl w:val="0"/>
        <w:tabs>
          <w:tab w:val="left" w:pos="726"/>
        </w:tabs>
        <w:spacing w:after="0" w:line="360" w:lineRule="auto"/>
        <w:ind w:firstLine="709"/>
        <w:jc w:val="both"/>
        <w:rPr>
          <w:rFonts w:ascii="Times New Roman" w:eastAsia="Times New Roman" w:hAnsi="Times New Roman" w:cs="Times New Roman"/>
          <w:color w:val="000000"/>
          <w:sz w:val="28"/>
          <w:szCs w:val="28"/>
        </w:rPr>
      </w:pPr>
      <w:r w:rsidRPr="001D297C">
        <w:rPr>
          <w:rFonts w:ascii="Times New Roman" w:eastAsia="Times New Roman" w:hAnsi="Times New Roman" w:cs="Times New Roman"/>
          <w:color w:val="000000"/>
          <w:sz w:val="28"/>
          <w:szCs w:val="28"/>
          <w:lang w:val="ru-RU"/>
        </w:rPr>
        <w:t xml:space="preserve">На таких </w:t>
      </w:r>
      <w:proofErr w:type="spellStart"/>
      <w:r w:rsidRPr="001D297C">
        <w:rPr>
          <w:rFonts w:ascii="Times New Roman" w:eastAsia="Times New Roman" w:hAnsi="Times New Roman" w:cs="Times New Roman"/>
          <w:color w:val="000000"/>
          <w:sz w:val="28"/>
          <w:szCs w:val="28"/>
          <w:lang w:val="ru-RU"/>
        </w:rPr>
        <w:t>сторінках</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були</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вжиті</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такі</w:t>
      </w:r>
      <w:proofErr w:type="spellEnd"/>
      <w:r w:rsidRPr="001D297C">
        <w:rPr>
          <w:rFonts w:ascii="Times New Roman" w:eastAsia="Times New Roman" w:hAnsi="Times New Roman" w:cs="Times New Roman"/>
          <w:color w:val="000000"/>
          <w:sz w:val="28"/>
          <w:szCs w:val="28"/>
          <w:lang w:val="ru-RU"/>
        </w:rPr>
        <w:t xml:space="preserve"> заходи: </w:t>
      </w:r>
      <w:proofErr w:type="spellStart"/>
      <w:r w:rsidRPr="001D297C">
        <w:rPr>
          <w:rFonts w:ascii="Times New Roman" w:eastAsia="Times New Roman" w:hAnsi="Times New Roman" w:cs="Times New Roman"/>
          <w:color w:val="000000"/>
          <w:sz w:val="28"/>
          <w:szCs w:val="28"/>
          <w:lang w:val="ru-RU"/>
        </w:rPr>
        <w:t>цінові</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показники</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когнітивного</w:t>
      </w:r>
      <w:proofErr w:type="spellEnd"/>
      <w:r w:rsidRPr="001D297C">
        <w:rPr>
          <w:rFonts w:ascii="Times New Roman" w:eastAsia="Times New Roman" w:hAnsi="Times New Roman" w:cs="Times New Roman"/>
          <w:color w:val="000000"/>
          <w:sz w:val="28"/>
          <w:szCs w:val="28"/>
          <w:lang w:val="ru-RU"/>
        </w:rPr>
        <w:t xml:space="preserve"> стилю</w:t>
      </w:r>
      <w:r w:rsidR="00505B17">
        <w:rPr>
          <w:rFonts w:ascii="Times New Roman" w:eastAsia="Times New Roman" w:hAnsi="Times New Roman" w:cs="Times New Roman"/>
          <w:color w:val="000000"/>
          <w:sz w:val="28"/>
          <w:szCs w:val="28"/>
        </w:rPr>
        <w:t>.</w:t>
      </w:r>
    </w:p>
    <w:p w14:paraId="7DFE8A74" w14:textId="04BE0005" w:rsidR="003F2DAE" w:rsidRPr="001D297C" w:rsidRDefault="00955638" w:rsidP="00505B17">
      <w:pPr>
        <w:widowControl w:val="0"/>
        <w:tabs>
          <w:tab w:val="left" w:pos="726"/>
        </w:tabs>
        <w:spacing w:after="0" w:line="360" w:lineRule="auto"/>
        <w:ind w:firstLine="709"/>
        <w:jc w:val="right"/>
        <w:rPr>
          <w:rFonts w:ascii="Times New Roman" w:eastAsia="Calibri" w:hAnsi="Times New Roman" w:cs="Times New Roman"/>
          <w:color w:val="000000" w:themeColor="text1"/>
          <w:sz w:val="28"/>
          <w:lang w:val="ru-RU" w:eastAsia="en-US"/>
        </w:rPr>
      </w:pPr>
      <w:proofErr w:type="spellStart"/>
      <w:r w:rsidRPr="001D297C">
        <w:rPr>
          <w:rFonts w:ascii="Times New Roman" w:eastAsia="Calibri" w:hAnsi="Times New Roman" w:cs="Times New Roman"/>
          <w:color w:val="000000" w:themeColor="text1"/>
          <w:sz w:val="28"/>
          <w:lang w:val="ru-RU" w:eastAsia="en-US"/>
        </w:rPr>
        <w:t>Таблиця</w:t>
      </w:r>
      <w:proofErr w:type="spellEnd"/>
      <w:r w:rsidRPr="001D297C">
        <w:rPr>
          <w:rFonts w:ascii="Times New Roman" w:eastAsia="Calibri" w:hAnsi="Times New Roman" w:cs="Times New Roman"/>
          <w:color w:val="000000" w:themeColor="text1"/>
          <w:sz w:val="28"/>
          <w:lang w:val="ru-RU" w:eastAsia="en-US"/>
        </w:rPr>
        <w:t xml:space="preserve"> </w:t>
      </w:r>
      <w:r w:rsidR="00505B17">
        <w:rPr>
          <w:rFonts w:ascii="Times New Roman" w:eastAsia="Calibri" w:hAnsi="Times New Roman" w:cs="Times New Roman"/>
          <w:color w:val="000000" w:themeColor="text1"/>
          <w:sz w:val="28"/>
          <w:lang w:eastAsia="en-US"/>
        </w:rPr>
        <w:t>2.</w:t>
      </w:r>
      <w:r w:rsidRPr="001D297C">
        <w:rPr>
          <w:rFonts w:ascii="Times New Roman" w:eastAsia="Calibri" w:hAnsi="Times New Roman" w:cs="Times New Roman"/>
          <w:color w:val="000000" w:themeColor="text1"/>
          <w:sz w:val="28"/>
          <w:lang w:val="ru-RU" w:eastAsia="en-US"/>
        </w:rPr>
        <w:t xml:space="preserve">4 </w:t>
      </w:r>
    </w:p>
    <w:p w14:paraId="12FE4623" w14:textId="59C48CB2" w:rsidR="00955638" w:rsidRPr="001D297C" w:rsidRDefault="00955638" w:rsidP="00AD5712">
      <w:pPr>
        <w:widowControl w:val="0"/>
        <w:tabs>
          <w:tab w:val="left" w:pos="726"/>
        </w:tabs>
        <w:spacing w:after="0" w:line="360" w:lineRule="auto"/>
        <w:ind w:firstLine="709"/>
        <w:jc w:val="center"/>
        <w:rPr>
          <w:rFonts w:ascii="Times New Roman" w:eastAsia="Calibri" w:hAnsi="Times New Roman" w:cs="Times New Roman"/>
          <w:color w:val="000000" w:themeColor="text1"/>
          <w:sz w:val="28"/>
          <w:szCs w:val="28"/>
          <w:lang w:val="ru-RU" w:eastAsia="en-US"/>
        </w:rPr>
      </w:pPr>
      <w:r w:rsidRPr="001D297C">
        <w:rPr>
          <w:rFonts w:ascii="Times New Roman" w:eastAsia="Calibri" w:hAnsi="Times New Roman" w:cs="Times New Roman"/>
          <w:color w:val="000000" w:themeColor="text1"/>
          <w:sz w:val="28"/>
          <w:szCs w:val="28"/>
          <w:lang w:val="ru-RU" w:eastAsia="en-US"/>
        </w:rPr>
        <w:t xml:space="preserve">Полюса </w:t>
      </w:r>
      <w:proofErr w:type="spellStart"/>
      <w:r w:rsidRPr="001D297C">
        <w:rPr>
          <w:rFonts w:ascii="Times New Roman" w:eastAsia="Calibri" w:hAnsi="Times New Roman" w:cs="Times New Roman"/>
          <w:color w:val="000000" w:themeColor="text1"/>
          <w:sz w:val="28"/>
          <w:szCs w:val="28"/>
          <w:lang w:val="ru-RU" w:eastAsia="en-US"/>
        </w:rPr>
        <w:t>когнітивного</w:t>
      </w:r>
      <w:proofErr w:type="spellEnd"/>
      <w:r w:rsidRPr="001D297C">
        <w:rPr>
          <w:rFonts w:ascii="Times New Roman" w:eastAsia="Calibri" w:hAnsi="Times New Roman" w:cs="Times New Roman"/>
          <w:color w:val="000000" w:themeColor="text1"/>
          <w:sz w:val="28"/>
          <w:szCs w:val="28"/>
          <w:lang w:val="ru-RU" w:eastAsia="en-US"/>
        </w:rPr>
        <w:t xml:space="preserve"> стилю «</w:t>
      </w:r>
      <w:proofErr w:type="spellStart"/>
      <w:r w:rsidRPr="001D297C">
        <w:rPr>
          <w:rFonts w:ascii="Times New Roman" w:eastAsia="Calibri" w:hAnsi="Times New Roman" w:cs="Times New Roman"/>
          <w:color w:val="000000" w:themeColor="text1"/>
          <w:sz w:val="28"/>
          <w:szCs w:val="28"/>
          <w:lang w:val="ru-RU" w:eastAsia="en-US"/>
        </w:rPr>
        <w:t>імпульсивність-рефлективність</w:t>
      </w:r>
      <w:proofErr w:type="spellEnd"/>
      <w:r w:rsidRPr="001D297C">
        <w:rPr>
          <w:rFonts w:ascii="Times New Roman" w:eastAsia="Calibri" w:hAnsi="Times New Roman" w:cs="Times New Roman"/>
          <w:color w:val="000000" w:themeColor="text1"/>
          <w:sz w:val="28"/>
          <w:szCs w:val="28"/>
          <w:lang w:val="ru-RU" w:eastAsia="en-US"/>
        </w:rPr>
        <w:t>»</w:t>
      </w:r>
    </w:p>
    <w:tbl>
      <w:tblPr>
        <w:tblStyle w:val="30"/>
        <w:tblW w:w="0" w:type="auto"/>
        <w:tblLook w:val="04A0" w:firstRow="1" w:lastRow="0" w:firstColumn="1" w:lastColumn="0" w:noHBand="0" w:noVBand="1"/>
      </w:tblPr>
      <w:tblGrid>
        <w:gridCol w:w="3114"/>
        <w:gridCol w:w="3115"/>
        <w:gridCol w:w="3115"/>
      </w:tblGrid>
      <w:tr w:rsidR="00196E03" w:rsidRPr="001D297C" w14:paraId="0CC3369C" w14:textId="77777777" w:rsidTr="00A7109B">
        <w:tc>
          <w:tcPr>
            <w:tcW w:w="3115" w:type="dxa"/>
            <w:vAlign w:val="center"/>
          </w:tcPr>
          <w:p w14:paraId="3FD5788B" w14:textId="77777777" w:rsidR="00955638" w:rsidRPr="001D297C" w:rsidRDefault="00955638" w:rsidP="00A7109B">
            <w:pPr>
              <w:widowControl w:val="0"/>
              <w:tabs>
                <w:tab w:val="left" w:pos="726"/>
              </w:tabs>
              <w:spacing w:line="360" w:lineRule="auto"/>
              <w:ind w:firstLine="709"/>
              <w:jc w:val="both"/>
              <w:rPr>
                <w:rFonts w:ascii="Times New Roman" w:hAnsi="Times New Roman" w:cs="Times New Roman"/>
                <w:color w:val="000000" w:themeColor="text1"/>
                <w:sz w:val="28"/>
                <w:szCs w:val="28"/>
              </w:rPr>
            </w:pPr>
            <w:proofErr w:type="spellStart"/>
            <w:r w:rsidRPr="001D297C">
              <w:rPr>
                <w:rFonts w:ascii="Times New Roman" w:hAnsi="Times New Roman" w:cs="Times New Roman"/>
                <w:color w:val="000000" w:themeColor="text1"/>
                <w:sz w:val="28"/>
                <w:szCs w:val="28"/>
              </w:rPr>
              <w:t>Кількість</w:t>
            </w:r>
            <w:proofErr w:type="spellEnd"/>
            <w:r w:rsidRPr="001D297C">
              <w:rPr>
                <w:rFonts w:ascii="Times New Roman" w:hAnsi="Times New Roman" w:cs="Times New Roman"/>
                <w:color w:val="000000" w:themeColor="text1"/>
                <w:sz w:val="28"/>
                <w:szCs w:val="28"/>
              </w:rPr>
              <w:t xml:space="preserve"> </w:t>
            </w:r>
            <w:proofErr w:type="spellStart"/>
            <w:r w:rsidRPr="001D297C">
              <w:rPr>
                <w:rFonts w:ascii="Times New Roman" w:hAnsi="Times New Roman" w:cs="Times New Roman"/>
                <w:color w:val="000000" w:themeColor="text1"/>
                <w:sz w:val="28"/>
                <w:szCs w:val="28"/>
              </w:rPr>
              <w:t>помилок</w:t>
            </w:r>
            <w:proofErr w:type="spellEnd"/>
          </w:p>
        </w:tc>
        <w:tc>
          <w:tcPr>
            <w:tcW w:w="3115" w:type="dxa"/>
            <w:vMerge w:val="restart"/>
            <w:vAlign w:val="center"/>
          </w:tcPr>
          <w:p w14:paraId="7B7E3F70" w14:textId="77777777" w:rsidR="00955638" w:rsidRPr="001D297C" w:rsidRDefault="00955638" w:rsidP="00A7109B">
            <w:pPr>
              <w:widowControl w:val="0"/>
              <w:tabs>
                <w:tab w:val="left" w:pos="726"/>
              </w:tabs>
              <w:spacing w:line="360" w:lineRule="auto"/>
              <w:ind w:firstLine="709"/>
              <w:jc w:val="both"/>
              <w:rPr>
                <w:rFonts w:ascii="Times New Roman" w:hAnsi="Times New Roman" w:cs="Times New Roman"/>
                <w:color w:val="000000" w:themeColor="text1"/>
                <w:sz w:val="28"/>
                <w:szCs w:val="28"/>
                <w:vertAlign w:val="superscript"/>
              </w:rPr>
            </w:pPr>
            <w:proofErr w:type="spellStart"/>
            <w:r w:rsidRPr="001D297C">
              <w:rPr>
                <w:rFonts w:ascii="Times New Roman" w:hAnsi="Times New Roman" w:cs="Times New Roman"/>
                <w:color w:val="000000" w:themeColor="text1"/>
                <w:sz w:val="28"/>
                <w:szCs w:val="28"/>
              </w:rPr>
              <w:t>Більше</w:t>
            </w:r>
            <w:proofErr w:type="spellEnd"/>
            <w:r w:rsidRPr="001D297C">
              <w:rPr>
                <w:rFonts w:ascii="Times New Roman" w:hAnsi="Times New Roman" w:cs="Times New Roman"/>
                <w:color w:val="000000" w:themeColor="text1"/>
                <w:sz w:val="28"/>
                <w:szCs w:val="28"/>
              </w:rPr>
              <w:t xml:space="preserve"> Me</w:t>
            </w:r>
            <w:r w:rsidRPr="001D297C">
              <w:rPr>
                <w:rFonts w:ascii="Times New Roman" w:hAnsi="Times New Roman" w:cs="Times New Roman"/>
                <w:color w:val="000000" w:themeColor="text1"/>
                <w:sz w:val="28"/>
                <w:szCs w:val="28"/>
                <w:vertAlign w:val="superscript"/>
              </w:rPr>
              <w:t>*</w:t>
            </w:r>
          </w:p>
        </w:tc>
        <w:tc>
          <w:tcPr>
            <w:tcW w:w="3115" w:type="dxa"/>
            <w:vMerge w:val="restart"/>
            <w:vAlign w:val="center"/>
          </w:tcPr>
          <w:p w14:paraId="3554AED0" w14:textId="77777777" w:rsidR="00955638" w:rsidRPr="001D297C" w:rsidRDefault="00955638" w:rsidP="00A7109B">
            <w:pPr>
              <w:widowControl w:val="0"/>
              <w:tabs>
                <w:tab w:val="left" w:pos="726"/>
              </w:tabs>
              <w:spacing w:line="360" w:lineRule="auto"/>
              <w:ind w:firstLine="709"/>
              <w:jc w:val="both"/>
              <w:rPr>
                <w:rFonts w:ascii="Times New Roman" w:hAnsi="Times New Roman" w:cs="Times New Roman"/>
                <w:color w:val="000000" w:themeColor="text1"/>
                <w:sz w:val="28"/>
                <w:szCs w:val="28"/>
              </w:rPr>
            </w:pPr>
            <w:r w:rsidRPr="001D297C">
              <w:rPr>
                <w:rFonts w:ascii="Times New Roman" w:hAnsi="Times New Roman" w:cs="Times New Roman"/>
                <w:color w:val="000000" w:themeColor="text1"/>
                <w:sz w:val="28"/>
                <w:szCs w:val="28"/>
              </w:rPr>
              <w:t>Меньше Me</w:t>
            </w:r>
          </w:p>
        </w:tc>
      </w:tr>
      <w:tr w:rsidR="00955638" w:rsidRPr="001D297C" w14:paraId="38C8672C" w14:textId="77777777" w:rsidTr="00A7109B">
        <w:tc>
          <w:tcPr>
            <w:tcW w:w="3115" w:type="dxa"/>
            <w:vAlign w:val="center"/>
          </w:tcPr>
          <w:p w14:paraId="3812B85E" w14:textId="77777777" w:rsidR="00955638" w:rsidRPr="001D297C" w:rsidRDefault="00955638" w:rsidP="00505B17">
            <w:pPr>
              <w:widowControl w:val="0"/>
              <w:tabs>
                <w:tab w:val="left" w:pos="726"/>
              </w:tabs>
              <w:spacing w:line="360" w:lineRule="auto"/>
              <w:jc w:val="both"/>
              <w:rPr>
                <w:rFonts w:ascii="Times New Roman" w:hAnsi="Times New Roman" w:cs="Times New Roman"/>
                <w:sz w:val="28"/>
                <w:szCs w:val="28"/>
              </w:rPr>
            </w:pPr>
            <w:proofErr w:type="spellStart"/>
            <w:r w:rsidRPr="001D297C">
              <w:rPr>
                <w:rFonts w:ascii="Times New Roman" w:hAnsi="Times New Roman" w:cs="Times New Roman"/>
                <w:sz w:val="28"/>
                <w:szCs w:val="28"/>
              </w:rPr>
              <w:t>Латентний</w:t>
            </w:r>
            <w:proofErr w:type="spellEnd"/>
            <w:r w:rsidRPr="001D297C">
              <w:rPr>
                <w:rFonts w:ascii="Times New Roman" w:hAnsi="Times New Roman" w:cs="Times New Roman"/>
                <w:sz w:val="28"/>
                <w:szCs w:val="28"/>
              </w:rPr>
              <w:t xml:space="preserve"> час </w:t>
            </w:r>
            <w:proofErr w:type="spellStart"/>
            <w:r w:rsidRPr="001D297C">
              <w:rPr>
                <w:rFonts w:ascii="Times New Roman" w:hAnsi="Times New Roman" w:cs="Times New Roman"/>
                <w:sz w:val="28"/>
                <w:szCs w:val="28"/>
              </w:rPr>
              <w:t>першої</w:t>
            </w:r>
            <w:proofErr w:type="spellEnd"/>
            <w:r w:rsidRPr="001D297C">
              <w:rPr>
                <w:rFonts w:ascii="Times New Roman" w:hAnsi="Times New Roman" w:cs="Times New Roman"/>
                <w:sz w:val="28"/>
                <w:szCs w:val="28"/>
              </w:rPr>
              <w:t xml:space="preserve"> </w:t>
            </w:r>
            <w:proofErr w:type="spellStart"/>
            <w:r w:rsidRPr="001D297C">
              <w:rPr>
                <w:rFonts w:ascii="Times New Roman" w:hAnsi="Times New Roman" w:cs="Times New Roman"/>
                <w:sz w:val="28"/>
                <w:szCs w:val="28"/>
              </w:rPr>
              <w:t>відповіді</w:t>
            </w:r>
            <w:proofErr w:type="spellEnd"/>
          </w:p>
        </w:tc>
        <w:tc>
          <w:tcPr>
            <w:tcW w:w="3115" w:type="dxa"/>
            <w:vMerge/>
            <w:vAlign w:val="center"/>
          </w:tcPr>
          <w:p w14:paraId="4137C2BE" w14:textId="77777777" w:rsidR="00955638" w:rsidRPr="001D297C" w:rsidRDefault="00955638" w:rsidP="00A7109B">
            <w:pPr>
              <w:widowControl w:val="0"/>
              <w:tabs>
                <w:tab w:val="left" w:pos="726"/>
              </w:tabs>
              <w:spacing w:line="360" w:lineRule="auto"/>
              <w:ind w:firstLine="709"/>
              <w:jc w:val="both"/>
              <w:rPr>
                <w:rFonts w:ascii="Times New Roman" w:hAnsi="Times New Roman" w:cs="Times New Roman"/>
                <w:sz w:val="28"/>
                <w:szCs w:val="28"/>
              </w:rPr>
            </w:pPr>
          </w:p>
        </w:tc>
        <w:tc>
          <w:tcPr>
            <w:tcW w:w="3115" w:type="dxa"/>
            <w:vMerge/>
            <w:vAlign w:val="center"/>
          </w:tcPr>
          <w:p w14:paraId="1336CFA3" w14:textId="77777777" w:rsidR="00955638" w:rsidRPr="001D297C" w:rsidRDefault="00955638" w:rsidP="00A7109B">
            <w:pPr>
              <w:widowControl w:val="0"/>
              <w:tabs>
                <w:tab w:val="left" w:pos="726"/>
              </w:tabs>
              <w:spacing w:line="360" w:lineRule="auto"/>
              <w:ind w:firstLine="709"/>
              <w:jc w:val="both"/>
              <w:rPr>
                <w:rFonts w:ascii="Times New Roman" w:hAnsi="Times New Roman" w:cs="Times New Roman"/>
                <w:sz w:val="28"/>
                <w:szCs w:val="28"/>
              </w:rPr>
            </w:pPr>
          </w:p>
        </w:tc>
      </w:tr>
      <w:tr w:rsidR="00955638" w:rsidRPr="001D297C" w14:paraId="378A7503" w14:textId="77777777" w:rsidTr="00A7109B">
        <w:tc>
          <w:tcPr>
            <w:tcW w:w="3115" w:type="dxa"/>
            <w:vAlign w:val="center"/>
          </w:tcPr>
          <w:p w14:paraId="7B2ADD58" w14:textId="77777777" w:rsidR="00955638" w:rsidRPr="001D297C" w:rsidRDefault="00955638" w:rsidP="00505B17">
            <w:pPr>
              <w:widowControl w:val="0"/>
              <w:tabs>
                <w:tab w:val="left" w:pos="726"/>
              </w:tabs>
              <w:spacing w:line="360" w:lineRule="auto"/>
              <w:jc w:val="both"/>
              <w:rPr>
                <w:rFonts w:ascii="Times New Roman" w:hAnsi="Times New Roman" w:cs="Times New Roman"/>
                <w:sz w:val="28"/>
                <w:szCs w:val="28"/>
              </w:rPr>
            </w:pPr>
            <w:proofErr w:type="spellStart"/>
            <w:proofErr w:type="gramStart"/>
            <w:r w:rsidRPr="001D297C">
              <w:rPr>
                <w:rFonts w:ascii="Times New Roman" w:hAnsi="Times New Roman" w:cs="Times New Roman"/>
                <w:sz w:val="28"/>
                <w:szCs w:val="28"/>
              </w:rPr>
              <w:t>Більше</w:t>
            </w:r>
            <w:proofErr w:type="spellEnd"/>
            <w:r w:rsidRPr="001D297C">
              <w:rPr>
                <w:rFonts w:ascii="Times New Roman" w:hAnsi="Times New Roman" w:cs="Times New Roman"/>
                <w:sz w:val="28"/>
                <w:szCs w:val="28"/>
              </w:rPr>
              <w:t xml:space="preserve">  Me</w:t>
            </w:r>
            <w:proofErr w:type="gramEnd"/>
          </w:p>
        </w:tc>
        <w:tc>
          <w:tcPr>
            <w:tcW w:w="3115" w:type="dxa"/>
            <w:vAlign w:val="center"/>
          </w:tcPr>
          <w:p w14:paraId="367A7B6B" w14:textId="77777777" w:rsidR="00955638" w:rsidRPr="001D297C" w:rsidRDefault="00955638" w:rsidP="00A7109B">
            <w:pPr>
              <w:widowControl w:val="0"/>
              <w:tabs>
                <w:tab w:val="left" w:pos="726"/>
              </w:tabs>
              <w:spacing w:line="360" w:lineRule="auto"/>
              <w:ind w:firstLine="709"/>
              <w:jc w:val="both"/>
              <w:rPr>
                <w:rFonts w:ascii="Times New Roman" w:hAnsi="Times New Roman" w:cs="Times New Roman"/>
                <w:sz w:val="28"/>
                <w:szCs w:val="28"/>
              </w:rPr>
            </w:pPr>
            <w:proofErr w:type="spellStart"/>
            <w:r w:rsidRPr="001D297C">
              <w:rPr>
                <w:rFonts w:ascii="Times New Roman" w:hAnsi="Times New Roman" w:cs="Times New Roman"/>
                <w:sz w:val="28"/>
                <w:szCs w:val="28"/>
              </w:rPr>
              <w:t>Повільний</w:t>
            </w:r>
            <w:proofErr w:type="spellEnd"/>
            <w:r w:rsidRPr="001D297C">
              <w:rPr>
                <w:rFonts w:ascii="Times New Roman" w:hAnsi="Times New Roman" w:cs="Times New Roman"/>
                <w:sz w:val="28"/>
                <w:szCs w:val="28"/>
              </w:rPr>
              <w:t xml:space="preserve"> і </w:t>
            </w:r>
            <w:proofErr w:type="spellStart"/>
            <w:r w:rsidRPr="001D297C">
              <w:rPr>
                <w:rFonts w:ascii="Times New Roman" w:hAnsi="Times New Roman" w:cs="Times New Roman"/>
                <w:sz w:val="28"/>
                <w:szCs w:val="28"/>
              </w:rPr>
              <w:t>неточних</w:t>
            </w:r>
            <w:proofErr w:type="spellEnd"/>
            <w:r w:rsidRPr="001D297C">
              <w:rPr>
                <w:rFonts w:ascii="Times New Roman" w:hAnsi="Times New Roman" w:cs="Times New Roman"/>
                <w:sz w:val="28"/>
                <w:szCs w:val="28"/>
              </w:rPr>
              <w:t xml:space="preserve"> стиль</w:t>
            </w:r>
          </w:p>
        </w:tc>
        <w:tc>
          <w:tcPr>
            <w:tcW w:w="3115" w:type="dxa"/>
            <w:vAlign w:val="center"/>
          </w:tcPr>
          <w:p w14:paraId="13DD9ADB" w14:textId="77777777" w:rsidR="00955638" w:rsidRPr="001D297C" w:rsidRDefault="00955638" w:rsidP="00A7109B">
            <w:pPr>
              <w:widowControl w:val="0"/>
              <w:tabs>
                <w:tab w:val="left" w:pos="726"/>
              </w:tabs>
              <w:spacing w:line="360" w:lineRule="auto"/>
              <w:ind w:firstLine="709"/>
              <w:jc w:val="both"/>
              <w:rPr>
                <w:rFonts w:ascii="Times New Roman" w:hAnsi="Times New Roman" w:cs="Times New Roman"/>
                <w:sz w:val="28"/>
                <w:szCs w:val="28"/>
              </w:rPr>
            </w:pPr>
            <w:r w:rsidRPr="001D297C">
              <w:rPr>
                <w:rFonts w:ascii="Times New Roman" w:hAnsi="Times New Roman" w:cs="Times New Roman"/>
                <w:sz w:val="28"/>
                <w:szCs w:val="28"/>
              </w:rPr>
              <w:t>рефлективный стиль</w:t>
            </w:r>
          </w:p>
        </w:tc>
      </w:tr>
      <w:tr w:rsidR="00955638" w:rsidRPr="001D297C" w14:paraId="38ED6515" w14:textId="77777777" w:rsidTr="00A7109B">
        <w:tc>
          <w:tcPr>
            <w:tcW w:w="3115" w:type="dxa"/>
            <w:vAlign w:val="center"/>
          </w:tcPr>
          <w:p w14:paraId="55B7C96F" w14:textId="77777777" w:rsidR="00955638" w:rsidRPr="001D297C" w:rsidRDefault="00955638" w:rsidP="00505B17">
            <w:pPr>
              <w:widowControl w:val="0"/>
              <w:tabs>
                <w:tab w:val="left" w:pos="726"/>
              </w:tabs>
              <w:spacing w:line="360" w:lineRule="auto"/>
              <w:jc w:val="both"/>
              <w:rPr>
                <w:rFonts w:ascii="Times New Roman" w:hAnsi="Times New Roman" w:cs="Times New Roman"/>
                <w:sz w:val="28"/>
                <w:szCs w:val="28"/>
              </w:rPr>
            </w:pPr>
            <w:proofErr w:type="spellStart"/>
            <w:r w:rsidRPr="001D297C">
              <w:rPr>
                <w:rFonts w:ascii="Times New Roman" w:hAnsi="Times New Roman" w:cs="Times New Roman"/>
                <w:sz w:val="28"/>
                <w:szCs w:val="28"/>
              </w:rPr>
              <w:t>МеньшеMe</w:t>
            </w:r>
            <w:proofErr w:type="spellEnd"/>
          </w:p>
        </w:tc>
        <w:tc>
          <w:tcPr>
            <w:tcW w:w="3115" w:type="dxa"/>
            <w:vAlign w:val="center"/>
          </w:tcPr>
          <w:p w14:paraId="06B77CE5" w14:textId="77777777" w:rsidR="00955638" w:rsidRPr="001D297C" w:rsidRDefault="00955638" w:rsidP="00A7109B">
            <w:pPr>
              <w:widowControl w:val="0"/>
              <w:tabs>
                <w:tab w:val="left" w:pos="726"/>
              </w:tabs>
              <w:spacing w:line="360" w:lineRule="auto"/>
              <w:ind w:firstLine="709"/>
              <w:jc w:val="both"/>
              <w:rPr>
                <w:rFonts w:ascii="Times New Roman" w:hAnsi="Times New Roman" w:cs="Times New Roman"/>
                <w:sz w:val="28"/>
                <w:szCs w:val="28"/>
              </w:rPr>
            </w:pPr>
            <w:proofErr w:type="spellStart"/>
            <w:r w:rsidRPr="001D297C">
              <w:rPr>
                <w:rFonts w:ascii="Times New Roman" w:hAnsi="Times New Roman" w:cs="Times New Roman"/>
                <w:sz w:val="28"/>
                <w:szCs w:val="28"/>
              </w:rPr>
              <w:t>імпульсивний</w:t>
            </w:r>
            <w:proofErr w:type="spellEnd"/>
            <w:r w:rsidRPr="001D297C">
              <w:rPr>
                <w:rFonts w:ascii="Times New Roman" w:hAnsi="Times New Roman" w:cs="Times New Roman"/>
                <w:sz w:val="28"/>
                <w:szCs w:val="28"/>
              </w:rPr>
              <w:t xml:space="preserve"> стиль</w:t>
            </w:r>
          </w:p>
        </w:tc>
        <w:tc>
          <w:tcPr>
            <w:tcW w:w="3115" w:type="dxa"/>
            <w:vAlign w:val="center"/>
          </w:tcPr>
          <w:p w14:paraId="483F214D" w14:textId="77777777" w:rsidR="00955638" w:rsidRPr="001D297C" w:rsidRDefault="00955638" w:rsidP="00A7109B">
            <w:pPr>
              <w:widowControl w:val="0"/>
              <w:tabs>
                <w:tab w:val="left" w:pos="726"/>
              </w:tabs>
              <w:spacing w:line="360" w:lineRule="auto"/>
              <w:ind w:firstLine="709"/>
              <w:jc w:val="both"/>
              <w:rPr>
                <w:rFonts w:ascii="Times New Roman" w:hAnsi="Times New Roman" w:cs="Times New Roman"/>
                <w:sz w:val="28"/>
                <w:szCs w:val="28"/>
              </w:rPr>
            </w:pPr>
            <w:proofErr w:type="spellStart"/>
            <w:r w:rsidRPr="001D297C">
              <w:rPr>
                <w:rFonts w:ascii="Times New Roman" w:hAnsi="Times New Roman" w:cs="Times New Roman"/>
                <w:sz w:val="28"/>
                <w:szCs w:val="28"/>
              </w:rPr>
              <w:t>Швидкий</w:t>
            </w:r>
            <w:proofErr w:type="spellEnd"/>
            <w:r w:rsidRPr="001D297C">
              <w:rPr>
                <w:rFonts w:ascii="Times New Roman" w:hAnsi="Times New Roman" w:cs="Times New Roman"/>
                <w:sz w:val="28"/>
                <w:szCs w:val="28"/>
              </w:rPr>
              <w:t xml:space="preserve"> і </w:t>
            </w:r>
            <w:proofErr w:type="spellStart"/>
            <w:r w:rsidRPr="001D297C">
              <w:rPr>
                <w:rFonts w:ascii="Times New Roman" w:hAnsi="Times New Roman" w:cs="Times New Roman"/>
                <w:sz w:val="28"/>
                <w:szCs w:val="28"/>
              </w:rPr>
              <w:t>точний</w:t>
            </w:r>
            <w:proofErr w:type="spellEnd"/>
            <w:r w:rsidRPr="001D297C">
              <w:rPr>
                <w:rFonts w:ascii="Times New Roman" w:hAnsi="Times New Roman" w:cs="Times New Roman"/>
                <w:sz w:val="28"/>
                <w:szCs w:val="28"/>
              </w:rPr>
              <w:t xml:space="preserve"> стиль</w:t>
            </w:r>
          </w:p>
        </w:tc>
      </w:tr>
    </w:tbl>
    <w:p w14:paraId="064BB5DE" w14:textId="77777777" w:rsidR="00955638" w:rsidRPr="001D297C" w:rsidRDefault="00955638" w:rsidP="00A7109B">
      <w:pPr>
        <w:widowControl w:val="0"/>
        <w:tabs>
          <w:tab w:val="left" w:pos="726"/>
        </w:tabs>
        <w:spacing w:after="0" w:line="360" w:lineRule="auto"/>
        <w:ind w:firstLine="709"/>
        <w:jc w:val="both"/>
        <w:rPr>
          <w:rFonts w:ascii="Times New Roman" w:eastAsia="Calibri" w:hAnsi="Times New Roman" w:cs="Times New Roman"/>
          <w:sz w:val="28"/>
          <w:szCs w:val="28"/>
          <w:lang w:val="ru-RU" w:eastAsia="en-US"/>
        </w:rPr>
      </w:pPr>
      <w:r w:rsidRPr="001D297C">
        <w:rPr>
          <w:rFonts w:ascii="Times New Roman" w:eastAsia="Calibri" w:hAnsi="Times New Roman" w:cs="Times New Roman"/>
          <w:sz w:val="28"/>
          <w:szCs w:val="28"/>
          <w:lang w:val="ru-RU" w:eastAsia="en-US"/>
        </w:rPr>
        <w:t>*</w:t>
      </w:r>
      <w:proofErr w:type="gramStart"/>
      <w:r w:rsidRPr="001D297C">
        <w:rPr>
          <w:rFonts w:ascii="Times New Roman" w:eastAsia="Calibri" w:hAnsi="Times New Roman" w:cs="Times New Roman"/>
          <w:sz w:val="28"/>
          <w:szCs w:val="28"/>
          <w:lang w:val="ru-RU" w:eastAsia="en-US"/>
        </w:rPr>
        <w:t>де  Ме</w:t>
      </w:r>
      <w:proofErr w:type="gramEnd"/>
      <w:r w:rsidRPr="001D297C">
        <w:rPr>
          <w:rFonts w:ascii="Times New Roman" w:eastAsia="Calibri" w:hAnsi="Times New Roman" w:cs="Times New Roman"/>
          <w:sz w:val="28"/>
          <w:szCs w:val="28"/>
          <w:lang w:val="ru-RU" w:eastAsia="en-US"/>
        </w:rPr>
        <w:t xml:space="preserve"> – - </w:t>
      </w:r>
      <w:proofErr w:type="spellStart"/>
      <w:r w:rsidRPr="001D297C">
        <w:rPr>
          <w:rFonts w:ascii="Times New Roman" w:eastAsia="Calibri" w:hAnsi="Times New Roman" w:cs="Times New Roman"/>
          <w:sz w:val="28"/>
          <w:szCs w:val="28"/>
          <w:lang w:val="ru-RU" w:eastAsia="en-US"/>
        </w:rPr>
        <w:t>це</w:t>
      </w:r>
      <w:proofErr w:type="spellEnd"/>
      <w:r w:rsidRPr="001D297C">
        <w:rPr>
          <w:rFonts w:ascii="Times New Roman" w:eastAsia="Calibri" w:hAnsi="Times New Roman" w:cs="Times New Roman"/>
          <w:sz w:val="28"/>
          <w:szCs w:val="28"/>
          <w:lang w:val="ru-RU" w:eastAsia="en-US"/>
        </w:rPr>
        <w:t xml:space="preserve"> </w:t>
      </w:r>
      <w:proofErr w:type="spellStart"/>
      <w:r w:rsidRPr="001D297C">
        <w:rPr>
          <w:rFonts w:ascii="Times New Roman" w:eastAsia="Calibri" w:hAnsi="Times New Roman" w:cs="Times New Roman"/>
          <w:sz w:val="28"/>
          <w:szCs w:val="28"/>
          <w:lang w:val="ru-RU" w:eastAsia="en-US"/>
        </w:rPr>
        <w:t>медіанне</w:t>
      </w:r>
      <w:proofErr w:type="spellEnd"/>
      <w:r w:rsidRPr="001D297C">
        <w:rPr>
          <w:rFonts w:ascii="Times New Roman" w:eastAsia="Calibri" w:hAnsi="Times New Roman" w:cs="Times New Roman"/>
          <w:sz w:val="28"/>
          <w:szCs w:val="28"/>
          <w:lang w:val="ru-RU" w:eastAsia="en-US"/>
        </w:rPr>
        <w:t xml:space="preserve"> </w:t>
      </w:r>
      <w:proofErr w:type="spellStart"/>
      <w:r w:rsidRPr="001D297C">
        <w:rPr>
          <w:rFonts w:ascii="Times New Roman" w:eastAsia="Calibri" w:hAnsi="Times New Roman" w:cs="Times New Roman"/>
          <w:sz w:val="28"/>
          <w:szCs w:val="28"/>
          <w:lang w:val="ru-RU" w:eastAsia="en-US"/>
        </w:rPr>
        <w:t>значення</w:t>
      </w:r>
      <w:proofErr w:type="spellEnd"/>
      <w:r w:rsidRPr="001D297C">
        <w:rPr>
          <w:rFonts w:ascii="Times New Roman" w:eastAsia="Calibri" w:hAnsi="Times New Roman" w:cs="Times New Roman"/>
          <w:sz w:val="28"/>
          <w:szCs w:val="28"/>
          <w:lang w:val="ru-RU" w:eastAsia="en-US"/>
        </w:rPr>
        <w:t xml:space="preserve"> </w:t>
      </w:r>
      <w:proofErr w:type="spellStart"/>
      <w:r w:rsidRPr="001D297C">
        <w:rPr>
          <w:rFonts w:ascii="Times New Roman" w:eastAsia="Calibri" w:hAnsi="Times New Roman" w:cs="Times New Roman"/>
          <w:sz w:val="28"/>
          <w:szCs w:val="28"/>
          <w:lang w:val="ru-RU" w:eastAsia="en-US"/>
        </w:rPr>
        <w:t>вимірюваного</w:t>
      </w:r>
      <w:proofErr w:type="spellEnd"/>
      <w:r w:rsidRPr="001D297C">
        <w:rPr>
          <w:rFonts w:ascii="Times New Roman" w:eastAsia="Calibri" w:hAnsi="Times New Roman" w:cs="Times New Roman"/>
          <w:sz w:val="28"/>
          <w:szCs w:val="28"/>
          <w:lang w:val="ru-RU" w:eastAsia="en-US"/>
        </w:rPr>
        <w:t xml:space="preserve"> </w:t>
      </w:r>
      <w:proofErr w:type="spellStart"/>
      <w:r w:rsidRPr="001D297C">
        <w:rPr>
          <w:rFonts w:ascii="Times New Roman" w:eastAsia="Calibri" w:hAnsi="Times New Roman" w:cs="Times New Roman"/>
          <w:sz w:val="28"/>
          <w:szCs w:val="28"/>
          <w:lang w:val="ru-RU" w:eastAsia="en-US"/>
        </w:rPr>
        <w:t>показника</w:t>
      </w:r>
      <w:proofErr w:type="spellEnd"/>
    </w:p>
    <w:p w14:paraId="218CB3F5" w14:textId="77777777" w:rsidR="00955638" w:rsidRPr="001D297C" w:rsidRDefault="00955638" w:rsidP="00A7109B">
      <w:pPr>
        <w:widowControl w:val="0"/>
        <w:tabs>
          <w:tab w:val="left" w:pos="726"/>
        </w:tabs>
        <w:spacing w:after="0" w:line="360" w:lineRule="auto"/>
        <w:ind w:firstLine="709"/>
        <w:jc w:val="both"/>
        <w:rPr>
          <w:rFonts w:ascii="Times New Roman" w:eastAsia="Times New Roman" w:hAnsi="Times New Roman" w:cs="Times New Roman"/>
          <w:color w:val="000000"/>
          <w:sz w:val="28"/>
          <w:szCs w:val="28"/>
          <w:lang w:val="ru-RU"/>
        </w:rPr>
      </w:pPr>
    </w:p>
    <w:p w14:paraId="2DE07B39" w14:textId="1E48BF1B" w:rsidR="00955638" w:rsidRPr="00505B17" w:rsidRDefault="00955638" w:rsidP="00A7109B">
      <w:pPr>
        <w:widowControl w:val="0"/>
        <w:tabs>
          <w:tab w:val="left" w:pos="726"/>
        </w:tabs>
        <w:spacing w:after="0" w:line="360" w:lineRule="auto"/>
        <w:ind w:firstLine="709"/>
        <w:jc w:val="both"/>
        <w:rPr>
          <w:rFonts w:ascii="Times New Roman" w:eastAsia="Times New Roman" w:hAnsi="Times New Roman" w:cs="Times New Roman"/>
          <w:color w:val="000000"/>
          <w:sz w:val="28"/>
          <w:szCs w:val="28"/>
        </w:rPr>
      </w:pPr>
      <w:proofErr w:type="spellStart"/>
      <w:r w:rsidRPr="001D297C">
        <w:rPr>
          <w:rFonts w:ascii="Times New Roman" w:eastAsia="Times New Roman" w:hAnsi="Times New Roman" w:cs="Times New Roman"/>
          <w:color w:val="000000"/>
          <w:sz w:val="28"/>
          <w:szCs w:val="28"/>
          <w:lang w:val="ru-RU"/>
        </w:rPr>
        <w:t>Порівняльний</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аналіз</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даних</w:t>
      </w:r>
      <w:proofErr w:type="spellEnd"/>
      <w:r w:rsidRPr="001D297C">
        <w:rPr>
          <w:rFonts w:ascii="Times New Roman" w:eastAsia="Times New Roman" w:hAnsi="Times New Roman" w:cs="Times New Roman"/>
          <w:color w:val="000000"/>
          <w:sz w:val="28"/>
          <w:szCs w:val="28"/>
          <w:lang w:val="ru-RU"/>
        </w:rPr>
        <w:t xml:space="preserve"> для </w:t>
      </w:r>
      <w:proofErr w:type="spellStart"/>
      <w:r w:rsidRPr="001D297C">
        <w:rPr>
          <w:rFonts w:ascii="Times New Roman" w:eastAsia="Times New Roman" w:hAnsi="Times New Roman" w:cs="Times New Roman"/>
          <w:color w:val="000000"/>
          <w:sz w:val="28"/>
          <w:szCs w:val="28"/>
          <w:lang w:val="ru-RU"/>
        </w:rPr>
        <w:t>оцінки</w:t>
      </w:r>
      <w:proofErr w:type="spellEnd"/>
      <w:r w:rsidRPr="001D297C">
        <w:rPr>
          <w:rFonts w:ascii="Times New Roman" w:eastAsia="Times New Roman" w:hAnsi="Times New Roman" w:cs="Times New Roman"/>
          <w:color w:val="000000"/>
          <w:sz w:val="28"/>
          <w:szCs w:val="28"/>
          <w:lang w:val="ru-RU"/>
        </w:rPr>
        <w:t xml:space="preserve"> характеристик </w:t>
      </w:r>
      <w:proofErr w:type="spellStart"/>
      <w:r w:rsidRPr="001D297C">
        <w:rPr>
          <w:rFonts w:ascii="Times New Roman" w:eastAsia="Times New Roman" w:hAnsi="Times New Roman" w:cs="Times New Roman"/>
          <w:color w:val="000000"/>
          <w:sz w:val="28"/>
          <w:szCs w:val="28"/>
          <w:lang w:val="ru-RU"/>
        </w:rPr>
        <w:t>прийняття</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рішень</w:t>
      </w:r>
      <w:proofErr w:type="spellEnd"/>
      <w:r w:rsidRPr="001D297C">
        <w:rPr>
          <w:rFonts w:ascii="Times New Roman" w:eastAsia="Times New Roman" w:hAnsi="Times New Roman" w:cs="Times New Roman"/>
          <w:color w:val="000000"/>
          <w:sz w:val="28"/>
          <w:szCs w:val="28"/>
          <w:lang w:val="ru-RU"/>
        </w:rPr>
        <w:t xml:space="preserve"> на </w:t>
      </w:r>
      <w:proofErr w:type="spellStart"/>
      <w:r w:rsidRPr="001D297C">
        <w:rPr>
          <w:rFonts w:ascii="Times New Roman" w:eastAsia="Times New Roman" w:hAnsi="Times New Roman" w:cs="Times New Roman"/>
          <w:color w:val="000000"/>
          <w:sz w:val="28"/>
          <w:szCs w:val="28"/>
          <w:lang w:val="ru-RU"/>
        </w:rPr>
        <w:t>рівні</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системи</w:t>
      </w:r>
      <w:proofErr w:type="spellEnd"/>
      <w:r w:rsidRPr="001D297C">
        <w:rPr>
          <w:rFonts w:ascii="Times New Roman" w:eastAsia="Times New Roman" w:hAnsi="Times New Roman" w:cs="Times New Roman"/>
          <w:color w:val="000000"/>
          <w:sz w:val="28"/>
          <w:szCs w:val="28"/>
          <w:lang w:val="ru-RU"/>
        </w:rPr>
        <w:t xml:space="preserve"> представлений у </w:t>
      </w:r>
      <w:proofErr w:type="spellStart"/>
      <w:r w:rsidRPr="001D297C">
        <w:rPr>
          <w:rFonts w:ascii="Times New Roman" w:eastAsia="Times New Roman" w:hAnsi="Times New Roman" w:cs="Times New Roman"/>
          <w:color w:val="000000"/>
          <w:sz w:val="28"/>
          <w:szCs w:val="28"/>
          <w:lang w:val="ru-RU"/>
        </w:rPr>
        <w:t>табл</w:t>
      </w:r>
      <w:proofErr w:type="spellEnd"/>
      <w:r w:rsidR="00505B17">
        <w:rPr>
          <w:rFonts w:ascii="Times New Roman" w:eastAsia="Times New Roman" w:hAnsi="Times New Roman" w:cs="Times New Roman"/>
          <w:color w:val="000000"/>
          <w:sz w:val="28"/>
          <w:szCs w:val="28"/>
        </w:rPr>
        <w:t>.</w:t>
      </w:r>
      <w:r w:rsidRPr="001D297C">
        <w:rPr>
          <w:rFonts w:ascii="Times New Roman" w:eastAsia="Times New Roman" w:hAnsi="Times New Roman" w:cs="Times New Roman"/>
          <w:color w:val="000000"/>
          <w:sz w:val="28"/>
          <w:szCs w:val="28"/>
          <w:lang w:val="ru-RU"/>
        </w:rPr>
        <w:t xml:space="preserve"> </w:t>
      </w:r>
      <w:r w:rsidR="00505B17">
        <w:rPr>
          <w:rFonts w:ascii="Times New Roman" w:eastAsia="Times New Roman" w:hAnsi="Times New Roman" w:cs="Times New Roman"/>
          <w:color w:val="000000"/>
          <w:sz w:val="28"/>
          <w:szCs w:val="28"/>
        </w:rPr>
        <w:t>2.</w:t>
      </w:r>
      <w:r w:rsidRPr="001D297C">
        <w:rPr>
          <w:rFonts w:ascii="Times New Roman" w:eastAsia="Times New Roman" w:hAnsi="Times New Roman" w:cs="Times New Roman"/>
          <w:color w:val="000000"/>
          <w:sz w:val="28"/>
          <w:szCs w:val="28"/>
          <w:lang w:val="ru-RU"/>
        </w:rPr>
        <w:t>5</w:t>
      </w:r>
      <w:r w:rsidR="00505B17">
        <w:rPr>
          <w:rFonts w:ascii="Times New Roman" w:eastAsia="Times New Roman" w:hAnsi="Times New Roman" w:cs="Times New Roman"/>
          <w:color w:val="000000"/>
          <w:sz w:val="28"/>
          <w:szCs w:val="28"/>
        </w:rPr>
        <w:t>.</w:t>
      </w:r>
    </w:p>
    <w:p w14:paraId="67A19D33" w14:textId="52900DCF" w:rsidR="00BE50E9" w:rsidRPr="001D297C" w:rsidRDefault="00BE50E9" w:rsidP="00AD5712">
      <w:pPr>
        <w:widowControl w:val="0"/>
        <w:tabs>
          <w:tab w:val="left" w:pos="726"/>
        </w:tabs>
        <w:spacing w:after="0" w:line="360" w:lineRule="auto"/>
        <w:ind w:firstLine="709"/>
        <w:jc w:val="right"/>
        <w:rPr>
          <w:rFonts w:ascii="Times New Roman" w:eastAsia="Times New Roman" w:hAnsi="Times New Roman" w:cs="Times New Roman"/>
          <w:color w:val="000000" w:themeColor="text1"/>
          <w:sz w:val="28"/>
          <w:szCs w:val="28"/>
          <w:lang w:val="ru-RU"/>
        </w:rPr>
      </w:pPr>
      <w:proofErr w:type="spellStart"/>
      <w:r w:rsidRPr="001D297C">
        <w:rPr>
          <w:rFonts w:ascii="Times New Roman" w:eastAsia="Times New Roman" w:hAnsi="Times New Roman" w:cs="Times New Roman"/>
          <w:color w:val="000000" w:themeColor="text1"/>
          <w:sz w:val="28"/>
          <w:szCs w:val="28"/>
          <w:lang w:val="ru-RU"/>
        </w:rPr>
        <w:t>Таблиця</w:t>
      </w:r>
      <w:proofErr w:type="spellEnd"/>
      <w:r w:rsidRPr="001D297C">
        <w:rPr>
          <w:rFonts w:ascii="Times New Roman" w:eastAsia="Times New Roman" w:hAnsi="Times New Roman" w:cs="Times New Roman"/>
          <w:color w:val="000000" w:themeColor="text1"/>
          <w:sz w:val="28"/>
          <w:szCs w:val="28"/>
          <w:lang w:val="ru-RU"/>
        </w:rPr>
        <w:t xml:space="preserve"> </w:t>
      </w:r>
      <w:r w:rsidR="00505B17">
        <w:rPr>
          <w:rFonts w:ascii="Times New Roman" w:eastAsia="Times New Roman" w:hAnsi="Times New Roman" w:cs="Times New Roman"/>
          <w:color w:val="000000" w:themeColor="text1"/>
          <w:sz w:val="28"/>
          <w:szCs w:val="28"/>
        </w:rPr>
        <w:t>2.</w:t>
      </w:r>
      <w:r w:rsidRPr="001D297C">
        <w:rPr>
          <w:rFonts w:ascii="Times New Roman" w:eastAsia="Times New Roman" w:hAnsi="Times New Roman" w:cs="Times New Roman"/>
          <w:color w:val="000000" w:themeColor="text1"/>
          <w:sz w:val="28"/>
          <w:szCs w:val="28"/>
          <w:lang w:val="ru-RU"/>
        </w:rPr>
        <w:t>5</w:t>
      </w:r>
    </w:p>
    <w:p w14:paraId="205C3B3D" w14:textId="7B6E9F14" w:rsidR="00955638" w:rsidRPr="00505B17" w:rsidRDefault="00955638" w:rsidP="00AD5712">
      <w:pPr>
        <w:widowControl w:val="0"/>
        <w:tabs>
          <w:tab w:val="left" w:pos="726"/>
        </w:tabs>
        <w:spacing w:after="0" w:line="360" w:lineRule="auto"/>
        <w:ind w:firstLine="709"/>
        <w:jc w:val="center"/>
        <w:rPr>
          <w:rFonts w:ascii="Times New Roman" w:eastAsia="Times New Roman" w:hAnsi="Times New Roman" w:cs="Times New Roman"/>
          <w:sz w:val="28"/>
          <w:szCs w:val="28"/>
          <w:lang w:val="ru-RU"/>
        </w:rPr>
      </w:pPr>
      <w:proofErr w:type="spellStart"/>
      <w:proofErr w:type="gramStart"/>
      <w:r w:rsidRPr="00505B17">
        <w:rPr>
          <w:rFonts w:ascii="Times New Roman" w:eastAsia="Times New Roman" w:hAnsi="Times New Roman" w:cs="Times New Roman"/>
          <w:sz w:val="28"/>
          <w:szCs w:val="28"/>
          <w:lang w:val="ru-RU"/>
        </w:rPr>
        <w:t>Результати</w:t>
      </w:r>
      <w:proofErr w:type="spellEnd"/>
      <w:r w:rsidRPr="00505B17">
        <w:rPr>
          <w:rFonts w:ascii="Times New Roman" w:eastAsia="Times New Roman" w:hAnsi="Times New Roman" w:cs="Times New Roman"/>
          <w:sz w:val="28"/>
          <w:szCs w:val="28"/>
          <w:lang w:val="ru-RU"/>
        </w:rPr>
        <w:t xml:space="preserve">  </w:t>
      </w:r>
      <w:proofErr w:type="spellStart"/>
      <w:r w:rsidRPr="00505B17">
        <w:rPr>
          <w:rFonts w:ascii="Times New Roman" w:eastAsia="Times New Roman" w:hAnsi="Times New Roman" w:cs="Times New Roman"/>
          <w:sz w:val="28"/>
          <w:szCs w:val="28"/>
          <w:lang w:val="ru-RU"/>
        </w:rPr>
        <w:t>оцінки</w:t>
      </w:r>
      <w:proofErr w:type="spellEnd"/>
      <w:proofErr w:type="gramEnd"/>
      <w:r w:rsidRPr="00505B17">
        <w:rPr>
          <w:rFonts w:ascii="Times New Roman" w:eastAsia="Times New Roman" w:hAnsi="Times New Roman" w:cs="Times New Roman"/>
          <w:sz w:val="28"/>
          <w:szCs w:val="28"/>
          <w:lang w:val="ru-RU"/>
        </w:rPr>
        <w:t xml:space="preserve"> </w:t>
      </w:r>
      <w:proofErr w:type="spellStart"/>
      <w:r w:rsidRPr="00505B17">
        <w:rPr>
          <w:rFonts w:ascii="Times New Roman" w:eastAsia="Times New Roman" w:hAnsi="Times New Roman" w:cs="Times New Roman"/>
          <w:sz w:val="28"/>
          <w:szCs w:val="28"/>
          <w:lang w:val="ru-RU"/>
        </w:rPr>
        <w:t>особливостей</w:t>
      </w:r>
      <w:proofErr w:type="spellEnd"/>
      <w:r w:rsidRPr="00505B17">
        <w:rPr>
          <w:rFonts w:ascii="Times New Roman" w:eastAsia="Times New Roman" w:hAnsi="Times New Roman" w:cs="Times New Roman"/>
          <w:sz w:val="28"/>
          <w:szCs w:val="28"/>
          <w:lang w:val="ru-RU"/>
        </w:rPr>
        <w:t xml:space="preserve"> </w:t>
      </w:r>
      <w:proofErr w:type="spellStart"/>
      <w:r w:rsidRPr="00505B17">
        <w:rPr>
          <w:rFonts w:ascii="Times New Roman" w:eastAsia="Times New Roman" w:hAnsi="Times New Roman" w:cs="Times New Roman"/>
          <w:sz w:val="28"/>
          <w:szCs w:val="28"/>
          <w:lang w:val="ru-RU"/>
        </w:rPr>
        <w:t>прийняття</w:t>
      </w:r>
      <w:proofErr w:type="spellEnd"/>
      <w:r w:rsidRPr="00505B17">
        <w:rPr>
          <w:rFonts w:ascii="Times New Roman" w:eastAsia="Times New Roman" w:hAnsi="Times New Roman" w:cs="Times New Roman"/>
          <w:sz w:val="28"/>
          <w:szCs w:val="28"/>
          <w:lang w:val="ru-RU"/>
        </w:rPr>
        <w:t xml:space="preserve"> </w:t>
      </w:r>
      <w:proofErr w:type="spellStart"/>
      <w:r w:rsidRPr="00505B17">
        <w:rPr>
          <w:rFonts w:ascii="Times New Roman" w:eastAsia="Times New Roman" w:hAnsi="Times New Roman" w:cs="Times New Roman"/>
          <w:sz w:val="28"/>
          <w:szCs w:val="28"/>
          <w:lang w:val="ru-RU"/>
        </w:rPr>
        <w:t>рішень</w:t>
      </w:r>
      <w:proofErr w:type="spellEnd"/>
    </w:p>
    <w:tbl>
      <w:tblPr>
        <w:tblStyle w:val="30"/>
        <w:tblW w:w="9640" w:type="dxa"/>
        <w:tblInd w:w="-289" w:type="dxa"/>
        <w:tblLayout w:type="fixed"/>
        <w:tblLook w:val="04A0" w:firstRow="1" w:lastRow="0" w:firstColumn="1" w:lastColumn="0" w:noHBand="0" w:noVBand="1"/>
      </w:tblPr>
      <w:tblGrid>
        <w:gridCol w:w="2411"/>
        <w:gridCol w:w="1984"/>
        <w:gridCol w:w="2268"/>
        <w:gridCol w:w="2977"/>
      </w:tblGrid>
      <w:tr w:rsidR="00955638" w:rsidRPr="001D297C" w14:paraId="4A0351B6" w14:textId="77777777" w:rsidTr="00AD5712">
        <w:trPr>
          <w:trHeight w:val="191"/>
        </w:trPr>
        <w:tc>
          <w:tcPr>
            <w:tcW w:w="2411" w:type="dxa"/>
            <w:vMerge w:val="restart"/>
            <w:vAlign w:val="center"/>
          </w:tcPr>
          <w:p w14:paraId="0D59455E" w14:textId="77777777" w:rsidR="00955638" w:rsidRPr="001D297C" w:rsidRDefault="00955638" w:rsidP="00A7109B">
            <w:pPr>
              <w:widowControl w:val="0"/>
              <w:ind w:firstLine="709"/>
              <w:jc w:val="both"/>
              <w:rPr>
                <w:rFonts w:ascii="Times New Roman" w:hAnsi="Times New Roman" w:cs="Times New Roman"/>
                <w:sz w:val="28"/>
                <w:szCs w:val="28"/>
              </w:rPr>
            </w:pPr>
            <w:r w:rsidRPr="001D297C">
              <w:rPr>
                <w:rFonts w:ascii="Times New Roman" w:hAnsi="Times New Roman" w:cs="Times New Roman"/>
                <w:sz w:val="28"/>
                <w:szCs w:val="28"/>
              </w:rPr>
              <w:t>П.І. респондента</w:t>
            </w:r>
          </w:p>
        </w:tc>
        <w:tc>
          <w:tcPr>
            <w:tcW w:w="7229" w:type="dxa"/>
            <w:gridSpan w:val="3"/>
          </w:tcPr>
          <w:p w14:paraId="34C6CF16" w14:textId="77777777" w:rsidR="00955638" w:rsidRPr="001D297C" w:rsidRDefault="00955638" w:rsidP="00A7109B">
            <w:pPr>
              <w:widowControl w:val="0"/>
              <w:ind w:firstLine="709"/>
              <w:jc w:val="both"/>
              <w:rPr>
                <w:rFonts w:ascii="Times New Roman" w:hAnsi="Times New Roman" w:cs="Times New Roman"/>
                <w:sz w:val="28"/>
                <w:szCs w:val="28"/>
              </w:rPr>
            </w:pPr>
            <w:proofErr w:type="spellStart"/>
            <w:r w:rsidRPr="001D297C">
              <w:rPr>
                <w:rFonts w:ascii="Times New Roman" w:hAnsi="Times New Roman" w:cs="Times New Roman"/>
                <w:sz w:val="28"/>
                <w:szCs w:val="28"/>
              </w:rPr>
              <w:t>Змінні</w:t>
            </w:r>
            <w:proofErr w:type="spellEnd"/>
          </w:p>
        </w:tc>
      </w:tr>
      <w:tr w:rsidR="00955638" w:rsidRPr="001D297C" w14:paraId="4C147DBC" w14:textId="77777777" w:rsidTr="00AD5712">
        <w:trPr>
          <w:cantSplit/>
          <w:trHeight w:val="232"/>
        </w:trPr>
        <w:tc>
          <w:tcPr>
            <w:tcW w:w="2411" w:type="dxa"/>
            <w:vMerge/>
            <w:vAlign w:val="center"/>
          </w:tcPr>
          <w:p w14:paraId="7C62A155" w14:textId="77777777" w:rsidR="00955638" w:rsidRPr="001D297C" w:rsidRDefault="00955638" w:rsidP="00A7109B">
            <w:pPr>
              <w:widowControl w:val="0"/>
              <w:ind w:firstLine="709"/>
              <w:jc w:val="both"/>
              <w:rPr>
                <w:rFonts w:ascii="Times New Roman" w:hAnsi="Times New Roman" w:cs="Times New Roman"/>
                <w:sz w:val="28"/>
                <w:szCs w:val="28"/>
              </w:rPr>
            </w:pPr>
          </w:p>
        </w:tc>
        <w:tc>
          <w:tcPr>
            <w:tcW w:w="1984" w:type="dxa"/>
          </w:tcPr>
          <w:p w14:paraId="6ED4417F" w14:textId="77777777" w:rsidR="00955638" w:rsidRPr="001D297C" w:rsidRDefault="00955638" w:rsidP="00A7109B">
            <w:pPr>
              <w:widowControl w:val="0"/>
              <w:ind w:left="-114" w:right="-100" w:firstLine="709"/>
              <w:jc w:val="both"/>
              <w:rPr>
                <w:rFonts w:ascii="Times New Roman" w:hAnsi="Times New Roman" w:cs="Times New Roman"/>
                <w:sz w:val="28"/>
                <w:szCs w:val="28"/>
              </w:rPr>
            </w:pPr>
            <w:r w:rsidRPr="001D297C">
              <w:rPr>
                <w:rFonts w:ascii="Times New Roman" w:hAnsi="Times New Roman" w:cs="Times New Roman"/>
                <w:sz w:val="28"/>
                <w:szCs w:val="28"/>
              </w:rPr>
              <w:t>среднее латентное время первого ответа (с)</w:t>
            </w:r>
          </w:p>
        </w:tc>
        <w:tc>
          <w:tcPr>
            <w:tcW w:w="2268" w:type="dxa"/>
          </w:tcPr>
          <w:p w14:paraId="5FE19CA5" w14:textId="77777777" w:rsidR="00955638" w:rsidRPr="001D297C" w:rsidRDefault="00955638" w:rsidP="00A7109B">
            <w:pPr>
              <w:widowControl w:val="0"/>
              <w:ind w:left="-104" w:right="-102" w:firstLine="709"/>
              <w:jc w:val="both"/>
              <w:rPr>
                <w:rFonts w:ascii="Times New Roman" w:hAnsi="Times New Roman" w:cs="Times New Roman"/>
                <w:sz w:val="28"/>
                <w:szCs w:val="28"/>
              </w:rPr>
            </w:pPr>
            <w:proofErr w:type="spellStart"/>
            <w:r w:rsidRPr="001D297C">
              <w:rPr>
                <w:rFonts w:ascii="Times New Roman" w:hAnsi="Times New Roman" w:cs="Times New Roman"/>
                <w:sz w:val="28"/>
                <w:szCs w:val="28"/>
              </w:rPr>
              <w:t>Середня</w:t>
            </w:r>
            <w:proofErr w:type="spellEnd"/>
            <w:r w:rsidRPr="001D297C">
              <w:rPr>
                <w:rFonts w:ascii="Times New Roman" w:hAnsi="Times New Roman" w:cs="Times New Roman"/>
                <w:sz w:val="28"/>
                <w:szCs w:val="28"/>
              </w:rPr>
              <w:t xml:space="preserve"> </w:t>
            </w:r>
            <w:proofErr w:type="spellStart"/>
            <w:r w:rsidRPr="001D297C">
              <w:rPr>
                <w:rFonts w:ascii="Times New Roman" w:hAnsi="Times New Roman" w:cs="Times New Roman"/>
                <w:sz w:val="28"/>
                <w:szCs w:val="28"/>
              </w:rPr>
              <w:t>кількість</w:t>
            </w:r>
            <w:proofErr w:type="spellEnd"/>
            <w:r w:rsidRPr="001D297C">
              <w:rPr>
                <w:rFonts w:ascii="Times New Roman" w:hAnsi="Times New Roman" w:cs="Times New Roman"/>
                <w:sz w:val="28"/>
                <w:szCs w:val="28"/>
              </w:rPr>
              <w:t xml:space="preserve"> </w:t>
            </w:r>
            <w:proofErr w:type="spellStart"/>
            <w:r w:rsidRPr="001D297C">
              <w:rPr>
                <w:rFonts w:ascii="Times New Roman" w:hAnsi="Times New Roman" w:cs="Times New Roman"/>
                <w:sz w:val="28"/>
                <w:szCs w:val="28"/>
              </w:rPr>
              <w:t>помилок</w:t>
            </w:r>
            <w:proofErr w:type="spellEnd"/>
            <w:r w:rsidRPr="001D297C">
              <w:rPr>
                <w:rFonts w:ascii="Times New Roman" w:hAnsi="Times New Roman" w:cs="Times New Roman"/>
                <w:sz w:val="28"/>
                <w:szCs w:val="28"/>
              </w:rPr>
              <w:t xml:space="preserve">  </w:t>
            </w:r>
          </w:p>
        </w:tc>
        <w:tc>
          <w:tcPr>
            <w:tcW w:w="2977" w:type="dxa"/>
          </w:tcPr>
          <w:p w14:paraId="6D435B5A" w14:textId="77777777" w:rsidR="00955638" w:rsidRPr="001D297C" w:rsidRDefault="00955638" w:rsidP="00A7109B">
            <w:pPr>
              <w:widowControl w:val="0"/>
              <w:spacing w:line="360" w:lineRule="auto"/>
              <w:ind w:left="-108" w:right="-115" w:firstLine="709"/>
              <w:jc w:val="both"/>
              <w:rPr>
                <w:rFonts w:ascii="Times New Roman" w:hAnsi="Times New Roman" w:cs="Times New Roman"/>
                <w:sz w:val="28"/>
                <w:szCs w:val="28"/>
              </w:rPr>
            </w:pPr>
            <w:r w:rsidRPr="001D297C">
              <w:rPr>
                <w:rFonts w:ascii="Times New Roman" w:hAnsi="Times New Roman" w:cs="Times New Roman"/>
                <w:sz w:val="28"/>
                <w:szCs w:val="28"/>
              </w:rPr>
              <w:t>Стиль</w:t>
            </w:r>
          </w:p>
        </w:tc>
      </w:tr>
      <w:tr w:rsidR="00955638" w:rsidRPr="001D297C" w14:paraId="7934AA5A" w14:textId="77777777" w:rsidTr="00AD5712">
        <w:tc>
          <w:tcPr>
            <w:tcW w:w="2411" w:type="dxa"/>
          </w:tcPr>
          <w:p w14:paraId="61773F60" w14:textId="77777777" w:rsidR="00955638" w:rsidRPr="001D297C" w:rsidRDefault="00002069" w:rsidP="00505B17">
            <w:pPr>
              <w:widowControl w:val="0"/>
              <w:numPr>
                <w:ilvl w:val="0"/>
                <w:numId w:val="13"/>
              </w:numPr>
              <w:tabs>
                <w:tab w:val="left" w:pos="306"/>
              </w:tabs>
              <w:ind w:left="319" w:hanging="142"/>
              <w:contextualSpacing/>
              <w:jc w:val="both"/>
              <w:rPr>
                <w:rFonts w:ascii="Times New Roman" w:hAnsi="Times New Roman" w:cs="Times New Roman"/>
                <w:sz w:val="28"/>
                <w:szCs w:val="28"/>
              </w:rPr>
            </w:pPr>
            <w:proofErr w:type="spellStart"/>
            <w:r w:rsidRPr="001D297C">
              <w:rPr>
                <w:rFonts w:ascii="Times New Roman" w:hAnsi="Times New Roman" w:cs="Times New Roman"/>
                <w:sz w:val="28"/>
                <w:szCs w:val="28"/>
              </w:rPr>
              <w:t>Юлія</w:t>
            </w:r>
            <w:proofErr w:type="spellEnd"/>
            <w:r w:rsidRPr="001D297C">
              <w:rPr>
                <w:rFonts w:ascii="Times New Roman" w:hAnsi="Times New Roman" w:cs="Times New Roman"/>
                <w:sz w:val="28"/>
                <w:szCs w:val="28"/>
              </w:rPr>
              <w:t xml:space="preserve"> Л.</w:t>
            </w:r>
          </w:p>
          <w:p w14:paraId="492880D2" w14:textId="72166D97" w:rsidR="00002069" w:rsidRPr="001D297C" w:rsidRDefault="00002069" w:rsidP="00505B17">
            <w:pPr>
              <w:widowControl w:val="0"/>
              <w:tabs>
                <w:tab w:val="left" w:pos="306"/>
              </w:tabs>
              <w:ind w:left="319" w:hanging="142"/>
              <w:contextualSpacing/>
              <w:jc w:val="both"/>
              <w:rPr>
                <w:rFonts w:ascii="Times New Roman" w:hAnsi="Times New Roman" w:cs="Times New Roman"/>
                <w:sz w:val="28"/>
                <w:szCs w:val="28"/>
              </w:rPr>
            </w:pPr>
          </w:p>
        </w:tc>
        <w:tc>
          <w:tcPr>
            <w:tcW w:w="1984" w:type="dxa"/>
          </w:tcPr>
          <w:p w14:paraId="31E2C4DE"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31,7</w:t>
            </w:r>
          </w:p>
        </w:tc>
        <w:tc>
          <w:tcPr>
            <w:tcW w:w="2268" w:type="dxa"/>
          </w:tcPr>
          <w:p w14:paraId="63A7448D"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13,2</w:t>
            </w:r>
          </w:p>
        </w:tc>
        <w:tc>
          <w:tcPr>
            <w:tcW w:w="2977" w:type="dxa"/>
          </w:tcPr>
          <w:p w14:paraId="22FDAF24" w14:textId="77777777" w:rsidR="00955638" w:rsidRPr="001D297C" w:rsidRDefault="00955638" w:rsidP="00A7109B">
            <w:pPr>
              <w:widowControl w:val="0"/>
              <w:ind w:left="-102" w:right="-115" w:firstLine="709"/>
              <w:jc w:val="both"/>
              <w:rPr>
                <w:rFonts w:ascii="Times New Roman" w:hAnsi="Times New Roman" w:cs="Times New Roman"/>
                <w:sz w:val="28"/>
                <w:szCs w:val="28"/>
              </w:rPr>
            </w:pPr>
            <w:proofErr w:type="spellStart"/>
            <w:r w:rsidRPr="001D297C">
              <w:rPr>
                <w:rFonts w:ascii="Times New Roman" w:hAnsi="Times New Roman" w:cs="Times New Roman"/>
                <w:sz w:val="28"/>
                <w:szCs w:val="28"/>
              </w:rPr>
              <w:t>Імпульсивний</w:t>
            </w:r>
            <w:proofErr w:type="spellEnd"/>
          </w:p>
        </w:tc>
      </w:tr>
      <w:tr w:rsidR="00955638" w:rsidRPr="001D297C" w14:paraId="5819EB42" w14:textId="77777777" w:rsidTr="00AD5712">
        <w:tc>
          <w:tcPr>
            <w:tcW w:w="2411" w:type="dxa"/>
          </w:tcPr>
          <w:p w14:paraId="2B94235B" w14:textId="77777777" w:rsidR="00955638" w:rsidRPr="001D297C" w:rsidRDefault="00002069" w:rsidP="00505B17">
            <w:pPr>
              <w:widowControl w:val="0"/>
              <w:tabs>
                <w:tab w:val="left" w:pos="306"/>
              </w:tabs>
              <w:ind w:left="319" w:hanging="142"/>
              <w:contextualSpacing/>
              <w:jc w:val="both"/>
              <w:rPr>
                <w:rFonts w:ascii="Times New Roman" w:hAnsi="Times New Roman" w:cs="Times New Roman"/>
                <w:sz w:val="28"/>
                <w:szCs w:val="28"/>
              </w:rPr>
            </w:pPr>
            <w:r w:rsidRPr="001D297C">
              <w:rPr>
                <w:rFonts w:ascii="Times New Roman" w:hAnsi="Times New Roman" w:cs="Times New Roman"/>
                <w:sz w:val="28"/>
                <w:szCs w:val="28"/>
              </w:rPr>
              <w:t>2.Валерія А.</w:t>
            </w:r>
          </w:p>
          <w:p w14:paraId="74783A53" w14:textId="45C4D7B5" w:rsidR="00002069" w:rsidRPr="001D297C" w:rsidRDefault="00002069" w:rsidP="00505B17">
            <w:pPr>
              <w:widowControl w:val="0"/>
              <w:tabs>
                <w:tab w:val="left" w:pos="306"/>
              </w:tabs>
              <w:ind w:left="319" w:hanging="142"/>
              <w:contextualSpacing/>
              <w:jc w:val="both"/>
              <w:rPr>
                <w:rFonts w:ascii="Times New Roman" w:hAnsi="Times New Roman" w:cs="Times New Roman"/>
                <w:sz w:val="28"/>
                <w:szCs w:val="28"/>
              </w:rPr>
            </w:pPr>
          </w:p>
        </w:tc>
        <w:tc>
          <w:tcPr>
            <w:tcW w:w="1984" w:type="dxa"/>
          </w:tcPr>
          <w:p w14:paraId="43627744"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30,6</w:t>
            </w:r>
          </w:p>
        </w:tc>
        <w:tc>
          <w:tcPr>
            <w:tcW w:w="2268" w:type="dxa"/>
          </w:tcPr>
          <w:p w14:paraId="338641F2"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12,5</w:t>
            </w:r>
          </w:p>
        </w:tc>
        <w:tc>
          <w:tcPr>
            <w:tcW w:w="2977" w:type="dxa"/>
          </w:tcPr>
          <w:p w14:paraId="409CBD60" w14:textId="2E2EA981" w:rsidR="00955638" w:rsidRPr="001D297C" w:rsidRDefault="00BF27A1" w:rsidP="00A7109B">
            <w:pPr>
              <w:widowControl w:val="0"/>
              <w:ind w:left="-102" w:right="-115" w:firstLine="709"/>
              <w:jc w:val="both"/>
              <w:rPr>
                <w:rFonts w:ascii="Times New Roman" w:hAnsi="Times New Roman" w:cs="Times New Roman"/>
                <w:sz w:val="28"/>
                <w:szCs w:val="28"/>
              </w:rPr>
            </w:pPr>
            <w:proofErr w:type="spellStart"/>
            <w:r w:rsidRPr="001D297C">
              <w:rPr>
                <w:rFonts w:ascii="Times New Roman" w:hAnsi="Times New Roman" w:cs="Times New Roman"/>
                <w:sz w:val="28"/>
                <w:szCs w:val="28"/>
              </w:rPr>
              <w:t>Імпульсивний</w:t>
            </w:r>
            <w:proofErr w:type="spellEnd"/>
            <w:r w:rsidRPr="001D297C">
              <w:rPr>
                <w:rFonts w:ascii="Times New Roman" w:hAnsi="Times New Roman" w:cs="Times New Roman"/>
                <w:sz w:val="28"/>
                <w:szCs w:val="28"/>
              </w:rPr>
              <w:t xml:space="preserve"> </w:t>
            </w:r>
          </w:p>
        </w:tc>
      </w:tr>
      <w:tr w:rsidR="00955638" w:rsidRPr="001D297C" w14:paraId="6742A442" w14:textId="77777777" w:rsidTr="00AD5712">
        <w:tc>
          <w:tcPr>
            <w:tcW w:w="2411" w:type="dxa"/>
          </w:tcPr>
          <w:p w14:paraId="0AA9659D" w14:textId="77777777" w:rsidR="00955638" w:rsidRPr="001D297C" w:rsidRDefault="00002069" w:rsidP="00505B17">
            <w:pPr>
              <w:widowControl w:val="0"/>
              <w:tabs>
                <w:tab w:val="left" w:pos="306"/>
              </w:tabs>
              <w:ind w:left="319" w:hanging="142"/>
              <w:contextualSpacing/>
              <w:jc w:val="both"/>
              <w:rPr>
                <w:rFonts w:ascii="Times New Roman" w:hAnsi="Times New Roman" w:cs="Times New Roman"/>
                <w:sz w:val="28"/>
                <w:szCs w:val="28"/>
              </w:rPr>
            </w:pPr>
            <w:r w:rsidRPr="001D297C">
              <w:rPr>
                <w:rFonts w:ascii="Times New Roman" w:hAnsi="Times New Roman" w:cs="Times New Roman"/>
                <w:sz w:val="28"/>
                <w:szCs w:val="28"/>
              </w:rPr>
              <w:lastRenderedPageBreak/>
              <w:t>3.Катерина Г.</w:t>
            </w:r>
          </w:p>
          <w:p w14:paraId="75632594" w14:textId="37BDE28F" w:rsidR="00002069" w:rsidRPr="001D297C" w:rsidRDefault="00002069" w:rsidP="00505B17">
            <w:pPr>
              <w:widowControl w:val="0"/>
              <w:tabs>
                <w:tab w:val="left" w:pos="306"/>
              </w:tabs>
              <w:ind w:left="319" w:hanging="142"/>
              <w:contextualSpacing/>
              <w:jc w:val="both"/>
              <w:rPr>
                <w:rFonts w:ascii="Times New Roman" w:hAnsi="Times New Roman" w:cs="Times New Roman"/>
                <w:sz w:val="28"/>
                <w:szCs w:val="28"/>
              </w:rPr>
            </w:pPr>
          </w:p>
        </w:tc>
        <w:tc>
          <w:tcPr>
            <w:tcW w:w="1984" w:type="dxa"/>
          </w:tcPr>
          <w:p w14:paraId="77A5A077"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40,2</w:t>
            </w:r>
          </w:p>
        </w:tc>
        <w:tc>
          <w:tcPr>
            <w:tcW w:w="2268" w:type="dxa"/>
          </w:tcPr>
          <w:p w14:paraId="2809DF41"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14,3</w:t>
            </w:r>
          </w:p>
        </w:tc>
        <w:tc>
          <w:tcPr>
            <w:tcW w:w="2977" w:type="dxa"/>
          </w:tcPr>
          <w:p w14:paraId="1DC69B5B" w14:textId="73B384A7" w:rsidR="00955638" w:rsidRPr="001D297C" w:rsidRDefault="00BF27A1" w:rsidP="00A7109B">
            <w:pPr>
              <w:widowControl w:val="0"/>
              <w:ind w:left="-102" w:right="-115" w:firstLine="709"/>
              <w:jc w:val="both"/>
              <w:rPr>
                <w:rFonts w:ascii="Times New Roman" w:hAnsi="Times New Roman" w:cs="Times New Roman"/>
                <w:sz w:val="28"/>
                <w:szCs w:val="28"/>
              </w:rPr>
            </w:pPr>
            <w:proofErr w:type="spellStart"/>
            <w:r w:rsidRPr="001D297C">
              <w:rPr>
                <w:rFonts w:ascii="Times New Roman" w:hAnsi="Times New Roman" w:cs="Times New Roman"/>
                <w:sz w:val="28"/>
                <w:szCs w:val="28"/>
              </w:rPr>
              <w:t>Імпульсивний</w:t>
            </w:r>
            <w:proofErr w:type="spellEnd"/>
            <w:r w:rsidRPr="001D297C">
              <w:rPr>
                <w:rFonts w:ascii="Times New Roman" w:hAnsi="Times New Roman" w:cs="Times New Roman"/>
                <w:sz w:val="28"/>
                <w:szCs w:val="28"/>
              </w:rPr>
              <w:t xml:space="preserve"> </w:t>
            </w:r>
          </w:p>
        </w:tc>
      </w:tr>
    </w:tbl>
    <w:p w14:paraId="7DF2B49C" w14:textId="3B074D20" w:rsidR="00B56CBF" w:rsidRDefault="00B56CBF">
      <w:r>
        <w:br w:type="page"/>
      </w:r>
    </w:p>
    <w:p w14:paraId="2226A536" w14:textId="2525FDB8" w:rsidR="00FD23F9" w:rsidRPr="007D7F43" w:rsidRDefault="00FD23F9" w:rsidP="003C01DE">
      <w:pPr>
        <w:jc w:val="right"/>
        <w:rPr>
          <w:rFonts w:ascii="Times New Roman" w:hAnsi="Times New Roman" w:cs="Times New Roman"/>
          <w:b/>
          <w:bCs/>
          <w:sz w:val="28"/>
          <w:szCs w:val="28"/>
        </w:rPr>
      </w:pPr>
      <w:proofErr w:type="spellStart"/>
      <w:r w:rsidRPr="007D7F43">
        <w:rPr>
          <w:rFonts w:ascii="Times New Roman" w:hAnsi="Times New Roman" w:cs="Times New Roman"/>
          <w:b/>
          <w:bCs/>
          <w:sz w:val="28"/>
          <w:szCs w:val="28"/>
          <w:lang w:val="ru-RU"/>
        </w:rPr>
        <w:lastRenderedPageBreak/>
        <w:t>Продовж</w:t>
      </w:r>
      <w:proofErr w:type="spellEnd"/>
      <w:r w:rsidR="009B22E5">
        <w:rPr>
          <w:rFonts w:ascii="Times New Roman" w:hAnsi="Times New Roman" w:cs="Times New Roman"/>
          <w:b/>
          <w:bCs/>
          <w:sz w:val="28"/>
          <w:szCs w:val="28"/>
          <w:lang w:val="ru-RU"/>
        </w:rPr>
        <w:t>.</w:t>
      </w:r>
      <w:r w:rsidRPr="007D7F43">
        <w:rPr>
          <w:rFonts w:ascii="Times New Roman" w:hAnsi="Times New Roman" w:cs="Times New Roman"/>
          <w:b/>
          <w:bCs/>
          <w:sz w:val="28"/>
          <w:szCs w:val="28"/>
          <w:lang w:val="ru-RU"/>
        </w:rPr>
        <w:t xml:space="preserve"> табл. 2.5</w:t>
      </w:r>
    </w:p>
    <w:tbl>
      <w:tblPr>
        <w:tblStyle w:val="30"/>
        <w:tblW w:w="9640" w:type="dxa"/>
        <w:tblInd w:w="-289" w:type="dxa"/>
        <w:tblLayout w:type="fixed"/>
        <w:tblLook w:val="04A0" w:firstRow="1" w:lastRow="0" w:firstColumn="1" w:lastColumn="0" w:noHBand="0" w:noVBand="1"/>
      </w:tblPr>
      <w:tblGrid>
        <w:gridCol w:w="2411"/>
        <w:gridCol w:w="1984"/>
        <w:gridCol w:w="2268"/>
        <w:gridCol w:w="2977"/>
      </w:tblGrid>
      <w:tr w:rsidR="00955638" w:rsidRPr="001D297C" w14:paraId="6865D7B9" w14:textId="77777777" w:rsidTr="00AD5712">
        <w:tc>
          <w:tcPr>
            <w:tcW w:w="2411" w:type="dxa"/>
          </w:tcPr>
          <w:p w14:paraId="4E103CB7" w14:textId="21C0D687" w:rsidR="00955638" w:rsidRPr="001D297C" w:rsidRDefault="00002069" w:rsidP="00505B17">
            <w:pPr>
              <w:widowControl w:val="0"/>
              <w:tabs>
                <w:tab w:val="left" w:pos="306"/>
              </w:tabs>
              <w:ind w:firstLine="180"/>
              <w:contextualSpacing/>
              <w:jc w:val="both"/>
              <w:rPr>
                <w:rFonts w:ascii="Times New Roman" w:hAnsi="Times New Roman" w:cs="Times New Roman"/>
                <w:sz w:val="28"/>
                <w:szCs w:val="28"/>
              </w:rPr>
            </w:pPr>
            <w:r w:rsidRPr="001D297C">
              <w:rPr>
                <w:rFonts w:ascii="Times New Roman" w:hAnsi="Times New Roman" w:cs="Times New Roman"/>
                <w:sz w:val="28"/>
                <w:szCs w:val="28"/>
              </w:rPr>
              <w:t>4.Аделіна Л.</w:t>
            </w:r>
          </w:p>
          <w:p w14:paraId="02A46CA5" w14:textId="24BEFD82" w:rsidR="00002069" w:rsidRPr="001D297C" w:rsidRDefault="00002069" w:rsidP="00505B17">
            <w:pPr>
              <w:widowControl w:val="0"/>
              <w:tabs>
                <w:tab w:val="left" w:pos="306"/>
              </w:tabs>
              <w:ind w:firstLine="180"/>
              <w:contextualSpacing/>
              <w:jc w:val="both"/>
              <w:rPr>
                <w:rFonts w:ascii="Times New Roman" w:hAnsi="Times New Roman" w:cs="Times New Roman"/>
                <w:sz w:val="28"/>
                <w:szCs w:val="28"/>
              </w:rPr>
            </w:pPr>
          </w:p>
        </w:tc>
        <w:tc>
          <w:tcPr>
            <w:tcW w:w="1984" w:type="dxa"/>
          </w:tcPr>
          <w:p w14:paraId="78E8A24C"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75,6</w:t>
            </w:r>
          </w:p>
        </w:tc>
        <w:tc>
          <w:tcPr>
            <w:tcW w:w="2268" w:type="dxa"/>
          </w:tcPr>
          <w:p w14:paraId="0FA72BD6"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8,6</w:t>
            </w:r>
          </w:p>
        </w:tc>
        <w:tc>
          <w:tcPr>
            <w:tcW w:w="2977" w:type="dxa"/>
          </w:tcPr>
          <w:p w14:paraId="1B495C47" w14:textId="04327733" w:rsidR="00955638" w:rsidRPr="001D297C" w:rsidRDefault="00955638" w:rsidP="00505B17">
            <w:pPr>
              <w:widowControl w:val="0"/>
              <w:ind w:left="-102" w:right="-115" w:firstLine="131"/>
              <w:jc w:val="both"/>
              <w:rPr>
                <w:rFonts w:ascii="Times New Roman" w:hAnsi="Times New Roman" w:cs="Times New Roman"/>
                <w:sz w:val="28"/>
                <w:szCs w:val="28"/>
              </w:rPr>
            </w:pPr>
            <w:proofErr w:type="spellStart"/>
            <w:r w:rsidRPr="001D297C">
              <w:rPr>
                <w:rFonts w:ascii="Times New Roman" w:hAnsi="Times New Roman" w:cs="Times New Roman"/>
                <w:sz w:val="28"/>
                <w:szCs w:val="28"/>
              </w:rPr>
              <w:t>Повільний</w:t>
            </w:r>
            <w:proofErr w:type="spellEnd"/>
            <w:r w:rsidR="00BF27A1" w:rsidRPr="001D297C">
              <w:rPr>
                <w:rFonts w:ascii="Times New Roman" w:hAnsi="Times New Roman" w:cs="Times New Roman"/>
                <w:sz w:val="28"/>
                <w:szCs w:val="28"/>
              </w:rPr>
              <w:t>,</w:t>
            </w:r>
            <w:r w:rsidR="00505B17">
              <w:rPr>
                <w:rFonts w:ascii="Times New Roman" w:hAnsi="Times New Roman" w:cs="Times New Roman"/>
                <w:sz w:val="28"/>
                <w:szCs w:val="28"/>
                <w:lang w:val=""/>
              </w:rPr>
              <w:t xml:space="preserve"> </w:t>
            </w:r>
            <w:r w:rsidRPr="001D297C">
              <w:rPr>
                <w:rFonts w:ascii="Times New Roman" w:hAnsi="Times New Roman" w:cs="Times New Roman"/>
                <w:sz w:val="28"/>
                <w:szCs w:val="28"/>
              </w:rPr>
              <w:t xml:space="preserve">не </w:t>
            </w:r>
            <w:proofErr w:type="spellStart"/>
            <w:r w:rsidRPr="001D297C">
              <w:rPr>
                <w:rFonts w:ascii="Times New Roman" w:hAnsi="Times New Roman" w:cs="Times New Roman"/>
                <w:sz w:val="28"/>
                <w:szCs w:val="28"/>
              </w:rPr>
              <w:t>точний</w:t>
            </w:r>
            <w:proofErr w:type="spellEnd"/>
          </w:p>
        </w:tc>
      </w:tr>
      <w:tr w:rsidR="00955638" w:rsidRPr="001D297C" w14:paraId="3C651427" w14:textId="77777777" w:rsidTr="00AD5712">
        <w:tc>
          <w:tcPr>
            <w:tcW w:w="2411" w:type="dxa"/>
          </w:tcPr>
          <w:p w14:paraId="2611BC6F" w14:textId="55142356" w:rsidR="00955638" w:rsidRPr="001D297C" w:rsidRDefault="00955638" w:rsidP="00505B17">
            <w:pPr>
              <w:widowControl w:val="0"/>
              <w:tabs>
                <w:tab w:val="left" w:pos="306"/>
              </w:tabs>
              <w:ind w:firstLine="180"/>
              <w:contextualSpacing/>
              <w:jc w:val="both"/>
              <w:rPr>
                <w:rFonts w:ascii="Times New Roman" w:hAnsi="Times New Roman" w:cs="Times New Roman"/>
                <w:sz w:val="28"/>
                <w:szCs w:val="28"/>
              </w:rPr>
            </w:pPr>
            <w:r w:rsidRPr="001D297C">
              <w:rPr>
                <w:rFonts w:ascii="Times New Roman" w:hAnsi="Times New Roman" w:cs="Times New Roman"/>
                <w:sz w:val="28"/>
                <w:szCs w:val="28"/>
              </w:rPr>
              <w:t>5.</w:t>
            </w:r>
            <w:r w:rsidR="004C1524" w:rsidRPr="001D297C">
              <w:rPr>
                <w:rFonts w:ascii="Times New Roman" w:hAnsi="Times New Roman" w:cs="Times New Roman"/>
                <w:sz w:val="28"/>
                <w:szCs w:val="28"/>
              </w:rPr>
              <w:t>Віталій А.</w:t>
            </w:r>
          </w:p>
          <w:p w14:paraId="1176BB34" w14:textId="77777777" w:rsidR="00955638" w:rsidRPr="001D297C" w:rsidRDefault="00955638" w:rsidP="00505B17">
            <w:pPr>
              <w:widowControl w:val="0"/>
              <w:tabs>
                <w:tab w:val="left" w:pos="306"/>
              </w:tabs>
              <w:ind w:firstLine="180"/>
              <w:contextualSpacing/>
              <w:jc w:val="both"/>
              <w:rPr>
                <w:rFonts w:ascii="Times New Roman" w:hAnsi="Times New Roman" w:cs="Times New Roman"/>
                <w:sz w:val="28"/>
                <w:szCs w:val="28"/>
              </w:rPr>
            </w:pPr>
          </w:p>
        </w:tc>
        <w:tc>
          <w:tcPr>
            <w:tcW w:w="1984" w:type="dxa"/>
          </w:tcPr>
          <w:p w14:paraId="12F87B4E"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100,7</w:t>
            </w:r>
          </w:p>
        </w:tc>
        <w:tc>
          <w:tcPr>
            <w:tcW w:w="2268" w:type="dxa"/>
          </w:tcPr>
          <w:p w14:paraId="619F28C4"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2,1</w:t>
            </w:r>
          </w:p>
        </w:tc>
        <w:tc>
          <w:tcPr>
            <w:tcW w:w="2977" w:type="dxa"/>
          </w:tcPr>
          <w:p w14:paraId="31EBC158" w14:textId="77777777" w:rsidR="00955638" w:rsidRPr="001D297C" w:rsidRDefault="00955638" w:rsidP="00505B17">
            <w:pPr>
              <w:widowControl w:val="0"/>
              <w:ind w:left="-102" w:right="-115" w:firstLine="131"/>
              <w:jc w:val="both"/>
              <w:rPr>
                <w:rFonts w:ascii="Times New Roman" w:hAnsi="Times New Roman" w:cs="Times New Roman"/>
                <w:sz w:val="28"/>
                <w:szCs w:val="28"/>
              </w:rPr>
            </w:pPr>
            <w:proofErr w:type="spellStart"/>
            <w:r w:rsidRPr="001D297C">
              <w:rPr>
                <w:rFonts w:ascii="Times New Roman" w:hAnsi="Times New Roman" w:cs="Times New Roman"/>
                <w:sz w:val="28"/>
                <w:szCs w:val="28"/>
              </w:rPr>
              <w:t>Рефлективний</w:t>
            </w:r>
            <w:proofErr w:type="spellEnd"/>
          </w:p>
        </w:tc>
      </w:tr>
      <w:tr w:rsidR="00955638" w:rsidRPr="001D297C" w14:paraId="27981C01" w14:textId="77777777" w:rsidTr="00AD5712">
        <w:tc>
          <w:tcPr>
            <w:tcW w:w="2411" w:type="dxa"/>
          </w:tcPr>
          <w:p w14:paraId="16E99D21" w14:textId="77777777" w:rsidR="00955638" w:rsidRPr="001D297C" w:rsidRDefault="0097103F" w:rsidP="00505B17">
            <w:pPr>
              <w:widowControl w:val="0"/>
              <w:tabs>
                <w:tab w:val="left" w:pos="306"/>
              </w:tabs>
              <w:ind w:firstLine="180"/>
              <w:contextualSpacing/>
              <w:jc w:val="both"/>
              <w:rPr>
                <w:rFonts w:ascii="Times New Roman" w:hAnsi="Times New Roman" w:cs="Times New Roman"/>
                <w:sz w:val="28"/>
                <w:szCs w:val="28"/>
              </w:rPr>
            </w:pPr>
            <w:r w:rsidRPr="001D297C">
              <w:rPr>
                <w:rFonts w:ascii="Times New Roman" w:hAnsi="Times New Roman" w:cs="Times New Roman"/>
                <w:sz w:val="28"/>
                <w:szCs w:val="28"/>
              </w:rPr>
              <w:t>6.Владислав Т.</w:t>
            </w:r>
          </w:p>
          <w:p w14:paraId="2BDAD9A1" w14:textId="58DC4FAE" w:rsidR="0097103F" w:rsidRPr="001D297C" w:rsidRDefault="0097103F" w:rsidP="00505B17">
            <w:pPr>
              <w:widowControl w:val="0"/>
              <w:tabs>
                <w:tab w:val="left" w:pos="306"/>
              </w:tabs>
              <w:ind w:firstLine="180"/>
              <w:contextualSpacing/>
              <w:jc w:val="both"/>
              <w:rPr>
                <w:rFonts w:ascii="Times New Roman" w:hAnsi="Times New Roman" w:cs="Times New Roman"/>
                <w:sz w:val="28"/>
                <w:szCs w:val="28"/>
              </w:rPr>
            </w:pPr>
          </w:p>
        </w:tc>
        <w:tc>
          <w:tcPr>
            <w:tcW w:w="1984" w:type="dxa"/>
          </w:tcPr>
          <w:p w14:paraId="05DBB328"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99,6</w:t>
            </w:r>
          </w:p>
        </w:tc>
        <w:tc>
          <w:tcPr>
            <w:tcW w:w="2268" w:type="dxa"/>
          </w:tcPr>
          <w:p w14:paraId="5874CBD0"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1,9</w:t>
            </w:r>
          </w:p>
        </w:tc>
        <w:tc>
          <w:tcPr>
            <w:tcW w:w="2977" w:type="dxa"/>
          </w:tcPr>
          <w:p w14:paraId="13BBD2F1" w14:textId="77777777" w:rsidR="00955638" w:rsidRPr="001D297C" w:rsidRDefault="00955638" w:rsidP="00505B17">
            <w:pPr>
              <w:widowControl w:val="0"/>
              <w:ind w:left="-102" w:right="-115" w:firstLine="131"/>
              <w:jc w:val="both"/>
              <w:rPr>
                <w:rFonts w:ascii="Times New Roman" w:hAnsi="Times New Roman" w:cs="Times New Roman"/>
                <w:sz w:val="28"/>
                <w:szCs w:val="28"/>
              </w:rPr>
            </w:pPr>
            <w:proofErr w:type="spellStart"/>
            <w:r w:rsidRPr="001D297C">
              <w:rPr>
                <w:rFonts w:ascii="Times New Roman" w:hAnsi="Times New Roman" w:cs="Times New Roman"/>
                <w:sz w:val="28"/>
                <w:szCs w:val="28"/>
              </w:rPr>
              <w:t>Рефлективний</w:t>
            </w:r>
            <w:proofErr w:type="spellEnd"/>
          </w:p>
        </w:tc>
      </w:tr>
      <w:tr w:rsidR="00955638" w:rsidRPr="001D297C" w14:paraId="0BF98446" w14:textId="77777777" w:rsidTr="00AD5712">
        <w:tc>
          <w:tcPr>
            <w:tcW w:w="2411" w:type="dxa"/>
          </w:tcPr>
          <w:p w14:paraId="5B46340C" w14:textId="77777777" w:rsidR="00955638" w:rsidRPr="001D297C" w:rsidRDefault="00955638" w:rsidP="00505B17">
            <w:pPr>
              <w:widowControl w:val="0"/>
              <w:tabs>
                <w:tab w:val="left" w:pos="306"/>
              </w:tabs>
              <w:ind w:firstLine="180"/>
              <w:contextualSpacing/>
              <w:jc w:val="both"/>
              <w:rPr>
                <w:rFonts w:ascii="Times New Roman" w:hAnsi="Times New Roman" w:cs="Times New Roman"/>
                <w:sz w:val="28"/>
                <w:szCs w:val="28"/>
              </w:rPr>
            </w:pPr>
            <w:r w:rsidRPr="001D297C">
              <w:rPr>
                <w:rFonts w:ascii="Times New Roman" w:hAnsi="Times New Roman" w:cs="Times New Roman"/>
                <w:sz w:val="28"/>
                <w:szCs w:val="28"/>
              </w:rPr>
              <w:t xml:space="preserve">7. </w:t>
            </w:r>
            <w:proofErr w:type="spellStart"/>
            <w:r w:rsidR="0097103F" w:rsidRPr="001D297C">
              <w:rPr>
                <w:rFonts w:ascii="Times New Roman" w:hAnsi="Times New Roman" w:cs="Times New Roman"/>
                <w:sz w:val="28"/>
                <w:szCs w:val="28"/>
              </w:rPr>
              <w:t>Валерія</w:t>
            </w:r>
            <w:proofErr w:type="spellEnd"/>
            <w:r w:rsidR="0097103F" w:rsidRPr="001D297C">
              <w:rPr>
                <w:rFonts w:ascii="Times New Roman" w:hAnsi="Times New Roman" w:cs="Times New Roman"/>
                <w:sz w:val="28"/>
                <w:szCs w:val="28"/>
              </w:rPr>
              <w:t xml:space="preserve"> Г.</w:t>
            </w:r>
          </w:p>
          <w:p w14:paraId="11770B89" w14:textId="77D9029D" w:rsidR="0097103F" w:rsidRPr="001D297C" w:rsidRDefault="0097103F" w:rsidP="00505B17">
            <w:pPr>
              <w:widowControl w:val="0"/>
              <w:tabs>
                <w:tab w:val="left" w:pos="306"/>
              </w:tabs>
              <w:ind w:firstLine="180"/>
              <w:contextualSpacing/>
              <w:jc w:val="both"/>
              <w:rPr>
                <w:rFonts w:ascii="Times New Roman" w:hAnsi="Times New Roman" w:cs="Times New Roman"/>
                <w:sz w:val="28"/>
                <w:szCs w:val="28"/>
              </w:rPr>
            </w:pPr>
          </w:p>
        </w:tc>
        <w:tc>
          <w:tcPr>
            <w:tcW w:w="1984" w:type="dxa"/>
          </w:tcPr>
          <w:p w14:paraId="1F0250F3"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100,1</w:t>
            </w:r>
          </w:p>
        </w:tc>
        <w:tc>
          <w:tcPr>
            <w:tcW w:w="2268" w:type="dxa"/>
          </w:tcPr>
          <w:p w14:paraId="36E84D60"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1,8</w:t>
            </w:r>
          </w:p>
        </w:tc>
        <w:tc>
          <w:tcPr>
            <w:tcW w:w="2977" w:type="dxa"/>
          </w:tcPr>
          <w:p w14:paraId="08ED2037" w14:textId="77777777" w:rsidR="00955638" w:rsidRPr="001D297C" w:rsidRDefault="00955638" w:rsidP="00505B17">
            <w:pPr>
              <w:widowControl w:val="0"/>
              <w:ind w:left="-102" w:right="-115" w:firstLine="131"/>
              <w:jc w:val="both"/>
              <w:rPr>
                <w:rFonts w:ascii="Times New Roman" w:hAnsi="Times New Roman" w:cs="Times New Roman"/>
                <w:sz w:val="28"/>
                <w:szCs w:val="28"/>
              </w:rPr>
            </w:pPr>
            <w:proofErr w:type="spellStart"/>
            <w:r w:rsidRPr="001D297C">
              <w:rPr>
                <w:rFonts w:ascii="Times New Roman" w:hAnsi="Times New Roman" w:cs="Times New Roman"/>
                <w:sz w:val="28"/>
                <w:szCs w:val="28"/>
              </w:rPr>
              <w:t>Рефлективний</w:t>
            </w:r>
            <w:proofErr w:type="spellEnd"/>
          </w:p>
        </w:tc>
      </w:tr>
      <w:tr w:rsidR="00955638" w:rsidRPr="001D297C" w14:paraId="3E78EB95" w14:textId="77777777" w:rsidTr="00AD5712">
        <w:tc>
          <w:tcPr>
            <w:tcW w:w="2411" w:type="dxa"/>
          </w:tcPr>
          <w:p w14:paraId="767B0648" w14:textId="68ACF6B5" w:rsidR="0097103F" w:rsidRPr="001D297C" w:rsidRDefault="00955638" w:rsidP="00505B17">
            <w:pPr>
              <w:widowControl w:val="0"/>
              <w:tabs>
                <w:tab w:val="left" w:pos="306"/>
              </w:tabs>
              <w:ind w:firstLine="180"/>
              <w:contextualSpacing/>
              <w:jc w:val="both"/>
              <w:rPr>
                <w:rFonts w:ascii="Times New Roman" w:hAnsi="Times New Roman" w:cs="Times New Roman"/>
                <w:sz w:val="28"/>
                <w:szCs w:val="28"/>
              </w:rPr>
            </w:pPr>
            <w:r w:rsidRPr="001D297C">
              <w:rPr>
                <w:rFonts w:ascii="Times New Roman" w:hAnsi="Times New Roman" w:cs="Times New Roman"/>
                <w:sz w:val="28"/>
                <w:szCs w:val="28"/>
              </w:rPr>
              <w:t>8.</w:t>
            </w:r>
            <w:r w:rsidR="0097103F" w:rsidRPr="001D297C">
              <w:rPr>
                <w:rFonts w:ascii="Times New Roman" w:hAnsi="Times New Roman" w:cs="Times New Roman"/>
                <w:sz w:val="28"/>
                <w:szCs w:val="28"/>
              </w:rPr>
              <w:t>Арина І.</w:t>
            </w:r>
          </w:p>
          <w:p w14:paraId="7C0D55FA" w14:textId="77777777" w:rsidR="00955638" w:rsidRPr="001D297C" w:rsidRDefault="00955638" w:rsidP="00505B17">
            <w:pPr>
              <w:widowControl w:val="0"/>
              <w:tabs>
                <w:tab w:val="left" w:pos="306"/>
              </w:tabs>
              <w:ind w:firstLine="180"/>
              <w:contextualSpacing/>
              <w:jc w:val="both"/>
              <w:rPr>
                <w:rFonts w:ascii="Times New Roman" w:hAnsi="Times New Roman" w:cs="Times New Roman"/>
                <w:sz w:val="28"/>
                <w:szCs w:val="28"/>
              </w:rPr>
            </w:pPr>
          </w:p>
        </w:tc>
        <w:tc>
          <w:tcPr>
            <w:tcW w:w="1984" w:type="dxa"/>
          </w:tcPr>
          <w:p w14:paraId="26A85746"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85,9</w:t>
            </w:r>
          </w:p>
        </w:tc>
        <w:tc>
          <w:tcPr>
            <w:tcW w:w="2268" w:type="dxa"/>
          </w:tcPr>
          <w:p w14:paraId="2328F139"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1,8</w:t>
            </w:r>
          </w:p>
        </w:tc>
        <w:tc>
          <w:tcPr>
            <w:tcW w:w="2977" w:type="dxa"/>
          </w:tcPr>
          <w:p w14:paraId="74BAD48C" w14:textId="77777777" w:rsidR="00955638" w:rsidRPr="001D297C" w:rsidRDefault="00955638" w:rsidP="00505B17">
            <w:pPr>
              <w:widowControl w:val="0"/>
              <w:ind w:left="-102" w:right="-115" w:firstLine="131"/>
              <w:jc w:val="both"/>
              <w:rPr>
                <w:rFonts w:ascii="Times New Roman" w:hAnsi="Times New Roman" w:cs="Times New Roman"/>
                <w:sz w:val="28"/>
                <w:szCs w:val="28"/>
              </w:rPr>
            </w:pPr>
            <w:proofErr w:type="spellStart"/>
            <w:r w:rsidRPr="001D297C">
              <w:rPr>
                <w:rFonts w:ascii="Times New Roman" w:hAnsi="Times New Roman" w:cs="Times New Roman"/>
                <w:sz w:val="28"/>
                <w:szCs w:val="28"/>
              </w:rPr>
              <w:t>Рефлективний</w:t>
            </w:r>
            <w:proofErr w:type="spellEnd"/>
          </w:p>
        </w:tc>
      </w:tr>
      <w:tr w:rsidR="00955638" w:rsidRPr="001D297C" w14:paraId="1F840B8F" w14:textId="77777777" w:rsidTr="00AD5712">
        <w:tc>
          <w:tcPr>
            <w:tcW w:w="2411" w:type="dxa"/>
          </w:tcPr>
          <w:p w14:paraId="22FA7816" w14:textId="7DDDA4CD" w:rsidR="0097103F" w:rsidRPr="001D297C" w:rsidRDefault="0097103F" w:rsidP="00505B17">
            <w:pPr>
              <w:widowControl w:val="0"/>
              <w:tabs>
                <w:tab w:val="left" w:pos="306"/>
              </w:tabs>
              <w:ind w:firstLine="180"/>
              <w:contextualSpacing/>
              <w:jc w:val="both"/>
              <w:rPr>
                <w:rFonts w:ascii="Times New Roman" w:hAnsi="Times New Roman" w:cs="Times New Roman"/>
                <w:sz w:val="28"/>
                <w:szCs w:val="28"/>
              </w:rPr>
            </w:pPr>
            <w:r w:rsidRPr="001D297C">
              <w:rPr>
                <w:rFonts w:ascii="Times New Roman" w:hAnsi="Times New Roman" w:cs="Times New Roman"/>
                <w:sz w:val="28"/>
                <w:szCs w:val="28"/>
              </w:rPr>
              <w:t>9.Марія П.</w:t>
            </w:r>
          </w:p>
          <w:p w14:paraId="5492F4BC" w14:textId="77777777" w:rsidR="00955638" w:rsidRPr="001D297C" w:rsidRDefault="00955638" w:rsidP="00505B17">
            <w:pPr>
              <w:widowControl w:val="0"/>
              <w:tabs>
                <w:tab w:val="left" w:pos="306"/>
              </w:tabs>
              <w:ind w:firstLine="180"/>
              <w:contextualSpacing/>
              <w:jc w:val="both"/>
              <w:rPr>
                <w:rFonts w:ascii="Times New Roman" w:hAnsi="Times New Roman" w:cs="Times New Roman"/>
                <w:sz w:val="28"/>
                <w:szCs w:val="28"/>
              </w:rPr>
            </w:pPr>
          </w:p>
        </w:tc>
        <w:tc>
          <w:tcPr>
            <w:tcW w:w="1984" w:type="dxa"/>
          </w:tcPr>
          <w:p w14:paraId="24C3AC16"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87,8</w:t>
            </w:r>
          </w:p>
        </w:tc>
        <w:tc>
          <w:tcPr>
            <w:tcW w:w="2268" w:type="dxa"/>
          </w:tcPr>
          <w:p w14:paraId="01AD8F07"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1,7</w:t>
            </w:r>
          </w:p>
        </w:tc>
        <w:tc>
          <w:tcPr>
            <w:tcW w:w="2977" w:type="dxa"/>
          </w:tcPr>
          <w:p w14:paraId="7A54BA82" w14:textId="77777777" w:rsidR="00955638" w:rsidRPr="001D297C" w:rsidRDefault="00955638" w:rsidP="00505B17">
            <w:pPr>
              <w:widowControl w:val="0"/>
              <w:ind w:left="-102" w:right="-115" w:firstLine="131"/>
              <w:jc w:val="both"/>
              <w:rPr>
                <w:rFonts w:ascii="Times New Roman" w:hAnsi="Times New Roman" w:cs="Times New Roman"/>
                <w:sz w:val="28"/>
                <w:szCs w:val="28"/>
              </w:rPr>
            </w:pPr>
            <w:proofErr w:type="spellStart"/>
            <w:r w:rsidRPr="001D297C">
              <w:rPr>
                <w:rFonts w:ascii="Times New Roman" w:hAnsi="Times New Roman" w:cs="Times New Roman"/>
                <w:sz w:val="28"/>
                <w:szCs w:val="28"/>
              </w:rPr>
              <w:t>Рефлективний</w:t>
            </w:r>
            <w:proofErr w:type="spellEnd"/>
          </w:p>
        </w:tc>
      </w:tr>
      <w:tr w:rsidR="00955638" w:rsidRPr="001D297C" w14:paraId="310FDD34" w14:textId="77777777" w:rsidTr="00AD5712">
        <w:tc>
          <w:tcPr>
            <w:tcW w:w="2411" w:type="dxa"/>
          </w:tcPr>
          <w:p w14:paraId="7C18E24F" w14:textId="61AEDBEB" w:rsidR="0097103F" w:rsidRPr="001D297C" w:rsidRDefault="0097103F" w:rsidP="00505B17">
            <w:pPr>
              <w:widowControl w:val="0"/>
              <w:tabs>
                <w:tab w:val="left" w:pos="306"/>
              </w:tabs>
              <w:ind w:firstLine="180"/>
              <w:contextualSpacing/>
              <w:jc w:val="both"/>
              <w:rPr>
                <w:rFonts w:ascii="Times New Roman" w:hAnsi="Times New Roman" w:cs="Times New Roman"/>
                <w:sz w:val="28"/>
                <w:szCs w:val="28"/>
              </w:rPr>
            </w:pPr>
            <w:r w:rsidRPr="001D297C">
              <w:rPr>
                <w:rFonts w:ascii="Times New Roman" w:hAnsi="Times New Roman" w:cs="Times New Roman"/>
                <w:sz w:val="28"/>
                <w:szCs w:val="28"/>
              </w:rPr>
              <w:t>10.Поліна Т.</w:t>
            </w:r>
          </w:p>
          <w:p w14:paraId="7C144F24" w14:textId="77777777" w:rsidR="00955638" w:rsidRPr="001D297C" w:rsidRDefault="00955638" w:rsidP="00505B17">
            <w:pPr>
              <w:widowControl w:val="0"/>
              <w:tabs>
                <w:tab w:val="left" w:pos="306"/>
              </w:tabs>
              <w:ind w:firstLine="180"/>
              <w:contextualSpacing/>
              <w:jc w:val="both"/>
              <w:rPr>
                <w:rFonts w:ascii="Times New Roman" w:hAnsi="Times New Roman" w:cs="Times New Roman"/>
                <w:sz w:val="28"/>
                <w:szCs w:val="28"/>
              </w:rPr>
            </w:pPr>
          </w:p>
        </w:tc>
        <w:tc>
          <w:tcPr>
            <w:tcW w:w="1984" w:type="dxa"/>
          </w:tcPr>
          <w:p w14:paraId="322D0001"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93,5</w:t>
            </w:r>
          </w:p>
        </w:tc>
        <w:tc>
          <w:tcPr>
            <w:tcW w:w="2268" w:type="dxa"/>
          </w:tcPr>
          <w:p w14:paraId="0365FDCF"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2,0</w:t>
            </w:r>
          </w:p>
        </w:tc>
        <w:tc>
          <w:tcPr>
            <w:tcW w:w="2977" w:type="dxa"/>
          </w:tcPr>
          <w:p w14:paraId="7AC6A0B3" w14:textId="77777777" w:rsidR="00955638" w:rsidRPr="001D297C" w:rsidRDefault="00955638" w:rsidP="00505B17">
            <w:pPr>
              <w:widowControl w:val="0"/>
              <w:ind w:left="-102" w:right="-115" w:firstLine="131"/>
              <w:jc w:val="both"/>
              <w:rPr>
                <w:rFonts w:ascii="Times New Roman" w:hAnsi="Times New Roman" w:cs="Times New Roman"/>
                <w:sz w:val="28"/>
                <w:szCs w:val="28"/>
              </w:rPr>
            </w:pPr>
            <w:proofErr w:type="spellStart"/>
            <w:r w:rsidRPr="001D297C">
              <w:rPr>
                <w:rFonts w:ascii="Times New Roman" w:hAnsi="Times New Roman" w:cs="Times New Roman"/>
                <w:sz w:val="28"/>
                <w:szCs w:val="28"/>
              </w:rPr>
              <w:t>Рефлективний</w:t>
            </w:r>
            <w:proofErr w:type="spellEnd"/>
          </w:p>
        </w:tc>
      </w:tr>
      <w:tr w:rsidR="00955638" w:rsidRPr="001D297C" w14:paraId="3C3A4E81" w14:textId="77777777" w:rsidTr="00AD5712">
        <w:tc>
          <w:tcPr>
            <w:tcW w:w="2411" w:type="dxa"/>
          </w:tcPr>
          <w:p w14:paraId="48A5D634" w14:textId="3A02A64F" w:rsidR="00955638" w:rsidRPr="001D297C" w:rsidRDefault="007A0B9D" w:rsidP="00505B17">
            <w:pPr>
              <w:widowControl w:val="0"/>
              <w:tabs>
                <w:tab w:val="left" w:pos="306"/>
              </w:tabs>
              <w:ind w:firstLine="180"/>
              <w:contextualSpacing/>
              <w:jc w:val="both"/>
              <w:rPr>
                <w:rFonts w:ascii="Times New Roman" w:hAnsi="Times New Roman" w:cs="Times New Roman"/>
                <w:sz w:val="28"/>
                <w:szCs w:val="28"/>
              </w:rPr>
            </w:pPr>
            <w:r w:rsidRPr="001D297C">
              <w:rPr>
                <w:rFonts w:ascii="Times New Roman" w:hAnsi="Times New Roman" w:cs="Times New Roman"/>
                <w:sz w:val="28"/>
                <w:szCs w:val="28"/>
              </w:rPr>
              <w:t>11.Ольга П.</w:t>
            </w:r>
          </w:p>
          <w:p w14:paraId="1D175937" w14:textId="77777777" w:rsidR="00955638" w:rsidRPr="001D297C" w:rsidRDefault="00955638" w:rsidP="00505B17">
            <w:pPr>
              <w:widowControl w:val="0"/>
              <w:tabs>
                <w:tab w:val="left" w:pos="306"/>
              </w:tabs>
              <w:ind w:firstLine="180"/>
              <w:contextualSpacing/>
              <w:jc w:val="both"/>
              <w:rPr>
                <w:rFonts w:ascii="Times New Roman" w:hAnsi="Times New Roman" w:cs="Times New Roman"/>
                <w:sz w:val="28"/>
                <w:szCs w:val="28"/>
              </w:rPr>
            </w:pPr>
          </w:p>
        </w:tc>
        <w:tc>
          <w:tcPr>
            <w:tcW w:w="1984" w:type="dxa"/>
          </w:tcPr>
          <w:p w14:paraId="23C66208"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97,1</w:t>
            </w:r>
          </w:p>
        </w:tc>
        <w:tc>
          <w:tcPr>
            <w:tcW w:w="2268" w:type="dxa"/>
          </w:tcPr>
          <w:p w14:paraId="0CAB9896"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2,1</w:t>
            </w:r>
          </w:p>
        </w:tc>
        <w:tc>
          <w:tcPr>
            <w:tcW w:w="2977" w:type="dxa"/>
          </w:tcPr>
          <w:p w14:paraId="2E097781" w14:textId="77777777" w:rsidR="00955638" w:rsidRPr="001D297C" w:rsidRDefault="00955638" w:rsidP="00505B17">
            <w:pPr>
              <w:widowControl w:val="0"/>
              <w:ind w:left="-102" w:right="-115" w:firstLine="131"/>
              <w:jc w:val="both"/>
              <w:rPr>
                <w:rFonts w:ascii="Times New Roman" w:hAnsi="Times New Roman" w:cs="Times New Roman"/>
                <w:sz w:val="28"/>
                <w:szCs w:val="28"/>
              </w:rPr>
            </w:pPr>
            <w:proofErr w:type="spellStart"/>
            <w:r w:rsidRPr="001D297C">
              <w:rPr>
                <w:rFonts w:ascii="Times New Roman" w:hAnsi="Times New Roman" w:cs="Times New Roman"/>
                <w:sz w:val="28"/>
                <w:szCs w:val="28"/>
              </w:rPr>
              <w:t>Рефлективний</w:t>
            </w:r>
            <w:proofErr w:type="spellEnd"/>
          </w:p>
        </w:tc>
      </w:tr>
      <w:tr w:rsidR="00955638" w:rsidRPr="001D297C" w14:paraId="6867219B" w14:textId="77777777" w:rsidTr="00AD5712">
        <w:tc>
          <w:tcPr>
            <w:tcW w:w="2411" w:type="dxa"/>
          </w:tcPr>
          <w:p w14:paraId="316723D0" w14:textId="77777777" w:rsidR="00955638" w:rsidRPr="001D297C" w:rsidRDefault="007A0B9D" w:rsidP="00505B17">
            <w:pPr>
              <w:widowControl w:val="0"/>
              <w:tabs>
                <w:tab w:val="left" w:pos="306"/>
              </w:tabs>
              <w:ind w:firstLine="180"/>
              <w:contextualSpacing/>
              <w:jc w:val="both"/>
              <w:rPr>
                <w:rFonts w:ascii="Times New Roman" w:hAnsi="Times New Roman" w:cs="Times New Roman"/>
                <w:sz w:val="28"/>
                <w:szCs w:val="28"/>
              </w:rPr>
            </w:pPr>
            <w:r w:rsidRPr="001D297C">
              <w:rPr>
                <w:rFonts w:ascii="Times New Roman" w:hAnsi="Times New Roman" w:cs="Times New Roman"/>
                <w:sz w:val="28"/>
                <w:szCs w:val="28"/>
              </w:rPr>
              <w:t>12.Олеся Д.</w:t>
            </w:r>
          </w:p>
          <w:p w14:paraId="23E27F03" w14:textId="6EF7BEFF" w:rsidR="007A0B9D" w:rsidRPr="001D297C" w:rsidRDefault="007A0B9D" w:rsidP="00505B17">
            <w:pPr>
              <w:widowControl w:val="0"/>
              <w:tabs>
                <w:tab w:val="left" w:pos="306"/>
              </w:tabs>
              <w:ind w:firstLine="180"/>
              <w:contextualSpacing/>
              <w:jc w:val="both"/>
              <w:rPr>
                <w:rFonts w:ascii="Times New Roman" w:hAnsi="Times New Roman" w:cs="Times New Roman"/>
                <w:sz w:val="28"/>
                <w:szCs w:val="28"/>
              </w:rPr>
            </w:pPr>
          </w:p>
        </w:tc>
        <w:tc>
          <w:tcPr>
            <w:tcW w:w="1984" w:type="dxa"/>
          </w:tcPr>
          <w:p w14:paraId="432F48E4"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98,4</w:t>
            </w:r>
          </w:p>
        </w:tc>
        <w:tc>
          <w:tcPr>
            <w:tcW w:w="2268" w:type="dxa"/>
          </w:tcPr>
          <w:p w14:paraId="080C3284"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1,7</w:t>
            </w:r>
          </w:p>
        </w:tc>
        <w:tc>
          <w:tcPr>
            <w:tcW w:w="2977" w:type="dxa"/>
          </w:tcPr>
          <w:p w14:paraId="56FAA3B4" w14:textId="77777777" w:rsidR="00955638" w:rsidRPr="001D297C" w:rsidRDefault="00955638" w:rsidP="00505B17">
            <w:pPr>
              <w:widowControl w:val="0"/>
              <w:ind w:left="-102" w:right="-115" w:firstLine="131"/>
              <w:jc w:val="both"/>
              <w:rPr>
                <w:rFonts w:ascii="Times New Roman" w:hAnsi="Times New Roman" w:cs="Times New Roman"/>
                <w:sz w:val="28"/>
                <w:szCs w:val="28"/>
              </w:rPr>
            </w:pPr>
            <w:proofErr w:type="spellStart"/>
            <w:r w:rsidRPr="001D297C">
              <w:rPr>
                <w:rFonts w:ascii="Times New Roman" w:hAnsi="Times New Roman" w:cs="Times New Roman"/>
                <w:sz w:val="28"/>
                <w:szCs w:val="28"/>
              </w:rPr>
              <w:t>Рефлективний</w:t>
            </w:r>
            <w:proofErr w:type="spellEnd"/>
          </w:p>
        </w:tc>
      </w:tr>
      <w:tr w:rsidR="00955638" w:rsidRPr="001D297C" w14:paraId="6C242832" w14:textId="77777777" w:rsidTr="00AD5712">
        <w:tc>
          <w:tcPr>
            <w:tcW w:w="2411" w:type="dxa"/>
          </w:tcPr>
          <w:p w14:paraId="578122C1" w14:textId="3321D178" w:rsidR="00955638" w:rsidRPr="001D297C" w:rsidRDefault="007A0B9D" w:rsidP="00505B17">
            <w:pPr>
              <w:widowControl w:val="0"/>
              <w:tabs>
                <w:tab w:val="left" w:pos="306"/>
              </w:tabs>
              <w:ind w:firstLine="180"/>
              <w:contextualSpacing/>
              <w:jc w:val="both"/>
              <w:rPr>
                <w:rFonts w:ascii="Times New Roman" w:hAnsi="Times New Roman" w:cs="Times New Roman"/>
                <w:sz w:val="28"/>
                <w:szCs w:val="28"/>
              </w:rPr>
            </w:pPr>
            <w:r w:rsidRPr="001D297C">
              <w:rPr>
                <w:rFonts w:ascii="Times New Roman" w:hAnsi="Times New Roman" w:cs="Times New Roman"/>
                <w:sz w:val="28"/>
                <w:szCs w:val="28"/>
              </w:rPr>
              <w:t xml:space="preserve">13.Катерина </w:t>
            </w:r>
            <w:r w:rsidR="00584369" w:rsidRPr="001D297C">
              <w:rPr>
                <w:rFonts w:ascii="Times New Roman" w:hAnsi="Times New Roman" w:cs="Times New Roman"/>
                <w:sz w:val="28"/>
                <w:szCs w:val="28"/>
              </w:rPr>
              <w:t>Р.</w:t>
            </w:r>
          </w:p>
          <w:p w14:paraId="101F3217" w14:textId="77777777" w:rsidR="00955638" w:rsidRPr="001D297C" w:rsidRDefault="00955638" w:rsidP="00505B17">
            <w:pPr>
              <w:widowControl w:val="0"/>
              <w:tabs>
                <w:tab w:val="left" w:pos="306"/>
              </w:tabs>
              <w:ind w:firstLine="180"/>
              <w:contextualSpacing/>
              <w:jc w:val="both"/>
              <w:rPr>
                <w:rFonts w:ascii="Times New Roman" w:hAnsi="Times New Roman" w:cs="Times New Roman"/>
                <w:sz w:val="28"/>
                <w:szCs w:val="28"/>
              </w:rPr>
            </w:pPr>
          </w:p>
        </w:tc>
        <w:tc>
          <w:tcPr>
            <w:tcW w:w="1984" w:type="dxa"/>
          </w:tcPr>
          <w:p w14:paraId="17D14605"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101,6</w:t>
            </w:r>
          </w:p>
        </w:tc>
        <w:tc>
          <w:tcPr>
            <w:tcW w:w="2268" w:type="dxa"/>
          </w:tcPr>
          <w:p w14:paraId="5277E0FE"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1</w:t>
            </w:r>
          </w:p>
        </w:tc>
        <w:tc>
          <w:tcPr>
            <w:tcW w:w="2977" w:type="dxa"/>
          </w:tcPr>
          <w:p w14:paraId="5BFF4C6F" w14:textId="77777777" w:rsidR="00955638" w:rsidRPr="001D297C" w:rsidRDefault="00955638" w:rsidP="00505B17">
            <w:pPr>
              <w:widowControl w:val="0"/>
              <w:ind w:left="-102" w:right="-115" w:firstLine="131"/>
              <w:jc w:val="both"/>
              <w:rPr>
                <w:rFonts w:ascii="Times New Roman" w:hAnsi="Times New Roman" w:cs="Times New Roman"/>
                <w:sz w:val="28"/>
                <w:szCs w:val="28"/>
              </w:rPr>
            </w:pPr>
            <w:proofErr w:type="spellStart"/>
            <w:r w:rsidRPr="001D297C">
              <w:rPr>
                <w:rFonts w:ascii="Times New Roman" w:hAnsi="Times New Roman" w:cs="Times New Roman"/>
                <w:sz w:val="28"/>
                <w:szCs w:val="28"/>
              </w:rPr>
              <w:t>Рефлективий</w:t>
            </w:r>
            <w:proofErr w:type="spellEnd"/>
          </w:p>
        </w:tc>
      </w:tr>
      <w:tr w:rsidR="00955638" w:rsidRPr="001D297C" w14:paraId="54B2F92E" w14:textId="77777777" w:rsidTr="00AD5712">
        <w:tc>
          <w:tcPr>
            <w:tcW w:w="2411" w:type="dxa"/>
          </w:tcPr>
          <w:p w14:paraId="4226F941" w14:textId="26BC7CCB" w:rsidR="00955638" w:rsidRPr="001D297C" w:rsidRDefault="00584369" w:rsidP="00505B17">
            <w:pPr>
              <w:widowControl w:val="0"/>
              <w:tabs>
                <w:tab w:val="left" w:pos="306"/>
              </w:tabs>
              <w:ind w:firstLine="180"/>
              <w:contextualSpacing/>
              <w:jc w:val="both"/>
              <w:rPr>
                <w:rFonts w:ascii="Times New Roman" w:hAnsi="Times New Roman" w:cs="Times New Roman"/>
                <w:sz w:val="28"/>
                <w:szCs w:val="28"/>
              </w:rPr>
            </w:pPr>
            <w:r w:rsidRPr="001D297C">
              <w:rPr>
                <w:rFonts w:ascii="Times New Roman" w:hAnsi="Times New Roman" w:cs="Times New Roman"/>
                <w:sz w:val="28"/>
                <w:szCs w:val="28"/>
              </w:rPr>
              <w:t>14.Ірина А.</w:t>
            </w:r>
          </w:p>
          <w:p w14:paraId="6C350C73" w14:textId="77777777" w:rsidR="00955638" w:rsidRPr="001D297C" w:rsidRDefault="00955638" w:rsidP="00505B17">
            <w:pPr>
              <w:widowControl w:val="0"/>
              <w:tabs>
                <w:tab w:val="left" w:pos="306"/>
              </w:tabs>
              <w:ind w:firstLine="180"/>
              <w:contextualSpacing/>
              <w:jc w:val="both"/>
              <w:rPr>
                <w:rFonts w:ascii="Times New Roman" w:hAnsi="Times New Roman" w:cs="Times New Roman"/>
                <w:sz w:val="28"/>
                <w:szCs w:val="28"/>
              </w:rPr>
            </w:pPr>
          </w:p>
        </w:tc>
        <w:tc>
          <w:tcPr>
            <w:tcW w:w="1984" w:type="dxa"/>
          </w:tcPr>
          <w:p w14:paraId="4A2B8FD0"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85,3</w:t>
            </w:r>
          </w:p>
        </w:tc>
        <w:tc>
          <w:tcPr>
            <w:tcW w:w="2268" w:type="dxa"/>
          </w:tcPr>
          <w:p w14:paraId="0438F81B"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2</w:t>
            </w:r>
          </w:p>
        </w:tc>
        <w:tc>
          <w:tcPr>
            <w:tcW w:w="2977" w:type="dxa"/>
          </w:tcPr>
          <w:p w14:paraId="1892D99C" w14:textId="77777777" w:rsidR="00955638" w:rsidRPr="001D297C" w:rsidRDefault="00955638" w:rsidP="00505B17">
            <w:pPr>
              <w:widowControl w:val="0"/>
              <w:ind w:left="-102" w:right="-115" w:firstLine="131"/>
              <w:jc w:val="both"/>
              <w:rPr>
                <w:rFonts w:ascii="Times New Roman" w:hAnsi="Times New Roman" w:cs="Times New Roman"/>
                <w:sz w:val="28"/>
                <w:szCs w:val="28"/>
              </w:rPr>
            </w:pPr>
            <w:proofErr w:type="spellStart"/>
            <w:r w:rsidRPr="001D297C">
              <w:rPr>
                <w:rFonts w:ascii="Times New Roman" w:hAnsi="Times New Roman" w:cs="Times New Roman"/>
                <w:sz w:val="28"/>
                <w:szCs w:val="28"/>
              </w:rPr>
              <w:t>Рефлективний</w:t>
            </w:r>
            <w:proofErr w:type="spellEnd"/>
          </w:p>
        </w:tc>
      </w:tr>
      <w:tr w:rsidR="00955638" w:rsidRPr="001D297C" w14:paraId="1E235DF5" w14:textId="77777777" w:rsidTr="00AD5712">
        <w:tc>
          <w:tcPr>
            <w:tcW w:w="2411" w:type="dxa"/>
          </w:tcPr>
          <w:p w14:paraId="710E4CCC" w14:textId="196BBEF1" w:rsidR="00955638" w:rsidRPr="001D297C" w:rsidRDefault="00955638" w:rsidP="00505B17">
            <w:pPr>
              <w:widowControl w:val="0"/>
              <w:tabs>
                <w:tab w:val="left" w:pos="306"/>
              </w:tabs>
              <w:ind w:firstLine="180"/>
              <w:contextualSpacing/>
              <w:jc w:val="both"/>
              <w:rPr>
                <w:rFonts w:ascii="Times New Roman" w:hAnsi="Times New Roman" w:cs="Times New Roman"/>
                <w:sz w:val="28"/>
                <w:szCs w:val="28"/>
              </w:rPr>
            </w:pPr>
            <w:r w:rsidRPr="001D297C">
              <w:rPr>
                <w:rFonts w:ascii="Times New Roman" w:hAnsi="Times New Roman" w:cs="Times New Roman"/>
                <w:sz w:val="28"/>
                <w:szCs w:val="28"/>
              </w:rPr>
              <w:t>15</w:t>
            </w:r>
            <w:r w:rsidR="00584369" w:rsidRPr="001D297C">
              <w:rPr>
                <w:rFonts w:ascii="Times New Roman" w:hAnsi="Times New Roman" w:cs="Times New Roman"/>
                <w:sz w:val="28"/>
                <w:szCs w:val="28"/>
              </w:rPr>
              <w:t xml:space="preserve">.Маргарита </w:t>
            </w:r>
            <w:r w:rsidR="00C616AE" w:rsidRPr="001D297C">
              <w:rPr>
                <w:rFonts w:ascii="Times New Roman" w:hAnsi="Times New Roman" w:cs="Times New Roman"/>
                <w:sz w:val="28"/>
                <w:szCs w:val="28"/>
              </w:rPr>
              <w:t>С</w:t>
            </w:r>
          </w:p>
          <w:p w14:paraId="4CA52E50" w14:textId="77777777" w:rsidR="00955638" w:rsidRPr="001D297C" w:rsidRDefault="00955638" w:rsidP="00505B17">
            <w:pPr>
              <w:widowControl w:val="0"/>
              <w:tabs>
                <w:tab w:val="left" w:pos="306"/>
              </w:tabs>
              <w:ind w:firstLine="180"/>
              <w:contextualSpacing/>
              <w:jc w:val="both"/>
              <w:rPr>
                <w:rFonts w:ascii="Times New Roman" w:hAnsi="Times New Roman" w:cs="Times New Roman"/>
                <w:sz w:val="28"/>
                <w:szCs w:val="28"/>
              </w:rPr>
            </w:pPr>
          </w:p>
        </w:tc>
        <w:tc>
          <w:tcPr>
            <w:tcW w:w="1984" w:type="dxa"/>
          </w:tcPr>
          <w:p w14:paraId="77EE84CE"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84,2</w:t>
            </w:r>
          </w:p>
        </w:tc>
        <w:tc>
          <w:tcPr>
            <w:tcW w:w="2268" w:type="dxa"/>
          </w:tcPr>
          <w:p w14:paraId="1469D98F"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1,6</w:t>
            </w:r>
          </w:p>
        </w:tc>
        <w:tc>
          <w:tcPr>
            <w:tcW w:w="2977" w:type="dxa"/>
          </w:tcPr>
          <w:p w14:paraId="3BCC0D34" w14:textId="77777777" w:rsidR="00955638" w:rsidRPr="001D297C" w:rsidRDefault="00955638" w:rsidP="00505B17">
            <w:pPr>
              <w:widowControl w:val="0"/>
              <w:ind w:left="-102" w:right="-115" w:firstLine="131"/>
              <w:jc w:val="both"/>
              <w:rPr>
                <w:rFonts w:ascii="Times New Roman" w:hAnsi="Times New Roman" w:cs="Times New Roman"/>
                <w:sz w:val="28"/>
                <w:szCs w:val="28"/>
              </w:rPr>
            </w:pPr>
            <w:proofErr w:type="spellStart"/>
            <w:r w:rsidRPr="001D297C">
              <w:rPr>
                <w:rFonts w:ascii="Times New Roman" w:hAnsi="Times New Roman" w:cs="Times New Roman"/>
                <w:sz w:val="28"/>
                <w:szCs w:val="28"/>
              </w:rPr>
              <w:t>Рефлективний</w:t>
            </w:r>
            <w:proofErr w:type="spellEnd"/>
          </w:p>
        </w:tc>
      </w:tr>
      <w:tr w:rsidR="00955638" w:rsidRPr="001D297C" w14:paraId="6F1AC9DC" w14:textId="77777777" w:rsidTr="00AD5712">
        <w:tc>
          <w:tcPr>
            <w:tcW w:w="2411" w:type="dxa"/>
          </w:tcPr>
          <w:p w14:paraId="4DD84038" w14:textId="24890C0F" w:rsidR="00955638" w:rsidRPr="001D297C" w:rsidRDefault="00955638" w:rsidP="00505B17">
            <w:pPr>
              <w:widowControl w:val="0"/>
              <w:tabs>
                <w:tab w:val="left" w:pos="306"/>
              </w:tabs>
              <w:ind w:firstLine="180"/>
              <w:contextualSpacing/>
              <w:jc w:val="both"/>
              <w:rPr>
                <w:rFonts w:ascii="Times New Roman" w:hAnsi="Times New Roman" w:cs="Times New Roman"/>
                <w:sz w:val="28"/>
                <w:szCs w:val="28"/>
              </w:rPr>
            </w:pPr>
            <w:r w:rsidRPr="001D297C">
              <w:rPr>
                <w:rFonts w:ascii="Times New Roman" w:hAnsi="Times New Roman" w:cs="Times New Roman"/>
                <w:sz w:val="28"/>
                <w:szCs w:val="28"/>
              </w:rPr>
              <w:t>16.</w:t>
            </w:r>
            <w:r w:rsidR="00C616AE" w:rsidRPr="001D297C">
              <w:rPr>
                <w:rFonts w:ascii="Times New Roman" w:hAnsi="Times New Roman" w:cs="Times New Roman"/>
                <w:sz w:val="28"/>
                <w:szCs w:val="28"/>
              </w:rPr>
              <w:t>Анастасія В</w:t>
            </w:r>
            <w:r w:rsidRPr="001D297C">
              <w:rPr>
                <w:rFonts w:ascii="Times New Roman" w:hAnsi="Times New Roman" w:cs="Times New Roman"/>
                <w:sz w:val="28"/>
                <w:szCs w:val="28"/>
              </w:rPr>
              <w:t>.</w:t>
            </w:r>
          </w:p>
          <w:p w14:paraId="7C24715E" w14:textId="77777777" w:rsidR="00955638" w:rsidRPr="001D297C" w:rsidRDefault="00955638" w:rsidP="00505B17">
            <w:pPr>
              <w:widowControl w:val="0"/>
              <w:tabs>
                <w:tab w:val="left" w:pos="306"/>
              </w:tabs>
              <w:ind w:firstLine="180"/>
              <w:contextualSpacing/>
              <w:jc w:val="both"/>
              <w:rPr>
                <w:rFonts w:ascii="Times New Roman" w:hAnsi="Times New Roman" w:cs="Times New Roman"/>
                <w:sz w:val="28"/>
                <w:szCs w:val="28"/>
              </w:rPr>
            </w:pPr>
          </w:p>
        </w:tc>
        <w:tc>
          <w:tcPr>
            <w:tcW w:w="1984" w:type="dxa"/>
          </w:tcPr>
          <w:p w14:paraId="1D1E18DD"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80,9</w:t>
            </w:r>
          </w:p>
        </w:tc>
        <w:tc>
          <w:tcPr>
            <w:tcW w:w="2268" w:type="dxa"/>
          </w:tcPr>
          <w:p w14:paraId="26AC978D"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1,9</w:t>
            </w:r>
          </w:p>
        </w:tc>
        <w:tc>
          <w:tcPr>
            <w:tcW w:w="2977" w:type="dxa"/>
          </w:tcPr>
          <w:p w14:paraId="463EB7B7" w14:textId="77777777" w:rsidR="00955638" w:rsidRPr="001D297C" w:rsidRDefault="00955638" w:rsidP="00505B17">
            <w:pPr>
              <w:widowControl w:val="0"/>
              <w:ind w:left="-102" w:right="-115" w:firstLine="131"/>
              <w:jc w:val="both"/>
              <w:rPr>
                <w:rFonts w:ascii="Times New Roman" w:hAnsi="Times New Roman" w:cs="Times New Roman"/>
                <w:sz w:val="28"/>
                <w:szCs w:val="28"/>
              </w:rPr>
            </w:pPr>
            <w:r w:rsidRPr="001D297C">
              <w:rPr>
                <w:rFonts w:ascii="Times New Roman" w:hAnsi="Times New Roman" w:cs="Times New Roman"/>
                <w:sz w:val="28"/>
                <w:szCs w:val="28"/>
              </w:rPr>
              <w:t>Рефлективный</w:t>
            </w:r>
          </w:p>
        </w:tc>
      </w:tr>
      <w:tr w:rsidR="00955638" w:rsidRPr="001D297C" w14:paraId="5CA66B10" w14:textId="77777777" w:rsidTr="00AD5712">
        <w:tc>
          <w:tcPr>
            <w:tcW w:w="2411" w:type="dxa"/>
          </w:tcPr>
          <w:p w14:paraId="71BEE9B7" w14:textId="4E058E56" w:rsidR="00955638" w:rsidRPr="001D297C" w:rsidRDefault="00C616AE" w:rsidP="00505B17">
            <w:pPr>
              <w:widowControl w:val="0"/>
              <w:tabs>
                <w:tab w:val="left" w:pos="306"/>
              </w:tabs>
              <w:ind w:firstLine="180"/>
              <w:contextualSpacing/>
              <w:jc w:val="both"/>
              <w:rPr>
                <w:rFonts w:ascii="Times New Roman" w:hAnsi="Times New Roman" w:cs="Times New Roman"/>
                <w:sz w:val="28"/>
                <w:szCs w:val="28"/>
              </w:rPr>
            </w:pPr>
            <w:r w:rsidRPr="001D297C">
              <w:rPr>
                <w:rFonts w:ascii="Times New Roman" w:hAnsi="Times New Roman" w:cs="Times New Roman"/>
                <w:sz w:val="28"/>
                <w:szCs w:val="28"/>
              </w:rPr>
              <w:t>17.Ольга К.</w:t>
            </w:r>
          </w:p>
          <w:p w14:paraId="441907CB" w14:textId="77777777" w:rsidR="00955638" w:rsidRPr="001D297C" w:rsidRDefault="00955638" w:rsidP="00505B17">
            <w:pPr>
              <w:widowControl w:val="0"/>
              <w:tabs>
                <w:tab w:val="left" w:pos="306"/>
              </w:tabs>
              <w:ind w:firstLine="180"/>
              <w:contextualSpacing/>
              <w:jc w:val="both"/>
              <w:rPr>
                <w:rFonts w:ascii="Times New Roman" w:hAnsi="Times New Roman" w:cs="Times New Roman"/>
                <w:sz w:val="28"/>
                <w:szCs w:val="28"/>
              </w:rPr>
            </w:pPr>
          </w:p>
        </w:tc>
        <w:tc>
          <w:tcPr>
            <w:tcW w:w="1984" w:type="dxa"/>
          </w:tcPr>
          <w:p w14:paraId="0F4CC965"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81,6</w:t>
            </w:r>
          </w:p>
        </w:tc>
        <w:tc>
          <w:tcPr>
            <w:tcW w:w="2268" w:type="dxa"/>
          </w:tcPr>
          <w:p w14:paraId="0FD6E895"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2,0</w:t>
            </w:r>
          </w:p>
        </w:tc>
        <w:tc>
          <w:tcPr>
            <w:tcW w:w="2977" w:type="dxa"/>
          </w:tcPr>
          <w:p w14:paraId="42A55B25" w14:textId="77777777" w:rsidR="00955638" w:rsidRPr="001D297C" w:rsidRDefault="00955638" w:rsidP="00505B17">
            <w:pPr>
              <w:widowControl w:val="0"/>
              <w:ind w:left="-102" w:right="-115" w:firstLine="131"/>
              <w:jc w:val="both"/>
              <w:rPr>
                <w:rFonts w:ascii="Times New Roman" w:hAnsi="Times New Roman" w:cs="Times New Roman"/>
                <w:sz w:val="28"/>
                <w:szCs w:val="28"/>
              </w:rPr>
            </w:pPr>
            <w:proofErr w:type="spellStart"/>
            <w:r w:rsidRPr="001D297C">
              <w:rPr>
                <w:rFonts w:ascii="Times New Roman" w:hAnsi="Times New Roman" w:cs="Times New Roman"/>
                <w:sz w:val="28"/>
                <w:szCs w:val="28"/>
              </w:rPr>
              <w:t>Рефлективний</w:t>
            </w:r>
            <w:proofErr w:type="spellEnd"/>
          </w:p>
        </w:tc>
      </w:tr>
      <w:tr w:rsidR="00955638" w:rsidRPr="001D297C" w14:paraId="239730C3" w14:textId="77777777" w:rsidTr="00AD5712">
        <w:tc>
          <w:tcPr>
            <w:tcW w:w="2411" w:type="dxa"/>
          </w:tcPr>
          <w:p w14:paraId="77662FBB" w14:textId="471F98E4" w:rsidR="00955638" w:rsidRPr="001D297C" w:rsidRDefault="00C616AE" w:rsidP="00505B17">
            <w:pPr>
              <w:widowControl w:val="0"/>
              <w:tabs>
                <w:tab w:val="left" w:pos="306"/>
              </w:tabs>
              <w:ind w:firstLine="180"/>
              <w:contextualSpacing/>
              <w:jc w:val="both"/>
              <w:rPr>
                <w:rFonts w:ascii="Times New Roman" w:hAnsi="Times New Roman" w:cs="Times New Roman"/>
                <w:sz w:val="28"/>
                <w:szCs w:val="28"/>
              </w:rPr>
            </w:pPr>
            <w:r w:rsidRPr="001D297C">
              <w:rPr>
                <w:rFonts w:ascii="Times New Roman" w:hAnsi="Times New Roman" w:cs="Times New Roman"/>
                <w:sz w:val="28"/>
                <w:szCs w:val="28"/>
              </w:rPr>
              <w:t>18.Вікторія М.</w:t>
            </w:r>
          </w:p>
          <w:p w14:paraId="264220DB" w14:textId="77777777" w:rsidR="00955638" w:rsidRPr="001D297C" w:rsidRDefault="00955638" w:rsidP="00505B17">
            <w:pPr>
              <w:widowControl w:val="0"/>
              <w:tabs>
                <w:tab w:val="left" w:pos="306"/>
              </w:tabs>
              <w:ind w:firstLine="180"/>
              <w:contextualSpacing/>
              <w:jc w:val="both"/>
              <w:rPr>
                <w:rFonts w:ascii="Times New Roman" w:hAnsi="Times New Roman" w:cs="Times New Roman"/>
                <w:sz w:val="28"/>
                <w:szCs w:val="28"/>
              </w:rPr>
            </w:pPr>
          </w:p>
        </w:tc>
        <w:tc>
          <w:tcPr>
            <w:tcW w:w="1984" w:type="dxa"/>
          </w:tcPr>
          <w:p w14:paraId="51F33837"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82,4</w:t>
            </w:r>
          </w:p>
        </w:tc>
        <w:tc>
          <w:tcPr>
            <w:tcW w:w="2268" w:type="dxa"/>
          </w:tcPr>
          <w:p w14:paraId="7AC07AD5"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2,0</w:t>
            </w:r>
          </w:p>
        </w:tc>
        <w:tc>
          <w:tcPr>
            <w:tcW w:w="2977" w:type="dxa"/>
          </w:tcPr>
          <w:p w14:paraId="453529F3" w14:textId="77777777" w:rsidR="00955638" w:rsidRPr="001D297C" w:rsidRDefault="00955638" w:rsidP="00505B17">
            <w:pPr>
              <w:widowControl w:val="0"/>
              <w:ind w:left="-102" w:right="-115" w:firstLine="131"/>
              <w:jc w:val="both"/>
              <w:rPr>
                <w:rFonts w:ascii="Times New Roman" w:hAnsi="Times New Roman" w:cs="Times New Roman"/>
                <w:sz w:val="28"/>
                <w:szCs w:val="28"/>
              </w:rPr>
            </w:pPr>
            <w:proofErr w:type="spellStart"/>
            <w:r w:rsidRPr="001D297C">
              <w:rPr>
                <w:rFonts w:ascii="Times New Roman" w:hAnsi="Times New Roman" w:cs="Times New Roman"/>
                <w:sz w:val="28"/>
                <w:szCs w:val="28"/>
              </w:rPr>
              <w:t>Рефлективний</w:t>
            </w:r>
            <w:proofErr w:type="spellEnd"/>
          </w:p>
        </w:tc>
      </w:tr>
      <w:tr w:rsidR="00955638" w:rsidRPr="001D297C" w14:paraId="49254C22" w14:textId="77777777" w:rsidTr="00AD5712">
        <w:tc>
          <w:tcPr>
            <w:tcW w:w="2411" w:type="dxa"/>
          </w:tcPr>
          <w:p w14:paraId="7A366860" w14:textId="4DB98030" w:rsidR="00955638" w:rsidRPr="001D297C" w:rsidRDefault="00C616AE" w:rsidP="00505B17">
            <w:pPr>
              <w:widowControl w:val="0"/>
              <w:tabs>
                <w:tab w:val="left" w:pos="306"/>
              </w:tabs>
              <w:ind w:firstLine="180"/>
              <w:contextualSpacing/>
              <w:jc w:val="both"/>
              <w:rPr>
                <w:rFonts w:ascii="Times New Roman" w:hAnsi="Times New Roman" w:cs="Times New Roman"/>
                <w:sz w:val="28"/>
                <w:szCs w:val="28"/>
              </w:rPr>
            </w:pPr>
            <w:r w:rsidRPr="001D297C">
              <w:rPr>
                <w:rFonts w:ascii="Times New Roman" w:hAnsi="Times New Roman" w:cs="Times New Roman"/>
                <w:sz w:val="28"/>
                <w:szCs w:val="28"/>
              </w:rPr>
              <w:t>19.Анастасія П.</w:t>
            </w:r>
          </w:p>
          <w:p w14:paraId="144F2C47" w14:textId="77777777" w:rsidR="00955638" w:rsidRPr="001D297C" w:rsidRDefault="00955638" w:rsidP="00505B17">
            <w:pPr>
              <w:widowControl w:val="0"/>
              <w:tabs>
                <w:tab w:val="left" w:pos="306"/>
              </w:tabs>
              <w:ind w:firstLine="180"/>
              <w:contextualSpacing/>
              <w:jc w:val="both"/>
              <w:rPr>
                <w:rFonts w:ascii="Times New Roman" w:hAnsi="Times New Roman" w:cs="Times New Roman"/>
                <w:sz w:val="28"/>
                <w:szCs w:val="28"/>
              </w:rPr>
            </w:pPr>
            <w:r w:rsidRPr="001D297C">
              <w:rPr>
                <w:rFonts w:ascii="Times New Roman" w:hAnsi="Times New Roman" w:cs="Times New Roman"/>
                <w:sz w:val="28"/>
                <w:szCs w:val="28"/>
              </w:rPr>
              <w:t xml:space="preserve"> </w:t>
            </w:r>
          </w:p>
        </w:tc>
        <w:tc>
          <w:tcPr>
            <w:tcW w:w="1984" w:type="dxa"/>
          </w:tcPr>
          <w:p w14:paraId="3C626DF2"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85,6</w:t>
            </w:r>
          </w:p>
        </w:tc>
        <w:tc>
          <w:tcPr>
            <w:tcW w:w="2268" w:type="dxa"/>
          </w:tcPr>
          <w:p w14:paraId="2720A1B3"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1,5</w:t>
            </w:r>
          </w:p>
        </w:tc>
        <w:tc>
          <w:tcPr>
            <w:tcW w:w="2977" w:type="dxa"/>
          </w:tcPr>
          <w:p w14:paraId="29E82021" w14:textId="77777777" w:rsidR="00955638" w:rsidRPr="001D297C" w:rsidRDefault="00955638" w:rsidP="00505B17">
            <w:pPr>
              <w:widowControl w:val="0"/>
              <w:ind w:left="-102" w:right="-115" w:firstLine="131"/>
              <w:jc w:val="both"/>
              <w:rPr>
                <w:rFonts w:ascii="Times New Roman" w:hAnsi="Times New Roman" w:cs="Times New Roman"/>
                <w:sz w:val="28"/>
                <w:szCs w:val="28"/>
              </w:rPr>
            </w:pPr>
            <w:proofErr w:type="spellStart"/>
            <w:r w:rsidRPr="001D297C">
              <w:rPr>
                <w:rFonts w:ascii="Times New Roman" w:hAnsi="Times New Roman" w:cs="Times New Roman"/>
                <w:sz w:val="28"/>
                <w:szCs w:val="28"/>
              </w:rPr>
              <w:t>Рефлективний</w:t>
            </w:r>
            <w:proofErr w:type="spellEnd"/>
          </w:p>
        </w:tc>
      </w:tr>
      <w:tr w:rsidR="00955638" w:rsidRPr="001D297C" w14:paraId="4DF14E9D" w14:textId="77777777" w:rsidTr="00AD5712">
        <w:tc>
          <w:tcPr>
            <w:tcW w:w="2411" w:type="dxa"/>
          </w:tcPr>
          <w:p w14:paraId="36E68C65" w14:textId="63C251C6" w:rsidR="00955638" w:rsidRPr="001D297C" w:rsidRDefault="00E20A85" w:rsidP="00505B17">
            <w:pPr>
              <w:widowControl w:val="0"/>
              <w:tabs>
                <w:tab w:val="left" w:pos="306"/>
              </w:tabs>
              <w:ind w:firstLine="180"/>
              <w:contextualSpacing/>
              <w:jc w:val="both"/>
              <w:rPr>
                <w:rFonts w:ascii="Times New Roman" w:hAnsi="Times New Roman" w:cs="Times New Roman"/>
                <w:sz w:val="28"/>
                <w:szCs w:val="28"/>
              </w:rPr>
            </w:pPr>
            <w:r w:rsidRPr="001D297C">
              <w:rPr>
                <w:rFonts w:ascii="Times New Roman" w:hAnsi="Times New Roman" w:cs="Times New Roman"/>
                <w:sz w:val="28"/>
                <w:szCs w:val="28"/>
              </w:rPr>
              <w:t>20.Анастасія О.</w:t>
            </w:r>
          </w:p>
          <w:p w14:paraId="45A4C294" w14:textId="77777777" w:rsidR="00955638" w:rsidRPr="001D297C" w:rsidRDefault="00955638" w:rsidP="00505B17">
            <w:pPr>
              <w:widowControl w:val="0"/>
              <w:tabs>
                <w:tab w:val="left" w:pos="306"/>
              </w:tabs>
              <w:ind w:firstLine="180"/>
              <w:contextualSpacing/>
              <w:jc w:val="both"/>
              <w:rPr>
                <w:rFonts w:ascii="Times New Roman" w:hAnsi="Times New Roman" w:cs="Times New Roman"/>
                <w:sz w:val="28"/>
                <w:szCs w:val="28"/>
              </w:rPr>
            </w:pPr>
          </w:p>
        </w:tc>
        <w:tc>
          <w:tcPr>
            <w:tcW w:w="1984" w:type="dxa"/>
          </w:tcPr>
          <w:p w14:paraId="5CC970F8"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84,2</w:t>
            </w:r>
          </w:p>
        </w:tc>
        <w:tc>
          <w:tcPr>
            <w:tcW w:w="2268" w:type="dxa"/>
          </w:tcPr>
          <w:p w14:paraId="36FFC5B1"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1,6</w:t>
            </w:r>
          </w:p>
        </w:tc>
        <w:tc>
          <w:tcPr>
            <w:tcW w:w="2977" w:type="dxa"/>
          </w:tcPr>
          <w:p w14:paraId="0D4FEAD9" w14:textId="77777777" w:rsidR="00955638" w:rsidRPr="001D297C" w:rsidRDefault="00955638" w:rsidP="00505B17">
            <w:pPr>
              <w:widowControl w:val="0"/>
              <w:ind w:left="-102" w:right="-115" w:firstLine="131"/>
              <w:jc w:val="both"/>
              <w:rPr>
                <w:rFonts w:ascii="Times New Roman" w:hAnsi="Times New Roman" w:cs="Times New Roman"/>
                <w:sz w:val="28"/>
                <w:szCs w:val="28"/>
              </w:rPr>
            </w:pPr>
            <w:proofErr w:type="spellStart"/>
            <w:r w:rsidRPr="001D297C">
              <w:rPr>
                <w:rFonts w:ascii="Times New Roman" w:hAnsi="Times New Roman" w:cs="Times New Roman"/>
                <w:sz w:val="28"/>
                <w:szCs w:val="28"/>
              </w:rPr>
              <w:t>Рефлективний</w:t>
            </w:r>
            <w:proofErr w:type="spellEnd"/>
          </w:p>
        </w:tc>
      </w:tr>
      <w:tr w:rsidR="00955638" w:rsidRPr="001D297C" w14:paraId="51C453D1" w14:textId="77777777" w:rsidTr="00AD5712">
        <w:tc>
          <w:tcPr>
            <w:tcW w:w="2411" w:type="dxa"/>
          </w:tcPr>
          <w:p w14:paraId="3D61B753" w14:textId="2B3C1792" w:rsidR="00955638" w:rsidRPr="001D297C" w:rsidRDefault="00955638" w:rsidP="00505B17">
            <w:pPr>
              <w:widowControl w:val="0"/>
              <w:tabs>
                <w:tab w:val="left" w:pos="306"/>
              </w:tabs>
              <w:ind w:firstLine="180"/>
              <w:contextualSpacing/>
              <w:jc w:val="both"/>
              <w:rPr>
                <w:rFonts w:ascii="Times New Roman" w:hAnsi="Times New Roman" w:cs="Times New Roman"/>
                <w:sz w:val="28"/>
                <w:szCs w:val="28"/>
              </w:rPr>
            </w:pPr>
            <w:r w:rsidRPr="001D297C">
              <w:rPr>
                <w:rFonts w:ascii="Times New Roman" w:hAnsi="Times New Roman" w:cs="Times New Roman"/>
                <w:sz w:val="28"/>
                <w:szCs w:val="28"/>
              </w:rPr>
              <w:t>21</w:t>
            </w:r>
            <w:r w:rsidR="00E20A85" w:rsidRPr="001D297C">
              <w:rPr>
                <w:rFonts w:ascii="Times New Roman" w:hAnsi="Times New Roman" w:cs="Times New Roman"/>
                <w:sz w:val="28"/>
                <w:szCs w:val="28"/>
              </w:rPr>
              <w:t>.Ерік К.</w:t>
            </w:r>
          </w:p>
          <w:p w14:paraId="68C2C045" w14:textId="77777777" w:rsidR="00955638" w:rsidRPr="001D297C" w:rsidRDefault="00955638" w:rsidP="00505B17">
            <w:pPr>
              <w:widowControl w:val="0"/>
              <w:tabs>
                <w:tab w:val="left" w:pos="306"/>
              </w:tabs>
              <w:ind w:firstLine="180"/>
              <w:contextualSpacing/>
              <w:jc w:val="both"/>
              <w:rPr>
                <w:rFonts w:ascii="Times New Roman" w:hAnsi="Times New Roman" w:cs="Times New Roman"/>
                <w:sz w:val="28"/>
                <w:szCs w:val="28"/>
              </w:rPr>
            </w:pPr>
          </w:p>
        </w:tc>
        <w:tc>
          <w:tcPr>
            <w:tcW w:w="1984" w:type="dxa"/>
          </w:tcPr>
          <w:p w14:paraId="1256FE19"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89,3</w:t>
            </w:r>
          </w:p>
        </w:tc>
        <w:tc>
          <w:tcPr>
            <w:tcW w:w="2268" w:type="dxa"/>
          </w:tcPr>
          <w:p w14:paraId="2E5EAF31"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1,7</w:t>
            </w:r>
          </w:p>
        </w:tc>
        <w:tc>
          <w:tcPr>
            <w:tcW w:w="2977" w:type="dxa"/>
          </w:tcPr>
          <w:p w14:paraId="0173C7CA" w14:textId="77777777" w:rsidR="00955638" w:rsidRPr="001D297C" w:rsidRDefault="00955638" w:rsidP="00541CAE">
            <w:pPr>
              <w:widowControl w:val="0"/>
              <w:ind w:right="-115"/>
              <w:jc w:val="both"/>
              <w:rPr>
                <w:rFonts w:ascii="Times New Roman" w:hAnsi="Times New Roman" w:cs="Times New Roman"/>
                <w:sz w:val="28"/>
                <w:szCs w:val="28"/>
              </w:rPr>
            </w:pPr>
            <w:proofErr w:type="spellStart"/>
            <w:r w:rsidRPr="001D297C">
              <w:rPr>
                <w:rFonts w:ascii="Times New Roman" w:hAnsi="Times New Roman" w:cs="Times New Roman"/>
                <w:sz w:val="28"/>
                <w:szCs w:val="28"/>
              </w:rPr>
              <w:t>Рефлективний</w:t>
            </w:r>
            <w:proofErr w:type="spellEnd"/>
          </w:p>
        </w:tc>
      </w:tr>
      <w:tr w:rsidR="00955638" w:rsidRPr="001D297C" w14:paraId="121D514B" w14:textId="77777777" w:rsidTr="00AD5712">
        <w:tc>
          <w:tcPr>
            <w:tcW w:w="2411" w:type="dxa"/>
          </w:tcPr>
          <w:p w14:paraId="73D0650C" w14:textId="7D8CB97E" w:rsidR="00955638" w:rsidRPr="001D297C" w:rsidRDefault="00955638" w:rsidP="00505B17">
            <w:pPr>
              <w:widowControl w:val="0"/>
              <w:tabs>
                <w:tab w:val="left" w:pos="306"/>
              </w:tabs>
              <w:ind w:firstLine="180"/>
              <w:contextualSpacing/>
              <w:jc w:val="both"/>
              <w:rPr>
                <w:rFonts w:ascii="Times New Roman" w:hAnsi="Times New Roman" w:cs="Times New Roman"/>
                <w:sz w:val="28"/>
                <w:szCs w:val="28"/>
              </w:rPr>
            </w:pPr>
            <w:r w:rsidRPr="001D297C">
              <w:rPr>
                <w:rFonts w:ascii="Times New Roman" w:hAnsi="Times New Roman" w:cs="Times New Roman"/>
                <w:sz w:val="28"/>
                <w:szCs w:val="28"/>
              </w:rPr>
              <w:t xml:space="preserve">22. </w:t>
            </w:r>
            <w:proofErr w:type="spellStart"/>
            <w:r w:rsidR="00E20A85" w:rsidRPr="001D297C">
              <w:rPr>
                <w:rFonts w:ascii="Times New Roman" w:hAnsi="Times New Roman" w:cs="Times New Roman"/>
                <w:sz w:val="28"/>
                <w:szCs w:val="28"/>
              </w:rPr>
              <w:t>Валерія</w:t>
            </w:r>
            <w:proofErr w:type="spellEnd"/>
            <w:r w:rsidR="00E20A85" w:rsidRPr="001D297C">
              <w:rPr>
                <w:rFonts w:ascii="Times New Roman" w:hAnsi="Times New Roman" w:cs="Times New Roman"/>
                <w:sz w:val="28"/>
                <w:szCs w:val="28"/>
              </w:rPr>
              <w:t xml:space="preserve"> Н.</w:t>
            </w:r>
          </w:p>
          <w:p w14:paraId="1CC166C9" w14:textId="77777777" w:rsidR="00955638" w:rsidRPr="001D297C" w:rsidRDefault="00955638" w:rsidP="00505B17">
            <w:pPr>
              <w:widowControl w:val="0"/>
              <w:tabs>
                <w:tab w:val="left" w:pos="306"/>
              </w:tabs>
              <w:ind w:firstLine="180"/>
              <w:contextualSpacing/>
              <w:jc w:val="both"/>
              <w:rPr>
                <w:rFonts w:ascii="Times New Roman" w:hAnsi="Times New Roman" w:cs="Times New Roman"/>
                <w:sz w:val="28"/>
                <w:szCs w:val="28"/>
              </w:rPr>
            </w:pPr>
          </w:p>
        </w:tc>
        <w:tc>
          <w:tcPr>
            <w:tcW w:w="1984" w:type="dxa"/>
          </w:tcPr>
          <w:p w14:paraId="4290F660"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48,6</w:t>
            </w:r>
          </w:p>
        </w:tc>
        <w:tc>
          <w:tcPr>
            <w:tcW w:w="2268" w:type="dxa"/>
          </w:tcPr>
          <w:p w14:paraId="4E48940B"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1,7</w:t>
            </w:r>
          </w:p>
        </w:tc>
        <w:tc>
          <w:tcPr>
            <w:tcW w:w="2977" w:type="dxa"/>
          </w:tcPr>
          <w:p w14:paraId="51645BA9" w14:textId="12FF013D" w:rsidR="00955638" w:rsidRPr="001D297C" w:rsidRDefault="00955638" w:rsidP="00505B17">
            <w:pPr>
              <w:widowControl w:val="0"/>
              <w:ind w:left="-102" w:right="-115"/>
              <w:jc w:val="both"/>
              <w:rPr>
                <w:rFonts w:ascii="Times New Roman" w:hAnsi="Times New Roman" w:cs="Times New Roman"/>
                <w:sz w:val="28"/>
                <w:szCs w:val="28"/>
              </w:rPr>
            </w:pPr>
            <w:proofErr w:type="spellStart"/>
            <w:r w:rsidRPr="001D297C">
              <w:rPr>
                <w:rFonts w:ascii="Times New Roman" w:hAnsi="Times New Roman" w:cs="Times New Roman"/>
                <w:sz w:val="28"/>
                <w:szCs w:val="28"/>
              </w:rPr>
              <w:t>Швидкий</w:t>
            </w:r>
            <w:proofErr w:type="spellEnd"/>
            <w:r w:rsidRPr="001D297C">
              <w:rPr>
                <w:rFonts w:ascii="Times New Roman" w:hAnsi="Times New Roman" w:cs="Times New Roman"/>
                <w:sz w:val="28"/>
                <w:szCs w:val="28"/>
              </w:rPr>
              <w:t xml:space="preserve"> та </w:t>
            </w:r>
            <w:proofErr w:type="spellStart"/>
            <w:r w:rsidRPr="001D297C">
              <w:rPr>
                <w:rFonts w:ascii="Times New Roman" w:hAnsi="Times New Roman" w:cs="Times New Roman"/>
                <w:sz w:val="28"/>
                <w:szCs w:val="28"/>
              </w:rPr>
              <w:t>точний</w:t>
            </w:r>
            <w:proofErr w:type="spellEnd"/>
            <w:r w:rsidRPr="001D297C">
              <w:rPr>
                <w:rFonts w:ascii="Times New Roman" w:hAnsi="Times New Roman" w:cs="Times New Roman"/>
                <w:sz w:val="28"/>
                <w:szCs w:val="28"/>
              </w:rPr>
              <w:t xml:space="preserve"> </w:t>
            </w:r>
          </w:p>
        </w:tc>
      </w:tr>
      <w:tr w:rsidR="00955638" w:rsidRPr="001D297C" w14:paraId="66919581" w14:textId="77777777" w:rsidTr="00505B17">
        <w:tc>
          <w:tcPr>
            <w:tcW w:w="2411" w:type="dxa"/>
          </w:tcPr>
          <w:p w14:paraId="09C45722" w14:textId="23947431" w:rsidR="00955638" w:rsidRPr="001D297C" w:rsidRDefault="00E20A85" w:rsidP="00505B17">
            <w:pPr>
              <w:widowControl w:val="0"/>
              <w:tabs>
                <w:tab w:val="left" w:pos="306"/>
              </w:tabs>
              <w:ind w:firstLine="180"/>
              <w:contextualSpacing/>
              <w:jc w:val="both"/>
              <w:rPr>
                <w:rFonts w:ascii="Times New Roman" w:hAnsi="Times New Roman" w:cs="Times New Roman"/>
                <w:sz w:val="28"/>
                <w:szCs w:val="28"/>
              </w:rPr>
            </w:pPr>
            <w:r w:rsidRPr="001D297C">
              <w:rPr>
                <w:rFonts w:ascii="Times New Roman" w:hAnsi="Times New Roman" w:cs="Times New Roman"/>
                <w:sz w:val="28"/>
                <w:szCs w:val="28"/>
              </w:rPr>
              <w:t>23.Вікторія М.</w:t>
            </w:r>
          </w:p>
          <w:p w14:paraId="4C4F5F42" w14:textId="77777777" w:rsidR="00955638" w:rsidRPr="001D297C" w:rsidRDefault="00955638" w:rsidP="00505B17">
            <w:pPr>
              <w:widowControl w:val="0"/>
              <w:tabs>
                <w:tab w:val="left" w:pos="306"/>
              </w:tabs>
              <w:ind w:firstLine="180"/>
              <w:contextualSpacing/>
              <w:jc w:val="both"/>
              <w:rPr>
                <w:rFonts w:ascii="Times New Roman" w:hAnsi="Times New Roman" w:cs="Times New Roman"/>
                <w:sz w:val="28"/>
                <w:szCs w:val="28"/>
              </w:rPr>
            </w:pPr>
          </w:p>
        </w:tc>
        <w:tc>
          <w:tcPr>
            <w:tcW w:w="1984" w:type="dxa"/>
          </w:tcPr>
          <w:p w14:paraId="1C0651C0" w14:textId="77777777" w:rsidR="00955638" w:rsidRPr="001D297C" w:rsidRDefault="00955638"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lastRenderedPageBreak/>
              <w:t>51,8</w:t>
            </w:r>
          </w:p>
        </w:tc>
        <w:tc>
          <w:tcPr>
            <w:tcW w:w="2268" w:type="dxa"/>
          </w:tcPr>
          <w:p w14:paraId="397B065F" w14:textId="77777777" w:rsidR="00955638" w:rsidRPr="001D297C" w:rsidRDefault="00955638"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1,8</w:t>
            </w:r>
          </w:p>
        </w:tc>
        <w:tc>
          <w:tcPr>
            <w:tcW w:w="2977" w:type="dxa"/>
          </w:tcPr>
          <w:p w14:paraId="3FB03943" w14:textId="77777777" w:rsidR="00955638" w:rsidRPr="001D297C" w:rsidRDefault="00955638" w:rsidP="00505B17">
            <w:pPr>
              <w:widowControl w:val="0"/>
              <w:ind w:left="-102" w:right="-115"/>
              <w:jc w:val="both"/>
              <w:rPr>
                <w:rFonts w:ascii="Times New Roman" w:hAnsi="Times New Roman" w:cs="Times New Roman"/>
                <w:sz w:val="28"/>
                <w:szCs w:val="28"/>
              </w:rPr>
            </w:pPr>
            <w:proofErr w:type="spellStart"/>
            <w:r w:rsidRPr="001D297C">
              <w:rPr>
                <w:rFonts w:ascii="Times New Roman" w:hAnsi="Times New Roman" w:cs="Times New Roman"/>
                <w:sz w:val="28"/>
                <w:szCs w:val="28"/>
              </w:rPr>
              <w:t>Швидкий</w:t>
            </w:r>
            <w:proofErr w:type="spellEnd"/>
            <w:r w:rsidRPr="001D297C">
              <w:rPr>
                <w:rFonts w:ascii="Times New Roman" w:hAnsi="Times New Roman" w:cs="Times New Roman"/>
                <w:sz w:val="28"/>
                <w:szCs w:val="28"/>
              </w:rPr>
              <w:t xml:space="preserve"> та </w:t>
            </w:r>
            <w:proofErr w:type="spellStart"/>
            <w:r w:rsidRPr="001D297C">
              <w:rPr>
                <w:rFonts w:ascii="Times New Roman" w:hAnsi="Times New Roman" w:cs="Times New Roman"/>
                <w:sz w:val="28"/>
                <w:szCs w:val="28"/>
              </w:rPr>
              <w:t>точний</w:t>
            </w:r>
            <w:proofErr w:type="spellEnd"/>
          </w:p>
        </w:tc>
      </w:tr>
    </w:tbl>
    <w:p w14:paraId="3366C556" w14:textId="597217EB" w:rsidR="003C01DE" w:rsidRDefault="003C01DE">
      <w:r>
        <w:br w:type="page"/>
      </w:r>
    </w:p>
    <w:p w14:paraId="090C8397" w14:textId="51C669E4" w:rsidR="005D7D07" w:rsidRPr="00541CAE" w:rsidRDefault="005D7D07" w:rsidP="001C5A27">
      <w:pPr>
        <w:jc w:val="right"/>
        <w:rPr>
          <w:rFonts w:ascii="Times New Roman" w:hAnsi="Times New Roman" w:cs="Times New Roman"/>
          <w:b/>
          <w:bCs/>
          <w:sz w:val="28"/>
          <w:szCs w:val="28"/>
          <w:lang w:val="ru-RU"/>
        </w:rPr>
      </w:pPr>
      <w:proofErr w:type="spellStart"/>
      <w:r w:rsidRPr="00541CAE">
        <w:rPr>
          <w:rFonts w:ascii="Times New Roman" w:hAnsi="Times New Roman" w:cs="Times New Roman"/>
          <w:b/>
          <w:bCs/>
          <w:sz w:val="28"/>
          <w:szCs w:val="28"/>
          <w:lang w:val="ru-RU"/>
        </w:rPr>
        <w:lastRenderedPageBreak/>
        <w:t>Продовж</w:t>
      </w:r>
      <w:r w:rsidR="00541CAE" w:rsidRPr="00541CAE">
        <w:rPr>
          <w:rFonts w:ascii="Times New Roman" w:hAnsi="Times New Roman" w:cs="Times New Roman"/>
          <w:b/>
          <w:bCs/>
          <w:sz w:val="28"/>
          <w:szCs w:val="28"/>
          <w:lang w:val="ru-RU"/>
        </w:rPr>
        <w:t>.т</w:t>
      </w:r>
      <w:r w:rsidRPr="00541CAE">
        <w:rPr>
          <w:rFonts w:ascii="Times New Roman" w:hAnsi="Times New Roman" w:cs="Times New Roman"/>
          <w:b/>
          <w:bCs/>
          <w:sz w:val="28"/>
          <w:szCs w:val="28"/>
          <w:lang w:val="ru-RU"/>
        </w:rPr>
        <w:t>абл</w:t>
      </w:r>
      <w:proofErr w:type="spellEnd"/>
      <w:r w:rsidRPr="00541CAE">
        <w:rPr>
          <w:rFonts w:ascii="Times New Roman" w:hAnsi="Times New Roman" w:cs="Times New Roman"/>
          <w:b/>
          <w:bCs/>
          <w:sz w:val="28"/>
          <w:szCs w:val="28"/>
          <w:lang w:val="ru-RU"/>
        </w:rPr>
        <w:t>. 2.5</w:t>
      </w:r>
    </w:p>
    <w:tbl>
      <w:tblPr>
        <w:tblStyle w:val="30"/>
        <w:tblW w:w="9640" w:type="dxa"/>
        <w:tblInd w:w="-289" w:type="dxa"/>
        <w:tblLayout w:type="fixed"/>
        <w:tblLook w:val="04A0" w:firstRow="1" w:lastRow="0" w:firstColumn="1" w:lastColumn="0" w:noHBand="0" w:noVBand="1"/>
      </w:tblPr>
      <w:tblGrid>
        <w:gridCol w:w="2411"/>
        <w:gridCol w:w="1984"/>
        <w:gridCol w:w="2268"/>
        <w:gridCol w:w="2977"/>
      </w:tblGrid>
      <w:tr w:rsidR="003E5595" w:rsidRPr="001D297C" w14:paraId="18B40010" w14:textId="77777777" w:rsidTr="00505B17">
        <w:tc>
          <w:tcPr>
            <w:tcW w:w="2411" w:type="dxa"/>
          </w:tcPr>
          <w:p w14:paraId="7A2171B7" w14:textId="4FBD7CBA" w:rsidR="003E5595" w:rsidRPr="001D297C" w:rsidRDefault="003E5595" w:rsidP="00505B17">
            <w:pPr>
              <w:widowControl w:val="0"/>
              <w:tabs>
                <w:tab w:val="left" w:pos="306"/>
              </w:tabs>
              <w:ind w:firstLine="180"/>
              <w:contextualSpacing/>
              <w:jc w:val="both"/>
              <w:rPr>
                <w:rFonts w:ascii="Times New Roman" w:hAnsi="Times New Roman" w:cs="Times New Roman"/>
                <w:sz w:val="28"/>
                <w:szCs w:val="28"/>
              </w:rPr>
            </w:pPr>
            <w:r w:rsidRPr="001D297C">
              <w:rPr>
                <w:rFonts w:ascii="Times New Roman" w:hAnsi="Times New Roman" w:cs="Times New Roman"/>
                <w:sz w:val="28"/>
                <w:szCs w:val="28"/>
              </w:rPr>
              <w:t>24.Вікторія Б.</w:t>
            </w:r>
          </w:p>
          <w:p w14:paraId="70148359" w14:textId="77777777" w:rsidR="003E5595" w:rsidRPr="001D297C" w:rsidRDefault="003E5595" w:rsidP="00505B17">
            <w:pPr>
              <w:widowControl w:val="0"/>
              <w:tabs>
                <w:tab w:val="left" w:pos="306"/>
              </w:tabs>
              <w:ind w:firstLine="180"/>
              <w:contextualSpacing/>
              <w:jc w:val="both"/>
              <w:rPr>
                <w:rFonts w:ascii="Times New Roman" w:hAnsi="Times New Roman" w:cs="Times New Roman"/>
                <w:sz w:val="28"/>
                <w:szCs w:val="28"/>
              </w:rPr>
            </w:pPr>
          </w:p>
        </w:tc>
        <w:tc>
          <w:tcPr>
            <w:tcW w:w="1984" w:type="dxa"/>
          </w:tcPr>
          <w:p w14:paraId="5DFFCF90" w14:textId="77777777" w:rsidR="003E5595" w:rsidRPr="001D297C" w:rsidRDefault="003E5595"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83,9</w:t>
            </w:r>
          </w:p>
        </w:tc>
        <w:tc>
          <w:tcPr>
            <w:tcW w:w="2268" w:type="dxa"/>
          </w:tcPr>
          <w:p w14:paraId="39CAA63F" w14:textId="77777777" w:rsidR="003E5595" w:rsidRPr="001D297C" w:rsidRDefault="003E5595"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1,9</w:t>
            </w:r>
          </w:p>
        </w:tc>
        <w:tc>
          <w:tcPr>
            <w:tcW w:w="2977" w:type="dxa"/>
          </w:tcPr>
          <w:p w14:paraId="2E589E0C" w14:textId="0B2F3D5C" w:rsidR="003E5595" w:rsidRPr="001D297C" w:rsidRDefault="003E5595" w:rsidP="00505B17">
            <w:pPr>
              <w:widowControl w:val="0"/>
              <w:ind w:right="-115"/>
              <w:jc w:val="both"/>
              <w:rPr>
                <w:rFonts w:ascii="Times New Roman" w:hAnsi="Times New Roman" w:cs="Times New Roman"/>
                <w:sz w:val="28"/>
                <w:szCs w:val="28"/>
              </w:rPr>
            </w:pPr>
            <w:proofErr w:type="spellStart"/>
            <w:r w:rsidRPr="001D297C">
              <w:rPr>
                <w:rFonts w:ascii="Times New Roman" w:hAnsi="Times New Roman" w:cs="Times New Roman"/>
                <w:sz w:val="28"/>
                <w:szCs w:val="28"/>
              </w:rPr>
              <w:t>Рефлективний</w:t>
            </w:r>
            <w:proofErr w:type="spellEnd"/>
          </w:p>
        </w:tc>
      </w:tr>
      <w:tr w:rsidR="003E5595" w:rsidRPr="001D297C" w14:paraId="533BE422" w14:textId="77777777" w:rsidTr="00505B17">
        <w:tc>
          <w:tcPr>
            <w:tcW w:w="2411" w:type="dxa"/>
          </w:tcPr>
          <w:p w14:paraId="4C732726" w14:textId="52453F06" w:rsidR="003E5595" w:rsidRPr="001D297C" w:rsidRDefault="003E5595" w:rsidP="00505B17">
            <w:pPr>
              <w:widowControl w:val="0"/>
              <w:tabs>
                <w:tab w:val="left" w:pos="306"/>
              </w:tabs>
              <w:ind w:firstLine="180"/>
              <w:contextualSpacing/>
              <w:jc w:val="both"/>
              <w:rPr>
                <w:rFonts w:ascii="Times New Roman" w:hAnsi="Times New Roman" w:cs="Times New Roman"/>
                <w:sz w:val="28"/>
                <w:szCs w:val="28"/>
              </w:rPr>
            </w:pPr>
            <w:r w:rsidRPr="001D297C">
              <w:rPr>
                <w:rFonts w:ascii="Times New Roman" w:hAnsi="Times New Roman" w:cs="Times New Roman"/>
                <w:sz w:val="28"/>
                <w:szCs w:val="28"/>
              </w:rPr>
              <w:t xml:space="preserve"> 25.Анжеліка С.</w:t>
            </w:r>
          </w:p>
          <w:p w14:paraId="78B1C5A0" w14:textId="77777777" w:rsidR="003E5595" w:rsidRPr="001D297C" w:rsidRDefault="003E5595" w:rsidP="00505B17">
            <w:pPr>
              <w:widowControl w:val="0"/>
              <w:tabs>
                <w:tab w:val="left" w:pos="306"/>
              </w:tabs>
              <w:ind w:firstLine="180"/>
              <w:contextualSpacing/>
              <w:jc w:val="both"/>
              <w:rPr>
                <w:rFonts w:ascii="Times New Roman" w:hAnsi="Times New Roman" w:cs="Times New Roman"/>
                <w:sz w:val="28"/>
                <w:szCs w:val="28"/>
              </w:rPr>
            </w:pPr>
          </w:p>
        </w:tc>
        <w:tc>
          <w:tcPr>
            <w:tcW w:w="1984" w:type="dxa"/>
          </w:tcPr>
          <w:p w14:paraId="56F78FBF" w14:textId="77777777" w:rsidR="003E5595" w:rsidRPr="001D297C" w:rsidRDefault="003E5595"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96,2</w:t>
            </w:r>
          </w:p>
        </w:tc>
        <w:tc>
          <w:tcPr>
            <w:tcW w:w="2268" w:type="dxa"/>
          </w:tcPr>
          <w:p w14:paraId="72527FB4" w14:textId="77777777" w:rsidR="003E5595" w:rsidRPr="001D297C" w:rsidRDefault="003E5595"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1,9</w:t>
            </w:r>
          </w:p>
        </w:tc>
        <w:tc>
          <w:tcPr>
            <w:tcW w:w="2977" w:type="dxa"/>
          </w:tcPr>
          <w:p w14:paraId="61FA1D1E" w14:textId="701475F3" w:rsidR="003E5595" w:rsidRPr="001D297C" w:rsidRDefault="003E5595" w:rsidP="00A7109B">
            <w:pPr>
              <w:widowControl w:val="0"/>
              <w:ind w:left="-102" w:right="-115" w:firstLine="709"/>
              <w:jc w:val="both"/>
              <w:rPr>
                <w:rFonts w:ascii="Times New Roman" w:hAnsi="Times New Roman" w:cs="Times New Roman"/>
                <w:sz w:val="28"/>
                <w:szCs w:val="28"/>
              </w:rPr>
            </w:pPr>
            <w:proofErr w:type="spellStart"/>
            <w:r w:rsidRPr="001D297C">
              <w:rPr>
                <w:rFonts w:ascii="Times New Roman" w:hAnsi="Times New Roman" w:cs="Times New Roman"/>
                <w:sz w:val="28"/>
                <w:szCs w:val="28"/>
              </w:rPr>
              <w:t>Рефлективний</w:t>
            </w:r>
            <w:proofErr w:type="spellEnd"/>
          </w:p>
        </w:tc>
      </w:tr>
      <w:tr w:rsidR="003E5595" w:rsidRPr="001D297C" w14:paraId="5DD119FB" w14:textId="77777777" w:rsidTr="00505B17">
        <w:tc>
          <w:tcPr>
            <w:tcW w:w="2411" w:type="dxa"/>
          </w:tcPr>
          <w:p w14:paraId="2DD66E02" w14:textId="77777777" w:rsidR="003E5595" w:rsidRPr="001D297C" w:rsidRDefault="003E5595" w:rsidP="00505B17">
            <w:pPr>
              <w:widowControl w:val="0"/>
              <w:tabs>
                <w:tab w:val="left" w:pos="306"/>
              </w:tabs>
              <w:ind w:firstLine="180"/>
              <w:contextualSpacing/>
              <w:jc w:val="both"/>
              <w:rPr>
                <w:rFonts w:ascii="Times New Roman" w:hAnsi="Times New Roman" w:cs="Times New Roman"/>
                <w:sz w:val="28"/>
                <w:szCs w:val="28"/>
              </w:rPr>
            </w:pPr>
            <w:r w:rsidRPr="001D297C">
              <w:rPr>
                <w:rFonts w:ascii="Times New Roman" w:hAnsi="Times New Roman" w:cs="Times New Roman"/>
                <w:sz w:val="28"/>
                <w:szCs w:val="28"/>
              </w:rPr>
              <w:t>26.Олеся Х.</w:t>
            </w:r>
          </w:p>
          <w:p w14:paraId="3BABDD32" w14:textId="4B4193F8" w:rsidR="003E5595" w:rsidRPr="001D297C" w:rsidRDefault="003E5595" w:rsidP="00505B17">
            <w:pPr>
              <w:widowControl w:val="0"/>
              <w:tabs>
                <w:tab w:val="left" w:pos="306"/>
              </w:tabs>
              <w:ind w:firstLine="180"/>
              <w:contextualSpacing/>
              <w:jc w:val="both"/>
              <w:rPr>
                <w:rFonts w:ascii="Times New Roman" w:hAnsi="Times New Roman" w:cs="Times New Roman"/>
                <w:sz w:val="28"/>
                <w:szCs w:val="28"/>
              </w:rPr>
            </w:pPr>
          </w:p>
        </w:tc>
        <w:tc>
          <w:tcPr>
            <w:tcW w:w="1984" w:type="dxa"/>
          </w:tcPr>
          <w:p w14:paraId="4B518FC5" w14:textId="77777777" w:rsidR="003E5595" w:rsidRPr="001D297C" w:rsidRDefault="003E5595"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97,1</w:t>
            </w:r>
          </w:p>
        </w:tc>
        <w:tc>
          <w:tcPr>
            <w:tcW w:w="2268" w:type="dxa"/>
          </w:tcPr>
          <w:p w14:paraId="130552C8" w14:textId="77777777" w:rsidR="003E5595" w:rsidRPr="001D297C" w:rsidRDefault="003E5595"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1,7</w:t>
            </w:r>
          </w:p>
        </w:tc>
        <w:tc>
          <w:tcPr>
            <w:tcW w:w="2977" w:type="dxa"/>
          </w:tcPr>
          <w:p w14:paraId="4E4590CE" w14:textId="4FB19D14" w:rsidR="003E5595" w:rsidRPr="001D297C" w:rsidRDefault="003E5595" w:rsidP="00A7109B">
            <w:pPr>
              <w:widowControl w:val="0"/>
              <w:ind w:left="-102" w:right="-115" w:firstLine="709"/>
              <w:jc w:val="both"/>
              <w:rPr>
                <w:rFonts w:ascii="Times New Roman" w:hAnsi="Times New Roman" w:cs="Times New Roman"/>
                <w:sz w:val="28"/>
                <w:szCs w:val="28"/>
              </w:rPr>
            </w:pPr>
            <w:proofErr w:type="spellStart"/>
            <w:r w:rsidRPr="001D297C">
              <w:rPr>
                <w:rFonts w:ascii="Times New Roman" w:hAnsi="Times New Roman" w:cs="Times New Roman"/>
                <w:sz w:val="28"/>
                <w:szCs w:val="28"/>
              </w:rPr>
              <w:t>Рефлективний</w:t>
            </w:r>
            <w:proofErr w:type="spellEnd"/>
          </w:p>
        </w:tc>
      </w:tr>
      <w:tr w:rsidR="003E5595" w:rsidRPr="001D297C" w14:paraId="611C688D" w14:textId="77777777" w:rsidTr="00505B17">
        <w:tc>
          <w:tcPr>
            <w:tcW w:w="2411" w:type="dxa"/>
          </w:tcPr>
          <w:p w14:paraId="7DE29D52" w14:textId="68F0D3DF" w:rsidR="003E5595" w:rsidRPr="001D297C" w:rsidRDefault="003E5595" w:rsidP="00505B17">
            <w:pPr>
              <w:widowControl w:val="0"/>
              <w:tabs>
                <w:tab w:val="left" w:pos="306"/>
              </w:tabs>
              <w:ind w:firstLine="180"/>
              <w:contextualSpacing/>
              <w:jc w:val="both"/>
              <w:rPr>
                <w:rFonts w:ascii="Times New Roman" w:hAnsi="Times New Roman" w:cs="Times New Roman"/>
                <w:sz w:val="28"/>
                <w:szCs w:val="28"/>
              </w:rPr>
            </w:pPr>
            <w:r w:rsidRPr="001D297C">
              <w:rPr>
                <w:rFonts w:ascii="Times New Roman" w:hAnsi="Times New Roman" w:cs="Times New Roman"/>
                <w:sz w:val="28"/>
                <w:szCs w:val="28"/>
              </w:rPr>
              <w:t>27.Ксенія Г.</w:t>
            </w:r>
          </w:p>
          <w:p w14:paraId="39DEA8A5" w14:textId="63B04F64" w:rsidR="003E5595" w:rsidRPr="001D297C" w:rsidRDefault="003E5595" w:rsidP="00505B17">
            <w:pPr>
              <w:widowControl w:val="0"/>
              <w:tabs>
                <w:tab w:val="left" w:pos="306"/>
              </w:tabs>
              <w:ind w:firstLine="180"/>
              <w:contextualSpacing/>
              <w:jc w:val="both"/>
              <w:rPr>
                <w:rFonts w:ascii="Times New Roman" w:hAnsi="Times New Roman" w:cs="Times New Roman"/>
                <w:sz w:val="28"/>
                <w:szCs w:val="28"/>
              </w:rPr>
            </w:pPr>
          </w:p>
        </w:tc>
        <w:tc>
          <w:tcPr>
            <w:tcW w:w="1984" w:type="dxa"/>
            <w:tcBorders>
              <w:bottom w:val="single" w:sz="4" w:space="0" w:color="auto"/>
            </w:tcBorders>
          </w:tcPr>
          <w:p w14:paraId="2DF8A273" w14:textId="77777777" w:rsidR="003E5595" w:rsidRPr="001D297C" w:rsidRDefault="003E5595" w:rsidP="00A7109B">
            <w:pPr>
              <w:widowControl w:val="0"/>
              <w:ind w:left="-114" w:right="-114" w:firstLine="709"/>
              <w:jc w:val="both"/>
              <w:rPr>
                <w:rFonts w:ascii="Times New Roman" w:hAnsi="Times New Roman" w:cs="Times New Roman"/>
                <w:sz w:val="28"/>
                <w:szCs w:val="28"/>
              </w:rPr>
            </w:pPr>
            <w:r w:rsidRPr="001D297C">
              <w:rPr>
                <w:rFonts w:ascii="Times New Roman" w:hAnsi="Times New Roman" w:cs="Times New Roman"/>
                <w:sz w:val="28"/>
                <w:szCs w:val="28"/>
              </w:rPr>
              <w:t>89,3</w:t>
            </w:r>
          </w:p>
        </w:tc>
        <w:tc>
          <w:tcPr>
            <w:tcW w:w="2268" w:type="dxa"/>
            <w:tcBorders>
              <w:bottom w:val="single" w:sz="4" w:space="0" w:color="auto"/>
            </w:tcBorders>
          </w:tcPr>
          <w:p w14:paraId="367CEDD2" w14:textId="77777777" w:rsidR="003E5595" w:rsidRPr="001D297C" w:rsidRDefault="003E5595" w:rsidP="00A7109B">
            <w:pPr>
              <w:widowControl w:val="0"/>
              <w:ind w:left="-102" w:right="-115" w:firstLine="709"/>
              <w:jc w:val="both"/>
              <w:rPr>
                <w:rFonts w:ascii="Times New Roman" w:hAnsi="Times New Roman" w:cs="Times New Roman"/>
                <w:sz w:val="28"/>
                <w:szCs w:val="28"/>
              </w:rPr>
            </w:pPr>
            <w:r w:rsidRPr="001D297C">
              <w:rPr>
                <w:rFonts w:ascii="Times New Roman" w:hAnsi="Times New Roman" w:cs="Times New Roman"/>
                <w:sz w:val="28"/>
                <w:szCs w:val="28"/>
              </w:rPr>
              <w:t>1,6</w:t>
            </w:r>
          </w:p>
        </w:tc>
        <w:tc>
          <w:tcPr>
            <w:tcW w:w="2977" w:type="dxa"/>
            <w:tcBorders>
              <w:bottom w:val="single" w:sz="4" w:space="0" w:color="auto"/>
            </w:tcBorders>
          </w:tcPr>
          <w:p w14:paraId="71BC552C" w14:textId="1FA647AF" w:rsidR="003E5595" w:rsidRPr="001D297C" w:rsidRDefault="003E5595" w:rsidP="00A7109B">
            <w:pPr>
              <w:widowControl w:val="0"/>
              <w:ind w:left="-102" w:right="-115" w:firstLine="709"/>
              <w:jc w:val="both"/>
              <w:rPr>
                <w:rFonts w:ascii="Times New Roman" w:hAnsi="Times New Roman" w:cs="Times New Roman"/>
                <w:sz w:val="28"/>
                <w:szCs w:val="28"/>
              </w:rPr>
            </w:pPr>
            <w:proofErr w:type="spellStart"/>
            <w:r w:rsidRPr="001D297C">
              <w:rPr>
                <w:rFonts w:ascii="Times New Roman" w:hAnsi="Times New Roman" w:cs="Times New Roman"/>
                <w:sz w:val="28"/>
                <w:szCs w:val="28"/>
              </w:rPr>
              <w:t>Рефлективний</w:t>
            </w:r>
            <w:proofErr w:type="spellEnd"/>
          </w:p>
        </w:tc>
      </w:tr>
      <w:tr w:rsidR="003E5595" w:rsidRPr="001D297C" w14:paraId="7A4A3894" w14:textId="77777777" w:rsidTr="00505B17">
        <w:tc>
          <w:tcPr>
            <w:tcW w:w="2411" w:type="dxa"/>
          </w:tcPr>
          <w:p w14:paraId="19E3D4E6" w14:textId="77777777" w:rsidR="003E5595" w:rsidRPr="001D297C" w:rsidRDefault="003E5595" w:rsidP="00505B17">
            <w:pPr>
              <w:widowControl w:val="0"/>
              <w:tabs>
                <w:tab w:val="left" w:pos="306"/>
              </w:tabs>
              <w:ind w:firstLine="180"/>
              <w:contextualSpacing/>
              <w:jc w:val="both"/>
              <w:rPr>
                <w:rFonts w:ascii="Times New Roman" w:hAnsi="Times New Roman" w:cs="Times New Roman"/>
                <w:sz w:val="28"/>
                <w:szCs w:val="28"/>
              </w:rPr>
            </w:pPr>
            <w:proofErr w:type="spellStart"/>
            <w:r w:rsidRPr="001D297C">
              <w:rPr>
                <w:rFonts w:ascii="Times New Roman" w:hAnsi="Times New Roman" w:cs="Times New Roman"/>
                <w:sz w:val="28"/>
                <w:szCs w:val="28"/>
              </w:rPr>
              <w:t>Середнє</w:t>
            </w:r>
            <w:proofErr w:type="spellEnd"/>
            <w:r w:rsidRPr="001D297C">
              <w:rPr>
                <w:rFonts w:ascii="Times New Roman" w:hAnsi="Times New Roman" w:cs="Times New Roman"/>
                <w:sz w:val="28"/>
                <w:szCs w:val="28"/>
              </w:rPr>
              <w:t xml:space="preserve"> </w:t>
            </w:r>
            <w:proofErr w:type="spellStart"/>
            <w:r w:rsidRPr="001D297C">
              <w:rPr>
                <w:rFonts w:ascii="Times New Roman" w:hAnsi="Times New Roman" w:cs="Times New Roman"/>
                <w:sz w:val="28"/>
                <w:szCs w:val="28"/>
              </w:rPr>
              <w:t>значення</w:t>
            </w:r>
            <w:proofErr w:type="spellEnd"/>
            <w:r w:rsidRPr="001D297C">
              <w:rPr>
                <w:rFonts w:ascii="Times New Roman" w:hAnsi="Times New Roman" w:cs="Times New Roman"/>
                <w:sz w:val="28"/>
                <w:szCs w:val="2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46B2FB4" w14:textId="77777777" w:rsidR="003E5595" w:rsidRPr="001D297C" w:rsidRDefault="003E5595" w:rsidP="00A7109B">
            <w:pPr>
              <w:widowControl w:val="0"/>
              <w:ind w:firstLine="709"/>
              <w:jc w:val="both"/>
              <w:rPr>
                <w:rFonts w:ascii="Times New Roman" w:hAnsi="Times New Roman" w:cs="Times New Roman"/>
                <w:color w:val="000000"/>
                <w:sz w:val="28"/>
                <w:szCs w:val="28"/>
              </w:rPr>
            </w:pPr>
            <w:r w:rsidRPr="001D297C">
              <w:rPr>
                <w:rFonts w:ascii="Times New Roman" w:hAnsi="Times New Roman" w:cs="Times New Roman"/>
                <w:color w:val="000000"/>
                <w:sz w:val="28"/>
                <w:szCs w:val="28"/>
              </w:rPr>
              <w:t>77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1F66A" w14:textId="77777777" w:rsidR="003E5595" w:rsidRPr="001D297C" w:rsidRDefault="003E5595" w:rsidP="00A7109B">
            <w:pPr>
              <w:widowControl w:val="0"/>
              <w:ind w:firstLine="709"/>
              <w:jc w:val="both"/>
              <w:rPr>
                <w:rFonts w:ascii="Times New Roman" w:hAnsi="Times New Roman" w:cs="Times New Roman"/>
                <w:color w:val="000000"/>
                <w:sz w:val="28"/>
                <w:szCs w:val="28"/>
              </w:rPr>
            </w:pPr>
            <w:r w:rsidRPr="001D297C">
              <w:rPr>
                <w:rFonts w:ascii="Times New Roman" w:hAnsi="Times New Roman" w:cs="Times New Roman"/>
                <w:color w:val="000000"/>
                <w:sz w:val="28"/>
                <w:szCs w:val="28"/>
              </w:rPr>
              <w:t>3</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F271B2B" w14:textId="4568D2AB" w:rsidR="003E5595" w:rsidRPr="001D297C" w:rsidRDefault="003E5595" w:rsidP="00A7109B">
            <w:pPr>
              <w:widowControl w:val="0"/>
              <w:ind w:firstLine="709"/>
              <w:jc w:val="both"/>
              <w:rPr>
                <w:rFonts w:ascii="Times New Roman" w:hAnsi="Times New Roman" w:cs="Times New Roman"/>
                <w:color w:val="000000"/>
                <w:sz w:val="28"/>
                <w:szCs w:val="28"/>
              </w:rPr>
            </w:pPr>
            <w:proofErr w:type="spellStart"/>
            <w:r w:rsidRPr="001D297C">
              <w:rPr>
                <w:rFonts w:ascii="Times New Roman" w:hAnsi="Times New Roman" w:cs="Times New Roman"/>
                <w:sz w:val="28"/>
                <w:szCs w:val="28"/>
              </w:rPr>
              <w:t>Рефлективний</w:t>
            </w:r>
            <w:proofErr w:type="spellEnd"/>
          </w:p>
        </w:tc>
      </w:tr>
    </w:tbl>
    <w:p w14:paraId="0C697E8E" w14:textId="77777777" w:rsidR="00955638" w:rsidRPr="001D297C" w:rsidRDefault="00955638" w:rsidP="00A7109B">
      <w:pPr>
        <w:widowControl w:val="0"/>
        <w:tabs>
          <w:tab w:val="left" w:pos="726"/>
        </w:tabs>
        <w:spacing w:after="0" w:line="360" w:lineRule="auto"/>
        <w:ind w:firstLine="709"/>
        <w:jc w:val="both"/>
        <w:rPr>
          <w:rFonts w:ascii="Times New Roman" w:eastAsia="Times New Roman" w:hAnsi="Times New Roman" w:cs="Times New Roman"/>
          <w:color w:val="000000"/>
          <w:sz w:val="28"/>
          <w:szCs w:val="28"/>
          <w:lang w:val="ru-RU"/>
        </w:rPr>
      </w:pPr>
    </w:p>
    <w:p w14:paraId="4628B992" w14:textId="77777777" w:rsidR="00955638" w:rsidRPr="001D297C" w:rsidRDefault="00955638" w:rsidP="00A7109B">
      <w:pPr>
        <w:tabs>
          <w:tab w:val="left" w:pos="726"/>
        </w:tabs>
        <w:spacing w:after="0" w:line="360" w:lineRule="auto"/>
        <w:ind w:firstLine="709"/>
        <w:jc w:val="both"/>
        <w:rPr>
          <w:rFonts w:ascii="Times New Roman" w:eastAsia="Times New Roman" w:hAnsi="Times New Roman" w:cs="Times New Roman"/>
          <w:color w:val="000000"/>
          <w:sz w:val="28"/>
          <w:szCs w:val="28"/>
          <w:lang w:val="ru-RU"/>
        </w:rPr>
      </w:pPr>
      <w:proofErr w:type="spellStart"/>
      <w:r w:rsidRPr="001D297C">
        <w:rPr>
          <w:rFonts w:ascii="Times New Roman" w:eastAsia="Times New Roman" w:hAnsi="Times New Roman" w:cs="Times New Roman"/>
          <w:color w:val="000000"/>
          <w:sz w:val="28"/>
          <w:szCs w:val="28"/>
          <w:lang w:val="ru-RU"/>
        </w:rPr>
        <w:t>Відповідно</w:t>
      </w:r>
      <w:proofErr w:type="spellEnd"/>
      <w:r w:rsidRPr="001D297C">
        <w:rPr>
          <w:rFonts w:ascii="Times New Roman" w:eastAsia="Times New Roman" w:hAnsi="Times New Roman" w:cs="Times New Roman"/>
          <w:color w:val="000000"/>
          <w:sz w:val="28"/>
          <w:szCs w:val="28"/>
          <w:lang w:val="ru-RU"/>
        </w:rPr>
        <w:t xml:space="preserve"> </w:t>
      </w:r>
      <w:proofErr w:type="gramStart"/>
      <w:r w:rsidRPr="001D297C">
        <w:rPr>
          <w:rFonts w:ascii="Times New Roman" w:eastAsia="Times New Roman" w:hAnsi="Times New Roman" w:cs="Times New Roman"/>
          <w:color w:val="000000"/>
          <w:sz w:val="28"/>
          <w:szCs w:val="28"/>
          <w:lang w:val="ru-RU"/>
        </w:rPr>
        <w:t>до методу</w:t>
      </w:r>
      <w:proofErr w:type="gramEnd"/>
      <w:r w:rsidRPr="001D297C">
        <w:rPr>
          <w:rFonts w:ascii="Times New Roman" w:eastAsia="Times New Roman" w:hAnsi="Times New Roman" w:cs="Times New Roman"/>
          <w:color w:val="000000"/>
          <w:sz w:val="28"/>
          <w:szCs w:val="28"/>
          <w:lang w:val="ru-RU"/>
        </w:rPr>
        <w:t xml:space="preserve"> Кагана «</w:t>
      </w:r>
      <w:proofErr w:type="spellStart"/>
      <w:r w:rsidRPr="001D297C">
        <w:rPr>
          <w:rFonts w:ascii="Times New Roman" w:eastAsia="Times New Roman" w:hAnsi="Times New Roman" w:cs="Times New Roman"/>
          <w:color w:val="000000"/>
          <w:sz w:val="28"/>
          <w:szCs w:val="28"/>
          <w:lang w:val="ru-RU"/>
        </w:rPr>
        <w:t>Порівняння</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подібних</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малюнків</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найвищі</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значення</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відповідають</w:t>
      </w:r>
      <w:proofErr w:type="spellEnd"/>
      <w:r w:rsidRPr="001D297C">
        <w:rPr>
          <w:rFonts w:ascii="Times New Roman" w:eastAsia="Times New Roman" w:hAnsi="Times New Roman" w:cs="Times New Roman"/>
          <w:color w:val="000000"/>
          <w:sz w:val="28"/>
          <w:szCs w:val="28"/>
          <w:lang w:val="ru-RU"/>
        </w:rPr>
        <w:t xml:space="preserve"> стилю </w:t>
      </w:r>
      <w:proofErr w:type="spellStart"/>
      <w:r w:rsidRPr="001D297C">
        <w:rPr>
          <w:rFonts w:ascii="Times New Roman" w:eastAsia="Times New Roman" w:hAnsi="Times New Roman" w:cs="Times New Roman"/>
          <w:color w:val="000000"/>
          <w:sz w:val="28"/>
          <w:szCs w:val="28"/>
          <w:lang w:val="ru-RU"/>
        </w:rPr>
        <w:t>поведінки</w:t>
      </w:r>
      <w:proofErr w:type="spellEnd"/>
      <w:r w:rsidRPr="001D297C">
        <w:rPr>
          <w:rFonts w:ascii="Times New Roman" w:eastAsia="Times New Roman" w:hAnsi="Times New Roman" w:cs="Times New Roman"/>
          <w:color w:val="000000"/>
          <w:sz w:val="28"/>
          <w:szCs w:val="28"/>
          <w:lang w:val="ru-RU"/>
        </w:rPr>
        <w:t xml:space="preserve"> - </w:t>
      </w:r>
      <w:proofErr w:type="spellStart"/>
      <w:r w:rsidRPr="001D297C">
        <w:rPr>
          <w:rFonts w:ascii="Times New Roman" w:eastAsia="Times New Roman" w:hAnsi="Times New Roman" w:cs="Times New Roman"/>
          <w:color w:val="000000"/>
          <w:sz w:val="28"/>
          <w:szCs w:val="28"/>
          <w:lang w:val="ru-RU"/>
        </w:rPr>
        <w:t>рефлексивність</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найнижчі</w:t>
      </w:r>
      <w:proofErr w:type="spellEnd"/>
      <w:r w:rsidRPr="001D297C">
        <w:rPr>
          <w:rFonts w:ascii="Times New Roman" w:eastAsia="Times New Roman" w:hAnsi="Times New Roman" w:cs="Times New Roman"/>
          <w:color w:val="000000"/>
          <w:sz w:val="28"/>
          <w:szCs w:val="28"/>
          <w:lang w:val="ru-RU"/>
        </w:rPr>
        <w:t xml:space="preserve"> - стилю </w:t>
      </w:r>
      <w:proofErr w:type="spellStart"/>
      <w:r w:rsidRPr="001D297C">
        <w:rPr>
          <w:rFonts w:ascii="Times New Roman" w:eastAsia="Times New Roman" w:hAnsi="Times New Roman" w:cs="Times New Roman"/>
          <w:color w:val="000000"/>
          <w:sz w:val="28"/>
          <w:szCs w:val="28"/>
          <w:lang w:val="ru-RU"/>
        </w:rPr>
        <w:t>поведінки</w:t>
      </w:r>
      <w:proofErr w:type="spellEnd"/>
      <w:r w:rsidRPr="001D297C">
        <w:rPr>
          <w:rFonts w:ascii="Times New Roman" w:eastAsia="Times New Roman" w:hAnsi="Times New Roman" w:cs="Times New Roman"/>
          <w:color w:val="000000"/>
          <w:sz w:val="28"/>
          <w:szCs w:val="28"/>
          <w:lang w:val="ru-RU"/>
        </w:rPr>
        <w:t xml:space="preserve"> - </w:t>
      </w:r>
      <w:proofErr w:type="spellStart"/>
      <w:r w:rsidRPr="001D297C">
        <w:rPr>
          <w:rFonts w:ascii="Times New Roman" w:eastAsia="Times New Roman" w:hAnsi="Times New Roman" w:cs="Times New Roman"/>
          <w:color w:val="000000"/>
          <w:sz w:val="28"/>
          <w:szCs w:val="28"/>
          <w:lang w:val="ru-RU"/>
        </w:rPr>
        <w:t>імпульсивності</w:t>
      </w:r>
      <w:proofErr w:type="spellEnd"/>
      <w:r w:rsidRPr="001D297C">
        <w:rPr>
          <w:rFonts w:ascii="Times New Roman" w:eastAsia="Times New Roman" w:hAnsi="Times New Roman" w:cs="Times New Roman"/>
          <w:color w:val="000000"/>
          <w:sz w:val="28"/>
          <w:szCs w:val="28"/>
          <w:lang w:val="ru-RU"/>
        </w:rPr>
        <w:t xml:space="preserve">. Таким чином, з </w:t>
      </w:r>
      <w:proofErr w:type="spellStart"/>
      <w:r w:rsidRPr="001D297C">
        <w:rPr>
          <w:rFonts w:ascii="Times New Roman" w:eastAsia="Times New Roman" w:hAnsi="Times New Roman" w:cs="Times New Roman"/>
          <w:color w:val="000000"/>
          <w:sz w:val="28"/>
          <w:szCs w:val="28"/>
          <w:lang w:val="ru-RU"/>
        </w:rPr>
        <w:t>таблиці</w:t>
      </w:r>
      <w:proofErr w:type="spellEnd"/>
      <w:r w:rsidRPr="001D297C">
        <w:rPr>
          <w:rFonts w:ascii="Times New Roman" w:eastAsia="Times New Roman" w:hAnsi="Times New Roman" w:cs="Times New Roman"/>
          <w:color w:val="000000"/>
          <w:sz w:val="28"/>
          <w:szCs w:val="28"/>
          <w:lang w:val="ru-RU"/>
        </w:rPr>
        <w:t xml:space="preserve"> 6 видно, </w:t>
      </w:r>
      <w:proofErr w:type="spellStart"/>
      <w:r w:rsidRPr="001D297C">
        <w:rPr>
          <w:rFonts w:ascii="Times New Roman" w:eastAsia="Times New Roman" w:hAnsi="Times New Roman" w:cs="Times New Roman"/>
          <w:color w:val="000000"/>
          <w:sz w:val="28"/>
          <w:szCs w:val="28"/>
          <w:lang w:val="ru-RU"/>
        </w:rPr>
        <w:t>що</w:t>
      </w:r>
      <w:proofErr w:type="spellEnd"/>
      <w:r w:rsidRPr="001D297C">
        <w:rPr>
          <w:rFonts w:ascii="Times New Roman" w:eastAsia="Times New Roman" w:hAnsi="Times New Roman" w:cs="Times New Roman"/>
          <w:color w:val="000000"/>
          <w:sz w:val="28"/>
          <w:szCs w:val="28"/>
          <w:lang w:val="ru-RU"/>
        </w:rPr>
        <w:t xml:space="preserve"> 21 респондент </w:t>
      </w:r>
      <w:proofErr w:type="spellStart"/>
      <w:r w:rsidRPr="001D297C">
        <w:rPr>
          <w:rFonts w:ascii="Times New Roman" w:eastAsia="Times New Roman" w:hAnsi="Times New Roman" w:cs="Times New Roman"/>
          <w:color w:val="000000"/>
          <w:sz w:val="28"/>
          <w:szCs w:val="28"/>
          <w:lang w:val="ru-RU"/>
        </w:rPr>
        <w:t>має</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рефлексивний</w:t>
      </w:r>
      <w:proofErr w:type="spellEnd"/>
      <w:r w:rsidRPr="001D297C">
        <w:rPr>
          <w:rFonts w:ascii="Times New Roman" w:eastAsia="Times New Roman" w:hAnsi="Times New Roman" w:cs="Times New Roman"/>
          <w:color w:val="000000"/>
          <w:sz w:val="28"/>
          <w:szCs w:val="28"/>
          <w:lang w:val="ru-RU"/>
        </w:rPr>
        <w:t xml:space="preserve"> стиль </w:t>
      </w:r>
      <w:proofErr w:type="spellStart"/>
      <w:r w:rsidRPr="001D297C">
        <w:rPr>
          <w:rFonts w:ascii="Times New Roman" w:eastAsia="Times New Roman" w:hAnsi="Times New Roman" w:cs="Times New Roman"/>
          <w:color w:val="000000"/>
          <w:sz w:val="28"/>
          <w:szCs w:val="28"/>
          <w:lang w:val="ru-RU"/>
        </w:rPr>
        <w:t>поведінки</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т.з</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ці</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суб'єкти</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витрачали</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більше</w:t>
      </w:r>
      <w:proofErr w:type="spellEnd"/>
      <w:r w:rsidRPr="001D297C">
        <w:rPr>
          <w:rFonts w:ascii="Times New Roman" w:eastAsia="Times New Roman" w:hAnsi="Times New Roman" w:cs="Times New Roman"/>
          <w:color w:val="000000"/>
          <w:sz w:val="28"/>
          <w:szCs w:val="28"/>
          <w:lang w:val="ru-RU"/>
        </w:rPr>
        <w:t xml:space="preserve"> часу на </w:t>
      </w:r>
      <w:proofErr w:type="spellStart"/>
      <w:r w:rsidRPr="001D297C">
        <w:rPr>
          <w:rFonts w:ascii="Times New Roman" w:eastAsia="Times New Roman" w:hAnsi="Times New Roman" w:cs="Times New Roman"/>
          <w:color w:val="000000"/>
          <w:sz w:val="28"/>
          <w:szCs w:val="28"/>
          <w:lang w:val="ru-RU"/>
        </w:rPr>
        <w:t>вирішення</w:t>
      </w:r>
      <w:proofErr w:type="spellEnd"/>
      <w:r w:rsidRPr="001D297C">
        <w:rPr>
          <w:rFonts w:ascii="Times New Roman" w:eastAsia="Times New Roman" w:hAnsi="Times New Roman" w:cs="Times New Roman"/>
          <w:color w:val="000000"/>
          <w:sz w:val="28"/>
          <w:szCs w:val="28"/>
          <w:lang w:val="ru-RU"/>
        </w:rPr>
        <w:t xml:space="preserve"> проблем і </w:t>
      </w:r>
      <w:proofErr w:type="spellStart"/>
      <w:r w:rsidRPr="001D297C">
        <w:rPr>
          <w:rFonts w:ascii="Times New Roman" w:eastAsia="Times New Roman" w:hAnsi="Times New Roman" w:cs="Times New Roman"/>
          <w:color w:val="000000"/>
          <w:sz w:val="28"/>
          <w:szCs w:val="28"/>
          <w:lang w:val="ru-RU"/>
        </w:rPr>
        <w:t>менше</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помилок</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Двоє</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респондентів</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мали</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швидкий</w:t>
      </w:r>
      <w:proofErr w:type="spellEnd"/>
      <w:r w:rsidRPr="001D297C">
        <w:rPr>
          <w:rFonts w:ascii="Times New Roman" w:eastAsia="Times New Roman" w:hAnsi="Times New Roman" w:cs="Times New Roman"/>
          <w:color w:val="000000"/>
          <w:sz w:val="28"/>
          <w:szCs w:val="28"/>
          <w:lang w:val="ru-RU"/>
        </w:rPr>
        <w:t xml:space="preserve"> і </w:t>
      </w:r>
      <w:proofErr w:type="spellStart"/>
      <w:r w:rsidRPr="001D297C">
        <w:rPr>
          <w:rFonts w:ascii="Times New Roman" w:eastAsia="Times New Roman" w:hAnsi="Times New Roman" w:cs="Times New Roman"/>
          <w:color w:val="000000"/>
          <w:sz w:val="28"/>
          <w:szCs w:val="28"/>
          <w:lang w:val="ru-RU"/>
        </w:rPr>
        <w:t>точний</w:t>
      </w:r>
      <w:proofErr w:type="spellEnd"/>
      <w:r w:rsidRPr="001D297C">
        <w:rPr>
          <w:rFonts w:ascii="Times New Roman" w:eastAsia="Times New Roman" w:hAnsi="Times New Roman" w:cs="Times New Roman"/>
          <w:color w:val="000000"/>
          <w:sz w:val="28"/>
          <w:szCs w:val="28"/>
          <w:lang w:val="ru-RU"/>
        </w:rPr>
        <w:t xml:space="preserve"> стиль </w:t>
      </w:r>
      <w:proofErr w:type="spellStart"/>
      <w:r w:rsidRPr="001D297C">
        <w:rPr>
          <w:rFonts w:ascii="Times New Roman" w:eastAsia="Times New Roman" w:hAnsi="Times New Roman" w:cs="Times New Roman"/>
          <w:color w:val="000000"/>
          <w:sz w:val="28"/>
          <w:szCs w:val="28"/>
          <w:lang w:val="ru-RU"/>
        </w:rPr>
        <w:t>прийняття</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рішень</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витрачали</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менше</w:t>
      </w:r>
      <w:proofErr w:type="spellEnd"/>
      <w:r w:rsidRPr="001D297C">
        <w:rPr>
          <w:rFonts w:ascii="Times New Roman" w:eastAsia="Times New Roman" w:hAnsi="Times New Roman" w:cs="Times New Roman"/>
          <w:color w:val="000000"/>
          <w:sz w:val="28"/>
          <w:szCs w:val="28"/>
          <w:lang w:val="ru-RU"/>
        </w:rPr>
        <w:t xml:space="preserve"> часу, </w:t>
      </w:r>
      <w:proofErr w:type="spellStart"/>
      <w:r w:rsidRPr="001D297C">
        <w:rPr>
          <w:rFonts w:ascii="Times New Roman" w:eastAsia="Times New Roman" w:hAnsi="Times New Roman" w:cs="Times New Roman"/>
          <w:color w:val="000000"/>
          <w:sz w:val="28"/>
          <w:szCs w:val="28"/>
          <w:lang w:val="ru-RU"/>
        </w:rPr>
        <w:t>роблячи</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менше</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помилок</w:t>
      </w:r>
      <w:proofErr w:type="spellEnd"/>
      <w:r w:rsidRPr="001D297C">
        <w:rPr>
          <w:rFonts w:ascii="Times New Roman" w:eastAsia="Times New Roman" w:hAnsi="Times New Roman" w:cs="Times New Roman"/>
          <w:color w:val="000000"/>
          <w:sz w:val="28"/>
          <w:szCs w:val="28"/>
          <w:lang w:val="ru-RU"/>
        </w:rPr>
        <w:t xml:space="preserve">. Один респондент </w:t>
      </w:r>
      <w:proofErr w:type="spellStart"/>
      <w:r w:rsidRPr="001D297C">
        <w:rPr>
          <w:rFonts w:ascii="Times New Roman" w:eastAsia="Times New Roman" w:hAnsi="Times New Roman" w:cs="Times New Roman"/>
          <w:color w:val="000000"/>
          <w:sz w:val="28"/>
          <w:szCs w:val="28"/>
          <w:lang w:val="ru-RU"/>
        </w:rPr>
        <w:t>продемонстрував</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повільний</w:t>
      </w:r>
      <w:proofErr w:type="spellEnd"/>
      <w:r w:rsidRPr="001D297C">
        <w:rPr>
          <w:rFonts w:ascii="Times New Roman" w:eastAsia="Times New Roman" w:hAnsi="Times New Roman" w:cs="Times New Roman"/>
          <w:color w:val="000000"/>
          <w:sz w:val="28"/>
          <w:szCs w:val="28"/>
          <w:lang w:val="ru-RU"/>
        </w:rPr>
        <w:t xml:space="preserve"> і </w:t>
      </w:r>
      <w:proofErr w:type="spellStart"/>
      <w:r w:rsidRPr="001D297C">
        <w:rPr>
          <w:rFonts w:ascii="Times New Roman" w:eastAsia="Times New Roman" w:hAnsi="Times New Roman" w:cs="Times New Roman"/>
          <w:color w:val="000000"/>
          <w:sz w:val="28"/>
          <w:szCs w:val="28"/>
          <w:lang w:val="ru-RU"/>
        </w:rPr>
        <w:t>неточний</w:t>
      </w:r>
      <w:proofErr w:type="spellEnd"/>
      <w:r w:rsidRPr="001D297C">
        <w:rPr>
          <w:rFonts w:ascii="Times New Roman" w:eastAsia="Times New Roman" w:hAnsi="Times New Roman" w:cs="Times New Roman"/>
          <w:color w:val="000000"/>
          <w:sz w:val="28"/>
          <w:szCs w:val="28"/>
          <w:lang w:val="ru-RU"/>
        </w:rPr>
        <w:t xml:space="preserve"> стиль </w:t>
      </w:r>
      <w:proofErr w:type="spellStart"/>
      <w:r w:rsidRPr="001D297C">
        <w:rPr>
          <w:rFonts w:ascii="Times New Roman" w:eastAsia="Times New Roman" w:hAnsi="Times New Roman" w:cs="Times New Roman"/>
          <w:color w:val="000000"/>
          <w:sz w:val="28"/>
          <w:szCs w:val="28"/>
          <w:lang w:val="ru-RU"/>
        </w:rPr>
        <w:t>прийняття</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рішень</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тобто</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після</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тривалого</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обговорення</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їм</w:t>
      </w:r>
      <w:proofErr w:type="spellEnd"/>
      <w:r w:rsidRPr="001D297C">
        <w:rPr>
          <w:rFonts w:ascii="Times New Roman" w:eastAsia="Times New Roman" w:hAnsi="Times New Roman" w:cs="Times New Roman"/>
          <w:color w:val="000000"/>
          <w:sz w:val="28"/>
          <w:szCs w:val="28"/>
          <w:lang w:val="ru-RU"/>
        </w:rPr>
        <w:t xml:space="preserve"> все ж дали</w:t>
      </w:r>
    </w:p>
    <w:p w14:paraId="7BA169E8" w14:textId="743D47C0" w:rsidR="009D0426" w:rsidRPr="00AD5712" w:rsidRDefault="00443EB1" w:rsidP="00AD5712">
      <w:pPr>
        <w:tabs>
          <w:tab w:val="left" w:pos="726"/>
        </w:tabs>
        <w:spacing w:after="0" w:line="360" w:lineRule="auto"/>
        <w:ind w:firstLine="709"/>
        <w:jc w:val="both"/>
        <w:rPr>
          <w:rFonts w:ascii="Times New Roman" w:eastAsia="Times New Roman" w:hAnsi="Times New Roman" w:cs="Times New Roman"/>
          <w:color w:val="000000"/>
          <w:sz w:val="28"/>
          <w:szCs w:val="28"/>
          <w:lang w:val="ru-RU"/>
        </w:rPr>
      </w:pPr>
      <w:proofErr w:type="spellStart"/>
      <w:r w:rsidRPr="001D297C">
        <w:rPr>
          <w:rFonts w:ascii="Times New Roman" w:eastAsia="Times New Roman" w:hAnsi="Times New Roman" w:cs="Times New Roman"/>
          <w:color w:val="000000"/>
          <w:sz w:val="28"/>
          <w:szCs w:val="28"/>
          <w:lang w:val="ru-RU"/>
        </w:rPr>
        <w:t>Відповідно</w:t>
      </w:r>
      <w:proofErr w:type="spellEnd"/>
      <w:r w:rsidRPr="001D297C">
        <w:rPr>
          <w:rFonts w:ascii="Times New Roman" w:eastAsia="Times New Roman" w:hAnsi="Times New Roman" w:cs="Times New Roman"/>
          <w:color w:val="000000"/>
          <w:sz w:val="28"/>
          <w:szCs w:val="28"/>
          <w:lang w:val="ru-RU"/>
        </w:rPr>
        <w:t xml:space="preserve"> </w:t>
      </w:r>
      <w:proofErr w:type="gramStart"/>
      <w:r w:rsidRPr="001D297C">
        <w:rPr>
          <w:rFonts w:ascii="Times New Roman" w:eastAsia="Times New Roman" w:hAnsi="Times New Roman" w:cs="Times New Roman"/>
          <w:color w:val="000000"/>
          <w:sz w:val="28"/>
          <w:szCs w:val="28"/>
          <w:lang w:val="ru-RU"/>
        </w:rPr>
        <w:t>до методу</w:t>
      </w:r>
      <w:proofErr w:type="gramEnd"/>
      <w:r w:rsidRPr="001D297C">
        <w:rPr>
          <w:rFonts w:ascii="Times New Roman" w:eastAsia="Times New Roman" w:hAnsi="Times New Roman" w:cs="Times New Roman"/>
          <w:color w:val="000000"/>
          <w:sz w:val="28"/>
          <w:szCs w:val="28"/>
          <w:lang w:val="ru-RU"/>
        </w:rPr>
        <w:t xml:space="preserve"> Кагана «</w:t>
      </w:r>
      <w:proofErr w:type="spellStart"/>
      <w:r w:rsidRPr="001D297C">
        <w:rPr>
          <w:rFonts w:ascii="Times New Roman" w:eastAsia="Times New Roman" w:hAnsi="Times New Roman" w:cs="Times New Roman"/>
          <w:color w:val="000000"/>
          <w:sz w:val="28"/>
          <w:szCs w:val="28"/>
          <w:lang w:val="ru-RU"/>
        </w:rPr>
        <w:t>Порівняння</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подібних</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малюнків</w:t>
      </w:r>
      <w:proofErr w:type="spellEnd"/>
      <w:r w:rsidRPr="001D297C">
        <w:rPr>
          <w:rFonts w:ascii="Times New Roman" w:eastAsia="Times New Roman" w:hAnsi="Times New Roman" w:cs="Times New Roman"/>
          <w:color w:val="000000"/>
          <w:sz w:val="28"/>
          <w:szCs w:val="28"/>
          <w:lang w:val="ru-RU"/>
        </w:rPr>
        <w:t>»</w:t>
      </w:r>
      <w:r w:rsidR="00A53182">
        <w:rPr>
          <w:rFonts w:ascii="Times New Roman" w:eastAsia="Times New Roman" w:hAnsi="Times New Roman" w:cs="Times New Roman"/>
          <w:color w:val="000000"/>
          <w:sz w:val="28"/>
          <w:szCs w:val="28"/>
          <w:lang w:val="ru-RU"/>
        </w:rPr>
        <w:t xml:space="preserve"> </w:t>
      </w:r>
      <w:r w:rsidR="00A53182">
        <w:rPr>
          <w:rFonts w:ascii="Vrinda" w:eastAsia="Times New Roman" w:hAnsi="Vrinda" w:cs="Vrinda"/>
          <w:color w:val="000000"/>
          <w:sz w:val="28"/>
          <w:szCs w:val="28"/>
          <w:lang w:val="ru-RU"/>
        </w:rPr>
        <w:t>[</w:t>
      </w:r>
      <w:r w:rsidR="00A53182">
        <w:rPr>
          <w:rFonts w:ascii="Times New Roman" w:eastAsia="Times New Roman" w:hAnsi="Times New Roman" w:cs="Times New Roman"/>
          <w:color w:val="000000"/>
          <w:sz w:val="28"/>
          <w:szCs w:val="28"/>
          <w:lang w:val="ru-RU"/>
        </w:rPr>
        <w:t>30</w:t>
      </w:r>
      <w:r w:rsidR="00A53182">
        <w:rPr>
          <w:rFonts w:ascii="Vrinda" w:eastAsia="Times New Roman" w:hAnsi="Vrinda" w:cs="Vrinda"/>
          <w:color w:val="000000"/>
          <w:sz w:val="28"/>
          <w:szCs w:val="28"/>
          <w:lang w:val="ru-RU"/>
        </w:rPr>
        <w:t>]</w:t>
      </w:r>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найвищі</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значення</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відповідають</w:t>
      </w:r>
      <w:proofErr w:type="spellEnd"/>
      <w:r w:rsidRPr="001D297C">
        <w:rPr>
          <w:rFonts w:ascii="Times New Roman" w:eastAsia="Times New Roman" w:hAnsi="Times New Roman" w:cs="Times New Roman"/>
          <w:color w:val="000000"/>
          <w:sz w:val="28"/>
          <w:szCs w:val="28"/>
          <w:lang w:val="ru-RU"/>
        </w:rPr>
        <w:t xml:space="preserve"> стилю </w:t>
      </w:r>
      <w:proofErr w:type="spellStart"/>
      <w:r w:rsidRPr="001D297C">
        <w:rPr>
          <w:rFonts w:ascii="Times New Roman" w:eastAsia="Times New Roman" w:hAnsi="Times New Roman" w:cs="Times New Roman"/>
          <w:color w:val="000000"/>
          <w:sz w:val="28"/>
          <w:szCs w:val="28"/>
          <w:lang w:val="ru-RU"/>
        </w:rPr>
        <w:t>поведінки</w:t>
      </w:r>
      <w:proofErr w:type="spellEnd"/>
      <w:r w:rsidRPr="001D297C">
        <w:rPr>
          <w:rFonts w:ascii="Times New Roman" w:eastAsia="Times New Roman" w:hAnsi="Times New Roman" w:cs="Times New Roman"/>
          <w:color w:val="000000"/>
          <w:sz w:val="28"/>
          <w:szCs w:val="28"/>
          <w:lang w:val="ru-RU"/>
        </w:rPr>
        <w:t xml:space="preserve"> - </w:t>
      </w:r>
      <w:proofErr w:type="spellStart"/>
      <w:r w:rsidRPr="001D297C">
        <w:rPr>
          <w:rFonts w:ascii="Times New Roman" w:eastAsia="Times New Roman" w:hAnsi="Times New Roman" w:cs="Times New Roman"/>
          <w:color w:val="000000"/>
          <w:sz w:val="28"/>
          <w:szCs w:val="28"/>
          <w:lang w:val="ru-RU"/>
        </w:rPr>
        <w:t>рефлексивність</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найнижчі</w:t>
      </w:r>
      <w:proofErr w:type="spellEnd"/>
      <w:r w:rsidRPr="001D297C">
        <w:rPr>
          <w:rFonts w:ascii="Times New Roman" w:eastAsia="Times New Roman" w:hAnsi="Times New Roman" w:cs="Times New Roman"/>
          <w:color w:val="000000"/>
          <w:sz w:val="28"/>
          <w:szCs w:val="28"/>
          <w:lang w:val="ru-RU"/>
        </w:rPr>
        <w:t xml:space="preserve"> - стилю </w:t>
      </w:r>
      <w:proofErr w:type="spellStart"/>
      <w:r w:rsidRPr="001D297C">
        <w:rPr>
          <w:rFonts w:ascii="Times New Roman" w:eastAsia="Times New Roman" w:hAnsi="Times New Roman" w:cs="Times New Roman"/>
          <w:color w:val="000000"/>
          <w:sz w:val="28"/>
          <w:szCs w:val="28"/>
          <w:lang w:val="ru-RU"/>
        </w:rPr>
        <w:t>поведінки</w:t>
      </w:r>
      <w:proofErr w:type="spellEnd"/>
      <w:r w:rsidRPr="001D297C">
        <w:rPr>
          <w:rFonts w:ascii="Times New Roman" w:eastAsia="Times New Roman" w:hAnsi="Times New Roman" w:cs="Times New Roman"/>
          <w:color w:val="000000"/>
          <w:sz w:val="28"/>
          <w:szCs w:val="28"/>
          <w:lang w:val="ru-RU"/>
        </w:rPr>
        <w:t xml:space="preserve"> - </w:t>
      </w:r>
      <w:proofErr w:type="spellStart"/>
      <w:r w:rsidRPr="001D297C">
        <w:rPr>
          <w:rFonts w:ascii="Times New Roman" w:eastAsia="Times New Roman" w:hAnsi="Times New Roman" w:cs="Times New Roman"/>
          <w:color w:val="000000"/>
          <w:sz w:val="28"/>
          <w:szCs w:val="28"/>
          <w:lang w:val="ru-RU"/>
        </w:rPr>
        <w:t>імпульсивності</w:t>
      </w:r>
      <w:proofErr w:type="spellEnd"/>
      <w:r w:rsidRPr="001D297C">
        <w:rPr>
          <w:rFonts w:ascii="Times New Roman" w:eastAsia="Times New Roman" w:hAnsi="Times New Roman" w:cs="Times New Roman"/>
          <w:color w:val="000000"/>
          <w:sz w:val="28"/>
          <w:szCs w:val="28"/>
          <w:lang w:val="ru-RU"/>
        </w:rPr>
        <w:t xml:space="preserve">. Таким чином, з </w:t>
      </w:r>
      <w:proofErr w:type="spellStart"/>
      <w:r w:rsidRPr="001D297C">
        <w:rPr>
          <w:rFonts w:ascii="Times New Roman" w:eastAsia="Times New Roman" w:hAnsi="Times New Roman" w:cs="Times New Roman"/>
          <w:color w:val="000000"/>
          <w:sz w:val="28"/>
          <w:szCs w:val="28"/>
          <w:lang w:val="ru-RU"/>
        </w:rPr>
        <w:t>табл</w:t>
      </w:r>
      <w:proofErr w:type="spellEnd"/>
      <w:r w:rsidR="00505B17">
        <w:rPr>
          <w:rFonts w:ascii="Times New Roman" w:eastAsia="Times New Roman" w:hAnsi="Times New Roman" w:cs="Times New Roman"/>
          <w:color w:val="000000"/>
          <w:sz w:val="28"/>
          <w:szCs w:val="28"/>
        </w:rPr>
        <w:t>.</w:t>
      </w:r>
      <w:r w:rsidRPr="001D297C">
        <w:rPr>
          <w:rFonts w:ascii="Times New Roman" w:eastAsia="Times New Roman" w:hAnsi="Times New Roman" w:cs="Times New Roman"/>
          <w:color w:val="000000"/>
          <w:sz w:val="28"/>
          <w:szCs w:val="28"/>
          <w:lang w:val="ru-RU"/>
        </w:rPr>
        <w:t xml:space="preserve"> </w:t>
      </w:r>
      <w:r w:rsidR="00505B17">
        <w:rPr>
          <w:rFonts w:ascii="Times New Roman" w:eastAsia="Times New Roman" w:hAnsi="Times New Roman" w:cs="Times New Roman"/>
          <w:color w:val="000000"/>
          <w:sz w:val="28"/>
          <w:szCs w:val="28"/>
        </w:rPr>
        <w:t>2.</w:t>
      </w:r>
      <w:r w:rsidRPr="001D297C">
        <w:rPr>
          <w:rFonts w:ascii="Times New Roman" w:eastAsia="Times New Roman" w:hAnsi="Times New Roman" w:cs="Times New Roman"/>
          <w:color w:val="000000"/>
          <w:sz w:val="28"/>
          <w:szCs w:val="28"/>
          <w:lang w:val="ru-RU"/>
        </w:rPr>
        <w:t xml:space="preserve">6 видно, </w:t>
      </w:r>
      <w:proofErr w:type="spellStart"/>
      <w:r w:rsidRPr="001D297C">
        <w:rPr>
          <w:rFonts w:ascii="Times New Roman" w:eastAsia="Times New Roman" w:hAnsi="Times New Roman" w:cs="Times New Roman"/>
          <w:color w:val="000000"/>
          <w:sz w:val="28"/>
          <w:szCs w:val="28"/>
          <w:lang w:val="ru-RU"/>
        </w:rPr>
        <w:t>що</w:t>
      </w:r>
      <w:proofErr w:type="spellEnd"/>
      <w:r w:rsidRPr="001D297C">
        <w:rPr>
          <w:rFonts w:ascii="Times New Roman" w:eastAsia="Times New Roman" w:hAnsi="Times New Roman" w:cs="Times New Roman"/>
          <w:color w:val="000000"/>
          <w:sz w:val="28"/>
          <w:szCs w:val="28"/>
          <w:lang w:val="ru-RU"/>
        </w:rPr>
        <w:t xml:space="preserve"> 21 респондент </w:t>
      </w:r>
      <w:proofErr w:type="spellStart"/>
      <w:r w:rsidRPr="001D297C">
        <w:rPr>
          <w:rFonts w:ascii="Times New Roman" w:eastAsia="Times New Roman" w:hAnsi="Times New Roman" w:cs="Times New Roman"/>
          <w:color w:val="000000"/>
          <w:sz w:val="28"/>
          <w:szCs w:val="28"/>
          <w:lang w:val="ru-RU"/>
        </w:rPr>
        <w:t>має</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рефлексивний</w:t>
      </w:r>
      <w:proofErr w:type="spellEnd"/>
      <w:r w:rsidRPr="001D297C">
        <w:rPr>
          <w:rFonts w:ascii="Times New Roman" w:eastAsia="Times New Roman" w:hAnsi="Times New Roman" w:cs="Times New Roman"/>
          <w:color w:val="000000"/>
          <w:sz w:val="28"/>
          <w:szCs w:val="28"/>
          <w:lang w:val="ru-RU"/>
        </w:rPr>
        <w:t xml:space="preserve"> стиль </w:t>
      </w:r>
      <w:proofErr w:type="spellStart"/>
      <w:r w:rsidRPr="001D297C">
        <w:rPr>
          <w:rFonts w:ascii="Times New Roman" w:eastAsia="Times New Roman" w:hAnsi="Times New Roman" w:cs="Times New Roman"/>
          <w:color w:val="000000"/>
          <w:sz w:val="28"/>
          <w:szCs w:val="28"/>
          <w:lang w:val="ru-RU"/>
        </w:rPr>
        <w:t>поведінки</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т.з</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ці</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суб'єкти</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витрачали</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більше</w:t>
      </w:r>
      <w:proofErr w:type="spellEnd"/>
      <w:r w:rsidRPr="001D297C">
        <w:rPr>
          <w:rFonts w:ascii="Times New Roman" w:eastAsia="Times New Roman" w:hAnsi="Times New Roman" w:cs="Times New Roman"/>
          <w:color w:val="000000"/>
          <w:sz w:val="28"/>
          <w:szCs w:val="28"/>
          <w:lang w:val="ru-RU"/>
        </w:rPr>
        <w:t xml:space="preserve"> часу на </w:t>
      </w:r>
      <w:proofErr w:type="spellStart"/>
      <w:r w:rsidRPr="001D297C">
        <w:rPr>
          <w:rFonts w:ascii="Times New Roman" w:eastAsia="Times New Roman" w:hAnsi="Times New Roman" w:cs="Times New Roman"/>
          <w:color w:val="000000"/>
          <w:sz w:val="28"/>
          <w:szCs w:val="28"/>
          <w:lang w:val="ru-RU"/>
        </w:rPr>
        <w:t>вирішення</w:t>
      </w:r>
      <w:proofErr w:type="spellEnd"/>
      <w:r w:rsidRPr="001D297C">
        <w:rPr>
          <w:rFonts w:ascii="Times New Roman" w:eastAsia="Times New Roman" w:hAnsi="Times New Roman" w:cs="Times New Roman"/>
          <w:color w:val="000000"/>
          <w:sz w:val="28"/>
          <w:szCs w:val="28"/>
          <w:lang w:val="ru-RU"/>
        </w:rPr>
        <w:t xml:space="preserve"> проблем і </w:t>
      </w:r>
      <w:proofErr w:type="spellStart"/>
      <w:r w:rsidRPr="001D297C">
        <w:rPr>
          <w:rFonts w:ascii="Times New Roman" w:eastAsia="Times New Roman" w:hAnsi="Times New Roman" w:cs="Times New Roman"/>
          <w:color w:val="000000"/>
          <w:sz w:val="28"/>
          <w:szCs w:val="28"/>
          <w:lang w:val="ru-RU"/>
        </w:rPr>
        <w:t>менше</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помилок</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Двоє</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респондентів</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мали</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швидкий</w:t>
      </w:r>
      <w:proofErr w:type="spellEnd"/>
      <w:r w:rsidRPr="001D297C">
        <w:rPr>
          <w:rFonts w:ascii="Times New Roman" w:eastAsia="Times New Roman" w:hAnsi="Times New Roman" w:cs="Times New Roman"/>
          <w:color w:val="000000"/>
          <w:sz w:val="28"/>
          <w:szCs w:val="28"/>
          <w:lang w:val="ru-RU"/>
        </w:rPr>
        <w:t xml:space="preserve"> і </w:t>
      </w:r>
      <w:proofErr w:type="spellStart"/>
      <w:r w:rsidRPr="001D297C">
        <w:rPr>
          <w:rFonts w:ascii="Times New Roman" w:eastAsia="Times New Roman" w:hAnsi="Times New Roman" w:cs="Times New Roman"/>
          <w:color w:val="000000"/>
          <w:sz w:val="28"/>
          <w:szCs w:val="28"/>
          <w:lang w:val="ru-RU"/>
        </w:rPr>
        <w:t>точний</w:t>
      </w:r>
      <w:proofErr w:type="spellEnd"/>
      <w:r w:rsidRPr="001D297C">
        <w:rPr>
          <w:rFonts w:ascii="Times New Roman" w:eastAsia="Times New Roman" w:hAnsi="Times New Roman" w:cs="Times New Roman"/>
          <w:color w:val="000000"/>
          <w:sz w:val="28"/>
          <w:szCs w:val="28"/>
          <w:lang w:val="ru-RU"/>
        </w:rPr>
        <w:t xml:space="preserve"> стиль </w:t>
      </w:r>
      <w:proofErr w:type="spellStart"/>
      <w:r w:rsidRPr="001D297C">
        <w:rPr>
          <w:rFonts w:ascii="Times New Roman" w:eastAsia="Times New Roman" w:hAnsi="Times New Roman" w:cs="Times New Roman"/>
          <w:color w:val="000000"/>
          <w:sz w:val="28"/>
          <w:szCs w:val="28"/>
          <w:lang w:val="ru-RU"/>
        </w:rPr>
        <w:t>прийняття</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рішень</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витрачали</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менше</w:t>
      </w:r>
      <w:proofErr w:type="spellEnd"/>
      <w:r w:rsidRPr="001D297C">
        <w:rPr>
          <w:rFonts w:ascii="Times New Roman" w:eastAsia="Times New Roman" w:hAnsi="Times New Roman" w:cs="Times New Roman"/>
          <w:color w:val="000000"/>
          <w:sz w:val="28"/>
          <w:szCs w:val="28"/>
          <w:lang w:val="ru-RU"/>
        </w:rPr>
        <w:t xml:space="preserve"> часу, </w:t>
      </w:r>
      <w:proofErr w:type="spellStart"/>
      <w:r w:rsidRPr="001D297C">
        <w:rPr>
          <w:rFonts w:ascii="Times New Roman" w:eastAsia="Times New Roman" w:hAnsi="Times New Roman" w:cs="Times New Roman"/>
          <w:color w:val="000000"/>
          <w:sz w:val="28"/>
          <w:szCs w:val="28"/>
          <w:lang w:val="ru-RU"/>
        </w:rPr>
        <w:t>роблячи</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менше</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помилок</w:t>
      </w:r>
      <w:proofErr w:type="spellEnd"/>
      <w:r w:rsidR="00A53182">
        <w:rPr>
          <w:rFonts w:ascii="Times New Roman" w:eastAsia="Times New Roman" w:hAnsi="Times New Roman" w:cs="Times New Roman"/>
          <w:color w:val="000000"/>
          <w:sz w:val="28"/>
          <w:szCs w:val="28"/>
          <w:lang w:val="ru-RU"/>
        </w:rPr>
        <w:t xml:space="preserve"> </w:t>
      </w:r>
      <w:r w:rsidR="00A53182">
        <w:rPr>
          <w:rFonts w:ascii="Vrinda" w:eastAsia="Times New Roman" w:hAnsi="Vrinda" w:cs="Vrinda"/>
          <w:color w:val="000000"/>
          <w:sz w:val="28"/>
          <w:szCs w:val="28"/>
          <w:lang w:val="ru-RU"/>
        </w:rPr>
        <w:t>[</w:t>
      </w:r>
      <w:r w:rsidR="00A53182">
        <w:rPr>
          <w:rFonts w:ascii="Times New Roman" w:eastAsia="Times New Roman" w:hAnsi="Times New Roman" w:cs="Times New Roman"/>
          <w:color w:val="000000"/>
          <w:sz w:val="28"/>
          <w:szCs w:val="28"/>
          <w:lang w:val="ru-RU"/>
        </w:rPr>
        <w:t>30</w:t>
      </w:r>
      <w:r w:rsidR="00A53182">
        <w:rPr>
          <w:rFonts w:ascii="Vrinda" w:eastAsia="Times New Roman" w:hAnsi="Vrinda" w:cs="Vrinda"/>
          <w:color w:val="000000"/>
          <w:sz w:val="28"/>
          <w:szCs w:val="28"/>
          <w:lang w:val="ru-RU"/>
        </w:rPr>
        <w:t>]</w:t>
      </w:r>
      <w:r w:rsidRPr="001D297C">
        <w:rPr>
          <w:rFonts w:ascii="Times New Roman" w:eastAsia="Times New Roman" w:hAnsi="Times New Roman" w:cs="Times New Roman"/>
          <w:color w:val="000000"/>
          <w:sz w:val="28"/>
          <w:szCs w:val="28"/>
          <w:lang w:val="ru-RU"/>
        </w:rPr>
        <w:t xml:space="preserve">. Один респондент </w:t>
      </w:r>
      <w:proofErr w:type="spellStart"/>
      <w:r w:rsidRPr="001D297C">
        <w:rPr>
          <w:rFonts w:ascii="Times New Roman" w:eastAsia="Times New Roman" w:hAnsi="Times New Roman" w:cs="Times New Roman"/>
          <w:color w:val="000000"/>
          <w:sz w:val="28"/>
          <w:szCs w:val="28"/>
          <w:lang w:val="ru-RU"/>
        </w:rPr>
        <w:t>продемонстрував</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повільний</w:t>
      </w:r>
      <w:proofErr w:type="spellEnd"/>
      <w:r w:rsidRPr="001D297C">
        <w:rPr>
          <w:rFonts w:ascii="Times New Roman" w:eastAsia="Times New Roman" w:hAnsi="Times New Roman" w:cs="Times New Roman"/>
          <w:color w:val="000000"/>
          <w:sz w:val="28"/>
          <w:szCs w:val="28"/>
          <w:lang w:val="ru-RU"/>
        </w:rPr>
        <w:t xml:space="preserve"> і </w:t>
      </w:r>
      <w:proofErr w:type="spellStart"/>
      <w:r w:rsidRPr="001D297C">
        <w:rPr>
          <w:rFonts w:ascii="Times New Roman" w:eastAsia="Times New Roman" w:hAnsi="Times New Roman" w:cs="Times New Roman"/>
          <w:color w:val="000000"/>
          <w:sz w:val="28"/>
          <w:szCs w:val="28"/>
          <w:lang w:val="ru-RU"/>
        </w:rPr>
        <w:t>неточний</w:t>
      </w:r>
      <w:proofErr w:type="spellEnd"/>
      <w:r w:rsidRPr="001D297C">
        <w:rPr>
          <w:rFonts w:ascii="Times New Roman" w:eastAsia="Times New Roman" w:hAnsi="Times New Roman" w:cs="Times New Roman"/>
          <w:color w:val="000000"/>
          <w:sz w:val="28"/>
          <w:szCs w:val="28"/>
          <w:lang w:val="ru-RU"/>
        </w:rPr>
        <w:t xml:space="preserve"> стиль </w:t>
      </w:r>
      <w:proofErr w:type="spellStart"/>
      <w:r w:rsidRPr="001D297C">
        <w:rPr>
          <w:rFonts w:ascii="Times New Roman" w:eastAsia="Times New Roman" w:hAnsi="Times New Roman" w:cs="Times New Roman"/>
          <w:color w:val="000000"/>
          <w:sz w:val="28"/>
          <w:szCs w:val="28"/>
          <w:lang w:val="ru-RU"/>
        </w:rPr>
        <w:t>прийняття</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рішень</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тобто</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після</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тривалого</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обговорення</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їм</w:t>
      </w:r>
      <w:proofErr w:type="spellEnd"/>
      <w:r w:rsidRPr="001D297C">
        <w:rPr>
          <w:rFonts w:ascii="Times New Roman" w:eastAsia="Times New Roman" w:hAnsi="Times New Roman" w:cs="Times New Roman"/>
          <w:color w:val="000000"/>
          <w:sz w:val="28"/>
          <w:szCs w:val="28"/>
          <w:lang w:val="ru-RU"/>
        </w:rPr>
        <w:t xml:space="preserve"> все ж дали. давались </w:t>
      </w:r>
      <w:proofErr w:type="spellStart"/>
      <w:r w:rsidRPr="001D297C">
        <w:rPr>
          <w:rFonts w:ascii="Times New Roman" w:eastAsia="Times New Roman" w:hAnsi="Times New Roman" w:cs="Times New Roman"/>
          <w:color w:val="000000"/>
          <w:sz w:val="28"/>
          <w:szCs w:val="28"/>
          <w:lang w:val="ru-RU"/>
        </w:rPr>
        <w:t>ті</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самі</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неправильні</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відповіді</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Троє</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респондентів</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характеризувались</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імпульсивним</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поведінковим</w:t>
      </w:r>
      <w:proofErr w:type="spellEnd"/>
      <w:r w:rsidRPr="001D297C">
        <w:rPr>
          <w:rFonts w:ascii="Times New Roman" w:eastAsia="Times New Roman" w:hAnsi="Times New Roman" w:cs="Times New Roman"/>
          <w:color w:val="000000"/>
          <w:sz w:val="28"/>
          <w:szCs w:val="28"/>
          <w:lang w:val="ru-RU"/>
        </w:rPr>
        <w:t xml:space="preserve"> стилем, </w:t>
      </w:r>
      <w:proofErr w:type="spellStart"/>
      <w:r w:rsidRPr="001D297C">
        <w:rPr>
          <w:rFonts w:ascii="Times New Roman" w:eastAsia="Times New Roman" w:hAnsi="Times New Roman" w:cs="Times New Roman"/>
          <w:color w:val="000000"/>
          <w:sz w:val="28"/>
          <w:szCs w:val="28"/>
          <w:lang w:val="ru-RU"/>
        </w:rPr>
        <w:t>оскільки</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ці</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суб'єкти</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lastRenderedPageBreak/>
        <w:t>витрачали</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менше</w:t>
      </w:r>
      <w:proofErr w:type="spellEnd"/>
      <w:r w:rsidRPr="001D297C">
        <w:rPr>
          <w:rFonts w:ascii="Times New Roman" w:eastAsia="Times New Roman" w:hAnsi="Times New Roman" w:cs="Times New Roman"/>
          <w:color w:val="000000"/>
          <w:sz w:val="28"/>
          <w:szCs w:val="28"/>
          <w:lang w:val="ru-RU"/>
        </w:rPr>
        <w:t xml:space="preserve"> часу на </w:t>
      </w:r>
      <w:proofErr w:type="spellStart"/>
      <w:r w:rsidRPr="001D297C">
        <w:rPr>
          <w:rFonts w:ascii="Times New Roman" w:eastAsia="Times New Roman" w:hAnsi="Times New Roman" w:cs="Times New Roman"/>
          <w:color w:val="000000"/>
          <w:sz w:val="28"/>
          <w:szCs w:val="28"/>
          <w:lang w:val="ru-RU"/>
        </w:rPr>
        <w:t>прийняття</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рішень</w:t>
      </w:r>
      <w:proofErr w:type="spellEnd"/>
      <w:r w:rsidRPr="001D297C">
        <w:rPr>
          <w:rFonts w:ascii="Times New Roman" w:eastAsia="Times New Roman" w:hAnsi="Times New Roman" w:cs="Times New Roman"/>
          <w:color w:val="000000"/>
          <w:sz w:val="28"/>
          <w:szCs w:val="28"/>
          <w:lang w:val="ru-RU"/>
        </w:rPr>
        <w:t xml:space="preserve"> і робили </w:t>
      </w:r>
      <w:proofErr w:type="spellStart"/>
      <w:r w:rsidRPr="001D297C">
        <w:rPr>
          <w:rFonts w:ascii="Times New Roman" w:eastAsia="Times New Roman" w:hAnsi="Times New Roman" w:cs="Times New Roman"/>
          <w:color w:val="000000"/>
          <w:sz w:val="28"/>
          <w:szCs w:val="28"/>
          <w:lang w:val="ru-RU"/>
        </w:rPr>
        <w:t>більше</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помилок</w:t>
      </w:r>
      <w:proofErr w:type="spellEnd"/>
      <w:r w:rsidRPr="001D297C">
        <w:rPr>
          <w:rFonts w:ascii="Times New Roman" w:eastAsia="Times New Roman" w:hAnsi="Times New Roman" w:cs="Times New Roman"/>
          <w:color w:val="000000"/>
          <w:sz w:val="28"/>
          <w:szCs w:val="28"/>
          <w:lang w:val="ru-RU"/>
        </w:rPr>
        <w:t xml:space="preserve">. Для </w:t>
      </w:r>
      <w:proofErr w:type="spellStart"/>
      <w:r w:rsidRPr="001D297C">
        <w:rPr>
          <w:rFonts w:ascii="Times New Roman" w:eastAsia="Times New Roman" w:hAnsi="Times New Roman" w:cs="Times New Roman"/>
          <w:color w:val="000000"/>
          <w:sz w:val="28"/>
          <w:szCs w:val="28"/>
          <w:lang w:val="ru-RU"/>
        </w:rPr>
        <w:t>наочності</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всі</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отримані</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результати</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досліджень</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зведені</w:t>
      </w:r>
      <w:proofErr w:type="spellEnd"/>
      <w:r w:rsidRPr="001D297C">
        <w:rPr>
          <w:rFonts w:ascii="Times New Roman" w:eastAsia="Times New Roman" w:hAnsi="Times New Roman" w:cs="Times New Roman"/>
          <w:color w:val="000000"/>
          <w:sz w:val="28"/>
          <w:szCs w:val="28"/>
          <w:lang w:val="ru-RU"/>
        </w:rPr>
        <w:t xml:space="preserve"> в </w:t>
      </w:r>
      <w:proofErr w:type="spellStart"/>
      <w:r w:rsidRPr="001D297C">
        <w:rPr>
          <w:rFonts w:ascii="Times New Roman" w:eastAsia="Times New Roman" w:hAnsi="Times New Roman" w:cs="Times New Roman"/>
          <w:color w:val="000000"/>
          <w:sz w:val="28"/>
          <w:szCs w:val="28"/>
          <w:lang w:val="ru-RU"/>
        </w:rPr>
        <w:t>єдину</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таблицю</w:t>
      </w:r>
      <w:proofErr w:type="spellEnd"/>
      <w:r w:rsidR="00AD5712">
        <w:rPr>
          <w:rFonts w:ascii="Times New Roman" w:eastAsia="Times New Roman" w:hAnsi="Times New Roman" w:cs="Times New Roman"/>
          <w:color w:val="000000"/>
          <w:sz w:val="28"/>
          <w:szCs w:val="28"/>
          <w:lang w:val="ru-RU"/>
        </w:rPr>
        <w:t>.</w:t>
      </w:r>
    </w:p>
    <w:p w14:paraId="794AF3FF" w14:textId="6C74DC79" w:rsidR="009D0426" w:rsidRPr="001D297C" w:rsidRDefault="00443EB1" w:rsidP="00505B17">
      <w:pPr>
        <w:tabs>
          <w:tab w:val="left" w:pos="726"/>
        </w:tabs>
        <w:spacing w:after="0" w:line="360" w:lineRule="auto"/>
        <w:ind w:firstLine="709"/>
        <w:jc w:val="right"/>
        <w:rPr>
          <w:rFonts w:ascii="Times New Roman" w:eastAsia="Times New Roman" w:hAnsi="Times New Roman" w:cs="Times New Roman"/>
          <w:color w:val="000000" w:themeColor="text1"/>
          <w:sz w:val="28"/>
          <w:szCs w:val="28"/>
          <w:lang w:val="ru-RU"/>
        </w:rPr>
      </w:pPr>
      <w:proofErr w:type="spellStart"/>
      <w:r w:rsidRPr="001D297C">
        <w:rPr>
          <w:rFonts w:ascii="Times New Roman" w:eastAsia="Times New Roman" w:hAnsi="Times New Roman" w:cs="Times New Roman"/>
          <w:color w:val="000000" w:themeColor="text1"/>
          <w:sz w:val="28"/>
          <w:szCs w:val="28"/>
          <w:lang w:val="ru-RU"/>
        </w:rPr>
        <w:t>Таблиця</w:t>
      </w:r>
      <w:proofErr w:type="spellEnd"/>
      <w:r w:rsidR="009D0426" w:rsidRPr="001D297C">
        <w:rPr>
          <w:rFonts w:ascii="Times New Roman" w:eastAsia="Times New Roman" w:hAnsi="Times New Roman" w:cs="Times New Roman"/>
          <w:color w:val="000000" w:themeColor="text1"/>
          <w:sz w:val="28"/>
          <w:szCs w:val="28"/>
          <w:lang w:val="ru-RU"/>
        </w:rPr>
        <w:t xml:space="preserve"> </w:t>
      </w:r>
      <w:r w:rsidR="00505B17">
        <w:rPr>
          <w:rFonts w:ascii="Times New Roman" w:eastAsia="Times New Roman" w:hAnsi="Times New Roman" w:cs="Times New Roman"/>
          <w:color w:val="000000" w:themeColor="text1"/>
          <w:sz w:val="28"/>
          <w:szCs w:val="28"/>
        </w:rPr>
        <w:t>2.</w:t>
      </w:r>
      <w:r w:rsidR="009D0426" w:rsidRPr="001D297C">
        <w:rPr>
          <w:rFonts w:ascii="Times New Roman" w:eastAsia="Times New Roman" w:hAnsi="Times New Roman" w:cs="Times New Roman"/>
          <w:color w:val="000000" w:themeColor="text1"/>
          <w:sz w:val="28"/>
          <w:szCs w:val="28"/>
          <w:lang w:val="ru-RU"/>
        </w:rPr>
        <w:t>6</w:t>
      </w:r>
    </w:p>
    <w:p w14:paraId="487A3A06" w14:textId="21A6F184" w:rsidR="00955638" w:rsidRPr="001D297C" w:rsidRDefault="00443EB1" w:rsidP="00240C6A">
      <w:pPr>
        <w:tabs>
          <w:tab w:val="left" w:pos="726"/>
        </w:tabs>
        <w:spacing w:after="0" w:line="360" w:lineRule="auto"/>
        <w:ind w:firstLine="709"/>
        <w:jc w:val="center"/>
        <w:rPr>
          <w:rFonts w:ascii="Times New Roman" w:eastAsia="Times New Roman" w:hAnsi="Times New Roman" w:cs="Times New Roman"/>
          <w:color w:val="000000" w:themeColor="text1"/>
          <w:sz w:val="28"/>
          <w:szCs w:val="28"/>
          <w:lang w:val="ru-RU"/>
        </w:rPr>
      </w:pPr>
      <w:proofErr w:type="spellStart"/>
      <w:r w:rsidRPr="001D297C">
        <w:rPr>
          <w:rFonts w:ascii="Times New Roman" w:eastAsia="Times New Roman" w:hAnsi="Times New Roman" w:cs="Times New Roman"/>
          <w:color w:val="000000" w:themeColor="text1"/>
          <w:sz w:val="28"/>
          <w:szCs w:val="28"/>
          <w:lang w:val="ru-RU"/>
        </w:rPr>
        <w:t>Порівняльні</w:t>
      </w:r>
      <w:proofErr w:type="spellEnd"/>
      <w:r w:rsidRPr="001D297C">
        <w:rPr>
          <w:rFonts w:ascii="Times New Roman" w:eastAsia="Times New Roman" w:hAnsi="Times New Roman" w:cs="Times New Roman"/>
          <w:color w:val="000000" w:themeColor="text1"/>
          <w:sz w:val="28"/>
          <w:szCs w:val="28"/>
          <w:lang w:val="ru-RU"/>
        </w:rPr>
        <w:t xml:space="preserve"> </w:t>
      </w:r>
      <w:proofErr w:type="spellStart"/>
      <w:r w:rsidRPr="001D297C">
        <w:rPr>
          <w:rFonts w:ascii="Times New Roman" w:eastAsia="Times New Roman" w:hAnsi="Times New Roman" w:cs="Times New Roman"/>
          <w:color w:val="000000" w:themeColor="text1"/>
          <w:sz w:val="28"/>
          <w:szCs w:val="28"/>
          <w:lang w:val="ru-RU"/>
        </w:rPr>
        <w:t>результати</w:t>
      </w:r>
      <w:proofErr w:type="spellEnd"/>
      <w:r w:rsidRPr="001D297C">
        <w:rPr>
          <w:rFonts w:ascii="Times New Roman" w:eastAsia="Times New Roman" w:hAnsi="Times New Roman" w:cs="Times New Roman"/>
          <w:color w:val="000000" w:themeColor="text1"/>
          <w:sz w:val="28"/>
          <w:szCs w:val="28"/>
          <w:lang w:val="ru-RU"/>
        </w:rPr>
        <w:t xml:space="preserve"> </w:t>
      </w:r>
      <w:proofErr w:type="spellStart"/>
      <w:r w:rsidRPr="001D297C">
        <w:rPr>
          <w:rFonts w:ascii="Times New Roman" w:eastAsia="Times New Roman" w:hAnsi="Times New Roman" w:cs="Times New Roman"/>
          <w:color w:val="000000" w:themeColor="text1"/>
          <w:sz w:val="28"/>
          <w:szCs w:val="28"/>
          <w:lang w:val="ru-RU"/>
        </w:rPr>
        <w:t>вивчення</w:t>
      </w:r>
      <w:proofErr w:type="spellEnd"/>
      <w:r w:rsidRPr="001D297C">
        <w:rPr>
          <w:rFonts w:ascii="Times New Roman" w:eastAsia="Times New Roman" w:hAnsi="Times New Roman" w:cs="Times New Roman"/>
          <w:color w:val="000000" w:themeColor="text1"/>
          <w:sz w:val="28"/>
          <w:szCs w:val="28"/>
          <w:lang w:val="ru-RU"/>
        </w:rPr>
        <w:t xml:space="preserve"> </w:t>
      </w:r>
      <w:proofErr w:type="spellStart"/>
      <w:r w:rsidRPr="001D297C">
        <w:rPr>
          <w:rFonts w:ascii="Times New Roman" w:eastAsia="Times New Roman" w:hAnsi="Times New Roman" w:cs="Times New Roman"/>
          <w:color w:val="000000" w:themeColor="text1"/>
          <w:sz w:val="28"/>
          <w:szCs w:val="28"/>
          <w:lang w:val="ru-RU"/>
        </w:rPr>
        <w:t>впливу</w:t>
      </w:r>
      <w:proofErr w:type="spellEnd"/>
      <w:r w:rsidRPr="001D297C">
        <w:rPr>
          <w:rFonts w:ascii="Times New Roman" w:eastAsia="Times New Roman" w:hAnsi="Times New Roman" w:cs="Times New Roman"/>
          <w:color w:val="000000" w:themeColor="text1"/>
          <w:sz w:val="28"/>
          <w:szCs w:val="28"/>
          <w:lang w:val="ru-RU"/>
        </w:rPr>
        <w:t xml:space="preserve"> </w:t>
      </w:r>
      <w:proofErr w:type="spellStart"/>
      <w:r w:rsidRPr="001D297C">
        <w:rPr>
          <w:rFonts w:ascii="Times New Roman" w:eastAsia="Times New Roman" w:hAnsi="Times New Roman" w:cs="Times New Roman"/>
          <w:color w:val="000000" w:themeColor="text1"/>
          <w:sz w:val="28"/>
          <w:szCs w:val="28"/>
          <w:lang w:val="ru-RU"/>
        </w:rPr>
        <w:t>індивідуальної</w:t>
      </w:r>
      <w:proofErr w:type="spellEnd"/>
      <w:r w:rsidRPr="001D297C">
        <w:rPr>
          <w:rFonts w:ascii="Times New Roman" w:eastAsia="Times New Roman" w:hAnsi="Times New Roman" w:cs="Times New Roman"/>
          <w:color w:val="000000" w:themeColor="text1"/>
          <w:sz w:val="28"/>
          <w:szCs w:val="28"/>
          <w:lang w:val="ru-RU"/>
        </w:rPr>
        <w:t xml:space="preserve"> </w:t>
      </w:r>
      <w:proofErr w:type="spellStart"/>
      <w:r w:rsidRPr="001D297C">
        <w:rPr>
          <w:rFonts w:ascii="Times New Roman" w:eastAsia="Times New Roman" w:hAnsi="Times New Roman" w:cs="Times New Roman"/>
          <w:color w:val="000000" w:themeColor="text1"/>
          <w:sz w:val="28"/>
          <w:szCs w:val="28"/>
          <w:lang w:val="ru-RU"/>
        </w:rPr>
        <w:t>самооцінки</w:t>
      </w:r>
      <w:proofErr w:type="spellEnd"/>
      <w:r w:rsidRPr="001D297C">
        <w:rPr>
          <w:rFonts w:ascii="Times New Roman" w:eastAsia="Times New Roman" w:hAnsi="Times New Roman" w:cs="Times New Roman"/>
          <w:color w:val="000000" w:themeColor="text1"/>
          <w:sz w:val="28"/>
          <w:szCs w:val="28"/>
          <w:lang w:val="ru-RU"/>
        </w:rPr>
        <w:t xml:space="preserve"> на </w:t>
      </w:r>
      <w:proofErr w:type="spellStart"/>
      <w:r w:rsidRPr="001D297C">
        <w:rPr>
          <w:rFonts w:ascii="Times New Roman" w:eastAsia="Times New Roman" w:hAnsi="Times New Roman" w:cs="Times New Roman"/>
          <w:color w:val="000000" w:themeColor="text1"/>
          <w:sz w:val="28"/>
          <w:szCs w:val="28"/>
          <w:lang w:val="ru-RU"/>
        </w:rPr>
        <w:t>процес</w:t>
      </w:r>
      <w:proofErr w:type="spellEnd"/>
      <w:r w:rsidRPr="001D297C">
        <w:rPr>
          <w:rFonts w:ascii="Times New Roman" w:eastAsia="Times New Roman" w:hAnsi="Times New Roman" w:cs="Times New Roman"/>
          <w:color w:val="000000" w:themeColor="text1"/>
          <w:sz w:val="28"/>
          <w:szCs w:val="28"/>
          <w:lang w:val="ru-RU"/>
        </w:rPr>
        <w:t xml:space="preserve"> </w:t>
      </w:r>
      <w:proofErr w:type="spellStart"/>
      <w:r w:rsidRPr="001D297C">
        <w:rPr>
          <w:rFonts w:ascii="Times New Roman" w:eastAsia="Times New Roman" w:hAnsi="Times New Roman" w:cs="Times New Roman"/>
          <w:color w:val="000000" w:themeColor="text1"/>
          <w:sz w:val="28"/>
          <w:szCs w:val="28"/>
          <w:lang w:val="ru-RU"/>
        </w:rPr>
        <w:t>прийняття</w:t>
      </w:r>
      <w:proofErr w:type="spellEnd"/>
      <w:r w:rsidRPr="001D297C">
        <w:rPr>
          <w:rFonts w:ascii="Times New Roman" w:eastAsia="Times New Roman" w:hAnsi="Times New Roman" w:cs="Times New Roman"/>
          <w:color w:val="000000" w:themeColor="text1"/>
          <w:sz w:val="28"/>
          <w:szCs w:val="28"/>
          <w:lang w:val="ru-RU"/>
        </w:rPr>
        <w:t xml:space="preserve"> </w:t>
      </w:r>
      <w:proofErr w:type="spellStart"/>
      <w:r w:rsidRPr="001D297C">
        <w:rPr>
          <w:rFonts w:ascii="Times New Roman" w:eastAsia="Times New Roman" w:hAnsi="Times New Roman" w:cs="Times New Roman"/>
          <w:color w:val="000000" w:themeColor="text1"/>
          <w:sz w:val="28"/>
          <w:szCs w:val="28"/>
          <w:lang w:val="ru-RU"/>
        </w:rPr>
        <w:t>індивідуальних</w:t>
      </w:r>
      <w:proofErr w:type="spellEnd"/>
      <w:r w:rsidRPr="001D297C">
        <w:rPr>
          <w:rFonts w:ascii="Times New Roman" w:eastAsia="Times New Roman" w:hAnsi="Times New Roman" w:cs="Times New Roman"/>
          <w:color w:val="000000" w:themeColor="text1"/>
          <w:sz w:val="28"/>
          <w:szCs w:val="28"/>
          <w:lang w:val="ru-RU"/>
        </w:rPr>
        <w:t xml:space="preserve"> </w:t>
      </w:r>
      <w:proofErr w:type="spellStart"/>
      <w:r w:rsidRPr="001D297C">
        <w:rPr>
          <w:rFonts w:ascii="Times New Roman" w:eastAsia="Times New Roman" w:hAnsi="Times New Roman" w:cs="Times New Roman"/>
          <w:color w:val="000000" w:themeColor="text1"/>
          <w:sz w:val="28"/>
          <w:szCs w:val="28"/>
          <w:lang w:val="ru-RU"/>
        </w:rPr>
        <w:t>рішень</w:t>
      </w:r>
      <w:proofErr w:type="spellEnd"/>
      <w:r w:rsidRPr="001D297C">
        <w:rPr>
          <w:rFonts w:ascii="Times New Roman" w:eastAsia="Times New Roman" w:hAnsi="Times New Roman" w:cs="Times New Roman"/>
          <w:color w:val="000000" w:themeColor="text1"/>
          <w:sz w:val="28"/>
          <w:szCs w:val="28"/>
          <w:lang w:val="ru-RU"/>
        </w:rPr>
        <w:cr/>
      </w:r>
    </w:p>
    <w:tbl>
      <w:tblPr>
        <w:tblStyle w:val="40"/>
        <w:tblW w:w="9407" w:type="dxa"/>
        <w:tblLayout w:type="fixed"/>
        <w:tblLook w:val="04A0" w:firstRow="1" w:lastRow="0" w:firstColumn="1" w:lastColumn="0" w:noHBand="0" w:noVBand="1"/>
      </w:tblPr>
      <w:tblGrid>
        <w:gridCol w:w="3203"/>
        <w:gridCol w:w="1711"/>
        <w:gridCol w:w="2140"/>
        <w:gridCol w:w="2353"/>
      </w:tblGrid>
      <w:tr w:rsidR="00955638" w:rsidRPr="001D297C" w14:paraId="627E70B2" w14:textId="77777777" w:rsidTr="00AD5712">
        <w:trPr>
          <w:gridAfter w:val="3"/>
          <w:wAfter w:w="6204" w:type="dxa"/>
          <w:trHeight w:val="414"/>
        </w:trPr>
        <w:tc>
          <w:tcPr>
            <w:tcW w:w="3203" w:type="dxa"/>
            <w:vMerge w:val="restart"/>
            <w:vAlign w:val="center"/>
          </w:tcPr>
          <w:p w14:paraId="1410C5BC" w14:textId="77777777" w:rsidR="00955638" w:rsidRPr="001D297C" w:rsidRDefault="00955638" w:rsidP="00A7109B">
            <w:pPr>
              <w:widowControl w:val="0"/>
              <w:spacing w:line="360" w:lineRule="auto"/>
              <w:ind w:firstLine="709"/>
              <w:jc w:val="both"/>
              <w:rPr>
                <w:rFonts w:ascii="Times New Roman" w:hAnsi="Times New Roman" w:cs="Times New Roman"/>
                <w:sz w:val="24"/>
                <w:szCs w:val="24"/>
              </w:rPr>
            </w:pPr>
            <w:r w:rsidRPr="001D297C">
              <w:rPr>
                <w:rFonts w:ascii="Times New Roman" w:hAnsi="Times New Roman" w:cs="Times New Roman"/>
                <w:sz w:val="24"/>
                <w:szCs w:val="24"/>
              </w:rPr>
              <w:t>П.І. респондента</w:t>
            </w:r>
          </w:p>
        </w:tc>
      </w:tr>
      <w:tr w:rsidR="00955638" w:rsidRPr="001D297C" w14:paraId="69962B80" w14:textId="77777777" w:rsidTr="00AD5712">
        <w:trPr>
          <w:cantSplit/>
          <w:trHeight w:val="2317"/>
        </w:trPr>
        <w:tc>
          <w:tcPr>
            <w:tcW w:w="3203" w:type="dxa"/>
            <w:vMerge/>
            <w:vAlign w:val="center"/>
          </w:tcPr>
          <w:p w14:paraId="27B64DBC" w14:textId="77777777" w:rsidR="00955638" w:rsidRPr="001D297C" w:rsidRDefault="00955638" w:rsidP="00A7109B">
            <w:pPr>
              <w:widowControl w:val="0"/>
              <w:spacing w:line="360" w:lineRule="auto"/>
              <w:ind w:firstLine="709"/>
              <w:jc w:val="both"/>
              <w:rPr>
                <w:rFonts w:ascii="Times New Roman" w:hAnsi="Times New Roman" w:cs="Times New Roman"/>
                <w:sz w:val="24"/>
                <w:szCs w:val="24"/>
              </w:rPr>
            </w:pPr>
          </w:p>
        </w:tc>
        <w:tc>
          <w:tcPr>
            <w:tcW w:w="1711" w:type="dxa"/>
            <w:textDirection w:val="btLr"/>
            <w:vAlign w:val="center"/>
          </w:tcPr>
          <w:p w14:paraId="17D0DC72" w14:textId="77777777" w:rsidR="00955638" w:rsidRPr="001D297C" w:rsidRDefault="00955638" w:rsidP="00A7109B">
            <w:pPr>
              <w:widowControl w:val="0"/>
              <w:spacing w:line="360" w:lineRule="auto"/>
              <w:ind w:left="-104" w:right="-102"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фрустрація</w:t>
            </w:r>
            <w:proofErr w:type="spellEnd"/>
            <w:r w:rsidRPr="001D297C">
              <w:rPr>
                <w:rFonts w:ascii="Times New Roman" w:hAnsi="Times New Roman" w:cs="Times New Roman"/>
                <w:sz w:val="24"/>
                <w:szCs w:val="24"/>
              </w:rPr>
              <w:t xml:space="preserve"> (обратно самооценке)</w:t>
            </w:r>
            <w:r w:rsidRPr="001D297C">
              <w:rPr>
                <w:rFonts w:ascii="Times New Roman" w:hAnsi="Times New Roman" w:cs="Times New Roman"/>
                <w:sz w:val="28"/>
              </w:rPr>
              <w:t xml:space="preserve"> </w:t>
            </w:r>
            <w:r w:rsidRPr="001D297C">
              <w:rPr>
                <w:rFonts w:ascii="Times New Roman" w:hAnsi="Times New Roman" w:cs="Times New Roman"/>
                <w:sz w:val="24"/>
                <w:szCs w:val="24"/>
              </w:rPr>
              <w:t xml:space="preserve">Г. </w:t>
            </w:r>
            <w:proofErr w:type="spellStart"/>
            <w:r w:rsidRPr="001D297C">
              <w:rPr>
                <w:rFonts w:ascii="Times New Roman" w:hAnsi="Times New Roman" w:cs="Times New Roman"/>
                <w:sz w:val="24"/>
                <w:szCs w:val="24"/>
              </w:rPr>
              <w:t>Айзенка</w:t>
            </w:r>
            <w:proofErr w:type="spellEnd"/>
            <w:r w:rsidRPr="001D297C">
              <w:rPr>
                <w:rFonts w:ascii="Times New Roman" w:hAnsi="Times New Roman" w:cs="Times New Roman"/>
                <w:sz w:val="24"/>
                <w:szCs w:val="24"/>
              </w:rPr>
              <w:t xml:space="preserve"> </w:t>
            </w:r>
          </w:p>
        </w:tc>
        <w:tc>
          <w:tcPr>
            <w:tcW w:w="2140" w:type="dxa"/>
            <w:textDirection w:val="btLr"/>
            <w:vAlign w:val="center"/>
          </w:tcPr>
          <w:p w14:paraId="42A5CF44" w14:textId="77777777" w:rsidR="00955638" w:rsidRPr="001D297C" w:rsidRDefault="00955638" w:rsidP="00A7109B">
            <w:pPr>
              <w:widowControl w:val="0"/>
              <w:spacing w:line="360" w:lineRule="auto"/>
              <w:ind w:left="-104" w:right="-102"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Імпульсивність</w:t>
            </w:r>
            <w:proofErr w:type="spellEnd"/>
            <w:r w:rsidRPr="001D297C">
              <w:rPr>
                <w:rFonts w:ascii="Times New Roman" w:hAnsi="Times New Roman" w:cs="Times New Roman"/>
                <w:sz w:val="24"/>
                <w:szCs w:val="24"/>
              </w:rPr>
              <w:t xml:space="preserve"> («Измерение рациональности»)</w:t>
            </w:r>
          </w:p>
        </w:tc>
        <w:tc>
          <w:tcPr>
            <w:tcW w:w="2353" w:type="dxa"/>
            <w:textDirection w:val="btLr"/>
            <w:vAlign w:val="center"/>
          </w:tcPr>
          <w:p w14:paraId="6E0D32FA" w14:textId="77777777" w:rsidR="00955638" w:rsidRPr="001D297C" w:rsidRDefault="00955638" w:rsidP="00A7109B">
            <w:pPr>
              <w:widowControl w:val="0"/>
              <w:spacing w:line="360" w:lineRule="auto"/>
              <w:ind w:left="-104" w:right="-102" w:firstLine="709"/>
              <w:jc w:val="both"/>
              <w:rPr>
                <w:rFonts w:ascii="Times New Roman" w:hAnsi="Times New Roman" w:cs="Times New Roman"/>
                <w:sz w:val="24"/>
                <w:szCs w:val="24"/>
              </w:rPr>
            </w:pPr>
            <w:r w:rsidRPr="001D297C">
              <w:rPr>
                <w:rFonts w:ascii="Times New Roman" w:hAnsi="Times New Roman" w:cs="Times New Roman"/>
                <w:sz w:val="24"/>
                <w:szCs w:val="24"/>
              </w:rPr>
              <w:t xml:space="preserve">стиль принятия </w:t>
            </w:r>
          </w:p>
          <w:p w14:paraId="0B698168" w14:textId="77777777" w:rsidR="00955638" w:rsidRPr="001D297C" w:rsidRDefault="00955638" w:rsidP="00A7109B">
            <w:pPr>
              <w:widowControl w:val="0"/>
              <w:spacing w:line="360" w:lineRule="auto"/>
              <w:ind w:left="-104" w:right="-102" w:firstLine="709"/>
              <w:jc w:val="both"/>
              <w:rPr>
                <w:rFonts w:ascii="Times New Roman" w:hAnsi="Times New Roman" w:cs="Times New Roman"/>
                <w:sz w:val="24"/>
                <w:szCs w:val="24"/>
              </w:rPr>
            </w:pPr>
            <w:r w:rsidRPr="001D297C">
              <w:rPr>
                <w:rFonts w:ascii="Times New Roman" w:hAnsi="Times New Roman" w:cs="Times New Roman"/>
                <w:sz w:val="24"/>
                <w:szCs w:val="24"/>
              </w:rPr>
              <w:t>решений (</w:t>
            </w:r>
            <w:r w:rsidRPr="001D297C">
              <w:rPr>
                <w:rFonts w:ascii="Times New Roman" w:eastAsia="Times New Roman" w:hAnsi="Times New Roman" w:cs="Times New Roman"/>
                <w:color w:val="000000"/>
                <w:sz w:val="24"/>
                <w:szCs w:val="24"/>
              </w:rPr>
              <w:t>Дж. Каган)</w:t>
            </w:r>
          </w:p>
        </w:tc>
      </w:tr>
      <w:tr w:rsidR="00955638" w:rsidRPr="001D297C" w14:paraId="1A88EF81" w14:textId="77777777" w:rsidTr="00AD5712">
        <w:trPr>
          <w:trHeight w:val="786"/>
        </w:trPr>
        <w:tc>
          <w:tcPr>
            <w:tcW w:w="3203" w:type="dxa"/>
            <w:vAlign w:val="center"/>
          </w:tcPr>
          <w:p w14:paraId="410FBA99" w14:textId="3951F6AB" w:rsidR="00955638" w:rsidRPr="001D297C" w:rsidRDefault="00B65086" w:rsidP="00A7109B">
            <w:pPr>
              <w:widowControl w:val="0"/>
              <w:tabs>
                <w:tab w:val="left" w:pos="306"/>
              </w:tabs>
              <w:spacing w:line="360" w:lineRule="auto"/>
              <w:ind w:firstLine="709"/>
              <w:contextualSpacing/>
              <w:jc w:val="both"/>
              <w:rPr>
                <w:rFonts w:ascii="Times New Roman" w:hAnsi="Times New Roman" w:cs="Times New Roman"/>
                <w:sz w:val="24"/>
                <w:szCs w:val="24"/>
              </w:rPr>
            </w:pPr>
            <w:r w:rsidRPr="001D297C">
              <w:rPr>
                <w:rFonts w:ascii="Times New Roman" w:hAnsi="Times New Roman" w:cs="Times New Roman"/>
                <w:sz w:val="24"/>
                <w:szCs w:val="24"/>
              </w:rPr>
              <w:t>1.Юлія Л.</w:t>
            </w:r>
          </w:p>
          <w:p w14:paraId="1376450B" w14:textId="77777777" w:rsidR="00955638" w:rsidRPr="001D297C" w:rsidRDefault="00955638" w:rsidP="00A7109B">
            <w:pPr>
              <w:widowControl w:val="0"/>
              <w:tabs>
                <w:tab w:val="left" w:pos="306"/>
              </w:tabs>
              <w:spacing w:line="360" w:lineRule="auto"/>
              <w:ind w:firstLine="709"/>
              <w:contextualSpacing/>
              <w:jc w:val="both"/>
              <w:rPr>
                <w:rFonts w:ascii="Times New Roman" w:hAnsi="Times New Roman" w:cs="Times New Roman"/>
                <w:sz w:val="24"/>
                <w:szCs w:val="24"/>
              </w:rPr>
            </w:pPr>
          </w:p>
        </w:tc>
        <w:tc>
          <w:tcPr>
            <w:tcW w:w="1711" w:type="dxa"/>
            <w:vAlign w:val="center"/>
          </w:tcPr>
          <w:p w14:paraId="3B437915" w14:textId="77777777" w:rsidR="00955638" w:rsidRPr="001D297C" w:rsidRDefault="00955638" w:rsidP="00A7109B">
            <w:pPr>
              <w:widowControl w:val="0"/>
              <w:spacing w:line="360" w:lineRule="auto"/>
              <w:ind w:left="-114" w:right="-114"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висока</w:t>
            </w:r>
            <w:proofErr w:type="spellEnd"/>
          </w:p>
        </w:tc>
        <w:tc>
          <w:tcPr>
            <w:tcW w:w="2140" w:type="dxa"/>
            <w:vAlign w:val="center"/>
          </w:tcPr>
          <w:p w14:paraId="2688FC6A" w14:textId="77777777" w:rsidR="00955638" w:rsidRPr="001D297C" w:rsidRDefault="00955638" w:rsidP="00A7109B">
            <w:pPr>
              <w:widowControl w:val="0"/>
              <w:spacing w:line="360" w:lineRule="auto"/>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2353" w:type="dxa"/>
            <w:vAlign w:val="center"/>
          </w:tcPr>
          <w:p w14:paraId="7048238E" w14:textId="2B5262BA" w:rsidR="00955638" w:rsidRPr="001D297C" w:rsidRDefault="007805F5" w:rsidP="00A7109B">
            <w:pPr>
              <w:widowControl w:val="0"/>
              <w:spacing w:line="360" w:lineRule="auto"/>
              <w:ind w:left="-102" w:right="-115"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і</w:t>
            </w:r>
            <w:r w:rsidR="00955638" w:rsidRPr="001D297C">
              <w:rPr>
                <w:rFonts w:ascii="Times New Roman" w:hAnsi="Times New Roman" w:cs="Times New Roman"/>
                <w:sz w:val="24"/>
                <w:szCs w:val="24"/>
              </w:rPr>
              <w:t>мпульсивный</w:t>
            </w:r>
            <w:proofErr w:type="spellEnd"/>
          </w:p>
        </w:tc>
      </w:tr>
      <w:tr w:rsidR="00955638" w:rsidRPr="001D297C" w14:paraId="0B4D9743" w14:textId="77777777" w:rsidTr="00AD5712">
        <w:trPr>
          <w:trHeight w:val="1173"/>
        </w:trPr>
        <w:tc>
          <w:tcPr>
            <w:tcW w:w="3203" w:type="dxa"/>
            <w:vAlign w:val="center"/>
          </w:tcPr>
          <w:p w14:paraId="1258F784" w14:textId="5B9FC963" w:rsidR="00955638" w:rsidRPr="001D297C" w:rsidRDefault="00B65086" w:rsidP="00A7109B">
            <w:pPr>
              <w:widowControl w:val="0"/>
              <w:tabs>
                <w:tab w:val="left" w:pos="306"/>
              </w:tabs>
              <w:spacing w:line="360" w:lineRule="auto"/>
              <w:ind w:firstLine="709"/>
              <w:contextualSpacing/>
              <w:jc w:val="both"/>
              <w:rPr>
                <w:rFonts w:ascii="Times New Roman" w:hAnsi="Times New Roman" w:cs="Times New Roman"/>
                <w:sz w:val="24"/>
                <w:szCs w:val="24"/>
              </w:rPr>
            </w:pPr>
            <w:r w:rsidRPr="001D297C">
              <w:rPr>
                <w:rFonts w:ascii="Times New Roman" w:hAnsi="Times New Roman" w:cs="Times New Roman"/>
                <w:sz w:val="24"/>
                <w:szCs w:val="24"/>
              </w:rPr>
              <w:t>2.Валерія А.</w:t>
            </w:r>
          </w:p>
          <w:p w14:paraId="7A1C39A6" w14:textId="77777777" w:rsidR="00955638" w:rsidRPr="001D297C" w:rsidRDefault="00955638" w:rsidP="00A7109B">
            <w:pPr>
              <w:widowControl w:val="0"/>
              <w:tabs>
                <w:tab w:val="left" w:pos="306"/>
              </w:tabs>
              <w:spacing w:line="360" w:lineRule="auto"/>
              <w:ind w:firstLine="709"/>
              <w:contextualSpacing/>
              <w:jc w:val="both"/>
              <w:rPr>
                <w:rFonts w:ascii="Times New Roman" w:hAnsi="Times New Roman" w:cs="Times New Roman"/>
                <w:sz w:val="24"/>
                <w:szCs w:val="24"/>
              </w:rPr>
            </w:pPr>
          </w:p>
        </w:tc>
        <w:tc>
          <w:tcPr>
            <w:tcW w:w="1711" w:type="dxa"/>
            <w:vAlign w:val="center"/>
          </w:tcPr>
          <w:p w14:paraId="27DC8613" w14:textId="77777777" w:rsidR="00955638" w:rsidRPr="001D297C" w:rsidRDefault="00955638" w:rsidP="00A7109B">
            <w:pPr>
              <w:widowControl w:val="0"/>
              <w:spacing w:line="360" w:lineRule="auto"/>
              <w:ind w:left="-114" w:right="-114"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висока</w:t>
            </w:r>
            <w:proofErr w:type="spellEnd"/>
          </w:p>
        </w:tc>
        <w:tc>
          <w:tcPr>
            <w:tcW w:w="2140" w:type="dxa"/>
            <w:vAlign w:val="center"/>
          </w:tcPr>
          <w:p w14:paraId="5210489D" w14:textId="77777777" w:rsidR="00955638" w:rsidRPr="001D297C" w:rsidRDefault="00955638" w:rsidP="00A7109B">
            <w:pPr>
              <w:widowControl w:val="0"/>
              <w:spacing w:line="360" w:lineRule="auto"/>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2353" w:type="dxa"/>
            <w:vAlign w:val="center"/>
          </w:tcPr>
          <w:p w14:paraId="55BE9456" w14:textId="78EAEEDD" w:rsidR="00955638" w:rsidRPr="001D297C" w:rsidRDefault="007805F5" w:rsidP="00A7109B">
            <w:pPr>
              <w:widowControl w:val="0"/>
              <w:spacing w:line="360" w:lineRule="auto"/>
              <w:ind w:left="-102" w:right="-115"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і</w:t>
            </w:r>
            <w:r w:rsidR="00955638" w:rsidRPr="001D297C">
              <w:rPr>
                <w:rFonts w:ascii="Times New Roman" w:hAnsi="Times New Roman" w:cs="Times New Roman"/>
                <w:sz w:val="24"/>
                <w:szCs w:val="24"/>
              </w:rPr>
              <w:t>мпульсивный</w:t>
            </w:r>
            <w:proofErr w:type="spellEnd"/>
          </w:p>
        </w:tc>
      </w:tr>
      <w:tr w:rsidR="00955638" w:rsidRPr="001D297C" w14:paraId="5B2CE104" w14:textId="77777777" w:rsidTr="00AD5712">
        <w:trPr>
          <w:trHeight w:val="1187"/>
        </w:trPr>
        <w:tc>
          <w:tcPr>
            <w:tcW w:w="3203" w:type="dxa"/>
            <w:vAlign w:val="center"/>
          </w:tcPr>
          <w:p w14:paraId="3AB0AE05" w14:textId="3ADF062B" w:rsidR="00955638" w:rsidRPr="001D297C" w:rsidRDefault="00B65086" w:rsidP="00A7109B">
            <w:pPr>
              <w:widowControl w:val="0"/>
              <w:tabs>
                <w:tab w:val="left" w:pos="306"/>
              </w:tabs>
              <w:spacing w:line="360" w:lineRule="auto"/>
              <w:ind w:firstLine="709"/>
              <w:contextualSpacing/>
              <w:jc w:val="both"/>
              <w:rPr>
                <w:rFonts w:ascii="Times New Roman" w:hAnsi="Times New Roman" w:cs="Times New Roman"/>
                <w:sz w:val="24"/>
                <w:szCs w:val="24"/>
              </w:rPr>
            </w:pPr>
            <w:r w:rsidRPr="001D297C">
              <w:rPr>
                <w:rFonts w:ascii="Times New Roman" w:hAnsi="Times New Roman" w:cs="Times New Roman"/>
                <w:sz w:val="24"/>
                <w:szCs w:val="24"/>
              </w:rPr>
              <w:t>3.Катерина Г.</w:t>
            </w:r>
          </w:p>
          <w:p w14:paraId="2710D700" w14:textId="77777777" w:rsidR="00955638" w:rsidRPr="001D297C" w:rsidRDefault="00955638" w:rsidP="00A7109B">
            <w:pPr>
              <w:widowControl w:val="0"/>
              <w:tabs>
                <w:tab w:val="left" w:pos="306"/>
              </w:tabs>
              <w:spacing w:line="360" w:lineRule="auto"/>
              <w:ind w:firstLine="709"/>
              <w:contextualSpacing/>
              <w:jc w:val="both"/>
              <w:rPr>
                <w:rFonts w:ascii="Times New Roman" w:hAnsi="Times New Roman" w:cs="Times New Roman"/>
                <w:sz w:val="24"/>
                <w:szCs w:val="24"/>
              </w:rPr>
            </w:pPr>
          </w:p>
        </w:tc>
        <w:tc>
          <w:tcPr>
            <w:tcW w:w="1711" w:type="dxa"/>
            <w:vAlign w:val="center"/>
          </w:tcPr>
          <w:p w14:paraId="4C14E507" w14:textId="77777777" w:rsidR="00955638" w:rsidRPr="001D297C" w:rsidRDefault="00955638" w:rsidP="00A7109B">
            <w:pPr>
              <w:widowControl w:val="0"/>
              <w:spacing w:line="360" w:lineRule="auto"/>
              <w:ind w:left="-114" w:right="-114"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висока</w:t>
            </w:r>
            <w:proofErr w:type="spellEnd"/>
          </w:p>
        </w:tc>
        <w:tc>
          <w:tcPr>
            <w:tcW w:w="2140" w:type="dxa"/>
            <w:vAlign w:val="center"/>
          </w:tcPr>
          <w:p w14:paraId="58A32910" w14:textId="77777777" w:rsidR="00955638" w:rsidRPr="001D297C" w:rsidRDefault="00955638" w:rsidP="00A7109B">
            <w:pPr>
              <w:widowControl w:val="0"/>
              <w:spacing w:line="360" w:lineRule="auto"/>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2353" w:type="dxa"/>
            <w:vAlign w:val="center"/>
          </w:tcPr>
          <w:p w14:paraId="066B3DC2" w14:textId="47C44E0E" w:rsidR="00955638" w:rsidRPr="001D297C" w:rsidRDefault="007805F5" w:rsidP="00A7109B">
            <w:pPr>
              <w:widowControl w:val="0"/>
              <w:spacing w:line="360" w:lineRule="auto"/>
              <w:ind w:left="-102" w:right="-115"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і</w:t>
            </w:r>
            <w:r w:rsidR="00955638" w:rsidRPr="001D297C">
              <w:rPr>
                <w:rFonts w:ascii="Times New Roman" w:hAnsi="Times New Roman" w:cs="Times New Roman"/>
                <w:sz w:val="24"/>
                <w:szCs w:val="24"/>
              </w:rPr>
              <w:t>мпульсивный</w:t>
            </w:r>
            <w:proofErr w:type="spellEnd"/>
          </w:p>
        </w:tc>
      </w:tr>
      <w:tr w:rsidR="00955638" w:rsidRPr="001D297C" w14:paraId="3D0D0158" w14:textId="77777777" w:rsidTr="00AD5712">
        <w:trPr>
          <w:trHeight w:val="1173"/>
        </w:trPr>
        <w:tc>
          <w:tcPr>
            <w:tcW w:w="3203" w:type="dxa"/>
            <w:vAlign w:val="center"/>
          </w:tcPr>
          <w:p w14:paraId="63C1305D" w14:textId="440C250B" w:rsidR="00955638" w:rsidRPr="001D297C" w:rsidRDefault="00B65086" w:rsidP="00A7109B">
            <w:pPr>
              <w:widowControl w:val="0"/>
              <w:tabs>
                <w:tab w:val="left" w:pos="306"/>
              </w:tabs>
              <w:spacing w:line="360" w:lineRule="auto"/>
              <w:ind w:firstLine="709"/>
              <w:contextualSpacing/>
              <w:jc w:val="both"/>
              <w:rPr>
                <w:rFonts w:ascii="Times New Roman" w:hAnsi="Times New Roman" w:cs="Times New Roman"/>
                <w:sz w:val="24"/>
                <w:szCs w:val="24"/>
              </w:rPr>
            </w:pPr>
            <w:r w:rsidRPr="001D297C">
              <w:rPr>
                <w:rFonts w:ascii="Times New Roman" w:hAnsi="Times New Roman" w:cs="Times New Roman"/>
                <w:sz w:val="24"/>
                <w:szCs w:val="24"/>
              </w:rPr>
              <w:t>4.Аделіна Л.</w:t>
            </w:r>
          </w:p>
          <w:p w14:paraId="05695ECB" w14:textId="77777777" w:rsidR="00955638" w:rsidRPr="001D297C" w:rsidRDefault="00955638" w:rsidP="00A7109B">
            <w:pPr>
              <w:widowControl w:val="0"/>
              <w:tabs>
                <w:tab w:val="left" w:pos="306"/>
              </w:tabs>
              <w:spacing w:line="360" w:lineRule="auto"/>
              <w:ind w:firstLine="709"/>
              <w:contextualSpacing/>
              <w:jc w:val="both"/>
              <w:rPr>
                <w:rFonts w:ascii="Times New Roman" w:hAnsi="Times New Roman" w:cs="Times New Roman"/>
                <w:sz w:val="24"/>
                <w:szCs w:val="24"/>
              </w:rPr>
            </w:pPr>
          </w:p>
        </w:tc>
        <w:tc>
          <w:tcPr>
            <w:tcW w:w="1711" w:type="dxa"/>
            <w:vAlign w:val="center"/>
          </w:tcPr>
          <w:p w14:paraId="366640A7" w14:textId="77777777" w:rsidR="00955638" w:rsidRPr="001D297C" w:rsidRDefault="00955638" w:rsidP="00A7109B">
            <w:pPr>
              <w:widowControl w:val="0"/>
              <w:spacing w:line="360" w:lineRule="auto"/>
              <w:ind w:left="-114" w:right="-114"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середня</w:t>
            </w:r>
            <w:proofErr w:type="spellEnd"/>
          </w:p>
        </w:tc>
        <w:tc>
          <w:tcPr>
            <w:tcW w:w="2140" w:type="dxa"/>
            <w:vAlign w:val="center"/>
          </w:tcPr>
          <w:p w14:paraId="0BCB1545" w14:textId="77777777" w:rsidR="00955638" w:rsidRPr="001D297C" w:rsidRDefault="00955638" w:rsidP="00A7109B">
            <w:pPr>
              <w:widowControl w:val="0"/>
              <w:spacing w:line="360" w:lineRule="auto"/>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2353" w:type="dxa"/>
            <w:vAlign w:val="center"/>
          </w:tcPr>
          <w:p w14:paraId="08FBC04D" w14:textId="610F9574" w:rsidR="00955638" w:rsidRPr="001D297C" w:rsidRDefault="00955638" w:rsidP="00A7109B">
            <w:pPr>
              <w:widowControl w:val="0"/>
              <w:spacing w:line="360" w:lineRule="auto"/>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 xml:space="preserve"> </w:t>
            </w:r>
            <w:proofErr w:type="spellStart"/>
            <w:proofErr w:type="gramStart"/>
            <w:r w:rsidR="00B65086" w:rsidRPr="001D297C">
              <w:rPr>
                <w:rFonts w:ascii="Times New Roman" w:hAnsi="Times New Roman" w:cs="Times New Roman"/>
                <w:sz w:val="24"/>
                <w:szCs w:val="24"/>
              </w:rPr>
              <w:t>повільний</w:t>
            </w:r>
            <w:proofErr w:type="spellEnd"/>
            <w:r w:rsidR="00B65086" w:rsidRPr="001D297C">
              <w:rPr>
                <w:rFonts w:ascii="Times New Roman" w:hAnsi="Times New Roman" w:cs="Times New Roman"/>
                <w:sz w:val="24"/>
                <w:szCs w:val="24"/>
              </w:rPr>
              <w:t xml:space="preserve"> </w:t>
            </w:r>
            <w:r w:rsidR="007805F5" w:rsidRPr="001D297C">
              <w:rPr>
                <w:rFonts w:ascii="Times New Roman" w:hAnsi="Times New Roman" w:cs="Times New Roman"/>
                <w:sz w:val="24"/>
                <w:szCs w:val="24"/>
              </w:rPr>
              <w:t>,</w:t>
            </w:r>
            <w:r w:rsidR="00B65086" w:rsidRPr="001D297C">
              <w:rPr>
                <w:rFonts w:ascii="Times New Roman" w:hAnsi="Times New Roman" w:cs="Times New Roman"/>
                <w:sz w:val="24"/>
                <w:szCs w:val="24"/>
              </w:rPr>
              <w:t>не</w:t>
            </w:r>
            <w:proofErr w:type="gramEnd"/>
            <w:r w:rsidR="00B65086" w:rsidRPr="001D297C">
              <w:rPr>
                <w:rFonts w:ascii="Times New Roman" w:hAnsi="Times New Roman" w:cs="Times New Roman"/>
                <w:sz w:val="24"/>
                <w:szCs w:val="24"/>
              </w:rPr>
              <w:t xml:space="preserve"> </w:t>
            </w:r>
            <w:proofErr w:type="spellStart"/>
            <w:r w:rsidR="00B65086" w:rsidRPr="001D297C">
              <w:rPr>
                <w:rFonts w:ascii="Times New Roman" w:hAnsi="Times New Roman" w:cs="Times New Roman"/>
                <w:sz w:val="24"/>
                <w:szCs w:val="24"/>
              </w:rPr>
              <w:t>точний</w:t>
            </w:r>
            <w:proofErr w:type="spellEnd"/>
            <w:r w:rsidR="007805F5" w:rsidRPr="001D297C">
              <w:rPr>
                <w:rFonts w:ascii="Times New Roman" w:hAnsi="Times New Roman" w:cs="Times New Roman"/>
                <w:sz w:val="24"/>
                <w:szCs w:val="24"/>
              </w:rPr>
              <w:t xml:space="preserve"> </w:t>
            </w:r>
          </w:p>
        </w:tc>
      </w:tr>
      <w:tr w:rsidR="00955638" w:rsidRPr="001D297C" w14:paraId="00FB4083" w14:textId="77777777" w:rsidTr="00AD5712">
        <w:trPr>
          <w:trHeight w:val="1187"/>
        </w:trPr>
        <w:tc>
          <w:tcPr>
            <w:tcW w:w="3203" w:type="dxa"/>
            <w:vAlign w:val="center"/>
          </w:tcPr>
          <w:p w14:paraId="36F96FBA" w14:textId="726EB702" w:rsidR="00955638" w:rsidRPr="001D297C" w:rsidRDefault="00B65086" w:rsidP="00A7109B">
            <w:pPr>
              <w:widowControl w:val="0"/>
              <w:tabs>
                <w:tab w:val="left" w:pos="306"/>
              </w:tabs>
              <w:spacing w:line="360" w:lineRule="auto"/>
              <w:ind w:firstLine="709"/>
              <w:contextualSpacing/>
              <w:jc w:val="both"/>
              <w:rPr>
                <w:rFonts w:ascii="Times New Roman" w:hAnsi="Times New Roman" w:cs="Times New Roman"/>
                <w:sz w:val="24"/>
                <w:szCs w:val="24"/>
              </w:rPr>
            </w:pPr>
            <w:r w:rsidRPr="001D297C">
              <w:rPr>
                <w:rFonts w:ascii="Times New Roman" w:hAnsi="Times New Roman" w:cs="Times New Roman"/>
                <w:sz w:val="24"/>
                <w:szCs w:val="24"/>
              </w:rPr>
              <w:t>5.Віталій А.</w:t>
            </w:r>
          </w:p>
          <w:p w14:paraId="1A3FF57C" w14:textId="77777777" w:rsidR="00955638" w:rsidRPr="001D297C" w:rsidRDefault="00955638" w:rsidP="00A7109B">
            <w:pPr>
              <w:widowControl w:val="0"/>
              <w:tabs>
                <w:tab w:val="left" w:pos="306"/>
              </w:tabs>
              <w:spacing w:line="360" w:lineRule="auto"/>
              <w:ind w:firstLine="709"/>
              <w:contextualSpacing/>
              <w:jc w:val="both"/>
              <w:rPr>
                <w:rFonts w:ascii="Times New Roman" w:hAnsi="Times New Roman" w:cs="Times New Roman"/>
                <w:sz w:val="24"/>
                <w:szCs w:val="24"/>
              </w:rPr>
            </w:pPr>
          </w:p>
        </w:tc>
        <w:tc>
          <w:tcPr>
            <w:tcW w:w="1711" w:type="dxa"/>
            <w:vAlign w:val="center"/>
          </w:tcPr>
          <w:p w14:paraId="22B95164" w14:textId="77777777" w:rsidR="00955638" w:rsidRPr="001D297C" w:rsidRDefault="00955638" w:rsidP="00A7109B">
            <w:pPr>
              <w:widowControl w:val="0"/>
              <w:spacing w:line="360" w:lineRule="auto"/>
              <w:ind w:left="-114" w:right="-114"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середня</w:t>
            </w:r>
            <w:proofErr w:type="spellEnd"/>
            <w:r w:rsidRPr="001D297C">
              <w:rPr>
                <w:rFonts w:ascii="Times New Roman" w:hAnsi="Times New Roman" w:cs="Times New Roman"/>
                <w:sz w:val="24"/>
                <w:szCs w:val="24"/>
              </w:rPr>
              <w:t xml:space="preserve">  </w:t>
            </w:r>
          </w:p>
        </w:tc>
        <w:tc>
          <w:tcPr>
            <w:tcW w:w="2140" w:type="dxa"/>
            <w:vAlign w:val="center"/>
          </w:tcPr>
          <w:p w14:paraId="3A743DC6" w14:textId="77777777" w:rsidR="00955638" w:rsidRPr="001D297C" w:rsidRDefault="00955638" w:rsidP="00A7109B">
            <w:pPr>
              <w:widowControl w:val="0"/>
              <w:spacing w:line="360" w:lineRule="auto"/>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2353" w:type="dxa"/>
            <w:vAlign w:val="center"/>
          </w:tcPr>
          <w:p w14:paraId="1872A39B" w14:textId="77777777" w:rsidR="00955638" w:rsidRPr="001D297C" w:rsidRDefault="00955638" w:rsidP="00A7109B">
            <w:pPr>
              <w:widowControl w:val="0"/>
              <w:spacing w:line="360" w:lineRule="auto"/>
              <w:ind w:left="-102" w:right="-115"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рефлективний</w:t>
            </w:r>
            <w:proofErr w:type="spellEnd"/>
          </w:p>
        </w:tc>
      </w:tr>
    </w:tbl>
    <w:p w14:paraId="7D451AF3" w14:textId="034DE0C5" w:rsidR="001C5A27" w:rsidRDefault="001C5A27">
      <w:r>
        <w:br w:type="page"/>
      </w:r>
    </w:p>
    <w:p w14:paraId="5DB4881B" w14:textId="43D92C11" w:rsidR="00394457" w:rsidRPr="00541CAE" w:rsidRDefault="00394457" w:rsidP="00FD6C8B">
      <w:pPr>
        <w:jc w:val="right"/>
        <w:rPr>
          <w:rFonts w:ascii="Times New Roman" w:hAnsi="Times New Roman" w:cs="Times New Roman"/>
          <w:b/>
          <w:bCs/>
          <w:sz w:val="28"/>
          <w:szCs w:val="28"/>
        </w:rPr>
      </w:pPr>
      <w:proofErr w:type="spellStart"/>
      <w:r w:rsidRPr="00541CAE">
        <w:rPr>
          <w:rFonts w:ascii="Times New Roman" w:hAnsi="Times New Roman" w:cs="Times New Roman"/>
          <w:b/>
          <w:bCs/>
          <w:sz w:val="28"/>
          <w:szCs w:val="28"/>
          <w:lang w:val="ru-RU"/>
        </w:rPr>
        <w:lastRenderedPageBreak/>
        <w:t>Продовж</w:t>
      </w:r>
      <w:r w:rsidR="0071413F" w:rsidRPr="00541CAE">
        <w:rPr>
          <w:rFonts w:ascii="Times New Roman" w:hAnsi="Times New Roman" w:cs="Times New Roman"/>
          <w:b/>
          <w:bCs/>
          <w:sz w:val="28"/>
          <w:szCs w:val="28"/>
          <w:lang w:val="ru-RU"/>
        </w:rPr>
        <w:t>.</w:t>
      </w:r>
      <w:r w:rsidRPr="00541CAE">
        <w:rPr>
          <w:rFonts w:ascii="Times New Roman" w:hAnsi="Times New Roman" w:cs="Times New Roman"/>
          <w:b/>
          <w:bCs/>
          <w:sz w:val="28"/>
          <w:szCs w:val="28"/>
          <w:lang w:val="ru-RU"/>
        </w:rPr>
        <w:t>табл</w:t>
      </w:r>
      <w:proofErr w:type="spellEnd"/>
      <w:r w:rsidRPr="00541CAE">
        <w:rPr>
          <w:rFonts w:ascii="Times New Roman" w:hAnsi="Times New Roman" w:cs="Times New Roman"/>
          <w:b/>
          <w:bCs/>
          <w:sz w:val="28"/>
          <w:szCs w:val="28"/>
          <w:lang w:val="ru-RU"/>
        </w:rPr>
        <w:t>. 2.6</w:t>
      </w:r>
    </w:p>
    <w:tbl>
      <w:tblPr>
        <w:tblStyle w:val="40"/>
        <w:tblW w:w="9407" w:type="dxa"/>
        <w:tblLayout w:type="fixed"/>
        <w:tblLook w:val="04A0" w:firstRow="1" w:lastRow="0" w:firstColumn="1" w:lastColumn="0" w:noHBand="0" w:noVBand="1"/>
      </w:tblPr>
      <w:tblGrid>
        <w:gridCol w:w="3203"/>
        <w:gridCol w:w="1711"/>
        <w:gridCol w:w="2140"/>
        <w:gridCol w:w="2353"/>
      </w:tblGrid>
      <w:tr w:rsidR="00955638" w:rsidRPr="001D297C" w14:paraId="7743980B" w14:textId="77777777" w:rsidTr="00AD5712">
        <w:trPr>
          <w:trHeight w:val="1173"/>
        </w:trPr>
        <w:tc>
          <w:tcPr>
            <w:tcW w:w="3203" w:type="dxa"/>
            <w:vAlign w:val="center"/>
          </w:tcPr>
          <w:p w14:paraId="41E694D7" w14:textId="412D2DDC" w:rsidR="00955638" w:rsidRPr="001D297C" w:rsidRDefault="00B65086" w:rsidP="00A7109B">
            <w:pPr>
              <w:widowControl w:val="0"/>
              <w:tabs>
                <w:tab w:val="left" w:pos="306"/>
              </w:tabs>
              <w:spacing w:line="360" w:lineRule="auto"/>
              <w:ind w:firstLine="709"/>
              <w:contextualSpacing/>
              <w:jc w:val="both"/>
              <w:rPr>
                <w:rFonts w:ascii="Times New Roman" w:hAnsi="Times New Roman" w:cs="Times New Roman"/>
                <w:sz w:val="24"/>
                <w:szCs w:val="24"/>
              </w:rPr>
            </w:pPr>
            <w:r w:rsidRPr="001D297C">
              <w:rPr>
                <w:rFonts w:ascii="Times New Roman" w:hAnsi="Times New Roman" w:cs="Times New Roman"/>
                <w:sz w:val="24"/>
                <w:szCs w:val="24"/>
              </w:rPr>
              <w:t>6.Владислав Т.</w:t>
            </w:r>
          </w:p>
          <w:p w14:paraId="45E8DF3D" w14:textId="77777777" w:rsidR="00955638" w:rsidRPr="001D297C" w:rsidRDefault="00955638" w:rsidP="00A7109B">
            <w:pPr>
              <w:widowControl w:val="0"/>
              <w:tabs>
                <w:tab w:val="left" w:pos="306"/>
              </w:tabs>
              <w:spacing w:line="360" w:lineRule="auto"/>
              <w:ind w:firstLine="709"/>
              <w:contextualSpacing/>
              <w:jc w:val="both"/>
              <w:rPr>
                <w:rFonts w:ascii="Times New Roman" w:hAnsi="Times New Roman" w:cs="Times New Roman"/>
                <w:sz w:val="24"/>
                <w:szCs w:val="24"/>
              </w:rPr>
            </w:pPr>
          </w:p>
        </w:tc>
        <w:tc>
          <w:tcPr>
            <w:tcW w:w="1711" w:type="dxa"/>
            <w:vAlign w:val="center"/>
          </w:tcPr>
          <w:p w14:paraId="11C8F204" w14:textId="77777777" w:rsidR="00955638" w:rsidRPr="001D297C" w:rsidRDefault="00955638" w:rsidP="00A7109B">
            <w:pPr>
              <w:widowControl w:val="0"/>
              <w:spacing w:line="360" w:lineRule="auto"/>
              <w:ind w:left="-114" w:right="-114"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середня</w:t>
            </w:r>
            <w:proofErr w:type="spellEnd"/>
          </w:p>
        </w:tc>
        <w:tc>
          <w:tcPr>
            <w:tcW w:w="2140" w:type="dxa"/>
            <w:vAlign w:val="center"/>
          </w:tcPr>
          <w:p w14:paraId="64F94889" w14:textId="77777777" w:rsidR="00955638" w:rsidRPr="001D297C" w:rsidRDefault="00955638" w:rsidP="00A7109B">
            <w:pPr>
              <w:widowControl w:val="0"/>
              <w:spacing w:line="360" w:lineRule="auto"/>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2353" w:type="dxa"/>
            <w:vAlign w:val="center"/>
          </w:tcPr>
          <w:p w14:paraId="4A609BBE" w14:textId="77777777" w:rsidR="00955638" w:rsidRPr="001D297C" w:rsidRDefault="00955638" w:rsidP="00A7109B">
            <w:pPr>
              <w:widowControl w:val="0"/>
              <w:spacing w:line="360" w:lineRule="auto"/>
              <w:ind w:left="-102" w:right="-115"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рефлективний</w:t>
            </w:r>
            <w:proofErr w:type="spellEnd"/>
          </w:p>
        </w:tc>
      </w:tr>
      <w:tr w:rsidR="00955638" w:rsidRPr="001D297C" w14:paraId="07113A2B" w14:textId="77777777" w:rsidTr="00AD5712">
        <w:trPr>
          <w:trHeight w:val="1173"/>
        </w:trPr>
        <w:tc>
          <w:tcPr>
            <w:tcW w:w="3203" w:type="dxa"/>
            <w:vAlign w:val="center"/>
          </w:tcPr>
          <w:p w14:paraId="772CDDE5" w14:textId="5A6C0CA2" w:rsidR="00955638" w:rsidRPr="001D297C" w:rsidRDefault="00B65086" w:rsidP="00A7109B">
            <w:pPr>
              <w:widowControl w:val="0"/>
              <w:tabs>
                <w:tab w:val="left" w:pos="306"/>
              </w:tabs>
              <w:spacing w:line="360" w:lineRule="auto"/>
              <w:ind w:firstLine="709"/>
              <w:contextualSpacing/>
              <w:jc w:val="both"/>
              <w:rPr>
                <w:rFonts w:ascii="Times New Roman" w:hAnsi="Times New Roman" w:cs="Times New Roman"/>
                <w:sz w:val="24"/>
                <w:szCs w:val="24"/>
              </w:rPr>
            </w:pPr>
            <w:r w:rsidRPr="001D297C">
              <w:rPr>
                <w:rFonts w:ascii="Times New Roman" w:hAnsi="Times New Roman" w:cs="Times New Roman"/>
                <w:sz w:val="24"/>
                <w:szCs w:val="24"/>
              </w:rPr>
              <w:t>7.Валерія Г.</w:t>
            </w:r>
          </w:p>
          <w:p w14:paraId="0F499CCB" w14:textId="77777777" w:rsidR="00955638" w:rsidRPr="001D297C" w:rsidRDefault="00955638" w:rsidP="00A7109B">
            <w:pPr>
              <w:widowControl w:val="0"/>
              <w:tabs>
                <w:tab w:val="left" w:pos="306"/>
              </w:tabs>
              <w:spacing w:line="360" w:lineRule="auto"/>
              <w:ind w:firstLine="709"/>
              <w:contextualSpacing/>
              <w:jc w:val="both"/>
              <w:rPr>
                <w:rFonts w:ascii="Times New Roman" w:hAnsi="Times New Roman" w:cs="Times New Roman"/>
                <w:sz w:val="24"/>
                <w:szCs w:val="24"/>
              </w:rPr>
            </w:pPr>
          </w:p>
        </w:tc>
        <w:tc>
          <w:tcPr>
            <w:tcW w:w="1711" w:type="dxa"/>
            <w:vAlign w:val="center"/>
          </w:tcPr>
          <w:p w14:paraId="1610E24D" w14:textId="77777777" w:rsidR="00955638" w:rsidRPr="001D297C" w:rsidRDefault="00955638" w:rsidP="00A7109B">
            <w:pPr>
              <w:widowControl w:val="0"/>
              <w:spacing w:line="360" w:lineRule="auto"/>
              <w:ind w:left="-114" w:right="-114"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середня</w:t>
            </w:r>
            <w:proofErr w:type="spellEnd"/>
          </w:p>
        </w:tc>
        <w:tc>
          <w:tcPr>
            <w:tcW w:w="2140" w:type="dxa"/>
            <w:vAlign w:val="center"/>
          </w:tcPr>
          <w:p w14:paraId="20C6738C" w14:textId="77777777" w:rsidR="00955638" w:rsidRPr="001D297C" w:rsidRDefault="00955638" w:rsidP="00A7109B">
            <w:pPr>
              <w:widowControl w:val="0"/>
              <w:spacing w:line="360" w:lineRule="auto"/>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2353" w:type="dxa"/>
            <w:vAlign w:val="center"/>
          </w:tcPr>
          <w:p w14:paraId="784B97F3" w14:textId="77777777" w:rsidR="00955638" w:rsidRPr="001D297C" w:rsidRDefault="00955638" w:rsidP="00A7109B">
            <w:pPr>
              <w:widowControl w:val="0"/>
              <w:spacing w:line="360" w:lineRule="auto"/>
              <w:ind w:left="-102" w:right="-115"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рефлективний</w:t>
            </w:r>
            <w:proofErr w:type="spellEnd"/>
          </w:p>
        </w:tc>
      </w:tr>
      <w:tr w:rsidR="00955638" w:rsidRPr="001D297C" w14:paraId="68A069EF" w14:textId="77777777" w:rsidTr="00AD5712">
        <w:trPr>
          <w:trHeight w:val="529"/>
        </w:trPr>
        <w:tc>
          <w:tcPr>
            <w:tcW w:w="3203" w:type="dxa"/>
            <w:vAlign w:val="center"/>
          </w:tcPr>
          <w:p w14:paraId="3AF144E2" w14:textId="0DE776F9" w:rsidR="00955638" w:rsidRPr="001D297C" w:rsidRDefault="00B65086" w:rsidP="00A7109B">
            <w:pPr>
              <w:widowControl w:val="0"/>
              <w:tabs>
                <w:tab w:val="left" w:pos="306"/>
              </w:tabs>
              <w:ind w:firstLine="709"/>
              <w:contextualSpacing/>
              <w:jc w:val="both"/>
              <w:rPr>
                <w:rFonts w:ascii="Times New Roman" w:hAnsi="Times New Roman" w:cs="Times New Roman"/>
                <w:sz w:val="24"/>
                <w:szCs w:val="24"/>
              </w:rPr>
            </w:pPr>
            <w:r w:rsidRPr="001D297C">
              <w:rPr>
                <w:rFonts w:ascii="Times New Roman" w:hAnsi="Times New Roman" w:cs="Times New Roman"/>
                <w:sz w:val="24"/>
                <w:szCs w:val="24"/>
              </w:rPr>
              <w:t>8.Арина І.</w:t>
            </w:r>
          </w:p>
          <w:p w14:paraId="54EC73F5" w14:textId="77777777" w:rsidR="00955638" w:rsidRPr="001D297C" w:rsidRDefault="00955638" w:rsidP="00A7109B">
            <w:pPr>
              <w:widowControl w:val="0"/>
              <w:tabs>
                <w:tab w:val="left" w:pos="306"/>
              </w:tabs>
              <w:ind w:firstLine="709"/>
              <w:contextualSpacing/>
              <w:jc w:val="both"/>
              <w:rPr>
                <w:rFonts w:ascii="Times New Roman" w:hAnsi="Times New Roman" w:cs="Times New Roman"/>
                <w:sz w:val="24"/>
                <w:szCs w:val="24"/>
              </w:rPr>
            </w:pPr>
          </w:p>
        </w:tc>
        <w:tc>
          <w:tcPr>
            <w:tcW w:w="1711" w:type="dxa"/>
            <w:vAlign w:val="center"/>
          </w:tcPr>
          <w:p w14:paraId="0E296063" w14:textId="77777777" w:rsidR="00955638" w:rsidRPr="001D297C" w:rsidRDefault="00955638" w:rsidP="00A7109B">
            <w:pPr>
              <w:widowControl w:val="0"/>
              <w:ind w:left="-114" w:right="-114" w:firstLine="709"/>
              <w:jc w:val="both"/>
              <w:rPr>
                <w:rFonts w:ascii="Times New Roman" w:hAnsi="Times New Roman" w:cs="Times New Roman"/>
                <w:sz w:val="24"/>
                <w:szCs w:val="24"/>
              </w:rPr>
            </w:pPr>
            <w:r w:rsidRPr="001D297C">
              <w:rPr>
                <w:rFonts w:ascii="Times New Roman" w:hAnsi="Times New Roman" w:cs="Times New Roman"/>
                <w:sz w:val="24"/>
                <w:szCs w:val="24"/>
              </w:rPr>
              <w:t>средняя</w:t>
            </w:r>
          </w:p>
        </w:tc>
        <w:tc>
          <w:tcPr>
            <w:tcW w:w="2140" w:type="dxa"/>
            <w:vAlign w:val="center"/>
          </w:tcPr>
          <w:p w14:paraId="64637C65" w14:textId="77777777" w:rsidR="00955638" w:rsidRPr="001D297C" w:rsidRDefault="00955638"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2353" w:type="dxa"/>
            <w:vAlign w:val="center"/>
          </w:tcPr>
          <w:p w14:paraId="57A82501" w14:textId="77777777" w:rsidR="00955638" w:rsidRPr="001D297C" w:rsidRDefault="00955638" w:rsidP="00A7109B">
            <w:pPr>
              <w:widowControl w:val="0"/>
              <w:ind w:left="-102" w:right="-115"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рефлективний</w:t>
            </w:r>
            <w:proofErr w:type="spellEnd"/>
          </w:p>
        </w:tc>
      </w:tr>
      <w:tr w:rsidR="00955638" w:rsidRPr="001D297C" w14:paraId="5C9F8757" w14:textId="77777777" w:rsidTr="00AD5712">
        <w:trPr>
          <w:trHeight w:val="515"/>
        </w:trPr>
        <w:tc>
          <w:tcPr>
            <w:tcW w:w="3203" w:type="dxa"/>
            <w:vAlign w:val="center"/>
          </w:tcPr>
          <w:p w14:paraId="6D0CD61B" w14:textId="0FFA6C21" w:rsidR="00955638" w:rsidRPr="001D297C" w:rsidRDefault="005D2EC2" w:rsidP="00A7109B">
            <w:pPr>
              <w:widowControl w:val="0"/>
              <w:tabs>
                <w:tab w:val="left" w:pos="306"/>
              </w:tabs>
              <w:ind w:firstLine="709"/>
              <w:contextualSpacing/>
              <w:jc w:val="both"/>
              <w:rPr>
                <w:rFonts w:ascii="Times New Roman" w:hAnsi="Times New Roman" w:cs="Times New Roman"/>
                <w:sz w:val="24"/>
                <w:szCs w:val="24"/>
              </w:rPr>
            </w:pPr>
            <w:r w:rsidRPr="001D297C">
              <w:rPr>
                <w:rFonts w:ascii="Times New Roman" w:hAnsi="Times New Roman" w:cs="Times New Roman"/>
                <w:sz w:val="24"/>
                <w:szCs w:val="24"/>
              </w:rPr>
              <w:t>9.Марія П.</w:t>
            </w:r>
          </w:p>
          <w:p w14:paraId="207EB34F" w14:textId="77777777" w:rsidR="00955638" w:rsidRPr="001D297C" w:rsidRDefault="00955638" w:rsidP="00A7109B">
            <w:pPr>
              <w:widowControl w:val="0"/>
              <w:tabs>
                <w:tab w:val="left" w:pos="306"/>
              </w:tabs>
              <w:ind w:firstLine="709"/>
              <w:contextualSpacing/>
              <w:jc w:val="both"/>
              <w:rPr>
                <w:rFonts w:ascii="Times New Roman" w:hAnsi="Times New Roman" w:cs="Times New Roman"/>
                <w:sz w:val="24"/>
                <w:szCs w:val="24"/>
              </w:rPr>
            </w:pPr>
          </w:p>
        </w:tc>
        <w:tc>
          <w:tcPr>
            <w:tcW w:w="1711" w:type="dxa"/>
            <w:vAlign w:val="center"/>
          </w:tcPr>
          <w:p w14:paraId="37B1ADF3" w14:textId="77777777" w:rsidR="00955638" w:rsidRPr="001D297C" w:rsidRDefault="00955638" w:rsidP="00A7109B">
            <w:pPr>
              <w:widowControl w:val="0"/>
              <w:ind w:left="-114" w:right="-114"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середня</w:t>
            </w:r>
            <w:proofErr w:type="spellEnd"/>
          </w:p>
        </w:tc>
        <w:tc>
          <w:tcPr>
            <w:tcW w:w="2140" w:type="dxa"/>
            <w:vAlign w:val="center"/>
          </w:tcPr>
          <w:p w14:paraId="366B0B5C" w14:textId="77777777" w:rsidR="00955638" w:rsidRPr="001D297C" w:rsidRDefault="00955638"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2353" w:type="dxa"/>
            <w:vAlign w:val="center"/>
          </w:tcPr>
          <w:p w14:paraId="439F9838" w14:textId="77777777" w:rsidR="00955638" w:rsidRPr="001D297C" w:rsidRDefault="00955638" w:rsidP="00A7109B">
            <w:pPr>
              <w:widowControl w:val="0"/>
              <w:ind w:left="-102" w:right="-115"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рефлективний</w:t>
            </w:r>
            <w:proofErr w:type="spellEnd"/>
          </w:p>
        </w:tc>
      </w:tr>
      <w:tr w:rsidR="00955638" w:rsidRPr="001D297C" w14:paraId="41FF469D" w14:textId="77777777" w:rsidTr="00AD5712">
        <w:trPr>
          <w:trHeight w:val="786"/>
        </w:trPr>
        <w:tc>
          <w:tcPr>
            <w:tcW w:w="3203" w:type="dxa"/>
            <w:vAlign w:val="center"/>
          </w:tcPr>
          <w:p w14:paraId="6F17FD21" w14:textId="75C366B3" w:rsidR="00955638" w:rsidRPr="001D297C" w:rsidRDefault="005D2EC2" w:rsidP="00A7109B">
            <w:pPr>
              <w:widowControl w:val="0"/>
              <w:tabs>
                <w:tab w:val="left" w:pos="306"/>
              </w:tabs>
              <w:ind w:firstLine="709"/>
              <w:contextualSpacing/>
              <w:jc w:val="both"/>
              <w:rPr>
                <w:rFonts w:ascii="Times New Roman" w:hAnsi="Times New Roman" w:cs="Times New Roman"/>
                <w:sz w:val="24"/>
                <w:szCs w:val="24"/>
              </w:rPr>
            </w:pPr>
            <w:r w:rsidRPr="001D297C">
              <w:rPr>
                <w:rFonts w:ascii="Times New Roman" w:hAnsi="Times New Roman" w:cs="Times New Roman"/>
                <w:sz w:val="24"/>
                <w:szCs w:val="24"/>
              </w:rPr>
              <w:t>10.Поліна Т.</w:t>
            </w:r>
          </w:p>
          <w:p w14:paraId="0656C3BE" w14:textId="77777777" w:rsidR="00955638" w:rsidRPr="001D297C" w:rsidRDefault="00955638" w:rsidP="00A7109B">
            <w:pPr>
              <w:widowControl w:val="0"/>
              <w:tabs>
                <w:tab w:val="left" w:pos="306"/>
              </w:tabs>
              <w:ind w:firstLine="709"/>
              <w:contextualSpacing/>
              <w:jc w:val="both"/>
              <w:rPr>
                <w:rFonts w:ascii="Times New Roman" w:hAnsi="Times New Roman" w:cs="Times New Roman"/>
                <w:sz w:val="24"/>
                <w:szCs w:val="24"/>
              </w:rPr>
            </w:pPr>
          </w:p>
        </w:tc>
        <w:tc>
          <w:tcPr>
            <w:tcW w:w="1711" w:type="dxa"/>
            <w:vAlign w:val="center"/>
          </w:tcPr>
          <w:p w14:paraId="49A0011A" w14:textId="77777777" w:rsidR="00955638" w:rsidRPr="001D297C" w:rsidRDefault="00955638" w:rsidP="00A7109B">
            <w:pPr>
              <w:widowControl w:val="0"/>
              <w:ind w:left="-114" w:right="-114" w:firstLine="709"/>
              <w:jc w:val="both"/>
              <w:rPr>
                <w:rFonts w:ascii="Times New Roman" w:hAnsi="Times New Roman" w:cs="Times New Roman"/>
                <w:sz w:val="24"/>
                <w:szCs w:val="24"/>
              </w:rPr>
            </w:pPr>
            <w:r w:rsidRPr="001D297C">
              <w:rPr>
                <w:rFonts w:ascii="Times New Roman" w:hAnsi="Times New Roman" w:cs="Times New Roman"/>
                <w:sz w:val="24"/>
                <w:szCs w:val="24"/>
              </w:rPr>
              <w:t xml:space="preserve">  </w:t>
            </w:r>
            <w:proofErr w:type="spellStart"/>
            <w:r w:rsidRPr="001D297C">
              <w:rPr>
                <w:rFonts w:ascii="Times New Roman" w:hAnsi="Times New Roman" w:cs="Times New Roman"/>
                <w:sz w:val="24"/>
                <w:szCs w:val="24"/>
              </w:rPr>
              <w:t>середня</w:t>
            </w:r>
            <w:proofErr w:type="spellEnd"/>
            <w:r w:rsidRPr="001D297C">
              <w:rPr>
                <w:rFonts w:ascii="Times New Roman" w:hAnsi="Times New Roman" w:cs="Times New Roman"/>
                <w:sz w:val="24"/>
                <w:szCs w:val="24"/>
              </w:rPr>
              <w:t xml:space="preserve">  </w:t>
            </w:r>
          </w:p>
        </w:tc>
        <w:tc>
          <w:tcPr>
            <w:tcW w:w="2140" w:type="dxa"/>
            <w:vAlign w:val="center"/>
          </w:tcPr>
          <w:p w14:paraId="1A571B50" w14:textId="77777777" w:rsidR="00955638" w:rsidRPr="001D297C" w:rsidRDefault="00955638"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2353" w:type="dxa"/>
            <w:vAlign w:val="center"/>
          </w:tcPr>
          <w:p w14:paraId="1ABF8FE0" w14:textId="77777777" w:rsidR="00955638" w:rsidRPr="001D297C" w:rsidRDefault="00955638"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рефлективный</w:t>
            </w:r>
          </w:p>
        </w:tc>
      </w:tr>
      <w:tr w:rsidR="00955638" w:rsidRPr="001D297C" w14:paraId="74F31B5E" w14:textId="77777777" w:rsidTr="00AD5712">
        <w:trPr>
          <w:trHeight w:val="529"/>
        </w:trPr>
        <w:tc>
          <w:tcPr>
            <w:tcW w:w="3203" w:type="dxa"/>
            <w:vAlign w:val="center"/>
          </w:tcPr>
          <w:p w14:paraId="7944BE63" w14:textId="18843C46" w:rsidR="00955638" w:rsidRPr="001D297C" w:rsidRDefault="005D2EC2" w:rsidP="00A7109B">
            <w:pPr>
              <w:widowControl w:val="0"/>
              <w:tabs>
                <w:tab w:val="left" w:pos="306"/>
              </w:tabs>
              <w:ind w:firstLine="709"/>
              <w:contextualSpacing/>
              <w:jc w:val="both"/>
              <w:rPr>
                <w:rFonts w:ascii="Times New Roman" w:hAnsi="Times New Roman" w:cs="Times New Roman"/>
                <w:sz w:val="24"/>
                <w:szCs w:val="24"/>
              </w:rPr>
            </w:pPr>
            <w:r w:rsidRPr="001D297C">
              <w:rPr>
                <w:rFonts w:ascii="Times New Roman" w:hAnsi="Times New Roman" w:cs="Times New Roman"/>
                <w:sz w:val="24"/>
                <w:szCs w:val="24"/>
              </w:rPr>
              <w:t>11.Ольга П.</w:t>
            </w:r>
          </w:p>
          <w:p w14:paraId="5D48D57F" w14:textId="77777777" w:rsidR="00955638" w:rsidRPr="001D297C" w:rsidRDefault="00955638" w:rsidP="00A7109B">
            <w:pPr>
              <w:widowControl w:val="0"/>
              <w:tabs>
                <w:tab w:val="left" w:pos="306"/>
              </w:tabs>
              <w:ind w:firstLine="709"/>
              <w:contextualSpacing/>
              <w:jc w:val="both"/>
              <w:rPr>
                <w:rFonts w:ascii="Times New Roman" w:hAnsi="Times New Roman" w:cs="Times New Roman"/>
                <w:sz w:val="24"/>
                <w:szCs w:val="24"/>
              </w:rPr>
            </w:pPr>
          </w:p>
        </w:tc>
        <w:tc>
          <w:tcPr>
            <w:tcW w:w="1711" w:type="dxa"/>
            <w:vAlign w:val="center"/>
          </w:tcPr>
          <w:p w14:paraId="4E335AF4" w14:textId="77777777" w:rsidR="00955638" w:rsidRPr="001D297C" w:rsidRDefault="00955638" w:rsidP="00A7109B">
            <w:pPr>
              <w:widowControl w:val="0"/>
              <w:ind w:left="-114" w:right="-114"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середня</w:t>
            </w:r>
            <w:proofErr w:type="spellEnd"/>
            <w:r w:rsidRPr="001D297C">
              <w:rPr>
                <w:rFonts w:ascii="Times New Roman" w:hAnsi="Times New Roman" w:cs="Times New Roman"/>
                <w:sz w:val="24"/>
                <w:szCs w:val="24"/>
              </w:rPr>
              <w:t xml:space="preserve">  </w:t>
            </w:r>
          </w:p>
        </w:tc>
        <w:tc>
          <w:tcPr>
            <w:tcW w:w="2140" w:type="dxa"/>
            <w:vAlign w:val="center"/>
          </w:tcPr>
          <w:p w14:paraId="2335191C" w14:textId="77777777" w:rsidR="00955638" w:rsidRPr="001D297C" w:rsidRDefault="00955638"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2353" w:type="dxa"/>
            <w:vAlign w:val="center"/>
          </w:tcPr>
          <w:p w14:paraId="4711122D" w14:textId="77777777" w:rsidR="00955638" w:rsidRPr="001D297C" w:rsidRDefault="00955638" w:rsidP="00A7109B">
            <w:pPr>
              <w:widowControl w:val="0"/>
              <w:ind w:left="-102" w:right="-115"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рефлективний</w:t>
            </w:r>
            <w:proofErr w:type="spellEnd"/>
          </w:p>
        </w:tc>
      </w:tr>
      <w:tr w:rsidR="00955638" w:rsidRPr="001D297C" w14:paraId="6C88E83E" w14:textId="77777777" w:rsidTr="00AD5712">
        <w:trPr>
          <w:trHeight w:val="515"/>
        </w:trPr>
        <w:tc>
          <w:tcPr>
            <w:tcW w:w="3203" w:type="dxa"/>
            <w:vAlign w:val="center"/>
          </w:tcPr>
          <w:p w14:paraId="2D6DC8E1" w14:textId="4A991302" w:rsidR="00955638" w:rsidRPr="001D297C" w:rsidRDefault="005D2EC2" w:rsidP="00A7109B">
            <w:pPr>
              <w:widowControl w:val="0"/>
              <w:tabs>
                <w:tab w:val="left" w:pos="306"/>
              </w:tabs>
              <w:ind w:firstLine="709"/>
              <w:contextualSpacing/>
              <w:jc w:val="both"/>
              <w:rPr>
                <w:rFonts w:ascii="Times New Roman" w:hAnsi="Times New Roman" w:cs="Times New Roman"/>
                <w:sz w:val="24"/>
                <w:szCs w:val="24"/>
              </w:rPr>
            </w:pPr>
            <w:r w:rsidRPr="001D297C">
              <w:rPr>
                <w:rFonts w:ascii="Times New Roman" w:hAnsi="Times New Roman" w:cs="Times New Roman"/>
                <w:sz w:val="24"/>
                <w:szCs w:val="24"/>
              </w:rPr>
              <w:t>11.Олеся Д.</w:t>
            </w:r>
          </w:p>
          <w:p w14:paraId="67C03095" w14:textId="77777777" w:rsidR="00955638" w:rsidRPr="001D297C" w:rsidRDefault="00955638" w:rsidP="00A7109B">
            <w:pPr>
              <w:widowControl w:val="0"/>
              <w:tabs>
                <w:tab w:val="left" w:pos="306"/>
              </w:tabs>
              <w:ind w:firstLine="709"/>
              <w:contextualSpacing/>
              <w:jc w:val="both"/>
              <w:rPr>
                <w:rFonts w:ascii="Times New Roman" w:hAnsi="Times New Roman" w:cs="Times New Roman"/>
                <w:sz w:val="24"/>
                <w:szCs w:val="24"/>
              </w:rPr>
            </w:pPr>
          </w:p>
        </w:tc>
        <w:tc>
          <w:tcPr>
            <w:tcW w:w="1711" w:type="dxa"/>
            <w:vAlign w:val="center"/>
          </w:tcPr>
          <w:p w14:paraId="5314C3F5" w14:textId="77777777" w:rsidR="00955638" w:rsidRPr="001D297C" w:rsidRDefault="00955638" w:rsidP="00A7109B">
            <w:pPr>
              <w:widowControl w:val="0"/>
              <w:ind w:left="-114" w:right="-114"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середня</w:t>
            </w:r>
            <w:proofErr w:type="spellEnd"/>
            <w:r w:rsidRPr="001D297C">
              <w:rPr>
                <w:rFonts w:ascii="Times New Roman" w:hAnsi="Times New Roman" w:cs="Times New Roman"/>
                <w:sz w:val="24"/>
                <w:szCs w:val="24"/>
              </w:rPr>
              <w:t xml:space="preserve">  </w:t>
            </w:r>
          </w:p>
        </w:tc>
        <w:tc>
          <w:tcPr>
            <w:tcW w:w="2140" w:type="dxa"/>
            <w:vAlign w:val="center"/>
          </w:tcPr>
          <w:p w14:paraId="5EAE6332" w14:textId="77777777" w:rsidR="00955638" w:rsidRPr="001D297C" w:rsidRDefault="00955638"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2353" w:type="dxa"/>
            <w:vAlign w:val="center"/>
          </w:tcPr>
          <w:p w14:paraId="63206328" w14:textId="77777777" w:rsidR="00955638" w:rsidRPr="001D297C" w:rsidRDefault="00955638" w:rsidP="00A7109B">
            <w:pPr>
              <w:widowControl w:val="0"/>
              <w:ind w:left="-102" w:right="-115"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рефлективний</w:t>
            </w:r>
            <w:proofErr w:type="spellEnd"/>
          </w:p>
        </w:tc>
      </w:tr>
      <w:tr w:rsidR="00955638" w:rsidRPr="001D297C" w14:paraId="0A353A6A" w14:textId="77777777" w:rsidTr="00AD5712">
        <w:trPr>
          <w:trHeight w:val="786"/>
        </w:trPr>
        <w:tc>
          <w:tcPr>
            <w:tcW w:w="3203" w:type="dxa"/>
            <w:vAlign w:val="center"/>
          </w:tcPr>
          <w:p w14:paraId="5B42963F" w14:textId="280A9EF0" w:rsidR="00955638" w:rsidRPr="001D297C" w:rsidRDefault="00955638" w:rsidP="00A7109B">
            <w:pPr>
              <w:widowControl w:val="0"/>
              <w:tabs>
                <w:tab w:val="left" w:pos="306"/>
              </w:tabs>
              <w:ind w:firstLine="709"/>
              <w:contextualSpacing/>
              <w:jc w:val="both"/>
              <w:rPr>
                <w:rFonts w:ascii="Times New Roman" w:hAnsi="Times New Roman" w:cs="Times New Roman"/>
                <w:sz w:val="24"/>
                <w:szCs w:val="24"/>
              </w:rPr>
            </w:pPr>
            <w:r w:rsidRPr="001D297C">
              <w:rPr>
                <w:rFonts w:ascii="Times New Roman" w:hAnsi="Times New Roman" w:cs="Times New Roman"/>
                <w:sz w:val="24"/>
                <w:szCs w:val="24"/>
              </w:rPr>
              <w:t>1</w:t>
            </w:r>
            <w:r w:rsidR="005D2EC2" w:rsidRPr="001D297C">
              <w:rPr>
                <w:rFonts w:ascii="Times New Roman" w:hAnsi="Times New Roman" w:cs="Times New Roman"/>
                <w:sz w:val="24"/>
                <w:szCs w:val="24"/>
              </w:rPr>
              <w:t>2.Катерина Р.</w:t>
            </w:r>
          </w:p>
          <w:p w14:paraId="248AD551" w14:textId="77777777" w:rsidR="00955638" w:rsidRPr="001D297C" w:rsidRDefault="00955638" w:rsidP="00A7109B">
            <w:pPr>
              <w:widowControl w:val="0"/>
              <w:tabs>
                <w:tab w:val="left" w:pos="306"/>
              </w:tabs>
              <w:ind w:firstLine="709"/>
              <w:contextualSpacing/>
              <w:jc w:val="both"/>
              <w:rPr>
                <w:rFonts w:ascii="Times New Roman" w:hAnsi="Times New Roman" w:cs="Times New Roman"/>
                <w:sz w:val="24"/>
                <w:szCs w:val="24"/>
              </w:rPr>
            </w:pPr>
          </w:p>
        </w:tc>
        <w:tc>
          <w:tcPr>
            <w:tcW w:w="1711" w:type="dxa"/>
            <w:vAlign w:val="center"/>
          </w:tcPr>
          <w:p w14:paraId="7D264383" w14:textId="77777777" w:rsidR="00955638" w:rsidRPr="001D297C" w:rsidRDefault="00955638" w:rsidP="00A7109B">
            <w:pPr>
              <w:widowControl w:val="0"/>
              <w:ind w:left="-114" w:right="-114"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середня</w:t>
            </w:r>
            <w:proofErr w:type="spellEnd"/>
          </w:p>
        </w:tc>
        <w:tc>
          <w:tcPr>
            <w:tcW w:w="2140" w:type="dxa"/>
            <w:vAlign w:val="center"/>
          </w:tcPr>
          <w:p w14:paraId="3FF8F68B" w14:textId="77777777" w:rsidR="00955638" w:rsidRPr="001D297C" w:rsidRDefault="00955638"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2353" w:type="dxa"/>
            <w:vAlign w:val="center"/>
          </w:tcPr>
          <w:p w14:paraId="4D17195F" w14:textId="77777777" w:rsidR="00955638" w:rsidRPr="001D297C" w:rsidRDefault="00955638" w:rsidP="00A7109B">
            <w:pPr>
              <w:widowControl w:val="0"/>
              <w:ind w:left="-102" w:right="-115"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рефлективний</w:t>
            </w:r>
            <w:proofErr w:type="spellEnd"/>
          </w:p>
        </w:tc>
      </w:tr>
      <w:tr w:rsidR="00955638" w:rsidRPr="001D297C" w14:paraId="3F4A4315" w14:textId="77777777" w:rsidTr="00AD5712">
        <w:trPr>
          <w:trHeight w:val="529"/>
        </w:trPr>
        <w:tc>
          <w:tcPr>
            <w:tcW w:w="3203" w:type="dxa"/>
            <w:vAlign w:val="center"/>
          </w:tcPr>
          <w:p w14:paraId="370EB360" w14:textId="010D2ACE" w:rsidR="00955638" w:rsidRPr="001D297C" w:rsidRDefault="005D2EC2" w:rsidP="00A7109B">
            <w:pPr>
              <w:widowControl w:val="0"/>
              <w:tabs>
                <w:tab w:val="left" w:pos="306"/>
              </w:tabs>
              <w:ind w:firstLine="709"/>
              <w:contextualSpacing/>
              <w:jc w:val="both"/>
              <w:rPr>
                <w:rFonts w:ascii="Times New Roman" w:hAnsi="Times New Roman" w:cs="Times New Roman"/>
                <w:sz w:val="24"/>
                <w:szCs w:val="24"/>
              </w:rPr>
            </w:pPr>
            <w:r w:rsidRPr="001D297C">
              <w:rPr>
                <w:rFonts w:ascii="Times New Roman" w:hAnsi="Times New Roman" w:cs="Times New Roman"/>
                <w:sz w:val="24"/>
                <w:szCs w:val="24"/>
              </w:rPr>
              <w:t>13.Ірина А.</w:t>
            </w:r>
          </w:p>
          <w:p w14:paraId="4A042C90" w14:textId="77777777" w:rsidR="00955638" w:rsidRPr="001D297C" w:rsidRDefault="00955638" w:rsidP="00A7109B">
            <w:pPr>
              <w:widowControl w:val="0"/>
              <w:tabs>
                <w:tab w:val="left" w:pos="306"/>
              </w:tabs>
              <w:ind w:firstLine="709"/>
              <w:contextualSpacing/>
              <w:jc w:val="both"/>
              <w:rPr>
                <w:rFonts w:ascii="Times New Roman" w:hAnsi="Times New Roman" w:cs="Times New Roman"/>
                <w:sz w:val="24"/>
                <w:szCs w:val="24"/>
              </w:rPr>
            </w:pPr>
          </w:p>
        </w:tc>
        <w:tc>
          <w:tcPr>
            <w:tcW w:w="1711" w:type="dxa"/>
            <w:vAlign w:val="center"/>
          </w:tcPr>
          <w:p w14:paraId="1D2E5D1E" w14:textId="77777777" w:rsidR="00955638" w:rsidRPr="001D297C" w:rsidRDefault="00955638" w:rsidP="00A7109B">
            <w:pPr>
              <w:widowControl w:val="0"/>
              <w:ind w:left="-114" w:right="-114"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середня</w:t>
            </w:r>
            <w:proofErr w:type="spellEnd"/>
          </w:p>
        </w:tc>
        <w:tc>
          <w:tcPr>
            <w:tcW w:w="2140" w:type="dxa"/>
            <w:vAlign w:val="center"/>
          </w:tcPr>
          <w:p w14:paraId="16B70258" w14:textId="77777777" w:rsidR="00955638" w:rsidRPr="001D297C" w:rsidRDefault="00955638"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2353" w:type="dxa"/>
            <w:vAlign w:val="center"/>
          </w:tcPr>
          <w:p w14:paraId="05E1B786" w14:textId="77777777" w:rsidR="00955638" w:rsidRPr="001D297C" w:rsidRDefault="00955638"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рефлективный</w:t>
            </w:r>
          </w:p>
        </w:tc>
      </w:tr>
      <w:tr w:rsidR="00955638" w:rsidRPr="001D297C" w14:paraId="795756FF" w14:textId="77777777" w:rsidTr="00AD5712">
        <w:trPr>
          <w:trHeight w:val="772"/>
        </w:trPr>
        <w:tc>
          <w:tcPr>
            <w:tcW w:w="3203" w:type="dxa"/>
            <w:vAlign w:val="center"/>
          </w:tcPr>
          <w:p w14:paraId="1EFC4756" w14:textId="6A1D49CA" w:rsidR="00955638" w:rsidRPr="001D297C" w:rsidRDefault="0015225C" w:rsidP="00A7109B">
            <w:pPr>
              <w:widowControl w:val="0"/>
              <w:tabs>
                <w:tab w:val="left" w:pos="306"/>
              </w:tabs>
              <w:ind w:firstLine="709"/>
              <w:contextualSpacing/>
              <w:jc w:val="both"/>
              <w:rPr>
                <w:rFonts w:ascii="Times New Roman" w:hAnsi="Times New Roman" w:cs="Times New Roman"/>
                <w:sz w:val="24"/>
                <w:szCs w:val="24"/>
              </w:rPr>
            </w:pPr>
            <w:r w:rsidRPr="001D297C">
              <w:rPr>
                <w:rFonts w:ascii="Times New Roman" w:hAnsi="Times New Roman" w:cs="Times New Roman"/>
                <w:sz w:val="24"/>
                <w:szCs w:val="24"/>
              </w:rPr>
              <w:t xml:space="preserve">14.Ірина </w:t>
            </w:r>
            <w:proofErr w:type="gramStart"/>
            <w:r w:rsidRPr="001D297C">
              <w:rPr>
                <w:rFonts w:ascii="Times New Roman" w:hAnsi="Times New Roman" w:cs="Times New Roman"/>
                <w:sz w:val="24"/>
                <w:szCs w:val="24"/>
              </w:rPr>
              <w:t>А.</w:t>
            </w:r>
            <w:r w:rsidR="00955638" w:rsidRPr="001D297C">
              <w:rPr>
                <w:rFonts w:ascii="Times New Roman" w:hAnsi="Times New Roman" w:cs="Times New Roman"/>
                <w:sz w:val="24"/>
                <w:szCs w:val="24"/>
              </w:rPr>
              <w:t>.</w:t>
            </w:r>
            <w:proofErr w:type="gramEnd"/>
          </w:p>
          <w:p w14:paraId="4F496564" w14:textId="77777777" w:rsidR="00955638" w:rsidRPr="001D297C" w:rsidRDefault="00955638" w:rsidP="00A7109B">
            <w:pPr>
              <w:widowControl w:val="0"/>
              <w:tabs>
                <w:tab w:val="left" w:pos="306"/>
              </w:tabs>
              <w:ind w:firstLine="709"/>
              <w:contextualSpacing/>
              <w:jc w:val="both"/>
              <w:rPr>
                <w:rFonts w:ascii="Times New Roman" w:hAnsi="Times New Roman" w:cs="Times New Roman"/>
                <w:sz w:val="24"/>
                <w:szCs w:val="24"/>
              </w:rPr>
            </w:pPr>
          </w:p>
        </w:tc>
        <w:tc>
          <w:tcPr>
            <w:tcW w:w="1711" w:type="dxa"/>
            <w:vAlign w:val="center"/>
          </w:tcPr>
          <w:p w14:paraId="4DC37B2E" w14:textId="77777777" w:rsidR="00955638" w:rsidRPr="001D297C" w:rsidRDefault="00955638" w:rsidP="00A7109B">
            <w:pPr>
              <w:widowControl w:val="0"/>
              <w:ind w:left="-114" w:right="-114"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середня</w:t>
            </w:r>
            <w:proofErr w:type="spellEnd"/>
          </w:p>
        </w:tc>
        <w:tc>
          <w:tcPr>
            <w:tcW w:w="2140" w:type="dxa"/>
            <w:vAlign w:val="center"/>
          </w:tcPr>
          <w:p w14:paraId="5F5962FC" w14:textId="77777777" w:rsidR="00955638" w:rsidRPr="001D297C" w:rsidRDefault="00955638"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2353" w:type="dxa"/>
            <w:vAlign w:val="center"/>
          </w:tcPr>
          <w:p w14:paraId="03373E22" w14:textId="77777777" w:rsidR="00955638" w:rsidRPr="001D297C" w:rsidRDefault="00955638"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рефлективный</w:t>
            </w:r>
          </w:p>
        </w:tc>
      </w:tr>
      <w:tr w:rsidR="00955638" w:rsidRPr="001D297C" w14:paraId="0A7456E4" w14:textId="77777777" w:rsidTr="00AD5712">
        <w:trPr>
          <w:trHeight w:val="786"/>
        </w:trPr>
        <w:tc>
          <w:tcPr>
            <w:tcW w:w="3203" w:type="dxa"/>
            <w:vAlign w:val="center"/>
          </w:tcPr>
          <w:p w14:paraId="26B15AC5" w14:textId="7C88009E" w:rsidR="00955638" w:rsidRPr="001D297C" w:rsidRDefault="00955638" w:rsidP="00A7109B">
            <w:pPr>
              <w:widowControl w:val="0"/>
              <w:tabs>
                <w:tab w:val="left" w:pos="306"/>
              </w:tabs>
              <w:ind w:firstLine="709"/>
              <w:contextualSpacing/>
              <w:jc w:val="both"/>
              <w:rPr>
                <w:rFonts w:ascii="Times New Roman" w:hAnsi="Times New Roman" w:cs="Times New Roman"/>
                <w:sz w:val="24"/>
                <w:szCs w:val="24"/>
              </w:rPr>
            </w:pPr>
            <w:r w:rsidRPr="001D297C">
              <w:rPr>
                <w:rFonts w:ascii="Times New Roman" w:hAnsi="Times New Roman" w:cs="Times New Roman"/>
                <w:sz w:val="24"/>
                <w:szCs w:val="24"/>
              </w:rPr>
              <w:t>15.</w:t>
            </w:r>
            <w:r w:rsidR="0015225C" w:rsidRPr="001D297C">
              <w:rPr>
                <w:rFonts w:ascii="Times New Roman" w:hAnsi="Times New Roman" w:cs="Times New Roman"/>
                <w:sz w:val="24"/>
                <w:szCs w:val="24"/>
              </w:rPr>
              <w:t>Маргарита С.</w:t>
            </w:r>
          </w:p>
          <w:p w14:paraId="7CF3F1C8" w14:textId="77777777" w:rsidR="00955638" w:rsidRPr="001D297C" w:rsidRDefault="00955638" w:rsidP="00A7109B">
            <w:pPr>
              <w:widowControl w:val="0"/>
              <w:tabs>
                <w:tab w:val="left" w:pos="306"/>
              </w:tabs>
              <w:ind w:firstLine="709"/>
              <w:contextualSpacing/>
              <w:jc w:val="both"/>
              <w:rPr>
                <w:rFonts w:ascii="Times New Roman" w:hAnsi="Times New Roman" w:cs="Times New Roman"/>
                <w:sz w:val="24"/>
                <w:szCs w:val="24"/>
              </w:rPr>
            </w:pPr>
          </w:p>
        </w:tc>
        <w:tc>
          <w:tcPr>
            <w:tcW w:w="1711" w:type="dxa"/>
            <w:vAlign w:val="center"/>
          </w:tcPr>
          <w:p w14:paraId="358F8B08" w14:textId="77777777" w:rsidR="00955638" w:rsidRPr="001D297C" w:rsidRDefault="00955638" w:rsidP="00A7109B">
            <w:pPr>
              <w:widowControl w:val="0"/>
              <w:ind w:left="-114" w:right="-114"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середня</w:t>
            </w:r>
            <w:proofErr w:type="spellEnd"/>
          </w:p>
        </w:tc>
        <w:tc>
          <w:tcPr>
            <w:tcW w:w="2140" w:type="dxa"/>
            <w:vAlign w:val="center"/>
          </w:tcPr>
          <w:p w14:paraId="5ED571AB" w14:textId="77777777" w:rsidR="00955638" w:rsidRPr="001D297C" w:rsidRDefault="00955638"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2353" w:type="dxa"/>
            <w:vAlign w:val="center"/>
          </w:tcPr>
          <w:p w14:paraId="3D769D10" w14:textId="77777777" w:rsidR="00955638" w:rsidRPr="001D297C" w:rsidRDefault="00955638"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рефлективный</w:t>
            </w:r>
          </w:p>
        </w:tc>
      </w:tr>
      <w:tr w:rsidR="00955638" w:rsidRPr="001D297C" w14:paraId="585F6DE6" w14:textId="77777777" w:rsidTr="00AD5712">
        <w:trPr>
          <w:trHeight w:val="786"/>
        </w:trPr>
        <w:tc>
          <w:tcPr>
            <w:tcW w:w="3203" w:type="dxa"/>
          </w:tcPr>
          <w:p w14:paraId="2C3627C5" w14:textId="29B478A6" w:rsidR="00955638" w:rsidRPr="001D297C" w:rsidRDefault="00955638" w:rsidP="00A7109B">
            <w:pPr>
              <w:widowControl w:val="0"/>
              <w:tabs>
                <w:tab w:val="left" w:pos="306"/>
              </w:tabs>
              <w:ind w:firstLine="709"/>
              <w:contextualSpacing/>
              <w:jc w:val="both"/>
              <w:rPr>
                <w:rFonts w:ascii="Times New Roman" w:hAnsi="Times New Roman" w:cs="Times New Roman"/>
                <w:sz w:val="24"/>
                <w:szCs w:val="24"/>
              </w:rPr>
            </w:pPr>
            <w:r w:rsidRPr="001D297C">
              <w:rPr>
                <w:rFonts w:ascii="Times New Roman" w:hAnsi="Times New Roman" w:cs="Times New Roman"/>
                <w:sz w:val="24"/>
                <w:szCs w:val="24"/>
              </w:rPr>
              <w:t>16</w:t>
            </w:r>
            <w:r w:rsidR="0015225C" w:rsidRPr="001D297C">
              <w:rPr>
                <w:rFonts w:ascii="Times New Roman" w:hAnsi="Times New Roman" w:cs="Times New Roman"/>
                <w:sz w:val="24"/>
                <w:szCs w:val="24"/>
              </w:rPr>
              <w:t>.Анастасія В.</w:t>
            </w:r>
          </w:p>
          <w:p w14:paraId="34A07A39" w14:textId="77777777" w:rsidR="00955638" w:rsidRPr="001D297C" w:rsidRDefault="00955638" w:rsidP="00A7109B">
            <w:pPr>
              <w:widowControl w:val="0"/>
              <w:tabs>
                <w:tab w:val="left" w:pos="306"/>
              </w:tabs>
              <w:ind w:firstLine="709"/>
              <w:contextualSpacing/>
              <w:jc w:val="both"/>
              <w:rPr>
                <w:rFonts w:ascii="Times New Roman" w:hAnsi="Times New Roman" w:cs="Times New Roman"/>
                <w:sz w:val="24"/>
                <w:szCs w:val="24"/>
              </w:rPr>
            </w:pPr>
          </w:p>
        </w:tc>
        <w:tc>
          <w:tcPr>
            <w:tcW w:w="1711" w:type="dxa"/>
            <w:vAlign w:val="center"/>
          </w:tcPr>
          <w:p w14:paraId="0B7DA564" w14:textId="77777777" w:rsidR="00955638" w:rsidRPr="001D297C" w:rsidRDefault="00955638" w:rsidP="00A7109B">
            <w:pPr>
              <w:widowControl w:val="0"/>
              <w:ind w:left="-114" w:right="-114"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середня</w:t>
            </w:r>
            <w:proofErr w:type="spellEnd"/>
          </w:p>
        </w:tc>
        <w:tc>
          <w:tcPr>
            <w:tcW w:w="2140" w:type="dxa"/>
            <w:vAlign w:val="center"/>
          </w:tcPr>
          <w:p w14:paraId="6E3EA825" w14:textId="77777777" w:rsidR="00955638" w:rsidRPr="001D297C" w:rsidRDefault="00955638"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2353" w:type="dxa"/>
            <w:vAlign w:val="center"/>
          </w:tcPr>
          <w:p w14:paraId="74C583D5" w14:textId="77777777" w:rsidR="00955638" w:rsidRPr="001D297C" w:rsidRDefault="00955638"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рефлективный</w:t>
            </w:r>
          </w:p>
        </w:tc>
      </w:tr>
      <w:tr w:rsidR="00955638" w:rsidRPr="001D297C" w14:paraId="10AFF113" w14:textId="77777777" w:rsidTr="00AD5712">
        <w:trPr>
          <w:trHeight w:val="529"/>
        </w:trPr>
        <w:tc>
          <w:tcPr>
            <w:tcW w:w="3203" w:type="dxa"/>
            <w:vAlign w:val="center"/>
          </w:tcPr>
          <w:p w14:paraId="60080391" w14:textId="4B3AF4AE" w:rsidR="00955638" w:rsidRPr="001D297C" w:rsidRDefault="00955638" w:rsidP="00A7109B">
            <w:pPr>
              <w:widowControl w:val="0"/>
              <w:tabs>
                <w:tab w:val="left" w:pos="306"/>
              </w:tabs>
              <w:ind w:firstLine="709"/>
              <w:contextualSpacing/>
              <w:jc w:val="both"/>
              <w:rPr>
                <w:rFonts w:ascii="Times New Roman" w:hAnsi="Times New Roman" w:cs="Times New Roman"/>
                <w:sz w:val="24"/>
                <w:szCs w:val="24"/>
              </w:rPr>
            </w:pPr>
            <w:r w:rsidRPr="001D297C">
              <w:rPr>
                <w:rFonts w:ascii="Times New Roman" w:hAnsi="Times New Roman" w:cs="Times New Roman"/>
                <w:sz w:val="24"/>
                <w:szCs w:val="24"/>
              </w:rPr>
              <w:t>17.</w:t>
            </w:r>
            <w:r w:rsidR="00027348" w:rsidRPr="001D297C">
              <w:rPr>
                <w:rFonts w:ascii="Times New Roman" w:hAnsi="Times New Roman" w:cs="Times New Roman"/>
                <w:sz w:val="24"/>
                <w:szCs w:val="24"/>
              </w:rPr>
              <w:t>Ольга К.</w:t>
            </w:r>
          </w:p>
          <w:p w14:paraId="2E7DCAE9" w14:textId="77777777" w:rsidR="00955638" w:rsidRPr="001D297C" w:rsidRDefault="00955638" w:rsidP="00A7109B">
            <w:pPr>
              <w:widowControl w:val="0"/>
              <w:tabs>
                <w:tab w:val="left" w:pos="306"/>
              </w:tabs>
              <w:ind w:firstLine="709"/>
              <w:contextualSpacing/>
              <w:jc w:val="both"/>
              <w:rPr>
                <w:rFonts w:ascii="Times New Roman" w:hAnsi="Times New Roman" w:cs="Times New Roman"/>
                <w:sz w:val="24"/>
                <w:szCs w:val="24"/>
              </w:rPr>
            </w:pPr>
          </w:p>
        </w:tc>
        <w:tc>
          <w:tcPr>
            <w:tcW w:w="1711" w:type="dxa"/>
            <w:vAlign w:val="center"/>
          </w:tcPr>
          <w:p w14:paraId="2ADE2270" w14:textId="77777777" w:rsidR="00955638" w:rsidRPr="001D297C" w:rsidRDefault="00955638" w:rsidP="00A7109B">
            <w:pPr>
              <w:widowControl w:val="0"/>
              <w:ind w:left="-114" w:right="-114"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низька</w:t>
            </w:r>
            <w:proofErr w:type="spellEnd"/>
          </w:p>
        </w:tc>
        <w:tc>
          <w:tcPr>
            <w:tcW w:w="2140" w:type="dxa"/>
            <w:vAlign w:val="center"/>
          </w:tcPr>
          <w:p w14:paraId="26DBFBB4" w14:textId="77777777" w:rsidR="00955638" w:rsidRPr="001D297C" w:rsidRDefault="00955638"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2353" w:type="dxa"/>
            <w:vAlign w:val="center"/>
          </w:tcPr>
          <w:p w14:paraId="6053FA23" w14:textId="77777777" w:rsidR="00955638" w:rsidRPr="001D297C" w:rsidRDefault="00955638"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рефлективный</w:t>
            </w:r>
          </w:p>
        </w:tc>
      </w:tr>
      <w:tr w:rsidR="00955638" w:rsidRPr="001D297C" w14:paraId="13679D8E" w14:textId="77777777" w:rsidTr="00AD5712">
        <w:trPr>
          <w:trHeight w:val="772"/>
        </w:trPr>
        <w:tc>
          <w:tcPr>
            <w:tcW w:w="3203" w:type="dxa"/>
            <w:vAlign w:val="center"/>
          </w:tcPr>
          <w:p w14:paraId="48C03002" w14:textId="1DB75267" w:rsidR="00955638" w:rsidRPr="001D297C" w:rsidRDefault="00027348" w:rsidP="00A7109B">
            <w:pPr>
              <w:widowControl w:val="0"/>
              <w:tabs>
                <w:tab w:val="left" w:pos="306"/>
              </w:tabs>
              <w:ind w:firstLine="709"/>
              <w:contextualSpacing/>
              <w:jc w:val="both"/>
              <w:rPr>
                <w:rFonts w:ascii="Times New Roman" w:hAnsi="Times New Roman" w:cs="Times New Roman"/>
                <w:sz w:val="24"/>
                <w:szCs w:val="24"/>
              </w:rPr>
            </w:pPr>
            <w:r w:rsidRPr="001D297C">
              <w:rPr>
                <w:rFonts w:ascii="Times New Roman" w:hAnsi="Times New Roman" w:cs="Times New Roman"/>
                <w:sz w:val="24"/>
                <w:szCs w:val="24"/>
              </w:rPr>
              <w:t>18.Вікторія М.</w:t>
            </w:r>
          </w:p>
          <w:p w14:paraId="0FFE88DB" w14:textId="77777777" w:rsidR="00955638" w:rsidRPr="001D297C" w:rsidRDefault="00955638" w:rsidP="00A7109B">
            <w:pPr>
              <w:widowControl w:val="0"/>
              <w:tabs>
                <w:tab w:val="left" w:pos="306"/>
              </w:tabs>
              <w:ind w:firstLine="709"/>
              <w:contextualSpacing/>
              <w:jc w:val="both"/>
              <w:rPr>
                <w:rFonts w:ascii="Times New Roman" w:hAnsi="Times New Roman" w:cs="Times New Roman"/>
                <w:sz w:val="24"/>
                <w:szCs w:val="24"/>
              </w:rPr>
            </w:pPr>
          </w:p>
        </w:tc>
        <w:tc>
          <w:tcPr>
            <w:tcW w:w="1711" w:type="dxa"/>
            <w:vAlign w:val="center"/>
          </w:tcPr>
          <w:p w14:paraId="32D50204" w14:textId="77777777" w:rsidR="00955638" w:rsidRPr="001D297C" w:rsidRDefault="00955638" w:rsidP="00A7109B">
            <w:pPr>
              <w:widowControl w:val="0"/>
              <w:ind w:left="-114" w:right="-114"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середня</w:t>
            </w:r>
            <w:proofErr w:type="spellEnd"/>
          </w:p>
        </w:tc>
        <w:tc>
          <w:tcPr>
            <w:tcW w:w="2140" w:type="dxa"/>
            <w:vAlign w:val="center"/>
          </w:tcPr>
          <w:p w14:paraId="30BB1FBB" w14:textId="77777777" w:rsidR="00955638" w:rsidRPr="001D297C" w:rsidRDefault="00955638"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2353" w:type="dxa"/>
            <w:vAlign w:val="center"/>
          </w:tcPr>
          <w:p w14:paraId="15BD1F54" w14:textId="77777777" w:rsidR="00955638" w:rsidRPr="001D297C" w:rsidRDefault="00955638"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рефлективный</w:t>
            </w:r>
          </w:p>
        </w:tc>
      </w:tr>
      <w:tr w:rsidR="00955638" w:rsidRPr="001D297C" w14:paraId="1C5E0F30" w14:textId="77777777" w:rsidTr="00AD5712">
        <w:trPr>
          <w:trHeight w:val="786"/>
        </w:trPr>
        <w:tc>
          <w:tcPr>
            <w:tcW w:w="3203" w:type="dxa"/>
            <w:vAlign w:val="center"/>
          </w:tcPr>
          <w:p w14:paraId="48C37BD0" w14:textId="77777777" w:rsidR="00955638" w:rsidRPr="001D297C" w:rsidRDefault="00027348" w:rsidP="00A7109B">
            <w:pPr>
              <w:widowControl w:val="0"/>
              <w:tabs>
                <w:tab w:val="left" w:pos="306"/>
              </w:tabs>
              <w:ind w:firstLine="709"/>
              <w:contextualSpacing/>
              <w:jc w:val="both"/>
              <w:rPr>
                <w:rFonts w:ascii="Times New Roman" w:hAnsi="Times New Roman" w:cs="Times New Roman"/>
                <w:sz w:val="24"/>
                <w:szCs w:val="24"/>
              </w:rPr>
            </w:pPr>
            <w:r w:rsidRPr="001D297C">
              <w:rPr>
                <w:rFonts w:ascii="Times New Roman" w:hAnsi="Times New Roman" w:cs="Times New Roman"/>
                <w:sz w:val="24"/>
                <w:szCs w:val="24"/>
              </w:rPr>
              <w:t>19.Анастасія П.</w:t>
            </w:r>
          </w:p>
          <w:p w14:paraId="5F853023" w14:textId="008D535B" w:rsidR="00027348" w:rsidRPr="001D297C" w:rsidRDefault="00027348" w:rsidP="00A7109B">
            <w:pPr>
              <w:widowControl w:val="0"/>
              <w:tabs>
                <w:tab w:val="left" w:pos="306"/>
              </w:tabs>
              <w:ind w:firstLine="709"/>
              <w:contextualSpacing/>
              <w:jc w:val="both"/>
              <w:rPr>
                <w:rFonts w:ascii="Times New Roman" w:hAnsi="Times New Roman" w:cs="Times New Roman"/>
                <w:sz w:val="24"/>
                <w:szCs w:val="24"/>
              </w:rPr>
            </w:pPr>
          </w:p>
        </w:tc>
        <w:tc>
          <w:tcPr>
            <w:tcW w:w="1711" w:type="dxa"/>
            <w:vAlign w:val="center"/>
          </w:tcPr>
          <w:p w14:paraId="1394A960" w14:textId="77777777" w:rsidR="00955638" w:rsidRPr="001D297C" w:rsidRDefault="00955638" w:rsidP="00A7109B">
            <w:pPr>
              <w:widowControl w:val="0"/>
              <w:ind w:left="-114" w:right="-114"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низька</w:t>
            </w:r>
            <w:proofErr w:type="spellEnd"/>
          </w:p>
        </w:tc>
        <w:tc>
          <w:tcPr>
            <w:tcW w:w="2140" w:type="dxa"/>
            <w:vAlign w:val="center"/>
          </w:tcPr>
          <w:p w14:paraId="4932889D" w14:textId="77777777" w:rsidR="00955638" w:rsidRPr="001D297C" w:rsidRDefault="00955638"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2353" w:type="dxa"/>
            <w:vAlign w:val="center"/>
          </w:tcPr>
          <w:p w14:paraId="32AFC67A" w14:textId="77777777" w:rsidR="00955638" w:rsidRPr="001D297C" w:rsidRDefault="00955638" w:rsidP="00A7109B">
            <w:pPr>
              <w:widowControl w:val="0"/>
              <w:ind w:left="-102" w:right="-115"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рефлективний</w:t>
            </w:r>
            <w:proofErr w:type="spellEnd"/>
          </w:p>
        </w:tc>
      </w:tr>
      <w:tr w:rsidR="00955638" w:rsidRPr="001D297C" w14:paraId="2F68E9FC" w14:textId="77777777" w:rsidTr="00AD5712">
        <w:trPr>
          <w:trHeight w:val="786"/>
        </w:trPr>
        <w:tc>
          <w:tcPr>
            <w:tcW w:w="3203" w:type="dxa"/>
            <w:vAlign w:val="center"/>
          </w:tcPr>
          <w:p w14:paraId="5F79683F" w14:textId="7709BD74" w:rsidR="00955638" w:rsidRPr="001D297C" w:rsidRDefault="00955638" w:rsidP="00A7109B">
            <w:pPr>
              <w:widowControl w:val="0"/>
              <w:tabs>
                <w:tab w:val="left" w:pos="306"/>
              </w:tabs>
              <w:ind w:firstLine="709"/>
              <w:contextualSpacing/>
              <w:jc w:val="both"/>
              <w:rPr>
                <w:rFonts w:ascii="Times New Roman" w:hAnsi="Times New Roman" w:cs="Times New Roman"/>
                <w:sz w:val="24"/>
                <w:szCs w:val="24"/>
              </w:rPr>
            </w:pPr>
            <w:r w:rsidRPr="001D297C">
              <w:rPr>
                <w:rFonts w:ascii="Times New Roman" w:hAnsi="Times New Roman" w:cs="Times New Roman"/>
                <w:sz w:val="24"/>
                <w:szCs w:val="24"/>
              </w:rPr>
              <w:t>20</w:t>
            </w:r>
            <w:r w:rsidR="00A50CB5" w:rsidRPr="001D297C">
              <w:rPr>
                <w:rFonts w:ascii="Times New Roman" w:hAnsi="Times New Roman" w:cs="Times New Roman"/>
                <w:sz w:val="24"/>
                <w:szCs w:val="24"/>
              </w:rPr>
              <w:t xml:space="preserve">.Анастасія </w:t>
            </w:r>
            <w:r w:rsidR="00027348" w:rsidRPr="001D297C">
              <w:rPr>
                <w:rFonts w:ascii="Times New Roman" w:hAnsi="Times New Roman" w:cs="Times New Roman"/>
                <w:sz w:val="24"/>
                <w:szCs w:val="24"/>
              </w:rPr>
              <w:t>О.</w:t>
            </w:r>
          </w:p>
          <w:p w14:paraId="4FA1217C" w14:textId="77777777" w:rsidR="00955638" w:rsidRPr="001D297C" w:rsidRDefault="00955638" w:rsidP="00A7109B">
            <w:pPr>
              <w:widowControl w:val="0"/>
              <w:tabs>
                <w:tab w:val="left" w:pos="306"/>
              </w:tabs>
              <w:ind w:firstLine="709"/>
              <w:contextualSpacing/>
              <w:jc w:val="both"/>
              <w:rPr>
                <w:rFonts w:ascii="Times New Roman" w:hAnsi="Times New Roman" w:cs="Times New Roman"/>
                <w:sz w:val="24"/>
                <w:szCs w:val="24"/>
              </w:rPr>
            </w:pPr>
          </w:p>
        </w:tc>
        <w:tc>
          <w:tcPr>
            <w:tcW w:w="1711" w:type="dxa"/>
            <w:vAlign w:val="center"/>
          </w:tcPr>
          <w:p w14:paraId="738E81C3" w14:textId="77777777" w:rsidR="00955638" w:rsidRPr="001D297C" w:rsidRDefault="00955638" w:rsidP="00A7109B">
            <w:pPr>
              <w:widowControl w:val="0"/>
              <w:ind w:left="-114" w:right="-114"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низька</w:t>
            </w:r>
            <w:proofErr w:type="spellEnd"/>
          </w:p>
        </w:tc>
        <w:tc>
          <w:tcPr>
            <w:tcW w:w="2140" w:type="dxa"/>
            <w:vAlign w:val="center"/>
          </w:tcPr>
          <w:p w14:paraId="3D150F60" w14:textId="77777777" w:rsidR="00955638" w:rsidRPr="001D297C" w:rsidRDefault="00955638"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2353" w:type="dxa"/>
            <w:vAlign w:val="center"/>
          </w:tcPr>
          <w:p w14:paraId="6BFBA153" w14:textId="77777777" w:rsidR="00955638" w:rsidRPr="001D297C" w:rsidRDefault="00955638"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рефлективный</w:t>
            </w:r>
          </w:p>
        </w:tc>
      </w:tr>
    </w:tbl>
    <w:p w14:paraId="098E72E3" w14:textId="38DA179A" w:rsidR="00CB5BB7" w:rsidRDefault="00CB5BB7">
      <w:r>
        <w:br w:type="page"/>
      </w:r>
    </w:p>
    <w:p w14:paraId="21C83E12" w14:textId="660C0218" w:rsidR="00CB5BB7" w:rsidRPr="0071413F" w:rsidRDefault="00CB5BB7" w:rsidP="00832680">
      <w:pPr>
        <w:jc w:val="right"/>
        <w:rPr>
          <w:rFonts w:ascii="Times New Roman" w:hAnsi="Times New Roman" w:cs="Times New Roman"/>
          <w:b/>
          <w:bCs/>
          <w:sz w:val="28"/>
          <w:szCs w:val="28"/>
        </w:rPr>
      </w:pPr>
      <w:proofErr w:type="spellStart"/>
      <w:r w:rsidRPr="0071413F">
        <w:rPr>
          <w:rFonts w:ascii="Times New Roman" w:hAnsi="Times New Roman" w:cs="Times New Roman"/>
          <w:b/>
          <w:bCs/>
          <w:sz w:val="28"/>
          <w:szCs w:val="28"/>
          <w:lang w:val="ru-RU"/>
        </w:rPr>
        <w:lastRenderedPageBreak/>
        <w:t>Продовж</w:t>
      </w:r>
      <w:r w:rsidR="0045182D" w:rsidRPr="0071413F">
        <w:rPr>
          <w:rFonts w:ascii="Times New Roman" w:hAnsi="Times New Roman" w:cs="Times New Roman"/>
          <w:b/>
          <w:bCs/>
          <w:sz w:val="28"/>
          <w:szCs w:val="28"/>
          <w:lang w:val="ru-RU"/>
        </w:rPr>
        <w:t>.</w:t>
      </w:r>
      <w:r w:rsidR="00832680" w:rsidRPr="0071413F">
        <w:rPr>
          <w:rFonts w:ascii="Times New Roman" w:hAnsi="Times New Roman" w:cs="Times New Roman"/>
          <w:b/>
          <w:bCs/>
          <w:sz w:val="28"/>
          <w:szCs w:val="28"/>
          <w:lang w:val="ru-RU"/>
        </w:rPr>
        <w:t>табл</w:t>
      </w:r>
      <w:proofErr w:type="spellEnd"/>
      <w:r w:rsidR="00832680" w:rsidRPr="0071413F">
        <w:rPr>
          <w:rFonts w:ascii="Times New Roman" w:hAnsi="Times New Roman" w:cs="Times New Roman"/>
          <w:b/>
          <w:bCs/>
          <w:sz w:val="28"/>
          <w:szCs w:val="28"/>
          <w:lang w:val="ru-RU"/>
        </w:rPr>
        <w:t>. 2.6</w:t>
      </w:r>
    </w:p>
    <w:tbl>
      <w:tblPr>
        <w:tblStyle w:val="40"/>
        <w:tblW w:w="9407" w:type="dxa"/>
        <w:tblLayout w:type="fixed"/>
        <w:tblLook w:val="04A0" w:firstRow="1" w:lastRow="0" w:firstColumn="1" w:lastColumn="0" w:noHBand="0" w:noVBand="1"/>
      </w:tblPr>
      <w:tblGrid>
        <w:gridCol w:w="3203"/>
        <w:gridCol w:w="1711"/>
        <w:gridCol w:w="2140"/>
        <w:gridCol w:w="2353"/>
      </w:tblGrid>
      <w:tr w:rsidR="00E23073" w:rsidRPr="001D297C" w14:paraId="53CF3D29" w14:textId="77777777" w:rsidTr="00AD5712">
        <w:trPr>
          <w:trHeight w:val="529"/>
        </w:trPr>
        <w:tc>
          <w:tcPr>
            <w:tcW w:w="3203" w:type="dxa"/>
            <w:vAlign w:val="center"/>
          </w:tcPr>
          <w:p w14:paraId="66E533B3" w14:textId="3B10AB75" w:rsidR="00E23073" w:rsidRPr="001D297C" w:rsidRDefault="00E23073" w:rsidP="00A7109B">
            <w:pPr>
              <w:widowControl w:val="0"/>
              <w:tabs>
                <w:tab w:val="left" w:pos="306"/>
              </w:tabs>
              <w:ind w:firstLine="709"/>
              <w:contextualSpacing/>
              <w:jc w:val="both"/>
              <w:rPr>
                <w:rFonts w:ascii="Times New Roman" w:hAnsi="Times New Roman" w:cs="Times New Roman"/>
                <w:sz w:val="24"/>
                <w:szCs w:val="24"/>
              </w:rPr>
            </w:pPr>
            <w:r w:rsidRPr="001D297C">
              <w:rPr>
                <w:rFonts w:ascii="Times New Roman" w:hAnsi="Times New Roman" w:cs="Times New Roman"/>
                <w:sz w:val="24"/>
                <w:szCs w:val="24"/>
              </w:rPr>
              <w:t>21.Ерік К.</w:t>
            </w:r>
          </w:p>
          <w:p w14:paraId="01FD3AFD" w14:textId="77777777" w:rsidR="00E23073" w:rsidRPr="001D297C" w:rsidRDefault="00E23073" w:rsidP="00A7109B">
            <w:pPr>
              <w:widowControl w:val="0"/>
              <w:tabs>
                <w:tab w:val="left" w:pos="306"/>
              </w:tabs>
              <w:ind w:firstLine="709"/>
              <w:contextualSpacing/>
              <w:jc w:val="both"/>
              <w:rPr>
                <w:rFonts w:ascii="Times New Roman" w:hAnsi="Times New Roman" w:cs="Times New Roman"/>
                <w:sz w:val="24"/>
                <w:szCs w:val="24"/>
              </w:rPr>
            </w:pPr>
          </w:p>
        </w:tc>
        <w:tc>
          <w:tcPr>
            <w:tcW w:w="1711" w:type="dxa"/>
            <w:vAlign w:val="center"/>
          </w:tcPr>
          <w:p w14:paraId="6ACCB108" w14:textId="77777777" w:rsidR="00E23073" w:rsidRPr="001D297C" w:rsidRDefault="00E23073" w:rsidP="00A7109B">
            <w:pPr>
              <w:widowControl w:val="0"/>
              <w:ind w:left="-114" w:right="-114"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низька</w:t>
            </w:r>
            <w:proofErr w:type="spellEnd"/>
          </w:p>
        </w:tc>
        <w:tc>
          <w:tcPr>
            <w:tcW w:w="2140" w:type="dxa"/>
            <w:vAlign w:val="center"/>
          </w:tcPr>
          <w:p w14:paraId="49B077CB" w14:textId="77777777" w:rsidR="00E23073" w:rsidRPr="001D297C" w:rsidRDefault="00E23073"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2353" w:type="dxa"/>
            <w:vAlign w:val="center"/>
          </w:tcPr>
          <w:p w14:paraId="11F08948" w14:textId="136ED4B7" w:rsidR="00E23073" w:rsidRPr="001D297C" w:rsidRDefault="00E23073" w:rsidP="00A7109B">
            <w:pPr>
              <w:widowControl w:val="0"/>
              <w:ind w:left="-102" w:right="-115"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швидкий</w:t>
            </w:r>
            <w:proofErr w:type="spellEnd"/>
            <w:r w:rsidRPr="001D297C">
              <w:rPr>
                <w:rFonts w:ascii="Times New Roman" w:hAnsi="Times New Roman" w:cs="Times New Roman"/>
                <w:sz w:val="24"/>
                <w:szCs w:val="24"/>
              </w:rPr>
              <w:t xml:space="preserve"> та </w:t>
            </w:r>
            <w:proofErr w:type="spellStart"/>
            <w:r w:rsidRPr="001D297C">
              <w:rPr>
                <w:rFonts w:ascii="Times New Roman" w:hAnsi="Times New Roman" w:cs="Times New Roman"/>
                <w:sz w:val="24"/>
                <w:szCs w:val="24"/>
              </w:rPr>
              <w:t>точний</w:t>
            </w:r>
            <w:proofErr w:type="spellEnd"/>
          </w:p>
        </w:tc>
      </w:tr>
      <w:tr w:rsidR="00E23073" w:rsidRPr="001D297C" w14:paraId="5E791E88" w14:textId="77777777" w:rsidTr="00AD5712">
        <w:trPr>
          <w:trHeight w:val="772"/>
        </w:trPr>
        <w:tc>
          <w:tcPr>
            <w:tcW w:w="3203" w:type="dxa"/>
            <w:vAlign w:val="center"/>
          </w:tcPr>
          <w:p w14:paraId="506A3BF7" w14:textId="78FBF4D8" w:rsidR="00E23073" w:rsidRPr="001D297C" w:rsidRDefault="00E23073" w:rsidP="00A7109B">
            <w:pPr>
              <w:widowControl w:val="0"/>
              <w:tabs>
                <w:tab w:val="left" w:pos="306"/>
              </w:tabs>
              <w:ind w:firstLine="709"/>
              <w:contextualSpacing/>
              <w:jc w:val="both"/>
              <w:rPr>
                <w:rFonts w:ascii="Times New Roman" w:hAnsi="Times New Roman" w:cs="Times New Roman"/>
                <w:sz w:val="24"/>
                <w:szCs w:val="24"/>
              </w:rPr>
            </w:pPr>
            <w:r w:rsidRPr="001D297C">
              <w:rPr>
                <w:rFonts w:ascii="Times New Roman" w:hAnsi="Times New Roman" w:cs="Times New Roman"/>
                <w:sz w:val="24"/>
                <w:szCs w:val="24"/>
              </w:rPr>
              <w:t xml:space="preserve">22.Валерія </w:t>
            </w:r>
            <w:proofErr w:type="gramStart"/>
            <w:r w:rsidRPr="001D297C">
              <w:rPr>
                <w:rFonts w:ascii="Times New Roman" w:hAnsi="Times New Roman" w:cs="Times New Roman"/>
                <w:sz w:val="24"/>
                <w:szCs w:val="24"/>
              </w:rPr>
              <w:t>Н .</w:t>
            </w:r>
            <w:proofErr w:type="gramEnd"/>
          </w:p>
          <w:p w14:paraId="168B460E" w14:textId="77777777" w:rsidR="00E23073" w:rsidRPr="001D297C" w:rsidRDefault="00E23073" w:rsidP="00A7109B">
            <w:pPr>
              <w:widowControl w:val="0"/>
              <w:tabs>
                <w:tab w:val="left" w:pos="306"/>
              </w:tabs>
              <w:ind w:firstLine="709"/>
              <w:contextualSpacing/>
              <w:jc w:val="both"/>
              <w:rPr>
                <w:rFonts w:ascii="Times New Roman" w:hAnsi="Times New Roman" w:cs="Times New Roman"/>
                <w:sz w:val="24"/>
                <w:szCs w:val="24"/>
              </w:rPr>
            </w:pPr>
          </w:p>
        </w:tc>
        <w:tc>
          <w:tcPr>
            <w:tcW w:w="1711" w:type="dxa"/>
            <w:vAlign w:val="center"/>
          </w:tcPr>
          <w:p w14:paraId="780B39F6" w14:textId="77777777" w:rsidR="00E23073" w:rsidRPr="001D297C" w:rsidRDefault="00E23073" w:rsidP="00A7109B">
            <w:pPr>
              <w:widowControl w:val="0"/>
              <w:ind w:left="-114" w:right="-114"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низька</w:t>
            </w:r>
            <w:proofErr w:type="spellEnd"/>
          </w:p>
        </w:tc>
        <w:tc>
          <w:tcPr>
            <w:tcW w:w="2140" w:type="dxa"/>
            <w:vAlign w:val="center"/>
          </w:tcPr>
          <w:p w14:paraId="61BB7904" w14:textId="77777777" w:rsidR="00E23073" w:rsidRPr="001D297C" w:rsidRDefault="00E23073"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2353" w:type="dxa"/>
            <w:vAlign w:val="center"/>
          </w:tcPr>
          <w:p w14:paraId="701E88F5" w14:textId="243F9537" w:rsidR="00E23073" w:rsidRPr="001D297C" w:rsidRDefault="00E23073" w:rsidP="00A7109B">
            <w:pPr>
              <w:widowControl w:val="0"/>
              <w:ind w:left="-102" w:right="-115"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швидкий</w:t>
            </w:r>
            <w:proofErr w:type="spellEnd"/>
            <w:r w:rsidRPr="001D297C">
              <w:rPr>
                <w:rFonts w:ascii="Times New Roman" w:hAnsi="Times New Roman" w:cs="Times New Roman"/>
                <w:sz w:val="24"/>
                <w:szCs w:val="24"/>
              </w:rPr>
              <w:t xml:space="preserve"> та </w:t>
            </w:r>
            <w:proofErr w:type="spellStart"/>
            <w:r w:rsidRPr="001D297C">
              <w:rPr>
                <w:rFonts w:ascii="Times New Roman" w:hAnsi="Times New Roman" w:cs="Times New Roman"/>
                <w:sz w:val="24"/>
                <w:szCs w:val="24"/>
              </w:rPr>
              <w:t>точний</w:t>
            </w:r>
            <w:proofErr w:type="spellEnd"/>
          </w:p>
        </w:tc>
      </w:tr>
      <w:tr w:rsidR="00E23073" w:rsidRPr="001D297C" w14:paraId="7E9CE8D7" w14:textId="77777777" w:rsidTr="00AD5712">
        <w:trPr>
          <w:trHeight w:val="529"/>
        </w:trPr>
        <w:tc>
          <w:tcPr>
            <w:tcW w:w="3203" w:type="dxa"/>
            <w:vAlign w:val="center"/>
          </w:tcPr>
          <w:p w14:paraId="6795273D" w14:textId="13C47BF3" w:rsidR="00E23073" w:rsidRPr="001D297C" w:rsidRDefault="00E23073" w:rsidP="00A7109B">
            <w:pPr>
              <w:widowControl w:val="0"/>
              <w:tabs>
                <w:tab w:val="left" w:pos="306"/>
              </w:tabs>
              <w:ind w:firstLine="709"/>
              <w:contextualSpacing/>
              <w:jc w:val="both"/>
              <w:rPr>
                <w:rFonts w:ascii="Times New Roman" w:hAnsi="Times New Roman" w:cs="Times New Roman"/>
                <w:sz w:val="24"/>
                <w:szCs w:val="24"/>
              </w:rPr>
            </w:pPr>
            <w:r w:rsidRPr="001D297C">
              <w:rPr>
                <w:rFonts w:ascii="Times New Roman" w:hAnsi="Times New Roman" w:cs="Times New Roman"/>
                <w:sz w:val="24"/>
                <w:szCs w:val="24"/>
              </w:rPr>
              <w:t>23.Анастасія М.</w:t>
            </w:r>
          </w:p>
          <w:p w14:paraId="600F3536" w14:textId="77777777" w:rsidR="00E23073" w:rsidRPr="001D297C" w:rsidRDefault="00E23073" w:rsidP="00A7109B">
            <w:pPr>
              <w:widowControl w:val="0"/>
              <w:tabs>
                <w:tab w:val="left" w:pos="306"/>
              </w:tabs>
              <w:ind w:firstLine="709"/>
              <w:contextualSpacing/>
              <w:jc w:val="both"/>
              <w:rPr>
                <w:rFonts w:ascii="Times New Roman" w:hAnsi="Times New Roman" w:cs="Times New Roman"/>
                <w:sz w:val="24"/>
                <w:szCs w:val="24"/>
              </w:rPr>
            </w:pPr>
          </w:p>
        </w:tc>
        <w:tc>
          <w:tcPr>
            <w:tcW w:w="1711" w:type="dxa"/>
            <w:vAlign w:val="center"/>
          </w:tcPr>
          <w:p w14:paraId="42794198" w14:textId="77777777" w:rsidR="00E23073" w:rsidRPr="001D297C" w:rsidRDefault="00E23073" w:rsidP="00A7109B">
            <w:pPr>
              <w:widowControl w:val="0"/>
              <w:ind w:left="-114" w:right="-114"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низька</w:t>
            </w:r>
            <w:proofErr w:type="spellEnd"/>
          </w:p>
        </w:tc>
        <w:tc>
          <w:tcPr>
            <w:tcW w:w="2140" w:type="dxa"/>
            <w:vAlign w:val="center"/>
          </w:tcPr>
          <w:p w14:paraId="40D62A0D" w14:textId="77777777" w:rsidR="00E23073" w:rsidRPr="001D297C" w:rsidRDefault="00E23073"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2353" w:type="dxa"/>
            <w:vAlign w:val="center"/>
          </w:tcPr>
          <w:p w14:paraId="731819A6" w14:textId="77777777" w:rsidR="00E23073" w:rsidRPr="001D297C" w:rsidRDefault="00E23073" w:rsidP="00A7109B">
            <w:pPr>
              <w:widowControl w:val="0"/>
              <w:ind w:left="-102" w:right="-115"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рефлективнтй</w:t>
            </w:r>
            <w:proofErr w:type="spellEnd"/>
          </w:p>
        </w:tc>
      </w:tr>
      <w:tr w:rsidR="00E23073" w:rsidRPr="001D297C" w14:paraId="0BE52506" w14:textId="77777777" w:rsidTr="00AD5712">
        <w:trPr>
          <w:trHeight w:val="786"/>
        </w:trPr>
        <w:tc>
          <w:tcPr>
            <w:tcW w:w="3203" w:type="dxa"/>
            <w:vAlign w:val="center"/>
          </w:tcPr>
          <w:p w14:paraId="649D83E7" w14:textId="6EB79AE0" w:rsidR="00E23073" w:rsidRPr="001D297C" w:rsidRDefault="00E23073" w:rsidP="00A7109B">
            <w:pPr>
              <w:widowControl w:val="0"/>
              <w:tabs>
                <w:tab w:val="left" w:pos="306"/>
              </w:tabs>
              <w:ind w:firstLine="709"/>
              <w:contextualSpacing/>
              <w:jc w:val="both"/>
              <w:rPr>
                <w:rFonts w:ascii="Times New Roman" w:hAnsi="Times New Roman" w:cs="Times New Roman"/>
                <w:sz w:val="24"/>
                <w:szCs w:val="24"/>
              </w:rPr>
            </w:pPr>
            <w:r w:rsidRPr="001D297C">
              <w:rPr>
                <w:rFonts w:ascii="Times New Roman" w:hAnsi="Times New Roman" w:cs="Times New Roman"/>
                <w:sz w:val="24"/>
                <w:szCs w:val="24"/>
              </w:rPr>
              <w:t>24.Анжеліка С.</w:t>
            </w:r>
          </w:p>
          <w:p w14:paraId="09DA223E" w14:textId="77777777" w:rsidR="00E23073" w:rsidRPr="001D297C" w:rsidRDefault="00E23073" w:rsidP="00A7109B">
            <w:pPr>
              <w:widowControl w:val="0"/>
              <w:tabs>
                <w:tab w:val="left" w:pos="306"/>
              </w:tabs>
              <w:ind w:firstLine="709"/>
              <w:contextualSpacing/>
              <w:jc w:val="both"/>
              <w:rPr>
                <w:rFonts w:ascii="Times New Roman" w:hAnsi="Times New Roman" w:cs="Times New Roman"/>
                <w:sz w:val="24"/>
                <w:szCs w:val="24"/>
              </w:rPr>
            </w:pPr>
          </w:p>
        </w:tc>
        <w:tc>
          <w:tcPr>
            <w:tcW w:w="1711" w:type="dxa"/>
            <w:vAlign w:val="center"/>
          </w:tcPr>
          <w:p w14:paraId="10605887" w14:textId="77777777" w:rsidR="00E23073" w:rsidRPr="001D297C" w:rsidRDefault="00E23073" w:rsidP="00A7109B">
            <w:pPr>
              <w:widowControl w:val="0"/>
              <w:ind w:left="-114" w:right="-114"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низька</w:t>
            </w:r>
            <w:proofErr w:type="spellEnd"/>
          </w:p>
        </w:tc>
        <w:tc>
          <w:tcPr>
            <w:tcW w:w="2140" w:type="dxa"/>
            <w:vAlign w:val="center"/>
          </w:tcPr>
          <w:p w14:paraId="5B30E8C4" w14:textId="77777777" w:rsidR="00E23073" w:rsidRPr="001D297C" w:rsidRDefault="00E23073"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2353" w:type="dxa"/>
            <w:vAlign w:val="center"/>
          </w:tcPr>
          <w:p w14:paraId="7E5E8A1B" w14:textId="77777777" w:rsidR="00E23073" w:rsidRPr="001D297C" w:rsidRDefault="00E23073" w:rsidP="00A7109B">
            <w:pPr>
              <w:widowControl w:val="0"/>
              <w:ind w:left="-102" w:right="-115"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рефлективний</w:t>
            </w:r>
            <w:proofErr w:type="spellEnd"/>
          </w:p>
        </w:tc>
      </w:tr>
      <w:tr w:rsidR="00E23073" w:rsidRPr="001D297C" w14:paraId="736AC763" w14:textId="77777777" w:rsidTr="00AD5712">
        <w:trPr>
          <w:trHeight w:val="515"/>
        </w:trPr>
        <w:tc>
          <w:tcPr>
            <w:tcW w:w="3203" w:type="dxa"/>
            <w:vAlign w:val="center"/>
          </w:tcPr>
          <w:p w14:paraId="70CA0A5A" w14:textId="41E86746" w:rsidR="00E23073" w:rsidRPr="001D297C" w:rsidRDefault="00E23073" w:rsidP="00A7109B">
            <w:pPr>
              <w:widowControl w:val="0"/>
              <w:tabs>
                <w:tab w:val="left" w:pos="306"/>
              </w:tabs>
              <w:ind w:firstLine="709"/>
              <w:contextualSpacing/>
              <w:jc w:val="both"/>
              <w:rPr>
                <w:rFonts w:ascii="Times New Roman" w:hAnsi="Times New Roman" w:cs="Times New Roman"/>
                <w:sz w:val="24"/>
                <w:szCs w:val="24"/>
              </w:rPr>
            </w:pPr>
            <w:r w:rsidRPr="001D297C">
              <w:rPr>
                <w:rFonts w:ascii="Times New Roman" w:hAnsi="Times New Roman" w:cs="Times New Roman"/>
                <w:sz w:val="24"/>
                <w:szCs w:val="24"/>
              </w:rPr>
              <w:t>25.Олеся Х.</w:t>
            </w:r>
          </w:p>
          <w:p w14:paraId="11FC2139" w14:textId="77777777" w:rsidR="00E23073" w:rsidRPr="001D297C" w:rsidRDefault="00E23073" w:rsidP="00A7109B">
            <w:pPr>
              <w:widowControl w:val="0"/>
              <w:tabs>
                <w:tab w:val="left" w:pos="306"/>
              </w:tabs>
              <w:ind w:firstLine="709"/>
              <w:contextualSpacing/>
              <w:jc w:val="both"/>
              <w:rPr>
                <w:rFonts w:ascii="Times New Roman" w:hAnsi="Times New Roman" w:cs="Times New Roman"/>
                <w:sz w:val="24"/>
                <w:szCs w:val="24"/>
              </w:rPr>
            </w:pPr>
          </w:p>
        </w:tc>
        <w:tc>
          <w:tcPr>
            <w:tcW w:w="1711" w:type="dxa"/>
            <w:vAlign w:val="center"/>
          </w:tcPr>
          <w:p w14:paraId="10934B5F" w14:textId="77777777" w:rsidR="00E23073" w:rsidRPr="001D297C" w:rsidRDefault="00E23073" w:rsidP="00A7109B">
            <w:pPr>
              <w:widowControl w:val="0"/>
              <w:ind w:left="-114" w:right="-114"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низька</w:t>
            </w:r>
            <w:proofErr w:type="spellEnd"/>
          </w:p>
        </w:tc>
        <w:tc>
          <w:tcPr>
            <w:tcW w:w="2140" w:type="dxa"/>
            <w:vAlign w:val="center"/>
          </w:tcPr>
          <w:p w14:paraId="7DBF2FCF" w14:textId="77777777" w:rsidR="00E23073" w:rsidRPr="001D297C" w:rsidRDefault="00E23073"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2353" w:type="dxa"/>
            <w:vAlign w:val="center"/>
          </w:tcPr>
          <w:p w14:paraId="2A9A1029" w14:textId="77777777" w:rsidR="00E23073" w:rsidRPr="001D297C" w:rsidRDefault="00E23073" w:rsidP="00A7109B">
            <w:pPr>
              <w:widowControl w:val="0"/>
              <w:ind w:left="-102" w:right="-115"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рефлективний</w:t>
            </w:r>
            <w:proofErr w:type="spellEnd"/>
          </w:p>
        </w:tc>
      </w:tr>
      <w:tr w:rsidR="00E23073" w:rsidRPr="001D297C" w14:paraId="5666E1C4" w14:textId="77777777" w:rsidTr="00AD5712">
        <w:trPr>
          <w:trHeight w:val="786"/>
        </w:trPr>
        <w:tc>
          <w:tcPr>
            <w:tcW w:w="3203" w:type="dxa"/>
            <w:vAlign w:val="center"/>
          </w:tcPr>
          <w:p w14:paraId="627020A4" w14:textId="69CA938A" w:rsidR="00E23073" w:rsidRPr="001D297C" w:rsidRDefault="00E23073" w:rsidP="00A7109B">
            <w:pPr>
              <w:widowControl w:val="0"/>
              <w:tabs>
                <w:tab w:val="left" w:pos="306"/>
              </w:tabs>
              <w:ind w:firstLine="709"/>
              <w:contextualSpacing/>
              <w:jc w:val="both"/>
              <w:rPr>
                <w:rFonts w:ascii="Times New Roman" w:hAnsi="Times New Roman" w:cs="Times New Roman"/>
                <w:sz w:val="24"/>
                <w:szCs w:val="24"/>
              </w:rPr>
            </w:pPr>
            <w:r w:rsidRPr="001D297C">
              <w:rPr>
                <w:rFonts w:ascii="Times New Roman" w:hAnsi="Times New Roman" w:cs="Times New Roman"/>
                <w:sz w:val="24"/>
                <w:szCs w:val="24"/>
              </w:rPr>
              <w:t>26.Ксенія Г.</w:t>
            </w:r>
          </w:p>
          <w:p w14:paraId="02A12134" w14:textId="77777777" w:rsidR="00E23073" w:rsidRPr="001D297C" w:rsidRDefault="00E23073" w:rsidP="00A7109B">
            <w:pPr>
              <w:widowControl w:val="0"/>
              <w:tabs>
                <w:tab w:val="left" w:pos="306"/>
              </w:tabs>
              <w:ind w:firstLine="709"/>
              <w:contextualSpacing/>
              <w:jc w:val="both"/>
              <w:rPr>
                <w:rFonts w:ascii="Times New Roman" w:hAnsi="Times New Roman" w:cs="Times New Roman"/>
                <w:sz w:val="24"/>
                <w:szCs w:val="24"/>
              </w:rPr>
            </w:pPr>
          </w:p>
        </w:tc>
        <w:tc>
          <w:tcPr>
            <w:tcW w:w="1711" w:type="dxa"/>
            <w:vAlign w:val="center"/>
          </w:tcPr>
          <w:p w14:paraId="7A837166" w14:textId="77777777" w:rsidR="00E23073" w:rsidRPr="001D297C" w:rsidRDefault="00E23073" w:rsidP="00A7109B">
            <w:pPr>
              <w:widowControl w:val="0"/>
              <w:ind w:left="-114" w:right="-114"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низька</w:t>
            </w:r>
            <w:proofErr w:type="spellEnd"/>
          </w:p>
        </w:tc>
        <w:tc>
          <w:tcPr>
            <w:tcW w:w="2140" w:type="dxa"/>
            <w:tcBorders>
              <w:bottom w:val="single" w:sz="4" w:space="0" w:color="auto"/>
            </w:tcBorders>
            <w:vAlign w:val="center"/>
          </w:tcPr>
          <w:p w14:paraId="1FA24806" w14:textId="77777777" w:rsidR="00E23073" w:rsidRPr="001D297C" w:rsidRDefault="00E23073" w:rsidP="00A7109B">
            <w:pPr>
              <w:widowControl w:val="0"/>
              <w:ind w:left="-102" w:right="-115" w:firstLine="709"/>
              <w:jc w:val="both"/>
              <w:rPr>
                <w:rFonts w:ascii="Times New Roman" w:hAnsi="Times New Roman" w:cs="Times New Roman"/>
                <w:sz w:val="24"/>
                <w:szCs w:val="24"/>
              </w:rPr>
            </w:pPr>
            <w:r w:rsidRPr="001D297C">
              <w:rPr>
                <w:rFonts w:ascii="Times New Roman" w:hAnsi="Times New Roman" w:cs="Times New Roman"/>
                <w:sz w:val="24"/>
                <w:szCs w:val="24"/>
              </w:rPr>
              <w:t>-</w:t>
            </w:r>
          </w:p>
        </w:tc>
        <w:tc>
          <w:tcPr>
            <w:tcW w:w="2353" w:type="dxa"/>
            <w:tcBorders>
              <w:bottom w:val="single" w:sz="4" w:space="0" w:color="auto"/>
            </w:tcBorders>
            <w:vAlign w:val="center"/>
          </w:tcPr>
          <w:p w14:paraId="2FB1E33A" w14:textId="77777777" w:rsidR="00E23073" w:rsidRPr="001D297C" w:rsidRDefault="00E23073" w:rsidP="00A7109B">
            <w:pPr>
              <w:widowControl w:val="0"/>
              <w:ind w:left="-102" w:right="-115" w:firstLine="709"/>
              <w:jc w:val="both"/>
              <w:rPr>
                <w:rFonts w:ascii="Times New Roman" w:hAnsi="Times New Roman" w:cs="Times New Roman"/>
                <w:sz w:val="24"/>
                <w:szCs w:val="24"/>
              </w:rPr>
            </w:pPr>
            <w:proofErr w:type="spellStart"/>
            <w:r w:rsidRPr="001D297C">
              <w:rPr>
                <w:rFonts w:ascii="Times New Roman" w:hAnsi="Times New Roman" w:cs="Times New Roman"/>
                <w:sz w:val="24"/>
                <w:szCs w:val="24"/>
              </w:rPr>
              <w:t>рефлективний</w:t>
            </w:r>
            <w:proofErr w:type="spellEnd"/>
          </w:p>
        </w:tc>
      </w:tr>
    </w:tbl>
    <w:p w14:paraId="664E28FB" w14:textId="112C7FCE" w:rsidR="00240C6A" w:rsidRDefault="00955638" w:rsidP="00A53182">
      <w:pPr>
        <w:spacing w:after="15" w:line="360" w:lineRule="auto"/>
        <w:ind w:right="154" w:firstLine="709"/>
        <w:jc w:val="both"/>
        <w:rPr>
          <w:rFonts w:ascii="Times New Roman" w:eastAsia="Times New Roman" w:hAnsi="Times New Roman" w:cs="Times New Roman"/>
          <w:color w:val="000000"/>
          <w:sz w:val="28"/>
          <w:lang w:bidi="ru-RU"/>
        </w:rPr>
      </w:pPr>
      <w:r w:rsidRPr="001D297C">
        <w:rPr>
          <w:rFonts w:ascii="Times New Roman" w:eastAsia="Times New Roman" w:hAnsi="Times New Roman" w:cs="Times New Roman"/>
          <w:color w:val="000000"/>
          <w:sz w:val="28"/>
          <w:lang w:bidi="ru-RU"/>
        </w:rPr>
        <w:t>Таким чином, порівняльний аналіз результатів усіх  методів виявив чіткий взаємозв'язок між емоційним станом самооцінкою та імпульсивністю-рефлективністю індивідуального прийняття рішень. Таким чином, респонденти з низькою самооцінкою мають високу імпульсивність та жорсткість. Вони швидше приймають індивідуальні рішення, які містять велику кількість помилок. У той же час респонденти із середньою самооцінкою виявили рефлексивний стиль прийняття рішень, тобто вони більше думають про свої дії, вміють передбачати і, таким чином, роблять менше помилок. У цьому, важливому результаті перевіреного дослідження виявилось наявність вираженого впливу рівня емоційного стану  самооценки на стильові характеристики параметрів прийняття рішень: підтверджується при відношенні  результатів методики Кагана з результатами методики, Г.</w:t>
      </w:r>
      <w:r w:rsidR="00240C6A">
        <w:rPr>
          <w:rFonts w:ascii="Times New Roman" w:eastAsia="Times New Roman" w:hAnsi="Times New Roman" w:cs="Times New Roman"/>
          <w:color w:val="000000"/>
          <w:sz w:val="28"/>
          <w:lang w:bidi="ru-RU"/>
        </w:rPr>
        <w:t> </w:t>
      </w:r>
      <w:r w:rsidRPr="001D297C">
        <w:rPr>
          <w:rFonts w:ascii="Times New Roman" w:eastAsia="Times New Roman" w:hAnsi="Times New Roman" w:cs="Times New Roman"/>
          <w:color w:val="000000"/>
          <w:sz w:val="28"/>
          <w:lang w:bidi="ru-RU"/>
        </w:rPr>
        <w:t>Айзенка та методики «Змінення раціональності»</w:t>
      </w:r>
      <w:r w:rsidR="00A53182">
        <w:rPr>
          <w:rFonts w:ascii="Times New Roman" w:eastAsia="Times New Roman" w:hAnsi="Times New Roman" w:cs="Times New Roman"/>
          <w:color w:val="000000"/>
          <w:sz w:val="28"/>
          <w:lang w:val="uk-UA" w:bidi="ru-RU"/>
        </w:rPr>
        <w:t xml:space="preserve"> </w:t>
      </w:r>
      <w:r w:rsidR="00A53182">
        <w:rPr>
          <w:rFonts w:ascii="Vrinda" w:eastAsia="Times New Roman" w:hAnsi="Vrinda" w:cs="Vrinda"/>
          <w:color w:val="000000"/>
          <w:sz w:val="28"/>
          <w:lang w:val="uk-UA" w:bidi="ru-RU"/>
        </w:rPr>
        <w:t>[</w:t>
      </w:r>
      <w:r w:rsidR="00A53182">
        <w:rPr>
          <w:rFonts w:ascii="Times New Roman" w:eastAsia="Times New Roman" w:hAnsi="Times New Roman" w:cs="Times New Roman"/>
          <w:color w:val="000000"/>
          <w:sz w:val="28"/>
          <w:lang w:val="uk-UA" w:bidi="ru-RU"/>
        </w:rPr>
        <w:t>6</w:t>
      </w:r>
      <w:r w:rsidR="00A53182">
        <w:rPr>
          <w:rFonts w:ascii="Vrinda" w:eastAsia="Times New Roman" w:hAnsi="Vrinda" w:cs="Vrinda"/>
          <w:color w:val="000000"/>
          <w:sz w:val="28"/>
          <w:lang w:val="uk-UA" w:bidi="ru-RU"/>
        </w:rPr>
        <w:t>]</w:t>
      </w:r>
      <w:r w:rsidRPr="001D297C">
        <w:rPr>
          <w:rFonts w:ascii="Times New Roman" w:eastAsia="Times New Roman" w:hAnsi="Times New Roman" w:cs="Times New Roman"/>
          <w:color w:val="000000"/>
          <w:sz w:val="28"/>
          <w:lang w:bidi="ru-RU"/>
        </w:rPr>
        <w:t>.</w:t>
      </w:r>
    </w:p>
    <w:p w14:paraId="1F074B6B" w14:textId="566E7367" w:rsidR="00323E16" w:rsidRDefault="00955638" w:rsidP="00A53182">
      <w:pPr>
        <w:spacing w:after="15" w:line="360" w:lineRule="auto"/>
        <w:ind w:right="154" w:firstLine="709"/>
        <w:jc w:val="both"/>
        <w:rPr>
          <w:rFonts w:ascii="Times New Roman" w:eastAsia="Times New Roman" w:hAnsi="Times New Roman" w:cs="Times New Roman"/>
          <w:color w:val="000000"/>
          <w:sz w:val="28"/>
          <w:lang w:bidi="ru-RU"/>
        </w:rPr>
      </w:pPr>
      <w:r w:rsidRPr="001D297C">
        <w:rPr>
          <w:rFonts w:ascii="Times New Roman" w:eastAsia="Times New Roman" w:hAnsi="Times New Roman" w:cs="Times New Roman"/>
          <w:color w:val="000000"/>
          <w:sz w:val="28"/>
          <w:lang w:bidi="ru-RU"/>
        </w:rPr>
        <w:t>Порівняння результатів методу Кагана та методу Г. Айзенка показало, що найменш ефективні рішення приймали суб'єкти з високою імпульсивністю та жорсткістю, що також означає, що ці суб'єкти витрачали менше часу на прийняття рішень і робили більше помилок, припускаючи, що ці суб’єкти належать до імпульсивного стилю прийняття рішень.</w:t>
      </w:r>
    </w:p>
    <w:p w14:paraId="12F9040F" w14:textId="77777777" w:rsidR="00A53182" w:rsidRPr="00A53182" w:rsidRDefault="00A53182" w:rsidP="00A53182">
      <w:pPr>
        <w:spacing w:after="15" w:line="360" w:lineRule="auto"/>
        <w:ind w:right="154" w:firstLine="709"/>
        <w:jc w:val="both"/>
        <w:rPr>
          <w:rFonts w:ascii="Times New Roman" w:eastAsia="Times New Roman" w:hAnsi="Times New Roman" w:cs="Times New Roman"/>
          <w:color w:val="000000"/>
          <w:sz w:val="28"/>
          <w:lang w:bidi="ru-RU"/>
        </w:rPr>
      </w:pPr>
    </w:p>
    <w:p w14:paraId="6E8DDFDA" w14:textId="77777777" w:rsidR="00323E16" w:rsidRPr="001D297C" w:rsidRDefault="00323E16" w:rsidP="00A7109B">
      <w:pPr>
        <w:spacing w:after="0" w:line="360" w:lineRule="auto"/>
        <w:ind w:firstLine="709"/>
        <w:jc w:val="both"/>
        <w:rPr>
          <w:rFonts w:ascii="Times New Roman" w:eastAsia="Times New Roman" w:hAnsi="Times New Roman" w:cs="Times New Roman"/>
          <w:color w:val="000000" w:themeColor="text1"/>
          <w:sz w:val="28"/>
          <w:szCs w:val="28"/>
          <w:lang w:bidi="ru-RU"/>
        </w:rPr>
      </w:pPr>
    </w:p>
    <w:p w14:paraId="2BEDAC33" w14:textId="67FB7C8F" w:rsidR="00955638" w:rsidRPr="001D297C" w:rsidRDefault="000930B6" w:rsidP="00A7109B">
      <w:pPr>
        <w:spacing w:after="0" w:line="360" w:lineRule="auto"/>
        <w:ind w:firstLine="709"/>
        <w:jc w:val="both"/>
        <w:rPr>
          <w:rFonts w:ascii="Times New Roman" w:eastAsia="Times New Roman" w:hAnsi="Times New Roman" w:cs="Times New Roman"/>
          <w:b/>
          <w:bCs/>
          <w:color w:val="000000" w:themeColor="text1"/>
          <w:sz w:val="28"/>
          <w:szCs w:val="28"/>
          <w:lang w:bidi="ru-RU"/>
        </w:rPr>
      </w:pPr>
      <w:r w:rsidRPr="001D297C">
        <w:rPr>
          <w:rFonts w:ascii="Times New Roman" w:eastAsia="Times New Roman" w:hAnsi="Times New Roman" w:cs="Times New Roman"/>
          <w:b/>
          <w:bCs/>
          <w:color w:val="000000" w:themeColor="text1"/>
          <w:sz w:val="28"/>
          <w:szCs w:val="28"/>
          <w:lang w:val="ru-RU" w:bidi="ru-RU"/>
        </w:rPr>
        <w:t>2.3</w:t>
      </w:r>
      <w:r w:rsidR="00240C6A">
        <w:rPr>
          <w:rFonts w:ascii="Times New Roman" w:eastAsia="Times New Roman" w:hAnsi="Times New Roman" w:cs="Times New Roman"/>
          <w:b/>
          <w:bCs/>
          <w:color w:val="000000" w:themeColor="text1"/>
          <w:sz w:val="28"/>
          <w:szCs w:val="28"/>
          <w:lang w:bidi="ru-RU"/>
        </w:rPr>
        <w:t>.</w:t>
      </w:r>
      <w:r w:rsidRPr="001D297C">
        <w:rPr>
          <w:rFonts w:ascii="Times New Roman" w:eastAsia="Times New Roman" w:hAnsi="Times New Roman" w:cs="Times New Roman"/>
          <w:b/>
          <w:bCs/>
          <w:color w:val="000000" w:themeColor="text1"/>
          <w:sz w:val="28"/>
          <w:szCs w:val="28"/>
          <w:lang w:val="ru-RU" w:bidi="ru-RU"/>
        </w:rPr>
        <w:t xml:space="preserve"> </w:t>
      </w:r>
      <w:proofErr w:type="spellStart"/>
      <w:r w:rsidRPr="001D297C">
        <w:rPr>
          <w:rFonts w:ascii="Times New Roman" w:eastAsia="Times New Roman" w:hAnsi="Times New Roman" w:cs="Times New Roman"/>
          <w:b/>
          <w:bCs/>
          <w:color w:val="000000" w:themeColor="text1"/>
          <w:sz w:val="28"/>
          <w:szCs w:val="28"/>
          <w:lang w:val="ru-RU" w:bidi="ru-RU"/>
        </w:rPr>
        <w:t>Практичні</w:t>
      </w:r>
      <w:proofErr w:type="spellEnd"/>
      <w:r w:rsidRPr="001D297C">
        <w:rPr>
          <w:rFonts w:ascii="Times New Roman" w:eastAsia="Times New Roman" w:hAnsi="Times New Roman" w:cs="Times New Roman"/>
          <w:b/>
          <w:bCs/>
          <w:color w:val="000000" w:themeColor="text1"/>
          <w:sz w:val="28"/>
          <w:szCs w:val="28"/>
          <w:lang w:val="ru-RU" w:bidi="ru-RU"/>
        </w:rPr>
        <w:t xml:space="preserve"> </w:t>
      </w:r>
      <w:proofErr w:type="spellStart"/>
      <w:r w:rsidRPr="001D297C">
        <w:rPr>
          <w:rFonts w:ascii="Times New Roman" w:eastAsia="Times New Roman" w:hAnsi="Times New Roman" w:cs="Times New Roman"/>
          <w:b/>
          <w:bCs/>
          <w:color w:val="000000" w:themeColor="text1"/>
          <w:sz w:val="28"/>
          <w:szCs w:val="28"/>
          <w:lang w:val="ru-RU" w:bidi="ru-RU"/>
        </w:rPr>
        <w:t>рекомендації</w:t>
      </w:r>
      <w:proofErr w:type="spellEnd"/>
      <w:r w:rsidRPr="001D297C">
        <w:rPr>
          <w:rFonts w:ascii="Times New Roman" w:eastAsia="Times New Roman" w:hAnsi="Times New Roman" w:cs="Times New Roman"/>
          <w:b/>
          <w:bCs/>
          <w:color w:val="000000" w:themeColor="text1"/>
          <w:sz w:val="28"/>
          <w:szCs w:val="28"/>
          <w:lang w:val="ru-RU" w:bidi="ru-RU"/>
        </w:rPr>
        <w:t xml:space="preserve"> </w:t>
      </w:r>
      <w:proofErr w:type="spellStart"/>
      <w:r w:rsidRPr="001D297C">
        <w:rPr>
          <w:rFonts w:ascii="Times New Roman" w:eastAsia="Times New Roman" w:hAnsi="Times New Roman" w:cs="Times New Roman"/>
          <w:b/>
          <w:bCs/>
          <w:color w:val="000000" w:themeColor="text1"/>
          <w:sz w:val="28"/>
          <w:szCs w:val="28"/>
          <w:lang w:val="ru-RU" w:bidi="ru-RU"/>
        </w:rPr>
        <w:t>щодо</w:t>
      </w:r>
      <w:proofErr w:type="spellEnd"/>
      <w:r w:rsidRPr="001D297C">
        <w:rPr>
          <w:rFonts w:ascii="Times New Roman" w:eastAsia="Times New Roman" w:hAnsi="Times New Roman" w:cs="Times New Roman"/>
          <w:b/>
          <w:bCs/>
          <w:color w:val="000000" w:themeColor="text1"/>
          <w:sz w:val="28"/>
          <w:szCs w:val="28"/>
          <w:lang w:val="ru-RU" w:bidi="ru-RU"/>
        </w:rPr>
        <w:t xml:space="preserve"> </w:t>
      </w:r>
      <w:proofErr w:type="spellStart"/>
      <w:r w:rsidRPr="001D297C">
        <w:rPr>
          <w:rFonts w:ascii="Times New Roman" w:eastAsia="Times New Roman" w:hAnsi="Times New Roman" w:cs="Times New Roman"/>
          <w:b/>
          <w:bCs/>
          <w:color w:val="000000" w:themeColor="text1"/>
          <w:sz w:val="28"/>
          <w:szCs w:val="28"/>
          <w:lang w:val="ru-RU" w:bidi="ru-RU"/>
        </w:rPr>
        <w:t>керування</w:t>
      </w:r>
      <w:proofErr w:type="spellEnd"/>
      <w:r w:rsidRPr="001D297C">
        <w:rPr>
          <w:rFonts w:ascii="Times New Roman" w:eastAsia="Times New Roman" w:hAnsi="Times New Roman" w:cs="Times New Roman"/>
          <w:b/>
          <w:bCs/>
          <w:color w:val="000000" w:themeColor="text1"/>
          <w:sz w:val="28"/>
          <w:szCs w:val="28"/>
          <w:lang w:val="ru-RU" w:bidi="ru-RU"/>
        </w:rPr>
        <w:t xml:space="preserve"> </w:t>
      </w:r>
      <w:proofErr w:type="spellStart"/>
      <w:r w:rsidRPr="001D297C">
        <w:rPr>
          <w:rFonts w:ascii="Times New Roman" w:eastAsia="Times New Roman" w:hAnsi="Times New Roman" w:cs="Times New Roman"/>
          <w:b/>
          <w:bCs/>
          <w:color w:val="000000" w:themeColor="text1"/>
          <w:sz w:val="28"/>
          <w:szCs w:val="28"/>
          <w:lang w:val="ru-RU" w:bidi="ru-RU"/>
        </w:rPr>
        <w:t>емоційним</w:t>
      </w:r>
      <w:proofErr w:type="spellEnd"/>
      <w:r w:rsidRPr="001D297C">
        <w:rPr>
          <w:rFonts w:ascii="Times New Roman" w:eastAsia="Times New Roman" w:hAnsi="Times New Roman" w:cs="Times New Roman"/>
          <w:b/>
          <w:bCs/>
          <w:color w:val="000000" w:themeColor="text1"/>
          <w:sz w:val="28"/>
          <w:szCs w:val="28"/>
          <w:lang w:val="ru-RU" w:bidi="ru-RU"/>
        </w:rPr>
        <w:t xml:space="preserve"> станом </w:t>
      </w:r>
    </w:p>
    <w:p w14:paraId="3372C8B6" w14:textId="05F03E80" w:rsidR="00272BF6" w:rsidRPr="001D297C" w:rsidRDefault="00272BF6" w:rsidP="00A7109B">
      <w:pPr>
        <w:shd w:val="clear" w:color="auto" w:fill="FFFFFF"/>
        <w:spacing w:before="300" w:after="0" w:line="360" w:lineRule="auto"/>
        <w:ind w:firstLine="709"/>
        <w:jc w:val="both"/>
        <w:rPr>
          <w:rFonts w:ascii="Times New Roman" w:hAnsi="Times New Roman" w:cs="Times New Roman"/>
          <w:color w:val="000000"/>
          <w:sz w:val="28"/>
          <w:szCs w:val="28"/>
        </w:rPr>
      </w:pPr>
      <w:r w:rsidRPr="001D297C">
        <w:rPr>
          <w:rFonts w:ascii="Times New Roman" w:hAnsi="Times New Roman" w:cs="Times New Roman"/>
          <w:color w:val="000000"/>
          <w:sz w:val="28"/>
          <w:szCs w:val="28"/>
          <w:lang w:val="ru-RU"/>
        </w:rPr>
        <w:t>1)</w:t>
      </w:r>
      <w:r w:rsidRPr="001D297C">
        <w:rPr>
          <w:rFonts w:ascii="Times New Roman" w:hAnsi="Times New Roman" w:cs="Times New Roman"/>
          <w:color w:val="000000"/>
          <w:sz w:val="28"/>
          <w:szCs w:val="28"/>
        </w:rPr>
        <w:t xml:space="preserve"> Фізичні вправи - стануть найкращим застосуванням для гормонів адреналіну і норадреналіну, які викидаються в організм при сильних негативних емоціях. Зовсім не обов'язково вирушати в спортзал, досить виконати кілька простих вправ: пара стрибків, біг, 2-3 заходи по 10 присідань і т.д. приведуть до тями швидко і допоможуть впоратися з емоціями.</w:t>
      </w:r>
    </w:p>
    <w:p w14:paraId="6C9A74DC" w14:textId="7A1E8981" w:rsidR="00502C63" w:rsidRPr="001D297C" w:rsidRDefault="00502C63" w:rsidP="00A7109B">
      <w:pPr>
        <w:shd w:val="clear" w:color="auto" w:fill="FFFFFF"/>
        <w:spacing w:before="300" w:after="0" w:line="360" w:lineRule="auto"/>
        <w:ind w:firstLine="709"/>
        <w:jc w:val="both"/>
        <w:rPr>
          <w:rFonts w:ascii="Times New Roman" w:hAnsi="Times New Roman" w:cs="Times New Roman"/>
          <w:color w:val="000000"/>
          <w:sz w:val="28"/>
          <w:szCs w:val="28"/>
        </w:rPr>
      </w:pPr>
      <w:r w:rsidRPr="001D297C">
        <w:rPr>
          <w:rFonts w:ascii="Times New Roman" w:hAnsi="Times New Roman" w:cs="Times New Roman"/>
          <w:color w:val="000000"/>
          <w:sz w:val="28"/>
          <w:szCs w:val="28"/>
          <w:lang w:val="ru-RU"/>
        </w:rPr>
        <w:t>2)</w:t>
      </w:r>
      <w:r w:rsidRPr="001D297C">
        <w:rPr>
          <w:rFonts w:ascii="Times New Roman" w:hAnsi="Times New Roman" w:cs="Times New Roman"/>
          <w:color w:val="000000"/>
          <w:sz w:val="28"/>
          <w:szCs w:val="28"/>
        </w:rPr>
        <w:t xml:space="preserve"> Арт-терапія - творчість здатна стати потужним інструментом для тих, хто хоче навчитися керувати своїми емоціями. Творчість приховує величезний терапевтичний потенціал - ще Карл Юнг багато уваги приділяв малювання мандал, а сьогодні це заняття виділили в окремий напрямок арт-терапії. Щоб вгамувати переживання, можна просто малювати, вишивати, шити, ліпити, конструювати і т.д</w:t>
      </w:r>
    </w:p>
    <w:p w14:paraId="008E06BD" w14:textId="6A6CB052" w:rsidR="00431F75" w:rsidRPr="001D297C" w:rsidRDefault="00431F75" w:rsidP="00A7109B">
      <w:pPr>
        <w:shd w:val="clear" w:color="auto" w:fill="FFFFFF"/>
        <w:spacing w:before="300" w:after="0" w:line="360" w:lineRule="auto"/>
        <w:ind w:firstLine="709"/>
        <w:jc w:val="both"/>
        <w:rPr>
          <w:rFonts w:ascii="Times New Roman" w:hAnsi="Times New Roman" w:cs="Times New Roman"/>
          <w:color w:val="000000"/>
          <w:sz w:val="28"/>
          <w:szCs w:val="28"/>
        </w:rPr>
      </w:pPr>
      <w:r w:rsidRPr="001D297C">
        <w:rPr>
          <w:rFonts w:ascii="Times New Roman" w:hAnsi="Times New Roman" w:cs="Times New Roman"/>
          <w:color w:val="000000"/>
          <w:sz w:val="28"/>
          <w:szCs w:val="28"/>
          <w:lang w:val="ru-RU"/>
        </w:rPr>
        <w:t>3)</w:t>
      </w:r>
      <w:r w:rsidRPr="001D297C">
        <w:rPr>
          <w:rFonts w:ascii="Times New Roman" w:hAnsi="Times New Roman" w:cs="Times New Roman"/>
          <w:color w:val="000000"/>
          <w:sz w:val="28"/>
          <w:szCs w:val="28"/>
        </w:rPr>
        <w:t xml:space="preserve"> Техніка виявлення бар'єрів - потужний інструмент для тих, хто хоче навчитися справлятися з емоціями. Чи не працює відразу, але ефективний. Часто змінити емоції нам заважають бар'єри, пов'язані з потуранням своїм слабкостям, звичним способом дій, стереотипним мисленням і т.д. Відчувши момент зародження негативної емоції, варто задуматися про її справжні причини: запитати себе, що не так, «зловити» неприємну думку і роздратування відразу, усвідомити, що відбувається, спробувати змінити реакцію або дати собі її пережити, не псуючи настрій на цілий день.</w:t>
      </w:r>
    </w:p>
    <w:p w14:paraId="66B53618" w14:textId="738F6887" w:rsidR="003055CB" w:rsidRPr="001D297C" w:rsidRDefault="003055CB" w:rsidP="00A7109B">
      <w:pPr>
        <w:shd w:val="clear" w:color="auto" w:fill="FFFFFF"/>
        <w:spacing w:before="300" w:after="0" w:line="360" w:lineRule="auto"/>
        <w:ind w:firstLine="709"/>
        <w:jc w:val="both"/>
        <w:rPr>
          <w:rFonts w:ascii="Times New Roman" w:hAnsi="Times New Roman" w:cs="Times New Roman"/>
          <w:color w:val="000000"/>
          <w:sz w:val="28"/>
          <w:szCs w:val="28"/>
          <w:lang w:val="uk-UA"/>
        </w:rPr>
      </w:pPr>
      <w:r w:rsidRPr="001D297C">
        <w:rPr>
          <w:rFonts w:ascii="Times New Roman" w:hAnsi="Times New Roman" w:cs="Times New Roman"/>
          <w:color w:val="000000"/>
          <w:sz w:val="28"/>
          <w:szCs w:val="28"/>
          <w:lang w:val="uk-UA"/>
        </w:rPr>
        <w:t xml:space="preserve">4) Виписати всі образи - поширена техніка, яку використовують багато психологів. Справа в тому, що дрібна моторика є прямим «провідником» до </w:t>
      </w:r>
      <w:r w:rsidRPr="001D297C">
        <w:rPr>
          <w:rFonts w:ascii="Times New Roman" w:hAnsi="Times New Roman" w:cs="Times New Roman"/>
          <w:color w:val="000000"/>
          <w:sz w:val="28"/>
          <w:szCs w:val="28"/>
          <w:lang w:val="uk-UA"/>
        </w:rPr>
        <w:lastRenderedPageBreak/>
        <w:t>кори головного мозку, тому в процесі виписування своїх емоцій, образливих ситуацій, неприємних слів і претензій дійсно можна полегшити стан.</w:t>
      </w:r>
    </w:p>
    <w:p w14:paraId="5FA9F8FA" w14:textId="59035696" w:rsidR="001338E2" w:rsidRPr="001D297C" w:rsidRDefault="001338E2" w:rsidP="00A7109B">
      <w:pPr>
        <w:shd w:val="clear" w:color="auto" w:fill="FFFFFF"/>
        <w:spacing w:before="300" w:after="0" w:line="360" w:lineRule="auto"/>
        <w:ind w:firstLine="709"/>
        <w:jc w:val="both"/>
        <w:rPr>
          <w:rFonts w:ascii="Times New Roman" w:hAnsi="Times New Roman" w:cs="Times New Roman"/>
          <w:color w:val="000000"/>
          <w:sz w:val="28"/>
          <w:szCs w:val="28"/>
        </w:rPr>
      </w:pPr>
      <w:r w:rsidRPr="001D297C">
        <w:rPr>
          <w:rFonts w:ascii="Times New Roman" w:hAnsi="Times New Roman" w:cs="Times New Roman"/>
          <w:color w:val="000000"/>
          <w:sz w:val="28"/>
          <w:szCs w:val="28"/>
          <w:lang w:val="uk-UA"/>
        </w:rPr>
        <w:t>5) Спеціальні іграшки - впоратися з негативними емоціями допоможе м'ячик-антистрес (його просто сильно стискають і розтискають - працює по типу напруги кулака) або чаша зі скляними кульками, які пропускають крізь пальці. Штук безліч, головне - знайти свою, ту, що працює. Бонус: цікавий метод управління емоціями, який дійсно працює і допомагає швидко справлятися з переживаннями.</w:t>
      </w:r>
    </w:p>
    <w:p w14:paraId="3A21E6C2" w14:textId="07D42C3A" w:rsidR="00955638" w:rsidRPr="001D297C" w:rsidRDefault="00955638" w:rsidP="00A7109B">
      <w:pPr>
        <w:shd w:val="clear" w:color="auto" w:fill="FFFFFF"/>
        <w:spacing w:before="180" w:after="0" w:line="360" w:lineRule="auto"/>
        <w:ind w:firstLine="709"/>
        <w:jc w:val="both"/>
        <w:rPr>
          <w:rFonts w:ascii="Times New Roman" w:hAnsi="Times New Roman" w:cs="Times New Roman"/>
          <w:color w:val="000000"/>
          <w:sz w:val="28"/>
          <w:szCs w:val="28"/>
        </w:rPr>
      </w:pPr>
    </w:p>
    <w:p w14:paraId="5A9DAF23" w14:textId="77D2BFED" w:rsidR="00955638" w:rsidRPr="001D297C" w:rsidRDefault="004A7B25" w:rsidP="00240C6A">
      <w:pPr>
        <w:keepNext/>
        <w:keepLines/>
        <w:widowControl w:val="0"/>
        <w:spacing w:after="360" w:line="360" w:lineRule="auto"/>
        <w:jc w:val="center"/>
        <w:outlineLvl w:val="0"/>
        <w:rPr>
          <w:rFonts w:ascii="Times New Roman" w:eastAsia="Times New Roman" w:hAnsi="Times New Roman" w:cs="Times New Roman"/>
          <w:b/>
          <w:bCs/>
          <w:caps/>
          <w:color w:val="000000" w:themeColor="text1"/>
          <w:sz w:val="28"/>
          <w:szCs w:val="28"/>
          <w:lang w:val="uk-UA"/>
        </w:rPr>
      </w:pPr>
      <w:r w:rsidRPr="001D297C">
        <w:rPr>
          <w:rFonts w:ascii="Times New Roman" w:eastAsia="Times New Roman" w:hAnsi="Times New Roman" w:cs="Times New Roman"/>
          <w:b/>
          <w:bCs/>
          <w:caps/>
          <w:color w:val="000000" w:themeColor="text1"/>
          <w:sz w:val="28"/>
          <w:szCs w:val="28"/>
          <w:lang w:val="uk-UA"/>
        </w:rPr>
        <w:t>ВИСНОВКИ ДО РОЗДІЛУ 2</w:t>
      </w:r>
    </w:p>
    <w:p w14:paraId="6E54BDD5" w14:textId="26071691" w:rsidR="001D2BFC" w:rsidRDefault="001D2BFC" w:rsidP="00A7109B">
      <w:pPr>
        <w:pStyle w:val="a3"/>
        <w:shd w:val="clear" w:color="auto" w:fill="FFFFFF"/>
        <w:spacing w:before="0" w:beforeAutospacing="0" w:after="285" w:afterAutospacing="0" w:line="360" w:lineRule="auto"/>
        <w:ind w:firstLine="709"/>
        <w:jc w:val="both"/>
        <w:divId w:val="515310946"/>
        <w:rPr>
          <w:color w:val="000000"/>
          <w:sz w:val="28"/>
          <w:szCs w:val="28"/>
        </w:rPr>
      </w:pPr>
      <w:r w:rsidRPr="001D297C">
        <w:rPr>
          <w:color w:val="000000"/>
          <w:sz w:val="28"/>
          <w:szCs w:val="28"/>
          <w:lang w:val="uk-UA"/>
        </w:rPr>
        <w:t xml:space="preserve">Взаємодіючи з навколишнім середовищем, з іншими людьми, виконуючи соціальну роль чи проводячи аналіз власних дій, людина певним чином переживає певне ставлення до того, що з нею відбувається, відчуваючи цілий спектр емоційних станів. </w:t>
      </w:r>
      <w:proofErr w:type="spellStart"/>
      <w:r w:rsidRPr="001D297C">
        <w:rPr>
          <w:color w:val="000000"/>
          <w:sz w:val="28"/>
          <w:szCs w:val="28"/>
        </w:rPr>
        <w:t>Отже</w:t>
      </w:r>
      <w:proofErr w:type="spellEnd"/>
      <w:r w:rsidRPr="001D297C">
        <w:rPr>
          <w:color w:val="000000"/>
          <w:sz w:val="28"/>
          <w:szCs w:val="28"/>
        </w:rPr>
        <w:t xml:space="preserve">, </w:t>
      </w:r>
      <w:proofErr w:type="spellStart"/>
      <w:r w:rsidRPr="001D297C">
        <w:rPr>
          <w:color w:val="000000"/>
          <w:sz w:val="28"/>
          <w:szCs w:val="28"/>
        </w:rPr>
        <w:t>визначення</w:t>
      </w:r>
      <w:proofErr w:type="spellEnd"/>
      <w:r w:rsidRPr="001D297C">
        <w:rPr>
          <w:color w:val="000000"/>
          <w:sz w:val="28"/>
          <w:szCs w:val="28"/>
        </w:rPr>
        <w:t xml:space="preserve"> </w:t>
      </w:r>
      <w:proofErr w:type="spellStart"/>
      <w:r w:rsidRPr="001D297C">
        <w:rPr>
          <w:color w:val="000000"/>
          <w:sz w:val="28"/>
          <w:szCs w:val="28"/>
        </w:rPr>
        <w:t>емоційних</w:t>
      </w:r>
      <w:proofErr w:type="spellEnd"/>
      <w:r w:rsidRPr="001D297C">
        <w:rPr>
          <w:color w:val="000000"/>
          <w:sz w:val="28"/>
          <w:szCs w:val="28"/>
        </w:rPr>
        <w:t xml:space="preserve"> </w:t>
      </w:r>
      <w:proofErr w:type="spellStart"/>
      <w:r w:rsidRPr="001D297C">
        <w:rPr>
          <w:color w:val="000000"/>
          <w:sz w:val="28"/>
          <w:szCs w:val="28"/>
        </w:rPr>
        <w:t>станів</w:t>
      </w:r>
      <w:proofErr w:type="spellEnd"/>
      <w:r w:rsidRPr="001D297C">
        <w:rPr>
          <w:color w:val="000000"/>
          <w:sz w:val="28"/>
          <w:szCs w:val="28"/>
        </w:rPr>
        <w:t xml:space="preserve"> </w:t>
      </w:r>
      <w:proofErr w:type="spellStart"/>
      <w:r w:rsidRPr="001D297C">
        <w:rPr>
          <w:color w:val="000000"/>
          <w:sz w:val="28"/>
          <w:szCs w:val="28"/>
        </w:rPr>
        <w:t>людини</w:t>
      </w:r>
      <w:proofErr w:type="spellEnd"/>
      <w:r w:rsidRPr="001D297C">
        <w:rPr>
          <w:color w:val="000000"/>
          <w:sz w:val="28"/>
          <w:szCs w:val="28"/>
        </w:rPr>
        <w:t xml:space="preserve">, особливо у </w:t>
      </w:r>
      <w:proofErr w:type="spellStart"/>
      <w:r w:rsidRPr="001D297C">
        <w:rPr>
          <w:color w:val="000000"/>
          <w:sz w:val="28"/>
          <w:szCs w:val="28"/>
        </w:rPr>
        <w:t>період</w:t>
      </w:r>
      <w:proofErr w:type="spellEnd"/>
      <w:r w:rsidRPr="001D297C">
        <w:rPr>
          <w:color w:val="000000"/>
          <w:sz w:val="28"/>
          <w:szCs w:val="28"/>
        </w:rPr>
        <w:t xml:space="preserve"> </w:t>
      </w:r>
      <w:proofErr w:type="spellStart"/>
      <w:r w:rsidRPr="001D297C">
        <w:rPr>
          <w:color w:val="000000"/>
          <w:sz w:val="28"/>
          <w:szCs w:val="28"/>
        </w:rPr>
        <w:t>студенства</w:t>
      </w:r>
      <w:proofErr w:type="spellEnd"/>
      <w:r w:rsidRPr="001D297C">
        <w:rPr>
          <w:color w:val="000000"/>
          <w:sz w:val="28"/>
          <w:szCs w:val="28"/>
        </w:rPr>
        <w:t xml:space="preserve">, є </w:t>
      </w:r>
      <w:proofErr w:type="spellStart"/>
      <w:r w:rsidRPr="001D297C">
        <w:rPr>
          <w:color w:val="000000"/>
          <w:sz w:val="28"/>
          <w:szCs w:val="28"/>
        </w:rPr>
        <w:t>важливим</w:t>
      </w:r>
      <w:proofErr w:type="spellEnd"/>
      <w:r w:rsidRPr="001D297C">
        <w:rPr>
          <w:color w:val="000000"/>
          <w:sz w:val="28"/>
          <w:szCs w:val="28"/>
        </w:rPr>
        <w:t xml:space="preserve"> моментом у </w:t>
      </w:r>
      <w:proofErr w:type="spellStart"/>
      <w:r w:rsidRPr="001D297C">
        <w:rPr>
          <w:color w:val="000000"/>
          <w:sz w:val="28"/>
          <w:szCs w:val="28"/>
        </w:rPr>
        <w:t>психодіагностичній</w:t>
      </w:r>
      <w:proofErr w:type="spellEnd"/>
      <w:r w:rsidRPr="001D297C">
        <w:rPr>
          <w:color w:val="000000"/>
          <w:sz w:val="28"/>
          <w:szCs w:val="28"/>
        </w:rPr>
        <w:t xml:space="preserve"> </w:t>
      </w:r>
      <w:proofErr w:type="spellStart"/>
      <w:r w:rsidRPr="001D297C">
        <w:rPr>
          <w:color w:val="000000"/>
          <w:sz w:val="28"/>
          <w:szCs w:val="28"/>
        </w:rPr>
        <w:t>практиці</w:t>
      </w:r>
      <w:proofErr w:type="spellEnd"/>
      <w:r w:rsidRPr="001D297C">
        <w:rPr>
          <w:color w:val="000000"/>
          <w:sz w:val="28"/>
          <w:szCs w:val="28"/>
        </w:rPr>
        <w:t>.</w:t>
      </w:r>
    </w:p>
    <w:p w14:paraId="18C18BC6" w14:textId="77777777" w:rsidR="004D1716" w:rsidRPr="001D297C" w:rsidRDefault="004D1716" w:rsidP="005B22F9">
      <w:pPr>
        <w:shd w:val="clear" w:color="auto" w:fill="FFFFFF"/>
        <w:spacing w:after="285" w:line="387" w:lineRule="auto"/>
        <w:ind w:firstLine="709"/>
        <w:jc w:val="both"/>
        <w:rPr>
          <w:rFonts w:ascii="Times New Roman" w:eastAsia="Times New Roman" w:hAnsi="Times New Roman" w:cs="Times New Roman"/>
          <w:color w:val="000000"/>
          <w:sz w:val="28"/>
          <w:szCs w:val="28"/>
          <w:lang w:val="ru-RU" w:bidi="ru-RU"/>
        </w:rPr>
      </w:pPr>
      <w:proofErr w:type="spellStart"/>
      <w:r w:rsidRPr="001D297C">
        <w:rPr>
          <w:rFonts w:ascii="Times New Roman" w:eastAsia="Times New Roman" w:hAnsi="Times New Roman" w:cs="Times New Roman"/>
          <w:color w:val="000000"/>
          <w:sz w:val="28"/>
          <w:szCs w:val="28"/>
          <w:shd w:val="clear" w:color="auto" w:fill="FFFFFF"/>
          <w:lang w:val="ru-RU" w:bidi="ru-RU"/>
        </w:rPr>
        <w:t>Емоції</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виражають</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стан </w:t>
      </w:r>
      <w:proofErr w:type="spellStart"/>
      <w:r w:rsidRPr="001D297C">
        <w:rPr>
          <w:rFonts w:ascii="Times New Roman" w:eastAsia="Times New Roman" w:hAnsi="Times New Roman" w:cs="Times New Roman"/>
          <w:color w:val="000000"/>
          <w:sz w:val="28"/>
          <w:szCs w:val="28"/>
          <w:shd w:val="clear" w:color="auto" w:fill="FFFFFF"/>
          <w:lang w:val="ru-RU" w:bidi="ru-RU"/>
        </w:rPr>
        <w:t>людини</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її</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відношення</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до </w:t>
      </w:r>
      <w:proofErr w:type="spellStart"/>
      <w:r w:rsidRPr="001D297C">
        <w:rPr>
          <w:rFonts w:ascii="Times New Roman" w:eastAsia="Times New Roman" w:hAnsi="Times New Roman" w:cs="Times New Roman"/>
          <w:color w:val="000000"/>
          <w:sz w:val="28"/>
          <w:szCs w:val="28"/>
          <w:shd w:val="clear" w:color="auto" w:fill="FFFFFF"/>
          <w:lang w:val="ru-RU" w:bidi="ru-RU"/>
        </w:rPr>
        <w:t>навколишнього</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світу</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і </w:t>
      </w:r>
      <w:proofErr w:type="spellStart"/>
      <w:r w:rsidRPr="001D297C">
        <w:rPr>
          <w:rFonts w:ascii="Times New Roman" w:eastAsia="Times New Roman" w:hAnsi="Times New Roman" w:cs="Times New Roman"/>
          <w:color w:val="000000"/>
          <w:sz w:val="28"/>
          <w:szCs w:val="28"/>
          <w:shd w:val="clear" w:color="auto" w:fill="FFFFFF"/>
          <w:lang w:val="ru-RU" w:bidi="ru-RU"/>
        </w:rPr>
        <w:t>залежать</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від</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різних</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складових</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психологічної</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структури</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особистості</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 темпераменту, </w:t>
      </w:r>
      <w:proofErr w:type="spellStart"/>
      <w:r w:rsidRPr="001D297C">
        <w:rPr>
          <w:rFonts w:ascii="Times New Roman" w:eastAsia="Times New Roman" w:hAnsi="Times New Roman" w:cs="Times New Roman"/>
          <w:color w:val="000000"/>
          <w:sz w:val="28"/>
          <w:szCs w:val="28"/>
          <w:shd w:val="clear" w:color="auto" w:fill="FFFFFF"/>
          <w:lang w:val="ru-RU" w:bidi="ru-RU"/>
        </w:rPr>
        <w:t>емоційної</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стійкості</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ієрархії</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потреб та </w:t>
      </w:r>
      <w:proofErr w:type="spellStart"/>
      <w:r w:rsidRPr="001D297C">
        <w:rPr>
          <w:rFonts w:ascii="Times New Roman" w:eastAsia="Times New Roman" w:hAnsi="Times New Roman" w:cs="Times New Roman"/>
          <w:color w:val="000000"/>
          <w:sz w:val="28"/>
          <w:szCs w:val="28"/>
          <w:shd w:val="clear" w:color="auto" w:fill="FFFFFF"/>
          <w:lang w:val="ru-RU" w:bidi="ru-RU"/>
        </w:rPr>
        <w:t>мотивів</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Психічні</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стани</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можуть</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позитивно </w:t>
      </w:r>
      <w:proofErr w:type="spellStart"/>
      <w:r w:rsidRPr="001D297C">
        <w:rPr>
          <w:rFonts w:ascii="Times New Roman" w:eastAsia="Times New Roman" w:hAnsi="Times New Roman" w:cs="Times New Roman"/>
          <w:color w:val="000000"/>
          <w:sz w:val="28"/>
          <w:szCs w:val="28"/>
          <w:shd w:val="clear" w:color="auto" w:fill="FFFFFF"/>
          <w:lang w:val="ru-RU" w:bidi="ru-RU"/>
        </w:rPr>
        <w:t>впливати</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на </w:t>
      </w:r>
      <w:proofErr w:type="spellStart"/>
      <w:r w:rsidRPr="001D297C">
        <w:rPr>
          <w:rFonts w:ascii="Times New Roman" w:eastAsia="Times New Roman" w:hAnsi="Times New Roman" w:cs="Times New Roman"/>
          <w:color w:val="000000"/>
          <w:sz w:val="28"/>
          <w:szCs w:val="28"/>
          <w:shd w:val="clear" w:color="auto" w:fill="FFFFFF"/>
          <w:lang w:val="ru-RU" w:bidi="ru-RU"/>
        </w:rPr>
        <w:t>виконувану</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діяльність</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на </w:t>
      </w:r>
      <w:proofErr w:type="spellStart"/>
      <w:r w:rsidRPr="001D297C">
        <w:rPr>
          <w:rFonts w:ascii="Times New Roman" w:eastAsia="Times New Roman" w:hAnsi="Times New Roman" w:cs="Times New Roman"/>
          <w:color w:val="000000"/>
          <w:sz w:val="28"/>
          <w:szCs w:val="28"/>
          <w:shd w:val="clear" w:color="auto" w:fill="FFFFFF"/>
          <w:lang w:val="ru-RU" w:bidi="ru-RU"/>
        </w:rPr>
        <w:t>процес</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спілкування</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а </w:t>
      </w:r>
      <w:proofErr w:type="spellStart"/>
      <w:r w:rsidRPr="001D297C">
        <w:rPr>
          <w:rFonts w:ascii="Times New Roman" w:eastAsia="Times New Roman" w:hAnsi="Times New Roman" w:cs="Times New Roman"/>
          <w:color w:val="000000"/>
          <w:sz w:val="28"/>
          <w:szCs w:val="28"/>
          <w:shd w:val="clear" w:color="auto" w:fill="FFFFFF"/>
          <w:lang w:val="ru-RU" w:bidi="ru-RU"/>
        </w:rPr>
        <w:t>можуть</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і </w:t>
      </w:r>
      <w:proofErr w:type="spellStart"/>
      <w:r w:rsidRPr="001D297C">
        <w:rPr>
          <w:rFonts w:ascii="Times New Roman" w:eastAsia="Times New Roman" w:hAnsi="Times New Roman" w:cs="Times New Roman"/>
          <w:color w:val="000000"/>
          <w:sz w:val="28"/>
          <w:szCs w:val="28"/>
          <w:shd w:val="clear" w:color="auto" w:fill="FFFFFF"/>
          <w:lang w:val="ru-RU" w:bidi="ru-RU"/>
        </w:rPr>
        <w:t>дезорганізовувати</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їх</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здійснювати</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регулюючий</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вплив</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Отже</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визначення</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емоційних</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станів</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людини</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особливо у </w:t>
      </w:r>
      <w:proofErr w:type="spellStart"/>
      <w:r w:rsidRPr="001D297C">
        <w:rPr>
          <w:rFonts w:ascii="Times New Roman" w:eastAsia="Times New Roman" w:hAnsi="Times New Roman" w:cs="Times New Roman"/>
          <w:color w:val="000000"/>
          <w:sz w:val="28"/>
          <w:szCs w:val="28"/>
          <w:shd w:val="clear" w:color="auto" w:fill="FFFFFF"/>
          <w:lang w:val="ru-RU" w:bidi="ru-RU"/>
        </w:rPr>
        <w:t>період</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студенства</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є </w:t>
      </w:r>
      <w:proofErr w:type="spellStart"/>
      <w:r w:rsidRPr="001D297C">
        <w:rPr>
          <w:rFonts w:ascii="Times New Roman" w:eastAsia="Times New Roman" w:hAnsi="Times New Roman" w:cs="Times New Roman"/>
          <w:color w:val="000000"/>
          <w:sz w:val="28"/>
          <w:szCs w:val="28"/>
          <w:shd w:val="clear" w:color="auto" w:fill="FFFFFF"/>
          <w:lang w:val="ru-RU" w:bidi="ru-RU"/>
        </w:rPr>
        <w:t>важливим</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моментом у </w:t>
      </w:r>
      <w:proofErr w:type="spellStart"/>
      <w:r w:rsidRPr="001D297C">
        <w:rPr>
          <w:rFonts w:ascii="Times New Roman" w:eastAsia="Times New Roman" w:hAnsi="Times New Roman" w:cs="Times New Roman"/>
          <w:color w:val="000000"/>
          <w:sz w:val="28"/>
          <w:szCs w:val="28"/>
          <w:shd w:val="clear" w:color="auto" w:fill="FFFFFF"/>
          <w:lang w:val="ru-RU" w:bidi="ru-RU"/>
        </w:rPr>
        <w:t>психодіагностичній</w:t>
      </w:r>
      <w:proofErr w:type="spellEnd"/>
      <w:r w:rsidRPr="001D297C">
        <w:rPr>
          <w:rFonts w:ascii="Times New Roman" w:eastAsia="Times New Roman" w:hAnsi="Times New Roman" w:cs="Times New Roman"/>
          <w:color w:val="000000"/>
          <w:sz w:val="28"/>
          <w:szCs w:val="28"/>
          <w:shd w:val="clear" w:color="auto" w:fill="FFFFFF"/>
          <w:lang w:val="ru-RU" w:bidi="ru-RU"/>
        </w:rPr>
        <w:t xml:space="preserve"> </w:t>
      </w:r>
      <w:proofErr w:type="spellStart"/>
      <w:r w:rsidRPr="001D297C">
        <w:rPr>
          <w:rFonts w:ascii="Times New Roman" w:eastAsia="Times New Roman" w:hAnsi="Times New Roman" w:cs="Times New Roman"/>
          <w:color w:val="000000"/>
          <w:sz w:val="28"/>
          <w:szCs w:val="28"/>
          <w:shd w:val="clear" w:color="auto" w:fill="FFFFFF"/>
          <w:lang w:val="ru-RU" w:bidi="ru-RU"/>
        </w:rPr>
        <w:t>практиці</w:t>
      </w:r>
      <w:proofErr w:type="spellEnd"/>
      <w:r w:rsidRPr="001D297C">
        <w:rPr>
          <w:rFonts w:ascii="Times New Roman" w:eastAsia="Times New Roman" w:hAnsi="Times New Roman" w:cs="Times New Roman"/>
          <w:color w:val="000000"/>
          <w:sz w:val="28"/>
          <w:szCs w:val="28"/>
          <w:shd w:val="clear" w:color="auto" w:fill="FFFFFF"/>
          <w:lang w:val="ru-RU" w:bidi="ru-RU"/>
        </w:rPr>
        <w:t>.</w:t>
      </w:r>
    </w:p>
    <w:p w14:paraId="78F98DCB" w14:textId="77777777" w:rsidR="004D1716" w:rsidRPr="001D297C" w:rsidRDefault="004D1716" w:rsidP="00A7109B">
      <w:pPr>
        <w:pStyle w:val="a3"/>
        <w:shd w:val="clear" w:color="auto" w:fill="FFFFFF"/>
        <w:spacing w:before="0" w:beforeAutospacing="0" w:after="285" w:afterAutospacing="0" w:line="360" w:lineRule="auto"/>
        <w:ind w:firstLine="709"/>
        <w:jc w:val="both"/>
        <w:divId w:val="515310946"/>
        <w:rPr>
          <w:color w:val="000000"/>
          <w:sz w:val="28"/>
          <w:szCs w:val="28"/>
        </w:rPr>
      </w:pPr>
    </w:p>
    <w:p w14:paraId="32A2DA7F" w14:textId="64FACF28" w:rsidR="00152B1A" w:rsidRPr="001D297C" w:rsidRDefault="00152B1A" w:rsidP="000C6C27">
      <w:pPr>
        <w:jc w:val="both"/>
        <w:rPr>
          <w:rFonts w:ascii="Times New Roman" w:eastAsia="Times New Roman" w:hAnsi="Times New Roman" w:cs="Times New Roman"/>
          <w:caps/>
          <w:color w:val="000000" w:themeColor="text1"/>
          <w:sz w:val="28"/>
          <w:szCs w:val="28"/>
          <w:lang w:val="ru-RU"/>
        </w:rPr>
      </w:pPr>
    </w:p>
    <w:p w14:paraId="54FC1E00" w14:textId="7A851F79" w:rsidR="00152B1A" w:rsidRPr="00A53182" w:rsidRDefault="00795B45" w:rsidP="00A53182">
      <w:pPr>
        <w:keepNext/>
        <w:keepLines/>
        <w:widowControl w:val="0"/>
        <w:spacing w:after="360" w:line="360" w:lineRule="auto"/>
        <w:ind w:firstLine="709"/>
        <w:jc w:val="center"/>
        <w:outlineLvl w:val="0"/>
        <w:rPr>
          <w:rFonts w:ascii="Times New Roman" w:eastAsia="Times New Roman" w:hAnsi="Times New Roman" w:cs="Times New Roman"/>
          <w:b/>
          <w:bCs/>
          <w:caps/>
          <w:color w:val="000000" w:themeColor="text1"/>
          <w:sz w:val="28"/>
          <w:szCs w:val="28"/>
          <w:lang w:val="ru-RU"/>
        </w:rPr>
      </w:pPr>
      <w:r w:rsidRPr="001D297C">
        <w:rPr>
          <w:rFonts w:ascii="Times New Roman" w:eastAsia="Times New Roman" w:hAnsi="Times New Roman" w:cs="Times New Roman"/>
          <w:b/>
          <w:bCs/>
          <w:caps/>
          <w:color w:val="000000" w:themeColor="text1"/>
          <w:sz w:val="28"/>
          <w:szCs w:val="28"/>
          <w:lang w:val="ru-RU"/>
        </w:rPr>
        <w:t>Висновки</w:t>
      </w:r>
    </w:p>
    <w:p w14:paraId="56A7B697" w14:textId="77777777" w:rsidR="00955638" w:rsidRPr="001D297C" w:rsidRDefault="00955638" w:rsidP="00A7109B">
      <w:pPr>
        <w:tabs>
          <w:tab w:val="left" w:pos="726"/>
        </w:tabs>
        <w:spacing w:after="15" w:line="360" w:lineRule="auto"/>
        <w:ind w:firstLine="709"/>
        <w:jc w:val="both"/>
        <w:rPr>
          <w:rFonts w:ascii="Times New Roman" w:eastAsia="Times New Roman" w:hAnsi="Times New Roman" w:cs="Times New Roman"/>
          <w:color w:val="000000"/>
          <w:sz w:val="28"/>
          <w:szCs w:val="28"/>
          <w:lang w:val="ru-RU"/>
        </w:rPr>
      </w:pPr>
      <w:proofErr w:type="spellStart"/>
      <w:r w:rsidRPr="001D297C">
        <w:rPr>
          <w:rFonts w:ascii="Times New Roman" w:eastAsia="Times New Roman" w:hAnsi="Times New Roman" w:cs="Times New Roman"/>
          <w:color w:val="000000"/>
          <w:sz w:val="28"/>
          <w:szCs w:val="28"/>
          <w:lang w:val="ru-RU"/>
        </w:rPr>
        <w:t>Узагальнюючи</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результати</w:t>
      </w:r>
      <w:proofErr w:type="spellEnd"/>
      <w:r w:rsidRPr="001D297C">
        <w:rPr>
          <w:rFonts w:ascii="Times New Roman" w:eastAsia="Times New Roman" w:hAnsi="Times New Roman" w:cs="Times New Roman"/>
          <w:color w:val="000000"/>
          <w:sz w:val="28"/>
          <w:szCs w:val="28"/>
          <w:lang w:val="ru-RU"/>
        </w:rPr>
        <w:t xml:space="preserve"> теоретично-</w:t>
      </w:r>
      <w:proofErr w:type="spellStart"/>
      <w:r w:rsidRPr="001D297C">
        <w:rPr>
          <w:rFonts w:ascii="Times New Roman" w:eastAsia="Times New Roman" w:hAnsi="Times New Roman" w:cs="Times New Roman"/>
          <w:color w:val="000000"/>
          <w:sz w:val="28"/>
          <w:szCs w:val="28"/>
          <w:lang w:val="ru-RU"/>
        </w:rPr>
        <w:t>експериментального</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дослідження</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варто</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зазначити</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що</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поставлені</w:t>
      </w:r>
      <w:proofErr w:type="spellEnd"/>
      <w:r w:rsidRPr="001D297C">
        <w:rPr>
          <w:rFonts w:ascii="Times New Roman" w:eastAsia="Times New Roman" w:hAnsi="Times New Roman" w:cs="Times New Roman"/>
          <w:color w:val="000000"/>
          <w:sz w:val="28"/>
          <w:szCs w:val="28"/>
          <w:lang w:val="ru-RU"/>
        </w:rPr>
        <w:t xml:space="preserve"> перед нами </w:t>
      </w:r>
      <w:proofErr w:type="spellStart"/>
      <w:r w:rsidRPr="001D297C">
        <w:rPr>
          <w:rFonts w:ascii="Times New Roman" w:eastAsia="Times New Roman" w:hAnsi="Times New Roman" w:cs="Times New Roman"/>
          <w:color w:val="000000"/>
          <w:sz w:val="28"/>
          <w:szCs w:val="28"/>
          <w:lang w:val="ru-RU"/>
        </w:rPr>
        <w:t>завдання</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були</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виконані</w:t>
      </w:r>
      <w:proofErr w:type="spellEnd"/>
      <w:r w:rsidRPr="001D297C">
        <w:rPr>
          <w:rFonts w:ascii="Times New Roman" w:eastAsia="Times New Roman" w:hAnsi="Times New Roman" w:cs="Times New Roman"/>
          <w:color w:val="000000"/>
          <w:sz w:val="28"/>
          <w:szCs w:val="28"/>
          <w:lang w:val="ru-RU"/>
        </w:rPr>
        <w:t xml:space="preserve">, а </w:t>
      </w:r>
      <w:proofErr w:type="spellStart"/>
      <w:r w:rsidRPr="001D297C">
        <w:rPr>
          <w:rFonts w:ascii="Times New Roman" w:eastAsia="Times New Roman" w:hAnsi="Times New Roman" w:cs="Times New Roman"/>
          <w:color w:val="000000"/>
          <w:sz w:val="28"/>
          <w:szCs w:val="28"/>
          <w:lang w:val="ru-RU"/>
        </w:rPr>
        <w:t>гіпотеза</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піднята</w:t>
      </w:r>
      <w:proofErr w:type="spellEnd"/>
      <w:r w:rsidRPr="001D297C">
        <w:rPr>
          <w:rFonts w:ascii="Times New Roman" w:eastAsia="Times New Roman" w:hAnsi="Times New Roman" w:cs="Times New Roman"/>
          <w:color w:val="000000"/>
          <w:sz w:val="28"/>
          <w:szCs w:val="28"/>
          <w:lang w:val="ru-RU"/>
        </w:rPr>
        <w:t xml:space="preserve"> в </w:t>
      </w:r>
      <w:proofErr w:type="spellStart"/>
      <w:r w:rsidRPr="001D297C">
        <w:rPr>
          <w:rFonts w:ascii="Times New Roman" w:eastAsia="Times New Roman" w:hAnsi="Times New Roman" w:cs="Times New Roman"/>
          <w:color w:val="000000"/>
          <w:sz w:val="28"/>
          <w:szCs w:val="28"/>
          <w:lang w:val="ru-RU"/>
        </w:rPr>
        <w:t>ході</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дослідження</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підтверджена</w:t>
      </w:r>
      <w:proofErr w:type="spellEnd"/>
      <w:r w:rsidRPr="001D297C">
        <w:rPr>
          <w:rFonts w:ascii="Times New Roman" w:eastAsia="Times New Roman" w:hAnsi="Times New Roman" w:cs="Times New Roman"/>
          <w:color w:val="000000"/>
          <w:sz w:val="28"/>
          <w:szCs w:val="28"/>
          <w:lang w:val="ru-RU"/>
        </w:rPr>
        <w:t>.</w:t>
      </w:r>
    </w:p>
    <w:p w14:paraId="604F750A" w14:textId="5E48B6C3" w:rsidR="00955638" w:rsidRPr="001D297C" w:rsidRDefault="00DC2420" w:rsidP="00CB7B8F">
      <w:pPr>
        <w:tabs>
          <w:tab w:val="left" w:pos="726"/>
        </w:tabs>
        <w:spacing w:after="15" w:line="360" w:lineRule="auto"/>
        <w:ind w:firstLine="709"/>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1.</w:t>
      </w:r>
      <w:r w:rsidR="007F33C6" w:rsidRPr="007F33C6">
        <w:rPr>
          <w:rFonts w:ascii="Times New Roman" w:eastAsia="Times New Roman" w:hAnsi="Times New Roman" w:cs="Times New Roman"/>
          <w:color w:val="000000"/>
          <w:sz w:val="28"/>
          <w:szCs w:val="28"/>
          <w:lang w:val="ru-RU"/>
        </w:rPr>
        <w:t xml:space="preserve">Здійснивши </w:t>
      </w:r>
      <w:proofErr w:type="spellStart"/>
      <w:r w:rsidR="007F33C6" w:rsidRPr="007F33C6">
        <w:rPr>
          <w:rFonts w:ascii="Times New Roman" w:eastAsia="Times New Roman" w:hAnsi="Times New Roman" w:cs="Times New Roman"/>
          <w:color w:val="000000"/>
          <w:sz w:val="28"/>
          <w:szCs w:val="28"/>
          <w:lang w:val="ru-RU"/>
        </w:rPr>
        <w:t>теоретичний</w:t>
      </w:r>
      <w:proofErr w:type="spellEnd"/>
      <w:r w:rsidR="007F33C6" w:rsidRPr="007F33C6">
        <w:rPr>
          <w:rFonts w:ascii="Times New Roman" w:eastAsia="Times New Roman" w:hAnsi="Times New Roman" w:cs="Times New Roman"/>
          <w:color w:val="000000"/>
          <w:sz w:val="28"/>
          <w:szCs w:val="28"/>
          <w:lang w:val="ru-RU"/>
        </w:rPr>
        <w:t xml:space="preserve"> </w:t>
      </w:r>
      <w:proofErr w:type="spellStart"/>
      <w:r w:rsidR="007F33C6" w:rsidRPr="007F33C6">
        <w:rPr>
          <w:rFonts w:ascii="Times New Roman" w:eastAsia="Times New Roman" w:hAnsi="Times New Roman" w:cs="Times New Roman"/>
          <w:color w:val="000000"/>
          <w:sz w:val="28"/>
          <w:szCs w:val="28"/>
          <w:lang w:val="ru-RU"/>
        </w:rPr>
        <w:t>аналіз</w:t>
      </w:r>
      <w:proofErr w:type="spellEnd"/>
      <w:r w:rsidR="007F33C6" w:rsidRPr="007F33C6">
        <w:rPr>
          <w:rFonts w:ascii="Times New Roman" w:eastAsia="Times New Roman" w:hAnsi="Times New Roman" w:cs="Times New Roman"/>
          <w:color w:val="000000"/>
          <w:sz w:val="28"/>
          <w:szCs w:val="28"/>
          <w:lang w:val="ru-RU"/>
        </w:rPr>
        <w:t xml:space="preserve"> </w:t>
      </w:r>
      <w:proofErr w:type="spellStart"/>
      <w:r w:rsidR="007F33C6" w:rsidRPr="007F33C6">
        <w:rPr>
          <w:rFonts w:ascii="Times New Roman" w:eastAsia="Times New Roman" w:hAnsi="Times New Roman" w:cs="Times New Roman"/>
          <w:color w:val="000000"/>
          <w:sz w:val="28"/>
          <w:szCs w:val="28"/>
          <w:lang w:val="ru-RU"/>
        </w:rPr>
        <w:t>літератури</w:t>
      </w:r>
      <w:proofErr w:type="spellEnd"/>
      <w:r w:rsidR="007F33C6" w:rsidRPr="007F33C6">
        <w:rPr>
          <w:rFonts w:ascii="Times New Roman" w:eastAsia="Times New Roman" w:hAnsi="Times New Roman" w:cs="Times New Roman"/>
          <w:color w:val="000000"/>
          <w:sz w:val="28"/>
          <w:szCs w:val="28"/>
          <w:lang w:val="ru-RU"/>
        </w:rPr>
        <w:t xml:space="preserve"> </w:t>
      </w:r>
      <w:proofErr w:type="spellStart"/>
      <w:r w:rsidR="007F33C6" w:rsidRPr="007F33C6">
        <w:rPr>
          <w:rFonts w:ascii="Times New Roman" w:eastAsia="Times New Roman" w:hAnsi="Times New Roman" w:cs="Times New Roman"/>
          <w:color w:val="000000"/>
          <w:sz w:val="28"/>
          <w:szCs w:val="28"/>
          <w:lang w:val="ru-RU"/>
        </w:rPr>
        <w:t>щодо</w:t>
      </w:r>
      <w:proofErr w:type="spellEnd"/>
      <w:r w:rsidR="007F33C6" w:rsidRPr="007F33C6">
        <w:rPr>
          <w:rFonts w:ascii="Times New Roman" w:eastAsia="Times New Roman" w:hAnsi="Times New Roman" w:cs="Times New Roman"/>
          <w:color w:val="000000"/>
          <w:sz w:val="28"/>
          <w:szCs w:val="28"/>
          <w:lang w:val="ru-RU"/>
        </w:rPr>
        <w:t xml:space="preserve"> </w:t>
      </w:r>
      <w:proofErr w:type="spellStart"/>
      <w:r w:rsidR="007F33C6" w:rsidRPr="007F33C6">
        <w:rPr>
          <w:rFonts w:ascii="Times New Roman" w:eastAsia="Times New Roman" w:hAnsi="Times New Roman" w:cs="Times New Roman"/>
          <w:color w:val="000000"/>
          <w:sz w:val="28"/>
          <w:szCs w:val="28"/>
          <w:lang w:val="ru-RU"/>
        </w:rPr>
        <w:t>вивчення</w:t>
      </w:r>
      <w:proofErr w:type="spellEnd"/>
      <w:r w:rsidR="007F33C6" w:rsidRPr="007F33C6">
        <w:rPr>
          <w:rFonts w:ascii="Times New Roman" w:eastAsia="Times New Roman" w:hAnsi="Times New Roman" w:cs="Times New Roman"/>
          <w:color w:val="000000"/>
          <w:sz w:val="28"/>
          <w:szCs w:val="28"/>
          <w:lang w:val="ru-RU"/>
        </w:rPr>
        <w:t xml:space="preserve"> </w:t>
      </w:r>
      <w:proofErr w:type="spellStart"/>
      <w:r w:rsidR="007F33C6" w:rsidRPr="007F33C6">
        <w:rPr>
          <w:rFonts w:ascii="Times New Roman" w:eastAsia="Times New Roman" w:hAnsi="Times New Roman" w:cs="Times New Roman"/>
          <w:color w:val="000000"/>
          <w:sz w:val="28"/>
          <w:szCs w:val="28"/>
          <w:lang w:val="ru-RU"/>
        </w:rPr>
        <w:t>емоційних</w:t>
      </w:r>
      <w:proofErr w:type="spellEnd"/>
      <w:r w:rsidR="007F33C6" w:rsidRPr="007F33C6">
        <w:rPr>
          <w:rFonts w:ascii="Times New Roman" w:eastAsia="Times New Roman" w:hAnsi="Times New Roman" w:cs="Times New Roman"/>
          <w:color w:val="000000"/>
          <w:sz w:val="28"/>
          <w:szCs w:val="28"/>
          <w:lang w:val="ru-RU"/>
        </w:rPr>
        <w:t xml:space="preserve"> </w:t>
      </w:r>
      <w:proofErr w:type="spellStart"/>
      <w:r w:rsidR="007F33C6" w:rsidRPr="007F33C6">
        <w:rPr>
          <w:rFonts w:ascii="Times New Roman" w:eastAsia="Times New Roman" w:hAnsi="Times New Roman" w:cs="Times New Roman"/>
          <w:color w:val="000000"/>
          <w:sz w:val="28"/>
          <w:szCs w:val="28"/>
          <w:lang w:val="ru-RU"/>
        </w:rPr>
        <w:t>станів</w:t>
      </w:r>
      <w:proofErr w:type="spellEnd"/>
      <w:r w:rsidR="007F33C6" w:rsidRPr="007F33C6">
        <w:rPr>
          <w:rFonts w:ascii="Times New Roman" w:eastAsia="Times New Roman" w:hAnsi="Times New Roman" w:cs="Times New Roman"/>
          <w:color w:val="000000"/>
          <w:sz w:val="28"/>
          <w:szCs w:val="28"/>
          <w:lang w:val="ru-RU"/>
        </w:rPr>
        <w:t xml:space="preserve"> </w:t>
      </w:r>
      <w:proofErr w:type="spellStart"/>
      <w:r w:rsidR="007F33C6" w:rsidRPr="007F33C6">
        <w:rPr>
          <w:rFonts w:ascii="Times New Roman" w:eastAsia="Times New Roman" w:hAnsi="Times New Roman" w:cs="Times New Roman"/>
          <w:color w:val="000000"/>
          <w:sz w:val="28"/>
          <w:szCs w:val="28"/>
          <w:lang w:val="ru-RU"/>
        </w:rPr>
        <w:t>студентів</w:t>
      </w:r>
      <w:proofErr w:type="spellEnd"/>
      <w:r w:rsidR="007F33C6" w:rsidRPr="007F33C6">
        <w:rPr>
          <w:rFonts w:ascii="Times New Roman" w:eastAsia="Times New Roman" w:hAnsi="Times New Roman" w:cs="Times New Roman"/>
          <w:color w:val="000000"/>
          <w:sz w:val="28"/>
          <w:szCs w:val="28"/>
          <w:lang w:val="ru-RU"/>
        </w:rPr>
        <w:t xml:space="preserve"> </w:t>
      </w:r>
      <w:proofErr w:type="spellStart"/>
      <w:r w:rsidR="007F33C6" w:rsidRPr="007F33C6">
        <w:rPr>
          <w:rFonts w:ascii="Times New Roman" w:eastAsia="Times New Roman" w:hAnsi="Times New Roman" w:cs="Times New Roman"/>
          <w:color w:val="000000"/>
          <w:sz w:val="28"/>
          <w:szCs w:val="28"/>
          <w:lang w:val="ru-RU"/>
        </w:rPr>
        <w:t>під</w:t>
      </w:r>
      <w:proofErr w:type="spellEnd"/>
      <w:r w:rsidR="007F33C6" w:rsidRPr="007F33C6">
        <w:rPr>
          <w:rFonts w:ascii="Times New Roman" w:eastAsia="Times New Roman" w:hAnsi="Times New Roman" w:cs="Times New Roman"/>
          <w:color w:val="000000"/>
          <w:sz w:val="28"/>
          <w:szCs w:val="28"/>
          <w:lang w:val="ru-RU"/>
        </w:rPr>
        <w:t xml:space="preserve"> час контролю </w:t>
      </w:r>
      <w:proofErr w:type="spellStart"/>
      <w:r w:rsidR="007F33C6" w:rsidRPr="007F33C6">
        <w:rPr>
          <w:rFonts w:ascii="Times New Roman" w:eastAsia="Times New Roman" w:hAnsi="Times New Roman" w:cs="Times New Roman"/>
          <w:color w:val="000000"/>
          <w:sz w:val="28"/>
          <w:szCs w:val="28"/>
          <w:lang w:val="ru-RU"/>
        </w:rPr>
        <w:t>знань</w:t>
      </w:r>
      <w:proofErr w:type="spellEnd"/>
      <w:r w:rsidR="007F33C6" w:rsidRPr="007F33C6">
        <w:rPr>
          <w:rFonts w:ascii="Times New Roman" w:eastAsia="Times New Roman" w:hAnsi="Times New Roman" w:cs="Times New Roman"/>
          <w:color w:val="000000"/>
          <w:sz w:val="28"/>
          <w:szCs w:val="28"/>
          <w:lang w:val="ru-RU"/>
        </w:rPr>
        <w:t xml:space="preserve">, </w:t>
      </w:r>
      <w:proofErr w:type="spellStart"/>
      <w:r w:rsidR="007F33C6" w:rsidRPr="007F33C6">
        <w:rPr>
          <w:rFonts w:ascii="Times New Roman" w:eastAsia="Times New Roman" w:hAnsi="Times New Roman" w:cs="Times New Roman"/>
          <w:color w:val="000000"/>
          <w:sz w:val="28"/>
          <w:szCs w:val="28"/>
          <w:lang w:val="ru-RU"/>
        </w:rPr>
        <w:t>було</w:t>
      </w:r>
      <w:proofErr w:type="spellEnd"/>
      <w:r w:rsidR="007F33C6" w:rsidRPr="007F33C6">
        <w:rPr>
          <w:rFonts w:ascii="Times New Roman" w:eastAsia="Times New Roman" w:hAnsi="Times New Roman" w:cs="Times New Roman"/>
          <w:color w:val="000000"/>
          <w:sz w:val="28"/>
          <w:szCs w:val="28"/>
          <w:lang w:val="ru-RU"/>
        </w:rPr>
        <w:t xml:space="preserve"> </w:t>
      </w:r>
      <w:proofErr w:type="spellStart"/>
      <w:r w:rsidR="007F33C6" w:rsidRPr="007F33C6">
        <w:rPr>
          <w:rFonts w:ascii="Times New Roman" w:eastAsia="Times New Roman" w:hAnsi="Times New Roman" w:cs="Times New Roman"/>
          <w:color w:val="000000"/>
          <w:sz w:val="28"/>
          <w:szCs w:val="28"/>
          <w:lang w:val="ru-RU"/>
        </w:rPr>
        <w:t>звернено</w:t>
      </w:r>
      <w:proofErr w:type="spellEnd"/>
      <w:r w:rsidR="007F33C6" w:rsidRPr="007F33C6">
        <w:rPr>
          <w:rFonts w:ascii="Times New Roman" w:eastAsia="Times New Roman" w:hAnsi="Times New Roman" w:cs="Times New Roman"/>
          <w:color w:val="000000"/>
          <w:sz w:val="28"/>
          <w:szCs w:val="28"/>
          <w:lang w:val="ru-RU"/>
        </w:rPr>
        <w:t xml:space="preserve"> </w:t>
      </w:r>
      <w:proofErr w:type="spellStart"/>
      <w:r w:rsidR="007F33C6" w:rsidRPr="007F33C6">
        <w:rPr>
          <w:rFonts w:ascii="Times New Roman" w:eastAsia="Times New Roman" w:hAnsi="Times New Roman" w:cs="Times New Roman"/>
          <w:color w:val="000000"/>
          <w:sz w:val="28"/>
          <w:szCs w:val="28"/>
          <w:lang w:val="ru-RU"/>
        </w:rPr>
        <w:t>увагу</w:t>
      </w:r>
      <w:proofErr w:type="spellEnd"/>
      <w:r w:rsidR="007F33C6" w:rsidRPr="007F33C6">
        <w:rPr>
          <w:rFonts w:ascii="Times New Roman" w:eastAsia="Times New Roman" w:hAnsi="Times New Roman" w:cs="Times New Roman"/>
          <w:color w:val="000000"/>
          <w:sz w:val="28"/>
          <w:szCs w:val="28"/>
          <w:lang w:val="ru-RU"/>
        </w:rPr>
        <w:t xml:space="preserve"> на </w:t>
      </w:r>
      <w:proofErr w:type="spellStart"/>
      <w:r w:rsidR="007F33C6" w:rsidRPr="007F33C6">
        <w:rPr>
          <w:rFonts w:ascii="Times New Roman" w:eastAsia="Times New Roman" w:hAnsi="Times New Roman" w:cs="Times New Roman"/>
          <w:color w:val="000000"/>
          <w:sz w:val="28"/>
          <w:szCs w:val="28"/>
          <w:lang w:val="ru-RU"/>
        </w:rPr>
        <w:t>дослідження</w:t>
      </w:r>
      <w:proofErr w:type="spellEnd"/>
      <w:r w:rsidR="007F33C6" w:rsidRPr="007F33C6">
        <w:rPr>
          <w:rFonts w:ascii="Times New Roman" w:eastAsia="Times New Roman" w:hAnsi="Times New Roman" w:cs="Times New Roman"/>
          <w:color w:val="000000"/>
          <w:sz w:val="28"/>
          <w:szCs w:val="28"/>
          <w:lang w:val="ru-RU"/>
        </w:rPr>
        <w:t xml:space="preserve"> таких </w:t>
      </w:r>
      <w:proofErr w:type="spellStart"/>
      <w:r w:rsidR="007F33C6" w:rsidRPr="007F33C6">
        <w:rPr>
          <w:rFonts w:ascii="Times New Roman" w:eastAsia="Times New Roman" w:hAnsi="Times New Roman" w:cs="Times New Roman"/>
          <w:color w:val="000000"/>
          <w:sz w:val="28"/>
          <w:szCs w:val="28"/>
          <w:lang w:val="ru-RU"/>
        </w:rPr>
        <w:t>науковців</w:t>
      </w:r>
      <w:proofErr w:type="spellEnd"/>
      <w:r w:rsidR="007F33C6" w:rsidRPr="007F33C6">
        <w:rPr>
          <w:rFonts w:ascii="Times New Roman" w:eastAsia="Times New Roman" w:hAnsi="Times New Roman" w:cs="Times New Roman"/>
          <w:color w:val="000000"/>
          <w:sz w:val="28"/>
          <w:szCs w:val="28"/>
          <w:lang w:val="ru-RU"/>
        </w:rPr>
        <w:t xml:space="preserve"> </w:t>
      </w:r>
      <w:proofErr w:type="gramStart"/>
      <w:r w:rsidR="007F33C6" w:rsidRPr="007F33C6">
        <w:rPr>
          <w:rFonts w:ascii="Times New Roman" w:eastAsia="Times New Roman" w:hAnsi="Times New Roman" w:cs="Times New Roman"/>
          <w:color w:val="000000"/>
          <w:sz w:val="28"/>
          <w:szCs w:val="28"/>
          <w:lang w:val="ru-RU"/>
        </w:rPr>
        <w:t>як ,</w:t>
      </w:r>
      <w:proofErr w:type="gramEnd"/>
      <w:r w:rsidR="007F33C6" w:rsidRPr="007F33C6">
        <w:rPr>
          <w:rFonts w:ascii="Times New Roman" w:eastAsia="Times New Roman" w:hAnsi="Times New Roman" w:cs="Times New Roman"/>
          <w:color w:val="000000"/>
          <w:sz w:val="28"/>
          <w:szCs w:val="28"/>
          <w:lang w:val="ru-RU"/>
        </w:rPr>
        <w:t xml:space="preserve"> Ф. Є. Василюк, Б. І. Додонов, К. </w:t>
      </w:r>
      <w:proofErr w:type="spellStart"/>
      <w:r w:rsidR="007F33C6" w:rsidRPr="007F33C6">
        <w:rPr>
          <w:rFonts w:ascii="Times New Roman" w:eastAsia="Times New Roman" w:hAnsi="Times New Roman" w:cs="Times New Roman"/>
          <w:color w:val="000000"/>
          <w:sz w:val="28"/>
          <w:szCs w:val="28"/>
          <w:lang w:val="ru-RU"/>
        </w:rPr>
        <w:t>Ізард</w:t>
      </w:r>
      <w:proofErr w:type="spellEnd"/>
      <w:r w:rsidR="007F33C6" w:rsidRPr="007F33C6">
        <w:rPr>
          <w:rFonts w:ascii="Times New Roman" w:eastAsia="Times New Roman" w:hAnsi="Times New Roman" w:cs="Times New Roman"/>
          <w:color w:val="000000"/>
          <w:sz w:val="28"/>
          <w:szCs w:val="28"/>
          <w:lang w:val="ru-RU"/>
        </w:rPr>
        <w:t>, Г. </w:t>
      </w:r>
      <w:proofErr w:type="spellStart"/>
      <w:r w:rsidR="007F33C6" w:rsidRPr="007F33C6">
        <w:rPr>
          <w:rFonts w:ascii="Times New Roman" w:eastAsia="Times New Roman" w:hAnsi="Times New Roman" w:cs="Times New Roman"/>
          <w:color w:val="000000"/>
          <w:sz w:val="28"/>
          <w:szCs w:val="28"/>
          <w:lang w:val="ru-RU"/>
        </w:rPr>
        <w:t>Сельє</w:t>
      </w:r>
      <w:proofErr w:type="spellEnd"/>
      <w:r w:rsidR="007F33C6" w:rsidRPr="007F33C6">
        <w:rPr>
          <w:rFonts w:ascii="Times New Roman" w:eastAsia="Times New Roman" w:hAnsi="Times New Roman" w:cs="Times New Roman"/>
          <w:color w:val="000000"/>
          <w:sz w:val="28"/>
          <w:szCs w:val="28"/>
          <w:lang w:val="ru-RU"/>
        </w:rPr>
        <w:t xml:space="preserve">, В. А. </w:t>
      </w:r>
      <w:proofErr w:type="spellStart"/>
      <w:r w:rsidR="007F33C6" w:rsidRPr="007F33C6">
        <w:rPr>
          <w:rFonts w:ascii="Times New Roman" w:eastAsia="Times New Roman" w:hAnsi="Times New Roman" w:cs="Times New Roman"/>
          <w:color w:val="000000"/>
          <w:sz w:val="28"/>
          <w:szCs w:val="28"/>
          <w:lang w:val="ru-RU"/>
        </w:rPr>
        <w:t>Семиченко</w:t>
      </w:r>
      <w:proofErr w:type="spellEnd"/>
      <w:r w:rsidR="007F33C6" w:rsidRPr="007F33C6">
        <w:rPr>
          <w:rFonts w:ascii="Times New Roman" w:eastAsia="Times New Roman" w:hAnsi="Times New Roman" w:cs="Times New Roman"/>
          <w:color w:val="000000"/>
          <w:sz w:val="28"/>
          <w:szCs w:val="28"/>
          <w:lang w:val="ru-RU"/>
        </w:rPr>
        <w:t xml:space="preserve">, М. Харт та </w:t>
      </w:r>
      <w:proofErr w:type="spellStart"/>
      <w:r w:rsidR="007F33C6" w:rsidRPr="007F33C6">
        <w:rPr>
          <w:rFonts w:ascii="Times New Roman" w:eastAsia="Times New Roman" w:hAnsi="Times New Roman" w:cs="Times New Roman"/>
          <w:color w:val="000000"/>
          <w:sz w:val="28"/>
          <w:szCs w:val="28"/>
          <w:lang w:val="ru-RU"/>
        </w:rPr>
        <w:t>ін</w:t>
      </w:r>
      <w:proofErr w:type="spellEnd"/>
      <w:r w:rsidR="007F33C6" w:rsidRPr="007F33C6">
        <w:rPr>
          <w:rFonts w:ascii="Times New Roman" w:eastAsia="Times New Roman" w:hAnsi="Times New Roman" w:cs="Times New Roman"/>
          <w:color w:val="000000"/>
          <w:sz w:val="28"/>
          <w:szCs w:val="28"/>
          <w:lang w:val="ru-RU"/>
        </w:rPr>
        <w:t xml:space="preserve">.. У </w:t>
      </w:r>
      <w:proofErr w:type="spellStart"/>
      <w:r w:rsidR="007F33C6" w:rsidRPr="007F33C6">
        <w:rPr>
          <w:rFonts w:ascii="Times New Roman" w:eastAsia="Times New Roman" w:hAnsi="Times New Roman" w:cs="Times New Roman"/>
          <w:color w:val="000000"/>
          <w:sz w:val="28"/>
          <w:szCs w:val="28"/>
          <w:lang w:val="ru-RU"/>
        </w:rPr>
        <w:t>плані</w:t>
      </w:r>
      <w:proofErr w:type="spellEnd"/>
      <w:r w:rsidR="007F33C6" w:rsidRPr="007F33C6">
        <w:rPr>
          <w:rFonts w:ascii="Times New Roman" w:eastAsia="Times New Roman" w:hAnsi="Times New Roman" w:cs="Times New Roman"/>
          <w:color w:val="000000"/>
          <w:sz w:val="28"/>
          <w:szCs w:val="28"/>
          <w:lang w:val="ru-RU"/>
        </w:rPr>
        <w:t xml:space="preserve"> </w:t>
      </w:r>
      <w:proofErr w:type="spellStart"/>
      <w:r w:rsidR="007F33C6" w:rsidRPr="007F33C6">
        <w:rPr>
          <w:rFonts w:ascii="Times New Roman" w:eastAsia="Times New Roman" w:hAnsi="Times New Roman" w:cs="Times New Roman"/>
          <w:color w:val="000000"/>
          <w:sz w:val="28"/>
          <w:szCs w:val="28"/>
          <w:lang w:val="ru-RU"/>
        </w:rPr>
        <w:t>висвітлення</w:t>
      </w:r>
      <w:proofErr w:type="spellEnd"/>
      <w:r w:rsidR="007F33C6" w:rsidRPr="007F33C6">
        <w:rPr>
          <w:rFonts w:ascii="Times New Roman" w:eastAsia="Times New Roman" w:hAnsi="Times New Roman" w:cs="Times New Roman"/>
          <w:color w:val="000000"/>
          <w:sz w:val="28"/>
          <w:szCs w:val="28"/>
          <w:lang w:val="ru-RU"/>
        </w:rPr>
        <w:t xml:space="preserve"> проблем </w:t>
      </w:r>
      <w:proofErr w:type="spellStart"/>
      <w:r w:rsidR="007F33C6" w:rsidRPr="007F33C6">
        <w:rPr>
          <w:rFonts w:ascii="Times New Roman" w:eastAsia="Times New Roman" w:hAnsi="Times New Roman" w:cs="Times New Roman"/>
          <w:color w:val="000000"/>
          <w:sz w:val="28"/>
          <w:szCs w:val="28"/>
          <w:lang w:val="ru-RU"/>
        </w:rPr>
        <w:t>психічної</w:t>
      </w:r>
      <w:proofErr w:type="spellEnd"/>
      <w:r w:rsidR="007F33C6" w:rsidRPr="007F33C6">
        <w:rPr>
          <w:rFonts w:ascii="Times New Roman" w:eastAsia="Times New Roman" w:hAnsi="Times New Roman" w:cs="Times New Roman"/>
          <w:color w:val="000000"/>
          <w:sz w:val="28"/>
          <w:szCs w:val="28"/>
          <w:lang w:val="ru-RU"/>
        </w:rPr>
        <w:t xml:space="preserve"> та </w:t>
      </w:r>
      <w:proofErr w:type="spellStart"/>
      <w:r w:rsidR="007F33C6" w:rsidRPr="007F33C6">
        <w:rPr>
          <w:rFonts w:ascii="Times New Roman" w:eastAsia="Times New Roman" w:hAnsi="Times New Roman" w:cs="Times New Roman"/>
          <w:color w:val="000000"/>
          <w:sz w:val="28"/>
          <w:szCs w:val="28"/>
          <w:lang w:val="ru-RU"/>
        </w:rPr>
        <w:t>емоційної</w:t>
      </w:r>
      <w:proofErr w:type="spellEnd"/>
      <w:r w:rsidR="007F33C6" w:rsidRPr="007F33C6">
        <w:rPr>
          <w:rFonts w:ascii="Times New Roman" w:eastAsia="Times New Roman" w:hAnsi="Times New Roman" w:cs="Times New Roman"/>
          <w:color w:val="000000"/>
          <w:sz w:val="28"/>
          <w:szCs w:val="28"/>
          <w:lang w:val="ru-RU"/>
        </w:rPr>
        <w:t xml:space="preserve"> </w:t>
      </w:r>
      <w:proofErr w:type="spellStart"/>
      <w:r w:rsidR="007F33C6" w:rsidRPr="007F33C6">
        <w:rPr>
          <w:rFonts w:ascii="Times New Roman" w:eastAsia="Times New Roman" w:hAnsi="Times New Roman" w:cs="Times New Roman"/>
          <w:color w:val="000000"/>
          <w:sz w:val="28"/>
          <w:szCs w:val="28"/>
          <w:lang w:val="ru-RU"/>
        </w:rPr>
        <w:t>регуляції</w:t>
      </w:r>
      <w:proofErr w:type="spellEnd"/>
      <w:r w:rsidR="007F33C6" w:rsidRPr="007F33C6">
        <w:rPr>
          <w:rFonts w:ascii="Times New Roman" w:eastAsia="Times New Roman" w:hAnsi="Times New Roman" w:cs="Times New Roman"/>
          <w:color w:val="000000"/>
          <w:sz w:val="28"/>
          <w:szCs w:val="28"/>
          <w:lang w:val="ru-RU"/>
        </w:rPr>
        <w:t xml:space="preserve"> </w:t>
      </w:r>
      <w:proofErr w:type="spellStart"/>
      <w:r w:rsidR="007F33C6" w:rsidRPr="007F33C6">
        <w:rPr>
          <w:rFonts w:ascii="Times New Roman" w:eastAsia="Times New Roman" w:hAnsi="Times New Roman" w:cs="Times New Roman"/>
          <w:color w:val="000000"/>
          <w:sz w:val="28"/>
          <w:szCs w:val="28"/>
          <w:lang w:val="ru-RU"/>
        </w:rPr>
        <w:t>емоційних</w:t>
      </w:r>
      <w:proofErr w:type="spellEnd"/>
      <w:r w:rsidR="007F33C6" w:rsidRPr="007F33C6">
        <w:rPr>
          <w:rFonts w:ascii="Times New Roman" w:eastAsia="Times New Roman" w:hAnsi="Times New Roman" w:cs="Times New Roman"/>
          <w:color w:val="000000"/>
          <w:sz w:val="28"/>
          <w:szCs w:val="28"/>
          <w:lang w:val="ru-RU"/>
        </w:rPr>
        <w:t xml:space="preserve"> </w:t>
      </w:r>
      <w:proofErr w:type="spellStart"/>
      <w:r w:rsidR="007F33C6" w:rsidRPr="007F33C6">
        <w:rPr>
          <w:rFonts w:ascii="Times New Roman" w:eastAsia="Times New Roman" w:hAnsi="Times New Roman" w:cs="Times New Roman"/>
          <w:color w:val="000000"/>
          <w:sz w:val="28"/>
          <w:szCs w:val="28"/>
          <w:lang w:val="ru-RU"/>
        </w:rPr>
        <w:t>станів</w:t>
      </w:r>
      <w:proofErr w:type="spellEnd"/>
      <w:r w:rsidR="007F33C6" w:rsidRPr="007F33C6">
        <w:rPr>
          <w:rFonts w:ascii="Times New Roman" w:eastAsia="Times New Roman" w:hAnsi="Times New Roman" w:cs="Times New Roman"/>
          <w:color w:val="000000"/>
          <w:sz w:val="28"/>
          <w:szCs w:val="28"/>
          <w:lang w:val="ru-RU"/>
        </w:rPr>
        <w:t xml:space="preserve"> </w:t>
      </w:r>
      <w:proofErr w:type="spellStart"/>
      <w:r w:rsidR="007F33C6" w:rsidRPr="007F33C6">
        <w:rPr>
          <w:rFonts w:ascii="Times New Roman" w:eastAsia="Times New Roman" w:hAnsi="Times New Roman" w:cs="Times New Roman"/>
          <w:color w:val="000000"/>
          <w:sz w:val="28"/>
          <w:szCs w:val="28"/>
          <w:lang w:val="ru-RU"/>
        </w:rPr>
        <w:t>людини</w:t>
      </w:r>
      <w:proofErr w:type="spellEnd"/>
      <w:r w:rsidR="007F33C6" w:rsidRPr="007F33C6">
        <w:rPr>
          <w:rFonts w:ascii="Times New Roman" w:eastAsia="Times New Roman" w:hAnsi="Times New Roman" w:cs="Times New Roman"/>
          <w:color w:val="000000"/>
          <w:sz w:val="28"/>
          <w:szCs w:val="28"/>
          <w:lang w:val="ru-RU"/>
        </w:rPr>
        <w:t xml:space="preserve">, </w:t>
      </w:r>
      <w:proofErr w:type="spellStart"/>
      <w:r w:rsidR="007F33C6" w:rsidRPr="007F33C6">
        <w:rPr>
          <w:rFonts w:ascii="Times New Roman" w:eastAsia="Times New Roman" w:hAnsi="Times New Roman" w:cs="Times New Roman"/>
          <w:color w:val="000000"/>
          <w:sz w:val="28"/>
          <w:szCs w:val="28"/>
          <w:lang w:val="ru-RU"/>
        </w:rPr>
        <w:t>взаємозв'язку</w:t>
      </w:r>
      <w:proofErr w:type="spellEnd"/>
      <w:r w:rsidR="007F33C6" w:rsidRPr="007F33C6">
        <w:rPr>
          <w:rFonts w:ascii="Times New Roman" w:eastAsia="Times New Roman" w:hAnsi="Times New Roman" w:cs="Times New Roman"/>
          <w:color w:val="000000"/>
          <w:sz w:val="28"/>
          <w:szCs w:val="28"/>
          <w:lang w:val="ru-RU"/>
        </w:rPr>
        <w:t xml:space="preserve"> </w:t>
      </w:r>
      <w:proofErr w:type="spellStart"/>
      <w:r w:rsidR="007F33C6" w:rsidRPr="007F33C6">
        <w:rPr>
          <w:rFonts w:ascii="Times New Roman" w:eastAsia="Times New Roman" w:hAnsi="Times New Roman" w:cs="Times New Roman"/>
          <w:color w:val="000000"/>
          <w:sz w:val="28"/>
          <w:szCs w:val="28"/>
          <w:lang w:val="ru-RU"/>
        </w:rPr>
        <w:t>їх</w:t>
      </w:r>
      <w:proofErr w:type="spellEnd"/>
      <w:r w:rsidR="007F33C6" w:rsidRPr="007F33C6">
        <w:rPr>
          <w:rFonts w:ascii="Times New Roman" w:eastAsia="Times New Roman" w:hAnsi="Times New Roman" w:cs="Times New Roman"/>
          <w:color w:val="000000"/>
          <w:sz w:val="28"/>
          <w:szCs w:val="28"/>
          <w:lang w:val="ru-RU"/>
        </w:rPr>
        <w:t xml:space="preserve"> з </w:t>
      </w:r>
      <w:proofErr w:type="spellStart"/>
      <w:r w:rsidR="007F33C6" w:rsidRPr="007F33C6">
        <w:rPr>
          <w:rFonts w:ascii="Times New Roman" w:eastAsia="Times New Roman" w:hAnsi="Times New Roman" w:cs="Times New Roman"/>
          <w:color w:val="000000"/>
          <w:sz w:val="28"/>
          <w:szCs w:val="28"/>
          <w:lang w:val="ru-RU"/>
        </w:rPr>
        <w:t>поведінкою</w:t>
      </w:r>
      <w:proofErr w:type="spellEnd"/>
      <w:r w:rsidR="007F33C6" w:rsidRPr="007F33C6">
        <w:rPr>
          <w:rFonts w:ascii="Times New Roman" w:eastAsia="Times New Roman" w:hAnsi="Times New Roman" w:cs="Times New Roman"/>
          <w:color w:val="000000"/>
          <w:sz w:val="28"/>
          <w:szCs w:val="28"/>
          <w:lang w:val="ru-RU"/>
        </w:rPr>
        <w:t xml:space="preserve">, </w:t>
      </w:r>
      <w:proofErr w:type="spellStart"/>
      <w:r w:rsidR="007F33C6" w:rsidRPr="007F33C6">
        <w:rPr>
          <w:rFonts w:ascii="Times New Roman" w:eastAsia="Times New Roman" w:hAnsi="Times New Roman" w:cs="Times New Roman"/>
          <w:color w:val="000000"/>
          <w:sz w:val="28"/>
          <w:szCs w:val="28"/>
          <w:lang w:val="ru-RU"/>
        </w:rPr>
        <w:t>певну</w:t>
      </w:r>
      <w:proofErr w:type="spellEnd"/>
      <w:r w:rsidR="007F33C6" w:rsidRPr="007F33C6">
        <w:rPr>
          <w:rFonts w:ascii="Times New Roman" w:eastAsia="Times New Roman" w:hAnsi="Times New Roman" w:cs="Times New Roman"/>
          <w:color w:val="000000"/>
          <w:sz w:val="28"/>
          <w:szCs w:val="28"/>
          <w:lang w:val="ru-RU"/>
        </w:rPr>
        <w:t xml:space="preserve"> </w:t>
      </w:r>
      <w:proofErr w:type="spellStart"/>
      <w:r w:rsidR="007F33C6" w:rsidRPr="007F33C6">
        <w:rPr>
          <w:rFonts w:ascii="Times New Roman" w:eastAsia="Times New Roman" w:hAnsi="Times New Roman" w:cs="Times New Roman"/>
          <w:color w:val="000000"/>
          <w:sz w:val="28"/>
          <w:szCs w:val="28"/>
          <w:lang w:val="ru-RU"/>
        </w:rPr>
        <w:t>цінність</w:t>
      </w:r>
      <w:proofErr w:type="spellEnd"/>
      <w:r w:rsidR="007F33C6" w:rsidRPr="007F33C6">
        <w:rPr>
          <w:rFonts w:ascii="Times New Roman" w:eastAsia="Times New Roman" w:hAnsi="Times New Roman" w:cs="Times New Roman"/>
          <w:color w:val="000000"/>
          <w:sz w:val="28"/>
          <w:szCs w:val="28"/>
          <w:lang w:val="ru-RU"/>
        </w:rPr>
        <w:t xml:space="preserve"> </w:t>
      </w:r>
      <w:proofErr w:type="spellStart"/>
      <w:r w:rsidR="007F33C6" w:rsidRPr="007F33C6">
        <w:rPr>
          <w:rFonts w:ascii="Times New Roman" w:eastAsia="Times New Roman" w:hAnsi="Times New Roman" w:cs="Times New Roman"/>
          <w:color w:val="000000"/>
          <w:sz w:val="28"/>
          <w:szCs w:val="28"/>
          <w:lang w:val="ru-RU"/>
        </w:rPr>
        <w:t>становлять</w:t>
      </w:r>
      <w:proofErr w:type="spellEnd"/>
      <w:r w:rsidR="007F33C6" w:rsidRPr="007F33C6">
        <w:rPr>
          <w:rFonts w:ascii="Times New Roman" w:eastAsia="Times New Roman" w:hAnsi="Times New Roman" w:cs="Times New Roman"/>
          <w:color w:val="000000"/>
          <w:sz w:val="28"/>
          <w:szCs w:val="28"/>
          <w:lang w:val="ru-RU"/>
        </w:rPr>
        <w:t xml:space="preserve"> </w:t>
      </w:r>
      <w:proofErr w:type="spellStart"/>
      <w:r w:rsidR="007F33C6" w:rsidRPr="007F33C6">
        <w:rPr>
          <w:rFonts w:ascii="Times New Roman" w:eastAsia="Times New Roman" w:hAnsi="Times New Roman" w:cs="Times New Roman"/>
          <w:color w:val="000000"/>
          <w:sz w:val="28"/>
          <w:szCs w:val="28"/>
          <w:lang w:val="ru-RU"/>
        </w:rPr>
        <w:t>дослідження</w:t>
      </w:r>
      <w:proofErr w:type="spellEnd"/>
      <w:r w:rsidR="007F33C6" w:rsidRPr="007F33C6">
        <w:rPr>
          <w:rFonts w:ascii="Times New Roman" w:eastAsia="Times New Roman" w:hAnsi="Times New Roman" w:cs="Times New Roman"/>
          <w:color w:val="000000"/>
          <w:sz w:val="28"/>
          <w:szCs w:val="28"/>
          <w:lang w:val="ru-RU"/>
        </w:rPr>
        <w:t xml:space="preserve"> Л. М. </w:t>
      </w:r>
      <w:proofErr w:type="spellStart"/>
      <w:r w:rsidR="007F33C6" w:rsidRPr="007F33C6">
        <w:rPr>
          <w:rFonts w:ascii="Times New Roman" w:eastAsia="Times New Roman" w:hAnsi="Times New Roman" w:cs="Times New Roman"/>
          <w:color w:val="000000"/>
          <w:sz w:val="28"/>
          <w:szCs w:val="28"/>
          <w:lang w:val="ru-RU"/>
        </w:rPr>
        <w:t>Аболіна</w:t>
      </w:r>
      <w:proofErr w:type="spellEnd"/>
      <w:r w:rsidR="007F33C6" w:rsidRPr="007F33C6">
        <w:rPr>
          <w:rFonts w:ascii="Times New Roman" w:eastAsia="Times New Roman" w:hAnsi="Times New Roman" w:cs="Times New Roman"/>
          <w:color w:val="000000"/>
          <w:sz w:val="28"/>
          <w:szCs w:val="28"/>
          <w:lang w:val="ru-RU"/>
        </w:rPr>
        <w:t xml:space="preserve">, А. Валлона, Г. А. Вартаняна, Т. П. </w:t>
      </w:r>
      <w:proofErr w:type="spellStart"/>
      <w:r w:rsidR="007F33C6" w:rsidRPr="007F33C6">
        <w:rPr>
          <w:rFonts w:ascii="Times New Roman" w:eastAsia="Times New Roman" w:hAnsi="Times New Roman" w:cs="Times New Roman"/>
          <w:color w:val="000000"/>
          <w:sz w:val="28"/>
          <w:szCs w:val="28"/>
          <w:lang w:val="ru-RU"/>
        </w:rPr>
        <w:t>Гаврилової</w:t>
      </w:r>
      <w:proofErr w:type="spellEnd"/>
      <w:r w:rsidR="007F33C6" w:rsidRPr="007F33C6">
        <w:rPr>
          <w:rFonts w:ascii="Times New Roman" w:eastAsia="Times New Roman" w:hAnsi="Times New Roman" w:cs="Times New Roman"/>
          <w:color w:val="000000"/>
          <w:sz w:val="28"/>
          <w:szCs w:val="28"/>
          <w:lang w:val="ru-RU"/>
        </w:rPr>
        <w:t xml:space="preserve">, А. Я. Гофмана, Є. С. Петрова, А. О. Прохорова, Я. </w:t>
      </w:r>
      <w:proofErr w:type="spellStart"/>
      <w:r w:rsidR="007F33C6" w:rsidRPr="007F33C6">
        <w:rPr>
          <w:rFonts w:ascii="Times New Roman" w:eastAsia="Times New Roman" w:hAnsi="Times New Roman" w:cs="Times New Roman"/>
          <w:color w:val="000000"/>
          <w:sz w:val="28"/>
          <w:szCs w:val="28"/>
          <w:lang w:val="ru-RU"/>
        </w:rPr>
        <w:t>Рейковського</w:t>
      </w:r>
      <w:proofErr w:type="spellEnd"/>
      <w:r w:rsidR="007F33C6" w:rsidRPr="007F33C6">
        <w:rPr>
          <w:rFonts w:ascii="Times New Roman" w:eastAsia="Times New Roman" w:hAnsi="Times New Roman" w:cs="Times New Roman"/>
          <w:color w:val="000000"/>
          <w:sz w:val="28"/>
          <w:szCs w:val="28"/>
          <w:lang w:val="ru-RU"/>
        </w:rPr>
        <w:t xml:space="preserve"> та </w:t>
      </w:r>
      <w:proofErr w:type="spellStart"/>
      <w:r w:rsidR="007F33C6" w:rsidRPr="007F33C6">
        <w:rPr>
          <w:rFonts w:ascii="Times New Roman" w:eastAsia="Times New Roman" w:hAnsi="Times New Roman" w:cs="Times New Roman"/>
          <w:color w:val="000000"/>
          <w:sz w:val="28"/>
          <w:szCs w:val="28"/>
          <w:lang w:val="ru-RU"/>
        </w:rPr>
        <w:t>ін</w:t>
      </w:r>
      <w:proofErr w:type="spellEnd"/>
    </w:p>
    <w:p w14:paraId="6349FD89" w14:textId="75CC34AE" w:rsidR="00955638" w:rsidRDefault="00955638" w:rsidP="00A7109B">
      <w:pPr>
        <w:tabs>
          <w:tab w:val="left" w:pos="726"/>
        </w:tabs>
        <w:spacing w:after="15" w:line="360" w:lineRule="auto"/>
        <w:ind w:firstLine="709"/>
        <w:jc w:val="both"/>
        <w:rPr>
          <w:rFonts w:ascii="Times New Roman" w:eastAsia="Times New Roman" w:hAnsi="Times New Roman" w:cs="Times New Roman"/>
          <w:color w:val="000000"/>
          <w:sz w:val="28"/>
          <w:szCs w:val="28"/>
          <w:lang w:val="ru-RU"/>
        </w:rPr>
      </w:pPr>
      <w:proofErr w:type="spellStart"/>
      <w:r w:rsidRPr="001D297C">
        <w:rPr>
          <w:rFonts w:ascii="Times New Roman" w:eastAsia="Times New Roman" w:hAnsi="Times New Roman" w:cs="Times New Roman"/>
          <w:color w:val="000000"/>
          <w:sz w:val="28"/>
          <w:szCs w:val="28"/>
          <w:lang w:val="ru-RU"/>
        </w:rPr>
        <w:t>Було</w:t>
      </w:r>
      <w:proofErr w:type="spellEnd"/>
      <w:r w:rsidRPr="001D297C">
        <w:rPr>
          <w:rFonts w:ascii="Times New Roman" w:eastAsia="Times New Roman" w:hAnsi="Times New Roman" w:cs="Times New Roman"/>
          <w:color w:val="000000"/>
          <w:sz w:val="28"/>
          <w:szCs w:val="28"/>
          <w:lang w:val="ru-RU"/>
        </w:rPr>
        <w:t xml:space="preserve"> проведено </w:t>
      </w:r>
      <w:proofErr w:type="spellStart"/>
      <w:r w:rsidRPr="001D297C">
        <w:rPr>
          <w:rFonts w:ascii="Times New Roman" w:eastAsia="Times New Roman" w:hAnsi="Times New Roman" w:cs="Times New Roman"/>
          <w:color w:val="000000"/>
          <w:sz w:val="28"/>
          <w:szCs w:val="28"/>
          <w:lang w:val="ru-RU"/>
        </w:rPr>
        <w:t>теоретичний</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аналіз</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проблеми</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індивідуальних</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життєвих</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рішень</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Процес</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прийняття</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індивідуального</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життєвого</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рішення</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також</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вважався</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найважливішим</w:t>
      </w:r>
      <w:proofErr w:type="spellEnd"/>
      <w:r w:rsidRPr="001D297C">
        <w:rPr>
          <w:rFonts w:ascii="Times New Roman" w:eastAsia="Times New Roman" w:hAnsi="Times New Roman" w:cs="Times New Roman"/>
          <w:color w:val="000000"/>
          <w:sz w:val="28"/>
          <w:szCs w:val="28"/>
          <w:lang w:val="ru-RU"/>
        </w:rPr>
        <w:t xml:space="preserve"> аспектом </w:t>
      </w:r>
      <w:proofErr w:type="spellStart"/>
      <w:r w:rsidRPr="001D297C">
        <w:rPr>
          <w:rFonts w:ascii="Times New Roman" w:eastAsia="Times New Roman" w:hAnsi="Times New Roman" w:cs="Times New Roman"/>
          <w:color w:val="000000"/>
          <w:sz w:val="28"/>
          <w:szCs w:val="28"/>
          <w:lang w:val="ru-RU"/>
        </w:rPr>
        <w:t>розвитку</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особистості</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Аналіз</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виявив</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явний</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вплив</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рівня</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емоційного</w:t>
      </w:r>
      <w:proofErr w:type="spellEnd"/>
      <w:r w:rsidRPr="001D297C">
        <w:rPr>
          <w:rFonts w:ascii="Times New Roman" w:eastAsia="Times New Roman" w:hAnsi="Times New Roman" w:cs="Times New Roman"/>
          <w:color w:val="000000"/>
          <w:sz w:val="28"/>
          <w:szCs w:val="28"/>
          <w:lang w:val="ru-RU"/>
        </w:rPr>
        <w:t xml:space="preserve"> стану </w:t>
      </w:r>
      <w:proofErr w:type="spellStart"/>
      <w:r w:rsidRPr="001D297C">
        <w:rPr>
          <w:rFonts w:ascii="Times New Roman" w:eastAsia="Times New Roman" w:hAnsi="Times New Roman" w:cs="Times New Roman"/>
          <w:color w:val="000000"/>
          <w:sz w:val="28"/>
          <w:szCs w:val="28"/>
          <w:lang w:val="ru-RU"/>
        </w:rPr>
        <w:t>впевненої</w:t>
      </w:r>
      <w:proofErr w:type="spellEnd"/>
      <w:r w:rsidRPr="001D297C">
        <w:rPr>
          <w:rFonts w:ascii="Times New Roman" w:eastAsia="Times New Roman" w:hAnsi="Times New Roman" w:cs="Times New Roman"/>
          <w:color w:val="000000"/>
          <w:sz w:val="28"/>
          <w:szCs w:val="28"/>
          <w:lang w:val="ru-RU"/>
        </w:rPr>
        <w:t xml:space="preserve"> в </w:t>
      </w:r>
      <w:proofErr w:type="spellStart"/>
      <w:r w:rsidRPr="001D297C">
        <w:rPr>
          <w:rFonts w:ascii="Times New Roman" w:eastAsia="Times New Roman" w:hAnsi="Times New Roman" w:cs="Times New Roman"/>
          <w:color w:val="000000"/>
          <w:sz w:val="28"/>
          <w:szCs w:val="28"/>
          <w:lang w:val="ru-RU"/>
        </w:rPr>
        <w:t>собі</w:t>
      </w:r>
      <w:proofErr w:type="spellEnd"/>
      <w:r w:rsidRPr="001D297C">
        <w:rPr>
          <w:rFonts w:ascii="Times New Roman" w:eastAsia="Times New Roman" w:hAnsi="Times New Roman" w:cs="Times New Roman"/>
          <w:color w:val="000000"/>
          <w:sz w:val="28"/>
          <w:szCs w:val="28"/>
          <w:lang w:val="ru-RU"/>
        </w:rPr>
        <w:t xml:space="preserve"> </w:t>
      </w:r>
      <w:proofErr w:type="spellStart"/>
      <w:proofErr w:type="gramStart"/>
      <w:r w:rsidRPr="001D297C">
        <w:rPr>
          <w:rFonts w:ascii="Times New Roman" w:eastAsia="Times New Roman" w:hAnsi="Times New Roman" w:cs="Times New Roman"/>
          <w:color w:val="000000"/>
          <w:sz w:val="28"/>
          <w:szCs w:val="28"/>
          <w:lang w:val="ru-RU"/>
        </w:rPr>
        <w:t>особистості</w:t>
      </w:r>
      <w:proofErr w:type="spellEnd"/>
      <w:r w:rsidRPr="001D297C">
        <w:rPr>
          <w:rFonts w:ascii="Times New Roman" w:eastAsia="Times New Roman" w:hAnsi="Times New Roman" w:cs="Times New Roman"/>
          <w:color w:val="000000"/>
          <w:sz w:val="28"/>
          <w:szCs w:val="28"/>
          <w:lang w:val="ru-RU"/>
        </w:rPr>
        <w:t xml:space="preserve">  на</w:t>
      </w:r>
      <w:proofErr w:type="gram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стильові</w:t>
      </w:r>
      <w:proofErr w:type="spellEnd"/>
      <w:r w:rsidRPr="001D297C">
        <w:rPr>
          <w:rFonts w:ascii="Times New Roman" w:eastAsia="Times New Roman" w:hAnsi="Times New Roman" w:cs="Times New Roman"/>
          <w:color w:val="000000"/>
          <w:sz w:val="28"/>
          <w:szCs w:val="28"/>
          <w:lang w:val="ru-RU"/>
        </w:rPr>
        <w:t xml:space="preserve"> характеристики </w:t>
      </w:r>
      <w:proofErr w:type="spellStart"/>
      <w:r w:rsidRPr="001D297C">
        <w:rPr>
          <w:rFonts w:ascii="Times New Roman" w:eastAsia="Times New Roman" w:hAnsi="Times New Roman" w:cs="Times New Roman"/>
          <w:color w:val="000000"/>
          <w:sz w:val="28"/>
          <w:szCs w:val="28"/>
          <w:lang w:val="ru-RU"/>
        </w:rPr>
        <w:t>індивідуального</w:t>
      </w:r>
      <w:proofErr w:type="spellEnd"/>
      <w:r w:rsidRPr="001D297C">
        <w:rPr>
          <w:rFonts w:ascii="Times New Roman" w:eastAsia="Times New Roman" w:hAnsi="Times New Roman" w:cs="Times New Roman"/>
          <w:color w:val="000000"/>
          <w:sz w:val="28"/>
          <w:szCs w:val="28"/>
          <w:lang w:val="ru-RU"/>
        </w:rPr>
        <w:t xml:space="preserve"> параметра </w:t>
      </w:r>
      <w:proofErr w:type="spellStart"/>
      <w:r w:rsidRPr="001D297C">
        <w:rPr>
          <w:rFonts w:ascii="Times New Roman" w:eastAsia="Times New Roman" w:hAnsi="Times New Roman" w:cs="Times New Roman"/>
          <w:color w:val="000000"/>
          <w:sz w:val="28"/>
          <w:szCs w:val="28"/>
          <w:lang w:val="ru-RU"/>
        </w:rPr>
        <w:t>прийняття</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рішень</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цей</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ефект</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підтверджується</w:t>
      </w:r>
      <w:proofErr w:type="spellEnd"/>
      <w:r w:rsidRPr="001D297C">
        <w:rPr>
          <w:rFonts w:ascii="Times New Roman" w:eastAsia="Times New Roman" w:hAnsi="Times New Roman" w:cs="Times New Roman"/>
          <w:color w:val="000000"/>
          <w:sz w:val="28"/>
          <w:szCs w:val="28"/>
          <w:lang w:val="ru-RU"/>
        </w:rPr>
        <w:t xml:space="preserve">, коли </w:t>
      </w:r>
      <w:proofErr w:type="spellStart"/>
      <w:r w:rsidRPr="001D297C">
        <w:rPr>
          <w:rFonts w:ascii="Times New Roman" w:eastAsia="Times New Roman" w:hAnsi="Times New Roman" w:cs="Times New Roman"/>
          <w:color w:val="000000"/>
          <w:sz w:val="28"/>
          <w:szCs w:val="28"/>
          <w:lang w:val="ru-RU"/>
        </w:rPr>
        <w:t>результати</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методології</w:t>
      </w:r>
      <w:proofErr w:type="spellEnd"/>
      <w:r w:rsidRPr="001D297C">
        <w:rPr>
          <w:rFonts w:ascii="Times New Roman" w:eastAsia="Times New Roman" w:hAnsi="Times New Roman" w:cs="Times New Roman"/>
          <w:color w:val="000000"/>
          <w:sz w:val="28"/>
          <w:szCs w:val="28"/>
          <w:lang w:val="ru-RU"/>
        </w:rPr>
        <w:t xml:space="preserve"> Кагана </w:t>
      </w:r>
      <w:proofErr w:type="spellStart"/>
      <w:r w:rsidRPr="001D297C">
        <w:rPr>
          <w:rFonts w:ascii="Times New Roman" w:eastAsia="Times New Roman" w:hAnsi="Times New Roman" w:cs="Times New Roman"/>
          <w:color w:val="000000"/>
          <w:sz w:val="28"/>
          <w:szCs w:val="28"/>
          <w:lang w:val="ru-RU"/>
        </w:rPr>
        <w:t>співвідносяться</w:t>
      </w:r>
      <w:proofErr w:type="spellEnd"/>
      <w:r w:rsidRPr="001D297C">
        <w:rPr>
          <w:rFonts w:ascii="Times New Roman" w:eastAsia="Times New Roman" w:hAnsi="Times New Roman" w:cs="Times New Roman"/>
          <w:color w:val="000000"/>
          <w:sz w:val="28"/>
          <w:szCs w:val="28"/>
          <w:lang w:val="ru-RU"/>
        </w:rPr>
        <w:t xml:space="preserve"> з результатами  Г. </w:t>
      </w:r>
      <w:proofErr w:type="spellStart"/>
      <w:r w:rsidRPr="001D297C">
        <w:rPr>
          <w:rFonts w:ascii="Times New Roman" w:eastAsia="Times New Roman" w:hAnsi="Times New Roman" w:cs="Times New Roman"/>
          <w:color w:val="000000"/>
          <w:sz w:val="28"/>
          <w:szCs w:val="28"/>
          <w:lang w:val="ru-RU"/>
        </w:rPr>
        <w:t>Айзенк</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методології</w:t>
      </w:r>
      <w:proofErr w:type="spellEnd"/>
      <w:r w:rsidRPr="001D297C">
        <w:rPr>
          <w:rFonts w:ascii="Times New Roman" w:eastAsia="Times New Roman" w:hAnsi="Times New Roman" w:cs="Times New Roman"/>
          <w:color w:val="000000"/>
          <w:sz w:val="28"/>
          <w:szCs w:val="28"/>
          <w:lang w:val="ru-RU"/>
        </w:rPr>
        <w:t xml:space="preserve"> та </w:t>
      </w:r>
      <w:proofErr w:type="spellStart"/>
      <w:r w:rsidRPr="001D297C">
        <w:rPr>
          <w:rFonts w:ascii="Times New Roman" w:eastAsia="Times New Roman" w:hAnsi="Times New Roman" w:cs="Times New Roman"/>
          <w:color w:val="000000"/>
          <w:sz w:val="28"/>
          <w:szCs w:val="28"/>
          <w:lang w:val="ru-RU"/>
        </w:rPr>
        <w:t>методологія</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Вимірювання</w:t>
      </w:r>
      <w:proofErr w:type="spellEnd"/>
      <w:r w:rsidRPr="001D297C">
        <w:rPr>
          <w:rFonts w:ascii="Times New Roman" w:eastAsia="Times New Roman" w:hAnsi="Times New Roman" w:cs="Times New Roman"/>
          <w:color w:val="000000"/>
          <w:sz w:val="28"/>
          <w:szCs w:val="28"/>
          <w:lang w:val="ru-RU"/>
        </w:rPr>
        <w:t xml:space="preserve"> </w:t>
      </w:r>
      <w:proofErr w:type="spellStart"/>
      <w:r w:rsidRPr="001D297C">
        <w:rPr>
          <w:rFonts w:ascii="Times New Roman" w:eastAsia="Times New Roman" w:hAnsi="Times New Roman" w:cs="Times New Roman"/>
          <w:color w:val="000000"/>
          <w:sz w:val="28"/>
          <w:szCs w:val="28"/>
          <w:lang w:val="ru-RU"/>
        </w:rPr>
        <w:t>раціональності</w:t>
      </w:r>
      <w:proofErr w:type="spellEnd"/>
      <w:r w:rsidRPr="001D297C">
        <w:rPr>
          <w:rFonts w:ascii="Times New Roman" w:eastAsia="Times New Roman" w:hAnsi="Times New Roman" w:cs="Times New Roman"/>
          <w:color w:val="000000"/>
          <w:sz w:val="28"/>
          <w:szCs w:val="28"/>
          <w:lang w:val="ru-RU"/>
        </w:rPr>
        <w:t>”.</w:t>
      </w:r>
    </w:p>
    <w:p w14:paraId="360DDE03" w14:textId="6177EE13" w:rsidR="003852B7" w:rsidRPr="001C4C6E" w:rsidRDefault="003852B7" w:rsidP="001C4C6E">
      <w:pPr>
        <w:spacing w:after="15" w:line="360" w:lineRule="auto"/>
        <w:ind w:right="154" w:firstLine="709"/>
        <w:jc w:val="both"/>
        <w:rPr>
          <w:rFonts w:ascii="Times New Roman" w:eastAsia="Times New Roman" w:hAnsi="Times New Roman" w:cs="Times New Roman"/>
          <w:color w:val="000000"/>
          <w:sz w:val="28"/>
          <w:lang w:val="ru-RU" w:bidi="ru-RU"/>
        </w:rPr>
      </w:pPr>
      <w:r>
        <w:rPr>
          <w:rFonts w:ascii="Times New Roman" w:eastAsia="Times New Roman" w:hAnsi="Times New Roman" w:cs="Times New Roman"/>
          <w:color w:val="000000"/>
          <w:sz w:val="28"/>
          <w:szCs w:val="28"/>
          <w:lang w:val="ru-RU" w:bidi="ru-RU"/>
        </w:rPr>
        <w:t>2.</w:t>
      </w:r>
      <w:r w:rsidRPr="003852B7">
        <w:rPr>
          <w:rFonts w:ascii="Times New Roman" w:eastAsia="Times New Roman" w:hAnsi="Times New Roman" w:cs="Times New Roman"/>
          <w:color w:val="000000"/>
          <w:sz w:val="28"/>
          <w:szCs w:val="28"/>
          <w:lang w:val="ru-RU" w:bidi="ru-RU"/>
        </w:rPr>
        <w:t xml:space="preserve">Якщо </w:t>
      </w:r>
      <w:proofErr w:type="spellStart"/>
      <w:r w:rsidRPr="003852B7">
        <w:rPr>
          <w:rFonts w:ascii="Times New Roman" w:eastAsia="Times New Roman" w:hAnsi="Times New Roman" w:cs="Times New Roman"/>
          <w:color w:val="000000"/>
          <w:sz w:val="28"/>
          <w:szCs w:val="28"/>
          <w:lang w:val="ru-RU" w:bidi="ru-RU"/>
        </w:rPr>
        <w:t>розглядати</w:t>
      </w:r>
      <w:proofErr w:type="spellEnd"/>
      <w:r w:rsidRPr="003852B7">
        <w:rPr>
          <w:rFonts w:ascii="Times New Roman" w:eastAsia="Times New Roman" w:hAnsi="Times New Roman" w:cs="Times New Roman"/>
          <w:color w:val="000000"/>
          <w:sz w:val="28"/>
          <w:szCs w:val="28"/>
          <w:lang w:val="ru-RU" w:bidi="ru-RU"/>
        </w:rPr>
        <w:t xml:space="preserve"> студента як </w:t>
      </w:r>
      <w:proofErr w:type="spellStart"/>
      <w:r w:rsidRPr="003852B7">
        <w:rPr>
          <w:rFonts w:ascii="Times New Roman" w:eastAsia="Times New Roman" w:hAnsi="Times New Roman" w:cs="Times New Roman"/>
          <w:color w:val="000000"/>
          <w:sz w:val="28"/>
          <w:szCs w:val="28"/>
          <w:lang w:val="ru-RU" w:bidi="ru-RU"/>
        </w:rPr>
        <w:t>особистість</w:t>
      </w:r>
      <w:proofErr w:type="spellEnd"/>
      <w:r w:rsidRPr="003852B7">
        <w:rPr>
          <w:rFonts w:ascii="Times New Roman" w:eastAsia="Times New Roman" w:hAnsi="Times New Roman" w:cs="Times New Roman"/>
          <w:color w:val="000000"/>
          <w:sz w:val="28"/>
          <w:szCs w:val="28"/>
          <w:lang w:val="ru-RU" w:bidi="ru-RU"/>
        </w:rPr>
        <w:t xml:space="preserve">, то </w:t>
      </w:r>
      <w:proofErr w:type="spellStart"/>
      <w:r w:rsidRPr="003852B7">
        <w:rPr>
          <w:rFonts w:ascii="Times New Roman" w:eastAsia="Times New Roman" w:hAnsi="Times New Roman" w:cs="Times New Roman"/>
          <w:color w:val="000000"/>
          <w:sz w:val="28"/>
          <w:szCs w:val="28"/>
          <w:lang w:val="ru-RU" w:bidi="ru-RU"/>
        </w:rPr>
        <w:t>вік</w:t>
      </w:r>
      <w:proofErr w:type="spellEnd"/>
      <w:r w:rsidRPr="003852B7">
        <w:rPr>
          <w:rFonts w:ascii="Times New Roman" w:eastAsia="Times New Roman" w:hAnsi="Times New Roman" w:cs="Times New Roman"/>
          <w:color w:val="000000"/>
          <w:sz w:val="28"/>
          <w:szCs w:val="28"/>
          <w:lang w:val="ru-RU" w:bidi="ru-RU"/>
        </w:rPr>
        <w:t xml:space="preserve"> 18-20 </w:t>
      </w:r>
      <w:proofErr w:type="spellStart"/>
      <w:r w:rsidRPr="003852B7">
        <w:rPr>
          <w:rFonts w:ascii="Times New Roman" w:eastAsia="Times New Roman" w:hAnsi="Times New Roman" w:cs="Times New Roman"/>
          <w:color w:val="000000"/>
          <w:sz w:val="28"/>
          <w:szCs w:val="28"/>
          <w:lang w:val="ru-RU" w:bidi="ru-RU"/>
        </w:rPr>
        <w:t>років</w:t>
      </w:r>
      <w:proofErr w:type="spellEnd"/>
      <w:r w:rsidRPr="003852B7">
        <w:rPr>
          <w:rFonts w:ascii="Times New Roman" w:eastAsia="Times New Roman" w:hAnsi="Times New Roman" w:cs="Times New Roman"/>
          <w:color w:val="000000"/>
          <w:sz w:val="28"/>
          <w:szCs w:val="28"/>
          <w:lang w:val="ru-RU" w:bidi="ru-RU"/>
        </w:rPr>
        <w:t xml:space="preserve"> - </w:t>
      </w:r>
      <w:proofErr w:type="spellStart"/>
      <w:r w:rsidRPr="003852B7">
        <w:rPr>
          <w:rFonts w:ascii="Times New Roman" w:eastAsia="Times New Roman" w:hAnsi="Times New Roman" w:cs="Times New Roman"/>
          <w:color w:val="000000"/>
          <w:sz w:val="28"/>
          <w:szCs w:val="28"/>
          <w:lang w:val="ru-RU" w:bidi="ru-RU"/>
        </w:rPr>
        <w:t>це</w:t>
      </w:r>
      <w:proofErr w:type="spellEnd"/>
      <w:r w:rsidRPr="003852B7">
        <w:rPr>
          <w:rFonts w:ascii="Times New Roman" w:eastAsia="Times New Roman" w:hAnsi="Times New Roman" w:cs="Times New Roman"/>
          <w:color w:val="000000"/>
          <w:sz w:val="28"/>
          <w:szCs w:val="28"/>
          <w:lang w:val="ru-RU" w:bidi="ru-RU"/>
        </w:rPr>
        <w:t xml:space="preserve"> </w:t>
      </w:r>
      <w:proofErr w:type="spellStart"/>
      <w:r w:rsidRPr="003852B7">
        <w:rPr>
          <w:rFonts w:ascii="Times New Roman" w:eastAsia="Times New Roman" w:hAnsi="Times New Roman" w:cs="Times New Roman"/>
          <w:color w:val="000000"/>
          <w:sz w:val="28"/>
          <w:szCs w:val="28"/>
          <w:lang w:val="ru-RU" w:bidi="ru-RU"/>
        </w:rPr>
        <w:t>період</w:t>
      </w:r>
      <w:proofErr w:type="spellEnd"/>
      <w:r w:rsidRPr="003852B7">
        <w:rPr>
          <w:rFonts w:ascii="Times New Roman" w:eastAsia="Times New Roman" w:hAnsi="Times New Roman" w:cs="Times New Roman"/>
          <w:color w:val="000000"/>
          <w:sz w:val="28"/>
          <w:szCs w:val="28"/>
          <w:lang w:val="ru-RU" w:bidi="ru-RU"/>
        </w:rPr>
        <w:t xml:space="preserve"> </w:t>
      </w:r>
      <w:proofErr w:type="spellStart"/>
      <w:r w:rsidRPr="003852B7">
        <w:rPr>
          <w:rFonts w:ascii="Times New Roman" w:eastAsia="Times New Roman" w:hAnsi="Times New Roman" w:cs="Times New Roman"/>
          <w:color w:val="000000"/>
          <w:sz w:val="28"/>
          <w:szCs w:val="28"/>
          <w:lang w:val="ru-RU" w:bidi="ru-RU"/>
        </w:rPr>
        <w:t>найактивнішого</w:t>
      </w:r>
      <w:proofErr w:type="spellEnd"/>
      <w:r w:rsidRPr="003852B7">
        <w:rPr>
          <w:rFonts w:ascii="Times New Roman" w:eastAsia="Times New Roman" w:hAnsi="Times New Roman" w:cs="Times New Roman"/>
          <w:color w:val="000000"/>
          <w:sz w:val="28"/>
          <w:szCs w:val="28"/>
          <w:lang w:val="ru-RU" w:bidi="ru-RU"/>
        </w:rPr>
        <w:t xml:space="preserve"> </w:t>
      </w:r>
      <w:proofErr w:type="spellStart"/>
      <w:r w:rsidRPr="003852B7">
        <w:rPr>
          <w:rFonts w:ascii="Times New Roman" w:eastAsia="Times New Roman" w:hAnsi="Times New Roman" w:cs="Times New Roman"/>
          <w:color w:val="000000"/>
          <w:sz w:val="28"/>
          <w:szCs w:val="28"/>
          <w:lang w:val="ru-RU" w:bidi="ru-RU"/>
        </w:rPr>
        <w:t>розвитку</w:t>
      </w:r>
      <w:proofErr w:type="spellEnd"/>
      <w:r w:rsidRPr="003852B7">
        <w:rPr>
          <w:rFonts w:ascii="Times New Roman" w:eastAsia="Times New Roman" w:hAnsi="Times New Roman" w:cs="Times New Roman"/>
          <w:color w:val="000000"/>
          <w:sz w:val="28"/>
          <w:szCs w:val="28"/>
          <w:lang w:val="ru-RU" w:bidi="ru-RU"/>
        </w:rPr>
        <w:t xml:space="preserve"> морально-</w:t>
      </w:r>
      <w:proofErr w:type="spellStart"/>
      <w:r w:rsidRPr="003852B7">
        <w:rPr>
          <w:rFonts w:ascii="Times New Roman" w:eastAsia="Times New Roman" w:hAnsi="Times New Roman" w:cs="Times New Roman"/>
          <w:color w:val="000000"/>
          <w:sz w:val="28"/>
          <w:szCs w:val="28"/>
          <w:lang w:val="ru-RU" w:bidi="ru-RU"/>
        </w:rPr>
        <w:t>естетичних</w:t>
      </w:r>
      <w:proofErr w:type="spellEnd"/>
      <w:r w:rsidRPr="003852B7">
        <w:rPr>
          <w:rFonts w:ascii="Times New Roman" w:eastAsia="Times New Roman" w:hAnsi="Times New Roman" w:cs="Times New Roman"/>
          <w:color w:val="000000"/>
          <w:sz w:val="28"/>
          <w:szCs w:val="28"/>
          <w:lang w:val="ru-RU" w:bidi="ru-RU"/>
        </w:rPr>
        <w:t xml:space="preserve"> </w:t>
      </w:r>
      <w:proofErr w:type="spellStart"/>
      <w:r w:rsidRPr="003852B7">
        <w:rPr>
          <w:rFonts w:ascii="Times New Roman" w:eastAsia="Times New Roman" w:hAnsi="Times New Roman" w:cs="Times New Roman"/>
          <w:color w:val="000000"/>
          <w:sz w:val="28"/>
          <w:szCs w:val="28"/>
          <w:lang w:val="ru-RU" w:bidi="ru-RU"/>
        </w:rPr>
        <w:t>почуттів</w:t>
      </w:r>
      <w:proofErr w:type="spellEnd"/>
      <w:r w:rsidRPr="003852B7">
        <w:rPr>
          <w:rFonts w:ascii="Times New Roman" w:eastAsia="Times New Roman" w:hAnsi="Times New Roman" w:cs="Times New Roman"/>
          <w:color w:val="000000"/>
          <w:sz w:val="28"/>
          <w:szCs w:val="28"/>
          <w:lang w:val="ru-RU" w:bidi="ru-RU"/>
        </w:rPr>
        <w:t xml:space="preserve">, </w:t>
      </w:r>
      <w:proofErr w:type="spellStart"/>
      <w:r w:rsidRPr="003852B7">
        <w:rPr>
          <w:rFonts w:ascii="Times New Roman" w:eastAsia="Times New Roman" w:hAnsi="Times New Roman" w:cs="Times New Roman"/>
          <w:color w:val="000000"/>
          <w:sz w:val="28"/>
          <w:szCs w:val="28"/>
          <w:lang w:val="ru-RU" w:bidi="ru-RU"/>
        </w:rPr>
        <w:t>формування</w:t>
      </w:r>
      <w:proofErr w:type="spellEnd"/>
      <w:r w:rsidRPr="003852B7">
        <w:rPr>
          <w:rFonts w:ascii="Times New Roman" w:eastAsia="Times New Roman" w:hAnsi="Times New Roman" w:cs="Times New Roman"/>
          <w:color w:val="000000"/>
          <w:sz w:val="28"/>
          <w:szCs w:val="28"/>
          <w:lang w:val="ru-RU" w:bidi="ru-RU"/>
        </w:rPr>
        <w:t xml:space="preserve"> та </w:t>
      </w:r>
      <w:proofErr w:type="spellStart"/>
      <w:r w:rsidRPr="003852B7">
        <w:rPr>
          <w:rFonts w:ascii="Times New Roman" w:eastAsia="Times New Roman" w:hAnsi="Times New Roman" w:cs="Times New Roman"/>
          <w:color w:val="000000"/>
          <w:sz w:val="28"/>
          <w:szCs w:val="28"/>
          <w:lang w:val="ru-RU" w:bidi="ru-RU"/>
        </w:rPr>
        <w:t>стабілізації</w:t>
      </w:r>
      <w:proofErr w:type="spellEnd"/>
      <w:r w:rsidRPr="003852B7">
        <w:rPr>
          <w:rFonts w:ascii="Times New Roman" w:eastAsia="Times New Roman" w:hAnsi="Times New Roman" w:cs="Times New Roman"/>
          <w:color w:val="000000"/>
          <w:sz w:val="28"/>
          <w:szCs w:val="28"/>
          <w:lang w:val="ru-RU" w:bidi="ru-RU"/>
        </w:rPr>
        <w:t xml:space="preserve"> характеру і, головне, </w:t>
      </w:r>
      <w:proofErr w:type="spellStart"/>
      <w:r w:rsidRPr="003852B7">
        <w:rPr>
          <w:rFonts w:ascii="Times New Roman" w:eastAsia="Times New Roman" w:hAnsi="Times New Roman" w:cs="Times New Roman"/>
          <w:color w:val="000000"/>
          <w:sz w:val="28"/>
          <w:szCs w:val="28"/>
          <w:lang w:val="ru-RU" w:bidi="ru-RU"/>
        </w:rPr>
        <w:t>набуття</w:t>
      </w:r>
      <w:proofErr w:type="spellEnd"/>
      <w:r w:rsidRPr="003852B7">
        <w:rPr>
          <w:rFonts w:ascii="Times New Roman" w:eastAsia="Times New Roman" w:hAnsi="Times New Roman" w:cs="Times New Roman"/>
          <w:color w:val="000000"/>
          <w:sz w:val="28"/>
          <w:szCs w:val="28"/>
          <w:lang w:val="ru-RU" w:bidi="ru-RU"/>
        </w:rPr>
        <w:t xml:space="preserve"> </w:t>
      </w:r>
      <w:proofErr w:type="spellStart"/>
      <w:r w:rsidRPr="003852B7">
        <w:rPr>
          <w:rFonts w:ascii="Times New Roman" w:eastAsia="Times New Roman" w:hAnsi="Times New Roman" w:cs="Times New Roman"/>
          <w:color w:val="000000"/>
          <w:sz w:val="28"/>
          <w:szCs w:val="28"/>
          <w:lang w:val="ru-RU" w:bidi="ru-RU"/>
        </w:rPr>
        <w:t>повного</w:t>
      </w:r>
      <w:proofErr w:type="spellEnd"/>
      <w:r w:rsidRPr="003852B7">
        <w:rPr>
          <w:rFonts w:ascii="Times New Roman" w:eastAsia="Times New Roman" w:hAnsi="Times New Roman" w:cs="Times New Roman"/>
          <w:color w:val="000000"/>
          <w:sz w:val="28"/>
          <w:szCs w:val="28"/>
          <w:lang w:val="ru-RU" w:bidi="ru-RU"/>
        </w:rPr>
        <w:t xml:space="preserve"> </w:t>
      </w:r>
      <w:proofErr w:type="gramStart"/>
      <w:r w:rsidRPr="003852B7">
        <w:rPr>
          <w:rFonts w:ascii="Times New Roman" w:eastAsia="Times New Roman" w:hAnsi="Times New Roman" w:cs="Times New Roman"/>
          <w:color w:val="000000"/>
          <w:sz w:val="28"/>
          <w:szCs w:val="28"/>
          <w:lang w:val="ru-RU" w:bidi="ru-RU"/>
        </w:rPr>
        <w:t xml:space="preserve">комплексу  </w:t>
      </w:r>
      <w:proofErr w:type="spellStart"/>
      <w:r w:rsidRPr="003852B7">
        <w:rPr>
          <w:rFonts w:ascii="Times New Roman" w:eastAsia="Times New Roman" w:hAnsi="Times New Roman" w:cs="Times New Roman"/>
          <w:color w:val="000000"/>
          <w:sz w:val="28"/>
          <w:szCs w:val="28"/>
          <w:lang w:val="ru-RU" w:bidi="ru-RU"/>
        </w:rPr>
        <w:t>соціальних</w:t>
      </w:r>
      <w:proofErr w:type="spellEnd"/>
      <w:proofErr w:type="gramEnd"/>
      <w:r w:rsidRPr="003852B7">
        <w:rPr>
          <w:rFonts w:ascii="Times New Roman" w:eastAsia="Times New Roman" w:hAnsi="Times New Roman" w:cs="Times New Roman"/>
          <w:color w:val="000000"/>
          <w:sz w:val="28"/>
          <w:szCs w:val="28"/>
          <w:lang w:val="ru-RU" w:bidi="ru-RU"/>
        </w:rPr>
        <w:t xml:space="preserve">  ролей </w:t>
      </w:r>
      <w:proofErr w:type="spellStart"/>
      <w:r w:rsidRPr="003852B7">
        <w:rPr>
          <w:rFonts w:ascii="Times New Roman" w:eastAsia="Times New Roman" w:hAnsi="Times New Roman" w:cs="Times New Roman"/>
          <w:color w:val="000000"/>
          <w:sz w:val="28"/>
          <w:szCs w:val="28"/>
          <w:lang w:val="ru-RU" w:bidi="ru-RU"/>
        </w:rPr>
        <w:t>дорослого</w:t>
      </w:r>
      <w:proofErr w:type="spellEnd"/>
      <w:r w:rsidRPr="003852B7">
        <w:rPr>
          <w:rFonts w:ascii="Times New Roman" w:eastAsia="Times New Roman" w:hAnsi="Times New Roman" w:cs="Times New Roman"/>
          <w:color w:val="000000"/>
          <w:sz w:val="28"/>
          <w:szCs w:val="28"/>
          <w:lang w:val="ru-RU" w:bidi="ru-RU"/>
        </w:rPr>
        <w:t xml:space="preserve">: </w:t>
      </w:r>
      <w:proofErr w:type="spellStart"/>
      <w:r w:rsidRPr="003852B7">
        <w:rPr>
          <w:rFonts w:ascii="Times New Roman" w:eastAsia="Times New Roman" w:hAnsi="Times New Roman" w:cs="Times New Roman"/>
          <w:color w:val="000000"/>
          <w:sz w:val="28"/>
          <w:szCs w:val="28"/>
          <w:lang w:val="ru-RU" w:bidi="ru-RU"/>
        </w:rPr>
        <w:t>громадської</w:t>
      </w:r>
      <w:proofErr w:type="spellEnd"/>
      <w:r w:rsidRPr="003852B7">
        <w:rPr>
          <w:rFonts w:ascii="Times New Roman" w:eastAsia="Times New Roman" w:hAnsi="Times New Roman" w:cs="Times New Roman"/>
          <w:color w:val="000000"/>
          <w:sz w:val="28"/>
          <w:szCs w:val="28"/>
          <w:lang w:val="ru-RU" w:bidi="ru-RU"/>
        </w:rPr>
        <w:t xml:space="preserve"> </w:t>
      </w:r>
      <w:proofErr w:type="spellStart"/>
      <w:r w:rsidRPr="003852B7">
        <w:rPr>
          <w:rFonts w:ascii="Times New Roman" w:eastAsia="Times New Roman" w:hAnsi="Times New Roman" w:cs="Times New Roman"/>
          <w:color w:val="000000"/>
          <w:sz w:val="28"/>
          <w:szCs w:val="28"/>
          <w:lang w:val="ru-RU" w:bidi="ru-RU"/>
        </w:rPr>
        <w:t>професійної</w:t>
      </w:r>
      <w:proofErr w:type="spellEnd"/>
      <w:r w:rsidRPr="003852B7">
        <w:rPr>
          <w:rFonts w:ascii="Times New Roman" w:eastAsia="Times New Roman" w:hAnsi="Times New Roman" w:cs="Times New Roman"/>
          <w:color w:val="000000"/>
          <w:sz w:val="28"/>
          <w:szCs w:val="28"/>
          <w:lang w:val="ru-RU" w:bidi="ru-RU"/>
        </w:rPr>
        <w:t xml:space="preserve"> </w:t>
      </w:r>
      <w:proofErr w:type="spellStart"/>
      <w:r w:rsidRPr="003852B7">
        <w:rPr>
          <w:rFonts w:ascii="Times New Roman" w:eastAsia="Times New Roman" w:hAnsi="Times New Roman" w:cs="Times New Roman"/>
          <w:color w:val="000000"/>
          <w:sz w:val="28"/>
          <w:szCs w:val="28"/>
          <w:lang w:val="ru-RU" w:bidi="ru-RU"/>
        </w:rPr>
        <w:t>роботи</w:t>
      </w:r>
      <w:proofErr w:type="spellEnd"/>
      <w:r w:rsidRPr="003852B7">
        <w:rPr>
          <w:rFonts w:ascii="Times New Roman" w:eastAsia="Times New Roman" w:hAnsi="Times New Roman" w:cs="Times New Roman"/>
          <w:color w:val="000000"/>
          <w:sz w:val="28"/>
          <w:szCs w:val="28"/>
          <w:lang w:val="ru-RU" w:bidi="ru-RU"/>
        </w:rPr>
        <w:t xml:space="preserve"> </w:t>
      </w:r>
      <w:proofErr w:type="spellStart"/>
      <w:r w:rsidRPr="003852B7">
        <w:rPr>
          <w:rFonts w:ascii="Times New Roman" w:eastAsia="Times New Roman" w:hAnsi="Times New Roman" w:cs="Times New Roman"/>
          <w:color w:val="000000"/>
          <w:sz w:val="28"/>
          <w:szCs w:val="28"/>
          <w:lang w:val="ru-RU" w:bidi="ru-RU"/>
        </w:rPr>
        <w:t>тощо</w:t>
      </w:r>
      <w:proofErr w:type="spellEnd"/>
      <w:r w:rsidRPr="003852B7">
        <w:rPr>
          <w:rFonts w:ascii="Times New Roman" w:eastAsia="Times New Roman" w:hAnsi="Times New Roman" w:cs="Times New Roman"/>
          <w:color w:val="000000"/>
          <w:sz w:val="28"/>
          <w:szCs w:val="28"/>
          <w:lang w:val="ru-RU" w:bidi="ru-RU"/>
        </w:rPr>
        <w:t>.</w:t>
      </w:r>
      <w:r w:rsidR="003F3448" w:rsidRPr="003F3448">
        <w:rPr>
          <w:rFonts w:ascii="Times New Roman" w:eastAsia="Calibri" w:hAnsi="Times New Roman" w:cs="Times New Roman"/>
          <w:sz w:val="28"/>
          <w:szCs w:val="28"/>
          <w:lang w:val="uk-UA" w:eastAsia="en-US"/>
        </w:rPr>
        <w:t xml:space="preserve"> Психологічний зміст періоду юності дуже тісно пов’язаний з удосконаленням самосвідомості, рішенням завдань, які сприяють професійному </w:t>
      </w:r>
      <w:r w:rsidR="003F3448" w:rsidRPr="003F3448">
        <w:rPr>
          <w:rFonts w:ascii="Times New Roman" w:eastAsia="Calibri" w:hAnsi="Times New Roman" w:cs="Times New Roman"/>
          <w:sz w:val="28"/>
          <w:szCs w:val="28"/>
          <w:lang w:val="uk-UA" w:eastAsia="en-US"/>
        </w:rPr>
        <w:lastRenderedPageBreak/>
        <w:t>самовизначенню та вступом до дорослого життя. В період юності з’являються професійні та пізнавальні інтереси, потреба в праці та здатність будувати життєві плани, громадська активність, а також стверджується самостійність особистості, вибір свого життєвого шляху. В молоді роки людина встановлює себе в обраній справі, знаходить свою професійну майстерність</w:t>
      </w:r>
      <w:r w:rsidR="003F3448" w:rsidRPr="003F3448">
        <w:rPr>
          <w:rFonts w:ascii="Times New Roman" w:eastAsia="Calibri" w:hAnsi="Times New Roman" w:cs="Times New Roman"/>
          <w:sz w:val="28"/>
          <w:szCs w:val="28"/>
          <w:lang w:val="ru-RU" w:eastAsia="en-US"/>
        </w:rPr>
        <w:t xml:space="preserve"> </w:t>
      </w:r>
      <w:r w:rsidR="003F3448" w:rsidRPr="003F3448">
        <w:rPr>
          <w:rFonts w:ascii="Times New Roman" w:eastAsia="Times New Roman" w:hAnsi="Times New Roman" w:cs="Times New Roman"/>
          <w:color w:val="000000"/>
          <w:sz w:val="28"/>
          <w:lang w:val="ru-RU" w:bidi="ru-RU"/>
        </w:rPr>
        <w:t xml:space="preserve"> </w:t>
      </w:r>
      <w:r w:rsidR="003F3448" w:rsidRPr="003F3448">
        <w:rPr>
          <w:rFonts w:ascii="Vrinda" w:eastAsia="Times New Roman" w:hAnsi="Vrinda" w:cs="Vrinda"/>
          <w:color w:val="000000"/>
          <w:sz w:val="28"/>
          <w:lang w:val="ru-RU" w:bidi="ru-RU"/>
        </w:rPr>
        <w:t>[</w:t>
      </w:r>
      <w:r w:rsidR="003F3448" w:rsidRPr="003F3448">
        <w:rPr>
          <w:rFonts w:ascii="Times New Roman" w:eastAsia="Times New Roman" w:hAnsi="Times New Roman" w:cs="Times New Roman"/>
          <w:color w:val="000000"/>
          <w:sz w:val="28"/>
          <w:lang w:val="ru-RU" w:bidi="ru-RU"/>
        </w:rPr>
        <w:t>11</w:t>
      </w:r>
      <w:r w:rsidR="003F3448" w:rsidRPr="003F3448">
        <w:rPr>
          <w:rFonts w:ascii="Vrinda" w:eastAsia="Times New Roman" w:hAnsi="Vrinda" w:cs="Vrinda"/>
          <w:color w:val="000000"/>
          <w:sz w:val="28"/>
          <w:lang w:val="ru-RU" w:bidi="ru-RU"/>
        </w:rPr>
        <w:t>]</w:t>
      </w:r>
      <w:r w:rsidR="003F3448" w:rsidRPr="003F3448">
        <w:rPr>
          <w:rFonts w:ascii="Times New Roman" w:eastAsia="Times New Roman" w:hAnsi="Times New Roman" w:cs="Times New Roman"/>
          <w:color w:val="000000"/>
          <w:sz w:val="28"/>
          <w:lang w:val="ru-RU" w:bidi="ru-RU"/>
        </w:rPr>
        <w:t>.</w:t>
      </w:r>
    </w:p>
    <w:p w14:paraId="471CFFB5" w14:textId="6A8D1726" w:rsidR="00955638" w:rsidRPr="001D297C" w:rsidRDefault="001C4C6E" w:rsidP="00A7109B">
      <w:pPr>
        <w:tabs>
          <w:tab w:val="left" w:pos="726"/>
        </w:tabs>
        <w:spacing w:after="15" w:line="360" w:lineRule="auto"/>
        <w:ind w:firstLine="709"/>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3.</w:t>
      </w:r>
      <w:r w:rsidR="00955638" w:rsidRPr="001D297C">
        <w:rPr>
          <w:rFonts w:ascii="Times New Roman" w:eastAsia="Times New Roman" w:hAnsi="Times New Roman" w:cs="Times New Roman"/>
          <w:color w:val="000000"/>
          <w:sz w:val="28"/>
          <w:szCs w:val="28"/>
          <w:lang w:val="ru-RU"/>
        </w:rPr>
        <w:t xml:space="preserve">Емоційний стан </w:t>
      </w:r>
      <w:proofErr w:type="spellStart"/>
      <w:r w:rsidR="00955638" w:rsidRPr="001D297C">
        <w:rPr>
          <w:rFonts w:ascii="Times New Roman" w:eastAsia="Times New Roman" w:hAnsi="Times New Roman" w:cs="Times New Roman"/>
          <w:color w:val="000000"/>
          <w:sz w:val="28"/>
          <w:szCs w:val="28"/>
          <w:lang w:val="ru-RU"/>
        </w:rPr>
        <w:t>впливає</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впливає</w:t>
      </w:r>
      <w:proofErr w:type="spellEnd"/>
      <w:r w:rsidR="00955638" w:rsidRPr="001D297C">
        <w:rPr>
          <w:rFonts w:ascii="Times New Roman" w:eastAsia="Times New Roman" w:hAnsi="Times New Roman" w:cs="Times New Roman"/>
          <w:color w:val="000000"/>
          <w:sz w:val="28"/>
          <w:szCs w:val="28"/>
          <w:lang w:val="ru-RU"/>
        </w:rPr>
        <w:t xml:space="preserve"> на </w:t>
      </w:r>
      <w:proofErr w:type="spellStart"/>
      <w:r w:rsidR="00955638" w:rsidRPr="001D297C">
        <w:rPr>
          <w:rFonts w:ascii="Times New Roman" w:eastAsia="Times New Roman" w:hAnsi="Times New Roman" w:cs="Times New Roman"/>
          <w:color w:val="000000"/>
          <w:sz w:val="28"/>
          <w:szCs w:val="28"/>
          <w:lang w:val="ru-RU"/>
        </w:rPr>
        <w:t>індивідуальні</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життєві</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процеси</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прийняття</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рішень</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які</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супроводжуються</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особистими</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рішеннями</w:t>
      </w:r>
      <w:proofErr w:type="spellEnd"/>
      <w:r w:rsidR="00955638" w:rsidRPr="001D297C">
        <w:rPr>
          <w:rFonts w:ascii="Times New Roman" w:eastAsia="Times New Roman" w:hAnsi="Times New Roman" w:cs="Times New Roman"/>
          <w:color w:val="000000"/>
          <w:sz w:val="28"/>
          <w:szCs w:val="28"/>
          <w:lang w:val="ru-RU"/>
        </w:rPr>
        <w:t xml:space="preserve">, і </w:t>
      </w:r>
      <w:proofErr w:type="spellStart"/>
      <w:r w:rsidR="00955638" w:rsidRPr="001D297C">
        <w:rPr>
          <w:rFonts w:ascii="Times New Roman" w:eastAsia="Times New Roman" w:hAnsi="Times New Roman" w:cs="Times New Roman"/>
          <w:color w:val="000000"/>
          <w:sz w:val="28"/>
          <w:szCs w:val="28"/>
          <w:lang w:val="ru-RU"/>
        </w:rPr>
        <w:t>супроводжує</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людину</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протягом</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усього</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її</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свідомого</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життя</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дозволяючи</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людині</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суб’єкту</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життя</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проявляти</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незалежність</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відповідальність</w:t>
      </w:r>
      <w:proofErr w:type="spellEnd"/>
      <w:r w:rsidR="00955638" w:rsidRPr="001D297C">
        <w:rPr>
          <w:rFonts w:ascii="Times New Roman" w:eastAsia="Times New Roman" w:hAnsi="Times New Roman" w:cs="Times New Roman"/>
          <w:color w:val="000000"/>
          <w:sz w:val="28"/>
          <w:szCs w:val="28"/>
          <w:lang w:val="ru-RU"/>
        </w:rPr>
        <w:t xml:space="preserve"> і </w:t>
      </w:r>
      <w:proofErr w:type="spellStart"/>
      <w:r w:rsidR="00955638" w:rsidRPr="001D297C">
        <w:rPr>
          <w:rFonts w:ascii="Times New Roman" w:eastAsia="Times New Roman" w:hAnsi="Times New Roman" w:cs="Times New Roman"/>
          <w:color w:val="000000"/>
          <w:sz w:val="28"/>
          <w:szCs w:val="28"/>
          <w:lang w:val="ru-RU"/>
        </w:rPr>
        <w:t>зрілість</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Кожен</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із</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цих</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варіантів</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може</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мати</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різну</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якість</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різні</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передумови</w:t>
      </w:r>
      <w:proofErr w:type="spellEnd"/>
      <w:r w:rsidR="00955638" w:rsidRPr="001D297C">
        <w:rPr>
          <w:rFonts w:ascii="Times New Roman" w:eastAsia="Times New Roman" w:hAnsi="Times New Roman" w:cs="Times New Roman"/>
          <w:color w:val="000000"/>
          <w:sz w:val="28"/>
          <w:szCs w:val="28"/>
          <w:lang w:val="ru-RU"/>
        </w:rPr>
        <w:t xml:space="preserve"> та </w:t>
      </w:r>
      <w:proofErr w:type="spellStart"/>
      <w:r w:rsidR="00955638" w:rsidRPr="001D297C">
        <w:rPr>
          <w:rFonts w:ascii="Times New Roman" w:eastAsia="Times New Roman" w:hAnsi="Times New Roman" w:cs="Times New Roman"/>
          <w:color w:val="000000"/>
          <w:sz w:val="28"/>
          <w:szCs w:val="28"/>
          <w:lang w:val="ru-RU"/>
        </w:rPr>
        <w:t>наслідки</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які</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представляє</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зовнішній</w:t>
      </w:r>
      <w:proofErr w:type="spellEnd"/>
      <w:r w:rsidR="00955638" w:rsidRPr="001D297C">
        <w:rPr>
          <w:rFonts w:ascii="Times New Roman" w:eastAsia="Times New Roman" w:hAnsi="Times New Roman" w:cs="Times New Roman"/>
          <w:color w:val="000000"/>
          <w:sz w:val="28"/>
          <w:szCs w:val="28"/>
          <w:lang w:val="ru-RU"/>
        </w:rPr>
        <w:t xml:space="preserve"> та </w:t>
      </w:r>
      <w:proofErr w:type="spellStart"/>
      <w:r w:rsidR="00955638" w:rsidRPr="001D297C">
        <w:rPr>
          <w:rFonts w:ascii="Times New Roman" w:eastAsia="Times New Roman" w:hAnsi="Times New Roman" w:cs="Times New Roman"/>
          <w:color w:val="000000"/>
          <w:sz w:val="28"/>
          <w:szCs w:val="28"/>
          <w:lang w:val="ru-RU"/>
        </w:rPr>
        <w:t>внутрішній</w:t>
      </w:r>
      <w:proofErr w:type="spellEnd"/>
      <w:r w:rsidR="00955638" w:rsidRPr="001D297C">
        <w:rPr>
          <w:rFonts w:ascii="Times New Roman" w:eastAsia="Times New Roman" w:hAnsi="Times New Roman" w:cs="Times New Roman"/>
          <w:color w:val="000000"/>
          <w:sz w:val="28"/>
          <w:szCs w:val="28"/>
          <w:lang w:val="ru-RU"/>
        </w:rPr>
        <w:t xml:space="preserve"> план.</w:t>
      </w:r>
    </w:p>
    <w:p w14:paraId="360BA532" w14:textId="77777777" w:rsidR="00E47E85" w:rsidRDefault="00E47E85" w:rsidP="00E47E85">
      <w:pPr>
        <w:spacing w:after="0" w:line="360" w:lineRule="auto"/>
        <w:ind w:firstLine="708"/>
        <w:jc w:val="both"/>
        <w:rPr>
          <w:rFonts w:ascii="Times New Roman" w:eastAsia="Calibri" w:hAnsi="Times New Roman" w:cs="Times New Roman"/>
          <w:sz w:val="28"/>
          <w:szCs w:val="28"/>
          <w:lang w:val="ru-RU" w:eastAsia="en-US"/>
        </w:rPr>
      </w:pPr>
      <w:r>
        <w:rPr>
          <w:rFonts w:ascii="Times New Roman" w:eastAsia="Times New Roman" w:hAnsi="Times New Roman" w:cs="Times New Roman"/>
          <w:color w:val="000000"/>
          <w:sz w:val="28"/>
          <w:szCs w:val="28"/>
          <w:lang w:val="ru-RU"/>
        </w:rPr>
        <w:t>4.</w:t>
      </w:r>
      <w:r w:rsidR="00955638" w:rsidRPr="001D297C">
        <w:rPr>
          <w:rFonts w:ascii="Times New Roman" w:eastAsia="Times New Roman" w:hAnsi="Times New Roman" w:cs="Times New Roman"/>
          <w:color w:val="000000"/>
          <w:sz w:val="28"/>
          <w:szCs w:val="28"/>
          <w:lang w:val="ru-RU"/>
        </w:rPr>
        <w:t xml:space="preserve">Комплексне </w:t>
      </w:r>
      <w:proofErr w:type="spellStart"/>
      <w:r w:rsidR="00955638" w:rsidRPr="001D297C">
        <w:rPr>
          <w:rFonts w:ascii="Times New Roman" w:eastAsia="Times New Roman" w:hAnsi="Times New Roman" w:cs="Times New Roman"/>
          <w:color w:val="000000"/>
          <w:sz w:val="28"/>
          <w:szCs w:val="28"/>
          <w:lang w:val="ru-RU"/>
        </w:rPr>
        <w:t>вивчення</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впливу</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емоційного</w:t>
      </w:r>
      <w:proofErr w:type="spellEnd"/>
      <w:r w:rsidR="00955638" w:rsidRPr="001D297C">
        <w:rPr>
          <w:rFonts w:ascii="Times New Roman" w:eastAsia="Times New Roman" w:hAnsi="Times New Roman" w:cs="Times New Roman"/>
          <w:color w:val="000000"/>
          <w:sz w:val="28"/>
          <w:szCs w:val="28"/>
          <w:lang w:val="ru-RU"/>
        </w:rPr>
        <w:t xml:space="preserve"> </w:t>
      </w:r>
      <w:proofErr w:type="gramStart"/>
      <w:r w:rsidR="00955638" w:rsidRPr="001D297C">
        <w:rPr>
          <w:rFonts w:ascii="Times New Roman" w:eastAsia="Times New Roman" w:hAnsi="Times New Roman" w:cs="Times New Roman"/>
          <w:color w:val="000000"/>
          <w:sz w:val="28"/>
          <w:szCs w:val="28"/>
          <w:lang w:val="ru-RU"/>
        </w:rPr>
        <w:t>стану  на</w:t>
      </w:r>
      <w:proofErr w:type="gram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процес</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прийняття</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рішення</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індивідом</w:t>
      </w:r>
      <w:proofErr w:type="spellEnd"/>
      <w:r w:rsidR="00955638" w:rsidRPr="001D297C">
        <w:rPr>
          <w:rFonts w:ascii="Times New Roman" w:eastAsia="Times New Roman" w:hAnsi="Times New Roman" w:cs="Times New Roman"/>
          <w:color w:val="000000"/>
          <w:sz w:val="28"/>
          <w:szCs w:val="28"/>
          <w:lang w:val="ru-RU"/>
        </w:rPr>
        <w:t xml:space="preserve"> на </w:t>
      </w:r>
      <w:proofErr w:type="spellStart"/>
      <w:r w:rsidR="00955638" w:rsidRPr="001D297C">
        <w:rPr>
          <w:rFonts w:ascii="Times New Roman" w:eastAsia="Times New Roman" w:hAnsi="Times New Roman" w:cs="Times New Roman"/>
          <w:color w:val="000000"/>
          <w:sz w:val="28"/>
          <w:szCs w:val="28"/>
          <w:lang w:val="ru-RU"/>
        </w:rPr>
        <w:t>індивідуальне</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життя</w:t>
      </w:r>
      <w:proofErr w:type="spellEnd"/>
      <w:r w:rsidR="00955638" w:rsidRPr="001D297C">
        <w:rPr>
          <w:rFonts w:ascii="Times New Roman" w:eastAsia="Times New Roman" w:hAnsi="Times New Roman" w:cs="Times New Roman"/>
          <w:color w:val="000000"/>
          <w:sz w:val="28"/>
          <w:szCs w:val="28"/>
          <w:lang w:val="ru-RU"/>
        </w:rPr>
        <w:t xml:space="preserve"> не </w:t>
      </w:r>
      <w:proofErr w:type="spellStart"/>
      <w:r w:rsidR="00955638" w:rsidRPr="001D297C">
        <w:rPr>
          <w:rFonts w:ascii="Times New Roman" w:eastAsia="Times New Roman" w:hAnsi="Times New Roman" w:cs="Times New Roman"/>
          <w:color w:val="000000"/>
          <w:sz w:val="28"/>
          <w:szCs w:val="28"/>
          <w:lang w:val="ru-RU"/>
        </w:rPr>
        <w:t>вичерпує</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всіх</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аспектів</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досліджуваної</w:t>
      </w:r>
      <w:proofErr w:type="spellEnd"/>
      <w:r w:rsidR="00955638" w:rsidRPr="001D297C">
        <w:rPr>
          <w:rFonts w:ascii="Times New Roman" w:eastAsia="Times New Roman" w:hAnsi="Times New Roman" w:cs="Times New Roman"/>
          <w:color w:val="000000"/>
          <w:sz w:val="28"/>
          <w:szCs w:val="28"/>
          <w:lang w:val="ru-RU"/>
        </w:rPr>
        <w:t xml:space="preserve"> </w:t>
      </w:r>
      <w:proofErr w:type="spellStart"/>
      <w:r w:rsidR="00955638" w:rsidRPr="001D297C">
        <w:rPr>
          <w:rFonts w:ascii="Times New Roman" w:eastAsia="Times New Roman" w:hAnsi="Times New Roman" w:cs="Times New Roman"/>
          <w:color w:val="000000"/>
          <w:sz w:val="28"/>
          <w:szCs w:val="28"/>
          <w:lang w:val="ru-RU"/>
        </w:rPr>
        <w:t>проблеми</w:t>
      </w:r>
      <w:proofErr w:type="spellEnd"/>
      <w:r w:rsidR="00955638" w:rsidRPr="001D297C">
        <w:rPr>
          <w:rFonts w:ascii="Times New Roman" w:eastAsia="Times New Roman" w:hAnsi="Times New Roman" w:cs="Times New Roman"/>
          <w:color w:val="000000"/>
          <w:sz w:val="28"/>
          <w:szCs w:val="28"/>
          <w:lang w:val="ru-RU"/>
        </w:rPr>
        <w:t>.</w:t>
      </w:r>
      <w:r w:rsidR="00CB2528" w:rsidRPr="00CB2528">
        <w:rPr>
          <w:rFonts w:ascii="Times New Roman" w:eastAsia="Calibri" w:hAnsi="Times New Roman" w:cs="Times New Roman"/>
          <w:sz w:val="28"/>
          <w:szCs w:val="28"/>
          <w:lang w:val="ru-RU" w:eastAsia="en-US"/>
        </w:rPr>
        <w:t xml:space="preserve"> </w:t>
      </w:r>
    </w:p>
    <w:p w14:paraId="3B3AFD6A" w14:textId="6F554A2D" w:rsidR="008C4165" w:rsidRPr="008C4165" w:rsidRDefault="008C4165" w:rsidP="00E47E85">
      <w:pPr>
        <w:spacing w:after="0" w:line="360" w:lineRule="auto"/>
        <w:ind w:firstLine="708"/>
        <w:jc w:val="both"/>
        <w:rPr>
          <w:rFonts w:ascii="Times New Roman" w:eastAsia="Calibri" w:hAnsi="Times New Roman" w:cs="Times New Roman"/>
          <w:sz w:val="28"/>
          <w:szCs w:val="28"/>
          <w:lang w:val="ru-RU" w:eastAsia="en-US"/>
        </w:rPr>
      </w:pPr>
      <w:r w:rsidRPr="008C4165">
        <w:rPr>
          <w:rFonts w:ascii="Times New Roman" w:hAnsi="Times New Roman" w:cs="Times New Roman"/>
          <w:color w:val="000000"/>
          <w:sz w:val="28"/>
          <w:szCs w:val="28"/>
          <w:lang w:val="ru-RU"/>
        </w:rPr>
        <w:t>1)</w:t>
      </w:r>
      <w:r w:rsidRPr="008C4165">
        <w:rPr>
          <w:rFonts w:ascii="Times New Roman" w:hAnsi="Times New Roman" w:cs="Times New Roman"/>
          <w:color w:val="000000"/>
          <w:sz w:val="28"/>
          <w:szCs w:val="28"/>
        </w:rPr>
        <w:t xml:space="preserve"> Фізичні вправи - стануть найкращим застосуванням для гормонів адреналіну і норадреналіну, які викидаються в організм при сильних негативних емоціях. Зовсім не обов'язково вирушати в спортзал, досить виконати кілька простих вправ: пара стрибків, біг, 2-3 заходи по 10 присідань і т.д. приведуть до тями швидко і допоможуть впоратися з емоціями.</w:t>
      </w:r>
    </w:p>
    <w:p w14:paraId="6118A26C" w14:textId="77777777" w:rsidR="008C4165" w:rsidRPr="008C4165" w:rsidRDefault="008C4165" w:rsidP="008C4165">
      <w:pPr>
        <w:shd w:val="clear" w:color="auto" w:fill="FFFFFF"/>
        <w:spacing w:before="300" w:after="0" w:line="360" w:lineRule="auto"/>
        <w:ind w:firstLine="709"/>
        <w:jc w:val="both"/>
        <w:rPr>
          <w:rFonts w:ascii="Times New Roman" w:hAnsi="Times New Roman" w:cs="Times New Roman"/>
          <w:color w:val="000000"/>
          <w:sz w:val="28"/>
          <w:szCs w:val="28"/>
        </w:rPr>
      </w:pPr>
      <w:r w:rsidRPr="008C4165">
        <w:rPr>
          <w:rFonts w:ascii="Times New Roman" w:hAnsi="Times New Roman" w:cs="Times New Roman"/>
          <w:color w:val="000000"/>
          <w:sz w:val="28"/>
          <w:szCs w:val="28"/>
          <w:lang w:val="ru-RU"/>
        </w:rPr>
        <w:t>2)</w:t>
      </w:r>
      <w:r w:rsidRPr="008C4165">
        <w:rPr>
          <w:rFonts w:ascii="Times New Roman" w:hAnsi="Times New Roman" w:cs="Times New Roman"/>
          <w:color w:val="000000"/>
          <w:sz w:val="28"/>
          <w:szCs w:val="28"/>
        </w:rPr>
        <w:t xml:space="preserve"> Арт-терапія - творчість здатна стати потужним інструментом для тих, хто хоче навчитися керувати своїми емоціями. Творчість приховує величезний терапевтичний потенціал - ще Карл Юнг багато уваги приділяв малювання мандал, а сьогодні це заняття виділили в окремий напрямок арт-терапії. Щоб вгамувати переживання, можна просто малювати, вишивати, шити, ліпити, конструювати і т.д</w:t>
      </w:r>
    </w:p>
    <w:p w14:paraId="091BFE0D" w14:textId="77777777" w:rsidR="008C4165" w:rsidRPr="008C4165" w:rsidRDefault="008C4165" w:rsidP="008C4165">
      <w:pPr>
        <w:shd w:val="clear" w:color="auto" w:fill="FFFFFF"/>
        <w:spacing w:before="300" w:after="0" w:line="360" w:lineRule="auto"/>
        <w:ind w:firstLine="709"/>
        <w:jc w:val="both"/>
        <w:rPr>
          <w:rFonts w:ascii="Times New Roman" w:hAnsi="Times New Roman" w:cs="Times New Roman"/>
          <w:color w:val="000000"/>
          <w:sz w:val="28"/>
          <w:szCs w:val="28"/>
        </w:rPr>
      </w:pPr>
      <w:r w:rsidRPr="008C4165">
        <w:rPr>
          <w:rFonts w:ascii="Times New Roman" w:hAnsi="Times New Roman" w:cs="Times New Roman"/>
          <w:color w:val="000000"/>
          <w:sz w:val="28"/>
          <w:szCs w:val="28"/>
          <w:lang w:val="ru-RU"/>
        </w:rPr>
        <w:lastRenderedPageBreak/>
        <w:t>3)</w:t>
      </w:r>
      <w:r w:rsidRPr="008C4165">
        <w:rPr>
          <w:rFonts w:ascii="Times New Roman" w:hAnsi="Times New Roman" w:cs="Times New Roman"/>
          <w:color w:val="000000"/>
          <w:sz w:val="28"/>
          <w:szCs w:val="28"/>
        </w:rPr>
        <w:t xml:space="preserve"> Техніка виявлення бар'єрів - потужний інструмент для тих, хто хоче навчитися справлятися з емоціями. Чи не працює відразу, але ефективний. Часто змінити емоції нам заважають бар'єри, пов'язані з потуранням своїм слабкостям, звичним способом дій, стереотипним мисленням і т.д. Відчувши момент зародження негативної емоції, варто задуматися про її справжні причини: запитати себе, що не так, «зловити» неприємну думку і роздратування відразу, усвідомити, що відбувається, спробувати змінити реакцію або дати собі її пережити, не псуючи настрій на цілий день.</w:t>
      </w:r>
    </w:p>
    <w:p w14:paraId="11EDF305" w14:textId="77777777" w:rsidR="008C4165" w:rsidRPr="008C4165" w:rsidRDefault="008C4165" w:rsidP="008C4165">
      <w:pPr>
        <w:shd w:val="clear" w:color="auto" w:fill="FFFFFF"/>
        <w:spacing w:before="300" w:after="0" w:line="360" w:lineRule="auto"/>
        <w:ind w:firstLine="709"/>
        <w:jc w:val="both"/>
        <w:rPr>
          <w:rFonts w:ascii="Times New Roman" w:hAnsi="Times New Roman" w:cs="Times New Roman"/>
          <w:color w:val="000000"/>
          <w:sz w:val="28"/>
          <w:szCs w:val="28"/>
          <w:lang w:val="uk-UA"/>
        </w:rPr>
      </w:pPr>
      <w:r w:rsidRPr="008C4165">
        <w:rPr>
          <w:rFonts w:ascii="Times New Roman" w:hAnsi="Times New Roman" w:cs="Times New Roman"/>
          <w:color w:val="000000"/>
          <w:sz w:val="28"/>
          <w:szCs w:val="28"/>
          <w:lang w:val="uk-UA"/>
        </w:rPr>
        <w:t>4) Виписати всі образи - поширена техніка, яку використовують багато психологів. Справа в тому, що дрібна моторика є прямим «провідником» до кори головного мозку, тому в процесі виписування своїх емоцій, образливих ситуацій, неприємних слів і претензій дійсно можна полегшити стан.</w:t>
      </w:r>
    </w:p>
    <w:p w14:paraId="2B88D408" w14:textId="77777777" w:rsidR="008C4165" w:rsidRDefault="008C4165" w:rsidP="005B22F9">
      <w:pPr>
        <w:spacing w:after="0" w:line="360" w:lineRule="auto"/>
        <w:ind w:firstLine="708"/>
        <w:jc w:val="both"/>
        <w:rPr>
          <w:rFonts w:ascii="Times New Roman" w:eastAsia="Calibri" w:hAnsi="Times New Roman" w:cs="Times New Roman"/>
          <w:sz w:val="28"/>
          <w:szCs w:val="28"/>
          <w:lang w:val="ru-RU" w:eastAsia="en-US"/>
        </w:rPr>
      </w:pPr>
    </w:p>
    <w:p w14:paraId="336E85CB" w14:textId="7B2091DD" w:rsidR="00CB2528" w:rsidRPr="00CB2528" w:rsidRDefault="00CB2528" w:rsidP="005B22F9">
      <w:pPr>
        <w:spacing w:after="0" w:line="360" w:lineRule="auto"/>
        <w:ind w:firstLine="708"/>
        <w:jc w:val="both"/>
        <w:rPr>
          <w:rFonts w:ascii="Times New Roman" w:eastAsia="Calibri" w:hAnsi="Times New Roman" w:cs="Times New Roman"/>
          <w:sz w:val="28"/>
          <w:szCs w:val="28"/>
          <w:lang w:val="uk-UA" w:eastAsia="en-US"/>
        </w:rPr>
      </w:pPr>
      <w:r w:rsidRPr="00CB2528">
        <w:rPr>
          <w:rFonts w:ascii="Times New Roman" w:eastAsia="Calibri" w:hAnsi="Times New Roman" w:cs="Times New Roman"/>
          <w:sz w:val="28"/>
          <w:szCs w:val="28"/>
          <w:lang w:val="ru-RU" w:eastAsia="en-US"/>
        </w:rPr>
        <w:t xml:space="preserve">Таким </w:t>
      </w:r>
      <w:r w:rsidRPr="00CB2528">
        <w:rPr>
          <w:rFonts w:ascii="Times New Roman" w:eastAsia="Calibri" w:hAnsi="Times New Roman" w:cs="Times New Roman"/>
          <w:sz w:val="28"/>
          <w:szCs w:val="28"/>
          <w:lang w:val="uk-UA" w:eastAsia="en-US"/>
        </w:rPr>
        <w:t>чином, мета дослідження досягнута. Усі завдання виконано.</w:t>
      </w:r>
    </w:p>
    <w:p w14:paraId="3E2AE387" w14:textId="320F9AC8" w:rsidR="00CB2528" w:rsidRPr="001D297C" w:rsidRDefault="00CB2528" w:rsidP="00CB2528">
      <w:pPr>
        <w:tabs>
          <w:tab w:val="left" w:pos="726"/>
        </w:tabs>
        <w:spacing w:after="15" w:line="360" w:lineRule="auto"/>
        <w:ind w:firstLine="709"/>
        <w:jc w:val="both"/>
        <w:rPr>
          <w:rFonts w:ascii="Times New Roman" w:eastAsia="Times New Roman" w:hAnsi="Times New Roman" w:cs="Times New Roman"/>
          <w:color w:val="000000"/>
          <w:sz w:val="28"/>
          <w:szCs w:val="28"/>
          <w:lang w:val="ru-RU"/>
        </w:rPr>
      </w:pPr>
    </w:p>
    <w:p w14:paraId="6830132C" w14:textId="2A2C498A" w:rsidR="00152B1A" w:rsidRDefault="00152B1A" w:rsidP="007D2227">
      <w:pPr>
        <w:jc w:val="both"/>
        <w:rPr>
          <w:rFonts w:ascii="Times New Roman" w:eastAsia="Times New Roman" w:hAnsi="Times New Roman" w:cs="Times New Roman"/>
          <w:b/>
          <w:bCs/>
          <w:caps/>
          <w:color w:val="000000" w:themeColor="text1"/>
          <w:sz w:val="28"/>
          <w:szCs w:val="28"/>
          <w:lang w:val="ru-RU"/>
        </w:rPr>
      </w:pPr>
    </w:p>
    <w:p w14:paraId="000E09E7" w14:textId="359EA36F" w:rsidR="00FD28FA" w:rsidRDefault="00FD28FA" w:rsidP="007D2227">
      <w:pPr>
        <w:jc w:val="both"/>
        <w:rPr>
          <w:rFonts w:ascii="Times New Roman" w:eastAsia="Times New Roman" w:hAnsi="Times New Roman" w:cs="Times New Roman"/>
          <w:b/>
          <w:bCs/>
          <w:caps/>
          <w:color w:val="000000" w:themeColor="text1"/>
          <w:sz w:val="28"/>
          <w:szCs w:val="28"/>
          <w:lang w:val="ru-RU"/>
        </w:rPr>
      </w:pPr>
    </w:p>
    <w:p w14:paraId="21F09BDD" w14:textId="269839CA" w:rsidR="00FD28FA" w:rsidRDefault="00FD28FA" w:rsidP="007D2227">
      <w:pPr>
        <w:jc w:val="both"/>
        <w:rPr>
          <w:rFonts w:ascii="Times New Roman" w:eastAsia="Times New Roman" w:hAnsi="Times New Roman" w:cs="Times New Roman"/>
          <w:b/>
          <w:bCs/>
          <w:caps/>
          <w:color w:val="000000" w:themeColor="text1"/>
          <w:sz w:val="28"/>
          <w:szCs w:val="28"/>
          <w:lang w:val="ru-RU"/>
        </w:rPr>
      </w:pPr>
    </w:p>
    <w:p w14:paraId="38EDBF51" w14:textId="13D16477" w:rsidR="00FD28FA" w:rsidRDefault="00FD28FA" w:rsidP="007D2227">
      <w:pPr>
        <w:jc w:val="both"/>
        <w:rPr>
          <w:rFonts w:ascii="Times New Roman" w:eastAsia="Times New Roman" w:hAnsi="Times New Roman" w:cs="Times New Roman"/>
          <w:b/>
          <w:bCs/>
          <w:caps/>
          <w:color w:val="000000" w:themeColor="text1"/>
          <w:sz w:val="28"/>
          <w:szCs w:val="28"/>
          <w:lang w:val="ru-RU"/>
        </w:rPr>
      </w:pPr>
    </w:p>
    <w:p w14:paraId="6307DB22" w14:textId="3F6E8024" w:rsidR="00FD28FA" w:rsidRDefault="00FD28FA" w:rsidP="007D2227">
      <w:pPr>
        <w:jc w:val="both"/>
        <w:rPr>
          <w:rFonts w:ascii="Times New Roman" w:eastAsia="Times New Roman" w:hAnsi="Times New Roman" w:cs="Times New Roman"/>
          <w:b/>
          <w:bCs/>
          <w:caps/>
          <w:color w:val="000000" w:themeColor="text1"/>
          <w:sz w:val="28"/>
          <w:szCs w:val="28"/>
          <w:lang w:val="ru-RU"/>
        </w:rPr>
      </w:pPr>
    </w:p>
    <w:p w14:paraId="0D36C849" w14:textId="09AE5EE1" w:rsidR="00FD28FA" w:rsidRDefault="00FD28FA" w:rsidP="007D2227">
      <w:pPr>
        <w:jc w:val="both"/>
        <w:rPr>
          <w:rFonts w:ascii="Times New Roman" w:eastAsia="Times New Roman" w:hAnsi="Times New Roman" w:cs="Times New Roman"/>
          <w:b/>
          <w:bCs/>
          <w:caps/>
          <w:color w:val="000000" w:themeColor="text1"/>
          <w:sz w:val="28"/>
          <w:szCs w:val="28"/>
          <w:lang w:val="ru-RU"/>
        </w:rPr>
      </w:pPr>
    </w:p>
    <w:p w14:paraId="017AA6B9" w14:textId="595AB789" w:rsidR="00FD28FA" w:rsidRDefault="00FD28FA" w:rsidP="007D2227">
      <w:pPr>
        <w:jc w:val="both"/>
        <w:rPr>
          <w:rFonts w:ascii="Times New Roman" w:eastAsia="Times New Roman" w:hAnsi="Times New Roman" w:cs="Times New Roman"/>
          <w:b/>
          <w:bCs/>
          <w:caps/>
          <w:color w:val="000000" w:themeColor="text1"/>
          <w:sz w:val="28"/>
          <w:szCs w:val="28"/>
          <w:lang w:val="ru-RU"/>
        </w:rPr>
      </w:pPr>
    </w:p>
    <w:p w14:paraId="083FE2AF" w14:textId="15E7FF56" w:rsidR="00FD28FA" w:rsidRDefault="00FD28FA" w:rsidP="007D2227">
      <w:pPr>
        <w:jc w:val="both"/>
        <w:rPr>
          <w:rFonts w:ascii="Times New Roman" w:eastAsia="Times New Roman" w:hAnsi="Times New Roman" w:cs="Times New Roman"/>
          <w:b/>
          <w:bCs/>
          <w:caps/>
          <w:color w:val="000000" w:themeColor="text1"/>
          <w:sz w:val="28"/>
          <w:szCs w:val="28"/>
          <w:lang w:val="ru-RU"/>
        </w:rPr>
      </w:pPr>
    </w:p>
    <w:p w14:paraId="003B3CB8" w14:textId="7B951457" w:rsidR="00FD28FA" w:rsidRDefault="00FD28FA" w:rsidP="007D2227">
      <w:pPr>
        <w:jc w:val="both"/>
        <w:rPr>
          <w:rFonts w:ascii="Times New Roman" w:eastAsia="Times New Roman" w:hAnsi="Times New Roman" w:cs="Times New Roman"/>
          <w:b/>
          <w:bCs/>
          <w:caps/>
          <w:color w:val="000000" w:themeColor="text1"/>
          <w:sz w:val="28"/>
          <w:szCs w:val="28"/>
          <w:lang w:val="ru-RU"/>
        </w:rPr>
      </w:pPr>
    </w:p>
    <w:p w14:paraId="213A41F9" w14:textId="5301B2C4" w:rsidR="00FD28FA" w:rsidRDefault="00FD28FA" w:rsidP="007D2227">
      <w:pPr>
        <w:jc w:val="both"/>
        <w:rPr>
          <w:rFonts w:ascii="Times New Roman" w:eastAsia="Times New Roman" w:hAnsi="Times New Roman" w:cs="Times New Roman"/>
          <w:b/>
          <w:bCs/>
          <w:caps/>
          <w:color w:val="000000" w:themeColor="text1"/>
          <w:sz w:val="28"/>
          <w:szCs w:val="28"/>
          <w:lang w:val="ru-RU"/>
        </w:rPr>
      </w:pPr>
    </w:p>
    <w:p w14:paraId="0333E3B8" w14:textId="78B3CD80" w:rsidR="00FD28FA" w:rsidRDefault="00FD28FA" w:rsidP="007D2227">
      <w:pPr>
        <w:jc w:val="both"/>
        <w:rPr>
          <w:rFonts w:ascii="Times New Roman" w:eastAsia="Times New Roman" w:hAnsi="Times New Roman" w:cs="Times New Roman"/>
          <w:b/>
          <w:bCs/>
          <w:caps/>
          <w:color w:val="000000" w:themeColor="text1"/>
          <w:sz w:val="28"/>
          <w:szCs w:val="28"/>
          <w:lang w:val="ru-RU"/>
        </w:rPr>
      </w:pPr>
    </w:p>
    <w:p w14:paraId="24DFA888" w14:textId="33512BB8" w:rsidR="00FD28FA" w:rsidRDefault="00FD28FA" w:rsidP="007D2227">
      <w:pPr>
        <w:jc w:val="both"/>
        <w:rPr>
          <w:rFonts w:ascii="Times New Roman" w:eastAsia="Times New Roman" w:hAnsi="Times New Roman" w:cs="Times New Roman"/>
          <w:b/>
          <w:bCs/>
          <w:caps/>
          <w:color w:val="000000" w:themeColor="text1"/>
          <w:sz w:val="28"/>
          <w:szCs w:val="28"/>
          <w:lang w:val="ru-RU"/>
        </w:rPr>
      </w:pPr>
    </w:p>
    <w:p w14:paraId="4C07022B" w14:textId="43EAFAAC" w:rsidR="00FD28FA" w:rsidRDefault="00FD28FA" w:rsidP="007D2227">
      <w:pPr>
        <w:jc w:val="both"/>
        <w:rPr>
          <w:rFonts w:ascii="Times New Roman" w:eastAsia="Times New Roman" w:hAnsi="Times New Roman" w:cs="Times New Roman"/>
          <w:b/>
          <w:bCs/>
          <w:caps/>
          <w:color w:val="000000" w:themeColor="text1"/>
          <w:sz w:val="28"/>
          <w:szCs w:val="28"/>
          <w:lang w:val="ru-RU"/>
        </w:rPr>
      </w:pPr>
    </w:p>
    <w:p w14:paraId="289F642A" w14:textId="05D26445" w:rsidR="00FD28FA" w:rsidRDefault="00FD28FA" w:rsidP="007D2227">
      <w:pPr>
        <w:jc w:val="both"/>
        <w:rPr>
          <w:rFonts w:ascii="Times New Roman" w:eastAsia="Times New Roman" w:hAnsi="Times New Roman" w:cs="Times New Roman"/>
          <w:b/>
          <w:bCs/>
          <w:caps/>
          <w:color w:val="000000" w:themeColor="text1"/>
          <w:sz w:val="28"/>
          <w:szCs w:val="28"/>
          <w:lang w:val="ru-RU"/>
        </w:rPr>
      </w:pPr>
    </w:p>
    <w:p w14:paraId="735D69B4" w14:textId="61AD18E6" w:rsidR="00FD28FA" w:rsidRDefault="00FD28FA" w:rsidP="007D2227">
      <w:pPr>
        <w:jc w:val="both"/>
        <w:rPr>
          <w:rFonts w:ascii="Times New Roman" w:eastAsia="Times New Roman" w:hAnsi="Times New Roman" w:cs="Times New Roman"/>
          <w:b/>
          <w:bCs/>
          <w:caps/>
          <w:color w:val="000000" w:themeColor="text1"/>
          <w:sz w:val="28"/>
          <w:szCs w:val="28"/>
          <w:lang w:val="ru-RU"/>
        </w:rPr>
      </w:pPr>
    </w:p>
    <w:p w14:paraId="48A108CB" w14:textId="64DB3A65" w:rsidR="00FD28FA" w:rsidRDefault="00FD28FA" w:rsidP="007D2227">
      <w:pPr>
        <w:jc w:val="both"/>
        <w:rPr>
          <w:rFonts w:ascii="Times New Roman" w:eastAsia="Times New Roman" w:hAnsi="Times New Roman" w:cs="Times New Roman"/>
          <w:b/>
          <w:bCs/>
          <w:caps/>
          <w:color w:val="000000" w:themeColor="text1"/>
          <w:sz w:val="28"/>
          <w:szCs w:val="28"/>
          <w:lang w:val="ru-RU"/>
        </w:rPr>
      </w:pPr>
    </w:p>
    <w:p w14:paraId="495C2F0D" w14:textId="7085D0F3" w:rsidR="00FD28FA" w:rsidRDefault="00FD28FA" w:rsidP="007D2227">
      <w:pPr>
        <w:jc w:val="both"/>
        <w:rPr>
          <w:rFonts w:ascii="Times New Roman" w:eastAsia="Times New Roman" w:hAnsi="Times New Roman" w:cs="Times New Roman"/>
          <w:b/>
          <w:bCs/>
          <w:caps/>
          <w:color w:val="000000" w:themeColor="text1"/>
          <w:sz w:val="28"/>
          <w:szCs w:val="28"/>
          <w:lang w:val="ru-RU"/>
        </w:rPr>
      </w:pPr>
    </w:p>
    <w:p w14:paraId="58ADE234" w14:textId="21CBBC56" w:rsidR="00FD28FA" w:rsidRDefault="00FD28FA" w:rsidP="007D2227">
      <w:pPr>
        <w:jc w:val="both"/>
        <w:rPr>
          <w:rFonts w:ascii="Times New Roman" w:eastAsia="Times New Roman" w:hAnsi="Times New Roman" w:cs="Times New Roman"/>
          <w:b/>
          <w:bCs/>
          <w:caps/>
          <w:color w:val="000000" w:themeColor="text1"/>
          <w:sz w:val="28"/>
          <w:szCs w:val="28"/>
          <w:lang w:val="ru-RU"/>
        </w:rPr>
      </w:pPr>
    </w:p>
    <w:p w14:paraId="2004E1BF" w14:textId="76552032" w:rsidR="00FD28FA" w:rsidRDefault="00FD28FA" w:rsidP="007D2227">
      <w:pPr>
        <w:jc w:val="both"/>
        <w:rPr>
          <w:rFonts w:ascii="Times New Roman" w:eastAsia="Times New Roman" w:hAnsi="Times New Roman" w:cs="Times New Roman"/>
          <w:b/>
          <w:bCs/>
          <w:caps/>
          <w:color w:val="000000" w:themeColor="text1"/>
          <w:sz w:val="28"/>
          <w:szCs w:val="28"/>
          <w:lang w:val="ru-RU"/>
        </w:rPr>
      </w:pPr>
    </w:p>
    <w:p w14:paraId="3AC106C4" w14:textId="1A2D5690" w:rsidR="00FD28FA" w:rsidRDefault="00FD28FA" w:rsidP="007D2227">
      <w:pPr>
        <w:jc w:val="both"/>
        <w:rPr>
          <w:rFonts w:ascii="Times New Roman" w:eastAsia="Times New Roman" w:hAnsi="Times New Roman" w:cs="Times New Roman"/>
          <w:b/>
          <w:bCs/>
          <w:caps/>
          <w:color w:val="000000" w:themeColor="text1"/>
          <w:sz w:val="28"/>
          <w:szCs w:val="28"/>
          <w:lang w:val="ru-RU"/>
        </w:rPr>
      </w:pPr>
    </w:p>
    <w:p w14:paraId="585E7F1E" w14:textId="77777777" w:rsidR="00FD28FA" w:rsidRPr="001D297C" w:rsidRDefault="00FD28FA" w:rsidP="007D2227">
      <w:pPr>
        <w:jc w:val="both"/>
        <w:rPr>
          <w:rFonts w:ascii="Times New Roman" w:eastAsia="Times New Roman" w:hAnsi="Times New Roman" w:cs="Times New Roman"/>
          <w:b/>
          <w:bCs/>
          <w:caps/>
          <w:color w:val="000000" w:themeColor="text1"/>
          <w:sz w:val="28"/>
          <w:szCs w:val="28"/>
          <w:lang w:val="ru-RU"/>
        </w:rPr>
      </w:pPr>
    </w:p>
    <w:p w14:paraId="2C06531D" w14:textId="2E018FB0" w:rsidR="00EA773F" w:rsidRPr="00EA773F" w:rsidRDefault="00955638" w:rsidP="002866B6">
      <w:pPr>
        <w:keepNext/>
        <w:keepLines/>
        <w:widowControl w:val="0"/>
        <w:spacing w:after="360" w:line="360" w:lineRule="auto"/>
        <w:ind w:firstLine="709"/>
        <w:jc w:val="center"/>
        <w:outlineLvl w:val="0"/>
        <w:rPr>
          <w:rFonts w:ascii="Times New Roman" w:eastAsia="Times New Roman" w:hAnsi="Times New Roman" w:cs="Times New Roman"/>
          <w:b/>
          <w:bCs/>
          <w:caps/>
          <w:color w:val="000000" w:themeColor="text1"/>
          <w:sz w:val="28"/>
          <w:szCs w:val="28"/>
          <w:lang w:val="ru-RU"/>
        </w:rPr>
      </w:pPr>
      <w:r w:rsidRPr="001D297C">
        <w:rPr>
          <w:rFonts w:ascii="Times New Roman" w:eastAsia="Times New Roman" w:hAnsi="Times New Roman" w:cs="Times New Roman"/>
          <w:b/>
          <w:bCs/>
          <w:caps/>
          <w:color w:val="000000" w:themeColor="text1"/>
          <w:sz w:val="28"/>
          <w:szCs w:val="28"/>
          <w:lang w:val="ru-RU"/>
        </w:rPr>
        <w:t xml:space="preserve">Список </w:t>
      </w:r>
      <w:r w:rsidR="00F05C7A" w:rsidRPr="001D297C">
        <w:rPr>
          <w:rFonts w:ascii="Times New Roman" w:eastAsia="Times New Roman" w:hAnsi="Times New Roman" w:cs="Times New Roman"/>
          <w:b/>
          <w:bCs/>
          <w:caps/>
          <w:color w:val="000000" w:themeColor="text1"/>
          <w:sz w:val="28"/>
          <w:szCs w:val="28"/>
          <w:lang w:val="ru-RU"/>
        </w:rPr>
        <w:t>Використаної літератури</w:t>
      </w:r>
    </w:p>
    <w:p w14:paraId="09AF4838" w14:textId="42255A89" w:rsidR="00EA773F" w:rsidRPr="00EA773F" w:rsidRDefault="002866B6" w:rsidP="00EA773F">
      <w:pPr>
        <w:tabs>
          <w:tab w:val="center" w:pos="5031"/>
          <w:tab w:val="right" w:pos="9355"/>
        </w:tabs>
        <w:spacing w:after="0" w:line="36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1</w:t>
      </w:r>
      <w:r w:rsidR="00EA773F" w:rsidRPr="00EA773F">
        <w:rPr>
          <w:rFonts w:ascii="Times New Roman" w:eastAsia="Calibri" w:hAnsi="Times New Roman" w:cs="Times New Roman"/>
          <w:sz w:val="28"/>
          <w:szCs w:val="28"/>
          <w:lang w:val="uk-UA" w:eastAsia="en-US"/>
        </w:rPr>
        <w:t>. Алишев, Б. С. Некоторые особенности ценностного мира студентов / Б.</w:t>
      </w:r>
      <w:r w:rsidR="00EA773F" w:rsidRPr="00EA773F">
        <w:rPr>
          <w:rFonts w:ascii="Times New Roman" w:eastAsia="Calibri" w:hAnsi="Times New Roman" w:cs="Times New Roman"/>
          <w:sz w:val="28"/>
          <w:szCs w:val="28"/>
          <w:lang w:val="ru-RU" w:eastAsia="en-US"/>
        </w:rPr>
        <w:t xml:space="preserve"> </w:t>
      </w:r>
      <w:r w:rsidR="00EA773F" w:rsidRPr="00EA773F">
        <w:rPr>
          <w:rFonts w:ascii="Times New Roman" w:eastAsia="Calibri" w:hAnsi="Times New Roman" w:cs="Times New Roman"/>
          <w:sz w:val="28"/>
          <w:szCs w:val="28"/>
          <w:lang w:val="uk-UA" w:eastAsia="en-US"/>
        </w:rPr>
        <w:t>С. Алишев. Социальная психология в периоды кризиса общества /под ред. В.</w:t>
      </w:r>
      <w:r w:rsidR="00EA773F" w:rsidRPr="00EA773F">
        <w:rPr>
          <w:rFonts w:ascii="Times New Roman" w:eastAsia="Calibri" w:hAnsi="Times New Roman" w:cs="Times New Roman"/>
          <w:sz w:val="28"/>
          <w:szCs w:val="28"/>
          <w:lang w:val="ru-RU" w:eastAsia="en-US"/>
        </w:rPr>
        <w:t xml:space="preserve"> </w:t>
      </w:r>
      <w:r w:rsidR="00EA773F" w:rsidRPr="00EA773F">
        <w:rPr>
          <w:rFonts w:ascii="Times New Roman" w:eastAsia="Calibri" w:hAnsi="Times New Roman" w:cs="Times New Roman"/>
          <w:sz w:val="28"/>
          <w:szCs w:val="28"/>
          <w:lang w:val="uk-UA" w:eastAsia="en-US"/>
        </w:rPr>
        <w:t>В. Новикова</w:t>
      </w:r>
      <w:r w:rsidR="00EA773F" w:rsidRPr="00EA773F">
        <w:rPr>
          <w:rFonts w:ascii="Times New Roman" w:eastAsia="Calibri" w:hAnsi="Times New Roman" w:cs="Times New Roman"/>
          <w:sz w:val="28"/>
          <w:szCs w:val="28"/>
          <w:lang w:val="ru-RU" w:eastAsia="en-US"/>
        </w:rPr>
        <w:t xml:space="preserve"> – </w:t>
      </w:r>
      <w:r w:rsidR="00EA773F" w:rsidRPr="00EA773F">
        <w:rPr>
          <w:rFonts w:ascii="Times New Roman" w:eastAsia="Calibri" w:hAnsi="Times New Roman" w:cs="Times New Roman"/>
          <w:sz w:val="28"/>
          <w:szCs w:val="28"/>
          <w:lang w:val="uk-UA" w:eastAsia="en-US"/>
        </w:rPr>
        <w:t xml:space="preserve"> Набережные Челны: Институт управления, 2000.</w:t>
      </w:r>
      <w:r w:rsidR="00EA773F" w:rsidRPr="00EA773F">
        <w:rPr>
          <w:rFonts w:ascii="Times New Roman" w:eastAsia="Calibri" w:hAnsi="Times New Roman" w:cs="Times New Roman"/>
          <w:sz w:val="28"/>
          <w:szCs w:val="28"/>
          <w:lang w:val="ru-RU" w:eastAsia="en-US"/>
        </w:rPr>
        <w:t xml:space="preserve"> – </w:t>
      </w:r>
      <w:r w:rsidR="00EA773F" w:rsidRPr="00EA773F">
        <w:rPr>
          <w:rFonts w:ascii="Times New Roman" w:eastAsia="Calibri" w:hAnsi="Times New Roman" w:cs="Times New Roman"/>
          <w:sz w:val="28"/>
          <w:szCs w:val="28"/>
          <w:lang w:val="uk-UA" w:eastAsia="en-US"/>
        </w:rPr>
        <w:t>С. 19-21.</w:t>
      </w:r>
    </w:p>
    <w:p w14:paraId="2472472A" w14:textId="34FF9FC0" w:rsidR="00EA773F" w:rsidRPr="00EA773F" w:rsidRDefault="00E24F56" w:rsidP="00EA773F">
      <w:pPr>
        <w:tabs>
          <w:tab w:val="center" w:pos="5031"/>
          <w:tab w:val="right" w:pos="9355"/>
        </w:tabs>
        <w:spacing w:after="0" w:line="36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2</w:t>
      </w:r>
      <w:r w:rsidR="00EA773F" w:rsidRPr="00EA773F">
        <w:rPr>
          <w:rFonts w:ascii="Times New Roman" w:eastAsia="Calibri" w:hAnsi="Times New Roman" w:cs="Times New Roman"/>
          <w:sz w:val="28"/>
          <w:szCs w:val="28"/>
          <w:lang w:val="uk-UA" w:eastAsia="en-US"/>
        </w:rPr>
        <w:t>. Ананьев Б. Г. К психофизиологии студенческого возраста / Б. Г. Ананьев // Современные психолого- педагогические проблемы высшей школы.</w:t>
      </w:r>
      <w:r w:rsidR="00EA773F" w:rsidRPr="00EA773F">
        <w:rPr>
          <w:rFonts w:ascii="Times New Roman" w:eastAsia="Calibri" w:hAnsi="Times New Roman" w:cs="Times New Roman"/>
          <w:sz w:val="28"/>
          <w:szCs w:val="28"/>
          <w:lang w:val="ru-RU" w:eastAsia="en-US"/>
        </w:rPr>
        <w:t xml:space="preserve"> –</w:t>
      </w:r>
      <w:r w:rsidR="00EA773F" w:rsidRPr="00EA773F">
        <w:rPr>
          <w:rFonts w:ascii="Times New Roman" w:eastAsia="Calibri" w:hAnsi="Times New Roman" w:cs="Times New Roman"/>
          <w:sz w:val="28"/>
          <w:szCs w:val="28"/>
          <w:lang w:val="uk-UA" w:eastAsia="en-US"/>
        </w:rPr>
        <w:t xml:space="preserve"> Л., 1974. – С.5-8.</w:t>
      </w:r>
    </w:p>
    <w:p w14:paraId="3B493C0B" w14:textId="01B6A8AA" w:rsidR="00EA773F" w:rsidRPr="00EA773F" w:rsidRDefault="00E24F56" w:rsidP="00EA773F">
      <w:pPr>
        <w:tabs>
          <w:tab w:val="center" w:pos="5031"/>
          <w:tab w:val="right" w:pos="9355"/>
        </w:tabs>
        <w:spacing w:after="0" w:line="36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3</w:t>
      </w:r>
      <w:r w:rsidR="00EA773F" w:rsidRPr="00EA773F">
        <w:rPr>
          <w:rFonts w:ascii="Times New Roman" w:eastAsia="Calibri" w:hAnsi="Times New Roman" w:cs="Times New Roman"/>
          <w:sz w:val="28"/>
          <w:szCs w:val="28"/>
          <w:lang w:val="uk-UA" w:eastAsia="en-US"/>
        </w:rPr>
        <w:t>. Ананьев, Б. Г. Человек как предмет познания / Б. Г. Ананьев. Л. : ЛГУ, 1968. – 338с.</w:t>
      </w:r>
    </w:p>
    <w:p w14:paraId="03913E94" w14:textId="71A82EEA" w:rsidR="00EA773F" w:rsidRPr="00EA773F" w:rsidRDefault="008C5307" w:rsidP="00EA773F">
      <w:pPr>
        <w:tabs>
          <w:tab w:val="center" w:pos="5031"/>
          <w:tab w:val="right" w:pos="9355"/>
        </w:tabs>
        <w:spacing w:after="0" w:line="36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4</w:t>
      </w:r>
      <w:r w:rsidR="00EA773F" w:rsidRPr="00EA773F">
        <w:rPr>
          <w:rFonts w:ascii="Times New Roman" w:eastAsia="Calibri" w:hAnsi="Times New Roman" w:cs="Times New Roman"/>
          <w:sz w:val="28"/>
          <w:szCs w:val="28"/>
          <w:lang w:val="uk-UA" w:eastAsia="en-US"/>
        </w:rPr>
        <w:t>. Андреев, А.К. Методологические принципы анализа социального приспособления и проблема приспособления личности / А.К. Андреев // Мировоззрение и духовный мир человека. Л. : ЛГУ, 1985. – С.64-75.</w:t>
      </w:r>
    </w:p>
    <w:p w14:paraId="2CE172E4" w14:textId="7BCD7135" w:rsidR="00EA773F" w:rsidRPr="00EA773F" w:rsidRDefault="00EA773F" w:rsidP="008558FC">
      <w:pPr>
        <w:tabs>
          <w:tab w:val="center" w:pos="5031"/>
          <w:tab w:val="right" w:pos="9355"/>
        </w:tabs>
        <w:spacing w:after="0" w:line="360" w:lineRule="auto"/>
        <w:ind w:firstLine="709"/>
        <w:jc w:val="both"/>
        <w:rPr>
          <w:rFonts w:ascii="Times New Roman" w:eastAsia="Calibri" w:hAnsi="Times New Roman" w:cs="Times New Roman"/>
          <w:sz w:val="28"/>
          <w:szCs w:val="28"/>
          <w:lang w:val="uk-UA" w:eastAsia="en-US"/>
        </w:rPr>
      </w:pPr>
      <w:r w:rsidRPr="00EA773F">
        <w:rPr>
          <w:rFonts w:ascii="Times New Roman" w:eastAsia="Calibri" w:hAnsi="Times New Roman" w:cs="Times New Roman"/>
          <w:sz w:val="28"/>
          <w:szCs w:val="28"/>
          <w:lang w:val="uk-UA" w:eastAsia="en-US"/>
        </w:rPr>
        <w:tab/>
      </w:r>
      <w:r w:rsidR="008558FC">
        <w:rPr>
          <w:rFonts w:ascii="Times New Roman" w:eastAsia="Calibri" w:hAnsi="Times New Roman" w:cs="Times New Roman"/>
          <w:sz w:val="28"/>
          <w:szCs w:val="28"/>
          <w:lang w:val="uk-UA" w:eastAsia="en-US"/>
        </w:rPr>
        <w:t>5</w:t>
      </w:r>
      <w:r w:rsidRPr="00EA773F">
        <w:rPr>
          <w:rFonts w:ascii="Times New Roman" w:eastAsia="Calibri" w:hAnsi="Times New Roman" w:cs="Times New Roman"/>
          <w:sz w:val="28"/>
          <w:szCs w:val="28"/>
          <w:lang w:val="uk-UA" w:eastAsia="en-US"/>
        </w:rPr>
        <w:t>. Анциферова, Л. И. Личность в трудных жизненных условиях: переосмысливание, преобразование ситуаций и психологическая защита / Л.И. Анциферова // Психологический журнал. 1994., Т. 15. – C. 3-18.</w:t>
      </w:r>
    </w:p>
    <w:p w14:paraId="3152EF8E" w14:textId="4470B3D5" w:rsidR="00EA773F" w:rsidRPr="00EA773F" w:rsidRDefault="00AA50A6" w:rsidP="00EA773F">
      <w:pPr>
        <w:spacing w:after="0" w:line="360" w:lineRule="auto"/>
        <w:ind w:firstLine="708"/>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lastRenderedPageBreak/>
        <w:t>6</w:t>
      </w:r>
      <w:r w:rsidR="00EA773F" w:rsidRPr="00EA773F">
        <w:rPr>
          <w:rFonts w:ascii="Times New Roman" w:eastAsia="Calibri" w:hAnsi="Times New Roman" w:cs="Times New Roman"/>
          <w:sz w:val="28"/>
          <w:szCs w:val="28"/>
          <w:lang w:val="uk-UA" w:eastAsia="en-US"/>
        </w:rPr>
        <w:t>. </w:t>
      </w:r>
      <w:r>
        <w:rPr>
          <w:rFonts w:ascii="Times New Roman" w:eastAsia="Calibri" w:hAnsi="Times New Roman" w:cs="Times New Roman"/>
          <w:sz w:val="28"/>
          <w:szCs w:val="28"/>
          <w:lang w:val="uk-UA" w:eastAsia="en-US"/>
        </w:rPr>
        <w:t>Анциферова</w:t>
      </w:r>
      <w:r w:rsidR="00845912">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 xml:space="preserve"> </w:t>
      </w:r>
      <w:r w:rsidR="00845912">
        <w:rPr>
          <w:rFonts w:ascii="Times New Roman" w:eastAsia="Calibri" w:hAnsi="Times New Roman" w:cs="Times New Roman"/>
          <w:sz w:val="28"/>
          <w:szCs w:val="28"/>
          <w:lang w:val="uk-UA" w:eastAsia="en-US"/>
        </w:rPr>
        <w:t>Л.И</w:t>
      </w:r>
      <w:r w:rsidR="00EA773F" w:rsidRPr="00EA773F">
        <w:rPr>
          <w:rFonts w:ascii="Times New Roman" w:eastAsia="Calibri" w:hAnsi="Times New Roman" w:cs="Times New Roman"/>
          <w:sz w:val="28"/>
          <w:szCs w:val="28"/>
          <w:lang w:val="uk-UA" w:eastAsia="en-US"/>
        </w:rPr>
        <w:t xml:space="preserve">. </w:t>
      </w:r>
      <w:r w:rsidR="002E2E10" w:rsidRPr="002E2E10">
        <w:rPr>
          <w:rFonts w:ascii="Times New Roman" w:eastAsia="Calibri" w:hAnsi="Times New Roman" w:cs="Times New Roman"/>
          <w:sz w:val="28"/>
          <w:szCs w:val="28"/>
          <w:lang w:val="uk-UA" w:eastAsia="en-US"/>
        </w:rPr>
        <w:t>Особистість у важких життєвих умовах: переосмислення, перетворення ситуацій та психологічний захист.</w:t>
      </w:r>
      <w:r w:rsidR="00EA773F" w:rsidRPr="00EA773F">
        <w:rPr>
          <w:rFonts w:ascii="Times New Roman" w:eastAsia="Calibri" w:hAnsi="Times New Roman" w:cs="Times New Roman"/>
          <w:sz w:val="28"/>
          <w:szCs w:val="28"/>
          <w:lang w:val="uk-UA" w:eastAsia="en-US"/>
        </w:rPr>
        <w:t xml:space="preserve"> </w:t>
      </w:r>
      <w:r w:rsidR="00EA773F" w:rsidRPr="00EA773F">
        <w:rPr>
          <w:rFonts w:ascii="Times New Roman" w:eastAsia="Calibri" w:hAnsi="Times New Roman" w:cs="Times New Roman"/>
          <w:sz w:val="28"/>
          <w:szCs w:val="28"/>
          <w:lang w:val="ru-RU" w:eastAsia="en-US"/>
        </w:rPr>
        <w:t xml:space="preserve">/ </w:t>
      </w:r>
      <w:r w:rsidR="006018DB">
        <w:rPr>
          <w:rFonts w:ascii="Times New Roman" w:eastAsia="Calibri" w:hAnsi="Times New Roman" w:cs="Times New Roman"/>
          <w:sz w:val="28"/>
          <w:szCs w:val="28"/>
          <w:lang w:val="ru-RU" w:eastAsia="en-US"/>
        </w:rPr>
        <w:t>Л.</w:t>
      </w:r>
      <w:r w:rsidR="000A5B9D">
        <w:rPr>
          <w:rFonts w:ascii="Times New Roman" w:eastAsia="Calibri" w:hAnsi="Times New Roman" w:cs="Times New Roman"/>
          <w:sz w:val="28"/>
          <w:szCs w:val="28"/>
          <w:lang w:val="ru-RU" w:eastAsia="en-US"/>
        </w:rPr>
        <w:t>І</w:t>
      </w:r>
      <w:r w:rsidR="00EA773F" w:rsidRPr="00EA773F">
        <w:rPr>
          <w:rFonts w:ascii="Times New Roman" w:eastAsia="Calibri" w:hAnsi="Times New Roman" w:cs="Times New Roman"/>
          <w:sz w:val="28"/>
          <w:szCs w:val="28"/>
          <w:lang w:val="ru-RU" w:eastAsia="en-US"/>
        </w:rPr>
        <w:t xml:space="preserve">. </w:t>
      </w:r>
      <w:r w:rsidR="00EA773F" w:rsidRPr="00EA773F">
        <w:rPr>
          <w:rFonts w:ascii="Times New Roman" w:eastAsia="Calibri" w:hAnsi="Times New Roman" w:cs="Times New Roman"/>
          <w:sz w:val="28"/>
          <w:szCs w:val="28"/>
          <w:lang w:val="uk-UA" w:eastAsia="en-US"/>
        </w:rPr>
        <w:t xml:space="preserve"> // </w:t>
      </w:r>
      <w:r w:rsidR="002E2E10">
        <w:rPr>
          <w:rFonts w:ascii="Times New Roman" w:eastAsia="Calibri" w:hAnsi="Times New Roman" w:cs="Times New Roman"/>
          <w:sz w:val="28"/>
          <w:szCs w:val="28"/>
          <w:lang w:val="uk-UA" w:eastAsia="en-US"/>
        </w:rPr>
        <w:t>Загальна  психологія</w:t>
      </w:r>
      <w:r w:rsidR="00EA773F" w:rsidRPr="00EA773F">
        <w:rPr>
          <w:rFonts w:ascii="Times New Roman" w:eastAsia="Calibri" w:hAnsi="Times New Roman" w:cs="Times New Roman"/>
          <w:sz w:val="28"/>
          <w:szCs w:val="28"/>
          <w:lang w:val="uk-UA" w:eastAsia="en-US"/>
        </w:rPr>
        <w:t>, 1989. № 1. – С. 92-100.</w:t>
      </w:r>
    </w:p>
    <w:p w14:paraId="55BCDEB2" w14:textId="55EC537C" w:rsidR="00EA773F" w:rsidRPr="00EA773F" w:rsidRDefault="00F20023" w:rsidP="00EA773F">
      <w:pPr>
        <w:tabs>
          <w:tab w:val="center" w:pos="5031"/>
          <w:tab w:val="right" w:pos="9355"/>
        </w:tabs>
        <w:spacing w:after="0" w:line="36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7</w:t>
      </w:r>
      <w:r w:rsidR="00EA773F" w:rsidRPr="00EA773F">
        <w:rPr>
          <w:rFonts w:ascii="Times New Roman" w:eastAsia="Calibri" w:hAnsi="Times New Roman" w:cs="Times New Roman"/>
          <w:sz w:val="28"/>
          <w:szCs w:val="28"/>
          <w:lang w:val="uk-UA" w:eastAsia="en-US"/>
        </w:rPr>
        <w:t>. </w:t>
      </w:r>
      <w:r w:rsidR="00540683" w:rsidRPr="00540683">
        <w:rPr>
          <w:rFonts w:ascii="Times New Roman" w:eastAsia="Calibri" w:hAnsi="Times New Roman" w:cs="Times New Roman"/>
          <w:sz w:val="28"/>
          <w:szCs w:val="28"/>
          <w:lang w:val="uk-UA" w:eastAsia="en-US"/>
        </w:rPr>
        <w:t>Бодров</w:t>
      </w:r>
      <w:r w:rsidR="00540683">
        <w:rPr>
          <w:rFonts w:ascii="Times New Roman" w:eastAsia="Calibri" w:hAnsi="Times New Roman" w:cs="Times New Roman"/>
          <w:sz w:val="28"/>
          <w:szCs w:val="28"/>
          <w:lang w:val="uk-UA" w:eastAsia="en-US"/>
        </w:rPr>
        <w:t xml:space="preserve">, </w:t>
      </w:r>
      <w:r w:rsidR="00540683" w:rsidRPr="00540683">
        <w:rPr>
          <w:rFonts w:ascii="Times New Roman" w:eastAsia="Calibri" w:hAnsi="Times New Roman" w:cs="Times New Roman"/>
          <w:sz w:val="28"/>
          <w:szCs w:val="28"/>
          <w:lang w:val="uk-UA" w:eastAsia="en-US"/>
        </w:rPr>
        <w:t>В.</w:t>
      </w:r>
      <w:r w:rsidR="00540683">
        <w:rPr>
          <w:rFonts w:ascii="Times New Roman" w:eastAsia="Calibri" w:hAnsi="Times New Roman" w:cs="Times New Roman"/>
          <w:sz w:val="28"/>
          <w:szCs w:val="28"/>
          <w:lang w:val="uk-UA" w:eastAsia="en-US"/>
        </w:rPr>
        <w:t>И.</w:t>
      </w:r>
      <w:r w:rsidR="00540683" w:rsidRPr="00540683">
        <w:rPr>
          <w:rFonts w:ascii="Times New Roman" w:eastAsia="Calibri" w:hAnsi="Times New Roman" w:cs="Times New Roman"/>
          <w:sz w:val="28"/>
          <w:szCs w:val="28"/>
          <w:lang w:val="uk-UA" w:eastAsia="en-US"/>
        </w:rPr>
        <w:t xml:space="preserve"> Методи дослідження операцій при прийнятті рішень</w:t>
      </w:r>
      <w:r w:rsidR="00EA773F" w:rsidRPr="00EA773F">
        <w:rPr>
          <w:rFonts w:ascii="Times New Roman" w:eastAsia="Calibri" w:hAnsi="Times New Roman" w:cs="Times New Roman"/>
          <w:sz w:val="28"/>
          <w:szCs w:val="28"/>
          <w:lang w:val="uk-UA" w:eastAsia="en-US"/>
        </w:rPr>
        <w:t xml:space="preserve">  / </w:t>
      </w:r>
      <w:r w:rsidR="00FC6611">
        <w:rPr>
          <w:rFonts w:ascii="Times New Roman" w:eastAsia="Calibri" w:hAnsi="Times New Roman" w:cs="Times New Roman"/>
          <w:sz w:val="28"/>
          <w:szCs w:val="28"/>
          <w:lang w:val="uk-UA" w:eastAsia="en-US"/>
        </w:rPr>
        <w:t>В</w:t>
      </w:r>
      <w:r w:rsidR="00EA773F" w:rsidRPr="00EA773F">
        <w:rPr>
          <w:rFonts w:ascii="Times New Roman" w:eastAsia="Calibri" w:hAnsi="Times New Roman" w:cs="Times New Roman"/>
          <w:sz w:val="28"/>
          <w:szCs w:val="28"/>
          <w:lang w:val="uk-UA" w:eastAsia="en-US"/>
        </w:rPr>
        <w:t xml:space="preserve">. </w:t>
      </w:r>
      <w:r w:rsidR="00FC6611">
        <w:rPr>
          <w:rFonts w:ascii="Times New Roman" w:eastAsia="Calibri" w:hAnsi="Times New Roman" w:cs="Times New Roman"/>
          <w:sz w:val="28"/>
          <w:szCs w:val="28"/>
          <w:lang w:val="uk-UA" w:eastAsia="en-US"/>
        </w:rPr>
        <w:t>И</w:t>
      </w:r>
      <w:r w:rsidR="00EA773F" w:rsidRPr="00EA773F">
        <w:rPr>
          <w:rFonts w:ascii="Times New Roman" w:eastAsia="Calibri" w:hAnsi="Times New Roman" w:cs="Times New Roman"/>
          <w:sz w:val="28"/>
          <w:szCs w:val="28"/>
          <w:lang w:val="uk-UA" w:eastAsia="en-US"/>
        </w:rPr>
        <w:t xml:space="preserve">. </w:t>
      </w:r>
      <w:r w:rsidR="00FC6611">
        <w:rPr>
          <w:rFonts w:ascii="Times New Roman" w:eastAsia="Calibri" w:hAnsi="Times New Roman" w:cs="Times New Roman"/>
          <w:sz w:val="28"/>
          <w:szCs w:val="28"/>
          <w:lang w:val="uk-UA" w:eastAsia="en-US"/>
        </w:rPr>
        <w:t>Бодров</w:t>
      </w:r>
      <w:r w:rsidR="00EA773F" w:rsidRPr="00EA773F">
        <w:rPr>
          <w:rFonts w:ascii="Times New Roman" w:eastAsia="Calibri" w:hAnsi="Times New Roman" w:cs="Times New Roman"/>
          <w:sz w:val="28"/>
          <w:szCs w:val="28"/>
          <w:lang w:val="uk-UA" w:eastAsia="en-US"/>
        </w:rPr>
        <w:t>. Л. : Наука, 1988. - 270с.</w:t>
      </w:r>
    </w:p>
    <w:p w14:paraId="3A33FB2A" w14:textId="0605463E" w:rsidR="00EA773F" w:rsidRPr="00EA773F" w:rsidRDefault="00FC6611" w:rsidP="00153293">
      <w:pPr>
        <w:tabs>
          <w:tab w:val="center" w:pos="5031"/>
          <w:tab w:val="right" w:pos="9355"/>
        </w:tabs>
        <w:spacing w:after="0" w:line="36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8</w:t>
      </w:r>
      <w:r w:rsidR="00EA773F" w:rsidRPr="00EA773F">
        <w:rPr>
          <w:rFonts w:ascii="Times New Roman" w:eastAsia="Calibri" w:hAnsi="Times New Roman" w:cs="Times New Roman"/>
          <w:sz w:val="28"/>
          <w:szCs w:val="28"/>
          <w:lang w:val="uk-UA" w:eastAsia="en-US"/>
        </w:rPr>
        <w:t>.  Березин, Ф.Б. Психофизиологическая, собственно психологическая и социально-психологическая адаптация как компоненты единого адаптационного процесса / Ф.Б. Березин // Биологические проблемы Севера. -Магадан, 1983. С. 31-33.</w:t>
      </w:r>
    </w:p>
    <w:p w14:paraId="77374EEC" w14:textId="59420C17" w:rsidR="00EA773F" w:rsidRPr="00EA773F" w:rsidRDefault="00153293" w:rsidP="00EA773F">
      <w:pPr>
        <w:tabs>
          <w:tab w:val="center" w:pos="5031"/>
          <w:tab w:val="right" w:pos="9355"/>
        </w:tabs>
        <w:spacing w:after="0" w:line="36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9</w:t>
      </w:r>
      <w:r w:rsidR="00EA773F" w:rsidRPr="00EA773F">
        <w:rPr>
          <w:rFonts w:ascii="Times New Roman" w:eastAsia="Calibri" w:hAnsi="Times New Roman" w:cs="Times New Roman"/>
          <w:sz w:val="28"/>
          <w:szCs w:val="28"/>
          <w:lang w:val="uk-UA" w:eastAsia="en-US"/>
        </w:rPr>
        <w:t>.   Борисова И. С. Гуманистическая основа образования / И. С. Борисова // Актуальные проблемы высшего профессионального образования. – Кострома : КГСХА, 2005. – 75 с.</w:t>
      </w:r>
    </w:p>
    <w:p w14:paraId="1FDBBDAE" w14:textId="431DC316" w:rsidR="00EA773F" w:rsidRPr="00EA773F" w:rsidRDefault="00DB6152" w:rsidP="004273C9">
      <w:pPr>
        <w:tabs>
          <w:tab w:val="center" w:pos="5031"/>
          <w:tab w:val="right" w:pos="9355"/>
        </w:tabs>
        <w:spacing w:after="0" w:line="36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10.</w:t>
      </w:r>
      <w:r w:rsidR="00EA773F" w:rsidRPr="00EA773F">
        <w:rPr>
          <w:rFonts w:ascii="Times New Roman" w:eastAsia="Calibri" w:hAnsi="Times New Roman" w:cs="Times New Roman"/>
          <w:sz w:val="28"/>
          <w:szCs w:val="28"/>
          <w:lang w:val="uk-UA" w:eastAsia="en-US"/>
        </w:rPr>
        <w:t xml:space="preserve">  Бревде, Г. М. </w:t>
      </w:r>
      <w:r w:rsidR="007673A1">
        <w:rPr>
          <w:rFonts w:ascii="Times New Roman" w:eastAsia="Calibri" w:hAnsi="Times New Roman" w:cs="Times New Roman"/>
          <w:sz w:val="28"/>
          <w:szCs w:val="28"/>
          <w:u w:val="single"/>
          <w:lang w:val="uk-UA" w:eastAsia="en-US"/>
        </w:rPr>
        <w:t>Потребности</w:t>
      </w:r>
      <w:r w:rsidR="004273C9">
        <w:rPr>
          <w:rFonts w:ascii="Times New Roman" w:eastAsia="Calibri" w:hAnsi="Times New Roman" w:cs="Times New Roman"/>
          <w:sz w:val="28"/>
          <w:szCs w:val="28"/>
          <w:u w:val="single"/>
          <w:lang w:val="uk-UA" w:eastAsia="en-US"/>
        </w:rPr>
        <w:t>,мотив</w:t>
      </w:r>
      <w:r w:rsidR="007673A1">
        <w:rPr>
          <w:rFonts w:ascii="Times New Roman" w:eastAsia="Calibri" w:hAnsi="Times New Roman" w:cs="Times New Roman"/>
          <w:sz w:val="28"/>
          <w:szCs w:val="28"/>
          <w:u w:val="single"/>
          <w:lang w:val="uk-UA" w:eastAsia="en-US"/>
        </w:rPr>
        <w:t>ация,эмоции /</w:t>
      </w:r>
      <w:r w:rsidR="00EA773F" w:rsidRPr="00EA773F">
        <w:rPr>
          <w:rFonts w:ascii="Times New Roman" w:eastAsia="Calibri" w:hAnsi="Times New Roman" w:cs="Times New Roman"/>
          <w:sz w:val="28"/>
          <w:szCs w:val="28"/>
          <w:lang w:val="uk-UA" w:eastAsia="en-US"/>
        </w:rPr>
        <w:t>Г. М. Бревде // Социальная психология XXI столетия / под ред. В.В. Козлова. – Ярославль, 2004. – Т.1. – С. 124-131.</w:t>
      </w:r>
    </w:p>
    <w:p w14:paraId="4C087F1F" w14:textId="021DCE0B" w:rsidR="00EA773F" w:rsidRPr="00EA773F" w:rsidRDefault="00793654" w:rsidP="00EA773F">
      <w:pPr>
        <w:tabs>
          <w:tab w:val="center" w:pos="5031"/>
          <w:tab w:val="right" w:pos="9355"/>
        </w:tabs>
        <w:spacing w:after="0" w:line="36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11.</w:t>
      </w:r>
      <w:r w:rsidR="00EA773F" w:rsidRPr="00EA773F">
        <w:rPr>
          <w:rFonts w:ascii="Times New Roman" w:eastAsia="Calibri" w:hAnsi="Times New Roman" w:cs="Times New Roman"/>
          <w:sz w:val="28"/>
          <w:szCs w:val="28"/>
          <w:lang w:val="uk-UA" w:eastAsia="en-US"/>
        </w:rPr>
        <w:t xml:space="preserve">   Будаева, В. К. Педагогические основы </w:t>
      </w:r>
      <w:r w:rsidR="00DD555C">
        <w:rPr>
          <w:rFonts w:ascii="Times New Roman" w:eastAsia="Calibri" w:hAnsi="Times New Roman" w:cs="Times New Roman"/>
          <w:sz w:val="28"/>
          <w:szCs w:val="28"/>
          <w:lang w:val="uk-UA" w:eastAsia="en-US"/>
        </w:rPr>
        <w:t xml:space="preserve">принятия решений </w:t>
      </w:r>
      <w:r w:rsidR="00EA773F" w:rsidRPr="00EA773F">
        <w:rPr>
          <w:rFonts w:ascii="Times New Roman" w:eastAsia="Calibri" w:hAnsi="Times New Roman" w:cs="Times New Roman"/>
          <w:sz w:val="28"/>
          <w:szCs w:val="28"/>
          <w:lang w:val="uk-UA" w:eastAsia="en-US"/>
        </w:rPr>
        <w:t>и профессиональной адаптации студентов технического вуза: дисс. . канд. пед. наук / В. К. Будаева. – Улан-Уде, 2003. – 161с.</w:t>
      </w:r>
    </w:p>
    <w:p w14:paraId="7D01A9F7" w14:textId="319C1930" w:rsidR="00EA773F" w:rsidRPr="00EA773F" w:rsidRDefault="00793654" w:rsidP="00EA773F">
      <w:pPr>
        <w:tabs>
          <w:tab w:val="center" w:pos="5031"/>
          <w:tab w:val="right" w:pos="9355"/>
        </w:tabs>
        <w:spacing w:after="0" w:line="36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12.</w:t>
      </w:r>
      <w:r w:rsidR="00EA773F" w:rsidRPr="00EA773F">
        <w:rPr>
          <w:rFonts w:ascii="Times New Roman" w:eastAsia="Calibri" w:hAnsi="Times New Roman" w:cs="Times New Roman"/>
          <w:sz w:val="28"/>
          <w:szCs w:val="28"/>
          <w:lang w:val="uk-UA" w:eastAsia="en-US"/>
        </w:rPr>
        <w:t xml:space="preserve">  Бурлачук, Л. Ф. Психодиагностика / Л. Ф. Бурлачук. – СПб. : Питер, 2002. – 352 с.</w:t>
      </w:r>
    </w:p>
    <w:p w14:paraId="43E2638A" w14:textId="5E870E8B" w:rsidR="00EA773F" w:rsidRPr="00EA773F" w:rsidRDefault="00793654" w:rsidP="00EA773F">
      <w:pPr>
        <w:tabs>
          <w:tab w:val="center" w:pos="5031"/>
          <w:tab w:val="right" w:pos="9355"/>
        </w:tabs>
        <w:spacing w:after="0" w:line="36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13</w:t>
      </w:r>
      <w:r w:rsidR="00EA773F" w:rsidRPr="00EA773F">
        <w:rPr>
          <w:rFonts w:ascii="Times New Roman" w:eastAsia="Calibri" w:hAnsi="Times New Roman" w:cs="Times New Roman"/>
          <w:sz w:val="28"/>
          <w:szCs w:val="28"/>
          <w:lang w:val="uk-UA" w:eastAsia="en-US"/>
        </w:rPr>
        <w:t>.  Вачков, И. В. Основы технологии группового тренинга. Психотехники : учебн. пособие для вузов / И. В. Вачков.  –  М. : Ось-89, 2005. – 256 с.</w:t>
      </w:r>
    </w:p>
    <w:p w14:paraId="5F1173E2" w14:textId="15429823" w:rsidR="00EA773F" w:rsidRPr="00EA773F" w:rsidRDefault="00740F54" w:rsidP="00EA773F">
      <w:pPr>
        <w:spacing w:after="0" w:line="360" w:lineRule="auto"/>
        <w:ind w:firstLine="708"/>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14</w:t>
      </w:r>
      <w:r w:rsidR="00EA773F" w:rsidRPr="00EA773F">
        <w:rPr>
          <w:rFonts w:ascii="Times New Roman" w:eastAsia="Calibri" w:hAnsi="Times New Roman" w:cs="Times New Roman"/>
          <w:sz w:val="28"/>
          <w:szCs w:val="28"/>
          <w:lang w:val="uk-UA" w:eastAsia="en-US"/>
        </w:rPr>
        <w:t xml:space="preserve">.  </w:t>
      </w:r>
      <w:r w:rsidR="00EA773F" w:rsidRPr="00EA773F">
        <w:rPr>
          <w:rFonts w:ascii="Times New Roman" w:eastAsia="Calibri" w:hAnsi="Times New Roman" w:cs="Times New Roman"/>
          <w:sz w:val="28"/>
          <w:szCs w:val="28"/>
          <w:lang w:val="ru-RU" w:eastAsia="en-US"/>
        </w:rPr>
        <w:t xml:space="preserve">Вебер М. Избранные произведения / М. Вебер. – </w:t>
      </w:r>
      <w:proofErr w:type="gramStart"/>
      <w:r w:rsidR="00EA773F" w:rsidRPr="00EA773F">
        <w:rPr>
          <w:rFonts w:ascii="Times New Roman" w:eastAsia="Calibri" w:hAnsi="Times New Roman" w:cs="Times New Roman"/>
          <w:sz w:val="28"/>
          <w:szCs w:val="28"/>
          <w:lang w:val="ru-RU" w:eastAsia="en-US"/>
        </w:rPr>
        <w:t>М. :</w:t>
      </w:r>
      <w:proofErr w:type="gramEnd"/>
      <w:r w:rsidR="00EA773F" w:rsidRPr="00EA773F">
        <w:rPr>
          <w:rFonts w:ascii="Times New Roman" w:eastAsia="Calibri" w:hAnsi="Times New Roman" w:cs="Times New Roman"/>
          <w:sz w:val="28"/>
          <w:szCs w:val="28"/>
          <w:lang w:val="ru-RU" w:eastAsia="en-US"/>
        </w:rPr>
        <w:t xml:space="preserve"> Прогресс, 1990. – 880 с</w:t>
      </w:r>
    </w:p>
    <w:p w14:paraId="3B977B45" w14:textId="15BBDD0F" w:rsidR="00EA773F" w:rsidRPr="00EA773F" w:rsidRDefault="00740F54" w:rsidP="00EA773F">
      <w:pPr>
        <w:tabs>
          <w:tab w:val="center" w:pos="5031"/>
          <w:tab w:val="right" w:pos="9355"/>
        </w:tabs>
        <w:spacing w:after="0" w:line="36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15.</w:t>
      </w:r>
      <w:r w:rsidR="00EA773F" w:rsidRPr="00EA773F">
        <w:rPr>
          <w:rFonts w:ascii="Times New Roman" w:eastAsia="Calibri" w:hAnsi="Times New Roman" w:cs="Times New Roman"/>
          <w:sz w:val="28"/>
          <w:szCs w:val="28"/>
          <w:lang w:val="uk-UA" w:eastAsia="en-US"/>
        </w:rPr>
        <w:t xml:space="preserve"> Веретягина, Г. А. К проблеме изучения </w:t>
      </w:r>
      <w:r>
        <w:rPr>
          <w:rFonts w:ascii="Times New Roman" w:eastAsia="Calibri" w:hAnsi="Times New Roman" w:cs="Times New Roman"/>
          <w:sz w:val="28"/>
          <w:szCs w:val="28"/>
          <w:lang w:val="uk-UA" w:eastAsia="en-US"/>
        </w:rPr>
        <w:t>жизненных стратегий личности</w:t>
      </w:r>
      <w:r w:rsidR="00EA773F" w:rsidRPr="00EA773F">
        <w:rPr>
          <w:rFonts w:ascii="Times New Roman" w:eastAsia="Calibri" w:hAnsi="Times New Roman" w:cs="Times New Roman"/>
          <w:sz w:val="28"/>
          <w:szCs w:val="28"/>
          <w:lang w:val="uk-UA" w:eastAsia="en-US"/>
        </w:rPr>
        <w:t>/ Г. А. Веретягина // Социальная психология XXI столетия / под ред. В.В. Козлова. – Ярославль, 2002. – Т.1. – С. 138-141.</w:t>
      </w:r>
    </w:p>
    <w:p w14:paraId="3D60DB8F" w14:textId="57CF4F8A" w:rsidR="00EA773F" w:rsidRPr="00EA773F" w:rsidRDefault="00B775E8" w:rsidP="00EA773F">
      <w:pPr>
        <w:tabs>
          <w:tab w:val="center" w:pos="5031"/>
          <w:tab w:val="right" w:pos="9355"/>
        </w:tabs>
        <w:spacing w:after="0" w:line="36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lastRenderedPageBreak/>
        <w:t>16</w:t>
      </w:r>
      <w:r w:rsidR="00EA773F" w:rsidRPr="00EA773F">
        <w:rPr>
          <w:rFonts w:ascii="Times New Roman" w:eastAsia="Calibri" w:hAnsi="Times New Roman" w:cs="Times New Roman"/>
          <w:sz w:val="28"/>
          <w:szCs w:val="28"/>
          <w:lang w:val="uk-UA" w:eastAsia="en-US"/>
        </w:rPr>
        <w:t>. Верещагин, В.Ю. Философские проблемы теории адаптации человека / В. Ю. Верещагин. – Владивосток : Дальневосточ. госунив-т., 1988. – 164с.</w:t>
      </w:r>
    </w:p>
    <w:p w14:paraId="64ECAF5E" w14:textId="7A35D9D7" w:rsidR="00EA773F" w:rsidRPr="00EA773F" w:rsidRDefault="005068D9" w:rsidP="00EA773F">
      <w:pPr>
        <w:tabs>
          <w:tab w:val="center" w:pos="5031"/>
          <w:tab w:val="right" w:pos="9355"/>
        </w:tabs>
        <w:spacing w:after="0" w:line="36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17</w:t>
      </w:r>
      <w:r w:rsidR="00EA773F" w:rsidRPr="00EA773F">
        <w:rPr>
          <w:rFonts w:ascii="Times New Roman" w:eastAsia="Calibri" w:hAnsi="Times New Roman" w:cs="Times New Roman"/>
          <w:sz w:val="28"/>
          <w:szCs w:val="28"/>
          <w:lang w:val="uk-UA" w:eastAsia="en-US"/>
        </w:rPr>
        <w:t>.  Волков, Е. С. Психологические особенности развития ценностных ориентаций у студентов педвуза: автореф. дисс. . канд. псих, наук / Е.С.Волков . – М., 1983. – 24с.</w:t>
      </w:r>
    </w:p>
    <w:p w14:paraId="6710A7B3" w14:textId="7E8C9050" w:rsidR="00EA773F" w:rsidRPr="00EA773F" w:rsidRDefault="005068D9" w:rsidP="00EA773F">
      <w:pPr>
        <w:tabs>
          <w:tab w:val="center" w:pos="5031"/>
          <w:tab w:val="right" w:pos="9355"/>
        </w:tabs>
        <w:spacing w:after="0" w:line="36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18</w:t>
      </w:r>
      <w:r w:rsidR="00EA773F" w:rsidRPr="00EA773F">
        <w:rPr>
          <w:rFonts w:ascii="Times New Roman" w:eastAsia="Calibri" w:hAnsi="Times New Roman" w:cs="Times New Roman"/>
          <w:sz w:val="28"/>
          <w:szCs w:val="28"/>
          <w:lang w:val="uk-UA" w:eastAsia="en-US"/>
        </w:rPr>
        <w:t xml:space="preserve">. Гамезо, М. В. Возрастная психология: личность от молодости до старости: учебное пособие / М. В. Гамезо. </w:t>
      </w:r>
      <w:r w:rsidR="00EA773F" w:rsidRPr="00EA773F">
        <w:rPr>
          <w:rFonts w:ascii="Times New Roman" w:eastAsia="Calibri" w:hAnsi="Times New Roman" w:cs="Times New Roman"/>
          <w:sz w:val="28"/>
          <w:szCs w:val="28"/>
          <w:lang w:val="ru-RU" w:eastAsia="en-US"/>
        </w:rPr>
        <w:t xml:space="preserve">– </w:t>
      </w:r>
      <w:proofErr w:type="gramStart"/>
      <w:r w:rsidR="00EA773F" w:rsidRPr="00EA773F">
        <w:rPr>
          <w:rFonts w:ascii="Times New Roman" w:eastAsia="Calibri" w:hAnsi="Times New Roman" w:cs="Times New Roman"/>
          <w:sz w:val="28"/>
          <w:szCs w:val="28"/>
          <w:lang w:val="uk-UA" w:eastAsia="en-US"/>
        </w:rPr>
        <w:t>М. :</w:t>
      </w:r>
      <w:proofErr w:type="gramEnd"/>
      <w:r w:rsidR="00EA773F" w:rsidRPr="00EA773F">
        <w:rPr>
          <w:rFonts w:ascii="Times New Roman" w:eastAsia="Calibri" w:hAnsi="Times New Roman" w:cs="Times New Roman"/>
          <w:sz w:val="28"/>
          <w:szCs w:val="28"/>
          <w:lang w:val="uk-UA" w:eastAsia="en-US"/>
        </w:rPr>
        <w:t xml:space="preserve"> Ноосфера, 1999. – 269с.</w:t>
      </w:r>
    </w:p>
    <w:p w14:paraId="04FE7637" w14:textId="4B51F475" w:rsidR="00EA773F" w:rsidRPr="00EA773F" w:rsidRDefault="00CA35BD" w:rsidP="00EA773F">
      <w:pPr>
        <w:tabs>
          <w:tab w:val="center" w:pos="5031"/>
          <w:tab w:val="right" w:pos="9355"/>
        </w:tabs>
        <w:spacing w:after="0" w:line="36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19</w:t>
      </w:r>
      <w:r w:rsidR="00EA773F" w:rsidRPr="00EA773F">
        <w:rPr>
          <w:rFonts w:ascii="Times New Roman" w:eastAsia="Calibri" w:hAnsi="Times New Roman" w:cs="Times New Roman"/>
          <w:sz w:val="28"/>
          <w:szCs w:val="28"/>
          <w:lang w:val="uk-UA" w:eastAsia="en-US"/>
        </w:rPr>
        <w:t>. Ганн, Ю. В. Проблемы социальной адаптации личности: автореф. канд. .философ, наук / Ю. В. Ганн. – Свердловск, 1982. – 28с.</w:t>
      </w:r>
    </w:p>
    <w:p w14:paraId="3109DCF2" w14:textId="01F48F4B" w:rsidR="00EA773F" w:rsidRPr="00EA773F" w:rsidRDefault="00CA35BD" w:rsidP="00EA773F">
      <w:pPr>
        <w:tabs>
          <w:tab w:val="center" w:pos="5031"/>
          <w:tab w:val="right" w:pos="9355"/>
        </w:tabs>
        <w:spacing w:after="0" w:line="36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20</w:t>
      </w:r>
      <w:r w:rsidR="00EA773F" w:rsidRPr="00EA773F">
        <w:rPr>
          <w:rFonts w:ascii="Times New Roman" w:eastAsia="Calibri" w:hAnsi="Times New Roman" w:cs="Times New Roman"/>
          <w:sz w:val="28"/>
          <w:szCs w:val="28"/>
          <w:lang w:val="uk-UA" w:eastAsia="en-US"/>
        </w:rPr>
        <w:t>. Георгиева, Н.В. Социально-психологические факторы адаптации личности в коллективе: автореф. канд. .дис. псих, наук /Н.В. Георгиева. – Л. : ЛГПИ, 1986. – 18с.</w:t>
      </w:r>
    </w:p>
    <w:p w14:paraId="626DF5E5" w14:textId="77777777" w:rsidR="00EA773F" w:rsidRPr="00EA773F" w:rsidRDefault="00EA773F" w:rsidP="00EA773F">
      <w:pPr>
        <w:tabs>
          <w:tab w:val="center" w:pos="5031"/>
          <w:tab w:val="right" w:pos="9355"/>
        </w:tabs>
        <w:spacing w:after="0" w:line="360" w:lineRule="auto"/>
        <w:ind w:firstLine="709"/>
        <w:jc w:val="both"/>
        <w:rPr>
          <w:rFonts w:ascii="Times New Roman" w:eastAsia="Calibri" w:hAnsi="Times New Roman" w:cs="Times New Roman"/>
          <w:sz w:val="28"/>
          <w:szCs w:val="28"/>
          <w:lang w:val="uk-UA" w:eastAsia="en-US"/>
        </w:rPr>
      </w:pPr>
      <w:r w:rsidRPr="00EA773F">
        <w:rPr>
          <w:rFonts w:ascii="Times New Roman" w:eastAsia="Calibri" w:hAnsi="Times New Roman" w:cs="Times New Roman"/>
          <w:sz w:val="28"/>
          <w:szCs w:val="28"/>
          <w:lang w:val="uk-UA" w:eastAsia="en-US"/>
        </w:rPr>
        <w:t>29. Георгиевский, А.Б. Философское содержание и функции теории адаптации: автореф. дисс. . докт. философ, наук / А.Б. Георгиевский. – Л. : Наука, 1974. – 33с.</w:t>
      </w:r>
    </w:p>
    <w:p w14:paraId="2F7F450F" w14:textId="18CAF54F" w:rsidR="00EA773F" w:rsidRPr="00EA773F" w:rsidRDefault="006205E5" w:rsidP="00EA773F">
      <w:pPr>
        <w:tabs>
          <w:tab w:val="center" w:pos="5031"/>
          <w:tab w:val="right" w:pos="9355"/>
        </w:tabs>
        <w:spacing w:after="0" w:line="36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21</w:t>
      </w:r>
      <w:r w:rsidR="00EA773F" w:rsidRPr="00EA773F">
        <w:rPr>
          <w:rFonts w:ascii="Times New Roman" w:eastAsia="Calibri" w:hAnsi="Times New Roman" w:cs="Times New Roman"/>
          <w:sz w:val="28"/>
          <w:szCs w:val="28"/>
          <w:lang w:val="uk-UA" w:eastAsia="en-US"/>
        </w:rPr>
        <w:t>. Городова, И. Б. Основные проблемы модернизации высшего образования / И. Б. Городова // Современные образовательные технологии и развитие личности. – Кемерово: ЦНТИ, 2005. – С.34-35.</w:t>
      </w:r>
    </w:p>
    <w:p w14:paraId="40891562" w14:textId="27740FF1" w:rsidR="00EA773F" w:rsidRPr="00EA773F" w:rsidRDefault="006205E5" w:rsidP="00EA773F">
      <w:pPr>
        <w:tabs>
          <w:tab w:val="center" w:pos="5031"/>
          <w:tab w:val="right" w:pos="9355"/>
        </w:tabs>
        <w:spacing w:after="0" w:line="36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22</w:t>
      </w:r>
      <w:r w:rsidR="00EA773F" w:rsidRPr="00EA773F">
        <w:rPr>
          <w:rFonts w:ascii="Times New Roman" w:eastAsia="Calibri" w:hAnsi="Times New Roman" w:cs="Times New Roman"/>
          <w:sz w:val="28"/>
          <w:szCs w:val="28"/>
          <w:lang w:val="uk-UA" w:eastAsia="en-US"/>
        </w:rPr>
        <w:t>. Григорьева, Н. В. Образование как фактор процесса профессионального самоопределения молодежи, ее адаптации в современных условиях / Н. В. Григорьева // Социальная психология XXI столетия / под ред. В. В.Козлова. – Ярославль, 2004. - Т. 1. – С. 179-185.</w:t>
      </w:r>
    </w:p>
    <w:p w14:paraId="66062EA2" w14:textId="5E6DBE18" w:rsidR="00EA773F" w:rsidRPr="00EA773F" w:rsidRDefault="006205E5" w:rsidP="00EA773F">
      <w:pPr>
        <w:tabs>
          <w:tab w:val="center" w:pos="5031"/>
          <w:tab w:val="right" w:pos="9355"/>
        </w:tabs>
        <w:spacing w:after="0" w:line="36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23</w:t>
      </w:r>
      <w:r w:rsidR="00EA773F" w:rsidRPr="00EA773F">
        <w:rPr>
          <w:rFonts w:ascii="Times New Roman" w:eastAsia="Calibri" w:hAnsi="Times New Roman" w:cs="Times New Roman"/>
          <w:sz w:val="28"/>
          <w:szCs w:val="28"/>
          <w:lang w:val="uk-UA" w:eastAsia="en-US"/>
        </w:rPr>
        <w:t>. Дарвин, Ч. Происхождение видов / Ч. Дарвин. – М. : Гос. изд-во., 1952. - 483с.</w:t>
      </w:r>
    </w:p>
    <w:p w14:paraId="1637FB7C" w14:textId="79D74F4B" w:rsidR="00EA773F" w:rsidRPr="00EA773F" w:rsidRDefault="006205E5" w:rsidP="00EA773F">
      <w:pPr>
        <w:spacing w:after="0" w:line="360" w:lineRule="auto"/>
        <w:ind w:firstLine="708"/>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uk-UA" w:eastAsia="en-US"/>
        </w:rPr>
        <w:t>24</w:t>
      </w:r>
      <w:r w:rsidR="00EA773F" w:rsidRPr="00EA773F">
        <w:rPr>
          <w:rFonts w:ascii="Times New Roman" w:eastAsia="Calibri" w:hAnsi="Times New Roman" w:cs="Times New Roman"/>
          <w:sz w:val="28"/>
          <w:szCs w:val="28"/>
          <w:lang w:val="uk-UA" w:eastAsia="en-US"/>
        </w:rPr>
        <w:t>. Колесов Д. В. Адаптация организма подростков к учебной нагрузке</w:t>
      </w:r>
      <w:r w:rsidR="00EA773F" w:rsidRPr="00EA773F">
        <w:rPr>
          <w:rFonts w:ascii="Calibri" w:eastAsia="Calibri" w:hAnsi="Calibri" w:cs="Times New Roman"/>
          <w:lang w:val="en-US" w:eastAsia="en-US"/>
        </w:rPr>
        <w:t> </w:t>
      </w:r>
      <w:r w:rsidR="00EA773F" w:rsidRPr="00EA773F">
        <w:rPr>
          <w:rFonts w:ascii="Calibri" w:eastAsia="Calibri" w:hAnsi="Calibri" w:cs="Times New Roman"/>
          <w:lang w:val="ru-RU" w:eastAsia="en-US"/>
        </w:rPr>
        <w:t>/</w:t>
      </w:r>
      <w:r w:rsidR="00EA773F" w:rsidRPr="00EA773F">
        <w:rPr>
          <w:rFonts w:ascii="Calibri" w:eastAsia="Calibri" w:hAnsi="Calibri" w:cs="Times New Roman"/>
          <w:lang w:val="en-US" w:eastAsia="en-US"/>
        </w:rPr>
        <w:t> </w:t>
      </w:r>
      <w:r w:rsidR="00EA773F" w:rsidRPr="00EA773F">
        <w:rPr>
          <w:rFonts w:ascii="Times New Roman" w:eastAsia="Calibri" w:hAnsi="Times New Roman" w:cs="Times New Roman"/>
          <w:sz w:val="28"/>
          <w:szCs w:val="28"/>
          <w:lang w:val="ru-RU" w:eastAsia="en-US"/>
        </w:rPr>
        <w:t xml:space="preserve">Д. В. Колесов. – </w:t>
      </w:r>
      <w:proofErr w:type="gramStart"/>
      <w:r w:rsidR="00EA773F" w:rsidRPr="00EA773F">
        <w:rPr>
          <w:rFonts w:ascii="Times New Roman" w:eastAsia="Calibri" w:hAnsi="Times New Roman" w:cs="Times New Roman"/>
          <w:sz w:val="28"/>
          <w:szCs w:val="28"/>
          <w:lang w:val="ru-RU" w:eastAsia="en-US"/>
        </w:rPr>
        <w:t>М. :</w:t>
      </w:r>
      <w:proofErr w:type="gramEnd"/>
      <w:r w:rsidR="00EA773F" w:rsidRPr="00EA773F">
        <w:rPr>
          <w:rFonts w:ascii="Times New Roman" w:eastAsia="Calibri" w:hAnsi="Times New Roman" w:cs="Times New Roman"/>
          <w:sz w:val="28"/>
          <w:szCs w:val="28"/>
          <w:lang w:val="ru-RU" w:eastAsia="en-US"/>
        </w:rPr>
        <w:t xml:space="preserve"> Педагогика, 1987. – 176 с.</w:t>
      </w:r>
    </w:p>
    <w:p w14:paraId="7CB77678" w14:textId="25F22BB0" w:rsidR="00EA773F" w:rsidRPr="00EA773F" w:rsidRDefault="006205E5" w:rsidP="006205E5">
      <w:pPr>
        <w:spacing w:after="0" w:line="360" w:lineRule="auto"/>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uk-UA" w:eastAsia="en-US"/>
        </w:rPr>
        <w:lastRenderedPageBreak/>
        <w:t xml:space="preserve">           25</w:t>
      </w:r>
      <w:r w:rsidR="00EA773F" w:rsidRPr="00EA773F">
        <w:rPr>
          <w:rFonts w:ascii="Times New Roman" w:eastAsia="Calibri" w:hAnsi="Times New Roman" w:cs="Times New Roman"/>
          <w:sz w:val="28"/>
          <w:szCs w:val="28"/>
          <w:lang w:val="uk-UA" w:eastAsia="en-US"/>
        </w:rPr>
        <w:t xml:space="preserve">. </w:t>
      </w:r>
      <w:r w:rsidR="00EA773F" w:rsidRPr="00EA773F">
        <w:rPr>
          <w:rFonts w:ascii="Times New Roman" w:eastAsia="Calibri" w:hAnsi="Times New Roman" w:cs="Times New Roman"/>
          <w:sz w:val="28"/>
          <w:szCs w:val="28"/>
          <w:lang w:val="ru-RU" w:eastAsia="en-US"/>
        </w:rPr>
        <w:t xml:space="preserve">Кузнецов П.С. Адаптация как функция развития личности / П.С. Кузнецов. – </w:t>
      </w:r>
      <w:proofErr w:type="gramStart"/>
      <w:r w:rsidR="00EA773F" w:rsidRPr="00EA773F">
        <w:rPr>
          <w:rFonts w:ascii="Times New Roman" w:eastAsia="Calibri" w:hAnsi="Times New Roman" w:cs="Times New Roman"/>
          <w:sz w:val="28"/>
          <w:szCs w:val="28"/>
          <w:lang w:val="ru-RU" w:eastAsia="en-US"/>
        </w:rPr>
        <w:t>Саратов :</w:t>
      </w:r>
      <w:proofErr w:type="gramEnd"/>
      <w:r w:rsidR="00EA773F" w:rsidRPr="00EA773F">
        <w:rPr>
          <w:rFonts w:ascii="Times New Roman" w:eastAsia="Calibri" w:hAnsi="Times New Roman" w:cs="Times New Roman"/>
          <w:sz w:val="28"/>
          <w:szCs w:val="28"/>
          <w:lang w:val="ru-RU" w:eastAsia="en-US"/>
        </w:rPr>
        <w:t xml:space="preserve"> СГУ, 1991 – 76 с.</w:t>
      </w:r>
    </w:p>
    <w:p w14:paraId="2548E32A" w14:textId="0BC268A4" w:rsidR="00EA773F" w:rsidRPr="00EA773F" w:rsidRDefault="00315921" w:rsidP="00EA773F">
      <w:pPr>
        <w:spacing w:after="0" w:line="360" w:lineRule="auto"/>
        <w:ind w:firstLine="708"/>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uk-UA" w:eastAsia="en-US"/>
        </w:rPr>
        <w:t>26</w:t>
      </w:r>
      <w:r w:rsidR="00EA773F" w:rsidRPr="00EA773F">
        <w:rPr>
          <w:rFonts w:ascii="Times New Roman" w:eastAsia="Calibri" w:hAnsi="Times New Roman" w:cs="Times New Roman"/>
          <w:sz w:val="28"/>
          <w:szCs w:val="28"/>
          <w:lang w:val="uk-UA" w:eastAsia="en-US"/>
        </w:rPr>
        <w:t xml:space="preserve">. Медведев В. И. Учение об адаптации и его </w:t>
      </w:r>
      <w:proofErr w:type="spellStart"/>
      <w:r w:rsidR="00EA773F" w:rsidRPr="00EA773F">
        <w:rPr>
          <w:rFonts w:ascii="Times New Roman" w:eastAsia="Calibri" w:hAnsi="Times New Roman" w:cs="Times New Roman"/>
          <w:sz w:val="28"/>
          <w:szCs w:val="28"/>
          <w:lang w:val="uk-UA" w:eastAsia="en-US"/>
        </w:rPr>
        <w:t>значение</w:t>
      </w:r>
      <w:proofErr w:type="spellEnd"/>
      <w:r w:rsidR="00EA773F" w:rsidRPr="00EA773F">
        <w:rPr>
          <w:rFonts w:ascii="Times New Roman" w:eastAsia="Calibri" w:hAnsi="Times New Roman" w:cs="Times New Roman"/>
          <w:sz w:val="28"/>
          <w:szCs w:val="28"/>
          <w:lang w:val="uk-UA" w:eastAsia="en-US"/>
        </w:rPr>
        <w:t xml:space="preserve"> для </w:t>
      </w:r>
      <w:proofErr w:type="spellStart"/>
      <w:r w:rsidR="00EA773F" w:rsidRPr="00EA773F">
        <w:rPr>
          <w:rFonts w:ascii="Times New Roman" w:eastAsia="Calibri" w:hAnsi="Times New Roman" w:cs="Times New Roman"/>
          <w:sz w:val="28"/>
          <w:szCs w:val="28"/>
          <w:lang w:val="uk-UA" w:eastAsia="en-US"/>
        </w:rPr>
        <w:t>военной</w:t>
      </w:r>
      <w:proofErr w:type="spellEnd"/>
      <w:r w:rsidR="00EA773F" w:rsidRPr="00EA773F">
        <w:rPr>
          <w:rFonts w:ascii="Times New Roman" w:eastAsia="Calibri" w:hAnsi="Times New Roman" w:cs="Times New Roman"/>
          <w:sz w:val="28"/>
          <w:szCs w:val="28"/>
          <w:lang w:val="uk-UA" w:eastAsia="en-US"/>
        </w:rPr>
        <w:t xml:space="preserve"> </w:t>
      </w:r>
      <w:proofErr w:type="spellStart"/>
      <w:r w:rsidR="00EA773F" w:rsidRPr="00EA773F">
        <w:rPr>
          <w:rFonts w:ascii="Times New Roman" w:eastAsia="Calibri" w:hAnsi="Times New Roman" w:cs="Times New Roman"/>
          <w:sz w:val="28"/>
          <w:szCs w:val="28"/>
          <w:lang w:val="uk-UA" w:eastAsia="en-US"/>
        </w:rPr>
        <w:t>медиц</w:t>
      </w:r>
      <w:r w:rsidR="00EA773F" w:rsidRPr="00EA773F">
        <w:rPr>
          <w:rFonts w:ascii="Times New Roman" w:eastAsia="Calibri" w:hAnsi="Times New Roman" w:cs="Times New Roman"/>
          <w:sz w:val="28"/>
          <w:szCs w:val="28"/>
          <w:lang w:val="ru-RU" w:eastAsia="en-US"/>
        </w:rPr>
        <w:t>ины</w:t>
      </w:r>
      <w:proofErr w:type="spellEnd"/>
      <w:r w:rsidR="00EA773F" w:rsidRPr="00EA773F">
        <w:rPr>
          <w:rFonts w:ascii="Times New Roman" w:eastAsia="Calibri" w:hAnsi="Times New Roman" w:cs="Times New Roman"/>
          <w:sz w:val="28"/>
          <w:szCs w:val="28"/>
          <w:lang w:val="ru-RU" w:eastAsia="en-US"/>
        </w:rPr>
        <w:t xml:space="preserve"> / В. И. Медведев. – </w:t>
      </w:r>
      <w:proofErr w:type="gramStart"/>
      <w:r w:rsidR="00EA773F" w:rsidRPr="00EA773F">
        <w:rPr>
          <w:rFonts w:ascii="Times New Roman" w:eastAsia="Calibri" w:hAnsi="Times New Roman" w:cs="Times New Roman"/>
          <w:sz w:val="28"/>
          <w:szCs w:val="28"/>
          <w:lang w:val="ru-RU" w:eastAsia="en-US"/>
        </w:rPr>
        <w:t>Л. :</w:t>
      </w:r>
      <w:proofErr w:type="gramEnd"/>
      <w:r w:rsidR="00EA773F" w:rsidRPr="00EA773F">
        <w:rPr>
          <w:rFonts w:ascii="Times New Roman" w:eastAsia="Calibri" w:hAnsi="Times New Roman" w:cs="Times New Roman"/>
          <w:sz w:val="28"/>
          <w:szCs w:val="28"/>
          <w:lang w:val="ru-RU" w:eastAsia="en-US"/>
        </w:rPr>
        <w:t xml:space="preserve"> Наука, 1983. – 24 с.</w:t>
      </w:r>
    </w:p>
    <w:p w14:paraId="783F889D" w14:textId="3E342CBC" w:rsidR="00EA773F" w:rsidRPr="00EA773F" w:rsidRDefault="00315921" w:rsidP="00EA773F">
      <w:pPr>
        <w:spacing w:after="0" w:line="360" w:lineRule="auto"/>
        <w:ind w:firstLine="708"/>
        <w:jc w:val="both"/>
        <w:rPr>
          <w:rFonts w:ascii="Times New Roman" w:eastAsia="Calibri" w:hAnsi="Times New Roman" w:cs="Times New Roman"/>
          <w:sz w:val="28"/>
          <w:szCs w:val="28"/>
          <w:lang w:val="uk-UA" w:eastAsia="en-US"/>
        </w:rPr>
      </w:pPr>
      <w:r>
        <w:rPr>
          <w:rFonts w:ascii="Times New Roman" w:eastAsia="Calibri" w:hAnsi="Times New Roman" w:cs="Times New Roman"/>
          <w:iCs/>
          <w:color w:val="212529"/>
          <w:sz w:val="28"/>
          <w:szCs w:val="28"/>
          <w:shd w:val="clear" w:color="auto" w:fill="FFFFFF"/>
          <w:lang w:val="uk-UA" w:eastAsia="en-US"/>
        </w:rPr>
        <w:t>27.</w:t>
      </w:r>
      <w:r w:rsidR="00EA773F" w:rsidRPr="00EA773F">
        <w:rPr>
          <w:rFonts w:ascii="Times New Roman" w:eastAsia="Calibri" w:hAnsi="Times New Roman" w:cs="Times New Roman"/>
          <w:iCs/>
          <w:color w:val="212529"/>
          <w:sz w:val="28"/>
          <w:szCs w:val="28"/>
          <w:shd w:val="clear" w:color="auto" w:fill="FFFFFF"/>
          <w:lang w:val="uk-UA" w:eastAsia="en-US"/>
        </w:rPr>
        <w:t xml:space="preserve"> </w:t>
      </w:r>
      <w:proofErr w:type="spellStart"/>
      <w:r w:rsidR="00EA773F" w:rsidRPr="00EA773F">
        <w:rPr>
          <w:rFonts w:ascii="Times New Roman" w:eastAsia="Calibri" w:hAnsi="Times New Roman" w:cs="Times New Roman"/>
          <w:iCs/>
          <w:color w:val="212529"/>
          <w:sz w:val="28"/>
          <w:szCs w:val="28"/>
          <w:shd w:val="clear" w:color="auto" w:fill="FFFFFF"/>
          <w:lang w:val="ru-RU" w:eastAsia="en-US"/>
        </w:rPr>
        <w:t>Милославова</w:t>
      </w:r>
      <w:proofErr w:type="spellEnd"/>
      <w:r w:rsidR="00EA773F" w:rsidRPr="00EA773F">
        <w:rPr>
          <w:rFonts w:ascii="Times New Roman" w:eastAsia="Calibri" w:hAnsi="Times New Roman" w:cs="Times New Roman"/>
          <w:iCs/>
          <w:color w:val="212529"/>
          <w:sz w:val="28"/>
          <w:szCs w:val="28"/>
          <w:shd w:val="clear" w:color="auto" w:fill="FFFFFF"/>
          <w:lang w:val="ru-RU" w:eastAsia="en-US"/>
        </w:rPr>
        <w:t xml:space="preserve"> И. А.</w:t>
      </w:r>
      <w:r w:rsidR="00EA773F" w:rsidRPr="00EA773F">
        <w:rPr>
          <w:rFonts w:ascii="Times New Roman" w:eastAsia="Calibri" w:hAnsi="Times New Roman" w:cs="Times New Roman"/>
          <w:color w:val="212529"/>
          <w:sz w:val="28"/>
          <w:szCs w:val="28"/>
          <w:shd w:val="clear" w:color="auto" w:fill="FFFFFF"/>
          <w:lang w:val="ru-RU" w:eastAsia="en-US"/>
        </w:rPr>
        <w:t> Адаптация как социально-психологическое явление // Социальная психология и философия / Под ред. Б.</w:t>
      </w:r>
      <w:r w:rsidR="00EA773F" w:rsidRPr="00EA773F">
        <w:rPr>
          <w:rFonts w:ascii="Times New Roman" w:eastAsia="Calibri" w:hAnsi="Times New Roman" w:cs="Times New Roman"/>
          <w:color w:val="212529"/>
          <w:sz w:val="28"/>
          <w:szCs w:val="28"/>
          <w:shd w:val="clear" w:color="auto" w:fill="FFFFFF"/>
          <w:lang w:val="uk-UA" w:eastAsia="en-US"/>
        </w:rPr>
        <w:t xml:space="preserve"> </w:t>
      </w:r>
      <w:r w:rsidR="00EA773F" w:rsidRPr="00EA773F">
        <w:rPr>
          <w:rFonts w:ascii="Times New Roman" w:eastAsia="Calibri" w:hAnsi="Times New Roman" w:cs="Times New Roman"/>
          <w:color w:val="212529"/>
          <w:sz w:val="28"/>
          <w:szCs w:val="28"/>
          <w:shd w:val="clear" w:color="auto" w:fill="FFFFFF"/>
          <w:lang w:val="ru-RU" w:eastAsia="en-US"/>
        </w:rPr>
        <w:t xml:space="preserve">Ф. </w:t>
      </w:r>
      <w:proofErr w:type="spellStart"/>
      <w:r w:rsidR="00EA773F" w:rsidRPr="00EA773F">
        <w:rPr>
          <w:rFonts w:ascii="Times New Roman" w:eastAsia="Calibri" w:hAnsi="Times New Roman" w:cs="Times New Roman"/>
          <w:color w:val="212529"/>
          <w:sz w:val="28"/>
          <w:szCs w:val="28"/>
          <w:shd w:val="clear" w:color="auto" w:fill="FFFFFF"/>
          <w:lang w:val="ru-RU" w:eastAsia="en-US"/>
        </w:rPr>
        <w:t>Парыгина</w:t>
      </w:r>
      <w:proofErr w:type="spellEnd"/>
      <w:r w:rsidR="00EA773F" w:rsidRPr="00EA773F">
        <w:rPr>
          <w:rFonts w:ascii="Times New Roman" w:eastAsia="Calibri" w:hAnsi="Times New Roman" w:cs="Times New Roman"/>
          <w:color w:val="212529"/>
          <w:sz w:val="28"/>
          <w:szCs w:val="28"/>
          <w:shd w:val="clear" w:color="auto" w:fill="FFFFFF"/>
          <w:lang w:val="ru-RU" w:eastAsia="en-US"/>
        </w:rPr>
        <w:t>. – Л., 1973. Вып.2. С. 111-120.</w:t>
      </w:r>
    </w:p>
    <w:p w14:paraId="3868DE61" w14:textId="26160D50" w:rsidR="00EA773F" w:rsidRPr="00EA773F" w:rsidRDefault="000D1CCE" w:rsidP="00EA773F">
      <w:pPr>
        <w:spacing w:after="0" w:line="360" w:lineRule="auto"/>
        <w:ind w:firstLine="708"/>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28</w:t>
      </w:r>
      <w:r w:rsidR="00EA773F" w:rsidRPr="00EA773F">
        <w:rPr>
          <w:rFonts w:ascii="Times New Roman" w:eastAsia="Calibri" w:hAnsi="Times New Roman" w:cs="Times New Roman"/>
          <w:sz w:val="28"/>
          <w:szCs w:val="28"/>
          <w:lang w:val="uk-UA" w:eastAsia="en-US"/>
        </w:rPr>
        <w:t>. Морева Н.А. Тренинг педагогического общения</w:t>
      </w:r>
      <w:r w:rsidR="00EA773F" w:rsidRPr="00EA773F">
        <w:rPr>
          <w:rFonts w:ascii="Times New Roman" w:eastAsia="Calibri" w:hAnsi="Times New Roman" w:cs="Times New Roman"/>
          <w:sz w:val="28"/>
          <w:szCs w:val="28"/>
          <w:lang w:val="ru-RU" w:eastAsia="en-US"/>
        </w:rPr>
        <w:t xml:space="preserve"> //</w:t>
      </w:r>
      <w:r w:rsidR="00EA773F" w:rsidRPr="00EA773F">
        <w:rPr>
          <w:rFonts w:ascii="Times New Roman" w:eastAsia="Calibri" w:hAnsi="Times New Roman" w:cs="Times New Roman"/>
          <w:sz w:val="28"/>
          <w:szCs w:val="28"/>
          <w:lang w:val="uk-UA" w:eastAsia="en-US"/>
        </w:rPr>
        <w:t xml:space="preserve"> Практическое пособие</w:t>
      </w:r>
      <w:r w:rsidR="00EA773F" w:rsidRPr="00EA773F">
        <w:rPr>
          <w:rFonts w:ascii="Times New Roman" w:eastAsia="Calibri" w:hAnsi="Times New Roman" w:cs="Times New Roman"/>
          <w:sz w:val="28"/>
          <w:szCs w:val="28"/>
          <w:lang w:val="ru-RU" w:eastAsia="en-US"/>
        </w:rPr>
        <w:t xml:space="preserve">/ </w:t>
      </w:r>
      <w:r w:rsidR="00EA773F" w:rsidRPr="00EA773F">
        <w:rPr>
          <w:rFonts w:ascii="Times New Roman" w:eastAsia="Calibri" w:hAnsi="Times New Roman" w:cs="Times New Roman"/>
          <w:sz w:val="28"/>
          <w:szCs w:val="28"/>
          <w:lang w:val="uk-UA" w:eastAsia="en-US"/>
        </w:rPr>
        <w:t>Н. А. Морева – М., 2009. – 78 с.</w:t>
      </w:r>
    </w:p>
    <w:p w14:paraId="2A280615" w14:textId="2D12498C" w:rsidR="00EA773F" w:rsidRPr="00EA773F" w:rsidRDefault="000D1CCE" w:rsidP="00EA773F">
      <w:pPr>
        <w:spacing w:after="0" w:line="360" w:lineRule="auto"/>
        <w:ind w:firstLine="708"/>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29</w:t>
      </w:r>
      <w:r w:rsidR="00EA773F" w:rsidRPr="00EA773F">
        <w:rPr>
          <w:rFonts w:ascii="Times New Roman" w:eastAsia="Calibri" w:hAnsi="Times New Roman" w:cs="Times New Roman"/>
          <w:sz w:val="28"/>
          <w:szCs w:val="28"/>
          <w:lang w:val="uk-UA" w:eastAsia="en-US"/>
        </w:rPr>
        <w:t>. Немов, Р. С. Психология: В 3-х кн. Кн. 3. Психодиагностика / Р. С. Немов. – М. : ВЛАДОС, 2003. – 640 с.</w:t>
      </w:r>
    </w:p>
    <w:p w14:paraId="5C7E1B1C" w14:textId="5683E293" w:rsidR="00EA773F" w:rsidRPr="00EA773F" w:rsidRDefault="000D1CCE" w:rsidP="00EA773F">
      <w:pPr>
        <w:spacing w:after="0" w:line="360" w:lineRule="auto"/>
        <w:ind w:firstLine="708"/>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30</w:t>
      </w:r>
      <w:r w:rsidR="00EA773F" w:rsidRPr="00EA773F">
        <w:rPr>
          <w:rFonts w:ascii="Times New Roman" w:eastAsia="Calibri" w:hAnsi="Times New Roman" w:cs="Times New Roman"/>
          <w:sz w:val="28"/>
          <w:szCs w:val="28"/>
          <w:lang w:val="uk-UA" w:eastAsia="en-US"/>
        </w:rPr>
        <w:t>. Общая психодиагностика / под ред. А. А. Бодалева, В. В. Столина. – М. : Речь, 2000. – 440 с.</w:t>
      </w:r>
    </w:p>
    <w:p w14:paraId="6CE2E5F3" w14:textId="62B88CBE" w:rsidR="00EA773F" w:rsidRPr="00EA773F" w:rsidRDefault="000D1CCE" w:rsidP="00EA773F">
      <w:pPr>
        <w:tabs>
          <w:tab w:val="center" w:pos="5031"/>
          <w:tab w:val="right" w:pos="9355"/>
        </w:tabs>
        <w:spacing w:after="0" w:line="36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31.</w:t>
      </w:r>
      <w:r w:rsidR="00EA773F" w:rsidRPr="00EA773F">
        <w:rPr>
          <w:rFonts w:ascii="Times New Roman" w:eastAsia="Calibri" w:hAnsi="Times New Roman" w:cs="Times New Roman"/>
          <w:sz w:val="28"/>
          <w:szCs w:val="28"/>
          <w:lang w:val="uk-UA" w:eastAsia="en-US"/>
        </w:rPr>
        <w:t xml:space="preserve"> Петровская, Л. А. Компетентность в общении: Социально-психологический тренинг /</w:t>
      </w:r>
      <w:r w:rsidR="00EA773F" w:rsidRPr="00EA773F">
        <w:rPr>
          <w:rFonts w:ascii="Times New Roman" w:eastAsia="Calibri" w:hAnsi="Times New Roman" w:cs="Times New Roman"/>
          <w:sz w:val="28"/>
          <w:szCs w:val="28"/>
          <w:lang w:val="ru-RU" w:eastAsia="en-US"/>
        </w:rPr>
        <w:t xml:space="preserve"> </w:t>
      </w:r>
      <w:r w:rsidR="00EA773F" w:rsidRPr="00EA773F">
        <w:rPr>
          <w:rFonts w:ascii="Times New Roman" w:eastAsia="Calibri" w:hAnsi="Times New Roman" w:cs="Times New Roman"/>
          <w:sz w:val="28"/>
          <w:szCs w:val="28"/>
          <w:lang w:val="uk-UA" w:eastAsia="en-US"/>
        </w:rPr>
        <w:t>Л. А. Петровская. – М. : Изд-во МГУ, 1989. – 216с.</w:t>
      </w:r>
    </w:p>
    <w:p w14:paraId="579C80E1" w14:textId="6933DA10" w:rsidR="00EA773F" w:rsidRPr="00EA773F" w:rsidRDefault="000D1CCE" w:rsidP="00EA773F">
      <w:pPr>
        <w:tabs>
          <w:tab w:val="center" w:pos="5031"/>
          <w:tab w:val="right" w:pos="9355"/>
        </w:tabs>
        <w:spacing w:after="0" w:line="36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32</w:t>
      </w:r>
      <w:r w:rsidR="00EA773F" w:rsidRPr="00EA773F">
        <w:rPr>
          <w:rFonts w:ascii="Times New Roman" w:eastAsia="Calibri" w:hAnsi="Times New Roman" w:cs="Times New Roman"/>
          <w:sz w:val="28"/>
          <w:szCs w:val="28"/>
          <w:lang w:val="uk-UA" w:eastAsia="en-US"/>
        </w:rPr>
        <w:t>. Психологический тренинг в группе. Игры и упражнения : учебн. пособие для вузов / сост. – М. : Ин-т психотерапии, 2005. – 128 с.</w:t>
      </w:r>
    </w:p>
    <w:p w14:paraId="2A091D45" w14:textId="0E6C6300" w:rsidR="00EA773F" w:rsidRPr="00EA773F" w:rsidRDefault="000D1CCE" w:rsidP="00EA773F">
      <w:pPr>
        <w:spacing w:after="0" w:line="360" w:lineRule="auto"/>
        <w:ind w:firstLine="708"/>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33</w:t>
      </w:r>
      <w:r w:rsidR="00EA773F" w:rsidRPr="00EA773F">
        <w:rPr>
          <w:rFonts w:ascii="Times New Roman" w:eastAsia="Calibri" w:hAnsi="Times New Roman" w:cs="Times New Roman"/>
          <w:sz w:val="28"/>
          <w:szCs w:val="28"/>
          <w:lang w:val="uk-UA" w:eastAsia="en-US"/>
        </w:rPr>
        <w:t>. Розенберг А. М. Условия труда и социальная адаптация работника на социалистическом предприятии: Автореф. дис. ...канд. филос. наук.</w:t>
      </w:r>
      <w:r w:rsidR="00EA773F" w:rsidRPr="00EA773F">
        <w:rPr>
          <w:rFonts w:ascii="Times New Roman" w:eastAsia="Calibri" w:hAnsi="Times New Roman" w:cs="Times New Roman"/>
          <w:sz w:val="28"/>
          <w:szCs w:val="28"/>
          <w:lang w:val="ru-RU" w:eastAsia="en-US"/>
        </w:rPr>
        <w:t xml:space="preserve"> / А.</w:t>
      </w:r>
      <w:r w:rsidR="00EA773F" w:rsidRPr="00EA773F">
        <w:rPr>
          <w:rFonts w:ascii="Times New Roman" w:eastAsia="Calibri" w:hAnsi="Times New Roman" w:cs="Times New Roman"/>
          <w:sz w:val="28"/>
          <w:szCs w:val="28"/>
          <w:lang w:val="el-GR" w:eastAsia="en-US"/>
        </w:rPr>
        <w:t> </w:t>
      </w:r>
      <w:r w:rsidR="00EA773F" w:rsidRPr="00EA773F">
        <w:rPr>
          <w:rFonts w:ascii="Times New Roman" w:eastAsia="Calibri" w:hAnsi="Times New Roman" w:cs="Times New Roman"/>
          <w:sz w:val="28"/>
          <w:szCs w:val="28"/>
          <w:lang w:val="ru-RU" w:eastAsia="en-US"/>
        </w:rPr>
        <w:t>М. Розенберг.</w:t>
      </w:r>
      <w:r w:rsidR="00EA773F" w:rsidRPr="00EA773F">
        <w:rPr>
          <w:rFonts w:ascii="Times New Roman" w:eastAsia="Calibri" w:hAnsi="Times New Roman" w:cs="Times New Roman"/>
          <w:sz w:val="28"/>
          <w:szCs w:val="28"/>
          <w:lang w:val="uk-UA" w:eastAsia="en-US"/>
        </w:rPr>
        <w:t xml:space="preserve"> – Свердловск, 1970. – 22 с.</w:t>
      </w:r>
    </w:p>
    <w:p w14:paraId="3AB49843" w14:textId="3A1665E1" w:rsidR="00EA773F" w:rsidRPr="00EA773F" w:rsidRDefault="000D1CCE" w:rsidP="00EA773F">
      <w:pPr>
        <w:spacing w:after="0" w:line="360" w:lineRule="auto"/>
        <w:ind w:firstLine="708"/>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uk-UA" w:eastAsia="en-US"/>
        </w:rPr>
        <w:t>34.</w:t>
      </w:r>
      <w:r w:rsidR="00EA773F" w:rsidRPr="00EA773F">
        <w:rPr>
          <w:rFonts w:ascii="Times New Roman" w:eastAsia="Calibri" w:hAnsi="Times New Roman" w:cs="Times New Roman"/>
          <w:sz w:val="28"/>
          <w:szCs w:val="28"/>
          <w:lang w:val="uk-UA" w:eastAsia="en-US"/>
        </w:rPr>
        <w:t xml:space="preserve"> </w:t>
      </w:r>
      <w:proofErr w:type="spellStart"/>
      <w:r w:rsidR="00EA773F" w:rsidRPr="00EA773F">
        <w:rPr>
          <w:rFonts w:ascii="Times New Roman" w:eastAsia="Calibri" w:hAnsi="Times New Roman" w:cs="Times New Roman"/>
          <w:sz w:val="28"/>
          <w:szCs w:val="28"/>
          <w:lang w:val="ru-RU" w:eastAsia="en-US"/>
        </w:rPr>
        <w:t>Ронгинская</w:t>
      </w:r>
      <w:proofErr w:type="spellEnd"/>
      <w:r w:rsidR="00EA773F" w:rsidRPr="00EA773F">
        <w:rPr>
          <w:rFonts w:ascii="Times New Roman" w:eastAsia="Calibri" w:hAnsi="Times New Roman" w:cs="Times New Roman"/>
          <w:sz w:val="28"/>
          <w:szCs w:val="28"/>
          <w:lang w:val="ru-RU" w:eastAsia="en-US"/>
        </w:rPr>
        <w:t xml:space="preserve"> Т. И. Изменение системы личностных характеристик в процессе адаптации студентов: автореферат диссертации на соискание степени кандидата психологических наук / Т. И. Рогинская. – Л., 1985. – 17с.</w:t>
      </w:r>
    </w:p>
    <w:p w14:paraId="3D422505" w14:textId="53630DA8" w:rsidR="00EA773F" w:rsidRPr="00EA773F" w:rsidRDefault="000D1CCE" w:rsidP="00EA773F">
      <w:pPr>
        <w:spacing w:after="0" w:line="360" w:lineRule="auto"/>
        <w:ind w:firstLine="708"/>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35</w:t>
      </w:r>
      <w:r w:rsidR="00EA773F" w:rsidRPr="00EA773F">
        <w:rPr>
          <w:rFonts w:ascii="Times New Roman" w:eastAsia="Calibri" w:hAnsi="Times New Roman" w:cs="Times New Roman"/>
          <w:sz w:val="28"/>
          <w:szCs w:val="28"/>
          <w:lang w:val="uk-UA" w:eastAsia="en-US"/>
        </w:rPr>
        <w:t xml:space="preserve">. Саблін В.С., Слаква С. П. психологія людини: Підручник </w:t>
      </w:r>
      <w:r w:rsidR="00EA773F" w:rsidRPr="00EA773F">
        <w:rPr>
          <w:rFonts w:ascii="Times New Roman" w:eastAsia="Calibri" w:hAnsi="Times New Roman" w:cs="Times New Roman"/>
          <w:sz w:val="28"/>
          <w:szCs w:val="28"/>
          <w:lang w:val="ru-RU" w:eastAsia="en-US"/>
        </w:rPr>
        <w:t xml:space="preserve">/ </w:t>
      </w:r>
      <w:r w:rsidR="00EA773F" w:rsidRPr="00EA773F">
        <w:rPr>
          <w:rFonts w:ascii="Times New Roman" w:eastAsia="Calibri" w:hAnsi="Times New Roman" w:cs="Times New Roman"/>
          <w:sz w:val="28"/>
          <w:szCs w:val="28"/>
          <w:lang w:val="uk-UA" w:eastAsia="en-US"/>
        </w:rPr>
        <w:t>В.С. Саблін, С. П. Слаква – М., 2006. – 744с.</w:t>
      </w:r>
    </w:p>
    <w:p w14:paraId="2D931320" w14:textId="7D8497D5" w:rsidR="00EA773F" w:rsidRPr="00EA773F" w:rsidRDefault="000D1CCE" w:rsidP="00EA773F">
      <w:pPr>
        <w:spacing w:after="0" w:line="360" w:lineRule="auto"/>
        <w:ind w:firstLine="708"/>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uk-UA" w:eastAsia="en-US"/>
        </w:rPr>
        <w:t>36</w:t>
      </w:r>
      <w:r w:rsidR="00EA773F" w:rsidRPr="00EA773F">
        <w:rPr>
          <w:rFonts w:ascii="Times New Roman" w:eastAsia="Calibri" w:hAnsi="Times New Roman" w:cs="Times New Roman"/>
          <w:sz w:val="28"/>
          <w:szCs w:val="28"/>
          <w:lang w:val="uk-UA" w:eastAsia="en-US"/>
        </w:rPr>
        <w:t xml:space="preserve">. Самара Г. Н. </w:t>
      </w:r>
      <w:r w:rsidR="008C1AA2">
        <w:rPr>
          <w:rFonts w:ascii="Times New Roman" w:eastAsia="Calibri" w:hAnsi="Times New Roman" w:cs="Times New Roman"/>
          <w:sz w:val="28"/>
          <w:szCs w:val="28"/>
          <w:lang w:val="uk-UA" w:eastAsia="en-US"/>
        </w:rPr>
        <w:t xml:space="preserve">Искусство решения проблем </w:t>
      </w:r>
      <w:r w:rsidR="00EA773F" w:rsidRPr="00EA773F">
        <w:rPr>
          <w:rFonts w:ascii="Times New Roman" w:eastAsia="Calibri" w:hAnsi="Times New Roman" w:cs="Times New Roman"/>
          <w:sz w:val="28"/>
          <w:szCs w:val="28"/>
          <w:lang w:val="uk-UA" w:eastAsia="en-US"/>
        </w:rPr>
        <w:t xml:space="preserve">/ Г. Н. Самара, Д. С. Петров. – М. : ООО «Фирма Светотон ЛТД», 2004. – С. 81-84 </w:t>
      </w:r>
    </w:p>
    <w:p w14:paraId="7E517216" w14:textId="2C5DD93B" w:rsidR="00EA773F" w:rsidRPr="00EA773F" w:rsidRDefault="000D1CCE" w:rsidP="00EA773F">
      <w:pPr>
        <w:spacing w:after="0" w:line="360" w:lineRule="auto"/>
        <w:ind w:firstLine="708"/>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lastRenderedPageBreak/>
        <w:t>37</w:t>
      </w:r>
      <w:r w:rsidR="00EA773F" w:rsidRPr="00EA773F">
        <w:rPr>
          <w:rFonts w:ascii="Times New Roman" w:eastAsia="Calibri" w:hAnsi="Times New Roman" w:cs="Times New Roman"/>
          <w:sz w:val="28"/>
          <w:szCs w:val="28"/>
          <w:lang w:val="uk-UA" w:eastAsia="en-US"/>
        </w:rPr>
        <w:t>. Свиридов Н. А. Адаптационные процессы в среде молодежи (дальневосточная ситуация) / Н. А. Свиридов // Социологические исследования. 2002. – № 1 – С. 90–95.</w:t>
      </w:r>
    </w:p>
    <w:p w14:paraId="1592B06E" w14:textId="630C8E9B" w:rsidR="00EA773F" w:rsidRPr="00EA773F" w:rsidRDefault="000D1CCE" w:rsidP="00EA773F">
      <w:pPr>
        <w:spacing w:after="0" w:line="360" w:lineRule="auto"/>
        <w:ind w:firstLine="708"/>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uk-UA" w:eastAsia="en-US"/>
        </w:rPr>
        <w:t>38</w:t>
      </w:r>
      <w:r w:rsidR="00EA773F" w:rsidRPr="00EA773F">
        <w:rPr>
          <w:rFonts w:ascii="Times New Roman" w:eastAsia="Calibri" w:hAnsi="Times New Roman" w:cs="Times New Roman"/>
          <w:sz w:val="28"/>
          <w:szCs w:val="28"/>
          <w:lang w:val="uk-UA" w:eastAsia="en-US"/>
        </w:rPr>
        <w:t xml:space="preserve">. </w:t>
      </w:r>
      <w:r w:rsidR="00EA773F" w:rsidRPr="00EA773F">
        <w:rPr>
          <w:rFonts w:ascii="Times New Roman" w:eastAsia="Calibri" w:hAnsi="Times New Roman" w:cs="Times New Roman"/>
          <w:sz w:val="28"/>
          <w:szCs w:val="28"/>
          <w:lang w:val="ru-RU" w:eastAsia="en-US"/>
        </w:rPr>
        <w:t>Стрижевская, Т.А. К вопросу</w:t>
      </w:r>
      <w:r w:rsidR="00801D38">
        <w:rPr>
          <w:rFonts w:ascii="Times New Roman" w:eastAsia="Calibri" w:hAnsi="Times New Roman" w:cs="Times New Roman"/>
          <w:sz w:val="28"/>
          <w:szCs w:val="28"/>
          <w:lang w:val="ru-RU" w:eastAsia="en-US"/>
        </w:rPr>
        <w:t xml:space="preserve"> решения проблем в жизни личности </w:t>
      </w:r>
      <w:r w:rsidR="00EA773F" w:rsidRPr="00EA773F">
        <w:rPr>
          <w:rFonts w:ascii="Times New Roman" w:eastAsia="Calibri" w:hAnsi="Times New Roman" w:cs="Times New Roman"/>
          <w:sz w:val="28"/>
          <w:szCs w:val="28"/>
          <w:lang w:val="ru-RU" w:eastAsia="en-US"/>
        </w:rPr>
        <w:t>/ Т.А. Стрижевская // Методологические и мировоззренческие аспекты социологического познания. – Рига, 1987. – С.80-91.</w:t>
      </w:r>
    </w:p>
    <w:p w14:paraId="378717F2" w14:textId="1CE5F77F" w:rsidR="00EA773F" w:rsidRPr="00EA773F" w:rsidRDefault="000D1CCE" w:rsidP="00EA773F">
      <w:pPr>
        <w:shd w:val="clear" w:color="auto" w:fill="FFFFFF"/>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39.</w:t>
      </w:r>
      <w:r w:rsidR="00EA773F" w:rsidRPr="00EA773F">
        <w:rPr>
          <w:rFonts w:ascii="Times New Roman" w:eastAsia="Times New Roman" w:hAnsi="Times New Roman" w:cs="Times New Roman"/>
          <w:sz w:val="28"/>
          <w:szCs w:val="28"/>
          <w:lang w:val="uk-UA"/>
        </w:rPr>
        <w:t xml:space="preserve"> Т</w:t>
      </w:r>
      <w:proofErr w:type="spellStart"/>
      <w:r w:rsidR="00EA773F" w:rsidRPr="00EA773F">
        <w:rPr>
          <w:rFonts w:ascii="Times New Roman" w:eastAsia="Times New Roman" w:hAnsi="Times New Roman" w:cs="Times New Roman"/>
          <w:sz w:val="28"/>
          <w:szCs w:val="28"/>
          <w:lang w:val="ru-RU"/>
        </w:rPr>
        <w:t>качева</w:t>
      </w:r>
      <w:proofErr w:type="spellEnd"/>
      <w:r w:rsidR="00EA773F" w:rsidRPr="00EA773F">
        <w:rPr>
          <w:rFonts w:ascii="Times New Roman" w:eastAsia="Times New Roman" w:hAnsi="Times New Roman" w:cs="Times New Roman"/>
          <w:sz w:val="28"/>
          <w:szCs w:val="28"/>
          <w:lang w:val="ru-RU"/>
        </w:rPr>
        <w:t>, Н.</w:t>
      </w:r>
      <w:r w:rsidR="00EA773F" w:rsidRPr="00EA773F">
        <w:rPr>
          <w:rFonts w:ascii="Times New Roman" w:eastAsia="Times New Roman" w:hAnsi="Times New Roman" w:cs="Times New Roman"/>
          <w:sz w:val="28"/>
          <w:szCs w:val="28"/>
          <w:lang w:val="uk-UA"/>
        </w:rPr>
        <w:t xml:space="preserve"> </w:t>
      </w:r>
      <w:r w:rsidR="00EA773F" w:rsidRPr="00EA773F">
        <w:rPr>
          <w:rFonts w:ascii="Times New Roman" w:eastAsia="Times New Roman" w:hAnsi="Times New Roman" w:cs="Times New Roman"/>
          <w:sz w:val="28"/>
          <w:szCs w:val="28"/>
          <w:lang w:val="ru-RU"/>
        </w:rPr>
        <w:t xml:space="preserve">Ю. Профессиональная </w:t>
      </w:r>
      <w:proofErr w:type="spellStart"/>
      <w:r w:rsidR="00EA773F" w:rsidRPr="00EA773F">
        <w:rPr>
          <w:rFonts w:ascii="Times New Roman" w:eastAsia="Times New Roman" w:hAnsi="Times New Roman" w:cs="Times New Roman"/>
          <w:sz w:val="28"/>
          <w:szCs w:val="28"/>
          <w:lang w:val="ru-RU"/>
        </w:rPr>
        <w:t>направленн</w:t>
      </w:r>
      <w:proofErr w:type="spellEnd"/>
      <w:r w:rsidR="00EA773F" w:rsidRPr="00EA773F">
        <w:rPr>
          <w:rFonts w:ascii="Times New Roman" w:eastAsia="Times New Roman" w:hAnsi="Times New Roman" w:cs="Times New Roman"/>
          <w:sz w:val="28"/>
          <w:szCs w:val="28"/>
          <w:lang w:val="uk-UA"/>
        </w:rPr>
        <w:t>с</w:t>
      </w:r>
      <w:proofErr w:type="spellStart"/>
      <w:r w:rsidR="00EA773F" w:rsidRPr="00EA773F">
        <w:rPr>
          <w:rFonts w:ascii="Times New Roman" w:eastAsia="Times New Roman" w:hAnsi="Times New Roman" w:cs="Times New Roman"/>
          <w:sz w:val="28"/>
          <w:szCs w:val="28"/>
          <w:lang w:val="ru-RU"/>
        </w:rPr>
        <w:t>ть</w:t>
      </w:r>
      <w:proofErr w:type="spellEnd"/>
      <w:r w:rsidR="00EA773F" w:rsidRPr="00EA773F">
        <w:rPr>
          <w:rFonts w:ascii="Times New Roman" w:eastAsia="Times New Roman" w:hAnsi="Times New Roman" w:cs="Times New Roman"/>
          <w:sz w:val="28"/>
          <w:szCs w:val="28"/>
          <w:lang w:val="ru-RU"/>
        </w:rPr>
        <w:t xml:space="preserve"> как личностное новообразование юношеского в</w:t>
      </w:r>
      <w:proofErr w:type="spellStart"/>
      <w:r w:rsidR="00EA773F" w:rsidRPr="00EA773F">
        <w:rPr>
          <w:rFonts w:ascii="Times New Roman" w:eastAsia="Times New Roman" w:hAnsi="Times New Roman" w:cs="Times New Roman"/>
          <w:sz w:val="28"/>
          <w:szCs w:val="28"/>
          <w:lang w:val="uk-UA"/>
        </w:rPr>
        <w:t>оз</w:t>
      </w:r>
      <w:r w:rsidR="00EA773F" w:rsidRPr="00EA773F">
        <w:rPr>
          <w:rFonts w:ascii="Times New Roman" w:eastAsia="Times New Roman" w:hAnsi="Times New Roman" w:cs="Times New Roman"/>
          <w:sz w:val="28"/>
          <w:szCs w:val="28"/>
          <w:lang w:val="ru-RU"/>
        </w:rPr>
        <w:t>раста</w:t>
      </w:r>
      <w:proofErr w:type="spellEnd"/>
      <w:r w:rsidR="00EA773F" w:rsidRPr="00EA773F">
        <w:rPr>
          <w:rFonts w:ascii="Times New Roman" w:eastAsia="Times New Roman" w:hAnsi="Times New Roman" w:cs="Times New Roman"/>
          <w:sz w:val="28"/>
          <w:szCs w:val="28"/>
          <w:lang w:val="ru-RU"/>
        </w:rPr>
        <w:t xml:space="preserve">: </w:t>
      </w:r>
      <w:proofErr w:type="spellStart"/>
      <w:r w:rsidR="00EA773F" w:rsidRPr="00EA773F">
        <w:rPr>
          <w:rFonts w:ascii="Times New Roman" w:eastAsia="Times New Roman" w:hAnsi="Times New Roman" w:cs="Times New Roman"/>
          <w:sz w:val="28"/>
          <w:szCs w:val="28"/>
          <w:lang w:val="ru-RU"/>
        </w:rPr>
        <w:t>дисс</w:t>
      </w:r>
      <w:proofErr w:type="spellEnd"/>
      <w:proofErr w:type="gramStart"/>
      <w:r w:rsidR="00EA773F" w:rsidRPr="00EA773F">
        <w:rPr>
          <w:rFonts w:ascii="Times New Roman" w:eastAsia="Times New Roman" w:hAnsi="Times New Roman" w:cs="Times New Roman"/>
          <w:sz w:val="28"/>
          <w:szCs w:val="28"/>
          <w:lang w:val="ru-RU"/>
        </w:rPr>
        <w:t>. .</w:t>
      </w:r>
      <w:proofErr w:type="gramEnd"/>
      <w:r w:rsidR="00EA773F" w:rsidRPr="00EA773F">
        <w:rPr>
          <w:rFonts w:ascii="Times New Roman" w:eastAsia="Times New Roman" w:hAnsi="Times New Roman" w:cs="Times New Roman"/>
          <w:sz w:val="28"/>
          <w:szCs w:val="28"/>
          <w:lang w:val="ru-RU"/>
        </w:rPr>
        <w:t xml:space="preserve"> канд. псих, </w:t>
      </w:r>
      <w:proofErr w:type="spellStart"/>
      <w:r w:rsidR="00EA773F" w:rsidRPr="00EA773F">
        <w:rPr>
          <w:rFonts w:ascii="Times New Roman" w:eastAsia="Times New Roman" w:hAnsi="Times New Roman" w:cs="Times New Roman"/>
          <w:sz w:val="28"/>
          <w:szCs w:val="28"/>
          <w:lang w:val="ru-RU"/>
        </w:rPr>
        <w:t>нау</w:t>
      </w:r>
      <w:proofErr w:type="spellEnd"/>
      <w:r w:rsidR="00EA773F" w:rsidRPr="00EA773F">
        <w:rPr>
          <w:rFonts w:ascii="Times New Roman" w:eastAsia="Times New Roman" w:hAnsi="Times New Roman" w:cs="Times New Roman"/>
          <w:sz w:val="28"/>
          <w:szCs w:val="28"/>
          <w:lang w:val="uk-UA"/>
        </w:rPr>
        <w:t xml:space="preserve">к </w:t>
      </w:r>
      <w:r w:rsidR="00EA773F" w:rsidRPr="00EA773F">
        <w:rPr>
          <w:rFonts w:ascii="Times New Roman" w:eastAsia="Times New Roman" w:hAnsi="Times New Roman" w:cs="Times New Roman"/>
          <w:sz w:val="28"/>
          <w:szCs w:val="28"/>
          <w:lang w:val="ru-RU"/>
        </w:rPr>
        <w:t>/ Н.Ю. Ткачева. – М, 1983. 183с.</w:t>
      </w:r>
    </w:p>
    <w:p w14:paraId="54AE6A4A" w14:textId="79379351" w:rsidR="00EA773F" w:rsidRPr="00EA773F" w:rsidRDefault="000D1CCE" w:rsidP="00EA773F">
      <w:pPr>
        <w:spacing w:after="0" w:line="360" w:lineRule="auto"/>
        <w:ind w:firstLine="708"/>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40.</w:t>
      </w:r>
      <w:r w:rsidR="00EA773F" w:rsidRPr="00EA773F">
        <w:rPr>
          <w:rFonts w:ascii="Times New Roman" w:eastAsia="Calibri" w:hAnsi="Times New Roman" w:cs="Times New Roman"/>
          <w:sz w:val="28"/>
          <w:szCs w:val="28"/>
          <w:lang w:val="uk-UA" w:eastAsia="en-US"/>
        </w:rPr>
        <w:t xml:space="preserve"> Толстых, А. В. «Наедине со всеми: о психологии общения» / А. В. Толстых. – МИНСК : «ПОЛЫМЯ», 1990. – 250 с.</w:t>
      </w:r>
    </w:p>
    <w:p w14:paraId="42308EBF" w14:textId="02BDD4A9" w:rsidR="00EA773F" w:rsidRPr="00EA773F" w:rsidRDefault="000D1CCE" w:rsidP="00EA773F">
      <w:pPr>
        <w:spacing w:after="0" w:line="360" w:lineRule="auto"/>
        <w:ind w:firstLine="708"/>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uk-UA" w:eastAsia="en-US"/>
        </w:rPr>
        <w:t>41</w:t>
      </w:r>
      <w:r w:rsidR="00EA773F" w:rsidRPr="00EA773F">
        <w:rPr>
          <w:rFonts w:ascii="Times New Roman" w:eastAsia="Calibri" w:hAnsi="Times New Roman" w:cs="Times New Roman"/>
          <w:sz w:val="28"/>
          <w:szCs w:val="28"/>
          <w:lang w:val="uk-UA" w:eastAsia="en-US"/>
        </w:rPr>
        <w:t>.  </w:t>
      </w:r>
      <w:r w:rsidR="00EA773F" w:rsidRPr="00EA773F">
        <w:rPr>
          <w:rFonts w:ascii="Times New Roman" w:eastAsia="Calibri" w:hAnsi="Times New Roman" w:cs="Times New Roman"/>
          <w:sz w:val="28"/>
          <w:szCs w:val="28"/>
          <w:lang w:val="ru-RU" w:eastAsia="en-US"/>
        </w:rPr>
        <w:t xml:space="preserve">Федоров, В.Д. Развитие мотивов профессионального самоопределения личности в условиях вуза: </w:t>
      </w:r>
      <w:proofErr w:type="spellStart"/>
      <w:r w:rsidR="00EA773F" w:rsidRPr="00EA773F">
        <w:rPr>
          <w:rFonts w:ascii="Times New Roman" w:eastAsia="Calibri" w:hAnsi="Times New Roman" w:cs="Times New Roman"/>
          <w:sz w:val="28"/>
          <w:szCs w:val="28"/>
          <w:lang w:val="ru-RU" w:eastAsia="en-US"/>
        </w:rPr>
        <w:t>автореф</w:t>
      </w:r>
      <w:proofErr w:type="spellEnd"/>
      <w:r w:rsidR="00EA773F" w:rsidRPr="00EA773F">
        <w:rPr>
          <w:rFonts w:ascii="Times New Roman" w:eastAsia="Calibri" w:hAnsi="Times New Roman" w:cs="Times New Roman"/>
          <w:sz w:val="28"/>
          <w:szCs w:val="28"/>
          <w:lang w:val="ru-RU" w:eastAsia="en-US"/>
        </w:rPr>
        <w:t xml:space="preserve">. </w:t>
      </w:r>
      <w:proofErr w:type="spellStart"/>
      <w:r w:rsidR="00EA773F" w:rsidRPr="00EA773F">
        <w:rPr>
          <w:rFonts w:ascii="Times New Roman" w:eastAsia="Calibri" w:hAnsi="Times New Roman" w:cs="Times New Roman"/>
          <w:sz w:val="28"/>
          <w:szCs w:val="28"/>
          <w:lang w:val="ru-RU" w:eastAsia="en-US"/>
        </w:rPr>
        <w:t>дисс</w:t>
      </w:r>
      <w:proofErr w:type="spellEnd"/>
      <w:proofErr w:type="gramStart"/>
      <w:r w:rsidR="00EA773F" w:rsidRPr="00EA773F">
        <w:rPr>
          <w:rFonts w:ascii="Times New Roman" w:eastAsia="Calibri" w:hAnsi="Times New Roman" w:cs="Times New Roman"/>
          <w:sz w:val="28"/>
          <w:szCs w:val="28"/>
          <w:lang w:val="ru-RU" w:eastAsia="en-US"/>
        </w:rPr>
        <w:t>. .</w:t>
      </w:r>
      <w:proofErr w:type="gramEnd"/>
      <w:r w:rsidR="00EA773F" w:rsidRPr="00EA773F">
        <w:rPr>
          <w:rFonts w:ascii="Times New Roman" w:eastAsia="Calibri" w:hAnsi="Times New Roman" w:cs="Times New Roman"/>
          <w:sz w:val="28"/>
          <w:szCs w:val="28"/>
          <w:lang w:val="ru-RU" w:eastAsia="en-US"/>
        </w:rPr>
        <w:t xml:space="preserve"> канд. псих, наук / В.Д. Федоров. – Киев, 1982. – 24с.</w:t>
      </w:r>
    </w:p>
    <w:p w14:paraId="5BE10482" w14:textId="00F5A3B6" w:rsidR="00EA773F" w:rsidRPr="00EA773F" w:rsidRDefault="000D1CCE" w:rsidP="00EA773F">
      <w:pPr>
        <w:spacing w:after="0" w:line="360" w:lineRule="auto"/>
        <w:ind w:firstLine="708"/>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42.</w:t>
      </w:r>
      <w:r w:rsidR="00EA773F" w:rsidRPr="00EA773F">
        <w:rPr>
          <w:rFonts w:ascii="Times New Roman" w:eastAsia="Calibri" w:hAnsi="Times New Roman" w:cs="Times New Roman"/>
          <w:sz w:val="28"/>
          <w:szCs w:val="28"/>
          <w:lang w:val="uk-UA" w:eastAsia="en-US"/>
        </w:rPr>
        <w:t xml:space="preserve"> Фопель К. Психологические группы: Рабочие материалы для ведущего. Практическое пособие </w:t>
      </w:r>
      <w:r w:rsidR="00EA773F" w:rsidRPr="00EA773F">
        <w:rPr>
          <w:rFonts w:ascii="Times New Roman" w:eastAsia="Calibri" w:hAnsi="Times New Roman" w:cs="Times New Roman"/>
          <w:sz w:val="28"/>
          <w:szCs w:val="28"/>
          <w:lang w:val="ru-RU" w:eastAsia="en-US"/>
        </w:rPr>
        <w:t xml:space="preserve">/ </w:t>
      </w:r>
      <w:r w:rsidR="00EA773F" w:rsidRPr="00EA773F">
        <w:rPr>
          <w:rFonts w:ascii="Times New Roman" w:eastAsia="Calibri" w:hAnsi="Times New Roman" w:cs="Times New Roman"/>
          <w:sz w:val="28"/>
          <w:szCs w:val="28"/>
          <w:lang w:val="uk-UA" w:eastAsia="en-US"/>
        </w:rPr>
        <w:t>К. Фопель – М., 2005. – 256 с.</w:t>
      </w:r>
    </w:p>
    <w:p w14:paraId="6276E83C" w14:textId="4A260FEB" w:rsidR="00EA773F" w:rsidRPr="00EA773F" w:rsidRDefault="000D1CCE" w:rsidP="00EA773F">
      <w:pPr>
        <w:spacing w:after="0" w:line="360" w:lineRule="auto"/>
        <w:ind w:firstLine="708"/>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43.</w:t>
      </w:r>
      <w:r w:rsidR="00EA773F" w:rsidRPr="00EA773F">
        <w:rPr>
          <w:rFonts w:ascii="Times New Roman" w:eastAsia="Calibri" w:hAnsi="Times New Roman" w:cs="Times New Roman"/>
          <w:sz w:val="28"/>
          <w:szCs w:val="28"/>
          <w:lang w:val="uk-UA" w:eastAsia="en-US"/>
        </w:rPr>
        <w:t>Шаповаленко, И. В. Возрастная психология / И. В. Шаповалеко. – М. : Гардарики, 2005. – 349 с.</w:t>
      </w:r>
    </w:p>
    <w:p w14:paraId="06B82D0D" w14:textId="28FA6E03" w:rsidR="00EA773F" w:rsidRPr="00EA773F" w:rsidRDefault="000D1CCE" w:rsidP="00EA773F">
      <w:pPr>
        <w:spacing w:after="0" w:line="360" w:lineRule="auto"/>
        <w:ind w:firstLine="708"/>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44.</w:t>
      </w:r>
      <w:r w:rsidR="00EA773F" w:rsidRPr="00EA773F">
        <w:rPr>
          <w:rFonts w:ascii="Times New Roman" w:eastAsia="Calibri" w:hAnsi="Times New Roman" w:cs="Times New Roman"/>
          <w:sz w:val="28"/>
          <w:szCs w:val="28"/>
          <w:lang w:val="uk-UA" w:eastAsia="en-US"/>
        </w:rPr>
        <w:t xml:space="preserve"> </w:t>
      </w:r>
      <w:proofErr w:type="spellStart"/>
      <w:r w:rsidR="00EA773F" w:rsidRPr="00EA773F">
        <w:rPr>
          <w:rFonts w:ascii="Times New Roman" w:eastAsia="Calibri" w:hAnsi="Times New Roman" w:cs="Times New Roman"/>
          <w:sz w:val="28"/>
          <w:szCs w:val="28"/>
          <w:lang w:val="ru-RU" w:eastAsia="en-US"/>
        </w:rPr>
        <w:t>Шпрангер</w:t>
      </w:r>
      <w:proofErr w:type="spellEnd"/>
      <w:r w:rsidR="00EA773F" w:rsidRPr="00EA773F">
        <w:rPr>
          <w:rFonts w:ascii="Times New Roman" w:eastAsia="Calibri" w:hAnsi="Times New Roman" w:cs="Times New Roman"/>
          <w:sz w:val="28"/>
          <w:szCs w:val="28"/>
          <w:lang w:val="ru-RU" w:eastAsia="en-US"/>
        </w:rPr>
        <w:t xml:space="preserve"> Э. Основные идеальные типы индивидуальности // Психология личности: Тексты / Под ред. Ю. Б. </w:t>
      </w:r>
      <w:proofErr w:type="spellStart"/>
      <w:r w:rsidR="00EA773F" w:rsidRPr="00EA773F">
        <w:rPr>
          <w:rFonts w:ascii="Times New Roman" w:eastAsia="Calibri" w:hAnsi="Times New Roman" w:cs="Times New Roman"/>
          <w:sz w:val="28"/>
          <w:szCs w:val="28"/>
          <w:lang w:val="ru-RU" w:eastAsia="en-US"/>
        </w:rPr>
        <w:t>Гиппенрейтер</w:t>
      </w:r>
      <w:proofErr w:type="spellEnd"/>
      <w:r w:rsidR="00EA773F" w:rsidRPr="00EA773F">
        <w:rPr>
          <w:rFonts w:ascii="Times New Roman" w:eastAsia="Calibri" w:hAnsi="Times New Roman" w:cs="Times New Roman"/>
          <w:sz w:val="28"/>
          <w:szCs w:val="28"/>
          <w:lang w:val="ru-RU" w:eastAsia="en-US"/>
        </w:rPr>
        <w:t xml:space="preserve">, А. А. </w:t>
      </w:r>
      <w:proofErr w:type="spellStart"/>
      <w:r w:rsidR="00EA773F" w:rsidRPr="00EA773F">
        <w:rPr>
          <w:rFonts w:ascii="Times New Roman" w:eastAsia="Calibri" w:hAnsi="Times New Roman" w:cs="Times New Roman"/>
          <w:sz w:val="28"/>
          <w:szCs w:val="28"/>
          <w:lang w:val="ru-RU" w:eastAsia="en-US"/>
        </w:rPr>
        <w:t>Пузырея</w:t>
      </w:r>
      <w:proofErr w:type="spellEnd"/>
      <w:r w:rsidR="00EA773F" w:rsidRPr="00EA773F">
        <w:rPr>
          <w:rFonts w:ascii="Times New Roman" w:eastAsia="Calibri" w:hAnsi="Times New Roman" w:cs="Times New Roman"/>
          <w:sz w:val="28"/>
          <w:szCs w:val="28"/>
          <w:lang w:val="ru-RU" w:eastAsia="en-US"/>
        </w:rPr>
        <w:t xml:space="preserve">. — </w:t>
      </w:r>
      <w:proofErr w:type="gramStart"/>
      <w:r w:rsidR="00EA773F" w:rsidRPr="00EA773F">
        <w:rPr>
          <w:rFonts w:ascii="Times New Roman" w:eastAsia="Calibri" w:hAnsi="Times New Roman" w:cs="Times New Roman"/>
          <w:sz w:val="28"/>
          <w:szCs w:val="28"/>
          <w:lang w:val="ru-RU" w:eastAsia="en-US"/>
        </w:rPr>
        <w:t>М. :</w:t>
      </w:r>
      <w:proofErr w:type="gramEnd"/>
      <w:r w:rsidR="00EA773F" w:rsidRPr="00EA773F">
        <w:rPr>
          <w:rFonts w:ascii="Times New Roman" w:eastAsia="Calibri" w:hAnsi="Times New Roman" w:cs="Times New Roman"/>
          <w:sz w:val="28"/>
          <w:szCs w:val="28"/>
          <w:lang w:val="ru-RU" w:eastAsia="en-US"/>
        </w:rPr>
        <w:t xml:space="preserve"> Издательство Московского университета, 1982. — С. 55—59.</w:t>
      </w:r>
    </w:p>
    <w:p w14:paraId="62A50ABC" w14:textId="06DBF6B8" w:rsidR="00EA773F" w:rsidRPr="00EA773F" w:rsidRDefault="000D1CCE" w:rsidP="00EA773F">
      <w:pPr>
        <w:spacing w:after="0" w:line="360" w:lineRule="auto"/>
        <w:ind w:firstLine="708"/>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uk-UA" w:eastAsia="en-US"/>
        </w:rPr>
        <w:t>45.</w:t>
      </w:r>
      <w:r w:rsidR="00EA773F" w:rsidRPr="00EA773F">
        <w:rPr>
          <w:rFonts w:ascii="Times New Roman" w:eastAsia="Calibri" w:hAnsi="Times New Roman" w:cs="Times New Roman"/>
          <w:sz w:val="28"/>
          <w:szCs w:val="28"/>
          <w:lang w:val="uk-UA" w:eastAsia="en-US"/>
        </w:rPr>
        <w:t xml:space="preserve"> </w:t>
      </w:r>
      <w:r w:rsidR="00EA773F" w:rsidRPr="00EA773F">
        <w:rPr>
          <w:rFonts w:ascii="Times New Roman" w:eastAsia="Calibri" w:hAnsi="Times New Roman" w:cs="Times New Roman"/>
          <w:sz w:val="28"/>
          <w:szCs w:val="28"/>
          <w:lang w:val="ru-RU" w:eastAsia="en-US"/>
        </w:rPr>
        <w:t>Шустова Н.</w:t>
      </w:r>
      <w:r w:rsidR="00EA773F" w:rsidRPr="00EA773F">
        <w:rPr>
          <w:rFonts w:ascii="Times New Roman" w:eastAsia="Calibri" w:hAnsi="Times New Roman" w:cs="Times New Roman"/>
          <w:sz w:val="28"/>
          <w:szCs w:val="28"/>
          <w:lang w:val="uk-UA" w:eastAsia="en-US"/>
        </w:rPr>
        <w:t xml:space="preserve"> </w:t>
      </w:r>
      <w:r w:rsidR="00EA773F" w:rsidRPr="00EA773F">
        <w:rPr>
          <w:rFonts w:ascii="Times New Roman" w:eastAsia="Calibri" w:hAnsi="Times New Roman" w:cs="Times New Roman"/>
          <w:sz w:val="28"/>
          <w:szCs w:val="28"/>
          <w:lang w:val="ru-RU" w:eastAsia="en-US"/>
        </w:rPr>
        <w:t>Е. Социальная адаптация личности: Диссертация на соискание ученой степени кандидата социологических наук. / Н.</w:t>
      </w:r>
      <w:r w:rsidR="00EA773F" w:rsidRPr="00EA773F">
        <w:rPr>
          <w:rFonts w:ascii="Times New Roman" w:eastAsia="Calibri" w:hAnsi="Times New Roman" w:cs="Times New Roman"/>
          <w:sz w:val="28"/>
          <w:szCs w:val="28"/>
          <w:lang w:val="uk-UA" w:eastAsia="en-US"/>
        </w:rPr>
        <w:t xml:space="preserve"> </w:t>
      </w:r>
      <w:r w:rsidR="00EA773F" w:rsidRPr="00EA773F">
        <w:rPr>
          <w:rFonts w:ascii="Times New Roman" w:eastAsia="Calibri" w:hAnsi="Times New Roman" w:cs="Times New Roman"/>
          <w:sz w:val="28"/>
          <w:szCs w:val="28"/>
          <w:lang w:val="ru-RU" w:eastAsia="en-US"/>
        </w:rPr>
        <w:t>Е. Шустова. – Саратов, 1999. – 16 с.</w:t>
      </w:r>
    </w:p>
    <w:p w14:paraId="7099C548" w14:textId="6719A227" w:rsidR="00EA773F" w:rsidRDefault="000D1CCE" w:rsidP="00EA773F">
      <w:pPr>
        <w:spacing w:after="0" w:line="360" w:lineRule="auto"/>
        <w:ind w:firstLine="708"/>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uk-UA" w:eastAsia="en-US"/>
        </w:rPr>
        <w:t>46.</w:t>
      </w:r>
      <w:r w:rsidR="00EA773F" w:rsidRPr="00EA773F">
        <w:rPr>
          <w:rFonts w:ascii="Times New Roman" w:eastAsia="Calibri" w:hAnsi="Times New Roman" w:cs="Times New Roman"/>
          <w:sz w:val="28"/>
          <w:szCs w:val="28"/>
          <w:lang w:val="uk-UA" w:eastAsia="en-US"/>
        </w:rPr>
        <w:t xml:space="preserve"> </w:t>
      </w:r>
      <w:r w:rsidR="00EA773F" w:rsidRPr="00EA773F">
        <w:rPr>
          <w:rFonts w:ascii="Times New Roman" w:eastAsia="Calibri" w:hAnsi="Times New Roman" w:cs="Times New Roman"/>
          <w:sz w:val="28"/>
          <w:szCs w:val="28"/>
          <w:lang w:val="ru-RU" w:eastAsia="en-US"/>
        </w:rPr>
        <w:t xml:space="preserve">Эриксон Э. Идентичность: Юность и Кризис. / Э. Эриксон. – </w:t>
      </w:r>
      <w:proofErr w:type="gramStart"/>
      <w:r w:rsidR="00EA773F" w:rsidRPr="00EA773F">
        <w:rPr>
          <w:rFonts w:ascii="Times New Roman" w:eastAsia="Calibri" w:hAnsi="Times New Roman" w:cs="Times New Roman"/>
          <w:sz w:val="28"/>
          <w:szCs w:val="28"/>
          <w:lang w:val="ru-RU" w:eastAsia="en-US"/>
        </w:rPr>
        <w:t>М.</w:t>
      </w:r>
      <w:r w:rsidR="00EA773F" w:rsidRPr="00EA773F">
        <w:rPr>
          <w:rFonts w:ascii="Times New Roman" w:eastAsia="Calibri" w:hAnsi="Times New Roman" w:cs="Times New Roman"/>
          <w:sz w:val="28"/>
          <w:szCs w:val="28"/>
          <w:lang w:val="uk-UA" w:eastAsia="en-US"/>
        </w:rPr>
        <w:t xml:space="preserve"> :</w:t>
      </w:r>
      <w:proofErr w:type="gramEnd"/>
      <w:r w:rsidR="00EA773F" w:rsidRPr="00EA773F">
        <w:rPr>
          <w:rFonts w:ascii="Times New Roman" w:eastAsia="Calibri" w:hAnsi="Times New Roman" w:cs="Times New Roman"/>
          <w:sz w:val="28"/>
          <w:szCs w:val="28"/>
          <w:lang w:val="ru-RU" w:eastAsia="en-US"/>
        </w:rPr>
        <w:t xml:space="preserve"> «Прогресс», 1996.</w:t>
      </w:r>
      <w:r w:rsidR="00EA773F" w:rsidRPr="00EA773F">
        <w:rPr>
          <w:rFonts w:ascii="Times New Roman" w:eastAsia="Calibri" w:hAnsi="Times New Roman" w:cs="Times New Roman"/>
          <w:sz w:val="28"/>
          <w:szCs w:val="28"/>
          <w:lang w:val="uk-UA" w:eastAsia="en-US"/>
        </w:rPr>
        <w:t xml:space="preserve"> – С. 83-95</w:t>
      </w:r>
      <w:r w:rsidR="00EA773F" w:rsidRPr="00EA773F">
        <w:rPr>
          <w:rFonts w:ascii="Times New Roman" w:eastAsia="Calibri" w:hAnsi="Times New Roman" w:cs="Times New Roman"/>
          <w:sz w:val="28"/>
          <w:szCs w:val="28"/>
          <w:lang w:val="ru-RU" w:eastAsia="en-US"/>
        </w:rPr>
        <w:t>.</w:t>
      </w:r>
    </w:p>
    <w:p w14:paraId="381C51CA" w14:textId="743DDA9B" w:rsidR="007D4AAE" w:rsidRPr="00EA773F" w:rsidRDefault="00114CE9" w:rsidP="00B46383">
      <w:pPr>
        <w:spacing w:after="0" w:line="360" w:lineRule="auto"/>
        <w:ind w:firstLine="708"/>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ru-RU" w:eastAsia="en-US"/>
        </w:rPr>
        <w:t>47.</w:t>
      </w:r>
      <w:r w:rsidR="006D6805">
        <w:rPr>
          <w:rFonts w:ascii="Times New Roman" w:eastAsia="Calibri" w:hAnsi="Times New Roman" w:cs="Times New Roman"/>
          <w:sz w:val="28"/>
          <w:szCs w:val="28"/>
          <w:lang w:val="ru-RU" w:eastAsia="en-US"/>
        </w:rPr>
        <w:t xml:space="preserve"> </w:t>
      </w:r>
      <w:r w:rsidR="007D4AAE" w:rsidRPr="00EA773F">
        <w:rPr>
          <w:rFonts w:ascii="Times New Roman" w:eastAsia="Calibri" w:hAnsi="Times New Roman" w:cs="Times New Roman"/>
          <w:sz w:val="28"/>
          <w:szCs w:val="28"/>
          <w:lang w:val="uk-UA" w:eastAsia="en-US"/>
        </w:rPr>
        <w:t xml:space="preserve">Морева Н.А. </w:t>
      </w:r>
      <w:r w:rsidR="006D6805">
        <w:rPr>
          <w:rFonts w:ascii="Times New Roman" w:eastAsia="Calibri" w:hAnsi="Times New Roman" w:cs="Times New Roman"/>
          <w:sz w:val="28"/>
          <w:szCs w:val="28"/>
          <w:lang w:val="uk-UA" w:eastAsia="en-US"/>
        </w:rPr>
        <w:t xml:space="preserve">Экспериментальная психология емоций </w:t>
      </w:r>
      <w:r w:rsidR="007D4AAE" w:rsidRPr="00EA773F">
        <w:rPr>
          <w:rFonts w:ascii="Times New Roman" w:eastAsia="Calibri" w:hAnsi="Times New Roman" w:cs="Times New Roman"/>
          <w:sz w:val="28"/>
          <w:szCs w:val="28"/>
          <w:lang w:val="ru-RU" w:eastAsia="en-US"/>
        </w:rPr>
        <w:t>//</w:t>
      </w:r>
      <w:r w:rsidR="007D4AAE" w:rsidRPr="00EA773F">
        <w:rPr>
          <w:rFonts w:ascii="Times New Roman" w:eastAsia="Calibri" w:hAnsi="Times New Roman" w:cs="Times New Roman"/>
          <w:sz w:val="28"/>
          <w:szCs w:val="28"/>
          <w:lang w:val="uk-UA" w:eastAsia="en-US"/>
        </w:rPr>
        <w:t xml:space="preserve"> Практическое пособие</w:t>
      </w:r>
      <w:r w:rsidR="007D4AAE" w:rsidRPr="00EA773F">
        <w:rPr>
          <w:rFonts w:ascii="Times New Roman" w:eastAsia="Calibri" w:hAnsi="Times New Roman" w:cs="Times New Roman"/>
          <w:sz w:val="28"/>
          <w:szCs w:val="28"/>
          <w:lang w:val="ru-RU" w:eastAsia="en-US"/>
        </w:rPr>
        <w:t xml:space="preserve">/ </w:t>
      </w:r>
      <w:r w:rsidR="007D4AAE" w:rsidRPr="00EA773F">
        <w:rPr>
          <w:rFonts w:ascii="Times New Roman" w:eastAsia="Calibri" w:hAnsi="Times New Roman" w:cs="Times New Roman"/>
          <w:sz w:val="28"/>
          <w:szCs w:val="28"/>
          <w:lang w:val="uk-UA" w:eastAsia="en-US"/>
        </w:rPr>
        <w:t>Н. А. Морева – М., 2009. – 78 с.</w:t>
      </w:r>
    </w:p>
    <w:p w14:paraId="317A8EEC" w14:textId="6D41259F" w:rsidR="007D4AAE" w:rsidRPr="007D4AAE" w:rsidRDefault="00E93718" w:rsidP="007D4AAE">
      <w:pPr>
        <w:spacing w:after="0" w:line="360" w:lineRule="auto"/>
        <w:ind w:firstLine="708"/>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lastRenderedPageBreak/>
        <w:t>48</w:t>
      </w:r>
      <w:r w:rsidR="007D4AAE" w:rsidRPr="007D4AAE">
        <w:rPr>
          <w:rFonts w:ascii="Times New Roman" w:eastAsia="Calibri" w:hAnsi="Times New Roman" w:cs="Times New Roman"/>
          <w:sz w:val="28"/>
          <w:szCs w:val="28"/>
          <w:lang w:val="uk-UA" w:eastAsia="en-US"/>
        </w:rPr>
        <w:t>. Немов, Р. С. Психология: В 3-х кн. Кн. 3. Психодиагностика / Р. С. Немов. – М. : ВЛАДОС, 2003. – 640 с.</w:t>
      </w:r>
    </w:p>
    <w:p w14:paraId="45C9B3B9" w14:textId="542CC8F1" w:rsidR="007D4AAE" w:rsidRPr="007D4AAE" w:rsidRDefault="00E93718" w:rsidP="007D4AAE">
      <w:pPr>
        <w:spacing w:after="0" w:line="360" w:lineRule="auto"/>
        <w:ind w:firstLine="708"/>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49</w:t>
      </w:r>
      <w:r w:rsidR="007D4AAE" w:rsidRPr="007D4AAE">
        <w:rPr>
          <w:rFonts w:ascii="Times New Roman" w:eastAsia="Calibri" w:hAnsi="Times New Roman" w:cs="Times New Roman"/>
          <w:sz w:val="28"/>
          <w:szCs w:val="28"/>
          <w:lang w:val="uk-UA" w:eastAsia="en-US"/>
        </w:rPr>
        <w:t>. Общая психодиагностика / под ред. А. А. Бодалева, В. В. Столина. – М. : Речь, 2000. – 440 с.</w:t>
      </w:r>
    </w:p>
    <w:p w14:paraId="66009EB1" w14:textId="2DCD73BA" w:rsidR="007D4AAE" w:rsidRPr="007D4AAE" w:rsidRDefault="00E93718" w:rsidP="007D4AAE">
      <w:pPr>
        <w:tabs>
          <w:tab w:val="center" w:pos="5031"/>
          <w:tab w:val="right" w:pos="9355"/>
        </w:tabs>
        <w:spacing w:after="0" w:line="36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50</w:t>
      </w:r>
      <w:r w:rsidR="007D4AAE" w:rsidRPr="007D4AAE">
        <w:rPr>
          <w:rFonts w:ascii="Times New Roman" w:eastAsia="Calibri" w:hAnsi="Times New Roman" w:cs="Times New Roman"/>
          <w:sz w:val="28"/>
          <w:szCs w:val="28"/>
          <w:lang w:val="uk-UA" w:eastAsia="en-US"/>
        </w:rPr>
        <w:t>. Петровская, Л. А. Компетентность в общении: Социально-психологический тренинг /</w:t>
      </w:r>
      <w:r w:rsidR="007D4AAE" w:rsidRPr="007D4AAE">
        <w:rPr>
          <w:rFonts w:ascii="Times New Roman" w:eastAsia="Calibri" w:hAnsi="Times New Roman" w:cs="Times New Roman"/>
          <w:sz w:val="28"/>
          <w:szCs w:val="28"/>
          <w:lang w:val="ru-RU" w:eastAsia="en-US"/>
        </w:rPr>
        <w:t xml:space="preserve"> </w:t>
      </w:r>
      <w:r w:rsidR="007D4AAE" w:rsidRPr="007D4AAE">
        <w:rPr>
          <w:rFonts w:ascii="Times New Roman" w:eastAsia="Calibri" w:hAnsi="Times New Roman" w:cs="Times New Roman"/>
          <w:sz w:val="28"/>
          <w:szCs w:val="28"/>
          <w:lang w:val="uk-UA" w:eastAsia="en-US"/>
        </w:rPr>
        <w:t>Л. А. Петровская. – М. : Изд-во МГУ, 1989. – 216с.</w:t>
      </w:r>
    </w:p>
    <w:p w14:paraId="40D4C803" w14:textId="726AA061" w:rsidR="007D4AAE" w:rsidRPr="007D4AAE" w:rsidRDefault="00E93718" w:rsidP="007D4AAE">
      <w:pPr>
        <w:tabs>
          <w:tab w:val="center" w:pos="5031"/>
          <w:tab w:val="right" w:pos="9355"/>
        </w:tabs>
        <w:spacing w:after="0" w:line="36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51</w:t>
      </w:r>
      <w:r w:rsidR="007D4AAE" w:rsidRPr="007D4AAE">
        <w:rPr>
          <w:rFonts w:ascii="Times New Roman" w:eastAsia="Calibri" w:hAnsi="Times New Roman" w:cs="Times New Roman"/>
          <w:sz w:val="28"/>
          <w:szCs w:val="28"/>
          <w:lang w:val="uk-UA" w:eastAsia="en-US"/>
        </w:rPr>
        <w:t>. Психологический тренинг в группе. Игры и упражнения : учебн. пособие для вузов / сост. – М. : Ин-т психотерапии, 2005. – 128 с.</w:t>
      </w:r>
    </w:p>
    <w:p w14:paraId="6BBAB373" w14:textId="3E0A0184" w:rsidR="003378FA" w:rsidRPr="003378FA" w:rsidRDefault="003378FA" w:rsidP="003378FA">
      <w:pPr>
        <w:spacing w:after="0" w:line="360" w:lineRule="auto"/>
        <w:ind w:firstLine="708"/>
        <w:jc w:val="both"/>
        <w:rPr>
          <w:rFonts w:ascii="Times New Roman" w:eastAsia="Calibri" w:hAnsi="Times New Roman" w:cs="Times New Roman"/>
          <w:sz w:val="28"/>
          <w:szCs w:val="28"/>
          <w:lang w:val="ru-RU" w:eastAsia="en-US"/>
        </w:rPr>
      </w:pPr>
    </w:p>
    <w:p w14:paraId="03572EBC" w14:textId="77777777" w:rsidR="00AB0E17" w:rsidRDefault="00AB0E17" w:rsidP="00A53182">
      <w:pPr>
        <w:keepNext/>
        <w:keepLines/>
        <w:widowControl w:val="0"/>
        <w:spacing w:after="360" w:line="360" w:lineRule="auto"/>
        <w:ind w:firstLine="709"/>
        <w:jc w:val="right"/>
        <w:outlineLvl w:val="0"/>
        <w:rPr>
          <w:rFonts w:ascii="Times New Roman" w:eastAsia="Times New Roman" w:hAnsi="Times New Roman" w:cs="Times New Roman"/>
          <w:b/>
          <w:bCs/>
          <w:caps/>
          <w:color w:val="000000" w:themeColor="text1"/>
          <w:sz w:val="28"/>
          <w:szCs w:val="28"/>
          <w:lang w:val="ru-RU"/>
        </w:rPr>
      </w:pPr>
    </w:p>
    <w:p w14:paraId="73C2DA0B" w14:textId="77777777" w:rsidR="00E93718" w:rsidRDefault="00E93718" w:rsidP="00A53182">
      <w:pPr>
        <w:keepNext/>
        <w:keepLines/>
        <w:widowControl w:val="0"/>
        <w:spacing w:after="360" w:line="360" w:lineRule="auto"/>
        <w:ind w:firstLine="709"/>
        <w:jc w:val="right"/>
        <w:outlineLvl w:val="0"/>
        <w:rPr>
          <w:rFonts w:ascii="Times New Roman" w:eastAsia="Times New Roman" w:hAnsi="Times New Roman" w:cs="Times New Roman"/>
          <w:b/>
          <w:bCs/>
          <w:caps/>
          <w:color w:val="000000" w:themeColor="text1"/>
          <w:sz w:val="28"/>
          <w:szCs w:val="28"/>
          <w:lang w:val="ru-RU"/>
        </w:rPr>
      </w:pPr>
    </w:p>
    <w:p w14:paraId="6FD2CA07" w14:textId="77777777" w:rsidR="00E93718" w:rsidRDefault="00E93718" w:rsidP="00A53182">
      <w:pPr>
        <w:keepNext/>
        <w:keepLines/>
        <w:widowControl w:val="0"/>
        <w:spacing w:after="360" w:line="360" w:lineRule="auto"/>
        <w:ind w:firstLine="709"/>
        <w:jc w:val="right"/>
        <w:outlineLvl w:val="0"/>
        <w:rPr>
          <w:rFonts w:ascii="Times New Roman" w:eastAsia="Times New Roman" w:hAnsi="Times New Roman" w:cs="Times New Roman"/>
          <w:b/>
          <w:bCs/>
          <w:caps/>
          <w:color w:val="000000" w:themeColor="text1"/>
          <w:sz w:val="28"/>
          <w:szCs w:val="28"/>
          <w:lang w:val="ru-RU"/>
        </w:rPr>
      </w:pPr>
    </w:p>
    <w:p w14:paraId="2216BC1B" w14:textId="71EFB9A7" w:rsidR="00E93718" w:rsidRDefault="00E93718" w:rsidP="00A53182">
      <w:pPr>
        <w:keepNext/>
        <w:keepLines/>
        <w:widowControl w:val="0"/>
        <w:spacing w:after="360" w:line="360" w:lineRule="auto"/>
        <w:ind w:firstLine="709"/>
        <w:jc w:val="right"/>
        <w:outlineLvl w:val="0"/>
        <w:rPr>
          <w:rFonts w:ascii="Times New Roman" w:eastAsia="Times New Roman" w:hAnsi="Times New Roman" w:cs="Times New Roman"/>
          <w:b/>
          <w:bCs/>
          <w:caps/>
          <w:color w:val="000000" w:themeColor="text1"/>
          <w:sz w:val="28"/>
          <w:szCs w:val="28"/>
          <w:lang w:val="ru-RU"/>
        </w:rPr>
      </w:pPr>
    </w:p>
    <w:p w14:paraId="14B22ED6" w14:textId="77777777" w:rsidR="000C0E62" w:rsidRDefault="000C0E62" w:rsidP="00A53182">
      <w:pPr>
        <w:keepNext/>
        <w:keepLines/>
        <w:widowControl w:val="0"/>
        <w:spacing w:after="360" w:line="360" w:lineRule="auto"/>
        <w:ind w:firstLine="709"/>
        <w:jc w:val="right"/>
        <w:outlineLvl w:val="0"/>
        <w:rPr>
          <w:rFonts w:ascii="Times New Roman" w:eastAsia="Times New Roman" w:hAnsi="Times New Roman" w:cs="Times New Roman"/>
          <w:b/>
          <w:bCs/>
          <w:caps/>
          <w:color w:val="000000" w:themeColor="text1"/>
          <w:sz w:val="28"/>
          <w:szCs w:val="28"/>
          <w:lang w:val="ru-RU"/>
        </w:rPr>
      </w:pPr>
    </w:p>
    <w:p w14:paraId="2C765CC2" w14:textId="049D501B" w:rsidR="00955638" w:rsidRPr="00E263C2" w:rsidRDefault="00955638" w:rsidP="00A53182">
      <w:pPr>
        <w:keepNext/>
        <w:keepLines/>
        <w:widowControl w:val="0"/>
        <w:spacing w:after="360" w:line="360" w:lineRule="auto"/>
        <w:ind w:firstLine="709"/>
        <w:jc w:val="right"/>
        <w:outlineLvl w:val="0"/>
        <w:rPr>
          <w:rFonts w:ascii="Times New Roman" w:eastAsia="Times New Roman" w:hAnsi="Times New Roman" w:cs="Times New Roman"/>
          <w:b/>
          <w:bCs/>
          <w:caps/>
          <w:color w:val="000000" w:themeColor="text1"/>
          <w:sz w:val="28"/>
          <w:szCs w:val="28"/>
          <w:lang w:val="ru-RU"/>
        </w:rPr>
      </w:pPr>
      <w:r w:rsidRPr="00E263C2">
        <w:rPr>
          <w:rFonts w:ascii="Times New Roman" w:eastAsia="Times New Roman" w:hAnsi="Times New Roman" w:cs="Times New Roman"/>
          <w:b/>
          <w:bCs/>
          <w:caps/>
          <w:color w:val="000000" w:themeColor="text1"/>
          <w:sz w:val="28"/>
          <w:szCs w:val="28"/>
          <w:lang w:val="ru-RU"/>
        </w:rPr>
        <w:t>Додаток А</w:t>
      </w:r>
    </w:p>
    <w:p w14:paraId="53D14F9F" w14:textId="38E159AC" w:rsidR="00955638" w:rsidRPr="00A53182" w:rsidRDefault="00955638" w:rsidP="00A53182">
      <w:pPr>
        <w:widowControl w:val="0"/>
        <w:tabs>
          <w:tab w:val="left" w:pos="993"/>
        </w:tabs>
        <w:spacing w:after="0" w:line="360" w:lineRule="auto"/>
        <w:ind w:firstLine="709"/>
        <w:jc w:val="center"/>
        <w:rPr>
          <w:rFonts w:ascii="Times New Roman" w:eastAsia="Calibri" w:hAnsi="Times New Roman" w:cs="Times New Roman"/>
          <w:b/>
          <w:bCs/>
          <w:sz w:val="28"/>
          <w:szCs w:val="28"/>
          <w:lang w:val="ru-RU"/>
        </w:rPr>
      </w:pPr>
      <w:proofErr w:type="spellStart"/>
      <w:r w:rsidRPr="00A53182">
        <w:rPr>
          <w:rFonts w:ascii="Times New Roman" w:eastAsia="Calibri" w:hAnsi="Times New Roman" w:cs="Times New Roman"/>
          <w:b/>
          <w:bCs/>
          <w:sz w:val="28"/>
          <w:szCs w:val="28"/>
          <w:lang w:val="ru-RU"/>
        </w:rPr>
        <w:t>Діагностична</w:t>
      </w:r>
      <w:proofErr w:type="spellEnd"/>
      <w:r w:rsidRPr="00A53182">
        <w:rPr>
          <w:rFonts w:ascii="Times New Roman" w:eastAsia="Calibri" w:hAnsi="Times New Roman" w:cs="Times New Roman"/>
          <w:b/>
          <w:bCs/>
          <w:sz w:val="28"/>
          <w:szCs w:val="28"/>
          <w:lang w:val="ru-RU"/>
        </w:rPr>
        <w:t xml:space="preserve"> </w:t>
      </w:r>
      <w:proofErr w:type="gramStart"/>
      <w:r w:rsidRPr="00A53182">
        <w:rPr>
          <w:rFonts w:ascii="Times New Roman" w:eastAsia="Calibri" w:hAnsi="Times New Roman" w:cs="Times New Roman"/>
          <w:b/>
          <w:bCs/>
          <w:sz w:val="28"/>
          <w:szCs w:val="28"/>
          <w:lang w:val="ru-RU"/>
        </w:rPr>
        <w:t xml:space="preserve">методика  </w:t>
      </w:r>
      <w:proofErr w:type="spellStart"/>
      <w:r w:rsidRPr="00A53182">
        <w:rPr>
          <w:rFonts w:ascii="Times New Roman" w:eastAsia="Calibri" w:hAnsi="Times New Roman" w:cs="Times New Roman"/>
          <w:b/>
          <w:bCs/>
          <w:sz w:val="28"/>
          <w:szCs w:val="28"/>
          <w:lang w:val="ru-RU"/>
        </w:rPr>
        <w:t>самооцінки</w:t>
      </w:r>
      <w:proofErr w:type="spellEnd"/>
      <w:proofErr w:type="gramEnd"/>
      <w:r w:rsidRPr="00A53182">
        <w:rPr>
          <w:rFonts w:ascii="Times New Roman" w:eastAsia="Calibri" w:hAnsi="Times New Roman" w:cs="Times New Roman"/>
          <w:b/>
          <w:bCs/>
          <w:sz w:val="28"/>
          <w:szCs w:val="28"/>
          <w:lang w:val="ru-RU"/>
        </w:rPr>
        <w:t xml:space="preserve"> </w:t>
      </w:r>
      <w:proofErr w:type="spellStart"/>
      <w:r w:rsidRPr="00A53182">
        <w:rPr>
          <w:rFonts w:ascii="Times New Roman" w:eastAsia="Calibri" w:hAnsi="Times New Roman" w:cs="Times New Roman"/>
          <w:b/>
          <w:bCs/>
          <w:sz w:val="28"/>
          <w:szCs w:val="28"/>
          <w:lang w:val="ru-RU"/>
        </w:rPr>
        <w:t>психічних</w:t>
      </w:r>
      <w:proofErr w:type="spellEnd"/>
      <w:r w:rsidRPr="00A53182">
        <w:rPr>
          <w:rFonts w:ascii="Times New Roman" w:eastAsia="Calibri" w:hAnsi="Times New Roman" w:cs="Times New Roman"/>
          <w:b/>
          <w:bCs/>
          <w:sz w:val="28"/>
          <w:szCs w:val="28"/>
          <w:lang w:val="ru-RU"/>
        </w:rPr>
        <w:t xml:space="preserve"> </w:t>
      </w:r>
      <w:proofErr w:type="spellStart"/>
      <w:r w:rsidRPr="00A53182">
        <w:rPr>
          <w:rFonts w:ascii="Times New Roman" w:eastAsia="Calibri" w:hAnsi="Times New Roman" w:cs="Times New Roman"/>
          <w:b/>
          <w:bCs/>
          <w:sz w:val="28"/>
          <w:szCs w:val="28"/>
          <w:lang w:val="ru-RU"/>
        </w:rPr>
        <w:t>станів</w:t>
      </w:r>
      <w:proofErr w:type="spellEnd"/>
    </w:p>
    <w:p w14:paraId="1FE87C1A" w14:textId="3839F28D" w:rsidR="00955638" w:rsidRPr="00A53182" w:rsidRDefault="00955638" w:rsidP="00A53182">
      <w:pPr>
        <w:widowControl w:val="0"/>
        <w:tabs>
          <w:tab w:val="left" w:pos="993"/>
        </w:tabs>
        <w:spacing w:after="0" w:line="360" w:lineRule="auto"/>
        <w:ind w:firstLine="709"/>
        <w:jc w:val="center"/>
        <w:rPr>
          <w:rFonts w:ascii="Times New Roman" w:eastAsia="Calibri" w:hAnsi="Times New Roman" w:cs="Times New Roman"/>
          <w:b/>
          <w:bCs/>
          <w:sz w:val="28"/>
          <w:szCs w:val="28"/>
          <w:lang w:val="ru-RU"/>
        </w:rPr>
      </w:pPr>
      <w:r w:rsidRPr="00A53182">
        <w:rPr>
          <w:rFonts w:ascii="Times New Roman" w:eastAsia="Calibri" w:hAnsi="Times New Roman" w:cs="Times New Roman"/>
          <w:b/>
          <w:bCs/>
          <w:sz w:val="28"/>
          <w:szCs w:val="28"/>
          <w:lang w:val="ru-RU"/>
        </w:rPr>
        <w:t xml:space="preserve">(по Г. </w:t>
      </w:r>
      <w:proofErr w:type="spellStart"/>
      <w:r w:rsidRPr="00A53182">
        <w:rPr>
          <w:rFonts w:ascii="Times New Roman" w:eastAsia="Calibri" w:hAnsi="Times New Roman" w:cs="Times New Roman"/>
          <w:b/>
          <w:bCs/>
          <w:sz w:val="28"/>
          <w:szCs w:val="28"/>
          <w:lang w:val="ru-RU"/>
        </w:rPr>
        <w:t>Айзенку</w:t>
      </w:r>
      <w:proofErr w:type="spellEnd"/>
      <w:r w:rsidRPr="00A53182">
        <w:rPr>
          <w:rFonts w:ascii="Times New Roman" w:eastAsia="Calibri" w:hAnsi="Times New Roman" w:cs="Times New Roman"/>
          <w:b/>
          <w:bCs/>
          <w:sz w:val="28"/>
          <w:szCs w:val="28"/>
          <w:lang w:val="ru-RU"/>
        </w:rPr>
        <w:t>)</w:t>
      </w:r>
    </w:p>
    <w:p w14:paraId="34EDB628"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bCs/>
          <w:sz w:val="28"/>
          <w:szCs w:val="28"/>
          <w:lang w:val="ru-RU"/>
        </w:rPr>
      </w:pPr>
    </w:p>
    <w:p w14:paraId="1E71E5AA"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8"/>
          <w:szCs w:val="28"/>
          <w:lang w:val="ru-RU"/>
        </w:rPr>
      </w:pPr>
      <w:r w:rsidRPr="001D297C">
        <w:rPr>
          <w:rFonts w:ascii="Times New Roman" w:eastAsia="Calibri" w:hAnsi="Times New Roman" w:cs="Times New Roman"/>
          <w:sz w:val="28"/>
          <w:szCs w:val="28"/>
          <w:lang w:val="ru-RU"/>
        </w:rPr>
        <w:t xml:space="preserve">Ми </w:t>
      </w:r>
      <w:proofErr w:type="spellStart"/>
      <w:r w:rsidRPr="001D297C">
        <w:rPr>
          <w:rFonts w:ascii="Times New Roman" w:eastAsia="Calibri" w:hAnsi="Times New Roman" w:cs="Times New Roman"/>
          <w:sz w:val="28"/>
          <w:szCs w:val="28"/>
          <w:lang w:val="ru-RU"/>
        </w:rPr>
        <w:t>пропонуємо</w:t>
      </w:r>
      <w:proofErr w:type="spellEnd"/>
      <w:r w:rsidRPr="001D297C">
        <w:rPr>
          <w:rFonts w:ascii="Times New Roman" w:eastAsia="Calibri" w:hAnsi="Times New Roman" w:cs="Times New Roman"/>
          <w:sz w:val="28"/>
          <w:szCs w:val="28"/>
          <w:lang w:val="ru-RU"/>
        </w:rPr>
        <w:t xml:space="preserve"> </w:t>
      </w:r>
      <w:proofErr w:type="spellStart"/>
      <w:r w:rsidRPr="001D297C">
        <w:rPr>
          <w:rFonts w:ascii="Times New Roman" w:eastAsia="Calibri" w:hAnsi="Times New Roman" w:cs="Times New Roman"/>
          <w:sz w:val="28"/>
          <w:szCs w:val="28"/>
          <w:lang w:val="ru-RU"/>
        </w:rPr>
        <w:t>опис</w:t>
      </w:r>
      <w:proofErr w:type="spellEnd"/>
      <w:r w:rsidRPr="001D297C">
        <w:rPr>
          <w:rFonts w:ascii="Times New Roman" w:eastAsia="Calibri" w:hAnsi="Times New Roman" w:cs="Times New Roman"/>
          <w:sz w:val="28"/>
          <w:szCs w:val="28"/>
          <w:lang w:val="ru-RU"/>
        </w:rPr>
        <w:t xml:space="preserve"> </w:t>
      </w:r>
      <w:proofErr w:type="spellStart"/>
      <w:r w:rsidRPr="001D297C">
        <w:rPr>
          <w:rFonts w:ascii="Times New Roman" w:eastAsia="Calibri" w:hAnsi="Times New Roman" w:cs="Times New Roman"/>
          <w:sz w:val="28"/>
          <w:szCs w:val="28"/>
          <w:lang w:val="ru-RU"/>
        </w:rPr>
        <w:t>різних</w:t>
      </w:r>
      <w:proofErr w:type="spellEnd"/>
      <w:r w:rsidRPr="001D297C">
        <w:rPr>
          <w:rFonts w:ascii="Times New Roman" w:eastAsia="Calibri" w:hAnsi="Times New Roman" w:cs="Times New Roman"/>
          <w:sz w:val="28"/>
          <w:szCs w:val="28"/>
          <w:lang w:val="ru-RU"/>
        </w:rPr>
        <w:t xml:space="preserve"> </w:t>
      </w:r>
      <w:proofErr w:type="spellStart"/>
      <w:r w:rsidRPr="001D297C">
        <w:rPr>
          <w:rFonts w:ascii="Times New Roman" w:eastAsia="Calibri" w:hAnsi="Times New Roman" w:cs="Times New Roman"/>
          <w:sz w:val="28"/>
          <w:szCs w:val="28"/>
          <w:lang w:val="ru-RU"/>
        </w:rPr>
        <w:t>психічних</w:t>
      </w:r>
      <w:proofErr w:type="spellEnd"/>
      <w:r w:rsidRPr="001D297C">
        <w:rPr>
          <w:rFonts w:ascii="Times New Roman" w:eastAsia="Calibri" w:hAnsi="Times New Roman" w:cs="Times New Roman"/>
          <w:sz w:val="28"/>
          <w:szCs w:val="28"/>
          <w:lang w:val="ru-RU"/>
        </w:rPr>
        <w:t xml:space="preserve"> </w:t>
      </w:r>
      <w:proofErr w:type="spellStart"/>
      <w:r w:rsidRPr="001D297C">
        <w:rPr>
          <w:rFonts w:ascii="Times New Roman" w:eastAsia="Calibri" w:hAnsi="Times New Roman" w:cs="Times New Roman"/>
          <w:sz w:val="28"/>
          <w:szCs w:val="28"/>
          <w:lang w:val="ru-RU"/>
        </w:rPr>
        <w:t>станів</w:t>
      </w:r>
      <w:proofErr w:type="spellEnd"/>
      <w:r w:rsidRPr="001D297C">
        <w:rPr>
          <w:rFonts w:ascii="Times New Roman" w:eastAsia="Calibri" w:hAnsi="Times New Roman" w:cs="Times New Roman"/>
          <w:sz w:val="28"/>
          <w:szCs w:val="28"/>
          <w:lang w:val="ru-RU"/>
        </w:rPr>
        <w:t xml:space="preserve">.  </w:t>
      </w:r>
      <w:proofErr w:type="spellStart"/>
      <w:r w:rsidRPr="001D297C">
        <w:rPr>
          <w:rFonts w:ascii="Times New Roman" w:eastAsia="Calibri" w:hAnsi="Times New Roman" w:cs="Times New Roman"/>
          <w:sz w:val="28"/>
          <w:szCs w:val="28"/>
          <w:lang w:val="ru-RU"/>
        </w:rPr>
        <w:t>Якщо</w:t>
      </w:r>
      <w:proofErr w:type="spellEnd"/>
      <w:r w:rsidRPr="001D297C">
        <w:rPr>
          <w:rFonts w:ascii="Times New Roman" w:eastAsia="Calibri" w:hAnsi="Times New Roman" w:cs="Times New Roman"/>
          <w:sz w:val="28"/>
          <w:szCs w:val="28"/>
          <w:lang w:val="ru-RU"/>
        </w:rPr>
        <w:t xml:space="preserve"> </w:t>
      </w:r>
      <w:proofErr w:type="spellStart"/>
      <w:r w:rsidRPr="001D297C">
        <w:rPr>
          <w:rFonts w:ascii="Times New Roman" w:eastAsia="Calibri" w:hAnsi="Times New Roman" w:cs="Times New Roman"/>
          <w:sz w:val="28"/>
          <w:szCs w:val="28"/>
          <w:lang w:val="ru-RU"/>
        </w:rPr>
        <w:t>цей</w:t>
      </w:r>
      <w:proofErr w:type="spellEnd"/>
      <w:r w:rsidRPr="001D297C">
        <w:rPr>
          <w:rFonts w:ascii="Times New Roman" w:eastAsia="Calibri" w:hAnsi="Times New Roman" w:cs="Times New Roman"/>
          <w:sz w:val="28"/>
          <w:szCs w:val="28"/>
          <w:lang w:val="ru-RU"/>
        </w:rPr>
        <w:t xml:space="preserve"> стан вам </w:t>
      </w:r>
      <w:proofErr w:type="spellStart"/>
      <w:r w:rsidRPr="001D297C">
        <w:rPr>
          <w:rFonts w:ascii="Times New Roman" w:eastAsia="Calibri" w:hAnsi="Times New Roman" w:cs="Times New Roman"/>
          <w:sz w:val="28"/>
          <w:szCs w:val="28"/>
          <w:lang w:val="ru-RU"/>
        </w:rPr>
        <w:t>підходить</w:t>
      </w:r>
      <w:proofErr w:type="spellEnd"/>
      <w:r w:rsidRPr="001D297C">
        <w:rPr>
          <w:rFonts w:ascii="Times New Roman" w:eastAsia="Calibri" w:hAnsi="Times New Roman" w:cs="Times New Roman"/>
          <w:sz w:val="28"/>
          <w:szCs w:val="28"/>
          <w:lang w:val="ru-RU"/>
        </w:rPr>
        <w:t xml:space="preserve"> 2 </w:t>
      </w:r>
      <w:proofErr w:type="spellStart"/>
      <w:r w:rsidRPr="001D297C">
        <w:rPr>
          <w:rFonts w:ascii="Times New Roman" w:eastAsia="Calibri" w:hAnsi="Times New Roman" w:cs="Times New Roman"/>
          <w:sz w:val="28"/>
          <w:szCs w:val="28"/>
          <w:lang w:val="ru-RU"/>
        </w:rPr>
        <w:t>бали</w:t>
      </w:r>
      <w:proofErr w:type="spellEnd"/>
      <w:r w:rsidRPr="001D297C">
        <w:rPr>
          <w:rFonts w:ascii="Times New Roman" w:eastAsia="Calibri" w:hAnsi="Times New Roman" w:cs="Times New Roman"/>
          <w:sz w:val="28"/>
          <w:szCs w:val="28"/>
          <w:lang w:val="ru-RU"/>
        </w:rPr>
        <w:t xml:space="preserve">; </w:t>
      </w:r>
      <w:proofErr w:type="spellStart"/>
      <w:r w:rsidRPr="001D297C">
        <w:rPr>
          <w:rFonts w:ascii="Times New Roman" w:eastAsia="Calibri" w:hAnsi="Times New Roman" w:cs="Times New Roman"/>
          <w:sz w:val="28"/>
          <w:szCs w:val="28"/>
          <w:lang w:val="ru-RU"/>
        </w:rPr>
        <w:t>якщо</w:t>
      </w:r>
      <w:proofErr w:type="spellEnd"/>
      <w:r w:rsidRPr="001D297C">
        <w:rPr>
          <w:rFonts w:ascii="Times New Roman" w:eastAsia="Calibri" w:hAnsi="Times New Roman" w:cs="Times New Roman"/>
          <w:sz w:val="28"/>
          <w:szCs w:val="28"/>
          <w:lang w:val="ru-RU"/>
        </w:rPr>
        <w:t xml:space="preserve"> </w:t>
      </w:r>
      <w:proofErr w:type="spellStart"/>
      <w:r w:rsidRPr="001D297C">
        <w:rPr>
          <w:rFonts w:ascii="Times New Roman" w:eastAsia="Calibri" w:hAnsi="Times New Roman" w:cs="Times New Roman"/>
          <w:sz w:val="28"/>
          <w:szCs w:val="28"/>
          <w:lang w:val="ru-RU"/>
        </w:rPr>
        <w:t>підходить</w:t>
      </w:r>
      <w:proofErr w:type="spellEnd"/>
      <w:r w:rsidRPr="001D297C">
        <w:rPr>
          <w:rFonts w:ascii="Times New Roman" w:eastAsia="Calibri" w:hAnsi="Times New Roman" w:cs="Times New Roman"/>
          <w:sz w:val="28"/>
          <w:szCs w:val="28"/>
          <w:lang w:val="ru-RU"/>
        </w:rPr>
        <w:t xml:space="preserve"> не </w:t>
      </w:r>
      <w:proofErr w:type="spellStart"/>
      <w:proofErr w:type="gramStart"/>
      <w:r w:rsidRPr="001D297C">
        <w:rPr>
          <w:rFonts w:ascii="Times New Roman" w:eastAsia="Calibri" w:hAnsi="Times New Roman" w:cs="Times New Roman"/>
          <w:sz w:val="28"/>
          <w:szCs w:val="28"/>
          <w:lang w:val="ru-RU"/>
        </w:rPr>
        <w:t>зовсім,то</w:t>
      </w:r>
      <w:proofErr w:type="spellEnd"/>
      <w:proofErr w:type="gramEnd"/>
      <w:r w:rsidRPr="001D297C">
        <w:rPr>
          <w:rFonts w:ascii="Times New Roman" w:eastAsia="Calibri" w:hAnsi="Times New Roman" w:cs="Times New Roman"/>
          <w:sz w:val="28"/>
          <w:szCs w:val="28"/>
          <w:lang w:val="ru-RU"/>
        </w:rPr>
        <w:t xml:space="preserve"> 1 балл; </w:t>
      </w:r>
      <w:proofErr w:type="spellStart"/>
      <w:r w:rsidRPr="001D297C">
        <w:rPr>
          <w:rFonts w:ascii="Times New Roman" w:eastAsia="Calibri" w:hAnsi="Times New Roman" w:cs="Times New Roman"/>
          <w:sz w:val="28"/>
          <w:szCs w:val="28"/>
          <w:lang w:val="ru-RU"/>
        </w:rPr>
        <w:t>якщо</w:t>
      </w:r>
      <w:proofErr w:type="spellEnd"/>
      <w:r w:rsidRPr="001D297C">
        <w:rPr>
          <w:rFonts w:ascii="Times New Roman" w:eastAsia="Calibri" w:hAnsi="Times New Roman" w:cs="Times New Roman"/>
          <w:sz w:val="28"/>
          <w:szCs w:val="28"/>
          <w:lang w:val="ru-RU"/>
        </w:rPr>
        <w:t xml:space="preserve"> </w:t>
      </w:r>
      <w:proofErr w:type="spellStart"/>
      <w:r w:rsidRPr="001D297C">
        <w:rPr>
          <w:rFonts w:ascii="Times New Roman" w:eastAsia="Calibri" w:hAnsi="Times New Roman" w:cs="Times New Roman"/>
          <w:sz w:val="28"/>
          <w:szCs w:val="28"/>
          <w:lang w:val="ru-RU"/>
        </w:rPr>
        <w:t>зовсім</w:t>
      </w:r>
      <w:proofErr w:type="spellEnd"/>
      <w:r w:rsidRPr="001D297C">
        <w:rPr>
          <w:rFonts w:ascii="Times New Roman" w:eastAsia="Calibri" w:hAnsi="Times New Roman" w:cs="Times New Roman"/>
          <w:sz w:val="28"/>
          <w:szCs w:val="28"/>
          <w:lang w:val="ru-RU"/>
        </w:rPr>
        <w:t xml:space="preserve"> не </w:t>
      </w:r>
      <w:proofErr w:type="spellStart"/>
      <w:r w:rsidRPr="001D297C">
        <w:rPr>
          <w:rFonts w:ascii="Times New Roman" w:eastAsia="Calibri" w:hAnsi="Times New Roman" w:cs="Times New Roman"/>
          <w:sz w:val="28"/>
          <w:szCs w:val="28"/>
          <w:lang w:val="ru-RU"/>
        </w:rPr>
        <w:t>підходить</w:t>
      </w:r>
      <w:proofErr w:type="spellEnd"/>
      <w:r w:rsidRPr="001D297C">
        <w:rPr>
          <w:rFonts w:ascii="Times New Roman" w:eastAsia="Calibri" w:hAnsi="Times New Roman" w:cs="Times New Roman"/>
          <w:sz w:val="28"/>
          <w:szCs w:val="28"/>
          <w:lang w:val="ru-RU"/>
        </w:rPr>
        <w:t xml:space="preserve"> - то 0 баллов.</w:t>
      </w:r>
    </w:p>
    <w:p w14:paraId="12846907"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8"/>
          <w:szCs w:val="28"/>
          <w:lang w:val="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024"/>
        <w:gridCol w:w="2992"/>
        <w:gridCol w:w="1904"/>
        <w:gridCol w:w="2146"/>
        <w:gridCol w:w="1272"/>
      </w:tblGrid>
      <w:tr w:rsidR="00955638" w:rsidRPr="001D297C" w14:paraId="0B75628E" w14:textId="77777777" w:rsidTr="00A53182">
        <w:tc>
          <w:tcPr>
            <w:tcW w:w="102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CBDE2D8"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8"/>
                <w:szCs w:val="28"/>
                <w:lang w:val="ru-RU"/>
              </w:rPr>
            </w:pPr>
            <w:r w:rsidRPr="001D297C">
              <w:rPr>
                <w:rFonts w:ascii="Times New Roman" w:eastAsia="Calibri" w:hAnsi="Times New Roman" w:cs="Times New Roman"/>
                <w:sz w:val="28"/>
                <w:szCs w:val="28"/>
                <w:lang w:val="ru-RU"/>
              </w:rPr>
              <w:t>№</w:t>
            </w:r>
          </w:p>
        </w:tc>
        <w:tc>
          <w:tcPr>
            <w:tcW w:w="2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BB4663E"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8"/>
                <w:szCs w:val="28"/>
                <w:lang w:val="ru-RU"/>
              </w:rPr>
            </w:pPr>
            <w:proofErr w:type="spellStart"/>
            <w:r w:rsidRPr="001D297C">
              <w:rPr>
                <w:rFonts w:ascii="Times New Roman" w:eastAsia="Calibri" w:hAnsi="Times New Roman" w:cs="Times New Roman"/>
                <w:sz w:val="28"/>
                <w:szCs w:val="28"/>
                <w:lang w:val="ru-RU"/>
              </w:rPr>
              <w:t>Психічні</w:t>
            </w:r>
            <w:proofErr w:type="spellEnd"/>
            <w:r w:rsidRPr="001D297C">
              <w:rPr>
                <w:rFonts w:ascii="Times New Roman" w:eastAsia="Calibri" w:hAnsi="Times New Roman" w:cs="Times New Roman"/>
                <w:sz w:val="28"/>
                <w:szCs w:val="28"/>
                <w:lang w:val="ru-RU"/>
              </w:rPr>
              <w:t xml:space="preserve"> </w:t>
            </w:r>
            <w:proofErr w:type="spellStart"/>
            <w:r w:rsidRPr="001D297C">
              <w:rPr>
                <w:rFonts w:ascii="Times New Roman" w:eastAsia="Calibri" w:hAnsi="Times New Roman" w:cs="Times New Roman"/>
                <w:sz w:val="28"/>
                <w:szCs w:val="28"/>
                <w:lang w:val="ru-RU"/>
              </w:rPr>
              <w:t>стани</w:t>
            </w:r>
            <w:proofErr w:type="spellEnd"/>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C3100B" w14:textId="77777777" w:rsidR="00955638" w:rsidRPr="001D297C" w:rsidRDefault="00955638" w:rsidP="00EF693A">
            <w:pPr>
              <w:widowControl w:val="0"/>
              <w:tabs>
                <w:tab w:val="left" w:pos="993"/>
              </w:tabs>
              <w:spacing w:after="0" w:line="360" w:lineRule="auto"/>
              <w:ind w:firstLine="709"/>
              <w:jc w:val="center"/>
              <w:rPr>
                <w:rFonts w:ascii="Times New Roman" w:eastAsia="Calibri" w:hAnsi="Times New Roman" w:cs="Times New Roman"/>
                <w:sz w:val="28"/>
                <w:szCs w:val="28"/>
                <w:lang w:val="ru-RU"/>
              </w:rPr>
            </w:pPr>
            <w:r w:rsidRPr="001D297C">
              <w:rPr>
                <w:rFonts w:ascii="Times New Roman" w:eastAsia="Calibri" w:hAnsi="Times New Roman" w:cs="Times New Roman"/>
                <w:sz w:val="28"/>
                <w:szCs w:val="28"/>
                <w:lang w:val="ru-RU"/>
              </w:rPr>
              <w:t>Подходит</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4B66B0" w14:textId="77777777" w:rsidR="00955638" w:rsidRPr="001D297C" w:rsidRDefault="00955638" w:rsidP="00EF693A">
            <w:pPr>
              <w:widowControl w:val="0"/>
              <w:tabs>
                <w:tab w:val="left" w:pos="993"/>
              </w:tabs>
              <w:spacing w:after="0" w:line="360" w:lineRule="auto"/>
              <w:ind w:firstLine="709"/>
              <w:jc w:val="center"/>
              <w:rPr>
                <w:rFonts w:ascii="Times New Roman" w:eastAsia="Calibri" w:hAnsi="Times New Roman" w:cs="Times New Roman"/>
                <w:sz w:val="28"/>
                <w:szCs w:val="28"/>
                <w:lang w:val="ru-RU"/>
              </w:rPr>
            </w:pPr>
            <w:r w:rsidRPr="001D297C">
              <w:rPr>
                <w:rFonts w:ascii="Times New Roman" w:eastAsia="Calibri" w:hAnsi="Times New Roman" w:cs="Times New Roman"/>
                <w:sz w:val="28"/>
                <w:szCs w:val="28"/>
                <w:lang w:val="ru-RU"/>
              </w:rPr>
              <w:t xml:space="preserve">Подходит, </w:t>
            </w:r>
            <w:r w:rsidRPr="001D297C">
              <w:rPr>
                <w:rFonts w:ascii="Times New Roman" w:eastAsia="Calibri" w:hAnsi="Times New Roman" w:cs="Times New Roman"/>
                <w:sz w:val="28"/>
                <w:szCs w:val="28"/>
                <w:lang w:val="ru-RU"/>
              </w:rPr>
              <w:lastRenderedPageBreak/>
              <w:t>но не очень</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AF4EF9" w14:textId="77777777" w:rsidR="00955638" w:rsidRPr="001D297C" w:rsidRDefault="00955638" w:rsidP="00EF693A">
            <w:pPr>
              <w:widowControl w:val="0"/>
              <w:tabs>
                <w:tab w:val="left" w:pos="993"/>
              </w:tabs>
              <w:spacing w:after="0" w:line="360" w:lineRule="auto"/>
              <w:ind w:firstLine="709"/>
              <w:jc w:val="center"/>
              <w:rPr>
                <w:rFonts w:ascii="Times New Roman" w:eastAsia="Calibri" w:hAnsi="Times New Roman" w:cs="Times New Roman"/>
                <w:sz w:val="28"/>
                <w:szCs w:val="28"/>
                <w:lang w:val="ru-RU"/>
              </w:rPr>
            </w:pPr>
            <w:r w:rsidRPr="001D297C">
              <w:rPr>
                <w:rFonts w:ascii="Times New Roman" w:eastAsia="Calibri" w:hAnsi="Times New Roman" w:cs="Times New Roman"/>
                <w:sz w:val="28"/>
                <w:szCs w:val="28"/>
                <w:lang w:val="ru-RU"/>
              </w:rPr>
              <w:lastRenderedPageBreak/>
              <w:t xml:space="preserve">Не </w:t>
            </w:r>
            <w:r w:rsidRPr="001D297C">
              <w:rPr>
                <w:rFonts w:ascii="Times New Roman" w:eastAsia="Calibri" w:hAnsi="Times New Roman" w:cs="Times New Roman"/>
                <w:sz w:val="28"/>
                <w:szCs w:val="28"/>
                <w:lang w:val="ru-RU"/>
              </w:rPr>
              <w:lastRenderedPageBreak/>
              <w:t>подходит</w:t>
            </w:r>
          </w:p>
        </w:tc>
      </w:tr>
      <w:tr w:rsidR="00955638" w:rsidRPr="001D297C" w14:paraId="1AD8525A" w14:textId="77777777" w:rsidTr="00A53182">
        <w:tc>
          <w:tcPr>
            <w:tcW w:w="102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15288A0"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8"/>
                <w:szCs w:val="28"/>
                <w:lang w:val="ru-RU"/>
              </w:rPr>
            </w:pPr>
          </w:p>
        </w:tc>
        <w:tc>
          <w:tcPr>
            <w:tcW w:w="2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6502DF4"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8"/>
                <w:szCs w:val="28"/>
                <w:lang w:val="ru-RU"/>
              </w:rPr>
            </w:pPr>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FFBC97" w14:textId="77777777" w:rsidR="00955638" w:rsidRPr="001D297C" w:rsidRDefault="00955638" w:rsidP="00EF693A">
            <w:pPr>
              <w:widowControl w:val="0"/>
              <w:tabs>
                <w:tab w:val="left" w:pos="993"/>
              </w:tabs>
              <w:spacing w:after="0" w:line="360" w:lineRule="auto"/>
              <w:ind w:firstLine="709"/>
              <w:jc w:val="center"/>
              <w:rPr>
                <w:rFonts w:ascii="Times New Roman" w:eastAsia="Calibri" w:hAnsi="Times New Roman" w:cs="Times New Roman"/>
                <w:sz w:val="28"/>
                <w:szCs w:val="28"/>
                <w:lang w:val="ru-RU"/>
              </w:rPr>
            </w:pPr>
            <w:r w:rsidRPr="001D297C">
              <w:rPr>
                <w:rFonts w:ascii="Times New Roman" w:eastAsia="Calibri" w:hAnsi="Times New Roman" w:cs="Times New Roman"/>
                <w:sz w:val="28"/>
                <w:szCs w:val="28"/>
                <w:lang w:val="ru-RU"/>
              </w:rPr>
              <w:t>2</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F2A341" w14:textId="77777777" w:rsidR="00955638" w:rsidRPr="001D297C" w:rsidRDefault="00955638" w:rsidP="00EF693A">
            <w:pPr>
              <w:widowControl w:val="0"/>
              <w:tabs>
                <w:tab w:val="left" w:pos="993"/>
              </w:tabs>
              <w:spacing w:after="0" w:line="360" w:lineRule="auto"/>
              <w:ind w:firstLine="709"/>
              <w:jc w:val="center"/>
              <w:rPr>
                <w:rFonts w:ascii="Times New Roman" w:eastAsia="Calibri" w:hAnsi="Times New Roman" w:cs="Times New Roman"/>
                <w:sz w:val="28"/>
                <w:szCs w:val="28"/>
                <w:lang w:val="ru-RU"/>
              </w:rPr>
            </w:pPr>
            <w:r w:rsidRPr="001D297C">
              <w:rPr>
                <w:rFonts w:ascii="Times New Roman" w:eastAsia="Calibri" w:hAnsi="Times New Roman" w:cs="Times New Roman"/>
                <w:sz w:val="28"/>
                <w:szCs w:val="28"/>
                <w:lang w:val="ru-RU"/>
              </w:rPr>
              <w:t>1</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6DC981" w14:textId="77777777" w:rsidR="00955638" w:rsidRPr="001D297C" w:rsidRDefault="00955638" w:rsidP="00EF693A">
            <w:pPr>
              <w:widowControl w:val="0"/>
              <w:tabs>
                <w:tab w:val="left" w:pos="993"/>
              </w:tabs>
              <w:spacing w:after="0" w:line="360" w:lineRule="auto"/>
              <w:ind w:firstLine="709"/>
              <w:jc w:val="center"/>
              <w:rPr>
                <w:rFonts w:ascii="Times New Roman" w:eastAsia="Calibri" w:hAnsi="Times New Roman" w:cs="Times New Roman"/>
                <w:sz w:val="28"/>
                <w:szCs w:val="28"/>
                <w:lang w:val="ru-RU"/>
              </w:rPr>
            </w:pPr>
            <w:r w:rsidRPr="001D297C">
              <w:rPr>
                <w:rFonts w:ascii="Times New Roman" w:eastAsia="Calibri" w:hAnsi="Times New Roman" w:cs="Times New Roman"/>
                <w:sz w:val="28"/>
                <w:szCs w:val="28"/>
                <w:lang w:val="ru-RU"/>
              </w:rPr>
              <w:t>0</w:t>
            </w:r>
          </w:p>
        </w:tc>
      </w:tr>
      <w:tr w:rsidR="00955638" w:rsidRPr="001D297C" w14:paraId="6C35F466"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DBFD2A"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8"/>
                <w:szCs w:val="28"/>
                <w:lang w:val="ru-RU"/>
              </w:rPr>
            </w:pPr>
            <w:r w:rsidRPr="001D297C">
              <w:rPr>
                <w:rFonts w:ascii="Times New Roman" w:eastAsia="Calibri" w:hAnsi="Times New Roman" w:cs="Times New Roman"/>
                <w:sz w:val="28"/>
                <w:szCs w:val="28"/>
                <w:lang w:val="ru-RU"/>
              </w:rPr>
              <w:t>1.</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8C367C"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8"/>
                <w:szCs w:val="28"/>
                <w:lang w:val="ru-RU"/>
              </w:rPr>
            </w:pPr>
            <w:r w:rsidRPr="001D297C">
              <w:rPr>
                <w:rFonts w:ascii="Times New Roman" w:eastAsia="Calibri" w:hAnsi="Times New Roman" w:cs="Times New Roman"/>
                <w:sz w:val="28"/>
                <w:szCs w:val="28"/>
                <w:lang w:val="ru-RU"/>
              </w:rPr>
              <w:t xml:space="preserve">Не </w:t>
            </w:r>
            <w:proofErr w:type="spellStart"/>
            <w:r w:rsidRPr="001D297C">
              <w:rPr>
                <w:rFonts w:ascii="Times New Roman" w:eastAsia="Calibri" w:hAnsi="Times New Roman" w:cs="Times New Roman"/>
                <w:sz w:val="28"/>
                <w:szCs w:val="28"/>
                <w:lang w:val="ru-RU"/>
              </w:rPr>
              <w:t>почуваю</w:t>
            </w:r>
            <w:proofErr w:type="spellEnd"/>
            <w:r w:rsidRPr="001D297C">
              <w:rPr>
                <w:rFonts w:ascii="Times New Roman" w:eastAsia="Calibri" w:hAnsi="Times New Roman" w:cs="Times New Roman"/>
                <w:sz w:val="28"/>
                <w:szCs w:val="28"/>
                <w:lang w:val="ru-RU"/>
              </w:rPr>
              <w:t xml:space="preserve"> себе </w:t>
            </w:r>
            <w:proofErr w:type="spellStart"/>
            <w:r w:rsidRPr="001D297C">
              <w:rPr>
                <w:rFonts w:ascii="Times New Roman" w:eastAsia="Calibri" w:hAnsi="Times New Roman" w:cs="Times New Roman"/>
                <w:sz w:val="28"/>
                <w:szCs w:val="28"/>
                <w:lang w:val="ru-RU"/>
              </w:rPr>
              <w:t>впевненим</w:t>
            </w:r>
            <w:proofErr w:type="spellEnd"/>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130133"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8"/>
                <w:szCs w:val="28"/>
                <w:lang w:val="ru-RU"/>
              </w:rPr>
            </w:pPr>
            <w:r w:rsidRPr="001D297C">
              <w:rPr>
                <w:rFonts w:ascii="Times New Roman" w:eastAsia="Calibri" w:hAnsi="Times New Roman" w:cs="Times New Roman"/>
                <w:sz w:val="28"/>
                <w:szCs w:val="28"/>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21C650"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8"/>
                <w:szCs w:val="28"/>
                <w:lang w:val="ru-RU"/>
              </w:rPr>
            </w:pPr>
            <w:r w:rsidRPr="001D297C">
              <w:rPr>
                <w:rFonts w:ascii="Times New Roman" w:eastAsia="Calibri" w:hAnsi="Times New Roman" w:cs="Times New Roman"/>
                <w:sz w:val="28"/>
                <w:szCs w:val="28"/>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C1BB29"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8"/>
                <w:szCs w:val="28"/>
                <w:lang w:val="ru-RU"/>
              </w:rPr>
            </w:pPr>
            <w:r w:rsidRPr="001D297C">
              <w:rPr>
                <w:rFonts w:ascii="Times New Roman" w:eastAsia="Calibri" w:hAnsi="Times New Roman" w:cs="Times New Roman"/>
                <w:sz w:val="28"/>
                <w:szCs w:val="28"/>
                <w:lang w:val="ru-RU"/>
              </w:rPr>
              <w:t> </w:t>
            </w:r>
          </w:p>
        </w:tc>
      </w:tr>
      <w:tr w:rsidR="00955638" w:rsidRPr="001D297C" w14:paraId="23593EB0"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EDEB75"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8"/>
                <w:szCs w:val="28"/>
                <w:lang w:val="ru-RU"/>
              </w:rPr>
            </w:pPr>
            <w:r w:rsidRPr="001D297C">
              <w:rPr>
                <w:rFonts w:ascii="Times New Roman" w:eastAsia="Calibri" w:hAnsi="Times New Roman" w:cs="Times New Roman"/>
                <w:sz w:val="28"/>
                <w:szCs w:val="28"/>
                <w:lang w:val="ru-RU"/>
              </w:rPr>
              <w:t>2.</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6ED1D3"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8"/>
                <w:szCs w:val="28"/>
                <w:lang w:val="ru-RU"/>
              </w:rPr>
            </w:pPr>
            <w:r w:rsidRPr="001D297C">
              <w:rPr>
                <w:rFonts w:ascii="Times New Roman" w:eastAsia="Calibri" w:hAnsi="Times New Roman" w:cs="Times New Roman"/>
                <w:sz w:val="28"/>
                <w:szCs w:val="28"/>
                <w:lang w:val="ru-RU"/>
              </w:rPr>
              <w:t xml:space="preserve">Часто через </w:t>
            </w:r>
            <w:proofErr w:type="spellStart"/>
            <w:r w:rsidRPr="001D297C">
              <w:rPr>
                <w:rFonts w:ascii="Times New Roman" w:eastAsia="Calibri" w:hAnsi="Times New Roman" w:cs="Times New Roman"/>
                <w:sz w:val="28"/>
                <w:szCs w:val="28"/>
                <w:lang w:val="ru-RU"/>
              </w:rPr>
              <w:t>дрібниці</w:t>
            </w:r>
            <w:proofErr w:type="spellEnd"/>
            <w:r w:rsidRPr="001D297C">
              <w:rPr>
                <w:rFonts w:ascii="Times New Roman" w:eastAsia="Calibri" w:hAnsi="Times New Roman" w:cs="Times New Roman"/>
                <w:sz w:val="28"/>
                <w:szCs w:val="28"/>
                <w:lang w:val="ru-RU"/>
              </w:rPr>
              <w:t xml:space="preserve"> </w:t>
            </w:r>
            <w:proofErr w:type="spellStart"/>
            <w:r w:rsidRPr="001D297C">
              <w:rPr>
                <w:rFonts w:ascii="Times New Roman" w:eastAsia="Calibri" w:hAnsi="Times New Roman" w:cs="Times New Roman"/>
                <w:sz w:val="28"/>
                <w:szCs w:val="28"/>
                <w:lang w:val="ru-RU"/>
              </w:rPr>
              <w:t>червонію</w:t>
            </w:r>
            <w:proofErr w:type="spellEnd"/>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748243"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8"/>
                <w:szCs w:val="28"/>
                <w:lang w:val="ru-RU"/>
              </w:rPr>
            </w:pPr>
            <w:r w:rsidRPr="001D297C">
              <w:rPr>
                <w:rFonts w:ascii="Times New Roman" w:eastAsia="Calibri" w:hAnsi="Times New Roman" w:cs="Times New Roman"/>
                <w:sz w:val="28"/>
                <w:szCs w:val="28"/>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B632DD"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8"/>
                <w:szCs w:val="28"/>
                <w:lang w:val="ru-RU"/>
              </w:rPr>
            </w:pPr>
            <w:r w:rsidRPr="001D297C">
              <w:rPr>
                <w:rFonts w:ascii="Times New Roman" w:eastAsia="Calibri" w:hAnsi="Times New Roman" w:cs="Times New Roman"/>
                <w:sz w:val="28"/>
                <w:szCs w:val="28"/>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C9F8C4"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8"/>
                <w:szCs w:val="28"/>
                <w:lang w:val="ru-RU"/>
              </w:rPr>
            </w:pPr>
            <w:r w:rsidRPr="001D297C">
              <w:rPr>
                <w:rFonts w:ascii="Times New Roman" w:eastAsia="Calibri" w:hAnsi="Times New Roman" w:cs="Times New Roman"/>
                <w:sz w:val="28"/>
                <w:szCs w:val="28"/>
                <w:lang w:val="ru-RU"/>
              </w:rPr>
              <w:t> </w:t>
            </w:r>
          </w:p>
        </w:tc>
      </w:tr>
      <w:tr w:rsidR="00955638" w:rsidRPr="001D297C" w14:paraId="4545BC38"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C6A45B"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8"/>
                <w:szCs w:val="28"/>
                <w:lang w:val="ru-RU"/>
              </w:rPr>
            </w:pPr>
            <w:r w:rsidRPr="001D297C">
              <w:rPr>
                <w:rFonts w:ascii="Times New Roman" w:eastAsia="Calibri" w:hAnsi="Times New Roman" w:cs="Times New Roman"/>
                <w:sz w:val="28"/>
                <w:szCs w:val="28"/>
                <w:lang w:val="ru-RU"/>
              </w:rPr>
              <w:t>3.</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9BF64D"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8"/>
                <w:szCs w:val="28"/>
                <w:lang w:val="ru-RU"/>
              </w:rPr>
            </w:pPr>
            <w:proofErr w:type="spellStart"/>
            <w:r w:rsidRPr="001D297C">
              <w:rPr>
                <w:rFonts w:ascii="Times New Roman" w:eastAsia="Calibri" w:hAnsi="Times New Roman" w:cs="Times New Roman"/>
                <w:sz w:val="28"/>
                <w:szCs w:val="28"/>
                <w:lang w:val="ru-RU"/>
              </w:rPr>
              <w:t>Мій</w:t>
            </w:r>
            <w:proofErr w:type="spellEnd"/>
            <w:r w:rsidRPr="001D297C">
              <w:rPr>
                <w:rFonts w:ascii="Times New Roman" w:eastAsia="Calibri" w:hAnsi="Times New Roman" w:cs="Times New Roman"/>
                <w:sz w:val="28"/>
                <w:szCs w:val="28"/>
                <w:lang w:val="ru-RU"/>
              </w:rPr>
              <w:t xml:space="preserve"> сон мене </w:t>
            </w:r>
            <w:proofErr w:type="spellStart"/>
            <w:r w:rsidRPr="001D297C">
              <w:rPr>
                <w:rFonts w:ascii="Times New Roman" w:eastAsia="Calibri" w:hAnsi="Times New Roman" w:cs="Times New Roman"/>
                <w:sz w:val="28"/>
                <w:szCs w:val="28"/>
                <w:lang w:val="ru-RU"/>
              </w:rPr>
              <w:t>бентежить</w:t>
            </w:r>
            <w:proofErr w:type="spellEnd"/>
            <w:r w:rsidRPr="001D297C">
              <w:rPr>
                <w:rFonts w:ascii="Times New Roman" w:eastAsia="Calibri" w:hAnsi="Times New Roman" w:cs="Times New Roman"/>
                <w:sz w:val="28"/>
                <w:szCs w:val="28"/>
                <w:lang w:val="ru-RU"/>
              </w:rPr>
              <w:t xml:space="preserve"> </w:t>
            </w:r>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44A722"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8"/>
                <w:szCs w:val="28"/>
                <w:lang w:val="ru-RU"/>
              </w:rPr>
            </w:pPr>
            <w:r w:rsidRPr="001D297C">
              <w:rPr>
                <w:rFonts w:ascii="Times New Roman" w:eastAsia="Calibri" w:hAnsi="Times New Roman" w:cs="Times New Roman"/>
                <w:sz w:val="28"/>
                <w:szCs w:val="28"/>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CCC846"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8"/>
                <w:szCs w:val="28"/>
                <w:lang w:val="ru-RU"/>
              </w:rPr>
            </w:pPr>
            <w:r w:rsidRPr="001D297C">
              <w:rPr>
                <w:rFonts w:ascii="Times New Roman" w:eastAsia="Calibri" w:hAnsi="Times New Roman" w:cs="Times New Roman"/>
                <w:sz w:val="28"/>
                <w:szCs w:val="28"/>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2C0843"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8"/>
                <w:szCs w:val="28"/>
                <w:lang w:val="ru-RU"/>
              </w:rPr>
            </w:pPr>
            <w:r w:rsidRPr="001D297C">
              <w:rPr>
                <w:rFonts w:ascii="Times New Roman" w:eastAsia="Calibri" w:hAnsi="Times New Roman" w:cs="Times New Roman"/>
                <w:sz w:val="28"/>
                <w:szCs w:val="28"/>
                <w:lang w:val="ru-RU"/>
              </w:rPr>
              <w:t> </w:t>
            </w:r>
          </w:p>
        </w:tc>
      </w:tr>
      <w:tr w:rsidR="00955638" w:rsidRPr="001D297C" w14:paraId="79313794"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528DEE"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8"/>
                <w:szCs w:val="28"/>
                <w:lang w:val="ru-RU"/>
              </w:rPr>
            </w:pPr>
            <w:r w:rsidRPr="001D297C">
              <w:rPr>
                <w:rFonts w:ascii="Times New Roman" w:eastAsia="Calibri" w:hAnsi="Times New Roman" w:cs="Times New Roman"/>
                <w:sz w:val="28"/>
                <w:szCs w:val="28"/>
                <w:lang w:val="ru-RU"/>
              </w:rPr>
              <w:t>4.</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1BB848"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8"/>
                <w:szCs w:val="28"/>
                <w:lang w:val="ru-RU"/>
              </w:rPr>
            </w:pPr>
            <w:r w:rsidRPr="001D297C">
              <w:rPr>
                <w:rFonts w:ascii="Times New Roman" w:eastAsia="Calibri" w:hAnsi="Times New Roman" w:cs="Times New Roman"/>
                <w:sz w:val="28"/>
                <w:szCs w:val="28"/>
                <w:lang w:val="ru-RU"/>
              </w:rPr>
              <w:t xml:space="preserve">Легко впадаю у </w:t>
            </w:r>
            <w:proofErr w:type="spellStart"/>
            <w:r w:rsidRPr="001D297C">
              <w:rPr>
                <w:rFonts w:ascii="Times New Roman" w:eastAsia="Calibri" w:hAnsi="Times New Roman" w:cs="Times New Roman"/>
                <w:sz w:val="28"/>
                <w:szCs w:val="28"/>
                <w:lang w:val="ru-RU"/>
              </w:rPr>
              <w:t>відчай</w:t>
            </w:r>
            <w:proofErr w:type="spellEnd"/>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796D4F"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8"/>
                <w:szCs w:val="28"/>
                <w:lang w:val="ru-RU"/>
              </w:rPr>
            </w:pPr>
            <w:r w:rsidRPr="001D297C">
              <w:rPr>
                <w:rFonts w:ascii="Times New Roman" w:eastAsia="Calibri" w:hAnsi="Times New Roman" w:cs="Times New Roman"/>
                <w:sz w:val="28"/>
                <w:szCs w:val="28"/>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6350A8"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8"/>
                <w:szCs w:val="28"/>
                <w:lang w:val="ru-RU"/>
              </w:rPr>
            </w:pPr>
            <w:r w:rsidRPr="001D297C">
              <w:rPr>
                <w:rFonts w:ascii="Times New Roman" w:eastAsia="Calibri" w:hAnsi="Times New Roman" w:cs="Times New Roman"/>
                <w:sz w:val="28"/>
                <w:szCs w:val="28"/>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1A18AA"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8"/>
                <w:szCs w:val="28"/>
                <w:lang w:val="ru-RU"/>
              </w:rPr>
            </w:pPr>
            <w:r w:rsidRPr="001D297C">
              <w:rPr>
                <w:rFonts w:ascii="Times New Roman" w:eastAsia="Calibri" w:hAnsi="Times New Roman" w:cs="Times New Roman"/>
                <w:sz w:val="28"/>
                <w:szCs w:val="28"/>
                <w:lang w:val="ru-RU"/>
              </w:rPr>
              <w:t> </w:t>
            </w:r>
          </w:p>
        </w:tc>
      </w:tr>
      <w:tr w:rsidR="00955638" w:rsidRPr="001D297C" w14:paraId="20D4C23D"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tcPr>
          <w:p w14:paraId="702E127D"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5</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tcPr>
          <w:p w14:paraId="32882AA4"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xml:space="preserve">Не охоче </w:t>
            </w:r>
            <w:proofErr w:type="spellStart"/>
            <w:r w:rsidRPr="001D297C">
              <w:rPr>
                <w:rFonts w:ascii="Times New Roman" w:eastAsia="Calibri" w:hAnsi="Times New Roman" w:cs="Times New Roman"/>
                <w:sz w:val="24"/>
                <w:szCs w:val="24"/>
                <w:lang w:val="ru-RU"/>
              </w:rPr>
              <w:t>йду</w:t>
            </w:r>
            <w:proofErr w:type="spellEnd"/>
            <w:r w:rsidRPr="001D297C">
              <w:rPr>
                <w:rFonts w:ascii="Times New Roman" w:eastAsia="Calibri" w:hAnsi="Times New Roman" w:cs="Times New Roman"/>
                <w:sz w:val="24"/>
                <w:szCs w:val="24"/>
                <w:lang w:val="ru-RU"/>
              </w:rPr>
              <w:t xml:space="preserve"> на </w:t>
            </w:r>
            <w:proofErr w:type="spellStart"/>
            <w:r w:rsidRPr="001D297C">
              <w:rPr>
                <w:rFonts w:ascii="Times New Roman" w:eastAsia="Calibri" w:hAnsi="Times New Roman" w:cs="Times New Roman"/>
                <w:sz w:val="24"/>
                <w:szCs w:val="24"/>
                <w:lang w:val="ru-RU"/>
              </w:rPr>
              <w:t>ризик</w:t>
            </w:r>
            <w:proofErr w:type="spellEnd"/>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D89857"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591561"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95E090"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r>
      <w:tr w:rsidR="00955638" w:rsidRPr="001D297C" w14:paraId="047A8193"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2C7468"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6.</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7A6FE1"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xml:space="preserve">Мене </w:t>
            </w:r>
            <w:proofErr w:type="spellStart"/>
            <w:r w:rsidRPr="001D297C">
              <w:rPr>
                <w:rFonts w:ascii="Times New Roman" w:eastAsia="Calibri" w:hAnsi="Times New Roman" w:cs="Times New Roman"/>
                <w:sz w:val="24"/>
                <w:szCs w:val="24"/>
                <w:lang w:val="ru-RU"/>
              </w:rPr>
              <w:t>лякпють</w:t>
            </w:r>
            <w:proofErr w:type="spellEnd"/>
            <w:r w:rsidRPr="001D297C">
              <w:rPr>
                <w:rFonts w:ascii="Times New Roman" w:eastAsia="Calibri" w:hAnsi="Times New Roman" w:cs="Times New Roman"/>
                <w:sz w:val="24"/>
                <w:szCs w:val="24"/>
                <w:lang w:val="ru-RU"/>
              </w:rPr>
              <w:t xml:space="preserve"> </w:t>
            </w:r>
            <w:proofErr w:type="spellStart"/>
            <w:r w:rsidRPr="001D297C">
              <w:rPr>
                <w:rFonts w:ascii="Times New Roman" w:eastAsia="Calibri" w:hAnsi="Times New Roman" w:cs="Times New Roman"/>
                <w:sz w:val="24"/>
                <w:szCs w:val="24"/>
                <w:lang w:val="ru-RU"/>
              </w:rPr>
              <w:t>труднощів</w:t>
            </w:r>
            <w:proofErr w:type="spellEnd"/>
            <w:r w:rsidRPr="001D297C">
              <w:rPr>
                <w:rFonts w:ascii="Times New Roman" w:eastAsia="Calibri" w:hAnsi="Times New Roman" w:cs="Times New Roman"/>
                <w:sz w:val="24"/>
                <w:szCs w:val="24"/>
                <w:lang w:val="ru-RU"/>
              </w:rPr>
              <w:t xml:space="preserve"> </w:t>
            </w:r>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22EA1F"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7C89DD"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C1E4FD"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r>
      <w:tr w:rsidR="00955638" w:rsidRPr="001D297C" w14:paraId="4125FC7B"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C998B3"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7.</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F402FD"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xml:space="preserve">Люблю </w:t>
            </w:r>
            <w:proofErr w:type="spellStart"/>
            <w:r w:rsidRPr="001D297C">
              <w:rPr>
                <w:rFonts w:ascii="Times New Roman" w:eastAsia="Calibri" w:hAnsi="Times New Roman" w:cs="Times New Roman"/>
                <w:sz w:val="24"/>
                <w:szCs w:val="24"/>
                <w:lang w:val="ru-RU"/>
              </w:rPr>
              <w:t>шукати</w:t>
            </w:r>
            <w:proofErr w:type="spellEnd"/>
            <w:r w:rsidRPr="001D297C">
              <w:rPr>
                <w:rFonts w:ascii="Times New Roman" w:eastAsia="Calibri" w:hAnsi="Times New Roman" w:cs="Times New Roman"/>
                <w:sz w:val="24"/>
                <w:szCs w:val="24"/>
                <w:lang w:val="ru-RU"/>
              </w:rPr>
              <w:t xml:space="preserve"> в </w:t>
            </w:r>
            <w:proofErr w:type="spellStart"/>
            <w:r w:rsidRPr="001D297C">
              <w:rPr>
                <w:rFonts w:ascii="Times New Roman" w:eastAsia="Calibri" w:hAnsi="Times New Roman" w:cs="Times New Roman"/>
                <w:sz w:val="24"/>
                <w:szCs w:val="24"/>
                <w:lang w:val="ru-RU"/>
              </w:rPr>
              <w:t>собі</w:t>
            </w:r>
            <w:proofErr w:type="spellEnd"/>
            <w:r w:rsidRPr="001D297C">
              <w:rPr>
                <w:rFonts w:ascii="Times New Roman" w:eastAsia="Calibri" w:hAnsi="Times New Roman" w:cs="Times New Roman"/>
                <w:sz w:val="24"/>
                <w:szCs w:val="24"/>
                <w:lang w:val="ru-RU"/>
              </w:rPr>
              <w:t xml:space="preserve"> </w:t>
            </w:r>
            <w:proofErr w:type="spellStart"/>
            <w:r w:rsidRPr="001D297C">
              <w:rPr>
                <w:rFonts w:ascii="Times New Roman" w:eastAsia="Calibri" w:hAnsi="Times New Roman" w:cs="Times New Roman"/>
                <w:sz w:val="24"/>
                <w:szCs w:val="24"/>
                <w:lang w:val="ru-RU"/>
              </w:rPr>
              <w:t>недоліки</w:t>
            </w:r>
            <w:proofErr w:type="spellEnd"/>
            <w:r w:rsidRPr="001D297C">
              <w:rPr>
                <w:rFonts w:ascii="Times New Roman" w:eastAsia="Calibri" w:hAnsi="Times New Roman" w:cs="Times New Roman"/>
                <w:sz w:val="24"/>
                <w:szCs w:val="24"/>
                <w:lang w:val="ru-RU"/>
              </w:rPr>
              <w:t xml:space="preserve"> </w:t>
            </w:r>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237667"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824D18"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D47F57"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r>
      <w:tr w:rsidR="00955638" w:rsidRPr="001D297C" w14:paraId="2D3874D6"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53C649"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8.</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EAC2EC"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xml:space="preserve">Мене легко </w:t>
            </w:r>
            <w:proofErr w:type="spellStart"/>
            <w:r w:rsidRPr="001D297C">
              <w:rPr>
                <w:rFonts w:ascii="Times New Roman" w:eastAsia="Calibri" w:hAnsi="Times New Roman" w:cs="Times New Roman"/>
                <w:sz w:val="24"/>
                <w:szCs w:val="24"/>
                <w:lang w:val="ru-RU"/>
              </w:rPr>
              <w:t>переконати</w:t>
            </w:r>
            <w:proofErr w:type="spellEnd"/>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44C0DC"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A78BB1"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A6E1FD"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r>
      <w:tr w:rsidR="00955638" w:rsidRPr="001D297C" w14:paraId="70D0426F"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E70BFB"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9.</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C39F02"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xml:space="preserve">Я </w:t>
            </w:r>
            <w:proofErr w:type="spellStart"/>
            <w:r w:rsidRPr="001D297C">
              <w:rPr>
                <w:rFonts w:ascii="Times New Roman" w:eastAsia="Calibri" w:hAnsi="Times New Roman" w:cs="Times New Roman"/>
                <w:sz w:val="24"/>
                <w:szCs w:val="24"/>
                <w:lang w:val="ru-RU"/>
              </w:rPr>
              <w:t>недовірливий</w:t>
            </w:r>
            <w:proofErr w:type="spellEnd"/>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B7EF1C"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5CE7C8"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3498A2"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r>
    </w:tbl>
    <w:p w14:paraId="0926884D" w14:textId="77777777" w:rsidR="00AA2771" w:rsidRDefault="00AA2771">
      <w:pPr>
        <w:rPr>
          <w:rFonts w:ascii="Times New Roman" w:hAnsi="Times New Roman" w:cs="Times New Roman"/>
          <w:sz w:val="28"/>
          <w:szCs w:val="28"/>
          <w:lang w:val="uk-UA"/>
        </w:rPr>
      </w:pPr>
    </w:p>
    <w:p w14:paraId="235898D5" w14:textId="77777777" w:rsidR="00AA2771" w:rsidRDefault="00AA2771">
      <w:pPr>
        <w:rPr>
          <w:rFonts w:ascii="Times New Roman" w:hAnsi="Times New Roman" w:cs="Times New Roman"/>
          <w:sz w:val="28"/>
          <w:szCs w:val="28"/>
          <w:lang w:val="uk-UA"/>
        </w:rPr>
      </w:pPr>
    </w:p>
    <w:p w14:paraId="248BCD20" w14:textId="5D3576FD" w:rsidR="00145702" w:rsidRPr="004F3637" w:rsidRDefault="00AA2771">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40D0" w:rsidRPr="004F3637">
        <w:rPr>
          <w:rFonts w:ascii="Times New Roman" w:hAnsi="Times New Roman" w:cs="Times New Roman"/>
          <w:sz w:val="28"/>
          <w:szCs w:val="28"/>
          <w:lang w:val="uk-UA"/>
        </w:rPr>
        <w:t>Продовження додатку А</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024"/>
        <w:gridCol w:w="2992"/>
        <w:gridCol w:w="1904"/>
        <w:gridCol w:w="2146"/>
        <w:gridCol w:w="1272"/>
      </w:tblGrid>
      <w:tr w:rsidR="00955638" w:rsidRPr="004F3637" w14:paraId="2A1A1E31"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919663" w14:textId="398453B3" w:rsidR="00955638" w:rsidRPr="004F3637" w:rsidRDefault="00955638" w:rsidP="00A7109B">
            <w:pPr>
              <w:widowControl w:val="0"/>
              <w:tabs>
                <w:tab w:val="left" w:pos="993"/>
              </w:tabs>
              <w:spacing w:after="0" w:line="360" w:lineRule="auto"/>
              <w:ind w:firstLine="709"/>
              <w:jc w:val="both"/>
              <w:rPr>
                <w:rFonts w:ascii="Times New Roman" w:eastAsia="Calibri" w:hAnsi="Times New Roman" w:cs="Times New Roman"/>
                <w:sz w:val="28"/>
                <w:szCs w:val="28"/>
                <w:lang w:val="ru-RU"/>
              </w:rPr>
            </w:pPr>
            <w:r w:rsidRPr="004F3637">
              <w:rPr>
                <w:rFonts w:ascii="Times New Roman" w:eastAsia="Calibri" w:hAnsi="Times New Roman" w:cs="Times New Roman"/>
                <w:sz w:val="28"/>
                <w:szCs w:val="28"/>
                <w:lang w:val="ru-RU"/>
              </w:rPr>
              <w:t>10.</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430364" w14:textId="77777777" w:rsidR="00955638" w:rsidRPr="004F3637" w:rsidRDefault="00955638" w:rsidP="00A7109B">
            <w:pPr>
              <w:widowControl w:val="0"/>
              <w:tabs>
                <w:tab w:val="left" w:pos="993"/>
              </w:tabs>
              <w:spacing w:after="0" w:line="360" w:lineRule="auto"/>
              <w:ind w:firstLine="709"/>
              <w:jc w:val="both"/>
              <w:rPr>
                <w:rFonts w:ascii="Times New Roman" w:eastAsia="Calibri" w:hAnsi="Times New Roman" w:cs="Times New Roman"/>
                <w:sz w:val="28"/>
                <w:szCs w:val="28"/>
                <w:lang w:val="ru-RU"/>
              </w:rPr>
            </w:pPr>
            <w:r w:rsidRPr="004F3637">
              <w:rPr>
                <w:rFonts w:ascii="Times New Roman" w:eastAsia="Calibri" w:hAnsi="Times New Roman" w:cs="Times New Roman"/>
                <w:sz w:val="28"/>
                <w:szCs w:val="28"/>
                <w:lang w:val="ru-RU"/>
              </w:rPr>
              <w:t xml:space="preserve">На силу переношу час </w:t>
            </w:r>
            <w:proofErr w:type="spellStart"/>
            <w:r w:rsidRPr="004F3637">
              <w:rPr>
                <w:rFonts w:ascii="Times New Roman" w:eastAsia="Calibri" w:hAnsi="Times New Roman" w:cs="Times New Roman"/>
                <w:sz w:val="28"/>
                <w:szCs w:val="28"/>
                <w:lang w:val="ru-RU"/>
              </w:rPr>
              <w:t>очікування</w:t>
            </w:r>
            <w:proofErr w:type="spellEnd"/>
            <w:r w:rsidRPr="004F3637">
              <w:rPr>
                <w:rFonts w:ascii="Times New Roman" w:eastAsia="Calibri" w:hAnsi="Times New Roman" w:cs="Times New Roman"/>
                <w:sz w:val="28"/>
                <w:szCs w:val="28"/>
                <w:lang w:val="ru-RU"/>
              </w:rPr>
              <w:t xml:space="preserve"> </w:t>
            </w:r>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E612B5" w14:textId="77777777" w:rsidR="00955638" w:rsidRPr="004F3637" w:rsidRDefault="00955638" w:rsidP="00A7109B">
            <w:pPr>
              <w:widowControl w:val="0"/>
              <w:tabs>
                <w:tab w:val="left" w:pos="993"/>
              </w:tabs>
              <w:spacing w:after="0" w:line="360" w:lineRule="auto"/>
              <w:ind w:firstLine="709"/>
              <w:jc w:val="both"/>
              <w:rPr>
                <w:rFonts w:ascii="Times New Roman" w:eastAsia="Calibri" w:hAnsi="Times New Roman" w:cs="Times New Roman"/>
                <w:sz w:val="28"/>
                <w:szCs w:val="28"/>
                <w:lang w:val="ru-RU"/>
              </w:rPr>
            </w:pPr>
            <w:r w:rsidRPr="004F3637">
              <w:rPr>
                <w:rFonts w:ascii="Times New Roman" w:eastAsia="Calibri" w:hAnsi="Times New Roman" w:cs="Times New Roman"/>
                <w:sz w:val="28"/>
                <w:szCs w:val="28"/>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68870A" w14:textId="77777777" w:rsidR="00955638" w:rsidRPr="004F3637" w:rsidRDefault="00955638" w:rsidP="00A7109B">
            <w:pPr>
              <w:widowControl w:val="0"/>
              <w:tabs>
                <w:tab w:val="left" w:pos="993"/>
              </w:tabs>
              <w:spacing w:after="0" w:line="360" w:lineRule="auto"/>
              <w:ind w:firstLine="709"/>
              <w:jc w:val="both"/>
              <w:rPr>
                <w:rFonts w:ascii="Times New Roman" w:eastAsia="Calibri" w:hAnsi="Times New Roman" w:cs="Times New Roman"/>
                <w:sz w:val="28"/>
                <w:szCs w:val="28"/>
                <w:lang w:val="ru-RU"/>
              </w:rPr>
            </w:pPr>
            <w:r w:rsidRPr="004F3637">
              <w:rPr>
                <w:rFonts w:ascii="Times New Roman" w:eastAsia="Calibri" w:hAnsi="Times New Roman" w:cs="Times New Roman"/>
                <w:sz w:val="28"/>
                <w:szCs w:val="28"/>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1169F2" w14:textId="77777777" w:rsidR="00955638" w:rsidRPr="004F3637" w:rsidRDefault="00955638" w:rsidP="00A7109B">
            <w:pPr>
              <w:widowControl w:val="0"/>
              <w:tabs>
                <w:tab w:val="left" w:pos="993"/>
              </w:tabs>
              <w:spacing w:after="0" w:line="360" w:lineRule="auto"/>
              <w:ind w:firstLine="709"/>
              <w:jc w:val="both"/>
              <w:rPr>
                <w:rFonts w:ascii="Times New Roman" w:eastAsia="Calibri" w:hAnsi="Times New Roman" w:cs="Times New Roman"/>
                <w:sz w:val="28"/>
                <w:szCs w:val="28"/>
                <w:lang w:val="ru-RU"/>
              </w:rPr>
            </w:pPr>
            <w:r w:rsidRPr="004F3637">
              <w:rPr>
                <w:rFonts w:ascii="Times New Roman" w:eastAsia="Calibri" w:hAnsi="Times New Roman" w:cs="Times New Roman"/>
                <w:sz w:val="28"/>
                <w:szCs w:val="28"/>
                <w:lang w:val="ru-RU"/>
              </w:rPr>
              <w:t> </w:t>
            </w:r>
          </w:p>
        </w:tc>
      </w:tr>
      <w:tr w:rsidR="00955638" w:rsidRPr="001D297C" w14:paraId="7959F196"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04F6E5"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11.</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8098C4"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Нередко мне кажутся безвыходными поло</w:t>
            </w:r>
            <w:r w:rsidRPr="001D297C">
              <w:rPr>
                <w:rFonts w:ascii="Times New Roman" w:eastAsia="Calibri" w:hAnsi="Times New Roman" w:cs="Times New Roman"/>
                <w:sz w:val="24"/>
                <w:szCs w:val="24"/>
                <w:lang w:val="ru-RU"/>
              </w:rPr>
              <w:softHyphen/>
              <w:t>жения, из которых можно найти выход.</w:t>
            </w:r>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716E6B"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A5E932"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EFF369"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r>
      <w:tr w:rsidR="00955638" w:rsidRPr="001D297C" w14:paraId="76CA2482"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95FDCF"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12.</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369A7C"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proofErr w:type="spellStart"/>
            <w:r w:rsidRPr="001D297C">
              <w:rPr>
                <w:rFonts w:ascii="Times New Roman" w:eastAsia="Calibri" w:hAnsi="Times New Roman" w:cs="Times New Roman"/>
                <w:sz w:val="24"/>
                <w:szCs w:val="24"/>
                <w:lang w:val="ru-RU"/>
              </w:rPr>
              <w:t>Неприємності</w:t>
            </w:r>
            <w:proofErr w:type="spellEnd"/>
            <w:r w:rsidRPr="001D297C">
              <w:rPr>
                <w:rFonts w:ascii="Times New Roman" w:eastAsia="Calibri" w:hAnsi="Times New Roman" w:cs="Times New Roman"/>
                <w:sz w:val="24"/>
                <w:szCs w:val="24"/>
                <w:lang w:val="ru-RU"/>
              </w:rPr>
              <w:t xml:space="preserve"> мене сильно </w:t>
            </w:r>
            <w:proofErr w:type="spellStart"/>
            <w:r w:rsidRPr="001D297C">
              <w:rPr>
                <w:rFonts w:ascii="Times New Roman" w:eastAsia="Calibri" w:hAnsi="Times New Roman" w:cs="Times New Roman"/>
                <w:sz w:val="24"/>
                <w:szCs w:val="24"/>
                <w:lang w:val="ru-RU"/>
              </w:rPr>
              <w:t>засмучують</w:t>
            </w:r>
            <w:proofErr w:type="spellEnd"/>
            <w:r w:rsidRPr="001D297C">
              <w:rPr>
                <w:rFonts w:ascii="Times New Roman" w:eastAsia="Calibri" w:hAnsi="Times New Roman" w:cs="Times New Roman"/>
                <w:sz w:val="24"/>
                <w:szCs w:val="24"/>
                <w:lang w:val="ru-RU"/>
              </w:rPr>
              <w:t xml:space="preserve">, я падаю </w:t>
            </w:r>
            <w:r w:rsidRPr="001D297C">
              <w:rPr>
                <w:rFonts w:ascii="Times New Roman" w:eastAsia="Calibri" w:hAnsi="Times New Roman" w:cs="Times New Roman"/>
                <w:sz w:val="24"/>
                <w:szCs w:val="24"/>
                <w:lang w:val="ru-RU"/>
              </w:rPr>
              <w:lastRenderedPageBreak/>
              <w:t>духом.</w:t>
            </w:r>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D147EF"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lastRenderedPageBreak/>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18134"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867884"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r>
      <w:tr w:rsidR="00955638" w:rsidRPr="001D297C" w14:paraId="613B1FF1"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E79726"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13.</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9E5377"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При больших неприят</w:t>
            </w:r>
            <w:r w:rsidRPr="001D297C">
              <w:rPr>
                <w:rFonts w:ascii="Times New Roman" w:eastAsia="Calibri" w:hAnsi="Times New Roman" w:cs="Times New Roman"/>
                <w:sz w:val="24"/>
                <w:szCs w:val="24"/>
                <w:lang w:val="ru-RU"/>
              </w:rPr>
              <w:softHyphen/>
              <w:t>ностях я склонен без достаточных основа</w:t>
            </w:r>
            <w:r w:rsidRPr="001D297C">
              <w:rPr>
                <w:rFonts w:ascii="Times New Roman" w:eastAsia="Calibri" w:hAnsi="Times New Roman" w:cs="Times New Roman"/>
                <w:sz w:val="24"/>
                <w:szCs w:val="24"/>
                <w:lang w:val="ru-RU"/>
              </w:rPr>
              <w:softHyphen/>
              <w:t>ний винить себя.</w:t>
            </w:r>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F4BAB9"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AC116B"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24F0EA"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r>
      <w:tr w:rsidR="00955638" w:rsidRPr="001D297C" w14:paraId="40A901F1"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453FB6"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14.</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A9F6D1"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proofErr w:type="spellStart"/>
            <w:r w:rsidRPr="001D297C">
              <w:rPr>
                <w:rFonts w:ascii="Times New Roman" w:eastAsia="Calibri" w:hAnsi="Times New Roman" w:cs="Times New Roman"/>
                <w:sz w:val="24"/>
                <w:szCs w:val="24"/>
                <w:lang w:val="ru-RU"/>
              </w:rPr>
              <w:t>Нещастя</w:t>
            </w:r>
            <w:proofErr w:type="spellEnd"/>
            <w:r w:rsidRPr="001D297C">
              <w:rPr>
                <w:rFonts w:ascii="Times New Roman" w:eastAsia="Calibri" w:hAnsi="Times New Roman" w:cs="Times New Roman"/>
                <w:sz w:val="24"/>
                <w:szCs w:val="24"/>
                <w:lang w:val="ru-RU"/>
              </w:rPr>
              <w:t xml:space="preserve"> і </w:t>
            </w:r>
            <w:proofErr w:type="spellStart"/>
            <w:r w:rsidRPr="001D297C">
              <w:rPr>
                <w:rFonts w:ascii="Times New Roman" w:eastAsia="Calibri" w:hAnsi="Times New Roman" w:cs="Times New Roman"/>
                <w:sz w:val="24"/>
                <w:szCs w:val="24"/>
                <w:lang w:val="ru-RU"/>
              </w:rPr>
              <w:t>невдачі</w:t>
            </w:r>
            <w:proofErr w:type="spellEnd"/>
            <w:r w:rsidRPr="001D297C">
              <w:rPr>
                <w:rFonts w:ascii="Times New Roman" w:eastAsia="Calibri" w:hAnsi="Times New Roman" w:cs="Times New Roman"/>
                <w:sz w:val="24"/>
                <w:szCs w:val="24"/>
                <w:lang w:val="ru-RU"/>
              </w:rPr>
              <w:t xml:space="preserve"> </w:t>
            </w:r>
            <w:proofErr w:type="spellStart"/>
            <w:r w:rsidRPr="001D297C">
              <w:rPr>
                <w:rFonts w:ascii="Times New Roman" w:eastAsia="Calibri" w:hAnsi="Times New Roman" w:cs="Times New Roman"/>
                <w:sz w:val="24"/>
                <w:szCs w:val="24"/>
                <w:lang w:val="ru-RU"/>
              </w:rPr>
              <w:t>нічому</w:t>
            </w:r>
            <w:proofErr w:type="spellEnd"/>
            <w:r w:rsidRPr="001D297C">
              <w:rPr>
                <w:rFonts w:ascii="Times New Roman" w:eastAsia="Calibri" w:hAnsi="Times New Roman" w:cs="Times New Roman"/>
                <w:sz w:val="24"/>
                <w:szCs w:val="24"/>
                <w:lang w:val="ru-RU"/>
              </w:rPr>
              <w:t xml:space="preserve"> мене не </w:t>
            </w:r>
            <w:proofErr w:type="spellStart"/>
            <w:r w:rsidRPr="001D297C">
              <w:rPr>
                <w:rFonts w:ascii="Times New Roman" w:eastAsia="Calibri" w:hAnsi="Times New Roman" w:cs="Times New Roman"/>
                <w:sz w:val="24"/>
                <w:szCs w:val="24"/>
                <w:lang w:val="ru-RU"/>
              </w:rPr>
              <w:t>вчать</w:t>
            </w:r>
            <w:proofErr w:type="spellEnd"/>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6E97A1"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BBBDF4"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72F189"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r>
      <w:tr w:rsidR="00955638" w:rsidRPr="001D297C" w14:paraId="1026BD55"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BC46FB"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15.</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FBC927"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Я часто отказываюсь от борьбы, считая ее бес</w:t>
            </w:r>
            <w:r w:rsidRPr="001D297C">
              <w:rPr>
                <w:rFonts w:ascii="Times New Roman" w:eastAsia="Calibri" w:hAnsi="Times New Roman" w:cs="Times New Roman"/>
                <w:sz w:val="24"/>
                <w:szCs w:val="24"/>
                <w:lang w:val="ru-RU"/>
              </w:rPr>
              <w:softHyphen/>
              <w:t>плодной.</w:t>
            </w:r>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6098F6"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D8ED42"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12D94B"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r>
      <w:tr w:rsidR="00955638" w:rsidRPr="001D297C" w14:paraId="0C4B962B"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3A2A5D"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16.</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780C61"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Я нередко чувствую себя беззащитным.</w:t>
            </w:r>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7F8981"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CAF067"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7597C0"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r>
      <w:tr w:rsidR="00955638" w:rsidRPr="001D297C" w14:paraId="6D7A2CBC"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CC9503"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17.</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7D6012"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proofErr w:type="spellStart"/>
            <w:r w:rsidRPr="001D297C">
              <w:rPr>
                <w:rFonts w:ascii="Times New Roman" w:eastAsia="Calibri" w:hAnsi="Times New Roman" w:cs="Times New Roman"/>
                <w:sz w:val="24"/>
                <w:szCs w:val="24"/>
                <w:lang w:val="ru-RU"/>
              </w:rPr>
              <w:t>ІнодіІноді</w:t>
            </w:r>
            <w:proofErr w:type="spellEnd"/>
            <w:r w:rsidRPr="001D297C">
              <w:rPr>
                <w:rFonts w:ascii="Times New Roman" w:eastAsia="Calibri" w:hAnsi="Times New Roman" w:cs="Times New Roman"/>
                <w:sz w:val="24"/>
                <w:szCs w:val="24"/>
                <w:lang w:val="ru-RU"/>
              </w:rPr>
              <w:t xml:space="preserve"> мене </w:t>
            </w:r>
            <w:proofErr w:type="spellStart"/>
            <w:r w:rsidRPr="001D297C">
              <w:rPr>
                <w:rFonts w:ascii="Times New Roman" w:eastAsia="Calibri" w:hAnsi="Times New Roman" w:cs="Times New Roman"/>
                <w:sz w:val="24"/>
                <w:szCs w:val="24"/>
                <w:lang w:val="ru-RU"/>
              </w:rPr>
              <w:t>буває</w:t>
            </w:r>
            <w:proofErr w:type="spellEnd"/>
            <w:r w:rsidRPr="001D297C">
              <w:rPr>
                <w:rFonts w:ascii="Times New Roman" w:eastAsia="Calibri" w:hAnsi="Times New Roman" w:cs="Times New Roman"/>
                <w:sz w:val="24"/>
                <w:szCs w:val="24"/>
                <w:lang w:val="ru-RU"/>
              </w:rPr>
              <w:t xml:space="preserve"> стан </w:t>
            </w:r>
            <w:proofErr w:type="spellStart"/>
            <w:r w:rsidRPr="001D297C">
              <w:rPr>
                <w:rFonts w:ascii="Times New Roman" w:eastAsia="Calibri" w:hAnsi="Times New Roman" w:cs="Times New Roman"/>
                <w:sz w:val="24"/>
                <w:szCs w:val="24"/>
                <w:lang w:val="ru-RU"/>
              </w:rPr>
              <w:t>відчпю</w:t>
            </w:r>
            <w:proofErr w:type="spellEnd"/>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DB4D0F"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280CF8"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865BBC"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r>
      <w:tr w:rsidR="00955638" w:rsidRPr="001D297C" w14:paraId="358152EF"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1328CE"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18.</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1107BC"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Чувствую растерян</w:t>
            </w:r>
            <w:r w:rsidRPr="001D297C">
              <w:rPr>
                <w:rFonts w:ascii="Times New Roman" w:eastAsia="Calibri" w:hAnsi="Times New Roman" w:cs="Times New Roman"/>
                <w:sz w:val="24"/>
                <w:szCs w:val="24"/>
                <w:lang w:val="ru-RU"/>
              </w:rPr>
              <w:softHyphen/>
              <w:t>ность перед трудностя</w:t>
            </w:r>
            <w:r w:rsidRPr="001D297C">
              <w:rPr>
                <w:rFonts w:ascii="Times New Roman" w:eastAsia="Calibri" w:hAnsi="Times New Roman" w:cs="Times New Roman"/>
                <w:sz w:val="24"/>
                <w:szCs w:val="24"/>
                <w:lang w:val="ru-RU"/>
              </w:rPr>
              <w:softHyphen/>
              <w:t>ми.</w:t>
            </w:r>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6260CF"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28C7CE"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86052C"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r>
      <w:tr w:rsidR="00955638" w:rsidRPr="001D297C" w14:paraId="25CA6023"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576E85"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19.</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37BA08"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В трудные минуты жиз</w:t>
            </w:r>
            <w:r w:rsidRPr="001D297C">
              <w:rPr>
                <w:rFonts w:ascii="Times New Roman" w:eastAsia="Calibri" w:hAnsi="Times New Roman" w:cs="Times New Roman"/>
                <w:sz w:val="24"/>
                <w:szCs w:val="24"/>
                <w:lang w:val="ru-RU"/>
              </w:rPr>
              <w:softHyphen/>
              <w:t xml:space="preserve">ни иногда веду себя по-детски, </w:t>
            </w:r>
            <w:proofErr w:type="gramStart"/>
            <w:r w:rsidRPr="001D297C">
              <w:rPr>
                <w:rFonts w:ascii="Times New Roman" w:eastAsia="Calibri" w:hAnsi="Times New Roman" w:cs="Times New Roman"/>
                <w:sz w:val="24"/>
                <w:szCs w:val="24"/>
                <w:lang w:val="ru-RU"/>
              </w:rPr>
              <w:t>хочу</w:t>
            </w:r>
            <w:proofErr w:type="gramEnd"/>
            <w:r w:rsidRPr="001D297C">
              <w:rPr>
                <w:rFonts w:ascii="Times New Roman" w:eastAsia="Calibri" w:hAnsi="Times New Roman" w:cs="Times New Roman"/>
                <w:sz w:val="24"/>
                <w:szCs w:val="24"/>
                <w:lang w:val="ru-RU"/>
              </w:rPr>
              <w:t xml:space="preserve"> чтобы меня пожалели.</w:t>
            </w:r>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E8BD52"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B3A24B"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65F73B"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r>
      <w:tr w:rsidR="00955638" w:rsidRPr="001D297C" w14:paraId="79CCE20E"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D6E00D"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20.</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5E3B8C"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Считаю недостатки сво</w:t>
            </w:r>
            <w:r w:rsidRPr="001D297C">
              <w:rPr>
                <w:rFonts w:ascii="Times New Roman" w:eastAsia="Calibri" w:hAnsi="Times New Roman" w:cs="Times New Roman"/>
                <w:sz w:val="24"/>
                <w:szCs w:val="24"/>
                <w:lang w:val="ru-RU"/>
              </w:rPr>
              <w:softHyphen/>
              <w:t>его характера неиспра</w:t>
            </w:r>
            <w:r w:rsidRPr="001D297C">
              <w:rPr>
                <w:rFonts w:ascii="Times New Roman" w:eastAsia="Calibri" w:hAnsi="Times New Roman" w:cs="Times New Roman"/>
                <w:sz w:val="24"/>
                <w:szCs w:val="24"/>
                <w:lang w:val="ru-RU"/>
              </w:rPr>
              <w:softHyphen/>
              <w:t>вимыми.</w:t>
            </w:r>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1F481F"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1E9411"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2342F8"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r>
      <w:tr w:rsidR="00955638" w:rsidRPr="001D297C" w14:paraId="336F79DE"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093B9B"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21.</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40815A"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proofErr w:type="spellStart"/>
            <w:r w:rsidRPr="001D297C">
              <w:rPr>
                <w:rFonts w:ascii="Times New Roman" w:eastAsia="Calibri" w:hAnsi="Times New Roman" w:cs="Times New Roman"/>
                <w:sz w:val="24"/>
                <w:szCs w:val="24"/>
                <w:lang w:val="ru-RU"/>
              </w:rPr>
              <w:t>Залишаються</w:t>
            </w:r>
            <w:proofErr w:type="spellEnd"/>
            <w:r w:rsidRPr="001D297C">
              <w:rPr>
                <w:rFonts w:ascii="Times New Roman" w:eastAsia="Calibri" w:hAnsi="Times New Roman" w:cs="Times New Roman"/>
                <w:sz w:val="24"/>
                <w:szCs w:val="24"/>
                <w:lang w:val="ru-RU"/>
              </w:rPr>
              <w:t xml:space="preserve"> за собою </w:t>
            </w:r>
            <w:proofErr w:type="spellStart"/>
            <w:r w:rsidRPr="001D297C">
              <w:rPr>
                <w:rFonts w:ascii="Times New Roman" w:eastAsia="Calibri" w:hAnsi="Times New Roman" w:cs="Times New Roman"/>
                <w:sz w:val="24"/>
                <w:szCs w:val="24"/>
                <w:lang w:val="ru-RU"/>
              </w:rPr>
              <w:t>останнє</w:t>
            </w:r>
            <w:proofErr w:type="spellEnd"/>
            <w:r w:rsidRPr="001D297C">
              <w:rPr>
                <w:rFonts w:ascii="Times New Roman" w:eastAsia="Calibri" w:hAnsi="Times New Roman" w:cs="Times New Roman"/>
                <w:sz w:val="24"/>
                <w:szCs w:val="24"/>
                <w:lang w:val="ru-RU"/>
              </w:rPr>
              <w:t xml:space="preserve"> слово </w:t>
            </w:r>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AF1D95"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0EA655"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0FF67A"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r>
      <w:tr w:rsidR="00955638" w:rsidRPr="001D297C" w14:paraId="2858AF26"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A3016E"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22.</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7AB340"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proofErr w:type="spellStart"/>
            <w:r w:rsidRPr="001D297C">
              <w:rPr>
                <w:rFonts w:ascii="Times New Roman" w:eastAsia="Calibri" w:hAnsi="Times New Roman" w:cs="Times New Roman"/>
                <w:sz w:val="24"/>
                <w:szCs w:val="24"/>
                <w:lang w:val="ru-RU"/>
              </w:rPr>
              <w:t>Нерідко</w:t>
            </w:r>
            <w:proofErr w:type="spellEnd"/>
            <w:r w:rsidRPr="001D297C">
              <w:rPr>
                <w:rFonts w:ascii="Times New Roman" w:eastAsia="Calibri" w:hAnsi="Times New Roman" w:cs="Times New Roman"/>
                <w:sz w:val="24"/>
                <w:szCs w:val="24"/>
                <w:lang w:val="ru-RU"/>
              </w:rPr>
              <w:t xml:space="preserve"> в </w:t>
            </w:r>
            <w:proofErr w:type="spellStart"/>
            <w:r w:rsidRPr="001D297C">
              <w:rPr>
                <w:rFonts w:ascii="Times New Roman" w:eastAsia="Calibri" w:hAnsi="Times New Roman" w:cs="Times New Roman"/>
                <w:sz w:val="24"/>
                <w:szCs w:val="24"/>
                <w:lang w:val="ru-RU"/>
              </w:rPr>
              <w:t>розмові</w:t>
            </w:r>
            <w:proofErr w:type="spellEnd"/>
            <w:r w:rsidRPr="001D297C">
              <w:rPr>
                <w:rFonts w:ascii="Times New Roman" w:eastAsia="Calibri" w:hAnsi="Times New Roman" w:cs="Times New Roman"/>
                <w:sz w:val="24"/>
                <w:szCs w:val="24"/>
                <w:lang w:val="ru-RU"/>
              </w:rPr>
              <w:t xml:space="preserve"> </w:t>
            </w:r>
            <w:proofErr w:type="spellStart"/>
            <w:r w:rsidRPr="001D297C">
              <w:rPr>
                <w:rFonts w:ascii="Times New Roman" w:eastAsia="Calibri" w:hAnsi="Times New Roman" w:cs="Times New Roman"/>
                <w:sz w:val="24"/>
                <w:szCs w:val="24"/>
                <w:lang w:val="ru-RU"/>
              </w:rPr>
              <w:t>переживають</w:t>
            </w:r>
            <w:proofErr w:type="spellEnd"/>
            <w:r w:rsidRPr="001D297C">
              <w:rPr>
                <w:rFonts w:ascii="Times New Roman" w:eastAsia="Calibri" w:hAnsi="Times New Roman" w:cs="Times New Roman"/>
                <w:sz w:val="24"/>
                <w:szCs w:val="24"/>
                <w:lang w:val="ru-RU"/>
              </w:rPr>
              <w:t xml:space="preserve"> </w:t>
            </w:r>
            <w:proofErr w:type="spellStart"/>
            <w:r w:rsidRPr="001D297C">
              <w:rPr>
                <w:rFonts w:ascii="Times New Roman" w:eastAsia="Calibri" w:hAnsi="Times New Roman" w:cs="Times New Roman"/>
                <w:sz w:val="24"/>
                <w:szCs w:val="24"/>
                <w:lang w:val="ru-RU"/>
              </w:rPr>
              <w:t>співрозмовника</w:t>
            </w:r>
            <w:proofErr w:type="spellEnd"/>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3B735E"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C5C42D"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03C2E6"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r>
      <w:tr w:rsidR="00955638" w:rsidRPr="001D297C" w14:paraId="27AAFAE1"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44041E"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23.</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5EDF65"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xml:space="preserve">Мене легко </w:t>
            </w:r>
            <w:proofErr w:type="spellStart"/>
            <w:r w:rsidRPr="001D297C">
              <w:rPr>
                <w:rFonts w:ascii="Times New Roman" w:eastAsia="Calibri" w:hAnsi="Times New Roman" w:cs="Times New Roman"/>
                <w:sz w:val="24"/>
                <w:szCs w:val="24"/>
                <w:lang w:val="ru-RU"/>
              </w:rPr>
              <w:t>розізлити</w:t>
            </w:r>
            <w:proofErr w:type="spellEnd"/>
            <w:r w:rsidRPr="001D297C">
              <w:rPr>
                <w:rFonts w:ascii="Times New Roman" w:eastAsia="Calibri" w:hAnsi="Times New Roman" w:cs="Times New Roman"/>
                <w:sz w:val="24"/>
                <w:szCs w:val="24"/>
                <w:lang w:val="ru-RU"/>
              </w:rPr>
              <w:t xml:space="preserve"> </w:t>
            </w:r>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AD0022"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EAD50C"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FBE5C8"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r>
      <w:tr w:rsidR="00955638" w:rsidRPr="001D297C" w14:paraId="39063DF6"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675FAE"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24.</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CE7D2A"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Люблю делать замеча</w:t>
            </w:r>
            <w:r w:rsidRPr="001D297C">
              <w:rPr>
                <w:rFonts w:ascii="Times New Roman" w:eastAsia="Calibri" w:hAnsi="Times New Roman" w:cs="Times New Roman"/>
                <w:sz w:val="24"/>
                <w:szCs w:val="24"/>
                <w:lang w:val="ru-RU"/>
              </w:rPr>
              <w:softHyphen/>
              <w:t>ния другим.</w:t>
            </w:r>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A47DC4"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7982F2"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A16757"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r>
      <w:tr w:rsidR="00955638" w:rsidRPr="001D297C" w14:paraId="30922F66"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83D98A"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lastRenderedPageBreak/>
              <w:t>25.</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3D4E70"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Хочу быть авторитетом для окружающих.</w:t>
            </w:r>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F6E739"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112297"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68CD20"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r>
      <w:tr w:rsidR="00955638" w:rsidRPr="001D297C" w14:paraId="7649A4F9"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312FAC"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26.</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FECE99"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Не довольствуюсь малым, хочу наибольшего.</w:t>
            </w:r>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4899D4"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42101E"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7107EB"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r>
      <w:tr w:rsidR="00955638" w:rsidRPr="001D297C" w14:paraId="3D8ACF78"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4AE629"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27.</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6C768F"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Когда разгневаюсь, плохо себя сдерживаю.</w:t>
            </w:r>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0D0040"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CF7FD9"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68978C"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r>
      <w:tr w:rsidR="00955638" w:rsidRPr="001D297C" w14:paraId="6BE3251F"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4600F1"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28.</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9EE8EE"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Предпочитаю лучше руководить, чем под</w:t>
            </w:r>
            <w:r w:rsidRPr="001D297C">
              <w:rPr>
                <w:rFonts w:ascii="Times New Roman" w:eastAsia="Calibri" w:hAnsi="Times New Roman" w:cs="Times New Roman"/>
                <w:sz w:val="24"/>
                <w:szCs w:val="24"/>
                <w:lang w:val="ru-RU"/>
              </w:rPr>
              <w:softHyphen/>
              <w:t>чинять.</w:t>
            </w:r>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5AC1F5"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CFC97E"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71B96A"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r>
      <w:tr w:rsidR="00955638" w:rsidRPr="001D297C" w14:paraId="38C1F1D9"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13FBCB"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29.</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AF5305"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У меня резкая, грубо</w:t>
            </w:r>
            <w:r w:rsidRPr="001D297C">
              <w:rPr>
                <w:rFonts w:ascii="Times New Roman" w:eastAsia="Calibri" w:hAnsi="Times New Roman" w:cs="Times New Roman"/>
                <w:sz w:val="24"/>
                <w:szCs w:val="24"/>
                <w:lang w:val="ru-RU"/>
              </w:rPr>
              <w:softHyphen/>
              <w:t>ватая жестикуляция.</w:t>
            </w:r>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10AA1B"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5A85A2"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C557B2"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r>
      <w:tr w:rsidR="00955638" w:rsidRPr="001D297C" w14:paraId="5E78BB9B"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67F5CA"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30.</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4D05B2"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xml:space="preserve">Я </w:t>
            </w:r>
            <w:proofErr w:type="spellStart"/>
            <w:r w:rsidRPr="001D297C">
              <w:rPr>
                <w:rFonts w:ascii="Times New Roman" w:eastAsia="Calibri" w:hAnsi="Times New Roman" w:cs="Times New Roman"/>
                <w:sz w:val="24"/>
                <w:szCs w:val="24"/>
                <w:lang w:val="ru-RU"/>
              </w:rPr>
              <w:t>мстивий</w:t>
            </w:r>
            <w:proofErr w:type="spellEnd"/>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E06A2A"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558156"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4F7CF0"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r>
      <w:tr w:rsidR="00955638" w:rsidRPr="001D297C" w14:paraId="13B2890B"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C220E5"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31.</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74C723"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xml:space="preserve">Мне трудно </w:t>
            </w:r>
            <w:proofErr w:type="spellStart"/>
            <w:r w:rsidRPr="001D297C">
              <w:rPr>
                <w:rFonts w:ascii="Times New Roman" w:eastAsia="Calibri" w:hAnsi="Times New Roman" w:cs="Times New Roman"/>
                <w:sz w:val="24"/>
                <w:szCs w:val="24"/>
                <w:lang w:val="ru-RU"/>
              </w:rPr>
              <w:t>менять</w:t>
            </w:r>
            <w:r w:rsidRPr="001D297C">
              <w:rPr>
                <w:rFonts w:ascii="Times New Roman" w:eastAsia="Calibri" w:hAnsi="Times New Roman" w:cs="Times New Roman"/>
                <w:sz w:val="24"/>
                <w:szCs w:val="24"/>
                <w:lang w:val="ru-RU"/>
              </w:rPr>
              <w:softHyphen/>
              <w:t>вычки</w:t>
            </w:r>
            <w:proofErr w:type="spellEnd"/>
            <w:r w:rsidRPr="001D297C">
              <w:rPr>
                <w:rFonts w:ascii="Times New Roman" w:eastAsia="Calibri" w:hAnsi="Times New Roman" w:cs="Times New Roman"/>
                <w:sz w:val="24"/>
                <w:szCs w:val="24"/>
                <w:lang w:val="ru-RU"/>
              </w:rPr>
              <w:t>.</w:t>
            </w:r>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084A4D"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175BD8"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2B2836"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r>
      <w:tr w:rsidR="00955638" w:rsidRPr="001D297C" w14:paraId="39FB57B5"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40345A"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32.</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2533DE"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xml:space="preserve">Нелегко переживаю </w:t>
            </w:r>
            <w:proofErr w:type="spellStart"/>
            <w:r w:rsidRPr="001D297C">
              <w:rPr>
                <w:rFonts w:ascii="Times New Roman" w:eastAsia="Calibri" w:hAnsi="Times New Roman" w:cs="Times New Roman"/>
                <w:sz w:val="24"/>
                <w:szCs w:val="24"/>
                <w:lang w:val="ru-RU"/>
              </w:rPr>
              <w:t>увагу</w:t>
            </w:r>
            <w:proofErr w:type="spellEnd"/>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4396F3"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02D72C"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05863B"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r>
      <w:tr w:rsidR="00955638" w:rsidRPr="001D297C" w14:paraId="4AF6667B"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607F29"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33.</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FB41E0"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proofErr w:type="spellStart"/>
            <w:r w:rsidRPr="001D297C">
              <w:rPr>
                <w:rFonts w:ascii="Times New Roman" w:eastAsia="Calibri" w:hAnsi="Times New Roman" w:cs="Times New Roman"/>
                <w:sz w:val="24"/>
                <w:szCs w:val="24"/>
                <w:lang w:val="ru-RU"/>
              </w:rPr>
              <w:t>Дуже</w:t>
            </w:r>
            <w:proofErr w:type="spellEnd"/>
            <w:r w:rsidRPr="001D297C">
              <w:rPr>
                <w:rFonts w:ascii="Times New Roman" w:eastAsia="Calibri" w:hAnsi="Times New Roman" w:cs="Times New Roman"/>
                <w:sz w:val="24"/>
                <w:szCs w:val="24"/>
                <w:lang w:val="ru-RU"/>
              </w:rPr>
              <w:t xml:space="preserve"> насторожено </w:t>
            </w:r>
            <w:proofErr w:type="spellStart"/>
            <w:r w:rsidRPr="001D297C">
              <w:rPr>
                <w:rFonts w:ascii="Times New Roman" w:eastAsia="Calibri" w:hAnsi="Times New Roman" w:cs="Times New Roman"/>
                <w:sz w:val="24"/>
                <w:szCs w:val="24"/>
                <w:lang w:val="ru-RU"/>
              </w:rPr>
              <w:t>ставлюся</w:t>
            </w:r>
            <w:proofErr w:type="spellEnd"/>
            <w:r w:rsidRPr="001D297C">
              <w:rPr>
                <w:rFonts w:ascii="Times New Roman" w:eastAsia="Calibri" w:hAnsi="Times New Roman" w:cs="Times New Roman"/>
                <w:sz w:val="24"/>
                <w:szCs w:val="24"/>
                <w:lang w:val="ru-RU"/>
              </w:rPr>
              <w:t xml:space="preserve"> до </w:t>
            </w:r>
            <w:proofErr w:type="spellStart"/>
            <w:r w:rsidRPr="001D297C">
              <w:rPr>
                <w:rFonts w:ascii="Times New Roman" w:eastAsia="Calibri" w:hAnsi="Times New Roman" w:cs="Times New Roman"/>
                <w:sz w:val="24"/>
                <w:szCs w:val="24"/>
                <w:lang w:val="ru-RU"/>
              </w:rPr>
              <w:t>всього</w:t>
            </w:r>
            <w:proofErr w:type="spellEnd"/>
            <w:r w:rsidRPr="001D297C">
              <w:rPr>
                <w:rFonts w:ascii="Times New Roman" w:eastAsia="Calibri" w:hAnsi="Times New Roman" w:cs="Times New Roman"/>
                <w:sz w:val="24"/>
                <w:szCs w:val="24"/>
                <w:lang w:val="ru-RU"/>
              </w:rPr>
              <w:t xml:space="preserve"> </w:t>
            </w:r>
            <w:proofErr w:type="spellStart"/>
            <w:proofErr w:type="gramStart"/>
            <w:r w:rsidRPr="001D297C">
              <w:rPr>
                <w:rFonts w:ascii="Times New Roman" w:eastAsia="Calibri" w:hAnsi="Times New Roman" w:cs="Times New Roman"/>
                <w:sz w:val="24"/>
                <w:szCs w:val="24"/>
                <w:lang w:val="ru-RU"/>
              </w:rPr>
              <w:t>но¬вому</w:t>
            </w:r>
            <w:proofErr w:type="spellEnd"/>
            <w:proofErr w:type="gramEnd"/>
            <w:r w:rsidRPr="001D297C">
              <w:rPr>
                <w:rFonts w:ascii="Times New Roman" w:eastAsia="Calibri" w:hAnsi="Times New Roman" w:cs="Times New Roman"/>
                <w:sz w:val="24"/>
                <w:szCs w:val="24"/>
                <w:lang w:val="ru-RU"/>
              </w:rPr>
              <w:t>.</w:t>
            </w:r>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1B237D"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2D4895"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462B43"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r>
      <w:tr w:rsidR="00955638" w:rsidRPr="001D297C" w14:paraId="619C2678"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C65EEA"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34.</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3415DD"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xml:space="preserve">Мне </w:t>
            </w:r>
            <w:proofErr w:type="spellStart"/>
            <w:r w:rsidRPr="001D297C">
              <w:rPr>
                <w:rFonts w:ascii="Times New Roman" w:eastAsia="Calibri" w:hAnsi="Times New Roman" w:cs="Times New Roman"/>
                <w:sz w:val="24"/>
                <w:szCs w:val="24"/>
                <w:lang w:val="ru-RU"/>
              </w:rPr>
              <w:t>важко</w:t>
            </w:r>
            <w:proofErr w:type="spellEnd"/>
            <w:r w:rsidRPr="001D297C">
              <w:rPr>
                <w:rFonts w:ascii="Times New Roman" w:eastAsia="Calibri" w:hAnsi="Times New Roman" w:cs="Times New Roman"/>
                <w:sz w:val="24"/>
                <w:szCs w:val="24"/>
                <w:lang w:val="ru-RU"/>
              </w:rPr>
              <w:t xml:space="preserve"> </w:t>
            </w:r>
            <w:proofErr w:type="spellStart"/>
            <w:r w:rsidRPr="001D297C">
              <w:rPr>
                <w:rFonts w:ascii="Times New Roman" w:eastAsia="Calibri" w:hAnsi="Times New Roman" w:cs="Times New Roman"/>
                <w:sz w:val="24"/>
                <w:szCs w:val="24"/>
                <w:lang w:val="ru-RU"/>
              </w:rPr>
              <w:t>переконати</w:t>
            </w:r>
            <w:proofErr w:type="spellEnd"/>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37BDD7"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7AB300"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31F54B"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r>
      <w:tr w:rsidR="00955638" w:rsidRPr="001D297C" w14:paraId="62A1600C"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7CBCD5"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35.</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651F27"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690AF7"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D65982"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349769"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r>
      <w:tr w:rsidR="00955638" w:rsidRPr="001D297C" w14:paraId="53FE2DF2"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EEA272"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36.</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DAD371"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Нелегко сближаюсь с людьми.</w:t>
            </w:r>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EE82B2"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18CF09"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CB8D73"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r>
      <w:tr w:rsidR="00955638" w:rsidRPr="001D297C" w14:paraId="2047D256"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358D75"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37.</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809499"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Меня расстраивают даже незначительные нарушения плана.</w:t>
            </w:r>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D19C48"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6542CF"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C0D212"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r>
      <w:tr w:rsidR="00955638" w:rsidRPr="001D297C" w14:paraId="6A568F94"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5CDFE4"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38.</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0625F0"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proofErr w:type="spellStart"/>
            <w:r w:rsidRPr="001D297C">
              <w:rPr>
                <w:rFonts w:ascii="Times New Roman" w:eastAsia="Calibri" w:hAnsi="Times New Roman" w:cs="Times New Roman"/>
                <w:sz w:val="24"/>
                <w:szCs w:val="24"/>
                <w:lang w:val="ru-RU"/>
              </w:rPr>
              <w:t>Нерідко</w:t>
            </w:r>
            <w:proofErr w:type="spellEnd"/>
            <w:r w:rsidRPr="001D297C">
              <w:rPr>
                <w:rFonts w:ascii="Times New Roman" w:eastAsia="Calibri" w:hAnsi="Times New Roman" w:cs="Times New Roman"/>
                <w:sz w:val="24"/>
                <w:szCs w:val="24"/>
                <w:lang w:val="ru-RU"/>
              </w:rPr>
              <w:t xml:space="preserve"> я </w:t>
            </w:r>
            <w:proofErr w:type="spellStart"/>
            <w:r w:rsidRPr="001D297C">
              <w:rPr>
                <w:rFonts w:ascii="Times New Roman" w:eastAsia="Calibri" w:hAnsi="Times New Roman" w:cs="Times New Roman"/>
                <w:sz w:val="24"/>
                <w:szCs w:val="24"/>
                <w:lang w:val="ru-RU"/>
              </w:rPr>
              <w:t>проявляються</w:t>
            </w:r>
            <w:proofErr w:type="spellEnd"/>
            <w:r w:rsidRPr="001D297C">
              <w:rPr>
                <w:rFonts w:ascii="Times New Roman" w:eastAsia="Calibri" w:hAnsi="Times New Roman" w:cs="Times New Roman"/>
                <w:sz w:val="24"/>
                <w:szCs w:val="24"/>
                <w:lang w:val="ru-RU"/>
              </w:rPr>
              <w:t xml:space="preserve"> </w:t>
            </w:r>
            <w:proofErr w:type="spellStart"/>
            <w:r w:rsidRPr="001D297C">
              <w:rPr>
                <w:rFonts w:ascii="Times New Roman" w:eastAsia="Calibri" w:hAnsi="Times New Roman" w:cs="Times New Roman"/>
                <w:sz w:val="24"/>
                <w:szCs w:val="24"/>
                <w:lang w:val="ru-RU"/>
              </w:rPr>
              <w:t>впертість</w:t>
            </w:r>
            <w:proofErr w:type="spellEnd"/>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EA489F"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F0CCD6"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EEF5C1"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r>
      <w:tr w:rsidR="00955638" w:rsidRPr="001D297C" w14:paraId="05F0BB64" w14:textId="77777777" w:rsidTr="00A53182">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CF0FE3"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39.</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A144B7"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xml:space="preserve">Не охоче </w:t>
            </w:r>
            <w:proofErr w:type="spellStart"/>
            <w:r w:rsidRPr="001D297C">
              <w:rPr>
                <w:rFonts w:ascii="Times New Roman" w:eastAsia="Calibri" w:hAnsi="Times New Roman" w:cs="Times New Roman"/>
                <w:sz w:val="24"/>
                <w:szCs w:val="24"/>
                <w:lang w:val="ru-RU"/>
              </w:rPr>
              <w:t>йду</w:t>
            </w:r>
            <w:proofErr w:type="spellEnd"/>
            <w:r w:rsidRPr="001D297C">
              <w:rPr>
                <w:rFonts w:ascii="Times New Roman" w:eastAsia="Calibri" w:hAnsi="Times New Roman" w:cs="Times New Roman"/>
                <w:sz w:val="24"/>
                <w:szCs w:val="24"/>
                <w:lang w:val="ru-RU"/>
              </w:rPr>
              <w:t xml:space="preserve"> на </w:t>
            </w:r>
            <w:proofErr w:type="spellStart"/>
            <w:r w:rsidRPr="001D297C">
              <w:rPr>
                <w:rFonts w:ascii="Times New Roman" w:eastAsia="Calibri" w:hAnsi="Times New Roman" w:cs="Times New Roman"/>
                <w:sz w:val="24"/>
                <w:szCs w:val="24"/>
                <w:lang w:val="ru-RU"/>
              </w:rPr>
              <w:t>ризик</w:t>
            </w:r>
            <w:proofErr w:type="spellEnd"/>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D604BD"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2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807B7C"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0E200F"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w:t>
            </w:r>
          </w:p>
        </w:tc>
      </w:tr>
    </w:tbl>
    <w:p w14:paraId="7F5199EE"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8"/>
          <w:lang w:val="ru-RU"/>
        </w:rPr>
      </w:pPr>
    </w:p>
    <w:p w14:paraId="788B3EE9"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proofErr w:type="spellStart"/>
      <w:r w:rsidRPr="001D297C">
        <w:rPr>
          <w:rFonts w:ascii="Times New Roman" w:eastAsia="Calibri" w:hAnsi="Times New Roman" w:cs="Times New Roman"/>
          <w:sz w:val="24"/>
          <w:szCs w:val="24"/>
          <w:lang w:val="ru-RU"/>
        </w:rPr>
        <w:t>Порахуйте</w:t>
      </w:r>
      <w:proofErr w:type="spellEnd"/>
      <w:r w:rsidRPr="001D297C">
        <w:rPr>
          <w:rFonts w:ascii="Times New Roman" w:eastAsia="Calibri" w:hAnsi="Times New Roman" w:cs="Times New Roman"/>
          <w:sz w:val="24"/>
          <w:szCs w:val="24"/>
          <w:lang w:val="ru-RU"/>
        </w:rPr>
        <w:t xml:space="preserve"> суму </w:t>
      </w:r>
      <w:proofErr w:type="spellStart"/>
      <w:r w:rsidRPr="001D297C">
        <w:rPr>
          <w:rFonts w:ascii="Times New Roman" w:eastAsia="Calibri" w:hAnsi="Times New Roman" w:cs="Times New Roman"/>
          <w:sz w:val="24"/>
          <w:szCs w:val="24"/>
          <w:lang w:val="ru-RU"/>
        </w:rPr>
        <w:t>балів</w:t>
      </w:r>
      <w:proofErr w:type="spellEnd"/>
      <w:r w:rsidRPr="001D297C">
        <w:rPr>
          <w:rFonts w:ascii="Times New Roman" w:eastAsia="Calibri" w:hAnsi="Times New Roman" w:cs="Times New Roman"/>
          <w:sz w:val="24"/>
          <w:szCs w:val="24"/>
          <w:lang w:val="ru-RU"/>
        </w:rPr>
        <w:t xml:space="preserve"> за </w:t>
      </w:r>
      <w:proofErr w:type="spellStart"/>
      <w:r w:rsidRPr="001D297C">
        <w:rPr>
          <w:rFonts w:ascii="Times New Roman" w:eastAsia="Calibri" w:hAnsi="Times New Roman" w:cs="Times New Roman"/>
          <w:sz w:val="24"/>
          <w:szCs w:val="24"/>
          <w:lang w:val="ru-RU"/>
        </w:rPr>
        <w:t>кожну</w:t>
      </w:r>
      <w:proofErr w:type="spellEnd"/>
      <w:r w:rsidRPr="001D297C">
        <w:rPr>
          <w:rFonts w:ascii="Times New Roman" w:eastAsia="Calibri" w:hAnsi="Times New Roman" w:cs="Times New Roman"/>
          <w:sz w:val="24"/>
          <w:szCs w:val="24"/>
          <w:lang w:val="ru-RU"/>
        </w:rPr>
        <w:t xml:space="preserve"> из 4-х групп вопросов:</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38"/>
        <w:gridCol w:w="3435"/>
        <w:gridCol w:w="3195"/>
      </w:tblGrid>
      <w:tr w:rsidR="00955638" w:rsidRPr="001D297C" w14:paraId="7A2AFEE3" w14:textId="77777777" w:rsidTr="00A7109B">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F96FCD"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lastRenderedPageBreak/>
              <w:t>I.</w:t>
            </w: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42C864"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1 — 10питання</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0E71A8"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proofErr w:type="spellStart"/>
            <w:r w:rsidRPr="001D297C">
              <w:rPr>
                <w:rFonts w:ascii="Times New Roman" w:eastAsia="Calibri" w:hAnsi="Times New Roman" w:cs="Times New Roman"/>
                <w:sz w:val="24"/>
                <w:szCs w:val="24"/>
                <w:lang w:val="ru-RU"/>
              </w:rPr>
              <w:t>тревожність</w:t>
            </w:r>
            <w:proofErr w:type="spellEnd"/>
          </w:p>
        </w:tc>
      </w:tr>
      <w:tr w:rsidR="00955638" w:rsidRPr="001D297C" w14:paraId="227F8539" w14:textId="77777777" w:rsidTr="00A7109B">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8147E5"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II.</w:t>
            </w: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AFF8BB"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xml:space="preserve">11 — 20 </w:t>
            </w:r>
            <w:proofErr w:type="spellStart"/>
            <w:r w:rsidRPr="001D297C">
              <w:rPr>
                <w:rFonts w:ascii="Times New Roman" w:eastAsia="Calibri" w:hAnsi="Times New Roman" w:cs="Times New Roman"/>
                <w:sz w:val="24"/>
                <w:szCs w:val="24"/>
                <w:lang w:val="ru-RU"/>
              </w:rPr>
              <w:t>питань</w:t>
            </w:r>
            <w:proofErr w:type="spellEnd"/>
            <w:r w:rsidRPr="001D297C">
              <w:rPr>
                <w:rFonts w:ascii="Times New Roman" w:eastAsia="Calibri" w:hAnsi="Times New Roman" w:cs="Times New Roman"/>
                <w:sz w:val="24"/>
                <w:szCs w:val="24"/>
                <w:lang w:val="ru-RU"/>
              </w:rPr>
              <w:t xml:space="preserve"> </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E5DDED"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proofErr w:type="spellStart"/>
            <w:r w:rsidRPr="001D297C">
              <w:rPr>
                <w:rFonts w:ascii="Times New Roman" w:eastAsia="Calibri" w:hAnsi="Times New Roman" w:cs="Times New Roman"/>
                <w:sz w:val="24"/>
                <w:szCs w:val="24"/>
                <w:lang w:val="ru-RU"/>
              </w:rPr>
              <w:t>фрустрація</w:t>
            </w:r>
            <w:proofErr w:type="spellEnd"/>
          </w:p>
        </w:tc>
      </w:tr>
      <w:tr w:rsidR="00955638" w:rsidRPr="001D297C" w14:paraId="55FB9496" w14:textId="77777777" w:rsidTr="00A7109B">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26910F"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III.</w:t>
            </w: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97AC84"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xml:space="preserve">21 — 30 </w:t>
            </w:r>
            <w:proofErr w:type="spellStart"/>
            <w:r w:rsidRPr="001D297C">
              <w:rPr>
                <w:rFonts w:ascii="Times New Roman" w:eastAsia="Calibri" w:hAnsi="Times New Roman" w:cs="Times New Roman"/>
                <w:sz w:val="24"/>
                <w:szCs w:val="24"/>
                <w:lang w:val="ru-RU"/>
              </w:rPr>
              <w:t>питань</w:t>
            </w:r>
            <w:proofErr w:type="spellEnd"/>
            <w:r w:rsidRPr="001D297C">
              <w:rPr>
                <w:rFonts w:ascii="Times New Roman" w:eastAsia="Calibri" w:hAnsi="Times New Roman" w:cs="Times New Roman"/>
                <w:sz w:val="24"/>
                <w:szCs w:val="24"/>
                <w:lang w:val="ru-RU"/>
              </w:rPr>
              <w:t xml:space="preserve"> </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C2030B"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proofErr w:type="spellStart"/>
            <w:r w:rsidRPr="001D297C">
              <w:rPr>
                <w:rFonts w:ascii="Times New Roman" w:eastAsia="Calibri" w:hAnsi="Times New Roman" w:cs="Times New Roman"/>
                <w:sz w:val="24"/>
                <w:szCs w:val="24"/>
                <w:lang w:val="ru-RU"/>
              </w:rPr>
              <w:t>агресивність</w:t>
            </w:r>
            <w:proofErr w:type="spellEnd"/>
            <w:r w:rsidRPr="001D297C">
              <w:rPr>
                <w:rFonts w:ascii="Times New Roman" w:eastAsia="Calibri" w:hAnsi="Times New Roman" w:cs="Times New Roman"/>
                <w:sz w:val="24"/>
                <w:szCs w:val="24"/>
                <w:lang w:val="ru-RU"/>
              </w:rPr>
              <w:t xml:space="preserve"> </w:t>
            </w:r>
          </w:p>
        </w:tc>
      </w:tr>
      <w:tr w:rsidR="00955638" w:rsidRPr="001D297C" w14:paraId="1B515057" w14:textId="77777777" w:rsidTr="00A7109B">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80254C"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IV.</w:t>
            </w: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23902D"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xml:space="preserve">31 — 40 </w:t>
            </w:r>
            <w:proofErr w:type="spellStart"/>
            <w:r w:rsidRPr="001D297C">
              <w:rPr>
                <w:rFonts w:ascii="Times New Roman" w:eastAsia="Calibri" w:hAnsi="Times New Roman" w:cs="Times New Roman"/>
                <w:sz w:val="24"/>
                <w:szCs w:val="24"/>
                <w:lang w:val="ru-RU"/>
              </w:rPr>
              <w:t>питань</w:t>
            </w:r>
            <w:proofErr w:type="spellEnd"/>
            <w:r w:rsidRPr="001D297C">
              <w:rPr>
                <w:rFonts w:ascii="Times New Roman" w:eastAsia="Calibri" w:hAnsi="Times New Roman" w:cs="Times New Roman"/>
                <w:sz w:val="24"/>
                <w:szCs w:val="24"/>
                <w:lang w:val="ru-RU"/>
              </w:rPr>
              <w:t xml:space="preserve"> </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5EF7B3"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4"/>
                <w:szCs w:val="24"/>
                <w:lang w:val="ru-RU"/>
              </w:rPr>
            </w:pPr>
            <w:proofErr w:type="spellStart"/>
            <w:r w:rsidRPr="001D297C">
              <w:rPr>
                <w:rFonts w:ascii="Times New Roman" w:eastAsia="Calibri" w:hAnsi="Times New Roman" w:cs="Times New Roman"/>
                <w:sz w:val="24"/>
                <w:szCs w:val="24"/>
                <w:lang w:val="ru-RU"/>
              </w:rPr>
              <w:t>регідність</w:t>
            </w:r>
            <w:proofErr w:type="spellEnd"/>
          </w:p>
        </w:tc>
      </w:tr>
    </w:tbl>
    <w:p w14:paraId="1983E9EE"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b/>
          <w:bCs/>
          <w:sz w:val="24"/>
          <w:szCs w:val="24"/>
          <w:lang w:val="ru-RU"/>
        </w:rPr>
      </w:pPr>
    </w:p>
    <w:p w14:paraId="74B21E82"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b/>
          <w:bCs/>
          <w:sz w:val="24"/>
          <w:szCs w:val="24"/>
          <w:lang w:val="ru-RU"/>
        </w:rPr>
      </w:pPr>
    </w:p>
    <w:p w14:paraId="70495344" w14:textId="77777777" w:rsidR="00955638" w:rsidRPr="001D297C" w:rsidRDefault="00955638" w:rsidP="00A7109B">
      <w:pPr>
        <w:widowControl w:val="0"/>
        <w:tabs>
          <w:tab w:val="left" w:pos="993"/>
        </w:tabs>
        <w:spacing w:after="0" w:line="24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b/>
          <w:bCs/>
          <w:sz w:val="24"/>
          <w:szCs w:val="24"/>
          <w:lang w:val="ru-RU"/>
        </w:rPr>
        <w:t xml:space="preserve">I. </w:t>
      </w:r>
      <w:proofErr w:type="spellStart"/>
      <w:r w:rsidRPr="001D297C">
        <w:rPr>
          <w:rFonts w:ascii="Times New Roman" w:eastAsia="Calibri" w:hAnsi="Times New Roman" w:cs="Times New Roman"/>
          <w:b/>
          <w:bCs/>
          <w:sz w:val="24"/>
          <w:szCs w:val="24"/>
          <w:lang w:val="ru-RU"/>
        </w:rPr>
        <w:t>Тревожність</w:t>
      </w:r>
      <w:proofErr w:type="spellEnd"/>
    </w:p>
    <w:p w14:paraId="480C433A" w14:textId="77777777" w:rsidR="00955638" w:rsidRPr="001D297C" w:rsidRDefault="00955638" w:rsidP="00A7109B">
      <w:pPr>
        <w:widowControl w:val="0"/>
        <w:tabs>
          <w:tab w:val="left" w:pos="993"/>
        </w:tabs>
        <w:spacing w:after="0" w:line="24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b/>
          <w:bCs/>
          <w:sz w:val="24"/>
          <w:szCs w:val="24"/>
          <w:lang w:val="ru-RU"/>
        </w:rPr>
        <w:t xml:space="preserve">II. </w:t>
      </w:r>
      <w:proofErr w:type="spellStart"/>
      <w:r w:rsidRPr="001D297C">
        <w:rPr>
          <w:rFonts w:ascii="Times New Roman" w:eastAsia="Calibri" w:hAnsi="Times New Roman" w:cs="Times New Roman"/>
          <w:b/>
          <w:bCs/>
          <w:sz w:val="24"/>
          <w:szCs w:val="24"/>
          <w:lang w:val="ru-RU"/>
        </w:rPr>
        <w:t>Фрустрація</w:t>
      </w:r>
      <w:proofErr w:type="spellEnd"/>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54"/>
        <w:gridCol w:w="4684"/>
      </w:tblGrid>
      <w:tr w:rsidR="00955638" w:rsidRPr="001D297C" w14:paraId="17502510" w14:textId="77777777" w:rsidTr="00A7109B">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7BD4BA" w14:textId="77777777" w:rsidR="00955638" w:rsidRPr="001D297C" w:rsidRDefault="00955638" w:rsidP="00A7109B">
            <w:pPr>
              <w:widowControl w:val="0"/>
              <w:tabs>
                <w:tab w:val="left" w:pos="993"/>
              </w:tabs>
              <w:spacing w:after="0" w:line="24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xml:space="preserve">0 — 7 </w:t>
            </w:r>
            <w:proofErr w:type="spellStart"/>
            <w:r w:rsidRPr="001D297C">
              <w:rPr>
                <w:rFonts w:ascii="Times New Roman" w:eastAsia="Calibri" w:hAnsi="Times New Roman" w:cs="Times New Roman"/>
                <w:sz w:val="24"/>
                <w:szCs w:val="24"/>
                <w:lang w:val="ru-RU"/>
              </w:rPr>
              <w:t>балів</w:t>
            </w:r>
            <w:proofErr w:type="spellEnd"/>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9C9014" w14:textId="77777777" w:rsidR="00955638" w:rsidRPr="001D297C" w:rsidRDefault="00955638" w:rsidP="00A7109B">
            <w:pPr>
              <w:widowControl w:val="0"/>
              <w:tabs>
                <w:tab w:val="left" w:pos="993"/>
              </w:tabs>
              <w:spacing w:after="0" w:line="24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xml:space="preserve">Ви </w:t>
            </w:r>
            <w:proofErr w:type="spellStart"/>
            <w:r w:rsidRPr="001D297C">
              <w:rPr>
                <w:rFonts w:ascii="Times New Roman" w:eastAsia="Calibri" w:hAnsi="Times New Roman" w:cs="Times New Roman"/>
                <w:sz w:val="24"/>
                <w:szCs w:val="24"/>
                <w:lang w:val="ru-RU"/>
              </w:rPr>
              <w:t>маєте</w:t>
            </w:r>
            <w:proofErr w:type="spellEnd"/>
            <w:r w:rsidRPr="001D297C">
              <w:rPr>
                <w:rFonts w:ascii="Times New Roman" w:eastAsia="Calibri" w:hAnsi="Times New Roman" w:cs="Times New Roman"/>
                <w:sz w:val="24"/>
                <w:szCs w:val="24"/>
                <w:lang w:val="ru-RU"/>
              </w:rPr>
              <w:t xml:space="preserve"> </w:t>
            </w:r>
            <w:proofErr w:type="spellStart"/>
            <w:r w:rsidRPr="001D297C">
              <w:rPr>
                <w:rFonts w:ascii="Times New Roman" w:eastAsia="Calibri" w:hAnsi="Times New Roman" w:cs="Times New Roman"/>
                <w:sz w:val="24"/>
                <w:szCs w:val="24"/>
                <w:lang w:val="ru-RU"/>
              </w:rPr>
              <w:t>високу</w:t>
            </w:r>
            <w:proofErr w:type="spellEnd"/>
            <w:r w:rsidRPr="001D297C">
              <w:rPr>
                <w:rFonts w:ascii="Times New Roman" w:eastAsia="Calibri" w:hAnsi="Times New Roman" w:cs="Times New Roman"/>
                <w:sz w:val="24"/>
                <w:szCs w:val="24"/>
                <w:lang w:val="ru-RU"/>
              </w:rPr>
              <w:t xml:space="preserve"> </w:t>
            </w:r>
            <w:proofErr w:type="spellStart"/>
            <w:proofErr w:type="gramStart"/>
            <w:r w:rsidRPr="001D297C">
              <w:rPr>
                <w:rFonts w:ascii="Times New Roman" w:eastAsia="Calibri" w:hAnsi="Times New Roman" w:cs="Times New Roman"/>
                <w:sz w:val="24"/>
                <w:szCs w:val="24"/>
                <w:lang w:val="ru-RU"/>
              </w:rPr>
              <w:t>самооцінку</w:t>
            </w:r>
            <w:proofErr w:type="spellEnd"/>
            <w:r w:rsidRPr="001D297C">
              <w:rPr>
                <w:rFonts w:ascii="Times New Roman" w:eastAsia="Calibri" w:hAnsi="Times New Roman" w:cs="Times New Roman"/>
                <w:sz w:val="24"/>
                <w:szCs w:val="24"/>
                <w:lang w:val="ru-RU"/>
              </w:rPr>
              <w:t xml:space="preserve"> ,</w:t>
            </w:r>
            <w:proofErr w:type="spellStart"/>
            <w:r w:rsidRPr="001D297C">
              <w:rPr>
                <w:rFonts w:ascii="Times New Roman" w:eastAsia="Calibri" w:hAnsi="Times New Roman" w:cs="Times New Roman"/>
                <w:sz w:val="24"/>
                <w:szCs w:val="24"/>
                <w:lang w:val="ru-RU"/>
              </w:rPr>
              <w:t>стійкі</w:t>
            </w:r>
            <w:proofErr w:type="spellEnd"/>
            <w:proofErr w:type="gramEnd"/>
            <w:r w:rsidRPr="001D297C">
              <w:rPr>
                <w:rFonts w:ascii="Times New Roman" w:eastAsia="Calibri" w:hAnsi="Times New Roman" w:cs="Times New Roman"/>
                <w:sz w:val="24"/>
                <w:szCs w:val="24"/>
                <w:lang w:val="ru-RU"/>
              </w:rPr>
              <w:t xml:space="preserve"> до </w:t>
            </w:r>
            <w:proofErr w:type="spellStart"/>
            <w:r w:rsidRPr="001D297C">
              <w:rPr>
                <w:rFonts w:ascii="Times New Roman" w:eastAsia="Calibri" w:hAnsi="Times New Roman" w:cs="Times New Roman"/>
                <w:sz w:val="24"/>
                <w:szCs w:val="24"/>
                <w:lang w:val="ru-RU"/>
              </w:rPr>
              <w:t>невдач</w:t>
            </w:r>
            <w:proofErr w:type="spellEnd"/>
          </w:p>
        </w:tc>
      </w:tr>
      <w:tr w:rsidR="00955638" w:rsidRPr="001D297C" w14:paraId="5E033640" w14:textId="77777777" w:rsidTr="00A7109B">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AA8976" w14:textId="77777777" w:rsidR="00955638" w:rsidRPr="001D297C" w:rsidRDefault="00955638" w:rsidP="00A7109B">
            <w:pPr>
              <w:widowControl w:val="0"/>
              <w:tabs>
                <w:tab w:val="left" w:pos="993"/>
              </w:tabs>
              <w:spacing w:after="0" w:line="24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xml:space="preserve">8 — 14 </w:t>
            </w:r>
            <w:proofErr w:type="spellStart"/>
            <w:r w:rsidRPr="001D297C">
              <w:rPr>
                <w:rFonts w:ascii="Times New Roman" w:eastAsia="Calibri" w:hAnsi="Times New Roman" w:cs="Times New Roman"/>
                <w:sz w:val="24"/>
                <w:szCs w:val="24"/>
                <w:lang w:val="ru-RU"/>
              </w:rPr>
              <w:t>балів</w:t>
            </w:r>
            <w:proofErr w:type="spellEnd"/>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686BFA" w14:textId="77777777" w:rsidR="00955638" w:rsidRPr="001D297C" w:rsidRDefault="00955638" w:rsidP="00A7109B">
            <w:pPr>
              <w:widowControl w:val="0"/>
              <w:tabs>
                <w:tab w:val="left" w:pos="993"/>
              </w:tabs>
              <w:spacing w:after="0" w:line="240" w:lineRule="auto"/>
              <w:ind w:firstLine="709"/>
              <w:jc w:val="both"/>
              <w:rPr>
                <w:rFonts w:ascii="Times New Roman" w:eastAsia="Calibri" w:hAnsi="Times New Roman" w:cs="Times New Roman"/>
                <w:sz w:val="24"/>
                <w:szCs w:val="24"/>
                <w:lang w:val="ru-RU"/>
              </w:rPr>
            </w:pPr>
            <w:proofErr w:type="spellStart"/>
            <w:r w:rsidRPr="001D297C">
              <w:rPr>
                <w:rFonts w:ascii="Times New Roman" w:eastAsia="Calibri" w:hAnsi="Times New Roman" w:cs="Times New Roman"/>
                <w:sz w:val="24"/>
                <w:szCs w:val="24"/>
                <w:lang w:val="ru-RU"/>
              </w:rPr>
              <w:t>середній</w:t>
            </w:r>
            <w:proofErr w:type="spellEnd"/>
            <w:r w:rsidRPr="001D297C">
              <w:rPr>
                <w:rFonts w:ascii="Times New Roman" w:eastAsia="Calibri" w:hAnsi="Times New Roman" w:cs="Times New Roman"/>
                <w:sz w:val="24"/>
                <w:szCs w:val="24"/>
                <w:lang w:val="ru-RU"/>
              </w:rPr>
              <w:t xml:space="preserve"> </w:t>
            </w:r>
            <w:proofErr w:type="spellStart"/>
            <w:proofErr w:type="gramStart"/>
            <w:r w:rsidRPr="001D297C">
              <w:rPr>
                <w:rFonts w:ascii="Times New Roman" w:eastAsia="Calibri" w:hAnsi="Times New Roman" w:cs="Times New Roman"/>
                <w:sz w:val="24"/>
                <w:szCs w:val="24"/>
                <w:lang w:val="ru-RU"/>
              </w:rPr>
              <w:t>рівень,фрустрації</w:t>
            </w:r>
            <w:proofErr w:type="spellEnd"/>
            <w:proofErr w:type="gramEnd"/>
            <w:r w:rsidRPr="001D297C">
              <w:rPr>
                <w:rFonts w:ascii="Times New Roman" w:eastAsia="Calibri" w:hAnsi="Times New Roman" w:cs="Times New Roman"/>
                <w:sz w:val="24"/>
                <w:szCs w:val="24"/>
                <w:lang w:val="ru-RU"/>
              </w:rPr>
              <w:t xml:space="preserve"> </w:t>
            </w:r>
            <w:proofErr w:type="spellStart"/>
            <w:r w:rsidRPr="001D297C">
              <w:rPr>
                <w:rFonts w:ascii="Times New Roman" w:eastAsia="Calibri" w:hAnsi="Times New Roman" w:cs="Times New Roman"/>
                <w:sz w:val="24"/>
                <w:szCs w:val="24"/>
                <w:lang w:val="ru-RU"/>
              </w:rPr>
              <w:t>має</w:t>
            </w:r>
            <w:proofErr w:type="spellEnd"/>
            <w:r w:rsidRPr="001D297C">
              <w:rPr>
                <w:rFonts w:ascii="Times New Roman" w:eastAsia="Calibri" w:hAnsi="Times New Roman" w:cs="Times New Roman"/>
                <w:sz w:val="24"/>
                <w:szCs w:val="24"/>
                <w:lang w:val="ru-RU"/>
              </w:rPr>
              <w:t xml:space="preserve"> </w:t>
            </w:r>
            <w:proofErr w:type="spellStart"/>
            <w:r w:rsidRPr="001D297C">
              <w:rPr>
                <w:rFonts w:ascii="Times New Roman" w:eastAsia="Calibri" w:hAnsi="Times New Roman" w:cs="Times New Roman"/>
                <w:sz w:val="24"/>
                <w:szCs w:val="24"/>
                <w:lang w:val="ru-RU"/>
              </w:rPr>
              <w:t>місто</w:t>
            </w:r>
            <w:proofErr w:type="spellEnd"/>
          </w:p>
        </w:tc>
      </w:tr>
      <w:tr w:rsidR="00955638" w:rsidRPr="001D297C" w14:paraId="7FFFC3BE" w14:textId="77777777" w:rsidTr="00A7109B">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452CB0" w14:textId="77777777" w:rsidR="00955638" w:rsidRPr="001D297C" w:rsidRDefault="00955638" w:rsidP="00A7109B">
            <w:pPr>
              <w:widowControl w:val="0"/>
              <w:tabs>
                <w:tab w:val="left" w:pos="993"/>
              </w:tabs>
              <w:spacing w:after="0" w:line="24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xml:space="preserve">15 — 20 </w:t>
            </w:r>
            <w:proofErr w:type="spellStart"/>
            <w:r w:rsidRPr="001D297C">
              <w:rPr>
                <w:rFonts w:ascii="Times New Roman" w:eastAsia="Calibri" w:hAnsi="Times New Roman" w:cs="Times New Roman"/>
                <w:sz w:val="24"/>
                <w:szCs w:val="24"/>
                <w:lang w:val="ru-RU"/>
              </w:rPr>
              <w:t>балів</w:t>
            </w:r>
            <w:proofErr w:type="spellEnd"/>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D023F2" w14:textId="77777777" w:rsidR="00955638" w:rsidRPr="001D297C" w:rsidRDefault="00955638" w:rsidP="00A7109B">
            <w:pPr>
              <w:widowControl w:val="0"/>
              <w:tabs>
                <w:tab w:val="left" w:pos="993"/>
              </w:tabs>
              <w:spacing w:after="0" w:line="24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xml:space="preserve">Ви </w:t>
            </w:r>
            <w:proofErr w:type="spellStart"/>
            <w:r w:rsidRPr="001D297C">
              <w:rPr>
                <w:rFonts w:ascii="Times New Roman" w:eastAsia="Calibri" w:hAnsi="Times New Roman" w:cs="Times New Roman"/>
                <w:sz w:val="24"/>
                <w:szCs w:val="24"/>
                <w:lang w:val="ru-RU"/>
              </w:rPr>
              <w:t>маєте</w:t>
            </w:r>
            <w:proofErr w:type="spellEnd"/>
            <w:r w:rsidRPr="001D297C">
              <w:rPr>
                <w:rFonts w:ascii="Times New Roman" w:eastAsia="Calibri" w:hAnsi="Times New Roman" w:cs="Times New Roman"/>
                <w:sz w:val="24"/>
                <w:szCs w:val="24"/>
                <w:lang w:val="ru-RU"/>
              </w:rPr>
              <w:t xml:space="preserve"> </w:t>
            </w:r>
            <w:proofErr w:type="spellStart"/>
            <w:r w:rsidRPr="001D297C">
              <w:rPr>
                <w:rFonts w:ascii="Times New Roman" w:eastAsia="Calibri" w:hAnsi="Times New Roman" w:cs="Times New Roman"/>
                <w:sz w:val="24"/>
                <w:szCs w:val="24"/>
                <w:lang w:val="ru-RU"/>
              </w:rPr>
              <w:t>низьку</w:t>
            </w:r>
            <w:proofErr w:type="spellEnd"/>
            <w:r w:rsidRPr="001D297C">
              <w:rPr>
                <w:rFonts w:ascii="Times New Roman" w:eastAsia="Calibri" w:hAnsi="Times New Roman" w:cs="Times New Roman"/>
                <w:sz w:val="24"/>
                <w:szCs w:val="24"/>
                <w:lang w:val="ru-RU"/>
              </w:rPr>
              <w:t xml:space="preserve"> </w:t>
            </w:r>
            <w:proofErr w:type="spellStart"/>
            <w:proofErr w:type="gramStart"/>
            <w:r w:rsidRPr="001D297C">
              <w:rPr>
                <w:rFonts w:ascii="Times New Roman" w:eastAsia="Calibri" w:hAnsi="Times New Roman" w:cs="Times New Roman"/>
                <w:sz w:val="24"/>
                <w:szCs w:val="24"/>
                <w:lang w:val="ru-RU"/>
              </w:rPr>
              <w:t>самооцінку</w:t>
            </w:r>
            <w:proofErr w:type="spellEnd"/>
            <w:r w:rsidRPr="001D297C">
              <w:rPr>
                <w:rFonts w:ascii="Times New Roman" w:eastAsia="Calibri" w:hAnsi="Times New Roman" w:cs="Times New Roman"/>
                <w:sz w:val="24"/>
                <w:szCs w:val="24"/>
                <w:lang w:val="ru-RU"/>
              </w:rPr>
              <w:t xml:space="preserve"> ,</w:t>
            </w:r>
            <w:proofErr w:type="spellStart"/>
            <w:r w:rsidRPr="001D297C">
              <w:rPr>
                <w:rFonts w:ascii="Times New Roman" w:eastAsia="Calibri" w:hAnsi="Times New Roman" w:cs="Times New Roman"/>
                <w:sz w:val="24"/>
                <w:szCs w:val="24"/>
                <w:lang w:val="ru-RU"/>
              </w:rPr>
              <w:t>боїтеся</w:t>
            </w:r>
            <w:proofErr w:type="spellEnd"/>
            <w:proofErr w:type="gramEnd"/>
            <w:r w:rsidRPr="001D297C">
              <w:rPr>
                <w:rFonts w:ascii="Times New Roman" w:eastAsia="Calibri" w:hAnsi="Times New Roman" w:cs="Times New Roman"/>
                <w:sz w:val="24"/>
                <w:szCs w:val="24"/>
                <w:lang w:val="ru-RU"/>
              </w:rPr>
              <w:t xml:space="preserve"> </w:t>
            </w:r>
            <w:proofErr w:type="spellStart"/>
            <w:r w:rsidRPr="001D297C">
              <w:rPr>
                <w:rFonts w:ascii="Times New Roman" w:eastAsia="Calibri" w:hAnsi="Times New Roman" w:cs="Times New Roman"/>
                <w:sz w:val="24"/>
                <w:szCs w:val="24"/>
                <w:lang w:val="ru-RU"/>
              </w:rPr>
              <w:t>труднощів</w:t>
            </w:r>
            <w:proofErr w:type="spellEnd"/>
          </w:p>
        </w:tc>
      </w:tr>
    </w:tbl>
    <w:tbl>
      <w:tblPr>
        <w:tblpPr w:leftFromText="180" w:rightFromText="180" w:vertAnchor="text" w:horzAnchor="margin" w:tblpY="-472"/>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53"/>
        <w:gridCol w:w="4685"/>
      </w:tblGrid>
      <w:tr w:rsidR="00955638" w:rsidRPr="001D297C" w14:paraId="2ECDED37" w14:textId="77777777" w:rsidTr="00A7109B">
        <w:tc>
          <w:tcPr>
            <w:tcW w:w="47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053F25" w14:textId="77777777" w:rsidR="00955638" w:rsidRPr="001D297C" w:rsidRDefault="00955638" w:rsidP="00A7109B">
            <w:pPr>
              <w:widowControl w:val="0"/>
              <w:tabs>
                <w:tab w:val="left" w:pos="993"/>
              </w:tabs>
              <w:spacing w:after="0" w:line="24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xml:space="preserve">0 — 7 </w:t>
            </w:r>
            <w:proofErr w:type="spellStart"/>
            <w:r w:rsidRPr="001D297C">
              <w:rPr>
                <w:rFonts w:ascii="Times New Roman" w:eastAsia="Calibri" w:hAnsi="Times New Roman" w:cs="Times New Roman"/>
                <w:sz w:val="24"/>
                <w:szCs w:val="24"/>
                <w:lang w:val="ru-RU"/>
              </w:rPr>
              <w:t>балів</w:t>
            </w:r>
            <w:proofErr w:type="spellEnd"/>
          </w:p>
        </w:tc>
        <w:tc>
          <w:tcPr>
            <w:tcW w:w="47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54304D" w14:textId="77777777" w:rsidR="00955638" w:rsidRPr="001D297C" w:rsidRDefault="00955638" w:rsidP="00A7109B">
            <w:pPr>
              <w:widowControl w:val="0"/>
              <w:tabs>
                <w:tab w:val="left" w:pos="993"/>
              </w:tabs>
              <w:spacing w:after="0" w:line="24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xml:space="preserve">не </w:t>
            </w:r>
            <w:proofErr w:type="spellStart"/>
            <w:r w:rsidRPr="001D297C">
              <w:rPr>
                <w:rFonts w:ascii="Times New Roman" w:eastAsia="Calibri" w:hAnsi="Times New Roman" w:cs="Times New Roman"/>
                <w:sz w:val="24"/>
                <w:szCs w:val="24"/>
                <w:lang w:val="ru-RU"/>
              </w:rPr>
              <w:t>тривожні</w:t>
            </w:r>
            <w:proofErr w:type="spellEnd"/>
          </w:p>
        </w:tc>
      </w:tr>
      <w:tr w:rsidR="00955638" w:rsidRPr="001D297C" w14:paraId="1CB7E72F" w14:textId="77777777" w:rsidTr="00A7109B">
        <w:tc>
          <w:tcPr>
            <w:tcW w:w="47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12188B" w14:textId="77777777" w:rsidR="00955638" w:rsidRPr="001D297C" w:rsidRDefault="00955638" w:rsidP="00A7109B">
            <w:pPr>
              <w:widowControl w:val="0"/>
              <w:tabs>
                <w:tab w:val="left" w:pos="993"/>
              </w:tabs>
              <w:spacing w:after="0" w:line="24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xml:space="preserve">8 — 14 </w:t>
            </w:r>
            <w:proofErr w:type="spellStart"/>
            <w:r w:rsidRPr="001D297C">
              <w:rPr>
                <w:rFonts w:ascii="Times New Roman" w:eastAsia="Calibri" w:hAnsi="Times New Roman" w:cs="Times New Roman"/>
                <w:sz w:val="24"/>
                <w:szCs w:val="24"/>
                <w:lang w:val="ru-RU"/>
              </w:rPr>
              <w:t>балів</w:t>
            </w:r>
            <w:proofErr w:type="spellEnd"/>
          </w:p>
        </w:tc>
        <w:tc>
          <w:tcPr>
            <w:tcW w:w="47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4463DD" w14:textId="77777777" w:rsidR="00955638" w:rsidRPr="001D297C" w:rsidRDefault="00955638" w:rsidP="00A7109B">
            <w:pPr>
              <w:widowControl w:val="0"/>
              <w:tabs>
                <w:tab w:val="left" w:pos="993"/>
              </w:tabs>
              <w:spacing w:after="0" w:line="240" w:lineRule="auto"/>
              <w:ind w:firstLine="709"/>
              <w:jc w:val="both"/>
              <w:rPr>
                <w:rFonts w:ascii="Times New Roman" w:eastAsia="Calibri" w:hAnsi="Times New Roman" w:cs="Times New Roman"/>
                <w:sz w:val="24"/>
                <w:szCs w:val="24"/>
                <w:lang w:val="ru-RU"/>
              </w:rPr>
            </w:pPr>
            <w:proofErr w:type="spellStart"/>
            <w:r w:rsidRPr="001D297C">
              <w:rPr>
                <w:rFonts w:ascii="Times New Roman" w:eastAsia="Calibri" w:hAnsi="Times New Roman" w:cs="Times New Roman"/>
                <w:sz w:val="24"/>
                <w:szCs w:val="24"/>
                <w:lang w:val="ru-RU"/>
              </w:rPr>
              <w:t>тривожність</w:t>
            </w:r>
            <w:proofErr w:type="spellEnd"/>
            <w:r w:rsidRPr="001D297C">
              <w:rPr>
                <w:rFonts w:ascii="Times New Roman" w:eastAsia="Calibri" w:hAnsi="Times New Roman" w:cs="Times New Roman"/>
                <w:sz w:val="24"/>
                <w:szCs w:val="24"/>
                <w:lang w:val="ru-RU"/>
              </w:rPr>
              <w:t xml:space="preserve"> </w:t>
            </w:r>
            <w:proofErr w:type="spellStart"/>
            <w:r w:rsidRPr="001D297C">
              <w:rPr>
                <w:rFonts w:ascii="Times New Roman" w:eastAsia="Calibri" w:hAnsi="Times New Roman" w:cs="Times New Roman"/>
                <w:sz w:val="24"/>
                <w:szCs w:val="24"/>
                <w:lang w:val="ru-RU"/>
              </w:rPr>
              <w:t>середня</w:t>
            </w:r>
            <w:proofErr w:type="spellEnd"/>
            <w:r w:rsidRPr="001D297C">
              <w:rPr>
                <w:rFonts w:ascii="Times New Roman" w:eastAsia="Calibri" w:hAnsi="Times New Roman" w:cs="Times New Roman"/>
                <w:sz w:val="24"/>
                <w:szCs w:val="24"/>
                <w:lang w:val="ru-RU"/>
              </w:rPr>
              <w:t xml:space="preserve">, допустимого </w:t>
            </w:r>
            <w:proofErr w:type="spellStart"/>
            <w:r w:rsidRPr="001D297C">
              <w:rPr>
                <w:rFonts w:ascii="Times New Roman" w:eastAsia="Calibri" w:hAnsi="Times New Roman" w:cs="Times New Roman"/>
                <w:sz w:val="24"/>
                <w:szCs w:val="24"/>
                <w:lang w:val="ru-RU"/>
              </w:rPr>
              <w:t>рівня</w:t>
            </w:r>
            <w:proofErr w:type="spellEnd"/>
            <w:r w:rsidRPr="001D297C">
              <w:rPr>
                <w:rFonts w:ascii="Times New Roman" w:eastAsia="Calibri" w:hAnsi="Times New Roman" w:cs="Times New Roman"/>
                <w:sz w:val="24"/>
                <w:szCs w:val="24"/>
                <w:lang w:val="ru-RU"/>
              </w:rPr>
              <w:t xml:space="preserve"> </w:t>
            </w:r>
          </w:p>
        </w:tc>
      </w:tr>
      <w:tr w:rsidR="00955638" w:rsidRPr="001D297C" w14:paraId="525CB1BB" w14:textId="77777777" w:rsidTr="00A7109B">
        <w:tc>
          <w:tcPr>
            <w:tcW w:w="47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2CBE01" w14:textId="77777777" w:rsidR="00955638" w:rsidRPr="001D297C" w:rsidRDefault="00955638" w:rsidP="00A7109B">
            <w:pPr>
              <w:widowControl w:val="0"/>
              <w:tabs>
                <w:tab w:val="left" w:pos="993"/>
              </w:tabs>
              <w:spacing w:after="0" w:line="24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xml:space="preserve">15 — 20 </w:t>
            </w:r>
            <w:proofErr w:type="spellStart"/>
            <w:r w:rsidRPr="001D297C">
              <w:rPr>
                <w:rFonts w:ascii="Times New Roman" w:eastAsia="Calibri" w:hAnsi="Times New Roman" w:cs="Times New Roman"/>
                <w:sz w:val="24"/>
                <w:szCs w:val="24"/>
                <w:lang w:val="ru-RU"/>
              </w:rPr>
              <w:t>балів</w:t>
            </w:r>
            <w:proofErr w:type="spellEnd"/>
          </w:p>
        </w:tc>
        <w:tc>
          <w:tcPr>
            <w:tcW w:w="47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821498" w14:textId="77777777" w:rsidR="00955638" w:rsidRPr="001D297C" w:rsidRDefault="00955638" w:rsidP="00A7109B">
            <w:pPr>
              <w:widowControl w:val="0"/>
              <w:tabs>
                <w:tab w:val="left" w:pos="993"/>
              </w:tabs>
              <w:spacing w:after="0" w:line="240" w:lineRule="auto"/>
              <w:ind w:firstLine="709"/>
              <w:jc w:val="both"/>
              <w:rPr>
                <w:rFonts w:ascii="Times New Roman" w:eastAsia="Calibri" w:hAnsi="Times New Roman" w:cs="Times New Roman"/>
                <w:sz w:val="24"/>
                <w:szCs w:val="24"/>
                <w:lang w:val="ru-RU"/>
              </w:rPr>
            </w:pPr>
            <w:proofErr w:type="spellStart"/>
            <w:r w:rsidRPr="001D297C">
              <w:rPr>
                <w:rFonts w:ascii="Times New Roman" w:eastAsia="Calibri" w:hAnsi="Times New Roman" w:cs="Times New Roman"/>
                <w:sz w:val="24"/>
                <w:szCs w:val="24"/>
                <w:lang w:val="ru-RU"/>
              </w:rPr>
              <w:t>дуже</w:t>
            </w:r>
            <w:proofErr w:type="spellEnd"/>
            <w:r w:rsidRPr="001D297C">
              <w:rPr>
                <w:rFonts w:ascii="Times New Roman" w:eastAsia="Calibri" w:hAnsi="Times New Roman" w:cs="Times New Roman"/>
                <w:sz w:val="24"/>
                <w:szCs w:val="24"/>
                <w:lang w:val="ru-RU"/>
              </w:rPr>
              <w:t xml:space="preserve"> </w:t>
            </w:r>
            <w:proofErr w:type="spellStart"/>
            <w:r w:rsidRPr="001D297C">
              <w:rPr>
                <w:rFonts w:ascii="Times New Roman" w:eastAsia="Calibri" w:hAnsi="Times New Roman" w:cs="Times New Roman"/>
                <w:sz w:val="24"/>
                <w:szCs w:val="24"/>
                <w:lang w:val="ru-RU"/>
              </w:rPr>
              <w:t>тривожні</w:t>
            </w:r>
            <w:proofErr w:type="spellEnd"/>
          </w:p>
        </w:tc>
      </w:tr>
    </w:tbl>
    <w:p w14:paraId="491B3AB6" w14:textId="77777777" w:rsidR="00955638" w:rsidRPr="001D297C" w:rsidRDefault="00955638" w:rsidP="00A7109B">
      <w:pPr>
        <w:widowControl w:val="0"/>
        <w:tabs>
          <w:tab w:val="left" w:pos="993"/>
        </w:tabs>
        <w:spacing w:after="0" w:line="24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b/>
          <w:bCs/>
          <w:sz w:val="24"/>
          <w:szCs w:val="24"/>
          <w:lang w:val="ru-RU"/>
        </w:rPr>
        <w:t xml:space="preserve">III. </w:t>
      </w:r>
      <w:proofErr w:type="spellStart"/>
      <w:r w:rsidRPr="001D297C">
        <w:rPr>
          <w:rFonts w:ascii="Times New Roman" w:eastAsia="Calibri" w:hAnsi="Times New Roman" w:cs="Times New Roman"/>
          <w:b/>
          <w:bCs/>
          <w:sz w:val="24"/>
          <w:szCs w:val="24"/>
          <w:lang w:val="ru-RU"/>
        </w:rPr>
        <w:t>Агрессвність</w:t>
      </w:r>
      <w:proofErr w:type="spellEnd"/>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59"/>
        <w:gridCol w:w="4679"/>
      </w:tblGrid>
      <w:tr w:rsidR="00955638" w:rsidRPr="001D297C" w14:paraId="1354112F" w14:textId="77777777" w:rsidTr="00A7109B">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A8218C" w14:textId="77777777" w:rsidR="00955638" w:rsidRPr="001D297C" w:rsidRDefault="00955638" w:rsidP="00A7109B">
            <w:pPr>
              <w:widowControl w:val="0"/>
              <w:tabs>
                <w:tab w:val="left" w:pos="993"/>
              </w:tabs>
              <w:spacing w:after="0" w:line="24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xml:space="preserve">0 - 7 </w:t>
            </w:r>
            <w:proofErr w:type="spellStart"/>
            <w:r w:rsidRPr="001D297C">
              <w:rPr>
                <w:rFonts w:ascii="Times New Roman" w:eastAsia="Calibri" w:hAnsi="Times New Roman" w:cs="Times New Roman"/>
                <w:sz w:val="24"/>
                <w:szCs w:val="24"/>
                <w:lang w:val="ru-RU"/>
              </w:rPr>
              <w:t>балів</w:t>
            </w:r>
            <w:proofErr w:type="spellEnd"/>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1BD200" w14:textId="77777777" w:rsidR="00955638" w:rsidRPr="001D297C" w:rsidRDefault="00955638" w:rsidP="00A7109B">
            <w:pPr>
              <w:widowControl w:val="0"/>
              <w:tabs>
                <w:tab w:val="left" w:pos="993"/>
              </w:tabs>
              <w:spacing w:after="0" w:line="24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вы спокойны, выдержаны</w:t>
            </w:r>
          </w:p>
        </w:tc>
      </w:tr>
      <w:tr w:rsidR="00955638" w:rsidRPr="001D297C" w14:paraId="5BCCE44F" w14:textId="77777777" w:rsidTr="00A7109B">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2400FB" w14:textId="77777777" w:rsidR="00955638" w:rsidRPr="001D297C" w:rsidRDefault="00955638" w:rsidP="00A7109B">
            <w:pPr>
              <w:widowControl w:val="0"/>
              <w:tabs>
                <w:tab w:val="left" w:pos="993"/>
              </w:tabs>
              <w:spacing w:after="0" w:line="24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xml:space="preserve">8-14 </w:t>
            </w:r>
            <w:proofErr w:type="spellStart"/>
            <w:r w:rsidRPr="001D297C">
              <w:rPr>
                <w:rFonts w:ascii="Times New Roman" w:eastAsia="Calibri" w:hAnsi="Times New Roman" w:cs="Times New Roman"/>
                <w:sz w:val="24"/>
                <w:szCs w:val="24"/>
                <w:lang w:val="ru-RU"/>
              </w:rPr>
              <w:t>балів</w:t>
            </w:r>
            <w:proofErr w:type="spellEnd"/>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466CE8" w14:textId="77777777" w:rsidR="00955638" w:rsidRPr="001D297C" w:rsidRDefault="00955638" w:rsidP="00A7109B">
            <w:pPr>
              <w:widowControl w:val="0"/>
              <w:tabs>
                <w:tab w:val="left" w:pos="993"/>
              </w:tabs>
              <w:spacing w:after="0" w:line="24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средний уровень</w:t>
            </w:r>
          </w:p>
        </w:tc>
      </w:tr>
      <w:tr w:rsidR="00955638" w:rsidRPr="001D297C" w14:paraId="27AD51C9" w14:textId="77777777" w:rsidTr="00A7109B">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5F9758" w14:textId="77777777" w:rsidR="00955638" w:rsidRPr="001D297C" w:rsidRDefault="00955638" w:rsidP="00A7109B">
            <w:pPr>
              <w:widowControl w:val="0"/>
              <w:tabs>
                <w:tab w:val="left" w:pos="993"/>
              </w:tabs>
              <w:spacing w:after="0" w:line="24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xml:space="preserve">15 — 20 </w:t>
            </w:r>
            <w:proofErr w:type="spellStart"/>
            <w:r w:rsidRPr="001D297C">
              <w:rPr>
                <w:rFonts w:ascii="Times New Roman" w:eastAsia="Calibri" w:hAnsi="Times New Roman" w:cs="Times New Roman"/>
                <w:sz w:val="24"/>
                <w:szCs w:val="24"/>
                <w:lang w:val="ru-RU"/>
              </w:rPr>
              <w:t>балів</w:t>
            </w:r>
            <w:proofErr w:type="spellEnd"/>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3DF359" w14:textId="77777777" w:rsidR="00955638" w:rsidRPr="001D297C" w:rsidRDefault="00955638" w:rsidP="00A7109B">
            <w:pPr>
              <w:widowControl w:val="0"/>
              <w:tabs>
                <w:tab w:val="left" w:pos="993"/>
              </w:tabs>
              <w:spacing w:after="0" w:line="24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xml:space="preserve">вы агрессивны, </w:t>
            </w:r>
            <w:proofErr w:type="spellStart"/>
            <w:r w:rsidRPr="001D297C">
              <w:rPr>
                <w:rFonts w:ascii="Times New Roman" w:eastAsia="Calibri" w:hAnsi="Times New Roman" w:cs="Times New Roman"/>
                <w:sz w:val="24"/>
                <w:szCs w:val="24"/>
                <w:lang w:val="ru-RU"/>
              </w:rPr>
              <w:t>невыдержан</w:t>
            </w:r>
            <w:r w:rsidRPr="001D297C">
              <w:rPr>
                <w:rFonts w:ascii="Times New Roman" w:eastAsia="Calibri" w:hAnsi="Times New Roman" w:cs="Times New Roman"/>
                <w:sz w:val="24"/>
                <w:szCs w:val="24"/>
                <w:lang w:val="ru-RU"/>
              </w:rPr>
              <w:softHyphen/>
              <w:t>ны</w:t>
            </w:r>
            <w:proofErr w:type="spellEnd"/>
            <w:r w:rsidRPr="001D297C">
              <w:rPr>
                <w:rFonts w:ascii="Times New Roman" w:eastAsia="Calibri" w:hAnsi="Times New Roman" w:cs="Times New Roman"/>
                <w:sz w:val="24"/>
                <w:szCs w:val="24"/>
                <w:lang w:val="ru-RU"/>
              </w:rPr>
              <w:t>. Есть трудности в работе с людьми</w:t>
            </w:r>
          </w:p>
        </w:tc>
      </w:tr>
    </w:tbl>
    <w:p w14:paraId="3F274531" w14:textId="77777777" w:rsidR="00955638" w:rsidRPr="001D297C" w:rsidRDefault="00955638" w:rsidP="00A7109B">
      <w:pPr>
        <w:widowControl w:val="0"/>
        <w:tabs>
          <w:tab w:val="left" w:pos="993"/>
        </w:tabs>
        <w:spacing w:after="0" w:line="24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b/>
          <w:bCs/>
          <w:sz w:val="24"/>
          <w:szCs w:val="24"/>
          <w:lang w:val="ru-RU"/>
        </w:rPr>
        <w:t xml:space="preserve">IV. </w:t>
      </w:r>
      <w:proofErr w:type="spellStart"/>
      <w:r w:rsidRPr="001D297C">
        <w:rPr>
          <w:rFonts w:ascii="Times New Roman" w:eastAsia="Calibri" w:hAnsi="Times New Roman" w:cs="Times New Roman"/>
          <w:b/>
          <w:bCs/>
          <w:sz w:val="24"/>
          <w:szCs w:val="24"/>
          <w:lang w:val="ru-RU"/>
        </w:rPr>
        <w:t>Регидність</w:t>
      </w:r>
      <w:proofErr w:type="spellEnd"/>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54"/>
        <w:gridCol w:w="4684"/>
      </w:tblGrid>
      <w:tr w:rsidR="00955638" w:rsidRPr="001D297C" w14:paraId="7FE1807D" w14:textId="77777777" w:rsidTr="00A7109B">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9632FA" w14:textId="77777777" w:rsidR="00955638" w:rsidRPr="001D297C" w:rsidRDefault="00955638" w:rsidP="00A7109B">
            <w:pPr>
              <w:widowControl w:val="0"/>
              <w:tabs>
                <w:tab w:val="left" w:pos="993"/>
              </w:tabs>
              <w:spacing w:after="0" w:line="24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xml:space="preserve">0 — 7 </w:t>
            </w:r>
            <w:proofErr w:type="spellStart"/>
            <w:r w:rsidRPr="001D297C">
              <w:rPr>
                <w:rFonts w:ascii="Times New Roman" w:eastAsia="Calibri" w:hAnsi="Times New Roman" w:cs="Times New Roman"/>
                <w:sz w:val="24"/>
                <w:szCs w:val="24"/>
                <w:lang w:val="ru-RU"/>
              </w:rPr>
              <w:t>балів</w:t>
            </w:r>
            <w:proofErr w:type="spellEnd"/>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2E9A47" w14:textId="77777777" w:rsidR="00955638" w:rsidRPr="001D297C" w:rsidRDefault="00955638" w:rsidP="00A7109B">
            <w:pPr>
              <w:widowControl w:val="0"/>
              <w:tabs>
                <w:tab w:val="left" w:pos="993"/>
              </w:tabs>
              <w:spacing w:after="0" w:line="240" w:lineRule="auto"/>
              <w:ind w:firstLine="709"/>
              <w:jc w:val="both"/>
              <w:rPr>
                <w:rFonts w:ascii="Times New Roman" w:eastAsia="Calibri" w:hAnsi="Times New Roman" w:cs="Times New Roman"/>
                <w:sz w:val="24"/>
                <w:szCs w:val="24"/>
                <w:lang w:val="ru-RU"/>
              </w:rPr>
            </w:pPr>
            <w:proofErr w:type="spellStart"/>
            <w:proofErr w:type="gramStart"/>
            <w:r w:rsidRPr="001D297C">
              <w:rPr>
                <w:rFonts w:ascii="Times New Roman" w:eastAsia="Calibri" w:hAnsi="Times New Roman" w:cs="Times New Roman"/>
                <w:sz w:val="24"/>
                <w:szCs w:val="24"/>
                <w:lang w:val="ru-RU"/>
              </w:rPr>
              <w:t>Регвдністт</w:t>
            </w:r>
            <w:proofErr w:type="spellEnd"/>
            <w:r w:rsidRPr="001D297C">
              <w:rPr>
                <w:rFonts w:ascii="Times New Roman" w:eastAsia="Calibri" w:hAnsi="Times New Roman" w:cs="Times New Roman"/>
                <w:sz w:val="24"/>
                <w:szCs w:val="24"/>
                <w:lang w:val="ru-RU"/>
              </w:rPr>
              <w:t xml:space="preserve">  легкая</w:t>
            </w:r>
            <w:proofErr w:type="gramEnd"/>
            <w:r w:rsidRPr="001D297C">
              <w:rPr>
                <w:rFonts w:ascii="Times New Roman" w:eastAsia="Calibri" w:hAnsi="Times New Roman" w:cs="Times New Roman"/>
                <w:sz w:val="24"/>
                <w:szCs w:val="24"/>
                <w:lang w:val="ru-RU"/>
              </w:rPr>
              <w:t xml:space="preserve"> переключаемость</w:t>
            </w:r>
          </w:p>
        </w:tc>
      </w:tr>
      <w:tr w:rsidR="00955638" w:rsidRPr="001D297C" w14:paraId="75665741" w14:textId="77777777" w:rsidTr="00A7109B">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0B2E6E" w14:textId="77777777" w:rsidR="00955638" w:rsidRPr="001D297C" w:rsidRDefault="00955638" w:rsidP="00A7109B">
            <w:pPr>
              <w:widowControl w:val="0"/>
              <w:tabs>
                <w:tab w:val="left" w:pos="993"/>
              </w:tabs>
              <w:spacing w:after="0" w:line="24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xml:space="preserve">8 — 14 </w:t>
            </w:r>
            <w:proofErr w:type="spellStart"/>
            <w:r w:rsidRPr="001D297C">
              <w:rPr>
                <w:rFonts w:ascii="Times New Roman" w:eastAsia="Calibri" w:hAnsi="Times New Roman" w:cs="Times New Roman"/>
                <w:sz w:val="24"/>
                <w:szCs w:val="24"/>
                <w:lang w:val="ru-RU"/>
              </w:rPr>
              <w:t>балів</w:t>
            </w:r>
            <w:proofErr w:type="spellEnd"/>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00DE8C" w14:textId="77777777" w:rsidR="00955638" w:rsidRPr="001D297C" w:rsidRDefault="00955638" w:rsidP="00A7109B">
            <w:pPr>
              <w:widowControl w:val="0"/>
              <w:tabs>
                <w:tab w:val="left" w:pos="993"/>
              </w:tabs>
              <w:spacing w:after="0" w:line="24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средний уровень</w:t>
            </w:r>
          </w:p>
        </w:tc>
      </w:tr>
      <w:tr w:rsidR="00955638" w:rsidRPr="001D297C" w14:paraId="1E952923" w14:textId="77777777" w:rsidTr="00A7109B">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2E53DE" w14:textId="77777777" w:rsidR="00955638" w:rsidRPr="001D297C" w:rsidRDefault="00955638" w:rsidP="00A7109B">
            <w:pPr>
              <w:widowControl w:val="0"/>
              <w:tabs>
                <w:tab w:val="left" w:pos="993"/>
              </w:tabs>
              <w:spacing w:after="0" w:line="24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xml:space="preserve">15 — 20 </w:t>
            </w:r>
            <w:proofErr w:type="spellStart"/>
            <w:r w:rsidRPr="001D297C">
              <w:rPr>
                <w:rFonts w:ascii="Times New Roman" w:eastAsia="Calibri" w:hAnsi="Times New Roman" w:cs="Times New Roman"/>
                <w:sz w:val="24"/>
                <w:szCs w:val="24"/>
                <w:lang w:val="ru-RU"/>
              </w:rPr>
              <w:t>балів</w:t>
            </w:r>
            <w:proofErr w:type="spellEnd"/>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546434" w14:textId="77777777" w:rsidR="00955638" w:rsidRPr="001D297C" w:rsidRDefault="00955638" w:rsidP="00A7109B">
            <w:pPr>
              <w:widowControl w:val="0"/>
              <w:tabs>
                <w:tab w:val="left" w:pos="993"/>
              </w:tabs>
              <w:spacing w:after="0" w:line="240" w:lineRule="auto"/>
              <w:ind w:firstLine="709"/>
              <w:jc w:val="both"/>
              <w:rPr>
                <w:rFonts w:ascii="Times New Roman" w:eastAsia="Calibri" w:hAnsi="Times New Roman" w:cs="Times New Roman"/>
                <w:sz w:val="24"/>
                <w:szCs w:val="24"/>
                <w:lang w:val="ru-RU"/>
              </w:rPr>
            </w:pPr>
            <w:r w:rsidRPr="001D297C">
              <w:rPr>
                <w:rFonts w:ascii="Times New Roman" w:eastAsia="Calibri" w:hAnsi="Times New Roman" w:cs="Times New Roman"/>
                <w:sz w:val="24"/>
                <w:szCs w:val="24"/>
                <w:lang w:val="ru-RU"/>
              </w:rPr>
              <w:t xml:space="preserve">Сильно </w:t>
            </w:r>
            <w:proofErr w:type="spellStart"/>
            <w:r w:rsidRPr="001D297C">
              <w:rPr>
                <w:rFonts w:ascii="Times New Roman" w:eastAsia="Calibri" w:hAnsi="Times New Roman" w:cs="Times New Roman"/>
                <w:sz w:val="24"/>
                <w:szCs w:val="24"/>
                <w:lang w:val="ru-RU"/>
              </w:rPr>
              <w:t>виражена</w:t>
            </w:r>
            <w:proofErr w:type="spellEnd"/>
            <w:r w:rsidRPr="001D297C">
              <w:rPr>
                <w:rFonts w:ascii="Times New Roman" w:eastAsia="Calibri" w:hAnsi="Times New Roman" w:cs="Times New Roman"/>
                <w:sz w:val="24"/>
                <w:szCs w:val="24"/>
                <w:lang w:val="ru-RU"/>
              </w:rPr>
              <w:t xml:space="preserve"> </w:t>
            </w:r>
            <w:proofErr w:type="spellStart"/>
            <w:r w:rsidRPr="001D297C">
              <w:rPr>
                <w:rFonts w:ascii="Times New Roman" w:eastAsia="Calibri" w:hAnsi="Times New Roman" w:cs="Times New Roman"/>
                <w:sz w:val="24"/>
                <w:szCs w:val="24"/>
                <w:lang w:val="ru-RU"/>
              </w:rPr>
              <w:t>регідність</w:t>
            </w:r>
            <w:proofErr w:type="spellEnd"/>
            <w:r w:rsidRPr="001D297C">
              <w:rPr>
                <w:rFonts w:ascii="Times New Roman" w:eastAsia="Calibri" w:hAnsi="Times New Roman" w:cs="Times New Roman"/>
                <w:sz w:val="24"/>
                <w:szCs w:val="24"/>
                <w:lang w:val="ru-RU"/>
              </w:rPr>
              <w:t xml:space="preserve"> вам противопоказаны смена места работы, измене</w:t>
            </w:r>
            <w:r w:rsidRPr="001D297C">
              <w:rPr>
                <w:rFonts w:ascii="Times New Roman" w:eastAsia="Calibri" w:hAnsi="Times New Roman" w:cs="Times New Roman"/>
                <w:sz w:val="24"/>
                <w:szCs w:val="24"/>
                <w:lang w:val="ru-RU"/>
              </w:rPr>
              <w:softHyphen/>
              <w:t>ния в семье</w:t>
            </w:r>
          </w:p>
        </w:tc>
      </w:tr>
    </w:tbl>
    <w:p w14:paraId="5861FC21" w14:textId="0FE27C1D" w:rsidR="00955638" w:rsidRPr="00A53182" w:rsidRDefault="00274200" w:rsidP="00A53182">
      <w:pPr>
        <w:keepNext/>
        <w:keepLines/>
        <w:widowControl w:val="0"/>
        <w:spacing w:after="360" w:line="360" w:lineRule="auto"/>
        <w:ind w:firstLine="709"/>
        <w:jc w:val="right"/>
        <w:outlineLvl w:val="0"/>
        <w:rPr>
          <w:rFonts w:ascii="Times New Roman" w:eastAsia="Times New Roman" w:hAnsi="Times New Roman" w:cs="Times New Roman"/>
          <w:bCs/>
          <w:caps/>
          <w:color w:val="000000" w:themeColor="text1"/>
          <w:sz w:val="28"/>
          <w:szCs w:val="28"/>
          <w:lang w:val="ru-RU"/>
        </w:rPr>
      </w:pPr>
      <w:r w:rsidRPr="00A53182">
        <w:rPr>
          <w:rFonts w:ascii="Times New Roman" w:eastAsia="Times New Roman" w:hAnsi="Times New Roman" w:cs="Times New Roman"/>
          <w:bCs/>
          <w:caps/>
          <w:color w:val="000000" w:themeColor="text1"/>
          <w:sz w:val="28"/>
          <w:szCs w:val="28"/>
          <w:lang w:val="ru-RU"/>
        </w:rPr>
        <w:t>Додаток Б</w:t>
      </w:r>
    </w:p>
    <w:p w14:paraId="421264F1" w14:textId="77777777" w:rsidR="00955638" w:rsidRPr="00A53182" w:rsidRDefault="00955638" w:rsidP="00A53182">
      <w:pPr>
        <w:widowControl w:val="0"/>
        <w:spacing w:after="0" w:line="360" w:lineRule="auto"/>
        <w:ind w:firstLine="709"/>
        <w:jc w:val="center"/>
        <w:rPr>
          <w:rFonts w:ascii="Times New Roman" w:eastAsia="Calibri" w:hAnsi="Times New Roman" w:cs="Times New Roman"/>
          <w:b/>
          <w:sz w:val="28"/>
          <w:lang w:val="ru-RU" w:eastAsia="en-US"/>
        </w:rPr>
      </w:pPr>
      <w:r w:rsidRPr="00A53182">
        <w:rPr>
          <w:rFonts w:ascii="Times New Roman" w:eastAsia="Calibri" w:hAnsi="Times New Roman" w:cs="Times New Roman"/>
          <w:b/>
          <w:sz w:val="28"/>
          <w:lang w:val="ru-RU" w:eastAsia="en-US"/>
        </w:rPr>
        <w:t>Методика «</w:t>
      </w:r>
      <w:proofErr w:type="spellStart"/>
      <w:r w:rsidRPr="00A53182">
        <w:rPr>
          <w:rFonts w:ascii="Times New Roman" w:eastAsia="Calibri" w:hAnsi="Times New Roman" w:cs="Times New Roman"/>
          <w:b/>
          <w:sz w:val="28"/>
          <w:lang w:val="ru-RU" w:eastAsia="en-US"/>
        </w:rPr>
        <w:t>Вимірювання</w:t>
      </w:r>
      <w:proofErr w:type="spellEnd"/>
      <w:r w:rsidRPr="00A53182">
        <w:rPr>
          <w:rFonts w:ascii="Times New Roman" w:eastAsia="Calibri" w:hAnsi="Times New Roman" w:cs="Times New Roman"/>
          <w:b/>
          <w:sz w:val="28"/>
          <w:lang w:val="ru-RU" w:eastAsia="en-US"/>
        </w:rPr>
        <w:t xml:space="preserve"> </w:t>
      </w:r>
      <w:proofErr w:type="spellStart"/>
      <w:r w:rsidRPr="00A53182">
        <w:rPr>
          <w:rFonts w:ascii="Times New Roman" w:eastAsia="Calibri" w:hAnsi="Times New Roman" w:cs="Times New Roman"/>
          <w:b/>
          <w:sz w:val="28"/>
          <w:lang w:val="ru-RU" w:eastAsia="en-US"/>
        </w:rPr>
        <w:t>раціональності</w:t>
      </w:r>
      <w:proofErr w:type="spellEnd"/>
      <w:r w:rsidRPr="00A53182">
        <w:rPr>
          <w:rFonts w:ascii="Times New Roman" w:eastAsia="Calibri" w:hAnsi="Times New Roman" w:cs="Times New Roman"/>
          <w:b/>
          <w:sz w:val="28"/>
          <w:lang w:val="ru-RU" w:eastAsia="en-US"/>
        </w:rPr>
        <w:t>»</w:t>
      </w:r>
    </w:p>
    <w:p w14:paraId="56B73B0E" w14:textId="77777777" w:rsidR="00955638" w:rsidRPr="001D297C" w:rsidRDefault="00955638" w:rsidP="00A7109B">
      <w:pPr>
        <w:widowControl w:val="0"/>
        <w:spacing w:after="0" w:line="360" w:lineRule="auto"/>
        <w:ind w:firstLine="709"/>
        <w:jc w:val="both"/>
        <w:rPr>
          <w:rFonts w:ascii="Times New Roman" w:eastAsia="Times New Roman" w:hAnsi="Times New Roman" w:cs="Times New Roman"/>
          <w:sz w:val="28"/>
          <w:szCs w:val="28"/>
          <w:lang w:val="ru-RU"/>
        </w:rPr>
      </w:pPr>
      <w:r w:rsidRPr="001D297C">
        <w:rPr>
          <w:rFonts w:ascii="Times New Roman" w:eastAsia="Times New Roman" w:hAnsi="Times New Roman" w:cs="Times New Roman"/>
          <w:sz w:val="28"/>
          <w:szCs w:val="28"/>
          <w:lang w:val="ru-RU"/>
        </w:rPr>
        <w:t xml:space="preserve">Методика </w:t>
      </w:r>
      <w:proofErr w:type="spellStart"/>
      <w:r w:rsidRPr="001D297C">
        <w:rPr>
          <w:rFonts w:ascii="Times New Roman" w:eastAsia="Times New Roman" w:hAnsi="Times New Roman" w:cs="Times New Roman"/>
          <w:sz w:val="28"/>
          <w:szCs w:val="28"/>
          <w:lang w:val="ru-RU"/>
        </w:rPr>
        <w:t>складається</w:t>
      </w:r>
      <w:proofErr w:type="spellEnd"/>
      <w:r w:rsidRPr="001D297C">
        <w:rPr>
          <w:rFonts w:ascii="Times New Roman" w:eastAsia="Times New Roman" w:hAnsi="Times New Roman" w:cs="Times New Roman"/>
          <w:sz w:val="28"/>
          <w:szCs w:val="28"/>
          <w:lang w:val="ru-RU"/>
        </w:rPr>
        <w:t xml:space="preserve"> з </w:t>
      </w:r>
      <w:proofErr w:type="spellStart"/>
      <w:r w:rsidRPr="001D297C">
        <w:rPr>
          <w:rFonts w:ascii="Times New Roman" w:eastAsia="Times New Roman" w:hAnsi="Times New Roman" w:cs="Times New Roman"/>
          <w:sz w:val="28"/>
          <w:szCs w:val="28"/>
          <w:lang w:val="ru-RU"/>
        </w:rPr>
        <w:t>двох</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частин</w:t>
      </w:r>
      <w:proofErr w:type="spellEnd"/>
      <w:r w:rsidRPr="001D297C">
        <w:rPr>
          <w:rFonts w:ascii="Times New Roman" w:eastAsia="Times New Roman" w:hAnsi="Times New Roman" w:cs="Times New Roman"/>
          <w:sz w:val="28"/>
          <w:szCs w:val="28"/>
          <w:lang w:val="ru-RU"/>
        </w:rPr>
        <w:t xml:space="preserve"> (А и Б) і </w:t>
      </w:r>
      <w:proofErr w:type="spellStart"/>
      <w:proofErr w:type="gramStart"/>
      <w:r w:rsidRPr="001D297C">
        <w:rPr>
          <w:rFonts w:ascii="Times New Roman" w:eastAsia="Times New Roman" w:hAnsi="Times New Roman" w:cs="Times New Roman"/>
          <w:sz w:val="28"/>
          <w:szCs w:val="28"/>
          <w:lang w:val="ru-RU"/>
        </w:rPr>
        <w:t>побудована,як</w:t>
      </w:r>
      <w:proofErr w:type="spellEnd"/>
      <w:proofErr w:type="gram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елемент</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техніки</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масового</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соціологічного</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опитування</w:t>
      </w:r>
      <w:proofErr w:type="spellEnd"/>
      <w:r w:rsidRPr="001D297C">
        <w:rPr>
          <w:rFonts w:ascii="Times New Roman" w:eastAsia="Times New Roman" w:hAnsi="Times New Roman" w:cs="Times New Roman"/>
          <w:sz w:val="28"/>
          <w:szCs w:val="28"/>
          <w:lang w:val="ru-RU"/>
        </w:rPr>
        <w:t>.</w:t>
      </w:r>
    </w:p>
    <w:p w14:paraId="4E616931" w14:textId="77777777" w:rsidR="00955638" w:rsidRPr="001D297C" w:rsidRDefault="00955638" w:rsidP="00A7109B">
      <w:pPr>
        <w:widowControl w:val="0"/>
        <w:spacing w:after="0" w:line="360" w:lineRule="auto"/>
        <w:ind w:firstLine="709"/>
        <w:jc w:val="both"/>
        <w:rPr>
          <w:rFonts w:ascii="Times New Roman" w:eastAsia="Times New Roman" w:hAnsi="Times New Roman" w:cs="Times New Roman"/>
          <w:sz w:val="28"/>
          <w:szCs w:val="28"/>
          <w:lang w:val="ru-RU"/>
        </w:rPr>
      </w:pPr>
      <w:proofErr w:type="spellStart"/>
      <w:r w:rsidRPr="001D297C">
        <w:rPr>
          <w:rFonts w:ascii="Times New Roman" w:eastAsia="Times New Roman" w:hAnsi="Times New Roman" w:cs="Times New Roman"/>
          <w:sz w:val="28"/>
          <w:szCs w:val="28"/>
          <w:lang w:val="ru-RU"/>
        </w:rPr>
        <w:t>Призначена</w:t>
      </w:r>
      <w:proofErr w:type="spellEnd"/>
      <w:r w:rsidRPr="001D297C">
        <w:rPr>
          <w:rFonts w:ascii="Times New Roman" w:eastAsia="Times New Roman" w:hAnsi="Times New Roman" w:cs="Times New Roman"/>
          <w:sz w:val="28"/>
          <w:szCs w:val="28"/>
          <w:lang w:val="ru-RU"/>
        </w:rPr>
        <w:t xml:space="preserve"> для </w:t>
      </w:r>
      <w:proofErr w:type="spellStart"/>
      <w:r w:rsidRPr="001D297C">
        <w:rPr>
          <w:rFonts w:ascii="Times New Roman" w:eastAsia="Times New Roman" w:hAnsi="Times New Roman" w:cs="Times New Roman"/>
          <w:sz w:val="28"/>
          <w:szCs w:val="28"/>
          <w:lang w:val="ru-RU"/>
        </w:rPr>
        <w:t>оцінки</w:t>
      </w:r>
      <w:proofErr w:type="spellEnd"/>
      <w:r w:rsidRPr="001D297C">
        <w:rPr>
          <w:rFonts w:ascii="Times New Roman" w:eastAsia="Times New Roman" w:hAnsi="Times New Roman" w:cs="Times New Roman"/>
          <w:sz w:val="28"/>
          <w:szCs w:val="28"/>
          <w:lang w:val="ru-RU"/>
        </w:rPr>
        <w:t xml:space="preserve"> способу </w:t>
      </w:r>
      <w:proofErr w:type="spellStart"/>
      <w:r w:rsidRPr="001D297C">
        <w:rPr>
          <w:rFonts w:ascii="Times New Roman" w:eastAsia="Times New Roman" w:hAnsi="Times New Roman" w:cs="Times New Roman"/>
          <w:sz w:val="28"/>
          <w:szCs w:val="28"/>
          <w:lang w:val="ru-RU"/>
        </w:rPr>
        <w:t>прийняття</w:t>
      </w:r>
      <w:proofErr w:type="spellEnd"/>
      <w:r w:rsidRPr="001D297C">
        <w:rPr>
          <w:rFonts w:ascii="Times New Roman" w:eastAsia="Times New Roman" w:hAnsi="Times New Roman" w:cs="Times New Roman"/>
          <w:sz w:val="28"/>
          <w:szCs w:val="28"/>
          <w:lang w:val="ru-RU"/>
        </w:rPr>
        <w:t xml:space="preserve"> і </w:t>
      </w:r>
      <w:proofErr w:type="spellStart"/>
      <w:r w:rsidRPr="001D297C">
        <w:rPr>
          <w:rFonts w:ascii="Times New Roman" w:eastAsia="Times New Roman" w:hAnsi="Times New Roman" w:cs="Times New Roman"/>
          <w:sz w:val="28"/>
          <w:szCs w:val="28"/>
          <w:lang w:val="ru-RU"/>
        </w:rPr>
        <w:t>висунення</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цілей</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випробуваним</w:t>
      </w:r>
      <w:proofErr w:type="spellEnd"/>
      <w:r w:rsidRPr="001D297C">
        <w:rPr>
          <w:rFonts w:ascii="Times New Roman" w:eastAsia="Times New Roman" w:hAnsi="Times New Roman" w:cs="Times New Roman"/>
          <w:sz w:val="28"/>
          <w:szCs w:val="28"/>
          <w:lang w:val="ru-RU"/>
        </w:rPr>
        <w:t xml:space="preserve">. </w:t>
      </w:r>
    </w:p>
    <w:p w14:paraId="0A0D663A" w14:textId="77777777" w:rsidR="00955638" w:rsidRPr="001D297C" w:rsidRDefault="00955638" w:rsidP="00A7109B">
      <w:pPr>
        <w:widowControl w:val="0"/>
        <w:spacing w:after="0" w:line="360" w:lineRule="auto"/>
        <w:ind w:firstLine="709"/>
        <w:jc w:val="both"/>
        <w:rPr>
          <w:rFonts w:ascii="Times New Roman" w:eastAsia="Times New Roman" w:hAnsi="Times New Roman" w:cs="Times New Roman"/>
          <w:sz w:val="28"/>
          <w:szCs w:val="28"/>
          <w:lang w:val="ru-RU"/>
        </w:rPr>
      </w:pPr>
      <w:proofErr w:type="spellStart"/>
      <w:r w:rsidRPr="001D297C">
        <w:rPr>
          <w:rFonts w:ascii="Times New Roman" w:eastAsia="Times New Roman" w:hAnsi="Times New Roman" w:cs="Times New Roman"/>
          <w:sz w:val="28"/>
          <w:szCs w:val="28"/>
          <w:lang w:val="ru-RU"/>
        </w:rPr>
        <w:t>Частина</w:t>
      </w:r>
      <w:proofErr w:type="spellEnd"/>
      <w:r w:rsidRPr="001D297C">
        <w:rPr>
          <w:rFonts w:ascii="Times New Roman" w:eastAsia="Times New Roman" w:hAnsi="Times New Roman" w:cs="Times New Roman"/>
          <w:sz w:val="28"/>
          <w:szCs w:val="28"/>
          <w:lang w:val="ru-RU"/>
        </w:rPr>
        <w:t xml:space="preserve"> А. </w:t>
      </w:r>
    </w:p>
    <w:p w14:paraId="3F17885A" w14:textId="77777777" w:rsidR="00955638" w:rsidRPr="001D297C" w:rsidRDefault="00955638" w:rsidP="00A7109B">
      <w:pPr>
        <w:widowControl w:val="0"/>
        <w:spacing w:after="0" w:line="360" w:lineRule="auto"/>
        <w:ind w:firstLine="709"/>
        <w:jc w:val="both"/>
        <w:rPr>
          <w:rFonts w:ascii="Times New Roman" w:eastAsia="Times New Roman" w:hAnsi="Times New Roman" w:cs="Times New Roman"/>
          <w:sz w:val="28"/>
          <w:szCs w:val="28"/>
          <w:lang w:val="ru-RU"/>
        </w:rPr>
      </w:pPr>
      <w:r w:rsidRPr="001D297C">
        <w:rPr>
          <w:rFonts w:ascii="Times New Roman" w:eastAsia="Times New Roman" w:hAnsi="Times New Roman" w:cs="Times New Roman"/>
          <w:sz w:val="28"/>
          <w:szCs w:val="28"/>
          <w:lang w:val="ru-RU"/>
        </w:rPr>
        <w:lastRenderedPageBreak/>
        <w:t xml:space="preserve">На </w:t>
      </w:r>
      <w:proofErr w:type="spellStart"/>
      <w:r w:rsidRPr="001D297C">
        <w:rPr>
          <w:rFonts w:ascii="Times New Roman" w:eastAsia="Times New Roman" w:hAnsi="Times New Roman" w:cs="Times New Roman"/>
          <w:sz w:val="28"/>
          <w:szCs w:val="28"/>
          <w:lang w:val="ru-RU"/>
        </w:rPr>
        <w:t>роботі</w:t>
      </w:r>
      <w:proofErr w:type="spellEnd"/>
      <w:r w:rsidRPr="001D297C">
        <w:rPr>
          <w:rFonts w:ascii="Times New Roman" w:eastAsia="Times New Roman" w:hAnsi="Times New Roman" w:cs="Times New Roman"/>
          <w:sz w:val="28"/>
          <w:szCs w:val="28"/>
          <w:lang w:val="ru-RU"/>
        </w:rPr>
        <w:t xml:space="preserve"> і </w:t>
      </w:r>
      <w:proofErr w:type="spellStart"/>
      <w:r w:rsidRPr="001D297C">
        <w:rPr>
          <w:rFonts w:ascii="Times New Roman" w:eastAsia="Times New Roman" w:hAnsi="Times New Roman" w:cs="Times New Roman"/>
          <w:sz w:val="28"/>
          <w:szCs w:val="28"/>
          <w:lang w:val="ru-RU"/>
        </w:rPr>
        <w:t>вдома</w:t>
      </w:r>
      <w:proofErr w:type="spellEnd"/>
      <w:r w:rsidRPr="001D297C">
        <w:rPr>
          <w:rFonts w:ascii="Times New Roman" w:eastAsia="Times New Roman" w:hAnsi="Times New Roman" w:cs="Times New Roman"/>
          <w:sz w:val="28"/>
          <w:szCs w:val="28"/>
          <w:lang w:val="ru-RU"/>
        </w:rPr>
        <w:t xml:space="preserve"> кожному з нас доводиться </w:t>
      </w:r>
      <w:proofErr w:type="spellStart"/>
      <w:r w:rsidRPr="001D297C">
        <w:rPr>
          <w:rFonts w:ascii="Times New Roman" w:eastAsia="Times New Roman" w:hAnsi="Times New Roman" w:cs="Times New Roman"/>
          <w:sz w:val="28"/>
          <w:szCs w:val="28"/>
          <w:lang w:val="ru-RU"/>
        </w:rPr>
        <w:t>вирішувати</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якісь</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проблеми</w:t>
      </w:r>
      <w:proofErr w:type="spellEnd"/>
      <w:r w:rsidRPr="001D297C">
        <w:rPr>
          <w:rFonts w:ascii="Times New Roman" w:eastAsia="Times New Roman" w:hAnsi="Times New Roman" w:cs="Times New Roman"/>
          <w:sz w:val="28"/>
          <w:szCs w:val="28"/>
          <w:lang w:val="ru-RU"/>
        </w:rPr>
        <w:t xml:space="preserve">, але ми робимо </w:t>
      </w:r>
      <w:proofErr w:type="spellStart"/>
      <w:r w:rsidRPr="001D297C">
        <w:rPr>
          <w:rFonts w:ascii="Times New Roman" w:eastAsia="Times New Roman" w:hAnsi="Times New Roman" w:cs="Times New Roman"/>
          <w:sz w:val="28"/>
          <w:szCs w:val="28"/>
          <w:lang w:val="ru-RU"/>
        </w:rPr>
        <w:t>це</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по-різному</w:t>
      </w:r>
      <w:proofErr w:type="spellEnd"/>
      <w:r w:rsidRPr="001D297C">
        <w:rPr>
          <w:rFonts w:ascii="Times New Roman" w:eastAsia="Times New Roman" w:hAnsi="Times New Roman" w:cs="Times New Roman"/>
          <w:sz w:val="28"/>
          <w:szCs w:val="28"/>
          <w:lang w:val="ru-RU"/>
        </w:rPr>
        <w:t xml:space="preserve">. А як </w:t>
      </w:r>
      <w:proofErr w:type="spellStart"/>
      <w:r w:rsidRPr="001D297C">
        <w:rPr>
          <w:rFonts w:ascii="Times New Roman" w:eastAsia="Times New Roman" w:hAnsi="Times New Roman" w:cs="Times New Roman"/>
          <w:sz w:val="28"/>
          <w:szCs w:val="28"/>
          <w:lang w:val="ru-RU"/>
        </w:rPr>
        <w:t>приймаєте</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рішення</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ви</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Інструкція</w:t>
      </w:r>
      <w:proofErr w:type="spellEnd"/>
      <w:r w:rsidRPr="001D297C">
        <w:rPr>
          <w:rFonts w:ascii="Times New Roman" w:eastAsia="Times New Roman" w:hAnsi="Times New Roman" w:cs="Times New Roman"/>
          <w:sz w:val="28"/>
          <w:szCs w:val="28"/>
          <w:lang w:val="ru-RU"/>
        </w:rPr>
        <w:t xml:space="preserve">. Наводиться ряд </w:t>
      </w:r>
      <w:proofErr w:type="spellStart"/>
      <w:r w:rsidRPr="001D297C">
        <w:rPr>
          <w:rFonts w:ascii="Times New Roman" w:eastAsia="Times New Roman" w:hAnsi="Times New Roman" w:cs="Times New Roman"/>
          <w:sz w:val="28"/>
          <w:szCs w:val="28"/>
          <w:lang w:val="ru-RU"/>
        </w:rPr>
        <w:t>тверджень</w:t>
      </w:r>
      <w:proofErr w:type="spellEnd"/>
      <w:r w:rsidRPr="001D297C">
        <w:rPr>
          <w:rFonts w:ascii="Times New Roman" w:eastAsia="Times New Roman" w:hAnsi="Times New Roman" w:cs="Times New Roman"/>
          <w:sz w:val="28"/>
          <w:szCs w:val="28"/>
          <w:lang w:val="ru-RU"/>
        </w:rPr>
        <w:t xml:space="preserve">. При </w:t>
      </w:r>
      <w:proofErr w:type="spellStart"/>
      <w:r w:rsidRPr="001D297C">
        <w:rPr>
          <w:rFonts w:ascii="Times New Roman" w:eastAsia="Times New Roman" w:hAnsi="Times New Roman" w:cs="Times New Roman"/>
          <w:sz w:val="28"/>
          <w:szCs w:val="28"/>
          <w:lang w:val="ru-RU"/>
        </w:rPr>
        <w:t>згоді</w:t>
      </w:r>
      <w:proofErr w:type="spellEnd"/>
      <w:r w:rsidRPr="001D297C">
        <w:rPr>
          <w:rFonts w:ascii="Times New Roman" w:eastAsia="Times New Roman" w:hAnsi="Times New Roman" w:cs="Times New Roman"/>
          <w:sz w:val="28"/>
          <w:szCs w:val="28"/>
          <w:lang w:val="ru-RU"/>
        </w:rPr>
        <w:t xml:space="preserve"> з </w:t>
      </w:r>
      <w:proofErr w:type="spellStart"/>
      <w:r w:rsidRPr="001D297C">
        <w:rPr>
          <w:rFonts w:ascii="Times New Roman" w:eastAsia="Times New Roman" w:hAnsi="Times New Roman" w:cs="Times New Roman"/>
          <w:sz w:val="28"/>
          <w:szCs w:val="28"/>
          <w:lang w:val="ru-RU"/>
        </w:rPr>
        <w:t>твердженням</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поруч</w:t>
      </w:r>
      <w:proofErr w:type="spellEnd"/>
      <w:r w:rsidRPr="001D297C">
        <w:rPr>
          <w:rFonts w:ascii="Times New Roman" w:eastAsia="Times New Roman" w:hAnsi="Times New Roman" w:cs="Times New Roman"/>
          <w:sz w:val="28"/>
          <w:szCs w:val="28"/>
          <w:lang w:val="ru-RU"/>
        </w:rPr>
        <w:t xml:space="preserve"> з </w:t>
      </w:r>
      <w:proofErr w:type="spellStart"/>
      <w:r w:rsidRPr="001D297C">
        <w:rPr>
          <w:rFonts w:ascii="Times New Roman" w:eastAsia="Times New Roman" w:hAnsi="Times New Roman" w:cs="Times New Roman"/>
          <w:sz w:val="28"/>
          <w:szCs w:val="28"/>
          <w:lang w:val="ru-RU"/>
        </w:rPr>
        <w:t>його</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цифровим</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позначенням</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ставте</w:t>
      </w:r>
      <w:proofErr w:type="spellEnd"/>
      <w:r w:rsidRPr="001D297C">
        <w:rPr>
          <w:rFonts w:ascii="Times New Roman" w:eastAsia="Times New Roman" w:hAnsi="Times New Roman" w:cs="Times New Roman"/>
          <w:sz w:val="28"/>
          <w:szCs w:val="28"/>
          <w:lang w:val="ru-RU"/>
        </w:rPr>
        <w:t xml:space="preserve"> на бланку для </w:t>
      </w:r>
      <w:proofErr w:type="spellStart"/>
      <w:r w:rsidRPr="001D297C">
        <w:rPr>
          <w:rFonts w:ascii="Times New Roman" w:eastAsia="Times New Roman" w:hAnsi="Times New Roman" w:cs="Times New Roman"/>
          <w:sz w:val="28"/>
          <w:szCs w:val="28"/>
          <w:lang w:val="ru-RU"/>
        </w:rPr>
        <w:t>відповіді</w:t>
      </w:r>
      <w:proofErr w:type="spellEnd"/>
      <w:r w:rsidRPr="001D297C">
        <w:rPr>
          <w:rFonts w:ascii="Times New Roman" w:eastAsia="Times New Roman" w:hAnsi="Times New Roman" w:cs="Times New Roman"/>
          <w:sz w:val="28"/>
          <w:szCs w:val="28"/>
          <w:lang w:val="ru-RU"/>
        </w:rPr>
        <w:t xml:space="preserve"> знак «+» </w:t>
      </w:r>
      <w:proofErr w:type="gramStart"/>
      <w:r w:rsidRPr="001D297C">
        <w:rPr>
          <w:rFonts w:ascii="Times New Roman" w:eastAsia="Times New Roman" w:hAnsi="Times New Roman" w:cs="Times New Roman"/>
          <w:sz w:val="28"/>
          <w:szCs w:val="28"/>
          <w:lang w:val="ru-RU"/>
        </w:rPr>
        <w:t>( «</w:t>
      </w:r>
      <w:proofErr w:type="gramEnd"/>
      <w:r w:rsidRPr="001D297C">
        <w:rPr>
          <w:rFonts w:ascii="Times New Roman" w:eastAsia="Times New Roman" w:hAnsi="Times New Roman" w:cs="Times New Roman"/>
          <w:sz w:val="28"/>
          <w:szCs w:val="28"/>
          <w:lang w:val="ru-RU"/>
        </w:rPr>
        <w:t xml:space="preserve">так»). </w:t>
      </w:r>
    </w:p>
    <w:p w14:paraId="04D6B0E7" w14:textId="77777777" w:rsidR="00955638" w:rsidRPr="001D297C" w:rsidRDefault="00955638" w:rsidP="00A7109B">
      <w:pPr>
        <w:widowControl w:val="0"/>
        <w:spacing w:after="0" w:line="360" w:lineRule="auto"/>
        <w:ind w:firstLine="709"/>
        <w:jc w:val="both"/>
        <w:rPr>
          <w:rFonts w:ascii="Times New Roman" w:eastAsia="Times New Roman" w:hAnsi="Times New Roman" w:cs="Times New Roman"/>
          <w:sz w:val="28"/>
          <w:szCs w:val="28"/>
          <w:lang w:val="ru-RU"/>
        </w:rPr>
      </w:pPr>
      <w:r w:rsidRPr="001D297C">
        <w:rPr>
          <w:rFonts w:ascii="Times New Roman" w:eastAsia="Times New Roman" w:hAnsi="Times New Roman" w:cs="Times New Roman"/>
          <w:sz w:val="28"/>
          <w:szCs w:val="28"/>
          <w:lang w:val="ru-RU"/>
        </w:rPr>
        <w:t xml:space="preserve">Текст </w:t>
      </w:r>
      <w:proofErr w:type="spellStart"/>
      <w:r w:rsidRPr="001D297C">
        <w:rPr>
          <w:rFonts w:ascii="Times New Roman" w:eastAsia="Times New Roman" w:hAnsi="Times New Roman" w:cs="Times New Roman"/>
          <w:sz w:val="28"/>
          <w:szCs w:val="28"/>
          <w:lang w:val="ru-RU"/>
        </w:rPr>
        <w:t>опитувальника</w:t>
      </w:r>
      <w:proofErr w:type="spellEnd"/>
      <w:r w:rsidRPr="001D297C">
        <w:rPr>
          <w:rFonts w:ascii="Times New Roman" w:eastAsia="Times New Roman" w:hAnsi="Times New Roman" w:cs="Times New Roman"/>
          <w:sz w:val="28"/>
          <w:szCs w:val="28"/>
          <w:lang w:val="ru-RU"/>
        </w:rPr>
        <w:t>:</w:t>
      </w:r>
    </w:p>
    <w:p w14:paraId="3B4D36FB" w14:textId="77777777" w:rsidR="00955638" w:rsidRPr="001D297C" w:rsidRDefault="00955638" w:rsidP="00A7109B">
      <w:pPr>
        <w:widowControl w:val="0"/>
        <w:spacing w:after="0" w:line="360" w:lineRule="auto"/>
        <w:ind w:firstLine="709"/>
        <w:jc w:val="both"/>
        <w:rPr>
          <w:rFonts w:ascii="Times New Roman" w:eastAsia="Times New Roman" w:hAnsi="Times New Roman" w:cs="Times New Roman"/>
          <w:i/>
          <w:sz w:val="28"/>
          <w:szCs w:val="28"/>
          <w:lang w:val="ru-RU"/>
        </w:rPr>
      </w:pPr>
      <w:proofErr w:type="gramStart"/>
      <w:r w:rsidRPr="001D297C">
        <w:rPr>
          <w:rFonts w:ascii="Times New Roman" w:eastAsia="Times New Roman" w:hAnsi="Times New Roman" w:cs="Times New Roman"/>
          <w:i/>
          <w:sz w:val="28"/>
          <w:szCs w:val="28"/>
          <w:lang w:val="ru-RU"/>
        </w:rPr>
        <w:t>Коли ,я</w:t>
      </w:r>
      <w:proofErr w:type="gramEnd"/>
      <w:r w:rsidRPr="001D297C">
        <w:rPr>
          <w:rFonts w:ascii="Times New Roman" w:eastAsia="Times New Roman" w:hAnsi="Times New Roman" w:cs="Times New Roman"/>
          <w:i/>
          <w:sz w:val="28"/>
          <w:szCs w:val="28"/>
          <w:lang w:val="ru-RU"/>
        </w:rPr>
        <w:t xml:space="preserve"> </w:t>
      </w:r>
      <w:proofErr w:type="spellStart"/>
      <w:r w:rsidRPr="001D297C">
        <w:rPr>
          <w:rFonts w:ascii="Times New Roman" w:eastAsia="Times New Roman" w:hAnsi="Times New Roman" w:cs="Times New Roman"/>
          <w:i/>
          <w:sz w:val="28"/>
          <w:szCs w:val="28"/>
          <w:lang w:val="ru-RU"/>
        </w:rPr>
        <w:t>приймаю</w:t>
      </w:r>
      <w:proofErr w:type="spellEnd"/>
      <w:r w:rsidRPr="001D297C">
        <w:rPr>
          <w:rFonts w:ascii="Times New Roman" w:eastAsia="Times New Roman" w:hAnsi="Times New Roman" w:cs="Times New Roman"/>
          <w:i/>
          <w:sz w:val="28"/>
          <w:szCs w:val="28"/>
          <w:lang w:val="ru-RU"/>
        </w:rPr>
        <w:t xml:space="preserve"> </w:t>
      </w:r>
      <w:proofErr w:type="spellStart"/>
      <w:r w:rsidRPr="001D297C">
        <w:rPr>
          <w:rFonts w:ascii="Times New Roman" w:eastAsia="Times New Roman" w:hAnsi="Times New Roman" w:cs="Times New Roman"/>
          <w:i/>
          <w:sz w:val="28"/>
          <w:szCs w:val="28"/>
          <w:lang w:val="ru-RU"/>
        </w:rPr>
        <w:t>рішення,то</w:t>
      </w:r>
      <w:proofErr w:type="spellEnd"/>
    </w:p>
    <w:p w14:paraId="1C430358" w14:textId="77777777" w:rsidR="00955638" w:rsidRPr="001D297C" w:rsidRDefault="00955638" w:rsidP="00A7109B">
      <w:pPr>
        <w:widowControl w:val="0"/>
        <w:spacing w:after="0" w:line="360" w:lineRule="auto"/>
        <w:ind w:firstLine="709"/>
        <w:jc w:val="both"/>
        <w:rPr>
          <w:rFonts w:ascii="Times New Roman" w:eastAsia="Times New Roman" w:hAnsi="Times New Roman" w:cs="Times New Roman"/>
          <w:sz w:val="28"/>
          <w:szCs w:val="28"/>
          <w:lang w:val="ru-RU"/>
        </w:rPr>
      </w:pPr>
      <w:r w:rsidRPr="001D297C">
        <w:rPr>
          <w:rFonts w:ascii="Times New Roman" w:eastAsia="Times New Roman" w:hAnsi="Times New Roman" w:cs="Times New Roman"/>
          <w:sz w:val="28"/>
          <w:szCs w:val="28"/>
          <w:lang w:val="ru-RU"/>
        </w:rPr>
        <w:t xml:space="preserve">1) а) перш за все думаю про те, до </w:t>
      </w:r>
      <w:proofErr w:type="spellStart"/>
      <w:r w:rsidRPr="001D297C">
        <w:rPr>
          <w:rFonts w:ascii="Times New Roman" w:eastAsia="Times New Roman" w:hAnsi="Times New Roman" w:cs="Times New Roman"/>
          <w:sz w:val="28"/>
          <w:szCs w:val="28"/>
          <w:lang w:val="ru-RU"/>
        </w:rPr>
        <w:t>чого</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це</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призведе</w:t>
      </w:r>
      <w:proofErr w:type="spellEnd"/>
      <w:r w:rsidRPr="001D297C">
        <w:rPr>
          <w:rFonts w:ascii="Times New Roman" w:eastAsia="Times New Roman" w:hAnsi="Times New Roman" w:cs="Times New Roman"/>
          <w:sz w:val="28"/>
          <w:szCs w:val="28"/>
          <w:lang w:val="ru-RU"/>
        </w:rPr>
        <w:t xml:space="preserve">, до </w:t>
      </w:r>
      <w:proofErr w:type="spellStart"/>
      <w:r w:rsidRPr="001D297C">
        <w:rPr>
          <w:rFonts w:ascii="Times New Roman" w:eastAsia="Times New Roman" w:hAnsi="Times New Roman" w:cs="Times New Roman"/>
          <w:sz w:val="28"/>
          <w:szCs w:val="28"/>
          <w:lang w:val="ru-RU"/>
        </w:rPr>
        <w:t>яких</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результатів</w:t>
      </w:r>
      <w:proofErr w:type="spellEnd"/>
      <w:r w:rsidRPr="001D297C">
        <w:rPr>
          <w:rFonts w:ascii="Times New Roman" w:eastAsia="Times New Roman" w:hAnsi="Times New Roman" w:cs="Times New Roman"/>
          <w:sz w:val="28"/>
          <w:szCs w:val="28"/>
          <w:lang w:val="ru-RU"/>
        </w:rPr>
        <w:t xml:space="preserve">; б) часто не </w:t>
      </w:r>
      <w:proofErr w:type="spellStart"/>
      <w:r w:rsidRPr="001D297C">
        <w:rPr>
          <w:rFonts w:ascii="Times New Roman" w:eastAsia="Times New Roman" w:hAnsi="Times New Roman" w:cs="Times New Roman"/>
          <w:sz w:val="28"/>
          <w:szCs w:val="28"/>
          <w:lang w:val="ru-RU"/>
        </w:rPr>
        <w:t>замислююся</w:t>
      </w:r>
      <w:proofErr w:type="spellEnd"/>
      <w:r w:rsidRPr="001D297C">
        <w:rPr>
          <w:rFonts w:ascii="Times New Roman" w:eastAsia="Times New Roman" w:hAnsi="Times New Roman" w:cs="Times New Roman"/>
          <w:sz w:val="28"/>
          <w:szCs w:val="28"/>
          <w:lang w:val="ru-RU"/>
        </w:rPr>
        <w:t xml:space="preserve"> про </w:t>
      </w:r>
      <w:proofErr w:type="spellStart"/>
      <w:r w:rsidRPr="001D297C">
        <w:rPr>
          <w:rFonts w:ascii="Times New Roman" w:eastAsia="Times New Roman" w:hAnsi="Times New Roman" w:cs="Times New Roman"/>
          <w:sz w:val="28"/>
          <w:szCs w:val="28"/>
          <w:lang w:val="ru-RU"/>
        </w:rPr>
        <w:t>наслідки</w:t>
      </w:r>
      <w:proofErr w:type="spellEnd"/>
      <w:r w:rsidRPr="001D297C">
        <w:rPr>
          <w:rFonts w:ascii="Times New Roman" w:eastAsia="Times New Roman" w:hAnsi="Times New Roman" w:cs="Times New Roman"/>
          <w:sz w:val="28"/>
          <w:szCs w:val="28"/>
          <w:lang w:val="ru-RU"/>
        </w:rPr>
        <w:t xml:space="preserve"> і </w:t>
      </w:r>
      <w:proofErr w:type="spellStart"/>
      <w:r w:rsidRPr="001D297C">
        <w:rPr>
          <w:rFonts w:ascii="Times New Roman" w:eastAsia="Times New Roman" w:hAnsi="Times New Roman" w:cs="Times New Roman"/>
          <w:sz w:val="28"/>
          <w:szCs w:val="28"/>
          <w:lang w:val="ru-RU"/>
        </w:rPr>
        <w:t>результати</w:t>
      </w:r>
      <w:proofErr w:type="spellEnd"/>
      <w:r w:rsidRPr="001D297C">
        <w:rPr>
          <w:rFonts w:ascii="Times New Roman" w:eastAsia="Times New Roman" w:hAnsi="Times New Roman" w:cs="Times New Roman"/>
          <w:sz w:val="28"/>
          <w:szCs w:val="28"/>
          <w:lang w:val="ru-RU"/>
        </w:rPr>
        <w:t xml:space="preserve">, просто </w:t>
      </w:r>
      <w:proofErr w:type="spellStart"/>
      <w:r w:rsidRPr="001D297C">
        <w:rPr>
          <w:rFonts w:ascii="Times New Roman" w:eastAsia="Times New Roman" w:hAnsi="Times New Roman" w:cs="Times New Roman"/>
          <w:sz w:val="28"/>
          <w:szCs w:val="28"/>
          <w:lang w:val="ru-RU"/>
        </w:rPr>
        <w:t>дотримуюся</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своїх</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бажаннь</w:t>
      </w:r>
      <w:proofErr w:type="spellEnd"/>
      <w:r w:rsidRPr="001D297C">
        <w:rPr>
          <w:rFonts w:ascii="Times New Roman" w:eastAsia="Times New Roman" w:hAnsi="Times New Roman" w:cs="Times New Roman"/>
          <w:sz w:val="28"/>
          <w:szCs w:val="28"/>
          <w:lang w:val="ru-RU"/>
        </w:rPr>
        <w:t>;</w:t>
      </w:r>
    </w:p>
    <w:p w14:paraId="51E3F75F" w14:textId="77777777" w:rsidR="00955638" w:rsidRPr="001D297C" w:rsidRDefault="00955638" w:rsidP="00A7109B">
      <w:pPr>
        <w:widowControl w:val="0"/>
        <w:spacing w:after="0" w:line="360" w:lineRule="auto"/>
        <w:ind w:firstLine="709"/>
        <w:jc w:val="both"/>
        <w:rPr>
          <w:rFonts w:ascii="Times New Roman" w:eastAsia="Times New Roman" w:hAnsi="Times New Roman" w:cs="Times New Roman"/>
          <w:sz w:val="28"/>
          <w:szCs w:val="28"/>
          <w:lang w:val="ru-RU"/>
        </w:rPr>
      </w:pPr>
      <w:r w:rsidRPr="001D297C">
        <w:rPr>
          <w:rFonts w:ascii="Times New Roman" w:eastAsia="Times New Roman" w:hAnsi="Times New Roman" w:cs="Times New Roman"/>
          <w:sz w:val="28"/>
          <w:szCs w:val="28"/>
          <w:lang w:val="ru-RU"/>
        </w:rPr>
        <w:t xml:space="preserve"> 2) а) </w:t>
      </w:r>
      <w:proofErr w:type="spellStart"/>
      <w:r w:rsidRPr="001D297C">
        <w:rPr>
          <w:rFonts w:ascii="Times New Roman" w:eastAsia="Times New Roman" w:hAnsi="Times New Roman" w:cs="Times New Roman"/>
          <w:sz w:val="28"/>
          <w:szCs w:val="28"/>
          <w:lang w:val="ru-RU"/>
        </w:rPr>
        <w:t>раджуся</w:t>
      </w:r>
      <w:proofErr w:type="spellEnd"/>
      <w:r w:rsidRPr="001D297C">
        <w:rPr>
          <w:rFonts w:ascii="Times New Roman" w:eastAsia="Times New Roman" w:hAnsi="Times New Roman" w:cs="Times New Roman"/>
          <w:sz w:val="28"/>
          <w:szCs w:val="28"/>
          <w:lang w:val="ru-RU"/>
        </w:rPr>
        <w:t xml:space="preserve"> з </w:t>
      </w:r>
      <w:proofErr w:type="spellStart"/>
      <w:r w:rsidRPr="001D297C">
        <w:rPr>
          <w:rFonts w:ascii="Times New Roman" w:eastAsia="Times New Roman" w:hAnsi="Times New Roman" w:cs="Times New Roman"/>
          <w:sz w:val="28"/>
          <w:szCs w:val="28"/>
          <w:lang w:val="ru-RU"/>
        </w:rPr>
        <w:t>друзями</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або</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рідними</w:t>
      </w:r>
      <w:proofErr w:type="spellEnd"/>
      <w:r w:rsidRPr="001D297C">
        <w:rPr>
          <w:rFonts w:ascii="Times New Roman" w:eastAsia="Times New Roman" w:hAnsi="Times New Roman" w:cs="Times New Roman"/>
          <w:sz w:val="28"/>
          <w:szCs w:val="28"/>
          <w:lang w:val="ru-RU"/>
        </w:rPr>
        <w:t xml:space="preserve"> і </w:t>
      </w:r>
      <w:proofErr w:type="spellStart"/>
      <w:r w:rsidRPr="001D297C">
        <w:rPr>
          <w:rFonts w:ascii="Times New Roman" w:eastAsia="Times New Roman" w:hAnsi="Times New Roman" w:cs="Times New Roman"/>
          <w:sz w:val="28"/>
          <w:szCs w:val="28"/>
          <w:lang w:val="ru-RU"/>
        </w:rPr>
        <w:t>зазвичай</w:t>
      </w:r>
      <w:proofErr w:type="spellEnd"/>
      <w:r w:rsidRPr="001D297C">
        <w:rPr>
          <w:rFonts w:ascii="Times New Roman" w:eastAsia="Times New Roman" w:hAnsi="Times New Roman" w:cs="Times New Roman"/>
          <w:sz w:val="28"/>
          <w:szCs w:val="28"/>
          <w:lang w:val="ru-RU"/>
        </w:rPr>
        <w:t xml:space="preserve"> роблю так, як </w:t>
      </w:r>
      <w:proofErr w:type="spellStart"/>
      <w:r w:rsidRPr="001D297C">
        <w:rPr>
          <w:rFonts w:ascii="Times New Roman" w:eastAsia="Times New Roman" w:hAnsi="Times New Roman" w:cs="Times New Roman"/>
          <w:sz w:val="28"/>
          <w:szCs w:val="28"/>
          <w:lang w:val="ru-RU"/>
        </w:rPr>
        <w:t>радять</w:t>
      </w:r>
      <w:proofErr w:type="spellEnd"/>
      <w:r w:rsidRPr="001D297C">
        <w:rPr>
          <w:rFonts w:ascii="Times New Roman" w:eastAsia="Times New Roman" w:hAnsi="Times New Roman" w:cs="Times New Roman"/>
          <w:sz w:val="28"/>
          <w:szCs w:val="28"/>
          <w:lang w:val="ru-RU"/>
        </w:rPr>
        <w:t xml:space="preserve">; б) </w:t>
      </w:r>
      <w:proofErr w:type="spellStart"/>
      <w:r w:rsidRPr="001D297C">
        <w:rPr>
          <w:rFonts w:ascii="Times New Roman" w:eastAsia="Times New Roman" w:hAnsi="Times New Roman" w:cs="Times New Roman"/>
          <w:sz w:val="28"/>
          <w:szCs w:val="28"/>
          <w:lang w:val="ru-RU"/>
        </w:rPr>
        <w:t>іноді</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раджуся</w:t>
      </w:r>
      <w:proofErr w:type="spellEnd"/>
      <w:r w:rsidRPr="001D297C">
        <w:rPr>
          <w:rFonts w:ascii="Times New Roman" w:eastAsia="Times New Roman" w:hAnsi="Times New Roman" w:cs="Times New Roman"/>
          <w:sz w:val="28"/>
          <w:szCs w:val="28"/>
          <w:lang w:val="ru-RU"/>
        </w:rPr>
        <w:t xml:space="preserve">, але не </w:t>
      </w:r>
      <w:proofErr w:type="spellStart"/>
      <w:r w:rsidRPr="001D297C">
        <w:rPr>
          <w:rFonts w:ascii="Times New Roman" w:eastAsia="Times New Roman" w:hAnsi="Times New Roman" w:cs="Times New Roman"/>
          <w:sz w:val="28"/>
          <w:szCs w:val="28"/>
          <w:lang w:val="ru-RU"/>
        </w:rPr>
        <w:t>дуже</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зважаю</w:t>
      </w:r>
      <w:proofErr w:type="spellEnd"/>
      <w:r w:rsidRPr="001D297C">
        <w:rPr>
          <w:rFonts w:ascii="Times New Roman" w:eastAsia="Times New Roman" w:hAnsi="Times New Roman" w:cs="Times New Roman"/>
          <w:sz w:val="28"/>
          <w:szCs w:val="28"/>
          <w:lang w:val="ru-RU"/>
        </w:rPr>
        <w:t xml:space="preserve"> на </w:t>
      </w:r>
      <w:proofErr w:type="spellStart"/>
      <w:r w:rsidRPr="001D297C">
        <w:rPr>
          <w:rFonts w:ascii="Times New Roman" w:eastAsia="Times New Roman" w:hAnsi="Times New Roman" w:cs="Times New Roman"/>
          <w:sz w:val="28"/>
          <w:szCs w:val="28"/>
          <w:lang w:val="ru-RU"/>
        </w:rPr>
        <w:t>поради</w:t>
      </w:r>
      <w:proofErr w:type="spellEnd"/>
      <w:r w:rsidRPr="001D297C">
        <w:rPr>
          <w:rFonts w:ascii="Times New Roman" w:eastAsia="Times New Roman" w:hAnsi="Times New Roman" w:cs="Times New Roman"/>
          <w:sz w:val="28"/>
          <w:szCs w:val="28"/>
          <w:lang w:val="ru-RU"/>
        </w:rPr>
        <w:t>;</w:t>
      </w:r>
    </w:p>
    <w:p w14:paraId="3195DE64" w14:textId="77777777" w:rsidR="00955638" w:rsidRPr="001D297C" w:rsidRDefault="00955638" w:rsidP="00A7109B">
      <w:pPr>
        <w:widowControl w:val="0"/>
        <w:spacing w:after="0" w:line="360" w:lineRule="auto"/>
        <w:ind w:firstLine="709"/>
        <w:jc w:val="both"/>
        <w:rPr>
          <w:rFonts w:ascii="Times New Roman" w:eastAsia="Times New Roman" w:hAnsi="Times New Roman" w:cs="Times New Roman"/>
          <w:sz w:val="28"/>
          <w:szCs w:val="28"/>
          <w:lang w:val="ru-RU"/>
        </w:rPr>
      </w:pPr>
      <w:r w:rsidRPr="001D297C">
        <w:rPr>
          <w:rFonts w:ascii="Times New Roman" w:eastAsia="Times New Roman" w:hAnsi="Times New Roman" w:cs="Times New Roman"/>
          <w:sz w:val="28"/>
          <w:szCs w:val="28"/>
          <w:lang w:val="ru-RU"/>
        </w:rPr>
        <w:t xml:space="preserve">3) а) </w:t>
      </w:r>
      <w:proofErr w:type="spellStart"/>
      <w:r w:rsidRPr="001D297C">
        <w:rPr>
          <w:rFonts w:ascii="Times New Roman" w:eastAsia="Times New Roman" w:hAnsi="Times New Roman" w:cs="Times New Roman"/>
          <w:sz w:val="28"/>
          <w:szCs w:val="28"/>
          <w:lang w:val="ru-RU"/>
        </w:rPr>
        <w:t>зазвичай</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вагаюся</w:t>
      </w:r>
      <w:proofErr w:type="spellEnd"/>
      <w:r w:rsidRPr="001D297C">
        <w:rPr>
          <w:rFonts w:ascii="Times New Roman" w:eastAsia="Times New Roman" w:hAnsi="Times New Roman" w:cs="Times New Roman"/>
          <w:sz w:val="28"/>
          <w:szCs w:val="28"/>
          <w:lang w:val="ru-RU"/>
        </w:rPr>
        <w:t xml:space="preserve">, не </w:t>
      </w:r>
      <w:proofErr w:type="spellStart"/>
      <w:r w:rsidRPr="001D297C">
        <w:rPr>
          <w:rFonts w:ascii="Times New Roman" w:eastAsia="Times New Roman" w:hAnsi="Times New Roman" w:cs="Times New Roman"/>
          <w:sz w:val="28"/>
          <w:szCs w:val="28"/>
          <w:lang w:val="ru-RU"/>
        </w:rPr>
        <w:t>можу</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прийняти</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його</w:t>
      </w:r>
      <w:proofErr w:type="spellEnd"/>
      <w:r w:rsidRPr="001D297C">
        <w:rPr>
          <w:rFonts w:ascii="Times New Roman" w:eastAsia="Times New Roman" w:hAnsi="Times New Roman" w:cs="Times New Roman"/>
          <w:sz w:val="28"/>
          <w:szCs w:val="28"/>
          <w:lang w:val="ru-RU"/>
        </w:rPr>
        <w:t xml:space="preserve"> до </w:t>
      </w:r>
      <w:proofErr w:type="spellStart"/>
      <w:r w:rsidRPr="001D297C">
        <w:rPr>
          <w:rFonts w:ascii="Times New Roman" w:eastAsia="Times New Roman" w:hAnsi="Times New Roman" w:cs="Times New Roman"/>
          <w:sz w:val="28"/>
          <w:szCs w:val="28"/>
          <w:lang w:val="ru-RU"/>
        </w:rPr>
        <w:t>останнього</w:t>
      </w:r>
      <w:proofErr w:type="spellEnd"/>
      <w:r w:rsidRPr="001D297C">
        <w:rPr>
          <w:rFonts w:ascii="Times New Roman" w:eastAsia="Times New Roman" w:hAnsi="Times New Roman" w:cs="Times New Roman"/>
          <w:sz w:val="28"/>
          <w:szCs w:val="28"/>
          <w:lang w:val="ru-RU"/>
        </w:rPr>
        <w:t xml:space="preserve"> моменту; б) </w:t>
      </w:r>
      <w:proofErr w:type="spellStart"/>
      <w:r w:rsidRPr="001D297C">
        <w:rPr>
          <w:rFonts w:ascii="Times New Roman" w:eastAsia="Times New Roman" w:hAnsi="Times New Roman" w:cs="Times New Roman"/>
          <w:sz w:val="28"/>
          <w:szCs w:val="28"/>
          <w:lang w:val="ru-RU"/>
        </w:rPr>
        <w:t>зазвичай</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приймаю</w:t>
      </w:r>
      <w:proofErr w:type="spellEnd"/>
      <w:r w:rsidRPr="001D297C">
        <w:rPr>
          <w:rFonts w:ascii="Times New Roman" w:eastAsia="Times New Roman" w:hAnsi="Times New Roman" w:cs="Times New Roman"/>
          <w:sz w:val="28"/>
          <w:szCs w:val="28"/>
          <w:lang w:val="ru-RU"/>
        </w:rPr>
        <w:t xml:space="preserve"> </w:t>
      </w:r>
      <w:proofErr w:type="spellStart"/>
      <w:proofErr w:type="gramStart"/>
      <w:r w:rsidRPr="001D297C">
        <w:rPr>
          <w:rFonts w:ascii="Times New Roman" w:eastAsia="Times New Roman" w:hAnsi="Times New Roman" w:cs="Times New Roman"/>
          <w:sz w:val="28"/>
          <w:szCs w:val="28"/>
          <w:lang w:val="ru-RU"/>
        </w:rPr>
        <w:t>рішення</w:t>
      </w:r>
      <w:proofErr w:type="spellEnd"/>
      <w:r w:rsidRPr="001D297C">
        <w:rPr>
          <w:rFonts w:ascii="Times New Roman" w:eastAsia="Times New Roman" w:hAnsi="Times New Roman" w:cs="Times New Roman"/>
          <w:sz w:val="28"/>
          <w:szCs w:val="28"/>
          <w:lang w:val="ru-RU"/>
        </w:rPr>
        <w:t xml:space="preserve">  без</w:t>
      </w:r>
      <w:proofErr w:type="gram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коливань</w:t>
      </w:r>
      <w:proofErr w:type="spellEnd"/>
      <w:r w:rsidRPr="001D297C">
        <w:rPr>
          <w:rFonts w:ascii="Times New Roman" w:eastAsia="Times New Roman" w:hAnsi="Times New Roman" w:cs="Times New Roman"/>
          <w:sz w:val="28"/>
          <w:szCs w:val="28"/>
          <w:lang w:val="ru-RU"/>
        </w:rPr>
        <w:t>;</w:t>
      </w:r>
    </w:p>
    <w:p w14:paraId="5D8164DD" w14:textId="77777777" w:rsidR="00955638" w:rsidRPr="001D297C" w:rsidRDefault="00955638" w:rsidP="00A7109B">
      <w:pPr>
        <w:widowControl w:val="0"/>
        <w:spacing w:after="0" w:line="360" w:lineRule="auto"/>
        <w:ind w:firstLine="709"/>
        <w:jc w:val="both"/>
        <w:rPr>
          <w:rFonts w:ascii="Times New Roman" w:eastAsia="Times New Roman" w:hAnsi="Times New Roman" w:cs="Times New Roman"/>
          <w:sz w:val="28"/>
          <w:szCs w:val="28"/>
          <w:lang w:val="ru-RU"/>
        </w:rPr>
      </w:pPr>
      <w:r w:rsidRPr="001D297C">
        <w:rPr>
          <w:rFonts w:ascii="Times New Roman" w:eastAsia="Times New Roman" w:hAnsi="Times New Roman" w:cs="Times New Roman"/>
          <w:sz w:val="28"/>
          <w:szCs w:val="28"/>
          <w:lang w:val="ru-RU"/>
        </w:rPr>
        <w:t xml:space="preserve">4) а) </w:t>
      </w:r>
      <w:proofErr w:type="spellStart"/>
      <w:r w:rsidRPr="001D297C">
        <w:rPr>
          <w:rFonts w:ascii="Times New Roman" w:eastAsia="Times New Roman" w:hAnsi="Times New Roman" w:cs="Times New Roman"/>
          <w:sz w:val="28"/>
          <w:szCs w:val="28"/>
          <w:lang w:val="ru-RU"/>
        </w:rPr>
        <w:t>навіть</w:t>
      </w:r>
      <w:proofErr w:type="spellEnd"/>
      <w:r w:rsidRPr="001D297C">
        <w:rPr>
          <w:rFonts w:ascii="Times New Roman" w:eastAsia="Times New Roman" w:hAnsi="Times New Roman" w:cs="Times New Roman"/>
          <w:sz w:val="28"/>
          <w:szCs w:val="28"/>
          <w:lang w:val="ru-RU"/>
        </w:rPr>
        <w:t xml:space="preserve"> перед </w:t>
      </w:r>
      <w:proofErr w:type="spellStart"/>
      <w:r w:rsidRPr="001D297C">
        <w:rPr>
          <w:rFonts w:ascii="Times New Roman" w:eastAsia="Times New Roman" w:hAnsi="Times New Roman" w:cs="Times New Roman"/>
          <w:sz w:val="28"/>
          <w:szCs w:val="28"/>
          <w:lang w:val="ru-RU"/>
        </w:rPr>
        <w:t>тим</w:t>
      </w:r>
      <w:proofErr w:type="spellEnd"/>
      <w:r w:rsidRPr="001D297C">
        <w:rPr>
          <w:rFonts w:ascii="Times New Roman" w:eastAsia="Times New Roman" w:hAnsi="Times New Roman" w:cs="Times New Roman"/>
          <w:sz w:val="28"/>
          <w:szCs w:val="28"/>
          <w:lang w:val="ru-RU"/>
        </w:rPr>
        <w:t xml:space="preserve">, як </w:t>
      </w:r>
      <w:proofErr w:type="spellStart"/>
      <w:r w:rsidRPr="001D297C">
        <w:rPr>
          <w:rFonts w:ascii="Times New Roman" w:eastAsia="Times New Roman" w:hAnsi="Times New Roman" w:cs="Times New Roman"/>
          <w:sz w:val="28"/>
          <w:szCs w:val="28"/>
          <w:lang w:val="ru-RU"/>
        </w:rPr>
        <w:t>вирішити</w:t>
      </w:r>
      <w:proofErr w:type="spellEnd"/>
      <w:r w:rsidRPr="001D297C">
        <w:rPr>
          <w:rFonts w:ascii="Times New Roman" w:eastAsia="Times New Roman" w:hAnsi="Times New Roman" w:cs="Times New Roman"/>
          <w:sz w:val="28"/>
          <w:szCs w:val="28"/>
          <w:lang w:val="ru-RU"/>
        </w:rPr>
        <w:t xml:space="preserve"> не </w:t>
      </w:r>
      <w:proofErr w:type="spellStart"/>
      <w:r w:rsidRPr="001D297C">
        <w:rPr>
          <w:rFonts w:ascii="Times New Roman" w:eastAsia="Times New Roman" w:hAnsi="Times New Roman" w:cs="Times New Roman"/>
          <w:sz w:val="28"/>
          <w:szCs w:val="28"/>
          <w:lang w:val="ru-RU"/>
        </w:rPr>
        <w:t>надто</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важливе</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питання</w:t>
      </w:r>
      <w:proofErr w:type="spellEnd"/>
      <w:r w:rsidRPr="001D297C">
        <w:rPr>
          <w:rFonts w:ascii="Times New Roman" w:eastAsia="Times New Roman" w:hAnsi="Times New Roman" w:cs="Times New Roman"/>
          <w:sz w:val="28"/>
          <w:szCs w:val="28"/>
          <w:lang w:val="ru-RU"/>
        </w:rPr>
        <w:t xml:space="preserve">, я повинен добре </w:t>
      </w:r>
      <w:proofErr w:type="spellStart"/>
      <w:r w:rsidRPr="001D297C">
        <w:rPr>
          <w:rFonts w:ascii="Times New Roman" w:eastAsia="Times New Roman" w:hAnsi="Times New Roman" w:cs="Times New Roman"/>
          <w:sz w:val="28"/>
          <w:szCs w:val="28"/>
          <w:lang w:val="ru-RU"/>
        </w:rPr>
        <w:t>подумати</w:t>
      </w:r>
      <w:proofErr w:type="spellEnd"/>
      <w:r w:rsidRPr="001D297C">
        <w:rPr>
          <w:rFonts w:ascii="Times New Roman" w:eastAsia="Times New Roman" w:hAnsi="Times New Roman" w:cs="Times New Roman"/>
          <w:sz w:val="28"/>
          <w:szCs w:val="28"/>
          <w:lang w:val="ru-RU"/>
        </w:rPr>
        <w:t xml:space="preserve">; б) </w:t>
      </w:r>
      <w:proofErr w:type="spellStart"/>
      <w:r w:rsidRPr="001D297C">
        <w:rPr>
          <w:rFonts w:ascii="Times New Roman" w:eastAsia="Times New Roman" w:hAnsi="Times New Roman" w:cs="Times New Roman"/>
          <w:sz w:val="28"/>
          <w:szCs w:val="28"/>
          <w:lang w:val="ru-RU"/>
        </w:rPr>
        <w:t>вважаю</w:t>
      </w:r>
      <w:proofErr w:type="spellEnd"/>
      <w:r w:rsidRPr="001D297C">
        <w:rPr>
          <w:rFonts w:ascii="Times New Roman" w:eastAsia="Times New Roman" w:hAnsi="Times New Roman" w:cs="Times New Roman"/>
          <w:sz w:val="28"/>
          <w:szCs w:val="28"/>
          <w:lang w:val="ru-RU"/>
        </w:rPr>
        <w:t xml:space="preserve"> за </w:t>
      </w:r>
      <w:proofErr w:type="spellStart"/>
      <w:r w:rsidRPr="001D297C">
        <w:rPr>
          <w:rFonts w:ascii="Times New Roman" w:eastAsia="Times New Roman" w:hAnsi="Times New Roman" w:cs="Times New Roman"/>
          <w:sz w:val="28"/>
          <w:szCs w:val="28"/>
          <w:lang w:val="ru-RU"/>
        </w:rPr>
        <w:t>краще</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приймати</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його</w:t>
      </w:r>
      <w:proofErr w:type="spellEnd"/>
      <w:r w:rsidRPr="001D297C">
        <w:rPr>
          <w:rFonts w:ascii="Times New Roman" w:eastAsia="Times New Roman" w:hAnsi="Times New Roman" w:cs="Times New Roman"/>
          <w:sz w:val="28"/>
          <w:szCs w:val="28"/>
          <w:lang w:val="ru-RU"/>
        </w:rPr>
        <w:t xml:space="preserve"> з ходу, по </w:t>
      </w:r>
      <w:proofErr w:type="spellStart"/>
      <w:r w:rsidRPr="001D297C">
        <w:rPr>
          <w:rFonts w:ascii="Times New Roman" w:eastAsia="Times New Roman" w:hAnsi="Times New Roman" w:cs="Times New Roman"/>
          <w:sz w:val="28"/>
          <w:szCs w:val="28"/>
          <w:lang w:val="ru-RU"/>
        </w:rPr>
        <w:t>натхненню</w:t>
      </w:r>
      <w:proofErr w:type="spellEnd"/>
      <w:r w:rsidRPr="001D297C">
        <w:rPr>
          <w:rFonts w:ascii="Times New Roman" w:eastAsia="Times New Roman" w:hAnsi="Times New Roman" w:cs="Times New Roman"/>
          <w:sz w:val="28"/>
          <w:szCs w:val="28"/>
          <w:lang w:val="ru-RU"/>
        </w:rPr>
        <w:t>;</w:t>
      </w:r>
    </w:p>
    <w:p w14:paraId="48075783" w14:textId="77777777" w:rsidR="00955638" w:rsidRPr="001D297C" w:rsidRDefault="00955638" w:rsidP="00A7109B">
      <w:pPr>
        <w:widowControl w:val="0"/>
        <w:spacing w:after="0" w:line="360" w:lineRule="auto"/>
        <w:ind w:firstLine="709"/>
        <w:jc w:val="both"/>
        <w:rPr>
          <w:rFonts w:ascii="Times New Roman" w:eastAsia="Times New Roman" w:hAnsi="Times New Roman" w:cs="Times New Roman"/>
          <w:sz w:val="28"/>
          <w:szCs w:val="28"/>
          <w:lang w:val="ru-RU"/>
        </w:rPr>
      </w:pPr>
      <w:r w:rsidRPr="001D297C">
        <w:rPr>
          <w:rFonts w:ascii="Times New Roman" w:eastAsia="Times New Roman" w:hAnsi="Times New Roman" w:cs="Times New Roman"/>
          <w:sz w:val="28"/>
          <w:szCs w:val="28"/>
          <w:lang w:val="ru-RU"/>
        </w:rPr>
        <w:t xml:space="preserve">5) а) </w:t>
      </w:r>
      <w:proofErr w:type="spellStart"/>
      <w:r w:rsidRPr="001D297C">
        <w:rPr>
          <w:rFonts w:ascii="Times New Roman" w:eastAsia="Times New Roman" w:hAnsi="Times New Roman" w:cs="Times New Roman"/>
          <w:sz w:val="28"/>
          <w:szCs w:val="28"/>
          <w:lang w:val="ru-RU"/>
        </w:rPr>
        <w:t>вважаю</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що</w:t>
      </w:r>
      <w:proofErr w:type="spellEnd"/>
      <w:r w:rsidRPr="001D297C">
        <w:rPr>
          <w:rFonts w:ascii="Times New Roman" w:eastAsia="Times New Roman" w:hAnsi="Times New Roman" w:cs="Times New Roman"/>
          <w:sz w:val="28"/>
          <w:szCs w:val="28"/>
          <w:lang w:val="ru-RU"/>
        </w:rPr>
        <w:t xml:space="preserve"> не </w:t>
      </w:r>
      <w:proofErr w:type="spellStart"/>
      <w:r w:rsidRPr="001D297C">
        <w:rPr>
          <w:rFonts w:ascii="Times New Roman" w:eastAsia="Times New Roman" w:hAnsi="Times New Roman" w:cs="Times New Roman"/>
          <w:sz w:val="28"/>
          <w:szCs w:val="28"/>
          <w:lang w:val="ru-RU"/>
        </w:rPr>
        <w:t>завжди</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потрібно</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приймати</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його</w:t>
      </w:r>
      <w:proofErr w:type="spellEnd"/>
      <w:r w:rsidRPr="001D297C">
        <w:rPr>
          <w:rFonts w:ascii="Times New Roman" w:eastAsia="Times New Roman" w:hAnsi="Times New Roman" w:cs="Times New Roman"/>
          <w:sz w:val="28"/>
          <w:szCs w:val="28"/>
          <w:lang w:val="ru-RU"/>
        </w:rPr>
        <w:t xml:space="preserve">, тому </w:t>
      </w:r>
      <w:proofErr w:type="spellStart"/>
      <w:r w:rsidRPr="001D297C">
        <w:rPr>
          <w:rFonts w:ascii="Times New Roman" w:eastAsia="Times New Roman" w:hAnsi="Times New Roman" w:cs="Times New Roman"/>
          <w:sz w:val="28"/>
          <w:szCs w:val="28"/>
          <w:lang w:val="ru-RU"/>
        </w:rPr>
        <w:t>що</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багато</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чого</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вирішується</w:t>
      </w:r>
      <w:proofErr w:type="spellEnd"/>
      <w:r w:rsidRPr="001D297C">
        <w:rPr>
          <w:rFonts w:ascii="Times New Roman" w:eastAsia="Times New Roman" w:hAnsi="Times New Roman" w:cs="Times New Roman"/>
          <w:sz w:val="28"/>
          <w:szCs w:val="28"/>
          <w:lang w:val="ru-RU"/>
        </w:rPr>
        <w:t xml:space="preserve"> само собою; б) </w:t>
      </w:r>
      <w:proofErr w:type="spellStart"/>
      <w:r w:rsidRPr="001D297C">
        <w:rPr>
          <w:rFonts w:ascii="Times New Roman" w:eastAsia="Times New Roman" w:hAnsi="Times New Roman" w:cs="Times New Roman"/>
          <w:sz w:val="28"/>
          <w:szCs w:val="28"/>
          <w:lang w:val="ru-RU"/>
        </w:rPr>
        <w:t>вважаю</w:t>
      </w:r>
      <w:proofErr w:type="spellEnd"/>
      <w:r w:rsidRPr="001D297C">
        <w:rPr>
          <w:rFonts w:ascii="Times New Roman" w:eastAsia="Times New Roman" w:hAnsi="Times New Roman" w:cs="Times New Roman"/>
          <w:sz w:val="28"/>
          <w:szCs w:val="28"/>
          <w:lang w:val="ru-RU"/>
        </w:rPr>
        <w:t xml:space="preserve"> за </w:t>
      </w:r>
      <w:proofErr w:type="spellStart"/>
      <w:r w:rsidRPr="001D297C">
        <w:rPr>
          <w:rFonts w:ascii="Times New Roman" w:eastAsia="Times New Roman" w:hAnsi="Times New Roman" w:cs="Times New Roman"/>
          <w:sz w:val="28"/>
          <w:szCs w:val="28"/>
          <w:lang w:val="ru-RU"/>
        </w:rPr>
        <w:t>краще</w:t>
      </w:r>
      <w:proofErr w:type="spellEnd"/>
      <w:r w:rsidRPr="001D297C">
        <w:rPr>
          <w:rFonts w:ascii="Times New Roman" w:eastAsia="Times New Roman" w:hAnsi="Times New Roman" w:cs="Times New Roman"/>
          <w:sz w:val="28"/>
          <w:szCs w:val="28"/>
          <w:lang w:val="ru-RU"/>
        </w:rPr>
        <w:t xml:space="preserve"> не </w:t>
      </w:r>
      <w:proofErr w:type="spellStart"/>
      <w:r w:rsidRPr="001D297C">
        <w:rPr>
          <w:rFonts w:ascii="Times New Roman" w:eastAsia="Times New Roman" w:hAnsi="Times New Roman" w:cs="Times New Roman"/>
          <w:sz w:val="28"/>
          <w:szCs w:val="28"/>
          <w:lang w:val="ru-RU"/>
        </w:rPr>
        <w:t>покладатися</w:t>
      </w:r>
      <w:proofErr w:type="spellEnd"/>
      <w:r w:rsidRPr="001D297C">
        <w:rPr>
          <w:rFonts w:ascii="Times New Roman" w:eastAsia="Times New Roman" w:hAnsi="Times New Roman" w:cs="Times New Roman"/>
          <w:sz w:val="28"/>
          <w:szCs w:val="28"/>
          <w:lang w:val="ru-RU"/>
        </w:rPr>
        <w:t xml:space="preserve"> на </w:t>
      </w:r>
      <w:proofErr w:type="spellStart"/>
      <w:r w:rsidRPr="001D297C">
        <w:rPr>
          <w:rFonts w:ascii="Times New Roman" w:eastAsia="Times New Roman" w:hAnsi="Times New Roman" w:cs="Times New Roman"/>
          <w:sz w:val="28"/>
          <w:szCs w:val="28"/>
          <w:lang w:val="ru-RU"/>
        </w:rPr>
        <w:t>обставини</w:t>
      </w:r>
      <w:proofErr w:type="spellEnd"/>
      <w:r w:rsidRPr="001D297C">
        <w:rPr>
          <w:rFonts w:ascii="Times New Roman" w:eastAsia="Times New Roman" w:hAnsi="Times New Roman" w:cs="Times New Roman"/>
          <w:sz w:val="28"/>
          <w:szCs w:val="28"/>
          <w:lang w:val="ru-RU"/>
        </w:rPr>
        <w:t xml:space="preserve">, а самому </w:t>
      </w:r>
      <w:proofErr w:type="spellStart"/>
      <w:r w:rsidRPr="001D297C">
        <w:rPr>
          <w:rFonts w:ascii="Times New Roman" w:eastAsia="Times New Roman" w:hAnsi="Times New Roman" w:cs="Times New Roman"/>
          <w:sz w:val="28"/>
          <w:szCs w:val="28"/>
          <w:lang w:val="ru-RU"/>
        </w:rPr>
        <w:t>вирішувати</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свої</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проблеми</w:t>
      </w:r>
      <w:proofErr w:type="spellEnd"/>
      <w:r w:rsidRPr="001D297C">
        <w:rPr>
          <w:rFonts w:ascii="Times New Roman" w:eastAsia="Times New Roman" w:hAnsi="Times New Roman" w:cs="Times New Roman"/>
          <w:sz w:val="28"/>
          <w:szCs w:val="28"/>
          <w:lang w:val="ru-RU"/>
        </w:rPr>
        <w:t>;</w:t>
      </w:r>
    </w:p>
    <w:p w14:paraId="5CB525A3" w14:textId="77777777" w:rsidR="00955638" w:rsidRPr="001D297C" w:rsidRDefault="00955638" w:rsidP="00A7109B">
      <w:pPr>
        <w:widowControl w:val="0"/>
        <w:spacing w:after="0" w:line="360" w:lineRule="auto"/>
        <w:ind w:firstLine="709"/>
        <w:jc w:val="both"/>
        <w:rPr>
          <w:rFonts w:ascii="Times New Roman" w:eastAsia="Times New Roman" w:hAnsi="Times New Roman" w:cs="Times New Roman"/>
          <w:sz w:val="28"/>
          <w:szCs w:val="28"/>
          <w:lang w:val="ru-RU"/>
        </w:rPr>
      </w:pPr>
      <w:r w:rsidRPr="001D297C">
        <w:rPr>
          <w:rFonts w:ascii="Times New Roman" w:eastAsia="Times New Roman" w:hAnsi="Times New Roman" w:cs="Times New Roman"/>
          <w:sz w:val="28"/>
          <w:szCs w:val="28"/>
          <w:lang w:val="ru-RU"/>
        </w:rPr>
        <w:t xml:space="preserve">6) а) </w:t>
      </w:r>
      <w:proofErr w:type="spellStart"/>
      <w:r w:rsidRPr="001D297C">
        <w:rPr>
          <w:rFonts w:ascii="Times New Roman" w:eastAsia="Times New Roman" w:hAnsi="Times New Roman" w:cs="Times New Roman"/>
          <w:sz w:val="28"/>
          <w:szCs w:val="28"/>
          <w:lang w:val="ru-RU"/>
        </w:rPr>
        <w:t>мені</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дуже</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важко</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зважитися</w:t>
      </w:r>
      <w:proofErr w:type="spellEnd"/>
      <w:r w:rsidRPr="001D297C">
        <w:rPr>
          <w:rFonts w:ascii="Times New Roman" w:eastAsia="Times New Roman" w:hAnsi="Times New Roman" w:cs="Times New Roman"/>
          <w:sz w:val="28"/>
          <w:szCs w:val="28"/>
          <w:lang w:val="ru-RU"/>
        </w:rPr>
        <w:t xml:space="preserve"> на </w:t>
      </w:r>
      <w:proofErr w:type="spellStart"/>
      <w:r w:rsidRPr="001D297C">
        <w:rPr>
          <w:rFonts w:ascii="Times New Roman" w:eastAsia="Times New Roman" w:hAnsi="Times New Roman" w:cs="Times New Roman"/>
          <w:sz w:val="28"/>
          <w:szCs w:val="28"/>
          <w:lang w:val="ru-RU"/>
        </w:rPr>
        <w:t>щось</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якщо</w:t>
      </w:r>
      <w:proofErr w:type="spellEnd"/>
      <w:r w:rsidRPr="001D297C">
        <w:rPr>
          <w:rFonts w:ascii="Times New Roman" w:eastAsia="Times New Roman" w:hAnsi="Times New Roman" w:cs="Times New Roman"/>
          <w:sz w:val="28"/>
          <w:szCs w:val="28"/>
          <w:lang w:val="ru-RU"/>
        </w:rPr>
        <w:t xml:space="preserve"> я не знаю точно, до </w:t>
      </w:r>
      <w:proofErr w:type="spellStart"/>
      <w:r w:rsidRPr="001D297C">
        <w:rPr>
          <w:rFonts w:ascii="Times New Roman" w:eastAsia="Times New Roman" w:hAnsi="Times New Roman" w:cs="Times New Roman"/>
          <w:sz w:val="28"/>
          <w:szCs w:val="28"/>
          <w:lang w:val="ru-RU"/>
        </w:rPr>
        <w:t>чого</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це</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призведе</w:t>
      </w:r>
      <w:proofErr w:type="spellEnd"/>
      <w:r w:rsidRPr="001D297C">
        <w:rPr>
          <w:rFonts w:ascii="Times New Roman" w:eastAsia="Times New Roman" w:hAnsi="Times New Roman" w:cs="Times New Roman"/>
          <w:sz w:val="28"/>
          <w:szCs w:val="28"/>
          <w:lang w:val="ru-RU"/>
        </w:rPr>
        <w:t xml:space="preserve">; б) без </w:t>
      </w:r>
      <w:proofErr w:type="spellStart"/>
      <w:r w:rsidRPr="001D297C">
        <w:rPr>
          <w:rFonts w:ascii="Times New Roman" w:eastAsia="Times New Roman" w:hAnsi="Times New Roman" w:cs="Times New Roman"/>
          <w:sz w:val="28"/>
          <w:szCs w:val="28"/>
          <w:lang w:val="ru-RU"/>
        </w:rPr>
        <w:t>особливих</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зусиль</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приймаю</w:t>
      </w:r>
      <w:proofErr w:type="spellEnd"/>
      <w:r w:rsidRPr="001D297C">
        <w:rPr>
          <w:rFonts w:ascii="Times New Roman" w:eastAsia="Times New Roman" w:hAnsi="Times New Roman" w:cs="Times New Roman"/>
          <w:sz w:val="28"/>
          <w:szCs w:val="28"/>
          <w:lang w:val="ru-RU"/>
        </w:rPr>
        <w:t xml:space="preserve"> </w:t>
      </w:r>
      <w:proofErr w:type="spellStart"/>
      <w:proofErr w:type="gramStart"/>
      <w:r w:rsidRPr="001D297C">
        <w:rPr>
          <w:rFonts w:ascii="Times New Roman" w:eastAsia="Times New Roman" w:hAnsi="Times New Roman" w:cs="Times New Roman"/>
          <w:sz w:val="28"/>
          <w:szCs w:val="28"/>
          <w:lang w:val="ru-RU"/>
        </w:rPr>
        <w:t>навіть</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тоді</w:t>
      </w:r>
      <w:proofErr w:type="spellEnd"/>
      <w:proofErr w:type="gramEnd"/>
      <w:r w:rsidRPr="001D297C">
        <w:rPr>
          <w:rFonts w:ascii="Times New Roman" w:eastAsia="Times New Roman" w:hAnsi="Times New Roman" w:cs="Times New Roman"/>
          <w:sz w:val="28"/>
          <w:szCs w:val="28"/>
          <w:lang w:val="ru-RU"/>
        </w:rPr>
        <w:t xml:space="preserve">, коли </w:t>
      </w:r>
      <w:proofErr w:type="spellStart"/>
      <w:r w:rsidRPr="001D297C">
        <w:rPr>
          <w:rFonts w:ascii="Times New Roman" w:eastAsia="Times New Roman" w:hAnsi="Times New Roman" w:cs="Times New Roman"/>
          <w:sz w:val="28"/>
          <w:szCs w:val="28"/>
          <w:lang w:val="ru-RU"/>
        </w:rPr>
        <w:t>ситуація</w:t>
      </w:r>
      <w:proofErr w:type="spellEnd"/>
      <w:r w:rsidRPr="001D297C">
        <w:rPr>
          <w:rFonts w:ascii="Times New Roman" w:eastAsia="Times New Roman" w:hAnsi="Times New Roman" w:cs="Times New Roman"/>
          <w:sz w:val="28"/>
          <w:szCs w:val="28"/>
          <w:lang w:val="ru-RU"/>
        </w:rPr>
        <w:t xml:space="preserve"> неясна; </w:t>
      </w:r>
    </w:p>
    <w:p w14:paraId="2C71D162" w14:textId="77777777" w:rsidR="00955638" w:rsidRPr="001D297C" w:rsidRDefault="00955638" w:rsidP="00A7109B">
      <w:pPr>
        <w:widowControl w:val="0"/>
        <w:spacing w:after="0" w:line="360" w:lineRule="auto"/>
        <w:ind w:firstLine="709"/>
        <w:jc w:val="both"/>
        <w:rPr>
          <w:rFonts w:ascii="Times New Roman" w:eastAsia="Times New Roman" w:hAnsi="Times New Roman" w:cs="Times New Roman"/>
          <w:sz w:val="28"/>
          <w:szCs w:val="28"/>
          <w:lang w:val="ru-RU"/>
        </w:rPr>
      </w:pPr>
      <w:r w:rsidRPr="001D297C">
        <w:rPr>
          <w:rFonts w:ascii="Times New Roman" w:eastAsia="Times New Roman" w:hAnsi="Times New Roman" w:cs="Times New Roman"/>
          <w:sz w:val="28"/>
          <w:szCs w:val="28"/>
          <w:lang w:val="ru-RU"/>
        </w:rPr>
        <w:t xml:space="preserve">7) а) часто </w:t>
      </w:r>
      <w:proofErr w:type="spellStart"/>
      <w:r w:rsidRPr="001D297C">
        <w:rPr>
          <w:rFonts w:ascii="Times New Roman" w:eastAsia="Times New Roman" w:hAnsi="Times New Roman" w:cs="Times New Roman"/>
          <w:sz w:val="28"/>
          <w:szCs w:val="28"/>
          <w:lang w:val="ru-RU"/>
        </w:rPr>
        <w:t>замість</w:t>
      </w:r>
      <w:proofErr w:type="spellEnd"/>
      <w:r w:rsidRPr="001D297C">
        <w:rPr>
          <w:rFonts w:ascii="Times New Roman" w:eastAsia="Times New Roman" w:hAnsi="Times New Roman" w:cs="Times New Roman"/>
          <w:sz w:val="28"/>
          <w:szCs w:val="28"/>
          <w:lang w:val="ru-RU"/>
        </w:rPr>
        <w:t xml:space="preserve"> того, </w:t>
      </w:r>
      <w:proofErr w:type="spellStart"/>
      <w:r w:rsidRPr="001D297C">
        <w:rPr>
          <w:rFonts w:ascii="Times New Roman" w:eastAsia="Times New Roman" w:hAnsi="Times New Roman" w:cs="Times New Roman"/>
          <w:sz w:val="28"/>
          <w:szCs w:val="28"/>
          <w:lang w:val="ru-RU"/>
        </w:rPr>
        <w:t>щоб</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обмірковувати</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його</w:t>
      </w:r>
      <w:proofErr w:type="spellEnd"/>
      <w:r w:rsidRPr="001D297C">
        <w:rPr>
          <w:rFonts w:ascii="Times New Roman" w:eastAsia="Times New Roman" w:hAnsi="Times New Roman" w:cs="Times New Roman"/>
          <w:sz w:val="28"/>
          <w:szCs w:val="28"/>
          <w:lang w:val="ru-RU"/>
        </w:rPr>
        <w:t xml:space="preserve">, починаю </w:t>
      </w:r>
      <w:proofErr w:type="spellStart"/>
      <w:r w:rsidRPr="001D297C">
        <w:rPr>
          <w:rFonts w:ascii="Times New Roman" w:eastAsia="Times New Roman" w:hAnsi="Times New Roman" w:cs="Times New Roman"/>
          <w:sz w:val="28"/>
          <w:szCs w:val="28"/>
          <w:lang w:val="ru-RU"/>
        </w:rPr>
        <w:t>мріяти</w:t>
      </w:r>
      <w:proofErr w:type="spellEnd"/>
      <w:r w:rsidRPr="001D297C">
        <w:rPr>
          <w:rFonts w:ascii="Times New Roman" w:eastAsia="Times New Roman" w:hAnsi="Times New Roman" w:cs="Times New Roman"/>
          <w:sz w:val="28"/>
          <w:szCs w:val="28"/>
          <w:lang w:val="ru-RU"/>
        </w:rPr>
        <w:t xml:space="preserve"> про те, </w:t>
      </w:r>
      <w:proofErr w:type="spellStart"/>
      <w:r w:rsidRPr="001D297C">
        <w:rPr>
          <w:rFonts w:ascii="Times New Roman" w:eastAsia="Times New Roman" w:hAnsi="Times New Roman" w:cs="Times New Roman"/>
          <w:sz w:val="28"/>
          <w:szCs w:val="28"/>
          <w:lang w:val="ru-RU"/>
        </w:rPr>
        <w:t>що</w:t>
      </w:r>
      <w:proofErr w:type="spellEnd"/>
      <w:r w:rsidRPr="001D297C">
        <w:rPr>
          <w:rFonts w:ascii="Times New Roman" w:eastAsia="Times New Roman" w:hAnsi="Times New Roman" w:cs="Times New Roman"/>
          <w:sz w:val="28"/>
          <w:szCs w:val="28"/>
          <w:lang w:val="ru-RU"/>
        </w:rPr>
        <w:t xml:space="preserve"> навряд </w:t>
      </w:r>
      <w:proofErr w:type="spellStart"/>
      <w:r w:rsidRPr="001D297C">
        <w:rPr>
          <w:rFonts w:ascii="Times New Roman" w:eastAsia="Times New Roman" w:hAnsi="Times New Roman" w:cs="Times New Roman"/>
          <w:sz w:val="28"/>
          <w:szCs w:val="28"/>
          <w:lang w:val="ru-RU"/>
        </w:rPr>
        <w:t>чи</w:t>
      </w:r>
      <w:proofErr w:type="spellEnd"/>
      <w:r w:rsidRPr="001D297C">
        <w:rPr>
          <w:rFonts w:ascii="Times New Roman" w:eastAsia="Times New Roman" w:hAnsi="Times New Roman" w:cs="Times New Roman"/>
          <w:sz w:val="28"/>
          <w:szCs w:val="28"/>
          <w:lang w:val="ru-RU"/>
        </w:rPr>
        <w:t xml:space="preserve"> буде! б) я не </w:t>
      </w:r>
      <w:proofErr w:type="spellStart"/>
      <w:r w:rsidRPr="001D297C">
        <w:rPr>
          <w:rFonts w:ascii="Times New Roman" w:eastAsia="Times New Roman" w:hAnsi="Times New Roman" w:cs="Times New Roman"/>
          <w:sz w:val="28"/>
          <w:szCs w:val="28"/>
          <w:lang w:val="ru-RU"/>
        </w:rPr>
        <w:t>мрію</w:t>
      </w:r>
      <w:proofErr w:type="spellEnd"/>
      <w:r w:rsidRPr="001D297C">
        <w:rPr>
          <w:rFonts w:ascii="Times New Roman" w:eastAsia="Times New Roman" w:hAnsi="Times New Roman" w:cs="Times New Roman"/>
          <w:sz w:val="28"/>
          <w:szCs w:val="28"/>
          <w:lang w:val="ru-RU"/>
        </w:rPr>
        <w:t xml:space="preserve"> про те, </w:t>
      </w:r>
      <w:proofErr w:type="spellStart"/>
      <w:r w:rsidRPr="001D297C">
        <w:rPr>
          <w:rFonts w:ascii="Times New Roman" w:eastAsia="Times New Roman" w:hAnsi="Times New Roman" w:cs="Times New Roman"/>
          <w:sz w:val="28"/>
          <w:szCs w:val="28"/>
          <w:lang w:val="ru-RU"/>
        </w:rPr>
        <w:t>що</w:t>
      </w:r>
      <w:proofErr w:type="spellEnd"/>
      <w:r w:rsidRPr="001D297C">
        <w:rPr>
          <w:rFonts w:ascii="Times New Roman" w:eastAsia="Times New Roman" w:hAnsi="Times New Roman" w:cs="Times New Roman"/>
          <w:sz w:val="28"/>
          <w:szCs w:val="28"/>
          <w:lang w:val="ru-RU"/>
        </w:rPr>
        <w:t xml:space="preserve"> навряд </w:t>
      </w:r>
      <w:proofErr w:type="spellStart"/>
      <w:r w:rsidRPr="001D297C">
        <w:rPr>
          <w:rFonts w:ascii="Times New Roman" w:eastAsia="Times New Roman" w:hAnsi="Times New Roman" w:cs="Times New Roman"/>
          <w:sz w:val="28"/>
          <w:szCs w:val="28"/>
          <w:lang w:val="ru-RU"/>
        </w:rPr>
        <w:t>чи</w:t>
      </w:r>
      <w:proofErr w:type="spellEnd"/>
      <w:r w:rsidRPr="001D297C">
        <w:rPr>
          <w:rFonts w:ascii="Times New Roman" w:eastAsia="Times New Roman" w:hAnsi="Times New Roman" w:cs="Times New Roman"/>
          <w:sz w:val="28"/>
          <w:szCs w:val="28"/>
          <w:lang w:val="ru-RU"/>
        </w:rPr>
        <w:t xml:space="preserve"> буде!</w:t>
      </w:r>
    </w:p>
    <w:p w14:paraId="257A570C" w14:textId="77777777" w:rsidR="00955638" w:rsidRPr="001D297C" w:rsidRDefault="00955638" w:rsidP="00A7109B">
      <w:pPr>
        <w:widowControl w:val="0"/>
        <w:spacing w:after="0" w:line="360" w:lineRule="auto"/>
        <w:ind w:firstLine="709"/>
        <w:jc w:val="both"/>
        <w:rPr>
          <w:rFonts w:ascii="Times New Roman" w:eastAsia="Times New Roman" w:hAnsi="Times New Roman" w:cs="Times New Roman"/>
          <w:sz w:val="28"/>
          <w:szCs w:val="28"/>
          <w:lang w:val="ru-RU"/>
        </w:rPr>
      </w:pPr>
      <w:r w:rsidRPr="001D297C">
        <w:rPr>
          <w:rFonts w:ascii="Times New Roman" w:eastAsia="Times New Roman" w:hAnsi="Times New Roman" w:cs="Times New Roman"/>
          <w:sz w:val="28"/>
          <w:szCs w:val="28"/>
          <w:lang w:val="ru-RU"/>
        </w:rPr>
        <w:t xml:space="preserve">8) а) часто </w:t>
      </w:r>
      <w:proofErr w:type="spellStart"/>
      <w:r w:rsidRPr="001D297C">
        <w:rPr>
          <w:rFonts w:ascii="Times New Roman" w:eastAsia="Times New Roman" w:hAnsi="Times New Roman" w:cs="Times New Roman"/>
          <w:sz w:val="28"/>
          <w:szCs w:val="28"/>
          <w:lang w:val="ru-RU"/>
        </w:rPr>
        <w:t>потім</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відмовляюся</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від</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нього</w:t>
      </w:r>
      <w:proofErr w:type="spellEnd"/>
      <w:r w:rsidRPr="001D297C">
        <w:rPr>
          <w:rFonts w:ascii="Times New Roman" w:eastAsia="Times New Roman" w:hAnsi="Times New Roman" w:cs="Times New Roman"/>
          <w:sz w:val="28"/>
          <w:szCs w:val="28"/>
          <w:lang w:val="ru-RU"/>
        </w:rPr>
        <w:t xml:space="preserve">; б) </w:t>
      </w:r>
      <w:proofErr w:type="spellStart"/>
      <w:r w:rsidRPr="001D297C">
        <w:rPr>
          <w:rFonts w:ascii="Times New Roman" w:eastAsia="Times New Roman" w:hAnsi="Times New Roman" w:cs="Times New Roman"/>
          <w:sz w:val="28"/>
          <w:szCs w:val="28"/>
          <w:lang w:val="ru-RU"/>
        </w:rPr>
        <w:t>рідко</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потім</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відмовляюся</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від</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нього</w:t>
      </w:r>
      <w:proofErr w:type="spellEnd"/>
      <w:r w:rsidRPr="001D297C">
        <w:rPr>
          <w:rFonts w:ascii="Times New Roman" w:eastAsia="Times New Roman" w:hAnsi="Times New Roman" w:cs="Times New Roman"/>
          <w:sz w:val="28"/>
          <w:szCs w:val="28"/>
          <w:lang w:val="ru-RU"/>
        </w:rPr>
        <w:t>.</w:t>
      </w:r>
    </w:p>
    <w:p w14:paraId="616A34E9" w14:textId="77777777" w:rsidR="00955638" w:rsidRPr="001D297C" w:rsidRDefault="00955638" w:rsidP="00A7109B">
      <w:pPr>
        <w:widowControl w:val="0"/>
        <w:spacing w:after="0" w:line="360" w:lineRule="auto"/>
        <w:ind w:firstLine="709"/>
        <w:jc w:val="both"/>
        <w:rPr>
          <w:rFonts w:ascii="Times New Roman" w:eastAsia="Times New Roman" w:hAnsi="Times New Roman" w:cs="Times New Roman"/>
          <w:bCs/>
          <w:sz w:val="28"/>
          <w:szCs w:val="28"/>
          <w:lang w:val="ru-RU"/>
        </w:rPr>
      </w:pPr>
      <w:proofErr w:type="spellStart"/>
      <w:r w:rsidRPr="001D297C">
        <w:rPr>
          <w:rFonts w:ascii="Times New Roman" w:eastAsia="Times New Roman" w:hAnsi="Times New Roman" w:cs="Times New Roman"/>
          <w:bCs/>
          <w:sz w:val="28"/>
          <w:szCs w:val="28"/>
          <w:lang w:val="ru-RU"/>
        </w:rPr>
        <w:t>Обробка</w:t>
      </w:r>
      <w:proofErr w:type="spellEnd"/>
      <w:r w:rsidRPr="001D297C">
        <w:rPr>
          <w:rFonts w:ascii="Times New Roman" w:eastAsia="Times New Roman" w:hAnsi="Times New Roman" w:cs="Times New Roman"/>
          <w:bCs/>
          <w:sz w:val="28"/>
          <w:szCs w:val="28"/>
          <w:lang w:val="ru-RU"/>
        </w:rPr>
        <w:t xml:space="preserve"> </w:t>
      </w:r>
      <w:proofErr w:type="spellStart"/>
      <w:r w:rsidRPr="001D297C">
        <w:rPr>
          <w:rFonts w:ascii="Times New Roman" w:eastAsia="Times New Roman" w:hAnsi="Times New Roman" w:cs="Times New Roman"/>
          <w:bCs/>
          <w:sz w:val="28"/>
          <w:szCs w:val="28"/>
          <w:lang w:val="ru-RU"/>
        </w:rPr>
        <w:t>результатів</w:t>
      </w:r>
      <w:proofErr w:type="spellEnd"/>
      <w:r w:rsidRPr="001D297C">
        <w:rPr>
          <w:rFonts w:ascii="Times New Roman" w:eastAsia="Times New Roman" w:hAnsi="Times New Roman" w:cs="Times New Roman"/>
          <w:bCs/>
          <w:sz w:val="28"/>
          <w:szCs w:val="28"/>
          <w:lang w:val="ru-RU"/>
        </w:rPr>
        <w:t xml:space="preserve"> і </w:t>
      </w:r>
      <w:proofErr w:type="spellStart"/>
      <w:r w:rsidRPr="001D297C">
        <w:rPr>
          <w:rFonts w:ascii="Times New Roman" w:eastAsia="Times New Roman" w:hAnsi="Times New Roman" w:cs="Times New Roman"/>
          <w:bCs/>
          <w:sz w:val="28"/>
          <w:szCs w:val="28"/>
          <w:lang w:val="ru-RU"/>
        </w:rPr>
        <w:t>висновки</w:t>
      </w:r>
      <w:proofErr w:type="spellEnd"/>
      <w:r w:rsidRPr="001D297C">
        <w:rPr>
          <w:rFonts w:ascii="Times New Roman" w:eastAsia="Times New Roman" w:hAnsi="Times New Roman" w:cs="Times New Roman"/>
          <w:bCs/>
          <w:sz w:val="28"/>
          <w:szCs w:val="28"/>
          <w:lang w:val="ru-RU"/>
        </w:rPr>
        <w:t xml:space="preserve">. </w:t>
      </w:r>
      <w:proofErr w:type="spellStart"/>
      <w:r w:rsidRPr="001D297C">
        <w:rPr>
          <w:rFonts w:ascii="Times New Roman" w:eastAsia="Times New Roman" w:hAnsi="Times New Roman" w:cs="Times New Roman"/>
          <w:bCs/>
          <w:sz w:val="28"/>
          <w:szCs w:val="28"/>
          <w:lang w:val="ru-RU"/>
        </w:rPr>
        <w:t>Покладні</w:t>
      </w:r>
      <w:proofErr w:type="spellEnd"/>
      <w:r w:rsidRPr="001D297C">
        <w:rPr>
          <w:rFonts w:ascii="Times New Roman" w:eastAsia="Times New Roman" w:hAnsi="Times New Roman" w:cs="Times New Roman"/>
          <w:bCs/>
          <w:sz w:val="28"/>
          <w:szCs w:val="28"/>
          <w:lang w:val="ru-RU"/>
        </w:rPr>
        <w:t xml:space="preserve"> </w:t>
      </w:r>
      <w:proofErr w:type="spellStart"/>
      <w:r w:rsidRPr="001D297C">
        <w:rPr>
          <w:rFonts w:ascii="Times New Roman" w:eastAsia="Times New Roman" w:hAnsi="Times New Roman" w:cs="Times New Roman"/>
          <w:bCs/>
          <w:sz w:val="28"/>
          <w:szCs w:val="28"/>
          <w:lang w:val="ru-RU"/>
        </w:rPr>
        <w:t>відповіді</w:t>
      </w:r>
      <w:proofErr w:type="spellEnd"/>
      <w:r w:rsidRPr="001D297C">
        <w:rPr>
          <w:rFonts w:ascii="Times New Roman" w:eastAsia="Times New Roman" w:hAnsi="Times New Roman" w:cs="Times New Roman"/>
          <w:bCs/>
          <w:sz w:val="28"/>
          <w:szCs w:val="28"/>
          <w:lang w:val="ru-RU"/>
        </w:rPr>
        <w:t xml:space="preserve"> за </w:t>
      </w:r>
      <w:proofErr w:type="spellStart"/>
      <w:r w:rsidRPr="001D297C">
        <w:rPr>
          <w:rFonts w:ascii="Times New Roman" w:eastAsia="Times New Roman" w:hAnsi="Times New Roman" w:cs="Times New Roman"/>
          <w:bCs/>
          <w:sz w:val="28"/>
          <w:szCs w:val="28"/>
          <w:lang w:val="ru-RU"/>
        </w:rPr>
        <w:t>затвердженням</w:t>
      </w:r>
      <w:proofErr w:type="spellEnd"/>
      <w:r w:rsidRPr="001D297C">
        <w:rPr>
          <w:rFonts w:ascii="Times New Roman" w:eastAsia="Times New Roman" w:hAnsi="Times New Roman" w:cs="Times New Roman"/>
          <w:bCs/>
          <w:sz w:val="28"/>
          <w:szCs w:val="28"/>
          <w:lang w:val="ru-RU"/>
        </w:rPr>
        <w:t xml:space="preserve"> 1) а), 2) а) і 4) а) </w:t>
      </w:r>
      <w:proofErr w:type="spellStart"/>
      <w:r w:rsidRPr="001D297C">
        <w:rPr>
          <w:rFonts w:ascii="Times New Roman" w:eastAsia="Times New Roman" w:hAnsi="Times New Roman" w:cs="Times New Roman"/>
          <w:bCs/>
          <w:sz w:val="28"/>
          <w:szCs w:val="28"/>
          <w:lang w:val="ru-RU"/>
        </w:rPr>
        <w:t>свідчать</w:t>
      </w:r>
      <w:proofErr w:type="spellEnd"/>
      <w:r w:rsidRPr="001D297C">
        <w:rPr>
          <w:rFonts w:ascii="Times New Roman" w:eastAsia="Times New Roman" w:hAnsi="Times New Roman" w:cs="Times New Roman"/>
          <w:bCs/>
          <w:sz w:val="28"/>
          <w:szCs w:val="28"/>
          <w:lang w:val="ru-RU"/>
        </w:rPr>
        <w:t xml:space="preserve"> про </w:t>
      </w:r>
      <w:proofErr w:type="spellStart"/>
      <w:r w:rsidRPr="001D297C">
        <w:rPr>
          <w:rFonts w:ascii="Times New Roman" w:eastAsia="Times New Roman" w:hAnsi="Times New Roman" w:cs="Times New Roman"/>
          <w:bCs/>
          <w:sz w:val="28"/>
          <w:szCs w:val="28"/>
          <w:lang w:val="ru-RU"/>
        </w:rPr>
        <w:t>обережність</w:t>
      </w:r>
      <w:proofErr w:type="spellEnd"/>
      <w:r w:rsidRPr="001D297C">
        <w:rPr>
          <w:rFonts w:ascii="Times New Roman" w:eastAsia="Times New Roman" w:hAnsi="Times New Roman" w:cs="Times New Roman"/>
          <w:bCs/>
          <w:sz w:val="28"/>
          <w:szCs w:val="28"/>
          <w:lang w:val="ru-RU"/>
        </w:rPr>
        <w:t xml:space="preserve"> при </w:t>
      </w:r>
      <w:proofErr w:type="spellStart"/>
      <w:r w:rsidRPr="001D297C">
        <w:rPr>
          <w:rFonts w:ascii="Times New Roman" w:eastAsia="Times New Roman" w:hAnsi="Times New Roman" w:cs="Times New Roman"/>
          <w:bCs/>
          <w:sz w:val="28"/>
          <w:szCs w:val="28"/>
          <w:lang w:val="ru-RU"/>
        </w:rPr>
        <w:t>прийнятті</w:t>
      </w:r>
      <w:proofErr w:type="spellEnd"/>
      <w:r w:rsidRPr="001D297C">
        <w:rPr>
          <w:rFonts w:ascii="Times New Roman" w:eastAsia="Times New Roman" w:hAnsi="Times New Roman" w:cs="Times New Roman"/>
          <w:bCs/>
          <w:sz w:val="28"/>
          <w:szCs w:val="28"/>
          <w:lang w:val="ru-RU"/>
        </w:rPr>
        <w:t xml:space="preserve"> </w:t>
      </w:r>
      <w:proofErr w:type="spellStart"/>
      <w:r w:rsidRPr="001D297C">
        <w:rPr>
          <w:rFonts w:ascii="Times New Roman" w:eastAsia="Times New Roman" w:hAnsi="Times New Roman" w:cs="Times New Roman"/>
          <w:bCs/>
          <w:sz w:val="28"/>
          <w:szCs w:val="28"/>
          <w:lang w:val="ru-RU"/>
        </w:rPr>
        <w:t>рішень</w:t>
      </w:r>
      <w:proofErr w:type="spellEnd"/>
      <w:r w:rsidRPr="001D297C">
        <w:rPr>
          <w:rFonts w:ascii="Times New Roman" w:eastAsia="Times New Roman" w:hAnsi="Times New Roman" w:cs="Times New Roman"/>
          <w:bCs/>
          <w:sz w:val="28"/>
          <w:szCs w:val="28"/>
          <w:lang w:val="ru-RU"/>
        </w:rPr>
        <w:t xml:space="preserve">, за 3) а) і 6) а) - про </w:t>
      </w:r>
      <w:proofErr w:type="spellStart"/>
      <w:r w:rsidRPr="001D297C">
        <w:rPr>
          <w:rFonts w:ascii="Times New Roman" w:eastAsia="Times New Roman" w:hAnsi="Times New Roman" w:cs="Times New Roman"/>
          <w:bCs/>
          <w:sz w:val="28"/>
          <w:szCs w:val="28"/>
          <w:lang w:val="ru-RU"/>
        </w:rPr>
        <w:t>нерішучисть</w:t>
      </w:r>
      <w:proofErr w:type="spellEnd"/>
      <w:r w:rsidRPr="001D297C">
        <w:rPr>
          <w:rFonts w:ascii="Times New Roman" w:eastAsia="Times New Roman" w:hAnsi="Times New Roman" w:cs="Times New Roman"/>
          <w:bCs/>
          <w:sz w:val="28"/>
          <w:szCs w:val="28"/>
          <w:lang w:val="ru-RU"/>
        </w:rPr>
        <w:t xml:space="preserve">, за 5) а) - про </w:t>
      </w:r>
      <w:proofErr w:type="spellStart"/>
      <w:r w:rsidRPr="001D297C">
        <w:rPr>
          <w:rFonts w:ascii="Times New Roman" w:eastAsia="Times New Roman" w:hAnsi="Times New Roman" w:cs="Times New Roman"/>
          <w:bCs/>
          <w:sz w:val="28"/>
          <w:szCs w:val="28"/>
          <w:lang w:val="ru-RU"/>
        </w:rPr>
        <w:t>залежність</w:t>
      </w:r>
      <w:proofErr w:type="spellEnd"/>
      <w:r w:rsidRPr="001D297C">
        <w:rPr>
          <w:rFonts w:ascii="Times New Roman" w:eastAsia="Times New Roman" w:hAnsi="Times New Roman" w:cs="Times New Roman"/>
          <w:bCs/>
          <w:sz w:val="28"/>
          <w:szCs w:val="28"/>
          <w:lang w:val="ru-RU"/>
        </w:rPr>
        <w:t xml:space="preserve"> </w:t>
      </w:r>
      <w:proofErr w:type="spellStart"/>
      <w:r w:rsidRPr="001D297C">
        <w:rPr>
          <w:rFonts w:ascii="Times New Roman" w:eastAsia="Times New Roman" w:hAnsi="Times New Roman" w:cs="Times New Roman"/>
          <w:bCs/>
          <w:sz w:val="28"/>
          <w:szCs w:val="28"/>
          <w:lang w:val="ru-RU"/>
        </w:rPr>
        <w:t>від</w:t>
      </w:r>
      <w:proofErr w:type="spellEnd"/>
      <w:r w:rsidRPr="001D297C">
        <w:rPr>
          <w:rFonts w:ascii="Times New Roman" w:eastAsia="Times New Roman" w:hAnsi="Times New Roman" w:cs="Times New Roman"/>
          <w:bCs/>
          <w:sz w:val="28"/>
          <w:szCs w:val="28"/>
          <w:lang w:val="ru-RU"/>
        </w:rPr>
        <w:t xml:space="preserve"> </w:t>
      </w:r>
      <w:proofErr w:type="spellStart"/>
      <w:r w:rsidRPr="001D297C">
        <w:rPr>
          <w:rFonts w:ascii="Times New Roman" w:eastAsia="Times New Roman" w:hAnsi="Times New Roman" w:cs="Times New Roman"/>
          <w:bCs/>
          <w:sz w:val="28"/>
          <w:szCs w:val="28"/>
          <w:lang w:val="ru-RU"/>
        </w:rPr>
        <w:t>прийнятих</w:t>
      </w:r>
      <w:proofErr w:type="spellEnd"/>
      <w:r w:rsidRPr="001D297C">
        <w:rPr>
          <w:rFonts w:ascii="Times New Roman" w:eastAsia="Times New Roman" w:hAnsi="Times New Roman" w:cs="Times New Roman"/>
          <w:bCs/>
          <w:sz w:val="28"/>
          <w:szCs w:val="28"/>
          <w:lang w:val="ru-RU"/>
        </w:rPr>
        <w:t xml:space="preserve"> </w:t>
      </w:r>
      <w:proofErr w:type="spellStart"/>
      <w:r w:rsidRPr="001D297C">
        <w:rPr>
          <w:rFonts w:ascii="Times New Roman" w:eastAsia="Times New Roman" w:hAnsi="Times New Roman" w:cs="Times New Roman"/>
          <w:bCs/>
          <w:sz w:val="28"/>
          <w:szCs w:val="28"/>
          <w:lang w:val="ru-RU"/>
        </w:rPr>
        <w:t>рішень</w:t>
      </w:r>
      <w:proofErr w:type="spellEnd"/>
      <w:r w:rsidRPr="001D297C">
        <w:rPr>
          <w:rFonts w:ascii="Times New Roman" w:eastAsia="Times New Roman" w:hAnsi="Times New Roman" w:cs="Times New Roman"/>
          <w:bCs/>
          <w:sz w:val="28"/>
          <w:szCs w:val="28"/>
          <w:lang w:val="ru-RU"/>
        </w:rPr>
        <w:t xml:space="preserve"> </w:t>
      </w:r>
      <w:proofErr w:type="spellStart"/>
      <w:r w:rsidRPr="001D297C">
        <w:rPr>
          <w:rFonts w:ascii="Times New Roman" w:eastAsia="Times New Roman" w:hAnsi="Times New Roman" w:cs="Times New Roman"/>
          <w:bCs/>
          <w:sz w:val="28"/>
          <w:szCs w:val="28"/>
          <w:lang w:val="ru-RU"/>
        </w:rPr>
        <w:t>від</w:t>
      </w:r>
      <w:proofErr w:type="spellEnd"/>
      <w:r w:rsidRPr="001D297C">
        <w:rPr>
          <w:rFonts w:ascii="Times New Roman" w:eastAsia="Times New Roman" w:hAnsi="Times New Roman" w:cs="Times New Roman"/>
          <w:bCs/>
          <w:sz w:val="28"/>
          <w:szCs w:val="28"/>
          <w:lang w:val="ru-RU"/>
        </w:rPr>
        <w:t xml:space="preserve"> </w:t>
      </w:r>
      <w:proofErr w:type="spellStart"/>
      <w:r w:rsidRPr="001D297C">
        <w:rPr>
          <w:rFonts w:ascii="Times New Roman" w:eastAsia="Times New Roman" w:hAnsi="Times New Roman" w:cs="Times New Roman"/>
          <w:bCs/>
          <w:sz w:val="28"/>
          <w:szCs w:val="28"/>
          <w:lang w:val="ru-RU"/>
        </w:rPr>
        <w:t>обставин</w:t>
      </w:r>
      <w:proofErr w:type="spellEnd"/>
      <w:r w:rsidRPr="001D297C">
        <w:rPr>
          <w:rFonts w:ascii="Times New Roman" w:eastAsia="Times New Roman" w:hAnsi="Times New Roman" w:cs="Times New Roman"/>
          <w:bCs/>
          <w:sz w:val="28"/>
          <w:szCs w:val="28"/>
          <w:lang w:val="ru-RU"/>
        </w:rPr>
        <w:t xml:space="preserve">, </w:t>
      </w:r>
      <w:r w:rsidRPr="001D297C">
        <w:rPr>
          <w:rFonts w:ascii="Times New Roman" w:eastAsia="Times New Roman" w:hAnsi="Times New Roman" w:cs="Times New Roman"/>
          <w:bCs/>
          <w:sz w:val="28"/>
          <w:szCs w:val="28"/>
          <w:lang w:val="ru-RU"/>
        </w:rPr>
        <w:lastRenderedPageBreak/>
        <w:t xml:space="preserve">за 7) б) - про </w:t>
      </w:r>
      <w:proofErr w:type="spellStart"/>
      <w:r w:rsidRPr="001D297C">
        <w:rPr>
          <w:rFonts w:ascii="Times New Roman" w:eastAsia="Times New Roman" w:hAnsi="Times New Roman" w:cs="Times New Roman"/>
          <w:bCs/>
          <w:sz w:val="28"/>
          <w:szCs w:val="28"/>
          <w:lang w:val="ru-RU"/>
        </w:rPr>
        <w:t>прагматичність</w:t>
      </w:r>
      <w:proofErr w:type="spellEnd"/>
      <w:r w:rsidRPr="001D297C">
        <w:rPr>
          <w:rFonts w:ascii="Times New Roman" w:eastAsia="Times New Roman" w:hAnsi="Times New Roman" w:cs="Times New Roman"/>
          <w:bCs/>
          <w:sz w:val="28"/>
          <w:szCs w:val="28"/>
          <w:lang w:val="ru-RU"/>
        </w:rPr>
        <w:t>, за 8)  про</w:t>
      </w:r>
    </w:p>
    <w:p w14:paraId="427CA869" w14:textId="77777777" w:rsidR="00955638" w:rsidRPr="001D297C" w:rsidRDefault="00955638" w:rsidP="00A7109B">
      <w:pPr>
        <w:widowControl w:val="0"/>
        <w:spacing w:after="0" w:line="360" w:lineRule="auto"/>
        <w:ind w:firstLine="709"/>
        <w:jc w:val="both"/>
        <w:rPr>
          <w:rFonts w:ascii="Times New Roman" w:eastAsia="Times New Roman" w:hAnsi="Times New Roman" w:cs="Times New Roman"/>
          <w:bCs/>
          <w:sz w:val="28"/>
          <w:szCs w:val="28"/>
          <w:lang w:val="ru-RU"/>
        </w:rPr>
      </w:pPr>
      <w:proofErr w:type="spellStart"/>
      <w:r w:rsidRPr="001D297C">
        <w:rPr>
          <w:rFonts w:ascii="Times New Roman" w:eastAsia="Times New Roman" w:hAnsi="Times New Roman" w:cs="Times New Roman"/>
          <w:bCs/>
          <w:sz w:val="28"/>
          <w:szCs w:val="28"/>
          <w:lang w:val="ru-RU"/>
        </w:rPr>
        <w:t>наполегливість</w:t>
      </w:r>
      <w:proofErr w:type="spellEnd"/>
      <w:r w:rsidRPr="001D297C">
        <w:rPr>
          <w:rFonts w:ascii="Times New Roman" w:eastAsia="Times New Roman" w:hAnsi="Times New Roman" w:cs="Times New Roman"/>
          <w:bCs/>
          <w:sz w:val="28"/>
          <w:szCs w:val="28"/>
          <w:lang w:val="ru-RU"/>
        </w:rPr>
        <w:t xml:space="preserve"> у </w:t>
      </w:r>
      <w:proofErr w:type="spellStart"/>
      <w:r w:rsidRPr="001D297C">
        <w:rPr>
          <w:rFonts w:ascii="Times New Roman" w:eastAsia="Times New Roman" w:hAnsi="Times New Roman" w:cs="Times New Roman"/>
          <w:bCs/>
          <w:sz w:val="28"/>
          <w:szCs w:val="28"/>
          <w:lang w:val="ru-RU"/>
        </w:rPr>
        <w:t>здійсненні</w:t>
      </w:r>
      <w:proofErr w:type="spellEnd"/>
      <w:r w:rsidRPr="001D297C">
        <w:rPr>
          <w:rFonts w:ascii="Times New Roman" w:eastAsia="Times New Roman" w:hAnsi="Times New Roman" w:cs="Times New Roman"/>
          <w:bCs/>
          <w:sz w:val="28"/>
          <w:szCs w:val="28"/>
          <w:lang w:val="ru-RU"/>
        </w:rPr>
        <w:t xml:space="preserve"> </w:t>
      </w:r>
      <w:proofErr w:type="spellStart"/>
      <w:r w:rsidRPr="001D297C">
        <w:rPr>
          <w:rFonts w:ascii="Times New Roman" w:eastAsia="Times New Roman" w:hAnsi="Times New Roman" w:cs="Times New Roman"/>
          <w:bCs/>
          <w:sz w:val="28"/>
          <w:szCs w:val="28"/>
          <w:lang w:val="ru-RU"/>
        </w:rPr>
        <w:t>прийнятого</w:t>
      </w:r>
      <w:proofErr w:type="spellEnd"/>
      <w:r w:rsidRPr="001D297C">
        <w:rPr>
          <w:rFonts w:ascii="Times New Roman" w:eastAsia="Times New Roman" w:hAnsi="Times New Roman" w:cs="Times New Roman"/>
          <w:bCs/>
          <w:sz w:val="28"/>
          <w:szCs w:val="28"/>
          <w:lang w:val="ru-RU"/>
        </w:rPr>
        <w:t xml:space="preserve"> </w:t>
      </w:r>
      <w:proofErr w:type="spellStart"/>
      <w:r w:rsidRPr="001D297C">
        <w:rPr>
          <w:rFonts w:ascii="Times New Roman" w:eastAsia="Times New Roman" w:hAnsi="Times New Roman" w:cs="Times New Roman"/>
          <w:bCs/>
          <w:sz w:val="28"/>
          <w:szCs w:val="28"/>
          <w:lang w:val="ru-RU"/>
        </w:rPr>
        <w:t>рішення</w:t>
      </w:r>
      <w:proofErr w:type="spellEnd"/>
      <w:r w:rsidRPr="001D297C">
        <w:rPr>
          <w:rFonts w:ascii="Times New Roman" w:eastAsia="Times New Roman" w:hAnsi="Times New Roman" w:cs="Times New Roman"/>
          <w:bCs/>
          <w:sz w:val="28"/>
          <w:szCs w:val="28"/>
          <w:lang w:val="ru-RU"/>
        </w:rPr>
        <w:t xml:space="preserve">, за 1) б) і 4), б) - про </w:t>
      </w:r>
      <w:proofErr w:type="spellStart"/>
      <w:r w:rsidRPr="001D297C">
        <w:rPr>
          <w:rFonts w:ascii="Times New Roman" w:eastAsia="Times New Roman" w:hAnsi="Times New Roman" w:cs="Times New Roman"/>
          <w:bCs/>
          <w:sz w:val="28"/>
          <w:szCs w:val="28"/>
          <w:lang w:val="ru-RU"/>
        </w:rPr>
        <w:t>імпульсивність</w:t>
      </w:r>
      <w:proofErr w:type="spellEnd"/>
      <w:r w:rsidRPr="001D297C">
        <w:rPr>
          <w:rFonts w:ascii="Times New Roman" w:eastAsia="Times New Roman" w:hAnsi="Times New Roman" w:cs="Times New Roman"/>
          <w:bCs/>
          <w:sz w:val="28"/>
          <w:szCs w:val="28"/>
          <w:lang w:val="ru-RU"/>
        </w:rPr>
        <w:t xml:space="preserve"> </w:t>
      </w:r>
      <w:proofErr w:type="spellStart"/>
      <w:r w:rsidRPr="001D297C">
        <w:rPr>
          <w:rFonts w:ascii="Times New Roman" w:eastAsia="Times New Roman" w:hAnsi="Times New Roman" w:cs="Times New Roman"/>
          <w:bCs/>
          <w:sz w:val="28"/>
          <w:szCs w:val="28"/>
          <w:lang w:val="ru-RU"/>
        </w:rPr>
        <w:t>прийнятих</w:t>
      </w:r>
      <w:proofErr w:type="spellEnd"/>
      <w:r w:rsidRPr="001D297C">
        <w:rPr>
          <w:rFonts w:ascii="Times New Roman" w:eastAsia="Times New Roman" w:hAnsi="Times New Roman" w:cs="Times New Roman"/>
          <w:bCs/>
          <w:sz w:val="28"/>
          <w:szCs w:val="28"/>
          <w:lang w:val="ru-RU"/>
        </w:rPr>
        <w:t xml:space="preserve"> </w:t>
      </w:r>
      <w:proofErr w:type="spellStart"/>
      <w:r w:rsidRPr="001D297C">
        <w:rPr>
          <w:rFonts w:ascii="Times New Roman" w:eastAsia="Times New Roman" w:hAnsi="Times New Roman" w:cs="Times New Roman"/>
          <w:bCs/>
          <w:sz w:val="28"/>
          <w:szCs w:val="28"/>
          <w:lang w:val="ru-RU"/>
        </w:rPr>
        <w:t>рішень</w:t>
      </w:r>
      <w:proofErr w:type="spellEnd"/>
      <w:r w:rsidRPr="001D297C">
        <w:rPr>
          <w:rFonts w:ascii="Times New Roman" w:eastAsia="Times New Roman" w:hAnsi="Times New Roman" w:cs="Times New Roman"/>
          <w:bCs/>
          <w:sz w:val="28"/>
          <w:szCs w:val="28"/>
          <w:lang w:val="ru-RU"/>
        </w:rPr>
        <w:t xml:space="preserve">, за 3) б) і 6) б) - про </w:t>
      </w:r>
      <w:proofErr w:type="spellStart"/>
      <w:r w:rsidRPr="001D297C">
        <w:rPr>
          <w:rFonts w:ascii="Times New Roman" w:eastAsia="Times New Roman" w:hAnsi="Times New Roman" w:cs="Times New Roman"/>
          <w:bCs/>
          <w:sz w:val="28"/>
          <w:szCs w:val="28"/>
          <w:lang w:val="ru-RU"/>
        </w:rPr>
        <w:t>вирішення</w:t>
      </w:r>
      <w:proofErr w:type="spellEnd"/>
      <w:r w:rsidRPr="001D297C">
        <w:rPr>
          <w:rFonts w:ascii="Times New Roman" w:eastAsia="Times New Roman" w:hAnsi="Times New Roman" w:cs="Times New Roman"/>
          <w:bCs/>
          <w:sz w:val="28"/>
          <w:szCs w:val="28"/>
          <w:lang w:val="ru-RU"/>
        </w:rPr>
        <w:t xml:space="preserve">, за 2) 6) і 5) 6) - про </w:t>
      </w:r>
      <w:proofErr w:type="spellStart"/>
      <w:r w:rsidRPr="001D297C">
        <w:rPr>
          <w:rFonts w:ascii="Times New Roman" w:eastAsia="Times New Roman" w:hAnsi="Times New Roman" w:cs="Times New Roman"/>
          <w:bCs/>
          <w:sz w:val="28"/>
          <w:szCs w:val="28"/>
          <w:lang w:val="ru-RU"/>
        </w:rPr>
        <w:t>самостійність</w:t>
      </w:r>
      <w:proofErr w:type="spellEnd"/>
      <w:r w:rsidRPr="001D297C">
        <w:rPr>
          <w:rFonts w:ascii="Times New Roman" w:eastAsia="Times New Roman" w:hAnsi="Times New Roman" w:cs="Times New Roman"/>
          <w:bCs/>
          <w:sz w:val="28"/>
          <w:szCs w:val="28"/>
          <w:lang w:val="ru-RU"/>
        </w:rPr>
        <w:t xml:space="preserve"> у </w:t>
      </w:r>
      <w:proofErr w:type="spellStart"/>
      <w:r w:rsidRPr="001D297C">
        <w:rPr>
          <w:rFonts w:ascii="Times New Roman" w:eastAsia="Times New Roman" w:hAnsi="Times New Roman" w:cs="Times New Roman"/>
          <w:bCs/>
          <w:sz w:val="28"/>
          <w:szCs w:val="28"/>
          <w:lang w:val="ru-RU"/>
        </w:rPr>
        <w:t>прийнятих</w:t>
      </w:r>
      <w:proofErr w:type="spellEnd"/>
      <w:r w:rsidRPr="001D297C">
        <w:rPr>
          <w:rFonts w:ascii="Times New Roman" w:eastAsia="Times New Roman" w:hAnsi="Times New Roman" w:cs="Times New Roman"/>
          <w:bCs/>
          <w:sz w:val="28"/>
          <w:szCs w:val="28"/>
          <w:lang w:val="ru-RU"/>
        </w:rPr>
        <w:t xml:space="preserve"> </w:t>
      </w:r>
      <w:proofErr w:type="spellStart"/>
      <w:r w:rsidRPr="001D297C">
        <w:rPr>
          <w:rFonts w:ascii="Times New Roman" w:eastAsia="Times New Roman" w:hAnsi="Times New Roman" w:cs="Times New Roman"/>
          <w:bCs/>
          <w:sz w:val="28"/>
          <w:szCs w:val="28"/>
          <w:lang w:val="ru-RU"/>
        </w:rPr>
        <w:t>рішеннях</w:t>
      </w:r>
      <w:proofErr w:type="spellEnd"/>
      <w:r w:rsidRPr="001D297C">
        <w:rPr>
          <w:rFonts w:ascii="Times New Roman" w:eastAsia="Times New Roman" w:hAnsi="Times New Roman" w:cs="Times New Roman"/>
          <w:bCs/>
          <w:sz w:val="28"/>
          <w:szCs w:val="28"/>
          <w:lang w:val="ru-RU"/>
        </w:rPr>
        <w:t xml:space="preserve">, за 7) а) - про </w:t>
      </w:r>
      <w:proofErr w:type="spellStart"/>
      <w:r w:rsidRPr="001D297C">
        <w:rPr>
          <w:rFonts w:ascii="Times New Roman" w:eastAsia="Times New Roman" w:hAnsi="Times New Roman" w:cs="Times New Roman"/>
          <w:bCs/>
          <w:sz w:val="28"/>
          <w:szCs w:val="28"/>
          <w:lang w:val="ru-RU"/>
        </w:rPr>
        <w:t>мрійливість</w:t>
      </w:r>
      <w:proofErr w:type="spellEnd"/>
    </w:p>
    <w:p w14:paraId="43558ED9" w14:textId="77777777" w:rsidR="00955638" w:rsidRPr="001D297C" w:rsidRDefault="00955638" w:rsidP="00A7109B">
      <w:pPr>
        <w:widowControl w:val="0"/>
        <w:spacing w:after="0" w:line="360" w:lineRule="auto"/>
        <w:ind w:firstLine="709"/>
        <w:jc w:val="both"/>
        <w:rPr>
          <w:rFonts w:ascii="Times New Roman" w:eastAsia="Times New Roman" w:hAnsi="Times New Roman" w:cs="Times New Roman"/>
          <w:sz w:val="28"/>
          <w:szCs w:val="28"/>
          <w:lang w:val="ru-RU"/>
        </w:rPr>
      </w:pPr>
      <w:proofErr w:type="spellStart"/>
      <w:r w:rsidRPr="001D297C">
        <w:rPr>
          <w:rFonts w:ascii="Times New Roman" w:eastAsia="Times New Roman" w:hAnsi="Times New Roman" w:cs="Times New Roman"/>
          <w:bCs/>
          <w:sz w:val="28"/>
          <w:szCs w:val="28"/>
          <w:lang w:val="ru-RU"/>
        </w:rPr>
        <w:t>Частина</w:t>
      </w:r>
      <w:proofErr w:type="spellEnd"/>
      <w:r w:rsidRPr="001D297C">
        <w:rPr>
          <w:rFonts w:ascii="Times New Roman" w:eastAsia="Times New Roman" w:hAnsi="Times New Roman" w:cs="Times New Roman"/>
          <w:bCs/>
          <w:sz w:val="28"/>
          <w:szCs w:val="28"/>
          <w:lang w:val="ru-RU"/>
        </w:rPr>
        <w:t xml:space="preserve"> Б</w:t>
      </w:r>
    </w:p>
    <w:p w14:paraId="4455F858" w14:textId="77777777" w:rsidR="00955638" w:rsidRPr="001D297C" w:rsidRDefault="00955638" w:rsidP="00A7109B">
      <w:pPr>
        <w:widowControl w:val="0"/>
        <w:spacing w:after="0" w:line="360" w:lineRule="auto"/>
        <w:ind w:firstLine="709"/>
        <w:jc w:val="both"/>
        <w:rPr>
          <w:rFonts w:ascii="Times New Roman" w:eastAsia="Times New Roman" w:hAnsi="Times New Roman" w:cs="Times New Roman"/>
          <w:sz w:val="28"/>
          <w:szCs w:val="28"/>
          <w:lang w:val="ru-RU"/>
        </w:rPr>
      </w:pPr>
      <w:r w:rsidRPr="001D297C">
        <w:rPr>
          <w:rFonts w:ascii="Times New Roman" w:eastAsia="Times New Roman" w:hAnsi="Times New Roman" w:cs="Times New Roman"/>
          <w:sz w:val="28"/>
          <w:szCs w:val="28"/>
          <w:lang w:val="ru-RU"/>
        </w:rPr>
        <w:t xml:space="preserve">Люди </w:t>
      </w:r>
      <w:proofErr w:type="spellStart"/>
      <w:r w:rsidRPr="001D297C">
        <w:rPr>
          <w:rFonts w:ascii="Times New Roman" w:eastAsia="Times New Roman" w:hAnsi="Times New Roman" w:cs="Times New Roman"/>
          <w:sz w:val="28"/>
          <w:szCs w:val="28"/>
          <w:lang w:val="ru-RU"/>
        </w:rPr>
        <w:t>по-різному</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будують</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своє</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повсякденне</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життя</w:t>
      </w:r>
      <w:proofErr w:type="spellEnd"/>
      <w:r w:rsidRPr="001D297C">
        <w:rPr>
          <w:rFonts w:ascii="Times New Roman" w:eastAsia="Times New Roman" w:hAnsi="Times New Roman" w:cs="Times New Roman"/>
          <w:sz w:val="28"/>
          <w:szCs w:val="28"/>
          <w:lang w:val="ru-RU"/>
        </w:rPr>
        <w:t xml:space="preserve">, і </w:t>
      </w:r>
      <w:proofErr w:type="spellStart"/>
      <w:r w:rsidRPr="001D297C">
        <w:rPr>
          <w:rFonts w:ascii="Times New Roman" w:eastAsia="Times New Roman" w:hAnsi="Times New Roman" w:cs="Times New Roman"/>
          <w:sz w:val="28"/>
          <w:szCs w:val="28"/>
          <w:lang w:val="ru-RU"/>
        </w:rPr>
        <w:t>кожен</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має</w:t>
      </w:r>
      <w:proofErr w:type="spellEnd"/>
      <w:r w:rsidRPr="001D297C">
        <w:rPr>
          <w:rFonts w:ascii="Times New Roman" w:eastAsia="Times New Roman" w:hAnsi="Times New Roman" w:cs="Times New Roman"/>
          <w:sz w:val="28"/>
          <w:szCs w:val="28"/>
          <w:lang w:val="ru-RU"/>
        </w:rPr>
        <w:t xml:space="preserve"> свою думку з </w:t>
      </w:r>
      <w:proofErr w:type="spellStart"/>
      <w:r w:rsidRPr="001D297C">
        <w:rPr>
          <w:rFonts w:ascii="Times New Roman" w:eastAsia="Times New Roman" w:hAnsi="Times New Roman" w:cs="Times New Roman"/>
          <w:sz w:val="28"/>
          <w:szCs w:val="28"/>
          <w:lang w:val="ru-RU"/>
        </w:rPr>
        <w:t>цього</w:t>
      </w:r>
      <w:proofErr w:type="spellEnd"/>
      <w:r w:rsidRPr="001D297C">
        <w:rPr>
          <w:rFonts w:ascii="Times New Roman" w:eastAsia="Times New Roman" w:hAnsi="Times New Roman" w:cs="Times New Roman"/>
          <w:sz w:val="28"/>
          <w:szCs w:val="28"/>
          <w:lang w:val="ru-RU"/>
        </w:rPr>
        <w:t xml:space="preserve"> приводу.</w:t>
      </w:r>
    </w:p>
    <w:p w14:paraId="312515D2" w14:textId="77777777" w:rsidR="00955638" w:rsidRPr="001D297C" w:rsidRDefault="00955638" w:rsidP="00A7109B">
      <w:pPr>
        <w:widowControl w:val="0"/>
        <w:spacing w:after="0" w:line="360" w:lineRule="auto"/>
        <w:ind w:firstLine="709"/>
        <w:jc w:val="both"/>
        <w:rPr>
          <w:rFonts w:ascii="Times New Roman" w:eastAsia="Times New Roman" w:hAnsi="Times New Roman" w:cs="Times New Roman"/>
          <w:sz w:val="28"/>
          <w:szCs w:val="28"/>
          <w:lang w:val="ru-RU"/>
        </w:rPr>
      </w:pPr>
      <w:proofErr w:type="spellStart"/>
      <w:r w:rsidRPr="001D297C">
        <w:rPr>
          <w:rFonts w:ascii="Times New Roman" w:eastAsia="Times New Roman" w:hAnsi="Times New Roman" w:cs="Times New Roman"/>
          <w:sz w:val="28"/>
          <w:szCs w:val="28"/>
          <w:lang w:val="ru-RU"/>
        </w:rPr>
        <w:t>Інструкція</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Нижче</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наводяться</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деякі</w:t>
      </w:r>
      <w:proofErr w:type="spellEnd"/>
      <w:r w:rsidRPr="001D297C">
        <w:rPr>
          <w:rFonts w:ascii="Times New Roman" w:eastAsia="Times New Roman" w:hAnsi="Times New Roman" w:cs="Times New Roman"/>
          <w:sz w:val="28"/>
          <w:szCs w:val="28"/>
          <w:lang w:val="ru-RU"/>
        </w:rPr>
        <w:t xml:space="preserve"> думки. Дайте </w:t>
      </w:r>
      <w:proofErr w:type="spellStart"/>
      <w:r w:rsidRPr="001D297C">
        <w:rPr>
          <w:rFonts w:ascii="Times New Roman" w:eastAsia="Times New Roman" w:hAnsi="Times New Roman" w:cs="Times New Roman"/>
          <w:sz w:val="28"/>
          <w:szCs w:val="28"/>
          <w:lang w:val="ru-RU"/>
        </w:rPr>
        <w:t>відповідь</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чи</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відображають</w:t>
      </w:r>
      <w:proofErr w:type="spellEnd"/>
      <w:r w:rsidRPr="001D297C">
        <w:rPr>
          <w:rFonts w:ascii="Times New Roman" w:eastAsia="Times New Roman" w:hAnsi="Times New Roman" w:cs="Times New Roman"/>
          <w:sz w:val="28"/>
          <w:szCs w:val="28"/>
          <w:lang w:val="ru-RU"/>
        </w:rPr>
        <w:t xml:space="preserve"> вони вашу точку </w:t>
      </w:r>
      <w:proofErr w:type="spellStart"/>
      <w:r w:rsidRPr="001D297C">
        <w:rPr>
          <w:rFonts w:ascii="Times New Roman" w:eastAsia="Times New Roman" w:hAnsi="Times New Roman" w:cs="Times New Roman"/>
          <w:sz w:val="28"/>
          <w:szCs w:val="28"/>
          <w:lang w:val="ru-RU"/>
        </w:rPr>
        <w:t>зору</w:t>
      </w:r>
      <w:proofErr w:type="spellEnd"/>
      <w:r w:rsidRPr="001D297C">
        <w:rPr>
          <w:rFonts w:ascii="Times New Roman" w:eastAsia="Times New Roman" w:hAnsi="Times New Roman" w:cs="Times New Roman"/>
          <w:sz w:val="28"/>
          <w:szCs w:val="28"/>
          <w:lang w:val="ru-RU"/>
        </w:rPr>
        <w:t xml:space="preserve">. При </w:t>
      </w:r>
      <w:proofErr w:type="spellStart"/>
      <w:r w:rsidRPr="001D297C">
        <w:rPr>
          <w:rFonts w:ascii="Times New Roman" w:eastAsia="Times New Roman" w:hAnsi="Times New Roman" w:cs="Times New Roman"/>
          <w:sz w:val="28"/>
          <w:szCs w:val="28"/>
          <w:lang w:val="ru-RU"/>
        </w:rPr>
        <w:t>згоді</w:t>
      </w:r>
      <w:proofErr w:type="spellEnd"/>
      <w:r w:rsidRPr="001D297C">
        <w:rPr>
          <w:rFonts w:ascii="Times New Roman" w:eastAsia="Times New Roman" w:hAnsi="Times New Roman" w:cs="Times New Roman"/>
          <w:sz w:val="28"/>
          <w:szCs w:val="28"/>
          <w:lang w:val="ru-RU"/>
        </w:rPr>
        <w:t xml:space="preserve"> з </w:t>
      </w:r>
      <w:proofErr w:type="spellStart"/>
      <w:r w:rsidRPr="001D297C">
        <w:rPr>
          <w:rFonts w:ascii="Times New Roman" w:eastAsia="Times New Roman" w:hAnsi="Times New Roman" w:cs="Times New Roman"/>
          <w:sz w:val="28"/>
          <w:szCs w:val="28"/>
          <w:lang w:val="ru-RU"/>
        </w:rPr>
        <w:t>твердженням</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поруч</w:t>
      </w:r>
      <w:proofErr w:type="spellEnd"/>
      <w:r w:rsidRPr="001D297C">
        <w:rPr>
          <w:rFonts w:ascii="Times New Roman" w:eastAsia="Times New Roman" w:hAnsi="Times New Roman" w:cs="Times New Roman"/>
          <w:sz w:val="28"/>
          <w:szCs w:val="28"/>
          <w:lang w:val="ru-RU"/>
        </w:rPr>
        <w:t xml:space="preserve"> з </w:t>
      </w:r>
      <w:proofErr w:type="spellStart"/>
      <w:r w:rsidRPr="001D297C">
        <w:rPr>
          <w:rFonts w:ascii="Times New Roman" w:eastAsia="Times New Roman" w:hAnsi="Times New Roman" w:cs="Times New Roman"/>
          <w:sz w:val="28"/>
          <w:szCs w:val="28"/>
          <w:lang w:val="ru-RU"/>
        </w:rPr>
        <w:t>його</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цифровим</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позначенням</w:t>
      </w:r>
      <w:proofErr w:type="spellEnd"/>
      <w:r w:rsidRPr="001D297C">
        <w:rPr>
          <w:rFonts w:ascii="Times New Roman" w:eastAsia="Times New Roman" w:hAnsi="Times New Roman" w:cs="Times New Roman"/>
          <w:sz w:val="28"/>
          <w:szCs w:val="28"/>
          <w:lang w:val="ru-RU"/>
        </w:rPr>
        <w:t xml:space="preserve"> (пунктом) </w:t>
      </w:r>
      <w:proofErr w:type="spellStart"/>
      <w:r w:rsidRPr="001D297C">
        <w:rPr>
          <w:rFonts w:ascii="Times New Roman" w:eastAsia="Times New Roman" w:hAnsi="Times New Roman" w:cs="Times New Roman"/>
          <w:sz w:val="28"/>
          <w:szCs w:val="28"/>
          <w:lang w:val="ru-RU"/>
        </w:rPr>
        <w:t>ставте</w:t>
      </w:r>
      <w:proofErr w:type="spellEnd"/>
      <w:r w:rsidRPr="001D297C">
        <w:rPr>
          <w:rFonts w:ascii="Times New Roman" w:eastAsia="Times New Roman" w:hAnsi="Times New Roman" w:cs="Times New Roman"/>
          <w:sz w:val="28"/>
          <w:szCs w:val="28"/>
          <w:lang w:val="ru-RU"/>
        </w:rPr>
        <w:t xml:space="preserve"> на бланку для </w:t>
      </w:r>
      <w:proofErr w:type="spellStart"/>
      <w:r w:rsidRPr="001D297C">
        <w:rPr>
          <w:rFonts w:ascii="Times New Roman" w:eastAsia="Times New Roman" w:hAnsi="Times New Roman" w:cs="Times New Roman"/>
          <w:sz w:val="28"/>
          <w:szCs w:val="28"/>
          <w:lang w:val="ru-RU"/>
        </w:rPr>
        <w:t>відповіді</w:t>
      </w:r>
      <w:proofErr w:type="spellEnd"/>
      <w:r w:rsidRPr="001D297C">
        <w:rPr>
          <w:rFonts w:ascii="Times New Roman" w:eastAsia="Times New Roman" w:hAnsi="Times New Roman" w:cs="Times New Roman"/>
          <w:sz w:val="28"/>
          <w:szCs w:val="28"/>
          <w:lang w:val="ru-RU"/>
        </w:rPr>
        <w:t xml:space="preserve"> знак «+» </w:t>
      </w:r>
      <w:proofErr w:type="gramStart"/>
      <w:r w:rsidRPr="001D297C">
        <w:rPr>
          <w:rFonts w:ascii="Times New Roman" w:eastAsia="Times New Roman" w:hAnsi="Times New Roman" w:cs="Times New Roman"/>
          <w:sz w:val="28"/>
          <w:szCs w:val="28"/>
          <w:lang w:val="ru-RU"/>
        </w:rPr>
        <w:t>( «</w:t>
      </w:r>
      <w:proofErr w:type="gramEnd"/>
      <w:r w:rsidRPr="001D297C">
        <w:rPr>
          <w:rFonts w:ascii="Times New Roman" w:eastAsia="Times New Roman" w:hAnsi="Times New Roman" w:cs="Times New Roman"/>
          <w:sz w:val="28"/>
          <w:szCs w:val="28"/>
          <w:lang w:val="ru-RU"/>
        </w:rPr>
        <w:t xml:space="preserve">так»), при </w:t>
      </w:r>
      <w:proofErr w:type="spellStart"/>
      <w:r w:rsidRPr="001D297C">
        <w:rPr>
          <w:rFonts w:ascii="Times New Roman" w:eastAsia="Times New Roman" w:hAnsi="Times New Roman" w:cs="Times New Roman"/>
          <w:sz w:val="28"/>
          <w:szCs w:val="28"/>
          <w:lang w:val="ru-RU"/>
        </w:rPr>
        <w:t>незгоді</w:t>
      </w:r>
      <w:proofErr w:type="spellEnd"/>
      <w:r w:rsidRPr="001D297C">
        <w:rPr>
          <w:rFonts w:ascii="Times New Roman" w:eastAsia="Times New Roman" w:hAnsi="Times New Roman" w:cs="Times New Roman"/>
          <w:sz w:val="28"/>
          <w:szCs w:val="28"/>
          <w:lang w:val="ru-RU"/>
        </w:rPr>
        <w:t xml:space="preserve"> - знак «-» ( «</w:t>
      </w:r>
      <w:proofErr w:type="spellStart"/>
      <w:r w:rsidRPr="001D297C">
        <w:rPr>
          <w:rFonts w:ascii="Times New Roman" w:eastAsia="Times New Roman" w:hAnsi="Times New Roman" w:cs="Times New Roman"/>
          <w:sz w:val="28"/>
          <w:szCs w:val="28"/>
          <w:lang w:val="ru-RU"/>
        </w:rPr>
        <w:t>ні</w:t>
      </w:r>
      <w:proofErr w:type="spellEnd"/>
      <w:r w:rsidRPr="001D297C">
        <w:rPr>
          <w:rFonts w:ascii="Times New Roman" w:eastAsia="Times New Roman" w:hAnsi="Times New Roman" w:cs="Times New Roman"/>
          <w:sz w:val="28"/>
          <w:szCs w:val="28"/>
          <w:lang w:val="ru-RU"/>
        </w:rPr>
        <w:t>»).</w:t>
      </w:r>
    </w:p>
    <w:p w14:paraId="76C2E88F" w14:textId="77777777" w:rsidR="00955638" w:rsidRPr="001D297C" w:rsidRDefault="00955638" w:rsidP="00A7109B">
      <w:pPr>
        <w:widowControl w:val="0"/>
        <w:spacing w:after="0" w:line="360" w:lineRule="auto"/>
        <w:ind w:firstLine="709"/>
        <w:jc w:val="both"/>
        <w:rPr>
          <w:rFonts w:ascii="Times New Roman" w:eastAsia="Times New Roman" w:hAnsi="Times New Roman" w:cs="Times New Roman"/>
          <w:sz w:val="28"/>
          <w:szCs w:val="28"/>
          <w:lang w:val="ru-RU"/>
        </w:rPr>
      </w:pPr>
      <w:r w:rsidRPr="001D297C">
        <w:rPr>
          <w:rFonts w:ascii="Times New Roman" w:eastAsia="Times New Roman" w:hAnsi="Times New Roman" w:cs="Times New Roman"/>
          <w:bCs/>
          <w:sz w:val="28"/>
          <w:szCs w:val="28"/>
          <w:lang w:val="ru-RU"/>
        </w:rPr>
        <w:t xml:space="preserve">Текст опросника: </w:t>
      </w:r>
    </w:p>
    <w:p w14:paraId="2E60BCE5" w14:textId="77777777" w:rsidR="00955638" w:rsidRPr="001D297C" w:rsidRDefault="00955638" w:rsidP="00A7109B">
      <w:pPr>
        <w:widowControl w:val="0"/>
        <w:spacing w:after="0" w:line="360" w:lineRule="auto"/>
        <w:ind w:firstLine="709"/>
        <w:jc w:val="both"/>
        <w:rPr>
          <w:rFonts w:ascii="Times New Roman" w:eastAsia="Times New Roman" w:hAnsi="Times New Roman" w:cs="Times New Roman"/>
          <w:noProof/>
          <w:sz w:val="28"/>
          <w:szCs w:val="28"/>
          <w:lang w:val="ru-RU"/>
        </w:rPr>
      </w:pPr>
      <w:r w:rsidRPr="001D297C">
        <w:rPr>
          <w:rFonts w:ascii="Times New Roman" w:eastAsia="Times New Roman" w:hAnsi="Times New Roman" w:cs="Times New Roman"/>
          <w:noProof/>
          <w:sz w:val="28"/>
          <w:szCs w:val="28"/>
          <w:lang w:val="ru-RU"/>
        </w:rPr>
        <w:t>Інструкція. Нижче наводяться деякі думки. Дайте відповідь, чи відображають вони вашу точку зору. При згоді з твердженням поруч з його цифровим позначенням (пунктом) ставте на бланку для відповіді знак «+» ( «так»), при незгоді - знак «-» ( «ні»).</w:t>
      </w:r>
    </w:p>
    <w:p w14:paraId="503B7C46" w14:textId="77777777" w:rsidR="00955638" w:rsidRPr="001D297C" w:rsidRDefault="00955638" w:rsidP="00A7109B">
      <w:pPr>
        <w:widowControl w:val="0"/>
        <w:spacing w:after="0" w:line="360" w:lineRule="auto"/>
        <w:ind w:firstLine="709"/>
        <w:jc w:val="both"/>
        <w:rPr>
          <w:rFonts w:ascii="Times New Roman" w:eastAsia="Times New Roman" w:hAnsi="Times New Roman" w:cs="Times New Roman"/>
          <w:sz w:val="28"/>
          <w:szCs w:val="28"/>
          <w:lang w:val="ru-RU"/>
        </w:rPr>
      </w:pPr>
      <w:proofErr w:type="spellStart"/>
      <w:r w:rsidRPr="001D297C">
        <w:rPr>
          <w:rFonts w:ascii="Times New Roman" w:eastAsia="Times New Roman" w:hAnsi="Times New Roman" w:cs="Times New Roman"/>
          <w:sz w:val="28"/>
          <w:szCs w:val="28"/>
          <w:lang w:val="ru-RU"/>
        </w:rPr>
        <w:t>Обробка</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результатів</w:t>
      </w:r>
      <w:proofErr w:type="spellEnd"/>
      <w:r w:rsidRPr="001D297C">
        <w:rPr>
          <w:rFonts w:ascii="Times New Roman" w:eastAsia="Times New Roman" w:hAnsi="Times New Roman" w:cs="Times New Roman"/>
          <w:sz w:val="28"/>
          <w:szCs w:val="28"/>
          <w:lang w:val="ru-RU"/>
        </w:rPr>
        <w:t xml:space="preserve"> та </w:t>
      </w:r>
      <w:proofErr w:type="spellStart"/>
      <w:r w:rsidRPr="001D297C">
        <w:rPr>
          <w:rFonts w:ascii="Times New Roman" w:eastAsia="Times New Roman" w:hAnsi="Times New Roman" w:cs="Times New Roman"/>
          <w:sz w:val="28"/>
          <w:szCs w:val="28"/>
          <w:lang w:val="ru-RU"/>
        </w:rPr>
        <w:t>висновків</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Отримані</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результати</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показують</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такі</w:t>
      </w:r>
      <w:proofErr w:type="spellEnd"/>
      <w:r w:rsidRPr="001D297C">
        <w:rPr>
          <w:rFonts w:ascii="Times New Roman" w:eastAsia="Times New Roman" w:hAnsi="Times New Roman" w:cs="Times New Roman"/>
          <w:sz w:val="28"/>
          <w:szCs w:val="28"/>
          <w:lang w:val="ru-RU"/>
        </w:rPr>
        <w:t xml:space="preserve"> характеристики </w:t>
      </w:r>
      <w:proofErr w:type="spellStart"/>
      <w:r w:rsidRPr="001D297C">
        <w:rPr>
          <w:rFonts w:ascii="Times New Roman" w:eastAsia="Times New Roman" w:hAnsi="Times New Roman" w:cs="Times New Roman"/>
          <w:sz w:val="28"/>
          <w:szCs w:val="28"/>
          <w:lang w:val="ru-RU"/>
        </w:rPr>
        <w:t>людини</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незалежність</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від</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зовнішніх</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обставин</w:t>
      </w:r>
      <w:proofErr w:type="spellEnd"/>
      <w:r w:rsidRPr="001D297C">
        <w:rPr>
          <w:rFonts w:ascii="Times New Roman" w:eastAsia="Times New Roman" w:hAnsi="Times New Roman" w:cs="Times New Roman"/>
          <w:sz w:val="28"/>
          <w:szCs w:val="28"/>
          <w:lang w:val="ru-RU"/>
        </w:rPr>
        <w:t xml:space="preserve"> - </w:t>
      </w:r>
      <w:proofErr w:type="spellStart"/>
      <w:r w:rsidRPr="001D297C">
        <w:rPr>
          <w:rFonts w:ascii="Times New Roman" w:eastAsia="Times New Roman" w:hAnsi="Times New Roman" w:cs="Times New Roman"/>
          <w:sz w:val="28"/>
          <w:szCs w:val="28"/>
          <w:lang w:val="ru-RU"/>
        </w:rPr>
        <w:t>якщо</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відповідь</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згідно</w:t>
      </w:r>
      <w:proofErr w:type="spellEnd"/>
      <w:r w:rsidRPr="001D297C">
        <w:rPr>
          <w:rFonts w:ascii="Times New Roman" w:eastAsia="Times New Roman" w:hAnsi="Times New Roman" w:cs="Times New Roman"/>
          <w:sz w:val="28"/>
          <w:szCs w:val="28"/>
          <w:lang w:val="ru-RU"/>
        </w:rPr>
        <w:t xml:space="preserve"> з пунктом 1 - „так”; </w:t>
      </w:r>
      <w:proofErr w:type="spellStart"/>
      <w:r w:rsidRPr="001D297C">
        <w:rPr>
          <w:rFonts w:ascii="Times New Roman" w:eastAsia="Times New Roman" w:hAnsi="Times New Roman" w:cs="Times New Roman"/>
          <w:sz w:val="28"/>
          <w:szCs w:val="28"/>
          <w:lang w:val="ru-RU"/>
        </w:rPr>
        <w:t>цілеспрямованість</w:t>
      </w:r>
      <w:proofErr w:type="spellEnd"/>
      <w:r w:rsidRPr="001D297C">
        <w:rPr>
          <w:rFonts w:ascii="Times New Roman" w:eastAsia="Times New Roman" w:hAnsi="Times New Roman" w:cs="Times New Roman"/>
          <w:sz w:val="28"/>
          <w:szCs w:val="28"/>
          <w:lang w:val="ru-RU"/>
        </w:rPr>
        <w:t xml:space="preserve"> - </w:t>
      </w:r>
      <w:proofErr w:type="spellStart"/>
      <w:r w:rsidRPr="001D297C">
        <w:rPr>
          <w:rFonts w:ascii="Times New Roman" w:eastAsia="Times New Roman" w:hAnsi="Times New Roman" w:cs="Times New Roman"/>
          <w:sz w:val="28"/>
          <w:szCs w:val="28"/>
          <w:lang w:val="ru-RU"/>
        </w:rPr>
        <w:t>відповісти</w:t>
      </w:r>
      <w:proofErr w:type="spellEnd"/>
      <w:r w:rsidRPr="001D297C">
        <w:rPr>
          <w:rFonts w:ascii="Times New Roman" w:eastAsia="Times New Roman" w:hAnsi="Times New Roman" w:cs="Times New Roman"/>
          <w:sz w:val="28"/>
          <w:szCs w:val="28"/>
          <w:lang w:val="ru-RU"/>
        </w:rPr>
        <w:t xml:space="preserve"> так на пункт 5, </w:t>
      </w:r>
      <w:proofErr w:type="spellStart"/>
      <w:r w:rsidRPr="001D297C">
        <w:rPr>
          <w:rFonts w:ascii="Times New Roman" w:eastAsia="Times New Roman" w:hAnsi="Times New Roman" w:cs="Times New Roman"/>
          <w:sz w:val="28"/>
          <w:szCs w:val="28"/>
          <w:lang w:val="ru-RU"/>
        </w:rPr>
        <w:t>ні</w:t>
      </w:r>
      <w:proofErr w:type="spellEnd"/>
      <w:r w:rsidRPr="001D297C">
        <w:rPr>
          <w:rFonts w:ascii="Times New Roman" w:eastAsia="Times New Roman" w:hAnsi="Times New Roman" w:cs="Times New Roman"/>
          <w:sz w:val="28"/>
          <w:szCs w:val="28"/>
          <w:lang w:val="ru-RU"/>
        </w:rPr>
        <w:t xml:space="preserve"> на </w:t>
      </w:r>
      <w:proofErr w:type="spellStart"/>
      <w:r w:rsidRPr="001D297C">
        <w:rPr>
          <w:rFonts w:ascii="Times New Roman" w:eastAsia="Times New Roman" w:hAnsi="Times New Roman" w:cs="Times New Roman"/>
          <w:sz w:val="28"/>
          <w:szCs w:val="28"/>
          <w:lang w:val="ru-RU"/>
        </w:rPr>
        <w:t>пункти</w:t>
      </w:r>
      <w:proofErr w:type="spellEnd"/>
      <w:r w:rsidRPr="001D297C">
        <w:rPr>
          <w:rFonts w:ascii="Times New Roman" w:eastAsia="Times New Roman" w:hAnsi="Times New Roman" w:cs="Times New Roman"/>
          <w:sz w:val="28"/>
          <w:szCs w:val="28"/>
          <w:lang w:val="ru-RU"/>
        </w:rPr>
        <w:t xml:space="preserve"> 2 та 11; </w:t>
      </w:r>
      <w:proofErr w:type="spellStart"/>
      <w:r w:rsidRPr="001D297C">
        <w:rPr>
          <w:rFonts w:ascii="Times New Roman" w:eastAsia="Times New Roman" w:hAnsi="Times New Roman" w:cs="Times New Roman"/>
          <w:sz w:val="28"/>
          <w:szCs w:val="28"/>
          <w:lang w:val="ru-RU"/>
        </w:rPr>
        <w:t>імпульсивність</w:t>
      </w:r>
      <w:proofErr w:type="spellEnd"/>
      <w:r w:rsidRPr="001D297C">
        <w:rPr>
          <w:rFonts w:ascii="Times New Roman" w:eastAsia="Times New Roman" w:hAnsi="Times New Roman" w:cs="Times New Roman"/>
          <w:sz w:val="28"/>
          <w:szCs w:val="28"/>
          <w:lang w:val="ru-RU"/>
        </w:rPr>
        <w:t xml:space="preserve"> у </w:t>
      </w:r>
      <w:proofErr w:type="spellStart"/>
      <w:r w:rsidRPr="001D297C">
        <w:rPr>
          <w:rFonts w:ascii="Times New Roman" w:eastAsia="Times New Roman" w:hAnsi="Times New Roman" w:cs="Times New Roman"/>
          <w:sz w:val="28"/>
          <w:szCs w:val="28"/>
          <w:lang w:val="ru-RU"/>
        </w:rPr>
        <w:t>прийнятті</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рішень</w:t>
      </w:r>
      <w:proofErr w:type="spellEnd"/>
      <w:r w:rsidRPr="001D297C">
        <w:rPr>
          <w:rFonts w:ascii="Times New Roman" w:eastAsia="Times New Roman" w:hAnsi="Times New Roman" w:cs="Times New Roman"/>
          <w:sz w:val="28"/>
          <w:szCs w:val="28"/>
          <w:lang w:val="ru-RU"/>
        </w:rPr>
        <w:t xml:space="preserve"> - </w:t>
      </w:r>
      <w:proofErr w:type="spellStart"/>
      <w:r w:rsidRPr="001D297C">
        <w:rPr>
          <w:rFonts w:ascii="Times New Roman" w:eastAsia="Times New Roman" w:hAnsi="Times New Roman" w:cs="Times New Roman"/>
          <w:sz w:val="28"/>
          <w:szCs w:val="28"/>
          <w:lang w:val="ru-RU"/>
        </w:rPr>
        <w:t>якщо</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відповідь</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відповідно</w:t>
      </w:r>
      <w:proofErr w:type="spellEnd"/>
      <w:r w:rsidRPr="001D297C">
        <w:rPr>
          <w:rFonts w:ascii="Times New Roman" w:eastAsia="Times New Roman" w:hAnsi="Times New Roman" w:cs="Times New Roman"/>
          <w:sz w:val="28"/>
          <w:szCs w:val="28"/>
          <w:lang w:val="ru-RU"/>
        </w:rPr>
        <w:t xml:space="preserve"> до пункту 3 - «так»; </w:t>
      </w:r>
      <w:proofErr w:type="spellStart"/>
      <w:r w:rsidRPr="001D297C">
        <w:rPr>
          <w:rFonts w:ascii="Times New Roman" w:eastAsia="Times New Roman" w:hAnsi="Times New Roman" w:cs="Times New Roman"/>
          <w:sz w:val="28"/>
          <w:szCs w:val="28"/>
          <w:lang w:val="ru-RU"/>
        </w:rPr>
        <w:t>бажання</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передбачити</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майбутнє</w:t>
      </w:r>
      <w:proofErr w:type="spellEnd"/>
      <w:r w:rsidRPr="001D297C">
        <w:rPr>
          <w:rFonts w:ascii="Times New Roman" w:eastAsia="Times New Roman" w:hAnsi="Times New Roman" w:cs="Times New Roman"/>
          <w:sz w:val="28"/>
          <w:szCs w:val="28"/>
          <w:lang w:val="ru-RU"/>
        </w:rPr>
        <w:t xml:space="preserve"> - так до </w:t>
      </w:r>
      <w:proofErr w:type="spellStart"/>
      <w:r w:rsidRPr="001D297C">
        <w:rPr>
          <w:rFonts w:ascii="Times New Roman" w:eastAsia="Times New Roman" w:hAnsi="Times New Roman" w:cs="Times New Roman"/>
          <w:sz w:val="28"/>
          <w:szCs w:val="28"/>
          <w:lang w:val="ru-RU"/>
        </w:rPr>
        <w:t>пунктів</w:t>
      </w:r>
      <w:proofErr w:type="spellEnd"/>
      <w:r w:rsidRPr="001D297C">
        <w:rPr>
          <w:rFonts w:ascii="Times New Roman" w:eastAsia="Times New Roman" w:hAnsi="Times New Roman" w:cs="Times New Roman"/>
          <w:sz w:val="28"/>
          <w:szCs w:val="28"/>
          <w:lang w:val="ru-RU"/>
        </w:rPr>
        <w:t xml:space="preserve"> 7 і 8, </w:t>
      </w:r>
      <w:proofErr w:type="spellStart"/>
      <w:r w:rsidRPr="001D297C">
        <w:rPr>
          <w:rFonts w:ascii="Times New Roman" w:eastAsia="Times New Roman" w:hAnsi="Times New Roman" w:cs="Times New Roman"/>
          <w:sz w:val="28"/>
          <w:szCs w:val="28"/>
          <w:lang w:val="ru-RU"/>
        </w:rPr>
        <w:t>ні</w:t>
      </w:r>
      <w:proofErr w:type="spellEnd"/>
      <w:r w:rsidRPr="001D297C">
        <w:rPr>
          <w:rFonts w:ascii="Times New Roman" w:eastAsia="Times New Roman" w:hAnsi="Times New Roman" w:cs="Times New Roman"/>
          <w:sz w:val="28"/>
          <w:szCs w:val="28"/>
          <w:lang w:val="ru-RU"/>
        </w:rPr>
        <w:t xml:space="preserve"> до пункту 4; прагматизм - </w:t>
      </w:r>
      <w:proofErr w:type="spellStart"/>
      <w:r w:rsidRPr="001D297C">
        <w:rPr>
          <w:rFonts w:ascii="Times New Roman" w:eastAsia="Times New Roman" w:hAnsi="Times New Roman" w:cs="Times New Roman"/>
          <w:sz w:val="28"/>
          <w:szCs w:val="28"/>
          <w:lang w:val="ru-RU"/>
        </w:rPr>
        <w:t>із</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позитивними</w:t>
      </w:r>
      <w:proofErr w:type="spellEnd"/>
      <w:r w:rsidRPr="001D297C">
        <w:rPr>
          <w:rFonts w:ascii="Times New Roman" w:eastAsia="Times New Roman" w:hAnsi="Times New Roman" w:cs="Times New Roman"/>
          <w:sz w:val="28"/>
          <w:szCs w:val="28"/>
          <w:lang w:val="ru-RU"/>
        </w:rPr>
        <w:t xml:space="preserve"> </w:t>
      </w:r>
      <w:proofErr w:type="spellStart"/>
      <w:r w:rsidRPr="001D297C">
        <w:rPr>
          <w:rFonts w:ascii="Times New Roman" w:eastAsia="Times New Roman" w:hAnsi="Times New Roman" w:cs="Times New Roman"/>
          <w:sz w:val="28"/>
          <w:szCs w:val="28"/>
          <w:lang w:val="ru-RU"/>
        </w:rPr>
        <w:t>відповідями</w:t>
      </w:r>
      <w:proofErr w:type="spellEnd"/>
      <w:r w:rsidRPr="001D297C">
        <w:rPr>
          <w:rFonts w:ascii="Times New Roman" w:eastAsia="Times New Roman" w:hAnsi="Times New Roman" w:cs="Times New Roman"/>
          <w:sz w:val="28"/>
          <w:szCs w:val="28"/>
          <w:lang w:val="ru-RU"/>
        </w:rPr>
        <w:t xml:space="preserve"> на </w:t>
      </w:r>
      <w:proofErr w:type="spellStart"/>
      <w:r w:rsidRPr="001D297C">
        <w:rPr>
          <w:rFonts w:ascii="Times New Roman" w:eastAsia="Times New Roman" w:hAnsi="Times New Roman" w:cs="Times New Roman"/>
          <w:sz w:val="28"/>
          <w:szCs w:val="28"/>
          <w:lang w:val="ru-RU"/>
        </w:rPr>
        <w:t>пункти</w:t>
      </w:r>
      <w:proofErr w:type="spellEnd"/>
      <w:r w:rsidRPr="001D297C">
        <w:rPr>
          <w:rFonts w:ascii="Times New Roman" w:eastAsia="Times New Roman" w:hAnsi="Times New Roman" w:cs="Times New Roman"/>
          <w:sz w:val="28"/>
          <w:szCs w:val="28"/>
          <w:lang w:val="ru-RU"/>
        </w:rPr>
        <w:t xml:space="preserve"> 6, 9, 10 та 12.</w:t>
      </w:r>
    </w:p>
    <w:p w14:paraId="151B7687"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8"/>
          <w:lang w:val="ru-RU"/>
        </w:rPr>
      </w:pPr>
    </w:p>
    <w:p w14:paraId="599EDE80"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8"/>
          <w:lang w:val="ru-RU"/>
        </w:rPr>
      </w:pPr>
    </w:p>
    <w:p w14:paraId="0B3952DE" w14:textId="77777777" w:rsidR="00955638" w:rsidRPr="001D297C" w:rsidRDefault="00955638" w:rsidP="00A7109B">
      <w:pPr>
        <w:spacing w:after="0" w:line="360" w:lineRule="auto"/>
        <w:ind w:firstLine="709"/>
        <w:jc w:val="both"/>
        <w:rPr>
          <w:rFonts w:ascii="Times New Roman" w:eastAsia="Calibri" w:hAnsi="Times New Roman" w:cs="Times New Roman"/>
          <w:sz w:val="28"/>
          <w:lang w:val="ru-RU"/>
        </w:rPr>
      </w:pPr>
      <w:r w:rsidRPr="001D297C">
        <w:rPr>
          <w:rFonts w:ascii="Times New Roman" w:eastAsia="Calibri" w:hAnsi="Times New Roman" w:cs="Times New Roman"/>
          <w:sz w:val="28"/>
          <w:lang w:val="ru-RU"/>
        </w:rPr>
        <w:t>Тест «</w:t>
      </w:r>
      <w:proofErr w:type="spellStart"/>
      <w:r w:rsidRPr="001D297C">
        <w:rPr>
          <w:rFonts w:ascii="Times New Roman" w:eastAsia="Calibri" w:hAnsi="Times New Roman" w:cs="Times New Roman"/>
          <w:sz w:val="28"/>
          <w:lang w:val="ru-RU"/>
        </w:rPr>
        <w:t>Порівняння</w:t>
      </w:r>
      <w:proofErr w:type="spellEnd"/>
      <w:r w:rsidRPr="001D297C">
        <w:rPr>
          <w:rFonts w:ascii="Times New Roman" w:eastAsia="Calibri" w:hAnsi="Times New Roman" w:cs="Times New Roman"/>
          <w:sz w:val="28"/>
          <w:lang w:val="ru-RU"/>
        </w:rPr>
        <w:t xml:space="preserve"> схожих </w:t>
      </w:r>
      <w:proofErr w:type="spellStart"/>
      <w:r w:rsidRPr="001D297C">
        <w:rPr>
          <w:rFonts w:ascii="Times New Roman" w:eastAsia="Calibri" w:hAnsi="Times New Roman" w:cs="Times New Roman"/>
          <w:sz w:val="28"/>
          <w:lang w:val="ru-RU"/>
        </w:rPr>
        <w:t>малюнків</w:t>
      </w:r>
      <w:proofErr w:type="spellEnd"/>
      <w:r w:rsidRPr="001D297C">
        <w:rPr>
          <w:rFonts w:ascii="Times New Roman" w:eastAsia="Calibri" w:hAnsi="Times New Roman" w:cs="Times New Roman"/>
          <w:sz w:val="28"/>
          <w:lang w:val="ru-RU"/>
        </w:rPr>
        <w:t xml:space="preserve">» </w:t>
      </w:r>
      <w:proofErr w:type="spellStart"/>
      <w:r w:rsidRPr="001D297C">
        <w:rPr>
          <w:rFonts w:ascii="Times New Roman" w:eastAsia="Calibri" w:hAnsi="Times New Roman" w:cs="Times New Roman"/>
          <w:sz w:val="28"/>
          <w:lang w:val="ru-RU"/>
        </w:rPr>
        <w:t>розроблений</w:t>
      </w:r>
      <w:proofErr w:type="spellEnd"/>
      <w:r w:rsidRPr="001D297C">
        <w:rPr>
          <w:rFonts w:ascii="Times New Roman" w:eastAsia="Calibri" w:hAnsi="Times New Roman" w:cs="Times New Roman"/>
          <w:sz w:val="28"/>
          <w:lang w:val="ru-RU"/>
        </w:rPr>
        <w:t xml:space="preserve"> Дж. Каганом</w:t>
      </w:r>
    </w:p>
    <w:p w14:paraId="312CB2D8"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8"/>
          <w:lang w:val="ru-RU"/>
        </w:rPr>
      </w:pPr>
      <w:r w:rsidRPr="001D297C">
        <w:rPr>
          <w:rFonts w:ascii="Times New Roman" w:eastAsia="Calibri" w:hAnsi="Times New Roman" w:cs="Times New Roman"/>
          <w:noProof/>
          <w:sz w:val="28"/>
          <w:lang w:val="ru-RU"/>
        </w:rPr>
        <w:lastRenderedPageBreak/>
        <w:drawing>
          <wp:inline distT="0" distB="0" distL="0" distR="0" wp14:anchorId="2D87E5B1" wp14:editId="518385D3">
            <wp:extent cx="5257800" cy="374180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04" t="6270" r="2191" b="1412"/>
                    <a:stretch/>
                  </pic:blipFill>
                  <pic:spPr bwMode="auto">
                    <a:xfrm>
                      <a:off x="0" y="0"/>
                      <a:ext cx="5263054" cy="3745540"/>
                    </a:xfrm>
                    <a:prstGeom prst="rect">
                      <a:avLst/>
                    </a:prstGeom>
                    <a:ln>
                      <a:noFill/>
                    </a:ln>
                    <a:extLst>
                      <a:ext uri="{53640926-AAD7-44D8-BBD7-CCE9431645EC}">
                        <a14:shadowObscured xmlns:a14="http://schemas.microsoft.com/office/drawing/2010/main"/>
                      </a:ext>
                    </a:extLst>
                  </pic:spPr>
                </pic:pic>
              </a:graphicData>
            </a:graphic>
          </wp:inline>
        </w:drawing>
      </w:r>
    </w:p>
    <w:p w14:paraId="3F0A5B4B" w14:textId="1FCC9A92" w:rsidR="00D1116D" w:rsidRPr="001D297C" w:rsidRDefault="00D1116D" w:rsidP="00D1116D">
      <w:pPr>
        <w:spacing w:after="0" w:line="360" w:lineRule="auto"/>
        <w:ind w:firstLine="709"/>
        <w:jc w:val="center"/>
        <w:rPr>
          <w:rFonts w:ascii="Times New Roman" w:eastAsia="Calibri" w:hAnsi="Times New Roman" w:cs="Times New Roman"/>
          <w:sz w:val="28"/>
          <w:lang w:val="ru-RU"/>
        </w:rPr>
      </w:pPr>
      <w:r>
        <w:rPr>
          <w:rFonts w:ascii="Times New Roman" w:eastAsia="Calibri" w:hAnsi="Times New Roman" w:cs="Times New Roman"/>
          <w:sz w:val="28"/>
        </w:rPr>
        <w:t xml:space="preserve">Рис. Б. 1. </w:t>
      </w:r>
      <w:r>
        <w:rPr>
          <w:rFonts w:ascii="Times New Roman" w:eastAsia="Times New Roman" w:hAnsi="Times New Roman" w:cs="Times New Roman"/>
          <w:color w:val="000000"/>
          <w:sz w:val="28"/>
          <w:lang w:bidi="ru-RU"/>
        </w:rPr>
        <w:t xml:space="preserve">Приклади завдань для </w:t>
      </w:r>
      <w:r>
        <w:rPr>
          <w:rFonts w:ascii="Times New Roman" w:eastAsia="Calibri" w:hAnsi="Times New Roman" w:cs="Times New Roman"/>
          <w:sz w:val="28"/>
        </w:rPr>
        <w:t>т</w:t>
      </w:r>
      <w:r w:rsidRPr="001D297C">
        <w:rPr>
          <w:rFonts w:ascii="Times New Roman" w:eastAsia="Calibri" w:hAnsi="Times New Roman" w:cs="Times New Roman"/>
          <w:sz w:val="28"/>
          <w:lang w:val="ru-RU"/>
        </w:rPr>
        <w:t>ест</w:t>
      </w:r>
      <w:r>
        <w:rPr>
          <w:rFonts w:ascii="Times New Roman" w:eastAsia="Calibri" w:hAnsi="Times New Roman" w:cs="Times New Roman"/>
          <w:sz w:val="28"/>
        </w:rPr>
        <w:t>у</w:t>
      </w:r>
      <w:r w:rsidRPr="001D297C">
        <w:rPr>
          <w:rFonts w:ascii="Times New Roman" w:eastAsia="Calibri" w:hAnsi="Times New Roman" w:cs="Times New Roman"/>
          <w:sz w:val="28"/>
          <w:lang w:val="ru-RU"/>
        </w:rPr>
        <w:t xml:space="preserve"> «</w:t>
      </w:r>
      <w:proofErr w:type="spellStart"/>
      <w:r w:rsidRPr="001D297C">
        <w:rPr>
          <w:rFonts w:ascii="Times New Roman" w:eastAsia="Calibri" w:hAnsi="Times New Roman" w:cs="Times New Roman"/>
          <w:sz w:val="28"/>
          <w:lang w:val="ru-RU"/>
        </w:rPr>
        <w:t>Порівняння</w:t>
      </w:r>
      <w:proofErr w:type="spellEnd"/>
      <w:r w:rsidRPr="001D297C">
        <w:rPr>
          <w:rFonts w:ascii="Times New Roman" w:eastAsia="Calibri" w:hAnsi="Times New Roman" w:cs="Times New Roman"/>
          <w:sz w:val="28"/>
          <w:lang w:val="ru-RU"/>
        </w:rPr>
        <w:t xml:space="preserve"> схожих </w:t>
      </w:r>
      <w:proofErr w:type="spellStart"/>
      <w:r w:rsidRPr="001D297C">
        <w:rPr>
          <w:rFonts w:ascii="Times New Roman" w:eastAsia="Calibri" w:hAnsi="Times New Roman" w:cs="Times New Roman"/>
          <w:sz w:val="28"/>
          <w:lang w:val="ru-RU"/>
        </w:rPr>
        <w:t>малюнків</w:t>
      </w:r>
      <w:proofErr w:type="spellEnd"/>
      <w:r w:rsidRPr="001D297C">
        <w:rPr>
          <w:rFonts w:ascii="Times New Roman" w:eastAsia="Calibri" w:hAnsi="Times New Roman" w:cs="Times New Roman"/>
          <w:sz w:val="28"/>
          <w:lang w:val="ru-RU"/>
        </w:rPr>
        <w:t xml:space="preserve">» </w:t>
      </w:r>
      <w:proofErr w:type="spellStart"/>
      <w:r w:rsidRPr="001D297C">
        <w:rPr>
          <w:rFonts w:ascii="Times New Roman" w:eastAsia="Calibri" w:hAnsi="Times New Roman" w:cs="Times New Roman"/>
          <w:sz w:val="28"/>
          <w:lang w:val="ru-RU"/>
        </w:rPr>
        <w:t>розроблен</w:t>
      </w:r>
      <w:proofErr w:type="spellEnd"/>
      <w:r>
        <w:rPr>
          <w:rFonts w:ascii="Times New Roman" w:eastAsia="Calibri" w:hAnsi="Times New Roman" w:cs="Times New Roman"/>
          <w:sz w:val="28"/>
        </w:rPr>
        <w:t>ого</w:t>
      </w:r>
      <w:r w:rsidRPr="001D297C">
        <w:rPr>
          <w:rFonts w:ascii="Times New Roman" w:eastAsia="Calibri" w:hAnsi="Times New Roman" w:cs="Times New Roman"/>
          <w:sz w:val="28"/>
          <w:lang w:val="ru-RU"/>
        </w:rPr>
        <w:t xml:space="preserve"> Дж. Каганом</w:t>
      </w:r>
    </w:p>
    <w:p w14:paraId="1AD5C8AD" w14:textId="0B5D10BC" w:rsidR="00955638" w:rsidRPr="00D1116D" w:rsidRDefault="00955638" w:rsidP="00A7109B">
      <w:pPr>
        <w:widowControl w:val="0"/>
        <w:tabs>
          <w:tab w:val="left" w:pos="993"/>
        </w:tabs>
        <w:spacing w:after="0" w:line="360" w:lineRule="auto"/>
        <w:ind w:firstLine="709"/>
        <w:jc w:val="both"/>
        <w:rPr>
          <w:rFonts w:ascii="Times New Roman" w:eastAsia="Calibri" w:hAnsi="Times New Roman" w:cs="Times New Roman"/>
          <w:sz w:val="28"/>
        </w:rPr>
      </w:pPr>
    </w:p>
    <w:p w14:paraId="168052A1" w14:textId="77777777" w:rsidR="00955638" w:rsidRPr="001D297C" w:rsidRDefault="00955638" w:rsidP="00A7109B">
      <w:pPr>
        <w:widowControl w:val="0"/>
        <w:tabs>
          <w:tab w:val="left" w:pos="993"/>
        </w:tabs>
        <w:spacing w:after="0" w:line="360" w:lineRule="auto"/>
        <w:ind w:firstLine="709"/>
        <w:jc w:val="both"/>
        <w:rPr>
          <w:rFonts w:ascii="Times New Roman" w:eastAsia="Calibri" w:hAnsi="Times New Roman" w:cs="Times New Roman"/>
          <w:sz w:val="28"/>
          <w:lang w:val="ru-RU"/>
        </w:rPr>
      </w:pPr>
      <w:r w:rsidRPr="001D297C">
        <w:rPr>
          <w:rFonts w:ascii="Times New Roman" w:eastAsia="Calibri" w:hAnsi="Times New Roman" w:cs="Times New Roman"/>
          <w:noProof/>
          <w:sz w:val="28"/>
          <w:lang w:val="ru-RU"/>
        </w:rPr>
        <w:drawing>
          <wp:inline distT="0" distB="0" distL="0" distR="0" wp14:anchorId="3DB1D747" wp14:editId="6A9CA0A6">
            <wp:extent cx="5245100" cy="3713315"/>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83" t="2896"/>
                    <a:stretch/>
                  </pic:blipFill>
                  <pic:spPr bwMode="auto">
                    <a:xfrm>
                      <a:off x="0" y="0"/>
                      <a:ext cx="5257092" cy="3721805"/>
                    </a:xfrm>
                    <a:prstGeom prst="rect">
                      <a:avLst/>
                    </a:prstGeom>
                    <a:ln>
                      <a:noFill/>
                    </a:ln>
                    <a:extLst>
                      <a:ext uri="{53640926-AAD7-44D8-BBD7-CCE9431645EC}">
                        <a14:shadowObscured xmlns:a14="http://schemas.microsoft.com/office/drawing/2010/main"/>
                      </a:ext>
                    </a:extLst>
                  </pic:spPr>
                </pic:pic>
              </a:graphicData>
            </a:graphic>
          </wp:inline>
        </w:drawing>
      </w:r>
    </w:p>
    <w:p w14:paraId="53EEA80A" w14:textId="77777777" w:rsidR="00955638" w:rsidRPr="001D297C" w:rsidRDefault="00955638" w:rsidP="00A7109B">
      <w:pPr>
        <w:spacing w:after="134"/>
        <w:ind w:firstLine="709"/>
        <w:jc w:val="both"/>
        <w:rPr>
          <w:rFonts w:ascii="Times New Roman" w:eastAsia="Times New Roman" w:hAnsi="Times New Roman" w:cs="Times New Roman"/>
          <w:color w:val="000000"/>
          <w:sz w:val="28"/>
          <w:lang w:val="ru-RU" w:bidi="ru-RU"/>
        </w:rPr>
      </w:pPr>
    </w:p>
    <w:p w14:paraId="2EB40ED9" w14:textId="1CBDE424" w:rsidR="00D1116D" w:rsidRPr="001D297C" w:rsidRDefault="00D1116D" w:rsidP="00D1116D">
      <w:pPr>
        <w:spacing w:after="0" w:line="360" w:lineRule="auto"/>
        <w:ind w:firstLine="709"/>
        <w:jc w:val="center"/>
        <w:rPr>
          <w:rFonts w:ascii="Times New Roman" w:eastAsia="Calibri" w:hAnsi="Times New Roman" w:cs="Times New Roman"/>
          <w:sz w:val="28"/>
          <w:lang w:val="ru-RU"/>
        </w:rPr>
      </w:pPr>
      <w:r>
        <w:rPr>
          <w:rFonts w:ascii="Times New Roman" w:eastAsia="Times New Roman" w:hAnsi="Times New Roman" w:cs="Times New Roman"/>
          <w:color w:val="000000"/>
          <w:sz w:val="28"/>
          <w:lang w:bidi="ru-RU"/>
        </w:rPr>
        <w:t xml:space="preserve">Рис. Б.2. Приклади завдань для </w:t>
      </w:r>
      <w:r>
        <w:rPr>
          <w:rFonts w:ascii="Times New Roman" w:eastAsia="Calibri" w:hAnsi="Times New Roman" w:cs="Times New Roman"/>
          <w:sz w:val="28"/>
        </w:rPr>
        <w:t>т</w:t>
      </w:r>
      <w:r w:rsidRPr="001D297C">
        <w:rPr>
          <w:rFonts w:ascii="Times New Roman" w:eastAsia="Calibri" w:hAnsi="Times New Roman" w:cs="Times New Roman"/>
          <w:sz w:val="28"/>
          <w:lang w:val="ru-RU"/>
        </w:rPr>
        <w:t>ест</w:t>
      </w:r>
      <w:r>
        <w:rPr>
          <w:rFonts w:ascii="Times New Roman" w:eastAsia="Calibri" w:hAnsi="Times New Roman" w:cs="Times New Roman"/>
          <w:sz w:val="28"/>
        </w:rPr>
        <w:t>у</w:t>
      </w:r>
      <w:r w:rsidRPr="001D297C">
        <w:rPr>
          <w:rFonts w:ascii="Times New Roman" w:eastAsia="Calibri" w:hAnsi="Times New Roman" w:cs="Times New Roman"/>
          <w:sz w:val="28"/>
          <w:lang w:val="ru-RU"/>
        </w:rPr>
        <w:t xml:space="preserve"> «</w:t>
      </w:r>
      <w:proofErr w:type="spellStart"/>
      <w:r w:rsidRPr="001D297C">
        <w:rPr>
          <w:rFonts w:ascii="Times New Roman" w:eastAsia="Calibri" w:hAnsi="Times New Roman" w:cs="Times New Roman"/>
          <w:sz w:val="28"/>
          <w:lang w:val="ru-RU"/>
        </w:rPr>
        <w:t>Порівняння</w:t>
      </w:r>
      <w:proofErr w:type="spellEnd"/>
      <w:r w:rsidRPr="001D297C">
        <w:rPr>
          <w:rFonts w:ascii="Times New Roman" w:eastAsia="Calibri" w:hAnsi="Times New Roman" w:cs="Times New Roman"/>
          <w:sz w:val="28"/>
          <w:lang w:val="ru-RU"/>
        </w:rPr>
        <w:t xml:space="preserve"> схожих </w:t>
      </w:r>
      <w:proofErr w:type="spellStart"/>
      <w:r w:rsidRPr="001D297C">
        <w:rPr>
          <w:rFonts w:ascii="Times New Roman" w:eastAsia="Calibri" w:hAnsi="Times New Roman" w:cs="Times New Roman"/>
          <w:sz w:val="28"/>
          <w:lang w:val="ru-RU"/>
        </w:rPr>
        <w:t>малюнків</w:t>
      </w:r>
      <w:proofErr w:type="spellEnd"/>
      <w:r w:rsidRPr="001D297C">
        <w:rPr>
          <w:rFonts w:ascii="Times New Roman" w:eastAsia="Calibri" w:hAnsi="Times New Roman" w:cs="Times New Roman"/>
          <w:sz w:val="28"/>
          <w:lang w:val="ru-RU"/>
        </w:rPr>
        <w:t xml:space="preserve">» </w:t>
      </w:r>
      <w:proofErr w:type="spellStart"/>
      <w:r w:rsidRPr="001D297C">
        <w:rPr>
          <w:rFonts w:ascii="Times New Roman" w:eastAsia="Calibri" w:hAnsi="Times New Roman" w:cs="Times New Roman"/>
          <w:sz w:val="28"/>
          <w:lang w:val="ru-RU"/>
        </w:rPr>
        <w:t>розроблений</w:t>
      </w:r>
      <w:proofErr w:type="spellEnd"/>
      <w:r w:rsidRPr="001D297C">
        <w:rPr>
          <w:rFonts w:ascii="Times New Roman" w:eastAsia="Calibri" w:hAnsi="Times New Roman" w:cs="Times New Roman"/>
          <w:sz w:val="28"/>
          <w:lang w:val="ru-RU"/>
        </w:rPr>
        <w:t xml:space="preserve"> Дж. Каганом</w:t>
      </w:r>
    </w:p>
    <w:p w14:paraId="05B17D03" w14:textId="4CAA6A08" w:rsidR="00955638" w:rsidRPr="00D1116D" w:rsidRDefault="00955638" w:rsidP="00A7109B">
      <w:pPr>
        <w:spacing w:after="133"/>
        <w:ind w:firstLine="709"/>
        <w:jc w:val="both"/>
        <w:rPr>
          <w:rFonts w:ascii="Times New Roman" w:eastAsia="Times New Roman" w:hAnsi="Times New Roman" w:cs="Times New Roman"/>
          <w:color w:val="000000"/>
          <w:sz w:val="28"/>
          <w:lang w:bidi="ru-RU"/>
        </w:rPr>
      </w:pPr>
    </w:p>
    <w:p w14:paraId="05159125" w14:textId="77777777" w:rsidR="00955638" w:rsidRPr="001D297C" w:rsidRDefault="00955638" w:rsidP="00A7109B">
      <w:pPr>
        <w:spacing w:after="134"/>
        <w:ind w:firstLine="709"/>
        <w:jc w:val="both"/>
        <w:rPr>
          <w:rFonts w:ascii="Times New Roman" w:eastAsia="Times New Roman" w:hAnsi="Times New Roman" w:cs="Times New Roman"/>
          <w:color w:val="000000"/>
          <w:sz w:val="28"/>
          <w:lang w:val="ru-RU" w:bidi="ru-RU"/>
        </w:rPr>
      </w:pPr>
      <w:r w:rsidRPr="001D297C">
        <w:rPr>
          <w:rFonts w:ascii="Times New Roman" w:eastAsia="Times New Roman" w:hAnsi="Times New Roman" w:cs="Times New Roman"/>
          <w:color w:val="000000"/>
          <w:sz w:val="28"/>
          <w:lang w:val="ru-RU" w:bidi="ru-RU"/>
        </w:rPr>
        <w:t xml:space="preserve"> </w:t>
      </w:r>
    </w:p>
    <w:p w14:paraId="276DDCA2" w14:textId="77777777" w:rsidR="00955638" w:rsidRPr="001D297C" w:rsidRDefault="00955638" w:rsidP="00A7109B">
      <w:pPr>
        <w:spacing w:after="0"/>
        <w:ind w:firstLine="709"/>
        <w:jc w:val="both"/>
        <w:rPr>
          <w:rFonts w:ascii="Times New Roman" w:eastAsia="Times New Roman" w:hAnsi="Times New Roman" w:cs="Times New Roman"/>
          <w:color w:val="000000"/>
          <w:sz w:val="28"/>
          <w:lang w:val="ru-RU" w:bidi="ru-RU"/>
        </w:rPr>
      </w:pPr>
      <w:r w:rsidRPr="001D297C">
        <w:rPr>
          <w:rFonts w:ascii="Times New Roman" w:eastAsia="Times New Roman" w:hAnsi="Times New Roman" w:cs="Times New Roman"/>
          <w:color w:val="000000"/>
          <w:sz w:val="28"/>
          <w:lang w:val="ru-RU" w:bidi="ru-RU"/>
        </w:rPr>
        <w:t xml:space="preserve"> </w:t>
      </w:r>
    </w:p>
    <w:p w14:paraId="3CB6026D" w14:textId="77777777" w:rsidR="00955638" w:rsidRPr="001D297C" w:rsidRDefault="00955638" w:rsidP="00A7109B">
      <w:pPr>
        <w:ind w:firstLine="709"/>
        <w:jc w:val="both"/>
        <w:rPr>
          <w:rFonts w:ascii="Times New Roman" w:hAnsi="Times New Roman" w:cs="Times New Roman"/>
        </w:rPr>
      </w:pPr>
    </w:p>
    <w:sectPr w:rsidR="00955638" w:rsidRPr="001D297C" w:rsidSect="00A7109B">
      <w:headerReference w:type="even" r:id="rId10"/>
      <w:headerReference w:type="default" r:id="rId11"/>
      <w:footerReference w:type="even" r:id="rId12"/>
      <w:footerReference w:type="default" r:id="rId13"/>
      <w:headerReference w:type="first" r:id="rId14"/>
      <w:footerReference w:type="first" r:id="rId15"/>
      <w:pgSz w:w="11906" w:h="16838"/>
      <w:pgMar w:top="1701" w:right="851" w:bottom="1701" w:left="1701" w:header="720" w:footer="720" w:gutter="0"/>
      <w:pgNumType w:start="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2789" w14:textId="77777777" w:rsidR="00E24B42" w:rsidRDefault="00E24B42">
      <w:pPr>
        <w:spacing w:after="0" w:line="240" w:lineRule="auto"/>
      </w:pPr>
      <w:r>
        <w:separator/>
      </w:r>
    </w:p>
  </w:endnote>
  <w:endnote w:type="continuationSeparator" w:id="0">
    <w:p w14:paraId="3CA09B2A" w14:textId="77777777" w:rsidR="00E24B42" w:rsidRDefault="00E2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82A5" w14:textId="77777777" w:rsidR="00A7109B" w:rsidRDefault="00A7109B">
    <w:pPr>
      <w:spacing w:after="0"/>
      <w:ind w:right="161"/>
      <w:jc w:val="center"/>
    </w:pPr>
    <w:r>
      <w:rPr>
        <w:sz w:val="28"/>
      </w:rPr>
      <w:fldChar w:fldCharType="begin"/>
    </w:r>
    <w:r>
      <w:instrText xml:space="preserve"> PAGE   \* MERGEFORMAT </w:instrText>
    </w:r>
    <w:r>
      <w:rPr>
        <w:sz w:val="28"/>
      </w:rPr>
      <w:fldChar w:fldCharType="separate"/>
    </w:r>
    <w:r>
      <w:rPr>
        <w:sz w:val="24"/>
      </w:rPr>
      <w:t>2</w:t>
    </w:r>
    <w:r>
      <w:rPr>
        <w:sz w:val="24"/>
      </w:rPr>
      <w:fldChar w:fldCharType="end"/>
    </w:r>
    <w:r>
      <w:rPr>
        <w:sz w:val="24"/>
      </w:rPr>
      <w:t xml:space="preserve">  </w:t>
    </w:r>
  </w:p>
  <w:p w14:paraId="0C65DF04" w14:textId="77777777" w:rsidR="00A7109B" w:rsidRDefault="00A7109B">
    <w:pPr>
      <w:spacing w:after="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8F25" w14:textId="2A324147" w:rsidR="00A7109B" w:rsidRDefault="00A7109B">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91C6" w14:textId="77777777" w:rsidR="00916B51" w:rsidRDefault="00916B5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B109A" w14:textId="77777777" w:rsidR="00E24B42" w:rsidRDefault="00E24B42">
      <w:pPr>
        <w:spacing w:after="0" w:line="240" w:lineRule="auto"/>
      </w:pPr>
      <w:r>
        <w:rPr>
          <w:lang w:val="ru-RU"/>
        </w:rPr>
        <w:separator/>
      </w:r>
    </w:p>
  </w:footnote>
  <w:footnote w:type="continuationSeparator" w:id="0">
    <w:p w14:paraId="3FDA501F" w14:textId="77777777" w:rsidR="00E24B42" w:rsidRDefault="00E24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6"/>
      </w:rPr>
      <w:id w:val="19057214"/>
      <w:docPartObj>
        <w:docPartGallery w:val="Page Numbers (Top of Page)"/>
        <w:docPartUnique/>
      </w:docPartObj>
    </w:sdtPr>
    <w:sdtEndPr>
      <w:rPr>
        <w:rStyle w:val="af6"/>
      </w:rPr>
    </w:sdtEndPr>
    <w:sdtContent>
      <w:p w14:paraId="266B3709" w14:textId="603F5746" w:rsidR="008964E5" w:rsidRDefault="008964E5" w:rsidP="00F15AF1">
        <w:pPr>
          <w:pStyle w:val="ae"/>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14:paraId="6A52C6C9" w14:textId="77777777" w:rsidR="008964E5" w:rsidRDefault="008964E5" w:rsidP="008964E5">
    <w:pPr>
      <w:pStyle w:val="a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6"/>
      </w:rPr>
      <w:id w:val="1197270631"/>
      <w:docPartObj>
        <w:docPartGallery w:val="Page Numbers (Top of Page)"/>
        <w:docPartUnique/>
      </w:docPartObj>
    </w:sdtPr>
    <w:sdtEndPr>
      <w:rPr>
        <w:rStyle w:val="af6"/>
      </w:rPr>
    </w:sdtEndPr>
    <w:sdtContent>
      <w:p w14:paraId="07459A38" w14:textId="529E2750" w:rsidR="008964E5" w:rsidRDefault="008964E5" w:rsidP="00F15AF1">
        <w:pPr>
          <w:pStyle w:val="ae"/>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separate"/>
        </w:r>
        <w:r>
          <w:rPr>
            <w:rStyle w:val="af6"/>
            <w:noProof/>
          </w:rPr>
          <w:t>7</w:t>
        </w:r>
        <w:r>
          <w:rPr>
            <w:rStyle w:val="af6"/>
          </w:rPr>
          <w:fldChar w:fldCharType="end"/>
        </w:r>
      </w:p>
    </w:sdtContent>
  </w:sdt>
  <w:p w14:paraId="31F32040" w14:textId="77777777" w:rsidR="009408E5" w:rsidRDefault="00E50408" w:rsidP="0011078F">
    <w:pPr>
      <w:pStyle w:val="ae"/>
      <w:ind w:left="0" w:right="360" w:firstLine="0"/>
      <w:rPr>
        <w:lang w:val="en-US"/>
      </w:rPr>
    </w:pPr>
    <w:r>
      <w:rPr>
        <w:lang w:val="en-US"/>
      </w:rPr>
      <w:t xml:space="preserve">                                                                        </w:t>
    </w:r>
  </w:p>
  <w:p w14:paraId="2E409B04" w14:textId="359DD799" w:rsidR="008964E5" w:rsidRDefault="008964E5" w:rsidP="0011078F">
    <w:pPr>
      <w:pStyle w:val="ae"/>
      <w:ind w:left="0" w:right="36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F774" w14:textId="77777777" w:rsidR="00916B51" w:rsidRDefault="00916B5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B46"/>
    <w:multiLevelType w:val="hybridMultilevel"/>
    <w:tmpl w:val="70C46AB6"/>
    <w:lvl w:ilvl="0" w:tplc="FFFFFFF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23E78"/>
    <w:multiLevelType w:val="hybridMultilevel"/>
    <w:tmpl w:val="FFFFFFFF"/>
    <w:lvl w:ilvl="0" w:tplc="9B54685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6072B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145E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5E94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DE6D9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167DD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40273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D4E99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92394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34B7E95"/>
    <w:multiLevelType w:val="hybridMultilevel"/>
    <w:tmpl w:val="B10A7CF2"/>
    <w:lvl w:ilvl="0" w:tplc="4F9A38A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12099F"/>
    <w:multiLevelType w:val="hybridMultilevel"/>
    <w:tmpl w:val="24A41326"/>
    <w:lvl w:ilvl="0" w:tplc="C4A0D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5F3AA9"/>
    <w:multiLevelType w:val="hybridMultilevel"/>
    <w:tmpl w:val="382C4B5A"/>
    <w:lvl w:ilvl="0" w:tplc="FFFFFFF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866E47"/>
    <w:multiLevelType w:val="hybridMultilevel"/>
    <w:tmpl w:val="BE9E2606"/>
    <w:lvl w:ilvl="0" w:tplc="FFFFFFF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4E4F17"/>
    <w:multiLevelType w:val="hybridMultilevel"/>
    <w:tmpl w:val="B10A7CF2"/>
    <w:lvl w:ilvl="0" w:tplc="4F9A38A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0D4F13"/>
    <w:multiLevelType w:val="hybridMultilevel"/>
    <w:tmpl w:val="48F0784E"/>
    <w:lvl w:ilvl="0" w:tplc="A17EF25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11A9342A"/>
    <w:multiLevelType w:val="hybridMultilevel"/>
    <w:tmpl w:val="FFFFFFFF"/>
    <w:lvl w:ilvl="0" w:tplc="D8E440C6">
      <w:start w:val="2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56E42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06A49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3AAD9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B6F45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EE0A7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4E129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A4E0A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D08BF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238201B"/>
    <w:multiLevelType w:val="hybridMultilevel"/>
    <w:tmpl w:val="134CC9E6"/>
    <w:lvl w:ilvl="0" w:tplc="C4A0D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6A14286"/>
    <w:multiLevelType w:val="multilevel"/>
    <w:tmpl w:val="BF60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3A46C4"/>
    <w:multiLevelType w:val="hybridMultilevel"/>
    <w:tmpl w:val="28A0F1FC"/>
    <w:lvl w:ilvl="0" w:tplc="FFFFFFF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D33A8C"/>
    <w:multiLevelType w:val="hybridMultilevel"/>
    <w:tmpl w:val="FFFFFFFF"/>
    <w:lvl w:ilvl="0" w:tplc="A4642A66">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2A928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EADBB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869AF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1A9A6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B2DCD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A0D3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74CAC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5EA78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D96429A"/>
    <w:multiLevelType w:val="multilevel"/>
    <w:tmpl w:val="AEDCD604"/>
    <w:lvl w:ilvl="0">
      <w:start w:val="1"/>
      <w:numFmt w:val="decimal"/>
      <w:lvlText w:val="%1."/>
      <w:lvlJc w:val="left"/>
      <w:pPr>
        <w:ind w:left="432" w:hanging="432"/>
      </w:pPr>
      <w:rPr>
        <w:rFonts w:hint="default"/>
      </w:rPr>
    </w:lvl>
    <w:lvl w:ilvl="1">
      <w:start w:val="1"/>
      <w:numFmt w:val="decimal"/>
      <w:lvlText w:val="%1.%2."/>
      <w:lvlJc w:val="left"/>
      <w:pPr>
        <w:ind w:left="1414" w:hanging="720"/>
      </w:pPr>
      <w:rPr>
        <w:rFonts w:hint="default"/>
      </w:rPr>
    </w:lvl>
    <w:lvl w:ilvl="2">
      <w:start w:val="1"/>
      <w:numFmt w:val="decimal"/>
      <w:lvlText w:val="%1.%2.%3."/>
      <w:lvlJc w:val="left"/>
      <w:pPr>
        <w:ind w:left="2108" w:hanging="720"/>
      </w:pPr>
      <w:rPr>
        <w:rFonts w:hint="default"/>
      </w:rPr>
    </w:lvl>
    <w:lvl w:ilvl="3">
      <w:start w:val="1"/>
      <w:numFmt w:val="decimal"/>
      <w:lvlText w:val="%1.%2.%3.%4."/>
      <w:lvlJc w:val="left"/>
      <w:pPr>
        <w:ind w:left="3162" w:hanging="1080"/>
      </w:pPr>
      <w:rPr>
        <w:rFonts w:hint="default"/>
      </w:rPr>
    </w:lvl>
    <w:lvl w:ilvl="4">
      <w:start w:val="1"/>
      <w:numFmt w:val="decimal"/>
      <w:lvlText w:val="%1.%2.%3.%4.%5."/>
      <w:lvlJc w:val="left"/>
      <w:pPr>
        <w:ind w:left="3856" w:hanging="1080"/>
      </w:pPr>
      <w:rPr>
        <w:rFonts w:hint="default"/>
      </w:rPr>
    </w:lvl>
    <w:lvl w:ilvl="5">
      <w:start w:val="1"/>
      <w:numFmt w:val="decimal"/>
      <w:lvlText w:val="%1.%2.%3.%4.%5.%6."/>
      <w:lvlJc w:val="left"/>
      <w:pPr>
        <w:ind w:left="4910" w:hanging="1440"/>
      </w:pPr>
      <w:rPr>
        <w:rFonts w:hint="default"/>
      </w:rPr>
    </w:lvl>
    <w:lvl w:ilvl="6">
      <w:start w:val="1"/>
      <w:numFmt w:val="decimal"/>
      <w:lvlText w:val="%1.%2.%3.%4.%5.%6.%7."/>
      <w:lvlJc w:val="left"/>
      <w:pPr>
        <w:ind w:left="5964" w:hanging="1800"/>
      </w:pPr>
      <w:rPr>
        <w:rFonts w:hint="default"/>
      </w:rPr>
    </w:lvl>
    <w:lvl w:ilvl="7">
      <w:start w:val="1"/>
      <w:numFmt w:val="decimal"/>
      <w:lvlText w:val="%1.%2.%3.%4.%5.%6.%7.%8."/>
      <w:lvlJc w:val="left"/>
      <w:pPr>
        <w:ind w:left="6658" w:hanging="1800"/>
      </w:pPr>
      <w:rPr>
        <w:rFonts w:hint="default"/>
      </w:rPr>
    </w:lvl>
    <w:lvl w:ilvl="8">
      <w:start w:val="1"/>
      <w:numFmt w:val="decimal"/>
      <w:lvlText w:val="%1.%2.%3.%4.%5.%6.%7.%8.%9."/>
      <w:lvlJc w:val="left"/>
      <w:pPr>
        <w:ind w:left="7712" w:hanging="2160"/>
      </w:pPr>
      <w:rPr>
        <w:rFonts w:hint="default"/>
      </w:rPr>
    </w:lvl>
  </w:abstractNum>
  <w:abstractNum w:abstractNumId="14" w15:restartNumberingAfterBreak="0">
    <w:nsid w:val="20227D76"/>
    <w:multiLevelType w:val="hybridMultilevel"/>
    <w:tmpl w:val="F4AAE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55050D"/>
    <w:multiLevelType w:val="hybridMultilevel"/>
    <w:tmpl w:val="0B96E688"/>
    <w:lvl w:ilvl="0" w:tplc="C4A0D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EF10F7A"/>
    <w:multiLevelType w:val="multilevel"/>
    <w:tmpl w:val="B6E4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55242E"/>
    <w:multiLevelType w:val="hybridMultilevel"/>
    <w:tmpl w:val="FFFFFFFF"/>
    <w:lvl w:ilvl="0" w:tplc="4CE4247A">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A8CAB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18206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AEC85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4E678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BE931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E4D37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F46CA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26707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E307963"/>
    <w:multiLevelType w:val="hybridMultilevel"/>
    <w:tmpl w:val="B10A7CF2"/>
    <w:lvl w:ilvl="0" w:tplc="4F9A38A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FB6F06"/>
    <w:multiLevelType w:val="hybridMultilevel"/>
    <w:tmpl w:val="348C63FA"/>
    <w:lvl w:ilvl="0" w:tplc="FFFFFFFF">
      <w:start w:val="2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B25CFF"/>
    <w:multiLevelType w:val="hybridMultilevel"/>
    <w:tmpl w:val="C29A0716"/>
    <w:lvl w:ilvl="0" w:tplc="C4A0D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94B1555"/>
    <w:multiLevelType w:val="hybridMultilevel"/>
    <w:tmpl w:val="188ADCAA"/>
    <w:lvl w:ilvl="0" w:tplc="FFFFFFFF">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0D4A10"/>
    <w:multiLevelType w:val="multilevel"/>
    <w:tmpl w:val="FFFFFFFF"/>
    <w:lvl w:ilvl="0">
      <w:start w:val="1"/>
      <w:numFmt w:val="decimal"/>
      <w:lvlText w:val="%1"/>
      <w:lvlJc w:val="left"/>
      <w:pPr>
        <w:ind w:left="422" w:hanging="422"/>
      </w:pPr>
      <w:rPr>
        <w:rFonts w:hint="default"/>
      </w:rPr>
    </w:lvl>
    <w:lvl w:ilvl="1">
      <w:start w:val="1"/>
      <w:numFmt w:val="decimal"/>
      <w:lvlText w:val="%1.%2"/>
      <w:lvlJc w:val="left"/>
      <w:pPr>
        <w:ind w:left="407" w:hanging="422"/>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2040" w:hanging="2160"/>
      </w:pPr>
      <w:rPr>
        <w:rFonts w:hint="default"/>
      </w:rPr>
    </w:lvl>
  </w:abstractNum>
  <w:abstractNum w:abstractNumId="23" w15:restartNumberingAfterBreak="0">
    <w:nsid w:val="5180552C"/>
    <w:multiLevelType w:val="multilevel"/>
    <w:tmpl w:val="6ACC8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9F15F1"/>
    <w:multiLevelType w:val="multilevel"/>
    <w:tmpl w:val="3C9221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10" w:hanging="63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BF5A76"/>
    <w:multiLevelType w:val="hybridMultilevel"/>
    <w:tmpl w:val="C2EC5CC0"/>
    <w:lvl w:ilvl="0" w:tplc="0CBAA40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BA556D"/>
    <w:multiLevelType w:val="hybridMultilevel"/>
    <w:tmpl w:val="049E65A0"/>
    <w:lvl w:ilvl="0" w:tplc="FFFFFFF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470EF0"/>
    <w:multiLevelType w:val="hybridMultilevel"/>
    <w:tmpl w:val="B10A7CF2"/>
    <w:lvl w:ilvl="0" w:tplc="4F9A38A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AF3D49"/>
    <w:multiLevelType w:val="hybridMultilevel"/>
    <w:tmpl w:val="FFFFFFFF"/>
    <w:lvl w:ilvl="0" w:tplc="ACF2542E">
      <w:start w:val="2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CE9DA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64F86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2AD0D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D064B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08373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74B35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64A1C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30374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2326170"/>
    <w:multiLevelType w:val="hybridMultilevel"/>
    <w:tmpl w:val="AF640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23D0333"/>
    <w:multiLevelType w:val="hybridMultilevel"/>
    <w:tmpl w:val="F57E79AE"/>
    <w:lvl w:ilvl="0" w:tplc="C4A0D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4932A8"/>
    <w:multiLevelType w:val="hybridMultilevel"/>
    <w:tmpl w:val="FFFFFFFF"/>
    <w:lvl w:ilvl="0" w:tplc="1F86AC7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BAB28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4E2F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5C65E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DCA58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6EA0C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5E7C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7A3C4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7AD81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36A2324"/>
    <w:multiLevelType w:val="hybridMultilevel"/>
    <w:tmpl w:val="A0740426"/>
    <w:lvl w:ilvl="0" w:tplc="C4A0D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38B0C7B"/>
    <w:multiLevelType w:val="hybridMultilevel"/>
    <w:tmpl w:val="F41A0E0A"/>
    <w:lvl w:ilvl="0" w:tplc="FFFFFFFF">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0E04CA"/>
    <w:multiLevelType w:val="hybridMultilevel"/>
    <w:tmpl w:val="B10A7CF2"/>
    <w:lvl w:ilvl="0" w:tplc="4F9A38A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6D2A38"/>
    <w:multiLevelType w:val="multilevel"/>
    <w:tmpl w:val="B6E4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EB33F1"/>
    <w:multiLevelType w:val="multilevel"/>
    <w:tmpl w:val="E3BE9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AA76139"/>
    <w:multiLevelType w:val="hybridMultilevel"/>
    <w:tmpl w:val="FFFFFFFF"/>
    <w:lvl w:ilvl="0" w:tplc="2790244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8CC29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9CC4F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F00B3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B0492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10DC8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F2B2C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44280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603DE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B126663"/>
    <w:multiLevelType w:val="hybridMultilevel"/>
    <w:tmpl w:val="3C026CEA"/>
    <w:lvl w:ilvl="0" w:tplc="C4A0D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EB97D3E"/>
    <w:multiLevelType w:val="hybridMultilevel"/>
    <w:tmpl w:val="0BBEE2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ED122A6"/>
    <w:multiLevelType w:val="hybridMultilevel"/>
    <w:tmpl w:val="FFFFFFFF"/>
    <w:lvl w:ilvl="0" w:tplc="C8FA94E4">
      <w:start w:val="1"/>
      <w:numFmt w:val="decimal"/>
      <w:lvlText w:val="%1."/>
      <w:lvlJc w:val="left"/>
      <w:pPr>
        <w:ind w:left="28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7E86726A">
      <w:start w:val="1"/>
      <w:numFmt w:val="lowerLetter"/>
      <w:lvlText w:val="%2"/>
      <w:lvlJc w:val="left"/>
      <w:pPr>
        <w:ind w:left="108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CBA87512">
      <w:start w:val="1"/>
      <w:numFmt w:val="lowerRoman"/>
      <w:lvlText w:val="%3"/>
      <w:lvlJc w:val="left"/>
      <w:pPr>
        <w:ind w:left="180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9EA47322">
      <w:start w:val="1"/>
      <w:numFmt w:val="decimal"/>
      <w:lvlText w:val="%4"/>
      <w:lvlJc w:val="left"/>
      <w:pPr>
        <w:ind w:left="252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4AA288FC">
      <w:start w:val="1"/>
      <w:numFmt w:val="lowerLetter"/>
      <w:lvlText w:val="%5"/>
      <w:lvlJc w:val="left"/>
      <w:pPr>
        <w:ind w:left="324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C6B0FF8C">
      <w:start w:val="1"/>
      <w:numFmt w:val="lowerRoman"/>
      <w:lvlText w:val="%6"/>
      <w:lvlJc w:val="left"/>
      <w:pPr>
        <w:ind w:left="396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5D0C233A">
      <w:start w:val="1"/>
      <w:numFmt w:val="decimal"/>
      <w:lvlText w:val="%7"/>
      <w:lvlJc w:val="left"/>
      <w:pPr>
        <w:ind w:left="468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CC1E30BA">
      <w:start w:val="1"/>
      <w:numFmt w:val="lowerLetter"/>
      <w:lvlText w:val="%8"/>
      <w:lvlJc w:val="left"/>
      <w:pPr>
        <w:ind w:left="540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D2D60568">
      <w:start w:val="1"/>
      <w:numFmt w:val="lowerRoman"/>
      <w:lvlText w:val="%9"/>
      <w:lvlJc w:val="left"/>
      <w:pPr>
        <w:ind w:left="612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41" w15:restartNumberingAfterBreak="0">
    <w:nsid w:val="6EFC07E1"/>
    <w:multiLevelType w:val="hybridMultilevel"/>
    <w:tmpl w:val="F8128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F415AF8"/>
    <w:multiLevelType w:val="hybridMultilevel"/>
    <w:tmpl w:val="B10A7CF2"/>
    <w:lvl w:ilvl="0" w:tplc="4F9A38A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09E1E73"/>
    <w:multiLevelType w:val="multilevel"/>
    <w:tmpl w:val="D7BAAE76"/>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15:restartNumberingAfterBreak="0">
    <w:nsid w:val="76740092"/>
    <w:multiLevelType w:val="hybridMultilevel"/>
    <w:tmpl w:val="64B4E620"/>
    <w:lvl w:ilvl="0" w:tplc="29C4B1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9365E0F"/>
    <w:multiLevelType w:val="hybridMultilevel"/>
    <w:tmpl w:val="76A29AE2"/>
    <w:lvl w:ilvl="0" w:tplc="C4A0D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A892C1D"/>
    <w:multiLevelType w:val="hybridMultilevel"/>
    <w:tmpl w:val="FFFFFFFF"/>
    <w:lvl w:ilvl="0" w:tplc="2750ACEA">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DE127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1A8E3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9218A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D060E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EA319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D89E5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74122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24C9F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CB738F6"/>
    <w:multiLevelType w:val="hybridMultilevel"/>
    <w:tmpl w:val="0E124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7"/>
  </w:num>
  <w:num w:numId="3">
    <w:abstractNumId w:val="31"/>
  </w:num>
  <w:num w:numId="4">
    <w:abstractNumId w:val="46"/>
  </w:num>
  <w:num w:numId="5">
    <w:abstractNumId w:val="12"/>
  </w:num>
  <w:num w:numId="6">
    <w:abstractNumId w:val="17"/>
  </w:num>
  <w:num w:numId="7">
    <w:abstractNumId w:val="8"/>
  </w:num>
  <w:num w:numId="8">
    <w:abstractNumId w:val="28"/>
  </w:num>
  <w:num w:numId="9">
    <w:abstractNumId w:val="7"/>
  </w:num>
  <w:num w:numId="10">
    <w:abstractNumId w:val="27"/>
  </w:num>
  <w:num w:numId="11">
    <w:abstractNumId w:val="6"/>
  </w:num>
  <w:num w:numId="12">
    <w:abstractNumId w:val="18"/>
  </w:num>
  <w:num w:numId="13">
    <w:abstractNumId w:val="2"/>
  </w:num>
  <w:num w:numId="14">
    <w:abstractNumId w:val="34"/>
  </w:num>
  <w:num w:numId="15">
    <w:abstractNumId w:val="39"/>
  </w:num>
  <w:num w:numId="16">
    <w:abstractNumId w:val="3"/>
  </w:num>
  <w:num w:numId="17">
    <w:abstractNumId w:val="20"/>
  </w:num>
  <w:num w:numId="18">
    <w:abstractNumId w:val="10"/>
  </w:num>
  <w:num w:numId="19">
    <w:abstractNumId w:val="35"/>
  </w:num>
  <w:num w:numId="20">
    <w:abstractNumId w:val="16"/>
  </w:num>
  <w:num w:numId="21">
    <w:abstractNumId w:val="23"/>
  </w:num>
  <w:num w:numId="22">
    <w:abstractNumId w:val="24"/>
  </w:num>
  <w:num w:numId="23">
    <w:abstractNumId w:val="38"/>
  </w:num>
  <w:num w:numId="24">
    <w:abstractNumId w:val="36"/>
  </w:num>
  <w:num w:numId="25">
    <w:abstractNumId w:val="15"/>
  </w:num>
  <w:num w:numId="26">
    <w:abstractNumId w:val="42"/>
  </w:num>
  <w:num w:numId="27">
    <w:abstractNumId w:val="41"/>
  </w:num>
  <w:num w:numId="28">
    <w:abstractNumId w:val="44"/>
  </w:num>
  <w:num w:numId="29">
    <w:abstractNumId w:val="30"/>
  </w:num>
  <w:num w:numId="30">
    <w:abstractNumId w:val="32"/>
  </w:num>
  <w:num w:numId="31">
    <w:abstractNumId w:val="45"/>
  </w:num>
  <w:num w:numId="32">
    <w:abstractNumId w:val="9"/>
  </w:num>
  <w:num w:numId="33">
    <w:abstractNumId w:val="47"/>
  </w:num>
  <w:num w:numId="34">
    <w:abstractNumId w:val="40"/>
  </w:num>
  <w:num w:numId="35">
    <w:abstractNumId w:val="19"/>
  </w:num>
  <w:num w:numId="36">
    <w:abstractNumId w:val="4"/>
  </w:num>
  <w:num w:numId="37">
    <w:abstractNumId w:val="0"/>
  </w:num>
  <w:num w:numId="38">
    <w:abstractNumId w:val="33"/>
  </w:num>
  <w:num w:numId="39">
    <w:abstractNumId w:val="21"/>
  </w:num>
  <w:num w:numId="40">
    <w:abstractNumId w:val="26"/>
  </w:num>
  <w:num w:numId="41">
    <w:abstractNumId w:val="11"/>
  </w:num>
  <w:num w:numId="42">
    <w:abstractNumId w:val="5"/>
  </w:num>
  <w:num w:numId="43">
    <w:abstractNumId w:val="43"/>
  </w:num>
  <w:num w:numId="44">
    <w:abstractNumId w:val="22"/>
  </w:num>
  <w:num w:numId="45">
    <w:abstractNumId w:val="14"/>
  </w:num>
  <w:num w:numId="46">
    <w:abstractNumId w:val="29"/>
  </w:num>
  <w:num w:numId="47">
    <w:abstractNumId w:val="13"/>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638"/>
    <w:rsid w:val="00002069"/>
    <w:rsid w:val="00005F44"/>
    <w:rsid w:val="00013FF6"/>
    <w:rsid w:val="00016978"/>
    <w:rsid w:val="00023243"/>
    <w:rsid w:val="00027348"/>
    <w:rsid w:val="0003483A"/>
    <w:rsid w:val="0004009D"/>
    <w:rsid w:val="000413BE"/>
    <w:rsid w:val="000443FC"/>
    <w:rsid w:val="000445B6"/>
    <w:rsid w:val="00047684"/>
    <w:rsid w:val="0005472D"/>
    <w:rsid w:val="000578DE"/>
    <w:rsid w:val="00064BBE"/>
    <w:rsid w:val="0006710B"/>
    <w:rsid w:val="00067666"/>
    <w:rsid w:val="00067B06"/>
    <w:rsid w:val="000930B6"/>
    <w:rsid w:val="00094753"/>
    <w:rsid w:val="000A5B9D"/>
    <w:rsid w:val="000B0799"/>
    <w:rsid w:val="000B5D68"/>
    <w:rsid w:val="000C074A"/>
    <w:rsid w:val="000C0E62"/>
    <w:rsid w:val="000C1F88"/>
    <w:rsid w:val="000C5367"/>
    <w:rsid w:val="000C6C27"/>
    <w:rsid w:val="000D01EF"/>
    <w:rsid w:val="000D05DF"/>
    <w:rsid w:val="000D1CCE"/>
    <w:rsid w:val="000D7942"/>
    <w:rsid w:val="000E3C54"/>
    <w:rsid w:val="000E41FB"/>
    <w:rsid w:val="000F454A"/>
    <w:rsid w:val="00103679"/>
    <w:rsid w:val="0011078F"/>
    <w:rsid w:val="001117E8"/>
    <w:rsid w:val="00114CE9"/>
    <w:rsid w:val="00120D74"/>
    <w:rsid w:val="001233C4"/>
    <w:rsid w:val="00125773"/>
    <w:rsid w:val="00125F9C"/>
    <w:rsid w:val="00130188"/>
    <w:rsid w:val="00130F33"/>
    <w:rsid w:val="0013160A"/>
    <w:rsid w:val="001338E2"/>
    <w:rsid w:val="00134215"/>
    <w:rsid w:val="00136339"/>
    <w:rsid w:val="001417B7"/>
    <w:rsid w:val="00145702"/>
    <w:rsid w:val="0015225C"/>
    <w:rsid w:val="00152B1A"/>
    <w:rsid w:val="00153293"/>
    <w:rsid w:val="00166DB5"/>
    <w:rsid w:val="0016738F"/>
    <w:rsid w:val="00173C7F"/>
    <w:rsid w:val="001768A8"/>
    <w:rsid w:val="00181294"/>
    <w:rsid w:val="00193561"/>
    <w:rsid w:val="00194776"/>
    <w:rsid w:val="00194A5C"/>
    <w:rsid w:val="00196E03"/>
    <w:rsid w:val="00197853"/>
    <w:rsid w:val="00197F1E"/>
    <w:rsid w:val="001A2051"/>
    <w:rsid w:val="001A20F3"/>
    <w:rsid w:val="001A6DCC"/>
    <w:rsid w:val="001C2964"/>
    <w:rsid w:val="001C4C6E"/>
    <w:rsid w:val="001C5A27"/>
    <w:rsid w:val="001C63AA"/>
    <w:rsid w:val="001D1CF3"/>
    <w:rsid w:val="001D297C"/>
    <w:rsid w:val="001D2BFC"/>
    <w:rsid w:val="001D347B"/>
    <w:rsid w:val="001E0822"/>
    <w:rsid w:val="001E5DE6"/>
    <w:rsid w:val="001E6211"/>
    <w:rsid w:val="001F047B"/>
    <w:rsid w:val="001F2D56"/>
    <w:rsid w:val="001F7E24"/>
    <w:rsid w:val="00210417"/>
    <w:rsid w:val="00217828"/>
    <w:rsid w:val="0022062B"/>
    <w:rsid w:val="00223DBC"/>
    <w:rsid w:val="0023083E"/>
    <w:rsid w:val="00237E0A"/>
    <w:rsid w:val="00240C6A"/>
    <w:rsid w:val="00253271"/>
    <w:rsid w:val="002633EB"/>
    <w:rsid w:val="00267CB3"/>
    <w:rsid w:val="00272BF6"/>
    <w:rsid w:val="00274200"/>
    <w:rsid w:val="0028038B"/>
    <w:rsid w:val="002856E4"/>
    <w:rsid w:val="002866B6"/>
    <w:rsid w:val="00293471"/>
    <w:rsid w:val="002A2385"/>
    <w:rsid w:val="002A4B08"/>
    <w:rsid w:val="002B303A"/>
    <w:rsid w:val="002B7577"/>
    <w:rsid w:val="002B7A5F"/>
    <w:rsid w:val="002C0DB3"/>
    <w:rsid w:val="002C310F"/>
    <w:rsid w:val="002C4EB9"/>
    <w:rsid w:val="002D39D8"/>
    <w:rsid w:val="002E2E10"/>
    <w:rsid w:val="002E41B8"/>
    <w:rsid w:val="002F7A29"/>
    <w:rsid w:val="00302E50"/>
    <w:rsid w:val="0030449B"/>
    <w:rsid w:val="003055CB"/>
    <w:rsid w:val="0031439C"/>
    <w:rsid w:val="00315921"/>
    <w:rsid w:val="00323E16"/>
    <w:rsid w:val="00326060"/>
    <w:rsid w:val="003266D4"/>
    <w:rsid w:val="00337399"/>
    <w:rsid w:val="003378FA"/>
    <w:rsid w:val="0035520D"/>
    <w:rsid w:val="00364623"/>
    <w:rsid w:val="003852B7"/>
    <w:rsid w:val="00394457"/>
    <w:rsid w:val="003B21E7"/>
    <w:rsid w:val="003B31A1"/>
    <w:rsid w:val="003B4303"/>
    <w:rsid w:val="003B4CC5"/>
    <w:rsid w:val="003C01DE"/>
    <w:rsid w:val="003D0422"/>
    <w:rsid w:val="003D27A0"/>
    <w:rsid w:val="003E5595"/>
    <w:rsid w:val="003E64C3"/>
    <w:rsid w:val="003F0E10"/>
    <w:rsid w:val="003F138E"/>
    <w:rsid w:val="003F2DAE"/>
    <w:rsid w:val="003F3448"/>
    <w:rsid w:val="003F66F4"/>
    <w:rsid w:val="003F7F2A"/>
    <w:rsid w:val="00406BF6"/>
    <w:rsid w:val="004076F1"/>
    <w:rsid w:val="00416C25"/>
    <w:rsid w:val="004211CA"/>
    <w:rsid w:val="004222F5"/>
    <w:rsid w:val="004273C9"/>
    <w:rsid w:val="00431ADD"/>
    <w:rsid w:val="00431F75"/>
    <w:rsid w:val="0044069F"/>
    <w:rsid w:val="004428A7"/>
    <w:rsid w:val="00443EB1"/>
    <w:rsid w:val="0044534D"/>
    <w:rsid w:val="0045182D"/>
    <w:rsid w:val="004579C0"/>
    <w:rsid w:val="004675CA"/>
    <w:rsid w:val="00471357"/>
    <w:rsid w:val="0047212C"/>
    <w:rsid w:val="004730CF"/>
    <w:rsid w:val="004738DF"/>
    <w:rsid w:val="004862FA"/>
    <w:rsid w:val="00492D53"/>
    <w:rsid w:val="00492FF0"/>
    <w:rsid w:val="0049413C"/>
    <w:rsid w:val="004A13F0"/>
    <w:rsid w:val="004A3D61"/>
    <w:rsid w:val="004A5B33"/>
    <w:rsid w:val="004A7B25"/>
    <w:rsid w:val="004B3AD3"/>
    <w:rsid w:val="004B66BA"/>
    <w:rsid w:val="004C0529"/>
    <w:rsid w:val="004C1524"/>
    <w:rsid w:val="004C1B89"/>
    <w:rsid w:val="004C3F32"/>
    <w:rsid w:val="004C7CA7"/>
    <w:rsid w:val="004D114D"/>
    <w:rsid w:val="004D1716"/>
    <w:rsid w:val="004D352D"/>
    <w:rsid w:val="004D3766"/>
    <w:rsid w:val="004D5DC5"/>
    <w:rsid w:val="004F3637"/>
    <w:rsid w:val="004F7679"/>
    <w:rsid w:val="004F78AE"/>
    <w:rsid w:val="00502C63"/>
    <w:rsid w:val="005052BD"/>
    <w:rsid w:val="00505B17"/>
    <w:rsid w:val="005068D9"/>
    <w:rsid w:val="00511FB1"/>
    <w:rsid w:val="0051276D"/>
    <w:rsid w:val="00513565"/>
    <w:rsid w:val="00513C5B"/>
    <w:rsid w:val="00540683"/>
    <w:rsid w:val="00541CAE"/>
    <w:rsid w:val="0054479E"/>
    <w:rsid w:val="00545999"/>
    <w:rsid w:val="0054707C"/>
    <w:rsid w:val="00547EC0"/>
    <w:rsid w:val="005500D1"/>
    <w:rsid w:val="005527BE"/>
    <w:rsid w:val="0057019F"/>
    <w:rsid w:val="00574948"/>
    <w:rsid w:val="005822EC"/>
    <w:rsid w:val="00584369"/>
    <w:rsid w:val="0058739D"/>
    <w:rsid w:val="0059564C"/>
    <w:rsid w:val="005D0068"/>
    <w:rsid w:val="005D2EC2"/>
    <w:rsid w:val="005D4338"/>
    <w:rsid w:val="005D5C6E"/>
    <w:rsid w:val="005D74E3"/>
    <w:rsid w:val="005D7D07"/>
    <w:rsid w:val="005E7B14"/>
    <w:rsid w:val="005F0FFE"/>
    <w:rsid w:val="005F130A"/>
    <w:rsid w:val="005F14B9"/>
    <w:rsid w:val="005F18A4"/>
    <w:rsid w:val="005F1C4F"/>
    <w:rsid w:val="005F56F3"/>
    <w:rsid w:val="006018DB"/>
    <w:rsid w:val="00603DC0"/>
    <w:rsid w:val="006065B1"/>
    <w:rsid w:val="00611E75"/>
    <w:rsid w:val="00614E60"/>
    <w:rsid w:val="006205E5"/>
    <w:rsid w:val="00620EAB"/>
    <w:rsid w:val="006302E3"/>
    <w:rsid w:val="00637888"/>
    <w:rsid w:val="00637E23"/>
    <w:rsid w:val="0064453C"/>
    <w:rsid w:val="006457D2"/>
    <w:rsid w:val="006465C9"/>
    <w:rsid w:val="00650932"/>
    <w:rsid w:val="00651146"/>
    <w:rsid w:val="00673F24"/>
    <w:rsid w:val="0067522C"/>
    <w:rsid w:val="00676A25"/>
    <w:rsid w:val="006853BA"/>
    <w:rsid w:val="006A0338"/>
    <w:rsid w:val="006A5D7D"/>
    <w:rsid w:val="006B2520"/>
    <w:rsid w:val="006C40DE"/>
    <w:rsid w:val="006D644B"/>
    <w:rsid w:val="006D6805"/>
    <w:rsid w:val="006E2740"/>
    <w:rsid w:val="006E47D3"/>
    <w:rsid w:val="006E7331"/>
    <w:rsid w:val="006F0565"/>
    <w:rsid w:val="006F152E"/>
    <w:rsid w:val="006F3E23"/>
    <w:rsid w:val="006F56BF"/>
    <w:rsid w:val="007066C7"/>
    <w:rsid w:val="0071158E"/>
    <w:rsid w:val="00711D1F"/>
    <w:rsid w:val="0071413F"/>
    <w:rsid w:val="00730B38"/>
    <w:rsid w:val="00740F54"/>
    <w:rsid w:val="007428E7"/>
    <w:rsid w:val="00750433"/>
    <w:rsid w:val="00756CC2"/>
    <w:rsid w:val="00756DC2"/>
    <w:rsid w:val="0076218B"/>
    <w:rsid w:val="0076559E"/>
    <w:rsid w:val="007673A1"/>
    <w:rsid w:val="00772921"/>
    <w:rsid w:val="00774FA3"/>
    <w:rsid w:val="007805F5"/>
    <w:rsid w:val="00781723"/>
    <w:rsid w:val="00781ACA"/>
    <w:rsid w:val="007865A4"/>
    <w:rsid w:val="00791ABD"/>
    <w:rsid w:val="0079305F"/>
    <w:rsid w:val="00793654"/>
    <w:rsid w:val="007940D0"/>
    <w:rsid w:val="00795B45"/>
    <w:rsid w:val="007A062F"/>
    <w:rsid w:val="007A0B9D"/>
    <w:rsid w:val="007A14C4"/>
    <w:rsid w:val="007B047B"/>
    <w:rsid w:val="007C1B49"/>
    <w:rsid w:val="007C3D2E"/>
    <w:rsid w:val="007D00FE"/>
    <w:rsid w:val="007D15C0"/>
    <w:rsid w:val="007D2227"/>
    <w:rsid w:val="007D4AAE"/>
    <w:rsid w:val="007D7F43"/>
    <w:rsid w:val="007E1052"/>
    <w:rsid w:val="007F33C6"/>
    <w:rsid w:val="007F3599"/>
    <w:rsid w:val="007F5258"/>
    <w:rsid w:val="00800177"/>
    <w:rsid w:val="00801D38"/>
    <w:rsid w:val="00805F66"/>
    <w:rsid w:val="00806647"/>
    <w:rsid w:val="00814A06"/>
    <w:rsid w:val="008169FC"/>
    <w:rsid w:val="00832680"/>
    <w:rsid w:val="00843204"/>
    <w:rsid w:val="00845912"/>
    <w:rsid w:val="00852650"/>
    <w:rsid w:val="008558FC"/>
    <w:rsid w:val="0086013F"/>
    <w:rsid w:val="00865370"/>
    <w:rsid w:val="00867A7C"/>
    <w:rsid w:val="008707A6"/>
    <w:rsid w:val="00873E97"/>
    <w:rsid w:val="008744CD"/>
    <w:rsid w:val="00875A0F"/>
    <w:rsid w:val="00882A40"/>
    <w:rsid w:val="00885122"/>
    <w:rsid w:val="008964E5"/>
    <w:rsid w:val="00896CE3"/>
    <w:rsid w:val="008A49E2"/>
    <w:rsid w:val="008B05B6"/>
    <w:rsid w:val="008B0962"/>
    <w:rsid w:val="008B3A11"/>
    <w:rsid w:val="008B3FE0"/>
    <w:rsid w:val="008C1918"/>
    <w:rsid w:val="008C1AA2"/>
    <w:rsid w:val="008C4165"/>
    <w:rsid w:val="008C5307"/>
    <w:rsid w:val="008C7CC5"/>
    <w:rsid w:val="008D0537"/>
    <w:rsid w:val="008E43E6"/>
    <w:rsid w:val="008E43FF"/>
    <w:rsid w:val="008E4C5F"/>
    <w:rsid w:val="008E64E9"/>
    <w:rsid w:val="008E6FF3"/>
    <w:rsid w:val="008F6DB6"/>
    <w:rsid w:val="009057BF"/>
    <w:rsid w:val="00916B51"/>
    <w:rsid w:val="00924DD7"/>
    <w:rsid w:val="0092702D"/>
    <w:rsid w:val="00936CE5"/>
    <w:rsid w:val="009408E5"/>
    <w:rsid w:val="009458B9"/>
    <w:rsid w:val="0095178C"/>
    <w:rsid w:val="00955638"/>
    <w:rsid w:val="0096455C"/>
    <w:rsid w:val="0097103F"/>
    <w:rsid w:val="0097177E"/>
    <w:rsid w:val="00977437"/>
    <w:rsid w:val="009807B0"/>
    <w:rsid w:val="0098146C"/>
    <w:rsid w:val="00982926"/>
    <w:rsid w:val="0098667F"/>
    <w:rsid w:val="009A4E1F"/>
    <w:rsid w:val="009B22E5"/>
    <w:rsid w:val="009B5019"/>
    <w:rsid w:val="009B5A81"/>
    <w:rsid w:val="009D0426"/>
    <w:rsid w:val="009E0981"/>
    <w:rsid w:val="009F4090"/>
    <w:rsid w:val="009F5EEC"/>
    <w:rsid w:val="009F6091"/>
    <w:rsid w:val="00A0258E"/>
    <w:rsid w:val="00A123FC"/>
    <w:rsid w:val="00A178CE"/>
    <w:rsid w:val="00A26303"/>
    <w:rsid w:val="00A32F66"/>
    <w:rsid w:val="00A340DE"/>
    <w:rsid w:val="00A41160"/>
    <w:rsid w:val="00A4546C"/>
    <w:rsid w:val="00A50CB5"/>
    <w:rsid w:val="00A52F08"/>
    <w:rsid w:val="00A53182"/>
    <w:rsid w:val="00A539A5"/>
    <w:rsid w:val="00A53A5C"/>
    <w:rsid w:val="00A66D1A"/>
    <w:rsid w:val="00A700C9"/>
    <w:rsid w:val="00A7109B"/>
    <w:rsid w:val="00A81404"/>
    <w:rsid w:val="00A844F8"/>
    <w:rsid w:val="00A863B8"/>
    <w:rsid w:val="00A97681"/>
    <w:rsid w:val="00A97C1F"/>
    <w:rsid w:val="00AA2771"/>
    <w:rsid w:val="00AA50A6"/>
    <w:rsid w:val="00AA7707"/>
    <w:rsid w:val="00AB0E17"/>
    <w:rsid w:val="00AB5703"/>
    <w:rsid w:val="00AB70F1"/>
    <w:rsid w:val="00AB72F7"/>
    <w:rsid w:val="00AC0F67"/>
    <w:rsid w:val="00AC7640"/>
    <w:rsid w:val="00AD4B23"/>
    <w:rsid w:val="00AD5712"/>
    <w:rsid w:val="00AE19DC"/>
    <w:rsid w:val="00AE6818"/>
    <w:rsid w:val="00AF041D"/>
    <w:rsid w:val="00AF0D7A"/>
    <w:rsid w:val="00B06DB6"/>
    <w:rsid w:val="00B106EF"/>
    <w:rsid w:val="00B218BD"/>
    <w:rsid w:val="00B3009F"/>
    <w:rsid w:val="00B31248"/>
    <w:rsid w:val="00B451F8"/>
    <w:rsid w:val="00B4618D"/>
    <w:rsid w:val="00B47E1C"/>
    <w:rsid w:val="00B56CBF"/>
    <w:rsid w:val="00B57D15"/>
    <w:rsid w:val="00B603F5"/>
    <w:rsid w:val="00B61703"/>
    <w:rsid w:val="00B65086"/>
    <w:rsid w:val="00B72330"/>
    <w:rsid w:val="00B775E8"/>
    <w:rsid w:val="00B8437B"/>
    <w:rsid w:val="00B84F4A"/>
    <w:rsid w:val="00BA4B85"/>
    <w:rsid w:val="00BA7FB7"/>
    <w:rsid w:val="00BB1817"/>
    <w:rsid w:val="00BC55DB"/>
    <w:rsid w:val="00BC611A"/>
    <w:rsid w:val="00BC698E"/>
    <w:rsid w:val="00BD6381"/>
    <w:rsid w:val="00BE50E9"/>
    <w:rsid w:val="00BF27A1"/>
    <w:rsid w:val="00BF7A03"/>
    <w:rsid w:val="00C0176C"/>
    <w:rsid w:val="00C035F4"/>
    <w:rsid w:val="00C0687C"/>
    <w:rsid w:val="00C21793"/>
    <w:rsid w:val="00C2446E"/>
    <w:rsid w:val="00C269BB"/>
    <w:rsid w:val="00C34C16"/>
    <w:rsid w:val="00C402A5"/>
    <w:rsid w:val="00C425B7"/>
    <w:rsid w:val="00C42A6F"/>
    <w:rsid w:val="00C44268"/>
    <w:rsid w:val="00C44F39"/>
    <w:rsid w:val="00C51E64"/>
    <w:rsid w:val="00C5258A"/>
    <w:rsid w:val="00C55CAE"/>
    <w:rsid w:val="00C605F1"/>
    <w:rsid w:val="00C616AE"/>
    <w:rsid w:val="00C71A69"/>
    <w:rsid w:val="00C808FE"/>
    <w:rsid w:val="00C84107"/>
    <w:rsid w:val="00C97C87"/>
    <w:rsid w:val="00CA3307"/>
    <w:rsid w:val="00CA35BD"/>
    <w:rsid w:val="00CB2528"/>
    <w:rsid w:val="00CB5BB7"/>
    <w:rsid w:val="00CB7B8F"/>
    <w:rsid w:val="00CC5CD2"/>
    <w:rsid w:val="00CE7756"/>
    <w:rsid w:val="00CF579D"/>
    <w:rsid w:val="00D054CD"/>
    <w:rsid w:val="00D1116D"/>
    <w:rsid w:val="00D154BB"/>
    <w:rsid w:val="00D2071A"/>
    <w:rsid w:val="00D34F55"/>
    <w:rsid w:val="00D43DF3"/>
    <w:rsid w:val="00D47A94"/>
    <w:rsid w:val="00D732ED"/>
    <w:rsid w:val="00D8643D"/>
    <w:rsid w:val="00D943D2"/>
    <w:rsid w:val="00DA18DD"/>
    <w:rsid w:val="00DA2DA4"/>
    <w:rsid w:val="00DA48AE"/>
    <w:rsid w:val="00DB4587"/>
    <w:rsid w:val="00DB6152"/>
    <w:rsid w:val="00DC2420"/>
    <w:rsid w:val="00DC4916"/>
    <w:rsid w:val="00DC740B"/>
    <w:rsid w:val="00DD46BF"/>
    <w:rsid w:val="00DD555C"/>
    <w:rsid w:val="00DD7FA5"/>
    <w:rsid w:val="00DE0A87"/>
    <w:rsid w:val="00DE2B6A"/>
    <w:rsid w:val="00DE65A4"/>
    <w:rsid w:val="00DF14D2"/>
    <w:rsid w:val="00DF3D1D"/>
    <w:rsid w:val="00DF7BAE"/>
    <w:rsid w:val="00E062CB"/>
    <w:rsid w:val="00E1515C"/>
    <w:rsid w:val="00E20A85"/>
    <w:rsid w:val="00E21E52"/>
    <w:rsid w:val="00E22667"/>
    <w:rsid w:val="00E23073"/>
    <w:rsid w:val="00E24B42"/>
    <w:rsid w:val="00E24F56"/>
    <w:rsid w:val="00E263C2"/>
    <w:rsid w:val="00E322BB"/>
    <w:rsid w:val="00E35AD0"/>
    <w:rsid w:val="00E47E85"/>
    <w:rsid w:val="00E50408"/>
    <w:rsid w:val="00E64014"/>
    <w:rsid w:val="00E67699"/>
    <w:rsid w:val="00E73D21"/>
    <w:rsid w:val="00E753F5"/>
    <w:rsid w:val="00E80E98"/>
    <w:rsid w:val="00E9264D"/>
    <w:rsid w:val="00E93718"/>
    <w:rsid w:val="00E958CF"/>
    <w:rsid w:val="00E9608C"/>
    <w:rsid w:val="00EA773F"/>
    <w:rsid w:val="00EB1403"/>
    <w:rsid w:val="00EC11B1"/>
    <w:rsid w:val="00ED434A"/>
    <w:rsid w:val="00ED4C59"/>
    <w:rsid w:val="00ED6A37"/>
    <w:rsid w:val="00EE0DB4"/>
    <w:rsid w:val="00EE185B"/>
    <w:rsid w:val="00EE23A0"/>
    <w:rsid w:val="00EF26AD"/>
    <w:rsid w:val="00EF30D7"/>
    <w:rsid w:val="00EF3FD3"/>
    <w:rsid w:val="00EF693A"/>
    <w:rsid w:val="00EF6AC9"/>
    <w:rsid w:val="00EF76E3"/>
    <w:rsid w:val="00F02982"/>
    <w:rsid w:val="00F04E59"/>
    <w:rsid w:val="00F05C7A"/>
    <w:rsid w:val="00F16EEC"/>
    <w:rsid w:val="00F20023"/>
    <w:rsid w:val="00F23587"/>
    <w:rsid w:val="00F237B6"/>
    <w:rsid w:val="00F26910"/>
    <w:rsid w:val="00F40771"/>
    <w:rsid w:val="00F42BAB"/>
    <w:rsid w:val="00F53766"/>
    <w:rsid w:val="00F57CF9"/>
    <w:rsid w:val="00F6464E"/>
    <w:rsid w:val="00F72C83"/>
    <w:rsid w:val="00F73807"/>
    <w:rsid w:val="00F765DB"/>
    <w:rsid w:val="00F80BB9"/>
    <w:rsid w:val="00F82BA8"/>
    <w:rsid w:val="00F83EA7"/>
    <w:rsid w:val="00F90BCD"/>
    <w:rsid w:val="00F936E6"/>
    <w:rsid w:val="00F9434E"/>
    <w:rsid w:val="00F95645"/>
    <w:rsid w:val="00FA0C51"/>
    <w:rsid w:val="00FA6D6D"/>
    <w:rsid w:val="00FB0136"/>
    <w:rsid w:val="00FB019F"/>
    <w:rsid w:val="00FB5DBF"/>
    <w:rsid w:val="00FB6214"/>
    <w:rsid w:val="00FC27BC"/>
    <w:rsid w:val="00FC6342"/>
    <w:rsid w:val="00FC6611"/>
    <w:rsid w:val="00FD23F9"/>
    <w:rsid w:val="00FD28FA"/>
    <w:rsid w:val="00FD2998"/>
    <w:rsid w:val="00FD2A6A"/>
    <w:rsid w:val="00FD6C8B"/>
    <w:rsid w:val="00FE3669"/>
    <w:rsid w:val="00FE44F2"/>
    <w:rsid w:val="00FE5F3B"/>
    <w:rsid w:val="00FE79F1"/>
    <w:rsid w:val="00FF4718"/>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A046C"/>
  <w15:chartTrackingRefBased/>
  <w15:docId w15:val="{D9980E5F-12D8-B34A-8450-CC364EE8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556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556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5638"/>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955638"/>
    <w:rPr>
      <w:rFonts w:asciiTheme="majorHAnsi" w:eastAsiaTheme="majorEastAsia" w:hAnsiTheme="majorHAnsi" w:cstheme="majorBidi"/>
      <w:color w:val="2F5496" w:themeColor="accent1" w:themeShade="BF"/>
      <w:sz w:val="32"/>
      <w:szCs w:val="32"/>
    </w:rPr>
  </w:style>
  <w:style w:type="numbering" w:customStyle="1" w:styleId="11">
    <w:name w:val="Нет списка1"/>
    <w:next w:val="a2"/>
    <w:uiPriority w:val="99"/>
    <w:semiHidden/>
    <w:unhideWhenUsed/>
    <w:rsid w:val="00955638"/>
  </w:style>
  <w:style w:type="table" w:customStyle="1" w:styleId="TableGrid">
    <w:name w:val="TableGrid"/>
    <w:rsid w:val="00955638"/>
    <w:pPr>
      <w:spacing w:after="0" w:line="240" w:lineRule="auto"/>
    </w:pPr>
    <w:tblPr>
      <w:tblCellMar>
        <w:top w:w="0" w:type="dxa"/>
        <w:left w:w="0" w:type="dxa"/>
        <w:bottom w:w="0" w:type="dxa"/>
        <w:right w:w="0" w:type="dxa"/>
      </w:tblCellMar>
    </w:tblPr>
  </w:style>
  <w:style w:type="paragraph" w:styleId="a3">
    <w:name w:val="Normal (Web)"/>
    <w:basedOn w:val="a"/>
    <w:uiPriority w:val="99"/>
    <w:rsid w:val="00955638"/>
    <w:pPr>
      <w:spacing w:before="100" w:beforeAutospacing="1" w:after="100" w:afterAutospacing="1" w:line="240" w:lineRule="auto"/>
    </w:pPr>
    <w:rPr>
      <w:rFonts w:ascii="Times New Roman" w:eastAsia="Calibri" w:hAnsi="Times New Roman" w:cs="Times New Roman"/>
      <w:sz w:val="24"/>
      <w:szCs w:val="24"/>
      <w:lang w:val="ru-RU"/>
    </w:rPr>
  </w:style>
  <w:style w:type="character" w:styleId="a4">
    <w:name w:val="Strong"/>
    <w:basedOn w:val="a0"/>
    <w:uiPriority w:val="99"/>
    <w:qFormat/>
    <w:rsid w:val="00955638"/>
    <w:rPr>
      <w:rFonts w:cs="Times New Roman"/>
      <w:b/>
      <w:bCs/>
    </w:rPr>
  </w:style>
  <w:style w:type="paragraph" w:styleId="a5">
    <w:name w:val="List Paragraph"/>
    <w:basedOn w:val="a"/>
    <w:uiPriority w:val="34"/>
    <w:qFormat/>
    <w:rsid w:val="00955638"/>
    <w:pPr>
      <w:spacing w:after="200" w:line="276" w:lineRule="auto"/>
      <w:ind w:left="720"/>
      <w:contextualSpacing/>
    </w:pPr>
    <w:rPr>
      <w:rFonts w:ascii="Calibri" w:eastAsia="Calibri" w:hAnsi="Calibri" w:cs="Times New Roman"/>
      <w:lang w:val="ru-RU"/>
    </w:rPr>
  </w:style>
  <w:style w:type="table" w:styleId="a6">
    <w:name w:val="Table Grid"/>
    <w:basedOn w:val="a1"/>
    <w:uiPriority w:val="39"/>
    <w:rsid w:val="00955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Глава"/>
    <w:basedOn w:val="1"/>
    <w:next w:val="a"/>
    <w:autoRedefine/>
    <w:qFormat/>
    <w:rsid w:val="00955638"/>
    <w:pPr>
      <w:widowControl w:val="0"/>
      <w:spacing w:before="0" w:after="360" w:line="360" w:lineRule="auto"/>
      <w:ind w:firstLine="709"/>
      <w:jc w:val="center"/>
    </w:pPr>
    <w:rPr>
      <w:rFonts w:ascii="Times New Roman" w:eastAsia="Times New Roman" w:hAnsi="Times New Roman" w:cs="Times New Roman"/>
      <w:caps/>
      <w:color w:val="000000" w:themeColor="text1"/>
      <w:sz w:val="28"/>
      <w:szCs w:val="28"/>
      <w:lang w:val="ru-RU"/>
    </w:rPr>
  </w:style>
  <w:style w:type="table" w:styleId="a8">
    <w:name w:val="Grid Table Light"/>
    <w:basedOn w:val="a1"/>
    <w:uiPriority w:val="40"/>
    <w:rsid w:val="009556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
    <w:name w:val="Plain Table 1"/>
    <w:basedOn w:val="a1"/>
    <w:uiPriority w:val="41"/>
    <w:rsid w:val="009556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1">
    <w:name w:val="Plain Table 2"/>
    <w:basedOn w:val="a1"/>
    <w:uiPriority w:val="42"/>
    <w:rsid w:val="0095563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95563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95563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95563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
    <w:name w:val="Grid Table 1 Light"/>
    <w:basedOn w:val="a1"/>
    <w:uiPriority w:val="46"/>
    <w:rsid w:val="0095563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1"/>
    <w:uiPriority w:val="46"/>
    <w:rsid w:val="0095563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2">
    <w:name w:val="Grid Table 1 Light Accent 2"/>
    <w:basedOn w:val="a1"/>
    <w:uiPriority w:val="46"/>
    <w:rsid w:val="0095563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
    <w:name w:val="Grid Table 1 Light Accent 3"/>
    <w:basedOn w:val="a1"/>
    <w:uiPriority w:val="46"/>
    <w:rsid w:val="0095563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31">
    <w:name w:val="Grid Table 3 Accent 1"/>
    <w:basedOn w:val="a1"/>
    <w:uiPriority w:val="48"/>
    <w:rsid w:val="0095563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34">
    <w:name w:val="Grid Table 3 Accent 4"/>
    <w:basedOn w:val="a1"/>
    <w:uiPriority w:val="48"/>
    <w:rsid w:val="0095563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10">
    <w:name w:val="List Table 1 Light"/>
    <w:basedOn w:val="a1"/>
    <w:uiPriority w:val="46"/>
    <w:rsid w:val="0095563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2">
    <w:name w:val="List Table 5 Dark Accent 2"/>
    <w:basedOn w:val="a1"/>
    <w:uiPriority w:val="50"/>
    <w:rsid w:val="00955638"/>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1"/>
    <w:uiPriority w:val="50"/>
    <w:rsid w:val="00955638"/>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
    <w:name w:val="List Table 6 Colorful"/>
    <w:basedOn w:val="a1"/>
    <w:uiPriority w:val="51"/>
    <w:rsid w:val="0095563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3">
    <w:name w:val="Сетка таблицы1"/>
    <w:basedOn w:val="a1"/>
    <w:next w:val="a6"/>
    <w:uiPriority w:val="39"/>
    <w:rsid w:val="00955638"/>
    <w:pPr>
      <w:spacing w:after="0" w:line="240" w:lineRule="auto"/>
    </w:pPr>
    <w:rPr>
      <w:rFonts w:eastAsia="Calibr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6"/>
    <w:uiPriority w:val="39"/>
    <w:rsid w:val="00955638"/>
    <w:pPr>
      <w:spacing w:after="0" w:line="240" w:lineRule="auto"/>
    </w:pPr>
    <w:rPr>
      <w:rFonts w:eastAsia="Calibr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6"/>
    <w:uiPriority w:val="39"/>
    <w:rsid w:val="00955638"/>
    <w:pPr>
      <w:spacing w:after="0" w:line="240" w:lineRule="auto"/>
    </w:pPr>
    <w:rPr>
      <w:rFonts w:eastAsia="Calibr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955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955638"/>
    <w:rPr>
      <w:rFonts w:ascii="Courier New" w:hAnsi="Courier New" w:cs="Courier New"/>
      <w:sz w:val="20"/>
      <w:szCs w:val="20"/>
    </w:rPr>
  </w:style>
  <w:style w:type="character" w:customStyle="1" w:styleId="y2iqfc">
    <w:name w:val="y2iqfc"/>
    <w:basedOn w:val="a0"/>
    <w:rsid w:val="00955638"/>
  </w:style>
  <w:style w:type="table" w:customStyle="1" w:styleId="40">
    <w:name w:val="Сетка таблицы4"/>
    <w:basedOn w:val="a1"/>
    <w:next w:val="a6"/>
    <w:uiPriority w:val="39"/>
    <w:rsid w:val="00955638"/>
    <w:pPr>
      <w:spacing w:after="0" w:line="240" w:lineRule="auto"/>
    </w:pPr>
    <w:rPr>
      <w:rFonts w:eastAsia="Calibr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55638"/>
  </w:style>
  <w:style w:type="paragraph" w:customStyle="1" w:styleId="a9">
    <w:name w:val="Параграф"/>
    <w:basedOn w:val="2"/>
    <w:next w:val="a"/>
    <w:link w:val="aa"/>
    <w:autoRedefine/>
    <w:qFormat/>
    <w:rsid w:val="00955638"/>
    <w:pPr>
      <w:spacing w:before="0" w:after="240" w:line="360" w:lineRule="auto"/>
      <w:ind w:firstLine="709"/>
      <w:jc w:val="both"/>
    </w:pPr>
    <w:rPr>
      <w:rFonts w:ascii="Times New Roman" w:eastAsia="Times New Roman" w:hAnsi="Times New Roman" w:cs="Times New Roman"/>
      <w:color w:val="000000"/>
      <w:sz w:val="28"/>
      <w:lang w:val="ru-RU"/>
    </w:rPr>
  </w:style>
  <w:style w:type="character" w:customStyle="1" w:styleId="aa">
    <w:name w:val="Параграф Знак"/>
    <w:basedOn w:val="20"/>
    <w:link w:val="a9"/>
    <w:rsid w:val="00955638"/>
    <w:rPr>
      <w:rFonts w:ascii="Times New Roman" w:eastAsia="Times New Roman" w:hAnsi="Times New Roman" w:cs="Times New Roman"/>
      <w:color w:val="000000"/>
      <w:sz w:val="28"/>
      <w:szCs w:val="26"/>
      <w:lang w:val="ru-RU"/>
    </w:rPr>
  </w:style>
  <w:style w:type="paragraph" w:customStyle="1" w:styleId="14">
    <w:name w:val="Текст сноски1"/>
    <w:basedOn w:val="a"/>
    <w:next w:val="ab"/>
    <w:link w:val="ac"/>
    <w:uiPriority w:val="99"/>
    <w:semiHidden/>
    <w:unhideWhenUsed/>
    <w:rsid w:val="00955638"/>
    <w:pPr>
      <w:spacing w:after="0" w:line="240" w:lineRule="auto"/>
      <w:ind w:firstLine="709"/>
      <w:jc w:val="both"/>
    </w:pPr>
    <w:rPr>
      <w:rFonts w:ascii="Times New Roman" w:hAnsi="Times New Roman"/>
      <w:sz w:val="20"/>
      <w:szCs w:val="20"/>
    </w:rPr>
  </w:style>
  <w:style w:type="character" w:customStyle="1" w:styleId="ac">
    <w:name w:val="Текст сноски Знак"/>
    <w:basedOn w:val="a0"/>
    <w:link w:val="14"/>
    <w:uiPriority w:val="99"/>
    <w:semiHidden/>
    <w:rsid w:val="00955638"/>
    <w:rPr>
      <w:rFonts w:ascii="Times New Roman" w:hAnsi="Times New Roman"/>
      <w:sz w:val="20"/>
      <w:szCs w:val="20"/>
    </w:rPr>
  </w:style>
  <w:style w:type="character" w:styleId="ad">
    <w:name w:val="footnote reference"/>
    <w:basedOn w:val="a0"/>
    <w:uiPriority w:val="99"/>
    <w:semiHidden/>
    <w:unhideWhenUsed/>
    <w:rsid w:val="00955638"/>
    <w:rPr>
      <w:vertAlign w:val="superscript"/>
    </w:rPr>
  </w:style>
  <w:style w:type="table" w:customStyle="1" w:styleId="50">
    <w:name w:val="Сетка таблицы5"/>
    <w:basedOn w:val="a1"/>
    <w:next w:val="a6"/>
    <w:uiPriority w:val="39"/>
    <w:rsid w:val="00955638"/>
    <w:pPr>
      <w:spacing w:after="0" w:line="240" w:lineRule="auto"/>
    </w:pPr>
    <w:rPr>
      <w:rFonts w:eastAsia="Calibr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Гиперссылка1"/>
    <w:basedOn w:val="a0"/>
    <w:uiPriority w:val="99"/>
    <w:unhideWhenUsed/>
    <w:rsid w:val="00955638"/>
    <w:rPr>
      <w:color w:val="0563C1"/>
      <w:u w:val="single"/>
    </w:rPr>
  </w:style>
  <w:style w:type="character" w:customStyle="1" w:styleId="16">
    <w:name w:val="Просмотренная гиперссылка1"/>
    <w:basedOn w:val="a0"/>
    <w:uiPriority w:val="99"/>
    <w:unhideWhenUsed/>
    <w:rsid w:val="00955638"/>
    <w:rPr>
      <w:color w:val="954F72"/>
      <w:u w:val="single"/>
    </w:rPr>
  </w:style>
  <w:style w:type="paragraph" w:customStyle="1" w:styleId="17">
    <w:name w:val="Верхний колонтитул1"/>
    <w:basedOn w:val="a"/>
    <w:next w:val="ae"/>
    <w:link w:val="af"/>
    <w:uiPriority w:val="99"/>
    <w:unhideWhenUsed/>
    <w:rsid w:val="00955638"/>
    <w:pPr>
      <w:tabs>
        <w:tab w:val="center" w:pos="4677"/>
        <w:tab w:val="right" w:pos="9355"/>
      </w:tabs>
      <w:spacing w:after="0" w:line="240" w:lineRule="auto"/>
      <w:ind w:firstLine="709"/>
      <w:jc w:val="both"/>
    </w:pPr>
    <w:rPr>
      <w:rFonts w:ascii="Times New Roman" w:hAnsi="Times New Roman"/>
      <w:sz w:val="28"/>
    </w:rPr>
  </w:style>
  <w:style w:type="character" w:customStyle="1" w:styleId="af">
    <w:name w:val="Верхний колонтитул Знак"/>
    <w:basedOn w:val="a0"/>
    <w:link w:val="17"/>
    <w:uiPriority w:val="99"/>
    <w:rsid w:val="00955638"/>
    <w:rPr>
      <w:rFonts w:ascii="Times New Roman" w:hAnsi="Times New Roman"/>
      <w:sz w:val="28"/>
    </w:rPr>
  </w:style>
  <w:style w:type="paragraph" w:customStyle="1" w:styleId="18">
    <w:name w:val="Нижний колонтитул1"/>
    <w:basedOn w:val="a"/>
    <w:next w:val="af0"/>
    <w:link w:val="af1"/>
    <w:uiPriority w:val="99"/>
    <w:unhideWhenUsed/>
    <w:rsid w:val="00955638"/>
    <w:pPr>
      <w:tabs>
        <w:tab w:val="center" w:pos="4677"/>
        <w:tab w:val="right" w:pos="9355"/>
      </w:tabs>
      <w:spacing w:after="0" w:line="240" w:lineRule="auto"/>
      <w:ind w:firstLine="709"/>
      <w:jc w:val="both"/>
    </w:pPr>
    <w:rPr>
      <w:rFonts w:ascii="Times New Roman" w:hAnsi="Times New Roman"/>
      <w:sz w:val="28"/>
    </w:rPr>
  </w:style>
  <w:style w:type="character" w:customStyle="1" w:styleId="af1">
    <w:name w:val="Нижний колонтитул Знак"/>
    <w:basedOn w:val="a0"/>
    <w:link w:val="18"/>
    <w:uiPriority w:val="99"/>
    <w:rsid w:val="00955638"/>
    <w:rPr>
      <w:rFonts w:ascii="Times New Roman" w:hAnsi="Times New Roman"/>
      <w:sz w:val="28"/>
    </w:rPr>
  </w:style>
  <w:style w:type="paragraph" w:customStyle="1" w:styleId="19">
    <w:name w:val="Заголовок оглавления1"/>
    <w:basedOn w:val="1"/>
    <w:next w:val="a"/>
    <w:uiPriority w:val="39"/>
    <w:unhideWhenUsed/>
    <w:qFormat/>
    <w:rsid w:val="00955638"/>
    <w:pPr>
      <w:outlineLvl w:val="9"/>
    </w:pPr>
    <w:rPr>
      <w:rFonts w:ascii="Calibri Light" w:eastAsia="Times New Roman" w:hAnsi="Calibri Light" w:cs="Times New Roman"/>
      <w:color w:val="2E74B5"/>
      <w:lang w:val="ru-RU"/>
    </w:rPr>
  </w:style>
  <w:style w:type="paragraph" w:customStyle="1" w:styleId="111">
    <w:name w:val="Оглавление 11"/>
    <w:basedOn w:val="a"/>
    <w:next w:val="a"/>
    <w:autoRedefine/>
    <w:uiPriority w:val="39"/>
    <w:unhideWhenUsed/>
    <w:rsid w:val="00955638"/>
    <w:pPr>
      <w:spacing w:after="100" w:line="360" w:lineRule="auto"/>
      <w:ind w:firstLine="709"/>
      <w:jc w:val="both"/>
    </w:pPr>
    <w:rPr>
      <w:rFonts w:ascii="Times New Roman" w:eastAsia="Calibri" w:hAnsi="Times New Roman" w:cs="Times New Roman"/>
      <w:sz w:val="28"/>
      <w:lang w:val="ru-RU" w:eastAsia="en-US"/>
    </w:rPr>
  </w:style>
  <w:style w:type="paragraph" w:customStyle="1" w:styleId="210">
    <w:name w:val="Оглавление 21"/>
    <w:basedOn w:val="a"/>
    <w:next w:val="a"/>
    <w:autoRedefine/>
    <w:uiPriority w:val="39"/>
    <w:unhideWhenUsed/>
    <w:rsid w:val="00955638"/>
    <w:pPr>
      <w:spacing w:after="100" w:line="360" w:lineRule="auto"/>
      <w:ind w:left="280" w:firstLine="709"/>
      <w:jc w:val="both"/>
    </w:pPr>
    <w:rPr>
      <w:rFonts w:ascii="Times New Roman" w:eastAsia="Calibri" w:hAnsi="Times New Roman" w:cs="Times New Roman"/>
      <w:sz w:val="28"/>
      <w:lang w:val="ru-RU" w:eastAsia="en-US"/>
    </w:rPr>
  </w:style>
  <w:style w:type="table" w:customStyle="1" w:styleId="1a">
    <w:name w:val="Стиль таблицы1"/>
    <w:uiPriority w:val="99"/>
    <w:rsid w:val="00955638"/>
    <w:pPr>
      <w:spacing w:after="0" w:line="360" w:lineRule="auto"/>
    </w:pPr>
    <w:rPr>
      <w:rFonts w:ascii="Times New Roman" w:eastAsia="Times New Roman" w:hAnsi="Times New Roman" w:cs="Times New Roman"/>
      <w:sz w:val="20"/>
      <w:szCs w:val="20"/>
      <w:lang w:val="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1b">
    <w:name w:val="Текст выноски1"/>
    <w:basedOn w:val="a"/>
    <w:next w:val="af2"/>
    <w:link w:val="af3"/>
    <w:uiPriority w:val="99"/>
    <w:semiHidden/>
    <w:unhideWhenUsed/>
    <w:rsid w:val="00955638"/>
    <w:pPr>
      <w:spacing w:after="0" w:line="240" w:lineRule="auto"/>
      <w:ind w:firstLine="709"/>
      <w:jc w:val="both"/>
    </w:pPr>
    <w:rPr>
      <w:rFonts w:ascii="Tahoma" w:hAnsi="Tahoma" w:cs="Tahoma"/>
      <w:sz w:val="16"/>
      <w:szCs w:val="16"/>
    </w:rPr>
  </w:style>
  <w:style w:type="character" w:customStyle="1" w:styleId="af3">
    <w:name w:val="Текст выноски Знак"/>
    <w:basedOn w:val="a0"/>
    <w:link w:val="1b"/>
    <w:uiPriority w:val="99"/>
    <w:semiHidden/>
    <w:rsid w:val="00955638"/>
    <w:rPr>
      <w:rFonts w:ascii="Tahoma" w:hAnsi="Tahoma" w:cs="Tahoma"/>
      <w:sz w:val="16"/>
      <w:szCs w:val="16"/>
    </w:rPr>
  </w:style>
  <w:style w:type="paragraph" w:styleId="ab">
    <w:name w:val="footnote text"/>
    <w:basedOn w:val="a"/>
    <w:link w:val="1c"/>
    <w:uiPriority w:val="99"/>
    <w:semiHidden/>
    <w:unhideWhenUsed/>
    <w:rsid w:val="00955638"/>
    <w:pPr>
      <w:spacing w:after="0" w:line="240" w:lineRule="auto"/>
      <w:ind w:left="1810" w:firstLine="699"/>
      <w:jc w:val="both"/>
    </w:pPr>
    <w:rPr>
      <w:rFonts w:ascii="Times New Roman" w:eastAsia="Times New Roman" w:hAnsi="Times New Roman" w:cs="Times New Roman"/>
      <w:color w:val="000000"/>
      <w:sz w:val="20"/>
      <w:szCs w:val="20"/>
      <w:lang w:val="ru-RU" w:bidi="ru-RU"/>
    </w:rPr>
  </w:style>
  <w:style w:type="character" w:customStyle="1" w:styleId="1c">
    <w:name w:val="Текст сноски Знак1"/>
    <w:basedOn w:val="a0"/>
    <w:link w:val="ab"/>
    <w:uiPriority w:val="99"/>
    <w:semiHidden/>
    <w:rsid w:val="00955638"/>
    <w:rPr>
      <w:rFonts w:ascii="Times New Roman" w:eastAsia="Times New Roman" w:hAnsi="Times New Roman" w:cs="Times New Roman"/>
      <w:color w:val="000000"/>
      <w:sz w:val="20"/>
      <w:szCs w:val="20"/>
      <w:lang w:val="ru-RU" w:bidi="ru-RU"/>
    </w:rPr>
  </w:style>
  <w:style w:type="character" w:styleId="af4">
    <w:name w:val="Hyperlink"/>
    <w:basedOn w:val="a0"/>
    <w:uiPriority w:val="99"/>
    <w:unhideWhenUsed/>
    <w:rsid w:val="00955638"/>
    <w:rPr>
      <w:color w:val="0563C1" w:themeColor="hyperlink"/>
      <w:u w:val="single"/>
    </w:rPr>
  </w:style>
  <w:style w:type="character" w:styleId="af5">
    <w:name w:val="FollowedHyperlink"/>
    <w:basedOn w:val="a0"/>
    <w:uiPriority w:val="99"/>
    <w:semiHidden/>
    <w:unhideWhenUsed/>
    <w:rsid w:val="00955638"/>
    <w:rPr>
      <w:color w:val="954F72" w:themeColor="followedHyperlink"/>
      <w:u w:val="single"/>
    </w:rPr>
  </w:style>
  <w:style w:type="paragraph" w:styleId="ae">
    <w:name w:val="header"/>
    <w:basedOn w:val="a"/>
    <w:link w:val="1d"/>
    <w:uiPriority w:val="99"/>
    <w:unhideWhenUsed/>
    <w:rsid w:val="00955638"/>
    <w:pPr>
      <w:tabs>
        <w:tab w:val="center" w:pos="4513"/>
        <w:tab w:val="right" w:pos="9026"/>
      </w:tabs>
      <w:spacing w:after="0" w:line="240" w:lineRule="auto"/>
      <w:ind w:left="1810" w:firstLine="699"/>
      <w:jc w:val="both"/>
    </w:pPr>
    <w:rPr>
      <w:rFonts w:ascii="Times New Roman" w:eastAsia="Times New Roman" w:hAnsi="Times New Roman" w:cs="Times New Roman"/>
      <w:color w:val="000000"/>
      <w:sz w:val="28"/>
      <w:lang w:val="ru-RU" w:bidi="ru-RU"/>
    </w:rPr>
  </w:style>
  <w:style w:type="character" w:customStyle="1" w:styleId="1d">
    <w:name w:val="Верхний колонтитул Знак1"/>
    <w:basedOn w:val="a0"/>
    <w:link w:val="ae"/>
    <w:uiPriority w:val="99"/>
    <w:rsid w:val="00955638"/>
    <w:rPr>
      <w:rFonts w:ascii="Times New Roman" w:eastAsia="Times New Roman" w:hAnsi="Times New Roman" w:cs="Times New Roman"/>
      <w:color w:val="000000"/>
      <w:sz w:val="28"/>
      <w:lang w:val="ru-RU" w:bidi="ru-RU"/>
    </w:rPr>
  </w:style>
  <w:style w:type="paragraph" w:styleId="af0">
    <w:name w:val="footer"/>
    <w:basedOn w:val="a"/>
    <w:link w:val="1e"/>
    <w:uiPriority w:val="99"/>
    <w:unhideWhenUsed/>
    <w:rsid w:val="00955638"/>
    <w:pPr>
      <w:tabs>
        <w:tab w:val="center" w:pos="4513"/>
        <w:tab w:val="right" w:pos="9026"/>
      </w:tabs>
      <w:spacing w:after="0" w:line="240" w:lineRule="auto"/>
      <w:ind w:left="1810" w:firstLine="699"/>
      <w:jc w:val="both"/>
    </w:pPr>
    <w:rPr>
      <w:rFonts w:ascii="Times New Roman" w:eastAsia="Times New Roman" w:hAnsi="Times New Roman" w:cs="Times New Roman"/>
      <w:color w:val="000000"/>
      <w:sz w:val="28"/>
      <w:lang w:val="ru-RU" w:bidi="ru-RU"/>
    </w:rPr>
  </w:style>
  <w:style w:type="character" w:customStyle="1" w:styleId="1e">
    <w:name w:val="Нижний колонтитул Знак1"/>
    <w:basedOn w:val="a0"/>
    <w:link w:val="af0"/>
    <w:uiPriority w:val="99"/>
    <w:rsid w:val="00955638"/>
    <w:rPr>
      <w:rFonts w:ascii="Times New Roman" w:eastAsia="Times New Roman" w:hAnsi="Times New Roman" w:cs="Times New Roman"/>
      <w:color w:val="000000"/>
      <w:sz w:val="28"/>
      <w:lang w:val="ru-RU" w:bidi="ru-RU"/>
    </w:rPr>
  </w:style>
  <w:style w:type="paragraph" w:styleId="af2">
    <w:name w:val="Balloon Text"/>
    <w:basedOn w:val="a"/>
    <w:link w:val="1f"/>
    <w:uiPriority w:val="99"/>
    <w:semiHidden/>
    <w:unhideWhenUsed/>
    <w:rsid w:val="00955638"/>
    <w:pPr>
      <w:spacing w:after="0" w:line="240" w:lineRule="auto"/>
      <w:ind w:left="1810" w:firstLine="699"/>
      <w:jc w:val="both"/>
    </w:pPr>
    <w:rPr>
      <w:rFonts w:ascii="Arial" w:eastAsia="Times New Roman" w:hAnsi="Arial" w:cs="Arial"/>
      <w:color w:val="000000"/>
      <w:sz w:val="18"/>
      <w:szCs w:val="18"/>
      <w:lang w:val="ru-RU" w:bidi="ru-RU"/>
    </w:rPr>
  </w:style>
  <w:style w:type="character" w:customStyle="1" w:styleId="1f">
    <w:name w:val="Текст выноски Знак1"/>
    <w:basedOn w:val="a0"/>
    <w:link w:val="af2"/>
    <w:uiPriority w:val="99"/>
    <w:semiHidden/>
    <w:rsid w:val="00955638"/>
    <w:rPr>
      <w:rFonts w:ascii="Arial" w:eastAsia="Times New Roman" w:hAnsi="Arial" w:cs="Arial"/>
      <w:color w:val="000000"/>
      <w:sz w:val="18"/>
      <w:szCs w:val="18"/>
      <w:lang w:val="ru-RU" w:bidi="ru-RU"/>
    </w:rPr>
  </w:style>
  <w:style w:type="character" w:customStyle="1" w:styleId="1f0">
    <w:name w:val="Неразрешенное упоминание1"/>
    <w:basedOn w:val="a0"/>
    <w:uiPriority w:val="99"/>
    <w:semiHidden/>
    <w:unhideWhenUsed/>
    <w:rsid w:val="00955638"/>
    <w:rPr>
      <w:color w:val="605E5C"/>
      <w:shd w:val="clear" w:color="auto" w:fill="E1DFDD"/>
    </w:rPr>
  </w:style>
  <w:style w:type="paragraph" w:customStyle="1" w:styleId="paragraph">
    <w:name w:val="paragraph"/>
    <w:basedOn w:val="a"/>
    <w:rsid w:val="00955638"/>
    <w:pPr>
      <w:spacing w:before="100" w:beforeAutospacing="1" w:after="100" w:afterAutospacing="1" w:line="240" w:lineRule="auto"/>
    </w:pPr>
    <w:rPr>
      <w:rFonts w:ascii="Times New Roman" w:hAnsi="Times New Roman" w:cs="Times New Roman"/>
      <w:sz w:val="24"/>
      <w:szCs w:val="24"/>
    </w:rPr>
  </w:style>
  <w:style w:type="character" w:customStyle="1" w:styleId="rvts6">
    <w:name w:val="rvts6"/>
    <w:rsid w:val="00FD2A6A"/>
    <w:rPr>
      <w:rFonts w:ascii="Times New Roman" w:hAnsi="Times New Roman" w:cs="Times New Roman" w:hint="default"/>
      <w:sz w:val="24"/>
      <w:szCs w:val="24"/>
    </w:rPr>
  </w:style>
  <w:style w:type="character" w:customStyle="1" w:styleId="rvts7">
    <w:name w:val="rvts7"/>
    <w:rsid w:val="00FD2A6A"/>
    <w:rPr>
      <w:rFonts w:ascii="Times New Roman" w:hAnsi="Times New Roman" w:cs="Times New Roman" w:hint="default"/>
      <w:b/>
      <w:bCs/>
      <w:sz w:val="24"/>
      <w:szCs w:val="24"/>
    </w:rPr>
  </w:style>
  <w:style w:type="paragraph" w:customStyle="1" w:styleId="Style7">
    <w:name w:val="Style7"/>
    <w:basedOn w:val="a"/>
    <w:uiPriority w:val="99"/>
    <w:rsid w:val="00FD2A6A"/>
    <w:pPr>
      <w:widowControl w:val="0"/>
      <w:autoSpaceDE w:val="0"/>
      <w:autoSpaceDN w:val="0"/>
      <w:adjustRightInd w:val="0"/>
      <w:spacing w:after="0" w:line="230" w:lineRule="exact"/>
      <w:ind w:firstLine="146"/>
      <w:jc w:val="both"/>
    </w:pPr>
    <w:rPr>
      <w:rFonts w:ascii="Times New Roman" w:eastAsia="Times New Roman" w:hAnsi="Times New Roman" w:cs="Times New Roman"/>
      <w:b/>
      <w:sz w:val="24"/>
      <w:szCs w:val="24"/>
      <w:lang w:val="uk-UA"/>
    </w:rPr>
  </w:style>
  <w:style w:type="character" w:styleId="af6">
    <w:name w:val="page number"/>
    <w:basedOn w:val="a0"/>
    <w:uiPriority w:val="99"/>
    <w:semiHidden/>
    <w:unhideWhenUsed/>
    <w:rsid w:val="00896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28670">
      <w:bodyDiv w:val="1"/>
      <w:marLeft w:val="0"/>
      <w:marRight w:val="0"/>
      <w:marTop w:val="0"/>
      <w:marBottom w:val="0"/>
      <w:divBdr>
        <w:top w:val="none" w:sz="0" w:space="0" w:color="auto"/>
        <w:left w:val="none" w:sz="0" w:space="0" w:color="auto"/>
        <w:bottom w:val="none" w:sz="0" w:space="0" w:color="auto"/>
        <w:right w:val="none" w:sz="0" w:space="0" w:color="auto"/>
      </w:divBdr>
    </w:div>
    <w:div w:id="515310946">
      <w:bodyDiv w:val="1"/>
      <w:marLeft w:val="0"/>
      <w:marRight w:val="0"/>
      <w:marTop w:val="0"/>
      <w:marBottom w:val="0"/>
      <w:divBdr>
        <w:top w:val="none" w:sz="0" w:space="0" w:color="auto"/>
        <w:left w:val="none" w:sz="0" w:space="0" w:color="auto"/>
        <w:bottom w:val="none" w:sz="0" w:space="0" w:color="auto"/>
        <w:right w:val="none" w:sz="0" w:space="0" w:color="auto"/>
      </w:divBdr>
    </w:div>
    <w:div w:id="1160581004">
      <w:bodyDiv w:val="1"/>
      <w:marLeft w:val="0"/>
      <w:marRight w:val="0"/>
      <w:marTop w:val="0"/>
      <w:marBottom w:val="0"/>
      <w:divBdr>
        <w:top w:val="none" w:sz="0" w:space="0" w:color="auto"/>
        <w:left w:val="none" w:sz="0" w:space="0" w:color="auto"/>
        <w:bottom w:val="none" w:sz="0" w:space="0" w:color="auto"/>
        <w:right w:val="none" w:sz="0" w:space="0" w:color="auto"/>
      </w:divBdr>
    </w:div>
    <w:div w:id="1833790958">
      <w:bodyDiv w:val="1"/>
      <w:marLeft w:val="0"/>
      <w:marRight w:val="0"/>
      <w:marTop w:val="0"/>
      <w:marBottom w:val="0"/>
      <w:divBdr>
        <w:top w:val="none" w:sz="0" w:space="0" w:color="auto"/>
        <w:left w:val="none" w:sz="0" w:space="0" w:color="auto"/>
        <w:bottom w:val="none" w:sz="0" w:space="0" w:color="auto"/>
        <w:right w:val="none" w:sz="0" w:space="0" w:color="auto"/>
      </w:divBdr>
    </w:div>
    <w:div w:id="1962223302">
      <w:bodyDiv w:val="1"/>
      <w:marLeft w:val="0"/>
      <w:marRight w:val="0"/>
      <w:marTop w:val="0"/>
      <w:marBottom w:val="0"/>
      <w:divBdr>
        <w:top w:val="none" w:sz="0" w:space="0" w:color="auto"/>
        <w:left w:val="none" w:sz="0" w:space="0" w:color="auto"/>
        <w:bottom w:val="none" w:sz="0" w:space="0" w:color="auto"/>
        <w:right w:val="none" w:sz="0" w:space="0" w:color="auto"/>
      </w:divBdr>
      <w:divsChild>
        <w:div w:id="68700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DB35F-C2C3-5841-8289-17A729B2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8739</Words>
  <Characters>49813</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YULIYA</cp:lastModifiedBy>
  <cp:revision>3</cp:revision>
  <dcterms:created xsi:type="dcterms:W3CDTF">2021-06-24T12:04:00Z</dcterms:created>
  <dcterms:modified xsi:type="dcterms:W3CDTF">2021-06-25T06:08:00Z</dcterms:modified>
</cp:coreProperties>
</file>