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B2CF" w14:textId="77777777" w:rsidR="00197AD6" w:rsidRDefault="00197AD6" w:rsidP="00197AD6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14:paraId="567A7C86" w14:textId="77777777" w:rsidR="00197AD6" w:rsidRDefault="00197AD6" w:rsidP="00197AD6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СХІДНОУКРАЇНСЬКИЙ НАЦІОНАЛЬНИЙ УНІВЕРСИТЕТ</w:t>
      </w:r>
    </w:p>
    <w:p w14:paraId="34080BE7" w14:textId="77777777" w:rsidR="00197AD6" w:rsidRDefault="00197AD6" w:rsidP="00197AD6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ІМЕНІ ВОЛОДИМИРА ДАЛЯ</w:t>
      </w:r>
    </w:p>
    <w:p w14:paraId="33BD73FC" w14:textId="77777777" w:rsidR="00197AD6" w:rsidRDefault="00197AD6" w:rsidP="00197AD6">
      <w:pPr>
        <w:spacing w:after="0" w:line="360" w:lineRule="auto"/>
        <w:ind w:left="1701"/>
        <w:jc w:val="center"/>
        <w:rPr>
          <w:rFonts w:ascii="Times New Roman" w:eastAsia="Calibri" w:hAnsi="Times New Roman" w:cs="Times New Roman"/>
          <w:noProof/>
          <w:sz w:val="36"/>
          <w:lang w:val="uk-UA"/>
        </w:rPr>
      </w:pPr>
    </w:p>
    <w:p w14:paraId="061766F0" w14:textId="77777777" w:rsidR="00197AD6" w:rsidRDefault="00197AD6" w:rsidP="00197AD6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36"/>
          <w:lang w:val="uk-UA"/>
        </w:rPr>
      </w:pPr>
      <w:r>
        <w:rPr>
          <w:rFonts w:ascii="Times New Roman" w:eastAsia="Calibri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4AD4B73D" w14:textId="77777777" w:rsidR="00197AD6" w:rsidRDefault="00197AD6" w:rsidP="00197AD6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36"/>
          <w:lang w:val="uk-UA"/>
        </w:rPr>
      </w:pPr>
      <w:r>
        <w:rPr>
          <w:rFonts w:ascii="Times New Roman" w:eastAsia="Calibri" w:hAnsi="Times New Roman" w:cs="Times New Roman"/>
          <w:sz w:val="36"/>
          <w:lang w:val="uk-UA"/>
        </w:rPr>
        <w:t>кафедра психології та соціології</w:t>
      </w:r>
    </w:p>
    <w:p w14:paraId="5D8685E3" w14:textId="77777777" w:rsidR="00197AD6" w:rsidRDefault="00197AD6" w:rsidP="00197AD6">
      <w:pPr>
        <w:pStyle w:val="8"/>
        <w:spacing w:before="0" w:after="0" w:line="360" w:lineRule="auto"/>
        <w:rPr>
          <w:sz w:val="36"/>
          <w:lang w:val="uk-UA"/>
        </w:rPr>
      </w:pPr>
    </w:p>
    <w:p w14:paraId="0CCB306E" w14:textId="77777777" w:rsidR="00197AD6" w:rsidRDefault="00197AD6" w:rsidP="00197AD6">
      <w:pPr>
        <w:pStyle w:val="8"/>
        <w:spacing w:before="0" w:after="0" w:line="360" w:lineRule="auto"/>
        <w:rPr>
          <w:sz w:val="36"/>
          <w:lang w:val="uk-UA"/>
        </w:rPr>
      </w:pPr>
    </w:p>
    <w:p w14:paraId="6A0DB311" w14:textId="77777777" w:rsidR="00197AD6" w:rsidRDefault="00197AD6" w:rsidP="00197A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lang w:val="uk-UA"/>
        </w:rPr>
        <w:t>В. А. Байова</w:t>
      </w:r>
    </w:p>
    <w:p w14:paraId="2A9B7B7A" w14:textId="77777777" w:rsidR="00197AD6" w:rsidRDefault="00197AD6" w:rsidP="00197AD6">
      <w:pPr>
        <w:spacing w:after="0" w:line="36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14:paraId="29DCCB2B" w14:textId="77777777" w:rsidR="00197AD6" w:rsidRPr="00D6164C" w:rsidRDefault="00197AD6" w:rsidP="00197A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6164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Випускна кваліфікаційна робота бакалавра</w:t>
      </w:r>
    </w:p>
    <w:p w14:paraId="166AEDEA" w14:textId="77777777" w:rsidR="00197AD6" w:rsidRPr="00D6164C" w:rsidRDefault="00197AD6" w:rsidP="00197AD6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6164C">
        <w:rPr>
          <w:rFonts w:ascii="Times New Roman" w:hAnsi="Times New Roman" w:cs="Times New Roman"/>
          <w:b/>
          <w:bCs/>
          <w:sz w:val="32"/>
          <w:lang w:val="uk-UA"/>
        </w:rPr>
        <w:t>ВПЛИВ ЗОВНІШНЬОЇ І ВНУТРІШНЬОЇ МОТИВАЦІЇ НА УСПІШНІСТЬ НАВЧАННЯ ЗДОБУВАЧІВ ВИЩОЇ ОСВІТИ</w:t>
      </w:r>
    </w:p>
    <w:p w14:paraId="1F35F3D1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73D7492D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251F42A7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3B4CCB86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0C2898C4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0C795CD1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26EA6796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0994BF09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2A717212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5D31E00C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5D6D1F73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3E5C589E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77C07711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Сєвєродонецьк</w:t>
      </w:r>
    </w:p>
    <w:p w14:paraId="2DA4C6EE" w14:textId="4D0FCBC4" w:rsidR="00D6164C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7208FA36" w14:textId="77777777" w:rsidR="00D6164C" w:rsidRDefault="00D6164C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/>
        </w:rPr>
        <w:br w:type="page"/>
      </w:r>
    </w:p>
    <w:p w14:paraId="549401A4" w14:textId="77777777" w:rsidR="00197AD6" w:rsidRDefault="00197AD6" w:rsidP="00197AD6">
      <w:pPr>
        <w:pStyle w:val="8"/>
        <w:spacing w:before="0" w:after="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257066C3" w14:textId="77777777" w:rsidR="00197AD6" w:rsidRDefault="00197AD6" w:rsidP="00197AD6">
      <w:pPr>
        <w:pStyle w:val="8"/>
        <w:spacing w:before="0" w:after="0"/>
        <w:jc w:val="center"/>
        <w:rPr>
          <w:b/>
          <w:bCs/>
          <w:i w:val="0"/>
          <w:sz w:val="28"/>
          <w:lang w:val="uk-UA"/>
        </w:rPr>
      </w:pPr>
      <w:r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6423198F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ІМЕНІ ВОЛОДИМИРА ДАЛЯ</w:t>
      </w:r>
    </w:p>
    <w:p w14:paraId="3198712C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uk-UA"/>
        </w:rPr>
      </w:pPr>
    </w:p>
    <w:p w14:paraId="403A5FE1" w14:textId="77777777" w:rsidR="00197AD6" w:rsidRDefault="00197AD6" w:rsidP="00197AD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Cs w:val="0"/>
          <w:color w:val="auto"/>
          <w:lang w:val="uk-UA"/>
        </w:rPr>
        <w:t>Факультет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  <w:lang w:val="uk-UA"/>
        </w:rPr>
        <w:t>__гуманітарних наук, психології та педагогіки</w:t>
      </w:r>
    </w:p>
    <w:p w14:paraId="1A7D0BBD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(повне найменування інституту, факультету)</w:t>
      </w:r>
    </w:p>
    <w:p w14:paraId="4A3812B3" w14:textId="77777777" w:rsidR="00197AD6" w:rsidRDefault="00197AD6" w:rsidP="00197AD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</w:pPr>
    </w:p>
    <w:p w14:paraId="643229FA" w14:textId="77777777" w:rsidR="00197AD6" w:rsidRDefault="00197AD6" w:rsidP="00197AD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Кафедра______________</w:t>
      </w:r>
      <w:r>
        <w:rPr>
          <w:rFonts w:ascii="Times New Roman" w:eastAsia="Times New Roman" w:hAnsi="Times New Roman" w:cs="Times New Roman"/>
          <w:color w:val="auto"/>
          <w:u w:val="single"/>
          <w:lang w:val="uk-UA"/>
        </w:rPr>
        <w:t>Психології та соціології</w:t>
      </w:r>
      <w:r>
        <w:rPr>
          <w:rFonts w:ascii="Times New Roman" w:eastAsia="Times New Roman" w:hAnsi="Times New Roman" w:cs="Times New Roman"/>
          <w:color w:val="auto"/>
          <w:lang w:val="uk-UA"/>
        </w:rPr>
        <w:t>_____________</w:t>
      </w:r>
    </w:p>
    <w:p w14:paraId="73814A90" w14:textId="77777777" w:rsidR="00197AD6" w:rsidRDefault="00197AD6" w:rsidP="00197AD6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(повна назва кафедри)</w:t>
      </w:r>
    </w:p>
    <w:p w14:paraId="421661FC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14:paraId="6FB9DB22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14:paraId="48189858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14:paraId="72993E82" w14:textId="77777777" w:rsidR="00197AD6" w:rsidRDefault="00197AD6" w:rsidP="00197AD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ПОЯСНЮВАЛЬНА ЗАПИСКА</w:t>
      </w:r>
    </w:p>
    <w:p w14:paraId="7BFFF98F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2615D85D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2F1A338A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____</w:t>
      </w:r>
      <w:r>
        <w:rPr>
          <w:rFonts w:ascii="Times New Roman" w:eastAsia="Calibri" w:hAnsi="Times New Roman" w:cs="Times New Roman"/>
          <w:sz w:val="28"/>
          <w:u w:val="single"/>
          <w:lang w:val="uk-UA"/>
        </w:rPr>
        <w:t>бакалавр</w:t>
      </w:r>
      <w:r>
        <w:rPr>
          <w:rFonts w:ascii="Times New Roman" w:eastAsia="Calibri" w:hAnsi="Times New Roman" w:cs="Times New Roman"/>
          <w:sz w:val="28"/>
          <w:lang w:val="uk-UA"/>
        </w:rPr>
        <w:t>________________</w:t>
      </w:r>
    </w:p>
    <w:p w14:paraId="1B38011D" w14:textId="77777777" w:rsidR="00197AD6" w:rsidRDefault="00197AD6" w:rsidP="00197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eastAsia="Calibri" w:hAnsi="Times New Roman" w:cs="Times New Roman"/>
          <w:sz w:val="28"/>
          <w:u w:val="single"/>
          <w:lang w:val="uk-UA"/>
        </w:rPr>
        <w:t>053 «Психологія»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__________________________</w:t>
      </w:r>
    </w:p>
    <w:p w14:paraId="4E8F700E" w14:textId="77777777" w:rsidR="00197AD6" w:rsidRDefault="00197AD6" w:rsidP="00197AD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val="uk-UA"/>
        </w:rPr>
      </w:pPr>
      <w:r>
        <w:rPr>
          <w:rFonts w:ascii="Times New Roman" w:eastAsia="Calibri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6FCA9D9A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4B0D18F4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08313CB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p w14:paraId="4F9B33B4" w14:textId="12D20C46" w:rsidR="00197AD6" w:rsidRDefault="00197AD6" w:rsidP="00197AD6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на тему: «</w:t>
      </w:r>
      <w:r w:rsidR="00D6164C" w:rsidRPr="00A204DE">
        <w:rPr>
          <w:rFonts w:ascii="Times New Roman" w:hAnsi="Times New Roman"/>
          <w:b/>
          <w:sz w:val="28"/>
          <w:shd w:val="clear" w:color="auto" w:fill="FFFFFF"/>
          <w:lang w:val="uk-UA"/>
        </w:rPr>
        <w:t>В</w:t>
      </w:r>
      <w:r w:rsidR="00D6164C">
        <w:rPr>
          <w:rFonts w:ascii="Times New Roman" w:hAnsi="Times New Roman"/>
          <w:b/>
          <w:sz w:val="28"/>
          <w:shd w:val="clear" w:color="auto" w:fill="FFFFFF"/>
          <w:lang w:val="uk-UA"/>
        </w:rPr>
        <w:t>плив зовнішньої та внутрішньої мотивації на успішність навчання здобувачів вищої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14:paraId="101B5BE2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14:paraId="04A09844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Виконала: здобувачка групи ПС-17д</w:t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  <w:t>Байова В.А.</w:t>
      </w:r>
    </w:p>
    <w:p w14:paraId="1FFE0DCB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14:paraId="7063FB36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Керівник: д. мед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 н.,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проф.</w:t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  <w:t>Хунов Ю.А.</w:t>
      </w:r>
    </w:p>
    <w:p w14:paraId="46A937FC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p w14:paraId="64D591A4" w14:textId="77777777" w:rsidR="00197AD6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p w14:paraId="70412B46" w14:textId="77777777" w:rsidR="00197AD6" w:rsidRDefault="00197AD6" w:rsidP="00197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0F260F73" w14:textId="77777777" w:rsidR="00197AD6" w:rsidRDefault="00197AD6" w:rsidP="00197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д. психол. н., проф.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Бохонкова Ю.О.</w:t>
      </w:r>
    </w:p>
    <w:p w14:paraId="422B5B5C" w14:textId="77777777" w:rsidR="00197AD6" w:rsidRDefault="00197AD6" w:rsidP="00197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45CB530" w14:textId="77777777" w:rsidR="00197AD6" w:rsidRDefault="00197AD6" w:rsidP="00197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39FA0F8" w14:textId="77777777" w:rsidR="00FE5651" w:rsidRPr="00FE5651" w:rsidRDefault="00197AD6" w:rsidP="00FE5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Рецензент:</w:t>
      </w:r>
      <w:r w:rsidR="00FE5651">
        <w:rPr>
          <w:rFonts w:ascii="Times New Roman" w:eastAsia="Calibri" w:hAnsi="Times New Roman" w:cs="Times New Roman"/>
          <w:sz w:val="28"/>
        </w:rPr>
        <w:t xml:space="preserve"> </w:t>
      </w:r>
      <w:r w:rsidR="00FE5651" w:rsidRPr="00FE5651">
        <w:rPr>
          <w:rFonts w:ascii="Times New Roman" w:hAnsi="Times New Roman" w:cs="Times New Roman"/>
          <w:sz w:val="28"/>
          <w:szCs w:val="28"/>
          <w:lang w:val="uk-UA"/>
        </w:rPr>
        <w:t xml:space="preserve">д. психол. н., доц., завідувачка кафедри </w:t>
      </w:r>
    </w:p>
    <w:p w14:paraId="5DEF1C37" w14:textId="77777777" w:rsidR="00FE5651" w:rsidRPr="00FE5651" w:rsidRDefault="00FE5651" w:rsidP="00FE5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651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психології Центральноукраїнського </w:t>
      </w:r>
    </w:p>
    <w:p w14:paraId="391A46D1" w14:textId="77777777" w:rsidR="00FE5651" w:rsidRPr="00FE5651" w:rsidRDefault="00FE5651" w:rsidP="00FE5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651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педагогічного університету </w:t>
      </w:r>
    </w:p>
    <w:p w14:paraId="401B9BCA" w14:textId="77777777" w:rsidR="00FE5651" w:rsidRPr="00FE5651" w:rsidRDefault="00FE5651" w:rsidP="00FE5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651">
        <w:rPr>
          <w:rFonts w:ascii="Times New Roman" w:hAnsi="Times New Roman" w:cs="Times New Roman"/>
          <w:sz w:val="28"/>
          <w:szCs w:val="28"/>
          <w:lang w:val="uk-UA"/>
        </w:rPr>
        <w:t>імені Володимира Винниченка</w:t>
      </w:r>
      <w:r w:rsidRPr="00FE56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56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56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56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5651">
        <w:rPr>
          <w:rFonts w:ascii="Times New Roman" w:hAnsi="Times New Roman" w:cs="Times New Roman"/>
          <w:sz w:val="28"/>
          <w:szCs w:val="28"/>
          <w:lang w:val="uk-UA"/>
        </w:rPr>
        <w:tab/>
        <w:t>Гейко Є. В.</w:t>
      </w:r>
    </w:p>
    <w:p w14:paraId="7E346261" w14:textId="77777777" w:rsidR="00197AD6" w:rsidRPr="00FE5651" w:rsidRDefault="00197AD6" w:rsidP="00197AD6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14:paraId="3AAF26D0" w14:textId="77777777" w:rsidR="00197AD6" w:rsidRDefault="00197AD6" w:rsidP="00197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6C70D1E7" w14:textId="77777777" w:rsidR="00197AD6" w:rsidRDefault="00197AD6" w:rsidP="00197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Нормо-контроль:</w:t>
      </w:r>
    </w:p>
    <w:p w14:paraId="3F316AAD" w14:textId="77777777" w:rsidR="00197AD6" w:rsidRDefault="00FE5651" w:rsidP="00197A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>. психол. н., доц.</w:t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97AD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Лосієвська О.Г.</w:t>
      </w:r>
    </w:p>
    <w:p w14:paraId="65D64E14" w14:textId="77777777" w:rsidR="00197AD6" w:rsidRDefault="00197AD6" w:rsidP="00197A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14:paraId="2DDB5731" w14:textId="77777777" w:rsidR="00FE5651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Сєверодонецьк – 202</w:t>
      </w:r>
      <w:r>
        <w:rPr>
          <w:rFonts w:ascii="Times New Roman" w:hAnsi="Times New Roman" w:cs="Times New Roman"/>
          <w:sz w:val="28"/>
          <w:lang w:val="uk-UA"/>
        </w:rPr>
        <w:t>1</w:t>
      </w:r>
    </w:p>
    <w:p w14:paraId="52ACB5A3" w14:textId="77777777" w:rsidR="00FE5651" w:rsidRDefault="00FE56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46C108F4" w14:textId="77777777" w:rsidR="00197AD6" w:rsidRDefault="00197AD6" w:rsidP="00197A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14:paraId="76815134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СХІДНОУКРАЇНСЬКИЙ НАІОНАЛЬНИЙ УНІВЕРСИТЕТ</w:t>
      </w:r>
    </w:p>
    <w:p w14:paraId="5A152C8D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ВОЛОДИМИРА ДАЛЯ</w:t>
      </w:r>
    </w:p>
    <w:p w14:paraId="795B1661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767C6D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  гуманітарних наук, психології та соціології________________</w:t>
      </w:r>
    </w:p>
    <w:p w14:paraId="7A903EBB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________ Психології та соціології___________________________</w:t>
      </w:r>
    </w:p>
    <w:p w14:paraId="0AC383AC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_________бакалавр___________________</w:t>
      </w:r>
    </w:p>
    <w:p w14:paraId="099F1B27" w14:textId="77777777" w:rsidR="00197AD6" w:rsidRDefault="00197AD6" w:rsidP="00197A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(бакалавр, спеціаліст, магістр)</w:t>
      </w:r>
    </w:p>
    <w:p w14:paraId="37E16D74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____053 «Психологія»_________________________________</w:t>
      </w:r>
    </w:p>
    <w:p w14:paraId="5E30BD27" w14:textId="77777777" w:rsidR="00197AD6" w:rsidRDefault="00197AD6" w:rsidP="00197A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(шифр і назва)</w:t>
      </w:r>
    </w:p>
    <w:tbl>
      <w:tblPr>
        <w:tblW w:w="32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197AD6" w14:paraId="53B2C5F2" w14:textId="77777777" w:rsidTr="00197AD6">
        <w:trPr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D55BFC" w14:textId="77777777" w:rsidR="00197AD6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ЗАТВЕРДЖУЮ</w:t>
            </w:r>
          </w:p>
          <w:p w14:paraId="2A368BB8" w14:textId="77777777" w:rsidR="00197AD6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14:paraId="099ADC07" w14:textId="77777777" w:rsidR="00197AD6" w:rsidRDefault="00197AD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Завідувачка кафедри</w:t>
            </w:r>
          </w:p>
          <w:p w14:paraId="14F7A547" w14:textId="77777777" w:rsidR="00197AD6" w:rsidRDefault="00197AD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психології та соціології</w:t>
            </w:r>
          </w:p>
          <w:p w14:paraId="7B8C5920" w14:textId="77777777" w:rsidR="00197AD6" w:rsidRDefault="00197AD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Бохонкова Ю.О.</w:t>
            </w:r>
          </w:p>
          <w:p w14:paraId="524413A4" w14:textId="77777777" w:rsidR="00197AD6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_________________________</w:t>
            </w:r>
          </w:p>
          <w:p w14:paraId="18B24D87" w14:textId="77777777" w:rsidR="00197AD6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«____» __________20___року</w:t>
            </w:r>
          </w:p>
          <w:p w14:paraId="0B54EA72" w14:textId="77777777" w:rsidR="00197AD6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60A70A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4E11A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 А  В  Д  А  Н  Н  Я</w:t>
      </w:r>
    </w:p>
    <w:p w14:paraId="376CA4AC" w14:textId="77777777" w:rsidR="00197AD6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ВИПУСКНУ КВАЛІФІКАЦІЙНУ РОБОТУ БАКАЛАВРА ЗДОБУВАЧЦІ ВИЩОЇ ОСВІТИ</w:t>
      </w:r>
    </w:p>
    <w:p w14:paraId="5DF628A2" w14:textId="77777777" w:rsidR="00197AD6" w:rsidRPr="00FE5651" w:rsidRDefault="00197AD6" w:rsidP="00197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56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БАЙОВІЙ ВІКТОРІЇ </w:t>
      </w:r>
      <w:r w:rsidR="00FE5651" w:rsidRPr="00FE565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АНДРІЇВН</w:t>
      </w:r>
      <w:r w:rsidR="00FE565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4781BA00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C96219" w14:textId="77777777" w:rsidR="00197AD6" w:rsidRDefault="00FE5651" w:rsidP="00FE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7AD6">
        <w:rPr>
          <w:rFonts w:ascii="Times New Roman" w:hAnsi="Times New Roman" w:cs="Times New Roman"/>
          <w:sz w:val="28"/>
          <w:szCs w:val="28"/>
          <w:lang w:val="uk-UA"/>
        </w:rPr>
        <w:t>Тема роботи: «</w:t>
      </w:r>
      <w:r w:rsidR="00197AD6" w:rsidRPr="00D616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Вплив зовнішньої та внутрішньої мотивації на успішність навчання здобувачів вищої освіти</w:t>
      </w:r>
      <w:r w:rsidR="00197A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6C53998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роботи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: Хунов Ю. 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мед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н., 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соціології,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затверджені наказом закладу вищої освіти від «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 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22/15.18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65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14:paraId="0FBAB192" w14:textId="77777777" w:rsidR="00F86D4B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Строк подання здобувачем роботи у готовому вигляді на </w:t>
      </w:r>
      <w:r w:rsidRPr="00F86D4B">
        <w:rPr>
          <w:rFonts w:ascii="Times New Roman" w:hAnsi="Times New Roman" w:cs="Times New Roman"/>
          <w:sz w:val="28"/>
          <w:szCs w:val="28"/>
          <w:lang w:val="uk-UA"/>
        </w:rPr>
        <w:t xml:space="preserve">кафедру </w:t>
      </w:r>
      <w:r w:rsidR="00F86D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3F2DE5" w14:textId="3C3C3A8F" w:rsidR="00197AD6" w:rsidRPr="00A204DE" w:rsidRDefault="00F86D4B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червня </w:t>
      </w:r>
      <w:r w:rsidRPr="00D6164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14FFF" w:rsidRPr="00D616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7AD6" w:rsidRPr="00D6164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D6164C" w:rsidRPr="00A204D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14:paraId="2DD09471" w14:textId="77777777" w:rsidR="00FE5651" w:rsidRDefault="00FE5651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DB7C42" w14:textId="09266A24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Вихідні дані до роботи: обсяг </w:t>
      </w:r>
      <w:r w:rsidRPr="00BD1F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роботи - </w:t>
      </w:r>
      <w:r w:rsidR="00BD1F44" w:rsidRPr="00BD1F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7C4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D1F44" w:rsidRPr="00BD1F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сторін</w:t>
      </w:r>
      <w:r w:rsidR="007C4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Pr="00BD1F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(1,5 інтервал, 14 шрифт з дотриманням відповідного формату), список використаної літератури оформлюється згідно з бібліографічними нормами Ф-23, додатки.</w:t>
      </w:r>
    </w:p>
    <w:p w14:paraId="403AB536" w14:textId="77777777" w:rsidR="00FE5651" w:rsidRDefault="00FE5651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6AC2A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Зміст розрахунково-пояснювальної записки (перелік питань, які потрібно розробити): проаналізувати наукові джерела із зазначеної проблематики; підібрати діагностичний інструментарій згідно проблеми дослідження; на основі проведеного констатувального експерименту розробити практичні рекомендації </w:t>
      </w:r>
      <w:r w:rsidRPr="004D78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розвитку виявлених в ході дослідження психологічних проблем.</w:t>
      </w:r>
    </w:p>
    <w:p w14:paraId="5D478F0A" w14:textId="77777777" w:rsidR="00FE5651" w:rsidRDefault="00FE5651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74CED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Перелік графічного матеріалу (з точним зазначенням обов’язкових креслеників): таблиці, рисунки (діаграми, гістограми, сегментограми).</w:t>
      </w:r>
    </w:p>
    <w:p w14:paraId="535ECEDA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26838" w14:textId="77777777" w:rsidR="00197AD6" w:rsidRDefault="00197AD6" w:rsidP="00197A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3D5232E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Консультанти розділів роботи: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1"/>
        <w:gridCol w:w="1561"/>
        <w:gridCol w:w="1557"/>
      </w:tblGrid>
      <w:tr w:rsidR="00C14FFF" w:rsidRPr="00C14FFF" w14:paraId="605A7E58" w14:textId="77777777" w:rsidTr="00A204DE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78DA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EE34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ініціали та посада </w:t>
            </w:r>
          </w:p>
          <w:p w14:paraId="5BD224C5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F48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C14FFF" w:rsidRPr="00C14FFF" w14:paraId="1554E592" w14:textId="77777777" w:rsidTr="00A204D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D0DC" w14:textId="77777777" w:rsidR="00197AD6" w:rsidRPr="00C14FFF" w:rsidRDefault="0019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480F" w14:textId="77777777" w:rsidR="00197AD6" w:rsidRPr="00C14FFF" w:rsidRDefault="0019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53DF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7FB5657A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06DC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282B0469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прийняв</w:t>
            </w:r>
          </w:p>
        </w:tc>
      </w:tr>
      <w:tr w:rsidR="00C14FFF" w:rsidRPr="00C14FFF" w14:paraId="51D6A8D0" w14:textId="77777777" w:rsidTr="00A204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911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68DE" w14:textId="261EAC28" w:rsidR="00197AD6" w:rsidRPr="00C14FFF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Хунов Ю. А.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мед. н., проф., професор кафедри психології та соціології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D" w14:textId="1496E608" w:rsidR="00197AD6" w:rsidRPr="00C14FFF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BFA" w14:textId="13132353" w:rsidR="00197AD6" w:rsidRPr="00C14FFF" w:rsidRDefault="00C1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197AD6" w:rsidRPr="00C14FFF" w14:paraId="56FFD0F2" w14:textId="77777777" w:rsidTr="00A204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6BC" w14:textId="77777777" w:rsidR="00197AD6" w:rsidRPr="00C14FFF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59A" w14:textId="330B1705" w:rsidR="00197AD6" w:rsidRPr="00C14FFF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Хунов Ю. А.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 мед. н., проф., професор кафедри психології та соціології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D7A" w14:textId="73D9AED3" w:rsidR="00197AD6" w:rsidRPr="00C14FFF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C14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492" w14:textId="7EC5251A" w:rsidR="00197AD6" w:rsidRPr="00C14FFF" w:rsidRDefault="00C1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</w:tbl>
    <w:p w14:paraId="2EFFBEB0" w14:textId="77777777" w:rsidR="00197AD6" w:rsidRPr="00C14FFF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3398F" w14:textId="02416F66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видачі завдання</w:t>
      </w:r>
      <w:r w:rsidR="00C9284B">
        <w:rPr>
          <w:rFonts w:ascii="Times New Roman" w:hAnsi="Times New Roman" w:cs="Times New Roman"/>
          <w:sz w:val="28"/>
          <w:szCs w:val="28"/>
          <w:lang w:val="uk-UA"/>
        </w:rPr>
        <w:t>: 26.01.2021 р.</w:t>
      </w:r>
    </w:p>
    <w:p w14:paraId="235B5D3F" w14:textId="77777777" w:rsidR="00A204DE" w:rsidRPr="00C9284B" w:rsidRDefault="00A204DE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3F1B3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C3632" w14:textId="77777777" w:rsidR="00197AD6" w:rsidRDefault="00197AD6" w:rsidP="00A20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КАЛЕНДАРНИЙ ПЛАН</w:t>
      </w:r>
    </w:p>
    <w:p w14:paraId="6897F1A8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41"/>
        <w:gridCol w:w="1702"/>
        <w:gridCol w:w="1419"/>
      </w:tblGrid>
      <w:tr w:rsidR="00197AD6" w14:paraId="7B448869" w14:textId="77777777" w:rsidTr="00A204DE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D8A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398E7300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5DC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етапів роботи</w:t>
            </w:r>
          </w:p>
          <w:p w14:paraId="008DC11E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475B" w14:textId="77777777" w:rsidR="00197AD6" w:rsidRPr="00F86D4B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 виконання етапів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5564" w14:textId="77777777" w:rsidR="00197AD6" w:rsidRPr="00F86D4B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97AD6" w14:paraId="6A0CA699" w14:textId="77777777" w:rsidTr="00A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0EFF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0104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F9BA" w14:textId="1A27A6F2" w:rsidR="00197AD6" w:rsidRDefault="00C9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</w:p>
          <w:p w14:paraId="6011A8A7" w14:textId="488F6AA2" w:rsidR="00C9284B" w:rsidRPr="00F86D4B" w:rsidRDefault="00C9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0355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AD6" w14:paraId="468B2CF9" w14:textId="77777777" w:rsidTr="00A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9CE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7EBB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9CEE" w14:textId="13F4088F" w:rsidR="00197AD6" w:rsidRPr="00F86D4B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</w:p>
          <w:p w14:paraId="2BE354DE" w14:textId="41F89B49" w:rsidR="00197AD6" w:rsidRPr="00F86D4B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C88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AD6" w14:paraId="47882A31" w14:textId="77777777" w:rsidTr="00A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380D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44A1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C2A2" w14:textId="21710614" w:rsidR="00197AD6" w:rsidRPr="00F86D4B" w:rsidRDefault="00C9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</w:p>
          <w:p w14:paraId="1FD09B24" w14:textId="7E896E62" w:rsidR="00197AD6" w:rsidRPr="00F86D4B" w:rsidRDefault="0019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933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AD6" w14:paraId="3B77C887" w14:textId="77777777" w:rsidTr="00A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6A46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C6A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результатів констатувального експерименту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84E" w14:textId="7645D336" w:rsidR="00197AD6" w:rsidRPr="00F86D4B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14:paraId="11537476" w14:textId="54D7C931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A77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AD6" w14:paraId="7ECDD198" w14:textId="77777777" w:rsidTr="00A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BFF3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D679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практичних рекомендацій щодо зниження рівню маніпулятивної поведінки юнаків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9E9" w14:textId="694C7672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C9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14:paraId="49E73433" w14:textId="3080F268" w:rsidR="00197AD6" w:rsidRPr="00F86D4B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93A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AD6" w14:paraId="4AC1C0C9" w14:textId="77777777" w:rsidTr="00A2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B805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5EC6" w14:textId="783C72F8" w:rsidR="00197AD6" w:rsidRPr="00F86D4B" w:rsidRDefault="00A20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рка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3C0E" w14:textId="6636148D" w:rsidR="00197AD6" w:rsidRDefault="00C9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  <w:r w:rsidR="00197AD6"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  <w:r w:rsidR="00A2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</w:p>
          <w:p w14:paraId="2A3EAC4B" w14:textId="05AFBA2E" w:rsidR="00C9284B" w:rsidRPr="00F86D4B" w:rsidRDefault="00A20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8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555" w14:textId="77777777" w:rsidR="00197AD6" w:rsidRPr="00F86D4B" w:rsidRDefault="001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D6A4BE8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EC333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32CAF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>Байова В.А.</w:t>
      </w:r>
    </w:p>
    <w:p w14:paraId="4D95EF0B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05F0D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B3856" w14:textId="77777777" w:rsidR="00197AD6" w:rsidRPr="00FE5651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651">
        <w:rPr>
          <w:rFonts w:ascii="Times New Roman" w:hAnsi="Times New Roman" w:cs="Times New Roman"/>
          <w:sz w:val="28"/>
          <w:szCs w:val="28"/>
        </w:rPr>
        <w:t>Хунов Ю. А.</w:t>
      </w:r>
    </w:p>
    <w:p w14:paraId="31BD0114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DF1AD5" w14:textId="77777777" w:rsidR="00197AD6" w:rsidRDefault="00197AD6" w:rsidP="0019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1C152A8F" w14:textId="77777777" w:rsidR="00197AD6" w:rsidRDefault="00197AD6" w:rsidP="00197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РЕФЕРАТ</w:t>
      </w:r>
    </w:p>
    <w:p w14:paraId="730E66DE" w14:textId="77777777" w:rsidR="00FE5651" w:rsidRDefault="00FE5651" w:rsidP="00197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0A8D5853" w14:textId="2148B9FA" w:rsidR="00197AD6" w:rsidRDefault="00AF7179" w:rsidP="00197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Текст – 8</w:t>
      </w:r>
      <w:r w:rsidR="007C4E69">
        <w:rPr>
          <w:rFonts w:ascii="Times New Roman" w:hAnsi="Times New Roman" w:cs="Times New Roman"/>
          <w:sz w:val="28"/>
          <w:szCs w:val="24"/>
          <w:lang w:val="uk-UA"/>
        </w:rPr>
        <w:t>0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с., </w:t>
      </w:r>
      <w:r w:rsidR="00197AD6">
        <w:rPr>
          <w:rFonts w:ascii="Times New Roman" w:hAnsi="Times New Roman" w:cs="Times New Roman"/>
          <w:sz w:val="28"/>
          <w:szCs w:val="24"/>
          <w:lang w:val="uk-UA"/>
        </w:rPr>
        <w:t xml:space="preserve"> додатків – </w:t>
      </w:r>
      <w:r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197AD6">
        <w:rPr>
          <w:rFonts w:ascii="Times New Roman" w:hAnsi="Times New Roman" w:cs="Times New Roman"/>
          <w:sz w:val="28"/>
          <w:szCs w:val="24"/>
          <w:lang w:val="uk-UA"/>
        </w:rPr>
        <w:t xml:space="preserve">, літератури –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60</w:t>
      </w:r>
      <w:r w:rsidR="00197AD6">
        <w:rPr>
          <w:rFonts w:ascii="Times New Roman" w:hAnsi="Times New Roman" w:cs="Times New Roman"/>
          <w:sz w:val="28"/>
          <w:szCs w:val="24"/>
          <w:lang w:val="uk-UA"/>
        </w:rPr>
        <w:t xml:space="preserve"> дж.</w:t>
      </w:r>
    </w:p>
    <w:p w14:paraId="6B821D6D" w14:textId="77777777" w:rsidR="00197AD6" w:rsidRDefault="00197AD6" w:rsidP="0019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9AFBE0E" w14:textId="77777777" w:rsidR="00197AD6" w:rsidRDefault="00197AD6" w:rsidP="0019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У випускній кваліфікаційній роботі бакалавра представлено ідею комплексного підходу до природи, механізмам формування </w:t>
      </w:r>
      <w:r>
        <w:rPr>
          <w:rFonts w:ascii="Times New Roman" w:hAnsi="Times New Roman" w:cs="Times New Roman"/>
          <w:sz w:val="28"/>
          <w:lang w:val="uk-UA"/>
        </w:rPr>
        <w:t>мотивації до навчання здобувачів вищої освіти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 Розглянуто </w:t>
      </w:r>
      <w:r>
        <w:rPr>
          <w:rFonts w:ascii="Times New Roman" w:hAnsi="Times New Roman" w:cs="Times New Roman"/>
          <w:sz w:val="28"/>
          <w:lang w:val="uk-UA"/>
        </w:rPr>
        <w:t>проблематику мотивації до навчання здобувачів вищої освіти у фаховій літературі</w:t>
      </w:r>
      <w:r>
        <w:rPr>
          <w:rFonts w:ascii="Times New Roman" w:hAnsi="Times New Roman" w:cs="Times New Roman"/>
          <w:sz w:val="28"/>
          <w:szCs w:val="24"/>
          <w:lang w:val="uk-UA"/>
        </w:rPr>
        <w:t>; висвітлено</w:t>
      </w:r>
      <w:r>
        <w:rPr>
          <w:rFonts w:ascii="Times New Roman" w:hAnsi="Times New Roman" w:cs="Times New Roman"/>
          <w:sz w:val="28"/>
          <w:lang w:val="uk-UA"/>
        </w:rPr>
        <w:t xml:space="preserve"> соціальні ситуації розвитку особистості в студентському віці</w:t>
      </w:r>
      <w:r>
        <w:rPr>
          <w:rFonts w:ascii="Times New Roman" w:hAnsi="Times New Roman" w:cs="Times New Roman"/>
          <w:sz w:val="28"/>
          <w:szCs w:val="24"/>
          <w:lang w:val="uk-UA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досліджено особливості мотивації навчальної діяльності здобувачів вищої освіти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.</w:t>
      </w:r>
    </w:p>
    <w:p w14:paraId="661B08CF" w14:textId="77777777" w:rsidR="00197AD6" w:rsidRDefault="00197AD6" w:rsidP="0019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Проведено аналіз та підібрано психодіагностичні методики, спрямовані на дослідження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впливу зовнішньої та внутрішньої мотивації на успішність навчання здобувачів вищої освіти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 Проведено констатувальний експеримент та зроблено психологічний та статистичний аналіз його результатів. Розроблено практичні рекомендації, спрямовані </w:t>
      </w:r>
      <w:r>
        <w:rPr>
          <w:rFonts w:ascii="Times New Roman" w:hAnsi="Times New Roman" w:cs="Times New Roman"/>
          <w:sz w:val="28"/>
          <w:lang w:val="uk-UA"/>
        </w:rPr>
        <w:t>учасникам освітнього процесу закладів вищої освіти щодо розвитку у здобувачів мотивації до навчання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14:paraId="362DD26E" w14:textId="77777777" w:rsidR="00197AD6" w:rsidRDefault="00197AD6" w:rsidP="0019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16EE88A6" w14:textId="77777777" w:rsidR="00197AD6" w:rsidRDefault="00197AD6" w:rsidP="0019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7FD151B" w14:textId="77777777" w:rsidR="00197AD6" w:rsidRDefault="00197AD6" w:rsidP="0019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231F8D9E" w14:textId="77777777" w:rsidR="00197AD6" w:rsidRDefault="00197AD6" w:rsidP="0019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C88B3F4" w14:textId="76CCF055" w:rsidR="00197AD6" w:rsidRDefault="00197AD6" w:rsidP="00FE5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Ключові слова: ДІЯЛЬНІСТЬ, СТРУКТУРА, </w:t>
      </w:r>
      <w:r w:rsidR="008A057B" w:rsidRPr="008A057B">
        <w:rPr>
          <w:rFonts w:ascii="Times New Roman" w:hAnsi="Times New Roman" w:cs="Times New Roman"/>
          <w:sz w:val="28"/>
          <w:lang w:val="uk-UA"/>
        </w:rPr>
        <w:t xml:space="preserve">МОТИВ, МОТИВАЦІЯ, МОТИВАЦІЙНА СФЕРА, </w:t>
      </w:r>
      <w:r w:rsidR="005F4208" w:rsidRPr="005F4208">
        <w:rPr>
          <w:rFonts w:ascii="Times New Roman" w:hAnsi="Times New Roman" w:cs="Times New Roman"/>
          <w:sz w:val="28"/>
          <w:lang w:val="uk-UA"/>
        </w:rPr>
        <w:t>НАВЧАЛЬНА МОТИВАЦІЯ СТУДЕНТІВ, КОНТРОЛЬ, ОЦІНЮВАННЯ</w:t>
      </w:r>
      <w:r w:rsidR="005F4208">
        <w:rPr>
          <w:rFonts w:ascii="Times New Roman" w:hAnsi="Times New Roman" w:cs="Times New Roman"/>
          <w:sz w:val="28"/>
          <w:lang w:val="uk-UA"/>
        </w:rPr>
        <w:t>,</w:t>
      </w:r>
      <w:r w:rsidR="005F4208" w:rsidRPr="005F4208">
        <w:rPr>
          <w:sz w:val="28"/>
          <w:lang w:val="uk-UA"/>
        </w:rPr>
        <w:t xml:space="preserve"> </w:t>
      </w:r>
      <w:r w:rsidR="00F97F12" w:rsidRPr="00F97F12">
        <w:rPr>
          <w:rFonts w:ascii="Times New Roman" w:hAnsi="Times New Roman" w:cs="Times New Roman"/>
          <w:sz w:val="28"/>
          <w:lang w:val="uk-UA"/>
        </w:rPr>
        <w:t>НАВЧАННЯ, АНАЛІЗ, ПІДВИЩЕННЯ,</w:t>
      </w:r>
      <w:r w:rsidR="00F97F12" w:rsidRPr="00F97F12"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ОРГАНІЗАЦІЯ, </w:t>
      </w:r>
      <w:r>
        <w:rPr>
          <w:rFonts w:ascii="Times New Roman" w:hAnsi="Times New Roman" w:cs="Times New Roman"/>
          <w:sz w:val="28"/>
          <w:lang w:val="uk-UA"/>
        </w:rPr>
        <w:t>ЗДОБУВАЧ ВИЩОЇ ОСВІТИ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НАВЧАЛЬНА ДІЯЛЬНІСТЬ,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КОНСТАТУВАЛЬНИЙ ЕКСПЕРИМЕНТ</w:t>
      </w:r>
    </w:p>
    <w:p w14:paraId="736C4B0A" w14:textId="77777777" w:rsidR="00C77354" w:rsidRPr="00197AD6" w:rsidRDefault="00C77354">
      <w:pPr>
        <w:rPr>
          <w:lang w:val="uk-UA"/>
        </w:rPr>
      </w:pPr>
    </w:p>
    <w:sectPr w:rsidR="00C77354" w:rsidRPr="00197AD6" w:rsidSect="00C7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D6"/>
    <w:rsid w:val="00016455"/>
    <w:rsid w:val="00197AD6"/>
    <w:rsid w:val="002F2B4A"/>
    <w:rsid w:val="003071BA"/>
    <w:rsid w:val="004B094D"/>
    <w:rsid w:val="004C079F"/>
    <w:rsid w:val="004D78E7"/>
    <w:rsid w:val="005240E8"/>
    <w:rsid w:val="005F4208"/>
    <w:rsid w:val="007C4E69"/>
    <w:rsid w:val="00850290"/>
    <w:rsid w:val="008A057B"/>
    <w:rsid w:val="009B713D"/>
    <w:rsid w:val="009E13ED"/>
    <w:rsid w:val="00A204DE"/>
    <w:rsid w:val="00A26518"/>
    <w:rsid w:val="00A41FFA"/>
    <w:rsid w:val="00A815C2"/>
    <w:rsid w:val="00AC6A51"/>
    <w:rsid w:val="00AF7179"/>
    <w:rsid w:val="00BD1F44"/>
    <w:rsid w:val="00C14FFF"/>
    <w:rsid w:val="00C77354"/>
    <w:rsid w:val="00C9284B"/>
    <w:rsid w:val="00CE2C46"/>
    <w:rsid w:val="00D6164C"/>
    <w:rsid w:val="00E347F6"/>
    <w:rsid w:val="00EC0D86"/>
    <w:rsid w:val="00F86D4B"/>
    <w:rsid w:val="00F97F12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439E"/>
  <w15:docId w15:val="{A50429B1-157C-4E3E-86C4-30D53C4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D6"/>
  </w:style>
  <w:style w:type="paragraph" w:styleId="1">
    <w:name w:val="heading 1"/>
    <w:basedOn w:val="a"/>
    <w:next w:val="a"/>
    <w:link w:val="10"/>
    <w:uiPriority w:val="9"/>
    <w:qFormat/>
    <w:rsid w:val="00197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97A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97A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197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97A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YULIYA</cp:lastModifiedBy>
  <cp:revision>12</cp:revision>
  <dcterms:created xsi:type="dcterms:W3CDTF">2021-05-21T20:07:00Z</dcterms:created>
  <dcterms:modified xsi:type="dcterms:W3CDTF">2021-06-23T18:31:00Z</dcterms:modified>
</cp:coreProperties>
</file>