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AC8AE" w14:textId="77777777" w:rsidR="00D659DD" w:rsidRDefault="00D659DD" w:rsidP="00D659DD">
      <w:pPr>
        <w:spacing w:after="0" w:line="360" w:lineRule="auto"/>
        <w:ind w:firstLine="709"/>
        <w:jc w:val="center"/>
        <w:rPr>
          <w:rFonts w:ascii="Times New Roman" w:eastAsia="Times New Roman" w:hAnsi="Times New Roman"/>
          <w:b/>
          <w:color w:val="FF0000"/>
          <w:sz w:val="28"/>
          <w:szCs w:val="28"/>
          <w:lang w:val="uk-UA"/>
        </w:rPr>
      </w:pPr>
      <w:bookmarkStart w:id="0" w:name="_GoBack"/>
      <w:bookmarkEnd w:id="0"/>
      <w:r>
        <w:rPr>
          <w:rFonts w:ascii="Times New Roman" w:hAnsi="Times New Roman"/>
          <w:b/>
          <w:sz w:val="28"/>
          <w:lang w:val="uk-UA"/>
        </w:rPr>
        <w:t>РОЗДІЛ 1. ТЕОРЕТИЧНЕ ВИЗНАЧЕННЯ ЕМПАТИЧНОЇ КУЛЬТУРИ ТА ІНТЕРАКТИВНИХ ТЕХНОЛОГІЙ У ВИЩІЙ ОСВІТІ</w:t>
      </w:r>
    </w:p>
    <w:p w14:paraId="13817E46" w14:textId="77777777" w:rsidR="00D659DD" w:rsidRDefault="00D659DD" w:rsidP="00D659DD">
      <w:pPr>
        <w:pStyle w:val="a3"/>
        <w:numPr>
          <w:ilvl w:val="1"/>
          <w:numId w:val="1"/>
        </w:numPr>
        <w:spacing w:after="0" w:line="360" w:lineRule="auto"/>
        <w:ind w:firstLine="709"/>
        <w:jc w:val="center"/>
        <w:rPr>
          <w:rFonts w:ascii="Times New Roman" w:eastAsia="Times New Roman" w:hAnsi="Times New Roman"/>
          <w:b/>
          <w:color w:val="0D0D0D" w:themeColor="text1" w:themeTint="F2"/>
          <w:sz w:val="28"/>
          <w:szCs w:val="28"/>
          <w:lang w:val="uk-UA"/>
        </w:rPr>
      </w:pPr>
      <w:r>
        <w:rPr>
          <w:rFonts w:ascii="Times New Roman" w:eastAsia="Times New Roman" w:hAnsi="Times New Roman"/>
          <w:b/>
          <w:color w:val="0D0D0D" w:themeColor="text1" w:themeTint="F2"/>
          <w:sz w:val="28"/>
          <w:szCs w:val="28"/>
          <w:lang w:val="uk-UA"/>
        </w:rPr>
        <w:t>Визначення поняття «емпатична культура» та її вплив на здобувачів вищої освіти</w:t>
      </w:r>
    </w:p>
    <w:p w14:paraId="69D60CB5" w14:textId="77777777" w:rsidR="00D659DD" w:rsidRDefault="00D659DD" w:rsidP="00D659DD">
      <w:pPr>
        <w:spacing w:after="0" w:line="360" w:lineRule="auto"/>
        <w:ind w:firstLine="709"/>
        <w:jc w:val="both"/>
        <w:rPr>
          <w:rFonts w:ascii="Times New Roman" w:eastAsia="Times New Roman" w:hAnsi="Times New Roman"/>
          <w:color w:val="0D0D0D" w:themeColor="text1" w:themeTint="F2"/>
          <w:sz w:val="28"/>
          <w:szCs w:val="28"/>
          <w:lang w:val="uk-UA"/>
        </w:rPr>
      </w:pPr>
      <w:r>
        <w:rPr>
          <w:rFonts w:ascii="Times New Roman" w:eastAsia="Times New Roman" w:hAnsi="Times New Roman"/>
          <w:color w:val="0D0D0D" w:themeColor="text1" w:themeTint="F2"/>
          <w:sz w:val="28"/>
          <w:szCs w:val="28"/>
          <w:lang w:val="uk-UA"/>
        </w:rPr>
        <w:t>Питання формування емпатійних якостей особистості знаходиться в полі зору багатьох дослідників, зокрема, педагогічні та соціально-педагогічні основи розвитку емпатії у студентів розроблені Л. Савицькою; емпатійний потенціал студентів охарактеризовано І. Кашубою; А. Насифулліна, І. Насенкова та Т. Романова розкрили визначення емпатійної культури.</w:t>
      </w:r>
    </w:p>
    <w:p w14:paraId="53B26E52" w14:textId="77777777" w:rsidR="00D659DD" w:rsidRDefault="00D659DD" w:rsidP="00D659D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педагогічному словнику “емпатія” (з грецьк. - співпереживання) визначається як якість особистості, її здатність проникати за допомогою почуттів у переживання інших людей, співчувати їм, поділяти їхні переживання; “здатність побачити себе на місці іншої людини” (Р. Хенві), готовність надати посильну допомогу [3, с. 395].</w:t>
      </w:r>
    </w:p>
    <w:p w14:paraId="7F3F0F36" w14:textId="77777777" w:rsidR="00D659DD" w:rsidRDefault="00D659DD" w:rsidP="00D659DD">
      <w:pPr>
        <w:spacing w:after="0" w:line="360" w:lineRule="auto"/>
        <w:ind w:firstLine="709"/>
        <w:jc w:val="both"/>
        <w:rPr>
          <w:rFonts w:ascii="Times New Roman" w:eastAsia="Times New Roman" w:hAnsi="Times New Roman"/>
          <w:color w:val="0D0D0D" w:themeColor="text1" w:themeTint="F2"/>
          <w:sz w:val="28"/>
          <w:szCs w:val="28"/>
          <w:lang w:val="uk-UA"/>
        </w:rPr>
      </w:pPr>
      <w:r w:rsidRPr="00D659DD">
        <w:rPr>
          <w:rFonts w:ascii="Times New Roman" w:hAnsi="Times New Roman"/>
          <w:color w:val="0D0D0D" w:themeColor="text1" w:themeTint="F2"/>
          <w:sz w:val="28"/>
          <w:szCs w:val="28"/>
          <w:lang w:val="ru-RU"/>
        </w:rPr>
        <w:t>У психологічній літературі термін «емпатія» отримав розповсюдження в 50-х роках ХХ століття. Спочатку він трактувався буквально і означав процес емоційного проникнення в стан іншого [4].</w:t>
      </w:r>
    </w:p>
    <w:p w14:paraId="31377923" w14:textId="77777777" w:rsidR="00D659DD" w:rsidRDefault="00D659DD" w:rsidP="00D659DD">
      <w:p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В історії педагогічної думки сам термін “емпатія” не вживався, але згадувалися ті якості, що її характеризують - чуйність, емоційна чутливість, здатність до співпереживання. Так, за твердженням Я. Коменського, здатність до співпереживання й співчуття пов’язана з вірою в любов, милосердям, вихованням емоційноморальної риси, “готовністю прислужитися іншим і прагненням до цього” [5, с. 339]. </w:t>
      </w:r>
    </w:p>
    <w:p w14:paraId="382F0A8F" w14:textId="77777777" w:rsidR="00D659DD" w:rsidRDefault="00D659DD" w:rsidP="00D659DD">
      <w:pPr>
        <w:spacing w:line="360" w:lineRule="auto"/>
        <w:ind w:firstLine="709"/>
        <w:jc w:val="both"/>
        <w:rPr>
          <w:rFonts w:ascii="Times New Roman" w:hAnsi="Times New Roman"/>
          <w:color w:val="0D0D0D" w:themeColor="text1" w:themeTint="F2"/>
          <w:sz w:val="28"/>
          <w:szCs w:val="28"/>
          <w:lang w:val="ru-RU"/>
        </w:rPr>
      </w:pPr>
      <w:r w:rsidRPr="00D659DD">
        <w:rPr>
          <w:rFonts w:ascii="Times New Roman" w:hAnsi="Times New Roman"/>
          <w:color w:val="0D0D0D" w:themeColor="text1" w:themeTint="F2"/>
          <w:sz w:val="28"/>
          <w:szCs w:val="28"/>
          <w:lang w:val="ru-RU"/>
        </w:rPr>
        <w:t xml:space="preserve">Незважаючи на те, що саме поняття “емпатія” у працях В. Сухомлинського не згадується, воно є присутнім в описі емоційно-моральної культури людини. Як зазначав знаний науковець, “учителеві варто починати з елементарного, але разом з тим і найважчого - формування здатності відчувати душевний стан іншої людини, уміти ставити себе на місце іншого в самих різних ситуаціях” [6, с. 183]. </w:t>
      </w:r>
    </w:p>
    <w:p w14:paraId="7FB4D76D" w14:textId="77777777" w:rsidR="00D659DD" w:rsidRDefault="00D659DD" w:rsidP="00D659DD">
      <w:pPr>
        <w:spacing w:line="360" w:lineRule="auto"/>
        <w:ind w:firstLine="709"/>
        <w:jc w:val="both"/>
        <w:rPr>
          <w:rFonts w:ascii="Times New Roman" w:hAnsi="Times New Roman"/>
          <w:color w:val="0D0D0D" w:themeColor="text1" w:themeTint="F2"/>
          <w:sz w:val="28"/>
          <w:szCs w:val="28"/>
          <w:lang w:val="uk-UA"/>
        </w:rPr>
      </w:pPr>
      <w:r w:rsidRPr="00D659DD">
        <w:rPr>
          <w:rFonts w:ascii="Times New Roman" w:hAnsi="Times New Roman"/>
          <w:color w:val="0D0D0D" w:themeColor="text1" w:themeTint="F2"/>
          <w:sz w:val="28"/>
          <w:szCs w:val="28"/>
          <w:lang w:val="ru-RU"/>
        </w:rPr>
        <w:lastRenderedPageBreak/>
        <w:t>В даний час серед дослідників даного феномена є значні розбіжності в поглядах, протиріччя в інтерпретації. Наприклад, В. Бойко розглядає емпатію як емоційно-раціональну форму відображення, яка є витонченим</w:t>
      </w:r>
      <w:r>
        <w:rPr>
          <w:rFonts w:ascii="Times New Roman" w:hAnsi="Times New Roman"/>
          <w:color w:val="0D0D0D" w:themeColor="text1" w:themeTint="F2"/>
          <w:sz w:val="28"/>
          <w:szCs w:val="28"/>
          <w:lang w:val="uk-UA"/>
        </w:rPr>
        <w:t xml:space="preserve"> </w:t>
      </w:r>
      <w:r w:rsidRPr="00D659DD">
        <w:rPr>
          <w:rFonts w:ascii="Times New Roman" w:hAnsi="Times New Roman"/>
          <w:color w:val="0D0D0D" w:themeColor="text1" w:themeTint="F2"/>
          <w:sz w:val="28"/>
          <w:szCs w:val="28"/>
          <w:lang w:val="ru-RU"/>
        </w:rPr>
        <w:t>засобом «входження» в психо-енергетичний простір іншої людини. Співучасть і співпереживання не є сенсом емпатії. Це всього лише емоційні засоби досягнення мети - розуміння, а так само передбачення індивідуальних особливостей іншої людини [7].</w:t>
      </w:r>
      <w:r>
        <w:rPr>
          <w:rFonts w:ascii="Times New Roman" w:hAnsi="Times New Roman"/>
          <w:color w:val="0D0D0D" w:themeColor="text1" w:themeTint="F2"/>
          <w:sz w:val="28"/>
          <w:szCs w:val="28"/>
          <w:lang w:val="uk-UA"/>
        </w:rPr>
        <w:t xml:space="preserve"> </w:t>
      </w:r>
    </w:p>
    <w:p w14:paraId="57B97BBD" w14:textId="77777777" w:rsidR="00D659DD" w:rsidRDefault="00D659DD" w:rsidP="00D659DD">
      <w:p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Р. Даймонд пропонує наступне визначення емпатії: «емпатія - уявне перенесення себе в думки, почуття і дії іншого і структурування світу за його зразком» [8]. </w:t>
      </w:r>
    </w:p>
    <w:p w14:paraId="01CCE758" w14:textId="77777777" w:rsidR="00D659DD" w:rsidRDefault="00D659DD" w:rsidP="00D659DD">
      <w:p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Д. Майєрс розглядає емпатійні переживання як мотив альтруїстичної поведінки [9] . </w:t>
      </w:r>
    </w:p>
    <w:p w14:paraId="2CD3BABD" w14:textId="77777777" w:rsidR="00D659DD" w:rsidRDefault="00D659DD" w:rsidP="00D659DD">
      <w:p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Т. Гаврилова вважає, що емпатія включає співпереживання, що виникає за механізмом емоційного зараження, і співчуття, що супроводжується прагненням до надання допомоги [10].</w:t>
      </w:r>
    </w:p>
    <w:p w14:paraId="51AFBF1A" w14:textId="77777777" w:rsidR="00D659DD" w:rsidRDefault="00D659DD" w:rsidP="00D659DD">
      <w:p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Емпатія грає ключову роль у тих видах діяльності, ефективність яких значною мірою залежить від міжособистісної взаємодії, як, наприклад, медицина, управління, а, в першу чергу, навчання. Даний огляд підводить до думки, що емпатія є однією з найважливіших якостей особистості педагога та однією з основних складових успішного педагогічного процесу.</w:t>
      </w:r>
    </w:p>
    <w:p w14:paraId="5E431C24" w14:textId="77777777" w:rsidR="00D659DD" w:rsidRDefault="00D659DD" w:rsidP="00D659DD">
      <w:pPr>
        <w:spacing w:line="360" w:lineRule="auto"/>
        <w:ind w:firstLine="709"/>
        <w:jc w:val="both"/>
        <w:rPr>
          <w:rFonts w:ascii="Times New Roman" w:hAnsi="Times New Roman"/>
          <w:color w:val="0D0D0D" w:themeColor="text1" w:themeTint="F2"/>
          <w:sz w:val="28"/>
          <w:szCs w:val="28"/>
          <w:shd w:val="clear" w:color="auto" w:fill="FFFFFF"/>
          <w:lang w:val="ru-RU"/>
        </w:rPr>
      </w:pPr>
      <w:r w:rsidRPr="00D659DD">
        <w:rPr>
          <w:rFonts w:ascii="Times New Roman" w:hAnsi="Times New Roman"/>
          <w:color w:val="0D0D0D" w:themeColor="text1" w:themeTint="F2"/>
          <w:sz w:val="28"/>
          <w:szCs w:val="28"/>
          <w:shd w:val="clear" w:color="auto" w:fill="FFFFFF"/>
          <w:lang w:val="ru-RU"/>
        </w:rPr>
        <w:t xml:space="preserve">На сучасному етапі гуманізації освітнього процесу зростає значення заходів, спрямованих на удосконалення професійної підготовки майбутніх учителів. Актуальною залишається задача пошуку найбільш вдалих для цього психологічних технологій, які б сприяли розвитку необхідних особистісних якостей, що дають можливість учителю встановлювати рівноправний характер взаємодії з учнем, і зокрема, такої важливої якості, як емпатійність. </w:t>
      </w:r>
    </w:p>
    <w:p w14:paraId="4F9B66CC" w14:textId="77777777" w:rsidR="00D659DD" w:rsidRPr="00D659DD" w:rsidRDefault="00D659DD" w:rsidP="00D659DD">
      <w:pPr>
        <w:spacing w:line="360" w:lineRule="auto"/>
        <w:ind w:firstLine="709"/>
        <w:jc w:val="both"/>
        <w:rPr>
          <w:rFonts w:ascii="Times New Roman" w:hAnsi="Times New Roman"/>
          <w:color w:val="0D0D0D" w:themeColor="text1" w:themeTint="F2"/>
          <w:sz w:val="28"/>
          <w:szCs w:val="28"/>
          <w:shd w:val="clear" w:color="auto" w:fill="FFFFFF"/>
          <w:lang w:val="ru-RU"/>
        </w:rPr>
      </w:pPr>
      <w:r w:rsidRPr="00D659DD">
        <w:rPr>
          <w:rFonts w:ascii="Times New Roman" w:hAnsi="Times New Roman"/>
          <w:color w:val="0D0D0D" w:themeColor="text1" w:themeTint="F2"/>
          <w:sz w:val="28"/>
          <w:szCs w:val="28"/>
          <w:shd w:val="clear" w:color="auto" w:fill="FFFFFF"/>
          <w:lang w:val="ru-RU"/>
        </w:rPr>
        <w:t xml:space="preserve">Як зазначають науковці (О.Кайріс, Г.Михальченко, А.Штейнмец, та ін.), позитивне вирішення даної проблеми можна отримати, якщо до </w:t>
      </w:r>
      <w:r w:rsidRPr="00D659DD">
        <w:rPr>
          <w:rFonts w:ascii="Times New Roman" w:hAnsi="Times New Roman"/>
          <w:color w:val="0D0D0D" w:themeColor="text1" w:themeTint="F2"/>
          <w:sz w:val="28"/>
          <w:szCs w:val="28"/>
          <w:shd w:val="clear" w:color="auto" w:fill="FFFFFF"/>
          <w:lang w:val="ru-RU"/>
        </w:rPr>
        <w:lastRenderedPageBreak/>
        <w:t>організаційних форм навчання, прийнятих у вузі, включити необхідну інформацію про емпатію, способи формування її мотивації, практику розв'язання задач, які потребують від студентів прояву даної особистісної властивості. Крім того, процес формування педагогічної емпатії протікає більш успішно, якщо своєчасно діагностувати початковий стан даної особистісної властивості і чітко уявляти необхідний рівень, який має бути досягнутий за роки навчання у педагогічному вузі, забезпечити оптимальне співвідношення педагогічної теорії і практики, традиційних методів навчання та новітніх технологій, взаємозв'язку навчальних, позааудиторних занять, самостійної роботи, педагогічної практики в школі [11].</w:t>
      </w:r>
    </w:p>
    <w:p w14:paraId="17C37229" w14:textId="77777777" w:rsidR="00D659DD" w:rsidRPr="00D659DD" w:rsidRDefault="00D659DD" w:rsidP="00D659DD">
      <w:pPr>
        <w:spacing w:line="360" w:lineRule="auto"/>
        <w:ind w:firstLine="709"/>
        <w:jc w:val="both"/>
        <w:rPr>
          <w:rFonts w:ascii="Times New Roman" w:hAnsi="Times New Roman"/>
          <w:color w:val="0D0D0D" w:themeColor="text1" w:themeTint="F2"/>
          <w:sz w:val="28"/>
          <w:szCs w:val="28"/>
          <w:shd w:val="clear" w:color="auto" w:fill="FFFFFF"/>
          <w:lang w:val="ru-RU"/>
        </w:rPr>
      </w:pPr>
      <w:r w:rsidRPr="00D659DD">
        <w:rPr>
          <w:rFonts w:ascii="Times New Roman" w:hAnsi="Times New Roman"/>
          <w:color w:val="0D0D0D" w:themeColor="text1" w:themeTint="F2"/>
          <w:sz w:val="28"/>
          <w:szCs w:val="28"/>
          <w:shd w:val="clear" w:color="auto" w:fill="FFFFFF"/>
          <w:lang w:val="ru-RU"/>
        </w:rPr>
        <w:t>Безумовно, педагогічна дія стає емпатійною у процесі оволодіння педагогом професійною майстерністю. Правда, для цього потрібен час. Але можливий інший варіант. По-перше, проводити відбір більш емпатійних абітурієнтів при вступі до педагогічного вузу; по-друге</w:t>
      </w:r>
      <w:r>
        <w:rPr>
          <w:rFonts w:ascii="Times New Roman" w:hAnsi="Times New Roman"/>
          <w:color w:val="0D0D0D" w:themeColor="text1" w:themeTint="F2"/>
          <w:sz w:val="28"/>
          <w:szCs w:val="28"/>
          <w:shd w:val="clear" w:color="auto" w:fill="FFFFFF"/>
          <w:lang w:val="uk-UA"/>
        </w:rPr>
        <w:t>,</w:t>
      </w:r>
      <w:r w:rsidRPr="00D659DD">
        <w:rPr>
          <w:rFonts w:ascii="Times New Roman" w:hAnsi="Times New Roman"/>
          <w:color w:val="0D0D0D" w:themeColor="text1" w:themeTint="F2"/>
          <w:sz w:val="28"/>
          <w:szCs w:val="28"/>
          <w:shd w:val="clear" w:color="auto" w:fill="FFFFFF"/>
          <w:lang w:val="ru-RU"/>
        </w:rPr>
        <w:t xml:space="preserve"> цілеспрямовано, за спеціально розробленою програмою формувати у студентів педагогічну емпатію у процесі навчання, щоб до закінчення вузу вони володіли цією значимою для педагогічної професії якістю. </w:t>
      </w:r>
    </w:p>
    <w:p w14:paraId="3FFF3E66" w14:textId="77777777" w:rsidR="00D659DD" w:rsidRDefault="00D659DD" w:rsidP="00D659DD">
      <w:pPr>
        <w:spacing w:line="360" w:lineRule="auto"/>
        <w:ind w:firstLine="709"/>
        <w:jc w:val="both"/>
        <w:rPr>
          <w:rFonts w:ascii="Times New Roman" w:hAnsi="Times New Roman"/>
          <w:color w:val="0D0D0D" w:themeColor="text1" w:themeTint="F2"/>
          <w:sz w:val="28"/>
          <w:szCs w:val="28"/>
          <w:lang w:val="uk-UA"/>
        </w:rPr>
      </w:pPr>
      <w:r w:rsidRPr="00D659DD">
        <w:rPr>
          <w:rFonts w:ascii="Times New Roman" w:hAnsi="Times New Roman"/>
          <w:color w:val="0D0D0D" w:themeColor="text1" w:themeTint="F2"/>
          <w:sz w:val="28"/>
          <w:szCs w:val="28"/>
          <w:shd w:val="clear" w:color="auto" w:fill="FFFFFF"/>
          <w:lang w:val="ru-RU"/>
        </w:rPr>
        <w:t>Останнім часом серед педагогів і психологів частіше стала обговорюватися проблема необхідності впливу на розвиток емпатії у майбутніх вчителів через певний практичний курс за допомогою активних методів навчання, тренінгів (Т.Василишина, Л.Виговська, О.Кайріс, Г.Михальченко, А.Штейнмец, та ін.). Дослідження О.Кайріс показало, що здатність до педагогічної емпатії можна розвивати тільки шляхом довготривалої теоретичної і практичної роботи зі студентами, починаючи з першого курсу [12].</w:t>
      </w:r>
    </w:p>
    <w:p w14:paraId="3E09AF0A" w14:textId="77777777" w:rsidR="00D659DD" w:rsidRDefault="00D659DD" w:rsidP="00D659DD">
      <w:pPr>
        <w:spacing w:line="360" w:lineRule="auto"/>
        <w:ind w:firstLine="709"/>
        <w:jc w:val="both"/>
        <w:rPr>
          <w:rFonts w:ascii="Times New Roman" w:hAnsi="Times New Roman"/>
          <w:color w:val="0D0D0D" w:themeColor="text1" w:themeTint="F2"/>
          <w:sz w:val="28"/>
          <w:szCs w:val="28"/>
          <w:lang w:val="ru-RU"/>
        </w:rPr>
      </w:pPr>
      <w:r w:rsidRPr="00D659DD">
        <w:rPr>
          <w:rFonts w:ascii="Times New Roman" w:hAnsi="Times New Roman"/>
          <w:color w:val="0D0D0D" w:themeColor="text1" w:themeTint="F2"/>
          <w:sz w:val="28"/>
          <w:szCs w:val="28"/>
          <w:lang w:val="ru-RU"/>
        </w:rPr>
        <w:t xml:space="preserve">Одним із основних положень про розвиток співпереживання, співчуття, діючої безкорисної допомоги в практиці В. Сухомлинського стало положення про необхідність виховання вище перерахованих якостей у колективі й через колектив при організуючій ролі педагога. Педагог, використовуючи </w:t>
      </w:r>
      <w:r w:rsidRPr="00D659DD">
        <w:rPr>
          <w:rFonts w:ascii="Times New Roman" w:hAnsi="Times New Roman"/>
          <w:color w:val="0D0D0D" w:themeColor="text1" w:themeTint="F2"/>
          <w:sz w:val="28"/>
          <w:szCs w:val="28"/>
          <w:lang w:val="ru-RU"/>
        </w:rPr>
        <w:lastRenderedPageBreak/>
        <w:t xml:space="preserve">спеціальну систему прийомів і засобів, пробуджує у вихованців почуття тривоги, стурбованості за кожного в колективі, викликає колективний прояв доброти, чуйності, чуйності. </w:t>
      </w:r>
    </w:p>
    <w:p w14:paraId="148CE043" w14:textId="77777777" w:rsidR="00D659DD" w:rsidRPr="00D659DD" w:rsidRDefault="00D659DD" w:rsidP="00D659DD">
      <w:pPr>
        <w:spacing w:line="360" w:lineRule="auto"/>
        <w:ind w:firstLine="709"/>
        <w:jc w:val="both"/>
        <w:rPr>
          <w:rFonts w:ascii="Times New Roman" w:hAnsi="Times New Roman"/>
          <w:color w:val="0D0D0D" w:themeColor="text1" w:themeTint="F2"/>
          <w:sz w:val="28"/>
          <w:szCs w:val="28"/>
          <w:lang w:val="ru-RU"/>
        </w:rPr>
      </w:pPr>
      <w:r w:rsidRPr="00D659DD">
        <w:rPr>
          <w:rFonts w:ascii="Times New Roman" w:hAnsi="Times New Roman"/>
          <w:color w:val="0D0D0D" w:themeColor="text1" w:themeTint="F2"/>
          <w:sz w:val="28"/>
          <w:szCs w:val="28"/>
          <w:lang w:val="ru-RU"/>
        </w:rPr>
        <w:t xml:space="preserve">В. Сухомлинським було розроблено деякі прийоми виховання емоційної чуйності, серед них можна виділити: прийом організації спілкування вчитель-учень як спілкування рівноправних особистостей, прийом емоційного потрясіння, що викликає в дитини психологічну готовність до співпереживання, співчуття, надання безкорисної допомоги. Для того, щоб забезпечити найбільшу ефективність цього прийому, педагог-дослідник теоретично й практично обґрунтував прийом спостереження переживання людей у реальних життєвих ситуаціях. </w:t>
      </w:r>
    </w:p>
    <w:p w14:paraId="7B8424B5" w14:textId="77777777" w:rsidR="00D659DD" w:rsidRPr="00D659DD" w:rsidRDefault="00D659DD" w:rsidP="00D659DD">
      <w:pPr>
        <w:spacing w:line="360" w:lineRule="auto"/>
        <w:ind w:firstLine="709"/>
        <w:jc w:val="both"/>
        <w:rPr>
          <w:rFonts w:ascii="Times New Roman" w:hAnsi="Times New Roman"/>
          <w:color w:val="0D0D0D" w:themeColor="text1" w:themeTint="F2"/>
          <w:sz w:val="28"/>
          <w:szCs w:val="28"/>
          <w:lang w:val="ru-RU"/>
        </w:rPr>
      </w:pPr>
      <w:r w:rsidRPr="00D659DD">
        <w:rPr>
          <w:rFonts w:ascii="Times New Roman" w:hAnsi="Times New Roman"/>
          <w:color w:val="0D0D0D" w:themeColor="text1" w:themeTint="F2"/>
          <w:sz w:val="28"/>
          <w:szCs w:val="28"/>
          <w:lang w:val="ru-RU"/>
        </w:rPr>
        <w:t xml:space="preserve">Мета і результат цього прийому - уміння вихованців за виразом очей розуміти іншу людину, співпереживати й співчувати їй. Емоційна чуйність, за В. Сухомлинським, може бути сформована в поєднанні названих прийомів із прийомами організації альтруїстичної діяльності вихованців. Добра справа, ставши звичкою, стає потребою, тим самим досягається стійкість спонукань до прояву емоційної чуйності. Педагогом-новатором поряд з концептуальними положеннями організації процесу розвитку співпереживання й співчуття теоретично та практично обґрунтовано прийоми, засоби розвитку доброти, чуйності, співпереживання і співчуття: слово, музика, краса в житті та мистецтві [13]. </w:t>
      </w:r>
    </w:p>
    <w:p w14:paraId="178120B4" w14:textId="77777777" w:rsidR="00D659DD" w:rsidRPr="00D659DD" w:rsidRDefault="00D659DD" w:rsidP="00D659DD">
      <w:pPr>
        <w:spacing w:line="360" w:lineRule="auto"/>
        <w:ind w:firstLine="709"/>
        <w:jc w:val="both"/>
        <w:rPr>
          <w:rFonts w:ascii="Times New Roman" w:hAnsi="Times New Roman"/>
          <w:color w:val="0D0D0D" w:themeColor="text1" w:themeTint="F2"/>
          <w:sz w:val="28"/>
          <w:szCs w:val="28"/>
          <w:lang w:val="ru-RU"/>
        </w:rPr>
      </w:pPr>
      <w:r w:rsidRPr="00D659DD">
        <w:rPr>
          <w:rFonts w:ascii="Times New Roman" w:hAnsi="Times New Roman"/>
          <w:color w:val="0D0D0D" w:themeColor="text1" w:themeTint="F2"/>
          <w:sz w:val="28"/>
          <w:szCs w:val="28"/>
          <w:lang w:val="ru-RU"/>
        </w:rPr>
        <w:t>Науковець В. Якунін дотримується думки про те, що “до числа чинників, що викликають взаєморозуміння і співробітництво між людьми в спілкуванні та діяльності, варто віднести способи, прийоми, за допомогою яких досягається розуміння однією людиною іншої. Основними серед них є механізми ідентифікації, емпатії та рефлексії” [14, с. 569].</w:t>
      </w:r>
    </w:p>
    <w:p w14:paraId="4FD05110" w14:textId="77777777" w:rsidR="00D659DD" w:rsidRDefault="00D659DD" w:rsidP="00D659DD">
      <w:pPr>
        <w:spacing w:line="360" w:lineRule="auto"/>
        <w:ind w:firstLine="709"/>
        <w:jc w:val="both"/>
        <w:rPr>
          <w:rFonts w:ascii="Times New Roman" w:hAnsi="Times New Roman"/>
          <w:color w:val="0D0D0D" w:themeColor="text1" w:themeTint="F2"/>
          <w:sz w:val="28"/>
          <w:szCs w:val="28"/>
          <w:lang w:val="uk-UA"/>
        </w:rPr>
      </w:pPr>
      <w:r w:rsidRPr="00D659DD">
        <w:rPr>
          <w:rFonts w:ascii="Times New Roman" w:hAnsi="Times New Roman"/>
          <w:color w:val="0D0D0D" w:themeColor="text1" w:themeTint="F2"/>
          <w:sz w:val="28"/>
          <w:szCs w:val="28"/>
          <w:lang w:val="ru-RU"/>
        </w:rPr>
        <w:t xml:space="preserve">Дослідник С. Борисенко уважає, що “емпатія містить у собі афективний, когнітивний і поведінковий компоненти. Афективним компонентом є процес співпереживання, в основі якого лежить механізм емоційної ідентифікації, </w:t>
      </w:r>
      <w:r w:rsidRPr="00D659DD">
        <w:rPr>
          <w:rFonts w:ascii="Times New Roman" w:hAnsi="Times New Roman"/>
          <w:color w:val="0D0D0D" w:themeColor="text1" w:themeTint="F2"/>
          <w:sz w:val="28"/>
          <w:szCs w:val="28"/>
          <w:lang w:val="ru-RU"/>
        </w:rPr>
        <w:lastRenderedPageBreak/>
        <w:t>тобто переживання людиною тих же емоційних станів і почуттів, що й іншою людиною. Когнітивною формою емпатії є співчуття або особистісна рефлексія, що являє собою здатність розуміння внутрішнього стану, почуттів іншої людини, переживання однією людиною із приводу інших почуттів й емоцій іншої. Поведінкова сторона емпатії проявляється в реальному сприянні іншим людям, у стійких формах поведінки та вчинках, обумовлених рівнем морального розвитку особистості. Представленість у структурі емпатії трьох основних компонентів утворює повну її</w:t>
      </w:r>
      <w:r>
        <w:rPr>
          <w:rFonts w:ascii="Times New Roman" w:hAnsi="Times New Roman"/>
          <w:color w:val="0D0D0D" w:themeColor="text1" w:themeTint="F2"/>
          <w:sz w:val="28"/>
          <w:szCs w:val="28"/>
          <w:lang w:val="uk-UA"/>
        </w:rPr>
        <w:t xml:space="preserve"> </w:t>
      </w:r>
      <w:r w:rsidRPr="00D659DD">
        <w:rPr>
          <w:rFonts w:ascii="Times New Roman" w:hAnsi="Times New Roman"/>
          <w:color w:val="0D0D0D" w:themeColor="text1" w:themeTint="F2"/>
          <w:sz w:val="28"/>
          <w:szCs w:val="28"/>
          <w:lang w:val="ru-RU"/>
        </w:rPr>
        <w:t>форму. Відсутність одного або двох з них, слабкий їх розвиток призводить до виникнення усічених, неповних форм емпатії [15].</w:t>
      </w:r>
      <w:r>
        <w:rPr>
          <w:rFonts w:ascii="Times New Roman" w:hAnsi="Times New Roman"/>
          <w:color w:val="0D0D0D" w:themeColor="text1" w:themeTint="F2"/>
          <w:sz w:val="28"/>
          <w:szCs w:val="28"/>
          <w:lang w:val="uk-UA"/>
        </w:rPr>
        <w:t xml:space="preserve"> </w:t>
      </w:r>
    </w:p>
    <w:p w14:paraId="05C2AB15" w14:textId="77777777" w:rsidR="00D659DD" w:rsidRDefault="00D659DD" w:rsidP="00D659DD">
      <w:p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Праці науковців дали нам змогу визначити низку психічних механізмів, що забезпечують емпатійні відносини між людьми: “фізіогномічна редукція (роздуми про людину, внутрішні психічні риси за її зовнішнім виглядом, за манерою поведінки )”; ідентифікація (сприяння іншому, що передбачає полегшення дій партнера, “фундаментальний механізм когнітивних процесів взаємодії афективної та поведінкової складової”) [16, с. 83]; рефлексія (уміння співвідносити зовнішні та внутрішні характеристики об’єкта емпатії) [16]; “децентрація (переживання почуттів іншого, яке виявляється в умінні поставити себе на місце іншого, побачити те, що з ним відбувається, його реакцію)” [17, с. 18].</w:t>
      </w:r>
    </w:p>
    <w:p w14:paraId="1829F70F" w14:textId="77777777" w:rsidR="00D659DD" w:rsidRDefault="00D659DD" w:rsidP="00D659DD">
      <w:pPr>
        <w:spacing w:line="360" w:lineRule="auto"/>
        <w:ind w:firstLine="709"/>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uk-UA"/>
        </w:rPr>
        <w:t xml:space="preserve">Проаналізувавши підходи до змістовної характеристики провідних понять “емпатія” і “культура”, ми можемо зробити висновок про те, що професійно-педагогічна культура сприяє збалансованості міжособистісних відносин, даючи змогу партнерам по спілкуванню краще розуміти один одного, будувати взаємини на якісно новому рівні, сприяє адекватно розуміти й оптимально змінювати стратегію міжособистісних відносин у колективі. </w:t>
      </w:r>
      <w:r w:rsidRPr="00D659DD">
        <w:rPr>
          <w:rFonts w:ascii="Times New Roman" w:hAnsi="Times New Roman"/>
          <w:color w:val="0D0D0D" w:themeColor="text1" w:themeTint="F2"/>
          <w:sz w:val="28"/>
          <w:szCs w:val="28"/>
          <w:lang w:val="ru-RU"/>
        </w:rPr>
        <w:t>Людина з високим рівнем професійно</w:t>
      </w:r>
      <w:r>
        <w:rPr>
          <w:rFonts w:ascii="Times New Roman" w:hAnsi="Times New Roman"/>
          <w:color w:val="0D0D0D" w:themeColor="text1" w:themeTint="F2"/>
          <w:sz w:val="28"/>
          <w:szCs w:val="28"/>
          <w:lang w:val="uk-UA"/>
        </w:rPr>
        <w:t>-</w:t>
      </w:r>
      <w:r w:rsidRPr="00D659DD">
        <w:rPr>
          <w:rFonts w:ascii="Times New Roman" w:hAnsi="Times New Roman"/>
          <w:color w:val="0D0D0D" w:themeColor="text1" w:themeTint="F2"/>
          <w:sz w:val="28"/>
          <w:szCs w:val="28"/>
          <w:lang w:val="ru-RU"/>
        </w:rPr>
        <w:t xml:space="preserve">педагогічної культури вміє співпереживати, співчувати, допомагати. Здатність людини проявляти </w:t>
      </w:r>
      <w:r w:rsidRPr="00D659DD">
        <w:rPr>
          <w:rFonts w:ascii="Times New Roman" w:hAnsi="Times New Roman"/>
          <w:color w:val="0D0D0D" w:themeColor="text1" w:themeTint="F2"/>
          <w:sz w:val="28"/>
          <w:szCs w:val="28"/>
          <w:lang w:val="ru-RU"/>
        </w:rPr>
        <w:lastRenderedPageBreak/>
        <w:t>емпатію - невід’ємна “характеристика її культури, умова ефективного спілкування” [18, с. 161].</w:t>
      </w:r>
    </w:p>
    <w:p w14:paraId="1CF7B74B" w14:textId="77777777" w:rsidR="00D659DD" w:rsidRPr="00D659DD" w:rsidRDefault="00D659DD" w:rsidP="00D659DD">
      <w:pPr>
        <w:spacing w:line="360" w:lineRule="auto"/>
        <w:ind w:firstLine="709"/>
        <w:jc w:val="both"/>
        <w:rPr>
          <w:rFonts w:ascii="Times New Roman" w:hAnsi="Times New Roman"/>
          <w:color w:val="0D0D0D" w:themeColor="text1" w:themeTint="F2"/>
          <w:sz w:val="28"/>
          <w:szCs w:val="28"/>
          <w:lang w:val="ru-RU"/>
        </w:rPr>
      </w:pPr>
      <w:r w:rsidRPr="00D659DD">
        <w:rPr>
          <w:rFonts w:ascii="Times New Roman" w:hAnsi="Times New Roman"/>
          <w:color w:val="0D0D0D" w:themeColor="text1" w:themeTint="F2"/>
          <w:sz w:val="28"/>
          <w:szCs w:val="28"/>
          <w:lang w:val="ru-RU"/>
        </w:rPr>
        <w:t xml:space="preserve">На нашу думку. для розвитку емпатійних якостей як складових професійно-педагогічної культури </w:t>
      </w:r>
      <w:r>
        <w:rPr>
          <w:rFonts w:ascii="Times New Roman" w:hAnsi="Times New Roman"/>
          <w:color w:val="0D0D0D" w:themeColor="text1" w:themeTint="F2"/>
          <w:sz w:val="28"/>
          <w:szCs w:val="28"/>
          <w:lang w:val="uk-UA"/>
        </w:rPr>
        <w:t>здобувача вищої освіти</w:t>
      </w:r>
      <w:r w:rsidRPr="00D659DD">
        <w:rPr>
          <w:rFonts w:ascii="Times New Roman" w:hAnsi="Times New Roman"/>
          <w:color w:val="0D0D0D" w:themeColor="text1" w:themeTint="F2"/>
          <w:sz w:val="28"/>
          <w:szCs w:val="28"/>
          <w:lang w:val="ru-RU"/>
        </w:rPr>
        <w:t xml:space="preserve"> необхідно: </w:t>
      </w:r>
    </w:p>
    <w:p w14:paraId="663F7E9A" w14:textId="77777777" w:rsidR="00D659DD" w:rsidRPr="00D659DD" w:rsidRDefault="00D659DD" w:rsidP="00D659DD">
      <w:pPr>
        <w:spacing w:line="360" w:lineRule="auto"/>
        <w:ind w:firstLine="709"/>
        <w:jc w:val="both"/>
        <w:rPr>
          <w:rFonts w:ascii="Times New Roman" w:hAnsi="Times New Roman"/>
          <w:color w:val="0D0D0D" w:themeColor="text1" w:themeTint="F2"/>
          <w:sz w:val="28"/>
          <w:szCs w:val="28"/>
          <w:lang w:val="ru-RU"/>
        </w:rPr>
      </w:pPr>
      <w:r w:rsidRPr="00D659DD">
        <w:rPr>
          <w:rFonts w:ascii="Times New Roman" w:hAnsi="Times New Roman"/>
          <w:color w:val="0D0D0D" w:themeColor="text1" w:themeTint="F2"/>
          <w:sz w:val="28"/>
          <w:szCs w:val="28"/>
          <w:lang w:val="ru-RU"/>
        </w:rPr>
        <w:t xml:space="preserve">1. Формувати емпатійні якості: уміння враховувати і приймати іншу позицію, співпереживати, співчувати, знання прийнятих у суспільстві норм і правил поведінки та взаємин, дії щодо інших людей, розвиток власних якостей. Усі вище перераховані якості необхідні для того, щоб </w:t>
      </w:r>
      <w:r>
        <w:rPr>
          <w:rFonts w:ascii="Times New Roman" w:hAnsi="Times New Roman"/>
          <w:color w:val="0D0D0D" w:themeColor="text1" w:themeTint="F2"/>
          <w:sz w:val="28"/>
          <w:szCs w:val="28"/>
          <w:lang w:val="uk-UA"/>
        </w:rPr>
        <w:t>здобувач</w:t>
      </w:r>
      <w:r w:rsidRPr="00D659DD">
        <w:rPr>
          <w:rFonts w:ascii="Times New Roman" w:hAnsi="Times New Roman"/>
          <w:color w:val="0D0D0D" w:themeColor="text1" w:themeTint="F2"/>
          <w:sz w:val="28"/>
          <w:szCs w:val="28"/>
          <w:lang w:val="ru-RU"/>
        </w:rPr>
        <w:t xml:space="preserve"> навчився будувати стратегію емпатійної поведінки. </w:t>
      </w:r>
    </w:p>
    <w:p w14:paraId="2CE8C94A" w14:textId="77777777" w:rsidR="00D659DD" w:rsidRPr="00D659DD" w:rsidRDefault="00D659DD" w:rsidP="00D659DD">
      <w:pPr>
        <w:spacing w:line="360" w:lineRule="auto"/>
        <w:ind w:firstLine="709"/>
        <w:jc w:val="both"/>
        <w:rPr>
          <w:rFonts w:ascii="Times New Roman" w:hAnsi="Times New Roman"/>
          <w:color w:val="0D0D0D" w:themeColor="text1" w:themeTint="F2"/>
          <w:sz w:val="28"/>
          <w:szCs w:val="28"/>
          <w:lang w:val="ru-RU"/>
        </w:rPr>
      </w:pPr>
      <w:r w:rsidRPr="00D659DD">
        <w:rPr>
          <w:rFonts w:ascii="Times New Roman" w:hAnsi="Times New Roman"/>
          <w:color w:val="0D0D0D" w:themeColor="text1" w:themeTint="F2"/>
          <w:sz w:val="28"/>
          <w:szCs w:val="28"/>
          <w:lang w:val="ru-RU"/>
        </w:rPr>
        <w:t xml:space="preserve">2. Проектувати поетапне освоєння суб’єктом способів узгодженого взаєморозвитку та взаємної діяльності, способів спілкування в діалозі, прояву своїх думок, що підвищує сприйнятливість до нових відомостей, альтернативним точкам зору, сприяє виникненню шанобливого ставлення до різних емоціогенних середовищ: людей (я - інші), суспільства (я - оточення), себе (я - сам). </w:t>
      </w:r>
    </w:p>
    <w:p w14:paraId="797EF292" w14:textId="77777777" w:rsidR="00D659DD" w:rsidRPr="00D659DD" w:rsidRDefault="00D659DD" w:rsidP="00D659DD">
      <w:pPr>
        <w:spacing w:line="360" w:lineRule="auto"/>
        <w:ind w:firstLine="709"/>
        <w:jc w:val="both"/>
        <w:rPr>
          <w:rFonts w:ascii="Times New Roman" w:hAnsi="Times New Roman"/>
          <w:color w:val="0D0D0D" w:themeColor="text1" w:themeTint="F2"/>
          <w:sz w:val="28"/>
          <w:szCs w:val="28"/>
          <w:lang w:val="ru-RU"/>
        </w:rPr>
      </w:pPr>
      <w:r w:rsidRPr="00D659DD">
        <w:rPr>
          <w:rFonts w:ascii="Times New Roman" w:hAnsi="Times New Roman"/>
          <w:color w:val="0D0D0D" w:themeColor="text1" w:themeTint="F2"/>
          <w:sz w:val="28"/>
          <w:szCs w:val="28"/>
          <w:lang w:val="ru-RU"/>
        </w:rPr>
        <w:t xml:space="preserve">3. Знати логіку розгортання емпатійного процесу: співпереживання, співчуття, сприяння, що визначає послідовність етапів: інформаційний етап - одержання знань про зовнішню експресію емоцій, розвиток здатності до свідомої переробки інформації, що надходить про іншу людину з різних сенсорних каналів; етап ідентифікації - вироблення вмінь диференціювати й ідентифікувати експресії емоцій як сигнали певних емоційних станів; етап рефлексії - на основі осмислення власних станів і дій, уміння вибирати вербальний чи реальний акт поведінки. </w:t>
      </w:r>
    </w:p>
    <w:p w14:paraId="162CD150" w14:textId="77777777" w:rsidR="00D659DD" w:rsidRPr="00D659DD" w:rsidRDefault="00D659DD" w:rsidP="00D659DD">
      <w:pPr>
        <w:spacing w:line="360" w:lineRule="auto"/>
        <w:ind w:firstLine="709"/>
        <w:jc w:val="both"/>
        <w:rPr>
          <w:rFonts w:ascii="Times New Roman" w:hAnsi="Times New Roman"/>
          <w:color w:val="0D0D0D" w:themeColor="text1" w:themeTint="F2"/>
          <w:sz w:val="28"/>
          <w:szCs w:val="28"/>
          <w:lang w:val="ru-RU"/>
        </w:rPr>
      </w:pPr>
      <w:r w:rsidRPr="00D659DD">
        <w:rPr>
          <w:rFonts w:ascii="Times New Roman" w:hAnsi="Times New Roman"/>
          <w:color w:val="0D0D0D" w:themeColor="text1" w:themeTint="F2"/>
          <w:sz w:val="28"/>
          <w:szCs w:val="28"/>
          <w:lang w:val="ru-RU"/>
        </w:rPr>
        <w:t xml:space="preserve">4. Вивчати сутність стратегії емпатійної поведінки, яка може проявлятися за такими ознаками й проявами: особливістю міжособистісних відносин партнерів по спілкуванню; емоційною природою професійно-педагогічної культури, що виявляється в тому, що ситуація іншої людини не стільки “продумується”, скільки “відчувається”, при цьому індивід, </w:t>
      </w:r>
      <w:r w:rsidRPr="00D659DD">
        <w:rPr>
          <w:rFonts w:ascii="Times New Roman" w:hAnsi="Times New Roman"/>
          <w:color w:val="0D0D0D" w:themeColor="text1" w:themeTint="F2"/>
          <w:sz w:val="28"/>
          <w:szCs w:val="28"/>
          <w:lang w:val="ru-RU"/>
        </w:rPr>
        <w:lastRenderedPageBreak/>
        <w:t>розділяючи досвід партнера по спілкуванню випробовує подібні емоції, джерело емпатії; допомагає сприймати поведінку людини в цілому (правильно оцінюючи її переживання та причини); розпізнавати емоційні стани інших та подумки переносити себе в почуття й дії інших людей; використовувати способи вербального та реального сприяння.</w:t>
      </w:r>
    </w:p>
    <w:p w14:paraId="5066B0B8" w14:textId="77777777" w:rsidR="00D659DD" w:rsidRDefault="00D659DD" w:rsidP="00D659DD">
      <w:pPr>
        <w:spacing w:line="360"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5. Використовувати засоби інтерактивних технологій задля покращення взаємодії педагога і здобувача, здобуття довірливих відносин та отримати можливість із використанням сучасних інтерактивних технологій урізноманітнити процес навчання та виховання здобувачів вищої освіти у сприятливих та комфортних умовах для усіх учасників навчального процесу. </w:t>
      </w:r>
    </w:p>
    <w:p w14:paraId="0E9667B3" w14:textId="77777777" w:rsidR="00D659DD" w:rsidRDefault="00D659DD" w:rsidP="00D659DD">
      <w:pPr>
        <w:spacing w:line="360" w:lineRule="auto"/>
        <w:ind w:firstLine="709"/>
        <w:jc w:val="both"/>
        <w:rPr>
          <w:rFonts w:ascii="Times New Roman" w:hAnsi="Times New Roman"/>
          <w:color w:val="0D0D0D" w:themeColor="text1" w:themeTint="F2"/>
          <w:sz w:val="28"/>
          <w:szCs w:val="28"/>
          <w:lang w:val="uk-UA"/>
        </w:rPr>
      </w:pPr>
    </w:p>
    <w:p w14:paraId="3B15043C" w14:textId="77777777" w:rsidR="00D659DD" w:rsidRDefault="00D659DD" w:rsidP="00D659DD">
      <w:pPr>
        <w:spacing w:line="360" w:lineRule="auto"/>
        <w:ind w:firstLine="709"/>
        <w:jc w:val="both"/>
        <w:rPr>
          <w:rFonts w:ascii="Times New Roman" w:hAnsi="Times New Roman"/>
          <w:color w:val="0D0D0D" w:themeColor="text1" w:themeTint="F2"/>
          <w:sz w:val="28"/>
          <w:szCs w:val="28"/>
          <w:lang w:val="uk-UA"/>
        </w:rPr>
      </w:pPr>
    </w:p>
    <w:p w14:paraId="30505334" w14:textId="77777777" w:rsidR="00D659DD" w:rsidRDefault="00D659DD" w:rsidP="00D659DD">
      <w:pPr>
        <w:spacing w:line="360" w:lineRule="auto"/>
        <w:ind w:firstLine="709"/>
        <w:jc w:val="both"/>
        <w:rPr>
          <w:rFonts w:ascii="Times New Roman" w:hAnsi="Times New Roman"/>
          <w:color w:val="0D0D0D" w:themeColor="text1" w:themeTint="F2"/>
          <w:sz w:val="28"/>
          <w:szCs w:val="28"/>
          <w:lang w:val="uk-UA"/>
        </w:rPr>
      </w:pPr>
    </w:p>
    <w:p w14:paraId="1494D0D4" w14:textId="77777777" w:rsidR="00D659DD" w:rsidRDefault="00D659DD" w:rsidP="00D659DD">
      <w:pPr>
        <w:spacing w:line="360" w:lineRule="auto"/>
        <w:ind w:firstLine="709"/>
        <w:jc w:val="both"/>
        <w:rPr>
          <w:rFonts w:ascii="Times New Roman" w:hAnsi="Times New Roman"/>
          <w:color w:val="0D0D0D" w:themeColor="text1" w:themeTint="F2"/>
          <w:sz w:val="28"/>
          <w:szCs w:val="28"/>
          <w:lang w:val="uk-UA"/>
        </w:rPr>
      </w:pPr>
    </w:p>
    <w:p w14:paraId="2C1C0DD0" w14:textId="77777777" w:rsidR="00D659DD" w:rsidRDefault="00D659DD" w:rsidP="00D659DD">
      <w:pPr>
        <w:spacing w:line="360" w:lineRule="auto"/>
        <w:ind w:firstLine="709"/>
        <w:jc w:val="both"/>
        <w:rPr>
          <w:rFonts w:ascii="Times New Roman" w:hAnsi="Times New Roman"/>
          <w:color w:val="0D0D0D" w:themeColor="text1" w:themeTint="F2"/>
          <w:sz w:val="28"/>
          <w:szCs w:val="28"/>
          <w:lang w:val="uk-UA"/>
        </w:rPr>
      </w:pPr>
    </w:p>
    <w:p w14:paraId="4B4AB243" w14:textId="77777777" w:rsidR="00D659DD" w:rsidRDefault="00D659DD" w:rsidP="00D659DD">
      <w:pPr>
        <w:spacing w:line="360" w:lineRule="auto"/>
        <w:ind w:firstLine="709"/>
        <w:jc w:val="both"/>
        <w:rPr>
          <w:rFonts w:ascii="Times New Roman" w:hAnsi="Times New Roman"/>
          <w:color w:val="0D0D0D" w:themeColor="text1" w:themeTint="F2"/>
          <w:sz w:val="28"/>
          <w:szCs w:val="28"/>
          <w:lang w:val="uk-UA"/>
        </w:rPr>
      </w:pPr>
    </w:p>
    <w:p w14:paraId="0BA59C0B" w14:textId="77777777" w:rsidR="00D659DD" w:rsidRDefault="00D659DD" w:rsidP="00D659DD">
      <w:pPr>
        <w:spacing w:line="360" w:lineRule="auto"/>
        <w:ind w:firstLine="709"/>
        <w:jc w:val="both"/>
        <w:rPr>
          <w:rFonts w:ascii="Times New Roman" w:hAnsi="Times New Roman"/>
          <w:color w:val="0D0D0D" w:themeColor="text1" w:themeTint="F2"/>
          <w:sz w:val="28"/>
          <w:szCs w:val="28"/>
          <w:lang w:val="uk-UA"/>
        </w:rPr>
      </w:pPr>
    </w:p>
    <w:p w14:paraId="6B601475" w14:textId="77777777" w:rsidR="00D659DD" w:rsidRDefault="00D659DD" w:rsidP="00D659DD">
      <w:pPr>
        <w:spacing w:line="360" w:lineRule="auto"/>
        <w:ind w:firstLine="709"/>
        <w:jc w:val="both"/>
        <w:rPr>
          <w:rFonts w:ascii="Times New Roman" w:hAnsi="Times New Roman"/>
          <w:color w:val="0D0D0D" w:themeColor="text1" w:themeTint="F2"/>
          <w:sz w:val="28"/>
          <w:szCs w:val="28"/>
          <w:lang w:val="uk-UA"/>
        </w:rPr>
      </w:pPr>
    </w:p>
    <w:p w14:paraId="5FFDAAC3" w14:textId="77777777" w:rsidR="00D659DD" w:rsidRDefault="00D659DD" w:rsidP="00D659DD">
      <w:pPr>
        <w:spacing w:line="360" w:lineRule="auto"/>
        <w:ind w:firstLine="709"/>
        <w:jc w:val="both"/>
        <w:rPr>
          <w:rFonts w:ascii="Times New Roman" w:hAnsi="Times New Roman"/>
          <w:sz w:val="28"/>
          <w:szCs w:val="28"/>
          <w:lang w:val="uk-UA"/>
        </w:rPr>
      </w:pPr>
    </w:p>
    <w:p w14:paraId="218CE82A" w14:textId="77777777" w:rsidR="00D659DD" w:rsidRDefault="00D659DD" w:rsidP="00D659DD">
      <w:pPr>
        <w:spacing w:line="360" w:lineRule="auto"/>
        <w:ind w:firstLine="709"/>
        <w:jc w:val="both"/>
        <w:rPr>
          <w:rFonts w:ascii="Times New Roman" w:hAnsi="Times New Roman"/>
          <w:sz w:val="28"/>
          <w:szCs w:val="28"/>
          <w:lang w:val="uk-UA"/>
        </w:rPr>
      </w:pPr>
    </w:p>
    <w:p w14:paraId="35B34742" w14:textId="77777777" w:rsidR="00D659DD" w:rsidRDefault="00D659DD" w:rsidP="00D659DD">
      <w:pPr>
        <w:spacing w:line="360" w:lineRule="auto"/>
        <w:ind w:firstLine="709"/>
        <w:jc w:val="both"/>
        <w:rPr>
          <w:rFonts w:ascii="Times New Roman" w:hAnsi="Times New Roman"/>
          <w:sz w:val="28"/>
          <w:szCs w:val="28"/>
          <w:lang w:val="uk-UA"/>
        </w:rPr>
      </w:pPr>
    </w:p>
    <w:p w14:paraId="39C18B10" w14:textId="77777777" w:rsidR="00D659DD" w:rsidRDefault="00D659DD" w:rsidP="00D659DD">
      <w:pPr>
        <w:spacing w:line="360" w:lineRule="auto"/>
        <w:ind w:firstLine="709"/>
        <w:jc w:val="both"/>
        <w:rPr>
          <w:rFonts w:ascii="Times New Roman" w:hAnsi="Times New Roman"/>
          <w:sz w:val="28"/>
          <w:szCs w:val="28"/>
          <w:lang w:val="uk-UA"/>
        </w:rPr>
      </w:pPr>
    </w:p>
    <w:p w14:paraId="5100C7B8" w14:textId="77777777" w:rsidR="00D659DD" w:rsidRDefault="00D659DD" w:rsidP="00D659DD">
      <w:pPr>
        <w:spacing w:line="360" w:lineRule="auto"/>
        <w:ind w:firstLine="709"/>
        <w:jc w:val="both"/>
        <w:rPr>
          <w:rFonts w:ascii="Times New Roman" w:hAnsi="Times New Roman"/>
          <w:sz w:val="28"/>
          <w:szCs w:val="28"/>
          <w:lang w:val="uk-UA"/>
        </w:rPr>
      </w:pPr>
    </w:p>
    <w:p w14:paraId="25FAAEB1" w14:textId="77777777" w:rsidR="00D659DD" w:rsidRDefault="00D659DD" w:rsidP="00D659DD">
      <w:pPr>
        <w:spacing w:line="360" w:lineRule="auto"/>
        <w:jc w:val="both"/>
        <w:rPr>
          <w:rFonts w:ascii="Times New Roman" w:hAnsi="Times New Roman"/>
          <w:sz w:val="28"/>
          <w:szCs w:val="28"/>
          <w:lang w:val="uk-UA"/>
        </w:rPr>
      </w:pPr>
    </w:p>
    <w:p w14:paraId="1D0C95C5" w14:textId="77777777" w:rsidR="00D659DD" w:rsidRDefault="00D659DD" w:rsidP="00D659DD">
      <w:pPr>
        <w:pStyle w:val="a3"/>
        <w:numPr>
          <w:ilvl w:val="1"/>
          <w:numId w:val="1"/>
        </w:numPr>
        <w:spacing w:line="360" w:lineRule="auto"/>
        <w:ind w:firstLine="709"/>
        <w:jc w:val="center"/>
        <w:rPr>
          <w:rFonts w:ascii="Times New Roman" w:hAnsi="Times New Roman"/>
          <w:b/>
          <w:sz w:val="28"/>
          <w:szCs w:val="28"/>
          <w:lang w:val="uk-UA"/>
        </w:rPr>
      </w:pPr>
      <w:r>
        <w:rPr>
          <w:rFonts w:ascii="Times New Roman" w:hAnsi="Times New Roman"/>
          <w:b/>
          <w:sz w:val="28"/>
          <w:szCs w:val="28"/>
          <w:lang w:val="uk-UA"/>
        </w:rPr>
        <w:lastRenderedPageBreak/>
        <w:t>Визначення, класифікація інтерактивних технологій навчання</w:t>
      </w:r>
    </w:p>
    <w:p w14:paraId="06DA5567"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Суспільна практика сьогодення відзначається не тільки високими технологіями, а й складністю вимог до спеціалістів, які її забезпечують. Сучасні вимоги до фахівця породжують нові підходи до його підготовки. Можна виділити наступні тенденції, які є характерними для більшості педагогічних технологій у світі:</w:t>
      </w:r>
    </w:p>
    <w:p w14:paraId="010AF1B1" w14:textId="77777777" w:rsidR="00D659DD" w:rsidRDefault="00D659DD" w:rsidP="00D659DD">
      <w:pPr>
        <w:widowControl w:val="0"/>
        <w:numPr>
          <w:ilvl w:val="0"/>
          <w:numId w:val="2"/>
        </w:numPr>
        <w:tabs>
          <w:tab w:val="left" w:pos="504"/>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особлива увага до формування професійних навичок і вмінь, при цьому теоретична частина навчання не втрачає актуальності;</w:t>
      </w:r>
    </w:p>
    <w:p w14:paraId="1BE6B94B" w14:textId="77777777" w:rsidR="00D659DD" w:rsidRDefault="00D659DD" w:rsidP="00D659DD">
      <w:pPr>
        <w:widowControl w:val="0"/>
        <w:numPr>
          <w:ilvl w:val="0"/>
          <w:numId w:val="2"/>
        </w:numPr>
        <w:tabs>
          <w:tab w:val="left" w:pos="504"/>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значне зростання частки самостійної навчальної роботи у загальній кількості часу, відведеного на навчання у навчальному закладі;</w:t>
      </w:r>
    </w:p>
    <w:p w14:paraId="7D5F293E" w14:textId="77777777" w:rsidR="00D659DD" w:rsidRDefault="00D659DD" w:rsidP="00D659DD">
      <w:pPr>
        <w:widowControl w:val="0"/>
        <w:numPr>
          <w:ilvl w:val="0"/>
          <w:numId w:val="2"/>
        </w:numPr>
        <w:tabs>
          <w:tab w:val="left" w:pos="504"/>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перехід до технологій, які у центрі уваги ставлять не тільки формування спеціаліста, а й особистості того, хто навчається. Не дарма у вимогах до сучасного фахівця його особистісні якості займають одне з перших місць. Але під особистісними якостями у даному випадку розуміються конкретні якості фахівця по відношенню до праці.</w:t>
      </w:r>
    </w:p>
    <w:p w14:paraId="46BE214D"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Кваліфікований працівник поряд із необхідним багажем досвіду повинен мати й особистісні якості, які дозволяли б йому приймати обґрунтовані й адекватні рішення в неординарних ситуаціях, характерних для високорозвиненого виробництва. Особливості сучасного етапу суспільного розвитку - як матеріального, так і духовного - зумовлюють потребу в орієнтації системи підготовки фахівців на розвиток їх творчого потенціалу. Особливою прикметою сучасних змін є розуміння професійності як нерозривно пов'язаної з високим загальним рівнем психічного розвитку, а не тільки із суто фаховими знаннями, вміннями, навичками. Показником загального психічного розвитку особистості є її інтелектуальна повноцінність, що виявляється як структурованість, категоріальність, узагальненість</w:t>
      </w:r>
      <w:r>
        <w:rPr>
          <w:rFonts w:ascii="Times New Roman" w:eastAsia="Times New Roman" w:hAnsi="Times New Roman"/>
          <w:spacing w:val="10"/>
          <w:sz w:val="28"/>
          <w:szCs w:val="28"/>
          <w:lang w:val="uk-UA" w:eastAsia="uk-UA"/>
        </w:rPr>
        <w:t xml:space="preserve">, </w:t>
      </w:r>
      <w:r>
        <w:rPr>
          <w:rFonts w:ascii="Times New Roman" w:eastAsia="Times New Roman" w:hAnsi="Times New Roman"/>
          <w:sz w:val="28"/>
          <w:szCs w:val="28"/>
          <w:lang w:val="uk-UA" w:eastAsia="uk-UA"/>
        </w:rPr>
        <w:t xml:space="preserve">гнучкість, оперативність знань, необхідних для прийняття ефективних рішень; як інтелектуальна ініціатива о єдності її пізнавальних та мотиваційних компонентів, </w:t>
      </w:r>
      <w:r>
        <w:rPr>
          <w:rFonts w:ascii="Times New Roman" w:eastAsia="Times New Roman" w:hAnsi="Times New Roman"/>
          <w:spacing w:val="10"/>
          <w:sz w:val="28"/>
          <w:szCs w:val="28"/>
          <w:lang w:val="uk-UA" w:eastAsia="uk-UA"/>
        </w:rPr>
        <w:t xml:space="preserve">що </w:t>
      </w:r>
      <w:r>
        <w:rPr>
          <w:rFonts w:ascii="Times New Roman" w:eastAsia="Times New Roman" w:hAnsi="Times New Roman"/>
          <w:spacing w:val="10"/>
          <w:sz w:val="28"/>
          <w:szCs w:val="28"/>
          <w:lang w:val="uk-UA" w:eastAsia="uk-UA"/>
        </w:rPr>
        <w:lastRenderedPageBreak/>
        <w:t>обу</w:t>
      </w:r>
      <w:r>
        <w:rPr>
          <w:rFonts w:ascii="Times New Roman" w:eastAsia="Times New Roman" w:hAnsi="Times New Roman"/>
          <w:sz w:val="28"/>
          <w:szCs w:val="28"/>
          <w:lang w:val="uk-UA" w:eastAsia="uk-UA"/>
        </w:rPr>
        <w:t>мовлюють готовність фахівця до самостійної інтелектуальної діяльності; як його самоорганізація та саморегуляція [19, с.26].</w:t>
      </w:r>
    </w:p>
    <w:p w14:paraId="07106D41"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Перехід до особистістно орієнтованих технологій розуміється як перехід до такої освіти, де особистість того, хто навчається, знаходиться в центрі уваги педагога, психолога</w:t>
      </w:r>
      <w:r>
        <w:rPr>
          <w:rFonts w:ascii="Times New Roman" w:eastAsia="Times New Roman" w:hAnsi="Times New Roman"/>
          <w:spacing w:val="10"/>
          <w:sz w:val="28"/>
          <w:szCs w:val="28"/>
          <w:lang w:val="uk-UA" w:eastAsia="uk-UA"/>
        </w:rPr>
        <w:t xml:space="preserve">, </w:t>
      </w:r>
      <w:r>
        <w:rPr>
          <w:rFonts w:ascii="Times New Roman" w:eastAsia="Times New Roman" w:hAnsi="Times New Roman"/>
          <w:sz w:val="28"/>
          <w:szCs w:val="28"/>
          <w:lang w:val="uk-UA" w:eastAsia="uk-UA"/>
        </w:rPr>
        <w:t>де діяльність учіння, пізнавальна діяльність, а не викладання, стає провідною у тандемі "той, хто вчить - той, хто вчиться" з метою перетворити звичну формулу освіти "педагог – підручник – студент" на нову - "студент – підручник – педагог". В умовах такого навчання той, хто навчає, починає грати нову роль та виконувати нову функцію в навчальному процесі. Якщо за традиційної системи навчання педагог разом із підручником були основними та найкомпетентнішими джерелами знань, а педагог до того ще й був суб'єктом, що контролював пізнання, то у новій позиції він виступає більше у ролі організатора самостійної активної пізнавальної діяльності того, хто навчається, компетентного консультанта та помічника. Його професійні вміння мають бути спрямовані не просто на контроль знань та вмінь, а на діагностику діяльності студентів з метою вчасно допомогти кваліфікованими діями ліквідувати труднощі у пізнанні та використанні знань. Крім того, важливим фактором стає і сам процес організації здобуття знань, тому активно з'являються нові та транс</w:t>
      </w:r>
      <w:r>
        <w:rPr>
          <w:rFonts w:ascii="Times New Roman" w:eastAsia="Times New Roman" w:hAnsi="Times New Roman"/>
          <w:sz w:val="28"/>
          <w:szCs w:val="28"/>
          <w:lang w:val="uk-UA" w:eastAsia="uk-UA"/>
        </w:rPr>
        <w:softHyphen/>
        <w:t>формуються звичні методики навчання.</w:t>
      </w:r>
    </w:p>
    <w:p w14:paraId="1C3C07C5" w14:textId="77777777" w:rsidR="00D659DD" w:rsidRPr="00D659DD" w:rsidRDefault="00D659DD" w:rsidP="00D659DD">
      <w:pPr>
        <w:pStyle w:val="Style4"/>
        <w:widowControl/>
        <w:spacing w:line="360" w:lineRule="auto"/>
        <w:ind w:firstLine="709"/>
        <w:rPr>
          <w:rStyle w:val="FontStyle94"/>
          <w:sz w:val="28"/>
          <w:szCs w:val="28"/>
          <w:lang w:val="uk-UA"/>
        </w:rPr>
      </w:pPr>
      <w:r>
        <w:rPr>
          <w:rStyle w:val="FontStyle94"/>
          <w:sz w:val="28"/>
          <w:szCs w:val="28"/>
          <w:lang w:val="uk-UA" w:eastAsia="uk-UA"/>
        </w:rPr>
        <w:t>Можна виділити такі об'єктивні та суб'єктивні чинники успішної реалізації педагогічної співтворчості викладача і студентів у педагогічному процесі:</w:t>
      </w:r>
    </w:p>
    <w:p w14:paraId="4602CA09" w14:textId="77777777" w:rsidR="00D659DD" w:rsidRDefault="00D659DD" w:rsidP="00D659DD">
      <w:pPr>
        <w:pStyle w:val="Style71"/>
        <w:widowControl/>
        <w:tabs>
          <w:tab w:val="left" w:pos="504"/>
        </w:tabs>
        <w:spacing w:line="360" w:lineRule="auto"/>
        <w:ind w:firstLine="709"/>
        <w:rPr>
          <w:rStyle w:val="FontStyle94"/>
          <w:sz w:val="28"/>
          <w:szCs w:val="28"/>
          <w:lang w:val="uk-UA" w:eastAsia="uk-UA"/>
        </w:rPr>
      </w:pPr>
      <w:r>
        <w:rPr>
          <w:rStyle w:val="FontStyle94"/>
          <w:sz w:val="28"/>
          <w:szCs w:val="28"/>
          <w:lang w:val="uk-UA" w:eastAsia="uk-UA"/>
        </w:rPr>
        <w:t>- оптимальне використання діалогічних форм навчання студентів;</w:t>
      </w:r>
    </w:p>
    <w:p w14:paraId="740DA152" w14:textId="77777777" w:rsidR="00D659DD" w:rsidRDefault="00D659DD" w:rsidP="00D659DD">
      <w:pPr>
        <w:pStyle w:val="Style4"/>
        <w:widowControl/>
        <w:spacing w:line="360" w:lineRule="auto"/>
        <w:ind w:firstLine="709"/>
        <w:rPr>
          <w:rStyle w:val="FontStyle94"/>
          <w:sz w:val="28"/>
          <w:szCs w:val="28"/>
          <w:lang w:val="uk-UA" w:eastAsia="uk-UA"/>
        </w:rPr>
      </w:pPr>
      <w:r>
        <w:rPr>
          <w:rStyle w:val="FontStyle94"/>
          <w:sz w:val="28"/>
          <w:szCs w:val="28"/>
          <w:lang w:val="uk-UA" w:eastAsia="uk-UA"/>
        </w:rPr>
        <w:t>- введення елементів творчого тренінгу у вузівське навчання:</w:t>
      </w:r>
    </w:p>
    <w:p w14:paraId="49F2AFC3" w14:textId="77777777" w:rsidR="00D659DD" w:rsidRDefault="00D659DD" w:rsidP="00D659DD">
      <w:pPr>
        <w:pStyle w:val="Style71"/>
        <w:widowControl/>
        <w:numPr>
          <w:ilvl w:val="0"/>
          <w:numId w:val="2"/>
        </w:numPr>
        <w:tabs>
          <w:tab w:val="left" w:pos="504"/>
        </w:tabs>
        <w:spacing w:line="360" w:lineRule="auto"/>
        <w:ind w:firstLine="709"/>
        <w:rPr>
          <w:rStyle w:val="FontStyle94"/>
          <w:sz w:val="28"/>
          <w:szCs w:val="28"/>
          <w:lang w:val="uk-UA" w:eastAsia="uk-UA"/>
        </w:rPr>
      </w:pPr>
      <w:r>
        <w:rPr>
          <w:rStyle w:val="FontStyle94"/>
          <w:sz w:val="28"/>
          <w:szCs w:val="28"/>
          <w:lang w:val="uk-UA" w:eastAsia="uk-UA"/>
        </w:rPr>
        <w:t>проблемність навчального процесу на основі творчих навчально-професійних завдань;</w:t>
      </w:r>
    </w:p>
    <w:p w14:paraId="7E4DB81C" w14:textId="77777777" w:rsidR="00D659DD" w:rsidRDefault="00D659DD" w:rsidP="00D659DD">
      <w:pPr>
        <w:pStyle w:val="Style71"/>
        <w:widowControl/>
        <w:numPr>
          <w:ilvl w:val="0"/>
          <w:numId w:val="2"/>
        </w:numPr>
        <w:tabs>
          <w:tab w:val="left" w:pos="504"/>
        </w:tabs>
        <w:spacing w:line="360" w:lineRule="auto"/>
        <w:ind w:firstLine="709"/>
        <w:rPr>
          <w:rStyle w:val="FontStyle94"/>
          <w:sz w:val="28"/>
          <w:szCs w:val="28"/>
          <w:lang w:val="uk-UA" w:eastAsia="uk-UA"/>
        </w:rPr>
      </w:pPr>
      <w:r>
        <w:rPr>
          <w:rStyle w:val="FontStyle94"/>
          <w:sz w:val="28"/>
          <w:szCs w:val="28"/>
          <w:lang w:val="uk-UA" w:eastAsia="uk-UA"/>
        </w:rPr>
        <w:t>переважне застосування педагогічних засобів непря</w:t>
      </w:r>
      <w:r>
        <w:rPr>
          <w:rStyle w:val="FontStyle94"/>
          <w:sz w:val="28"/>
          <w:szCs w:val="28"/>
          <w:lang w:val="uk-UA" w:eastAsia="uk-UA"/>
        </w:rPr>
        <w:softHyphen/>
        <w:t>мого управління, орієнтованих на оптимальну самореалізацію особистості;</w:t>
      </w:r>
    </w:p>
    <w:p w14:paraId="069CF613" w14:textId="77777777" w:rsidR="00D659DD" w:rsidRDefault="00D659DD" w:rsidP="00D659DD">
      <w:pPr>
        <w:pStyle w:val="Style71"/>
        <w:widowControl/>
        <w:numPr>
          <w:ilvl w:val="0"/>
          <w:numId w:val="2"/>
        </w:numPr>
        <w:tabs>
          <w:tab w:val="left" w:pos="533"/>
        </w:tabs>
        <w:spacing w:line="360" w:lineRule="auto"/>
        <w:ind w:firstLine="709"/>
        <w:rPr>
          <w:rStyle w:val="FontStyle94"/>
          <w:sz w:val="28"/>
          <w:szCs w:val="28"/>
          <w:lang w:val="uk-UA" w:eastAsia="uk-UA"/>
        </w:rPr>
      </w:pPr>
      <w:r>
        <w:rPr>
          <w:rStyle w:val="FontStyle94"/>
          <w:sz w:val="28"/>
          <w:szCs w:val="28"/>
          <w:lang w:val="uk-UA" w:eastAsia="uk-UA"/>
        </w:rPr>
        <w:t>застосування групової форми навчання студентів;</w:t>
      </w:r>
    </w:p>
    <w:p w14:paraId="4E98D998" w14:textId="77777777" w:rsidR="00D659DD" w:rsidRDefault="00D659DD" w:rsidP="00D659DD">
      <w:pPr>
        <w:pStyle w:val="Style71"/>
        <w:widowControl/>
        <w:numPr>
          <w:ilvl w:val="0"/>
          <w:numId w:val="2"/>
        </w:numPr>
        <w:tabs>
          <w:tab w:val="left" w:pos="504"/>
        </w:tabs>
        <w:spacing w:line="360" w:lineRule="auto"/>
        <w:ind w:firstLine="709"/>
        <w:rPr>
          <w:rStyle w:val="FontStyle94"/>
          <w:sz w:val="28"/>
          <w:szCs w:val="28"/>
          <w:lang w:val="uk-UA" w:eastAsia="uk-UA"/>
        </w:rPr>
      </w:pPr>
      <w:r>
        <w:rPr>
          <w:rStyle w:val="FontStyle94"/>
          <w:sz w:val="28"/>
          <w:szCs w:val="28"/>
          <w:lang w:val="uk-UA" w:eastAsia="uk-UA"/>
        </w:rPr>
        <w:lastRenderedPageBreak/>
        <w:t>створення психологічної атмосфери взаємної поваги і рівності учасників навчального процесу;</w:t>
      </w:r>
    </w:p>
    <w:p w14:paraId="58E079E1" w14:textId="77777777" w:rsidR="00D659DD" w:rsidRDefault="00D659DD" w:rsidP="00D659DD">
      <w:pPr>
        <w:pStyle w:val="Style71"/>
        <w:widowControl/>
        <w:numPr>
          <w:ilvl w:val="0"/>
          <w:numId w:val="2"/>
        </w:numPr>
        <w:tabs>
          <w:tab w:val="left" w:pos="504"/>
        </w:tabs>
        <w:spacing w:line="360" w:lineRule="auto"/>
        <w:ind w:firstLine="709"/>
        <w:rPr>
          <w:rStyle w:val="FontStyle94"/>
          <w:sz w:val="28"/>
          <w:szCs w:val="28"/>
          <w:lang w:val="uk-UA" w:eastAsia="uk-UA"/>
        </w:rPr>
      </w:pPr>
      <w:r>
        <w:rPr>
          <w:rStyle w:val="FontStyle94"/>
          <w:sz w:val="28"/>
          <w:szCs w:val="28"/>
          <w:lang w:val="uk-UA" w:eastAsia="uk-UA"/>
        </w:rPr>
        <w:t>формування відповідної мотивації до співтворчості у партнерів зі спілкування;</w:t>
      </w:r>
    </w:p>
    <w:p w14:paraId="36B08887" w14:textId="77777777" w:rsidR="00D659DD" w:rsidRDefault="00D659DD" w:rsidP="00D659DD">
      <w:pPr>
        <w:pStyle w:val="Style71"/>
        <w:widowControl/>
        <w:numPr>
          <w:ilvl w:val="0"/>
          <w:numId w:val="2"/>
        </w:numPr>
        <w:tabs>
          <w:tab w:val="left" w:pos="504"/>
        </w:tabs>
        <w:spacing w:line="360" w:lineRule="auto"/>
        <w:ind w:firstLine="709"/>
        <w:rPr>
          <w:rStyle w:val="FontStyle94"/>
          <w:sz w:val="28"/>
          <w:szCs w:val="28"/>
          <w:lang w:val="uk-UA" w:eastAsia="uk-UA"/>
        </w:rPr>
      </w:pPr>
      <w:r>
        <w:rPr>
          <w:rStyle w:val="FontStyle94"/>
          <w:sz w:val="28"/>
          <w:szCs w:val="28"/>
          <w:lang w:val="uk-UA" w:eastAsia="uk-UA"/>
        </w:rPr>
        <w:t>трансформація психологічної позиції викладача: перетворення його з носія інформації на консультанта й організатора процесу навчання;</w:t>
      </w:r>
    </w:p>
    <w:p w14:paraId="2D726A14" w14:textId="77777777" w:rsidR="00D659DD" w:rsidRDefault="00D659DD" w:rsidP="00D659DD">
      <w:pPr>
        <w:pStyle w:val="Style71"/>
        <w:widowControl/>
        <w:numPr>
          <w:ilvl w:val="0"/>
          <w:numId w:val="2"/>
        </w:numPr>
        <w:tabs>
          <w:tab w:val="left" w:pos="504"/>
        </w:tabs>
        <w:spacing w:line="360" w:lineRule="auto"/>
        <w:ind w:firstLine="709"/>
        <w:rPr>
          <w:rStyle w:val="FontStyle94"/>
          <w:sz w:val="28"/>
          <w:szCs w:val="28"/>
          <w:lang w:val="uk-UA" w:eastAsia="uk-UA"/>
        </w:rPr>
      </w:pPr>
      <w:r>
        <w:rPr>
          <w:rStyle w:val="FontStyle94"/>
          <w:sz w:val="28"/>
          <w:szCs w:val="28"/>
          <w:lang w:val="uk-UA" w:eastAsia="uk-UA"/>
        </w:rPr>
        <w:t>зміна орієнтації студента з "учнівства" на "партнерство" [20, с.87].</w:t>
      </w:r>
    </w:p>
    <w:p w14:paraId="195C3C3D" w14:textId="77777777" w:rsidR="00D659DD" w:rsidRDefault="00D659DD" w:rsidP="00D659DD">
      <w:pPr>
        <w:pStyle w:val="Style4"/>
        <w:widowControl/>
        <w:spacing w:line="360" w:lineRule="auto"/>
        <w:ind w:firstLine="709"/>
        <w:rPr>
          <w:rStyle w:val="FontStyle94"/>
          <w:sz w:val="28"/>
          <w:szCs w:val="28"/>
          <w:lang w:val="uk-UA" w:eastAsia="uk-UA"/>
        </w:rPr>
      </w:pPr>
      <w:r>
        <w:rPr>
          <w:rStyle w:val="FontStyle94"/>
          <w:sz w:val="28"/>
          <w:szCs w:val="28"/>
          <w:lang w:val="uk-UA" w:eastAsia="uk-UA"/>
        </w:rPr>
        <w:t>Вирішальною умовою успішного здійснення спільної роботи викладача і студента є організація вузівського навчання на основі діалогу. У XXI столітті діалогічна культура стає новим світоглядом людини і, відповідно, основою досягнення демократичної моделі розвитку сучасного суспільства. Освіта, орієнтована на створення умов для повного розвитку потенціалу особистості (індивідуальності), здатної відповідати на "виклики" сучасного суспільства, можлива, якщо у її основі - діалогічна культура [21].</w:t>
      </w:r>
    </w:p>
    <w:p w14:paraId="027FA1C4" w14:textId="77777777" w:rsidR="00D659DD" w:rsidRDefault="00D659DD" w:rsidP="00D659DD">
      <w:pPr>
        <w:pStyle w:val="Style4"/>
        <w:widowControl/>
        <w:spacing w:line="360" w:lineRule="auto"/>
        <w:ind w:firstLine="709"/>
        <w:rPr>
          <w:rStyle w:val="FontStyle94"/>
          <w:sz w:val="28"/>
          <w:szCs w:val="28"/>
          <w:lang w:val="uk-UA" w:eastAsia="uk-UA"/>
        </w:rPr>
      </w:pPr>
      <w:r>
        <w:rPr>
          <w:rStyle w:val="FontStyle94"/>
          <w:sz w:val="28"/>
          <w:szCs w:val="28"/>
          <w:lang w:val="uk-UA" w:eastAsia="uk-UA"/>
        </w:rPr>
        <w:t>Розвиваюча освіта, яка забезпечує виховання особистості (індивідуальності), що само розвивається і здатна жити і творити у світі, що саморозвивається, в діалозі, у єдності з ним, в "ідеалі" передбачає діалогічність як невід'ємну характеристику і змісту, і технології її (освіти) засвоєння.</w:t>
      </w:r>
    </w:p>
    <w:p w14:paraId="756D991E" w14:textId="77777777" w:rsidR="00D659DD" w:rsidRDefault="00D659DD" w:rsidP="00D659DD">
      <w:pPr>
        <w:pStyle w:val="Style4"/>
        <w:widowControl/>
        <w:spacing w:line="360" w:lineRule="auto"/>
        <w:ind w:firstLine="709"/>
        <w:rPr>
          <w:rStyle w:val="FontStyle94"/>
          <w:sz w:val="28"/>
          <w:szCs w:val="28"/>
          <w:lang w:val="uk-UA" w:eastAsia="uk-UA"/>
        </w:rPr>
      </w:pPr>
      <w:r>
        <w:rPr>
          <w:rStyle w:val="FontStyle94"/>
          <w:sz w:val="28"/>
          <w:szCs w:val="28"/>
          <w:lang w:val="uk-UA" w:eastAsia="uk-UA"/>
        </w:rPr>
        <w:t>Ключовим у розумінні психологічної основи інтерактивних методів є поняття інтеракції, більш відомої у вітчизняній психологічній літературі як міжособистісна чи соціальна взаємодія. Соціальна взаємодія вважається складовою частиною спілкування та спільної діяльності, які утворюють нерозривну єдність. Люди не просто спілкуються в процесі виконання ними суспільних функцій, вони завжди спілкуються у певній діяльності, „з приводу" неї [21, с.27].</w:t>
      </w:r>
    </w:p>
    <w:p w14:paraId="08980798" w14:textId="77777777" w:rsidR="00D659DD" w:rsidRDefault="00D659DD" w:rsidP="00D659DD">
      <w:pPr>
        <w:pStyle w:val="Style4"/>
        <w:widowControl/>
        <w:spacing w:line="360" w:lineRule="auto"/>
        <w:ind w:firstLine="709"/>
        <w:rPr>
          <w:rStyle w:val="FontStyle94"/>
          <w:sz w:val="28"/>
          <w:szCs w:val="28"/>
          <w:lang w:val="uk-UA" w:eastAsia="uk-UA"/>
        </w:rPr>
      </w:pPr>
      <w:r>
        <w:rPr>
          <w:rStyle w:val="FontStyle94"/>
          <w:sz w:val="28"/>
          <w:szCs w:val="28"/>
          <w:lang w:val="uk-UA" w:eastAsia="uk-UA"/>
        </w:rPr>
        <w:t>Важко уявити собі спілкування без діалогу, без мов</w:t>
      </w:r>
      <w:r>
        <w:rPr>
          <w:rStyle w:val="FontStyle94"/>
          <w:sz w:val="28"/>
          <w:szCs w:val="28"/>
          <w:lang w:val="uk-UA" w:eastAsia="uk-UA"/>
        </w:rPr>
        <w:softHyphen/>
        <w:t xml:space="preserve">ного оформлення ідеї, думки, позиції. Діалогічна мова - первинна, природна форма мовного спілкування. Однак лінгвістику турбує форма, за межами, як правило, залишається розуміння діалогу як особливого типу людських відносин, які виявляють діалогічність свідомості та світорозуміння, що втілюється у </w:t>
      </w:r>
      <w:r>
        <w:rPr>
          <w:rStyle w:val="FontStyle94"/>
          <w:sz w:val="28"/>
          <w:szCs w:val="28"/>
          <w:lang w:val="uk-UA" w:eastAsia="uk-UA"/>
        </w:rPr>
        <w:lastRenderedPageBreak/>
        <w:t xml:space="preserve">взаємодії </w:t>
      </w:r>
      <w:r>
        <w:rPr>
          <w:rStyle w:val="FontStyle106"/>
          <w:i w:val="0"/>
          <w:sz w:val="28"/>
          <w:szCs w:val="28"/>
          <w:lang w:val="uk-UA" w:eastAsia="uk-UA"/>
        </w:rPr>
        <w:t xml:space="preserve">рівноправних суб'єктів, які обговорюють спільну тему, спільними засобами, </w:t>
      </w:r>
      <w:r>
        <w:rPr>
          <w:rStyle w:val="FontStyle94"/>
          <w:sz w:val="28"/>
          <w:szCs w:val="28"/>
          <w:lang w:val="uk-UA" w:eastAsia="uk-UA"/>
        </w:rPr>
        <w:t xml:space="preserve">узгоджуючи їх зміст відповідно до </w:t>
      </w:r>
      <w:r>
        <w:rPr>
          <w:rStyle w:val="FontStyle106"/>
          <w:sz w:val="28"/>
          <w:szCs w:val="28"/>
          <w:lang w:val="uk-UA" w:eastAsia="uk-UA"/>
        </w:rPr>
        <w:t xml:space="preserve">спільних </w:t>
      </w:r>
      <w:r>
        <w:rPr>
          <w:rStyle w:val="FontStyle94"/>
          <w:sz w:val="28"/>
          <w:szCs w:val="28"/>
          <w:lang w:val="uk-UA" w:eastAsia="uk-UA"/>
        </w:rPr>
        <w:t xml:space="preserve">(погоджених </w:t>
      </w:r>
      <w:r>
        <w:rPr>
          <w:rStyle w:val="FontStyle113"/>
          <w:b w:val="0"/>
          <w:spacing w:val="20"/>
          <w:sz w:val="28"/>
          <w:szCs w:val="28"/>
          <w:lang w:val="uk-UA" w:eastAsia="uk-UA"/>
        </w:rPr>
        <w:t>і</w:t>
      </w:r>
      <w:r>
        <w:rPr>
          <w:rStyle w:val="FontStyle113"/>
          <w:b w:val="0"/>
          <w:sz w:val="28"/>
          <w:szCs w:val="28"/>
          <w:lang w:val="uk-UA" w:eastAsia="uk-UA"/>
        </w:rPr>
        <w:t xml:space="preserve"> </w:t>
      </w:r>
      <w:r>
        <w:rPr>
          <w:rStyle w:val="FontStyle94"/>
          <w:sz w:val="28"/>
          <w:szCs w:val="28"/>
          <w:lang w:val="uk-UA" w:eastAsia="uk-UA"/>
        </w:rPr>
        <w:t xml:space="preserve">прийнятих) </w:t>
      </w:r>
      <w:r>
        <w:rPr>
          <w:rStyle w:val="FontStyle106"/>
          <w:sz w:val="28"/>
          <w:szCs w:val="28"/>
          <w:lang w:val="uk-UA" w:eastAsia="uk-UA"/>
        </w:rPr>
        <w:t xml:space="preserve">правил </w:t>
      </w:r>
      <w:r>
        <w:rPr>
          <w:rStyle w:val="FontStyle94"/>
          <w:sz w:val="28"/>
          <w:szCs w:val="28"/>
          <w:lang w:val="uk-UA" w:eastAsia="uk-UA"/>
        </w:rPr>
        <w:t>(процедур, традицій) його ведення (протікання) [21].</w:t>
      </w:r>
    </w:p>
    <w:p w14:paraId="4B6807CB" w14:textId="77777777" w:rsidR="00D659DD" w:rsidRDefault="00D659DD" w:rsidP="00D659DD">
      <w:pPr>
        <w:pStyle w:val="Style4"/>
        <w:widowControl/>
        <w:spacing w:line="360" w:lineRule="auto"/>
        <w:ind w:firstLine="709"/>
        <w:rPr>
          <w:rStyle w:val="FontStyle94"/>
          <w:sz w:val="28"/>
          <w:szCs w:val="28"/>
          <w:lang w:val="uk-UA" w:eastAsia="uk-UA"/>
        </w:rPr>
      </w:pPr>
      <w:r>
        <w:rPr>
          <w:rStyle w:val="FontStyle94"/>
          <w:sz w:val="28"/>
          <w:szCs w:val="28"/>
          <w:lang w:val="uk-UA" w:eastAsia="uk-UA"/>
        </w:rPr>
        <w:t>Те, на що мало звертає уваги лінгвістика, стає головним у педагогіці. Інтерактивне спілкування дає можливість залучити людей до активного пошуку рішень у складній ситуації, до вирішення проблем, де зусиль та знань однієї людини може бути недостатньо.</w:t>
      </w:r>
    </w:p>
    <w:p w14:paraId="70FFCBB6" w14:textId="77777777" w:rsidR="00D659DD" w:rsidRDefault="00D659DD" w:rsidP="00D659DD">
      <w:pPr>
        <w:pStyle w:val="Style4"/>
        <w:widowControl/>
        <w:spacing w:line="360" w:lineRule="auto"/>
        <w:ind w:firstLine="709"/>
        <w:rPr>
          <w:rStyle w:val="FontStyle94"/>
          <w:sz w:val="28"/>
          <w:szCs w:val="28"/>
          <w:lang w:val="uk-UA" w:eastAsia="uk-UA"/>
        </w:rPr>
      </w:pPr>
      <w:r>
        <w:rPr>
          <w:rStyle w:val="FontStyle94"/>
          <w:sz w:val="28"/>
          <w:szCs w:val="28"/>
          <w:lang w:val="uk-UA" w:eastAsia="uk-UA"/>
        </w:rPr>
        <w:t xml:space="preserve">М. Бахтін виділяє дві розповсюджених помилки відносно "діалогічних відносин", без яких спільний пошук істини практично неможливий: 1) люди думають, що вони щось знають, тобто володіють якими істинами; істина не народжується і не знаходиться у голові окремої людини, вона народжується </w:t>
      </w:r>
      <w:r>
        <w:rPr>
          <w:rStyle w:val="FontStyle106"/>
          <w:i w:val="0"/>
          <w:sz w:val="28"/>
          <w:szCs w:val="28"/>
          <w:lang w:val="uk-UA" w:eastAsia="uk-UA"/>
        </w:rPr>
        <w:t>між людьми</w:t>
      </w:r>
      <w:r>
        <w:rPr>
          <w:rStyle w:val="FontStyle106"/>
          <w:sz w:val="28"/>
          <w:szCs w:val="28"/>
          <w:lang w:val="uk-UA" w:eastAsia="uk-UA"/>
        </w:rPr>
        <w:t xml:space="preserve">, </w:t>
      </w:r>
      <w:r>
        <w:rPr>
          <w:rStyle w:val="FontStyle94"/>
          <w:sz w:val="28"/>
          <w:szCs w:val="28"/>
          <w:lang w:val="uk-UA" w:eastAsia="uk-UA"/>
        </w:rPr>
        <w:t xml:space="preserve">які спільно шукають істину; 2) люди претендують на </w:t>
      </w:r>
      <w:r>
        <w:rPr>
          <w:rStyle w:val="FontStyle106"/>
          <w:i w:val="0"/>
          <w:sz w:val="28"/>
          <w:szCs w:val="28"/>
          <w:lang w:val="uk-UA" w:eastAsia="uk-UA"/>
        </w:rPr>
        <w:t>володіння готовою істиною;</w:t>
      </w:r>
      <w:r>
        <w:rPr>
          <w:rStyle w:val="FontStyle106"/>
          <w:sz w:val="28"/>
          <w:szCs w:val="28"/>
          <w:lang w:val="uk-UA" w:eastAsia="uk-UA"/>
        </w:rPr>
        <w:t xml:space="preserve"> </w:t>
      </w:r>
      <w:r>
        <w:rPr>
          <w:rStyle w:val="FontStyle94"/>
          <w:sz w:val="28"/>
          <w:szCs w:val="28"/>
          <w:lang w:val="uk-UA" w:eastAsia="uk-UA"/>
        </w:rPr>
        <w:t>готової істини немає, вона є дещо, що відкривається через спосіб відносин між людьми [21].</w:t>
      </w:r>
    </w:p>
    <w:p w14:paraId="20370493" w14:textId="77777777" w:rsidR="00D659DD" w:rsidRDefault="00D659DD" w:rsidP="00D659DD">
      <w:pPr>
        <w:pStyle w:val="Style4"/>
        <w:widowControl/>
        <w:spacing w:line="360" w:lineRule="auto"/>
        <w:ind w:firstLine="709"/>
        <w:rPr>
          <w:rStyle w:val="FontStyle94"/>
          <w:sz w:val="28"/>
          <w:szCs w:val="28"/>
          <w:lang w:val="uk-UA" w:eastAsia="uk-UA"/>
        </w:rPr>
      </w:pPr>
      <w:r>
        <w:rPr>
          <w:rStyle w:val="FontStyle94"/>
          <w:sz w:val="28"/>
          <w:szCs w:val="28"/>
          <w:lang w:val="uk-UA" w:eastAsia="uk-UA"/>
        </w:rPr>
        <w:t>Таким чином, введення у навчальний процес інтерактивних методів навчання дозволяє вирішити нагальні потреби у підготовці фахівця нового типу, адекватного вимогам сучасного суспільства, фахівця, який здатен шукати рішення у співпраці з колегами, в активному обміні знаннями.</w:t>
      </w:r>
    </w:p>
    <w:p w14:paraId="79B72DD3" w14:textId="77777777" w:rsidR="00D659DD" w:rsidRDefault="00D659DD" w:rsidP="00D659DD">
      <w:pPr>
        <w:pStyle w:val="Style4"/>
        <w:widowControl/>
        <w:spacing w:line="360" w:lineRule="auto"/>
        <w:ind w:firstLine="709"/>
        <w:rPr>
          <w:rStyle w:val="FontStyle94"/>
          <w:sz w:val="28"/>
          <w:szCs w:val="28"/>
          <w:lang w:val="uk-UA" w:eastAsia="uk-UA"/>
        </w:rPr>
      </w:pPr>
      <w:r>
        <w:rPr>
          <w:rStyle w:val="FontStyle94"/>
          <w:sz w:val="28"/>
          <w:szCs w:val="28"/>
          <w:lang w:val="uk-UA" w:eastAsia="uk-UA"/>
        </w:rPr>
        <w:t>Що можна віднести до інтерактивних методів навчання? Це методи, в основі яких лежить спілкування. Воно має чітко визначену тему, мету, дидактичне завдання. Результатом такого спілкування є вирішення проблеми, роз</w:t>
      </w:r>
      <w:r>
        <w:rPr>
          <w:rStyle w:val="FontStyle94"/>
          <w:sz w:val="28"/>
          <w:szCs w:val="28"/>
          <w:lang w:val="uk-UA" w:eastAsia="uk-UA"/>
        </w:rPr>
        <w:softHyphen/>
        <w:t>в'язання задачі, знаходження шляхів рішення критичної ситуації. Головним є те, що спілкування у навчальному процесі не є просто обміном думками або знаннями, на основі такого обміну активізується інтелектуальна діяльність, народжується нове знання, формується вміння, в першу чергу, використовувати теоретичні знання у конкретній ситуації, комбінувати знання з різних галузей, зважати на думку іншої людини, колективно працювати над вирішенням проблеми, приймати чужий досвід, брати на себе відповідальність за прийняте рішення, за результати власної дії, керувати та підкорятися, вгамовувати власні амбіції в ім'я загальної справи.</w:t>
      </w:r>
    </w:p>
    <w:p w14:paraId="0366013A" w14:textId="77777777" w:rsidR="00D659DD" w:rsidRDefault="00D659DD" w:rsidP="00D659DD">
      <w:pPr>
        <w:pStyle w:val="Style4"/>
        <w:widowControl/>
        <w:spacing w:line="360" w:lineRule="auto"/>
        <w:ind w:firstLine="709"/>
        <w:rPr>
          <w:rStyle w:val="FontStyle94"/>
          <w:sz w:val="28"/>
          <w:szCs w:val="28"/>
          <w:lang w:val="uk-UA" w:eastAsia="uk-UA"/>
        </w:rPr>
      </w:pPr>
      <w:r>
        <w:rPr>
          <w:rStyle w:val="FontStyle94"/>
          <w:sz w:val="28"/>
          <w:szCs w:val="28"/>
          <w:lang w:val="uk-UA" w:eastAsia="uk-UA"/>
        </w:rPr>
        <w:lastRenderedPageBreak/>
        <w:t>Таким чином, інтерактивні технології вирішують триєди</w:t>
      </w:r>
      <w:r>
        <w:rPr>
          <w:rStyle w:val="FontStyle94"/>
          <w:sz w:val="28"/>
          <w:szCs w:val="28"/>
          <w:lang w:val="uk-UA" w:eastAsia="uk-UA"/>
        </w:rPr>
        <w:softHyphen/>
        <w:t>не завдання: навчати, виховувати, розвивати особистість, формувати професійні та соціальні якості фахівця.</w:t>
      </w:r>
    </w:p>
    <w:p w14:paraId="7B49AE10" w14:textId="77777777" w:rsidR="00D659DD" w:rsidRDefault="00D659DD" w:rsidP="00D659DD">
      <w:pPr>
        <w:pStyle w:val="Style4"/>
        <w:widowControl/>
        <w:spacing w:line="360" w:lineRule="auto"/>
        <w:ind w:firstLine="709"/>
        <w:rPr>
          <w:rStyle w:val="FontStyle94"/>
          <w:sz w:val="28"/>
          <w:szCs w:val="28"/>
          <w:lang w:val="uk-UA" w:eastAsia="uk-UA"/>
        </w:rPr>
      </w:pPr>
      <w:r>
        <w:rPr>
          <w:rStyle w:val="FontStyle94"/>
          <w:sz w:val="28"/>
          <w:szCs w:val="28"/>
          <w:lang w:val="uk-UA" w:eastAsia="uk-UA"/>
        </w:rPr>
        <w:t>Можемо говорити про те, що інтерактивні технології можна розділити на такі групи, де 1) однією з сторін спілкування виступає викладач і 2) спілкування відбувається між студентами (слухачами).</w:t>
      </w:r>
    </w:p>
    <w:p w14:paraId="54A78B28" w14:textId="77777777" w:rsidR="00D659DD" w:rsidRDefault="00D659DD" w:rsidP="00D659DD">
      <w:pPr>
        <w:pStyle w:val="Style4"/>
        <w:widowControl/>
        <w:spacing w:line="360" w:lineRule="auto"/>
        <w:ind w:firstLine="709"/>
        <w:rPr>
          <w:rStyle w:val="FontStyle94"/>
          <w:sz w:val="28"/>
          <w:szCs w:val="28"/>
          <w:lang w:val="uk-UA" w:eastAsia="uk-UA"/>
        </w:rPr>
      </w:pPr>
      <w:r>
        <w:rPr>
          <w:rStyle w:val="FontStyle94"/>
          <w:sz w:val="28"/>
          <w:szCs w:val="28"/>
          <w:lang w:val="uk-UA" w:eastAsia="uk-UA"/>
        </w:rPr>
        <w:t>До першої групи можна віднести лекції із включеними бесідами, дискусіями, проблемні лекції, семінари-обгово</w:t>
      </w:r>
      <w:r>
        <w:rPr>
          <w:rStyle w:val="FontStyle113"/>
          <w:b w:val="0"/>
          <w:spacing w:val="20"/>
          <w:sz w:val="28"/>
          <w:szCs w:val="28"/>
          <w:lang w:val="uk-UA" w:eastAsia="uk-UA"/>
        </w:rPr>
        <w:t>рення</w:t>
      </w:r>
      <w:r>
        <w:rPr>
          <w:rStyle w:val="FontStyle113"/>
          <w:spacing w:val="20"/>
          <w:sz w:val="28"/>
          <w:szCs w:val="28"/>
          <w:lang w:val="uk-UA" w:eastAsia="uk-UA"/>
        </w:rPr>
        <w:t>,</w:t>
      </w:r>
      <w:r>
        <w:rPr>
          <w:rStyle w:val="FontStyle113"/>
          <w:sz w:val="28"/>
          <w:szCs w:val="28"/>
          <w:lang w:val="uk-UA" w:eastAsia="uk-UA"/>
        </w:rPr>
        <w:t xml:space="preserve"> </w:t>
      </w:r>
      <w:r>
        <w:rPr>
          <w:rStyle w:val="FontStyle94"/>
          <w:sz w:val="28"/>
          <w:szCs w:val="28"/>
          <w:lang w:val="uk-UA" w:eastAsia="uk-UA"/>
        </w:rPr>
        <w:t>семінари "питання - відповідь", дискусії із провокаційними запитаннями, консультації (особливо при дистанційному навчанні), роботу через сайт-курс.</w:t>
      </w:r>
    </w:p>
    <w:p w14:paraId="3A925460" w14:textId="77777777" w:rsidR="00D659DD" w:rsidRDefault="00D659DD" w:rsidP="00D659DD">
      <w:pPr>
        <w:pStyle w:val="Style4"/>
        <w:widowControl/>
        <w:spacing w:line="360" w:lineRule="auto"/>
        <w:ind w:firstLine="709"/>
        <w:rPr>
          <w:rStyle w:val="FontStyle94"/>
          <w:sz w:val="28"/>
          <w:szCs w:val="28"/>
          <w:lang w:val="uk-UA" w:eastAsia="uk-UA"/>
        </w:rPr>
      </w:pPr>
      <w:r>
        <w:rPr>
          <w:rStyle w:val="FontStyle94"/>
          <w:sz w:val="28"/>
          <w:szCs w:val="28"/>
          <w:lang w:val="uk-UA" w:eastAsia="uk-UA"/>
        </w:rPr>
        <w:t>До другої - бесіди, дискусії, круглі столи, "мозковий штурм", групове вирішення конкретних ситуацій, ділові, рольові та дидактичні ігри, бізнес-симуляції, проекти, панельні вправи. Вони можуть використовуватися як окремі методи, так і всі разом (наприклад, у діловій грі).</w:t>
      </w:r>
    </w:p>
    <w:p w14:paraId="1ABBAE5C" w14:textId="77777777" w:rsidR="00D659DD" w:rsidRDefault="00D659DD" w:rsidP="00D659DD">
      <w:pPr>
        <w:pStyle w:val="Style4"/>
        <w:widowControl/>
        <w:spacing w:line="360" w:lineRule="auto"/>
        <w:ind w:firstLine="709"/>
        <w:rPr>
          <w:rStyle w:val="FontStyle94"/>
          <w:sz w:val="28"/>
          <w:szCs w:val="28"/>
          <w:lang w:val="uk-UA" w:eastAsia="uk-UA"/>
        </w:rPr>
      </w:pPr>
      <w:r>
        <w:rPr>
          <w:rStyle w:val="FontStyle94"/>
          <w:sz w:val="28"/>
          <w:szCs w:val="28"/>
          <w:lang w:val="uk-UA" w:eastAsia="uk-UA"/>
        </w:rPr>
        <w:t>Чому ми розділили інтерактивні технології на дві групи? Нам здається, що кожна з них має певну специфіку, на яку необхідно зважати викладачеві при організації навчального процесу.</w:t>
      </w:r>
    </w:p>
    <w:p w14:paraId="2D1CBDD7" w14:textId="77777777" w:rsidR="00D659DD" w:rsidRDefault="00D659DD" w:rsidP="00D659DD">
      <w:pPr>
        <w:pStyle w:val="Style4"/>
        <w:widowControl/>
        <w:spacing w:line="360" w:lineRule="auto"/>
        <w:ind w:firstLine="709"/>
        <w:rPr>
          <w:rStyle w:val="FontStyle94"/>
          <w:sz w:val="28"/>
          <w:szCs w:val="28"/>
          <w:lang w:val="uk-UA" w:eastAsia="uk-UA"/>
        </w:rPr>
      </w:pPr>
      <w:r>
        <w:rPr>
          <w:rStyle w:val="FontStyle113"/>
          <w:b w:val="0"/>
          <w:spacing w:val="20"/>
          <w:sz w:val="28"/>
          <w:szCs w:val="28"/>
          <w:lang w:val="uk-UA" w:eastAsia="uk-UA"/>
        </w:rPr>
        <w:t>При</w:t>
      </w:r>
      <w:r>
        <w:rPr>
          <w:rStyle w:val="FontStyle113"/>
          <w:sz w:val="28"/>
          <w:szCs w:val="28"/>
          <w:lang w:val="uk-UA" w:eastAsia="uk-UA"/>
        </w:rPr>
        <w:t xml:space="preserve"> </w:t>
      </w:r>
      <w:r>
        <w:rPr>
          <w:rStyle w:val="FontStyle94"/>
          <w:sz w:val="28"/>
          <w:szCs w:val="28"/>
          <w:lang w:val="uk-UA" w:eastAsia="uk-UA"/>
        </w:rPr>
        <w:t xml:space="preserve">проведенні інтерактивної лекції (лекції-бесіди, и </w:t>
      </w:r>
      <w:r>
        <w:rPr>
          <w:rStyle w:val="FontStyle121"/>
          <w:rFonts w:ascii="Times New Roman" w:hAnsi="Times New Roman" w:cs="Times New Roman"/>
          <w:sz w:val="28"/>
          <w:szCs w:val="28"/>
          <w:lang w:val="uk-UA" w:eastAsia="uk-UA"/>
        </w:rPr>
        <w:t xml:space="preserve">мін </w:t>
      </w:r>
      <w:r>
        <w:rPr>
          <w:rStyle w:val="FontStyle94"/>
          <w:sz w:val="28"/>
          <w:szCs w:val="28"/>
          <w:lang w:val="uk-UA" w:eastAsia="uk-UA"/>
        </w:rPr>
        <w:t xml:space="preserve">дискусії, проблемної лекції, семінару-обговорення, </w:t>
      </w:r>
      <w:r>
        <w:rPr>
          <w:rStyle w:val="FontStyle121"/>
          <w:rFonts w:ascii="Times New Roman" w:hAnsi="Times New Roman" w:cs="Times New Roman"/>
          <w:sz w:val="28"/>
          <w:szCs w:val="28"/>
          <w:lang w:val="uk-UA" w:eastAsia="uk-UA"/>
        </w:rPr>
        <w:t>і с</w:t>
      </w:r>
      <w:r>
        <w:rPr>
          <w:rStyle w:val="FontStyle94"/>
          <w:sz w:val="28"/>
          <w:szCs w:val="28"/>
          <w:lang w:val="uk-UA" w:eastAsia="uk-UA"/>
        </w:rPr>
        <w:t>емінару "питання - відповідь", дискусії із провокаційними запитаннями) необхідно пам'ятати, що тільки для сту</w:t>
      </w:r>
      <w:r>
        <w:rPr>
          <w:rStyle w:val="FontStyle94"/>
          <w:sz w:val="28"/>
          <w:szCs w:val="28"/>
          <w:lang w:val="uk-UA" w:eastAsia="uk-UA"/>
        </w:rPr>
        <w:softHyphen/>
        <w:t>дента дискусія, обговорення виникають спонтанно. Викладач чітко знає, коли, з якого питання така дискусія, обговорення повинні виникнути. Він її спланував, він підвів аудиторію до моменту інтерактивності всією попередньою роботою на лекції. Тому викладач повинен бути до неї готовий. З чого складається ця готовність? У першу чергу з того, що педагог повинен враховувати таку обставину, як новина знань для студента. Те, що давно відомо вче</w:t>
      </w:r>
      <w:r>
        <w:rPr>
          <w:rStyle w:val="FontStyle94"/>
          <w:sz w:val="28"/>
          <w:szCs w:val="28"/>
          <w:lang w:val="uk-UA" w:eastAsia="uk-UA"/>
        </w:rPr>
        <w:softHyphen/>
        <w:t xml:space="preserve">ним, самому викладачу, для кожного нового студента є відкриттям. Часто ті, хто викладає, забувають про це з роками роботи. Те, що вони викладають, здається їм таким простим, відомим, звичним, що нерозуміння матеріалу, "неправильні" відповіді або судження студентів, запитання, акцент </w:t>
      </w:r>
      <w:r>
        <w:rPr>
          <w:rStyle w:val="FontStyle94"/>
          <w:sz w:val="28"/>
          <w:szCs w:val="28"/>
          <w:lang w:val="uk-UA" w:eastAsia="uk-UA"/>
        </w:rPr>
        <w:lastRenderedPageBreak/>
        <w:t>на несуттєвих (з точки зору викладача) моментах, непогодження із аргументацією (в силу юнацького максималізму, нестачі знань, прагнення до оригінальності та інших чинників) дратує, студенти здаються нерозумними. Часто викладачі забувають про те, що кожне нове покоління студентів відрізняється від попереднього, і ті аргументи, приклади, факти, які були дуже наочними для попередньої аудиторії і викликали дискусію, для нової не виглядають такими. Це змушує викладача до постійного пошуку, що не завжди легко, це ламає звичний, комфорт</w:t>
      </w:r>
      <w:r>
        <w:rPr>
          <w:rStyle w:val="FontStyle94"/>
          <w:sz w:val="28"/>
          <w:szCs w:val="28"/>
          <w:lang w:val="uk-UA" w:eastAsia="uk-UA"/>
        </w:rPr>
        <w:softHyphen/>
        <w:t>ний хід навчального процесу і тому не всім до вподоби. Крім того, кожного разу необхідно вирішувати непросте питання: а де межа толерантності? Коли необхідно припи</w:t>
      </w:r>
      <w:r>
        <w:rPr>
          <w:rStyle w:val="FontStyle94"/>
          <w:sz w:val="28"/>
          <w:szCs w:val="28"/>
          <w:lang w:val="uk-UA" w:eastAsia="uk-UA"/>
        </w:rPr>
        <w:softHyphen/>
        <w:t>нити дискусію? Як це зробити так, щоб вона принесла студенту нові знання, самостійні висновки, а не здавалася нав'язуванням "правильної" думки (тобто позиції викладача)? Здолати ці труднощі можна тільки сумлінною підготовкою до навчального процесу, врахуванням тих труд</w:t>
      </w:r>
      <w:r>
        <w:rPr>
          <w:rStyle w:val="FontStyle94"/>
          <w:sz w:val="28"/>
          <w:szCs w:val="28"/>
          <w:lang w:val="uk-UA" w:eastAsia="uk-UA"/>
        </w:rPr>
        <w:softHyphen/>
        <w:t>нощів, що були означені вище</w:t>
      </w:r>
      <w:r>
        <w:rPr>
          <w:rStyle w:val="FontStyle94"/>
          <w:sz w:val="28"/>
          <w:szCs w:val="28"/>
          <w:lang w:val="ru-RU" w:eastAsia="uk-UA"/>
        </w:rPr>
        <w:t xml:space="preserve"> [21]</w:t>
      </w:r>
      <w:r>
        <w:rPr>
          <w:rStyle w:val="FontStyle94"/>
          <w:sz w:val="28"/>
          <w:szCs w:val="28"/>
          <w:lang w:val="uk-UA" w:eastAsia="uk-UA"/>
        </w:rPr>
        <w:t>.</w:t>
      </w:r>
    </w:p>
    <w:p w14:paraId="42ABA058" w14:textId="77777777" w:rsidR="00D659DD" w:rsidRDefault="00D659DD" w:rsidP="00D659DD">
      <w:pPr>
        <w:pStyle w:val="Style4"/>
        <w:widowControl/>
        <w:spacing w:line="360" w:lineRule="auto"/>
        <w:ind w:firstLine="709"/>
        <w:rPr>
          <w:rStyle w:val="FontStyle94"/>
          <w:sz w:val="28"/>
          <w:szCs w:val="28"/>
          <w:lang w:val="uk-UA" w:eastAsia="uk-UA"/>
        </w:rPr>
      </w:pPr>
      <w:r>
        <w:rPr>
          <w:rStyle w:val="FontStyle94"/>
          <w:sz w:val="28"/>
          <w:szCs w:val="28"/>
          <w:lang w:val="uk-UA" w:eastAsia="uk-UA"/>
        </w:rPr>
        <w:t>До другої групи ми віднесли такі інтерактивні технології як бесіди, дискусії, круглі столи, "мозковий штурм", гру</w:t>
      </w:r>
      <w:r>
        <w:rPr>
          <w:rStyle w:val="FontStyle94"/>
          <w:sz w:val="28"/>
          <w:szCs w:val="28"/>
          <w:lang w:val="uk-UA" w:eastAsia="uk-UA"/>
        </w:rPr>
        <w:softHyphen/>
        <w:t>пове вирішення конкретних ситуацій, ділові, рольові та дидактичні ігри, бізнес-симуляції, проекти, панельні впра</w:t>
      </w:r>
      <w:r>
        <w:rPr>
          <w:rStyle w:val="FontStyle94"/>
          <w:sz w:val="28"/>
          <w:szCs w:val="28"/>
          <w:lang w:val="uk-UA" w:eastAsia="uk-UA"/>
        </w:rPr>
        <w:softHyphen/>
        <w:t>ви. Викладач тут виступає в ролі організатора, консуль</w:t>
      </w:r>
      <w:r>
        <w:rPr>
          <w:rStyle w:val="FontStyle94"/>
          <w:sz w:val="28"/>
          <w:szCs w:val="28"/>
          <w:lang w:val="uk-UA" w:eastAsia="uk-UA"/>
        </w:rPr>
        <w:softHyphen/>
        <w:t xml:space="preserve">танта, можливо, того, хто оцінює результати, але основну </w:t>
      </w:r>
      <w:r>
        <w:rPr>
          <w:rStyle w:val="FontStyle105"/>
          <w:b w:val="0"/>
          <w:sz w:val="28"/>
          <w:szCs w:val="28"/>
          <w:lang w:val="uk-UA" w:eastAsia="uk-UA"/>
        </w:rPr>
        <w:t>роботу</w:t>
      </w:r>
      <w:r>
        <w:rPr>
          <w:rStyle w:val="FontStyle105"/>
          <w:sz w:val="28"/>
          <w:szCs w:val="28"/>
          <w:lang w:val="uk-UA" w:eastAsia="uk-UA"/>
        </w:rPr>
        <w:t xml:space="preserve"> </w:t>
      </w:r>
      <w:r>
        <w:rPr>
          <w:rStyle w:val="FontStyle94"/>
          <w:sz w:val="28"/>
          <w:szCs w:val="28"/>
          <w:lang w:val="uk-UA" w:eastAsia="uk-UA"/>
        </w:rPr>
        <w:t>виконують самі студенти.</w:t>
      </w:r>
    </w:p>
    <w:p w14:paraId="4D33357F" w14:textId="77777777" w:rsidR="00D659DD" w:rsidRPr="00D659DD" w:rsidRDefault="00D659DD" w:rsidP="00D659DD">
      <w:pPr>
        <w:autoSpaceDE w:val="0"/>
        <w:autoSpaceDN w:val="0"/>
        <w:adjustRightInd w:val="0"/>
        <w:spacing w:after="0" w:line="360" w:lineRule="auto"/>
        <w:ind w:firstLine="709"/>
        <w:jc w:val="both"/>
        <w:rPr>
          <w:rFonts w:eastAsia="Times New Roman"/>
          <w:lang w:val="ru-RU"/>
        </w:rPr>
      </w:pPr>
      <w:r>
        <w:rPr>
          <w:rFonts w:ascii="Times New Roman" w:eastAsia="Times New Roman" w:hAnsi="Times New Roman"/>
          <w:sz w:val="28"/>
          <w:szCs w:val="28"/>
          <w:lang w:val="uk-UA" w:eastAsia="uk-UA"/>
        </w:rPr>
        <w:t>Треба звернути увагу на той факт, що інтерактивні технології навчання не будуть ефективними, якщо не враховувати об'єктивні закономірності їхнього використання.</w:t>
      </w:r>
    </w:p>
    <w:p w14:paraId="409827B2"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1)</w:t>
      </w:r>
      <w:r>
        <w:rPr>
          <w:rFonts w:ascii="Times New Roman" w:eastAsia="Times New Roman" w:hAnsi="Times New Roman"/>
          <w:sz w:val="28"/>
          <w:szCs w:val="28"/>
          <w:lang w:val="uk-UA" w:eastAsia="uk-UA"/>
        </w:rPr>
        <w:tab/>
        <w:t>В першу чергу, це мотивація навчальної діяльності. Якщо студент не прагне навчитися, не бажає наполегливо працювати, якщо предмет навчання не викликає в нього інте</w:t>
      </w:r>
      <w:r>
        <w:rPr>
          <w:rFonts w:ascii="Times New Roman" w:eastAsia="Times New Roman" w:hAnsi="Times New Roman"/>
          <w:bCs/>
          <w:sz w:val="28"/>
          <w:szCs w:val="28"/>
          <w:lang w:val="uk-UA" w:eastAsia="uk-UA"/>
        </w:rPr>
        <w:t>ресу</w:t>
      </w:r>
      <w:r>
        <w:rPr>
          <w:rFonts w:ascii="Times New Roman" w:eastAsia="Times New Roman" w:hAnsi="Times New Roman"/>
          <w:b/>
          <w:bCs/>
          <w:sz w:val="28"/>
          <w:szCs w:val="28"/>
          <w:lang w:val="uk-UA" w:eastAsia="uk-UA"/>
        </w:rPr>
        <w:t xml:space="preserve"> </w:t>
      </w:r>
      <w:r>
        <w:rPr>
          <w:rFonts w:ascii="Times New Roman" w:eastAsia="Times New Roman" w:hAnsi="Times New Roman"/>
          <w:sz w:val="28"/>
          <w:szCs w:val="28"/>
          <w:lang w:val="uk-UA" w:eastAsia="uk-UA"/>
        </w:rPr>
        <w:t xml:space="preserve">або сама розумова праця не приносить задоволення, інтерактивні технологіїки викликатимуть </w:t>
      </w:r>
      <w:r>
        <w:rPr>
          <w:rFonts w:ascii="Times New Roman" w:eastAsia="Times New Roman" w:hAnsi="Times New Roman"/>
          <w:bCs/>
          <w:sz w:val="28"/>
          <w:szCs w:val="28"/>
          <w:lang w:val="uk-UA" w:eastAsia="uk-UA"/>
        </w:rPr>
        <w:t xml:space="preserve">у </w:t>
      </w:r>
      <w:r>
        <w:rPr>
          <w:rFonts w:ascii="Times New Roman" w:eastAsia="Times New Roman" w:hAnsi="Times New Roman"/>
          <w:sz w:val="28"/>
          <w:szCs w:val="28"/>
          <w:lang w:val="uk-UA" w:eastAsia="uk-UA"/>
        </w:rPr>
        <w:t xml:space="preserve">такого студента тільки роздратування необхідністю активно щось робити, готуватися, мислити. Таким чином, для забезпечення ефективності використання інтерактивних методів </w:t>
      </w:r>
      <w:r>
        <w:rPr>
          <w:rFonts w:ascii="Times New Roman" w:eastAsia="Times New Roman" w:hAnsi="Times New Roman"/>
          <w:bCs/>
          <w:sz w:val="28"/>
          <w:szCs w:val="28"/>
          <w:lang w:val="uk-UA" w:eastAsia="uk-UA"/>
        </w:rPr>
        <w:t>у</w:t>
      </w:r>
      <w:r>
        <w:rPr>
          <w:rFonts w:ascii="Times New Roman" w:eastAsia="Times New Roman" w:hAnsi="Times New Roman"/>
          <w:b/>
          <w:bCs/>
          <w:sz w:val="28"/>
          <w:szCs w:val="28"/>
          <w:lang w:val="uk-UA" w:eastAsia="uk-UA"/>
        </w:rPr>
        <w:t xml:space="preserve"> </w:t>
      </w:r>
      <w:r>
        <w:rPr>
          <w:rFonts w:ascii="Times New Roman" w:eastAsia="Times New Roman" w:hAnsi="Times New Roman"/>
          <w:sz w:val="28"/>
          <w:szCs w:val="28"/>
          <w:lang w:val="uk-UA" w:eastAsia="uk-UA"/>
        </w:rPr>
        <w:t xml:space="preserve">навчальному процесі необхідно дбати про </w:t>
      </w:r>
      <w:r>
        <w:rPr>
          <w:rFonts w:ascii="Times New Roman" w:eastAsia="Times New Roman" w:hAnsi="Times New Roman"/>
          <w:iCs/>
          <w:sz w:val="28"/>
          <w:szCs w:val="28"/>
          <w:lang w:val="uk-UA" w:eastAsia="uk-UA"/>
        </w:rPr>
        <w:lastRenderedPageBreak/>
        <w:t>поглиблення мотивації</w:t>
      </w:r>
      <w:r>
        <w:rPr>
          <w:rFonts w:ascii="Times New Roman" w:eastAsia="Times New Roman" w:hAnsi="Times New Roman"/>
          <w:i/>
          <w:iCs/>
          <w:sz w:val="28"/>
          <w:szCs w:val="28"/>
          <w:lang w:val="uk-UA" w:eastAsia="uk-UA"/>
        </w:rPr>
        <w:t xml:space="preserve"> </w:t>
      </w:r>
      <w:r>
        <w:rPr>
          <w:rFonts w:ascii="Times New Roman" w:eastAsia="Times New Roman" w:hAnsi="Times New Roman"/>
          <w:iCs/>
          <w:sz w:val="28"/>
          <w:szCs w:val="28"/>
          <w:lang w:val="uk-UA" w:eastAsia="uk-UA"/>
        </w:rPr>
        <w:t xml:space="preserve">повчання, </w:t>
      </w:r>
      <w:r>
        <w:rPr>
          <w:rFonts w:ascii="Times New Roman" w:eastAsia="Times New Roman" w:hAnsi="Times New Roman"/>
          <w:sz w:val="28"/>
          <w:szCs w:val="28"/>
          <w:lang w:val="uk-UA" w:eastAsia="uk-UA"/>
        </w:rPr>
        <w:t>її розвиток, переорієнтацію на активне пізнання.</w:t>
      </w:r>
    </w:p>
    <w:p w14:paraId="2837BA59"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bCs/>
          <w:sz w:val="28"/>
          <w:szCs w:val="28"/>
          <w:lang w:val="uk-UA" w:eastAsia="uk-UA"/>
        </w:rPr>
        <w:t>2)</w:t>
      </w:r>
      <w:r>
        <w:rPr>
          <w:rFonts w:ascii="Times New Roman" w:eastAsia="Times New Roman" w:hAnsi="Times New Roman"/>
          <w:b/>
          <w:bCs/>
          <w:sz w:val="28"/>
          <w:szCs w:val="28"/>
          <w:lang w:val="uk-UA" w:eastAsia="uk-UA"/>
        </w:rPr>
        <w:tab/>
      </w:r>
      <w:r>
        <w:rPr>
          <w:rFonts w:ascii="Times New Roman" w:eastAsia="Times New Roman" w:hAnsi="Times New Roman"/>
          <w:iCs/>
          <w:sz w:val="28"/>
          <w:szCs w:val="28"/>
          <w:lang w:val="uk-UA" w:eastAsia="uk-UA"/>
        </w:rPr>
        <w:t>Поступовість введення інтерактивних методів у процес навчання.</w:t>
      </w:r>
      <w:r>
        <w:rPr>
          <w:rFonts w:ascii="Times New Roman" w:eastAsia="Times New Roman" w:hAnsi="Times New Roman"/>
          <w:i/>
          <w:iCs/>
          <w:sz w:val="28"/>
          <w:szCs w:val="28"/>
          <w:lang w:val="uk-UA" w:eastAsia="uk-UA"/>
        </w:rPr>
        <w:t xml:space="preserve"> </w:t>
      </w:r>
      <w:r>
        <w:rPr>
          <w:rFonts w:ascii="Times New Roman" w:eastAsia="Times New Roman" w:hAnsi="Times New Roman"/>
          <w:sz w:val="28"/>
          <w:szCs w:val="28"/>
          <w:lang w:val="uk-UA" w:eastAsia="uk-UA"/>
        </w:rPr>
        <w:t>Цією методикою повинен володіти не тільки</w:t>
      </w:r>
      <w:r>
        <w:rPr>
          <w:rFonts w:ascii="Times New Roman" w:eastAsia="Times New Roman" w:hAnsi="Times New Roman"/>
          <w:spacing w:val="10"/>
          <w:sz w:val="28"/>
          <w:szCs w:val="28"/>
          <w:lang w:val="uk-UA" w:eastAsia="uk-UA"/>
        </w:rPr>
        <w:t xml:space="preserve"> </w:t>
      </w:r>
      <w:r>
        <w:rPr>
          <w:rFonts w:ascii="Times New Roman" w:eastAsia="Times New Roman" w:hAnsi="Times New Roman"/>
          <w:sz w:val="28"/>
          <w:szCs w:val="28"/>
          <w:lang w:val="uk-UA" w:eastAsia="uk-UA"/>
        </w:rPr>
        <w:t>викладач, студент також має вміти спілкуватися,</w:t>
      </w:r>
      <w:r>
        <w:rPr>
          <w:rFonts w:ascii="Times New Roman" w:eastAsia="Times New Roman" w:hAnsi="Times New Roman"/>
          <w:b/>
          <w:bCs/>
          <w:sz w:val="28"/>
          <w:szCs w:val="28"/>
          <w:lang w:val="uk-UA" w:eastAsia="uk-UA"/>
        </w:rPr>
        <w:t xml:space="preserve"> </w:t>
      </w:r>
      <w:r>
        <w:rPr>
          <w:rFonts w:ascii="Times New Roman" w:eastAsia="Times New Roman" w:hAnsi="Times New Roman"/>
          <w:bCs/>
          <w:sz w:val="28"/>
          <w:szCs w:val="28"/>
          <w:lang w:val="uk-UA" w:eastAsia="uk-UA"/>
        </w:rPr>
        <w:t>дис</w:t>
      </w:r>
      <w:r>
        <w:rPr>
          <w:rFonts w:ascii="Times New Roman" w:eastAsia="Times New Roman" w:hAnsi="Times New Roman"/>
          <w:sz w:val="28"/>
          <w:szCs w:val="28"/>
          <w:lang w:val="uk-UA" w:eastAsia="uk-UA"/>
        </w:rPr>
        <w:t xml:space="preserve">кутувати, працювати в команді. Таке вміння не приходить само по собі, воно формується поступово, у процесі навчання. Отже, </w:t>
      </w:r>
      <w:r>
        <w:rPr>
          <w:rFonts w:ascii="Times New Roman" w:eastAsia="Times New Roman" w:hAnsi="Times New Roman"/>
          <w:iCs/>
          <w:sz w:val="28"/>
          <w:szCs w:val="28"/>
          <w:lang w:val="uk-UA" w:eastAsia="uk-UA"/>
        </w:rPr>
        <w:t xml:space="preserve">послідовне введення інтерактивних методів </w:t>
      </w:r>
      <w:r>
        <w:rPr>
          <w:rFonts w:ascii="Times New Roman" w:eastAsia="Times New Roman" w:hAnsi="Times New Roman"/>
          <w:sz w:val="28"/>
          <w:szCs w:val="28"/>
          <w:lang w:val="uk-UA" w:eastAsia="uk-UA"/>
        </w:rPr>
        <w:t>(від простих до найскладніших та розгорнутих) з першого курсу навчання до останнього дозволять використати всю палітру методики.</w:t>
      </w:r>
    </w:p>
    <w:p w14:paraId="7CF4A445"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3) Інтерактивні технології не призначені для оволодіння базовими теоретичними знаннями, </w:t>
      </w:r>
      <w:r>
        <w:rPr>
          <w:rFonts w:ascii="Times New Roman" w:eastAsia="Times New Roman" w:hAnsi="Times New Roman"/>
          <w:bCs/>
          <w:spacing w:val="-10"/>
          <w:sz w:val="28"/>
          <w:szCs w:val="28"/>
          <w:lang w:val="uk-UA" w:eastAsia="uk-UA"/>
        </w:rPr>
        <w:t>і т</w:t>
      </w:r>
      <w:r>
        <w:rPr>
          <w:rFonts w:ascii="Times New Roman" w:eastAsia="Times New Roman" w:hAnsi="Times New Roman"/>
          <w:sz w:val="28"/>
          <w:szCs w:val="28"/>
          <w:lang w:val="uk-UA" w:eastAsia="uk-UA"/>
        </w:rPr>
        <w:t>акі знання здобуваються студентами індивідуально на лекціях, роботою з підручниками, відповідними джерелами інформації. Вони слугують базою протягом дидактичного спілкування. При відсутності в студентів (в частини студентів) базових знань інтерактивні технологіїки втрачають сенс, тому що при розв'язанні проблемних задач, ситуацій, в ділових іграх учасники використовують не фахові знання, а побутові, які сформувалися до або поза навчанням. На перший погляд, завдання або проблема може бути вирішена на інтуїтивному рівні, але студенти не можуть проаналізувати хід вирішення проблеми, вплив того чи іншого рішення на позитивне вирішення, а тому не здатні перетворити рішення на знання про досягнення рішення. Це не дозволяє використати здобутки для розв'язання нових завдань (оскільки не був встановлений зв'язок "сутність проблеми - шлях вирішення"), не сприяє розвитку здатності порівнювати проблеми, щоб побачити приховану подібність або розбіжності, а також формує або підкріплює впевне</w:t>
      </w:r>
      <w:r>
        <w:rPr>
          <w:rFonts w:ascii="Times New Roman" w:eastAsia="Times New Roman" w:hAnsi="Times New Roman"/>
          <w:sz w:val="28"/>
          <w:szCs w:val="28"/>
          <w:lang w:val="uk-UA" w:eastAsia="uk-UA"/>
        </w:rPr>
        <w:softHyphen/>
        <w:t xml:space="preserve">ність студентів в тому, що головне - інтуїція, вона дозволить вирішувати проблеми без глибоких професійних знань. Отже, </w:t>
      </w:r>
      <w:r>
        <w:rPr>
          <w:rFonts w:ascii="Times New Roman" w:eastAsia="Times New Roman" w:hAnsi="Times New Roman"/>
          <w:i/>
          <w:iCs/>
          <w:sz w:val="28"/>
          <w:szCs w:val="28"/>
          <w:lang w:val="uk-UA" w:eastAsia="uk-UA"/>
        </w:rPr>
        <w:t>інтерактивні технології</w:t>
      </w:r>
      <w:r>
        <w:rPr>
          <w:rFonts w:ascii="Times New Roman" w:eastAsia="Times New Roman" w:hAnsi="Times New Roman"/>
          <w:iCs/>
          <w:sz w:val="28"/>
          <w:szCs w:val="28"/>
          <w:lang w:val="uk-UA" w:eastAsia="uk-UA"/>
        </w:rPr>
        <w:t xml:space="preserve"> повинні використовуватися в комплексі з іншими методами формування знань, і активною самостійною роботою </w:t>
      </w:r>
      <w:r>
        <w:rPr>
          <w:rFonts w:ascii="Times New Roman" w:eastAsia="Times New Roman" w:hAnsi="Times New Roman"/>
          <w:sz w:val="28"/>
          <w:szCs w:val="28"/>
          <w:lang w:val="uk-UA" w:eastAsia="uk-UA"/>
        </w:rPr>
        <w:t>студентів з оволодіння знаннями.</w:t>
      </w:r>
    </w:p>
    <w:p w14:paraId="504EF742"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lastRenderedPageBreak/>
        <w:t xml:space="preserve">4) </w:t>
      </w:r>
      <w:r>
        <w:rPr>
          <w:rFonts w:ascii="Times New Roman" w:eastAsia="Times New Roman" w:hAnsi="Times New Roman"/>
          <w:iCs/>
          <w:sz w:val="28"/>
          <w:szCs w:val="28"/>
          <w:lang w:val="uk-UA" w:eastAsia="uk-UA"/>
        </w:rPr>
        <w:t>Принцип актуальності знань та зв'язку їх із сучасним соціально-економічним життям країни та світу повинен бути неодмінно дотриманим.</w:t>
      </w:r>
      <w:r>
        <w:rPr>
          <w:rFonts w:ascii="Times New Roman" w:eastAsia="Times New Roman" w:hAnsi="Times New Roman"/>
          <w:i/>
          <w:iCs/>
          <w:sz w:val="28"/>
          <w:szCs w:val="28"/>
          <w:lang w:val="uk-UA" w:eastAsia="uk-UA"/>
        </w:rPr>
        <w:t xml:space="preserve"> </w:t>
      </w:r>
      <w:r>
        <w:rPr>
          <w:rFonts w:ascii="Times New Roman" w:eastAsia="Times New Roman" w:hAnsi="Times New Roman"/>
          <w:sz w:val="28"/>
          <w:szCs w:val="28"/>
          <w:lang w:val="uk-UA" w:eastAsia="uk-UA"/>
        </w:rPr>
        <w:t xml:space="preserve">Неможливо досягти активності та зацікавленості студентів, пропонуючи їм застарілі ситуації, відірвані від життя, уявні дані, умовні обставини, завдання, рішення яких описано у підручниках або загальновідоме з практики життя. </w:t>
      </w:r>
    </w:p>
    <w:p w14:paraId="00707320"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5) </w:t>
      </w:r>
      <w:r>
        <w:rPr>
          <w:rFonts w:ascii="Times New Roman" w:eastAsia="Times New Roman" w:hAnsi="Times New Roman"/>
          <w:iCs/>
          <w:sz w:val="28"/>
          <w:szCs w:val="28"/>
          <w:lang w:val="uk-UA" w:eastAsia="uk-UA"/>
        </w:rPr>
        <w:t>Ефективне впровадження інтерактивних методик навчання прямо залежить від ступеня володіння ними викладачем,</w:t>
      </w:r>
      <w:r>
        <w:rPr>
          <w:rFonts w:ascii="Times New Roman" w:eastAsia="Times New Roman" w:hAnsi="Times New Roman"/>
          <w:i/>
          <w:iCs/>
          <w:sz w:val="28"/>
          <w:szCs w:val="28"/>
          <w:lang w:val="uk-UA" w:eastAsia="uk-UA"/>
        </w:rPr>
        <w:t xml:space="preserve"> </w:t>
      </w:r>
      <w:r>
        <w:rPr>
          <w:rFonts w:ascii="Times New Roman" w:eastAsia="Times New Roman" w:hAnsi="Times New Roman"/>
          <w:sz w:val="28"/>
          <w:szCs w:val="28"/>
          <w:lang w:val="uk-UA" w:eastAsia="uk-UA"/>
        </w:rPr>
        <w:t xml:space="preserve">від глибини його фахових знань, від бажання відійти від традиційних методик, від орієнтованості на кінцевий результат - підготовку кваліфікованого спеціаліста (а не тільки на формування знання зі свого предмету). </w:t>
      </w:r>
    </w:p>
    <w:p w14:paraId="74FD456C"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6) </w:t>
      </w:r>
      <w:r>
        <w:rPr>
          <w:rFonts w:ascii="Times New Roman" w:eastAsia="Times New Roman" w:hAnsi="Times New Roman"/>
          <w:iCs/>
          <w:sz w:val="28"/>
          <w:szCs w:val="28"/>
          <w:lang w:val="uk-UA" w:eastAsia="uk-UA"/>
        </w:rPr>
        <w:t>Наявність відносин партнерства між викладачем та студентами,</w:t>
      </w:r>
      <w:r>
        <w:rPr>
          <w:rFonts w:ascii="Times New Roman" w:eastAsia="Times New Roman" w:hAnsi="Times New Roman"/>
          <w:i/>
          <w:iCs/>
          <w:sz w:val="28"/>
          <w:szCs w:val="28"/>
          <w:lang w:val="uk-UA" w:eastAsia="uk-UA"/>
        </w:rPr>
        <w:t xml:space="preserve"> </w:t>
      </w:r>
      <w:r>
        <w:rPr>
          <w:rFonts w:ascii="Times New Roman" w:eastAsia="Times New Roman" w:hAnsi="Times New Roman"/>
          <w:sz w:val="28"/>
          <w:szCs w:val="28"/>
          <w:lang w:val="uk-UA" w:eastAsia="uk-UA"/>
        </w:rPr>
        <w:t>відсутність авторитарного нав'язування власної думки, позиції з боку викладача.</w:t>
      </w:r>
    </w:p>
    <w:p w14:paraId="335D4649"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1C5E1BE3"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6160A43C"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53898AA8"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5E992858"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34ADA597"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04B661BC"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63D00E89"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3FCA822C"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56F0BB1C"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6C46F4F0"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792F9E3C"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32D65829"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6400FA2E"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148A9606"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23AA1975"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4F9F5699"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2ECA1528" w14:textId="77777777" w:rsidR="00D659DD" w:rsidRDefault="00D659DD" w:rsidP="00D659DD">
      <w:pPr>
        <w:pStyle w:val="a3"/>
        <w:numPr>
          <w:ilvl w:val="1"/>
          <w:numId w:val="1"/>
        </w:numPr>
        <w:tabs>
          <w:tab w:val="left" w:pos="590"/>
        </w:tabs>
        <w:autoSpaceDE w:val="0"/>
        <w:autoSpaceDN w:val="0"/>
        <w:adjustRightInd w:val="0"/>
        <w:spacing w:after="0" w:line="360" w:lineRule="auto"/>
        <w:ind w:firstLine="709"/>
        <w:jc w:val="center"/>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lastRenderedPageBreak/>
        <w:t>Теоретичні засади організації інтерактивного заняття</w:t>
      </w:r>
    </w:p>
    <w:p w14:paraId="199A76C0" w14:textId="77777777" w:rsidR="00D659DD" w:rsidRDefault="00D659DD" w:rsidP="00D659DD">
      <w:pPr>
        <w:shd w:val="clear" w:color="auto" w:fill="FFFFFF"/>
        <w:spacing w:before="130" w:after="0" w:line="360" w:lineRule="auto"/>
        <w:ind w:left="14"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Основною формою організації навчальної діяльності майже у всіх країнах світу на сьогоднішній день є класно-урочна система. Вона була прогресивною протягом чотирьох столітть поспіль, сього</w:t>
      </w:r>
      <w:r>
        <w:rPr>
          <w:rFonts w:ascii="Times New Roman" w:eastAsia="Times New Roman" w:hAnsi="Times New Roman"/>
          <w:sz w:val="28"/>
          <w:szCs w:val="28"/>
          <w:lang w:val="uk-UA" w:eastAsia="ru-RU"/>
        </w:rPr>
        <w:softHyphen/>
        <w:t>дні, в умовах науково-технічного прогресу, але вона припинила задовольняти потреби суспільства в освіті і вимагає вдоскона</w:t>
      </w:r>
      <w:r>
        <w:rPr>
          <w:rFonts w:ascii="Times New Roman" w:eastAsia="Times New Roman" w:hAnsi="Times New Roman"/>
          <w:sz w:val="28"/>
          <w:szCs w:val="28"/>
          <w:lang w:val="uk-UA" w:eastAsia="ru-RU"/>
        </w:rPr>
        <w:softHyphen/>
        <w:t>лення. Причиною цього стало як закономірне і неминуче зро</w:t>
      </w:r>
      <w:r>
        <w:rPr>
          <w:rFonts w:ascii="Times New Roman" w:eastAsia="Times New Roman" w:hAnsi="Times New Roman"/>
          <w:sz w:val="28"/>
          <w:szCs w:val="28"/>
          <w:lang w:val="uk-UA" w:eastAsia="ru-RU"/>
        </w:rPr>
        <w:softHyphen/>
        <w:t>стання обсягу загальноосвітніх знань, що підлягають обов'яз</w:t>
      </w:r>
      <w:r>
        <w:rPr>
          <w:rFonts w:ascii="Times New Roman" w:eastAsia="Times New Roman" w:hAnsi="Times New Roman"/>
          <w:sz w:val="28"/>
          <w:szCs w:val="28"/>
          <w:lang w:val="uk-UA" w:eastAsia="ru-RU"/>
        </w:rPr>
        <w:softHyphen/>
        <w:t>ковому засвоєнню, так і зміна вимог суспільства до освіти. Критика класно-урочної системи найчастіше пов'язана з пасив</w:t>
      </w:r>
      <w:r>
        <w:rPr>
          <w:rFonts w:ascii="Times New Roman" w:eastAsia="Times New Roman" w:hAnsi="Times New Roman"/>
          <w:sz w:val="28"/>
          <w:szCs w:val="28"/>
          <w:lang w:val="uk-UA" w:eastAsia="ru-RU"/>
        </w:rPr>
        <w:softHyphen/>
        <w:t>ністю студентів на уроках та відсутністю інтересу до навчання, зни</w:t>
      </w:r>
      <w:r>
        <w:rPr>
          <w:rFonts w:ascii="Times New Roman" w:eastAsia="Times New Roman" w:hAnsi="Times New Roman"/>
          <w:sz w:val="28"/>
          <w:szCs w:val="28"/>
          <w:lang w:val="uk-UA" w:eastAsia="ru-RU"/>
        </w:rPr>
        <w:softHyphen/>
        <w:t>женням якості знань, перевантаженням завданнями.</w:t>
      </w:r>
    </w:p>
    <w:p w14:paraId="55CA67B5" w14:textId="77777777" w:rsidR="00D659DD" w:rsidRDefault="00D659DD" w:rsidP="00D659DD">
      <w:pPr>
        <w:shd w:val="clear" w:color="auto" w:fill="FFFFFF"/>
        <w:spacing w:before="19" w:after="0" w:line="360" w:lineRule="auto"/>
        <w:ind w:left="34" w:right="19"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Заняття мають захоплювати студентів, пробуджувати у них інте</w:t>
      </w:r>
      <w:r>
        <w:rPr>
          <w:rFonts w:ascii="Times New Roman" w:eastAsia="Times New Roman" w:hAnsi="Times New Roman"/>
          <w:sz w:val="28"/>
          <w:szCs w:val="28"/>
          <w:lang w:val="uk-UA" w:eastAsia="ru-RU"/>
        </w:rPr>
        <w:softHyphen/>
        <w:t>рес, зацікавленість та мотивацію, навчати самостійному мисленню та діям. Сила впливу та ефективність на свідомість і емоції студентів у вели</w:t>
      </w:r>
      <w:r>
        <w:rPr>
          <w:rFonts w:ascii="Times New Roman" w:eastAsia="Times New Roman" w:hAnsi="Times New Roman"/>
          <w:sz w:val="28"/>
          <w:szCs w:val="28"/>
          <w:lang w:val="uk-UA" w:eastAsia="ru-RU"/>
        </w:rPr>
        <w:softHyphen/>
        <w:t>кій мірі залежать від умінь і стилю роботи конкретного педагога. Тому, сучасна освіта вимагає трансформації старих законів та порядків, але не лише для того, щоб удосконалити навчальний процес, але й підвищити культурний рівень студентів</w:t>
      </w:r>
      <w:r w:rsidRPr="00D659DD">
        <w:rPr>
          <w:rFonts w:ascii="Times New Roman" w:eastAsia="Times New Roman" w:hAnsi="Times New Roman"/>
          <w:sz w:val="28"/>
          <w:szCs w:val="28"/>
          <w:lang w:val="ru-RU" w:eastAsia="ru-RU"/>
        </w:rPr>
        <w:t xml:space="preserve"> [22]</w:t>
      </w:r>
      <w:r>
        <w:rPr>
          <w:rFonts w:ascii="Times New Roman" w:eastAsia="Times New Roman" w:hAnsi="Times New Roman"/>
          <w:sz w:val="28"/>
          <w:szCs w:val="28"/>
          <w:lang w:val="uk-UA" w:eastAsia="ru-RU"/>
        </w:rPr>
        <w:t>.</w:t>
      </w:r>
    </w:p>
    <w:p w14:paraId="50F9814A" w14:textId="77777777" w:rsidR="00D659DD" w:rsidRDefault="00D659DD" w:rsidP="00D659DD">
      <w:pPr>
        <w:shd w:val="clear" w:color="auto" w:fill="FFFFFF"/>
        <w:spacing w:before="24" w:after="0" w:line="360" w:lineRule="auto"/>
        <w:ind w:left="38" w:right="14"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Застосування інтерактивних технологій висуває певні вимо</w:t>
      </w:r>
      <w:r>
        <w:rPr>
          <w:rFonts w:ascii="Times New Roman" w:eastAsia="Times New Roman" w:hAnsi="Times New Roman"/>
          <w:sz w:val="28"/>
          <w:szCs w:val="28"/>
          <w:lang w:val="uk-UA" w:eastAsia="ru-RU"/>
        </w:rPr>
        <w:softHyphen/>
        <w:t xml:space="preserve">ги до структури уроку, яка зазнала певної видозміни, а саме: </w:t>
      </w:r>
    </w:p>
    <w:p w14:paraId="0EE1DB5D" w14:textId="77777777" w:rsidR="00D659DD" w:rsidRDefault="00D659DD" w:rsidP="00D659DD">
      <w:pPr>
        <w:shd w:val="clear" w:color="auto" w:fill="FFFFFF"/>
        <w:tabs>
          <w:tab w:val="left" w:pos="180"/>
        </w:tabs>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мотивація;</w:t>
      </w:r>
    </w:p>
    <w:p w14:paraId="09A92C58" w14:textId="77777777" w:rsidR="00D659DD" w:rsidRDefault="00D659DD" w:rsidP="00D659DD">
      <w:pPr>
        <w:shd w:val="clear" w:color="auto" w:fill="FFFFFF"/>
        <w:tabs>
          <w:tab w:val="left" w:pos="180"/>
        </w:tabs>
        <w:spacing w:after="0" w:line="360" w:lineRule="auto"/>
        <w:ind w:right="14"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оголошення, надання теми, а також очікуваних навчаль</w:t>
      </w:r>
      <w:r>
        <w:rPr>
          <w:rFonts w:ascii="Times New Roman" w:eastAsia="Times New Roman" w:hAnsi="Times New Roman"/>
          <w:sz w:val="28"/>
          <w:szCs w:val="28"/>
          <w:lang w:val="uk-UA" w:eastAsia="ru-RU"/>
        </w:rPr>
        <w:softHyphen/>
        <w:t>них результатів;</w:t>
      </w:r>
    </w:p>
    <w:p w14:paraId="3A16F03B" w14:textId="77777777" w:rsidR="00D659DD" w:rsidRDefault="00D659DD" w:rsidP="00D659DD">
      <w:pPr>
        <w:shd w:val="clear" w:color="auto" w:fill="FFFFFF"/>
        <w:tabs>
          <w:tab w:val="left" w:pos="180"/>
        </w:tabs>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надання необхідної інформації;</w:t>
      </w:r>
    </w:p>
    <w:p w14:paraId="1D0ACD1F" w14:textId="77777777" w:rsidR="00D659DD" w:rsidRDefault="00D659DD" w:rsidP="00D659DD">
      <w:pPr>
        <w:shd w:val="clear" w:color="auto" w:fill="FFFFFF"/>
        <w:tabs>
          <w:tab w:val="left" w:pos="180"/>
        </w:tabs>
        <w:spacing w:before="38"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інтерактивна вправа — центральна частина заняття; </w:t>
      </w:r>
    </w:p>
    <w:p w14:paraId="426BCEE4" w14:textId="77777777" w:rsidR="00D659DD" w:rsidRDefault="00D659DD" w:rsidP="00D659DD">
      <w:pPr>
        <w:shd w:val="clear" w:color="auto" w:fill="FFFFFF"/>
        <w:tabs>
          <w:tab w:val="left" w:pos="180"/>
        </w:tabs>
        <w:spacing w:before="38"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підбиття підсумків, оцінювання результатів уроку.</w:t>
      </w:r>
    </w:p>
    <w:p w14:paraId="3CECD63F" w14:textId="77777777" w:rsidR="00D659DD" w:rsidRDefault="00D659DD" w:rsidP="00D659DD">
      <w:pPr>
        <w:shd w:val="clear" w:color="auto" w:fill="FFFFFF"/>
        <w:spacing w:before="24" w:after="0" w:line="360" w:lineRule="auto"/>
        <w:ind w:left="48"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Розглянемо кожен з цих елементів ґрунтовніше, аналі</w:t>
      </w:r>
      <w:r>
        <w:rPr>
          <w:rFonts w:ascii="Times New Roman" w:eastAsia="Times New Roman" w:hAnsi="Times New Roman"/>
          <w:sz w:val="28"/>
          <w:szCs w:val="28"/>
          <w:lang w:val="uk-UA" w:eastAsia="ru-RU"/>
        </w:rPr>
        <w:softHyphen/>
        <w:t>зуючи методику його відтворення в рамках заняття спрямованого на виховання емпатичної культури.</w:t>
      </w:r>
    </w:p>
    <w:p w14:paraId="64E40B6C" w14:textId="77777777" w:rsidR="00D659DD" w:rsidRDefault="00D659DD" w:rsidP="00D659DD">
      <w:pPr>
        <w:shd w:val="clear" w:color="auto" w:fill="FFFFFF"/>
        <w:spacing w:after="0" w:line="360" w:lineRule="auto"/>
        <w:ind w:left="5" w:firstLine="709"/>
        <w:jc w:val="both"/>
        <w:rPr>
          <w:rFonts w:ascii="Times New Roman" w:eastAsia="Times New Roman" w:hAnsi="Times New Roman"/>
          <w:b/>
          <w:sz w:val="28"/>
          <w:szCs w:val="28"/>
          <w:lang w:val="ru-RU" w:eastAsia="ru-RU"/>
        </w:rPr>
      </w:pPr>
      <w:r>
        <w:rPr>
          <w:rFonts w:ascii="Times New Roman" w:eastAsia="Times New Roman" w:hAnsi="Times New Roman"/>
          <w:b/>
          <w:iCs/>
          <w:sz w:val="28"/>
          <w:szCs w:val="28"/>
          <w:lang w:val="uk-UA" w:eastAsia="ru-RU"/>
        </w:rPr>
        <w:t>Мотивація:</w:t>
      </w:r>
    </w:p>
    <w:p w14:paraId="1B971497" w14:textId="77777777" w:rsidR="00D659DD" w:rsidRDefault="00D659DD" w:rsidP="00D659DD">
      <w:pPr>
        <w:shd w:val="clear" w:color="auto" w:fill="FFFFFF"/>
        <w:spacing w:before="101" w:after="0" w:line="360" w:lineRule="auto"/>
        <w:ind w:left="19"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Мета цього етапу — сфокусувати увагу студентів на представленій проблемі, а також викликати інтерес до обговорюваної теми. Мотивація є свого роду психологічною паузою, яка дає можливість студентам усвідомити і зрозуміти, що вони зараз почнуть вивчати новий (після попереднього заняття) предмет, що перед ними педагог і нестандартні завдання. Крім того, кожну тему, яку ми засвоюємо зі студентами, відповідно до фундаментальних положень теорії психолого-філософського пізнання, можна реально вважати засвоєною, якщо вона (тема) стала основою для розвитку в людині суб'єкта пізнання власних новоутворень: у його сві</w:t>
      </w:r>
      <w:r>
        <w:rPr>
          <w:rFonts w:ascii="Times New Roman" w:eastAsia="Times New Roman" w:hAnsi="Times New Roman"/>
          <w:sz w:val="28"/>
          <w:szCs w:val="28"/>
          <w:lang w:val="uk-UA" w:eastAsia="ru-RU"/>
        </w:rPr>
        <w:softHyphen/>
        <w:t>домості, в емоційно-ціннісній сфері тощо. Отже, суб'єкт нав</w:t>
      </w:r>
      <w:r>
        <w:rPr>
          <w:rFonts w:ascii="Times New Roman" w:eastAsia="Times New Roman" w:hAnsi="Times New Roman"/>
          <w:sz w:val="28"/>
          <w:szCs w:val="28"/>
          <w:lang w:val="uk-UA" w:eastAsia="ru-RU"/>
        </w:rPr>
        <w:softHyphen/>
        <w:t>чання має бути налаштованим на ефективний процес самопізнання, мати особистісну, власну зацікавленість. Розуміти, що і навіщо він зараз буде робити. Без виникнення цих внутрішніх підвалин: мотивів учіння і мотивації навчальної ді</w:t>
      </w:r>
      <w:r>
        <w:rPr>
          <w:rFonts w:ascii="Times New Roman" w:eastAsia="Times New Roman" w:hAnsi="Times New Roman"/>
          <w:sz w:val="28"/>
          <w:szCs w:val="28"/>
          <w:lang w:val="uk-UA" w:eastAsia="ru-RU"/>
        </w:rPr>
        <w:softHyphen/>
        <w:t>яльності — не може бути ефективного пізнання.</w:t>
      </w:r>
    </w:p>
    <w:p w14:paraId="0DFD9CFB" w14:textId="77777777" w:rsidR="00D659DD" w:rsidRDefault="00D659DD" w:rsidP="00D659DD">
      <w:pPr>
        <w:shd w:val="clear" w:color="auto" w:fill="FFFFFF"/>
        <w:spacing w:before="5" w:after="0" w:line="360" w:lineRule="auto"/>
        <w:ind w:left="5" w:right="14"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uk-UA" w:eastAsia="ru-RU"/>
        </w:rPr>
        <w:t>З такою метою можуть бути використані певні прийоми, що створю</w:t>
      </w:r>
      <w:r>
        <w:rPr>
          <w:rFonts w:ascii="Times New Roman" w:eastAsia="Times New Roman" w:hAnsi="Times New Roman"/>
          <w:sz w:val="28"/>
          <w:szCs w:val="28"/>
          <w:lang w:val="uk-UA" w:eastAsia="ru-RU"/>
        </w:rPr>
        <w:softHyphen/>
        <w:t>ють проблемні ситуації, викликають у студентів здивування, подив, інтерес до змісту знань, зацікавленість у процесі їх отримання, підкреслюють парадоксальність явищ та подій. Це може бути і коротка розпо</w:t>
      </w:r>
      <w:r>
        <w:rPr>
          <w:rFonts w:ascii="Times New Roman" w:eastAsia="Times New Roman" w:hAnsi="Times New Roman"/>
          <w:sz w:val="28"/>
          <w:szCs w:val="28"/>
          <w:lang w:val="uk-UA" w:eastAsia="ru-RU"/>
        </w:rPr>
        <w:softHyphen/>
        <w:t>відь педагога, і бесіда, і демонстрування наочності, й нескладна інтерактивна технологія («мозковий штурм», «мікрофон», тощо). Мотивація чітко пов'язана з темою заняття, вона психологічно готує студентів до її сприйняття, налаштовує їх на розв'язання певних проблем. Як правило, матеріал, вербалізований (словесно оформлений) студентами під час мотивації, на</w:t>
      </w:r>
      <w:r>
        <w:rPr>
          <w:rFonts w:ascii="Times New Roman" w:eastAsia="Times New Roman" w:hAnsi="Times New Roman"/>
          <w:sz w:val="28"/>
          <w:szCs w:val="28"/>
          <w:lang w:val="uk-UA" w:eastAsia="ru-RU"/>
        </w:rPr>
        <w:softHyphen/>
        <w:t>прикінці підсумовується і стає «місточком» для представлення теми заняття</w:t>
      </w:r>
      <w:r w:rsidRPr="00D659DD">
        <w:rPr>
          <w:rFonts w:ascii="Times New Roman" w:eastAsia="Times New Roman" w:hAnsi="Times New Roman"/>
          <w:sz w:val="28"/>
          <w:szCs w:val="28"/>
          <w:lang w:val="ru-RU" w:eastAsia="ru-RU"/>
        </w:rPr>
        <w:t xml:space="preserve"> [23]</w:t>
      </w:r>
      <w:r>
        <w:rPr>
          <w:rFonts w:ascii="Times New Roman" w:eastAsia="Times New Roman" w:hAnsi="Times New Roman"/>
          <w:sz w:val="28"/>
          <w:szCs w:val="28"/>
          <w:lang w:val="uk-UA" w:eastAsia="ru-RU"/>
        </w:rPr>
        <w:t>.</w:t>
      </w:r>
    </w:p>
    <w:p w14:paraId="557BFE88" w14:textId="77777777" w:rsidR="00D659DD" w:rsidRDefault="00D659DD" w:rsidP="00D659DD">
      <w:pPr>
        <w:shd w:val="clear" w:color="auto" w:fill="FFFFFF"/>
        <w:spacing w:before="10" w:after="0" w:line="360" w:lineRule="auto"/>
        <w:ind w:left="307"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Цей елемент має займати не більше 5% часу заняття.</w:t>
      </w:r>
    </w:p>
    <w:p w14:paraId="10E08DD6" w14:textId="77777777" w:rsidR="00D659DD" w:rsidRDefault="00D659DD" w:rsidP="00D659DD">
      <w:pPr>
        <w:shd w:val="clear" w:color="auto" w:fill="FFFFFF"/>
        <w:spacing w:after="0" w:line="360" w:lineRule="auto"/>
        <w:ind w:left="307" w:firstLine="709"/>
        <w:jc w:val="both"/>
        <w:rPr>
          <w:rFonts w:ascii="Times New Roman" w:eastAsia="Times New Roman" w:hAnsi="Times New Roman"/>
          <w:b/>
          <w:sz w:val="28"/>
          <w:szCs w:val="28"/>
          <w:lang w:val="ru-RU" w:eastAsia="ru-RU"/>
        </w:rPr>
      </w:pPr>
      <w:r>
        <w:rPr>
          <w:rFonts w:ascii="Times New Roman" w:eastAsia="Times New Roman" w:hAnsi="Times New Roman"/>
          <w:b/>
          <w:iCs/>
          <w:sz w:val="28"/>
          <w:szCs w:val="28"/>
          <w:lang w:val="uk-UA" w:eastAsia="ru-RU"/>
        </w:rPr>
        <w:t>Оголошення, представлення теми та очікуваних навчальних результатів.</w:t>
      </w:r>
    </w:p>
    <w:p w14:paraId="11AE09D6" w14:textId="77777777" w:rsidR="00D659DD" w:rsidRPr="00D659DD" w:rsidRDefault="00D659DD" w:rsidP="00D659DD">
      <w:pPr>
        <w:shd w:val="clear" w:color="auto" w:fill="FFFFFF"/>
        <w:spacing w:after="0" w:line="360" w:lineRule="auto"/>
        <w:ind w:left="10" w:right="1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uk-UA" w:eastAsia="ru-RU"/>
        </w:rPr>
        <w:t>Мета — забезпечити розуміння студентами змісту їхньої діяль</w:t>
      </w:r>
      <w:r>
        <w:rPr>
          <w:rFonts w:ascii="Times New Roman" w:eastAsia="Times New Roman" w:hAnsi="Times New Roman"/>
          <w:sz w:val="28"/>
          <w:szCs w:val="28"/>
          <w:lang w:val="uk-UA" w:eastAsia="ru-RU"/>
        </w:rPr>
        <w:softHyphen/>
        <w:t xml:space="preserve">ності, тобто того, чого вони повинні досягти на занятті і чого від них чекає педагог. </w:t>
      </w:r>
      <w:r>
        <w:rPr>
          <w:rFonts w:ascii="Times New Roman" w:eastAsia="Times New Roman" w:hAnsi="Times New Roman"/>
          <w:sz w:val="28"/>
          <w:szCs w:val="28"/>
          <w:lang w:val="uk-UA" w:eastAsia="ru-RU"/>
        </w:rPr>
        <w:lastRenderedPageBreak/>
        <w:t>Часто буває доцільно долучити до визначен</w:t>
      </w:r>
      <w:r>
        <w:rPr>
          <w:rFonts w:ascii="Times New Roman" w:eastAsia="Times New Roman" w:hAnsi="Times New Roman"/>
          <w:sz w:val="28"/>
          <w:szCs w:val="28"/>
          <w:lang w:val="uk-UA" w:eastAsia="ru-RU"/>
        </w:rPr>
        <w:softHyphen/>
        <w:t>ня очікуваних результатів усіх студентів.</w:t>
      </w:r>
    </w:p>
    <w:p w14:paraId="5CBC07F8" w14:textId="77777777" w:rsidR="00D659DD" w:rsidRDefault="00D659DD" w:rsidP="00D659DD">
      <w:pPr>
        <w:shd w:val="clear" w:color="auto" w:fill="FFFFFF"/>
        <w:spacing w:before="43"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Щоб визначити для себе майбутні результати заняття, студенти ін</w:t>
      </w:r>
      <w:r>
        <w:rPr>
          <w:rFonts w:ascii="Times New Roman" w:eastAsia="Times New Roman" w:hAnsi="Times New Roman"/>
          <w:sz w:val="28"/>
          <w:szCs w:val="28"/>
          <w:lang w:val="uk-UA" w:eastAsia="ru-RU"/>
        </w:rPr>
        <w:softHyphen/>
        <w:t>коли мають озвучити своє особисте ставлення до суті та струк</w:t>
      </w:r>
      <w:r>
        <w:rPr>
          <w:rFonts w:ascii="Times New Roman" w:eastAsia="Times New Roman" w:hAnsi="Times New Roman"/>
          <w:sz w:val="28"/>
          <w:szCs w:val="28"/>
          <w:lang w:val="uk-UA" w:eastAsia="ru-RU"/>
        </w:rPr>
        <w:softHyphen/>
        <w:t>тури вибраних способів навчальної діяльності та спланувати свої дії по засвоєнню та застосуванню знань, передбачених те</w:t>
      </w:r>
      <w:r>
        <w:rPr>
          <w:rFonts w:ascii="Times New Roman" w:eastAsia="Times New Roman" w:hAnsi="Times New Roman"/>
          <w:sz w:val="28"/>
          <w:szCs w:val="28"/>
          <w:lang w:val="uk-UA" w:eastAsia="ru-RU"/>
        </w:rPr>
        <w:softHyphen/>
        <w:t>мою. Без чіткого і конкретного визначення й усвідомлення студентами навчальних результатів їхньої пізнавальної діяльності, особливо на заняттях з використанням інтерактивних техноло</w:t>
      </w:r>
      <w:r>
        <w:rPr>
          <w:rFonts w:ascii="Times New Roman" w:eastAsia="Times New Roman" w:hAnsi="Times New Roman"/>
          <w:sz w:val="28"/>
          <w:szCs w:val="28"/>
          <w:lang w:val="uk-UA" w:eastAsia="ru-RU"/>
        </w:rPr>
        <w:softHyphen/>
        <w:t>гій, студенти можуть сприйняти навчальний процес як ігрову форму діяльності, не пов'язану з навчальним предметом. Формулю</w:t>
      </w:r>
      <w:r>
        <w:rPr>
          <w:rFonts w:ascii="Times New Roman" w:eastAsia="Times New Roman" w:hAnsi="Times New Roman"/>
          <w:sz w:val="28"/>
          <w:szCs w:val="28"/>
          <w:lang w:val="uk-UA" w:eastAsia="ru-RU"/>
        </w:rPr>
        <w:softHyphen/>
        <w:t xml:space="preserve">вання очікуваних результатів заняття (які по суті є тим, що зазвичай називають дидактичною метою заняття) є іншим, аніж ми можемо побачити це у багатьох існуючих методичних чи дидактичних посібниках. </w:t>
      </w:r>
    </w:p>
    <w:p w14:paraId="348A9BE5" w14:textId="77777777" w:rsidR="00D659DD" w:rsidRDefault="00D659DD" w:rsidP="00D659DD">
      <w:pPr>
        <w:shd w:val="clear" w:color="auto" w:fill="FFFFFF"/>
        <w:spacing w:before="34" w:after="0" w:line="360" w:lineRule="auto"/>
        <w:ind w:left="5" w:right="5"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Формулювання результатів інтерактивного заняття для спри</w:t>
      </w:r>
      <w:r>
        <w:rPr>
          <w:rFonts w:ascii="Times New Roman" w:eastAsia="Times New Roman" w:hAnsi="Times New Roman"/>
          <w:sz w:val="28"/>
          <w:szCs w:val="28"/>
          <w:lang w:val="uk-UA" w:eastAsia="ru-RU"/>
        </w:rPr>
        <w:softHyphen/>
        <w:t>яння успішності навчання студентів має відповідати таким вимогам:</w:t>
      </w:r>
    </w:p>
    <w:p w14:paraId="448B821F" w14:textId="77777777" w:rsidR="00D659DD" w:rsidRDefault="00D659DD" w:rsidP="00D659DD">
      <w:pPr>
        <w:pStyle w:val="a3"/>
        <w:widowControl w:val="0"/>
        <w:numPr>
          <w:ilvl w:val="0"/>
          <w:numId w:val="2"/>
        </w:numPr>
        <w:shd w:val="clear" w:color="auto" w:fill="FFFFFF"/>
        <w:tabs>
          <w:tab w:val="left" w:pos="298"/>
        </w:tabs>
        <w:autoSpaceDE w:val="0"/>
        <w:autoSpaceDN w:val="0"/>
        <w:adjustRightInd w:val="0"/>
        <w:spacing w:before="34" w:after="0" w:line="360" w:lineRule="auto"/>
        <w:ind w:left="720" w:right="5"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висвітлювати результати діяльності на занятті студентів, а не педагога, і бути сформульованими таким чином: </w:t>
      </w:r>
      <w:r>
        <w:rPr>
          <w:rFonts w:ascii="Times New Roman" w:eastAsia="Times New Roman" w:hAnsi="Times New Roman"/>
          <w:iCs/>
          <w:sz w:val="28"/>
          <w:szCs w:val="28"/>
          <w:lang w:val="uk-UA" w:eastAsia="ru-RU"/>
        </w:rPr>
        <w:t>«Після цього заняття студенти зможуть...»;</w:t>
      </w:r>
    </w:p>
    <w:p w14:paraId="370BC89D" w14:textId="77777777" w:rsidR="00D659DD" w:rsidRDefault="00D659DD" w:rsidP="00D659DD">
      <w:pPr>
        <w:pStyle w:val="a3"/>
        <w:widowControl w:val="0"/>
        <w:numPr>
          <w:ilvl w:val="0"/>
          <w:numId w:val="2"/>
        </w:numPr>
        <w:shd w:val="clear" w:color="auto" w:fill="FFFFFF"/>
        <w:tabs>
          <w:tab w:val="left" w:pos="298"/>
        </w:tabs>
        <w:autoSpaceDE w:val="0"/>
        <w:autoSpaceDN w:val="0"/>
        <w:adjustRightInd w:val="0"/>
        <w:spacing w:before="19" w:after="0" w:line="360" w:lineRule="auto"/>
        <w:ind w:left="720" w:right="5"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чітко відображати рівень навчальних досягнень, який очіку</w:t>
      </w:r>
      <w:r>
        <w:rPr>
          <w:rFonts w:ascii="Times New Roman" w:eastAsia="Times New Roman" w:hAnsi="Times New Roman"/>
          <w:sz w:val="28"/>
          <w:szCs w:val="28"/>
          <w:lang w:val="uk-UA" w:eastAsia="ru-RU"/>
        </w:rPr>
        <w:softHyphen/>
        <w:t>ється після заняття. Тому воно має передбачати: обсяг і рівень засвоєння знань студентів, що буде забезпечений на занятті; обсяг і рівень розвитку навичок і вмінь, який буде досягнуто після заняття; розвиток (формування) емоційно-ціннісної сфери студента, яка забезпечує формування переконань, характеру, вплив на поведінку тощо. Останній компонент навчальних результатів, до якого можна прагнути на окремому занятті, це — визначення, усвідомлення або формування емоційно-наповненого ставлення студентів до тих явищ, подій, процесів, що є предметом вивчення на занятті. Отже, результати мають бути сформульовані за допомогою відповідних дієслів, на</w:t>
      </w:r>
      <w:r>
        <w:rPr>
          <w:rFonts w:ascii="Times New Roman" w:eastAsia="Times New Roman" w:hAnsi="Times New Roman"/>
          <w:sz w:val="28"/>
          <w:szCs w:val="28"/>
          <w:lang w:val="uk-UA" w:eastAsia="ru-RU"/>
        </w:rPr>
        <w:softHyphen/>
        <w:t xml:space="preserve">приклад знання: пояснювати, визначати, характеризувати, порівнювати, </w:t>
      </w:r>
      <w:r>
        <w:rPr>
          <w:rFonts w:ascii="Times New Roman" w:eastAsia="Times New Roman" w:hAnsi="Times New Roman"/>
          <w:sz w:val="28"/>
          <w:szCs w:val="28"/>
          <w:lang w:val="uk-UA" w:eastAsia="ru-RU"/>
        </w:rPr>
        <w:lastRenderedPageBreak/>
        <w:t>відрізняти... тощо; уміння і навички: дискуту</w:t>
      </w:r>
      <w:r>
        <w:rPr>
          <w:rFonts w:ascii="Times New Roman" w:eastAsia="Times New Roman" w:hAnsi="Times New Roman"/>
          <w:sz w:val="28"/>
          <w:szCs w:val="28"/>
          <w:lang w:val="uk-UA" w:eastAsia="ru-RU"/>
        </w:rPr>
        <w:softHyphen/>
        <w:t>вати, аргументувати думку, дати власну оцінку, проаналізу</w:t>
      </w:r>
      <w:r>
        <w:rPr>
          <w:rFonts w:ascii="Times New Roman" w:eastAsia="Times New Roman" w:hAnsi="Times New Roman"/>
          <w:sz w:val="28"/>
          <w:szCs w:val="28"/>
          <w:lang w:val="uk-UA" w:eastAsia="ru-RU"/>
        </w:rPr>
        <w:softHyphen/>
        <w:t>вати тощо; ставлення: сформувати та висловлювати власне ставлення до..., пояснювати своє ставлення до...;</w:t>
      </w:r>
    </w:p>
    <w:p w14:paraId="5A1BF158" w14:textId="77777777" w:rsidR="00D659DD" w:rsidRDefault="00D659DD" w:rsidP="00D659DD">
      <w:pPr>
        <w:pStyle w:val="a3"/>
        <w:widowControl w:val="0"/>
        <w:numPr>
          <w:ilvl w:val="0"/>
          <w:numId w:val="2"/>
        </w:numPr>
        <w:shd w:val="clear" w:color="auto" w:fill="FFFFFF"/>
        <w:tabs>
          <w:tab w:val="left" w:pos="302"/>
        </w:tabs>
        <w:autoSpaceDE w:val="0"/>
        <w:autoSpaceDN w:val="0"/>
        <w:adjustRightInd w:val="0"/>
        <w:spacing w:before="24" w:after="0" w:line="360" w:lineRule="auto"/>
        <w:ind w:left="72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щоб було зрозуміло, як можна виміряти такі результати, коли вони будуть досягнуті, наприклад: якщо після вашого заняття студенти вмітимуть «пояснювати суть явища та наводити приклади подібних явищ» — це легко перевірити і виміряти в оціночних балах, врахувавши, наприклад, точність і пов</w:t>
      </w:r>
      <w:r>
        <w:rPr>
          <w:rFonts w:ascii="Times New Roman" w:eastAsia="Times New Roman" w:hAnsi="Times New Roman"/>
          <w:sz w:val="28"/>
          <w:szCs w:val="28"/>
          <w:lang w:val="uk-UA" w:eastAsia="ru-RU"/>
        </w:rPr>
        <w:softHyphen/>
        <w:t>ноту пояснення і кількість прикладів, що наведено;</w:t>
      </w:r>
    </w:p>
    <w:p w14:paraId="7D06B3A7" w14:textId="77777777" w:rsidR="00D659DD" w:rsidRDefault="00D659DD" w:rsidP="00D659DD">
      <w:pPr>
        <w:pStyle w:val="a3"/>
        <w:widowControl w:val="0"/>
        <w:numPr>
          <w:ilvl w:val="0"/>
          <w:numId w:val="2"/>
        </w:numPr>
        <w:shd w:val="clear" w:color="auto" w:fill="FFFFFF"/>
        <w:tabs>
          <w:tab w:val="left" w:pos="302"/>
        </w:tabs>
        <w:autoSpaceDE w:val="0"/>
        <w:autoSpaceDN w:val="0"/>
        <w:adjustRightInd w:val="0"/>
        <w:spacing w:before="19" w:after="0" w:line="360" w:lineRule="auto"/>
        <w:ind w:left="72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бути коротким, ясним і абсолютно зрозумілим і для студентів, і для самого педагога. Таким чином, формулювання результатів педагогом під час проектування заняття є обов'язковою і важливою процедурою. В інтерактивній моделі навчання це надзвичайно важливо, оскільки, як уже зазначалось, побудування технології навчан</w:t>
      </w:r>
      <w:r>
        <w:rPr>
          <w:rFonts w:ascii="Times New Roman" w:eastAsia="Times New Roman" w:hAnsi="Times New Roman"/>
          <w:sz w:val="28"/>
          <w:szCs w:val="28"/>
          <w:lang w:val="uk-UA" w:eastAsia="ru-RU"/>
        </w:rPr>
        <w:softHyphen/>
        <w:t>ня неможливе без чіткого визначення дидактичної мети</w:t>
      </w:r>
      <w:r w:rsidRPr="00D659DD">
        <w:rPr>
          <w:rFonts w:ascii="Times New Roman" w:eastAsia="Times New Roman" w:hAnsi="Times New Roman"/>
          <w:sz w:val="28"/>
          <w:szCs w:val="28"/>
          <w:lang w:val="ru-RU" w:eastAsia="ru-RU"/>
        </w:rPr>
        <w:t xml:space="preserve"> [24]</w:t>
      </w:r>
      <w:r>
        <w:rPr>
          <w:rFonts w:ascii="Times New Roman" w:eastAsia="Times New Roman" w:hAnsi="Times New Roman"/>
          <w:sz w:val="28"/>
          <w:szCs w:val="28"/>
          <w:lang w:val="uk-UA" w:eastAsia="ru-RU"/>
        </w:rPr>
        <w:t>.</w:t>
      </w:r>
    </w:p>
    <w:p w14:paraId="05270316" w14:textId="77777777" w:rsidR="00D659DD" w:rsidRDefault="00D659DD" w:rsidP="00D659DD">
      <w:pPr>
        <w:shd w:val="clear" w:color="auto" w:fill="FFFFFF"/>
        <w:spacing w:before="38" w:after="0" w:line="360" w:lineRule="auto"/>
        <w:ind w:right="14"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Однак досягти результатів у інтерактивній моделі ми може</w:t>
      </w:r>
      <w:r>
        <w:rPr>
          <w:rFonts w:ascii="Times New Roman" w:eastAsia="Times New Roman" w:hAnsi="Times New Roman"/>
          <w:sz w:val="28"/>
          <w:szCs w:val="28"/>
          <w:lang w:val="uk-UA" w:eastAsia="ru-RU"/>
        </w:rPr>
        <w:softHyphen/>
        <w:t>мо, тільки залучивши студентів до діяльності. Отже, вони теж по</w:t>
      </w:r>
      <w:r>
        <w:rPr>
          <w:rFonts w:ascii="Times New Roman" w:eastAsia="Times New Roman" w:hAnsi="Times New Roman"/>
          <w:sz w:val="28"/>
          <w:szCs w:val="28"/>
          <w:lang w:val="uk-UA" w:eastAsia="ru-RU"/>
        </w:rPr>
        <w:softHyphen/>
        <w:t xml:space="preserve">винні розуміти, для чого вони прийшли на заняття, до чого їм треба прагнути і яким чином будуть перевіряти їхні досягнення. </w:t>
      </w:r>
    </w:p>
    <w:p w14:paraId="44AE0862" w14:textId="77777777" w:rsidR="00D659DD" w:rsidRDefault="00D659DD" w:rsidP="00D659DD">
      <w:pPr>
        <w:shd w:val="clear" w:color="auto" w:fill="FFFFFF"/>
        <w:spacing w:before="34" w:after="0" w:line="360" w:lineRule="auto"/>
        <w:ind w:right="14"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uk-UA" w:eastAsia="ru-RU"/>
        </w:rPr>
        <w:t>Для того щоб почати зі студентами спільний процес руху до ре</w:t>
      </w:r>
      <w:r>
        <w:rPr>
          <w:rFonts w:ascii="Times New Roman" w:eastAsia="Times New Roman" w:hAnsi="Times New Roman"/>
          <w:sz w:val="28"/>
          <w:szCs w:val="28"/>
          <w:lang w:val="uk-UA" w:eastAsia="ru-RU"/>
        </w:rPr>
        <w:softHyphen/>
        <w:t>зультатів навчання, у цій частині інтерактивного заняття потрібно:</w:t>
      </w:r>
    </w:p>
    <w:p w14:paraId="63846394" w14:textId="77777777" w:rsidR="00D659DD" w:rsidRDefault="00D659DD" w:rsidP="00D659DD">
      <w:pPr>
        <w:pStyle w:val="a3"/>
        <w:widowControl w:val="0"/>
        <w:numPr>
          <w:ilvl w:val="0"/>
          <w:numId w:val="2"/>
        </w:numPr>
        <w:shd w:val="clear" w:color="auto" w:fill="FFFFFF"/>
        <w:tabs>
          <w:tab w:val="left" w:pos="298"/>
        </w:tabs>
        <w:autoSpaceDE w:val="0"/>
        <w:autoSpaceDN w:val="0"/>
        <w:adjustRightInd w:val="0"/>
        <w:spacing w:after="0" w:line="360" w:lineRule="auto"/>
        <w:ind w:left="720" w:right="101" w:firstLine="709"/>
        <w:jc w:val="both"/>
        <w:rPr>
          <w:rFonts w:ascii="Times New Roman" w:eastAsia="Times New Roman" w:hAnsi="Times New Roman"/>
          <w:sz w:val="28"/>
          <w:szCs w:val="28"/>
          <w:lang w:val="uk-UA" w:eastAsia="ru-RU"/>
        </w:rPr>
      </w:pPr>
      <w:r>
        <w:rPr>
          <w:noProof/>
          <w:lang w:eastAsia="ru-RU"/>
        </w:rPr>
        <mc:AlternateContent>
          <mc:Choice Requires="wps">
            <w:drawing>
              <wp:anchor distT="0" distB="0" distL="114300" distR="114300" simplePos="0" relativeHeight="251659264" behindDoc="0" locked="0" layoutInCell="0" allowOverlap="1" wp14:anchorId="5FE57E0B" wp14:editId="022153C7">
                <wp:simplePos x="0" y="0"/>
                <wp:positionH relativeFrom="margin">
                  <wp:posOffset>8671560</wp:posOffset>
                </wp:positionH>
                <wp:positionV relativeFrom="paragraph">
                  <wp:posOffset>701040</wp:posOffset>
                </wp:positionV>
                <wp:extent cx="0" cy="1606550"/>
                <wp:effectExtent l="0" t="0" r="19050" b="31750"/>
                <wp:wrapNone/>
                <wp:docPr id="10"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9EE62"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82.8pt,55.2pt" to="682.8pt,1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" o:allowincell="f" strokeweight=".7pt">
                <w10:wrap anchorx="margin"/>
              </v:line>
            </w:pict>
          </mc:Fallback>
        </mc:AlternateContent>
      </w:r>
      <w:r>
        <w:rPr>
          <w:rFonts w:ascii="Times New Roman" w:eastAsia="Times New Roman" w:hAnsi="Times New Roman"/>
          <w:sz w:val="28"/>
          <w:szCs w:val="28"/>
          <w:lang w:val="uk-UA" w:eastAsia="ru-RU"/>
        </w:rPr>
        <w:t>назвати тему заняття або попросити когось зі студентів прочитати її;</w:t>
      </w:r>
    </w:p>
    <w:p w14:paraId="68ED05A5" w14:textId="77777777" w:rsidR="00D659DD" w:rsidRDefault="00D659DD" w:rsidP="00D659DD">
      <w:pPr>
        <w:pStyle w:val="a3"/>
        <w:widowControl w:val="0"/>
        <w:numPr>
          <w:ilvl w:val="0"/>
          <w:numId w:val="2"/>
        </w:numPr>
        <w:shd w:val="clear" w:color="auto" w:fill="FFFFFF"/>
        <w:tabs>
          <w:tab w:val="left" w:pos="298"/>
        </w:tabs>
        <w:autoSpaceDE w:val="0"/>
        <w:autoSpaceDN w:val="0"/>
        <w:adjustRightInd w:val="0"/>
        <w:spacing w:after="0" w:line="360" w:lineRule="auto"/>
        <w:ind w:left="720" w:right="96"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якщо назва теми містить нові слова або проблемні питання, звернути на це увагу студентів; </w:t>
      </w:r>
    </w:p>
    <w:p w14:paraId="67FE85D2" w14:textId="77777777" w:rsidR="00D659DD" w:rsidRDefault="00D659DD" w:rsidP="00D659DD">
      <w:pPr>
        <w:pStyle w:val="a3"/>
        <w:widowControl w:val="0"/>
        <w:numPr>
          <w:ilvl w:val="0"/>
          <w:numId w:val="2"/>
        </w:numPr>
        <w:shd w:val="clear" w:color="auto" w:fill="FFFFFF"/>
        <w:tabs>
          <w:tab w:val="left" w:pos="298"/>
        </w:tabs>
        <w:autoSpaceDE w:val="0"/>
        <w:autoSpaceDN w:val="0"/>
        <w:adjustRightInd w:val="0"/>
        <w:spacing w:after="0" w:line="360" w:lineRule="auto"/>
        <w:ind w:left="720" w:right="96"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попросити когось зі студентів оголосити очікувані результати за текстом, зробле</w:t>
      </w:r>
      <w:r>
        <w:rPr>
          <w:rFonts w:ascii="Times New Roman" w:eastAsia="Times New Roman" w:hAnsi="Times New Roman"/>
          <w:sz w:val="28"/>
          <w:szCs w:val="28"/>
          <w:lang w:val="uk-UA" w:eastAsia="ru-RU"/>
        </w:rPr>
        <w:softHyphen/>
        <w:t>ним заздалегідь, пояснити необхідне, якщо йдеться про нові поняття, способи діяльності тощо;</w:t>
      </w:r>
    </w:p>
    <w:p w14:paraId="2A60C54C" w14:textId="77777777" w:rsidR="00D659DD" w:rsidRDefault="00D659DD" w:rsidP="00D659DD">
      <w:pPr>
        <w:pStyle w:val="a3"/>
        <w:widowControl w:val="0"/>
        <w:numPr>
          <w:ilvl w:val="0"/>
          <w:numId w:val="2"/>
        </w:numPr>
        <w:shd w:val="clear" w:color="auto" w:fill="FFFFFF"/>
        <w:tabs>
          <w:tab w:val="left" w:pos="298"/>
        </w:tabs>
        <w:autoSpaceDE w:val="0"/>
        <w:autoSpaceDN w:val="0"/>
        <w:adjustRightInd w:val="0"/>
        <w:spacing w:after="0" w:line="360" w:lineRule="auto"/>
        <w:ind w:left="720" w:right="96"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нагадати студентам, що наприкінці заняття буде перевірено, наскільки вони досягли таких результатів. Якщо це важли</w:t>
      </w:r>
      <w:r>
        <w:rPr>
          <w:rFonts w:ascii="Times New Roman" w:eastAsia="Times New Roman" w:hAnsi="Times New Roman"/>
          <w:sz w:val="28"/>
          <w:szCs w:val="28"/>
          <w:lang w:val="uk-UA" w:eastAsia="ru-RU"/>
        </w:rPr>
        <w:softHyphen/>
        <w:t xml:space="preserve">во, треба </w:t>
      </w:r>
      <w:r>
        <w:rPr>
          <w:rFonts w:ascii="Times New Roman" w:eastAsia="Times New Roman" w:hAnsi="Times New Roman"/>
          <w:sz w:val="28"/>
          <w:szCs w:val="28"/>
          <w:lang w:val="uk-UA" w:eastAsia="ru-RU"/>
        </w:rPr>
        <w:lastRenderedPageBreak/>
        <w:t>також пояснити студентам, як будуть оцінюватися їхні досягнення в балах.</w:t>
      </w:r>
    </w:p>
    <w:p w14:paraId="5D7DBFB0" w14:textId="77777777" w:rsidR="00D659DD" w:rsidRDefault="00D659DD" w:rsidP="00D659DD">
      <w:pPr>
        <w:shd w:val="clear" w:color="auto" w:fill="FFFFFF"/>
        <w:spacing w:after="0" w:line="360" w:lineRule="auto"/>
        <w:ind w:left="341"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Цей елемент має займати не більше 5% часу заняття.</w:t>
      </w:r>
    </w:p>
    <w:p w14:paraId="3C2F9CED" w14:textId="77777777" w:rsidR="00D659DD" w:rsidRDefault="00D659DD" w:rsidP="00D659DD">
      <w:pPr>
        <w:shd w:val="clear" w:color="auto" w:fill="FFFFFF"/>
        <w:spacing w:after="0" w:line="360" w:lineRule="auto"/>
        <w:ind w:right="67" w:firstLine="709"/>
        <w:jc w:val="both"/>
        <w:rPr>
          <w:rFonts w:ascii="Times New Roman" w:eastAsia="Times New Roman" w:hAnsi="Times New Roman"/>
          <w:b/>
          <w:sz w:val="28"/>
          <w:szCs w:val="28"/>
          <w:lang w:val="ru-RU" w:eastAsia="ru-RU"/>
        </w:rPr>
      </w:pPr>
      <w:r>
        <w:rPr>
          <w:noProof/>
          <w:lang w:eastAsia="ru-RU"/>
        </w:rPr>
        <mc:AlternateContent>
          <mc:Choice Requires="wps">
            <w:drawing>
              <wp:anchor distT="0" distB="0" distL="114300" distR="114300" simplePos="0" relativeHeight="251660288" behindDoc="0" locked="0" layoutInCell="0" allowOverlap="1" wp14:anchorId="53979C5C" wp14:editId="7A564F8F">
                <wp:simplePos x="0" y="0"/>
                <wp:positionH relativeFrom="margin">
                  <wp:posOffset>8622665</wp:posOffset>
                </wp:positionH>
                <wp:positionV relativeFrom="paragraph">
                  <wp:posOffset>67310</wp:posOffset>
                </wp:positionV>
                <wp:extent cx="0" cy="3980815"/>
                <wp:effectExtent l="0" t="0" r="19050" b="19685"/>
                <wp:wrapNone/>
                <wp:docPr id="9"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08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02C43"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8.95pt,5.3pt" to="678.95pt,3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" o:allowincell="f" strokeweight=".7pt">
                <w10:wrap anchorx="margin"/>
              </v:line>
            </w:pict>
          </mc:Fallback>
        </mc:AlternateContent>
      </w:r>
      <w:r>
        <w:rPr>
          <w:rFonts w:ascii="Times New Roman" w:eastAsia="Times New Roman" w:hAnsi="Times New Roman"/>
          <w:b/>
          <w:bCs/>
          <w:iCs/>
          <w:sz w:val="28"/>
          <w:szCs w:val="28"/>
          <w:lang w:val="uk-UA" w:eastAsia="ru-RU"/>
        </w:rPr>
        <w:t xml:space="preserve">Надання </w:t>
      </w:r>
      <w:r>
        <w:rPr>
          <w:rFonts w:ascii="Times New Roman" w:eastAsia="Times New Roman" w:hAnsi="Times New Roman"/>
          <w:b/>
          <w:iCs/>
          <w:sz w:val="28"/>
          <w:szCs w:val="28"/>
          <w:lang w:val="uk-UA" w:eastAsia="ru-RU"/>
        </w:rPr>
        <w:t>необхідної інформації</w:t>
      </w:r>
    </w:p>
    <w:p w14:paraId="09A40FB6" w14:textId="77777777" w:rsidR="00D659DD" w:rsidRDefault="00D659DD" w:rsidP="00D659DD">
      <w:pPr>
        <w:shd w:val="clear" w:color="auto" w:fill="FFFFFF"/>
        <w:spacing w:before="115" w:after="0" w:line="360" w:lineRule="auto"/>
        <w:ind w:left="43"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Мета цього елементу, етапу заняття — дати студентам достатньої інформації, для того щоб з її допомогою виконувати практичні завдання, але за максимально короткий час. Це може бути міні-лекція, зачитування роздаткового матеріалу, виконання домашнього завдання, опанування нових знань за допомогою технічних засобів навчання або наочності. Щоб зекономити час на занятті і для досягнення максимального ефекту  можна подавати інформацію для попереднього домашнього вивчення. На самому занятті педагог може знову звернути на неї увагу, особливо на практичні поради, якщо необхідно прокоментувати терміни або провести невеличке опитування. </w:t>
      </w:r>
    </w:p>
    <w:p w14:paraId="75FB63E6" w14:textId="77777777" w:rsidR="00D659DD" w:rsidRDefault="00D659DD" w:rsidP="00D659DD">
      <w:pPr>
        <w:shd w:val="clear" w:color="auto" w:fill="FFFFFF"/>
        <w:spacing w:before="115" w:after="0" w:line="360" w:lineRule="auto"/>
        <w:ind w:left="43"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Ця частина заняття займає близько 10-15% часу.</w:t>
      </w:r>
    </w:p>
    <w:p w14:paraId="483463E4" w14:textId="77777777" w:rsidR="00D659DD" w:rsidRDefault="00D659DD" w:rsidP="00D659DD">
      <w:pPr>
        <w:shd w:val="clear" w:color="auto" w:fill="FFFFFF"/>
        <w:spacing w:before="115" w:after="0" w:line="360" w:lineRule="auto"/>
        <w:ind w:left="43" w:firstLine="709"/>
        <w:jc w:val="both"/>
        <w:rPr>
          <w:rFonts w:ascii="Times New Roman" w:eastAsia="Times New Roman" w:hAnsi="Times New Roman"/>
          <w:b/>
          <w:sz w:val="28"/>
          <w:szCs w:val="28"/>
          <w:lang w:val="ru-RU" w:eastAsia="ru-RU"/>
        </w:rPr>
      </w:pPr>
      <w:r>
        <w:rPr>
          <w:rFonts w:ascii="Times New Roman" w:eastAsia="Times New Roman" w:hAnsi="Times New Roman"/>
          <w:b/>
          <w:iCs/>
          <w:sz w:val="28"/>
          <w:szCs w:val="28"/>
          <w:lang w:val="uk-UA" w:eastAsia="ru-RU"/>
        </w:rPr>
        <w:t>Інтерактивна вправа</w:t>
      </w:r>
    </w:p>
    <w:p w14:paraId="1CE90D0E" w14:textId="77777777" w:rsidR="00D659DD" w:rsidRPr="00D659DD" w:rsidRDefault="00D659DD" w:rsidP="00D659DD">
      <w:pPr>
        <w:shd w:val="clear" w:color="auto" w:fill="FFFFFF"/>
        <w:spacing w:before="120" w:after="0" w:line="360" w:lineRule="auto"/>
        <w:ind w:left="48" w:right="14"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uk-UA" w:eastAsia="ru-RU"/>
        </w:rPr>
        <w:t>Центральна частина заняття, її метою є засвоєння навчального матеріалу, досягнення ре</w:t>
      </w:r>
      <w:r>
        <w:rPr>
          <w:rFonts w:ascii="Times New Roman" w:eastAsia="Times New Roman" w:hAnsi="Times New Roman"/>
          <w:sz w:val="28"/>
          <w:szCs w:val="28"/>
          <w:lang w:val="uk-UA" w:eastAsia="ru-RU"/>
        </w:rPr>
        <w:softHyphen/>
        <w:t>зультатів заняття. Інтерактивна частина заняття має займати бли</w:t>
      </w:r>
      <w:r>
        <w:rPr>
          <w:rFonts w:ascii="Times New Roman" w:eastAsia="Times New Roman" w:hAnsi="Times New Roman"/>
          <w:sz w:val="28"/>
          <w:szCs w:val="28"/>
          <w:lang w:val="uk-UA" w:eastAsia="ru-RU"/>
        </w:rPr>
        <w:softHyphen/>
        <w:t>зько 50-60% часу на занятті. Обов'язковою є така послідовність і регламент проведення інтерактивної вправи:</w:t>
      </w:r>
    </w:p>
    <w:p w14:paraId="33A682CA" w14:textId="77777777" w:rsidR="00D659DD" w:rsidRDefault="00D659DD" w:rsidP="00D659DD">
      <w:pPr>
        <w:pStyle w:val="a3"/>
        <w:widowControl w:val="0"/>
        <w:numPr>
          <w:ilvl w:val="0"/>
          <w:numId w:val="2"/>
        </w:numPr>
        <w:shd w:val="clear" w:color="auto" w:fill="FFFFFF"/>
        <w:tabs>
          <w:tab w:val="left" w:pos="269"/>
        </w:tabs>
        <w:autoSpaceDE w:val="0"/>
        <w:autoSpaceDN w:val="0"/>
        <w:adjustRightInd w:val="0"/>
        <w:spacing w:before="53" w:after="0" w:line="360" w:lineRule="auto"/>
        <w:ind w:left="720" w:right="1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інструктування — педагог розповідає студентам про мету вправи, правила, кількість часу на виконан</w:t>
      </w:r>
      <w:r>
        <w:rPr>
          <w:rFonts w:ascii="Times New Roman" w:eastAsia="Times New Roman" w:hAnsi="Times New Roman"/>
          <w:sz w:val="28"/>
          <w:szCs w:val="28"/>
          <w:lang w:val="uk-UA" w:eastAsia="ru-RU"/>
        </w:rPr>
        <w:softHyphen/>
        <w:t>ня завдань та послідовність дій; запитує, чи все зрозуміло студентам (2-3 хв).</w:t>
      </w:r>
    </w:p>
    <w:p w14:paraId="15F45BC6" w14:textId="77777777" w:rsidR="00D659DD" w:rsidRDefault="00D659DD" w:rsidP="00D659DD">
      <w:pPr>
        <w:pStyle w:val="a3"/>
        <w:widowControl w:val="0"/>
        <w:numPr>
          <w:ilvl w:val="0"/>
          <w:numId w:val="2"/>
        </w:numPr>
        <w:shd w:val="clear" w:color="auto" w:fill="FFFFFF"/>
        <w:tabs>
          <w:tab w:val="left" w:pos="269"/>
        </w:tabs>
        <w:autoSpaceDE w:val="0"/>
        <w:autoSpaceDN w:val="0"/>
        <w:adjustRightInd w:val="0"/>
        <w:spacing w:before="10" w:after="0" w:line="360" w:lineRule="auto"/>
        <w:ind w:left="72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об'єднання в групи і (або) розподіл ролей (1-2 хв).</w:t>
      </w:r>
    </w:p>
    <w:p w14:paraId="5A716CFB" w14:textId="77777777" w:rsidR="00D659DD" w:rsidRDefault="00D659DD" w:rsidP="00D659DD">
      <w:pPr>
        <w:pStyle w:val="a3"/>
        <w:widowControl w:val="0"/>
        <w:numPr>
          <w:ilvl w:val="0"/>
          <w:numId w:val="2"/>
        </w:numPr>
        <w:shd w:val="clear" w:color="auto" w:fill="FFFFFF"/>
        <w:tabs>
          <w:tab w:val="left" w:pos="269"/>
        </w:tabs>
        <w:autoSpaceDE w:val="0"/>
        <w:autoSpaceDN w:val="0"/>
        <w:adjustRightInd w:val="0"/>
        <w:spacing w:before="24" w:after="0" w:line="360" w:lineRule="auto"/>
        <w:ind w:left="720" w:right="29"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виконання завдання, при якому педагог виступає як органі</w:t>
      </w:r>
      <w:r>
        <w:rPr>
          <w:rFonts w:ascii="Times New Roman" w:eastAsia="Times New Roman" w:hAnsi="Times New Roman"/>
          <w:sz w:val="28"/>
          <w:szCs w:val="28"/>
          <w:lang w:val="uk-UA" w:eastAsia="ru-RU"/>
        </w:rPr>
        <w:softHyphen/>
        <w:t>затор, помічник, ведучий дискусії, намагаючись надати учасникам максимум можливостей для самостійної роботи і навчання у співпраці один з одним (5-15 хв).</w:t>
      </w:r>
    </w:p>
    <w:p w14:paraId="4C6EBFE9" w14:textId="77777777" w:rsidR="00D659DD" w:rsidRDefault="00D659DD" w:rsidP="00D659DD">
      <w:pPr>
        <w:pStyle w:val="a3"/>
        <w:widowControl w:val="0"/>
        <w:numPr>
          <w:ilvl w:val="0"/>
          <w:numId w:val="2"/>
        </w:numPr>
        <w:shd w:val="clear" w:color="auto" w:fill="FFFFFF"/>
        <w:tabs>
          <w:tab w:val="left" w:pos="269"/>
        </w:tabs>
        <w:autoSpaceDE w:val="0"/>
        <w:autoSpaceDN w:val="0"/>
        <w:adjustRightInd w:val="0"/>
        <w:spacing w:before="10" w:after="0" w:line="360" w:lineRule="auto"/>
        <w:ind w:left="72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презентація результатів виконання вправи (3-15 хв).</w:t>
      </w:r>
    </w:p>
    <w:p w14:paraId="4FC5289B" w14:textId="77777777" w:rsidR="00D659DD" w:rsidRDefault="00D659DD" w:rsidP="00D659DD">
      <w:pPr>
        <w:pStyle w:val="a3"/>
        <w:widowControl w:val="0"/>
        <w:numPr>
          <w:ilvl w:val="0"/>
          <w:numId w:val="2"/>
        </w:numPr>
        <w:shd w:val="clear" w:color="auto" w:fill="FFFFFF"/>
        <w:tabs>
          <w:tab w:val="left" w:pos="269"/>
        </w:tabs>
        <w:autoSpaceDE w:val="0"/>
        <w:autoSpaceDN w:val="0"/>
        <w:adjustRightInd w:val="0"/>
        <w:spacing w:before="10" w:after="0" w:line="360" w:lineRule="auto"/>
        <w:ind w:left="720" w:right="48"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рефлексія результатів студентами: усвідомлення отриманих ре</w:t>
      </w:r>
      <w:r>
        <w:rPr>
          <w:rFonts w:ascii="Times New Roman" w:eastAsia="Times New Roman" w:hAnsi="Times New Roman"/>
          <w:sz w:val="28"/>
          <w:szCs w:val="28"/>
          <w:lang w:val="uk-UA" w:eastAsia="ru-RU"/>
        </w:rPr>
        <w:softHyphen/>
        <w:t>зультатів, що досягається шляхом їх спеціального колектив</w:t>
      </w:r>
      <w:r>
        <w:rPr>
          <w:rFonts w:ascii="Times New Roman" w:eastAsia="Times New Roman" w:hAnsi="Times New Roman"/>
          <w:sz w:val="28"/>
          <w:szCs w:val="28"/>
          <w:lang w:val="uk-UA" w:eastAsia="ru-RU"/>
        </w:rPr>
        <w:softHyphen/>
        <w:t xml:space="preserve">ного обговорення або за допомогою інших прийомів (5-15 хв). Рефлексія є природним невід'ємним і найважливішим компонентом інтерактивного навчання на занятті. </w:t>
      </w:r>
    </w:p>
    <w:p w14:paraId="59B3AFC7" w14:textId="77777777" w:rsidR="00D659DD" w:rsidRDefault="00D659DD" w:rsidP="00D659DD">
      <w:pPr>
        <w:shd w:val="clear" w:color="auto" w:fill="FFFFFF"/>
        <w:tabs>
          <w:tab w:val="left" w:pos="269"/>
        </w:tabs>
        <w:spacing w:before="10" w:after="0" w:line="360" w:lineRule="auto"/>
        <w:ind w:right="48"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Вона дає можливість студентам і викладачу:</w:t>
      </w:r>
    </w:p>
    <w:p w14:paraId="5D6B4D97" w14:textId="77777777" w:rsidR="00D659DD" w:rsidRDefault="00D659DD" w:rsidP="00D659DD">
      <w:pPr>
        <w:pStyle w:val="a3"/>
        <w:widowControl w:val="0"/>
        <w:numPr>
          <w:ilvl w:val="0"/>
          <w:numId w:val="2"/>
        </w:numPr>
        <w:shd w:val="clear" w:color="auto" w:fill="FFFFFF"/>
        <w:tabs>
          <w:tab w:val="left" w:pos="269"/>
        </w:tabs>
        <w:autoSpaceDE w:val="0"/>
        <w:autoSpaceDN w:val="0"/>
        <w:adjustRightInd w:val="0"/>
        <w:spacing w:after="0" w:line="360" w:lineRule="auto"/>
        <w:ind w:left="72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усвідомити, чого вони навчились;</w:t>
      </w:r>
    </w:p>
    <w:p w14:paraId="788C940F" w14:textId="77777777" w:rsidR="00D659DD" w:rsidRDefault="00D659DD" w:rsidP="00D659DD">
      <w:pPr>
        <w:pStyle w:val="a3"/>
        <w:widowControl w:val="0"/>
        <w:numPr>
          <w:ilvl w:val="0"/>
          <w:numId w:val="2"/>
        </w:numPr>
        <w:shd w:val="clear" w:color="auto" w:fill="FFFFFF"/>
        <w:tabs>
          <w:tab w:val="left" w:pos="269"/>
        </w:tabs>
        <w:autoSpaceDE w:val="0"/>
        <w:autoSpaceDN w:val="0"/>
        <w:adjustRightInd w:val="0"/>
        <w:spacing w:before="19" w:after="0" w:line="360" w:lineRule="auto"/>
        <w:ind w:left="720" w:right="58"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пригадати деталі свого досвіду й отримати реальні життєві уявлення про те, що вони думали і що відчували, коли вперше раз зіткнулись з тією чи іншою навчальною техноло</w:t>
      </w:r>
      <w:r>
        <w:rPr>
          <w:rFonts w:ascii="Times New Roman" w:eastAsia="Times New Roman" w:hAnsi="Times New Roman"/>
          <w:sz w:val="28"/>
          <w:szCs w:val="28"/>
          <w:lang w:val="uk-UA" w:eastAsia="ru-RU"/>
        </w:rPr>
        <w:softHyphen/>
        <w:t>гією. Це допомагає їм чіткіше планувати свою подальшу ді</w:t>
      </w:r>
      <w:r>
        <w:rPr>
          <w:rFonts w:ascii="Times New Roman" w:eastAsia="Times New Roman" w:hAnsi="Times New Roman"/>
          <w:sz w:val="28"/>
          <w:szCs w:val="28"/>
          <w:lang w:val="uk-UA" w:eastAsia="ru-RU"/>
        </w:rPr>
        <w:softHyphen/>
        <w:t>яльність вже на рівні застосування технологій у подальшій пізнавальній діяльності та у житті;</w:t>
      </w:r>
    </w:p>
    <w:p w14:paraId="44190D78" w14:textId="77777777" w:rsidR="00D659DD" w:rsidRDefault="00D659DD" w:rsidP="00D659DD">
      <w:pPr>
        <w:pStyle w:val="a3"/>
        <w:widowControl w:val="0"/>
        <w:numPr>
          <w:ilvl w:val="0"/>
          <w:numId w:val="2"/>
        </w:numPr>
        <w:shd w:val="clear" w:color="auto" w:fill="FFFFFF"/>
        <w:tabs>
          <w:tab w:val="left" w:pos="269"/>
        </w:tabs>
        <w:autoSpaceDE w:val="0"/>
        <w:autoSpaceDN w:val="0"/>
        <w:adjustRightInd w:val="0"/>
        <w:spacing w:before="48" w:after="0" w:line="360" w:lineRule="auto"/>
        <w:ind w:left="720" w:right="72"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оцінити свій рівень засвоєння та розуміння навчального матеріалу і спланувати чіткі реальні кроки його подальшого опрацювання;</w:t>
      </w:r>
    </w:p>
    <w:p w14:paraId="10267E8D" w14:textId="77777777" w:rsidR="00D659DD" w:rsidRDefault="00D659DD" w:rsidP="00D659DD">
      <w:pPr>
        <w:pStyle w:val="a3"/>
        <w:widowControl w:val="0"/>
        <w:numPr>
          <w:ilvl w:val="0"/>
          <w:numId w:val="2"/>
        </w:numPr>
        <w:shd w:val="clear" w:color="auto" w:fill="FFFFFF"/>
        <w:tabs>
          <w:tab w:val="left" w:pos="269"/>
        </w:tabs>
        <w:autoSpaceDE w:val="0"/>
        <w:autoSpaceDN w:val="0"/>
        <w:adjustRightInd w:val="0"/>
        <w:spacing w:before="43" w:after="0" w:line="360" w:lineRule="auto"/>
        <w:ind w:left="720" w:right="86"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порівняти своє сприйняття з думками, поглядами, почуття</w:t>
      </w:r>
      <w:r>
        <w:rPr>
          <w:rFonts w:ascii="Times New Roman" w:eastAsia="Times New Roman" w:hAnsi="Times New Roman"/>
          <w:sz w:val="28"/>
          <w:szCs w:val="28"/>
          <w:lang w:val="uk-UA" w:eastAsia="ru-RU"/>
        </w:rPr>
        <w:softHyphen/>
        <w:t>ми інших й інколи скоригувати певні позиції;</w:t>
      </w:r>
    </w:p>
    <w:p w14:paraId="2FD1A56A" w14:textId="77777777" w:rsidR="00D659DD" w:rsidRDefault="00D659DD" w:rsidP="00D659DD">
      <w:pPr>
        <w:pStyle w:val="a3"/>
        <w:widowControl w:val="0"/>
        <w:numPr>
          <w:ilvl w:val="0"/>
          <w:numId w:val="2"/>
        </w:numPr>
        <w:shd w:val="clear" w:color="auto" w:fill="FFFFFF"/>
        <w:tabs>
          <w:tab w:val="left" w:pos="269"/>
        </w:tabs>
        <w:autoSpaceDE w:val="0"/>
        <w:autoSpaceDN w:val="0"/>
        <w:adjustRightInd w:val="0"/>
        <w:spacing w:before="34" w:after="0" w:line="360" w:lineRule="auto"/>
        <w:ind w:left="720" w:right="91"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як постійний елемент навчання привчати людину рефлексувати у реальних життєвих ситуаціях, усвідомлюючи свої дії та прогно</w:t>
      </w:r>
      <w:r>
        <w:rPr>
          <w:rFonts w:ascii="Times New Roman" w:eastAsia="Times New Roman" w:hAnsi="Times New Roman"/>
          <w:sz w:val="28"/>
          <w:szCs w:val="28"/>
          <w:lang w:val="uk-UA" w:eastAsia="ru-RU"/>
        </w:rPr>
        <w:softHyphen/>
        <w:t>зуючи подальші кроки;</w:t>
      </w:r>
    </w:p>
    <w:p w14:paraId="18C3A435" w14:textId="77777777" w:rsidR="00D659DD" w:rsidRDefault="00D659DD" w:rsidP="00D659DD">
      <w:pPr>
        <w:pStyle w:val="a3"/>
        <w:widowControl w:val="0"/>
        <w:numPr>
          <w:ilvl w:val="0"/>
          <w:numId w:val="2"/>
        </w:numPr>
        <w:shd w:val="clear" w:color="auto" w:fill="FFFFFF"/>
        <w:tabs>
          <w:tab w:val="left" w:pos="269"/>
        </w:tabs>
        <w:autoSpaceDE w:val="0"/>
        <w:autoSpaceDN w:val="0"/>
        <w:adjustRightInd w:val="0"/>
        <w:spacing w:before="53" w:after="0" w:line="360" w:lineRule="auto"/>
        <w:ind w:left="720" w:right="96"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викладачам — побачити реакцію студентів на навчання та вносити необхідні корективи.</w:t>
      </w:r>
    </w:p>
    <w:p w14:paraId="247F50C9" w14:textId="77777777" w:rsidR="00D659DD" w:rsidRDefault="00D659DD" w:rsidP="00D659DD">
      <w:pPr>
        <w:shd w:val="clear" w:color="auto" w:fill="FFFFFF"/>
        <w:spacing w:after="0" w:line="360" w:lineRule="auto"/>
        <w:ind w:right="1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Рефлексія здійснюється в різних формах: у вигляді індивіду</w:t>
      </w:r>
      <w:r>
        <w:rPr>
          <w:rFonts w:ascii="Times New Roman" w:eastAsia="Times New Roman" w:hAnsi="Times New Roman"/>
          <w:sz w:val="28"/>
          <w:szCs w:val="28"/>
          <w:lang w:val="uk-UA" w:eastAsia="ru-RU"/>
        </w:rPr>
        <w:softHyphen/>
        <w:t>альної роботи, роботи в парах, групах, дискусії, в письмовій та усній формі. Вона завжди містить кілька елементів: фіксація того, що відбулось, визначення міркувань та почуттів щодо от</w:t>
      </w:r>
      <w:r>
        <w:rPr>
          <w:rFonts w:ascii="Times New Roman" w:eastAsia="Times New Roman" w:hAnsi="Times New Roman"/>
          <w:sz w:val="28"/>
          <w:szCs w:val="28"/>
          <w:lang w:val="uk-UA" w:eastAsia="ru-RU"/>
        </w:rPr>
        <w:softHyphen/>
        <w:t>риманого досвіду, плани на майбутній розвиток.</w:t>
      </w:r>
    </w:p>
    <w:p w14:paraId="434AE618" w14:textId="77777777" w:rsidR="00D659DD" w:rsidRDefault="00D659DD" w:rsidP="00D659DD">
      <w:pPr>
        <w:shd w:val="clear" w:color="auto" w:fill="FFFFFF"/>
        <w:spacing w:before="24" w:after="0" w:line="360" w:lineRule="auto"/>
        <w:ind w:left="48"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Рефлексія застосовується після найважливіших інтерак</w:t>
      </w:r>
      <w:r>
        <w:rPr>
          <w:rFonts w:ascii="Times New Roman" w:eastAsia="Times New Roman" w:hAnsi="Times New Roman"/>
          <w:sz w:val="28"/>
          <w:szCs w:val="28"/>
          <w:lang w:val="uk-UA" w:eastAsia="ru-RU"/>
        </w:rPr>
        <w:softHyphen/>
        <w:t>тивних вправ, після заняття, після закінчення певного етапу навчання [24].</w:t>
      </w:r>
    </w:p>
    <w:p w14:paraId="2B69ED9A" w14:textId="77777777" w:rsidR="00D659DD" w:rsidRDefault="00D659DD" w:rsidP="00D659DD">
      <w:pPr>
        <w:shd w:val="clear" w:color="auto" w:fill="FFFFFF"/>
        <w:spacing w:before="115" w:after="0" w:line="360" w:lineRule="auto"/>
        <w:ind w:firstLine="709"/>
        <w:jc w:val="both"/>
        <w:rPr>
          <w:rFonts w:ascii="Times New Roman" w:eastAsia="Times New Roman" w:hAnsi="Times New Roman"/>
          <w:b/>
          <w:sz w:val="28"/>
          <w:szCs w:val="28"/>
          <w:lang w:val="uk-UA" w:eastAsia="ru-RU"/>
        </w:rPr>
      </w:pPr>
      <w:r>
        <w:rPr>
          <w:rFonts w:ascii="Times New Roman" w:eastAsia="Times New Roman" w:hAnsi="Times New Roman"/>
          <w:b/>
          <w:iCs/>
          <w:sz w:val="28"/>
          <w:szCs w:val="28"/>
          <w:lang w:val="uk-UA" w:eastAsia="ru-RU"/>
        </w:rPr>
        <w:t>Підбиття підсумків ( рефлексія) заняття</w:t>
      </w:r>
    </w:p>
    <w:p w14:paraId="19CD0058" w14:textId="77777777" w:rsidR="00D659DD" w:rsidRDefault="00D659DD" w:rsidP="00D659DD">
      <w:pPr>
        <w:shd w:val="clear" w:color="auto" w:fill="FFFFFF"/>
        <w:spacing w:before="110" w:after="0" w:line="360" w:lineRule="auto"/>
        <w:ind w:right="38"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Підбиття підсум</w:t>
      </w:r>
      <w:r>
        <w:rPr>
          <w:rFonts w:ascii="Times New Roman" w:eastAsia="Times New Roman" w:hAnsi="Times New Roman"/>
          <w:sz w:val="28"/>
          <w:szCs w:val="28"/>
          <w:lang w:val="uk-UA" w:eastAsia="ru-RU"/>
        </w:rPr>
        <w:softHyphen/>
        <w:t>ків  — це дуже важливий етап інтерактивного заняття.</w:t>
      </w:r>
    </w:p>
    <w:p w14:paraId="6892E9D0" w14:textId="77777777" w:rsidR="00D659DD" w:rsidRDefault="00D659DD" w:rsidP="00D659DD">
      <w:pPr>
        <w:shd w:val="clear" w:color="auto" w:fill="FFFFFF"/>
        <w:spacing w:after="0" w:line="360" w:lineRule="auto"/>
        <w:ind w:right="29"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uk-UA" w:eastAsia="ru-RU"/>
        </w:rPr>
        <w:t>Заняття доходить кінця. На цьому етапі багато викладачів схильні розслабитися і провести коротке, нечітко структуроване обговорення; усі погоджуються, що все було цікаво (на</w:t>
      </w:r>
      <w:r>
        <w:rPr>
          <w:rFonts w:ascii="Times New Roman" w:eastAsia="Times New Roman" w:hAnsi="Times New Roman"/>
          <w:sz w:val="28"/>
          <w:szCs w:val="28"/>
          <w:lang w:val="uk-UA" w:eastAsia="ru-RU"/>
        </w:rPr>
        <w:softHyphen/>
        <w:t>приклад, рольова гра удалася, вправу виконали просто здорово тощо), і цим справа закінчується. Викладач йде з почуттям вико</w:t>
      </w:r>
      <w:r>
        <w:rPr>
          <w:rFonts w:ascii="Times New Roman" w:eastAsia="Times New Roman" w:hAnsi="Times New Roman"/>
          <w:sz w:val="28"/>
          <w:szCs w:val="28"/>
          <w:lang w:val="uk-UA" w:eastAsia="ru-RU"/>
        </w:rPr>
        <w:softHyphen/>
        <w:t>наного боргу; студенти розходяться з почуттям, що спробували щось новеньке.</w:t>
      </w:r>
    </w:p>
    <w:p w14:paraId="6720B317" w14:textId="77777777" w:rsidR="00D659DD" w:rsidRDefault="00D659DD" w:rsidP="00D659DD">
      <w:pPr>
        <w:shd w:val="clear" w:color="auto" w:fill="FFFFFF"/>
        <w:spacing w:after="0" w:line="360" w:lineRule="auto"/>
        <w:ind w:left="5" w:right="24"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 жаль, вони не врахували, що підсумки є найважливішою частиною інтерактивного уроку. Саме тут проясняється зміст виконаного; підводиться риска під знаннями, що повинні бути засвоєні, і створюється зв'язок між тим, що вже було відо</w:t>
      </w:r>
      <w:r>
        <w:rPr>
          <w:rFonts w:ascii="Times New Roman" w:eastAsia="Times New Roman" w:hAnsi="Times New Roman"/>
          <w:sz w:val="28"/>
          <w:szCs w:val="28"/>
          <w:lang w:val="uk-UA" w:eastAsia="ru-RU"/>
        </w:rPr>
        <w:softHyphen/>
        <w:t>мо, і тим, що знадобиться їм у майбутньому.</w:t>
      </w:r>
    </w:p>
    <w:p w14:paraId="6C837416" w14:textId="77777777" w:rsidR="00D659DD" w:rsidRDefault="00D659DD" w:rsidP="00D659DD">
      <w:pPr>
        <w:shd w:val="clear" w:color="auto" w:fill="FFFFFF"/>
        <w:spacing w:before="5" w:after="0" w:line="360" w:lineRule="auto"/>
        <w:ind w:left="307" w:firstLine="709"/>
        <w:jc w:val="both"/>
        <w:rPr>
          <w:rFonts w:ascii="Times New Roman" w:eastAsia="Times New Roman" w:hAnsi="Times New Roman"/>
          <w:sz w:val="28"/>
          <w:szCs w:val="28"/>
          <w:lang w:val="ru-RU" w:eastAsia="ru-RU"/>
        </w:rPr>
      </w:pPr>
      <w:r>
        <w:rPr>
          <w:rFonts w:ascii="Times New Roman" w:eastAsia="Times New Roman" w:hAnsi="Times New Roman"/>
          <w:i/>
          <w:sz w:val="28"/>
          <w:szCs w:val="28"/>
          <w:lang w:val="uk-UA" w:eastAsia="ru-RU"/>
        </w:rPr>
        <w:t>Функції</w:t>
      </w:r>
      <w:r>
        <w:rPr>
          <w:rFonts w:ascii="Times New Roman" w:eastAsia="Times New Roman" w:hAnsi="Times New Roman"/>
          <w:sz w:val="28"/>
          <w:szCs w:val="28"/>
          <w:lang w:val="uk-UA" w:eastAsia="ru-RU"/>
        </w:rPr>
        <w:t xml:space="preserve"> підсумкового етапу заняття:</w:t>
      </w:r>
    </w:p>
    <w:p w14:paraId="0A095E11" w14:textId="77777777" w:rsidR="00D659DD" w:rsidRDefault="00D659DD" w:rsidP="00D659DD">
      <w:pPr>
        <w:pStyle w:val="a3"/>
        <w:widowControl w:val="0"/>
        <w:numPr>
          <w:ilvl w:val="0"/>
          <w:numId w:val="2"/>
        </w:numPr>
        <w:shd w:val="clear" w:color="auto" w:fill="FFFFFF"/>
        <w:tabs>
          <w:tab w:val="left" w:pos="312"/>
        </w:tabs>
        <w:autoSpaceDE w:val="0"/>
        <w:autoSpaceDN w:val="0"/>
        <w:adjustRightInd w:val="0"/>
        <w:spacing w:before="10" w:after="0" w:line="360" w:lineRule="auto"/>
        <w:ind w:left="72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висвітлити зміст опрацьованого;</w:t>
      </w:r>
    </w:p>
    <w:p w14:paraId="246A5F36" w14:textId="77777777" w:rsidR="00D659DD" w:rsidRDefault="00D659DD" w:rsidP="00D659DD">
      <w:pPr>
        <w:pStyle w:val="a3"/>
        <w:widowControl w:val="0"/>
        <w:numPr>
          <w:ilvl w:val="0"/>
          <w:numId w:val="2"/>
        </w:numPr>
        <w:shd w:val="clear" w:color="auto" w:fill="FFFFFF"/>
        <w:tabs>
          <w:tab w:val="left" w:pos="312"/>
        </w:tabs>
        <w:autoSpaceDE w:val="0"/>
        <w:autoSpaceDN w:val="0"/>
        <w:adjustRightInd w:val="0"/>
        <w:spacing w:after="0" w:line="360" w:lineRule="auto"/>
        <w:ind w:left="72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порівняти отримані результати з очікуваними;</w:t>
      </w:r>
    </w:p>
    <w:p w14:paraId="1FD35477" w14:textId="77777777" w:rsidR="00D659DD" w:rsidRDefault="00D659DD" w:rsidP="00D659DD">
      <w:pPr>
        <w:pStyle w:val="a3"/>
        <w:widowControl w:val="0"/>
        <w:numPr>
          <w:ilvl w:val="0"/>
          <w:numId w:val="2"/>
        </w:numPr>
        <w:shd w:val="clear" w:color="auto" w:fill="FFFFFF"/>
        <w:tabs>
          <w:tab w:val="left" w:pos="312"/>
        </w:tabs>
        <w:autoSpaceDE w:val="0"/>
        <w:autoSpaceDN w:val="0"/>
        <w:adjustRightInd w:val="0"/>
        <w:spacing w:before="5" w:after="0" w:line="360" w:lineRule="auto"/>
        <w:ind w:left="72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проаналізувати, чому сталося так чи інакше;</w:t>
      </w:r>
    </w:p>
    <w:p w14:paraId="095C1567" w14:textId="77777777" w:rsidR="00D659DD" w:rsidRDefault="00D659DD" w:rsidP="00D659DD">
      <w:pPr>
        <w:pStyle w:val="a3"/>
        <w:widowControl w:val="0"/>
        <w:numPr>
          <w:ilvl w:val="0"/>
          <w:numId w:val="2"/>
        </w:numPr>
        <w:shd w:val="clear" w:color="auto" w:fill="FFFFFF"/>
        <w:tabs>
          <w:tab w:val="left" w:pos="312"/>
        </w:tabs>
        <w:autoSpaceDE w:val="0"/>
        <w:autoSpaceDN w:val="0"/>
        <w:adjustRightInd w:val="0"/>
        <w:spacing w:before="5" w:after="0" w:line="360" w:lineRule="auto"/>
        <w:ind w:left="72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зробити висновки;</w:t>
      </w:r>
    </w:p>
    <w:p w14:paraId="2CADBE6D" w14:textId="77777777" w:rsidR="00D659DD" w:rsidRDefault="00D659DD" w:rsidP="00D659DD">
      <w:pPr>
        <w:pStyle w:val="a3"/>
        <w:widowControl w:val="0"/>
        <w:numPr>
          <w:ilvl w:val="0"/>
          <w:numId w:val="2"/>
        </w:numPr>
        <w:shd w:val="clear" w:color="auto" w:fill="FFFFFF"/>
        <w:tabs>
          <w:tab w:val="left" w:pos="312"/>
        </w:tabs>
        <w:autoSpaceDE w:val="0"/>
        <w:autoSpaceDN w:val="0"/>
        <w:adjustRightInd w:val="0"/>
        <w:spacing w:before="5" w:after="0" w:line="360" w:lineRule="auto"/>
        <w:ind w:left="72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закріпити чи відкоригувати отримані результати;</w:t>
      </w:r>
    </w:p>
    <w:p w14:paraId="206F234E" w14:textId="77777777" w:rsidR="00D659DD" w:rsidRDefault="00D659DD" w:rsidP="00D659DD">
      <w:pPr>
        <w:pStyle w:val="a3"/>
        <w:widowControl w:val="0"/>
        <w:numPr>
          <w:ilvl w:val="0"/>
          <w:numId w:val="2"/>
        </w:numPr>
        <w:shd w:val="clear" w:color="auto" w:fill="FFFFFF"/>
        <w:tabs>
          <w:tab w:val="left" w:pos="312"/>
        </w:tabs>
        <w:autoSpaceDE w:val="0"/>
        <w:autoSpaceDN w:val="0"/>
        <w:adjustRightInd w:val="0"/>
        <w:spacing w:after="0" w:line="360" w:lineRule="auto"/>
        <w:ind w:left="72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записати нові теми для обміркування;</w:t>
      </w:r>
    </w:p>
    <w:p w14:paraId="62AA3AA8" w14:textId="77777777" w:rsidR="00D659DD" w:rsidRDefault="00D659DD" w:rsidP="00D659DD">
      <w:pPr>
        <w:pStyle w:val="a3"/>
        <w:widowControl w:val="0"/>
        <w:numPr>
          <w:ilvl w:val="0"/>
          <w:numId w:val="2"/>
        </w:numPr>
        <w:shd w:val="clear" w:color="auto" w:fill="FFFFFF"/>
        <w:tabs>
          <w:tab w:val="left" w:pos="312"/>
        </w:tabs>
        <w:autoSpaceDE w:val="0"/>
        <w:autoSpaceDN w:val="0"/>
        <w:adjustRightInd w:val="0"/>
        <w:spacing w:before="14" w:after="0" w:line="360" w:lineRule="auto"/>
        <w:ind w:left="72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встановити зв'язок між тим, що вже було відомо, і тим, що потріб</w:t>
      </w:r>
      <w:r>
        <w:rPr>
          <w:rFonts w:ascii="Times New Roman" w:eastAsia="Times New Roman" w:hAnsi="Times New Roman"/>
          <w:sz w:val="28"/>
          <w:szCs w:val="28"/>
          <w:lang w:val="uk-UA" w:eastAsia="ru-RU"/>
        </w:rPr>
        <w:softHyphen/>
        <w:t>но засвоїти, навчитись у майбутньому;</w:t>
      </w:r>
    </w:p>
    <w:p w14:paraId="37991846" w14:textId="77777777" w:rsidR="00D659DD" w:rsidRDefault="00D659DD" w:rsidP="00D659DD">
      <w:pPr>
        <w:pStyle w:val="a3"/>
        <w:widowControl w:val="0"/>
        <w:numPr>
          <w:ilvl w:val="0"/>
          <w:numId w:val="2"/>
        </w:numPr>
        <w:shd w:val="clear" w:color="auto" w:fill="FFFFFF"/>
        <w:tabs>
          <w:tab w:val="left" w:pos="312"/>
        </w:tabs>
        <w:autoSpaceDE w:val="0"/>
        <w:autoSpaceDN w:val="0"/>
        <w:adjustRightInd w:val="0"/>
        <w:spacing w:before="19" w:after="0" w:line="360" w:lineRule="auto"/>
        <w:ind w:left="72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скласти план подальших дій.</w:t>
      </w:r>
    </w:p>
    <w:p w14:paraId="0744F5B9" w14:textId="77777777" w:rsidR="00D659DD" w:rsidRDefault="00D659DD" w:rsidP="00D659DD">
      <w:pPr>
        <w:shd w:val="clear" w:color="auto" w:fill="FFFFFF"/>
        <w:spacing w:after="0" w:line="360" w:lineRule="auto"/>
        <w:ind w:left="24" w:right="5"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uk-UA" w:eastAsia="ru-RU"/>
        </w:rPr>
        <w:t>Під підсумками заняття ми маємо на увазі процес, зворотний інструктажу. Іншим терміном для цього етапу є «рефлексія»; у даному випадку підкреслюється можливість для учасників нав</w:t>
      </w:r>
      <w:r>
        <w:rPr>
          <w:rFonts w:ascii="Times New Roman" w:eastAsia="Times New Roman" w:hAnsi="Times New Roman"/>
          <w:sz w:val="28"/>
          <w:szCs w:val="28"/>
          <w:lang w:val="uk-UA" w:eastAsia="ru-RU"/>
        </w:rPr>
        <w:softHyphen/>
        <w:t>чально-виховного процесу оглянутися на події, що відбувалися; третій термін — «дискусія», що означає розгляд чи обговорення спірних питань. Його достоїнством є також підкреслений зв'язок первісних цілей з оглядом остаточних результатів.</w:t>
      </w:r>
    </w:p>
    <w:p w14:paraId="7B9367D6" w14:textId="77777777" w:rsidR="00D659DD" w:rsidRPr="00D659DD" w:rsidRDefault="00D659DD" w:rsidP="00D659DD">
      <w:pPr>
        <w:shd w:val="clear" w:color="auto" w:fill="FFFFFF"/>
        <w:spacing w:after="0" w:line="360" w:lineRule="auto"/>
        <w:ind w:left="34" w:right="5"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uk-UA" w:eastAsia="ru-RU"/>
        </w:rPr>
        <w:t>Навчання в рамках традиційного заняття не потребує переос</w:t>
      </w:r>
      <w:r>
        <w:rPr>
          <w:rFonts w:ascii="Times New Roman" w:eastAsia="Times New Roman" w:hAnsi="Times New Roman"/>
          <w:sz w:val="28"/>
          <w:szCs w:val="28"/>
          <w:lang w:val="uk-UA" w:eastAsia="ru-RU"/>
        </w:rPr>
        <w:softHyphen/>
        <w:t xml:space="preserve">мислення ні від викладача, ні від студентів, у ньому немає місця рефлексійним видам діяльності. Замість цього застосовується так зване закріплення та </w:t>
      </w:r>
      <w:r>
        <w:rPr>
          <w:rFonts w:ascii="Times New Roman" w:eastAsia="Times New Roman" w:hAnsi="Times New Roman"/>
          <w:sz w:val="28"/>
          <w:szCs w:val="28"/>
          <w:lang w:val="uk-UA" w:eastAsia="ru-RU"/>
        </w:rPr>
        <w:lastRenderedPageBreak/>
        <w:t>узагальнення отриманих знань, яке май</w:t>
      </w:r>
      <w:r>
        <w:rPr>
          <w:rFonts w:ascii="Times New Roman" w:eastAsia="Times New Roman" w:hAnsi="Times New Roman"/>
          <w:sz w:val="28"/>
          <w:szCs w:val="28"/>
          <w:lang w:val="uk-UA" w:eastAsia="ru-RU"/>
        </w:rPr>
        <w:softHyphen/>
        <w:t>же не передбачає наступного скоригування педагогом мети та змі</w:t>
      </w:r>
      <w:r>
        <w:rPr>
          <w:rFonts w:ascii="Times New Roman" w:eastAsia="Times New Roman" w:hAnsi="Times New Roman"/>
          <w:sz w:val="28"/>
          <w:szCs w:val="28"/>
          <w:lang w:val="uk-UA" w:eastAsia="ru-RU"/>
        </w:rPr>
        <w:softHyphen/>
        <w:t>сту навчання.</w:t>
      </w:r>
    </w:p>
    <w:p w14:paraId="61036E55" w14:textId="77777777" w:rsidR="00D659DD" w:rsidRPr="00D659DD" w:rsidRDefault="00D659DD" w:rsidP="00D659DD">
      <w:pPr>
        <w:shd w:val="clear" w:color="auto" w:fill="FFFFFF"/>
        <w:spacing w:after="0" w:line="360" w:lineRule="auto"/>
        <w:ind w:left="38"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uk-UA" w:eastAsia="ru-RU"/>
        </w:rPr>
        <w:t>Удосконалення технологіями навчання передбачає обов'язкову рефлек</w:t>
      </w:r>
      <w:r>
        <w:rPr>
          <w:rFonts w:ascii="Times New Roman" w:eastAsia="Times New Roman" w:hAnsi="Times New Roman"/>
          <w:sz w:val="28"/>
          <w:szCs w:val="28"/>
          <w:lang w:val="uk-UA" w:eastAsia="ru-RU"/>
        </w:rPr>
        <w:softHyphen/>
        <w:t>сію, під якою в педагогіці розуміють здатність людини до само</w:t>
      </w:r>
      <w:r>
        <w:rPr>
          <w:rFonts w:ascii="Times New Roman" w:eastAsia="Times New Roman" w:hAnsi="Times New Roman"/>
          <w:sz w:val="28"/>
          <w:szCs w:val="28"/>
          <w:lang w:val="uk-UA" w:eastAsia="ru-RU"/>
        </w:rPr>
        <w:softHyphen/>
        <w:t>пізнання, вміння аналізувати власні дії, мотиви, вчинки й зіставляти їх із суспільно важливими цінностями, а також діями і вчинками інших людей. Мета рефлексії: пригадати, вия</w:t>
      </w:r>
      <w:r>
        <w:rPr>
          <w:rFonts w:ascii="Times New Roman" w:eastAsia="Times New Roman" w:hAnsi="Times New Roman"/>
          <w:sz w:val="28"/>
          <w:szCs w:val="28"/>
          <w:lang w:val="uk-UA" w:eastAsia="ru-RU"/>
        </w:rPr>
        <w:softHyphen/>
        <w:t>вити й зрозуміти основні компоненти діяльності — її зміст, способи, типи, проблеми, шляхи вирішення, отримані резуль</w:t>
      </w:r>
      <w:r>
        <w:rPr>
          <w:rFonts w:ascii="Times New Roman" w:eastAsia="Times New Roman" w:hAnsi="Times New Roman"/>
          <w:sz w:val="28"/>
          <w:szCs w:val="28"/>
          <w:lang w:val="uk-UA" w:eastAsia="ru-RU"/>
        </w:rPr>
        <w:softHyphen/>
        <w:t>тати тощо.</w:t>
      </w:r>
    </w:p>
    <w:p w14:paraId="5BAC9ACE" w14:textId="77777777" w:rsidR="00D659DD" w:rsidRPr="00D659DD" w:rsidRDefault="00D659DD" w:rsidP="00D659DD">
      <w:pPr>
        <w:shd w:val="clear" w:color="auto" w:fill="FFFFFF"/>
        <w:spacing w:before="19" w:after="0" w:line="360" w:lineRule="auto"/>
        <w:ind w:left="350" w:firstLine="709"/>
        <w:jc w:val="both"/>
        <w:rPr>
          <w:rFonts w:ascii="Times New Roman" w:eastAsia="Times New Roman" w:hAnsi="Times New Roman"/>
          <w:sz w:val="28"/>
          <w:szCs w:val="28"/>
          <w:lang w:val="ru-RU" w:eastAsia="ru-RU"/>
        </w:rPr>
      </w:pPr>
      <w:r>
        <w:rPr>
          <w:rFonts w:ascii="Times New Roman" w:eastAsia="Times New Roman" w:hAnsi="Times New Roman"/>
          <w:i/>
          <w:sz w:val="28"/>
          <w:szCs w:val="28"/>
          <w:lang w:val="uk-UA" w:eastAsia="ru-RU"/>
        </w:rPr>
        <w:t>Методика проведення рефлексії</w:t>
      </w:r>
      <w:r>
        <w:rPr>
          <w:rFonts w:ascii="Times New Roman" w:eastAsia="Times New Roman" w:hAnsi="Times New Roman"/>
          <w:sz w:val="28"/>
          <w:szCs w:val="28"/>
          <w:lang w:val="uk-UA" w:eastAsia="ru-RU"/>
        </w:rPr>
        <w:t xml:space="preserve"> на занятті включає такі етапи:</w:t>
      </w:r>
    </w:p>
    <w:p w14:paraId="07BBA835" w14:textId="77777777" w:rsidR="00D659DD" w:rsidRDefault="00D659DD" w:rsidP="00D659DD">
      <w:pPr>
        <w:widowControl w:val="0"/>
        <w:numPr>
          <w:ilvl w:val="0"/>
          <w:numId w:val="3"/>
        </w:numPr>
        <w:shd w:val="clear" w:color="auto" w:fill="FFFFFF"/>
        <w:tabs>
          <w:tab w:val="left" w:pos="600"/>
        </w:tabs>
        <w:autoSpaceDE w:val="0"/>
        <w:autoSpaceDN w:val="0"/>
        <w:adjustRightInd w:val="0"/>
        <w:spacing w:after="0" w:line="360" w:lineRule="auto"/>
        <w:ind w:right="19"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Зупинка дорефлексійної діяльності. Всяка попередня діяльність має бути завершена чи призупинена. Якщо виникли труднощі в розв'язанні проблеми, то після рефлексії її роз</w:t>
      </w:r>
      <w:r>
        <w:rPr>
          <w:rFonts w:ascii="Times New Roman" w:eastAsia="Times New Roman" w:hAnsi="Times New Roman"/>
          <w:sz w:val="28"/>
          <w:szCs w:val="28"/>
          <w:lang w:val="uk-UA" w:eastAsia="ru-RU"/>
        </w:rPr>
        <w:softHyphen/>
        <w:t>в'язання може бути продовжене.</w:t>
      </w:r>
    </w:p>
    <w:p w14:paraId="4530A4CA" w14:textId="77777777" w:rsidR="00D659DD" w:rsidRDefault="00D659DD" w:rsidP="00D659DD">
      <w:pPr>
        <w:widowControl w:val="0"/>
        <w:numPr>
          <w:ilvl w:val="0"/>
          <w:numId w:val="3"/>
        </w:numPr>
        <w:shd w:val="clear" w:color="auto" w:fill="FFFFFF"/>
        <w:tabs>
          <w:tab w:val="left" w:pos="600"/>
        </w:tabs>
        <w:autoSpaceDE w:val="0"/>
        <w:autoSpaceDN w:val="0"/>
        <w:adjustRightInd w:val="0"/>
        <w:spacing w:before="10" w:after="0" w:line="360" w:lineRule="auto"/>
        <w:ind w:right="24"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Відновлення послідовності виконаних дій. Усно чи письмово відтворюється все, що зроблено, в тому числі і те, що на перший погляд здається дріб'язковим.</w:t>
      </w:r>
    </w:p>
    <w:p w14:paraId="762EA150" w14:textId="77777777" w:rsidR="00D659DD" w:rsidRDefault="00D659DD" w:rsidP="00D659DD">
      <w:pPr>
        <w:widowControl w:val="0"/>
        <w:numPr>
          <w:ilvl w:val="0"/>
          <w:numId w:val="3"/>
        </w:numPr>
        <w:shd w:val="clear" w:color="auto" w:fill="FFFFFF"/>
        <w:tabs>
          <w:tab w:val="left" w:pos="600"/>
        </w:tabs>
        <w:autoSpaceDE w:val="0"/>
        <w:autoSpaceDN w:val="0"/>
        <w:adjustRightInd w:val="0"/>
        <w:spacing w:before="10" w:after="0" w:line="360" w:lineRule="auto"/>
        <w:ind w:right="29"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Вивчення відтвореної послідовності дій з точки зору її продуктивності, ефективності, відповідності поставленим зав</w:t>
      </w:r>
      <w:r>
        <w:rPr>
          <w:rFonts w:ascii="Times New Roman" w:eastAsia="Times New Roman" w:hAnsi="Times New Roman"/>
          <w:sz w:val="28"/>
          <w:szCs w:val="28"/>
          <w:lang w:val="uk-UA" w:eastAsia="ru-RU"/>
        </w:rPr>
        <w:softHyphen/>
        <w:t>данням тощо. Параметри для аналізу рефлексійного матеріалу вибираються із запропонованих викладачем.</w:t>
      </w:r>
    </w:p>
    <w:p w14:paraId="75EF6249" w14:textId="77777777" w:rsidR="00D659DD" w:rsidRDefault="00D659DD" w:rsidP="00D659DD">
      <w:pPr>
        <w:widowControl w:val="0"/>
        <w:numPr>
          <w:ilvl w:val="0"/>
          <w:numId w:val="3"/>
        </w:numPr>
        <w:shd w:val="clear" w:color="auto" w:fill="FFFFFF"/>
        <w:tabs>
          <w:tab w:val="left" w:pos="600"/>
        </w:tabs>
        <w:autoSpaceDE w:val="0"/>
        <w:autoSpaceDN w:val="0"/>
        <w:adjustRightInd w:val="0"/>
        <w:spacing w:before="5" w:after="0" w:line="360" w:lineRule="auto"/>
        <w:ind w:right="43"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Виявлення і формулювання результатів рефлексії. Та</w:t>
      </w:r>
      <w:r>
        <w:rPr>
          <w:rFonts w:ascii="Times New Roman" w:eastAsia="Times New Roman" w:hAnsi="Times New Roman"/>
          <w:sz w:val="28"/>
          <w:szCs w:val="28"/>
          <w:lang w:val="uk-UA" w:eastAsia="ru-RU"/>
        </w:rPr>
        <w:softHyphen/>
        <w:t>ких результатів може бути виявлено кілька видів:</w:t>
      </w:r>
    </w:p>
    <w:p w14:paraId="7B9A7DD5" w14:textId="77777777" w:rsidR="00D659DD" w:rsidRDefault="00D659DD" w:rsidP="00D659DD">
      <w:pPr>
        <w:pStyle w:val="a3"/>
        <w:widowControl w:val="0"/>
        <w:numPr>
          <w:ilvl w:val="0"/>
          <w:numId w:val="2"/>
        </w:numPr>
        <w:shd w:val="clear" w:color="auto" w:fill="FFFFFF"/>
        <w:tabs>
          <w:tab w:val="left" w:pos="629"/>
        </w:tabs>
        <w:autoSpaceDE w:val="0"/>
        <w:autoSpaceDN w:val="0"/>
        <w:adjustRightInd w:val="0"/>
        <w:spacing w:before="38" w:after="0" w:line="360" w:lineRule="auto"/>
        <w:ind w:left="72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предметна продукція діяльності — ідеї, пропозиції, зако</w:t>
      </w:r>
      <w:r>
        <w:rPr>
          <w:rFonts w:ascii="Times New Roman" w:eastAsia="Times New Roman" w:hAnsi="Times New Roman"/>
          <w:sz w:val="28"/>
          <w:szCs w:val="28"/>
          <w:lang w:val="uk-UA" w:eastAsia="ru-RU"/>
        </w:rPr>
        <w:softHyphen/>
        <w:t>номірності, відповіді на запитання тощо;</w:t>
      </w:r>
    </w:p>
    <w:p w14:paraId="70DA4332" w14:textId="77777777" w:rsidR="00D659DD" w:rsidRDefault="00D659DD" w:rsidP="00D659DD">
      <w:pPr>
        <w:pStyle w:val="a3"/>
        <w:widowControl w:val="0"/>
        <w:numPr>
          <w:ilvl w:val="0"/>
          <w:numId w:val="2"/>
        </w:numPr>
        <w:shd w:val="clear" w:color="auto" w:fill="FFFFFF"/>
        <w:tabs>
          <w:tab w:val="left" w:pos="629"/>
        </w:tabs>
        <w:autoSpaceDE w:val="0"/>
        <w:autoSpaceDN w:val="0"/>
        <w:adjustRightInd w:val="0"/>
        <w:spacing w:before="53" w:after="0" w:line="360" w:lineRule="auto"/>
        <w:ind w:left="72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способи, які використовувались чи створювались в ході діяльності;</w:t>
      </w:r>
    </w:p>
    <w:p w14:paraId="0050C7E2" w14:textId="77777777" w:rsidR="00D659DD" w:rsidRDefault="00D659DD" w:rsidP="00D659DD">
      <w:pPr>
        <w:pStyle w:val="a3"/>
        <w:widowControl w:val="0"/>
        <w:numPr>
          <w:ilvl w:val="0"/>
          <w:numId w:val="2"/>
        </w:numPr>
        <w:shd w:val="clear" w:color="auto" w:fill="FFFFFF"/>
        <w:tabs>
          <w:tab w:val="left" w:pos="629"/>
        </w:tabs>
        <w:autoSpaceDE w:val="0"/>
        <w:autoSpaceDN w:val="0"/>
        <w:adjustRightInd w:val="0"/>
        <w:spacing w:before="53" w:after="0" w:line="360" w:lineRule="auto"/>
        <w:ind w:left="72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гіпотези щодо майбутньої діяльності.</w:t>
      </w:r>
    </w:p>
    <w:p w14:paraId="3610E02D" w14:textId="77777777" w:rsidR="00D659DD" w:rsidRDefault="00D659DD" w:rsidP="00D659DD">
      <w:pPr>
        <w:shd w:val="clear" w:color="auto" w:fill="FFFFFF"/>
        <w:tabs>
          <w:tab w:val="left" w:pos="600"/>
        </w:tabs>
        <w:spacing w:before="5" w:after="0" w:line="360" w:lineRule="auto"/>
        <w:ind w:left="29"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uk-UA" w:eastAsia="ru-RU"/>
        </w:rPr>
        <w:t>5. Перевірка гіпотез у наступній діяльності.</w:t>
      </w:r>
    </w:p>
    <w:p w14:paraId="4074E53B" w14:textId="77777777" w:rsidR="00D659DD" w:rsidRPr="00D659DD" w:rsidRDefault="00D659DD" w:rsidP="00D659DD">
      <w:pPr>
        <w:shd w:val="clear" w:color="auto" w:fill="FFFFFF"/>
        <w:spacing w:before="5" w:after="0" w:line="360" w:lineRule="auto"/>
        <w:ind w:left="29" w:right="53"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uk-UA" w:eastAsia="ru-RU"/>
        </w:rPr>
        <w:t>Важливим фактором, що також впливає на ефективність рефлексії під час навчання це різноманітність її форм та прийомів, їх відповід</w:t>
      </w:r>
      <w:r>
        <w:rPr>
          <w:rFonts w:ascii="Times New Roman" w:eastAsia="Times New Roman" w:hAnsi="Times New Roman"/>
          <w:sz w:val="28"/>
          <w:szCs w:val="28"/>
          <w:lang w:val="uk-UA" w:eastAsia="ru-RU"/>
        </w:rPr>
        <w:softHyphen/>
        <w:t xml:space="preserve">ність віковим </w:t>
      </w:r>
      <w:r>
        <w:rPr>
          <w:rFonts w:ascii="Times New Roman" w:eastAsia="Times New Roman" w:hAnsi="Times New Roman"/>
          <w:sz w:val="28"/>
          <w:szCs w:val="28"/>
          <w:lang w:val="uk-UA" w:eastAsia="ru-RU"/>
        </w:rPr>
        <w:lastRenderedPageBreak/>
        <w:t>та іншим особливостям студентів. Рефлексія не має бути лише вербальною — це можуть бути малюнки, графіки, схеми тощо.</w:t>
      </w:r>
    </w:p>
    <w:p w14:paraId="5F8AEA37" w14:textId="77777777" w:rsidR="00D659DD" w:rsidRDefault="00D659DD" w:rsidP="00D659DD">
      <w:pPr>
        <w:shd w:val="clear" w:color="auto" w:fill="FFFFFF"/>
        <w:spacing w:before="14" w:after="0" w:line="360" w:lineRule="auto"/>
        <w:ind w:left="10" w:right="72"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Рефлексія тісно пов'язана з іншою важливою для техноло</w:t>
      </w:r>
      <w:r>
        <w:rPr>
          <w:rFonts w:ascii="Times New Roman" w:eastAsia="Times New Roman" w:hAnsi="Times New Roman"/>
          <w:sz w:val="28"/>
          <w:szCs w:val="28"/>
          <w:lang w:val="uk-UA" w:eastAsia="ru-RU"/>
        </w:rPr>
        <w:softHyphen/>
        <w:t>гічного уроку дією — постановкою мети. Формулювання студентом мети свого навчання передбачає її досягнення і наступну реф</w:t>
      </w:r>
      <w:r>
        <w:rPr>
          <w:rFonts w:ascii="Times New Roman" w:eastAsia="Times New Roman" w:hAnsi="Times New Roman"/>
          <w:sz w:val="28"/>
          <w:szCs w:val="28"/>
          <w:lang w:val="uk-UA" w:eastAsia="ru-RU"/>
        </w:rPr>
        <w:softHyphen/>
        <w:t>лексію — усвідомлення можливих способів досягнення поставленої мети. У такому випадку рефлексія є не лише підсумком, а й стартом для но</w:t>
      </w:r>
      <w:r>
        <w:rPr>
          <w:rFonts w:ascii="Times New Roman" w:eastAsia="Times New Roman" w:hAnsi="Times New Roman"/>
          <w:sz w:val="28"/>
          <w:szCs w:val="28"/>
          <w:lang w:val="uk-UA" w:eastAsia="ru-RU"/>
        </w:rPr>
        <w:softHyphen/>
        <w:t>вої освітньої діяльності і нової мети.</w:t>
      </w:r>
    </w:p>
    <w:p w14:paraId="6F481B64" w14:textId="77777777" w:rsidR="00D659DD" w:rsidRDefault="00D659DD" w:rsidP="00D659DD">
      <w:pPr>
        <w:shd w:val="clear" w:color="auto" w:fill="FFFFFF"/>
        <w:spacing w:before="10" w:after="0" w:line="360" w:lineRule="auto"/>
        <w:ind w:left="5" w:right="82"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uk-UA" w:eastAsia="ru-RU"/>
        </w:rPr>
        <w:t>Можлива рефлексія стосовно самої рефлексії, спрямована на вдосконалення процесу самопізнання.</w:t>
      </w:r>
    </w:p>
    <w:p w14:paraId="3C4FBC3F" w14:textId="77777777" w:rsidR="00D659DD" w:rsidRPr="00D659DD" w:rsidRDefault="00D659DD" w:rsidP="00D659DD">
      <w:pPr>
        <w:shd w:val="clear" w:color="auto" w:fill="FFFFFF"/>
        <w:spacing w:before="10" w:after="0" w:line="360" w:lineRule="auto"/>
        <w:ind w:right="91"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uk-UA" w:eastAsia="ru-RU"/>
        </w:rPr>
        <w:t>Очевидно, що ключовою функцією підсумків буде повернен</w:t>
      </w:r>
      <w:r>
        <w:rPr>
          <w:rFonts w:ascii="Times New Roman" w:eastAsia="Times New Roman" w:hAnsi="Times New Roman"/>
          <w:sz w:val="28"/>
          <w:szCs w:val="28"/>
          <w:lang w:val="uk-UA" w:eastAsia="ru-RU"/>
        </w:rPr>
        <w:softHyphen/>
        <w:t>ня до результатів навчання і можливість переконатися, що студенти їх досягли.</w:t>
      </w:r>
    </w:p>
    <w:p w14:paraId="59F58C89" w14:textId="77777777" w:rsidR="00D659DD" w:rsidRPr="00D659DD" w:rsidRDefault="00D659DD" w:rsidP="00D659DD">
      <w:pPr>
        <w:shd w:val="clear" w:color="auto" w:fill="FFFFFF"/>
        <w:spacing w:before="10" w:after="0" w:line="360" w:lineRule="auto"/>
        <w:ind w:left="302"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uk-UA" w:eastAsia="ru-RU"/>
        </w:rPr>
        <w:t>Розглянемо стадії підсумкового етапу заняття:</w:t>
      </w:r>
    </w:p>
    <w:p w14:paraId="3C1D40D5" w14:textId="77777777" w:rsidR="00D659DD" w:rsidRDefault="00D659DD" w:rsidP="00D659DD">
      <w:pPr>
        <w:widowControl w:val="0"/>
        <w:numPr>
          <w:ilvl w:val="0"/>
          <w:numId w:val="4"/>
        </w:numPr>
        <w:shd w:val="clear" w:color="auto" w:fill="FFFFFF"/>
        <w:tabs>
          <w:tab w:val="left" w:pos="523"/>
        </w:tabs>
        <w:autoSpaceDE w:val="0"/>
        <w:autoSpaceDN w:val="0"/>
        <w:adjustRightInd w:val="0"/>
        <w:spacing w:after="0" w:line="360" w:lineRule="auto"/>
        <w:ind w:firstLine="709"/>
        <w:jc w:val="both"/>
        <w:rPr>
          <w:rFonts w:ascii="Times New Roman" w:eastAsia="Times New Roman" w:hAnsi="Times New Roman"/>
          <w:spacing w:val="-5"/>
          <w:sz w:val="28"/>
          <w:szCs w:val="28"/>
          <w:lang w:val="uk-UA" w:eastAsia="ru-RU"/>
        </w:rPr>
      </w:pPr>
      <w:r>
        <w:rPr>
          <w:rFonts w:ascii="Times New Roman" w:eastAsia="Times New Roman" w:hAnsi="Times New Roman"/>
          <w:sz w:val="28"/>
          <w:szCs w:val="28"/>
          <w:lang w:val="uk-UA" w:eastAsia="ru-RU"/>
        </w:rPr>
        <w:t xml:space="preserve"> установлення фактів (що відбулося?);</w:t>
      </w:r>
    </w:p>
    <w:p w14:paraId="494CF5C8" w14:textId="77777777" w:rsidR="00D659DD" w:rsidRDefault="00D659DD" w:rsidP="00D659DD">
      <w:pPr>
        <w:widowControl w:val="0"/>
        <w:numPr>
          <w:ilvl w:val="0"/>
          <w:numId w:val="4"/>
        </w:numPr>
        <w:shd w:val="clear" w:color="auto" w:fill="FFFFFF"/>
        <w:tabs>
          <w:tab w:val="left" w:pos="523"/>
        </w:tabs>
        <w:autoSpaceDE w:val="0"/>
        <w:autoSpaceDN w:val="0"/>
        <w:adjustRightInd w:val="0"/>
        <w:spacing w:after="0" w:line="360" w:lineRule="auto"/>
        <w:ind w:firstLine="709"/>
        <w:jc w:val="both"/>
        <w:rPr>
          <w:rFonts w:ascii="Times New Roman" w:eastAsia="Times New Roman" w:hAnsi="Times New Roman"/>
          <w:spacing w:val="-4"/>
          <w:sz w:val="28"/>
          <w:szCs w:val="28"/>
          <w:lang w:val="uk-UA" w:eastAsia="ru-RU"/>
        </w:rPr>
      </w:pPr>
      <w:r>
        <w:rPr>
          <w:rFonts w:ascii="Times New Roman" w:eastAsia="Times New Roman" w:hAnsi="Times New Roman"/>
          <w:sz w:val="28"/>
          <w:szCs w:val="28"/>
          <w:lang w:val="uk-UA" w:eastAsia="ru-RU"/>
        </w:rPr>
        <w:t xml:space="preserve"> аналіз причин (чому це відбулося?);</w:t>
      </w:r>
    </w:p>
    <w:p w14:paraId="287DE1A9" w14:textId="77777777" w:rsidR="00D659DD" w:rsidRDefault="00D659DD" w:rsidP="00D659DD">
      <w:pPr>
        <w:widowControl w:val="0"/>
        <w:numPr>
          <w:ilvl w:val="0"/>
          <w:numId w:val="4"/>
        </w:numPr>
        <w:shd w:val="clear" w:color="auto" w:fill="FFFFFF"/>
        <w:tabs>
          <w:tab w:val="left" w:pos="523"/>
        </w:tabs>
        <w:autoSpaceDE w:val="0"/>
        <w:autoSpaceDN w:val="0"/>
        <w:adjustRightInd w:val="0"/>
        <w:spacing w:after="0" w:line="360" w:lineRule="auto"/>
        <w:ind w:firstLine="709"/>
        <w:jc w:val="both"/>
        <w:rPr>
          <w:rFonts w:ascii="Times New Roman" w:eastAsia="Times New Roman" w:hAnsi="Times New Roman"/>
          <w:spacing w:val="-1"/>
          <w:sz w:val="28"/>
          <w:szCs w:val="28"/>
          <w:lang w:val="uk-UA" w:eastAsia="ru-RU"/>
        </w:rPr>
      </w:pPr>
      <w:r>
        <w:rPr>
          <w:rFonts w:ascii="Times New Roman" w:eastAsia="Times New Roman" w:hAnsi="Times New Roman"/>
          <w:sz w:val="28"/>
          <w:szCs w:val="28"/>
          <w:lang w:val="uk-UA" w:eastAsia="ru-RU"/>
        </w:rPr>
        <w:t xml:space="preserve"> планування дій (що нам робити далі?).</w:t>
      </w:r>
    </w:p>
    <w:p w14:paraId="0046C85F" w14:textId="77777777" w:rsidR="00D659DD" w:rsidRDefault="00D659DD" w:rsidP="00D659DD">
      <w:pPr>
        <w:widowControl w:val="0"/>
        <w:numPr>
          <w:ilvl w:val="0"/>
          <w:numId w:val="4"/>
        </w:numPr>
        <w:shd w:val="clear" w:color="auto" w:fill="FFFFFF"/>
        <w:tabs>
          <w:tab w:val="left" w:pos="523"/>
        </w:tabs>
        <w:autoSpaceDE w:val="0"/>
        <w:autoSpaceDN w:val="0"/>
        <w:adjustRightInd w:val="0"/>
        <w:spacing w:after="0" w:line="360" w:lineRule="auto"/>
        <w:ind w:firstLine="709"/>
        <w:jc w:val="both"/>
        <w:rPr>
          <w:rFonts w:ascii="Times New Roman" w:eastAsia="Times New Roman" w:hAnsi="Times New Roman"/>
          <w:spacing w:val="-5"/>
          <w:sz w:val="28"/>
          <w:szCs w:val="28"/>
          <w:lang w:val="uk-UA" w:eastAsia="ru-RU"/>
        </w:rPr>
      </w:pPr>
      <w:r>
        <w:rPr>
          <w:rFonts w:ascii="Times New Roman" w:eastAsia="Times New Roman" w:hAnsi="Times New Roman"/>
          <w:sz w:val="28"/>
          <w:szCs w:val="28"/>
          <w:lang w:val="uk-UA" w:eastAsia="ru-RU"/>
        </w:rPr>
        <w:t xml:space="preserve"> установлення фактів (що відбулося?);</w:t>
      </w:r>
    </w:p>
    <w:p w14:paraId="36818BED" w14:textId="77777777" w:rsidR="00D659DD" w:rsidRDefault="00D659DD" w:rsidP="00D659DD">
      <w:pPr>
        <w:widowControl w:val="0"/>
        <w:numPr>
          <w:ilvl w:val="0"/>
          <w:numId w:val="4"/>
        </w:numPr>
        <w:shd w:val="clear" w:color="auto" w:fill="FFFFFF"/>
        <w:tabs>
          <w:tab w:val="left" w:pos="523"/>
        </w:tabs>
        <w:autoSpaceDE w:val="0"/>
        <w:autoSpaceDN w:val="0"/>
        <w:adjustRightInd w:val="0"/>
        <w:spacing w:after="0" w:line="360" w:lineRule="auto"/>
        <w:ind w:firstLine="709"/>
        <w:jc w:val="both"/>
        <w:rPr>
          <w:rFonts w:ascii="Times New Roman" w:eastAsia="Times New Roman" w:hAnsi="Times New Roman"/>
          <w:spacing w:val="-4"/>
          <w:sz w:val="28"/>
          <w:szCs w:val="28"/>
          <w:lang w:val="uk-UA" w:eastAsia="ru-RU"/>
        </w:rPr>
      </w:pPr>
      <w:r>
        <w:rPr>
          <w:rFonts w:ascii="Times New Roman" w:eastAsia="Times New Roman" w:hAnsi="Times New Roman"/>
          <w:sz w:val="28"/>
          <w:szCs w:val="28"/>
          <w:lang w:val="uk-UA" w:eastAsia="ru-RU"/>
        </w:rPr>
        <w:t xml:space="preserve"> аналіз причин (чому це відбулося?);</w:t>
      </w:r>
    </w:p>
    <w:p w14:paraId="22E1CB68" w14:textId="77777777" w:rsidR="00D659DD" w:rsidRDefault="00D659DD" w:rsidP="00D659DD">
      <w:pPr>
        <w:widowControl w:val="0"/>
        <w:numPr>
          <w:ilvl w:val="0"/>
          <w:numId w:val="4"/>
        </w:numPr>
        <w:shd w:val="clear" w:color="auto" w:fill="FFFFFF"/>
        <w:tabs>
          <w:tab w:val="left" w:pos="523"/>
        </w:tabs>
        <w:autoSpaceDE w:val="0"/>
        <w:autoSpaceDN w:val="0"/>
        <w:adjustRightInd w:val="0"/>
        <w:spacing w:after="0" w:line="360" w:lineRule="auto"/>
        <w:ind w:firstLine="709"/>
        <w:jc w:val="both"/>
        <w:rPr>
          <w:rFonts w:ascii="Times New Roman" w:eastAsia="Times New Roman" w:hAnsi="Times New Roman"/>
          <w:spacing w:val="-1"/>
          <w:sz w:val="28"/>
          <w:szCs w:val="28"/>
          <w:lang w:val="uk-UA" w:eastAsia="ru-RU"/>
        </w:rPr>
      </w:pPr>
      <w:r>
        <w:rPr>
          <w:rFonts w:ascii="Times New Roman" w:eastAsia="Times New Roman" w:hAnsi="Times New Roman"/>
          <w:sz w:val="28"/>
          <w:szCs w:val="28"/>
          <w:lang w:val="uk-UA" w:eastAsia="ru-RU"/>
        </w:rPr>
        <w:t xml:space="preserve"> планування дій (що нам робити далі?).</w:t>
      </w:r>
    </w:p>
    <w:p w14:paraId="4B452182" w14:textId="77777777" w:rsidR="00D659DD" w:rsidRDefault="00D659DD" w:rsidP="00D659DD">
      <w:pPr>
        <w:widowControl w:val="0"/>
        <w:shd w:val="clear" w:color="auto" w:fill="FFFFFF"/>
        <w:tabs>
          <w:tab w:val="left" w:pos="523"/>
        </w:tabs>
        <w:autoSpaceDE w:val="0"/>
        <w:autoSpaceDN w:val="0"/>
        <w:adjustRightInd w:val="0"/>
        <w:spacing w:after="0" w:line="360" w:lineRule="auto"/>
        <w:ind w:left="288" w:firstLine="709"/>
        <w:jc w:val="both"/>
        <w:rPr>
          <w:rFonts w:ascii="Times New Roman" w:eastAsia="Times New Roman" w:hAnsi="Times New Roman"/>
          <w:b/>
          <w:spacing w:val="-1"/>
          <w:sz w:val="28"/>
          <w:szCs w:val="28"/>
          <w:lang w:val="uk-UA" w:eastAsia="ru-RU"/>
        </w:rPr>
      </w:pPr>
      <w:r>
        <w:rPr>
          <w:rFonts w:ascii="Times New Roman" w:eastAsia="Times New Roman" w:hAnsi="Times New Roman"/>
          <w:b/>
          <w:iCs/>
          <w:sz w:val="28"/>
          <w:szCs w:val="28"/>
          <w:lang w:val="uk-UA" w:eastAsia="ru-RU"/>
        </w:rPr>
        <w:t>Технологія проведення підсумкового етапу</w:t>
      </w:r>
    </w:p>
    <w:p w14:paraId="36235211" w14:textId="77777777" w:rsidR="00D659DD" w:rsidRDefault="00D659DD" w:rsidP="00D659DD">
      <w:pPr>
        <w:shd w:val="clear" w:color="auto" w:fill="FFFFFF"/>
        <w:spacing w:after="0" w:line="360" w:lineRule="auto"/>
        <w:ind w:left="283" w:firstLine="709"/>
        <w:jc w:val="both"/>
        <w:rPr>
          <w:rFonts w:ascii="Times New Roman" w:eastAsia="Times New Roman" w:hAnsi="Times New Roman"/>
          <w:sz w:val="28"/>
          <w:szCs w:val="28"/>
          <w:lang w:val="ru-RU" w:eastAsia="ru-RU"/>
        </w:rPr>
      </w:pPr>
      <w:r>
        <w:rPr>
          <w:rFonts w:ascii="Times New Roman" w:eastAsia="Times New Roman" w:hAnsi="Times New Roman"/>
          <w:i/>
          <w:iCs/>
          <w:sz w:val="28"/>
          <w:szCs w:val="28"/>
          <w:lang w:val="uk-UA" w:eastAsia="ru-RU"/>
        </w:rPr>
        <w:t>На першій стадії:</w:t>
      </w:r>
    </w:p>
    <w:p w14:paraId="041027DA" w14:textId="77777777" w:rsidR="00D659DD" w:rsidRDefault="00D659DD" w:rsidP="00D659DD">
      <w:pPr>
        <w:pStyle w:val="a3"/>
        <w:widowControl w:val="0"/>
        <w:numPr>
          <w:ilvl w:val="0"/>
          <w:numId w:val="2"/>
        </w:numPr>
        <w:shd w:val="clear" w:color="auto" w:fill="FFFFFF"/>
        <w:tabs>
          <w:tab w:val="left" w:pos="293"/>
        </w:tabs>
        <w:autoSpaceDE w:val="0"/>
        <w:autoSpaceDN w:val="0"/>
        <w:adjustRightInd w:val="0"/>
        <w:spacing w:after="0" w:line="360" w:lineRule="auto"/>
        <w:ind w:left="72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Використовуйте відкриті запитання: як? чому? що?</w:t>
      </w:r>
    </w:p>
    <w:p w14:paraId="7AD58938" w14:textId="77777777" w:rsidR="00D659DD" w:rsidRDefault="00D659DD" w:rsidP="00D659DD">
      <w:pPr>
        <w:pStyle w:val="a3"/>
        <w:widowControl w:val="0"/>
        <w:numPr>
          <w:ilvl w:val="0"/>
          <w:numId w:val="2"/>
        </w:numPr>
        <w:shd w:val="clear" w:color="auto" w:fill="FFFFFF"/>
        <w:tabs>
          <w:tab w:val="left" w:pos="293"/>
        </w:tabs>
        <w:autoSpaceDE w:val="0"/>
        <w:autoSpaceDN w:val="0"/>
        <w:adjustRightInd w:val="0"/>
        <w:spacing w:before="24" w:after="0" w:line="360" w:lineRule="auto"/>
        <w:ind w:left="72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Виражайте почуття.</w:t>
      </w:r>
    </w:p>
    <w:p w14:paraId="6CFE1DEE" w14:textId="77777777" w:rsidR="00D659DD" w:rsidRDefault="00D659DD" w:rsidP="00D659DD">
      <w:pPr>
        <w:pStyle w:val="a3"/>
        <w:widowControl w:val="0"/>
        <w:numPr>
          <w:ilvl w:val="0"/>
          <w:numId w:val="2"/>
        </w:numPr>
        <w:shd w:val="clear" w:color="auto" w:fill="FFFFFF"/>
        <w:tabs>
          <w:tab w:val="left" w:pos="293"/>
        </w:tabs>
        <w:autoSpaceDE w:val="0"/>
        <w:autoSpaceDN w:val="0"/>
        <w:adjustRightInd w:val="0"/>
        <w:spacing w:after="0" w:line="360" w:lineRule="auto"/>
        <w:ind w:left="72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Наполягайте на описовому, а не оціночному характері ко</w:t>
      </w:r>
      <w:r>
        <w:rPr>
          <w:rFonts w:ascii="Times New Roman" w:eastAsia="Times New Roman" w:hAnsi="Times New Roman"/>
          <w:sz w:val="28"/>
          <w:szCs w:val="28"/>
          <w:lang w:val="uk-UA" w:eastAsia="ru-RU"/>
        </w:rPr>
        <w:softHyphen/>
        <w:t>ментарів.</w:t>
      </w:r>
    </w:p>
    <w:p w14:paraId="6BCF2593" w14:textId="77777777" w:rsidR="00D659DD" w:rsidRDefault="00D659DD" w:rsidP="00D659DD">
      <w:pPr>
        <w:pStyle w:val="a3"/>
        <w:widowControl w:val="0"/>
        <w:numPr>
          <w:ilvl w:val="0"/>
          <w:numId w:val="2"/>
        </w:numPr>
        <w:shd w:val="clear" w:color="auto" w:fill="FFFFFF"/>
        <w:tabs>
          <w:tab w:val="left" w:pos="293"/>
        </w:tabs>
        <w:autoSpaceDE w:val="0"/>
        <w:autoSpaceDN w:val="0"/>
        <w:adjustRightInd w:val="0"/>
        <w:spacing w:after="0" w:line="360" w:lineRule="auto"/>
        <w:ind w:left="72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Говоріть про зроблене, а не про те, що могло бути зроблене.</w:t>
      </w:r>
    </w:p>
    <w:p w14:paraId="04E16AD2" w14:textId="77777777" w:rsidR="00D659DD" w:rsidRDefault="00D659DD" w:rsidP="00D659DD">
      <w:pPr>
        <w:shd w:val="clear" w:color="auto" w:fill="FFFFFF"/>
        <w:tabs>
          <w:tab w:val="left" w:pos="293"/>
        </w:tabs>
        <w:spacing w:after="0" w:line="360" w:lineRule="auto"/>
        <w:ind w:left="283"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Pr>
          <w:rFonts w:ascii="Times New Roman" w:eastAsia="Times New Roman" w:hAnsi="Times New Roman"/>
          <w:i/>
          <w:iCs/>
          <w:sz w:val="28"/>
          <w:szCs w:val="28"/>
          <w:lang w:val="uk-UA" w:eastAsia="ru-RU"/>
        </w:rPr>
        <w:t>На другій стадії:</w:t>
      </w:r>
    </w:p>
    <w:p w14:paraId="56CBBBDA" w14:textId="77777777" w:rsidR="00D659DD" w:rsidRDefault="00D659DD" w:rsidP="00D659DD">
      <w:pPr>
        <w:pStyle w:val="a3"/>
        <w:widowControl w:val="0"/>
        <w:numPr>
          <w:ilvl w:val="0"/>
          <w:numId w:val="2"/>
        </w:numPr>
        <w:shd w:val="clear" w:color="auto" w:fill="FFFFFF"/>
        <w:tabs>
          <w:tab w:val="left" w:pos="293"/>
        </w:tabs>
        <w:autoSpaceDE w:val="0"/>
        <w:autoSpaceDN w:val="0"/>
        <w:adjustRightInd w:val="0"/>
        <w:spacing w:after="0" w:line="360" w:lineRule="auto"/>
        <w:ind w:left="720" w:firstLine="709"/>
        <w:jc w:val="both"/>
        <w:rPr>
          <w:rFonts w:ascii="Times New Roman" w:eastAsia="Times New Roman" w:hAnsi="Times New Roman"/>
          <w:i/>
          <w:iCs/>
          <w:sz w:val="28"/>
          <w:szCs w:val="28"/>
          <w:lang w:val="uk-UA" w:eastAsia="ru-RU"/>
        </w:rPr>
      </w:pPr>
      <w:r>
        <w:rPr>
          <w:rFonts w:ascii="Times New Roman" w:eastAsia="Times New Roman" w:hAnsi="Times New Roman"/>
          <w:sz w:val="28"/>
          <w:szCs w:val="28"/>
          <w:lang w:val="uk-UA" w:eastAsia="ru-RU"/>
        </w:rPr>
        <w:t>Запитуйте про причини. Чому? Як? Хто?</w:t>
      </w:r>
    </w:p>
    <w:p w14:paraId="60F2718F" w14:textId="77777777" w:rsidR="00D659DD" w:rsidRDefault="00D659DD" w:rsidP="00D659DD">
      <w:pPr>
        <w:pStyle w:val="a3"/>
        <w:widowControl w:val="0"/>
        <w:numPr>
          <w:ilvl w:val="0"/>
          <w:numId w:val="2"/>
        </w:numPr>
        <w:shd w:val="clear" w:color="auto" w:fill="FFFFFF"/>
        <w:tabs>
          <w:tab w:val="left" w:pos="293"/>
        </w:tabs>
        <w:autoSpaceDE w:val="0"/>
        <w:autoSpaceDN w:val="0"/>
        <w:adjustRightInd w:val="0"/>
        <w:spacing w:after="0" w:line="360" w:lineRule="auto"/>
        <w:ind w:left="72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Вникніть у відповіді. Чому цього немає? Що було б, якщо?</w:t>
      </w:r>
    </w:p>
    <w:p w14:paraId="4FFB7335" w14:textId="77777777" w:rsidR="00D659DD" w:rsidRDefault="00D659DD" w:rsidP="00D659DD">
      <w:pPr>
        <w:pStyle w:val="a3"/>
        <w:widowControl w:val="0"/>
        <w:numPr>
          <w:ilvl w:val="0"/>
          <w:numId w:val="2"/>
        </w:numPr>
        <w:shd w:val="clear" w:color="auto" w:fill="FFFFFF"/>
        <w:tabs>
          <w:tab w:val="left" w:pos="293"/>
        </w:tabs>
        <w:autoSpaceDE w:val="0"/>
        <w:autoSpaceDN w:val="0"/>
        <w:adjustRightInd w:val="0"/>
        <w:spacing w:before="5" w:after="0" w:line="360" w:lineRule="auto"/>
        <w:ind w:left="72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Шукайте альтернативні теорії. Чи є інша можливість?</w:t>
      </w:r>
    </w:p>
    <w:p w14:paraId="7C7FA68C" w14:textId="77777777" w:rsidR="00D659DD" w:rsidRDefault="00D659DD" w:rsidP="00D659DD">
      <w:pPr>
        <w:pStyle w:val="a3"/>
        <w:widowControl w:val="0"/>
        <w:numPr>
          <w:ilvl w:val="0"/>
          <w:numId w:val="2"/>
        </w:numPr>
        <w:shd w:val="clear" w:color="auto" w:fill="FFFFFF"/>
        <w:tabs>
          <w:tab w:val="left" w:pos="293"/>
        </w:tabs>
        <w:autoSpaceDE w:val="0"/>
        <w:autoSpaceDN w:val="0"/>
        <w:adjustRightInd w:val="0"/>
        <w:spacing w:after="0" w:line="360" w:lineRule="auto"/>
        <w:ind w:left="72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Підберіть інші приклади. Де ще відбувалося щось подібне?</w:t>
      </w:r>
    </w:p>
    <w:p w14:paraId="48253116" w14:textId="77777777" w:rsidR="00D659DD" w:rsidRDefault="00D659DD" w:rsidP="00D659DD">
      <w:pPr>
        <w:pStyle w:val="a3"/>
        <w:widowControl w:val="0"/>
        <w:numPr>
          <w:ilvl w:val="0"/>
          <w:numId w:val="2"/>
        </w:numPr>
        <w:shd w:val="clear" w:color="auto" w:fill="FFFFFF"/>
        <w:tabs>
          <w:tab w:val="left" w:pos="293"/>
        </w:tabs>
        <w:autoSpaceDE w:val="0"/>
        <w:autoSpaceDN w:val="0"/>
        <w:adjustRightInd w:val="0"/>
        <w:spacing w:before="10" w:after="0" w:line="360" w:lineRule="auto"/>
        <w:ind w:left="720" w:right="2016"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 xml:space="preserve">Наведіть думки незалежних експертів. </w:t>
      </w:r>
    </w:p>
    <w:p w14:paraId="55D8E5F1" w14:textId="77777777" w:rsidR="00D659DD" w:rsidRDefault="00D659DD" w:rsidP="00D659DD">
      <w:pPr>
        <w:shd w:val="clear" w:color="auto" w:fill="FFFFFF"/>
        <w:tabs>
          <w:tab w:val="left" w:pos="293"/>
        </w:tabs>
        <w:spacing w:before="10" w:after="0" w:line="360" w:lineRule="auto"/>
        <w:ind w:left="283" w:right="2016" w:firstLine="709"/>
        <w:jc w:val="both"/>
        <w:rPr>
          <w:rFonts w:ascii="Times New Roman" w:eastAsia="Times New Roman" w:hAnsi="Times New Roman"/>
          <w:sz w:val="28"/>
          <w:szCs w:val="28"/>
          <w:lang w:val="uk-UA" w:eastAsia="ru-RU"/>
        </w:rPr>
      </w:pPr>
      <w:r>
        <w:rPr>
          <w:rFonts w:ascii="Times New Roman" w:eastAsia="Times New Roman" w:hAnsi="Times New Roman"/>
          <w:i/>
          <w:iCs/>
          <w:sz w:val="28"/>
          <w:szCs w:val="28"/>
          <w:lang w:val="uk-UA" w:eastAsia="ru-RU"/>
        </w:rPr>
        <w:t>На третій стадії:</w:t>
      </w:r>
    </w:p>
    <w:p w14:paraId="7CFA3D4B" w14:textId="77777777" w:rsidR="00D659DD" w:rsidRDefault="00D659DD" w:rsidP="00D659DD">
      <w:pPr>
        <w:pStyle w:val="a3"/>
        <w:widowControl w:val="0"/>
        <w:numPr>
          <w:ilvl w:val="0"/>
          <w:numId w:val="2"/>
        </w:numPr>
        <w:shd w:val="clear" w:color="auto" w:fill="FFFFFF"/>
        <w:tabs>
          <w:tab w:val="left" w:pos="293"/>
        </w:tabs>
        <w:autoSpaceDE w:val="0"/>
        <w:autoSpaceDN w:val="0"/>
        <w:adjustRightInd w:val="0"/>
        <w:spacing w:after="0" w:line="360" w:lineRule="auto"/>
        <w:ind w:left="72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Домагайтеся, щоб студенти взяли на себе зобов'язання щодо подальших дій.</w:t>
      </w:r>
    </w:p>
    <w:p w14:paraId="270E51EB" w14:textId="77777777" w:rsidR="00D659DD" w:rsidRDefault="00D659DD" w:rsidP="00D659DD">
      <w:pPr>
        <w:shd w:val="clear" w:color="auto" w:fill="FFFFFF"/>
        <w:spacing w:after="0" w:line="360" w:lineRule="auto"/>
        <w:ind w:left="29" w:right="24"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Для підсумків заняття та оцінювання його результатів у балах доцільно залишати до 20% часу.</w:t>
      </w:r>
    </w:p>
    <w:p w14:paraId="6B697EF5" w14:textId="77777777" w:rsidR="00D659DD" w:rsidRDefault="00D659DD" w:rsidP="00D659DD">
      <w:pPr>
        <w:shd w:val="clear" w:color="auto" w:fill="FFFFFF"/>
        <w:spacing w:after="0" w:line="360" w:lineRule="auto"/>
        <w:ind w:left="29" w:right="24"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Таким чином, ми теоретично розглянули усі елементи інтерактивного уроку, тому можна сказати, що найголовнішим аспектом такого заняття є вибір та проведення інтерактивної вправи, за допомогою якої ми формуємо та перевіряємо знання, уміння та навички студентів, які є основними підвалинами сучасної освіти</w:t>
      </w:r>
      <w:r w:rsidRPr="00D659DD">
        <w:rPr>
          <w:rFonts w:ascii="Times New Roman" w:eastAsia="Times New Roman" w:hAnsi="Times New Roman"/>
          <w:sz w:val="28"/>
          <w:szCs w:val="28"/>
          <w:lang w:val="ru-RU" w:eastAsia="ru-RU"/>
        </w:rPr>
        <w:t xml:space="preserve"> [25]</w:t>
      </w:r>
      <w:r>
        <w:rPr>
          <w:rFonts w:ascii="Times New Roman" w:eastAsia="Times New Roman" w:hAnsi="Times New Roman"/>
          <w:sz w:val="28"/>
          <w:szCs w:val="28"/>
          <w:lang w:val="uk-UA" w:eastAsia="ru-RU"/>
        </w:rPr>
        <w:t>.</w:t>
      </w:r>
    </w:p>
    <w:p w14:paraId="49386DFF"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b/>
          <w:sz w:val="28"/>
          <w:szCs w:val="28"/>
          <w:lang w:val="uk-UA" w:eastAsia="uk-UA"/>
        </w:rPr>
      </w:pPr>
    </w:p>
    <w:p w14:paraId="14E0A62F"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b/>
          <w:sz w:val="28"/>
          <w:szCs w:val="28"/>
          <w:lang w:val="uk-UA" w:eastAsia="uk-UA"/>
        </w:rPr>
      </w:pPr>
    </w:p>
    <w:p w14:paraId="095404B0"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b/>
          <w:sz w:val="28"/>
          <w:szCs w:val="28"/>
          <w:lang w:val="uk-UA" w:eastAsia="uk-UA"/>
        </w:rPr>
      </w:pPr>
    </w:p>
    <w:p w14:paraId="77447C78"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b/>
          <w:sz w:val="28"/>
          <w:szCs w:val="28"/>
          <w:lang w:val="uk-UA" w:eastAsia="uk-UA"/>
        </w:rPr>
      </w:pPr>
    </w:p>
    <w:p w14:paraId="19681210"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b/>
          <w:sz w:val="28"/>
          <w:szCs w:val="28"/>
          <w:lang w:val="uk-UA" w:eastAsia="uk-UA"/>
        </w:rPr>
      </w:pPr>
    </w:p>
    <w:p w14:paraId="4889BD10"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b/>
          <w:sz w:val="28"/>
          <w:szCs w:val="28"/>
          <w:lang w:val="uk-UA" w:eastAsia="uk-UA"/>
        </w:rPr>
      </w:pPr>
    </w:p>
    <w:p w14:paraId="6726F311"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b/>
          <w:sz w:val="28"/>
          <w:szCs w:val="28"/>
          <w:lang w:val="uk-UA" w:eastAsia="uk-UA"/>
        </w:rPr>
      </w:pPr>
    </w:p>
    <w:p w14:paraId="5C47AE5D"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b/>
          <w:sz w:val="28"/>
          <w:szCs w:val="28"/>
          <w:lang w:val="uk-UA" w:eastAsia="uk-UA"/>
        </w:rPr>
      </w:pPr>
    </w:p>
    <w:p w14:paraId="44F901CC"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b/>
          <w:sz w:val="28"/>
          <w:szCs w:val="28"/>
          <w:lang w:val="uk-UA" w:eastAsia="uk-UA"/>
        </w:rPr>
      </w:pPr>
    </w:p>
    <w:p w14:paraId="1FC6CB0C"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b/>
          <w:sz w:val="28"/>
          <w:szCs w:val="28"/>
          <w:lang w:val="uk-UA" w:eastAsia="uk-UA"/>
        </w:rPr>
      </w:pPr>
    </w:p>
    <w:p w14:paraId="28686054"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b/>
          <w:sz w:val="28"/>
          <w:szCs w:val="28"/>
          <w:lang w:val="uk-UA" w:eastAsia="uk-UA"/>
        </w:rPr>
      </w:pPr>
    </w:p>
    <w:p w14:paraId="47444F9B"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b/>
          <w:sz w:val="28"/>
          <w:szCs w:val="28"/>
          <w:lang w:val="uk-UA" w:eastAsia="uk-UA"/>
        </w:rPr>
      </w:pPr>
    </w:p>
    <w:p w14:paraId="22AEC607"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b/>
          <w:sz w:val="28"/>
          <w:szCs w:val="28"/>
          <w:lang w:val="uk-UA" w:eastAsia="uk-UA"/>
        </w:rPr>
      </w:pPr>
    </w:p>
    <w:p w14:paraId="25EFB06B"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b/>
          <w:sz w:val="28"/>
          <w:szCs w:val="28"/>
          <w:lang w:val="uk-UA" w:eastAsia="uk-UA"/>
        </w:rPr>
      </w:pPr>
    </w:p>
    <w:p w14:paraId="774FC359"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b/>
          <w:sz w:val="28"/>
          <w:szCs w:val="28"/>
          <w:lang w:val="uk-UA" w:eastAsia="uk-UA"/>
        </w:rPr>
      </w:pPr>
    </w:p>
    <w:p w14:paraId="4A061C4D"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b/>
          <w:sz w:val="28"/>
          <w:szCs w:val="28"/>
          <w:lang w:val="uk-UA" w:eastAsia="uk-UA"/>
        </w:rPr>
      </w:pPr>
    </w:p>
    <w:p w14:paraId="67789042"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b/>
          <w:sz w:val="28"/>
          <w:szCs w:val="28"/>
          <w:lang w:val="uk-UA" w:eastAsia="uk-UA"/>
        </w:rPr>
      </w:pPr>
    </w:p>
    <w:p w14:paraId="17432F76"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b/>
          <w:sz w:val="28"/>
          <w:szCs w:val="28"/>
          <w:lang w:val="uk-UA" w:eastAsia="uk-UA"/>
        </w:rPr>
      </w:pPr>
    </w:p>
    <w:p w14:paraId="07808289"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b/>
          <w:sz w:val="28"/>
          <w:szCs w:val="28"/>
          <w:lang w:val="uk-UA" w:eastAsia="uk-UA"/>
        </w:rPr>
      </w:pPr>
    </w:p>
    <w:p w14:paraId="681C6BE1" w14:textId="77777777" w:rsidR="00D659DD" w:rsidRDefault="00D659DD" w:rsidP="00D659DD">
      <w:pPr>
        <w:tabs>
          <w:tab w:val="left" w:pos="590"/>
        </w:tabs>
        <w:autoSpaceDE w:val="0"/>
        <w:autoSpaceDN w:val="0"/>
        <w:adjustRightInd w:val="0"/>
        <w:spacing w:after="0" w:line="360" w:lineRule="auto"/>
        <w:jc w:val="both"/>
        <w:rPr>
          <w:rFonts w:ascii="Times New Roman" w:eastAsia="Times New Roman" w:hAnsi="Times New Roman"/>
          <w:b/>
          <w:sz w:val="28"/>
          <w:szCs w:val="28"/>
          <w:lang w:val="uk-UA" w:eastAsia="uk-UA"/>
        </w:rPr>
      </w:pPr>
    </w:p>
    <w:p w14:paraId="256373BA" w14:textId="77777777" w:rsidR="00D659DD" w:rsidRDefault="00D659DD" w:rsidP="00D659DD">
      <w:pPr>
        <w:tabs>
          <w:tab w:val="left" w:pos="590"/>
        </w:tabs>
        <w:autoSpaceDE w:val="0"/>
        <w:autoSpaceDN w:val="0"/>
        <w:adjustRightInd w:val="0"/>
        <w:spacing w:after="0" w:line="360" w:lineRule="auto"/>
        <w:jc w:val="center"/>
        <w:rPr>
          <w:rFonts w:ascii="Times New Roman" w:eastAsia="Times New Roman" w:hAnsi="Times New Roman"/>
          <w:b/>
          <w:sz w:val="28"/>
          <w:szCs w:val="28"/>
          <w:lang w:val="uk-UA" w:eastAsia="uk-UA"/>
        </w:rPr>
      </w:pPr>
      <w:r>
        <w:rPr>
          <w:rFonts w:ascii="Times New Roman" w:hAnsi="Times New Roman"/>
          <w:b/>
          <w:sz w:val="28"/>
          <w:lang w:val="uk-UA"/>
        </w:rPr>
        <w:t>РОЗДІЛ 2. ДОСЛІДЖЕННЯ ПРАКТИЧНОЇ РЕАЛІЗАЦІЇ ВИКОРИСТАННЯ ІНТЕРАКТИВНИХ ТЕХНОЛОГІЙ ДЛЯ ВИХОВАННЯ ЕМПАТИЧНОЇ КУЛЬТУРИ У ЗДОБУВАЧІВ ВИЩОЇ ОСВІТИ</w:t>
      </w:r>
    </w:p>
    <w:p w14:paraId="735B6A01" w14:textId="77777777" w:rsidR="00D659DD" w:rsidRDefault="00D659DD" w:rsidP="00D659DD">
      <w:pPr>
        <w:tabs>
          <w:tab w:val="left" w:pos="590"/>
        </w:tabs>
        <w:autoSpaceDE w:val="0"/>
        <w:autoSpaceDN w:val="0"/>
        <w:adjustRightInd w:val="0"/>
        <w:spacing w:after="0" w:line="360" w:lineRule="auto"/>
        <w:ind w:firstLine="709"/>
        <w:jc w:val="center"/>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2.1. Методики організації інтерактивного навчання для виховання емпатичної культури здобувачів вищої освіти</w:t>
      </w:r>
    </w:p>
    <w:p w14:paraId="14FE947D"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bCs/>
          <w:spacing w:val="-10"/>
          <w:sz w:val="28"/>
          <w:szCs w:val="28"/>
          <w:lang w:val="uk-UA" w:eastAsia="uk-UA"/>
        </w:rPr>
        <w:t xml:space="preserve">Розглянемо </w:t>
      </w:r>
      <w:r>
        <w:rPr>
          <w:rFonts w:ascii="Times New Roman" w:eastAsia="Times New Roman" w:hAnsi="Times New Roman"/>
          <w:sz w:val="28"/>
          <w:szCs w:val="28"/>
          <w:lang w:val="uk-UA" w:eastAsia="uk-UA"/>
        </w:rPr>
        <w:t>проблеми, які виникають при безпосеред</w:t>
      </w:r>
      <w:r>
        <w:rPr>
          <w:rFonts w:ascii="Times New Roman" w:eastAsia="Times New Roman" w:hAnsi="Times New Roman"/>
          <w:bCs/>
          <w:spacing w:val="-10"/>
          <w:sz w:val="28"/>
          <w:szCs w:val="28"/>
          <w:lang w:val="uk-UA" w:eastAsia="uk-UA"/>
        </w:rPr>
        <w:t xml:space="preserve">ній </w:t>
      </w:r>
      <w:r>
        <w:rPr>
          <w:rFonts w:ascii="Times New Roman" w:eastAsia="Times New Roman" w:hAnsi="Times New Roman"/>
          <w:sz w:val="28"/>
          <w:szCs w:val="28"/>
          <w:lang w:val="uk-UA" w:eastAsia="uk-UA"/>
        </w:rPr>
        <w:t xml:space="preserve">організації інтерактивного навчання. Вище вже </w:t>
      </w:r>
      <w:r>
        <w:rPr>
          <w:rFonts w:ascii="Times New Roman" w:eastAsia="Times New Roman" w:hAnsi="Times New Roman"/>
          <w:bCs/>
          <w:sz w:val="28"/>
          <w:szCs w:val="28"/>
          <w:lang w:val="uk-UA" w:eastAsia="uk-UA"/>
        </w:rPr>
        <w:t xml:space="preserve">говорилося </w:t>
      </w:r>
      <w:r>
        <w:rPr>
          <w:rFonts w:ascii="Times New Roman" w:eastAsia="Times New Roman" w:hAnsi="Times New Roman"/>
          <w:sz w:val="28"/>
          <w:szCs w:val="28"/>
          <w:lang w:val="uk-UA" w:eastAsia="uk-UA"/>
        </w:rPr>
        <w:t xml:space="preserve">про те, </w:t>
      </w:r>
      <w:r>
        <w:rPr>
          <w:rFonts w:ascii="Times New Roman" w:eastAsia="Times New Roman" w:hAnsi="Times New Roman"/>
          <w:bCs/>
          <w:spacing w:val="-10"/>
          <w:sz w:val="28"/>
          <w:szCs w:val="28"/>
          <w:lang w:val="uk-UA" w:eastAsia="uk-UA"/>
        </w:rPr>
        <w:t xml:space="preserve">що </w:t>
      </w:r>
      <w:r>
        <w:rPr>
          <w:rFonts w:ascii="Times New Roman" w:eastAsia="Times New Roman" w:hAnsi="Times New Roman"/>
          <w:sz w:val="28"/>
          <w:szCs w:val="28"/>
          <w:lang w:val="uk-UA" w:eastAsia="uk-UA"/>
        </w:rPr>
        <w:t>процес викладання із використан</w:t>
      </w:r>
      <w:r>
        <w:rPr>
          <w:rFonts w:ascii="Times New Roman" w:eastAsia="Times New Roman" w:hAnsi="Times New Roman"/>
          <w:bCs/>
          <w:spacing w:val="-10"/>
          <w:sz w:val="28"/>
          <w:szCs w:val="28"/>
          <w:lang w:val="uk-UA" w:eastAsia="uk-UA"/>
        </w:rPr>
        <w:t xml:space="preserve">ням </w:t>
      </w:r>
      <w:r>
        <w:rPr>
          <w:rFonts w:ascii="Times New Roman" w:eastAsia="Times New Roman" w:hAnsi="Times New Roman"/>
          <w:sz w:val="28"/>
          <w:szCs w:val="28"/>
          <w:lang w:val="uk-UA" w:eastAsia="uk-UA"/>
        </w:rPr>
        <w:t>інтерактивних методик повинен бути ретельно спланованим. Нижче ми хочемо сконцентруватися на тих моментах</w:t>
      </w:r>
      <w:r>
        <w:rPr>
          <w:rFonts w:ascii="Times New Roman" w:eastAsia="Times New Roman" w:hAnsi="Times New Roman"/>
          <w:spacing w:val="10"/>
          <w:sz w:val="28"/>
          <w:szCs w:val="28"/>
          <w:lang w:val="uk-UA" w:eastAsia="uk-UA"/>
        </w:rPr>
        <w:t xml:space="preserve">, </w:t>
      </w:r>
      <w:r>
        <w:rPr>
          <w:rFonts w:ascii="Times New Roman" w:eastAsia="Times New Roman" w:hAnsi="Times New Roman"/>
          <w:bCs/>
          <w:sz w:val="28"/>
          <w:szCs w:val="28"/>
          <w:lang w:val="uk-UA" w:eastAsia="uk-UA"/>
        </w:rPr>
        <w:t xml:space="preserve">що </w:t>
      </w:r>
      <w:r>
        <w:rPr>
          <w:rFonts w:ascii="Times New Roman" w:eastAsia="Times New Roman" w:hAnsi="Times New Roman"/>
          <w:sz w:val="28"/>
          <w:szCs w:val="28"/>
          <w:lang w:val="uk-UA" w:eastAsia="uk-UA"/>
        </w:rPr>
        <w:t>погребують особливої уваги з боку педагога.</w:t>
      </w:r>
    </w:p>
    <w:p w14:paraId="05933716"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b/>
          <w:bCs/>
          <w:sz w:val="28"/>
          <w:szCs w:val="28"/>
          <w:lang w:val="uk-UA" w:eastAsia="uk-UA"/>
        </w:rPr>
      </w:pPr>
      <w:r>
        <w:rPr>
          <w:rFonts w:ascii="Times New Roman" w:eastAsia="Times New Roman" w:hAnsi="Times New Roman"/>
          <w:b/>
          <w:bCs/>
          <w:sz w:val="28"/>
          <w:szCs w:val="28"/>
          <w:lang w:val="uk-UA" w:eastAsia="uk-UA"/>
        </w:rPr>
        <w:t>1. Інтерактивні методи, де активну участь бере педагог</w:t>
      </w:r>
    </w:p>
    <w:p w14:paraId="7BB4F8E4"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bCs/>
          <w:i/>
          <w:iCs/>
          <w:sz w:val="28"/>
          <w:szCs w:val="28"/>
          <w:lang w:val="uk-UA" w:eastAsia="uk-UA"/>
        </w:rPr>
      </w:pPr>
      <w:r>
        <w:rPr>
          <w:rFonts w:ascii="Times New Roman" w:eastAsia="Times New Roman" w:hAnsi="Times New Roman"/>
          <w:bCs/>
          <w:i/>
          <w:iCs/>
          <w:sz w:val="28"/>
          <w:szCs w:val="28"/>
          <w:lang w:val="uk-UA" w:eastAsia="uk-UA"/>
        </w:rPr>
        <w:t>1.1 лекція з включеними бесідами, дискусіями</w:t>
      </w:r>
    </w:p>
    <w:p w14:paraId="68BD41FB" w14:textId="77777777" w:rsidR="00D659DD" w:rsidRDefault="00D659DD" w:rsidP="00D659DD">
      <w:pPr>
        <w:tabs>
          <w:tab w:val="left" w:leader="dot" w:pos="984"/>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Якщо суперечка, дискусія - це зіткнення протилежних позицій щодо вирішення якогось питання або розв'язання </w:t>
      </w:r>
      <w:r>
        <w:rPr>
          <w:rFonts w:ascii="Times New Roman" w:eastAsia="Times New Roman" w:hAnsi="Times New Roman"/>
          <w:bCs/>
          <w:sz w:val="28"/>
          <w:szCs w:val="28"/>
          <w:lang w:val="uk-UA" w:eastAsia="uk-UA"/>
        </w:rPr>
        <w:t xml:space="preserve"> проблеми, то бесіда</w:t>
      </w:r>
      <w:r>
        <w:rPr>
          <w:rFonts w:ascii="Times New Roman" w:eastAsia="Times New Roman" w:hAnsi="Times New Roman"/>
          <w:sz w:val="28"/>
          <w:szCs w:val="28"/>
          <w:lang w:val="uk-UA" w:eastAsia="uk-UA"/>
        </w:rPr>
        <w:t xml:space="preserve"> не передбачає розходження думок</w:t>
      </w:r>
      <w:r>
        <w:rPr>
          <w:rFonts w:ascii="Times New Roman" w:eastAsia="Times New Roman" w:hAnsi="Times New Roman"/>
          <w:sz w:val="28"/>
          <w:szCs w:val="28"/>
          <w:lang w:val="uk-UA" w:eastAsia="en-GB"/>
        </w:rPr>
        <w:t>, щодо основної тези того, що обговорюється. Наприклад, всі згодні з тим</w:t>
      </w:r>
      <w:r>
        <w:rPr>
          <w:rFonts w:ascii="Times New Roman" w:eastAsia="Times New Roman" w:hAnsi="Times New Roman"/>
          <w:spacing w:val="10"/>
          <w:sz w:val="28"/>
          <w:szCs w:val="28"/>
          <w:lang w:val="uk-UA" w:eastAsia="uk-UA"/>
        </w:rPr>
        <w:t xml:space="preserve">, </w:t>
      </w:r>
      <w:r>
        <w:rPr>
          <w:rFonts w:ascii="Times New Roman" w:eastAsia="Times New Roman" w:hAnsi="Times New Roman"/>
          <w:sz w:val="28"/>
          <w:szCs w:val="28"/>
          <w:lang w:val="uk-UA" w:eastAsia="uk-UA"/>
        </w:rPr>
        <w:t>що батьки відповідальні за виховання власної дитини. Але  розуміння того, у чому виявляється ця відповідальність, можуть бути різними. У процесі обговорення цього питання (у процесі бесіди) з'ясовуються, уточнюються, розширюються позиції учасників бесіди. Наприкінці робиться узагальнюючий підсумок, у якому відображаються думки студентів щодо питання, яке було в основі обговорення, викладач може додати своє бачення, розширити трактування, зробити посилання на авторитетних вчених у цій галузі.</w:t>
      </w:r>
    </w:p>
    <w:p w14:paraId="3F991D77"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Важливими моментами для викладача при підготовці до подібної лекції є:</w:t>
      </w:r>
    </w:p>
    <w:p w14:paraId="700C2B8E" w14:textId="77777777" w:rsidR="00D659DD" w:rsidRDefault="00D659DD" w:rsidP="00D659DD">
      <w:pPr>
        <w:tabs>
          <w:tab w:val="left" w:pos="571"/>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а)</w:t>
      </w:r>
      <w:r>
        <w:rPr>
          <w:rFonts w:ascii="Times New Roman" w:eastAsia="Times New Roman" w:hAnsi="Times New Roman"/>
          <w:sz w:val="28"/>
          <w:szCs w:val="28"/>
          <w:lang w:val="uk-UA" w:eastAsia="uk-UA"/>
        </w:rPr>
        <w:tab/>
        <w:t>визначити мету, з якою він вводить у лекцію елемент обговорення;</w:t>
      </w:r>
    </w:p>
    <w:p w14:paraId="1DEFD1D0" w14:textId="77777777" w:rsidR="00D659DD" w:rsidRDefault="00D659DD" w:rsidP="00D659DD">
      <w:pPr>
        <w:tabs>
          <w:tab w:val="left" w:pos="638"/>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б)</w:t>
      </w:r>
      <w:r>
        <w:rPr>
          <w:rFonts w:ascii="Times New Roman" w:eastAsia="Times New Roman" w:hAnsi="Times New Roman"/>
          <w:sz w:val="28"/>
          <w:szCs w:val="28"/>
          <w:lang w:val="uk-UA" w:eastAsia="uk-UA"/>
        </w:rPr>
        <w:tab/>
        <w:t>чітко сформулювати питання для бесіди;</w:t>
      </w:r>
    </w:p>
    <w:p w14:paraId="1450C958" w14:textId="77777777" w:rsidR="00D659DD" w:rsidRDefault="00D659DD" w:rsidP="00D659DD">
      <w:pPr>
        <w:tabs>
          <w:tab w:val="left" w:pos="571"/>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lastRenderedPageBreak/>
        <w:t>в)</w:t>
      </w:r>
      <w:r>
        <w:rPr>
          <w:rFonts w:ascii="Times New Roman" w:eastAsia="Times New Roman" w:hAnsi="Times New Roman"/>
          <w:sz w:val="28"/>
          <w:szCs w:val="28"/>
          <w:lang w:val="uk-UA" w:eastAsia="uk-UA"/>
        </w:rPr>
        <w:tab/>
        <w:t>визначити, у який момент лекції проводити обговорення та скільки часу на нього відвести;</w:t>
      </w:r>
    </w:p>
    <w:p w14:paraId="7A48F1F5" w14:textId="77777777" w:rsidR="00D659DD" w:rsidRDefault="00D659DD" w:rsidP="00D659DD">
      <w:pPr>
        <w:tabs>
          <w:tab w:val="left" w:pos="571"/>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г)</w:t>
      </w:r>
      <w:r>
        <w:rPr>
          <w:rFonts w:ascii="Times New Roman" w:eastAsia="Times New Roman" w:hAnsi="Times New Roman"/>
          <w:sz w:val="28"/>
          <w:szCs w:val="28"/>
          <w:lang w:val="uk-UA" w:eastAsia="uk-UA"/>
        </w:rPr>
        <w:tab/>
        <w:t>підсумкове узагальнення повинно стати містком, зв'язуючим моментом із подальшим викладенням матеріалу лекції.</w:t>
      </w:r>
    </w:p>
    <w:p w14:paraId="5B773EA9"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Протягом лекції можливі декілька варіантів розгортання подій:</w:t>
      </w:r>
    </w:p>
    <w:p w14:paraId="08ABC093" w14:textId="77777777" w:rsidR="00D659DD" w:rsidRDefault="00D659DD" w:rsidP="00D659DD">
      <w:pPr>
        <w:widowControl w:val="0"/>
        <w:numPr>
          <w:ilvl w:val="0"/>
          <w:numId w:val="5"/>
        </w:num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Бесіда успішно завершилася у визначений термін, була плідною, продемонструвала різноманітність думок, які дозволили зробити повноцінний висновок і поглибити розуміння змісту лекції. Це дозволяє говорити про те, що викладач правильно розрахував, спланував інтерактивний компонент лекції, грамотно його реалізував;</w:t>
      </w:r>
    </w:p>
    <w:p w14:paraId="40077F73" w14:textId="77777777" w:rsidR="00D659DD" w:rsidRDefault="00D659DD" w:rsidP="00D659DD">
      <w:pPr>
        <w:widowControl w:val="0"/>
        <w:numPr>
          <w:ilvl w:val="0"/>
          <w:numId w:val="5"/>
        </w:num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Запропоноване для обговорення питання не викли</w:t>
      </w:r>
      <w:r>
        <w:rPr>
          <w:rFonts w:ascii="Times New Roman" w:eastAsia="Times New Roman" w:hAnsi="Times New Roman"/>
          <w:sz w:val="28"/>
          <w:szCs w:val="28"/>
          <w:lang w:val="uk-UA" w:eastAsia="uk-UA"/>
        </w:rPr>
        <w:softHyphen/>
        <w:t>кало зацікавленості, бесіда проходила мляво, висновки викладач робив самотужки. Це може означати, що форму</w:t>
      </w:r>
      <w:r>
        <w:rPr>
          <w:rFonts w:ascii="Times New Roman" w:eastAsia="Times New Roman" w:hAnsi="Times New Roman"/>
          <w:sz w:val="28"/>
          <w:szCs w:val="28"/>
          <w:lang w:val="uk-UA" w:eastAsia="uk-UA"/>
        </w:rPr>
        <w:softHyphen/>
        <w:t xml:space="preserve">лювання питання, зроблене викладачем, було нецікавим, неактуальним, не спонукало до роздумів, не містило у собі активізуючого мислення компоненту, було занадто простим і очевидним. На пасивність студентів міг вплинути і такий фактор, як негативне ставлення студентів до викладача, відсутність в нього авторитету демократичної, толерантної, цікавої людини або невміння студентів до кінця чітко оформити власну думку. Таке становище у першу чергу говорить про недоліки у підготовці з боку викладача. Необхідно </w:t>
      </w:r>
      <w:r>
        <w:rPr>
          <w:rFonts w:ascii="Times New Roman" w:eastAsia="Times New Roman" w:hAnsi="Times New Roman"/>
          <w:spacing w:val="-20"/>
          <w:sz w:val="28"/>
          <w:szCs w:val="28"/>
          <w:lang w:val="uk-UA" w:eastAsia="uk-UA"/>
        </w:rPr>
        <w:t xml:space="preserve">ретельно </w:t>
      </w:r>
      <w:r>
        <w:rPr>
          <w:rFonts w:ascii="Times New Roman" w:eastAsia="Times New Roman" w:hAnsi="Times New Roman"/>
          <w:sz w:val="28"/>
          <w:szCs w:val="28"/>
          <w:lang w:val="uk-UA" w:eastAsia="uk-UA"/>
        </w:rPr>
        <w:t>проаналізувати негативний перебіг подій, визначити  суть помилки та спланувати її виправлення.</w:t>
      </w:r>
    </w:p>
    <w:p w14:paraId="7AB13385" w14:textId="77777777" w:rsidR="00D659DD" w:rsidRDefault="00D659DD" w:rsidP="00D659DD">
      <w:pPr>
        <w:pStyle w:val="a3"/>
        <w:numPr>
          <w:ilvl w:val="0"/>
          <w:numId w:val="5"/>
        </w:num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Обговорення питання переросло у спір - зіткнення протилежних позицій. Якщо для з'ясування основних аргументів сторін достатньо відведеного викладачем часу, то у підведенні підсумків дискусії потрібно врахувати різні думки щодо питання, яке обговорювалося. Але при продовженні необхідно перебудувати подачу матеріалу таким чином, щоб врахувати позиції сторін, підтверджуючи або спростовуючи їх (повністю або частково).</w:t>
      </w:r>
    </w:p>
    <w:p w14:paraId="7B125FDC"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У випадку, коли дискусія розростається та поглиблюється і не може бути закінчена у відведений час, варто зупинити її  на констатації позицій </w:t>
      </w:r>
      <w:r>
        <w:rPr>
          <w:rFonts w:ascii="Times New Roman" w:eastAsia="Times New Roman" w:hAnsi="Times New Roman"/>
          <w:sz w:val="28"/>
          <w:szCs w:val="28"/>
          <w:lang w:val="uk-UA" w:eastAsia="uk-UA"/>
        </w:rPr>
        <w:lastRenderedPageBreak/>
        <w:t>протилежних сторін з пропозицією продовжити спір на семінарі, до якого необхідно. Подальше викладення матеріалу лекції сильно аргументованим, щоб кожна зі  сторін знайшла підтвердження або спростування власній позиції. Але остаточні висновки по спірному питанню повинні зробити самі</w:t>
      </w:r>
      <w:r>
        <w:rPr>
          <w:rFonts w:ascii="Times New Roman" w:eastAsia="Times New Roman" w:hAnsi="Times New Roman"/>
          <w:smallCaps/>
          <w:spacing w:val="10"/>
          <w:sz w:val="28"/>
          <w:szCs w:val="28"/>
          <w:lang w:val="uk-UA" w:eastAsia="uk-UA"/>
        </w:rPr>
        <w:t xml:space="preserve"> </w:t>
      </w:r>
      <w:r>
        <w:rPr>
          <w:rFonts w:ascii="Times New Roman" w:eastAsia="Times New Roman" w:hAnsi="Times New Roman"/>
          <w:sz w:val="28"/>
          <w:szCs w:val="28"/>
          <w:lang w:val="uk-UA" w:eastAsia="uk-UA"/>
        </w:rPr>
        <w:t>студенти.</w:t>
      </w:r>
    </w:p>
    <w:p w14:paraId="0AF48684"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Іноді спір на лекції стає таким цікавим, що викладачеві варто відмовитися  під продовження лекції і довести дискусію до логічного кінця: або знаходження спільної думки, або констатації того, що обидві позиції мають право на існування. Чи продовжувати дискусію на семінарі, вирішує викладач, беручи до уваги важливість питання для подальшого розуміння матеріалу дисципліни.</w:t>
      </w:r>
    </w:p>
    <w:p w14:paraId="61D938B6"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Якщо у ході лекції планувалося організувати саме дискусію, то для неї пропонується питання, на яке можливо отримати дуже різні відповіді. (Наприклад, хто повинен більше дбати про навчання і виховання дитини: сім'я чи навчальний заклад?). При проведенні дискусії викладач грає роль сили, яка не дозволяє спору вийти за межі окресленої про</w:t>
      </w:r>
      <w:r>
        <w:rPr>
          <w:rFonts w:ascii="Times New Roman" w:eastAsia="Times New Roman" w:hAnsi="Times New Roman"/>
          <w:sz w:val="28"/>
          <w:szCs w:val="28"/>
          <w:lang w:val="uk-UA" w:eastAsia="uk-UA"/>
        </w:rPr>
        <w:softHyphen/>
        <w:t>блеми, перейти на обговорення особистостей учасників дискусії. Необхідно також пам'ятати, що спори-дискусії бувають різними.</w:t>
      </w:r>
    </w:p>
    <w:p w14:paraId="65619840"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Дискусія (спір) - це процес обговорення проблеми, спосіб її колективного дослідження, протягом якого кожна зі сторін, через аргументацію (відстоювання) або спросту</w:t>
      </w:r>
      <w:r>
        <w:rPr>
          <w:rFonts w:ascii="Times New Roman" w:eastAsia="Times New Roman" w:hAnsi="Times New Roman"/>
          <w:sz w:val="28"/>
          <w:szCs w:val="28"/>
          <w:lang w:val="uk-UA" w:eastAsia="uk-UA"/>
        </w:rPr>
        <w:softHyphen/>
        <w:t>вання (опанування) думки співрозмовника (опонента), претендує на монопольне встановлення істини [26].</w:t>
      </w:r>
    </w:p>
    <w:p w14:paraId="6C1AABEF"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bCs/>
          <w:sz w:val="28"/>
          <w:szCs w:val="28"/>
          <w:lang w:val="uk-UA" w:eastAsia="uk-UA"/>
        </w:rPr>
        <w:t xml:space="preserve">Евристична дискусія </w:t>
      </w:r>
      <w:r>
        <w:rPr>
          <w:rFonts w:ascii="Times New Roman" w:eastAsia="Times New Roman" w:hAnsi="Times New Roman"/>
          <w:sz w:val="28"/>
          <w:szCs w:val="28"/>
          <w:lang w:val="uk-UA" w:eastAsia="uk-UA"/>
        </w:rPr>
        <w:t>- це така, де одна зі сторін, без наполягання на власному підході до рішення проблеми, використовує методи переконання, інтуїцію та здоровий глузд, чим поступово схиляє до власної точки зору інших учасників дискусії. Цей вид дискусії може бути дуже плідним, якщо викладач - активний її учасник і саме він є тією стороною, яка переконала. У іншому випадку пере</w:t>
      </w:r>
      <w:r>
        <w:rPr>
          <w:rFonts w:ascii="Times New Roman" w:eastAsia="Times New Roman" w:hAnsi="Times New Roman"/>
          <w:sz w:val="28"/>
          <w:szCs w:val="28"/>
          <w:lang w:val="uk-UA" w:eastAsia="uk-UA"/>
        </w:rPr>
        <w:softHyphen/>
        <w:t>могти у спорі може не та сторона, яка має найбільш про</w:t>
      </w:r>
      <w:r>
        <w:rPr>
          <w:rFonts w:ascii="Times New Roman" w:eastAsia="Times New Roman" w:hAnsi="Times New Roman"/>
          <w:sz w:val="28"/>
          <w:szCs w:val="28"/>
          <w:lang w:val="uk-UA" w:eastAsia="uk-UA"/>
        </w:rPr>
        <w:softHyphen/>
        <w:t xml:space="preserve">дуктивну </w:t>
      </w:r>
      <w:r>
        <w:rPr>
          <w:rFonts w:ascii="Times New Roman" w:eastAsia="Times New Roman" w:hAnsi="Times New Roman"/>
          <w:sz w:val="28"/>
          <w:szCs w:val="28"/>
          <w:lang w:val="uk-UA" w:eastAsia="uk-UA"/>
        </w:rPr>
        <w:lastRenderedPageBreak/>
        <w:t xml:space="preserve">позицію, а та, яка вміє красиво говорити. За </w:t>
      </w:r>
      <w:r>
        <w:rPr>
          <w:rFonts w:ascii="Times New Roman" w:eastAsia="Times New Roman" w:hAnsi="Times New Roman"/>
          <w:bCs/>
          <w:sz w:val="28"/>
          <w:szCs w:val="28"/>
          <w:lang w:val="uk-UA" w:eastAsia="uk-UA"/>
        </w:rPr>
        <w:t>такого розвитку подій викладачеві необхідно вчасно втрутитися</w:t>
      </w:r>
      <w:r>
        <w:rPr>
          <w:rFonts w:ascii="Times New Roman" w:eastAsia="Times New Roman" w:hAnsi="Times New Roman"/>
          <w:spacing w:val="20"/>
          <w:sz w:val="28"/>
          <w:szCs w:val="28"/>
          <w:lang w:val="uk-UA" w:eastAsia="uk-UA"/>
        </w:rPr>
        <w:t xml:space="preserve"> </w:t>
      </w:r>
      <w:r>
        <w:rPr>
          <w:rFonts w:ascii="Times New Roman" w:eastAsia="Times New Roman" w:hAnsi="Times New Roman"/>
          <w:bCs/>
          <w:sz w:val="28"/>
          <w:szCs w:val="28"/>
          <w:lang w:val="uk-UA" w:eastAsia="uk-UA"/>
        </w:rPr>
        <w:t>і зайняти активну позицію у спорі.</w:t>
      </w:r>
    </w:p>
    <w:p w14:paraId="5642E41D"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bCs/>
          <w:sz w:val="28"/>
          <w:szCs w:val="28"/>
          <w:lang w:val="uk-UA" w:eastAsia="uk-UA"/>
        </w:rPr>
      </w:pPr>
      <w:r>
        <w:rPr>
          <w:rFonts w:ascii="Times New Roman" w:eastAsia="Times New Roman" w:hAnsi="Times New Roman"/>
          <w:sz w:val="28"/>
          <w:szCs w:val="28"/>
          <w:lang w:val="uk-UA" w:eastAsia="uk-UA"/>
        </w:rPr>
        <w:t xml:space="preserve">Логічна </w:t>
      </w:r>
      <w:r>
        <w:rPr>
          <w:rFonts w:ascii="Times New Roman" w:eastAsia="Times New Roman" w:hAnsi="Times New Roman"/>
          <w:bCs/>
          <w:sz w:val="28"/>
          <w:szCs w:val="28"/>
          <w:lang w:val="uk-UA" w:eastAsia="uk-UA"/>
        </w:rPr>
        <w:t xml:space="preserve">дискусія являє собою жорсткий логічний аналіз та  аргументацію, завдяки чому, через використання </w:t>
      </w:r>
      <w:r>
        <w:rPr>
          <w:rFonts w:ascii="Times New Roman" w:eastAsia="Times New Roman" w:hAnsi="Times New Roman"/>
          <w:sz w:val="28"/>
          <w:szCs w:val="28"/>
          <w:lang w:val="uk-UA" w:eastAsia="uk-UA"/>
        </w:rPr>
        <w:t xml:space="preserve">прийомів </w:t>
      </w:r>
      <w:r>
        <w:rPr>
          <w:rFonts w:ascii="Times New Roman" w:eastAsia="Times New Roman" w:hAnsi="Times New Roman"/>
          <w:bCs/>
          <w:sz w:val="28"/>
          <w:szCs w:val="28"/>
          <w:lang w:val="uk-UA" w:eastAsia="uk-UA"/>
        </w:rPr>
        <w:t>та правил формальної логіки, учасники приходять</w:t>
      </w:r>
      <w:r>
        <w:rPr>
          <w:rFonts w:ascii="Times New Roman" w:eastAsia="Times New Roman" w:hAnsi="Times New Roman"/>
          <w:sz w:val="28"/>
          <w:szCs w:val="28"/>
          <w:lang w:val="uk-UA" w:eastAsia="uk-UA"/>
        </w:rPr>
        <w:t xml:space="preserve"> </w:t>
      </w:r>
      <w:r>
        <w:rPr>
          <w:rFonts w:ascii="Times New Roman" w:eastAsia="Times New Roman" w:hAnsi="Times New Roman"/>
          <w:bCs/>
          <w:sz w:val="28"/>
          <w:szCs w:val="28"/>
          <w:lang w:val="uk-UA" w:eastAsia="uk-UA"/>
        </w:rPr>
        <w:t xml:space="preserve">до певного кінцевого результату. Така дискусія може виникнути </w:t>
      </w:r>
      <w:r>
        <w:rPr>
          <w:rFonts w:ascii="Times New Roman" w:eastAsia="Times New Roman" w:hAnsi="Times New Roman"/>
          <w:bCs/>
          <w:spacing w:val="20"/>
          <w:sz w:val="28"/>
          <w:szCs w:val="28"/>
          <w:lang w:val="uk-UA" w:eastAsia="uk-UA"/>
        </w:rPr>
        <w:t>тільки</w:t>
      </w:r>
      <w:r>
        <w:rPr>
          <w:rFonts w:ascii="Times New Roman" w:eastAsia="Times New Roman" w:hAnsi="Times New Roman"/>
          <w:bCs/>
          <w:sz w:val="28"/>
          <w:szCs w:val="28"/>
          <w:lang w:val="uk-UA" w:eastAsia="uk-UA"/>
        </w:rPr>
        <w:t xml:space="preserve"> у добре підготованій аудиторії, на стар</w:t>
      </w:r>
      <w:r>
        <w:rPr>
          <w:rFonts w:ascii="Times New Roman" w:eastAsia="Times New Roman" w:hAnsi="Times New Roman"/>
          <w:bCs/>
          <w:spacing w:val="20"/>
          <w:sz w:val="28"/>
          <w:szCs w:val="28"/>
          <w:lang w:val="uk-UA" w:eastAsia="uk-UA"/>
        </w:rPr>
        <w:t>ти»</w:t>
      </w:r>
      <w:r>
        <w:rPr>
          <w:rFonts w:ascii="Times New Roman" w:eastAsia="Times New Roman" w:hAnsi="Times New Roman"/>
          <w:bCs/>
          <w:sz w:val="28"/>
          <w:szCs w:val="28"/>
          <w:lang w:val="uk-UA" w:eastAsia="uk-UA"/>
        </w:rPr>
        <w:t xml:space="preserve"> </w:t>
      </w:r>
      <w:r>
        <w:rPr>
          <w:rFonts w:ascii="Times New Roman" w:eastAsia="Times New Roman" w:hAnsi="Times New Roman"/>
          <w:bCs/>
          <w:spacing w:val="20"/>
          <w:sz w:val="28"/>
          <w:szCs w:val="28"/>
          <w:lang w:val="uk-UA" w:eastAsia="uk-UA"/>
        </w:rPr>
        <w:t>курсах</w:t>
      </w:r>
      <w:r>
        <w:rPr>
          <w:rFonts w:ascii="Times New Roman" w:eastAsia="Times New Roman" w:hAnsi="Times New Roman"/>
          <w:bCs/>
          <w:sz w:val="28"/>
          <w:szCs w:val="28"/>
          <w:lang w:val="uk-UA" w:eastAsia="uk-UA"/>
        </w:rPr>
        <w:t xml:space="preserve"> навчання у вузі чи магістратурі. Викладач не </w:t>
      </w:r>
      <w:r>
        <w:rPr>
          <w:rFonts w:ascii="Times New Roman" w:eastAsia="Times New Roman" w:hAnsi="Times New Roman"/>
          <w:bCs/>
          <w:spacing w:val="20"/>
          <w:sz w:val="28"/>
          <w:szCs w:val="28"/>
          <w:lang w:val="uk-UA" w:eastAsia="uk-UA"/>
        </w:rPr>
        <w:t>повинен</w:t>
      </w:r>
      <w:r>
        <w:rPr>
          <w:rFonts w:ascii="Times New Roman" w:eastAsia="Times New Roman" w:hAnsi="Times New Roman"/>
          <w:bCs/>
          <w:sz w:val="28"/>
          <w:szCs w:val="28"/>
          <w:lang w:val="uk-UA" w:eastAsia="uk-UA"/>
        </w:rPr>
        <w:t xml:space="preserve"> недооцінювати своїх студентів і завжди бути готовим до найскладнішого обговорення.</w:t>
      </w:r>
    </w:p>
    <w:p w14:paraId="5F3602C7"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pacing w:val="20"/>
          <w:sz w:val="28"/>
          <w:szCs w:val="28"/>
          <w:lang w:val="uk-UA" w:eastAsia="uk-UA"/>
        </w:rPr>
      </w:pPr>
      <w:r>
        <w:rPr>
          <w:rFonts w:ascii="Times New Roman" w:eastAsia="Times New Roman" w:hAnsi="Times New Roman"/>
          <w:bCs/>
          <w:sz w:val="28"/>
          <w:szCs w:val="28"/>
          <w:lang w:val="uk-UA" w:eastAsia="uk-UA"/>
        </w:rPr>
        <w:t xml:space="preserve">Софістична дискусія характеризується тим, що одна </w:t>
      </w:r>
      <w:r>
        <w:rPr>
          <w:rFonts w:ascii="Times New Roman" w:eastAsia="Times New Roman" w:hAnsi="Times New Roman"/>
          <w:bCs/>
          <w:spacing w:val="20"/>
          <w:sz w:val="28"/>
          <w:szCs w:val="28"/>
          <w:lang w:val="uk-UA" w:eastAsia="uk-UA"/>
        </w:rPr>
        <w:t>сторона</w:t>
      </w:r>
      <w:r>
        <w:rPr>
          <w:rFonts w:ascii="Times New Roman" w:eastAsia="Times New Roman" w:hAnsi="Times New Roman"/>
          <w:bCs/>
          <w:sz w:val="28"/>
          <w:szCs w:val="28"/>
          <w:lang w:val="uk-UA" w:eastAsia="uk-UA"/>
        </w:rPr>
        <w:t xml:space="preserve"> намагається перемогти будь-яким, навіть логічно </w:t>
      </w:r>
      <w:r>
        <w:rPr>
          <w:rFonts w:ascii="Times New Roman" w:eastAsia="Times New Roman" w:hAnsi="Times New Roman"/>
          <w:bCs/>
          <w:spacing w:val="20"/>
          <w:sz w:val="28"/>
          <w:szCs w:val="28"/>
          <w:lang w:val="uk-UA" w:eastAsia="uk-UA"/>
        </w:rPr>
        <w:t>неправильним</w:t>
      </w:r>
      <w:r>
        <w:rPr>
          <w:rFonts w:ascii="Times New Roman" w:eastAsia="Times New Roman" w:hAnsi="Times New Roman"/>
          <w:bCs/>
          <w:sz w:val="28"/>
          <w:szCs w:val="28"/>
          <w:lang w:val="uk-UA" w:eastAsia="uk-UA"/>
        </w:rPr>
        <w:t xml:space="preserve"> шляхом, використовуючи софізм (свідомо </w:t>
      </w:r>
      <w:r>
        <w:rPr>
          <w:rFonts w:ascii="Times New Roman" w:eastAsia="Times New Roman" w:hAnsi="Times New Roman"/>
          <w:bCs/>
          <w:spacing w:val="20"/>
          <w:sz w:val="28"/>
          <w:szCs w:val="28"/>
          <w:lang w:val="uk-UA" w:eastAsia="uk-UA"/>
        </w:rPr>
        <w:t>хибно побудовані</w:t>
      </w:r>
      <w:r>
        <w:rPr>
          <w:rFonts w:ascii="Times New Roman" w:eastAsia="Times New Roman" w:hAnsi="Times New Roman"/>
          <w:bCs/>
          <w:sz w:val="28"/>
          <w:szCs w:val="28"/>
          <w:lang w:val="uk-UA" w:eastAsia="uk-UA"/>
        </w:rPr>
        <w:t xml:space="preserve"> умовиводи, які формально здаються </w:t>
      </w:r>
      <w:r>
        <w:rPr>
          <w:rFonts w:ascii="Times New Roman" w:eastAsia="Times New Roman" w:hAnsi="Times New Roman"/>
          <w:spacing w:val="10"/>
          <w:sz w:val="28"/>
          <w:szCs w:val="28"/>
          <w:lang w:val="uk-UA" w:eastAsia="uk-UA"/>
        </w:rPr>
        <w:t xml:space="preserve">правильними; </w:t>
      </w:r>
      <w:r>
        <w:rPr>
          <w:rFonts w:ascii="Times New Roman" w:eastAsia="Times New Roman" w:hAnsi="Times New Roman"/>
          <w:bCs/>
          <w:sz w:val="28"/>
          <w:szCs w:val="28"/>
          <w:lang w:val="uk-UA" w:eastAsia="uk-UA"/>
        </w:rPr>
        <w:t xml:space="preserve">софізми базуються на подвійному змісті понятть, на вихопленні </w:t>
      </w:r>
      <w:r>
        <w:rPr>
          <w:rFonts w:ascii="Times New Roman" w:eastAsia="Times New Roman" w:hAnsi="Times New Roman"/>
          <w:bCs/>
          <w:sz w:val="28"/>
          <w:szCs w:val="28"/>
          <w:lang w:val="uk-UA" w:eastAsia="en-GB"/>
        </w:rPr>
        <w:t xml:space="preserve">окремих сторін явища й таке інше). Таку дискусію </w:t>
      </w:r>
      <w:r>
        <w:rPr>
          <w:rFonts w:ascii="Times New Roman" w:eastAsia="Times New Roman" w:hAnsi="Times New Roman"/>
          <w:bCs/>
          <w:sz w:val="28"/>
          <w:szCs w:val="28"/>
          <w:lang w:val="uk-UA" w:eastAsia="uk-UA"/>
        </w:rPr>
        <w:t>викладач повинен припинити і перевести</w:t>
      </w:r>
      <w:r>
        <w:rPr>
          <w:rFonts w:ascii="Times New Roman" w:eastAsia="Times New Roman" w:hAnsi="Times New Roman"/>
          <w:bCs/>
          <w:sz w:val="28"/>
          <w:szCs w:val="28"/>
          <w:lang w:val="uk-UA" w:eastAsia="en-GB"/>
        </w:rPr>
        <w:t xml:space="preserve"> обговорення </w:t>
      </w:r>
      <w:r>
        <w:rPr>
          <w:rFonts w:ascii="Times New Roman" w:eastAsia="Times New Roman" w:hAnsi="Times New Roman"/>
          <w:bCs/>
          <w:sz w:val="28"/>
          <w:szCs w:val="28"/>
          <w:lang w:val="uk-UA" w:eastAsia="uk-UA"/>
        </w:rPr>
        <w:t>у продуктивне русло через перехоплення ініціативи шляхом</w:t>
      </w:r>
      <w:r>
        <w:rPr>
          <w:rFonts w:ascii="Times New Roman" w:eastAsia="Times New Roman" w:hAnsi="Times New Roman"/>
          <w:bCs/>
          <w:sz w:val="28"/>
          <w:szCs w:val="28"/>
          <w:lang w:val="uk-UA" w:eastAsia="en-GB"/>
        </w:rPr>
        <w:t xml:space="preserve"> постановки запитань, які, з одного боку демонструють </w:t>
      </w:r>
      <w:r>
        <w:rPr>
          <w:rFonts w:ascii="Times New Roman" w:eastAsia="Times New Roman" w:hAnsi="Times New Roman"/>
          <w:bCs/>
          <w:spacing w:val="20"/>
          <w:sz w:val="28"/>
          <w:szCs w:val="28"/>
          <w:lang w:val="uk-UA" w:eastAsia="uk-UA"/>
        </w:rPr>
        <w:t>хибність</w:t>
      </w:r>
      <w:r>
        <w:rPr>
          <w:rFonts w:ascii="Times New Roman" w:eastAsia="Times New Roman" w:hAnsi="Times New Roman"/>
          <w:bCs/>
          <w:sz w:val="28"/>
          <w:szCs w:val="28"/>
          <w:lang w:val="uk-UA" w:eastAsia="uk-UA"/>
        </w:rPr>
        <w:t xml:space="preserve"> софізмів, а з іншого - повертають </w:t>
      </w:r>
      <w:r>
        <w:rPr>
          <w:rFonts w:ascii="Times New Roman" w:eastAsia="Times New Roman" w:hAnsi="Times New Roman"/>
          <w:spacing w:val="30"/>
          <w:sz w:val="28"/>
          <w:szCs w:val="28"/>
          <w:lang w:val="uk-UA" w:eastAsia="uk-UA"/>
        </w:rPr>
        <w:t>до суті проблеми</w:t>
      </w:r>
      <w:r>
        <w:rPr>
          <w:rFonts w:ascii="Times New Roman" w:eastAsia="Times New Roman" w:hAnsi="Times New Roman"/>
          <w:bCs/>
          <w:sz w:val="28"/>
          <w:szCs w:val="28"/>
          <w:lang w:val="uk-UA" w:eastAsia="uk-UA"/>
        </w:rPr>
        <w:t xml:space="preserve"> </w:t>
      </w:r>
      <w:r>
        <w:rPr>
          <w:rFonts w:ascii="Times New Roman" w:eastAsia="Times New Roman" w:hAnsi="Times New Roman"/>
          <w:bCs/>
          <w:spacing w:val="20"/>
          <w:sz w:val="28"/>
          <w:szCs w:val="28"/>
          <w:lang w:val="uk-UA" w:eastAsia="uk-UA"/>
        </w:rPr>
        <w:t xml:space="preserve">спору. </w:t>
      </w:r>
    </w:p>
    <w:p w14:paraId="361568C1"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bCs/>
          <w:sz w:val="28"/>
          <w:szCs w:val="28"/>
          <w:lang w:val="uk-UA" w:eastAsia="en-GB"/>
        </w:rPr>
      </w:pPr>
      <w:r>
        <w:rPr>
          <w:rFonts w:ascii="Times New Roman" w:eastAsia="Times New Roman" w:hAnsi="Times New Roman"/>
          <w:spacing w:val="20"/>
          <w:sz w:val="28"/>
          <w:szCs w:val="28"/>
          <w:lang w:val="uk-UA" w:eastAsia="uk-UA"/>
        </w:rPr>
        <w:t xml:space="preserve">Авторитарна </w:t>
      </w:r>
      <w:r>
        <w:rPr>
          <w:rFonts w:ascii="Times New Roman" w:eastAsia="Times New Roman" w:hAnsi="Times New Roman"/>
          <w:bCs/>
          <w:spacing w:val="20"/>
          <w:sz w:val="28"/>
          <w:szCs w:val="28"/>
          <w:lang w:val="uk-UA" w:eastAsia="uk-UA"/>
        </w:rPr>
        <w:t>дискусія</w:t>
      </w:r>
      <w:r>
        <w:rPr>
          <w:rFonts w:ascii="Times New Roman" w:eastAsia="Times New Roman" w:hAnsi="Times New Roman"/>
          <w:bCs/>
          <w:sz w:val="28"/>
          <w:szCs w:val="28"/>
          <w:lang w:val="uk-UA" w:eastAsia="uk-UA"/>
        </w:rPr>
        <w:t xml:space="preserve"> зав'язується тоді, коли одна зі сторін, спираючись </w:t>
      </w:r>
      <w:r>
        <w:rPr>
          <w:rFonts w:ascii="Times New Roman" w:eastAsia="Times New Roman" w:hAnsi="Times New Roman"/>
          <w:bCs/>
          <w:spacing w:val="20"/>
          <w:sz w:val="28"/>
          <w:szCs w:val="28"/>
          <w:lang w:val="uk-UA" w:eastAsia="uk-UA"/>
        </w:rPr>
        <w:t>на</w:t>
      </w:r>
      <w:r>
        <w:rPr>
          <w:rFonts w:ascii="Times New Roman" w:eastAsia="Times New Roman" w:hAnsi="Times New Roman"/>
          <w:bCs/>
          <w:sz w:val="28"/>
          <w:szCs w:val="28"/>
          <w:lang w:val="uk-UA" w:eastAsia="uk-UA"/>
        </w:rPr>
        <w:t xml:space="preserve"> авторитети або використовуючи свій авторитет</w:t>
      </w:r>
      <w:r>
        <w:rPr>
          <w:rFonts w:ascii="Times New Roman" w:eastAsia="Times New Roman" w:hAnsi="Times New Roman"/>
          <w:bCs/>
          <w:spacing w:val="20"/>
          <w:sz w:val="28"/>
          <w:szCs w:val="28"/>
          <w:lang w:val="uk-UA" w:eastAsia="uk-UA"/>
        </w:rPr>
        <w:t>,</w:t>
      </w:r>
      <w:r>
        <w:rPr>
          <w:rFonts w:ascii="Times New Roman" w:eastAsia="Times New Roman" w:hAnsi="Times New Roman"/>
          <w:bCs/>
          <w:sz w:val="28"/>
          <w:szCs w:val="28"/>
          <w:lang w:val="uk-UA" w:eastAsia="uk-UA"/>
        </w:rPr>
        <w:t xml:space="preserve"> </w:t>
      </w:r>
      <w:r>
        <w:rPr>
          <w:rFonts w:ascii="Times New Roman" w:eastAsia="Times New Roman" w:hAnsi="Times New Roman"/>
          <w:bCs/>
          <w:spacing w:val="20"/>
          <w:sz w:val="28"/>
          <w:szCs w:val="28"/>
          <w:lang w:val="uk-UA" w:eastAsia="uk-UA"/>
        </w:rPr>
        <w:t>не</w:t>
      </w:r>
      <w:r>
        <w:rPr>
          <w:rFonts w:ascii="Times New Roman" w:eastAsia="Times New Roman" w:hAnsi="Times New Roman"/>
          <w:bCs/>
          <w:sz w:val="28"/>
          <w:szCs w:val="28"/>
          <w:lang w:val="uk-UA" w:eastAsia="uk-UA"/>
        </w:rPr>
        <w:t xml:space="preserve"> </w:t>
      </w:r>
      <w:r>
        <w:rPr>
          <w:rFonts w:ascii="Times New Roman" w:eastAsia="Times New Roman" w:hAnsi="Times New Roman"/>
          <w:bCs/>
          <w:spacing w:val="20"/>
          <w:sz w:val="28"/>
          <w:szCs w:val="28"/>
          <w:lang w:val="uk-UA" w:eastAsia="uk-UA"/>
        </w:rPr>
        <w:t>рідко</w:t>
      </w:r>
      <w:r>
        <w:rPr>
          <w:rFonts w:ascii="Times New Roman" w:eastAsia="Times New Roman" w:hAnsi="Times New Roman"/>
          <w:bCs/>
          <w:sz w:val="28"/>
          <w:szCs w:val="28"/>
          <w:lang w:val="uk-UA" w:eastAsia="uk-UA"/>
        </w:rPr>
        <w:t xml:space="preserve"> владу, нав'язує власну точку зору </w:t>
      </w:r>
      <w:r>
        <w:rPr>
          <w:rFonts w:ascii="Times New Roman" w:eastAsia="Times New Roman" w:hAnsi="Times New Roman"/>
          <w:bCs/>
          <w:spacing w:val="20"/>
          <w:sz w:val="28"/>
          <w:szCs w:val="28"/>
          <w:lang w:val="uk-UA" w:eastAsia="uk-UA"/>
        </w:rPr>
        <w:t>іншим. Найчастіше саме</w:t>
      </w:r>
      <w:r>
        <w:rPr>
          <w:rFonts w:ascii="Times New Roman" w:eastAsia="Times New Roman" w:hAnsi="Times New Roman"/>
          <w:bCs/>
          <w:sz w:val="28"/>
          <w:szCs w:val="28"/>
          <w:lang w:val="uk-UA" w:eastAsia="uk-UA"/>
        </w:rPr>
        <w:t xml:space="preserve"> викладач виступає у ролі такої</w:t>
      </w:r>
      <w:r>
        <w:rPr>
          <w:rFonts w:ascii="Times New Roman" w:eastAsia="Times New Roman" w:hAnsi="Times New Roman"/>
          <w:bCs/>
          <w:sz w:val="28"/>
          <w:szCs w:val="28"/>
          <w:lang w:val="uk-UA" w:eastAsia="en-GB"/>
        </w:rPr>
        <w:t xml:space="preserve"> сторони, чим позбавляє </w:t>
      </w:r>
      <w:r>
        <w:rPr>
          <w:rFonts w:ascii="Times New Roman" w:eastAsia="Times New Roman" w:hAnsi="Times New Roman"/>
          <w:bCs/>
          <w:spacing w:val="20"/>
          <w:sz w:val="28"/>
          <w:szCs w:val="28"/>
          <w:lang w:val="uk-UA" w:eastAsia="en-GB"/>
        </w:rPr>
        <w:t>студентів</w:t>
      </w:r>
      <w:r>
        <w:rPr>
          <w:rFonts w:ascii="Times New Roman" w:eastAsia="Times New Roman" w:hAnsi="Times New Roman"/>
          <w:bCs/>
          <w:sz w:val="28"/>
          <w:szCs w:val="28"/>
          <w:lang w:val="uk-UA" w:eastAsia="en-GB"/>
        </w:rPr>
        <w:t xml:space="preserve"> можливості висловити власну точку зору і </w:t>
      </w:r>
      <w:r>
        <w:rPr>
          <w:rFonts w:ascii="Times New Roman" w:eastAsia="Times New Roman" w:hAnsi="Times New Roman"/>
          <w:bCs/>
          <w:spacing w:val="20"/>
          <w:sz w:val="28"/>
          <w:szCs w:val="28"/>
          <w:lang w:val="uk-UA" w:eastAsia="en-GB"/>
        </w:rPr>
        <w:t>зводить</w:t>
      </w:r>
      <w:r>
        <w:rPr>
          <w:rFonts w:ascii="Times New Roman" w:eastAsia="Times New Roman" w:hAnsi="Times New Roman"/>
          <w:bCs/>
          <w:sz w:val="28"/>
          <w:szCs w:val="28"/>
          <w:lang w:val="uk-UA" w:eastAsia="en-GB"/>
        </w:rPr>
        <w:t xml:space="preserve"> ефективність дискусії нанівець. Подібна тенденція</w:t>
      </w:r>
      <w:r>
        <w:rPr>
          <w:rFonts w:ascii="Times New Roman" w:eastAsia="Times New Roman" w:hAnsi="Times New Roman"/>
          <w:bCs/>
          <w:sz w:val="28"/>
          <w:szCs w:val="28"/>
          <w:lang w:val="uk-UA" w:eastAsia="uk-UA"/>
        </w:rPr>
        <w:t xml:space="preserve"> </w:t>
      </w:r>
      <w:r>
        <w:rPr>
          <w:rFonts w:ascii="Times New Roman" w:eastAsia="Times New Roman" w:hAnsi="Times New Roman"/>
          <w:bCs/>
          <w:spacing w:val="20"/>
          <w:sz w:val="28"/>
          <w:szCs w:val="28"/>
          <w:lang w:val="uk-UA" w:eastAsia="uk-UA"/>
        </w:rPr>
        <w:t>у</w:t>
      </w:r>
      <w:r>
        <w:rPr>
          <w:rFonts w:ascii="Times New Roman" w:eastAsia="Times New Roman" w:hAnsi="Times New Roman"/>
          <w:bCs/>
          <w:sz w:val="28"/>
          <w:szCs w:val="28"/>
          <w:lang w:val="uk-UA" w:eastAsia="uk-UA"/>
        </w:rPr>
        <w:t xml:space="preserve"> </w:t>
      </w:r>
      <w:r>
        <w:rPr>
          <w:rFonts w:ascii="Times New Roman" w:eastAsia="Times New Roman" w:hAnsi="Times New Roman"/>
          <w:bCs/>
          <w:spacing w:val="20"/>
          <w:sz w:val="28"/>
          <w:szCs w:val="28"/>
          <w:lang w:val="uk-UA" w:eastAsia="uk-UA"/>
        </w:rPr>
        <w:t>діях</w:t>
      </w:r>
      <w:r>
        <w:rPr>
          <w:rFonts w:ascii="Times New Roman" w:eastAsia="Times New Roman" w:hAnsi="Times New Roman"/>
          <w:bCs/>
          <w:sz w:val="28"/>
          <w:szCs w:val="28"/>
          <w:lang w:val="uk-UA" w:eastAsia="uk-UA"/>
        </w:rPr>
        <w:t xml:space="preserve"> викладача негативно позначається на бажанні ст</w:t>
      </w:r>
      <w:r>
        <w:rPr>
          <w:rFonts w:ascii="Times New Roman" w:eastAsia="Times New Roman" w:hAnsi="Times New Roman"/>
          <w:bCs/>
          <w:spacing w:val="20"/>
          <w:sz w:val="28"/>
          <w:szCs w:val="28"/>
          <w:lang w:val="uk-UA" w:eastAsia="uk-UA"/>
        </w:rPr>
        <w:t>удентів</w:t>
      </w:r>
      <w:r>
        <w:rPr>
          <w:rFonts w:ascii="Times New Roman" w:eastAsia="Times New Roman" w:hAnsi="Times New Roman"/>
          <w:bCs/>
          <w:sz w:val="28"/>
          <w:szCs w:val="28"/>
          <w:lang w:val="uk-UA" w:eastAsia="uk-UA"/>
        </w:rPr>
        <w:t xml:space="preserve"> брати участь у спілкуванні </w:t>
      </w:r>
      <w:r>
        <w:rPr>
          <w:rFonts w:ascii="Times New Roman" w:eastAsia="Times New Roman" w:hAnsi="Times New Roman"/>
          <w:sz w:val="28"/>
          <w:szCs w:val="28"/>
          <w:lang w:val="uk-UA" w:eastAsia="uk-UA"/>
        </w:rPr>
        <w:t>і ставить під сумнів подальше використання інтерактив</w:t>
      </w:r>
      <w:r>
        <w:rPr>
          <w:rFonts w:ascii="Times New Roman" w:eastAsia="Times New Roman" w:hAnsi="Times New Roman"/>
          <w:sz w:val="28"/>
          <w:szCs w:val="28"/>
          <w:lang w:val="uk-UA" w:eastAsia="uk-UA"/>
        </w:rPr>
        <w:softHyphen/>
        <w:t>них методів навчання.</w:t>
      </w:r>
    </w:p>
    <w:p w14:paraId="6E60937F"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bCs/>
          <w:sz w:val="28"/>
          <w:szCs w:val="28"/>
          <w:lang w:val="uk-UA" w:eastAsia="uk-UA"/>
        </w:rPr>
        <w:t xml:space="preserve">Критикуюча дискусія, </w:t>
      </w:r>
      <w:r>
        <w:rPr>
          <w:rFonts w:ascii="Times New Roman" w:eastAsia="Times New Roman" w:hAnsi="Times New Roman"/>
          <w:sz w:val="28"/>
          <w:szCs w:val="28"/>
          <w:lang w:val="uk-UA" w:eastAsia="uk-UA"/>
        </w:rPr>
        <w:t>у якій одна зі сторін усіляко акцентує увагу лише на недоліках, слабких місцях та пози</w:t>
      </w:r>
      <w:r>
        <w:rPr>
          <w:rFonts w:ascii="Times New Roman" w:eastAsia="Times New Roman" w:hAnsi="Times New Roman"/>
          <w:sz w:val="28"/>
          <w:szCs w:val="28"/>
          <w:lang w:val="uk-UA" w:eastAsia="uk-UA"/>
        </w:rPr>
        <w:softHyphen/>
        <w:t>ціях опонентів, не хоче й не прагне побачити позитивні елементи в протилежній точці зору і не може запропону</w:t>
      </w:r>
      <w:r>
        <w:rPr>
          <w:rFonts w:ascii="Times New Roman" w:eastAsia="Times New Roman" w:hAnsi="Times New Roman"/>
          <w:sz w:val="28"/>
          <w:szCs w:val="28"/>
          <w:lang w:val="uk-UA" w:eastAsia="uk-UA"/>
        </w:rPr>
        <w:softHyphen/>
        <w:t>вати власного рішення, характерна для студентської ауди</w:t>
      </w:r>
      <w:r>
        <w:rPr>
          <w:rFonts w:ascii="Times New Roman" w:eastAsia="Times New Roman" w:hAnsi="Times New Roman"/>
          <w:sz w:val="28"/>
          <w:szCs w:val="28"/>
          <w:lang w:val="uk-UA" w:eastAsia="uk-UA"/>
        </w:rPr>
        <w:softHyphen/>
        <w:t xml:space="preserve">торії, яка слабо володіє предметом дискусії. Крім того, подібна дискусія може бути ознакою </w:t>
      </w:r>
      <w:r>
        <w:rPr>
          <w:rFonts w:ascii="Times New Roman" w:eastAsia="Times New Roman" w:hAnsi="Times New Roman"/>
          <w:sz w:val="28"/>
          <w:szCs w:val="28"/>
          <w:lang w:val="uk-UA" w:eastAsia="uk-UA"/>
        </w:rPr>
        <w:lastRenderedPageBreak/>
        <w:t>слабкого розвитку аналітичного, діалектичного мислення у студентів перших курсів навчання. Тому роль викладача у такій дискусії значно зростає. Він повинен звернути увагу аудиторії на позитивні моменти аргументації сторін, поступово підвес</w:t>
      </w:r>
      <w:r>
        <w:rPr>
          <w:rFonts w:ascii="Times New Roman" w:eastAsia="Times New Roman" w:hAnsi="Times New Roman"/>
          <w:sz w:val="28"/>
          <w:szCs w:val="28"/>
          <w:lang w:val="uk-UA" w:eastAsia="uk-UA"/>
        </w:rPr>
        <w:softHyphen/>
        <w:t>ти учасників дискусії до висування власних пропозицій розв'язання проблеми обговорення. Підсумки, які будуть зроблені по завершенню дискусії, є дуже важливими як для формування відповідних знань, так і для розумового виховання студентів.</w:t>
      </w:r>
    </w:p>
    <w:p w14:paraId="0A0751BF"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bCs/>
          <w:sz w:val="28"/>
          <w:szCs w:val="28"/>
          <w:lang w:val="uk-UA" w:eastAsia="uk-UA"/>
        </w:rPr>
        <w:t xml:space="preserve">Демагогічна дискусія, </w:t>
      </w:r>
      <w:r>
        <w:rPr>
          <w:rFonts w:ascii="Times New Roman" w:eastAsia="Times New Roman" w:hAnsi="Times New Roman"/>
          <w:sz w:val="28"/>
          <w:szCs w:val="28"/>
          <w:lang w:val="uk-UA" w:eastAsia="uk-UA"/>
        </w:rPr>
        <w:t>де одна зі сторін веде спір не заради істини, а щоб відвести дискусію убік від неї, при цьому переслідується особиста мета, часто невідома учасникам дискусії, може бути характерна для аудиторії, яка не хоче слухати лекцію, не хоче працювати. Нефор</w:t>
      </w:r>
      <w:r>
        <w:rPr>
          <w:rFonts w:ascii="Times New Roman" w:eastAsia="Times New Roman" w:hAnsi="Times New Roman"/>
          <w:sz w:val="28"/>
          <w:szCs w:val="28"/>
          <w:lang w:val="uk-UA" w:eastAsia="uk-UA"/>
        </w:rPr>
        <w:softHyphen/>
        <w:t>мальні лідери захоплюють ініціативу і "тягнуть час", тоді, коли решта студентів займається власними справами. Ефек</w:t>
      </w:r>
      <w:r>
        <w:rPr>
          <w:rFonts w:ascii="Times New Roman" w:eastAsia="Times New Roman" w:hAnsi="Times New Roman"/>
          <w:sz w:val="28"/>
          <w:szCs w:val="28"/>
          <w:lang w:val="uk-UA" w:eastAsia="uk-UA"/>
        </w:rPr>
        <w:softHyphen/>
        <w:t>тивність навчального заняття буде прямо залежати від часу, який витратить викладач для припинення такої дис</w:t>
      </w:r>
      <w:r>
        <w:rPr>
          <w:rFonts w:ascii="Times New Roman" w:eastAsia="Times New Roman" w:hAnsi="Times New Roman"/>
          <w:sz w:val="28"/>
          <w:szCs w:val="28"/>
          <w:lang w:val="uk-UA" w:eastAsia="uk-UA"/>
        </w:rPr>
        <w:softHyphen/>
        <w:t>кусії і продовження лекції.</w:t>
      </w:r>
    </w:p>
    <w:p w14:paraId="55D7C15C"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bCs/>
          <w:sz w:val="28"/>
          <w:szCs w:val="28"/>
          <w:lang w:val="uk-UA" w:eastAsia="uk-UA"/>
        </w:rPr>
        <w:t xml:space="preserve">Прагматична дискусія, </w:t>
      </w:r>
      <w:r>
        <w:rPr>
          <w:rFonts w:ascii="Times New Roman" w:eastAsia="Times New Roman" w:hAnsi="Times New Roman"/>
          <w:sz w:val="28"/>
          <w:szCs w:val="28"/>
          <w:lang w:val="uk-UA" w:eastAsia="uk-UA"/>
        </w:rPr>
        <w:t xml:space="preserve">коли одна або кожна зі сторін </w:t>
      </w:r>
      <w:r>
        <w:rPr>
          <w:rFonts w:ascii="Times New Roman" w:eastAsia="Times New Roman" w:hAnsi="Times New Roman"/>
          <w:spacing w:val="20"/>
          <w:sz w:val="28"/>
          <w:szCs w:val="28"/>
          <w:lang w:val="uk-UA" w:eastAsia="uk-UA"/>
        </w:rPr>
        <w:t xml:space="preserve">веде </w:t>
      </w:r>
      <w:r>
        <w:rPr>
          <w:rFonts w:ascii="Times New Roman" w:eastAsia="Times New Roman" w:hAnsi="Times New Roman"/>
          <w:spacing w:val="10"/>
          <w:sz w:val="28"/>
          <w:szCs w:val="28"/>
          <w:lang w:val="uk-UA" w:eastAsia="uk-UA"/>
        </w:rPr>
        <w:t xml:space="preserve">спір </w:t>
      </w:r>
      <w:r>
        <w:rPr>
          <w:rFonts w:ascii="Times New Roman" w:eastAsia="Times New Roman" w:hAnsi="Times New Roman"/>
          <w:sz w:val="28"/>
          <w:szCs w:val="28"/>
          <w:lang w:val="uk-UA" w:eastAsia="uk-UA"/>
        </w:rPr>
        <w:t>не тільки заради істини, а й заради власних практичних цілей, прихованих та невідомих учасникам дискусії, може</w:t>
      </w:r>
      <w:r>
        <w:rPr>
          <w:rFonts w:ascii="Times New Roman" w:eastAsia="Times New Roman" w:hAnsi="Times New Roman"/>
          <w:spacing w:val="10"/>
          <w:sz w:val="28"/>
          <w:szCs w:val="28"/>
          <w:lang w:val="uk-UA" w:eastAsia="uk-UA"/>
        </w:rPr>
        <w:t xml:space="preserve"> </w:t>
      </w:r>
      <w:r>
        <w:rPr>
          <w:rFonts w:ascii="Times New Roman" w:eastAsia="Times New Roman" w:hAnsi="Times New Roman"/>
          <w:sz w:val="28"/>
          <w:szCs w:val="28"/>
          <w:lang w:val="uk-UA" w:eastAsia="uk-UA"/>
        </w:rPr>
        <w:t xml:space="preserve">виникнути у результаті боротьби декількох </w:t>
      </w:r>
      <w:r>
        <w:rPr>
          <w:rFonts w:ascii="Times New Roman" w:eastAsia="Times New Roman" w:hAnsi="Times New Roman"/>
          <w:spacing w:val="20"/>
          <w:sz w:val="28"/>
          <w:szCs w:val="28"/>
          <w:lang w:val="uk-UA" w:eastAsia="uk-UA"/>
        </w:rPr>
        <w:t xml:space="preserve">неформальних </w:t>
      </w:r>
      <w:r>
        <w:rPr>
          <w:rFonts w:ascii="Times New Roman" w:eastAsia="Times New Roman" w:hAnsi="Times New Roman"/>
          <w:sz w:val="28"/>
          <w:szCs w:val="28"/>
          <w:lang w:val="uk-UA" w:eastAsia="uk-UA"/>
        </w:rPr>
        <w:t>студентських лідерів за вплив на аудито</w:t>
      </w:r>
      <w:r>
        <w:rPr>
          <w:rFonts w:ascii="Times New Roman" w:eastAsia="Times New Roman" w:hAnsi="Times New Roman"/>
          <w:bCs/>
          <w:sz w:val="28"/>
          <w:szCs w:val="28"/>
          <w:lang w:val="uk-UA" w:eastAsia="uk-UA"/>
        </w:rPr>
        <w:t xml:space="preserve">рію. Головною </w:t>
      </w:r>
      <w:r>
        <w:rPr>
          <w:rFonts w:ascii="Times New Roman" w:eastAsia="Times New Roman" w:hAnsi="Times New Roman"/>
          <w:sz w:val="28"/>
          <w:szCs w:val="28"/>
          <w:lang w:val="uk-UA" w:eastAsia="uk-UA"/>
        </w:rPr>
        <w:t xml:space="preserve">метою в них стає намагання продемонструвати себе, виділитися, поставити викладача у незручне </w:t>
      </w:r>
      <w:r>
        <w:rPr>
          <w:rFonts w:ascii="Times New Roman" w:eastAsia="Times New Roman" w:hAnsi="Times New Roman"/>
          <w:bCs/>
          <w:sz w:val="28"/>
          <w:szCs w:val="28"/>
          <w:lang w:val="uk-UA" w:eastAsia="uk-UA"/>
        </w:rPr>
        <w:t xml:space="preserve">позицію, чим </w:t>
      </w:r>
      <w:r>
        <w:rPr>
          <w:rFonts w:ascii="Times New Roman" w:eastAsia="Times New Roman" w:hAnsi="Times New Roman"/>
          <w:sz w:val="28"/>
          <w:szCs w:val="28"/>
          <w:lang w:val="uk-UA" w:eastAsia="uk-UA"/>
        </w:rPr>
        <w:t>розважити однокурсників, іноді - продемонструва</w:t>
      </w:r>
      <w:r>
        <w:rPr>
          <w:rFonts w:ascii="Times New Roman" w:eastAsia="Times New Roman" w:hAnsi="Times New Roman"/>
          <w:bCs/>
          <w:sz w:val="28"/>
          <w:szCs w:val="28"/>
          <w:lang w:val="uk-UA" w:eastAsia="uk-UA"/>
        </w:rPr>
        <w:t xml:space="preserve">ти </w:t>
      </w:r>
      <w:r>
        <w:rPr>
          <w:rFonts w:ascii="Times New Roman" w:eastAsia="Times New Roman" w:hAnsi="Times New Roman"/>
          <w:sz w:val="28"/>
          <w:szCs w:val="28"/>
          <w:lang w:val="uk-UA" w:eastAsia="uk-UA"/>
        </w:rPr>
        <w:t xml:space="preserve">свої знання, отримані поза відомими джерелами. Дуже часто </w:t>
      </w:r>
      <w:r>
        <w:rPr>
          <w:rFonts w:ascii="Times New Roman" w:eastAsia="Times New Roman" w:hAnsi="Times New Roman"/>
          <w:sz w:val="28"/>
          <w:szCs w:val="28"/>
          <w:lang w:val="uk-UA" w:eastAsia="en-GB"/>
        </w:rPr>
        <w:t>така дискусія стає демагогічною і тому втрачає будь-я</w:t>
      </w:r>
      <w:r>
        <w:rPr>
          <w:rFonts w:ascii="Times New Roman" w:eastAsia="Times New Roman" w:hAnsi="Times New Roman"/>
          <w:bCs/>
          <w:sz w:val="28"/>
          <w:szCs w:val="28"/>
          <w:lang w:val="uk-UA" w:eastAsia="uk-UA"/>
        </w:rPr>
        <w:t xml:space="preserve">кий </w:t>
      </w:r>
      <w:r>
        <w:rPr>
          <w:rFonts w:ascii="Times New Roman" w:eastAsia="Times New Roman" w:hAnsi="Times New Roman"/>
          <w:sz w:val="28"/>
          <w:szCs w:val="28"/>
          <w:lang w:val="uk-UA" w:eastAsia="uk-UA"/>
        </w:rPr>
        <w:t>сенс.</w:t>
      </w:r>
    </w:p>
    <w:p w14:paraId="5121D05F"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Проблема</w:t>
      </w:r>
      <w:r>
        <w:rPr>
          <w:rFonts w:ascii="Times New Roman" w:eastAsia="Times New Roman" w:hAnsi="Times New Roman"/>
          <w:bCs/>
          <w:sz w:val="28"/>
          <w:szCs w:val="28"/>
          <w:lang w:val="uk-UA" w:eastAsia="uk-UA"/>
        </w:rPr>
        <w:t xml:space="preserve"> </w:t>
      </w:r>
      <w:r>
        <w:rPr>
          <w:rFonts w:ascii="Times New Roman" w:eastAsia="Times New Roman" w:hAnsi="Times New Roman"/>
          <w:sz w:val="28"/>
          <w:szCs w:val="28"/>
          <w:lang w:val="uk-UA" w:eastAsia="uk-UA"/>
        </w:rPr>
        <w:t>ефективного керування дискусією – переведення її у площину конструктивного вирішення саме похідної задачі,  послаблення факторів, спрямованих на вирішення особистих, егоїстичних проблем, - залежить від педагогічної майстерності викладача, його волі, глибокого володіння своїм предметом.</w:t>
      </w:r>
    </w:p>
    <w:p w14:paraId="1943A036"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Можна запропонувати деякі поради щодо подолання психологічного бар’єру </w:t>
      </w:r>
      <w:r>
        <w:rPr>
          <w:rFonts w:ascii="Times New Roman" w:eastAsia="Times New Roman" w:hAnsi="Times New Roman"/>
          <w:bCs/>
          <w:sz w:val="28"/>
          <w:szCs w:val="28"/>
          <w:lang w:val="uk-UA" w:eastAsia="uk-UA"/>
        </w:rPr>
        <w:t xml:space="preserve">у </w:t>
      </w:r>
      <w:r>
        <w:rPr>
          <w:rFonts w:ascii="Times New Roman" w:eastAsia="Times New Roman" w:hAnsi="Times New Roman"/>
          <w:sz w:val="28"/>
          <w:szCs w:val="28"/>
          <w:lang w:val="uk-UA" w:eastAsia="uk-UA"/>
        </w:rPr>
        <w:t>процесі ведення спору, на які викладачу слід з</w:t>
      </w:r>
      <w:r>
        <w:rPr>
          <w:rFonts w:ascii="Times New Roman" w:eastAsia="Times New Roman" w:hAnsi="Times New Roman"/>
          <w:bCs/>
          <w:sz w:val="28"/>
          <w:szCs w:val="28"/>
          <w:lang w:val="uk-UA" w:eastAsia="uk-UA"/>
        </w:rPr>
        <w:t>в</w:t>
      </w:r>
      <w:r>
        <w:rPr>
          <w:rFonts w:ascii="Times New Roman" w:eastAsia="Times New Roman" w:hAnsi="Times New Roman"/>
          <w:sz w:val="28"/>
          <w:szCs w:val="28"/>
          <w:lang w:val="uk-UA" w:eastAsia="uk-UA"/>
        </w:rPr>
        <w:t>ернути увагу [26]:</w:t>
      </w:r>
    </w:p>
    <w:p w14:paraId="5265E6F9" w14:textId="77777777" w:rsidR="00D659DD" w:rsidRDefault="00D659DD" w:rsidP="00D659DD">
      <w:pPr>
        <w:widowControl w:val="0"/>
        <w:numPr>
          <w:ilvl w:val="0"/>
          <w:numId w:val="6"/>
        </w:num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bCs/>
          <w:sz w:val="28"/>
          <w:szCs w:val="28"/>
          <w:lang w:val="uk-UA" w:eastAsia="uk-UA"/>
        </w:rPr>
        <w:t xml:space="preserve">Стежте за думкою, </w:t>
      </w:r>
      <w:r>
        <w:rPr>
          <w:rFonts w:ascii="Times New Roman" w:eastAsia="Times New Roman" w:hAnsi="Times New Roman"/>
          <w:sz w:val="28"/>
          <w:szCs w:val="28"/>
          <w:lang w:val="uk-UA" w:eastAsia="uk-UA"/>
        </w:rPr>
        <w:t xml:space="preserve">аргументацією, а не за рухами, голосом </w:t>
      </w:r>
      <w:r>
        <w:rPr>
          <w:rFonts w:ascii="Times New Roman" w:eastAsia="Times New Roman" w:hAnsi="Times New Roman"/>
          <w:sz w:val="28"/>
          <w:szCs w:val="28"/>
          <w:lang w:val="uk-UA" w:eastAsia="uk-UA"/>
        </w:rPr>
        <w:lastRenderedPageBreak/>
        <w:t>свого опонента.</w:t>
      </w:r>
    </w:p>
    <w:p w14:paraId="2A5AB081" w14:textId="77777777" w:rsidR="00D659DD" w:rsidRDefault="00D659DD" w:rsidP="00D659DD">
      <w:pPr>
        <w:widowControl w:val="0"/>
        <w:numPr>
          <w:ilvl w:val="0"/>
          <w:numId w:val="6"/>
        </w:num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bCs/>
          <w:sz w:val="28"/>
          <w:szCs w:val="28"/>
          <w:lang w:val="uk-UA" w:eastAsia="uk-UA"/>
        </w:rPr>
        <w:t xml:space="preserve">Не поспішайте </w:t>
      </w:r>
      <w:r>
        <w:rPr>
          <w:rFonts w:ascii="Times New Roman" w:eastAsia="Times New Roman" w:hAnsi="Times New Roman"/>
          <w:sz w:val="28"/>
          <w:szCs w:val="28"/>
          <w:lang w:val="uk-UA" w:eastAsia="uk-UA"/>
        </w:rPr>
        <w:t xml:space="preserve">переривати того, хто говорить, </w:t>
      </w:r>
      <w:r>
        <w:rPr>
          <w:rFonts w:ascii="Times New Roman" w:eastAsia="Times New Roman" w:hAnsi="Times New Roman"/>
          <w:spacing w:val="20"/>
          <w:sz w:val="28"/>
          <w:szCs w:val="28"/>
          <w:lang w:val="uk-UA" w:eastAsia="uk-UA"/>
        </w:rPr>
        <w:t>кидати йому репліки</w:t>
      </w:r>
      <w:r>
        <w:rPr>
          <w:rFonts w:ascii="Times New Roman" w:eastAsia="Times New Roman" w:hAnsi="Times New Roman"/>
          <w:sz w:val="28"/>
          <w:szCs w:val="28"/>
          <w:lang w:val="uk-UA" w:eastAsia="uk-UA"/>
        </w:rPr>
        <w:t>.</w:t>
      </w:r>
    </w:p>
    <w:p w14:paraId="74321ABA" w14:textId="77777777" w:rsidR="00D659DD" w:rsidRDefault="00D659DD" w:rsidP="00D659DD">
      <w:pPr>
        <w:widowControl w:val="0"/>
        <w:numPr>
          <w:ilvl w:val="0"/>
          <w:numId w:val="6"/>
        </w:num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Не звертайте </w:t>
      </w:r>
      <w:r>
        <w:rPr>
          <w:rFonts w:ascii="Times New Roman" w:eastAsia="Times New Roman" w:hAnsi="Times New Roman"/>
          <w:bCs/>
          <w:sz w:val="28"/>
          <w:szCs w:val="28"/>
          <w:lang w:val="uk-UA" w:eastAsia="uk-UA"/>
        </w:rPr>
        <w:t xml:space="preserve">уваги </w:t>
      </w:r>
      <w:r>
        <w:rPr>
          <w:rFonts w:ascii="Times New Roman" w:eastAsia="Times New Roman" w:hAnsi="Times New Roman"/>
          <w:sz w:val="28"/>
          <w:szCs w:val="28"/>
          <w:lang w:val="uk-UA" w:eastAsia="uk-UA"/>
        </w:rPr>
        <w:t>на</w:t>
      </w:r>
      <w:r>
        <w:rPr>
          <w:rFonts w:ascii="Times New Roman" w:eastAsia="Times New Roman" w:hAnsi="Times New Roman"/>
          <w:bCs/>
          <w:sz w:val="28"/>
          <w:szCs w:val="28"/>
          <w:lang w:val="uk-UA" w:eastAsia="uk-UA"/>
        </w:rPr>
        <w:t xml:space="preserve"> </w:t>
      </w:r>
      <w:r>
        <w:rPr>
          <w:rFonts w:ascii="Times New Roman" w:eastAsia="Times New Roman" w:hAnsi="Times New Roman"/>
          <w:sz w:val="28"/>
          <w:szCs w:val="28"/>
          <w:lang w:val="uk-UA" w:eastAsia="uk-UA"/>
        </w:rPr>
        <w:t>деталі, дивіться у корінь, намагайтеся побачити, зрозуміти головне.</w:t>
      </w:r>
    </w:p>
    <w:p w14:paraId="413857EB" w14:textId="77777777" w:rsidR="00D659DD" w:rsidRDefault="00D659DD" w:rsidP="00D659DD">
      <w:pPr>
        <w:widowControl w:val="0"/>
        <w:numPr>
          <w:ilvl w:val="0"/>
          <w:numId w:val="6"/>
        </w:num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Шукайте слабкі місця, аргументи, приклади, логічні зв’язки опонента.</w:t>
      </w:r>
    </w:p>
    <w:p w14:paraId="2991A013" w14:textId="77777777" w:rsidR="00D659DD" w:rsidRDefault="00D659DD" w:rsidP="00D659DD">
      <w:pPr>
        <w:widowControl w:val="0"/>
        <w:numPr>
          <w:ilvl w:val="0"/>
          <w:numId w:val="6"/>
        </w:num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Не бійтеся студентів, не думайте, що вони можуть захопити контроль над дискусією.</w:t>
      </w:r>
    </w:p>
    <w:p w14:paraId="52B6BA3D" w14:textId="77777777" w:rsidR="00D659DD" w:rsidRDefault="00D659DD" w:rsidP="00D659DD">
      <w:pPr>
        <w:widowControl w:val="0"/>
        <w:numPr>
          <w:ilvl w:val="0"/>
          <w:numId w:val="6"/>
        </w:num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Не будьте занадто самовпевненими, не вважайте студентів слабшими за вас, менш підготовленими та поінформованими.</w:t>
      </w:r>
    </w:p>
    <w:p w14:paraId="47139EFC" w14:textId="77777777" w:rsidR="00D659DD" w:rsidRDefault="00D659DD" w:rsidP="00D659DD">
      <w:pPr>
        <w:widowControl w:val="0"/>
        <w:numPr>
          <w:ilvl w:val="0"/>
          <w:numId w:val="6"/>
        </w:num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Прагніть того, щоб всі вас зрозуміли та адекватно сприйняли те, що ви сказали.</w:t>
      </w:r>
    </w:p>
    <w:p w14:paraId="56C707CE" w14:textId="77777777" w:rsidR="00D659DD" w:rsidRDefault="00D659DD" w:rsidP="00D659DD">
      <w:pPr>
        <w:widowControl w:val="0"/>
        <w:numPr>
          <w:ilvl w:val="0"/>
          <w:numId w:val="6"/>
        </w:num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Будьте доброзичливими, але впевненими.</w:t>
      </w:r>
    </w:p>
    <w:p w14:paraId="2C835702"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Таким чином, вести дискусію, спір повинні вміти обидві сторони.</w:t>
      </w:r>
    </w:p>
    <w:p w14:paraId="45ADB427"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bCs/>
          <w:i/>
          <w:iCs/>
          <w:sz w:val="28"/>
          <w:szCs w:val="28"/>
          <w:lang w:val="uk-UA" w:eastAsia="uk-UA"/>
        </w:rPr>
      </w:pPr>
      <w:r>
        <w:rPr>
          <w:rFonts w:ascii="Times New Roman" w:eastAsia="Times New Roman" w:hAnsi="Times New Roman"/>
          <w:bCs/>
          <w:i/>
          <w:iCs/>
          <w:sz w:val="28"/>
          <w:szCs w:val="28"/>
          <w:lang w:val="uk-UA" w:eastAsia="uk-UA"/>
        </w:rPr>
        <w:t>1.2. Проблемні лекції</w:t>
      </w:r>
    </w:p>
    <w:p w14:paraId="33E5207F"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Головна функція проблемного навчання - розвиток творчого мислення, творчого підходу до діяльності. Про</w:t>
      </w:r>
      <w:r>
        <w:rPr>
          <w:rFonts w:ascii="Times New Roman" w:eastAsia="Times New Roman" w:hAnsi="Times New Roman"/>
          <w:sz w:val="28"/>
          <w:szCs w:val="28"/>
          <w:lang w:val="uk-UA" w:eastAsia="uk-UA"/>
        </w:rPr>
        <w:softHyphen/>
        <w:t>блемне навчання спирається на метод інтелектуального спонукання, ставлячи студента в позицію дослідника, творця. Проблемна лекція у цьому випадку - лише один з методів проблемного навчання, побудований на викорис</w:t>
      </w:r>
      <w:r>
        <w:rPr>
          <w:rFonts w:ascii="Times New Roman" w:eastAsia="Times New Roman" w:hAnsi="Times New Roman"/>
          <w:sz w:val="28"/>
          <w:szCs w:val="28"/>
          <w:lang w:val="uk-UA" w:eastAsia="uk-UA"/>
        </w:rPr>
        <w:softHyphen/>
        <w:t>танні певних його категорій.</w:t>
      </w:r>
    </w:p>
    <w:p w14:paraId="781C8A4A"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Категорії проблемного навчання - це проблемне запи</w:t>
      </w:r>
      <w:r>
        <w:rPr>
          <w:rFonts w:ascii="Times New Roman" w:eastAsia="Times New Roman" w:hAnsi="Times New Roman"/>
          <w:sz w:val="28"/>
          <w:szCs w:val="28"/>
          <w:lang w:val="uk-UA" w:eastAsia="uk-UA"/>
        </w:rPr>
        <w:softHyphen/>
        <w:t>тання, проблема, проблемні завдання, проблемна ситуація. Для того, щоб розібратися в тому, як саме в інтерактивно</w:t>
      </w:r>
      <w:r>
        <w:rPr>
          <w:rFonts w:ascii="Times New Roman" w:eastAsia="Times New Roman" w:hAnsi="Times New Roman"/>
          <w:sz w:val="28"/>
          <w:szCs w:val="28"/>
          <w:lang w:val="uk-UA" w:eastAsia="uk-UA"/>
        </w:rPr>
        <w:softHyphen/>
        <w:t>му навчанні можуть бути використані принципи проблем</w:t>
      </w:r>
      <w:r>
        <w:rPr>
          <w:rFonts w:ascii="Times New Roman" w:eastAsia="Times New Roman" w:hAnsi="Times New Roman"/>
          <w:sz w:val="28"/>
          <w:szCs w:val="28"/>
          <w:lang w:val="uk-UA" w:eastAsia="uk-UA"/>
        </w:rPr>
        <w:softHyphen/>
        <w:t>ного навчання, необхідно звернутися до короткого визна</w:t>
      </w:r>
      <w:r>
        <w:rPr>
          <w:rFonts w:ascii="Times New Roman" w:eastAsia="Times New Roman" w:hAnsi="Times New Roman"/>
          <w:sz w:val="28"/>
          <w:szCs w:val="28"/>
          <w:lang w:val="uk-UA" w:eastAsia="uk-UA"/>
        </w:rPr>
        <w:softHyphen/>
        <w:t>чення цих категорій.</w:t>
      </w:r>
    </w:p>
    <w:p w14:paraId="79F23722"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Ознакою </w:t>
      </w:r>
      <w:r>
        <w:rPr>
          <w:rFonts w:ascii="Times New Roman" w:eastAsia="Times New Roman" w:hAnsi="Times New Roman"/>
          <w:bCs/>
          <w:sz w:val="28"/>
          <w:szCs w:val="28"/>
          <w:lang w:val="uk-UA" w:eastAsia="uk-UA"/>
        </w:rPr>
        <w:t xml:space="preserve">проблемного запитання </w:t>
      </w:r>
      <w:r>
        <w:rPr>
          <w:rFonts w:ascii="Times New Roman" w:eastAsia="Times New Roman" w:hAnsi="Times New Roman"/>
          <w:sz w:val="28"/>
          <w:szCs w:val="28"/>
          <w:lang w:val="uk-UA" w:eastAsia="uk-UA"/>
        </w:rPr>
        <w:t>є прихована суперечність. Вона відкриває можливість отримання неоднотипних відповідей. Тут немає готової схеми вирішення проблеми і пропонується самостійний аналіз ситуації.</w:t>
      </w:r>
    </w:p>
    <w:p w14:paraId="5C3A161A"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Однак студенти мають володіти таким обсягом вихідних знань і способів діяльності, щоб самостійно взятися до по</w:t>
      </w:r>
      <w:r>
        <w:rPr>
          <w:rFonts w:ascii="Times New Roman" w:eastAsia="Times New Roman" w:hAnsi="Times New Roman"/>
          <w:sz w:val="28"/>
          <w:szCs w:val="28"/>
          <w:lang w:val="uk-UA" w:eastAsia="uk-UA"/>
        </w:rPr>
        <w:softHyphen/>
        <w:t xml:space="preserve">шуку погрібного результату. </w:t>
      </w:r>
      <w:r>
        <w:rPr>
          <w:rFonts w:ascii="Times New Roman" w:eastAsia="Times New Roman" w:hAnsi="Times New Roman"/>
          <w:sz w:val="28"/>
          <w:szCs w:val="28"/>
          <w:lang w:val="uk-UA" w:eastAsia="uk-UA"/>
        </w:rPr>
        <w:lastRenderedPageBreak/>
        <w:t>Запитання, на яке вже існує готова відповідь і яке вимагає простого відтворення знань, не є проблемним.</w:t>
      </w:r>
    </w:p>
    <w:p w14:paraId="3B6EBBF0"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Проблемне </w:t>
      </w:r>
      <w:r>
        <w:rPr>
          <w:rFonts w:ascii="Times New Roman" w:eastAsia="Times New Roman" w:hAnsi="Times New Roman"/>
          <w:bCs/>
          <w:sz w:val="28"/>
          <w:szCs w:val="28"/>
          <w:lang w:val="uk-UA" w:eastAsia="uk-UA"/>
        </w:rPr>
        <w:t xml:space="preserve">завдання </w:t>
      </w:r>
      <w:r>
        <w:rPr>
          <w:rFonts w:ascii="Times New Roman" w:eastAsia="Times New Roman" w:hAnsi="Times New Roman"/>
          <w:sz w:val="28"/>
          <w:szCs w:val="28"/>
          <w:lang w:val="uk-UA" w:eastAsia="uk-UA"/>
        </w:rPr>
        <w:t xml:space="preserve">має ті самі ознаки. (Завдання має на меті </w:t>
      </w:r>
      <w:r>
        <w:rPr>
          <w:rFonts w:ascii="Times New Roman" w:eastAsia="Times New Roman" w:hAnsi="Times New Roman"/>
          <w:sz w:val="28"/>
          <w:szCs w:val="28"/>
          <w:lang w:val="uk-UA" w:eastAsia="en-GB"/>
        </w:rPr>
        <w:t xml:space="preserve">отримання рішення, що розв'язує проблему, воно має </w:t>
      </w:r>
      <w:r>
        <w:rPr>
          <w:rFonts w:ascii="Times New Roman" w:eastAsia="Times New Roman" w:hAnsi="Times New Roman"/>
          <w:sz w:val="28"/>
          <w:szCs w:val="28"/>
          <w:lang w:val="uk-UA" w:eastAsia="uk-UA"/>
        </w:rPr>
        <w:t xml:space="preserve">декілька різновидів: </w:t>
      </w:r>
      <w:r>
        <w:rPr>
          <w:rFonts w:ascii="Times New Roman" w:eastAsia="Times New Roman" w:hAnsi="Times New Roman"/>
          <w:i/>
          <w:iCs/>
          <w:sz w:val="28"/>
          <w:szCs w:val="28"/>
          <w:lang w:val="uk-UA" w:eastAsia="uk-UA"/>
        </w:rPr>
        <w:t xml:space="preserve">пізнавальне завдання, </w:t>
      </w:r>
      <w:r>
        <w:rPr>
          <w:rFonts w:ascii="Times New Roman" w:eastAsia="Times New Roman" w:hAnsi="Times New Roman"/>
          <w:sz w:val="28"/>
          <w:szCs w:val="28"/>
          <w:lang w:val="uk-UA" w:eastAsia="uk-UA"/>
        </w:rPr>
        <w:t>спрямоване на здобуття знань або способів рішення, яких не вистачил</w:t>
      </w:r>
      <w:r>
        <w:rPr>
          <w:rFonts w:ascii="Times New Roman" w:eastAsia="Times New Roman" w:hAnsi="Times New Roman"/>
          <w:spacing w:val="10"/>
          <w:sz w:val="28"/>
          <w:szCs w:val="28"/>
          <w:lang w:val="uk-UA" w:eastAsia="uk-UA"/>
        </w:rPr>
        <w:t xml:space="preserve">о; </w:t>
      </w:r>
      <w:r>
        <w:rPr>
          <w:rFonts w:ascii="Times New Roman" w:eastAsia="Times New Roman" w:hAnsi="Times New Roman"/>
          <w:i/>
          <w:iCs/>
          <w:sz w:val="28"/>
          <w:szCs w:val="28"/>
          <w:lang w:val="uk-UA" w:eastAsia="uk-UA"/>
        </w:rPr>
        <w:t xml:space="preserve">тренувальне завдання </w:t>
      </w:r>
      <w:r>
        <w:rPr>
          <w:rFonts w:ascii="Times New Roman" w:eastAsia="Times New Roman" w:hAnsi="Times New Roman"/>
          <w:sz w:val="28"/>
          <w:szCs w:val="28"/>
          <w:lang w:val="uk-UA" w:eastAsia="uk-UA"/>
        </w:rPr>
        <w:t xml:space="preserve">виробляє навички застосування певних прийомів; </w:t>
      </w:r>
      <w:r>
        <w:rPr>
          <w:rFonts w:ascii="Times New Roman" w:eastAsia="Times New Roman" w:hAnsi="Times New Roman"/>
          <w:i/>
          <w:iCs/>
          <w:sz w:val="28"/>
          <w:szCs w:val="28"/>
          <w:lang w:val="uk-UA" w:eastAsia="uk-UA"/>
        </w:rPr>
        <w:t xml:space="preserve">практичне завдання, </w:t>
      </w:r>
      <w:r>
        <w:rPr>
          <w:rFonts w:ascii="Times New Roman" w:eastAsia="Times New Roman" w:hAnsi="Times New Roman"/>
          <w:sz w:val="28"/>
          <w:szCs w:val="28"/>
          <w:lang w:val="uk-UA" w:eastAsia="uk-UA"/>
        </w:rPr>
        <w:t>у результаті вирішення якого створюється дещо). Умови проблемного завдання завжди містять у собі суперечність, для розв’язання якої необхідні нові знання, що здобуваються у самому процесі вирішення завдання, пошуку.</w:t>
      </w:r>
    </w:p>
    <w:p w14:paraId="222CAD85"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Навчальна </w:t>
      </w:r>
      <w:r>
        <w:rPr>
          <w:rFonts w:ascii="Times New Roman" w:eastAsia="Times New Roman" w:hAnsi="Times New Roman"/>
          <w:bCs/>
          <w:sz w:val="28"/>
          <w:szCs w:val="28"/>
          <w:lang w:val="uk-UA" w:eastAsia="uk-UA"/>
        </w:rPr>
        <w:t xml:space="preserve">проблема </w:t>
      </w:r>
      <w:r>
        <w:rPr>
          <w:rFonts w:ascii="Times New Roman" w:eastAsia="Times New Roman" w:hAnsi="Times New Roman"/>
          <w:sz w:val="28"/>
          <w:szCs w:val="28"/>
          <w:lang w:val="uk-UA" w:eastAsia="uk-UA"/>
        </w:rPr>
        <w:t xml:space="preserve">(яка часто пропонується студентам у вигляді задачі) і проблемне завдання завжди </w:t>
      </w:r>
      <w:r>
        <w:rPr>
          <w:rFonts w:ascii="Times New Roman" w:eastAsia="Times New Roman" w:hAnsi="Times New Roman"/>
          <w:spacing w:val="10"/>
          <w:sz w:val="28"/>
          <w:szCs w:val="28"/>
          <w:lang w:val="uk-UA" w:eastAsia="uk-UA"/>
        </w:rPr>
        <w:t xml:space="preserve">містить у собі </w:t>
      </w:r>
      <w:r>
        <w:rPr>
          <w:rFonts w:ascii="Times New Roman" w:eastAsia="Times New Roman" w:hAnsi="Times New Roman"/>
          <w:sz w:val="28"/>
          <w:szCs w:val="28"/>
          <w:lang w:val="uk-UA" w:eastAsia="uk-UA"/>
        </w:rPr>
        <w:t xml:space="preserve">проблему. Однак ці поняття треба розрізним. Навчальна </w:t>
      </w:r>
      <w:r>
        <w:rPr>
          <w:rFonts w:ascii="Times New Roman" w:eastAsia="Times New Roman" w:hAnsi="Times New Roman"/>
          <w:smallCaps/>
          <w:spacing w:val="20"/>
          <w:sz w:val="28"/>
          <w:szCs w:val="28"/>
          <w:lang w:val="uk-UA" w:eastAsia="uk-UA"/>
        </w:rPr>
        <w:t xml:space="preserve"> </w:t>
      </w:r>
      <w:r>
        <w:rPr>
          <w:rFonts w:ascii="Times New Roman" w:eastAsia="Times New Roman" w:hAnsi="Times New Roman"/>
          <w:sz w:val="28"/>
          <w:szCs w:val="28"/>
          <w:lang w:val="uk-UA" w:eastAsia="uk-UA"/>
        </w:rPr>
        <w:t xml:space="preserve">проблема не завжди виступає у вигляді </w:t>
      </w:r>
      <w:r>
        <w:rPr>
          <w:rFonts w:ascii="Times New Roman" w:eastAsia="Times New Roman" w:hAnsi="Times New Roman"/>
          <w:spacing w:val="10"/>
          <w:sz w:val="28"/>
          <w:szCs w:val="28"/>
          <w:lang w:val="uk-UA" w:eastAsia="uk-UA"/>
        </w:rPr>
        <w:t xml:space="preserve">завдання. Передбачається, </w:t>
      </w:r>
      <w:r>
        <w:rPr>
          <w:rFonts w:ascii="Times New Roman" w:eastAsia="Times New Roman" w:hAnsi="Times New Roman"/>
          <w:sz w:val="28"/>
          <w:szCs w:val="28"/>
          <w:lang w:val="uk-UA" w:eastAsia="uk-UA"/>
        </w:rPr>
        <w:t xml:space="preserve">що навчальне завдання завжди </w:t>
      </w:r>
      <w:r>
        <w:rPr>
          <w:rFonts w:ascii="Times New Roman" w:eastAsia="Times New Roman" w:hAnsi="Times New Roman"/>
          <w:spacing w:val="10"/>
          <w:sz w:val="28"/>
          <w:szCs w:val="28"/>
          <w:lang w:val="uk-UA" w:eastAsia="uk-UA"/>
        </w:rPr>
        <w:t xml:space="preserve">міні </w:t>
      </w:r>
      <w:r>
        <w:rPr>
          <w:rFonts w:ascii="Times New Roman" w:eastAsia="Times New Roman" w:hAnsi="Times New Roman"/>
          <w:sz w:val="28"/>
          <w:szCs w:val="28"/>
          <w:lang w:val="uk-UA" w:eastAsia="uk-UA"/>
        </w:rPr>
        <w:t>параметри, яким має відповідати його вирішення. Проблемне завдання такого роду параметрів не  містить. Приховане у проблемному завданні протиріччя можна вирішити, якщо студент володіє таким рівнем знань, способів діяльності</w:t>
      </w:r>
      <w:r>
        <w:rPr>
          <w:rFonts w:ascii="Times New Roman" w:eastAsia="Times New Roman" w:hAnsi="Times New Roman"/>
          <w:sz w:val="28"/>
          <w:szCs w:val="28"/>
          <w:lang w:val="uk-UA" w:eastAsia="en-GB"/>
        </w:rPr>
        <w:t xml:space="preserve">, котрі є достатніми для того, щоб розпочати </w:t>
      </w:r>
      <w:r>
        <w:rPr>
          <w:rFonts w:ascii="Times New Roman" w:eastAsia="Times New Roman" w:hAnsi="Times New Roman"/>
          <w:sz w:val="28"/>
          <w:szCs w:val="28"/>
          <w:lang w:val="uk-UA" w:eastAsia="uk-UA"/>
        </w:rPr>
        <w:t xml:space="preserve">пошук невідомого йому результату або проблему, й сама проблема втрачає для нього значення. У цьому випадку проблема для студента – лише непевне відчуття пізнавальних труднощів, тобто </w:t>
      </w:r>
      <w:r>
        <w:rPr>
          <w:rFonts w:ascii="Times New Roman" w:eastAsia="Times New Roman" w:hAnsi="Times New Roman"/>
          <w:i/>
          <w:iCs/>
          <w:sz w:val="28"/>
          <w:szCs w:val="28"/>
          <w:lang w:val="uk-UA" w:eastAsia="uk-UA"/>
        </w:rPr>
        <w:t>проблемна ситуація.</w:t>
      </w:r>
    </w:p>
    <w:p w14:paraId="27099E29"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У </w:t>
      </w:r>
      <w:r>
        <w:rPr>
          <w:rFonts w:ascii="Times New Roman" w:eastAsia="Times New Roman" w:hAnsi="Times New Roman"/>
          <w:bCs/>
          <w:sz w:val="28"/>
          <w:szCs w:val="28"/>
          <w:lang w:val="uk-UA" w:eastAsia="uk-UA"/>
        </w:rPr>
        <w:t xml:space="preserve">проблемній лекції </w:t>
      </w:r>
      <w:r>
        <w:rPr>
          <w:rFonts w:ascii="Times New Roman" w:eastAsia="Times New Roman" w:hAnsi="Times New Roman"/>
          <w:sz w:val="28"/>
          <w:szCs w:val="28"/>
          <w:lang w:val="uk-UA" w:eastAsia="uk-UA"/>
        </w:rPr>
        <w:t>можуть ефективно використовуватися дві категорії - проблемне запитання та проблемне завдання. Проблемне запитання менш об'ємне, ніж про</w:t>
      </w:r>
      <w:r>
        <w:rPr>
          <w:rFonts w:ascii="Times New Roman" w:eastAsia="Times New Roman" w:hAnsi="Times New Roman"/>
          <w:sz w:val="28"/>
          <w:szCs w:val="28"/>
          <w:lang w:val="uk-UA" w:eastAsia="uk-UA"/>
        </w:rPr>
        <w:softHyphen/>
        <w:t>блемне завдання, тому протягом лекції таких запитань може бути декілька. Саме у діалозі зі студентами, шляхом запитань, підказок викладач має змогу спрямувати думку студентів на пошук та виділення самої проблеми, нагадати їм про наявні в них знання, які необхідно використати для пошуку шляхів вирішення проблеми, звернути увагу на ма</w:t>
      </w:r>
      <w:r>
        <w:rPr>
          <w:rFonts w:ascii="Times New Roman" w:eastAsia="Times New Roman" w:hAnsi="Times New Roman"/>
          <w:sz w:val="28"/>
          <w:szCs w:val="28"/>
          <w:lang w:val="uk-UA" w:eastAsia="uk-UA"/>
        </w:rPr>
        <w:softHyphen/>
        <w:t xml:space="preserve">теріал лекції, що був даний студентам перед постановкою проблемного запитання. Тим самим викладач активізує інтелектуальний процес, пам'ять студентів, спрямовує їх на </w:t>
      </w:r>
      <w:r>
        <w:rPr>
          <w:rFonts w:ascii="Times New Roman" w:eastAsia="Times New Roman" w:hAnsi="Times New Roman"/>
          <w:sz w:val="28"/>
          <w:szCs w:val="28"/>
          <w:lang w:val="uk-UA" w:eastAsia="uk-UA"/>
        </w:rPr>
        <w:lastRenderedPageBreak/>
        <w:t>встановлення нових логічних зв'язків між відомим та новим матеріалом, одночасно надаючи можливість сту</w:t>
      </w:r>
      <w:r>
        <w:rPr>
          <w:rFonts w:ascii="Times New Roman" w:eastAsia="Times New Roman" w:hAnsi="Times New Roman"/>
          <w:sz w:val="28"/>
          <w:szCs w:val="28"/>
          <w:lang w:val="uk-UA" w:eastAsia="uk-UA"/>
        </w:rPr>
        <w:softHyphen/>
        <w:t>дентам самим шукати шляхи вирішення проблеми. Він виступає у ролі "довідника" недостатніх знань, консуль</w:t>
      </w:r>
      <w:r>
        <w:rPr>
          <w:rFonts w:ascii="Times New Roman" w:eastAsia="Times New Roman" w:hAnsi="Times New Roman"/>
          <w:sz w:val="28"/>
          <w:szCs w:val="28"/>
          <w:lang w:val="uk-UA" w:eastAsia="uk-UA"/>
        </w:rPr>
        <w:softHyphen/>
        <w:t>танта, критика, але не вказує на правильний або непра</w:t>
      </w:r>
      <w:r>
        <w:rPr>
          <w:rFonts w:ascii="Times New Roman" w:eastAsia="Times New Roman" w:hAnsi="Times New Roman"/>
          <w:sz w:val="28"/>
          <w:szCs w:val="28"/>
          <w:lang w:val="uk-UA" w:eastAsia="uk-UA"/>
        </w:rPr>
        <w:softHyphen/>
        <w:t>вильний шлях пошуків, залишаючи за студентом право на рішення, висновки. Отже, відповідь на проблемне запи</w:t>
      </w:r>
      <w:r>
        <w:rPr>
          <w:rFonts w:ascii="Times New Roman" w:eastAsia="Times New Roman" w:hAnsi="Times New Roman"/>
          <w:sz w:val="28"/>
          <w:szCs w:val="28"/>
          <w:lang w:val="uk-UA" w:eastAsia="uk-UA"/>
        </w:rPr>
        <w:softHyphen/>
        <w:t>тання народжується у спільних пошуках, в активному діалозі, що сприяє усвідомленому засвоєнню, виробленню нових знань, а також надає приклад використання цих знань у реальному пошуку рішення складної проблеми [26].</w:t>
      </w:r>
    </w:p>
    <w:p w14:paraId="37055261"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Застосовувати проблемне завдання на лекції набагато складніше. Для знаходження рішення у такому завданні часто мало інтерактивного діалогу з однокурсниками та викладачем, необхідно знайти додаткову інформацію, використовувати інтернет-ресурси. Крім того, лекція має обмеження у часі, на ній присутні багато студентів, що вимагає формування окремих груп, які будуть паралельно працювати над виконанням завдання. Але складніше не означає неможливо або неефективно. На останніх лекціях курсу певної дисципліни така проблемна інтерактивна лекція допоможе студентам краще структурувати матеріал курсу, усвідомити системні зв'язки, логіку взаємозв'язку окре</w:t>
      </w:r>
      <w:r>
        <w:rPr>
          <w:rFonts w:ascii="Times New Roman" w:eastAsia="Times New Roman" w:hAnsi="Times New Roman"/>
          <w:bCs/>
          <w:sz w:val="28"/>
          <w:szCs w:val="28"/>
          <w:lang w:val="uk-UA" w:eastAsia="uk-UA"/>
        </w:rPr>
        <w:t xml:space="preserve">мих тем, </w:t>
      </w:r>
      <w:r>
        <w:rPr>
          <w:rFonts w:ascii="Times New Roman" w:eastAsia="Times New Roman" w:hAnsi="Times New Roman"/>
          <w:sz w:val="28"/>
          <w:szCs w:val="28"/>
          <w:lang w:val="uk-UA" w:eastAsia="uk-UA"/>
        </w:rPr>
        <w:t xml:space="preserve">понять, положень. Дуже важливим моментом </w:t>
      </w:r>
      <w:r>
        <w:rPr>
          <w:rFonts w:ascii="Times New Roman" w:eastAsia="Times New Roman" w:hAnsi="Times New Roman"/>
          <w:bCs/>
          <w:sz w:val="28"/>
          <w:szCs w:val="28"/>
          <w:lang w:val="uk-UA" w:eastAsia="uk-UA"/>
        </w:rPr>
        <w:t>такої лекції є</w:t>
      </w:r>
      <w:r>
        <w:rPr>
          <w:rFonts w:ascii="Times New Roman" w:eastAsia="Times New Roman" w:hAnsi="Times New Roman"/>
          <w:sz w:val="28"/>
          <w:szCs w:val="28"/>
          <w:lang w:val="uk-UA" w:eastAsia="uk-UA"/>
        </w:rPr>
        <w:t xml:space="preserve"> підведення підсумків - обговорення запронованих групами рішень проблемного завдання. Для викладача це може стати надійною перевіркою міцності та усвідомленості </w:t>
      </w:r>
      <w:r>
        <w:rPr>
          <w:rFonts w:ascii="Times New Roman" w:eastAsia="Times New Roman" w:hAnsi="Times New Roman"/>
          <w:bCs/>
          <w:sz w:val="28"/>
          <w:szCs w:val="28"/>
          <w:lang w:val="uk-UA" w:eastAsia="uk-UA"/>
        </w:rPr>
        <w:t xml:space="preserve">знань </w:t>
      </w:r>
      <w:r>
        <w:rPr>
          <w:rFonts w:ascii="Times New Roman" w:eastAsia="Times New Roman" w:hAnsi="Times New Roman"/>
          <w:sz w:val="28"/>
          <w:szCs w:val="28"/>
          <w:lang w:val="uk-UA" w:eastAsia="uk-UA"/>
        </w:rPr>
        <w:t xml:space="preserve">із предмету. </w:t>
      </w:r>
    </w:p>
    <w:p w14:paraId="623611A7"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Треба зауважити, що не варто починати відразу з проблемного завдання</w:t>
      </w:r>
      <w:r>
        <w:rPr>
          <w:rFonts w:ascii="Times New Roman" w:eastAsia="Times New Roman" w:hAnsi="Times New Roman"/>
          <w:sz w:val="28"/>
          <w:szCs w:val="28"/>
          <w:lang w:val="uk-UA" w:eastAsia="en-GB"/>
        </w:rPr>
        <w:t xml:space="preserve">, особливо на початку навчання у вузі. Студенти повинні </w:t>
      </w:r>
      <w:r>
        <w:rPr>
          <w:rFonts w:ascii="Times New Roman" w:eastAsia="Times New Roman" w:hAnsi="Times New Roman"/>
          <w:sz w:val="28"/>
          <w:szCs w:val="28"/>
          <w:lang w:val="uk-UA" w:eastAsia="uk-UA"/>
        </w:rPr>
        <w:t>навчитися бачити проблему, шукати відповідь на проблемні запитання, тобто мати певний до</w:t>
      </w:r>
      <w:r>
        <w:rPr>
          <w:rFonts w:ascii="Times New Roman" w:eastAsia="Times New Roman" w:hAnsi="Times New Roman"/>
          <w:sz w:val="28"/>
          <w:szCs w:val="28"/>
          <w:lang w:val="uk-UA" w:eastAsia="uk-UA"/>
        </w:rPr>
        <w:softHyphen/>
      </w:r>
      <w:r>
        <w:rPr>
          <w:rFonts w:ascii="Times New Roman" w:eastAsia="Times New Roman" w:hAnsi="Times New Roman"/>
          <w:bCs/>
          <w:sz w:val="28"/>
          <w:szCs w:val="28"/>
          <w:lang w:val="uk-UA" w:eastAsia="uk-UA"/>
        </w:rPr>
        <w:t xml:space="preserve">нин </w:t>
      </w:r>
      <w:r>
        <w:rPr>
          <w:rFonts w:ascii="Times New Roman" w:eastAsia="Times New Roman" w:hAnsi="Times New Roman"/>
          <w:sz w:val="28"/>
          <w:szCs w:val="28"/>
          <w:lang w:val="uk-UA" w:eastAsia="uk-UA"/>
        </w:rPr>
        <w:t>о навчання.</w:t>
      </w:r>
    </w:p>
    <w:p w14:paraId="4F501945"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bCs/>
          <w:i/>
          <w:iCs/>
          <w:sz w:val="28"/>
          <w:szCs w:val="28"/>
          <w:lang w:val="uk-UA" w:eastAsia="uk-UA"/>
        </w:rPr>
      </w:pPr>
      <w:r>
        <w:rPr>
          <w:rFonts w:ascii="Times New Roman" w:eastAsia="Times New Roman" w:hAnsi="Times New Roman"/>
          <w:i/>
          <w:sz w:val="28"/>
          <w:szCs w:val="28"/>
          <w:lang w:val="uk-UA" w:eastAsia="en-GB"/>
        </w:rPr>
        <w:t xml:space="preserve">Інтерактивні </w:t>
      </w:r>
      <w:r>
        <w:rPr>
          <w:rFonts w:ascii="Times New Roman" w:eastAsia="Times New Roman" w:hAnsi="Times New Roman"/>
          <w:bCs/>
          <w:i/>
          <w:iCs/>
          <w:sz w:val="28"/>
          <w:szCs w:val="28"/>
          <w:lang w:val="uk-UA" w:eastAsia="uk-UA"/>
        </w:rPr>
        <w:t>семінари</w:t>
      </w:r>
    </w:p>
    <w:p w14:paraId="4EE65198"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bCs/>
          <w:i/>
          <w:iCs/>
          <w:sz w:val="28"/>
          <w:szCs w:val="28"/>
          <w:lang w:val="uk-UA" w:eastAsia="uk-UA"/>
        </w:rPr>
      </w:pPr>
      <w:r>
        <w:rPr>
          <w:rFonts w:ascii="Times New Roman" w:eastAsia="Times New Roman" w:hAnsi="Times New Roman"/>
          <w:sz w:val="28"/>
          <w:szCs w:val="28"/>
          <w:lang w:val="uk-UA" w:eastAsia="uk-UA"/>
        </w:rPr>
        <w:t xml:space="preserve">У класичній методиці викладання семінар вважається </w:t>
      </w:r>
      <w:r>
        <w:rPr>
          <w:rFonts w:ascii="Times New Roman" w:eastAsia="Times New Roman" w:hAnsi="Times New Roman"/>
          <w:bCs/>
          <w:sz w:val="28"/>
          <w:szCs w:val="28"/>
          <w:lang w:val="uk-UA" w:eastAsia="uk-UA"/>
        </w:rPr>
        <w:t xml:space="preserve"> методом перевірки </w:t>
      </w:r>
      <w:r>
        <w:rPr>
          <w:rFonts w:ascii="Times New Roman" w:eastAsia="Times New Roman" w:hAnsi="Times New Roman"/>
          <w:sz w:val="28"/>
          <w:szCs w:val="28"/>
          <w:lang w:val="uk-UA" w:eastAsia="uk-UA"/>
        </w:rPr>
        <w:t xml:space="preserve">знань. Численні покоління студентів звикли отримувати питання до семінару, перелік літератури для підготовки відповіді, відповідати в аудиторії, </w:t>
      </w:r>
      <w:r>
        <w:rPr>
          <w:rFonts w:ascii="Times New Roman" w:eastAsia="Times New Roman" w:hAnsi="Times New Roman"/>
          <w:sz w:val="28"/>
          <w:szCs w:val="28"/>
          <w:lang w:val="uk-UA" w:eastAsia="uk-UA"/>
        </w:rPr>
        <w:lastRenderedPageBreak/>
        <w:t xml:space="preserve">зазираючи до конспекту (зараз часто просто сканована </w:t>
      </w:r>
      <w:r>
        <w:rPr>
          <w:rFonts w:ascii="Times New Roman" w:eastAsia="Times New Roman" w:hAnsi="Times New Roman"/>
          <w:spacing w:val="30"/>
          <w:sz w:val="28"/>
          <w:szCs w:val="28"/>
          <w:lang w:val="uk-UA" w:eastAsia="uk-UA"/>
        </w:rPr>
        <w:t xml:space="preserve">сторінка з </w:t>
      </w:r>
      <w:r>
        <w:rPr>
          <w:rFonts w:ascii="Times New Roman" w:eastAsia="Times New Roman" w:hAnsi="Times New Roman"/>
          <w:sz w:val="28"/>
          <w:szCs w:val="28"/>
          <w:lang w:val="uk-UA" w:eastAsia="uk-UA"/>
        </w:rPr>
        <w:t>підручника або роздрукована інформація з інтернету, яку студент  не завжди до кінця прочитав, тим більше-розібрався</w:t>
      </w:r>
      <w:r>
        <w:rPr>
          <w:rFonts w:ascii="Times New Roman" w:eastAsia="Times New Roman" w:hAnsi="Times New Roman"/>
          <w:bCs/>
          <w:sz w:val="28"/>
          <w:szCs w:val="28"/>
          <w:lang w:val="uk-UA" w:eastAsia="uk-UA"/>
        </w:rPr>
        <w:t>). Т</w:t>
      </w:r>
      <w:r>
        <w:rPr>
          <w:rFonts w:ascii="Times New Roman" w:eastAsia="Times New Roman" w:hAnsi="Times New Roman"/>
          <w:sz w:val="28"/>
          <w:szCs w:val="28"/>
          <w:lang w:val="uk-UA" w:eastAsia="uk-UA"/>
        </w:rPr>
        <w:t>ака відповідь далеко не завжди дозволяє викладачу зрозуміти</w:t>
      </w:r>
      <w:r>
        <w:rPr>
          <w:rFonts w:ascii="Times New Roman" w:eastAsia="Times New Roman" w:hAnsi="Times New Roman"/>
          <w:bCs/>
          <w:sz w:val="28"/>
          <w:szCs w:val="28"/>
          <w:lang w:val="uk-UA" w:eastAsia="uk-UA"/>
        </w:rPr>
        <w:t xml:space="preserve">, </w:t>
      </w:r>
      <w:r>
        <w:rPr>
          <w:rFonts w:ascii="Times New Roman" w:eastAsia="Times New Roman" w:hAnsi="Times New Roman"/>
          <w:sz w:val="28"/>
          <w:szCs w:val="28"/>
          <w:lang w:val="uk-UA" w:eastAsia="uk-UA"/>
        </w:rPr>
        <w:t>наскільки глибоко студент оволодів знаннями, чи готовий він відповідати на всі питання семінару, чи підготував тільки одне, оскільки за домовленістю інші питання готували інші члени групи. Викладач ставить додаткові запитання, студент шукає відповідь, решта групи нудьгує (заклик викладача уважно слухати іноді просто неможливо виконати тому, що той, хто відповідає, далеко не оратор або погано підготувався). Ефективність такого семінару дорівнює майже нулю, опитати вдається не більше 3-5 студентів, ще 3-5 можуть щось доповнити. Таким чином, класичний семінар у сучасних умовах не виконує ані контрольної, ані стимулюючої до пізнання, мотиваційної функції.</w:t>
      </w:r>
    </w:p>
    <w:p w14:paraId="74D512C6"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Інтерактивні методики дозволяють зробити семінар дійсно цікавим, спонукаючим до пошуку нових знань. Ніхто не пропонує відмовлятися від попереднього оголошення теми семінару та основних питань, які розглядаються у темі, так само як і від надання студентам переліку джерел, де можна знайти потрібну інформацію. Але безпосереднє проведення семінару, перетворення його у інтерактивне спілкування може зняти більшість вищезгаданих недоліків</w:t>
      </w:r>
      <w:r w:rsidRPr="00D659DD">
        <w:rPr>
          <w:rFonts w:ascii="Times New Roman" w:eastAsia="Times New Roman" w:hAnsi="Times New Roman"/>
          <w:sz w:val="28"/>
          <w:szCs w:val="28"/>
          <w:lang w:val="ru-RU" w:eastAsia="uk-UA"/>
        </w:rPr>
        <w:t xml:space="preserve"> [26]</w:t>
      </w:r>
      <w:r>
        <w:rPr>
          <w:rFonts w:ascii="Times New Roman" w:eastAsia="Times New Roman" w:hAnsi="Times New Roman"/>
          <w:sz w:val="28"/>
          <w:szCs w:val="28"/>
          <w:lang w:val="uk-UA" w:eastAsia="uk-UA"/>
        </w:rPr>
        <w:t>.</w:t>
      </w:r>
    </w:p>
    <w:p w14:paraId="2D3E3EFA"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bCs/>
          <w:sz w:val="28"/>
          <w:szCs w:val="28"/>
          <w:lang w:val="uk-UA" w:eastAsia="uk-UA"/>
        </w:rPr>
        <w:t xml:space="preserve">Семінар - обговорення </w:t>
      </w:r>
      <w:r>
        <w:rPr>
          <w:rFonts w:ascii="Times New Roman" w:eastAsia="Times New Roman" w:hAnsi="Times New Roman"/>
          <w:sz w:val="28"/>
          <w:szCs w:val="28"/>
          <w:lang w:val="uk-UA" w:eastAsia="uk-UA"/>
        </w:rPr>
        <w:t xml:space="preserve">не передбачає індивідуальних відповідей на заздалегідь сформульовані запитання. Викладач пропонує основну, ключову тезу теми і ставить запитання, наприклад, а чому вона - ключова? як підпорядковані їй інші поняття? у чому ви бачите логічний зв'язок між поняттями? і таке інше. Відбувається колективне обговорення питання. Повноцінна участь в ньому неможлива, якщо студент просто прочитав підручник або конспект лекції. Йому необхідно глибоко усвідомити, зрозуміти нові знання, сформулювати власну думку настільки чітко, щоб можна було </w:t>
      </w:r>
      <w:r>
        <w:rPr>
          <w:rFonts w:ascii="Times New Roman" w:eastAsia="Times New Roman" w:hAnsi="Times New Roman"/>
          <w:bCs/>
          <w:sz w:val="28"/>
          <w:szCs w:val="28"/>
          <w:lang w:val="uk-UA" w:eastAsia="uk-UA"/>
        </w:rPr>
        <w:t xml:space="preserve"> </w:t>
      </w:r>
      <w:r>
        <w:rPr>
          <w:rFonts w:ascii="Times New Roman" w:eastAsia="Times New Roman" w:hAnsi="Times New Roman"/>
          <w:sz w:val="28"/>
          <w:szCs w:val="28"/>
          <w:lang w:val="uk-UA" w:eastAsia="uk-UA"/>
        </w:rPr>
        <w:t>її висловити, мовно оформити, донести до співрозмовників</w:t>
      </w:r>
      <w:r>
        <w:rPr>
          <w:rFonts w:ascii="Times New Roman" w:eastAsia="Times New Roman" w:hAnsi="Times New Roman"/>
          <w:bCs/>
          <w:sz w:val="28"/>
          <w:szCs w:val="28"/>
          <w:lang w:val="uk-UA" w:eastAsia="uk-UA"/>
        </w:rPr>
        <w:t xml:space="preserve">. </w:t>
      </w:r>
      <w:r>
        <w:rPr>
          <w:rFonts w:ascii="Times New Roman" w:eastAsia="Times New Roman" w:hAnsi="Times New Roman"/>
          <w:sz w:val="28"/>
          <w:szCs w:val="28"/>
          <w:lang w:val="uk-UA" w:eastAsia="uk-UA"/>
        </w:rPr>
        <w:t>Обговорення може час від часу переходити у дискусію</w:t>
      </w:r>
      <w:r>
        <w:rPr>
          <w:rFonts w:ascii="Times New Roman" w:eastAsia="Times New Roman" w:hAnsi="Times New Roman"/>
          <w:bCs/>
          <w:sz w:val="28"/>
          <w:szCs w:val="28"/>
          <w:lang w:val="uk-UA" w:eastAsia="uk-UA"/>
        </w:rPr>
        <w:t xml:space="preserve">, але </w:t>
      </w:r>
      <w:r>
        <w:rPr>
          <w:rFonts w:ascii="Times New Roman" w:eastAsia="Times New Roman" w:hAnsi="Times New Roman"/>
          <w:sz w:val="28"/>
          <w:szCs w:val="28"/>
          <w:lang w:val="uk-UA" w:eastAsia="uk-UA"/>
        </w:rPr>
        <w:t xml:space="preserve">завданням викладача є не дати </w:t>
      </w:r>
      <w:r>
        <w:rPr>
          <w:rFonts w:ascii="Times New Roman" w:eastAsia="Times New Roman" w:hAnsi="Times New Roman"/>
          <w:sz w:val="28"/>
          <w:szCs w:val="28"/>
          <w:lang w:val="uk-UA" w:eastAsia="uk-UA"/>
        </w:rPr>
        <w:lastRenderedPageBreak/>
        <w:t xml:space="preserve">студентам </w:t>
      </w:r>
      <w:r>
        <w:rPr>
          <w:rFonts w:ascii="Times New Roman" w:eastAsia="Times New Roman" w:hAnsi="Times New Roman"/>
          <w:bCs/>
          <w:sz w:val="28"/>
          <w:szCs w:val="28"/>
          <w:lang w:val="uk-UA" w:eastAsia="uk-UA"/>
        </w:rPr>
        <w:t xml:space="preserve">«зійти» з теми </w:t>
      </w:r>
      <w:r>
        <w:rPr>
          <w:rFonts w:ascii="Times New Roman" w:eastAsia="Times New Roman" w:hAnsi="Times New Roman"/>
          <w:sz w:val="28"/>
          <w:szCs w:val="28"/>
          <w:lang w:val="uk-UA" w:eastAsia="uk-UA"/>
        </w:rPr>
        <w:t xml:space="preserve">семінару, направляти його хід вчасними </w:t>
      </w:r>
      <w:r>
        <w:rPr>
          <w:rFonts w:ascii="Times New Roman" w:eastAsia="Times New Roman" w:hAnsi="Times New Roman"/>
          <w:bCs/>
          <w:sz w:val="28"/>
          <w:szCs w:val="28"/>
          <w:lang w:val="uk-UA" w:eastAsia="uk-UA"/>
        </w:rPr>
        <w:t xml:space="preserve">запитаннями, </w:t>
      </w:r>
      <w:r>
        <w:rPr>
          <w:rFonts w:ascii="Times New Roman" w:eastAsia="Times New Roman" w:hAnsi="Times New Roman"/>
          <w:sz w:val="28"/>
          <w:szCs w:val="28"/>
          <w:lang w:val="uk-UA" w:eastAsia="uk-UA"/>
        </w:rPr>
        <w:t xml:space="preserve">проміжними висновками, завданнями, представити </w:t>
      </w:r>
      <w:r>
        <w:rPr>
          <w:rFonts w:ascii="Times New Roman" w:eastAsia="Times New Roman" w:hAnsi="Times New Roman"/>
          <w:smallCaps/>
          <w:sz w:val="28"/>
          <w:szCs w:val="28"/>
          <w:lang w:val="uk-UA" w:eastAsia="uk-UA"/>
        </w:rPr>
        <w:t xml:space="preserve"> </w:t>
      </w:r>
      <w:r>
        <w:rPr>
          <w:rFonts w:ascii="Times New Roman" w:eastAsia="Times New Roman" w:hAnsi="Times New Roman"/>
          <w:bCs/>
          <w:sz w:val="28"/>
          <w:szCs w:val="28"/>
          <w:lang w:val="uk-UA" w:eastAsia="uk-UA"/>
        </w:rPr>
        <w:t xml:space="preserve">викладене </w:t>
      </w:r>
      <w:r>
        <w:rPr>
          <w:rFonts w:ascii="Times New Roman" w:eastAsia="Times New Roman" w:hAnsi="Times New Roman"/>
          <w:sz w:val="28"/>
          <w:szCs w:val="28"/>
          <w:lang w:val="uk-UA" w:eastAsia="uk-UA"/>
        </w:rPr>
        <w:t>у вигляді схем, графіків, таблиць. Висновки</w:t>
      </w:r>
      <w:r>
        <w:rPr>
          <w:rFonts w:ascii="Times New Roman" w:eastAsia="Times New Roman" w:hAnsi="Times New Roman"/>
          <w:bCs/>
          <w:sz w:val="28"/>
          <w:szCs w:val="28"/>
          <w:lang w:val="uk-UA" w:eastAsia="uk-UA"/>
        </w:rPr>
        <w:t xml:space="preserve"> по </w:t>
      </w:r>
      <w:r>
        <w:rPr>
          <w:rFonts w:ascii="Times New Roman" w:eastAsia="Times New Roman" w:hAnsi="Times New Roman"/>
          <w:sz w:val="28"/>
          <w:szCs w:val="28"/>
          <w:lang w:val="uk-UA" w:eastAsia="uk-UA"/>
        </w:rPr>
        <w:t xml:space="preserve">обговорюванні може зробити як сам викладач, так й один зі студентів, але підведення підсумків є обов'язковим. Так само </w:t>
      </w:r>
      <w:r>
        <w:rPr>
          <w:rFonts w:ascii="Times New Roman" w:eastAsia="Times New Roman" w:hAnsi="Times New Roman"/>
          <w:bCs/>
          <w:sz w:val="28"/>
          <w:szCs w:val="28"/>
          <w:lang w:val="uk-UA" w:eastAsia="uk-UA"/>
        </w:rPr>
        <w:t>обов</w:t>
      </w:r>
      <w:r>
        <w:rPr>
          <w:rFonts w:ascii="Times New Roman" w:eastAsia="Times New Roman" w:hAnsi="Times New Roman"/>
          <w:sz w:val="28"/>
          <w:szCs w:val="28"/>
          <w:lang w:val="uk-UA" w:eastAsia="uk-UA"/>
        </w:rPr>
        <w:t xml:space="preserve">'язковим є заключне слово викладача, де він оцінює суттєвість виступів, активність (неактивність) </w:t>
      </w:r>
      <w:r>
        <w:rPr>
          <w:rFonts w:ascii="Times New Roman" w:eastAsia="Times New Roman" w:hAnsi="Times New Roman"/>
          <w:bCs/>
          <w:sz w:val="28"/>
          <w:szCs w:val="28"/>
          <w:lang w:val="uk-UA" w:eastAsia="uk-UA"/>
        </w:rPr>
        <w:t xml:space="preserve">студентів, оригінальність </w:t>
      </w:r>
      <w:r>
        <w:rPr>
          <w:rFonts w:ascii="Times New Roman" w:eastAsia="Times New Roman" w:hAnsi="Times New Roman"/>
          <w:sz w:val="28"/>
          <w:szCs w:val="28"/>
          <w:lang w:val="uk-UA" w:eastAsia="uk-UA"/>
        </w:rPr>
        <w:t xml:space="preserve">мислення, достатність обробки та використання </w:t>
      </w:r>
      <w:r>
        <w:rPr>
          <w:rFonts w:ascii="Times New Roman" w:eastAsia="Times New Roman" w:hAnsi="Times New Roman"/>
          <w:bCs/>
          <w:sz w:val="28"/>
          <w:szCs w:val="28"/>
          <w:lang w:val="uk-UA" w:eastAsia="uk-UA"/>
        </w:rPr>
        <w:t xml:space="preserve">джерел </w:t>
      </w:r>
      <w:r>
        <w:rPr>
          <w:rFonts w:ascii="Times New Roman" w:eastAsia="Times New Roman" w:hAnsi="Times New Roman"/>
          <w:sz w:val="28"/>
          <w:szCs w:val="28"/>
          <w:lang w:val="uk-UA" w:eastAsia="uk-UA"/>
        </w:rPr>
        <w:t>інформації.</w:t>
      </w:r>
    </w:p>
    <w:p w14:paraId="4802B8D6"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Різновидом інтерактивного семінару може бути так званий семінар </w:t>
      </w:r>
      <w:r>
        <w:rPr>
          <w:rFonts w:ascii="Times New Roman" w:eastAsia="Times New Roman" w:hAnsi="Times New Roman"/>
          <w:bCs/>
          <w:sz w:val="28"/>
          <w:szCs w:val="28"/>
          <w:lang w:val="uk-UA" w:eastAsia="uk-UA"/>
        </w:rPr>
        <w:t xml:space="preserve">питання - відповідь". </w:t>
      </w:r>
      <w:r>
        <w:rPr>
          <w:rFonts w:ascii="Times New Roman" w:eastAsia="Times New Roman" w:hAnsi="Times New Roman"/>
          <w:sz w:val="28"/>
          <w:szCs w:val="28"/>
          <w:lang w:val="uk-UA" w:eastAsia="uk-UA"/>
        </w:rPr>
        <w:t>Мета такого семінару – перевірити глибину</w:t>
      </w:r>
      <w:r>
        <w:rPr>
          <w:rFonts w:ascii="Times New Roman" w:eastAsia="Times New Roman" w:hAnsi="Times New Roman"/>
          <w:bCs/>
          <w:sz w:val="28"/>
          <w:szCs w:val="28"/>
          <w:lang w:val="uk-UA" w:eastAsia="uk-UA"/>
        </w:rPr>
        <w:t xml:space="preserve"> </w:t>
      </w:r>
      <w:r>
        <w:rPr>
          <w:rFonts w:ascii="Times New Roman" w:eastAsia="Times New Roman" w:hAnsi="Times New Roman"/>
          <w:sz w:val="28"/>
          <w:szCs w:val="28"/>
          <w:lang w:val="uk-UA" w:eastAsia="uk-UA"/>
        </w:rPr>
        <w:t xml:space="preserve">знань студентів всього комплексу </w:t>
      </w:r>
      <w:r>
        <w:rPr>
          <w:rFonts w:ascii="Times New Roman" w:eastAsia="Times New Roman" w:hAnsi="Times New Roman"/>
          <w:bCs/>
          <w:sz w:val="28"/>
          <w:szCs w:val="28"/>
          <w:lang w:val="uk-UA" w:eastAsia="uk-UA"/>
        </w:rPr>
        <w:t xml:space="preserve">запитань, запропонованих </w:t>
      </w:r>
      <w:r>
        <w:rPr>
          <w:rFonts w:ascii="Times New Roman" w:eastAsia="Times New Roman" w:hAnsi="Times New Roman"/>
          <w:sz w:val="28"/>
          <w:szCs w:val="28"/>
          <w:lang w:val="uk-UA" w:eastAsia="uk-UA"/>
        </w:rPr>
        <w:t>на семінар. Викладач ставить запитання по те</w:t>
      </w:r>
      <w:r>
        <w:rPr>
          <w:rFonts w:ascii="Times New Roman" w:eastAsia="Times New Roman" w:hAnsi="Times New Roman"/>
          <w:bCs/>
          <w:sz w:val="28"/>
          <w:szCs w:val="28"/>
          <w:lang w:val="uk-UA" w:eastAsia="uk-UA"/>
        </w:rPr>
        <w:t xml:space="preserve">мі, але </w:t>
      </w:r>
      <w:r>
        <w:rPr>
          <w:rFonts w:ascii="Times New Roman" w:eastAsia="Times New Roman" w:hAnsi="Times New Roman"/>
          <w:sz w:val="28"/>
          <w:szCs w:val="28"/>
          <w:lang w:val="uk-UA" w:eastAsia="uk-UA"/>
        </w:rPr>
        <w:t>сформульовані таким чином, що на них не можна відповісти цитатою з підручника або конспекту (наприклад</w:t>
      </w:r>
      <w:r>
        <w:rPr>
          <w:rFonts w:ascii="Times New Roman" w:eastAsia="Times New Roman" w:hAnsi="Times New Roman"/>
          <w:bCs/>
          <w:sz w:val="28"/>
          <w:szCs w:val="28"/>
          <w:lang w:val="uk-UA" w:eastAsia="uk-UA"/>
        </w:rPr>
        <w:t xml:space="preserve">, </w:t>
      </w:r>
      <w:r>
        <w:rPr>
          <w:rFonts w:ascii="Times New Roman" w:eastAsia="Times New Roman" w:hAnsi="Times New Roman"/>
          <w:sz w:val="28"/>
          <w:szCs w:val="28"/>
          <w:lang w:val="uk-UA" w:eastAsia="uk-UA"/>
        </w:rPr>
        <w:t xml:space="preserve">чому у визначенні цього поняття присутні такі слова як </w:t>
      </w:r>
      <w:r>
        <w:rPr>
          <w:rFonts w:ascii="Times New Roman" w:eastAsia="Times New Roman" w:hAnsi="Times New Roman"/>
          <w:bCs/>
          <w:sz w:val="28"/>
          <w:szCs w:val="28"/>
          <w:lang w:val="uk-UA" w:eastAsia="en-GB"/>
        </w:rPr>
        <w:t xml:space="preserve">"процес"? </w:t>
      </w:r>
      <w:r>
        <w:rPr>
          <w:rFonts w:ascii="Times New Roman" w:eastAsia="Times New Roman" w:hAnsi="Times New Roman"/>
          <w:sz w:val="28"/>
          <w:szCs w:val="28"/>
          <w:lang w:val="uk-UA" w:eastAsia="en-GB"/>
        </w:rPr>
        <w:t>чому у таблицю введена та чи інша графа або ряд</w:t>
      </w:r>
      <w:r>
        <w:rPr>
          <w:rFonts w:ascii="Times New Roman" w:eastAsia="Times New Roman" w:hAnsi="Times New Roman"/>
          <w:bCs/>
          <w:sz w:val="28"/>
          <w:szCs w:val="28"/>
          <w:lang w:val="uk-UA" w:eastAsia="uk-UA"/>
        </w:rPr>
        <w:t xml:space="preserve">ок? якщо </w:t>
      </w:r>
      <w:r>
        <w:rPr>
          <w:rFonts w:ascii="Times New Roman" w:eastAsia="Times New Roman" w:hAnsi="Times New Roman"/>
          <w:sz w:val="28"/>
          <w:szCs w:val="28"/>
          <w:lang w:val="uk-UA" w:eastAsia="uk-UA"/>
        </w:rPr>
        <w:t xml:space="preserve">один автор певний процес </w:t>
      </w:r>
      <w:r>
        <w:rPr>
          <w:rFonts w:ascii="Times New Roman" w:eastAsia="Times New Roman" w:hAnsi="Times New Roman"/>
          <w:bCs/>
          <w:sz w:val="28"/>
          <w:szCs w:val="28"/>
          <w:lang w:val="uk-UA" w:eastAsia="uk-UA"/>
        </w:rPr>
        <w:t xml:space="preserve">розраховує за такою </w:t>
      </w:r>
      <w:r>
        <w:rPr>
          <w:rFonts w:ascii="Times New Roman" w:eastAsia="Times New Roman" w:hAnsi="Times New Roman"/>
          <w:sz w:val="28"/>
          <w:szCs w:val="28"/>
          <w:lang w:val="uk-UA" w:eastAsia="uk-UA"/>
        </w:rPr>
        <w:t xml:space="preserve">формулою, а інший автор наводить </w:t>
      </w:r>
      <w:r>
        <w:rPr>
          <w:rFonts w:ascii="Times New Roman" w:eastAsia="Times New Roman" w:hAnsi="Times New Roman"/>
          <w:bCs/>
          <w:sz w:val="28"/>
          <w:szCs w:val="28"/>
          <w:lang w:val="uk-UA" w:eastAsia="uk-UA"/>
        </w:rPr>
        <w:t xml:space="preserve">іншу- чи можна говорити </w:t>
      </w:r>
      <w:r>
        <w:rPr>
          <w:rFonts w:ascii="Times New Roman" w:eastAsia="Times New Roman" w:hAnsi="Times New Roman"/>
          <w:sz w:val="28"/>
          <w:szCs w:val="28"/>
          <w:lang w:val="uk-UA" w:eastAsia="uk-UA"/>
        </w:rPr>
        <w:t>про один і той самий процес? Що відбудеться, якщо з визначення викреслити певні слова?). інтенсифі</w:t>
      </w:r>
      <w:r>
        <w:rPr>
          <w:rFonts w:ascii="Times New Roman" w:eastAsia="Times New Roman" w:hAnsi="Times New Roman"/>
          <w:bCs/>
          <w:sz w:val="28"/>
          <w:szCs w:val="28"/>
          <w:lang w:val="uk-UA" w:eastAsia="uk-UA"/>
        </w:rPr>
        <w:t xml:space="preserve">кацією мислення </w:t>
      </w:r>
      <w:r>
        <w:rPr>
          <w:rFonts w:ascii="Times New Roman" w:eastAsia="Times New Roman" w:hAnsi="Times New Roman"/>
          <w:sz w:val="28"/>
          <w:szCs w:val="28"/>
          <w:lang w:val="uk-UA" w:eastAsia="uk-UA"/>
        </w:rPr>
        <w:t xml:space="preserve">студентів на такому семінарі можуть стати провокаційні запитання, тобто такі, у яких </w:t>
      </w:r>
      <w:r>
        <w:rPr>
          <w:rFonts w:ascii="Times New Roman" w:eastAsia="Times New Roman" w:hAnsi="Times New Roman"/>
          <w:bCs/>
          <w:sz w:val="28"/>
          <w:szCs w:val="28"/>
          <w:lang w:val="uk-UA" w:eastAsia="uk-UA"/>
        </w:rPr>
        <w:t xml:space="preserve">ні </w:t>
      </w:r>
      <w:r>
        <w:rPr>
          <w:rFonts w:ascii="Times New Roman" w:eastAsia="Times New Roman" w:hAnsi="Times New Roman"/>
          <w:sz w:val="28"/>
          <w:szCs w:val="28"/>
          <w:lang w:val="uk-UA" w:eastAsia="uk-UA"/>
        </w:rPr>
        <w:t xml:space="preserve">и </w:t>
      </w:r>
      <w:r>
        <w:rPr>
          <w:rFonts w:ascii="Times New Roman" w:eastAsia="Times New Roman" w:hAnsi="Times New Roman"/>
          <w:bCs/>
          <w:sz w:val="28"/>
          <w:szCs w:val="28"/>
          <w:lang w:val="uk-UA" w:eastAsia="uk-UA"/>
        </w:rPr>
        <w:t xml:space="preserve">і  </w:t>
      </w:r>
      <w:r>
        <w:rPr>
          <w:rFonts w:ascii="Times New Roman" w:eastAsia="Times New Roman" w:hAnsi="Times New Roman"/>
          <w:sz w:val="28"/>
          <w:szCs w:val="28"/>
          <w:lang w:val="uk-UA" w:eastAsia="uk-UA"/>
        </w:rPr>
        <w:t>ній побудовані за принципами фор</w:t>
      </w:r>
      <w:r>
        <w:rPr>
          <w:rFonts w:ascii="Times New Roman" w:eastAsia="Times New Roman" w:hAnsi="Times New Roman"/>
          <w:sz w:val="28"/>
          <w:szCs w:val="28"/>
          <w:lang w:val="uk-UA" w:eastAsia="uk-UA"/>
        </w:rPr>
        <w:softHyphen/>
        <w:t>мальної логіки або просто ставлять під сумнів правильну відповідь, судження (найпростішим може бути запитання: "Ви впевнені?" "Невже?"). Сумнів студента у власній пра</w:t>
      </w:r>
      <w:r>
        <w:rPr>
          <w:rFonts w:ascii="Times New Roman" w:eastAsia="Times New Roman" w:hAnsi="Times New Roman"/>
          <w:sz w:val="28"/>
          <w:szCs w:val="28"/>
          <w:lang w:val="uk-UA" w:eastAsia="uk-UA"/>
        </w:rPr>
        <w:softHyphen/>
        <w:t>вильній відповіді, логічній побудові доказів свідчить про невпевненість у знаннях, їх поверховість. Семінар "питан</w:t>
      </w:r>
      <w:r>
        <w:rPr>
          <w:rFonts w:ascii="Times New Roman" w:eastAsia="Times New Roman" w:hAnsi="Times New Roman"/>
          <w:sz w:val="28"/>
          <w:szCs w:val="28"/>
          <w:lang w:val="uk-UA" w:eastAsia="uk-UA"/>
        </w:rPr>
        <w:softHyphen/>
        <w:t>ня - відповідь" дозволяє включити у роботу всіх студентів групи, провести перевірку матеріалу у високому темпі, з емоційним напруженням. Але підведення підсумків роботи є обов'язковим. Кожен студент повинен відчути, що його роботу помітили і справедливо оцінили.</w:t>
      </w:r>
    </w:p>
    <w:p w14:paraId="2B79D68A" w14:textId="77777777" w:rsidR="00D659DD" w:rsidRDefault="00D659DD" w:rsidP="00D659DD">
      <w:pPr>
        <w:tabs>
          <w:tab w:val="left" w:pos="749"/>
        </w:tabs>
        <w:autoSpaceDE w:val="0"/>
        <w:autoSpaceDN w:val="0"/>
        <w:adjustRightInd w:val="0"/>
        <w:spacing w:after="0" w:line="360" w:lineRule="auto"/>
        <w:ind w:firstLine="709"/>
        <w:jc w:val="both"/>
        <w:rPr>
          <w:rFonts w:ascii="Times New Roman" w:eastAsia="Times New Roman" w:hAnsi="Times New Roman"/>
          <w:bCs/>
          <w:i/>
          <w:iCs/>
          <w:sz w:val="28"/>
          <w:szCs w:val="28"/>
          <w:lang w:val="uk-UA" w:eastAsia="uk-UA"/>
        </w:rPr>
      </w:pPr>
    </w:p>
    <w:p w14:paraId="7C283C14" w14:textId="77777777" w:rsidR="00D659DD" w:rsidRDefault="00D659DD" w:rsidP="00D659DD">
      <w:pPr>
        <w:tabs>
          <w:tab w:val="left" w:pos="749"/>
        </w:tabs>
        <w:autoSpaceDE w:val="0"/>
        <w:autoSpaceDN w:val="0"/>
        <w:adjustRightInd w:val="0"/>
        <w:spacing w:after="0" w:line="360" w:lineRule="auto"/>
        <w:ind w:firstLine="709"/>
        <w:jc w:val="both"/>
        <w:rPr>
          <w:rFonts w:ascii="Times New Roman" w:eastAsia="Times New Roman" w:hAnsi="Times New Roman"/>
          <w:bCs/>
          <w:i/>
          <w:iCs/>
          <w:sz w:val="28"/>
          <w:szCs w:val="28"/>
          <w:lang w:val="uk-UA" w:eastAsia="uk-UA"/>
        </w:rPr>
      </w:pPr>
      <w:r>
        <w:rPr>
          <w:rFonts w:ascii="Times New Roman" w:eastAsia="Times New Roman" w:hAnsi="Times New Roman"/>
          <w:bCs/>
          <w:i/>
          <w:iCs/>
          <w:sz w:val="28"/>
          <w:szCs w:val="28"/>
          <w:lang w:val="uk-UA" w:eastAsia="uk-UA"/>
        </w:rPr>
        <w:t>1.4.</w:t>
      </w:r>
      <w:r>
        <w:rPr>
          <w:rFonts w:ascii="Times New Roman" w:eastAsia="Times New Roman" w:hAnsi="Times New Roman"/>
          <w:i/>
          <w:iCs/>
          <w:sz w:val="28"/>
          <w:szCs w:val="28"/>
          <w:lang w:val="uk-UA" w:eastAsia="uk-UA"/>
        </w:rPr>
        <w:tab/>
      </w:r>
      <w:r>
        <w:rPr>
          <w:rFonts w:ascii="Times New Roman" w:eastAsia="Times New Roman" w:hAnsi="Times New Roman"/>
          <w:bCs/>
          <w:i/>
          <w:iCs/>
          <w:sz w:val="28"/>
          <w:szCs w:val="28"/>
          <w:lang w:val="uk-UA" w:eastAsia="uk-UA"/>
        </w:rPr>
        <w:t>Консультації</w:t>
      </w:r>
    </w:p>
    <w:p w14:paraId="2E95C434"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Будь-яка консультація - індивідуальна, групова, поточ</w:t>
      </w:r>
      <w:r>
        <w:rPr>
          <w:rFonts w:ascii="Times New Roman" w:eastAsia="Times New Roman" w:hAnsi="Times New Roman"/>
          <w:sz w:val="28"/>
          <w:szCs w:val="28"/>
          <w:lang w:val="uk-UA" w:eastAsia="uk-UA"/>
        </w:rPr>
        <w:softHyphen/>
        <w:t>на або перед підсумковим контролем, може бути (і повин</w:t>
      </w:r>
      <w:r>
        <w:rPr>
          <w:rFonts w:ascii="Times New Roman" w:eastAsia="Times New Roman" w:hAnsi="Times New Roman"/>
          <w:sz w:val="28"/>
          <w:szCs w:val="28"/>
          <w:lang w:val="uk-UA" w:eastAsia="uk-UA"/>
        </w:rPr>
        <w:softHyphen/>
        <w:t xml:space="preserve">на бути, на нашу думку) </w:t>
      </w:r>
      <w:r>
        <w:rPr>
          <w:rFonts w:ascii="Times New Roman" w:eastAsia="Times New Roman" w:hAnsi="Times New Roman"/>
          <w:sz w:val="28"/>
          <w:szCs w:val="28"/>
          <w:lang w:val="uk-UA" w:eastAsia="uk-UA"/>
        </w:rPr>
        <w:lastRenderedPageBreak/>
        <w:t>інтерактивною. Стороною, яка ста</w:t>
      </w:r>
      <w:r>
        <w:rPr>
          <w:rFonts w:ascii="Times New Roman" w:eastAsia="Times New Roman" w:hAnsi="Times New Roman"/>
          <w:sz w:val="28"/>
          <w:szCs w:val="28"/>
          <w:lang w:val="uk-UA" w:eastAsia="uk-UA"/>
        </w:rPr>
        <w:softHyphen/>
        <w:t>вить запитання, є студент. Але викладач може не просто відповідати, а у свою чергу задавати питання, які спонука</w:t>
      </w:r>
      <w:r>
        <w:rPr>
          <w:rFonts w:ascii="Times New Roman" w:eastAsia="Times New Roman" w:hAnsi="Times New Roman"/>
          <w:sz w:val="28"/>
          <w:szCs w:val="28"/>
          <w:lang w:val="uk-UA" w:eastAsia="uk-UA"/>
        </w:rPr>
        <w:softHyphen/>
        <w:t>ють студентів до активізації своїх знань, пам'яті, спільною із викладачем пошуку відповіді, виділення тих тем або розділів теми, з яких бракує знань. Це допоможе студенто</w:t>
      </w:r>
      <w:r>
        <w:rPr>
          <w:rFonts w:ascii="Times New Roman" w:eastAsia="Times New Roman" w:hAnsi="Times New Roman"/>
          <w:sz w:val="28"/>
          <w:szCs w:val="28"/>
          <w:lang w:val="uk-UA" w:eastAsia="uk-UA"/>
        </w:rPr>
        <w:softHyphen/>
        <w:t>ві звернути увагу саме на погано засвоєний матеріал, структурувати знання, змусить відмовитися від тупого завчання відповідей на іспит, зорієнтує на цілеспрямова</w:t>
      </w:r>
      <w:r>
        <w:rPr>
          <w:rFonts w:ascii="Times New Roman" w:eastAsia="Times New Roman" w:hAnsi="Times New Roman"/>
          <w:sz w:val="28"/>
          <w:szCs w:val="28"/>
          <w:lang w:val="uk-UA" w:eastAsia="uk-UA"/>
        </w:rPr>
        <w:softHyphen/>
        <w:t>ний пошук інформації.</w:t>
      </w:r>
    </w:p>
    <w:p w14:paraId="4294B8F6"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en-GB"/>
        </w:rPr>
      </w:pPr>
    </w:p>
    <w:p w14:paraId="5E888670" w14:textId="77777777" w:rsidR="00D659DD" w:rsidRDefault="00D659DD" w:rsidP="00D659DD">
      <w:pPr>
        <w:tabs>
          <w:tab w:val="left" w:pos="749"/>
        </w:tabs>
        <w:autoSpaceDE w:val="0"/>
        <w:autoSpaceDN w:val="0"/>
        <w:adjustRightInd w:val="0"/>
        <w:spacing w:after="0" w:line="360" w:lineRule="auto"/>
        <w:ind w:firstLine="709"/>
        <w:jc w:val="both"/>
        <w:rPr>
          <w:rFonts w:ascii="Times New Roman" w:eastAsia="Times New Roman" w:hAnsi="Times New Roman"/>
          <w:bCs/>
          <w:i/>
          <w:iCs/>
          <w:sz w:val="28"/>
          <w:szCs w:val="28"/>
          <w:lang w:val="uk-UA" w:eastAsia="uk-UA"/>
        </w:rPr>
      </w:pPr>
      <w:r>
        <w:rPr>
          <w:rFonts w:ascii="Times New Roman" w:eastAsia="Times New Roman" w:hAnsi="Times New Roman"/>
          <w:i/>
          <w:iCs/>
          <w:sz w:val="28"/>
          <w:szCs w:val="28"/>
          <w:lang w:val="uk-UA" w:eastAsia="uk-UA"/>
        </w:rPr>
        <w:t>1.5.</w:t>
      </w:r>
      <w:r>
        <w:rPr>
          <w:rFonts w:ascii="Times New Roman" w:eastAsia="Times New Roman" w:hAnsi="Times New Roman"/>
          <w:i/>
          <w:iCs/>
          <w:sz w:val="28"/>
          <w:szCs w:val="28"/>
          <w:lang w:val="uk-UA" w:eastAsia="uk-UA"/>
        </w:rPr>
        <w:tab/>
      </w:r>
      <w:r>
        <w:rPr>
          <w:rFonts w:ascii="Times New Roman" w:eastAsia="Times New Roman" w:hAnsi="Times New Roman"/>
          <w:bCs/>
          <w:i/>
          <w:iCs/>
          <w:sz w:val="28"/>
          <w:szCs w:val="28"/>
          <w:lang w:val="uk-UA" w:eastAsia="uk-UA"/>
        </w:rPr>
        <w:t>Сайт-курси</w:t>
      </w:r>
    </w:p>
    <w:p w14:paraId="369A650F"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en-GB"/>
        </w:rPr>
      </w:pPr>
      <w:r>
        <w:rPr>
          <w:rFonts w:ascii="Times New Roman" w:eastAsia="Times New Roman" w:hAnsi="Times New Roman"/>
          <w:sz w:val="28"/>
          <w:szCs w:val="28"/>
          <w:lang w:val="uk-UA" w:eastAsia="uk-UA"/>
        </w:rPr>
        <w:t>Сайт-курси - нове явище у педагогіці. їх поява пов'яза</w:t>
      </w:r>
      <w:r>
        <w:rPr>
          <w:rFonts w:ascii="Times New Roman" w:eastAsia="Times New Roman" w:hAnsi="Times New Roman"/>
          <w:sz w:val="28"/>
          <w:szCs w:val="28"/>
          <w:lang w:val="uk-UA" w:eastAsia="uk-UA"/>
        </w:rPr>
        <w:softHyphen/>
        <w:t>на із бурхливим розвитком дистанційної освіти та постій</w:t>
      </w:r>
      <w:r>
        <w:rPr>
          <w:rFonts w:ascii="Times New Roman" w:eastAsia="Times New Roman" w:hAnsi="Times New Roman"/>
          <w:sz w:val="28"/>
          <w:szCs w:val="28"/>
          <w:lang w:val="uk-UA" w:eastAsia="uk-UA"/>
        </w:rPr>
        <w:softHyphen/>
        <w:t xml:space="preserve">ними пошуками шляхів її вдосконалення. Сайт-курс - комп’ютерна версія викладання певної дисципліни, у яку </w:t>
      </w:r>
      <w:r>
        <w:rPr>
          <w:rFonts w:ascii="Times New Roman" w:eastAsia="Times New Roman" w:hAnsi="Times New Roman"/>
          <w:bCs/>
          <w:sz w:val="28"/>
          <w:szCs w:val="28"/>
          <w:lang w:val="uk-UA" w:eastAsia="uk-UA"/>
        </w:rPr>
        <w:t xml:space="preserve">входять. </w:t>
      </w:r>
      <w:r>
        <w:rPr>
          <w:rFonts w:ascii="Times New Roman" w:eastAsia="Times New Roman" w:hAnsi="Times New Roman"/>
          <w:sz w:val="28"/>
          <w:szCs w:val="28"/>
          <w:lang w:val="uk-UA" w:eastAsia="uk-UA"/>
        </w:rPr>
        <w:t xml:space="preserve">конспект лекцій, завдання для самостійної роботи, </w:t>
      </w:r>
      <w:r>
        <w:rPr>
          <w:rFonts w:ascii="Times New Roman" w:eastAsia="Times New Roman" w:hAnsi="Times New Roman"/>
          <w:bCs/>
          <w:sz w:val="28"/>
          <w:szCs w:val="28"/>
          <w:lang w:val="uk-UA" w:eastAsia="uk-UA"/>
        </w:rPr>
        <w:t xml:space="preserve">контрольні </w:t>
      </w:r>
      <w:r>
        <w:rPr>
          <w:rFonts w:ascii="Times New Roman" w:eastAsia="Times New Roman" w:hAnsi="Times New Roman"/>
          <w:sz w:val="28"/>
          <w:szCs w:val="28"/>
          <w:lang w:val="uk-UA" w:eastAsia="uk-UA"/>
        </w:rPr>
        <w:t>завдання (набір елементів може бути різним), тобто те</w:t>
      </w:r>
      <w:r>
        <w:rPr>
          <w:rFonts w:ascii="Times New Roman" w:eastAsia="Times New Roman" w:hAnsi="Times New Roman"/>
          <w:bCs/>
          <w:sz w:val="28"/>
          <w:szCs w:val="28"/>
          <w:lang w:val="uk-UA" w:eastAsia="uk-UA"/>
        </w:rPr>
        <w:t xml:space="preserve">, </w:t>
      </w:r>
      <w:r>
        <w:rPr>
          <w:rFonts w:ascii="Times New Roman" w:eastAsia="Times New Roman" w:hAnsi="Times New Roman"/>
          <w:sz w:val="28"/>
          <w:szCs w:val="28"/>
          <w:lang w:val="uk-UA" w:eastAsia="uk-UA"/>
        </w:rPr>
        <w:t xml:space="preserve">що дозволяє студенту самостійно оволодівати </w:t>
      </w:r>
      <w:r>
        <w:rPr>
          <w:rFonts w:ascii="Times New Roman" w:eastAsia="Times New Roman" w:hAnsi="Times New Roman"/>
          <w:bCs/>
          <w:sz w:val="28"/>
          <w:szCs w:val="28"/>
          <w:lang w:val="uk-UA" w:eastAsia="uk-UA"/>
        </w:rPr>
        <w:t xml:space="preserve">знаннями. З </w:t>
      </w:r>
      <w:r>
        <w:rPr>
          <w:rFonts w:ascii="Times New Roman" w:eastAsia="Times New Roman" w:hAnsi="Times New Roman"/>
          <w:sz w:val="28"/>
          <w:szCs w:val="28"/>
          <w:lang w:val="uk-UA" w:eastAsia="uk-UA"/>
        </w:rPr>
        <w:t xml:space="preserve">точки зору інтерактивності нас цікавить той </w:t>
      </w:r>
      <w:r>
        <w:rPr>
          <w:rFonts w:ascii="Times New Roman" w:eastAsia="Times New Roman" w:hAnsi="Times New Roman"/>
          <w:bCs/>
          <w:sz w:val="28"/>
          <w:szCs w:val="28"/>
          <w:lang w:val="uk-UA" w:eastAsia="uk-UA"/>
        </w:rPr>
        <w:t>розділ сайту</w:t>
      </w:r>
      <w:r>
        <w:rPr>
          <w:rFonts w:ascii="Times New Roman" w:eastAsia="Times New Roman" w:hAnsi="Times New Roman"/>
          <w:sz w:val="28"/>
          <w:szCs w:val="28"/>
          <w:lang w:val="uk-UA" w:eastAsia="uk-UA"/>
        </w:rPr>
        <w:t xml:space="preserve">, який дає можливість тому, хто навчається, </w:t>
      </w:r>
      <w:r>
        <w:rPr>
          <w:rFonts w:ascii="Times New Roman" w:eastAsia="Times New Roman" w:hAnsi="Times New Roman"/>
          <w:bCs/>
          <w:sz w:val="28"/>
          <w:szCs w:val="28"/>
          <w:lang w:val="uk-UA" w:eastAsia="uk-UA"/>
        </w:rPr>
        <w:t xml:space="preserve">спілкуватися із </w:t>
      </w:r>
      <w:r>
        <w:rPr>
          <w:rFonts w:ascii="Times New Roman" w:eastAsia="Times New Roman" w:hAnsi="Times New Roman"/>
          <w:sz w:val="28"/>
          <w:szCs w:val="28"/>
          <w:lang w:val="uk-UA" w:eastAsia="uk-UA"/>
        </w:rPr>
        <w:t>викладачем. Це може бути онлайн діалогічне</w:t>
      </w:r>
      <w:r>
        <w:rPr>
          <w:rFonts w:ascii="Times New Roman" w:eastAsia="Times New Roman" w:hAnsi="Times New Roman"/>
          <w:bCs/>
          <w:sz w:val="28"/>
          <w:szCs w:val="28"/>
          <w:lang w:val="uk-UA" w:eastAsia="uk-UA"/>
        </w:rPr>
        <w:t xml:space="preserve"> </w:t>
      </w:r>
      <w:r>
        <w:rPr>
          <w:rFonts w:ascii="Times New Roman" w:eastAsia="Times New Roman" w:hAnsi="Times New Roman"/>
          <w:sz w:val="28"/>
          <w:szCs w:val="28"/>
          <w:lang w:val="uk-UA" w:eastAsia="uk-UA"/>
        </w:rPr>
        <w:t>спілкування у визначений для кожного студента час, де він може поставити запитання і отримати відповідь, або онлайн перевірка знань, де питання ставить викладач. Так</w:t>
      </w:r>
      <w:r>
        <w:rPr>
          <w:rFonts w:ascii="Times New Roman" w:eastAsia="Times New Roman" w:hAnsi="Times New Roman"/>
          <w:bCs/>
          <w:sz w:val="28"/>
          <w:szCs w:val="28"/>
          <w:lang w:val="uk-UA" w:eastAsia="uk-UA"/>
        </w:rPr>
        <w:t xml:space="preserve"> </w:t>
      </w:r>
      <w:r>
        <w:rPr>
          <w:rFonts w:ascii="Times New Roman" w:eastAsia="Times New Roman" w:hAnsi="Times New Roman"/>
          <w:sz w:val="28"/>
          <w:szCs w:val="28"/>
          <w:lang w:val="uk-UA" w:eastAsia="uk-UA"/>
        </w:rPr>
        <w:t xml:space="preserve">на сайті може бути передбачений форум для </w:t>
      </w:r>
      <w:r>
        <w:rPr>
          <w:rFonts w:ascii="Times New Roman" w:eastAsia="Times New Roman" w:hAnsi="Times New Roman"/>
          <w:bCs/>
          <w:spacing w:val="20"/>
          <w:sz w:val="28"/>
          <w:szCs w:val="28"/>
          <w:lang w:val="uk-UA" w:eastAsia="uk-UA"/>
        </w:rPr>
        <w:t xml:space="preserve">студентів, і тоді у </w:t>
      </w:r>
      <w:r>
        <w:rPr>
          <w:rFonts w:ascii="Times New Roman" w:eastAsia="Times New Roman" w:hAnsi="Times New Roman"/>
          <w:sz w:val="28"/>
          <w:szCs w:val="28"/>
          <w:lang w:val="uk-UA" w:eastAsia="uk-UA"/>
        </w:rPr>
        <w:t xml:space="preserve">спілкуванні беруть участь кілька студентів і викладач. Також передбачається можливість поставити питання викладачу </w:t>
      </w:r>
      <w:r>
        <w:rPr>
          <w:rFonts w:ascii="Times New Roman" w:eastAsia="Times New Roman" w:hAnsi="Times New Roman"/>
          <w:sz w:val="28"/>
          <w:szCs w:val="28"/>
          <w:lang w:val="uk-UA" w:eastAsia="en-GB"/>
        </w:rPr>
        <w:t>або передати йому контрольну роботу у зручний для</w:t>
      </w:r>
      <w:r>
        <w:rPr>
          <w:rFonts w:ascii="Times New Roman" w:eastAsia="Times New Roman" w:hAnsi="Times New Roman"/>
          <w:spacing w:val="10"/>
          <w:sz w:val="28"/>
          <w:szCs w:val="28"/>
          <w:lang w:val="uk-UA" w:eastAsia="uk-UA"/>
        </w:rPr>
        <w:t xml:space="preserve"> </w:t>
      </w:r>
      <w:r>
        <w:rPr>
          <w:rFonts w:ascii="Times New Roman" w:eastAsia="Times New Roman" w:hAnsi="Times New Roman"/>
          <w:sz w:val="28"/>
          <w:szCs w:val="28"/>
          <w:lang w:val="uk-UA" w:eastAsia="uk-UA"/>
        </w:rPr>
        <w:t xml:space="preserve">студента час з тим, щоб через деякий час отримати відповідь. </w:t>
      </w:r>
      <w:r>
        <w:rPr>
          <w:rFonts w:ascii="Times New Roman" w:eastAsia="Times New Roman" w:hAnsi="Times New Roman"/>
          <w:sz w:val="28"/>
          <w:szCs w:val="28"/>
          <w:lang w:val="uk-UA" w:eastAsia="en-GB"/>
        </w:rPr>
        <w:t>Подібна форма роботи ще не дуже розповсюджена в Україні</w:t>
      </w:r>
      <w:r>
        <w:rPr>
          <w:rFonts w:ascii="Times New Roman" w:eastAsia="Times New Roman" w:hAnsi="Times New Roman"/>
          <w:bCs/>
          <w:sz w:val="28"/>
          <w:szCs w:val="28"/>
          <w:lang w:val="uk-UA" w:eastAsia="en-GB"/>
        </w:rPr>
        <w:t xml:space="preserve">, але має </w:t>
      </w:r>
      <w:r>
        <w:rPr>
          <w:rFonts w:ascii="Times New Roman" w:eastAsia="Times New Roman" w:hAnsi="Times New Roman"/>
          <w:sz w:val="28"/>
          <w:szCs w:val="28"/>
          <w:lang w:val="uk-UA" w:eastAsia="en-GB"/>
        </w:rPr>
        <w:t>великі перспективи</w:t>
      </w:r>
      <w:r w:rsidRPr="00D659DD">
        <w:rPr>
          <w:rFonts w:ascii="Times New Roman" w:eastAsia="Times New Roman" w:hAnsi="Times New Roman"/>
          <w:sz w:val="28"/>
          <w:szCs w:val="28"/>
          <w:lang w:val="ru-RU" w:eastAsia="en-GB"/>
        </w:rPr>
        <w:t xml:space="preserve"> [26]</w:t>
      </w:r>
      <w:r>
        <w:rPr>
          <w:rFonts w:ascii="Times New Roman" w:eastAsia="Times New Roman" w:hAnsi="Times New Roman"/>
          <w:sz w:val="28"/>
          <w:szCs w:val="28"/>
          <w:lang w:val="uk-UA" w:eastAsia="en-GB"/>
        </w:rPr>
        <w:t>.</w:t>
      </w:r>
    </w:p>
    <w:p w14:paraId="5C23B947"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en-GB"/>
        </w:rPr>
      </w:pPr>
    </w:p>
    <w:p w14:paraId="6187C7E9"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en-GB"/>
        </w:rPr>
        <w:t>2. Інтерактивні</w:t>
      </w:r>
      <w:r>
        <w:rPr>
          <w:rFonts w:ascii="Times New Roman" w:eastAsia="Times New Roman" w:hAnsi="Times New Roman"/>
          <w:b/>
          <w:bCs/>
          <w:sz w:val="28"/>
          <w:szCs w:val="28"/>
          <w:lang w:val="uk-UA" w:eastAsia="uk-UA"/>
        </w:rPr>
        <w:t xml:space="preserve"> методи за участю виключно здобувачів</w:t>
      </w:r>
    </w:p>
    <w:p w14:paraId="310D1DCC" w14:textId="77777777" w:rsidR="00D659DD" w:rsidRDefault="00D659DD" w:rsidP="00D659DD">
      <w:pPr>
        <w:tabs>
          <w:tab w:val="left" w:leader="dot" w:pos="1339"/>
        </w:tabs>
        <w:autoSpaceDE w:val="0"/>
        <w:autoSpaceDN w:val="0"/>
        <w:adjustRightInd w:val="0"/>
        <w:spacing w:after="0" w:line="360" w:lineRule="auto"/>
        <w:ind w:firstLine="709"/>
        <w:jc w:val="both"/>
        <w:rPr>
          <w:rFonts w:ascii="Times New Roman" w:eastAsia="Times New Roman" w:hAnsi="Times New Roman"/>
          <w:i/>
          <w:sz w:val="28"/>
          <w:szCs w:val="28"/>
          <w:lang w:val="uk-UA" w:eastAsia="uk-UA"/>
        </w:rPr>
      </w:pPr>
      <w:r>
        <w:rPr>
          <w:rFonts w:ascii="Times New Roman" w:eastAsia="Times New Roman" w:hAnsi="Times New Roman"/>
          <w:i/>
          <w:sz w:val="28"/>
          <w:szCs w:val="28"/>
          <w:lang w:val="uk-UA" w:eastAsia="uk-UA"/>
        </w:rPr>
        <w:t>2.1. Круглі столи</w:t>
      </w:r>
    </w:p>
    <w:p w14:paraId="5F3CE104" w14:textId="77777777" w:rsidR="00D659DD" w:rsidRDefault="00D659DD" w:rsidP="00D659DD">
      <w:pPr>
        <w:tabs>
          <w:tab w:val="left" w:leader="dot" w:pos="1339"/>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pacing w:val="30"/>
          <w:sz w:val="28"/>
          <w:szCs w:val="28"/>
          <w:lang w:val="uk-UA" w:eastAsia="uk-UA"/>
        </w:rPr>
        <w:t xml:space="preserve">Круглі столи - це </w:t>
      </w:r>
      <w:r>
        <w:rPr>
          <w:rFonts w:ascii="Times New Roman" w:eastAsia="Times New Roman" w:hAnsi="Times New Roman"/>
          <w:sz w:val="28"/>
          <w:szCs w:val="28"/>
          <w:lang w:val="uk-UA" w:eastAsia="uk-UA"/>
        </w:rPr>
        <w:t xml:space="preserve">форма організації роботи студентів, де методом вирішення проблем виступає бесіда або дискусія. Головною ознакою круглого </w:t>
      </w:r>
      <w:r>
        <w:rPr>
          <w:rFonts w:ascii="Times New Roman" w:eastAsia="Times New Roman" w:hAnsi="Times New Roman"/>
          <w:sz w:val="28"/>
          <w:szCs w:val="28"/>
          <w:lang w:val="uk-UA" w:eastAsia="uk-UA"/>
        </w:rPr>
        <w:lastRenderedPageBreak/>
        <w:t>столу є наявність заздалегідь визначеної теми та питань для обговорення. Обов'язковою умовою участі у круглому столі є ґрунтовна попередня підготовка його учасників. У процесі обговорення бесіда може легко переходити у дискусію і навпаки. Викладач може взяти на себе роль голови: надавати слово, стримувати та "гасити" емоції, стежити за тим, щоб всі могли викласти власну думку, але не брати безпосередньої участі у дискусії, не давати оцінок тому чи іншому висловлюванню. Важливим завданням викладача є також стежити за часом, тому необхідно встановити регламент та суворо його дотримуватися. Педагог може підбити підсумки по завершенні круглого столу. Але можна спрямувати студентів на самостійне оцінювання ефективності роботи: запропонувати письмово (одна сторінка) дати відповіді на запитання: яку нову для себе інформацію здобув студент протягом обговорення, як оцінює власну підготов</w:t>
      </w:r>
      <w:r>
        <w:rPr>
          <w:rFonts w:ascii="Times New Roman" w:eastAsia="Times New Roman" w:hAnsi="Times New Roman"/>
          <w:sz w:val="28"/>
          <w:szCs w:val="28"/>
          <w:lang w:val="uk-UA" w:eastAsia="uk-UA"/>
        </w:rPr>
        <w:softHyphen/>
        <w:t>ку до круглого столу, чи мав змогу повноцінно викласти свою точку зору, чи переконав співрозмовників, якщо ні, то що цьому завадило, чому не брав участі в обговоренні (якщо так сталося), чи сподобалася така форма навчальної роботи, які пропозиції щодо вдосконалення має? Такий звіт допоможе студенту відновити у пам'яті хід обговорення, зробити самооцінку власної участі, привчить уважно слуха</w:t>
      </w:r>
      <w:r>
        <w:rPr>
          <w:rFonts w:ascii="Times New Roman" w:eastAsia="Times New Roman" w:hAnsi="Times New Roman"/>
          <w:sz w:val="28"/>
          <w:szCs w:val="28"/>
          <w:lang w:val="uk-UA" w:eastAsia="uk-UA"/>
        </w:rPr>
        <w:softHyphen/>
        <w:t>ти опонентів та однодумців, змусить проаналізувати свою поведінку та поведінку однокурсників, зробити висновки. Подібні звіти демонструють викладачу, наскільки студенти готові до самоаналізу, чи відбувся обмін думками та чи усвідомлюють це самі студенти, як вони оцінюють ефективність такої роботи. Крім того, врахування пропозицій студентів допоможе вдосконалити навчальний процес. Кругл</w:t>
      </w:r>
      <w:r>
        <w:rPr>
          <w:rFonts w:ascii="Times New Roman" w:eastAsia="Times New Roman" w:hAnsi="Times New Roman"/>
          <w:bCs/>
          <w:sz w:val="28"/>
          <w:szCs w:val="28"/>
          <w:lang w:val="uk-UA" w:eastAsia="uk-UA"/>
        </w:rPr>
        <w:t xml:space="preserve">ий </w:t>
      </w:r>
      <w:r>
        <w:rPr>
          <w:rFonts w:ascii="Times New Roman" w:eastAsia="Times New Roman" w:hAnsi="Times New Roman"/>
          <w:sz w:val="28"/>
          <w:szCs w:val="28"/>
          <w:lang w:val="uk-UA" w:eastAsia="uk-UA"/>
        </w:rPr>
        <w:t>стіл проходить набагато ефективніше, якщо на нього запрошується фахівець з питань, які обговорюються</w:t>
      </w:r>
      <w:r w:rsidRPr="00D659DD">
        <w:rPr>
          <w:rFonts w:ascii="Times New Roman" w:eastAsia="Times New Roman" w:hAnsi="Times New Roman"/>
          <w:sz w:val="28"/>
          <w:szCs w:val="28"/>
          <w:lang w:val="ru-RU" w:eastAsia="uk-UA"/>
        </w:rPr>
        <w:t xml:space="preserve"> [27]</w:t>
      </w:r>
      <w:r>
        <w:rPr>
          <w:rFonts w:ascii="Times New Roman" w:eastAsia="Times New Roman" w:hAnsi="Times New Roman"/>
          <w:sz w:val="28"/>
          <w:szCs w:val="28"/>
          <w:lang w:val="uk-UA" w:eastAsia="uk-UA"/>
        </w:rPr>
        <w:t>.</w:t>
      </w:r>
    </w:p>
    <w:p w14:paraId="3D91425A"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bCs/>
          <w:sz w:val="28"/>
          <w:szCs w:val="28"/>
          <w:lang w:val="uk-UA" w:eastAsia="uk-UA"/>
        </w:rPr>
        <w:t xml:space="preserve">Основним </w:t>
      </w:r>
      <w:r>
        <w:rPr>
          <w:rFonts w:ascii="Times New Roman" w:eastAsia="Times New Roman" w:hAnsi="Times New Roman"/>
          <w:sz w:val="28"/>
          <w:szCs w:val="28"/>
          <w:lang w:val="uk-UA" w:eastAsia="uk-UA"/>
        </w:rPr>
        <w:t xml:space="preserve">завданням викладача протягом круглого </w:t>
      </w:r>
      <w:r>
        <w:rPr>
          <w:rFonts w:ascii="Times New Roman" w:eastAsia="Times New Roman" w:hAnsi="Times New Roman"/>
          <w:bCs/>
          <w:sz w:val="28"/>
          <w:szCs w:val="28"/>
          <w:lang w:val="uk-UA" w:eastAsia="uk-UA"/>
        </w:rPr>
        <w:t xml:space="preserve">столу </w:t>
      </w:r>
      <w:r>
        <w:rPr>
          <w:rFonts w:ascii="Times New Roman" w:eastAsia="Times New Roman" w:hAnsi="Times New Roman"/>
          <w:sz w:val="28"/>
          <w:szCs w:val="28"/>
          <w:lang w:val="uk-UA" w:eastAsia="uk-UA"/>
        </w:rPr>
        <w:t xml:space="preserve">спостереження за учасниками, оцінка глибини їх </w:t>
      </w:r>
      <w:r>
        <w:rPr>
          <w:rFonts w:ascii="Times New Roman" w:eastAsia="Times New Roman" w:hAnsi="Times New Roman"/>
          <w:bCs/>
          <w:sz w:val="28"/>
          <w:szCs w:val="28"/>
          <w:lang w:val="uk-UA" w:eastAsia="uk-UA"/>
        </w:rPr>
        <w:t xml:space="preserve">підготовки; </w:t>
      </w:r>
      <w:r>
        <w:rPr>
          <w:rFonts w:ascii="Times New Roman" w:eastAsia="Times New Roman" w:hAnsi="Times New Roman"/>
          <w:sz w:val="28"/>
          <w:szCs w:val="28"/>
          <w:lang w:val="uk-UA" w:eastAsia="uk-UA"/>
        </w:rPr>
        <w:t xml:space="preserve">вміння викласти власну думку, переконати; готовності </w:t>
      </w:r>
      <w:r>
        <w:rPr>
          <w:rFonts w:ascii="Times New Roman" w:eastAsia="Times New Roman" w:hAnsi="Times New Roman"/>
          <w:bCs/>
          <w:sz w:val="28"/>
          <w:szCs w:val="28"/>
          <w:lang w:val="uk-UA" w:eastAsia="uk-UA"/>
        </w:rPr>
        <w:t xml:space="preserve">знайти </w:t>
      </w:r>
      <w:r>
        <w:rPr>
          <w:rFonts w:ascii="Times New Roman" w:eastAsia="Times New Roman" w:hAnsi="Times New Roman"/>
          <w:sz w:val="28"/>
          <w:szCs w:val="28"/>
          <w:lang w:val="uk-UA" w:eastAsia="uk-UA"/>
        </w:rPr>
        <w:t>у собі сили відмовитися від хибних тверджень</w:t>
      </w:r>
      <w:r>
        <w:rPr>
          <w:rFonts w:ascii="Times New Roman" w:eastAsia="Times New Roman" w:hAnsi="Times New Roman"/>
          <w:bCs/>
          <w:sz w:val="28"/>
          <w:szCs w:val="28"/>
          <w:lang w:val="uk-UA" w:eastAsia="uk-UA"/>
        </w:rPr>
        <w:t>; т</w:t>
      </w:r>
      <w:r>
        <w:rPr>
          <w:rFonts w:ascii="Times New Roman" w:eastAsia="Times New Roman" w:hAnsi="Times New Roman"/>
          <w:sz w:val="28"/>
          <w:szCs w:val="28"/>
          <w:lang w:val="uk-UA" w:eastAsia="uk-UA"/>
        </w:rPr>
        <w:t>олерантності, доброзичливості, лідерських якостей. Саме</w:t>
      </w:r>
      <w:r>
        <w:rPr>
          <w:rFonts w:ascii="Times New Roman" w:eastAsia="Times New Roman" w:hAnsi="Times New Roman"/>
          <w:bCs/>
          <w:smallCaps/>
          <w:spacing w:val="10"/>
          <w:sz w:val="28"/>
          <w:szCs w:val="28"/>
          <w:lang w:val="uk-UA" w:eastAsia="uk-UA"/>
        </w:rPr>
        <w:t xml:space="preserve"> </w:t>
      </w:r>
      <w:r>
        <w:rPr>
          <w:rFonts w:ascii="Times New Roman" w:eastAsia="Times New Roman" w:hAnsi="Times New Roman"/>
          <w:sz w:val="28"/>
          <w:szCs w:val="28"/>
          <w:lang w:val="uk-UA" w:eastAsia="uk-UA"/>
        </w:rPr>
        <w:t>викладач повинен зробити висновок, в першу чергу</w:t>
      </w:r>
      <w:r>
        <w:rPr>
          <w:rFonts w:ascii="Times New Roman" w:eastAsia="Times New Roman" w:hAnsi="Times New Roman"/>
          <w:smallCaps/>
          <w:sz w:val="28"/>
          <w:szCs w:val="28"/>
          <w:lang w:val="uk-UA" w:eastAsia="uk-UA"/>
        </w:rPr>
        <w:t xml:space="preserve">, </w:t>
      </w:r>
      <w:r>
        <w:rPr>
          <w:rFonts w:ascii="Times New Roman" w:eastAsia="Times New Roman" w:hAnsi="Times New Roman"/>
          <w:bCs/>
          <w:smallCaps/>
          <w:spacing w:val="10"/>
          <w:sz w:val="28"/>
          <w:szCs w:val="28"/>
          <w:lang w:val="uk-UA" w:eastAsia="uk-UA"/>
        </w:rPr>
        <w:t xml:space="preserve">чи </w:t>
      </w:r>
      <w:r>
        <w:rPr>
          <w:rFonts w:ascii="Times New Roman" w:eastAsia="Times New Roman" w:hAnsi="Times New Roman"/>
          <w:sz w:val="28"/>
          <w:szCs w:val="28"/>
          <w:lang w:val="uk-UA" w:eastAsia="uk-UA"/>
        </w:rPr>
        <w:t xml:space="preserve">була досягнута навчальна мета, чи </w:t>
      </w:r>
      <w:r>
        <w:rPr>
          <w:rFonts w:ascii="Times New Roman" w:eastAsia="Times New Roman" w:hAnsi="Times New Roman"/>
          <w:sz w:val="28"/>
          <w:szCs w:val="28"/>
          <w:lang w:val="uk-UA" w:eastAsia="uk-UA"/>
        </w:rPr>
        <w:lastRenderedPageBreak/>
        <w:t xml:space="preserve">виявилася </w:t>
      </w:r>
      <w:r>
        <w:rPr>
          <w:rFonts w:ascii="Times New Roman" w:eastAsia="Times New Roman" w:hAnsi="Times New Roman"/>
          <w:bCs/>
          <w:sz w:val="28"/>
          <w:szCs w:val="28"/>
          <w:lang w:val="uk-UA" w:eastAsia="uk-UA"/>
        </w:rPr>
        <w:t xml:space="preserve">ефективною </w:t>
      </w:r>
      <w:r>
        <w:rPr>
          <w:rFonts w:ascii="Times New Roman" w:eastAsia="Times New Roman" w:hAnsi="Times New Roman"/>
          <w:sz w:val="28"/>
          <w:szCs w:val="28"/>
          <w:lang w:val="uk-UA" w:eastAsia="uk-UA"/>
        </w:rPr>
        <w:t>для навчального процесу така форма інтерактивної</w:t>
      </w:r>
      <w:r>
        <w:rPr>
          <w:rFonts w:ascii="Times New Roman" w:eastAsia="Times New Roman" w:hAnsi="Times New Roman"/>
          <w:smallCaps/>
          <w:sz w:val="28"/>
          <w:szCs w:val="28"/>
          <w:lang w:val="uk-UA" w:eastAsia="uk-UA"/>
        </w:rPr>
        <w:t xml:space="preserve"> </w:t>
      </w:r>
      <w:r>
        <w:rPr>
          <w:rFonts w:ascii="Times New Roman" w:eastAsia="Times New Roman" w:hAnsi="Times New Roman"/>
          <w:sz w:val="28"/>
          <w:szCs w:val="28"/>
          <w:lang w:val="uk-UA" w:eastAsia="uk-UA"/>
        </w:rPr>
        <w:t>роботи.</w:t>
      </w:r>
    </w:p>
    <w:p w14:paraId="08AB3FC1"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bCs/>
          <w:i/>
          <w:iCs/>
          <w:sz w:val="28"/>
          <w:szCs w:val="28"/>
          <w:lang w:val="uk-UA" w:eastAsia="uk-UA"/>
        </w:rPr>
      </w:pPr>
      <w:r>
        <w:rPr>
          <w:rFonts w:ascii="Times New Roman" w:eastAsia="Times New Roman" w:hAnsi="Times New Roman"/>
          <w:i/>
          <w:iCs/>
          <w:sz w:val="28"/>
          <w:szCs w:val="28"/>
          <w:lang w:val="uk-UA" w:eastAsia="uk-UA"/>
        </w:rPr>
        <w:t xml:space="preserve">2.2 </w:t>
      </w:r>
      <w:r>
        <w:rPr>
          <w:rFonts w:ascii="Times New Roman" w:eastAsia="Times New Roman" w:hAnsi="Times New Roman"/>
          <w:bCs/>
          <w:i/>
          <w:iCs/>
          <w:sz w:val="28"/>
          <w:szCs w:val="28"/>
          <w:lang w:val="uk-UA" w:eastAsia="uk-UA"/>
        </w:rPr>
        <w:t>Мозковий штурм" (атака) та його різновиди</w:t>
      </w:r>
    </w:p>
    <w:p w14:paraId="2CB98669"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bCs/>
          <w:sz w:val="28"/>
          <w:szCs w:val="28"/>
          <w:lang w:val="uk-UA" w:eastAsia="uk-UA"/>
        </w:rPr>
        <w:t>Мета</w:t>
      </w:r>
      <w:r>
        <w:rPr>
          <w:rFonts w:ascii="Times New Roman" w:eastAsia="Times New Roman" w:hAnsi="Times New Roman"/>
          <w:smallCaps/>
          <w:sz w:val="28"/>
          <w:szCs w:val="28"/>
          <w:lang w:val="uk-UA" w:eastAsia="uk-UA"/>
        </w:rPr>
        <w:t xml:space="preserve"> </w:t>
      </w:r>
      <w:r>
        <w:rPr>
          <w:rFonts w:ascii="Times New Roman" w:eastAsia="Times New Roman" w:hAnsi="Times New Roman"/>
          <w:bCs/>
          <w:sz w:val="28"/>
          <w:szCs w:val="28"/>
          <w:lang w:val="uk-UA" w:eastAsia="uk-UA"/>
        </w:rPr>
        <w:t xml:space="preserve">цього </w:t>
      </w:r>
      <w:r>
        <w:rPr>
          <w:rFonts w:ascii="Times New Roman" w:eastAsia="Times New Roman" w:hAnsi="Times New Roman"/>
          <w:sz w:val="28"/>
          <w:szCs w:val="28"/>
          <w:lang w:val="uk-UA" w:eastAsia="uk-UA"/>
        </w:rPr>
        <w:t>інтерактивного методу полягає в активізації інтелектуальної діяльності студентів, яка спрямовується на</w:t>
      </w:r>
      <w:r>
        <w:rPr>
          <w:rFonts w:ascii="Times New Roman" w:eastAsia="Times New Roman" w:hAnsi="Times New Roman"/>
          <w:smallCaps/>
          <w:sz w:val="28"/>
          <w:szCs w:val="28"/>
          <w:lang w:val="uk-UA" w:eastAsia="uk-UA"/>
        </w:rPr>
        <w:t xml:space="preserve"> </w:t>
      </w:r>
      <w:r>
        <w:rPr>
          <w:rFonts w:ascii="Times New Roman" w:eastAsia="Times New Roman" w:hAnsi="Times New Roman"/>
          <w:sz w:val="28"/>
          <w:szCs w:val="28"/>
          <w:lang w:val="uk-UA" w:eastAsia="uk-UA"/>
        </w:rPr>
        <w:t xml:space="preserve">висування ідей рішення конкретної задачі, на пропозицію </w:t>
      </w:r>
      <w:r>
        <w:rPr>
          <w:rFonts w:ascii="Times New Roman" w:eastAsia="Times New Roman" w:hAnsi="Times New Roman"/>
          <w:bCs/>
          <w:sz w:val="28"/>
          <w:szCs w:val="28"/>
          <w:lang w:val="uk-UA" w:eastAsia="uk-UA"/>
        </w:rPr>
        <w:t xml:space="preserve"> </w:t>
      </w:r>
      <w:r>
        <w:rPr>
          <w:rFonts w:ascii="Times New Roman" w:eastAsia="Times New Roman" w:hAnsi="Times New Roman"/>
          <w:sz w:val="28"/>
          <w:szCs w:val="28"/>
          <w:lang w:val="uk-UA" w:eastAsia="uk-UA"/>
        </w:rPr>
        <w:t>шляхів розв'язання певної проблеми.</w:t>
      </w:r>
    </w:p>
    <w:p w14:paraId="646645EE"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Інтерактивний метод "мозкового штурму" та його варіанти </w:t>
      </w:r>
      <w:r>
        <w:rPr>
          <w:rFonts w:ascii="Times New Roman" w:eastAsia="Times New Roman" w:hAnsi="Times New Roman"/>
          <w:bCs/>
          <w:sz w:val="28"/>
          <w:szCs w:val="28"/>
          <w:lang w:val="uk-UA" w:eastAsia="uk-UA"/>
        </w:rPr>
        <w:t>об</w:t>
      </w:r>
      <w:r>
        <w:rPr>
          <w:rFonts w:ascii="Times New Roman" w:eastAsia="Times New Roman" w:hAnsi="Times New Roman"/>
          <w:sz w:val="28"/>
          <w:szCs w:val="28"/>
          <w:lang w:val="uk-UA" w:eastAsia="uk-UA"/>
        </w:rPr>
        <w:t>'єднує загальна мета та певна кількість правил проведення.</w:t>
      </w:r>
      <w:r>
        <w:rPr>
          <w:rFonts w:ascii="Times New Roman" w:eastAsia="Times New Roman" w:hAnsi="Times New Roman"/>
          <w:bCs/>
          <w:sz w:val="28"/>
          <w:szCs w:val="28"/>
          <w:lang w:val="uk-UA" w:eastAsia="uk-UA"/>
        </w:rPr>
        <w:t xml:space="preserve"> </w:t>
      </w:r>
      <w:r>
        <w:rPr>
          <w:rFonts w:ascii="Times New Roman" w:eastAsia="Times New Roman" w:hAnsi="Times New Roman"/>
          <w:sz w:val="28"/>
          <w:szCs w:val="28"/>
          <w:lang w:val="uk-UA" w:eastAsia="uk-UA"/>
        </w:rPr>
        <w:t xml:space="preserve">Ціллю методу можна назвати звільнення студентів від інерції мислення, подолання стереотипів при цін шорної задачі, акумуляцію ідей щодо вирішення </w:t>
      </w:r>
      <w:r>
        <w:rPr>
          <w:rFonts w:ascii="Times New Roman" w:eastAsia="Times New Roman" w:hAnsi="Times New Roman"/>
          <w:sz w:val="28"/>
          <w:szCs w:val="28"/>
          <w:lang w:val="uk-UA" w:eastAsia="en-GB"/>
        </w:rPr>
        <w:t>запропонованої проблеми [27].</w:t>
      </w:r>
    </w:p>
    <w:p w14:paraId="4295A8DB"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Головними правилами проведення "мозкового штурму» можна </w:t>
      </w:r>
      <w:r>
        <w:rPr>
          <w:rFonts w:ascii="Times New Roman" w:eastAsia="Times New Roman" w:hAnsi="Times New Roman"/>
          <w:bCs/>
          <w:sz w:val="28"/>
          <w:szCs w:val="28"/>
          <w:lang w:val="uk-UA" w:eastAsia="uk-UA"/>
        </w:rPr>
        <w:t xml:space="preserve"> вважати </w:t>
      </w:r>
      <w:r>
        <w:rPr>
          <w:rFonts w:ascii="Times New Roman" w:eastAsia="Times New Roman" w:hAnsi="Times New Roman"/>
          <w:sz w:val="28"/>
          <w:szCs w:val="28"/>
          <w:lang w:val="uk-UA" w:eastAsia="uk-UA"/>
        </w:rPr>
        <w:t>такі:</w:t>
      </w:r>
    </w:p>
    <w:p w14:paraId="027BBAE5"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1. Абсолютна</w:t>
      </w:r>
      <w:r>
        <w:rPr>
          <w:rFonts w:ascii="Times New Roman" w:eastAsia="Times New Roman" w:hAnsi="Times New Roman"/>
          <w:bCs/>
          <w:sz w:val="28"/>
          <w:szCs w:val="28"/>
          <w:lang w:val="uk-UA" w:eastAsia="uk-UA"/>
        </w:rPr>
        <w:t xml:space="preserve"> </w:t>
      </w:r>
      <w:r>
        <w:rPr>
          <w:rFonts w:ascii="Times New Roman" w:eastAsia="Times New Roman" w:hAnsi="Times New Roman"/>
          <w:sz w:val="28"/>
          <w:szCs w:val="28"/>
          <w:lang w:val="uk-UA" w:eastAsia="uk-UA"/>
        </w:rPr>
        <w:t>заборона критики запропонованих учас</w:t>
      </w:r>
      <w:r>
        <w:rPr>
          <w:rFonts w:ascii="Times New Roman" w:eastAsia="Times New Roman" w:hAnsi="Times New Roman"/>
          <w:spacing w:val="10"/>
          <w:sz w:val="28"/>
          <w:szCs w:val="28"/>
          <w:lang w:val="uk-UA" w:eastAsia="uk-UA"/>
        </w:rPr>
        <w:t xml:space="preserve">никами </w:t>
      </w:r>
      <w:r>
        <w:rPr>
          <w:rFonts w:ascii="Times New Roman" w:eastAsia="Times New Roman" w:hAnsi="Times New Roman"/>
          <w:sz w:val="28"/>
          <w:szCs w:val="28"/>
          <w:lang w:val="uk-UA" w:eastAsia="uk-UA"/>
        </w:rPr>
        <w:t>ідей</w:t>
      </w:r>
      <w:r>
        <w:rPr>
          <w:rFonts w:ascii="Times New Roman" w:eastAsia="Times New Roman" w:hAnsi="Times New Roman"/>
          <w:spacing w:val="10"/>
          <w:sz w:val="28"/>
          <w:szCs w:val="28"/>
          <w:lang w:val="uk-UA" w:eastAsia="uk-UA"/>
        </w:rPr>
        <w:t xml:space="preserve"> п</w:t>
      </w:r>
      <w:r>
        <w:rPr>
          <w:rFonts w:ascii="Times New Roman" w:eastAsia="Times New Roman" w:hAnsi="Times New Roman"/>
          <w:sz w:val="28"/>
          <w:szCs w:val="28"/>
          <w:lang w:val="uk-UA" w:eastAsia="uk-UA"/>
        </w:rPr>
        <w:t>ротягом їхнього висування;</w:t>
      </w:r>
    </w:p>
    <w:p w14:paraId="5FBD94CB" w14:textId="77777777" w:rsidR="00D659DD" w:rsidRDefault="00D659DD" w:rsidP="00D659DD">
      <w:pPr>
        <w:widowControl w:val="0"/>
        <w:numPr>
          <w:ilvl w:val="0"/>
          <w:numId w:val="7"/>
        </w:numPr>
        <w:tabs>
          <w:tab w:val="left" w:pos="686"/>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Заохочення фантазування, жартів, дотепних реплік;</w:t>
      </w:r>
    </w:p>
    <w:p w14:paraId="07021308" w14:textId="77777777" w:rsidR="00D659DD" w:rsidRDefault="00D659DD" w:rsidP="00D659DD">
      <w:pPr>
        <w:widowControl w:val="0"/>
        <w:numPr>
          <w:ilvl w:val="0"/>
          <w:numId w:val="7"/>
        </w:numPr>
        <w:tabs>
          <w:tab w:val="left" w:pos="686"/>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Фіксація учасниками всіх без винятку ідей;</w:t>
      </w:r>
    </w:p>
    <w:p w14:paraId="75A0D7DE" w14:textId="77777777" w:rsidR="00D659DD" w:rsidRDefault="00D659DD" w:rsidP="00D659DD">
      <w:pPr>
        <w:tabs>
          <w:tab w:val="left" w:pos="571"/>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4. Повна рівноправність усіх учасників у висуванні ідей;</w:t>
      </w:r>
    </w:p>
    <w:p w14:paraId="3686682B" w14:textId="77777777" w:rsidR="00D659DD" w:rsidRDefault="00D659DD" w:rsidP="00D659DD">
      <w:pPr>
        <w:tabs>
          <w:tab w:val="left" w:pos="677"/>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5. Чіткі часові обмеження (від 5 до 15 хвилин).</w:t>
      </w:r>
    </w:p>
    <w:p w14:paraId="5D5711A9" w14:textId="77777777" w:rsidR="00D659DD" w:rsidRDefault="00D659DD" w:rsidP="00D659DD">
      <w:pPr>
        <w:tabs>
          <w:tab w:val="left" w:pos="677"/>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Найоптимальнішою кількістю учасників "мозкового штурму" можна визначити 5-7 осіб. Робота починається із постановки проблеми, яку необхідно вирішити. Викла</w:t>
      </w:r>
      <w:r>
        <w:rPr>
          <w:rFonts w:ascii="Times New Roman" w:eastAsia="Times New Roman" w:hAnsi="Times New Roman"/>
          <w:sz w:val="28"/>
          <w:szCs w:val="28"/>
          <w:lang w:val="uk-UA" w:eastAsia="uk-UA"/>
        </w:rPr>
        <w:softHyphen/>
        <w:t>дач повинен бути впевнений, що студенти розуміють, що від них чекають, що вони мають можливість фіксувати ідеї (мають папір та ручки), що їхнє розміщення в ауди</w:t>
      </w:r>
      <w:r>
        <w:rPr>
          <w:rFonts w:ascii="Times New Roman" w:eastAsia="Times New Roman" w:hAnsi="Times New Roman"/>
          <w:sz w:val="28"/>
          <w:szCs w:val="28"/>
          <w:lang w:val="uk-UA" w:eastAsia="uk-UA"/>
        </w:rPr>
        <w:softHyphen/>
        <w:t>торії дозволяє спілкуватися без перешкод: тобто найзруч</w:t>
      </w:r>
      <w:r>
        <w:rPr>
          <w:rFonts w:ascii="Times New Roman" w:eastAsia="Times New Roman" w:hAnsi="Times New Roman"/>
          <w:sz w:val="28"/>
          <w:szCs w:val="28"/>
          <w:lang w:val="uk-UA" w:eastAsia="uk-UA"/>
        </w:rPr>
        <w:softHyphen/>
        <w:t>нішим є розташування довкола столу, коли учасники ба</w:t>
      </w:r>
      <w:r>
        <w:rPr>
          <w:rFonts w:ascii="Times New Roman" w:eastAsia="Times New Roman" w:hAnsi="Times New Roman"/>
          <w:sz w:val="28"/>
          <w:szCs w:val="28"/>
          <w:lang w:val="uk-UA" w:eastAsia="uk-UA"/>
        </w:rPr>
        <w:softHyphen/>
        <w:t>чать обличчя один одного і в них є місце, щоб робити записи. Тому проведення "мозкового штурму" в стан</w:t>
      </w:r>
      <w:r>
        <w:rPr>
          <w:rFonts w:ascii="Times New Roman" w:eastAsia="Times New Roman" w:hAnsi="Times New Roman"/>
          <w:sz w:val="28"/>
          <w:szCs w:val="28"/>
          <w:lang w:val="uk-UA" w:eastAsia="uk-UA"/>
        </w:rPr>
        <w:softHyphen/>
        <w:t xml:space="preserve">дартній аудиторії-амфітеатрі є дуже незручним, оскільки не дозволяє всім учасникам групи вільно спілкуватися, добре чути один одного, бачити записи. Після закінчення часу, відведеного на роботу, студенти озвучують ідеї, які були висунуті при колективному обговоренні. </w:t>
      </w:r>
      <w:r>
        <w:rPr>
          <w:rFonts w:ascii="Times New Roman" w:eastAsia="Times New Roman" w:hAnsi="Times New Roman"/>
          <w:sz w:val="28"/>
          <w:szCs w:val="28"/>
          <w:lang w:val="uk-UA" w:eastAsia="uk-UA"/>
        </w:rPr>
        <w:lastRenderedPageBreak/>
        <w:t>Разом із викладачем починається розгляд цих ідей, аналізується їхня придатність вирішити поставлену проблему, при чому навіть фантастичні або гумористичні ідеї оцінюють</w:t>
      </w:r>
      <w:r>
        <w:rPr>
          <w:rFonts w:ascii="Times New Roman" w:eastAsia="Times New Roman" w:hAnsi="Times New Roman"/>
          <w:sz w:val="28"/>
          <w:szCs w:val="28"/>
          <w:lang w:val="uk-UA" w:eastAsia="uk-UA"/>
        </w:rPr>
        <w:softHyphen/>
        <w:t>ся. Результатом є вибір найбільш оригінальної, нестан</w:t>
      </w:r>
      <w:r>
        <w:rPr>
          <w:rFonts w:ascii="Times New Roman" w:eastAsia="Times New Roman" w:hAnsi="Times New Roman"/>
          <w:sz w:val="28"/>
          <w:szCs w:val="28"/>
          <w:lang w:val="uk-UA" w:eastAsia="uk-UA"/>
        </w:rPr>
        <w:softHyphen/>
        <w:t>дартної ідеї.</w:t>
      </w:r>
    </w:p>
    <w:p w14:paraId="704D6AA4"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Варіантом "мозкового штурму" може бути пряма ко</w:t>
      </w:r>
      <w:r>
        <w:rPr>
          <w:rFonts w:ascii="Times New Roman" w:eastAsia="Times New Roman" w:hAnsi="Times New Roman"/>
          <w:sz w:val="28"/>
          <w:szCs w:val="28"/>
          <w:lang w:val="uk-UA" w:eastAsia="uk-UA"/>
        </w:rPr>
        <w:softHyphen/>
        <w:t>лективна "мозкова атака" із кількістю учасників до 15 осіб. Умови такого штурму залишаються незмінними, а час проведення може бути збільшений до 45 -50 хвилин.</w:t>
      </w:r>
    </w:p>
    <w:p w14:paraId="65010525"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Масова "мозкова атака", з кількістю учасників до 60 осіб може проводитися із цілим потоком студентів. Проблемою</w:t>
      </w:r>
      <w:r>
        <w:rPr>
          <w:rFonts w:ascii="Times New Roman" w:eastAsia="Times New Roman" w:hAnsi="Times New Roman"/>
          <w:smallCaps/>
          <w:spacing w:val="10"/>
          <w:sz w:val="28"/>
          <w:szCs w:val="28"/>
          <w:lang w:val="uk-UA" w:eastAsia="uk-UA"/>
        </w:rPr>
        <w:t xml:space="preserve"> </w:t>
      </w:r>
      <w:r>
        <w:rPr>
          <w:rFonts w:ascii="Times New Roman" w:eastAsia="Times New Roman" w:hAnsi="Times New Roman"/>
          <w:sz w:val="28"/>
          <w:szCs w:val="28"/>
          <w:lang w:val="uk-UA" w:eastAsia="uk-UA"/>
        </w:rPr>
        <w:t>і перешкодою може стати розмір аудиторії, яка повинна бути достатньо великою, оскільки незручність розміщення прямо впливає на ефективність роботи. Учасники діляться</w:t>
      </w:r>
      <w:r>
        <w:rPr>
          <w:rFonts w:ascii="Times New Roman" w:eastAsia="Times New Roman" w:hAnsi="Times New Roman"/>
          <w:bCs/>
          <w:spacing w:val="-10"/>
          <w:sz w:val="28"/>
          <w:szCs w:val="28"/>
          <w:lang w:val="uk-UA" w:eastAsia="uk-UA"/>
        </w:rPr>
        <w:t xml:space="preserve"> </w:t>
      </w:r>
      <w:r>
        <w:rPr>
          <w:rFonts w:ascii="Times New Roman" w:eastAsia="Times New Roman" w:hAnsi="Times New Roman"/>
          <w:sz w:val="28"/>
          <w:szCs w:val="28"/>
          <w:lang w:val="uk-UA" w:eastAsia="uk-UA"/>
        </w:rPr>
        <w:t>на групи по 5-6 чоловік. Після цього кожна група проводить пряму "мозкову атаку (штурм)" протягом 15 хв.</w:t>
      </w:r>
      <w:r>
        <w:rPr>
          <w:rFonts w:ascii="Times New Roman" w:eastAsia="Times New Roman" w:hAnsi="Times New Roman"/>
          <w:bCs/>
          <w:spacing w:val="-10"/>
          <w:sz w:val="28"/>
          <w:szCs w:val="28"/>
          <w:lang w:val="uk-UA" w:eastAsia="uk-UA"/>
        </w:rPr>
        <w:t xml:space="preserve"> </w:t>
      </w:r>
      <w:r>
        <w:rPr>
          <w:rFonts w:ascii="Times New Roman" w:eastAsia="Times New Roman" w:hAnsi="Times New Roman"/>
          <w:sz w:val="28"/>
          <w:szCs w:val="28"/>
          <w:lang w:val="uk-UA" w:eastAsia="uk-UA"/>
        </w:rPr>
        <w:t>Представники кожної групи повідомляють ідеї, вироблені у групі, і під керівництвом викладача проводиться їхня оцінка та вибір найоригінальнішої. Цей вибір можна провести шля</w:t>
      </w:r>
      <w:r>
        <w:rPr>
          <w:rFonts w:ascii="Times New Roman" w:eastAsia="Times New Roman" w:hAnsi="Times New Roman"/>
          <w:spacing w:val="10"/>
          <w:sz w:val="28"/>
          <w:szCs w:val="28"/>
          <w:lang w:val="uk-UA" w:eastAsia="uk-UA"/>
        </w:rPr>
        <w:t xml:space="preserve">хом </w:t>
      </w:r>
      <w:r>
        <w:rPr>
          <w:rFonts w:ascii="Times New Roman" w:eastAsia="Times New Roman" w:hAnsi="Times New Roman"/>
          <w:sz w:val="28"/>
          <w:szCs w:val="28"/>
          <w:lang w:val="uk-UA" w:eastAsia="uk-UA"/>
        </w:rPr>
        <w:t>голосування. Для цього ідеї всіх груп (за винятком тих, що повторюють одна одну), фіксуються (на дошці, виводиться на екран за допомогою комп'ютера, іншим</w:t>
      </w:r>
      <w:r>
        <w:rPr>
          <w:rFonts w:ascii="Times New Roman" w:eastAsia="Times New Roman" w:hAnsi="Times New Roman"/>
          <w:smallCaps/>
          <w:sz w:val="28"/>
          <w:szCs w:val="28"/>
          <w:lang w:val="uk-UA" w:eastAsia="uk-UA"/>
        </w:rPr>
        <w:t xml:space="preserve"> </w:t>
      </w:r>
      <w:r>
        <w:rPr>
          <w:rFonts w:ascii="Times New Roman" w:eastAsia="Times New Roman" w:hAnsi="Times New Roman"/>
          <w:sz w:val="28"/>
          <w:szCs w:val="28"/>
          <w:lang w:val="uk-UA" w:eastAsia="uk-UA"/>
        </w:rPr>
        <w:t>способом) і студентам пропонується оцінити їх за 5-10 бальною системою, однак на підрахунок результатів може піти багато</w:t>
      </w:r>
      <w:r>
        <w:rPr>
          <w:rFonts w:ascii="Times New Roman" w:eastAsia="Times New Roman" w:hAnsi="Times New Roman"/>
          <w:spacing w:val="10"/>
          <w:sz w:val="28"/>
          <w:szCs w:val="28"/>
          <w:lang w:val="uk-UA" w:eastAsia="uk-UA"/>
        </w:rPr>
        <w:t xml:space="preserve"> </w:t>
      </w:r>
      <w:r>
        <w:rPr>
          <w:rFonts w:ascii="Times New Roman" w:eastAsia="Times New Roman" w:hAnsi="Times New Roman"/>
          <w:sz w:val="28"/>
          <w:szCs w:val="28"/>
          <w:lang w:val="uk-UA" w:eastAsia="uk-UA"/>
        </w:rPr>
        <w:t xml:space="preserve">часу. Можна визначити переможну ідею простим підняттям рук. У цьому випадку можливо навіть </w:t>
      </w:r>
      <w:r>
        <w:rPr>
          <w:rFonts w:ascii="Times New Roman" w:eastAsia="Times New Roman" w:hAnsi="Times New Roman"/>
          <w:bCs/>
          <w:spacing w:val="10"/>
          <w:sz w:val="28"/>
          <w:szCs w:val="28"/>
          <w:lang w:val="uk-UA" w:eastAsia="uk-UA"/>
        </w:rPr>
        <w:t xml:space="preserve">«ми </w:t>
      </w:r>
      <w:r>
        <w:rPr>
          <w:rFonts w:ascii="Times New Roman" w:eastAsia="Times New Roman" w:hAnsi="Times New Roman"/>
          <w:sz w:val="28"/>
          <w:szCs w:val="28"/>
          <w:lang w:val="uk-UA" w:eastAsia="uk-UA"/>
        </w:rPr>
        <w:t xml:space="preserve">не фіксувати ідеї, а голосувати на слух, хоча це може дещо позначитися на об'єктивності. </w:t>
      </w:r>
      <w:r>
        <w:rPr>
          <w:rFonts w:ascii="Times New Roman" w:eastAsia="Times New Roman" w:hAnsi="Times New Roman"/>
          <w:smallCaps/>
          <w:spacing w:val="20"/>
          <w:sz w:val="28"/>
          <w:szCs w:val="28"/>
          <w:lang w:val="uk-UA" w:eastAsia="uk-UA"/>
        </w:rPr>
        <w:t xml:space="preserve">Таким </w:t>
      </w:r>
      <w:r>
        <w:rPr>
          <w:rFonts w:ascii="Times New Roman" w:eastAsia="Times New Roman" w:hAnsi="Times New Roman"/>
          <w:sz w:val="28"/>
          <w:szCs w:val="28"/>
          <w:lang w:val="uk-UA" w:eastAsia="uk-UA"/>
        </w:rPr>
        <w:t>чином, можна вважати «мозковий штурм (атаку)» найпрост</w:t>
      </w:r>
      <w:r>
        <w:rPr>
          <w:rFonts w:ascii="Times New Roman" w:eastAsia="Times New Roman" w:hAnsi="Times New Roman"/>
          <w:spacing w:val="10"/>
          <w:sz w:val="28"/>
          <w:szCs w:val="28"/>
          <w:lang w:val="uk-UA" w:eastAsia="uk-UA"/>
        </w:rPr>
        <w:t xml:space="preserve">ішою </w:t>
      </w:r>
      <w:r>
        <w:rPr>
          <w:rFonts w:ascii="Times New Roman" w:eastAsia="Times New Roman" w:hAnsi="Times New Roman"/>
          <w:sz w:val="28"/>
          <w:szCs w:val="28"/>
          <w:lang w:val="uk-UA" w:eastAsia="uk-UA"/>
        </w:rPr>
        <w:t>формою інтерактивної роботи студентів, оскільки в</w:t>
      </w:r>
      <w:r>
        <w:rPr>
          <w:rFonts w:ascii="Times New Roman" w:eastAsia="Times New Roman" w:hAnsi="Times New Roman"/>
          <w:spacing w:val="10"/>
          <w:sz w:val="28"/>
          <w:szCs w:val="28"/>
          <w:lang w:val="uk-UA" w:eastAsia="uk-UA"/>
        </w:rPr>
        <w:t xml:space="preserve">она </w:t>
      </w:r>
      <w:r>
        <w:rPr>
          <w:rFonts w:ascii="Times New Roman" w:eastAsia="Times New Roman" w:hAnsi="Times New Roman"/>
          <w:sz w:val="28"/>
          <w:szCs w:val="28"/>
          <w:lang w:val="uk-UA" w:eastAsia="uk-UA"/>
        </w:rPr>
        <w:t xml:space="preserve">спрямована не стільки на пошук реального вирішення проблеми, скільки на розвиток творчого мислення, оригінальності, на здолання стереотипів мислення, шаблонності у пошуку відповіді. Оцінюється саме </w:t>
      </w:r>
      <w:r>
        <w:rPr>
          <w:rFonts w:ascii="Times New Roman" w:eastAsia="Times New Roman" w:hAnsi="Times New Roman"/>
          <w:spacing w:val="10"/>
          <w:sz w:val="28"/>
          <w:szCs w:val="28"/>
          <w:lang w:val="uk-UA" w:eastAsia="uk-UA"/>
        </w:rPr>
        <w:t xml:space="preserve">оригінальність, </w:t>
      </w:r>
      <w:r>
        <w:rPr>
          <w:rFonts w:ascii="Times New Roman" w:eastAsia="Times New Roman" w:hAnsi="Times New Roman"/>
          <w:sz w:val="28"/>
          <w:szCs w:val="28"/>
          <w:lang w:val="uk-UA" w:eastAsia="uk-UA"/>
        </w:rPr>
        <w:t xml:space="preserve">нетрадиційність ідеї, а аналіз її на реальність </w:t>
      </w:r>
      <w:r>
        <w:rPr>
          <w:rFonts w:ascii="Times New Roman" w:eastAsia="Times New Roman" w:hAnsi="Times New Roman"/>
          <w:bCs/>
          <w:spacing w:val="20"/>
          <w:sz w:val="28"/>
          <w:szCs w:val="28"/>
          <w:lang w:val="uk-UA" w:eastAsia="uk-UA"/>
        </w:rPr>
        <w:t xml:space="preserve">реалізації, </w:t>
      </w:r>
      <w:r>
        <w:rPr>
          <w:rFonts w:ascii="Times New Roman" w:eastAsia="Times New Roman" w:hAnsi="Times New Roman"/>
          <w:sz w:val="28"/>
          <w:szCs w:val="28"/>
          <w:lang w:val="uk-UA" w:eastAsia="uk-UA"/>
        </w:rPr>
        <w:t xml:space="preserve">ефективність у вирішенні питання- не </w:t>
      </w:r>
      <w:r>
        <w:rPr>
          <w:rFonts w:ascii="Times New Roman" w:eastAsia="Times New Roman" w:hAnsi="Times New Roman"/>
          <w:spacing w:val="10"/>
          <w:sz w:val="28"/>
          <w:szCs w:val="28"/>
          <w:lang w:val="uk-UA" w:eastAsia="uk-UA"/>
        </w:rPr>
        <w:t xml:space="preserve">проводиться. </w:t>
      </w:r>
      <w:r>
        <w:rPr>
          <w:rFonts w:ascii="Times New Roman" w:eastAsia="Times New Roman" w:hAnsi="Times New Roman"/>
          <w:sz w:val="28"/>
          <w:szCs w:val="28"/>
          <w:lang w:val="uk-UA" w:eastAsia="uk-UA"/>
        </w:rPr>
        <w:t xml:space="preserve">Тому цей метод варто використовувати на </w:t>
      </w:r>
      <w:r>
        <w:rPr>
          <w:rFonts w:ascii="Times New Roman" w:eastAsia="Times New Roman" w:hAnsi="Times New Roman"/>
          <w:bCs/>
          <w:spacing w:val="20"/>
          <w:sz w:val="28"/>
          <w:szCs w:val="28"/>
          <w:lang w:val="uk-UA" w:eastAsia="uk-UA"/>
        </w:rPr>
        <w:t xml:space="preserve">початкових стадіях </w:t>
      </w:r>
      <w:r>
        <w:rPr>
          <w:rFonts w:ascii="Times New Roman" w:eastAsia="Times New Roman" w:hAnsi="Times New Roman"/>
          <w:sz w:val="28"/>
          <w:szCs w:val="28"/>
          <w:lang w:val="uk-UA" w:eastAsia="uk-UA"/>
        </w:rPr>
        <w:t xml:space="preserve">навчання, коли іде вироблення вмінь спільно працювати, формується творче мислення, </w:t>
      </w:r>
      <w:r>
        <w:rPr>
          <w:rFonts w:ascii="Times New Roman" w:eastAsia="Times New Roman" w:hAnsi="Times New Roman"/>
          <w:sz w:val="28"/>
          <w:szCs w:val="28"/>
          <w:lang w:val="uk-UA" w:eastAsia="uk-UA"/>
        </w:rPr>
        <w:lastRenderedPageBreak/>
        <w:t>інтелек</w:t>
      </w:r>
      <w:r>
        <w:rPr>
          <w:rFonts w:ascii="Times New Roman" w:eastAsia="Times New Roman" w:hAnsi="Times New Roman"/>
          <w:sz w:val="28"/>
          <w:szCs w:val="28"/>
          <w:lang w:val="uk-UA" w:eastAsia="uk-UA"/>
        </w:rPr>
        <w:softHyphen/>
        <w:t>туальна розкутість. Треба також зазначити, що результативним "мозковий штурм" буде тільки тоді, коли він стане звичним методом роботи в аудиторії. З першого, другого, навіть з третього разу не можна розраховувати на успішність, тому що студенти ще не володіють навичками спільного мислення, вміннями чітко формулювати та мовно оформлювати свої ідеї. Позитивний результат дося</w:t>
      </w:r>
      <w:r>
        <w:rPr>
          <w:rFonts w:ascii="Times New Roman" w:eastAsia="Times New Roman" w:hAnsi="Times New Roman"/>
          <w:sz w:val="28"/>
          <w:szCs w:val="28"/>
          <w:lang w:val="uk-UA" w:eastAsia="uk-UA"/>
        </w:rPr>
        <w:softHyphen/>
        <w:t>гається постійною наполегливою роботою</w:t>
      </w:r>
      <w:r w:rsidRPr="00D659DD">
        <w:rPr>
          <w:rFonts w:ascii="Times New Roman" w:eastAsia="Times New Roman" w:hAnsi="Times New Roman"/>
          <w:sz w:val="28"/>
          <w:szCs w:val="28"/>
          <w:lang w:val="ru-RU" w:eastAsia="uk-UA"/>
        </w:rPr>
        <w:t xml:space="preserve"> [27]</w:t>
      </w:r>
      <w:r>
        <w:rPr>
          <w:rFonts w:ascii="Times New Roman" w:eastAsia="Times New Roman" w:hAnsi="Times New Roman"/>
          <w:sz w:val="28"/>
          <w:szCs w:val="28"/>
          <w:lang w:val="uk-UA" w:eastAsia="uk-UA"/>
        </w:rPr>
        <w:t>.</w:t>
      </w:r>
    </w:p>
    <w:p w14:paraId="732F481C"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bCs/>
          <w:i/>
          <w:iCs/>
          <w:sz w:val="28"/>
          <w:szCs w:val="28"/>
          <w:lang w:val="uk-UA" w:eastAsia="uk-UA"/>
        </w:rPr>
      </w:pPr>
      <w:r>
        <w:rPr>
          <w:rFonts w:ascii="Times New Roman" w:eastAsia="Times New Roman" w:hAnsi="Times New Roman"/>
          <w:bCs/>
          <w:i/>
          <w:iCs/>
          <w:sz w:val="28"/>
          <w:szCs w:val="28"/>
          <w:lang w:val="uk-UA" w:eastAsia="uk-UA"/>
        </w:rPr>
        <w:t>2</w:t>
      </w:r>
      <w:r>
        <w:rPr>
          <w:rFonts w:ascii="Times New Roman" w:eastAsia="Times New Roman" w:hAnsi="Times New Roman"/>
          <w:i/>
          <w:iCs/>
          <w:sz w:val="28"/>
          <w:szCs w:val="28"/>
          <w:lang w:val="uk-UA" w:eastAsia="uk-UA"/>
        </w:rPr>
        <w:t xml:space="preserve">.3. </w:t>
      </w:r>
      <w:r>
        <w:rPr>
          <w:rFonts w:ascii="Times New Roman" w:eastAsia="Times New Roman" w:hAnsi="Times New Roman"/>
          <w:bCs/>
          <w:i/>
          <w:iCs/>
          <w:sz w:val="28"/>
          <w:szCs w:val="28"/>
          <w:lang w:val="uk-UA" w:eastAsia="uk-UA"/>
        </w:rPr>
        <w:t>Групове вирішення конкретних ситуацій (ситуаційна методика навчання або кейс-метод)</w:t>
      </w:r>
    </w:p>
    <w:p w14:paraId="77EE5B0C"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Ситуаційна методика навчання може мати як індивідуальний, так і груповий варіанти. Ситуація (кейс) може бути запропонована для аналізу студенту в якості завдання для самостійної індивідуальної роботи, а може бути використана при організації групової аудиторної роботи.</w:t>
      </w:r>
    </w:p>
    <w:p w14:paraId="0E27C563"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В основі цієї методики лежить розгляд, аналіз, пошук рішення у гак званій ситуаційній вправі (кейсі). Є достатньо літератури, у якій детально розглядаються питання підготовки кейсів, організації роботи з ними, де пропонуються для навчального процесу вже готові ситуації [27]. Тому ми згадаємо тільки найголовніші моменти.</w:t>
      </w:r>
    </w:p>
    <w:p w14:paraId="26CC1B57"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Ситуаційна вправа у бізнес-освіті - це опис реальної ситуації, яка мала місце на практиці (у фірмі, окремому її підрозділі, секторі економіки, на даному ринку) і містить інформацію щодо місії фірми, її фінансового стану, становища на ринку, цілей, професіоналізму менеджерів і виконавців, її маркетингової ситуації, конкурентного середовища, наявних в оточенні шансів і загроз, які впливають на підприємство. Проблема, що розглядається в ситуаційній справі, вимагає збирання відповідних даних, встановлення точного діагнозу і/або формування прогнозу та вибору "найкращого рішення" з огляду на прийняті критерії оцінки.</w:t>
      </w:r>
    </w:p>
    <w:p w14:paraId="7F41B12B"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У правовій освіті це опис реальної юридичної справи, представленої відповідними документами.</w:t>
      </w:r>
    </w:p>
    <w:p w14:paraId="1636B34A"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Без сумніву, ситуаційні вправи можуть бути створені для інженерів, архітекторів, медиків, тобто для студентів, які вивчають різні фахові </w:t>
      </w:r>
      <w:r>
        <w:rPr>
          <w:rFonts w:ascii="Times New Roman" w:eastAsia="Times New Roman" w:hAnsi="Times New Roman"/>
          <w:sz w:val="28"/>
          <w:szCs w:val="28"/>
          <w:lang w:val="uk-UA" w:eastAsia="uk-UA"/>
        </w:rPr>
        <w:lastRenderedPageBreak/>
        <w:t>дисципліни і опановують різні професії. Однак всі ці ситуаційні вправи мають спільну структуру.</w:t>
      </w:r>
    </w:p>
    <w:p w14:paraId="4B88CA51"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Ситуаційна вправа - це комплексний опис ситуації, в якому можна виділити низку взаємопов'язаних структур або рівнів: пізнавальних, понятійних, навчальних, суспільних, аналітичних, вирішальних, евристичних, мотива</w:t>
      </w:r>
      <w:r>
        <w:rPr>
          <w:rFonts w:ascii="Times New Roman" w:eastAsia="Times New Roman" w:hAnsi="Times New Roman"/>
          <w:sz w:val="28"/>
          <w:szCs w:val="28"/>
          <w:lang w:val="uk-UA" w:eastAsia="uk-UA"/>
        </w:rPr>
        <w:softHyphen/>
        <w:t>ційних тощо. Межі між цими компонентами не є чіткими і однозначними, навпаки, ці структури взаємно проникають і накладаються одна на одну.</w:t>
      </w:r>
    </w:p>
    <w:p w14:paraId="59C65440"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bCs/>
          <w:sz w:val="28"/>
          <w:szCs w:val="28"/>
          <w:lang w:val="uk-UA" w:eastAsia="uk-UA"/>
        </w:rPr>
        <w:t xml:space="preserve">Пізнавальна складова </w:t>
      </w:r>
      <w:r>
        <w:rPr>
          <w:rFonts w:ascii="Times New Roman" w:eastAsia="Times New Roman" w:hAnsi="Times New Roman"/>
          <w:sz w:val="28"/>
          <w:szCs w:val="28"/>
          <w:lang w:val="uk-UA" w:eastAsia="uk-UA"/>
        </w:rPr>
        <w:t xml:space="preserve">ситуаційної вправи - це передусім фактографічні елементи, які розширюють, доповнюють знання студента певними конкретними персоніфікованими прикладами, взятими з життя. З ними пов'язані </w:t>
      </w:r>
      <w:r>
        <w:rPr>
          <w:rFonts w:ascii="Times New Roman" w:eastAsia="Times New Roman" w:hAnsi="Times New Roman"/>
          <w:bCs/>
          <w:sz w:val="28"/>
          <w:szCs w:val="28"/>
          <w:lang w:val="uk-UA" w:eastAsia="uk-UA"/>
        </w:rPr>
        <w:t xml:space="preserve">понятійні структури </w:t>
      </w:r>
      <w:r>
        <w:rPr>
          <w:rFonts w:ascii="Times New Roman" w:eastAsia="Times New Roman" w:hAnsi="Times New Roman"/>
          <w:sz w:val="28"/>
          <w:szCs w:val="28"/>
          <w:lang w:val="uk-UA" w:eastAsia="uk-UA"/>
        </w:rPr>
        <w:t xml:space="preserve">- ситуаційна вправа змушує оперувати точною, професійною мовою, в якій вживання визначень і понять є однозначним і зрозумілим для студента та його партнерів, які беруть участь в обговоренні та презентації рішень стосовно ситуації, що аналізується. </w:t>
      </w:r>
      <w:r>
        <w:rPr>
          <w:rFonts w:ascii="Times New Roman" w:eastAsia="Times New Roman" w:hAnsi="Times New Roman"/>
          <w:bCs/>
          <w:sz w:val="28"/>
          <w:szCs w:val="28"/>
          <w:lang w:val="uk-UA" w:eastAsia="uk-UA"/>
        </w:rPr>
        <w:t xml:space="preserve">Дидактична складова </w:t>
      </w:r>
      <w:r>
        <w:rPr>
          <w:rFonts w:ascii="Times New Roman" w:eastAsia="Times New Roman" w:hAnsi="Times New Roman"/>
          <w:sz w:val="28"/>
          <w:szCs w:val="28"/>
          <w:lang w:val="uk-UA" w:eastAsia="uk-UA"/>
        </w:rPr>
        <w:t xml:space="preserve">структури ситуаційної вправи головним чином визначається сутністю й атрибутами аналізу ситуації як активного методу навчання. </w:t>
      </w:r>
      <w:r>
        <w:rPr>
          <w:rFonts w:ascii="Times New Roman" w:eastAsia="Times New Roman" w:hAnsi="Times New Roman"/>
          <w:bCs/>
          <w:sz w:val="28"/>
          <w:szCs w:val="28"/>
          <w:lang w:val="uk-UA" w:eastAsia="uk-UA"/>
        </w:rPr>
        <w:t xml:space="preserve">Суспільна структура </w:t>
      </w:r>
      <w:r>
        <w:rPr>
          <w:rFonts w:ascii="Times New Roman" w:eastAsia="Times New Roman" w:hAnsi="Times New Roman"/>
          <w:sz w:val="28"/>
          <w:szCs w:val="28"/>
          <w:lang w:val="uk-UA" w:eastAsia="uk-UA"/>
        </w:rPr>
        <w:t xml:space="preserve">ситуаційної вправи відображає можливість групового обміну думками й зіставлення різних точок зору, яке відбувається у формі колективної дискусії. В </w:t>
      </w:r>
      <w:r>
        <w:rPr>
          <w:rFonts w:ascii="Times New Roman" w:eastAsia="Times New Roman" w:hAnsi="Times New Roman"/>
          <w:bCs/>
          <w:sz w:val="28"/>
          <w:szCs w:val="28"/>
          <w:lang w:val="uk-UA" w:eastAsia="uk-UA"/>
        </w:rPr>
        <w:t xml:space="preserve">аналітичній </w:t>
      </w:r>
      <w:r>
        <w:rPr>
          <w:rFonts w:ascii="Times New Roman" w:eastAsia="Times New Roman" w:hAnsi="Times New Roman"/>
          <w:sz w:val="28"/>
          <w:szCs w:val="28"/>
          <w:lang w:val="uk-UA" w:eastAsia="uk-UA"/>
        </w:rPr>
        <w:t xml:space="preserve">площині ситуаційна вправа змушує до "індивідуального" способу мислення і поглибленого аналізу-розкладання складної ситуації на "початкові елементи" (прості ситуації), які можна легше й конкретніше оцінити. Це дозволяє визначити варіанти можливих рішень і вибрати з них те, яке з певного погляду є найкращим </w:t>
      </w:r>
      <w:r>
        <w:rPr>
          <w:rFonts w:ascii="Times New Roman" w:eastAsia="Times New Roman" w:hAnsi="Times New Roman"/>
          <w:bCs/>
          <w:sz w:val="28"/>
          <w:szCs w:val="28"/>
          <w:lang w:val="uk-UA" w:eastAsia="uk-UA"/>
        </w:rPr>
        <w:t>(еврис</w:t>
      </w:r>
      <w:r>
        <w:rPr>
          <w:rFonts w:ascii="Times New Roman" w:eastAsia="Times New Roman" w:hAnsi="Times New Roman"/>
          <w:bCs/>
          <w:sz w:val="28"/>
          <w:szCs w:val="28"/>
          <w:lang w:val="uk-UA" w:eastAsia="uk-UA"/>
        </w:rPr>
        <w:softHyphen/>
        <w:t xml:space="preserve">тичний компонент). </w:t>
      </w:r>
      <w:r>
        <w:rPr>
          <w:rFonts w:ascii="Times New Roman" w:eastAsia="Times New Roman" w:hAnsi="Times New Roman"/>
          <w:sz w:val="28"/>
          <w:szCs w:val="28"/>
          <w:lang w:val="uk-UA" w:eastAsia="uk-UA"/>
        </w:rPr>
        <w:t xml:space="preserve">З іншого боку, </w:t>
      </w:r>
      <w:r>
        <w:rPr>
          <w:rFonts w:ascii="Times New Roman" w:eastAsia="Times New Roman" w:hAnsi="Times New Roman"/>
          <w:bCs/>
          <w:sz w:val="28"/>
          <w:szCs w:val="28"/>
          <w:lang w:val="uk-UA" w:eastAsia="uk-UA"/>
        </w:rPr>
        <w:t xml:space="preserve">мотиваційна складова </w:t>
      </w:r>
      <w:r>
        <w:rPr>
          <w:rFonts w:ascii="Times New Roman" w:eastAsia="Times New Roman" w:hAnsi="Times New Roman"/>
          <w:sz w:val="28"/>
          <w:szCs w:val="28"/>
          <w:lang w:val="uk-UA" w:eastAsia="uk-UA"/>
        </w:rPr>
        <w:t>структури ситуаційної вправи поєднується із створенням цікавої дидактичної ситуації, яка стимулює і залучає студента до пошуку шляхів розв'язання проблеми кейсу.</w:t>
      </w:r>
    </w:p>
    <w:p w14:paraId="289AF863"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bCs/>
          <w:i/>
          <w:iCs/>
          <w:sz w:val="28"/>
          <w:szCs w:val="28"/>
          <w:lang w:val="uk-UA" w:eastAsia="uk-UA"/>
        </w:rPr>
      </w:pPr>
      <w:r>
        <w:rPr>
          <w:rFonts w:ascii="Times New Roman" w:eastAsia="Times New Roman" w:hAnsi="Times New Roman"/>
          <w:bCs/>
          <w:i/>
          <w:iCs/>
          <w:sz w:val="28"/>
          <w:szCs w:val="28"/>
          <w:lang w:val="uk-UA" w:eastAsia="uk-UA"/>
        </w:rPr>
        <w:t>2.4. Ділові ігри</w:t>
      </w:r>
    </w:p>
    <w:p w14:paraId="5C37BF56"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Зазвичай під грою розуміють заняття з метою розваги, яке відбувається на відомих умовах, за певними правилами (або без них). Гра - непродуктивна </w:t>
      </w:r>
      <w:r>
        <w:rPr>
          <w:rFonts w:ascii="Times New Roman" w:eastAsia="Times New Roman" w:hAnsi="Times New Roman"/>
          <w:sz w:val="28"/>
          <w:szCs w:val="28"/>
          <w:lang w:val="uk-UA" w:eastAsia="uk-UA"/>
        </w:rPr>
        <w:lastRenderedPageBreak/>
        <w:t>діяльність, тобто у результаті гри не створюється, не виробляється який-небудь реальний продукт. Але вона, без сумніву, впливає на учасників, змінює їх, і у цьому сенсі може вважатися продуктивною.</w:t>
      </w:r>
    </w:p>
    <w:p w14:paraId="61B42A1F"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Будь-яка гра має два результати. Первинний полягає саме у тому впливі на її учасників, який сприяє соціалізації людей, набуттю ними досвіду, знань та певних вмінь та навичок. Вторинним результатом можна вважати виграш чи програш, можливу винагороду або покарання (у випадку, якщо за умовами гри виграш взагалі передбачений).</w:t>
      </w:r>
    </w:p>
    <w:p w14:paraId="57C0C5F8"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Ігри бувають дуже різними. Можна розділити їх на дві великі підгрупи; природні ігри та імітаційні ігри [28]. До першої відносяться дитячі ігри, акторська гра, салонні ігри (у тому числі азартні) та спортивні ігри. До другої -військові ігри (або навчання) та дидактичні ігри.</w:t>
      </w:r>
    </w:p>
    <w:p w14:paraId="1977ABB7"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Створення у процесі навчання ігрової ситуації, яка допомагає оволодіти новими знаннями та вміннями, і є дидактичною грою, тобто такою, яка організована з метою краще навчити. Такі ігрові методики тривалий час широко використовуються у дошкільному та шкільному навчанні. Ще не так давно вважалося, що у вузівському навчанні можна обійтися без гри. Але сучасна педагогіка вищої </w:t>
      </w:r>
      <w:r>
        <w:rPr>
          <w:rFonts w:ascii="Times New Roman" w:eastAsia="Times New Roman" w:hAnsi="Times New Roman"/>
          <w:bCs/>
          <w:iCs/>
          <w:spacing w:val="-10"/>
          <w:sz w:val="28"/>
          <w:szCs w:val="28"/>
          <w:lang w:val="uk-UA" w:eastAsia="uk-UA"/>
        </w:rPr>
        <w:t xml:space="preserve">школи довела, </w:t>
      </w:r>
      <w:r>
        <w:rPr>
          <w:rFonts w:ascii="Times New Roman" w:eastAsia="Times New Roman" w:hAnsi="Times New Roman"/>
          <w:sz w:val="28"/>
          <w:szCs w:val="28"/>
          <w:lang w:val="uk-UA" w:eastAsia="uk-UA"/>
        </w:rPr>
        <w:t xml:space="preserve">що використання гри при найманні у вузі є ефективним методом </w:t>
      </w:r>
      <w:r>
        <w:rPr>
          <w:rFonts w:ascii="Times New Roman" w:eastAsia="Times New Roman" w:hAnsi="Times New Roman"/>
          <w:bCs/>
          <w:iCs/>
          <w:spacing w:val="-10"/>
          <w:sz w:val="28"/>
          <w:szCs w:val="28"/>
          <w:lang w:val="uk-UA" w:eastAsia="uk-UA"/>
        </w:rPr>
        <w:t xml:space="preserve">вироблення </w:t>
      </w:r>
      <w:r>
        <w:rPr>
          <w:rFonts w:ascii="Times New Roman" w:eastAsia="Times New Roman" w:hAnsi="Times New Roman"/>
          <w:sz w:val="28"/>
          <w:szCs w:val="28"/>
          <w:lang w:val="uk-UA" w:eastAsia="uk-UA"/>
        </w:rPr>
        <w:t xml:space="preserve">професійних вмінь та </w:t>
      </w:r>
      <w:r>
        <w:rPr>
          <w:rFonts w:ascii="Times New Roman" w:eastAsia="Times New Roman" w:hAnsi="Times New Roman"/>
          <w:bCs/>
          <w:iCs/>
          <w:spacing w:val="-10"/>
          <w:sz w:val="28"/>
          <w:szCs w:val="28"/>
          <w:lang w:val="uk-UA" w:eastAsia="uk-UA"/>
        </w:rPr>
        <w:t xml:space="preserve">навичок. У педагогіці </w:t>
      </w:r>
      <w:r>
        <w:rPr>
          <w:rFonts w:ascii="Times New Roman" w:eastAsia="Times New Roman" w:hAnsi="Times New Roman"/>
          <w:sz w:val="28"/>
          <w:szCs w:val="28"/>
          <w:lang w:val="uk-UA" w:eastAsia="uk-UA"/>
        </w:rPr>
        <w:t xml:space="preserve">міцно вкоренилося поняття ділової гри як </w:t>
      </w:r>
      <w:r>
        <w:rPr>
          <w:rFonts w:ascii="Times New Roman" w:eastAsia="Times New Roman" w:hAnsi="Times New Roman"/>
          <w:bCs/>
          <w:iCs/>
          <w:spacing w:val="-10"/>
          <w:sz w:val="28"/>
          <w:szCs w:val="28"/>
          <w:lang w:val="uk-UA" w:eastAsia="uk-UA"/>
        </w:rPr>
        <w:t>сучасного</w:t>
      </w:r>
      <w:r>
        <w:rPr>
          <w:rFonts w:ascii="Times New Roman" w:eastAsia="Times New Roman" w:hAnsi="Times New Roman"/>
          <w:sz w:val="28"/>
          <w:szCs w:val="28"/>
          <w:lang w:val="uk-UA" w:eastAsia="uk-UA"/>
        </w:rPr>
        <w:t xml:space="preserve"> методу </w:t>
      </w:r>
      <w:r>
        <w:rPr>
          <w:rFonts w:ascii="Times New Roman" w:eastAsia="Times New Roman" w:hAnsi="Times New Roman"/>
          <w:bCs/>
          <w:iCs/>
          <w:spacing w:val="-10"/>
          <w:sz w:val="28"/>
          <w:szCs w:val="28"/>
          <w:lang w:val="uk-UA" w:eastAsia="uk-UA"/>
        </w:rPr>
        <w:t xml:space="preserve">інтерактивної о </w:t>
      </w:r>
      <w:r>
        <w:rPr>
          <w:rFonts w:ascii="Times New Roman" w:eastAsia="Times New Roman" w:hAnsi="Times New Roman"/>
          <w:sz w:val="28"/>
          <w:szCs w:val="28"/>
          <w:lang w:val="uk-UA" w:eastAsia="uk-UA"/>
        </w:rPr>
        <w:t>навчання.</w:t>
      </w:r>
    </w:p>
    <w:p w14:paraId="1F033F2F"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Ділова гра може бути представлена як імітаційний </w:t>
      </w:r>
      <w:r>
        <w:rPr>
          <w:rFonts w:ascii="Times New Roman" w:eastAsia="Times New Roman" w:hAnsi="Times New Roman"/>
          <w:bCs/>
          <w:iCs/>
          <w:spacing w:val="-10"/>
          <w:sz w:val="28"/>
          <w:szCs w:val="28"/>
          <w:lang w:val="uk-UA" w:eastAsia="uk-UA"/>
        </w:rPr>
        <w:t xml:space="preserve">управлінський процес, тобто процес </w:t>
      </w:r>
      <w:r>
        <w:rPr>
          <w:rFonts w:ascii="Times New Roman" w:eastAsia="Times New Roman" w:hAnsi="Times New Roman"/>
          <w:sz w:val="28"/>
          <w:szCs w:val="28"/>
          <w:lang w:val="uk-UA" w:eastAsia="uk-UA"/>
        </w:rPr>
        <w:t xml:space="preserve">вироблення й ухвалення </w:t>
      </w:r>
      <w:r>
        <w:rPr>
          <w:rFonts w:ascii="Times New Roman" w:eastAsia="Times New Roman" w:hAnsi="Times New Roman"/>
          <w:bCs/>
          <w:iCs/>
          <w:spacing w:val="-10"/>
          <w:sz w:val="28"/>
          <w:szCs w:val="28"/>
          <w:lang w:val="uk-UA" w:eastAsia="uk-UA"/>
        </w:rPr>
        <w:t xml:space="preserve">рішення для </w:t>
      </w:r>
      <w:r>
        <w:rPr>
          <w:rFonts w:ascii="Times New Roman" w:eastAsia="Times New Roman" w:hAnsi="Times New Roman"/>
          <w:sz w:val="28"/>
          <w:szCs w:val="28"/>
          <w:lang w:val="uk-UA" w:eastAsia="uk-UA"/>
        </w:rPr>
        <w:t xml:space="preserve">конкретної ситуації в умовах </w:t>
      </w:r>
      <w:r>
        <w:rPr>
          <w:rFonts w:ascii="Times New Roman" w:eastAsia="Times New Roman" w:hAnsi="Times New Roman"/>
          <w:bCs/>
          <w:iCs/>
          <w:spacing w:val="-10"/>
          <w:sz w:val="28"/>
          <w:szCs w:val="28"/>
          <w:lang w:val="uk-UA" w:eastAsia="uk-UA"/>
        </w:rPr>
        <w:t xml:space="preserve">поетапного </w:t>
      </w:r>
      <w:r>
        <w:rPr>
          <w:rFonts w:ascii="Times New Roman" w:eastAsia="Times New Roman" w:hAnsi="Times New Roman"/>
          <w:sz w:val="28"/>
          <w:szCs w:val="28"/>
          <w:lang w:val="uk-UA" w:eastAsia="uk-UA"/>
        </w:rPr>
        <w:t xml:space="preserve">уточнення необхідних факторів, аналізу інформації, що додатково надходить та виробляється у ході гри </w:t>
      </w:r>
      <w:r w:rsidRPr="00D659DD">
        <w:rPr>
          <w:rFonts w:ascii="Times New Roman" w:eastAsia="Times New Roman" w:hAnsi="Times New Roman"/>
          <w:sz w:val="28"/>
          <w:szCs w:val="28"/>
          <w:lang w:val="ru-RU" w:eastAsia="uk-UA"/>
        </w:rPr>
        <w:t>[28]</w:t>
      </w:r>
      <w:r>
        <w:rPr>
          <w:rFonts w:ascii="Times New Roman" w:eastAsia="Times New Roman" w:hAnsi="Times New Roman"/>
          <w:sz w:val="28"/>
          <w:szCs w:val="28"/>
          <w:lang w:val="uk-UA" w:eastAsia="uk-UA"/>
        </w:rPr>
        <w:t>.</w:t>
      </w:r>
    </w:p>
    <w:p w14:paraId="5A9BAE49"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b/>
          <w:sz w:val="28"/>
          <w:szCs w:val="28"/>
          <w:lang w:val="uk-UA" w:eastAsia="uk-UA"/>
        </w:rPr>
      </w:pPr>
    </w:p>
    <w:p w14:paraId="217A19E9"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b/>
          <w:sz w:val="28"/>
          <w:szCs w:val="28"/>
          <w:lang w:val="uk-UA" w:eastAsia="uk-UA"/>
        </w:rPr>
      </w:pPr>
    </w:p>
    <w:p w14:paraId="6440CEFE"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b/>
          <w:sz w:val="28"/>
          <w:szCs w:val="28"/>
          <w:lang w:val="uk-UA" w:eastAsia="uk-UA"/>
        </w:rPr>
      </w:pPr>
    </w:p>
    <w:p w14:paraId="2551CDD4"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b/>
          <w:sz w:val="28"/>
          <w:szCs w:val="28"/>
          <w:lang w:val="uk-UA" w:eastAsia="uk-UA"/>
        </w:rPr>
      </w:pPr>
    </w:p>
    <w:p w14:paraId="4E51F28A"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b/>
          <w:sz w:val="28"/>
          <w:szCs w:val="28"/>
          <w:lang w:val="uk-UA" w:eastAsia="uk-UA"/>
        </w:rPr>
      </w:pPr>
    </w:p>
    <w:p w14:paraId="38D27EA3" w14:textId="77777777" w:rsidR="00D659DD" w:rsidRDefault="00D659DD" w:rsidP="00D659DD">
      <w:pPr>
        <w:tabs>
          <w:tab w:val="left" w:pos="590"/>
        </w:tabs>
        <w:autoSpaceDE w:val="0"/>
        <w:autoSpaceDN w:val="0"/>
        <w:adjustRightInd w:val="0"/>
        <w:spacing w:after="0" w:line="360" w:lineRule="auto"/>
        <w:jc w:val="both"/>
        <w:rPr>
          <w:rFonts w:ascii="Times New Roman" w:eastAsia="Times New Roman" w:hAnsi="Times New Roman"/>
          <w:b/>
          <w:sz w:val="28"/>
          <w:szCs w:val="28"/>
          <w:lang w:val="uk-UA" w:eastAsia="uk-UA"/>
        </w:rPr>
      </w:pPr>
    </w:p>
    <w:p w14:paraId="7E50F945" w14:textId="77777777" w:rsidR="00D659DD" w:rsidRDefault="00D659DD" w:rsidP="00D659DD">
      <w:pPr>
        <w:tabs>
          <w:tab w:val="left" w:pos="590"/>
        </w:tabs>
        <w:autoSpaceDE w:val="0"/>
        <w:autoSpaceDN w:val="0"/>
        <w:adjustRightInd w:val="0"/>
        <w:spacing w:after="0" w:line="360" w:lineRule="auto"/>
        <w:ind w:firstLine="709"/>
        <w:jc w:val="center"/>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2.2. Практична реалізація використання інтерактивних технологій для виховання емпатичної культури у здобувачів вищої освіти</w:t>
      </w:r>
    </w:p>
    <w:p w14:paraId="0377C5E7"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Емпатія грає ключову роль у тих видах діяльності, ефективність яких значною мірою залежить від міжособистісної взаємодії, як, наприклад, медицина, управління, а, в першу чергу, навчання. Емпатія є однією з найважливіших якостей особистості педагога та однією з основних складових успішного педагогічного процесу. </w:t>
      </w:r>
    </w:p>
    <w:p w14:paraId="24EFEFE2"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З метою виявити здатність студентів співпереживати, розуміти їх психологічний стан ми скористались «Методикою діагностики рівня емпатійних здібностей В.В. Бойко», яка дозволяє виявити як основний показник рівня емпатії, так і значимість конкретного параметра в структурі емпатії [29]. </w:t>
      </w:r>
    </w:p>
    <w:p w14:paraId="23D27716"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ru-RU" w:eastAsia="uk-UA"/>
        </w:rPr>
      </w:pPr>
      <w:r w:rsidRPr="00D659DD">
        <w:rPr>
          <w:rFonts w:ascii="Times New Roman" w:eastAsia="Times New Roman" w:hAnsi="Times New Roman"/>
          <w:sz w:val="28"/>
          <w:szCs w:val="28"/>
          <w:lang w:val="ru-RU" w:eastAsia="uk-UA"/>
        </w:rPr>
        <w:t>Методика В.В.</w:t>
      </w:r>
      <w:r>
        <w:rPr>
          <w:rFonts w:ascii="Times New Roman" w:eastAsia="Times New Roman" w:hAnsi="Times New Roman"/>
          <w:sz w:val="28"/>
          <w:szCs w:val="28"/>
          <w:lang w:val="uk-UA" w:eastAsia="uk-UA"/>
        </w:rPr>
        <w:t xml:space="preserve"> </w:t>
      </w:r>
      <w:r w:rsidRPr="00D659DD">
        <w:rPr>
          <w:rFonts w:ascii="Times New Roman" w:eastAsia="Times New Roman" w:hAnsi="Times New Roman"/>
          <w:sz w:val="28"/>
          <w:szCs w:val="28"/>
          <w:lang w:val="ru-RU" w:eastAsia="uk-UA"/>
        </w:rPr>
        <w:t>Бойка складається із 36 тверджень</w:t>
      </w:r>
      <w:r>
        <w:rPr>
          <w:rFonts w:ascii="Times New Roman" w:eastAsia="Times New Roman" w:hAnsi="Times New Roman"/>
          <w:sz w:val="28"/>
          <w:szCs w:val="28"/>
          <w:lang w:val="uk-UA" w:eastAsia="uk-UA"/>
        </w:rPr>
        <w:t xml:space="preserve"> (Додаток 1)</w:t>
      </w:r>
      <w:r w:rsidRPr="00D659DD">
        <w:rPr>
          <w:rFonts w:ascii="Times New Roman" w:eastAsia="Times New Roman" w:hAnsi="Times New Roman"/>
          <w:sz w:val="28"/>
          <w:szCs w:val="28"/>
          <w:lang w:val="ru-RU" w:eastAsia="uk-UA"/>
        </w:rPr>
        <w:t>, кожне із яких може бути оцінене як таке, що відповідає особистісним характеристикам опитуваного (ставиться +), або не відповідає (ставиться -). Рівні прояву певної якості (відповідає до певної міри, відповідає частково і т.ін.) не фіксуються, що, звичайно, дещо зменшує точність вияву рівня емпатії. При опрацюванні результатів підраховується кількість відповідей, які співпадають з ключем (кожне співпадіння оцінюється в одним бал) за кожною виокремленою шкалою, а потім визначається сумарна оцінка. В методиці шість шкал: раціональний, емоційний, інтуїтивний канал емпатії, установки, які сприяють емпатії, здатність до емпатії та ідентифікація в емпатії [30].</w:t>
      </w:r>
    </w:p>
    <w:p w14:paraId="5C2F537E" w14:textId="77777777" w:rsidR="00D659DD" w:rsidRP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ru-RU" w:eastAsia="uk-UA"/>
        </w:rPr>
      </w:pPr>
      <w:r w:rsidRPr="00D659DD">
        <w:rPr>
          <w:rFonts w:ascii="Times New Roman" w:eastAsia="Times New Roman" w:hAnsi="Times New Roman"/>
          <w:sz w:val="28"/>
          <w:szCs w:val="28"/>
          <w:lang w:val="ru-RU" w:eastAsia="uk-UA"/>
        </w:rPr>
        <w:t>Оцінки за кожною шкалою можуть варіювати</w:t>
      </w:r>
      <w:r>
        <w:rPr>
          <w:rFonts w:ascii="Times New Roman" w:eastAsia="Times New Roman" w:hAnsi="Times New Roman"/>
          <w:sz w:val="28"/>
          <w:szCs w:val="28"/>
          <w:lang w:val="uk-UA" w:eastAsia="uk-UA"/>
        </w:rPr>
        <w:t>сь</w:t>
      </w:r>
      <w:r w:rsidRPr="00D659DD">
        <w:rPr>
          <w:rFonts w:ascii="Times New Roman" w:eastAsia="Times New Roman" w:hAnsi="Times New Roman"/>
          <w:sz w:val="28"/>
          <w:szCs w:val="28"/>
          <w:lang w:val="ru-RU" w:eastAsia="uk-UA"/>
        </w:rPr>
        <w:t xml:space="preserve"> від 0 до 6. Сумарний показник може змінюватися від 0 до 36 балів, і відображають: 30 балів і вище - дуже високий рівень емпатії; 22-29 - середній рівень, 15-21 - занижений, щонайменше 14 балів - дуже низький. </w:t>
      </w:r>
    </w:p>
    <w:p w14:paraId="1EA2F413" w14:textId="77777777" w:rsidR="00D659DD" w:rsidRP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ru-RU" w:eastAsia="uk-UA"/>
        </w:rPr>
      </w:pPr>
      <w:r w:rsidRPr="00D659DD">
        <w:rPr>
          <w:rFonts w:ascii="Times New Roman" w:eastAsia="Times New Roman" w:hAnsi="Times New Roman"/>
          <w:sz w:val="28"/>
          <w:szCs w:val="28"/>
          <w:lang w:val="ru-RU" w:eastAsia="uk-UA"/>
        </w:rPr>
        <w:t xml:space="preserve">Всього було протестовано 20 </w:t>
      </w:r>
      <w:r>
        <w:rPr>
          <w:rFonts w:ascii="Times New Roman" w:eastAsia="Times New Roman" w:hAnsi="Times New Roman"/>
          <w:sz w:val="28"/>
          <w:szCs w:val="28"/>
          <w:lang w:val="uk-UA" w:eastAsia="uk-UA"/>
        </w:rPr>
        <w:t>студентів 1-го курсу, спеціальності «015.34 Професійна освіта. Машинобудування», Східноукраїнського національного університету імені Володимира Даля</w:t>
      </w:r>
      <w:r w:rsidRPr="00D659DD">
        <w:rPr>
          <w:rFonts w:ascii="Times New Roman" w:eastAsia="Times New Roman" w:hAnsi="Times New Roman"/>
          <w:sz w:val="28"/>
          <w:szCs w:val="28"/>
          <w:lang w:val="ru-RU" w:eastAsia="uk-UA"/>
        </w:rPr>
        <w:t xml:space="preserve">. Тестування не було анонімним, а тому </w:t>
      </w:r>
      <w:r w:rsidRPr="00D659DD">
        <w:rPr>
          <w:rFonts w:ascii="Times New Roman" w:eastAsia="Times New Roman" w:hAnsi="Times New Roman"/>
          <w:sz w:val="28"/>
          <w:szCs w:val="28"/>
          <w:lang w:val="ru-RU" w:eastAsia="uk-UA"/>
        </w:rPr>
        <w:lastRenderedPageBreak/>
        <w:t>на його результати, можливо, вплинуло зрозуміле бажання людини виглядати краще, особливо коли це стосується такого явища як емпатія, що належить до головних професійних якостей</w:t>
      </w:r>
      <w:r>
        <w:rPr>
          <w:rFonts w:ascii="Times New Roman" w:eastAsia="Times New Roman" w:hAnsi="Times New Roman"/>
          <w:sz w:val="28"/>
          <w:szCs w:val="28"/>
          <w:lang w:val="uk-UA" w:eastAsia="uk-UA"/>
        </w:rPr>
        <w:t xml:space="preserve"> майбутнього педагога</w:t>
      </w:r>
      <w:r w:rsidRPr="00D659DD">
        <w:rPr>
          <w:rFonts w:ascii="Times New Roman" w:eastAsia="Times New Roman" w:hAnsi="Times New Roman"/>
          <w:sz w:val="28"/>
          <w:szCs w:val="28"/>
          <w:lang w:val="ru-RU" w:eastAsia="uk-UA"/>
        </w:rPr>
        <w:t xml:space="preserve">. Результати представлені в таблицях і на діаграмах. </w:t>
      </w:r>
    </w:p>
    <w:p w14:paraId="6C7A3492" w14:textId="77777777" w:rsidR="00D659DD" w:rsidRPr="00D659DD" w:rsidRDefault="00D659DD" w:rsidP="00D659DD">
      <w:pPr>
        <w:tabs>
          <w:tab w:val="left" w:pos="590"/>
        </w:tabs>
        <w:autoSpaceDE w:val="0"/>
        <w:autoSpaceDN w:val="0"/>
        <w:adjustRightInd w:val="0"/>
        <w:spacing w:after="0" w:line="360" w:lineRule="auto"/>
        <w:ind w:firstLine="709"/>
        <w:jc w:val="right"/>
        <w:rPr>
          <w:rFonts w:ascii="Times New Roman" w:eastAsia="Times New Roman" w:hAnsi="Times New Roman"/>
          <w:i/>
          <w:sz w:val="28"/>
          <w:szCs w:val="28"/>
          <w:lang w:val="ru-RU" w:eastAsia="uk-UA"/>
        </w:rPr>
      </w:pPr>
      <w:r w:rsidRPr="00D659DD">
        <w:rPr>
          <w:rFonts w:ascii="Times New Roman" w:eastAsia="Times New Roman" w:hAnsi="Times New Roman"/>
          <w:i/>
          <w:sz w:val="28"/>
          <w:szCs w:val="28"/>
          <w:lang w:val="ru-RU" w:eastAsia="uk-UA"/>
        </w:rPr>
        <w:t>Таблиця</w:t>
      </w:r>
      <w:r>
        <w:rPr>
          <w:rFonts w:ascii="Times New Roman" w:eastAsia="Times New Roman" w:hAnsi="Times New Roman"/>
          <w:i/>
          <w:sz w:val="28"/>
          <w:szCs w:val="28"/>
          <w:lang w:val="uk-UA" w:eastAsia="uk-UA"/>
        </w:rPr>
        <w:t xml:space="preserve"> </w:t>
      </w:r>
      <w:r w:rsidRPr="00D659DD">
        <w:rPr>
          <w:rFonts w:ascii="Times New Roman" w:eastAsia="Times New Roman" w:hAnsi="Times New Roman"/>
          <w:i/>
          <w:sz w:val="28"/>
          <w:szCs w:val="28"/>
          <w:lang w:val="ru-RU" w:eastAsia="uk-UA"/>
        </w:rPr>
        <w:t xml:space="preserve">1 </w:t>
      </w:r>
    </w:p>
    <w:p w14:paraId="273FC3AB" w14:textId="77777777" w:rsidR="00D659DD" w:rsidRPr="00D659DD" w:rsidRDefault="00D659DD" w:rsidP="00D659DD">
      <w:pPr>
        <w:tabs>
          <w:tab w:val="left" w:pos="590"/>
        </w:tabs>
        <w:autoSpaceDE w:val="0"/>
        <w:autoSpaceDN w:val="0"/>
        <w:adjustRightInd w:val="0"/>
        <w:spacing w:after="0" w:line="360" w:lineRule="auto"/>
        <w:ind w:firstLine="709"/>
        <w:jc w:val="center"/>
        <w:rPr>
          <w:rFonts w:ascii="Times New Roman" w:eastAsia="Times New Roman" w:hAnsi="Times New Roman"/>
          <w:b/>
          <w:sz w:val="28"/>
          <w:szCs w:val="28"/>
          <w:lang w:val="ru-RU" w:eastAsia="uk-UA"/>
        </w:rPr>
      </w:pPr>
      <w:r w:rsidRPr="00D659DD">
        <w:rPr>
          <w:rFonts w:ascii="Times New Roman" w:eastAsia="Times New Roman" w:hAnsi="Times New Roman"/>
          <w:b/>
          <w:sz w:val="28"/>
          <w:szCs w:val="28"/>
          <w:lang w:val="ru-RU" w:eastAsia="uk-UA"/>
        </w:rPr>
        <w:t>Середнє значення складових компонентів емпатії студентів</w:t>
      </w:r>
    </w:p>
    <w:p w14:paraId="5442500F"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b/>
          <w:sz w:val="28"/>
          <w:szCs w:val="28"/>
          <w:lang w:val="uk-UA" w:eastAsia="uk-UA"/>
        </w:rPr>
      </w:pPr>
      <w:r>
        <w:rPr>
          <w:rFonts w:ascii="Times New Roman" w:eastAsia="Times New Roman" w:hAnsi="Times New Roman"/>
          <w:b/>
          <w:noProof/>
          <w:sz w:val="28"/>
          <w:szCs w:val="28"/>
          <w:lang w:eastAsia="ru-RU"/>
        </w:rPr>
        <w:drawing>
          <wp:inline distT="0" distB="0" distL="0" distR="0" wp14:anchorId="5C37257F" wp14:editId="4AA65F6A">
            <wp:extent cx="5943600" cy="822960"/>
            <wp:effectExtent l="0" t="0" r="0" b="0"/>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822960"/>
                    </a:xfrm>
                    <a:prstGeom prst="rect">
                      <a:avLst/>
                    </a:prstGeom>
                    <a:noFill/>
                    <a:ln>
                      <a:noFill/>
                    </a:ln>
                  </pic:spPr>
                </pic:pic>
              </a:graphicData>
            </a:graphic>
          </wp:inline>
        </w:drawing>
      </w:r>
    </w:p>
    <w:p w14:paraId="0F064098" w14:textId="77777777" w:rsidR="00D659DD" w:rsidRDefault="00D659DD" w:rsidP="00D659DD">
      <w:pPr>
        <w:tabs>
          <w:tab w:val="left" w:pos="590"/>
        </w:tabs>
        <w:autoSpaceDE w:val="0"/>
        <w:autoSpaceDN w:val="0"/>
        <w:adjustRightInd w:val="0"/>
        <w:spacing w:after="0" w:line="360" w:lineRule="auto"/>
        <w:ind w:firstLine="709"/>
        <w:jc w:val="right"/>
        <w:rPr>
          <w:rFonts w:ascii="Times New Roman" w:eastAsia="Times New Roman" w:hAnsi="Times New Roman"/>
          <w:i/>
          <w:sz w:val="28"/>
          <w:szCs w:val="28"/>
          <w:lang w:val="ru-RU" w:eastAsia="uk-UA"/>
        </w:rPr>
      </w:pPr>
      <w:r>
        <w:rPr>
          <w:rFonts w:ascii="Times New Roman" w:eastAsia="Times New Roman" w:hAnsi="Times New Roman"/>
          <w:i/>
          <w:sz w:val="28"/>
          <w:szCs w:val="28"/>
          <w:lang w:eastAsia="uk-UA"/>
        </w:rPr>
        <w:t>Діаграма</w:t>
      </w:r>
      <w:r>
        <w:rPr>
          <w:rFonts w:ascii="Times New Roman" w:eastAsia="Times New Roman" w:hAnsi="Times New Roman"/>
          <w:i/>
          <w:sz w:val="28"/>
          <w:szCs w:val="28"/>
          <w:lang w:val="uk-UA" w:eastAsia="uk-UA"/>
        </w:rPr>
        <w:t xml:space="preserve"> </w:t>
      </w:r>
      <w:r>
        <w:rPr>
          <w:rFonts w:ascii="Times New Roman" w:eastAsia="Times New Roman" w:hAnsi="Times New Roman"/>
          <w:i/>
          <w:sz w:val="28"/>
          <w:szCs w:val="28"/>
          <w:lang w:eastAsia="uk-UA"/>
        </w:rPr>
        <w:t>1</w:t>
      </w:r>
    </w:p>
    <w:p w14:paraId="7DE8C555" w14:textId="77777777" w:rsidR="00D659DD" w:rsidRDefault="00D659DD" w:rsidP="00D659DD">
      <w:pPr>
        <w:tabs>
          <w:tab w:val="left" w:pos="590"/>
        </w:tabs>
        <w:autoSpaceDE w:val="0"/>
        <w:autoSpaceDN w:val="0"/>
        <w:adjustRightInd w:val="0"/>
        <w:spacing w:after="0" w:line="360" w:lineRule="auto"/>
        <w:ind w:firstLine="709"/>
        <w:jc w:val="center"/>
        <w:rPr>
          <w:rFonts w:ascii="Times New Roman" w:eastAsia="Times New Roman" w:hAnsi="Times New Roman"/>
          <w:i/>
          <w:sz w:val="28"/>
          <w:szCs w:val="28"/>
          <w:lang w:val="uk-UA" w:eastAsia="uk-UA"/>
        </w:rPr>
      </w:pPr>
      <w:r>
        <w:rPr>
          <w:rFonts w:ascii="Times New Roman" w:eastAsia="Times New Roman" w:hAnsi="Times New Roman"/>
          <w:i/>
          <w:noProof/>
          <w:sz w:val="28"/>
          <w:szCs w:val="28"/>
          <w:lang w:eastAsia="ru-RU"/>
        </w:rPr>
        <w:drawing>
          <wp:inline distT="0" distB="0" distL="0" distR="0" wp14:anchorId="6BA73D06" wp14:editId="09DCEF04">
            <wp:extent cx="4297680" cy="2484120"/>
            <wp:effectExtent l="0" t="0" r="7620" b="0"/>
            <wp:docPr id="1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7680" cy="2484120"/>
                    </a:xfrm>
                    <a:prstGeom prst="rect">
                      <a:avLst/>
                    </a:prstGeom>
                    <a:noFill/>
                    <a:ln>
                      <a:noFill/>
                    </a:ln>
                  </pic:spPr>
                </pic:pic>
              </a:graphicData>
            </a:graphic>
          </wp:inline>
        </w:drawing>
      </w:r>
    </w:p>
    <w:p w14:paraId="65E73DF8"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ru-RU" w:eastAsia="uk-UA"/>
        </w:rPr>
      </w:pPr>
      <w:r w:rsidRPr="00D659DD">
        <w:rPr>
          <w:rFonts w:ascii="Times New Roman" w:eastAsia="Times New Roman" w:hAnsi="Times New Roman"/>
          <w:sz w:val="28"/>
          <w:szCs w:val="28"/>
          <w:lang w:val="ru-RU" w:eastAsia="uk-UA"/>
        </w:rPr>
        <w:t xml:space="preserve">Результати дослідження показали, що провідним компонентом емпатії у всієї вибірки випробовуваних є емоційний канал емпатії (М = 4,1). Емоційний канал емпатії </w:t>
      </w:r>
      <w:r>
        <w:rPr>
          <w:rFonts w:ascii="Times New Roman" w:eastAsia="Times New Roman" w:hAnsi="Times New Roman"/>
          <w:sz w:val="28"/>
          <w:szCs w:val="28"/>
          <w:lang w:val="uk-UA" w:eastAsia="uk-UA"/>
        </w:rPr>
        <w:t>за</w:t>
      </w:r>
      <w:r w:rsidRPr="00D659DD">
        <w:rPr>
          <w:rFonts w:ascii="Times New Roman" w:eastAsia="Times New Roman" w:hAnsi="Times New Roman"/>
          <w:sz w:val="28"/>
          <w:szCs w:val="28"/>
          <w:lang w:val="ru-RU" w:eastAsia="uk-UA"/>
        </w:rPr>
        <w:t xml:space="preserve">фіксує здатність емпатуючого входити в емоційний резонанс із тими, хто його оточує — співпереживати. За даними дослідження по емоційному каналу емпатії 10 досліджуваних, тобто 50%, отримали високі показники, 9 студентів (44%) — середні показники розвитку, 6%, тобто 2 досліджуваних, — занижений емоційний канал емпатії, низький рівень емоційного каналу розвитку емпатії не отримав ніхто. </w:t>
      </w:r>
    </w:p>
    <w:p w14:paraId="7341491A" w14:textId="77777777" w:rsidR="00D659DD" w:rsidRP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ru-RU" w:eastAsia="uk-UA"/>
        </w:rPr>
      </w:pPr>
      <w:r w:rsidRPr="00D659DD">
        <w:rPr>
          <w:rFonts w:ascii="Times New Roman" w:eastAsia="Times New Roman" w:hAnsi="Times New Roman"/>
          <w:sz w:val="28"/>
          <w:szCs w:val="28"/>
          <w:lang w:val="ru-RU" w:eastAsia="uk-UA"/>
        </w:rPr>
        <w:t>Значущим компонентом для студентів виявилася ідентифікація в емпатії (М = 3,8), вміння зрозуміти іншого на основі постановки себе на місце партнера</w:t>
      </w:r>
      <w:r>
        <w:rPr>
          <w:rFonts w:ascii="Times New Roman" w:eastAsia="Times New Roman" w:hAnsi="Times New Roman"/>
          <w:sz w:val="28"/>
          <w:szCs w:val="28"/>
          <w:lang w:val="uk-UA" w:eastAsia="uk-UA"/>
        </w:rPr>
        <w:t>, співпереживання</w:t>
      </w:r>
      <w:r w:rsidRPr="00D659DD">
        <w:rPr>
          <w:rFonts w:ascii="Times New Roman" w:eastAsia="Times New Roman" w:hAnsi="Times New Roman"/>
          <w:sz w:val="28"/>
          <w:szCs w:val="28"/>
          <w:lang w:val="ru-RU" w:eastAsia="uk-UA"/>
        </w:rPr>
        <w:t xml:space="preserve">. За методикою В. В. Бойка, 31% (6 досліджуваних) мають високий рівень розвитку ідентифікації, що сприяє розвитку емпатії, </w:t>
      </w:r>
      <w:r w:rsidRPr="00D659DD">
        <w:rPr>
          <w:rFonts w:ascii="Times New Roman" w:eastAsia="Times New Roman" w:hAnsi="Times New Roman"/>
          <w:sz w:val="28"/>
          <w:szCs w:val="28"/>
          <w:lang w:val="ru-RU" w:eastAsia="uk-UA"/>
        </w:rPr>
        <w:lastRenderedPageBreak/>
        <w:t xml:space="preserve">56% (11 студентів) — з середнім рівнем розвитку ідентифікації емпатії, 13% (3 людей) — із заниженим. Серед </w:t>
      </w:r>
      <w:r>
        <w:rPr>
          <w:rFonts w:ascii="Times New Roman" w:eastAsia="Times New Roman" w:hAnsi="Times New Roman"/>
          <w:sz w:val="28"/>
          <w:szCs w:val="28"/>
          <w:lang w:val="uk-UA" w:eastAsia="uk-UA"/>
        </w:rPr>
        <w:t>студентів</w:t>
      </w:r>
      <w:r w:rsidRPr="00D659DD">
        <w:rPr>
          <w:rFonts w:ascii="Times New Roman" w:eastAsia="Times New Roman" w:hAnsi="Times New Roman"/>
          <w:sz w:val="28"/>
          <w:szCs w:val="28"/>
          <w:lang w:val="ru-RU" w:eastAsia="uk-UA"/>
        </w:rPr>
        <w:t>, які брали участь у дослідженні не виявилось нікого із низьким рівнем розвитку ідентифікації емпатії.</w:t>
      </w:r>
    </w:p>
    <w:p w14:paraId="2A9E6DDF" w14:textId="77777777" w:rsidR="00D659DD" w:rsidRPr="00D659DD" w:rsidRDefault="00D659DD" w:rsidP="00D659DD">
      <w:pPr>
        <w:tabs>
          <w:tab w:val="left" w:pos="590"/>
        </w:tabs>
        <w:autoSpaceDE w:val="0"/>
        <w:autoSpaceDN w:val="0"/>
        <w:adjustRightInd w:val="0"/>
        <w:spacing w:after="0" w:line="360" w:lineRule="auto"/>
        <w:ind w:firstLine="709"/>
        <w:jc w:val="right"/>
        <w:rPr>
          <w:rFonts w:ascii="Times New Roman" w:hAnsi="Times New Roman"/>
          <w:i/>
          <w:sz w:val="28"/>
          <w:szCs w:val="28"/>
          <w:lang w:val="ru-RU"/>
        </w:rPr>
      </w:pPr>
      <w:r w:rsidRPr="00D659DD">
        <w:rPr>
          <w:rFonts w:ascii="Times New Roman" w:hAnsi="Times New Roman"/>
          <w:i/>
          <w:sz w:val="28"/>
          <w:szCs w:val="28"/>
          <w:lang w:val="ru-RU"/>
        </w:rPr>
        <w:t xml:space="preserve">Таблиця 2 </w:t>
      </w:r>
    </w:p>
    <w:p w14:paraId="1AE9CE91" w14:textId="77777777" w:rsidR="00D659DD" w:rsidRPr="00D659DD" w:rsidRDefault="00D659DD" w:rsidP="00D659DD">
      <w:pPr>
        <w:tabs>
          <w:tab w:val="left" w:pos="590"/>
        </w:tabs>
        <w:autoSpaceDE w:val="0"/>
        <w:autoSpaceDN w:val="0"/>
        <w:adjustRightInd w:val="0"/>
        <w:spacing w:after="0" w:line="360" w:lineRule="auto"/>
        <w:ind w:firstLine="709"/>
        <w:jc w:val="center"/>
        <w:rPr>
          <w:rFonts w:ascii="Times New Roman" w:hAnsi="Times New Roman"/>
          <w:b/>
          <w:sz w:val="28"/>
          <w:szCs w:val="28"/>
          <w:lang w:val="ru-RU"/>
        </w:rPr>
      </w:pPr>
      <w:r w:rsidRPr="00D659DD">
        <w:rPr>
          <w:rFonts w:ascii="Times New Roman" w:hAnsi="Times New Roman"/>
          <w:b/>
          <w:sz w:val="28"/>
          <w:szCs w:val="28"/>
          <w:lang w:val="ru-RU"/>
        </w:rPr>
        <w:t xml:space="preserve">Розподіл результатів тестування </w:t>
      </w:r>
      <w:r>
        <w:rPr>
          <w:rFonts w:ascii="Times New Roman" w:hAnsi="Times New Roman"/>
          <w:b/>
          <w:sz w:val="28"/>
          <w:szCs w:val="28"/>
          <w:lang w:val="uk-UA"/>
        </w:rPr>
        <w:t>студентів</w:t>
      </w:r>
      <w:r w:rsidRPr="00D659DD">
        <w:rPr>
          <w:rFonts w:ascii="Times New Roman" w:hAnsi="Times New Roman"/>
          <w:b/>
          <w:sz w:val="28"/>
          <w:szCs w:val="28"/>
          <w:lang w:val="ru-RU"/>
        </w:rPr>
        <w:t xml:space="preserve"> за рівнями методики, у %</w:t>
      </w:r>
      <w:r>
        <w:rPr>
          <w:rFonts w:ascii="Times New Roman" w:eastAsia="Times New Roman" w:hAnsi="Times New Roman"/>
          <w:b/>
          <w:noProof/>
          <w:sz w:val="28"/>
          <w:szCs w:val="28"/>
          <w:lang w:eastAsia="ru-RU"/>
        </w:rPr>
        <w:drawing>
          <wp:inline distT="0" distB="0" distL="0" distR="0" wp14:anchorId="7BCA2C37" wp14:editId="160F29ED">
            <wp:extent cx="5943600" cy="1112520"/>
            <wp:effectExtent l="0" t="0" r="0" b="0"/>
            <wp:docPr id="1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112520"/>
                    </a:xfrm>
                    <a:prstGeom prst="rect">
                      <a:avLst/>
                    </a:prstGeom>
                    <a:noFill/>
                    <a:ln>
                      <a:noFill/>
                    </a:ln>
                  </pic:spPr>
                </pic:pic>
              </a:graphicData>
            </a:graphic>
          </wp:inline>
        </w:drawing>
      </w:r>
    </w:p>
    <w:p w14:paraId="16A66041"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b/>
          <w:sz w:val="28"/>
          <w:szCs w:val="28"/>
          <w:lang w:val="uk-UA" w:eastAsia="uk-UA"/>
        </w:rPr>
      </w:pPr>
    </w:p>
    <w:p w14:paraId="07C74D59" w14:textId="77777777" w:rsidR="00D659DD" w:rsidRDefault="00D659DD" w:rsidP="00D659DD">
      <w:pPr>
        <w:tabs>
          <w:tab w:val="left" w:pos="590"/>
        </w:tabs>
        <w:autoSpaceDE w:val="0"/>
        <w:autoSpaceDN w:val="0"/>
        <w:adjustRightInd w:val="0"/>
        <w:spacing w:after="0" w:line="360" w:lineRule="auto"/>
        <w:ind w:firstLine="709"/>
        <w:jc w:val="right"/>
        <w:rPr>
          <w:rFonts w:ascii="Times New Roman" w:eastAsia="Times New Roman" w:hAnsi="Times New Roman"/>
          <w:i/>
          <w:sz w:val="28"/>
          <w:szCs w:val="28"/>
          <w:lang w:val="uk-UA" w:eastAsia="uk-UA"/>
        </w:rPr>
      </w:pPr>
      <w:r>
        <w:rPr>
          <w:rFonts w:ascii="Times New Roman" w:eastAsia="Times New Roman" w:hAnsi="Times New Roman"/>
          <w:i/>
          <w:sz w:val="28"/>
          <w:szCs w:val="28"/>
          <w:lang w:val="uk-UA" w:eastAsia="uk-UA"/>
        </w:rPr>
        <w:t>Діаграма 2</w:t>
      </w:r>
    </w:p>
    <w:p w14:paraId="03EEF77F" w14:textId="77777777" w:rsidR="00D659DD" w:rsidRDefault="00D659DD" w:rsidP="00D659DD">
      <w:pPr>
        <w:tabs>
          <w:tab w:val="left" w:pos="590"/>
        </w:tabs>
        <w:autoSpaceDE w:val="0"/>
        <w:autoSpaceDN w:val="0"/>
        <w:adjustRightInd w:val="0"/>
        <w:spacing w:after="0" w:line="360" w:lineRule="auto"/>
        <w:ind w:firstLine="709"/>
        <w:jc w:val="center"/>
        <w:rPr>
          <w:rFonts w:ascii="Times New Roman" w:eastAsia="Times New Roman" w:hAnsi="Times New Roman"/>
          <w:i/>
          <w:sz w:val="28"/>
          <w:szCs w:val="28"/>
          <w:lang w:val="uk-UA" w:eastAsia="uk-UA"/>
        </w:rPr>
      </w:pPr>
      <w:r>
        <w:rPr>
          <w:rFonts w:ascii="Times New Roman" w:eastAsia="Times New Roman" w:hAnsi="Times New Roman"/>
          <w:i/>
          <w:noProof/>
          <w:sz w:val="28"/>
          <w:szCs w:val="28"/>
          <w:lang w:eastAsia="ru-RU"/>
        </w:rPr>
        <w:drawing>
          <wp:inline distT="0" distB="0" distL="0" distR="0" wp14:anchorId="5EC82AF5" wp14:editId="4024EC3E">
            <wp:extent cx="5166360" cy="3444240"/>
            <wp:effectExtent l="0" t="0" r="0" b="3810"/>
            <wp:docPr id="2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6360" cy="3444240"/>
                    </a:xfrm>
                    <a:prstGeom prst="rect">
                      <a:avLst/>
                    </a:prstGeom>
                    <a:noFill/>
                    <a:ln>
                      <a:noFill/>
                    </a:ln>
                  </pic:spPr>
                </pic:pic>
              </a:graphicData>
            </a:graphic>
          </wp:inline>
        </w:drawing>
      </w:r>
    </w:p>
    <w:p w14:paraId="01998467"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Середні показники установок, які сприяють чи перешкоджають емпатії, а відповідно полегшують чи утрудняють дію всіх емпатійних каналів складають в дослідженні 3,4. Навпроти, різні канали емпатії діють більш активно і надійно, якщо не мають перешкод з боку установок особистості. </w:t>
      </w:r>
    </w:p>
    <w:p w14:paraId="79791EE8"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ru-RU" w:eastAsia="uk-UA"/>
        </w:rPr>
      </w:pPr>
      <w:r>
        <w:rPr>
          <w:rFonts w:ascii="Times New Roman" w:eastAsia="Times New Roman" w:hAnsi="Times New Roman"/>
          <w:sz w:val="28"/>
          <w:szCs w:val="28"/>
          <w:lang w:val="uk-UA" w:eastAsia="uk-UA"/>
        </w:rPr>
        <w:t xml:space="preserve">Нажаль, високого рівню розвитку установок, які сприяють прояву емпатії в досліджених студентів не виявлено, 94%, тобто 18 студентів – </w:t>
      </w:r>
      <w:r>
        <w:rPr>
          <w:rFonts w:ascii="Times New Roman" w:eastAsia="Times New Roman" w:hAnsi="Times New Roman"/>
          <w:sz w:val="28"/>
          <w:szCs w:val="28"/>
          <w:lang w:val="uk-UA" w:eastAsia="uk-UA"/>
        </w:rPr>
        <w:lastRenderedPageBreak/>
        <w:t xml:space="preserve">переважна більшість, — із середнім рівнем розвитку каналу емпатії і 6% (2 людини) — із заниженим. </w:t>
      </w:r>
      <w:r w:rsidRPr="00D659DD">
        <w:rPr>
          <w:rFonts w:ascii="Times New Roman" w:eastAsia="Times New Roman" w:hAnsi="Times New Roman"/>
          <w:sz w:val="28"/>
          <w:szCs w:val="28"/>
          <w:lang w:val="ru-RU" w:eastAsia="uk-UA"/>
        </w:rPr>
        <w:t xml:space="preserve">Низький рівень розвитку каналу емпатії серед досліджених </w:t>
      </w:r>
      <w:r>
        <w:rPr>
          <w:rFonts w:ascii="Times New Roman" w:eastAsia="Times New Roman" w:hAnsi="Times New Roman"/>
          <w:sz w:val="28"/>
          <w:szCs w:val="28"/>
          <w:lang w:val="uk-UA" w:eastAsia="uk-UA"/>
        </w:rPr>
        <w:t xml:space="preserve">студентів </w:t>
      </w:r>
      <w:r w:rsidRPr="00D659DD">
        <w:rPr>
          <w:rFonts w:ascii="Times New Roman" w:eastAsia="Times New Roman" w:hAnsi="Times New Roman"/>
          <w:sz w:val="28"/>
          <w:szCs w:val="28"/>
          <w:lang w:val="ru-RU" w:eastAsia="uk-UA"/>
        </w:rPr>
        <w:t xml:space="preserve">не отримав ніхто. Балова оцінка інтуїтивного каналу емпатії (М=3,3) свідчить про </w:t>
      </w:r>
      <w:r>
        <w:rPr>
          <w:rFonts w:ascii="Times New Roman" w:eastAsia="Times New Roman" w:hAnsi="Times New Roman"/>
          <w:sz w:val="28"/>
          <w:szCs w:val="28"/>
          <w:lang w:val="uk-UA" w:eastAsia="uk-UA"/>
        </w:rPr>
        <w:t>спроможність</w:t>
      </w:r>
      <w:r w:rsidRPr="00D659DD">
        <w:rPr>
          <w:rFonts w:ascii="Times New Roman" w:eastAsia="Times New Roman" w:hAnsi="Times New Roman"/>
          <w:sz w:val="28"/>
          <w:szCs w:val="28"/>
          <w:lang w:val="ru-RU" w:eastAsia="uk-UA"/>
        </w:rPr>
        <w:t xml:space="preserve"> респондента </w:t>
      </w:r>
      <w:r>
        <w:rPr>
          <w:rFonts w:ascii="Times New Roman" w:eastAsia="Times New Roman" w:hAnsi="Times New Roman"/>
          <w:sz w:val="28"/>
          <w:szCs w:val="28"/>
          <w:lang w:val="uk-UA" w:eastAsia="uk-UA"/>
        </w:rPr>
        <w:t>по</w:t>
      </w:r>
      <w:r w:rsidRPr="00D659DD">
        <w:rPr>
          <w:rFonts w:ascii="Times New Roman" w:eastAsia="Times New Roman" w:hAnsi="Times New Roman"/>
          <w:sz w:val="28"/>
          <w:szCs w:val="28"/>
          <w:lang w:val="ru-RU" w:eastAsia="uk-UA"/>
        </w:rPr>
        <w:t xml:space="preserve">бачити поведінку партнерів, діяти в умовах дефіциту початкової інформації про них, спираючись </w:t>
      </w:r>
      <w:r>
        <w:rPr>
          <w:rFonts w:ascii="Times New Roman" w:eastAsia="Times New Roman" w:hAnsi="Times New Roman"/>
          <w:sz w:val="28"/>
          <w:szCs w:val="28"/>
          <w:lang w:val="uk-UA" w:eastAsia="uk-UA"/>
        </w:rPr>
        <w:t xml:space="preserve">лише </w:t>
      </w:r>
      <w:r w:rsidRPr="00D659DD">
        <w:rPr>
          <w:rFonts w:ascii="Times New Roman" w:eastAsia="Times New Roman" w:hAnsi="Times New Roman"/>
          <w:sz w:val="28"/>
          <w:szCs w:val="28"/>
          <w:lang w:val="ru-RU" w:eastAsia="uk-UA"/>
        </w:rPr>
        <w:t xml:space="preserve">на досвід, що зберігається у підсвідомості. </w:t>
      </w:r>
    </w:p>
    <w:p w14:paraId="36A3B307" w14:textId="77777777" w:rsidR="00D659DD" w:rsidRP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ru-RU" w:eastAsia="uk-UA"/>
        </w:rPr>
      </w:pPr>
      <w:r w:rsidRPr="00D659DD">
        <w:rPr>
          <w:rFonts w:ascii="Times New Roman" w:eastAsia="Times New Roman" w:hAnsi="Times New Roman"/>
          <w:sz w:val="28"/>
          <w:szCs w:val="28"/>
          <w:lang w:val="ru-RU" w:eastAsia="uk-UA"/>
        </w:rPr>
        <w:t xml:space="preserve">На </w:t>
      </w:r>
      <w:r>
        <w:rPr>
          <w:rFonts w:ascii="Times New Roman" w:eastAsia="Times New Roman" w:hAnsi="Times New Roman"/>
          <w:sz w:val="28"/>
          <w:szCs w:val="28"/>
          <w:lang w:val="uk-UA" w:eastAsia="uk-UA"/>
        </w:rPr>
        <w:t>інтуїтивному рівні</w:t>
      </w:r>
      <w:r w:rsidRPr="00D659DD">
        <w:rPr>
          <w:rFonts w:ascii="Times New Roman" w:eastAsia="Times New Roman" w:hAnsi="Times New Roman"/>
          <w:sz w:val="28"/>
          <w:szCs w:val="28"/>
          <w:lang w:val="ru-RU" w:eastAsia="uk-UA"/>
        </w:rPr>
        <w:t xml:space="preserve"> замикаються й узагальнюються різні відомості про партнерів. По інтуїтивному каналу емпатії 5 студентів (25%) — мають високий рівень емпатії, 50% досліджених (10 людей) — посіли середній рівень, 19% (4 студенти) — із заниженим та 6% (2 людини) — із низьким рівнем інтуїтивної емпатії. Як видно за результатами дослідження, саме по інтуїтивного каналу емпатії найбільший діапазон оцінок. </w:t>
      </w:r>
    </w:p>
    <w:p w14:paraId="4117E597" w14:textId="77777777" w:rsidR="00D659DD" w:rsidRP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ru-RU" w:eastAsia="uk-UA"/>
        </w:rPr>
      </w:pPr>
      <w:r w:rsidRPr="00D659DD">
        <w:rPr>
          <w:rFonts w:ascii="Times New Roman" w:eastAsia="Times New Roman" w:hAnsi="Times New Roman"/>
          <w:sz w:val="28"/>
          <w:szCs w:val="28"/>
          <w:lang w:val="ru-RU" w:eastAsia="uk-UA"/>
        </w:rPr>
        <w:t xml:space="preserve">Можливо це пов'язано з тим, що інтуїція - це суто індивідуальна якість особистості, це її природні здібності, особливості, талант припущень і передбачення. Здатність до інтуїції можна виховувати і розвивати, мотивувати і свідомо викликати. Певною мірою можна освоювати механізми і алгоритми використання інтуїції у творчій роботі і педагогічної діяльності. Дане припущення підтверджується тім, що низький рівень інтуїтивної емпатії мають саме молоді, недосвідчені майбутні педагоги, тоді як до 25% з високим рівнем емпатії в основному відносяться </w:t>
      </w:r>
      <w:r>
        <w:rPr>
          <w:rFonts w:ascii="Times New Roman" w:eastAsia="Times New Roman" w:hAnsi="Times New Roman"/>
          <w:sz w:val="28"/>
          <w:szCs w:val="28"/>
          <w:lang w:val="uk-UA" w:eastAsia="uk-UA"/>
        </w:rPr>
        <w:t>студенти, які мають попередній досвід роботи з людьми</w:t>
      </w:r>
      <w:r w:rsidRPr="00D659DD">
        <w:rPr>
          <w:rFonts w:ascii="Times New Roman" w:eastAsia="Times New Roman" w:hAnsi="Times New Roman"/>
          <w:sz w:val="28"/>
          <w:szCs w:val="28"/>
          <w:lang w:val="ru-RU" w:eastAsia="uk-UA"/>
        </w:rPr>
        <w:t xml:space="preserve"> [31].</w:t>
      </w:r>
    </w:p>
    <w:p w14:paraId="4CCFA7B9" w14:textId="77777777" w:rsidR="00D659DD" w:rsidRP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ru-RU" w:eastAsia="uk-UA"/>
        </w:rPr>
      </w:pPr>
      <w:r w:rsidRPr="00D659DD">
        <w:rPr>
          <w:rFonts w:ascii="Times New Roman" w:eastAsia="Times New Roman" w:hAnsi="Times New Roman"/>
          <w:sz w:val="28"/>
          <w:szCs w:val="28"/>
          <w:lang w:val="ru-RU" w:eastAsia="uk-UA"/>
        </w:rPr>
        <w:t xml:space="preserve">Проникаюча здатність в емпатії (М=3,1) — це важлива комунікативна властивість людини, що дає змогу створювати атмосферу відвертості, довіри, задушевності. Саме ці якості залежать від зовнішніх умов життя людини, і саме вони страждають у періоди нестабільності і кризи суспільства. У разі особистісного дискомфорту або дистресу людина робить зусилля, спрямовані на подолання свого негативного стану, прагне уникнути травмуючих вражень, будує стратегію взаємодії «за себе». Тільки 6% (2 досліджуваних) мають високий рівень проникаючої здатності, які сприяють розвитку емпатії, 69%, тобто 14 студентів, — із середнім рівнем розвитку здатності до емпатії і 25% </w:t>
      </w:r>
      <w:r w:rsidRPr="00D659DD">
        <w:rPr>
          <w:rFonts w:ascii="Times New Roman" w:eastAsia="Times New Roman" w:hAnsi="Times New Roman"/>
          <w:sz w:val="28"/>
          <w:szCs w:val="28"/>
          <w:lang w:val="ru-RU" w:eastAsia="uk-UA"/>
        </w:rPr>
        <w:lastRenderedPageBreak/>
        <w:t>(5 людей)</w:t>
      </w:r>
      <w:r>
        <w:rPr>
          <w:rFonts w:ascii="Times New Roman" w:eastAsia="Times New Roman" w:hAnsi="Times New Roman"/>
          <w:sz w:val="28"/>
          <w:szCs w:val="28"/>
          <w:lang w:val="uk-UA" w:eastAsia="uk-UA"/>
        </w:rPr>
        <w:t xml:space="preserve"> – </w:t>
      </w:r>
      <w:r w:rsidRPr="00D659DD">
        <w:rPr>
          <w:rFonts w:ascii="Times New Roman" w:eastAsia="Times New Roman" w:hAnsi="Times New Roman"/>
          <w:sz w:val="28"/>
          <w:szCs w:val="28"/>
          <w:lang w:val="ru-RU" w:eastAsia="uk-UA"/>
        </w:rPr>
        <w:t>із заниженим. Серед студентів, які брали участь у дослідженні немає нікого із низьким рівнем розвитку проникаючої здатності до емпатії.</w:t>
      </w:r>
    </w:p>
    <w:p w14:paraId="55624430" w14:textId="77777777" w:rsidR="00D659DD" w:rsidRP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ru-RU" w:eastAsia="uk-UA"/>
        </w:rPr>
      </w:pPr>
      <w:r w:rsidRPr="00D659DD">
        <w:rPr>
          <w:rFonts w:ascii="Times New Roman" w:eastAsia="Times New Roman" w:hAnsi="Times New Roman"/>
          <w:sz w:val="28"/>
          <w:szCs w:val="28"/>
          <w:lang w:val="ru-RU" w:eastAsia="uk-UA"/>
        </w:rPr>
        <w:t xml:space="preserve">Раціональний канал емпатії (М=3,0) характеризує спрямованість уваги, сприйняття і мислення на сутність іншої людини — на її стан, </w:t>
      </w:r>
      <w:r>
        <w:rPr>
          <w:rFonts w:ascii="Times New Roman" w:eastAsia="Times New Roman" w:hAnsi="Times New Roman"/>
          <w:sz w:val="28"/>
          <w:szCs w:val="28"/>
          <w:lang w:val="uk-UA" w:eastAsia="uk-UA"/>
        </w:rPr>
        <w:t xml:space="preserve">поведінку, </w:t>
      </w:r>
      <w:r w:rsidRPr="00D659DD">
        <w:rPr>
          <w:rFonts w:ascii="Times New Roman" w:eastAsia="Times New Roman" w:hAnsi="Times New Roman"/>
          <w:sz w:val="28"/>
          <w:szCs w:val="28"/>
          <w:lang w:val="ru-RU" w:eastAsia="uk-UA"/>
        </w:rPr>
        <w:t xml:space="preserve">проблеми. За методикою дослідження високий рівень раціонального каналу емпатії отримали всього 6% (2 людини) досліджуваних, 69%, тобто 14 студентів, показали середній рівень розвитку раціонального каналу емпатії, 19% (4 досліджуваних) занижений, і 2 студенти, які брали участь у дослідженні, а вони становлять 6% — низький канал емпатії. </w:t>
      </w:r>
    </w:p>
    <w:p w14:paraId="35DED96D" w14:textId="77777777" w:rsidR="00D659DD" w:rsidRP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ru-RU" w:eastAsia="uk-UA"/>
        </w:rPr>
      </w:pPr>
      <w:r w:rsidRPr="00D659DD">
        <w:rPr>
          <w:rFonts w:ascii="Times New Roman" w:eastAsia="Times New Roman" w:hAnsi="Times New Roman"/>
          <w:sz w:val="28"/>
          <w:szCs w:val="28"/>
          <w:lang w:val="ru-RU" w:eastAsia="uk-UA"/>
        </w:rPr>
        <w:t xml:space="preserve">Раціональна емпатія проявляється як розуміння психологічного стану іншої без зміни свого стану. А студенти виявилися дуже чуттєвими до стану іншої людини, чим і пояснюються низькі показники за цією шкалою. Показники основного рівня емпатії студентів такі: високий рівень емпатії не показав жодний досліджуваний, правда, не було виявлено і студентів з дуже низьким рівнем емпатії. Середній рівень виявили 8 студентів (37,5%), занижений 13 (62,5%). </w:t>
      </w:r>
    </w:p>
    <w:p w14:paraId="41480B55" w14:textId="77777777" w:rsidR="00D659DD" w:rsidRP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ru-RU" w:eastAsia="uk-UA"/>
        </w:rPr>
      </w:pPr>
      <w:r w:rsidRPr="00D659DD">
        <w:rPr>
          <w:rFonts w:ascii="Times New Roman" w:eastAsia="Times New Roman" w:hAnsi="Times New Roman"/>
          <w:sz w:val="28"/>
          <w:szCs w:val="28"/>
          <w:lang w:val="ru-RU" w:eastAsia="uk-UA"/>
        </w:rPr>
        <w:t>Отже, проведене дослідження показало, що хоча емпатія для студентів є однією з найважливіших професійних якостей</w:t>
      </w:r>
      <w:r>
        <w:rPr>
          <w:rFonts w:ascii="Times New Roman" w:eastAsia="Times New Roman" w:hAnsi="Times New Roman"/>
          <w:sz w:val="28"/>
          <w:szCs w:val="28"/>
          <w:lang w:val="uk-UA" w:eastAsia="uk-UA"/>
        </w:rPr>
        <w:t>, як майбутнього педагога</w:t>
      </w:r>
      <w:r w:rsidRPr="00D659DD">
        <w:rPr>
          <w:rFonts w:ascii="Times New Roman" w:eastAsia="Times New Roman" w:hAnsi="Times New Roman"/>
          <w:sz w:val="28"/>
          <w:szCs w:val="28"/>
          <w:lang w:val="ru-RU" w:eastAsia="uk-UA"/>
        </w:rPr>
        <w:t xml:space="preserve"> і виступає одним із чинників успішності в їх професійній діяльності, дані методики діагностики емпатійних здібностей В. В. Бойко свідчать про знижений рівень емпатії досліджуваної вибірки студентів.</w:t>
      </w:r>
    </w:p>
    <w:p w14:paraId="03E78277" w14:textId="77777777" w:rsidR="00D659DD" w:rsidRP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ru-RU" w:eastAsia="uk-UA"/>
        </w:rPr>
      </w:pPr>
      <w:r w:rsidRPr="00D659DD">
        <w:rPr>
          <w:rFonts w:ascii="Times New Roman" w:eastAsia="Times New Roman" w:hAnsi="Times New Roman"/>
          <w:sz w:val="28"/>
          <w:szCs w:val="28"/>
          <w:lang w:val="ru-RU" w:eastAsia="uk-UA"/>
        </w:rPr>
        <w:t xml:space="preserve">Оскільки емпатійні здатності людини виявляються, перш за все, в процесі взаємодії з іншими, розвивати ці риси також найпростіше в процесі взаємодії. Відносно безпечну практику міжособистісних взаємодій надає соціальнопсихологічний тренінг. </w:t>
      </w:r>
    </w:p>
    <w:p w14:paraId="6384C6C0"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sidRPr="00D659DD">
        <w:rPr>
          <w:rFonts w:ascii="Times New Roman" w:eastAsia="Times New Roman" w:hAnsi="Times New Roman"/>
          <w:sz w:val="28"/>
          <w:szCs w:val="28"/>
          <w:lang w:val="ru-RU" w:eastAsia="uk-UA"/>
        </w:rPr>
        <w:t xml:space="preserve">Тренінг, спрямований на розвиток емпатійних здібностей повинен бути особистісним тренінгом, якій включає в себе прийоми, що допомагають усвідомити себе, специфіку особистісної емоційно-моральної сфери, розвинути здатність розуміти почуття, думки і поведінку іншої людини. Такий тренінг повинен сприяти вдосконаленню значущих професійних якостей </w:t>
      </w:r>
      <w:r w:rsidRPr="00D659DD">
        <w:rPr>
          <w:rFonts w:ascii="Times New Roman" w:eastAsia="Times New Roman" w:hAnsi="Times New Roman"/>
          <w:sz w:val="28"/>
          <w:szCs w:val="28"/>
          <w:lang w:val="ru-RU" w:eastAsia="uk-UA"/>
        </w:rPr>
        <w:lastRenderedPageBreak/>
        <w:t>педагога, необхідних для вибудовування грамотних взаємин з дітьми, встановлення емоційних контактів з ними [32]</w:t>
      </w:r>
      <w:r>
        <w:rPr>
          <w:rFonts w:ascii="Times New Roman" w:eastAsia="Times New Roman" w:hAnsi="Times New Roman"/>
          <w:sz w:val="28"/>
          <w:szCs w:val="28"/>
          <w:lang w:val="uk-UA" w:eastAsia="uk-UA"/>
        </w:rPr>
        <w:t>.</w:t>
      </w:r>
    </w:p>
    <w:p w14:paraId="77C9A470"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0DB66416"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292A5C29"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591E6543"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7E1FA968"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1FB2F478"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2F595279"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10BDAC40"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5785C0E1"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41456954"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1EE6A372"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1118FD6C"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06BEC3C6"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5F69247F"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5FAA045C"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187630AA"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0935AB2D"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6AF48069"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40EF3CA6"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34F67390"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6DBC2B2F"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66D19C0A"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125C101D"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70E2F243"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4D74EA5A"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194F5BD5"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1482CBC1"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78CF68A0" w14:textId="77777777" w:rsidR="00D659DD" w:rsidRDefault="00D659DD" w:rsidP="00D659DD">
      <w:pPr>
        <w:tabs>
          <w:tab w:val="left" w:pos="590"/>
        </w:tabs>
        <w:autoSpaceDE w:val="0"/>
        <w:autoSpaceDN w:val="0"/>
        <w:adjustRightInd w:val="0"/>
        <w:spacing w:after="0" w:line="360" w:lineRule="auto"/>
        <w:ind w:firstLine="709"/>
        <w:jc w:val="center"/>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lastRenderedPageBreak/>
        <w:t>2.3 Розробка заняття для виховання емпатичної культури здобувачів вищої освіти шляхом інтерактивних технологій</w:t>
      </w:r>
    </w:p>
    <w:p w14:paraId="47EDC733"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i/>
          <w:sz w:val="28"/>
          <w:szCs w:val="28"/>
          <w:lang w:val="uk-UA" w:eastAsia="uk-UA"/>
        </w:rPr>
        <w:t>Назва заняття:</w:t>
      </w:r>
      <w:r>
        <w:rPr>
          <w:rFonts w:ascii="Times New Roman" w:eastAsia="Times New Roman" w:hAnsi="Times New Roman"/>
          <w:sz w:val="28"/>
          <w:szCs w:val="28"/>
          <w:lang w:val="uk-UA" w:eastAsia="uk-UA"/>
        </w:rPr>
        <w:t xml:space="preserve"> «Виховання емпатичної культури» (за допомогою інтерактивних технологій)</w:t>
      </w:r>
    </w:p>
    <w:p w14:paraId="07FFB9C9"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i/>
          <w:sz w:val="28"/>
          <w:szCs w:val="28"/>
          <w:lang w:val="uk-UA" w:eastAsia="uk-UA"/>
        </w:rPr>
        <w:t>Мета заняття:</w:t>
      </w:r>
      <w:r>
        <w:rPr>
          <w:rFonts w:ascii="Times New Roman" w:eastAsia="Times New Roman" w:hAnsi="Times New Roman"/>
          <w:sz w:val="28"/>
          <w:szCs w:val="28"/>
          <w:lang w:val="uk-UA" w:eastAsia="uk-UA"/>
        </w:rPr>
        <w:t xml:space="preserve"> Шляхом інтерактивних технологій виховати у студентів емпатичну культуру, вміння співпереживати, відчувати одне одного, налагодити контакт між студентами та між студентом і викладачем. </w:t>
      </w:r>
    </w:p>
    <w:p w14:paraId="788707B8"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i/>
          <w:sz w:val="28"/>
          <w:szCs w:val="28"/>
          <w:lang w:val="uk-UA" w:eastAsia="uk-UA"/>
        </w:rPr>
        <w:t>Обладнання:</w:t>
      </w:r>
      <w:r>
        <w:rPr>
          <w:rFonts w:ascii="Times New Roman" w:eastAsia="Times New Roman" w:hAnsi="Times New Roman"/>
          <w:sz w:val="28"/>
          <w:szCs w:val="28"/>
          <w:lang w:val="uk-UA" w:eastAsia="uk-UA"/>
        </w:rPr>
        <w:t xml:space="preserve"> проектор, аркуші паперу, ручки, маркери.</w:t>
      </w:r>
    </w:p>
    <w:p w14:paraId="6F40046B"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i/>
          <w:sz w:val="28"/>
          <w:szCs w:val="28"/>
          <w:lang w:val="uk-UA" w:eastAsia="uk-UA"/>
        </w:rPr>
        <w:t>Форма проведення:</w:t>
      </w:r>
      <w:r>
        <w:rPr>
          <w:rFonts w:ascii="Times New Roman" w:eastAsia="Times New Roman" w:hAnsi="Times New Roman"/>
          <w:sz w:val="28"/>
          <w:szCs w:val="28"/>
          <w:lang w:val="uk-UA" w:eastAsia="uk-UA"/>
        </w:rPr>
        <w:t xml:space="preserve"> заняття з елементами тренінгу</w:t>
      </w:r>
    </w:p>
    <w:p w14:paraId="05F67057"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i/>
          <w:sz w:val="28"/>
          <w:szCs w:val="28"/>
          <w:lang w:val="uk-UA" w:eastAsia="uk-UA"/>
        </w:rPr>
        <w:t>Для кого розраховане заняття:</w:t>
      </w:r>
      <w:r>
        <w:rPr>
          <w:rFonts w:ascii="Times New Roman" w:eastAsia="Times New Roman" w:hAnsi="Times New Roman"/>
          <w:sz w:val="28"/>
          <w:szCs w:val="28"/>
          <w:lang w:val="uk-UA" w:eastAsia="uk-UA"/>
        </w:rPr>
        <w:t xml:space="preserve"> студенти 1-го, 2-го та 3-го курсів.</w:t>
      </w:r>
    </w:p>
    <w:p w14:paraId="5A4069A2"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Хід заняття</w:t>
      </w:r>
    </w:p>
    <w:p w14:paraId="7421563F"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i/>
          <w:sz w:val="28"/>
          <w:szCs w:val="28"/>
          <w:lang w:val="uk-UA" w:eastAsia="uk-UA"/>
        </w:rPr>
      </w:pPr>
      <w:r>
        <w:rPr>
          <w:rFonts w:ascii="Times New Roman" w:eastAsia="Times New Roman" w:hAnsi="Times New Roman"/>
          <w:i/>
          <w:sz w:val="28"/>
          <w:szCs w:val="28"/>
          <w:lang w:val="uk-UA" w:eastAsia="uk-UA"/>
        </w:rPr>
        <w:t xml:space="preserve">Введення перед початком тренінгу. </w:t>
      </w:r>
    </w:p>
    <w:p w14:paraId="3DF6AC64"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Слово педагога: Педагогічна праця – один із найскладніших видів людської діяльності. </w:t>
      </w:r>
      <w:r w:rsidRPr="00D659DD">
        <w:rPr>
          <w:rFonts w:ascii="Times New Roman" w:eastAsia="Times New Roman" w:hAnsi="Times New Roman"/>
          <w:sz w:val="28"/>
          <w:szCs w:val="28"/>
          <w:lang w:val="ru-RU" w:eastAsia="uk-UA"/>
        </w:rPr>
        <w:t xml:space="preserve">Її ефективне здійснювання потребує не лише оперування широкими й різнобічними професійними знаннями та вміннями, а й вимагає наявності певних психологічних якостей. Проблема визначення професійно значимих якостей педагога є досить актуальною, оскільки компоненти, що характеризують особистість </w:t>
      </w:r>
      <w:r>
        <w:rPr>
          <w:rFonts w:ascii="Times New Roman" w:eastAsia="Times New Roman" w:hAnsi="Times New Roman"/>
          <w:sz w:val="28"/>
          <w:szCs w:val="28"/>
          <w:lang w:val="uk-UA" w:eastAsia="uk-UA"/>
        </w:rPr>
        <w:t>викладача</w:t>
      </w:r>
      <w:r w:rsidRPr="00D659DD">
        <w:rPr>
          <w:rFonts w:ascii="Times New Roman" w:eastAsia="Times New Roman" w:hAnsi="Times New Roman"/>
          <w:sz w:val="28"/>
          <w:szCs w:val="28"/>
          <w:lang w:val="ru-RU" w:eastAsia="uk-UA"/>
        </w:rPr>
        <w:t xml:space="preserve">, забезпечують не тільки виконання професійних функцій, але і дають можливість певним чином взаємодіяти з учнями як учасниками навчально-виховного процесу. Якщо підходити до професії </w:t>
      </w:r>
      <w:r>
        <w:rPr>
          <w:rFonts w:ascii="Times New Roman" w:eastAsia="Times New Roman" w:hAnsi="Times New Roman"/>
          <w:sz w:val="28"/>
          <w:szCs w:val="28"/>
          <w:lang w:val="uk-UA" w:eastAsia="uk-UA"/>
        </w:rPr>
        <w:t>викладача</w:t>
      </w:r>
      <w:r w:rsidRPr="00D659DD">
        <w:rPr>
          <w:rFonts w:ascii="Times New Roman" w:eastAsia="Times New Roman" w:hAnsi="Times New Roman"/>
          <w:sz w:val="28"/>
          <w:szCs w:val="28"/>
          <w:lang w:val="ru-RU" w:eastAsia="uk-UA"/>
        </w:rPr>
        <w:t xml:space="preserve"> як системи життєвих цінностей, можна уявити професійне самовизначення як процес, що розвивається, і в якому особистість протягом професійного шляху визначає свою позицію відносно цих цінностей. Образ професії, який починає формуватися на етапі первинного вибору, стає частиною цілісного уявлення особистості про світ, її майбутнє життя [33].</w:t>
      </w:r>
      <w:r>
        <w:rPr>
          <w:rFonts w:ascii="Times New Roman" w:eastAsia="Times New Roman" w:hAnsi="Times New Roman"/>
          <w:sz w:val="28"/>
          <w:szCs w:val="28"/>
          <w:lang w:val="uk-UA" w:eastAsia="uk-UA"/>
        </w:rPr>
        <w:t xml:space="preserve"> </w:t>
      </w:r>
    </w:p>
    <w:p w14:paraId="3B405BC2"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Саме тому, сьогоднішнє наше заняття буде присвячене вихованню емпатичної культури із використанням інтерактивних технологій. </w:t>
      </w:r>
    </w:p>
    <w:p w14:paraId="2F0CFCBE"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i/>
          <w:sz w:val="28"/>
          <w:szCs w:val="28"/>
          <w:lang w:val="uk-UA" w:eastAsia="uk-UA"/>
        </w:rPr>
      </w:pPr>
      <w:r>
        <w:rPr>
          <w:rFonts w:ascii="Times New Roman" w:eastAsia="Times New Roman" w:hAnsi="Times New Roman"/>
          <w:i/>
          <w:sz w:val="28"/>
          <w:szCs w:val="28"/>
          <w:lang w:val="uk-UA" w:eastAsia="uk-UA"/>
        </w:rPr>
        <w:t xml:space="preserve">Обговорення ряду питань перед початком вправ: </w:t>
      </w:r>
    </w:p>
    <w:p w14:paraId="2048C1A5"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Студенти мають відповісти на задані нижче питання:</w:t>
      </w:r>
    </w:p>
    <w:p w14:paraId="22398865"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Як ви розумієте поняття «емпатична культура»?</w:t>
      </w:r>
    </w:p>
    <w:p w14:paraId="1432600A"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lastRenderedPageBreak/>
        <w:t>Чи зустрічали ви раніше це поняття?</w:t>
      </w:r>
    </w:p>
    <w:p w14:paraId="6B9B0ED6"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Якою, на вашу думку, має бути людина із розвиненим почуттям емпатії?</w:t>
      </w:r>
    </w:p>
    <w:p w14:paraId="36951237"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Чи вважаєте ви себе емпатично культурними?</w:t>
      </w:r>
    </w:p>
    <w:p w14:paraId="0FE8A62B"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Чи бракує сучасній молоді емпатії?</w:t>
      </w:r>
    </w:p>
    <w:p w14:paraId="6B3B7F75"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Також, буде доцільним попросити навести конкретні приклади із життя, коли студенти стикались із проявом емпатії, або навпаки, її відсутністю у ситуаціях, які траплялись власне зі студентом. </w:t>
      </w:r>
    </w:p>
    <w:p w14:paraId="6495A26A"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Після обговорення цих питань, можна переходити до практичної частини заняття.</w:t>
      </w:r>
    </w:p>
    <w:p w14:paraId="5B84A089"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ru-RU" w:eastAsia="uk-UA"/>
        </w:rPr>
      </w:pPr>
      <w:r>
        <w:rPr>
          <w:rFonts w:ascii="Times New Roman" w:eastAsia="Times New Roman" w:hAnsi="Times New Roman"/>
          <w:b/>
          <w:sz w:val="28"/>
          <w:szCs w:val="28"/>
          <w:lang w:val="uk-UA" w:eastAsia="uk-UA"/>
        </w:rPr>
        <w:t>Вправа № 1 “Невидима лінія”.</w:t>
      </w:r>
      <w:r>
        <w:rPr>
          <w:rFonts w:ascii="Times New Roman" w:eastAsia="Times New Roman" w:hAnsi="Times New Roman"/>
          <w:sz w:val="28"/>
          <w:szCs w:val="28"/>
          <w:lang w:val="uk-UA" w:eastAsia="uk-UA"/>
        </w:rPr>
        <w:t xml:space="preserve"> Процедура: Накреслюють в кімнаті невидиму риску, на початку якої будуть перебувати люди “легкі в спілкуванні”, найбільш емпатійні, а наприкінці - найменш. </w:t>
      </w:r>
      <w:r w:rsidRPr="00D659DD">
        <w:rPr>
          <w:rFonts w:ascii="Times New Roman" w:eastAsia="Times New Roman" w:hAnsi="Times New Roman"/>
          <w:sz w:val="28"/>
          <w:szCs w:val="28"/>
          <w:lang w:val="ru-RU" w:eastAsia="uk-UA"/>
        </w:rPr>
        <w:t xml:space="preserve">Із групи обирається ведучий, що розставляє людей на цій невидимій лінії й пояснює, чому він так робить. Під час процедури ніхто не може заперечувати, зате, коли ведучий закінчить, запитує: “Зручно ви себе почуваєте на цьому місці?”. У ролі ведучого може виступати кожен студент. Вправа виявляє, як конкретний ведучий сприймає взаємини в колективі, і хто на його погляд найбільше “легкий” у спілкуванні (ці люди перебувають ближче до нього, тобто на початку лінії) [34]. </w:t>
      </w:r>
    </w:p>
    <w:p w14:paraId="0A0F946B" w14:textId="77777777" w:rsidR="00D659DD" w:rsidRP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ru-RU" w:eastAsia="uk-UA"/>
        </w:rPr>
      </w:pPr>
    </w:p>
    <w:p w14:paraId="12BD8EE3"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sidRPr="00D659DD">
        <w:rPr>
          <w:rFonts w:ascii="Times New Roman" w:eastAsia="Times New Roman" w:hAnsi="Times New Roman"/>
          <w:b/>
          <w:sz w:val="28"/>
          <w:szCs w:val="28"/>
          <w:lang w:val="ru-RU" w:eastAsia="uk-UA"/>
        </w:rPr>
        <w:t>Вправа № 2 “Завдання в трійках”.</w:t>
      </w:r>
      <w:r w:rsidRPr="00D659DD">
        <w:rPr>
          <w:rFonts w:ascii="Times New Roman" w:eastAsia="Times New Roman" w:hAnsi="Times New Roman"/>
          <w:sz w:val="28"/>
          <w:szCs w:val="28"/>
          <w:lang w:val="ru-RU" w:eastAsia="uk-UA"/>
        </w:rPr>
        <w:t xml:space="preserve"> Вправа спрямована на розвиток навичок вербалізації станів, почуттів й емоцій, дає можливість одержувати додаткові відомості про суб’єктивні особливості їхніх переживань, сприяє згуртуванню та поліпшенню групової атмосфери. Процедура: Завдання проводиться в трійках. Склад трійок визначають самі учасники за критерієм найкращого знання партнерів. У досвіді кожного з нас є ситуації, які супроводжувалися глибокими емоційними переживаннями. Згадаєте одну з таких ситуацій і розкажіть про неї у групі. Намагайтесь описати свій стан у цей момент як можна детальніше, щоб слухачі змогли “вжитися” у нього”</w:t>
      </w:r>
      <w:r>
        <w:rPr>
          <w:rFonts w:ascii="Times New Roman" w:eastAsia="Times New Roman" w:hAnsi="Times New Roman"/>
          <w:sz w:val="28"/>
          <w:szCs w:val="28"/>
          <w:lang w:val="uk-UA" w:eastAsia="uk-UA"/>
        </w:rPr>
        <w:t xml:space="preserve">. </w:t>
      </w:r>
    </w:p>
    <w:p w14:paraId="0D1F4EEB"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ru-RU" w:eastAsia="uk-UA"/>
        </w:rPr>
      </w:pPr>
      <w:r w:rsidRPr="00D659DD">
        <w:rPr>
          <w:rFonts w:ascii="Times New Roman" w:eastAsia="Times New Roman" w:hAnsi="Times New Roman"/>
          <w:sz w:val="28"/>
          <w:szCs w:val="28"/>
          <w:lang w:val="ru-RU" w:eastAsia="uk-UA"/>
        </w:rPr>
        <w:lastRenderedPageBreak/>
        <w:t xml:space="preserve">Наведемо конкретний приклад. Студент А. описав таку ситуацію: “Один раз я побачив пораненого птаха - голуба, у нього було перебите крило. Мені стало шкода маленьке створіння, що не в змозі допомогти собі самому, він самотньо лежав на узбіччі дороги, тільки погляд начебто просив про допомогу. Я приніс його додому і доглядав за ним кілька тижнів, поки він не одужав”. </w:t>
      </w:r>
    </w:p>
    <w:p w14:paraId="0523468C" w14:textId="77777777" w:rsidR="00D659DD" w:rsidRP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ru-RU" w:eastAsia="uk-UA"/>
        </w:rPr>
      </w:pPr>
      <w:r w:rsidRPr="00D659DD">
        <w:rPr>
          <w:rFonts w:ascii="Times New Roman" w:eastAsia="Times New Roman" w:hAnsi="Times New Roman"/>
          <w:sz w:val="28"/>
          <w:szCs w:val="28"/>
          <w:lang w:val="ru-RU" w:eastAsia="uk-UA"/>
        </w:rPr>
        <w:t>Це дало можливість зробити висновок, що сприйняття й аналіз тексту дало можливість студентам співвіднести свій життєвий досвід з образами героїв; сприяв відтворенню образів на основі авторського опису; одержати емоційне враження від п</w:t>
      </w:r>
      <w:r>
        <w:rPr>
          <w:rFonts w:ascii="Times New Roman" w:eastAsia="Times New Roman" w:hAnsi="Times New Roman"/>
          <w:sz w:val="28"/>
          <w:szCs w:val="28"/>
          <w:lang w:val="uk-UA" w:eastAsia="uk-UA"/>
        </w:rPr>
        <w:t>очутого</w:t>
      </w:r>
      <w:r w:rsidRPr="00D659DD">
        <w:rPr>
          <w:rFonts w:ascii="Times New Roman" w:eastAsia="Times New Roman" w:hAnsi="Times New Roman"/>
          <w:sz w:val="28"/>
          <w:szCs w:val="28"/>
          <w:lang w:val="ru-RU" w:eastAsia="uk-UA"/>
        </w:rPr>
        <w:t xml:space="preserve"> і виразити його з певним ступенем емоційної яскравості та гнучкості. Все це дало змогу співпереживати, співчувати й емоційно бути спільником по відношенню до іншого [34].</w:t>
      </w:r>
    </w:p>
    <w:p w14:paraId="35560CAD"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Вправа «С</w:t>
      </w:r>
      <w:r w:rsidRPr="00D659DD">
        <w:rPr>
          <w:rFonts w:ascii="Times New Roman" w:eastAsia="Times New Roman" w:hAnsi="Times New Roman"/>
          <w:b/>
          <w:sz w:val="28"/>
          <w:szCs w:val="28"/>
          <w:lang w:val="ru-RU" w:eastAsia="uk-UA"/>
        </w:rPr>
        <w:t xml:space="preserve">творення </w:t>
      </w:r>
      <w:r>
        <w:rPr>
          <w:rFonts w:ascii="Times New Roman" w:eastAsia="Times New Roman" w:hAnsi="Times New Roman"/>
          <w:b/>
          <w:sz w:val="28"/>
          <w:szCs w:val="28"/>
          <w:lang w:val="uk-UA" w:eastAsia="uk-UA"/>
        </w:rPr>
        <w:t>речення»</w:t>
      </w:r>
    </w:p>
    <w:p w14:paraId="41311BF2"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ru-RU" w:eastAsia="uk-UA"/>
        </w:rPr>
      </w:pPr>
      <w:r>
        <w:rPr>
          <w:rFonts w:ascii="Times New Roman" w:eastAsia="Times New Roman" w:hAnsi="Times New Roman"/>
          <w:sz w:val="28"/>
          <w:szCs w:val="28"/>
          <w:lang w:val="uk-UA" w:eastAsia="uk-UA"/>
        </w:rPr>
        <w:t>Ця вправа має</w:t>
      </w:r>
      <w:r>
        <w:rPr>
          <w:rFonts w:ascii="Times New Roman" w:eastAsia="Times New Roman" w:hAnsi="Times New Roman"/>
          <w:b/>
          <w:sz w:val="28"/>
          <w:szCs w:val="28"/>
          <w:lang w:val="uk-UA" w:eastAsia="uk-UA"/>
        </w:rPr>
        <w:t xml:space="preserve"> </w:t>
      </w:r>
      <w:r w:rsidRPr="00D659DD">
        <w:rPr>
          <w:rFonts w:ascii="Times New Roman" w:eastAsia="Times New Roman" w:hAnsi="Times New Roman"/>
          <w:sz w:val="28"/>
          <w:szCs w:val="28"/>
          <w:lang w:val="ru-RU" w:eastAsia="uk-UA"/>
        </w:rPr>
        <w:t>викликати у студентів емпатію, дати можливість висловити свої емоції</w:t>
      </w:r>
      <w:r>
        <w:rPr>
          <w:rFonts w:ascii="Times New Roman" w:eastAsia="Times New Roman" w:hAnsi="Times New Roman"/>
          <w:sz w:val="28"/>
          <w:szCs w:val="28"/>
          <w:lang w:val="uk-UA" w:eastAsia="uk-UA"/>
        </w:rPr>
        <w:t xml:space="preserve"> </w:t>
      </w:r>
      <w:r w:rsidRPr="00D659DD">
        <w:rPr>
          <w:rFonts w:ascii="Times New Roman" w:eastAsia="Times New Roman" w:hAnsi="Times New Roman"/>
          <w:sz w:val="28"/>
          <w:szCs w:val="28"/>
          <w:lang w:val="ru-RU" w:eastAsia="uk-UA"/>
        </w:rPr>
        <w:t>та почуття</w:t>
      </w:r>
      <w:r>
        <w:rPr>
          <w:rFonts w:ascii="Times New Roman" w:eastAsia="Times New Roman" w:hAnsi="Times New Roman"/>
          <w:sz w:val="28"/>
          <w:szCs w:val="28"/>
          <w:lang w:val="uk-UA" w:eastAsia="uk-UA"/>
        </w:rPr>
        <w:t>.</w:t>
      </w:r>
    </w:p>
    <w:p w14:paraId="1409D740" w14:textId="77777777" w:rsidR="00D659DD" w:rsidRP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ru-RU" w:eastAsia="uk-UA"/>
        </w:rPr>
      </w:pPr>
      <w:r>
        <w:rPr>
          <w:rFonts w:ascii="Times New Roman" w:eastAsia="Times New Roman" w:hAnsi="Times New Roman"/>
          <w:sz w:val="28"/>
          <w:szCs w:val="28"/>
          <w:lang w:val="uk-UA" w:eastAsia="uk-UA"/>
        </w:rPr>
        <w:t>В</w:t>
      </w:r>
      <w:r w:rsidRPr="00D659DD">
        <w:rPr>
          <w:rFonts w:ascii="Times New Roman" w:eastAsia="Times New Roman" w:hAnsi="Times New Roman"/>
          <w:sz w:val="28"/>
          <w:szCs w:val="28"/>
          <w:lang w:val="ru-RU" w:eastAsia="uk-UA"/>
        </w:rPr>
        <w:t>аше завдання – створити</w:t>
      </w:r>
      <w:r>
        <w:rPr>
          <w:rFonts w:ascii="Times New Roman" w:eastAsia="Times New Roman" w:hAnsi="Times New Roman"/>
          <w:sz w:val="28"/>
          <w:szCs w:val="28"/>
          <w:lang w:val="uk-UA" w:eastAsia="uk-UA"/>
        </w:rPr>
        <w:t xml:space="preserve"> речення</w:t>
      </w:r>
      <w:r w:rsidRPr="00D659DD">
        <w:rPr>
          <w:rFonts w:ascii="Times New Roman" w:eastAsia="Times New Roman" w:hAnsi="Times New Roman"/>
          <w:sz w:val="28"/>
          <w:szCs w:val="28"/>
          <w:lang w:val="ru-RU" w:eastAsia="uk-UA"/>
        </w:rPr>
        <w:t>, маючи шаблон</w:t>
      </w:r>
      <w:r>
        <w:rPr>
          <w:rFonts w:ascii="Times New Roman" w:eastAsia="Times New Roman" w:hAnsi="Times New Roman"/>
          <w:sz w:val="28"/>
          <w:szCs w:val="28"/>
          <w:lang w:val="uk-UA" w:eastAsia="uk-UA"/>
        </w:rPr>
        <w:t xml:space="preserve">. </w:t>
      </w:r>
    </w:p>
    <w:p w14:paraId="58937EE7" w14:textId="77777777" w:rsidR="00D659DD" w:rsidRP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ru-RU" w:eastAsia="uk-UA"/>
        </w:rPr>
      </w:pPr>
      <w:r w:rsidRPr="00D659DD">
        <w:rPr>
          <w:rFonts w:ascii="Times New Roman" w:eastAsia="Times New Roman" w:hAnsi="Times New Roman"/>
          <w:sz w:val="28"/>
          <w:szCs w:val="28"/>
          <w:lang w:val="ru-RU" w:eastAsia="uk-UA"/>
        </w:rPr>
        <w:t>«Ти відчуваєш ___, тому що ___. Я правий?"</w:t>
      </w:r>
    </w:p>
    <w:p w14:paraId="2D7836CA" w14:textId="77777777" w:rsidR="00D659DD" w:rsidRP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ru-RU" w:eastAsia="uk-UA"/>
        </w:rPr>
      </w:pPr>
      <w:r w:rsidRPr="00D659DD">
        <w:rPr>
          <w:rFonts w:ascii="Times New Roman" w:eastAsia="Times New Roman" w:hAnsi="Times New Roman"/>
          <w:sz w:val="28"/>
          <w:szCs w:val="28"/>
          <w:lang w:val="ru-RU" w:eastAsia="uk-UA"/>
        </w:rPr>
        <w:t>«Я відчуваю __, тому що ___».</w:t>
      </w:r>
    </w:p>
    <w:p w14:paraId="77DAB92C"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sidRPr="00D659DD">
        <w:rPr>
          <w:rFonts w:ascii="Times New Roman" w:eastAsia="Times New Roman" w:hAnsi="Times New Roman"/>
          <w:sz w:val="28"/>
          <w:szCs w:val="28"/>
          <w:lang w:val="ru-RU" w:eastAsia="uk-UA"/>
        </w:rPr>
        <w:t xml:space="preserve">Приклади: </w:t>
      </w:r>
    </w:p>
    <w:p w14:paraId="1CFECC5D" w14:textId="77777777" w:rsidR="00D659DD" w:rsidRDefault="00D659DD" w:rsidP="00D659DD">
      <w:pPr>
        <w:numPr>
          <w:ilvl w:val="0"/>
          <w:numId w:val="8"/>
        </w:num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ru-RU" w:eastAsia="uk-UA"/>
        </w:rPr>
      </w:pPr>
      <w:r>
        <w:rPr>
          <w:rFonts w:ascii="Times New Roman" w:eastAsia="Times New Roman" w:hAnsi="Times New Roman"/>
          <w:sz w:val="28"/>
          <w:szCs w:val="28"/>
          <w:lang w:val="uk-UA" w:eastAsia="uk-UA"/>
        </w:rPr>
        <w:t xml:space="preserve">Олена </w:t>
      </w:r>
      <w:r w:rsidRPr="00D659DD">
        <w:rPr>
          <w:rFonts w:ascii="Times New Roman" w:eastAsia="Times New Roman" w:hAnsi="Times New Roman"/>
          <w:sz w:val="28"/>
          <w:szCs w:val="28"/>
          <w:lang w:val="ru-RU" w:eastAsia="uk-UA"/>
        </w:rPr>
        <w:t>нахмурила своє обличчя і сказала, що її друг просто взяв і поїхав.</w:t>
      </w:r>
    </w:p>
    <w:p w14:paraId="75F2DD87" w14:textId="77777777" w:rsidR="00D659DD" w:rsidRDefault="00D659DD" w:rsidP="00D659DD">
      <w:pPr>
        <w:tabs>
          <w:tab w:val="left" w:pos="590"/>
        </w:tabs>
        <w:autoSpaceDE w:val="0"/>
        <w:autoSpaceDN w:val="0"/>
        <w:adjustRightInd w:val="0"/>
        <w:spacing w:after="0" w:line="360" w:lineRule="auto"/>
        <w:ind w:left="720" w:firstLine="709"/>
        <w:jc w:val="both"/>
        <w:rPr>
          <w:rFonts w:ascii="Times New Roman" w:eastAsia="Times New Roman" w:hAnsi="Times New Roman"/>
          <w:sz w:val="28"/>
          <w:szCs w:val="28"/>
          <w:lang w:eastAsia="uk-UA"/>
        </w:rPr>
      </w:pPr>
      <w:r w:rsidRPr="00D659DD">
        <w:rPr>
          <w:rFonts w:ascii="Times New Roman" w:eastAsia="Times New Roman" w:hAnsi="Times New Roman"/>
          <w:sz w:val="28"/>
          <w:szCs w:val="28"/>
          <w:lang w:val="ru-RU" w:eastAsia="uk-UA"/>
        </w:rPr>
        <w:t>Емпатичн</w:t>
      </w:r>
      <w:r>
        <w:rPr>
          <w:rFonts w:ascii="Times New Roman" w:eastAsia="Times New Roman" w:hAnsi="Times New Roman"/>
          <w:sz w:val="28"/>
          <w:szCs w:val="28"/>
          <w:lang w:val="uk-UA" w:eastAsia="uk-UA"/>
        </w:rPr>
        <w:t xml:space="preserve">а </w:t>
      </w:r>
      <w:r w:rsidRPr="00D659DD">
        <w:rPr>
          <w:rFonts w:ascii="Times New Roman" w:eastAsia="Times New Roman" w:hAnsi="Times New Roman"/>
          <w:sz w:val="28"/>
          <w:szCs w:val="28"/>
          <w:lang w:val="ru-RU" w:eastAsia="uk-UA"/>
        </w:rPr>
        <w:t>відповідь: «</w:t>
      </w:r>
      <w:r>
        <w:rPr>
          <w:rFonts w:ascii="Times New Roman" w:eastAsia="Times New Roman" w:hAnsi="Times New Roman"/>
          <w:sz w:val="28"/>
          <w:szCs w:val="28"/>
          <w:lang w:val="uk-UA" w:eastAsia="uk-UA"/>
        </w:rPr>
        <w:t>Олено</w:t>
      </w:r>
      <w:r w:rsidRPr="00D659DD">
        <w:rPr>
          <w:rFonts w:ascii="Times New Roman" w:eastAsia="Times New Roman" w:hAnsi="Times New Roman"/>
          <w:sz w:val="28"/>
          <w:szCs w:val="28"/>
          <w:lang w:val="ru-RU" w:eastAsia="uk-UA"/>
        </w:rPr>
        <w:t xml:space="preserve">, ти відчуваєш себе сумною, бо твій друг поїхав? </w:t>
      </w:r>
      <w:r>
        <w:rPr>
          <w:rFonts w:ascii="Times New Roman" w:eastAsia="Times New Roman" w:hAnsi="Times New Roman"/>
          <w:sz w:val="28"/>
          <w:szCs w:val="28"/>
          <w:lang w:eastAsia="uk-UA"/>
        </w:rPr>
        <w:t>Я правий?".</w:t>
      </w:r>
    </w:p>
    <w:p w14:paraId="01298AC5" w14:textId="77777777" w:rsidR="00D659DD" w:rsidRPr="00D659DD" w:rsidRDefault="00D659DD" w:rsidP="00D659DD">
      <w:pPr>
        <w:numPr>
          <w:ilvl w:val="0"/>
          <w:numId w:val="8"/>
        </w:num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ru-RU" w:eastAsia="uk-UA"/>
        </w:rPr>
      </w:pPr>
      <w:r w:rsidRPr="00D659DD">
        <w:rPr>
          <w:rFonts w:ascii="Times New Roman" w:eastAsia="Times New Roman" w:hAnsi="Times New Roman"/>
          <w:sz w:val="28"/>
          <w:szCs w:val="28"/>
          <w:lang w:val="ru-RU" w:eastAsia="uk-UA"/>
        </w:rPr>
        <w:t>Батько прийшов додому дуже втомленим і сказав, що тільки що втратив свою роботу.</w:t>
      </w:r>
    </w:p>
    <w:p w14:paraId="31BD4B75" w14:textId="77777777" w:rsidR="00D659DD" w:rsidRPr="00D659DD" w:rsidRDefault="00D659DD" w:rsidP="00D659DD">
      <w:pPr>
        <w:tabs>
          <w:tab w:val="left" w:pos="590"/>
        </w:tabs>
        <w:autoSpaceDE w:val="0"/>
        <w:autoSpaceDN w:val="0"/>
        <w:adjustRightInd w:val="0"/>
        <w:spacing w:after="0" w:line="360" w:lineRule="auto"/>
        <w:ind w:left="720" w:firstLine="709"/>
        <w:jc w:val="both"/>
        <w:rPr>
          <w:rFonts w:ascii="Times New Roman" w:eastAsia="Times New Roman" w:hAnsi="Times New Roman"/>
          <w:sz w:val="28"/>
          <w:szCs w:val="28"/>
          <w:lang w:val="ru-RU" w:eastAsia="uk-UA"/>
        </w:rPr>
      </w:pPr>
      <w:r w:rsidRPr="00D659DD">
        <w:rPr>
          <w:rFonts w:ascii="Times New Roman" w:eastAsia="Times New Roman" w:hAnsi="Times New Roman"/>
          <w:sz w:val="28"/>
          <w:szCs w:val="28"/>
          <w:lang w:val="ru-RU" w:eastAsia="uk-UA"/>
        </w:rPr>
        <w:t>Емпатичн</w:t>
      </w:r>
      <w:r>
        <w:rPr>
          <w:rFonts w:ascii="Times New Roman" w:eastAsia="Times New Roman" w:hAnsi="Times New Roman"/>
          <w:sz w:val="28"/>
          <w:szCs w:val="28"/>
          <w:lang w:val="uk-UA" w:eastAsia="uk-UA"/>
        </w:rPr>
        <w:t xml:space="preserve">а </w:t>
      </w:r>
      <w:r w:rsidRPr="00D659DD">
        <w:rPr>
          <w:rFonts w:ascii="Times New Roman" w:eastAsia="Times New Roman" w:hAnsi="Times New Roman"/>
          <w:sz w:val="28"/>
          <w:szCs w:val="28"/>
          <w:lang w:val="ru-RU" w:eastAsia="uk-UA"/>
        </w:rPr>
        <w:t>відповідь: «Тату, ти відчуваєш себе стурбованим через те, що втратив роботу? Я правий?"</w:t>
      </w:r>
    </w:p>
    <w:p w14:paraId="4604A192" w14:textId="77777777" w:rsidR="00D659DD" w:rsidRP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ru-RU" w:eastAsia="uk-UA"/>
        </w:rPr>
      </w:pPr>
      <w:r w:rsidRPr="00D659DD">
        <w:rPr>
          <w:rFonts w:ascii="Times New Roman" w:eastAsia="Times New Roman" w:hAnsi="Times New Roman"/>
          <w:sz w:val="28"/>
          <w:szCs w:val="28"/>
          <w:lang w:val="ru-RU" w:eastAsia="uk-UA"/>
        </w:rPr>
        <w:t>Дані приклади є настільки простими, що можуть здатися занадто очевидними. Однак якщо ви ретельно проаналізуєте своє життя, то можете помітити, що часто ігнорували емоції і почуття інших людей, будучи заваленими своїми проблемами.</w:t>
      </w:r>
    </w:p>
    <w:p w14:paraId="3AB729C1"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sidRPr="00D659DD">
        <w:rPr>
          <w:rFonts w:ascii="Times New Roman" w:eastAsia="Times New Roman" w:hAnsi="Times New Roman"/>
          <w:sz w:val="28"/>
          <w:szCs w:val="28"/>
          <w:lang w:val="ru-RU" w:eastAsia="uk-UA"/>
        </w:rPr>
        <w:lastRenderedPageBreak/>
        <w:t>Практичні приклади: для кожної наступної ситуації придумайте емпатичну</w:t>
      </w:r>
      <w:r>
        <w:rPr>
          <w:rFonts w:ascii="Times New Roman" w:eastAsia="Times New Roman" w:hAnsi="Times New Roman"/>
          <w:sz w:val="28"/>
          <w:szCs w:val="28"/>
          <w:lang w:val="uk-UA" w:eastAsia="uk-UA"/>
        </w:rPr>
        <w:t xml:space="preserve"> </w:t>
      </w:r>
      <w:r w:rsidRPr="00D659DD">
        <w:rPr>
          <w:rFonts w:ascii="Times New Roman" w:eastAsia="Times New Roman" w:hAnsi="Times New Roman"/>
          <w:sz w:val="28"/>
          <w:szCs w:val="28"/>
          <w:lang w:val="ru-RU" w:eastAsia="uk-UA"/>
        </w:rPr>
        <w:t>відповідь.</w:t>
      </w:r>
    </w:p>
    <w:p w14:paraId="1FC9ACD4" w14:textId="77777777" w:rsidR="00D659DD" w:rsidRDefault="00D659DD" w:rsidP="00D659DD">
      <w:pPr>
        <w:numPr>
          <w:ilvl w:val="0"/>
          <w:numId w:val="10"/>
        </w:num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ru-RU" w:eastAsia="uk-UA"/>
        </w:rPr>
      </w:pPr>
      <w:r w:rsidRPr="00D659DD">
        <w:rPr>
          <w:rFonts w:ascii="Times New Roman" w:eastAsia="Times New Roman" w:hAnsi="Times New Roman"/>
          <w:sz w:val="28"/>
          <w:szCs w:val="28"/>
          <w:lang w:val="ru-RU" w:eastAsia="uk-UA"/>
        </w:rPr>
        <w:t>Ваш брат прийшов додому в сльозах і сказав, що йому дали образливе прізвисько в школі.</w:t>
      </w:r>
    </w:p>
    <w:p w14:paraId="16F80115" w14:textId="77777777" w:rsidR="00D659DD" w:rsidRPr="00D659DD" w:rsidRDefault="00D659DD" w:rsidP="00D659DD">
      <w:pPr>
        <w:numPr>
          <w:ilvl w:val="0"/>
          <w:numId w:val="10"/>
        </w:num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ru-RU" w:eastAsia="uk-UA"/>
        </w:rPr>
      </w:pPr>
      <w:r w:rsidRPr="00D659DD">
        <w:rPr>
          <w:rFonts w:ascii="Times New Roman" w:eastAsia="Times New Roman" w:hAnsi="Times New Roman"/>
          <w:sz w:val="28"/>
          <w:szCs w:val="28"/>
          <w:lang w:val="ru-RU" w:eastAsia="uk-UA"/>
        </w:rPr>
        <w:t xml:space="preserve">Ваш </w:t>
      </w:r>
      <w:r>
        <w:rPr>
          <w:rFonts w:ascii="Times New Roman" w:eastAsia="Times New Roman" w:hAnsi="Times New Roman"/>
          <w:sz w:val="28"/>
          <w:szCs w:val="28"/>
          <w:lang w:val="uk-UA" w:eastAsia="uk-UA"/>
        </w:rPr>
        <w:t>знайомий</w:t>
      </w:r>
      <w:r w:rsidRPr="00D659DD">
        <w:rPr>
          <w:rFonts w:ascii="Times New Roman" w:eastAsia="Times New Roman" w:hAnsi="Times New Roman"/>
          <w:sz w:val="28"/>
          <w:szCs w:val="28"/>
          <w:lang w:val="ru-RU" w:eastAsia="uk-UA"/>
        </w:rPr>
        <w:t>, як</w:t>
      </w:r>
      <w:r>
        <w:rPr>
          <w:rFonts w:ascii="Times New Roman" w:eastAsia="Times New Roman" w:hAnsi="Times New Roman"/>
          <w:sz w:val="28"/>
          <w:szCs w:val="28"/>
          <w:lang w:val="uk-UA" w:eastAsia="uk-UA"/>
        </w:rPr>
        <w:t xml:space="preserve">ому </w:t>
      </w:r>
      <w:r w:rsidRPr="00D659DD">
        <w:rPr>
          <w:rFonts w:ascii="Times New Roman" w:eastAsia="Times New Roman" w:hAnsi="Times New Roman"/>
          <w:sz w:val="28"/>
          <w:szCs w:val="28"/>
          <w:lang w:val="ru-RU" w:eastAsia="uk-UA"/>
        </w:rPr>
        <w:t>сьогодні дали образливе прізвисько, сидить тихо, похиливши голову.</w:t>
      </w:r>
    </w:p>
    <w:p w14:paraId="434E41B8" w14:textId="77777777" w:rsidR="00D659DD" w:rsidRPr="00D659DD" w:rsidRDefault="00D659DD" w:rsidP="00D659DD">
      <w:pPr>
        <w:numPr>
          <w:ilvl w:val="0"/>
          <w:numId w:val="10"/>
        </w:num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ru-RU" w:eastAsia="uk-UA"/>
        </w:rPr>
      </w:pPr>
      <w:r w:rsidRPr="00D659DD">
        <w:rPr>
          <w:rFonts w:ascii="Times New Roman" w:eastAsia="Times New Roman" w:hAnsi="Times New Roman"/>
          <w:sz w:val="28"/>
          <w:szCs w:val="28"/>
          <w:lang w:val="ru-RU" w:eastAsia="uk-UA"/>
        </w:rPr>
        <w:t>Ваш друг сказав, що не хоче йти додому, тому що провалив іспит.</w:t>
      </w:r>
    </w:p>
    <w:p w14:paraId="2C3C0770" w14:textId="77777777" w:rsidR="00D659DD" w:rsidRPr="00D659DD" w:rsidRDefault="00D659DD" w:rsidP="00D659DD">
      <w:pPr>
        <w:numPr>
          <w:ilvl w:val="0"/>
          <w:numId w:val="10"/>
        </w:num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ru-RU" w:eastAsia="uk-UA"/>
        </w:rPr>
      </w:pPr>
      <w:r w:rsidRPr="00D659DD">
        <w:rPr>
          <w:rFonts w:ascii="Times New Roman" w:eastAsia="Times New Roman" w:hAnsi="Times New Roman"/>
          <w:sz w:val="28"/>
          <w:szCs w:val="28"/>
          <w:lang w:val="ru-RU" w:eastAsia="uk-UA"/>
        </w:rPr>
        <w:t>Ваш друг сказав, що не може запросити вас до себе, тому що його мама захворіла.</w:t>
      </w:r>
    </w:p>
    <w:p w14:paraId="15F61421" w14:textId="77777777" w:rsidR="00D659DD" w:rsidRDefault="00D659DD" w:rsidP="00D659DD">
      <w:pPr>
        <w:pStyle w:val="a3"/>
        <w:numPr>
          <w:ilvl w:val="0"/>
          <w:numId w:val="10"/>
        </w:num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sidRPr="00D659DD">
        <w:rPr>
          <w:rFonts w:ascii="Times New Roman" w:eastAsia="Times New Roman" w:hAnsi="Times New Roman"/>
          <w:sz w:val="28"/>
          <w:szCs w:val="28"/>
          <w:lang w:val="ru-RU" w:eastAsia="uk-UA"/>
        </w:rPr>
        <w:t xml:space="preserve">Ваш </w:t>
      </w:r>
      <w:r>
        <w:rPr>
          <w:rFonts w:ascii="Times New Roman" w:eastAsia="Times New Roman" w:hAnsi="Times New Roman"/>
          <w:sz w:val="28"/>
          <w:szCs w:val="28"/>
          <w:lang w:val="uk-UA" w:eastAsia="uk-UA"/>
        </w:rPr>
        <w:t xml:space="preserve">одногрупник </w:t>
      </w:r>
      <w:r w:rsidRPr="00D659DD">
        <w:rPr>
          <w:rFonts w:ascii="Times New Roman" w:eastAsia="Times New Roman" w:hAnsi="Times New Roman"/>
          <w:sz w:val="28"/>
          <w:szCs w:val="28"/>
          <w:lang w:val="ru-RU" w:eastAsia="uk-UA"/>
        </w:rPr>
        <w:t>сидить на самоті за обіднім столом, не їсть свій обід і не промовляє жодного слова.</w:t>
      </w:r>
      <w:r w:rsidRPr="00D659DD">
        <w:rPr>
          <w:rFonts w:ascii="Times New Roman" w:eastAsia="Times New Roman" w:hAnsi="Times New Roman"/>
          <w:sz w:val="28"/>
          <w:szCs w:val="28"/>
          <w:lang w:val="ru-RU" w:eastAsia="uk-UA"/>
        </w:rPr>
        <w:tab/>
      </w:r>
    </w:p>
    <w:p w14:paraId="1C6EF18F" w14:textId="77777777" w:rsidR="00D659DD" w:rsidRDefault="00D659DD" w:rsidP="00D659DD">
      <w:pPr>
        <w:tabs>
          <w:tab w:val="left" w:pos="590"/>
        </w:tabs>
        <w:autoSpaceDE w:val="0"/>
        <w:autoSpaceDN w:val="0"/>
        <w:adjustRightInd w:val="0"/>
        <w:spacing w:after="0" w:line="360" w:lineRule="auto"/>
        <w:ind w:left="540" w:firstLine="709"/>
        <w:jc w:val="both"/>
        <w:rPr>
          <w:rFonts w:ascii="Times New Roman" w:eastAsia="Times New Roman" w:hAnsi="Times New Roman"/>
          <w:b/>
          <w:sz w:val="28"/>
          <w:szCs w:val="28"/>
          <w:lang w:val="uk-UA" w:eastAsia="uk-UA"/>
        </w:rPr>
      </w:pPr>
    </w:p>
    <w:p w14:paraId="6735BDEF"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Вправа: Мозковий штурм «Підвищення самооцінки»</w:t>
      </w:r>
    </w:p>
    <w:p w14:paraId="13C46281"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Кожен/кожна для досягнення своїх цілей у житті повинен/повинна мати адекватну чи трішки завищену самооцінку. Але що робити, якщо самооцінка є низькою? Людина невпевнена у собі? Зараз методом мозкового штурму запишемо всі ваші пропозиції щодо підняття самооцінки.</w:t>
      </w:r>
    </w:p>
    <w:p w14:paraId="700398D2"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Рекомендації викладача студентам щодо підняття самооцінки:</w:t>
      </w:r>
    </w:p>
    <w:p w14:paraId="550AA5B3"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1. Повірити в себе!</w:t>
      </w:r>
    </w:p>
    <w:p w14:paraId="1483B625"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2. Приділяти увагу зовнішньому вигляду, особистій гігієні.</w:t>
      </w:r>
    </w:p>
    <w:p w14:paraId="1BEF756C"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3. Проявляти себе в позаурочний час (гуртки, секції, спорт).</w:t>
      </w:r>
    </w:p>
    <w:p w14:paraId="4C786AC1"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4. Бути комунікабельним/ою, позитивним/ою у спілкуванні.</w:t>
      </w:r>
    </w:p>
    <w:p w14:paraId="42A442A2"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5. Виділяти час на улюблені справи.</w:t>
      </w:r>
    </w:p>
    <w:p w14:paraId="329D167F"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6. Не порівнювати себе з іншими.</w:t>
      </w:r>
    </w:p>
    <w:p w14:paraId="4F74D137"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7. Оточити себе позитивом.</w:t>
      </w:r>
    </w:p>
    <w:p w14:paraId="4F8B04F8"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8. Спілкуватися з позитивними і впевненими в собі людьми.</w:t>
      </w:r>
    </w:p>
    <w:p w14:paraId="234A7DB4"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9. Скласти список своїх досягнень.</w:t>
      </w:r>
    </w:p>
    <w:p w14:paraId="7BC53389"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ru-RU" w:eastAsia="uk-UA"/>
        </w:rPr>
      </w:pPr>
      <w:r>
        <w:rPr>
          <w:rFonts w:ascii="Times New Roman" w:eastAsia="Times New Roman" w:hAnsi="Times New Roman"/>
          <w:sz w:val="28"/>
          <w:szCs w:val="28"/>
          <w:lang w:val="uk-UA" w:eastAsia="uk-UA"/>
        </w:rPr>
        <w:t>10. Вірити в себе за будь-яких обставин!</w:t>
      </w:r>
      <w:r w:rsidRPr="00D659DD">
        <w:rPr>
          <w:rFonts w:ascii="Times New Roman" w:eastAsia="Times New Roman" w:hAnsi="Times New Roman"/>
          <w:sz w:val="28"/>
          <w:szCs w:val="28"/>
          <w:lang w:val="ru-RU" w:eastAsia="uk-UA"/>
        </w:rPr>
        <w:t xml:space="preserve"> </w:t>
      </w:r>
      <w:r>
        <w:rPr>
          <w:rFonts w:ascii="Times New Roman" w:eastAsia="Times New Roman" w:hAnsi="Times New Roman"/>
          <w:sz w:val="28"/>
          <w:szCs w:val="28"/>
          <w:lang w:eastAsia="uk-UA"/>
        </w:rPr>
        <w:t>[34]</w:t>
      </w:r>
    </w:p>
    <w:p w14:paraId="5757041B"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40456B08"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lastRenderedPageBreak/>
        <w:t xml:space="preserve">Завершальний етап заняття: Рефлексія. </w:t>
      </w:r>
    </w:p>
    <w:p w14:paraId="4227E8F9"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Під час рефлексії всі попередні вправи мають бути завершені та повністю зрозумілі. Тільки після цього ви підбиваєте підсумки заняття, обговорюєте усі разом отримані результати, студенти діляться власними враженнями від заняття, а також чітко вказують, який результат вони отримали власне для себе після участі у занятті. Окрім самоаналізу, висловлюються побажання та власні ідеї для наступних занять, присвячених темі «Емпатичної культури» та іншим. </w:t>
      </w:r>
    </w:p>
    <w:p w14:paraId="102174D9"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6E8C5AE2"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198776D5"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7CE67E0D"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317EAD2A"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63C5E239"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398486DD"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2C36A42D"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47452EA9"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441BDAD7"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7BA754F3"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5D72EF3A"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1D507524"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32AA9D3A"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565E87EB"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03913803"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751E854E"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2EED06B6"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562733E1"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38FE2EAF"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0A51B14A"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7B0B22D2" w14:textId="77777777" w:rsidR="00D659DD" w:rsidRDefault="00D659DD" w:rsidP="00D659DD">
      <w:pPr>
        <w:tabs>
          <w:tab w:val="left" w:pos="59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7543C24E" w14:textId="77777777" w:rsidR="00D659DD" w:rsidRDefault="00D659DD" w:rsidP="00D659DD">
      <w:pPr>
        <w:tabs>
          <w:tab w:val="left" w:pos="590"/>
        </w:tabs>
        <w:autoSpaceDE w:val="0"/>
        <w:autoSpaceDN w:val="0"/>
        <w:adjustRightInd w:val="0"/>
        <w:spacing w:after="0" w:line="360" w:lineRule="auto"/>
        <w:ind w:firstLine="709"/>
        <w:jc w:val="center"/>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lastRenderedPageBreak/>
        <w:t>ВИСНОВКИ</w:t>
      </w:r>
    </w:p>
    <w:p w14:paraId="43821974"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Аналізуючи викладене у розділах бакалаврської роботи, можемо впевнено говорити про те, що в реалізації завдань особистісно орієнтованого навчання у вищій школі, у вирішенні згаданого вище двоєдиного завдання інтерактивні технології відіграють одну з провідних ролей. Вони не відміняють і не замінюють повністю класичні методи навчання, але органічно і суттєво їх доповнюють. Така інновація нав</w:t>
      </w:r>
      <w:r>
        <w:rPr>
          <w:rFonts w:ascii="Times New Roman" w:eastAsia="Times New Roman" w:hAnsi="Times New Roman"/>
          <w:sz w:val="28"/>
          <w:szCs w:val="28"/>
          <w:lang w:val="uk-UA" w:eastAsia="uk-UA"/>
        </w:rPr>
        <w:softHyphen/>
        <w:t>чального процесу, де природно поєднуються старі, апро</w:t>
      </w:r>
      <w:r>
        <w:rPr>
          <w:rFonts w:ascii="Times New Roman" w:eastAsia="Times New Roman" w:hAnsi="Times New Roman"/>
          <w:sz w:val="28"/>
          <w:szCs w:val="28"/>
          <w:lang w:val="uk-UA" w:eastAsia="uk-UA"/>
        </w:rPr>
        <w:softHyphen/>
        <w:t>бовані та нові, створені за вимогою часу, методи реалізації навчання, на нашу думку, дозволяють найефективніше ор</w:t>
      </w:r>
      <w:r>
        <w:rPr>
          <w:rFonts w:ascii="Times New Roman" w:eastAsia="Times New Roman" w:hAnsi="Times New Roman"/>
          <w:sz w:val="28"/>
          <w:szCs w:val="28"/>
          <w:lang w:val="uk-UA" w:eastAsia="uk-UA"/>
        </w:rPr>
        <w:softHyphen/>
        <w:t>ганізувати сучасний процес виховання емпатичної культури у здобувачів вищої освіти.</w:t>
      </w:r>
    </w:p>
    <w:p w14:paraId="71175F5D"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Уведення інтерактивних технологій навчання у навчаль</w:t>
      </w:r>
      <w:r>
        <w:rPr>
          <w:rFonts w:ascii="Times New Roman" w:eastAsia="Times New Roman" w:hAnsi="Times New Roman"/>
          <w:sz w:val="28"/>
          <w:szCs w:val="28"/>
          <w:lang w:val="uk-UA" w:eastAsia="uk-UA"/>
        </w:rPr>
        <w:softHyphen/>
        <w:t>ний процес буде ефективним, якщо дотримуватися об'єк</w:t>
      </w:r>
      <w:r>
        <w:rPr>
          <w:rFonts w:ascii="Times New Roman" w:eastAsia="Times New Roman" w:hAnsi="Times New Roman"/>
          <w:sz w:val="28"/>
          <w:szCs w:val="28"/>
          <w:lang w:val="uk-UA" w:eastAsia="uk-UA"/>
        </w:rPr>
        <w:softHyphen/>
        <w:t>тивних закономірностей, що обумовлюють та регулюють використання інтерактивних технологій. Головними з них можна вважати переорієнтацію мотивації навчання сту</w:t>
      </w:r>
      <w:r>
        <w:rPr>
          <w:rFonts w:ascii="Times New Roman" w:eastAsia="Times New Roman" w:hAnsi="Times New Roman"/>
          <w:sz w:val="28"/>
          <w:szCs w:val="28"/>
          <w:lang w:val="uk-UA" w:eastAsia="uk-UA"/>
        </w:rPr>
        <w:softHyphen/>
        <w:t>дентів на активне пізнання, поступовість та плановість введення інтерактивних методів у навчальний процес, поєднання цих методів з іншими методами формування знань та з активною самостійною роботою студентів, ство</w:t>
      </w:r>
      <w:r>
        <w:rPr>
          <w:rFonts w:ascii="Times New Roman" w:eastAsia="Times New Roman" w:hAnsi="Times New Roman"/>
          <w:sz w:val="28"/>
          <w:szCs w:val="28"/>
          <w:lang w:val="uk-UA" w:eastAsia="uk-UA"/>
        </w:rPr>
        <w:softHyphen/>
        <w:t>рення системи і алгоритму введення інтерактивних технологій, володіння викладачем цією методикою та наявність розвинутих відносин партнерства, взаємоповаги між ви</w:t>
      </w:r>
      <w:r>
        <w:rPr>
          <w:rFonts w:ascii="Times New Roman" w:eastAsia="Times New Roman" w:hAnsi="Times New Roman"/>
          <w:sz w:val="28"/>
          <w:szCs w:val="28"/>
          <w:lang w:val="uk-UA" w:eastAsia="uk-UA"/>
        </w:rPr>
        <w:softHyphen/>
        <w:t>кладачем і студентами.</w:t>
      </w:r>
    </w:p>
    <w:p w14:paraId="28B26607" w14:textId="77777777" w:rsidR="00D659DD" w:rsidRDefault="00D659DD" w:rsidP="00D659DD">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Інтерактивні технології дозволяють плідно реалізовува</w:t>
      </w:r>
      <w:r>
        <w:rPr>
          <w:rFonts w:ascii="Times New Roman" w:eastAsia="Times New Roman" w:hAnsi="Times New Roman"/>
          <w:sz w:val="28"/>
          <w:szCs w:val="28"/>
          <w:lang w:val="uk-UA" w:eastAsia="uk-UA"/>
        </w:rPr>
        <w:softHyphen/>
        <w:t>ти навчальну, виховну та розвиваючу функції педагогічно</w:t>
      </w:r>
      <w:r>
        <w:rPr>
          <w:rFonts w:ascii="Times New Roman" w:eastAsia="Times New Roman" w:hAnsi="Times New Roman"/>
          <w:sz w:val="28"/>
          <w:szCs w:val="28"/>
          <w:lang w:val="uk-UA" w:eastAsia="uk-UA"/>
        </w:rPr>
        <w:softHyphen/>
        <w:t>го процесу, сприяють активному формуванню знань у сту</w:t>
      </w:r>
      <w:r>
        <w:rPr>
          <w:rFonts w:ascii="Times New Roman" w:eastAsia="Times New Roman" w:hAnsi="Times New Roman"/>
          <w:sz w:val="28"/>
          <w:szCs w:val="28"/>
          <w:lang w:val="uk-UA" w:eastAsia="uk-UA"/>
        </w:rPr>
        <w:softHyphen/>
        <w:t>дентів через самостійну роботу та колективне обговорен</w:t>
      </w:r>
      <w:r>
        <w:rPr>
          <w:rFonts w:ascii="Times New Roman" w:eastAsia="Times New Roman" w:hAnsi="Times New Roman"/>
          <w:sz w:val="28"/>
          <w:szCs w:val="28"/>
          <w:lang w:val="uk-UA" w:eastAsia="uk-UA"/>
        </w:rPr>
        <w:softHyphen/>
        <w:t>ня, розвивають та вдосконалюють інтелектуальні вміння, продуктивне та творче мислення, а також дозволяють ак</w:t>
      </w:r>
      <w:r>
        <w:rPr>
          <w:rFonts w:ascii="Times New Roman" w:eastAsia="Times New Roman" w:hAnsi="Times New Roman"/>
          <w:sz w:val="28"/>
          <w:szCs w:val="28"/>
          <w:lang w:val="uk-UA" w:eastAsia="uk-UA"/>
        </w:rPr>
        <w:softHyphen/>
        <w:t>тивно формувати професійні соціальні якості майбутніх фахівців. Для викладача така організація навчання є діє</w:t>
      </w:r>
      <w:r>
        <w:rPr>
          <w:rFonts w:ascii="Times New Roman" w:eastAsia="Times New Roman" w:hAnsi="Times New Roman"/>
          <w:sz w:val="28"/>
          <w:szCs w:val="28"/>
          <w:lang w:val="uk-UA" w:eastAsia="uk-UA"/>
        </w:rPr>
        <w:softHyphen/>
        <w:t>вим способом отримання зворотного зв'язку, що сприяє можливості ефективно корегувати процес оволодіня знан</w:t>
      </w:r>
      <w:r>
        <w:rPr>
          <w:rFonts w:ascii="Times New Roman" w:eastAsia="Times New Roman" w:hAnsi="Times New Roman"/>
          <w:sz w:val="28"/>
          <w:szCs w:val="28"/>
          <w:lang w:val="uk-UA" w:eastAsia="uk-UA"/>
        </w:rPr>
        <w:softHyphen/>
        <w:t>нями та вміннями, організовувати консультативну допо</w:t>
      </w:r>
      <w:r>
        <w:rPr>
          <w:rFonts w:ascii="Times New Roman" w:eastAsia="Times New Roman" w:hAnsi="Times New Roman"/>
          <w:sz w:val="28"/>
          <w:szCs w:val="28"/>
          <w:lang w:val="uk-UA" w:eastAsia="uk-UA"/>
        </w:rPr>
        <w:softHyphen/>
        <w:t>могу студентам.</w:t>
      </w:r>
    </w:p>
    <w:p w14:paraId="5F00DC1B" w14:textId="77777777" w:rsidR="00D659DD" w:rsidRDefault="00D659DD" w:rsidP="00D659DD">
      <w:pPr>
        <w:tabs>
          <w:tab w:val="left" w:pos="590"/>
        </w:tabs>
        <w:autoSpaceDE w:val="0"/>
        <w:autoSpaceDN w:val="0"/>
        <w:adjustRightInd w:val="0"/>
        <w:spacing w:after="0" w:line="360" w:lineRule="auto"/>
        <w:ind w:firstLine="709"/>
        <w:jc w:val="both"/>
        <w:rPr>
          <w:rFonts w:ascii="Times New Roman" w:hAnsi="Times New Roman"/>
          <w:color w:val="000000"/>
          <w:sz w:val="28"/>
          <w:szCs w:val="28"/>
          <w:shd w:val="clear" w:color="auto" w:fill="FFFFFF"/>
          <w:lang w:val="ru-RU"/>
        </w:rPr>
      </w:pPr>
      <w:r w:rsidRPr="00D659DD">
        <w:rPr>
          <w:rFonts w:ascii="Times New Roman" w:hAnsi="Times New Roman"/>
          <w:color w:val="000000"/>
          <w:sz w:val="28"/>
          <w:szCs w:val="28"/>
          <w:shd w:val="clear" w:color="auto" w:fill="FFFFFF"/>
          <w:lang w:val="ru-RU"/>
        </w:rPr>
        <w:lastRenderedPageBreak/>
        <w:t xml:space="preserve">Гуманістичний напрямок у розв'язанні глобальних проблем вищої освіти передбачає передусім виховання гуманістичного типу особистості студента. </w:t>
      </w:r>
      <w:r>
        <w:rPr>
          <w:rFonts w:ascii="Times New Roman" w:hAnsi="Times New Roman"/>
          <w:color w:val="000000"/>
          <w:sz w:val="28"/>
          <w:szCs w:val="28"/>
          <w:shd w:val="clear" w:color="auto" w:fill="FFFFFF"/>
          <w:lang w:val="uk-UA"/>
        </w:rPr>
        <w:t>Дуже важливим</w:t>
      </w:r>
      <w:r w:rsidRPr="00D659DD">
        <w:rPr>
          <w:rFonts w:ascii="Times New Roman" w:hAnsi="Times New Roman"/>
          <w:color w:val="000000"/>
          <w:sz w:val="28"/>
          <w:szCs w:val="28"/>
          <w:shd w:val="clear" w:color="auto" w:fill="FFFFFF"/>
          <w:lang w:val="ru-RU"/>
        </w:rPr>
        <w:t xml:space="preserve"> критерієм гуманізації вищої освіти стають не стільки набуті знання, уміння та навички, скільки усвідомлення і прийняття кожним студентом гуманістичних ідеалів, прагнення до постійного самовдосконалення. На наш погляд, </w:t>
      </w:r>
      <w:r>
        <w:rPr>
          <w:rFonts w:ascii="Times New Roman" w:hAnsi="Times New Roman"/>
          <w:color w:val="000000"/>
          <w:sz w:val="28"/>
          <w:szCs w:val="28"/>
          <w:shd w:val="clear" w:color="auto" w:fill="FFFFFF"/>
          <w:lang w:val="uk-UA"/>
        </w:rPr>
        <w:t>емпатична культура</w:t>
      </w:r>
      <w:r w:rsidRPr="00D659DD">
        <w:rPr>
          <w:rFonts w:ascii="Times New Roman" w:hAnsi="Times New Roman"/>
          <w:color w:val="000000"/>
          <w:sz w:val="28"/>
          <w:szCs w:val="28"/>
          <w:shd w:val="clear" w:color="auto" w:fill="FFFFFF"/>
          <w:lang w:val="ru-RU"/>
        </w:rPr>
        <w:t xml:space="preserve"> повинна спеціально формуватися у майбутнього в</w:t>
      </w:r>
      <w:r>
        <w:rPr>
          <w:rFonts w:ascii="Times New Roman" w:hAnsi="Times New Roman"/>
          <w:color w:val="000000"/>
          <w:sz w:val="28"/>
          <w:szCs w:val="28"/>
          <w:shd w:val="clear" w:color="auto" w:fill="FFFFFF"/>
          <w:lang w:val="uk-UA"/>
        </w:rPr>
        <w:t>икладача</w:t>
      </w:r>
      <w:r w:rsidRPr="00D659DD">
        <w:rPr>
          <w:rFonts w:ascii="Times New Roman" w:hAnsi="Times New Roman"/>
          <w:color w:val="000000"/>
          <w:sz w:val="28"/>
          <w:szCs w:val="28"/>
          <w:shd w:val="clear" w:color="auto" w:fill="FFFFFF"/>
          <w:lang w:val="ru-RU"/>
        </w:rPr>
        <w:t xml:space="preserve">, який до моменту вибору педагогічної професії вже повинен мати достатньо високий рівень емпатії. </w:t>
      </w:r>
    </w:p>
    <w:p w14:paraId="3F08CF2D" w14:textId="77777777" w:rsidR="00D659DD" w:rsidRPr="00D659DD" w:rsidRDefault="00D659DD" w:rsidP="00D659DD">
      <w:pPr>
        <w:tabs>
          <w:tab w:val="left" w:pos="590"/>
        </w:tabs>
        <w:autoSpaceDE w:val="0"/>
        <w:autoSpaceDN w:val="0"/>
        <w:adjustRightInd w:val="0"/>
        <w:spacing w:after="0" w:line="360" w:lineRule="auto"/>
        <w:ind w:firstLine="709"/>
        <w:jc w:val="both"/>
        <w:rPr>
          <w:rFonts w:ascii="Times New Roman" w:hAnsi="Times New Roman"/>
          <w:color w:val="000000"/>
          <w:sz w:val="28"/>
          <w:szCs w:val="28"/>
          <w:shd w:val="clear" w:color="auto" w:fill="FFFFFF"/>
          <w:lang w:val="ru-RU"/>
        </w:rPr>
      </w:pPr>
      <w:r w:rsidRPr="00D659DD">
        <w:rPr>
          <w:rFonts w:ascii="Times New Roman" w:hAnsi="Times New Roman"/>
          <w:color w:val="000000"/>
          <w:sz w:val="28"/>
          <w:szCs w:val="28"/>
          <w:shd w:val="clear" w:color="auto" w:fill="FFFFFF"/>
          <w:lang w:val="ru-RU"/>
        </w:rPr>
        <w:t>Рівень розвитку емпат</w:t>
      </w:r>
      <w:r>
        <w:rPr>
          <w:rFonts w:ascii="Times New Roman" w:hAnsi="Times New Roman"/>
          <w:color w:val="000000"/>
          <w:sz w:val="28"/>
          <w:szCs w:val="28"/>
          <w:shd w:val="clear" w:color="auto" w:fill="FFFFFF"/>
          <w:lang w:val="uk-UA"/>
        </w:rPr>
        <w:t>ичності</w:t>
      </w:r>
      <w:r w:rsidRPr="00D659DD">
        <w:rPr>
          <w:rFonts w:ascii="Times New Roman" w:hAnsi="Times New Roman"/>
          <w:color w:val="000000"/>
          <w:sz w:val="28"/>
          <w:szCs w:val="28"/>
          <w:shd w:val="clear" w:color="auto" w:fill="FFFFFF"/>
          <w:lang w:val="ru-RU"/>
        </w:rPr>
        <w:t xml:space="preserve"> людини, у першу чергу, визначається її спрямованістю, яка передбачає сформованість гуманних, альтруїстичних якостей особистості і відповідну до них просоціальну поведінку. На жаль, у сучасній системі педагогічної освіти не враховуються дані вимоги ні на етапі відбору студентів у педагогічний вуз, ні на етапі формування в них професійних знань, умінь та навичок. </w:t>
      </w:r>
    </w:p>
    <w:p w14:paraId="5000C33E" w14:textId="77777777" w:rsidR="00D659DD" w:rsidRPr="00D659DD" w:rsidRDefault="00D659DD" w:rsidP="00D659DD">
      <w:pPr>
        <w:tabs>
          <w:tab w:val="left" w:pos="590"/>
        </w:tabs>
        <w:autoSpaceDE w:val="0"/>
        <w:autoSpaceDN w:val="0"/>
        <w:adjustRightInd w:val="0"/>
        <w:spacing w:after="0" w:line="360" w:lineRule="auto"/>
        <w:ind w:firstLine="709"/>
        <w:jc w:val="both"/>
        <w:rPr>
          <w:rFonts w:ascii="Times New Roman" w:hAnsi="Times New Roman"/>
          <w:color w:val="000000"/>
          <w:sz w:val="28"/>
          <w:szCs w:val="28"/>
          <w:shd w:val="clear" w:color="auto" w:fill="FFFFFF"/>
          <w:lang w:val="ru-RU"/>
        </w:rPr>
      </w:pPr>
      <w:r w:rsidRPr="00D659DD">
        <w:rPr>
          <w:rFonts w:ascii="Times New Roman" w:hAnsi="Times New Roman"/>
          <w:color w:val="000000"/>
          <w:sz w:val="28"/>
          <w:szCs w:val="28"/>
          <w:shd w:val="clear" w:color="auto" w:fill="FFFFFF"/>
          <w:lang w:val="ru-RU"/>
        </w:rPr>
        <w:t xml:space="preserve">Погляд на емпатійність майбутніх педагогів як на професійно важливу якість дає можливість оптимізувати навчально-виховний процес у педагогічному вузі, розробляти нові технології виховання, у яких би конструктивно реалізовувались суб'єкт-суб`єктні взаємостосунки між педагогом і </w:t>
      </w:r>
      <w:r>
        <w:rPr>
          <w:rFonts w:ascii="Times New Roman" w:hAnsi="Times New Roman"/>
          <w:color w:val="000000"/>
          <w:sz w:val="28"/>
          <w:szCs w:val="28"/>
          <w:shd w:val="clear" w:color="auto" w:fill="FFFFFF"/>
          <w:lang w:val="uk-UA"/>
        </w:rPr>
        <w:t>студентами</w:t>
      </w:r>
      <w:r w:rsidRPr="00D659DD">
        <w:rPr>
          <w:rFonts w:ascii="Times New Roman" w:hAnsi="Times New Roman"/>
          <w:color w:val="000000"/>
          <w:sz w:val="28"/>
          <w:szCs w:val="28"/>
          <w:shd w:val="clear" w:color="auto" w:fill="FFFFFF"/>
          <w:lang w:val="ru-RU"/>
        </w:rPr>
        <w:t xml:space="preserve"> як повноправними учасниками навчально-виховного процесу. </w:t>
      </w:r>
    </w:p>
    <w:p w14:paraId="484F0FD1" w14:textId="77777777" w:rsidR="00D659DD" w:rsidRDefault="00D659DD" w:rsidP="00D659DD">
      <w:pPr>
        <w:tabs>
          <w:tab w:val="left" w:pos="590"/>
        </w:tabs>
        <w:autoSpaceDE w:val="0"/>
        <w:autoSpaceDN w:val="0"/>
        <w:adjustRightInd w:val="0"/>
        <w:spacing w:after="0" w:line="360" w:lineRule="auto"/>
        <w:ind w:firstLine="709"/>
        <w:jc w:val="both"/>
        <w:rPr>
          <w:rFonts w:ascii="Times New Roman" w:hAnsi="Times New Roman"/>
          <w:color w:val="000000"/>
          <w:sz w:val="28"/>
          <w:szCs w:val="28"/>
          <w:shd w:val="clear" w:color="auto" w:fill="FFFFFF"/>
          <w:lang w:val="uk-UA"/>
        </w:rPr>
      </w:pPr>
      <w:r w:rsidRPr="00D659DD">
        <w:rPr>
          <w:rFonts w:ascii="Times New Roman" w:hAnsi="Times New Roman"/>
          <w:color w:val="000000"/>
          <w:sz w:val="28"/>
          <w:szCs w:val="28"/>
          <w:shd w:val="clear" w:color="auto" w:fill="FFFFFF"/>
          <w:lang w:val="ru-RU"/>
        </w:rPr>
        <w:t>Завдяки підготовці в</w:t>
      </w:r>
      <w:r>
        <w:rPr>
          <w:rFonts w:ascii="Times New Roman" w:hAnsi="Times New Roman"/>
          <w:color w:val="000000"/>
          <w:sz w:val="28"/>
          <w:szCs w:val="28"/>
          <w:shd w:val="clear" w:color="auto" w:fill="FFFFFF"/>
          <w:lang w:val="uk-UA"/>
        </w:rPr>
        <w:t>икладача</w:t>
      </w:r>
      <w:r w:rsidRPr="00D659DD">
        <w:rPr>
          <w:rFonts w:ascii="Times New Roman" w:hAnsi="Times New Roman"/>
          <w:color w:val="000000"/>
          <w:sz w:val="28"/>
          <w:szCs w:val="28"/>
          <w:shd w:val="clear" w:color="auto" w:fill="FFFFFF"/>
          <w:lang w:val="ru-RU"/>
        </w:rPr>
        <w:t xml:space="preserve">, здатного до емпатійної педагогічної взаємодії, стає можливим розвиток у кожному </w:t>
      </w:r>
      <w:r>
        <w:rPr>
          <w:rFonts w:ascii="Times New Roman" w:hAnsi="Times New Roman"/>
          <w:color w:val="000000"/>
          <w:sz w:val="28"/>
          <w:szCs w:val="28"/>
          <w:shd w:val="clear" w:color="auto" w:fill="FFFFFF"/>
          <w:lang w:val="uk-UA"/>
        </w:rPr>
        <w:t>студенті</w:t>
      </w:r>
      <w:r w:rsidRPr="00D659DD">
        <w:rPr>
          <w:rFonts w:ascii="Times New Roman" w:hAnsi="Times New Roman"/>
          <w:color w:val="000000"/>
          <w:sz w:val="28"/>
          <w:szCs w:val="28"/>
          <w:shd w:val="clear" w:color="auto" w:fill="FFFFFF"/>
          <w:lang w:val="ru-RU"/>
        </w:rPr>
        <w:t xml:space="preserve"> емпатійного суб'єкта учіння, діяльності та поведінки, що істотно збагачує виховні цілі </w:t>
      </w:r>
      <w:r>
        <w:rPr>
          <w:rFonts w:ascii="Times New Roman" w:hAnsi="Times New Roman"/>
          <w:color w:val="000000"/>
          <w:sz w:val="28"/>
          <w:szCs w:val="28"/>
          <w:shd w:val="clear" w:color="auto" w:fill="FFFFFF"/>
          <w:lang w:val="uk-UA"/>
        </w:rPr>
        <w:t>у навчальних закладах</w:t>
      </w:r>
      <w:r w:rsidRPr="00D659DD">
        <w:rPr>
          <w:rFonts w:ascii="Times New Roman" w:hAnsi="Times New Roman"/>
          <w:color w:val="000000"/>
          <w:sz w:val="28"/>
          <w:szCs w:val="28"/>
          <w:shd w:val="clear" w:color="auto" w:fill="FFFFFF"/>
          <w:lang w:val="ru-RU"/>
        </w:rPr>
        <w:t>.</w:t>
      </w:r>
      <w:r>
        <w:rPr>
          <w:rFonts w:ascii="Times New Roman" w:hAnsi="Times New Roman"/>
          <w:color w:val="000000"/>
          <w:sz w:val="28"/>
          <w:szCs w:val="28"/>
          <w:shd w:val="clear" w:color="auto" w:fill="FFFFFF"/>
          <w:lang w:val="uk-UA"/>
        </w:rPr>
        <w:t xml:space="preserve"> Існуюча система освіти дозволяє сформувати емпатійність педагога, вихователя, психолога. Тому розробка методик виховання емпатичної культури у здобувачів вищої освіти засобами інтерактивніх технологій може бути одним із дійових шляхів реалізації емпатичної культури, гуманізації освіти і внаслідок цього розвитку вільної, високоморальної, самодостатньої особистості, яка успішно реалізує свій потенціал у професійній діяльності [35].</w:t>
      </w:r>
    </w:p>
    <w:p w14:paraId="1C1EAD27" w14:textId="77777777" w:rsidR="00315224" w:rsidRPr="00886AA9" w:rsidRDefault="00315224">
      <w:pPr>
        <w:rPr>
          <w:lang w:val="uk-UA"/>
        </w:rPr>
      </w:pPr>
    </w:p>
    <w:sectPr w:rsidR="00315224" w:rsidRPr="00886A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2A4372"/>
    <w:lvl w:ilvl="0">
      <w:numFmt w:val="bullet"/>
      <w:lvlText w:val="*"/>
      <w:lvlJc w:val="left"/>
      <w:pPr>
        <w:ind w:left="0" w:firstLine="0"/>
      </w:pPr>
    </w:lvl>
  </w:abstractNum>
  <w:abstractNum w:abstractNumId="1" w15:restartNumberingAfterBreak="0">
    <w:nsid w:val="00091251"/>
    <w:multiLevelType w:val="singleLevel"/>
    <w:tmpl w:val="C7AA44D0"/>
    <w:lvl w:ilvl="0">
      <w:start w:val="2"/>
      <w:numFmt w:val="decimal"/>
      <w:lvlText w:val="%1."/>
      <w:legacy w:legacy="1" w:legacySpace="0" w:legacyIndent="292"/>
      <w:lvlJc w:val="left"/>
      <w:pPr>
        <w:ind w:left="0" w:firstLine="0"/>
      </w:pPr>
      <w:rPr>
        <w:rFonts w:ascii="Times New Roman" w:hAnsi="Times New Roman" w:cs="Times New Roman" w:hint="default"/>
      </w:rPr>
    </w:lvl>
  </w:abstractNum>
  <w:abstractNum w:abstractNumId="2" w15:restartNumberingAfterBreak="0">
    <w:nsid w:val="0CDA2F2B"/>
    <w:multiLevelType w:val="singleLevel"/>
    <w:tmpl w:val="6A6C4B28"/>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3" w15:restartNumberingAfterBreak="0">
    <w:nsid w:val="10BB1939"/>
    <w:multiLevelType w:val="singleLevel"/>
    <w:tmpl w:val="B9B27F6E"/>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4" w15:restartNumberingAfterBreak="0">
    <w:nsid w:val="1991010F"/>
    <w:multiLevelType w:val="hybridMultilevel"/>
    <w:tmpl w:val="9F4A8218"/>
    <w:lvl w:ilvl="0" w:tplc="98D81E0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2720356D"/>
    <w:multiLevelType w:val="multilevel"/>
    <w:tmpl w:val="8EE20620"/>
    <w:lvl w:ilvl="0">
      <w:start w:val="1"/>
      <w:numFmt w:val="decimal"/>
      <w:lvlText w:val="%1."/>
      <w:lvlJc w:val="left"/>
      <w:pPr>
        <w:ind w:left="504" w:hanging="504"/>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6" w15:restartNumberingAfterBreak="0">
    <w:nsid w:val="60C3637F"/>
    <w:multiLevelType w:val="hybridMultilevel"/>
    <w:tmpl w:val="11648FAA"/>
    <w:lvl w:ilvl="0" w:tplc="F300E7BA">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3714114"/>
    <w:multiLevelType w:val="hybridMultilevel"/>
    <w:tmpl w:val="DE7E22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4084BA6"/>
    <w:multiLevelType w:val="singleLevel"/>
    <w:tmpl w:val="CB180A38"/>
    <w:lvl w:ilvl="0">
      <w:start w:val="1"/>
      <w:numFmt w:val="decimal"/>
      <w:lvlText w:val="%1)"/>
      <w:legacy w:legacy="1" w:legacySpace="0" w:legacyIndent="230"/>
      <w:lvlJc w:val="left"/>
      <w:pPr>
        <w:ind w:left="0" w:firstLine="0"/>
      </w:pPr>
      <w:rPr>
        <w:rFonts w:ascii="Times New Roman" w:hAnsi="Times New Roman" w:cs="Times New Roman"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3">
    <w:abstractNumId w:val="3"/>
    <w:lvlOverride w:ilvl="0">
      <w:startOverride w:val="1"/>
    </w:lvlOverride>
  </w:num>
  <w:num w:numId="4">
    <w:abstractNumId w:val="2"/>
    <w:lvlOverride w:ilvl="0">
      <w:startOverride w:val="1"/>
    </w:lvlOverride>
  </w:num>
  <w:num w:numId="5">
    <w:abstractNumId w:val="8"/>
    <w:lvlOverride w:ilvl="0">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AA9"/>
    <w:rsid w:val="00315224"/>
    <w:rsid w:val="007E19F9"/>
    <w:rsid w:val="00886AA9"/>
    <w:rsid w:val="00D65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DC966"/>
  <w15:chartTrackingRefBased/>
  <w15:docId w15:val="{36ADCAF6-1E53-44DC-AB0B-C6B8CF13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AA9"/>
    <w:pPr>
      <w:spacing w:line="25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AA9"/>
    <w:pPr>
      <w:ind w:left="720"/>
      <w:contextualSpacing/>
    </w:pPr>
  </w:style>
  <w:style w:type="paragraph" w:customStyle="1" w:styleId="Style4">
    <w:name w:val="Style4"/>
    <w:basedOn w:val="a"/>
    <w:uiPriority w:val="99"/>
    <w:rsid w:val="00886AA9"/>
    <w:pPr>
      <w:widowControl w:val="0"/>
      <w:autoSpaceDE w:val="0"/>
      <w:autoSpaceDN w:val="0"/>
      <w:adjustRightInd w:val="0"/>
      <w:spacing w:after="0" w:line="304" w:lineRule="exact"/>
      <w:ind w:firstLine="331"/>
      <w:jc w:val="both"/>
    </w:pPr>
    <w:rPr>
      <w:rFonts w:ascii="Arial" w:eastAsia="Times New Roman" w:hAnsi="Arial" w:cs="Arial"/>
      <w:sz w:val="24"/>
      <w:szCs w:val="24"/>
      <w:lang w:val="en-GB" w:eastAsia="en-GB"/>
    </w:rPr>
  </w:style>
  <w:style w:type="paragraph" w:customStyle="1" w:styleId="Style71">
    <w:name w:val="Style71"/>
    <w:basedOn w:val="a"/>
    <w:uiPriority w:val="99"/>
    <w:rsid w:val="00886AA9"/>
    <w:pPr>
      <w:widowControl w:val="0"/>
      <w:autoSpaceDE w:val="0"/>
      <w:autoSpaceDN w:val="0"/>
      <w:adjustRightInd w:val="0"/>
      <w:spacing w:after="0" w:line="274" w:lineRule="exact"/>
      <w:ind w:firstLine="278"/>
      <w:jc w:val="both"/>
    </w:pPr>
    <w:rPr>
      <w:rFonts w:ascii="Arial" w:eastAsia="Times New Roman" w:hAnsi="Arial" w:cs="Arial"/>
      <w:sz w:val="24"/>
      <w:szCs w:val="24"/>
      <w:lang w:val="en-GB" w:eastAsia="en-GB"/>
    </w:rPr>
  </w:style>
  <w:style w:type="character" w:customStyle="1" w:styleId="FontStyle94">
    <w:name w:val="Font Style94"/>
    <w:basedOn w:val="a0"/>
    <w:uiPriority w:val="99"/>
    <w:rsid w:val="00886AA9"/>
    <w:rPr>
      <w:rFonts w:ascii="Times New Roman" w:hAnsi="Times New Roman" w:cs="Times New Roman" w:hint="default"/>
      <w:sz w:val="18"/>
      <w:szCs w:val="18"/>
    </w:rPr>
  </w:style>
  <w:style w:type="character" w:customStyle="1" w:styleId="FontStyle105">
    <w:name w:val="Font Style105"/>
    <w:basedOn w:val="a0"/>
    <w:uiPriority w:val="99"/>
    <w:rsid w:val="00886AA9"/>
    <w:rPr>
      <w:rFonts w:ascii="Times New Roman" w:hAnsi="Times New Roman" w:cs="Times New Roman" w:hint="default"/>
      <w:b/>
      <w:bCs/>
      <w:spacing w:val="-10"/>
      <w:sz w:val="22"/>
      <w:szCs w:val="22"/>
    </w:rPr>
  </w:style>
  <w:style w:type="character" w:customStyle="1" w:styleId="FontStyle106">
    <w:name w:val="Font Style106"/>
    <w:basedOn w:val="a0"/>
    <w:uiPriority w:val="99"/>
    <w:rsid w:val="00886AA9"/>
    <w:rPr>
      <w:rFonts w:ascii="Times New Roman" w:hAnsi="Times New Roman" w:cs="Times New Roman" w:hint="default"/>
      <w:i/>
      <w:iCs/>
      <w:sz w:val="18"/>
      <w:szCs w:val="18"/>
    </w:rPr>
  </w:style>
  <w:style w:type="character" w:customStyle="1" w:styleId="FontStyle113">
    <w:name w:val="Font Style113"/>
    <w:basedOn w:val="a0"/>
    <w:uiPriority w:val="99"/>
    <w:rsid w:val="00886AA9"/>
    <w:rPr>
      <w:rFonts w:ascii="Times New Roman" w:hAnsi="Times New Roman" w:cs="Times New Roman" w:hint="default"/>
      <w:b/>
      <w:bCs/>
      <w:sz w:val="18"/>
      <w:szCs w:val="18"/>
    </w:rPr>
  </w:style>
  <w:style w:type="character" w:customStyle="1" w:styleId="FontStyle121">
    <w:name w:val="Font Style121"/>
    <w:basedOn w:val="a0"/>
    <w:uiPriority w:val="99"/>
    <w:rsid w:val="00886AA9"/>
    <w:rPr>
      <w:rFonts w:ascii="Arial" w:hAnsi="Arial" w:cs="Arial" w:hint="default"/>
      <w:spacing w:val="2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379710">
      <w:bodyDiv w:val="1"/>
      <w:marLeft w:val="0"/>
      <w:marRight w:val="0"/>
      <w:marTop w:val="0"/>
      <w:marBottom w:val="0"/>
      <w:divBdr>
        <w:top w:val="none" w:sz="0" w:space="0" w:color="auto"/>
        <w:left w:val="none" w:sz="0" w:space="0" w:color="auto"/>
        <w:bottom w:val="none" w:sz="0" w:space="0" w:color="auto"/>
        <w:right w:val="none" w:sz="0" w:space="0" w:color="auto"/>
      </w:divBdr>
    </w:div>
    <w:div w:id="205685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13942</Words>
  <Characters>79476</Characters>
  <Application>Microsoft Office Word</Application>
  <DocSecurity>0</DocSecurity>
  <Lines>662</Lines>
  <Paragraphs>186</Paragraphs>
  <ScaleCrop>false</ScaleCrop>
  <Company>SPecialiST RePack</Company>
  <LinksUpToDate>false</LinksUpToDate>
  <CharactersWithSpaces>93232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Рената</dc:creator>
  <cp:keywords/>
  <dc:description/>
  <cp:lastModifiedBy>Сафонова Ірина Олексіївна</cp:lastModifiedBy>
  <cp:revision>2</cp:revision>
  <dcterms:created xsi:type="dcterms:W3CDTF">2021-09-27T09:23:00Z</dcterms:created>
  <dcterms:modified xsi:type="dcterms:W3CDTF">2021-09-27T09:23:00Z</dcterms:modified>
</cp:coreProperties>
</file>