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9B" w:rsidRDefault="0065699B"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both"/>
        <w:rPr>
          <w:rFonts w:ascii="Times New Roman" w:hAnsi="Times New Roman" w:cs="Times New Roman"/>
          <w:sz w:val="28"/>
        </w:rPr>
      </w:pPr>
    </w:p>
    <w:p w:rsidR="00AC3F3D" w:rsidRDefault="00AC3F3D" w:rsidP="00AC3F3D">
      <w:pPr>
        <w:pStyle w:val="a3"/>
        <w:spacing w:line="360" w:lineRule="auto"/>
        <w:jc w:val="center"/>
        <w:rPr>
          <w:rFonts w:ascii="Times New Roman" w:hAnsi="Times New Roman" w:cs="Times New Roman"/>
          <w:b/>
          <w:sz w:val="28"/>
          <w:lang w:val="uk-UA"/>
        </w:rPr>
      </w:pPr>
      <w:r w:rsidRPr="00AC3F3D">
        <w:rPr>
          <w:rFonts w:ascii="Times New Roman" w:hAnsi="Times New Roman" w:cs="Times New Roman"/>
          <w:b/>
          <w:sz w:val="28"/>
        </w:rPr>
        <w:lastRenderedPageBreak/>
        <w:t>ЗМ</w:t>
      </w:r>
      <w:r w:rsidRPr="00AC3F3D">
        <w:rPr>
          <w:rFonts w:ascii="Times New Roman" w:hAnsi="Times New Roman" w:cs="Times New Roman"/>
          <w:b/>
          <w:sz w:val="28"/>
          <w:lang w:val="uk-UA"/>
        </w:rPr>
        <w:t>ІСТ</w:t>
      </w:r>
    </w:p>
    <w:p w:rsidR="00AC3F3D" w:rsidRDefault="00AC3F3D" w:rsidP="00AC3F3D">
      <w:pPr>
        <w:pStyle w:val="a3"/>
        <w:spacing w:line="360" w:lineRule="auto"/>
        <w:jc w:val="center"/>
        <w:rPr>
          <w:rFonts w:ascii="Times New Roman" w:hAnsi="Times New Roman" w:cs="Times New Roman"/>
          <w:b/>
          <w:sz w:val="28"/>
          <w:lang w:val="uk-UA"/>
        </w:rPr>
      </w:pPr>
    </w:p>
    <w:tbl>
      <w:tblPr>
        <w:tblStyle w:val="1"/>
        <w:tblW w:w="0" w:type="auto"/>
        <w:tblLook w:val="04A0" w:firstRow="1" w:lastRow="0" w:firstColumn="1" w:lastColumn="0" w:noHBand="0" w:noVBand="1"/>
      </w:tblPr>
      <w:tblGrid>
        <w:gridCol w:w="8613"/>
        <w:gridCol w:w="958"/>
      </w:tblGrid>
      <w:tr w:rsidR="001A328C" w:rsidRPr="001A328C" w:rsidTr="005A43D7">
        <w:tc>
          <w:tcPr>
            <w:tcW w:w="8613" w:type="dxa"/>
          </w:tcPr>
          <w:p w:rsidR="001A328C" w:rsidRPr="001A328C" w:rsidRDefault="001A328C" w:rsidP="001A328C">
            <w:pPr>
              <w:spacing w:line="360" w:lineRule="auto"/>
              <w:jc w:val="both"/>
              <w:rPr>
                <w:rFonts w:ascii="Times New Roman" w:hAnsi="Times New Roman" w:cs="Times New Roman"/>
                <w:b/>
                <w:sz w:val="28"/>
                <w:lang w:val="uk-UA"/>
              </w:rPr>
            </w:pPr>
            <w:r w:rsidRPr="001A328C">
              <w:rPr>
                <w:rFonts w:ascii="Times New Roman" w:hAnsi="Times New Roman" w:cs="Times New Roman"/>
                <w:b/>
                <w:sz w:val="28"/>
                <w:lang w:val="uk-UA"/>
              </w:rPr>
              <w:t>ВСТУП</w:t>
            </w:r>
          </w:p>
        </w:tc>
        <w:tc>
          <w:tcPr>
            <w:tcW w:w="958" w:type="dxa"/>
          </w:tcPr>
          <w:p w:rsidR="001A328C" w:rsidRPr="00E17D9E" w:rsidRDefault="00DF4E89" w:rsidP="00DF4E89">
            <w:pPr>
              <w:spacing w:line="360" w:lineRule="auto"/>
              <w:jc w:val="center"/>
              <w:rPr>
                <w:rFonts w:ascii="Times New Roman" w:hAnsi="Times New Roman" w:cs="Times New Roman"/>
                <w:b/>
                <w:sz w:val="28"/>
                <w:lang w:val="uk-UA"/>
              </w:rPr>
            </w:pPr>
            <w:r w:rsidRPr="00E17D9E">
              <w:rPr>
                <w:rFonts w:ascii="Times New Roman" w:hAnsi="Times New Roman" w:cs="Times New Roman"/>
                <w:b/>
                <w:sz w:val="28"/>
                <w:lang w:val="uk-UA"/>
              </w:rPr>
              <w:t>3</w:t>
            </w:r>
          </w:p>
        </w:tc>
      </w:tr>
      <w:tr w:rsidR="001A328C" w:rsidRPr="001A328C" w:rsidTr="005A43D7">
        <w:tc>
          <w:tcPr>
            <w:tcW w:w="8613" w:type="dxa"/>
          </w:tcPr>
          <w:p w:rsidR="001A328C" w:rsidRPr="001A328C" w:rsidRDefault="001A328C" w:rsidP="001A328C">
            <w:pPr>
              <w:spacing w:line="360" w:lineRule="auto"/>
              <w:jc w:val="both"/>
              <w:rPr>
                <w:rFonts w:ascii="Times New Roman" w:hAnsi="Times New Roman" w:cs="Times New Roman"/>
                <w:b/>
                <w:sz w:val="28"/>
                <w:lang w:val="uk-UA"/>
              </w:rPr>
            </w:pPr>
            <w:r w:rsidRPr="001A328C">
              <w:rPr>
                <w:rFonts w:ascii="Times New Roman" w:hAnsi="Times New Roman" w:cs="Times New Roman"/>
                <w:b/>
                <w:sz w:val="28"/>
                <w:lang w:val="uk-UA"/>
              </w:rPr>
              <w:t>Розділ 1. ІСТОРИКО-ТЕОРЕТИЧНІ АСПЕКТИ ПРОБЛЕМИ ДОСЛІДЖЕННЯ</w:t>
            </w:r>
          </w:p>
        </w:tc>
        <w:tc>
          <w:tcPr>
            <w:tcW w:w="958" w:type="dxa"/>
          </w:tcPr>
          <w:p w:rsidR="001A328C" w:rsidRPr="00E17D9E" w:rsidRDefault="00E17D9E" w:rsidP="00E17D9E">
            <w:pPr>
              <w:spacing w:line="360" w:lineRule="auto"/>
              <w:jc w:val="center"/>
              <w:rPr>
                <w:rFonts w:ascii="Times New Roman" w:hAnsi="Times New Roman" w:cs="Times New Roman"/>
                <w:b/>
                <w:sz w:val="28"/>
                <w:lang w:val="en-US"/>
              </w:rPr>
            </w:pPr>
            <w:r w:rsidRPr="00E17D9E">
              <w:rPr>
                <w:rFonts w:ascii="Times New Roman" w:hAnsi="Times New Roman" w:cs="Times New Roman"/>
                <w:b/>
                <w:sz w:val="28"/>
                <w:lang w:val="en-US"/>
              </w:rPr>
              <w:t>5</w:t>
            </w:r>
          </w:p>
        </w:tc>
      </w:tr>
      <w:tr w:rsidR="001A328C" w:rsidRPr="001A328C" w:rsidTr="005A43D7">
        <w:tc>
          <w:tcPr>
            <w:tcW w:w="8613" w:type="dxa"/>
          </w:tcPr>
          <w:p w:rsidR="001A328C" w:rsidRPr="001A328C" w:rsidRDefault="001A328C" w:rsidP="001A328C">
            <w:pPr>
              <w:numPr>
                <w:ilvl w:val="1"/>
                <w:numId w:val="1"/>
              </w:numPr>
              <w:spacing w:line="360" w:lineRule="auto"/>
              <w:contextualSpacing/>
              <w:jc w:val="both"/>
              <w:rPr>
                <w:rFonts w:ascii="Times New Roman" w:hAnsi="Times New Roman" w:cs="Times New Roman"/>
                <w:sz w:val="28"/>
                <w:lang w:val="uk-UA"/>
              </w:rPr>
            </w:pPr>
            <w:r w:rsidRPr="001A328C">
              <w:rPr>
                <w:rFonts w:ascii="Times New Roman" w:hAnsi="Times New Roman" w:cs="Times New Roman"/>
                <w:sz w:val="28"/>
                <w:lang w:val="uk-UA"/>
              </w:rPr>
              <w:t>Понятійний апарат дослідження</w:t>
            </w:r>
          </w:p>
        </w:tc>
        <w:tc>
          <w:tcPr>
            <w:tcW w:w="958" w:type="dxa"/>
          </w:tcPr>
          <w:p w:rsidR="001A328C" w:rsidRPr="00E17D9E" w:rsidRDefault="00E17D9E" w:rsidP="00E17D9E">
            <w:pPr>
              <w:spacing w:line="360" w:lineRule="auto"/>
              <w:jc w:val="center"/>
              <w:rPr>
                <w:rFonts w:ascii="Times New Roman" w:hAnsi="Times New Roman" w:cs="Times New Roman"/>
                <w:sz w:val="28"/>
                <w:lang w:val="en-US"/>
              </w:rPr>
            </w:pPr>
            <w:r>
              <w:rPr>
                <w:rFonts w:ascii="Times New Roman" w:hAnsi="Times New Roman" w:cs="Times New Roman"/>
                <w:sz w:val="28"/>
                <w:lang w:val="en-US"/>
              </w:rPr>
              <w:t>5</w:t>
            </w:r>
          </w:p>
        </w:tc>
      </w:tr>
      <w:tr w:rsidR="001A328C" w:rsidRPr="001A328C" w:rsidTr="005A43D7">
        <w:tc>
          <w:tcPr>
            <w:tcW w:w="8613" w:type="dxa"/>
          </w:tcPr>
          <w:p w:rsidR="001A328C" w:rsidRPr="001A328C" w:rsidRDefault="001A328C" w:rsidP="001A328C">
            <w:pPr>
              <w:numPr>
                <w:ilvl w:val="1"/>
                <w:numId w:val="1"/>
              </w:numPr>
              <w:spacing w:line="360" w:lineRule="auto"/>
              <w:contextualSpacing/>
              <w:jc w:val="both"/>
              <w:rPr>
                <w:rFonts w:ascii="Times New Roman" w:hAnsi="Times New Roman" w:cs="Times New Roman"/>
                <w:sz w:val="28"/>
                <w:lang w:val="uk-UA"/>
              </w:rPr>
            </w:pPr>
            <w:r w:rsidRPr="001A328C">
              <w:rPr>
                <w:rFonts w:ascii="Times New Roman" w:hAnsi="Times New Roman" w:cs="Times New Roman"/>
                <w:sz w:val="28"/>
                <w:lang w:val="uk-UA"/>
              </w:rPr>
              <w:t>Бібліотека як соціокультурний інститут: минуле та сьогодення</w:t>
            </w:r>
          </w:p>
        </w:tc>
        <w:tc>
          <w:tcPr>
            <w:tcW w:w="958" w:type="dxa"/>
          </w:tcPr>
          <w:p w:rsidR="001A328C" w:rsidRPr="00E17D9E" w:rsidRDefault="00E17D9E" w:rsidP="00E17D9E">
            <w:pPr>
              <w:spacing w:line="360" w:lineRule="auto"/>
              <w:jc w:val="center"/>
              <w:rPr>
                <w:rFonts w:ascii="Times New Roman" w:hAnsi="Times New Roman" w:cs="Times New Roman"/>
                <w:sz w:val="28"/>
                <w:lang w:val="en-US"/>
              </w:rPr>
            </w:pPr>
            <w:r>
              <w:rPr>
                <w:rFonts w:ascii="Times New Roman" w:hAnsi="Times New Roman" w:cs="Times New Roman"/>
                <w:sz w:val="28"/>
                <w:lang w:val="en-US"/>
              </w:rPr>
              <w:t>13</w:t>
            </w:r>
          </w:p>
        </w:tc>
      </w:tr>
      <w:tr w:rsidR="001A328C" w:rsidRPr="001A328C" w:rsidTr="005A43D7">
        <w:tc>
          <w:tcPr>
            <w:tcW w:w="8613" w:type="dxa"/>
          </w:tcPr>
          <w:p w:rsidR="001A328C" w:rsidRPr="001A328C" w:rsidRDefault="001A328C" w:rsidP="001A328C">
            <w:pPr>
              <w:numPr>
                <w:ilvl w:val="1"/>
                <w:numId w:val="1"/>
              </w:numPr>
              <w:spacing w:line="360" w:lineRule="auto"/>
              <w:contextualSpacing/>
              <w:jc w:val="both"/>
              <w:rPr>
                <w:rFonts w:ascii="Times New Roman" w:hAnsi="Times New Roman" w:cs="Times New Roman"/>
                <w:sz w:val="28"/>
                <w:lang w:val="uk-UA"/>
              </w:rPr>
            </w:pPr>
            <w:r w:rsidRPr="001A328C">
              <w:rPr>
                <w:rFonts w:ascii="Times New Roman" w:hAnsi="Times New Roman" w:cs="Times New Roman"/>
                <w:bCs/>
                <w:color w:val="000000"/>
                <w:sz w:val="28"/>
                <w:szCs w:val="28"/>
                <w:shd w:val="clear" w:color="auto" w:fill="FFFFFF"/>
                <w:lang w:val="uk-UA"/>
              </w:rPr>
              <w:t>Соціокультурна діяльність</w:t>
            </w:r>
            <w:r w:rsidRPr="001A328C">
              <w:rPr>
                <w:rFonts w:ascii="Times New Roman" w:hAnsi="Times New Roman" w:cs="Times New Roman"/>
                <w:sz w:val="28"/>
                <w:lang w:val="uk-UA"/>
              </w:rPr>
              <w:t xml:space="preserve"> публічної бібліотеки:  сутність, види</w:t>
            </w:r>
          </w:p>
        </w:tc>
        <w:tc>
          <w:tcPr>
            <w:tcW w:w="958" w:type="dxa"/>
          </w:tcPr>
          <w:p w:rsidR="001A328C" w:rsidRPr="00E17D9E" w:rsidRDefault="00E17D9E" w:rsidP="00E17D9E">
            <w:pPr>
              <w:spacing w:line="360" w:lineRule="auto"/>
              <w:jc w:val="center"/>
              <w:rPr>
                <w:rFonts w:ascii="Times New Roman" w:hAnsi="Times New Roman" w:cs="Times New Roman"/>
                <w:sz w:val="28"/>
                <w:lang w:val="en-US"/>
              </w:rPr>
            </w:pPr>
            <w:r>
              <w:rPr>
                <w:rFonts w:ascii="Times New Roman" w:hAnsi="Times New Roman" w:cs="Times New Roman"/>
                <w:sz w:val="28"/>
                <w:lang w:val="en-US"/>
              </w:rPr>
              <w:t>20</w:t>
            </w:r>
          </w:p>
        </w:tc>
      </w:tr>
      <w:tr w:rsidR="001A328C" w:rsidRPr="00E17D9E" w:rsidTr="005A43D7">
        <w:tc>
          <w:tcPr>
            <w:tcW w:w="8613" w:type="dxa"/>
          </w:tcPr>
          <w:p w:rsidR="001A328C" w:rsidRPr="001A328C" w:rsidRDefault="001A328C" w:rsidP="001A328C">
            <w:pPr>
              <w:spacing w:line="360" w:lineRule="auto"/>
              <w:jc w:val="both"/>
              <w:rPr>
                <w:rFonts w:ascii="Times New Roman" w:hAnsi="Times New Roman" w:cs="Times New Roman"/>
                <w:b/>
                <w:sz w:val="28"/>
                <w:lang w:val="uk-UA"/>
              </w:rPr>
            </w:pPr>
            <w:r w:rsidRPr="001A328C">
              <w:rPr>
                <w:rFonts w:ascii="Times New Roman" w:hAnsi="Times New Roman" w:cs="Times New Roman"/>
                <w:b/>
                <w:sz w:val="28"/>
                <w:lang w:val="uk-UA"/>
              </w:rPr>
              <w:t>Розділ 2. ПРАКТИЧНІ АСПЕКТИ ПРОБЛЕМИ ДОСЛІДЖЕННЯ</w:t>
            </w:r>
          </w:p>
        </w:tc>
        <w:tc>
          <w:tcPr>
            <w:tcW w:w="958" w:type="dxa"/>
          </w:tcPr>
          <w:p w:rsidR="001A328C" w:rsidRPr="005C6BA9" w:rsidRDefault="00E17D9E" w:rsidP="00E17D9E">
            <w:pPr>
              <w:spacing w:line="360" w:lineRule="auto"/>
              <w:jc w:val="center"/>
              <w:rPr>
                <w:rFonts w:ascii="Times New Roman" w:hAnsi="Times New Roman" w:cs="Times New Roman"/>
                <w:sz w:val="28"/>
                <w:lang w:val="en-US"/>
              </w:rPr>
            </w:pPr>
            <w:r w:rsidRPr="005C6BA9">
              <w:rPr>
                <w:rFonts w:ascii="Times New Roman" w:hAnsi="Times New Roman" w:cs="Times New Roman"/>
                <w:sz w:val="28"/>
                <w:lang w:val="en-US"/>
              </w:rPr>
              <w:t>28</w:t>
            </w:r>
          </w:p>
        </w:tc>
      </w:tr>
      <w:tr w:rsidR="001A328C" w:rsidRPr="001A328C" w:rsidTr="005A43D7">
        <w:tc>
          <w:tcPr>
            <w:tcW w:w="8613" w:type="dxa"/>
          </w:tcPr>
          <w:p w:rsidR="001A328C" w:rsidRPr="001A328C" w:rsidRDefault="001A328C" w:rsidP="001A328C">
            <w:pPr>
              <w:shd w:val="clear" w:color="auto" w:fill="FFFFFF"/>
              <w:spacing w:line="360" w:lineRule="auto"/>
              <w:rPr>
                <w:rFonts w:ascii="Times New Roman" w:hAnsi="Times New Roman" w:cs="Times New Roman"/>
                <w:sz w:val="28"/>
                <w:lang w:val="uk-UA"/>
              </w:rPr>
            </w:pPr>
            <w:r w:rsidRPr="001A328C">
              <w:rPr>
                <w:rFonts w:ascii="Times New Roman" w:hAnsi="Times New Roman" w:cs="Times New Roman"/>
                <w:sz w:val="28"/>
                <w:lang w:val="uk-UA"/>
              </w:rPr>
              <w:t xml:space="preserve">2.1. Аналіз стану </w:t>
            </w:r>
            <w:r w:rsidRPr="001A328C">
              <w:rPr>
                <w:rFonts w:ascii="Times New Roman" w:hAnsi="Times New Roman" w:cs="Times New Roman"/>
                <w:bCs/>
                <w:color w:val="000000"/>
                <w:sz w:val="28"/>
                <w:szCs w:val="28"/>
                <w:shd w:val="clear" w:color="auto" w:fill="FFFFFF"/>
                <w:lang w:val="uk-UA"/>
              </w:rPr>
              <w:t xml:space="preserve">соціокультурної </w:t>
            </w:r>
            <w:r w:rsidR="00BB09F4" w:rsidRPr="001A328C">
              <w:rPr>
                <w:rFonts w:ascii="Times New Roman" w:hAnsi="Times New Roman" w:cs="Times New Roman"/>
                <w:bCs/>
                <w:color w:val="000000"/>
                <w:sz w:val="28"/>
                <w:szCs w:val="28"/>
                <w:shd w:val="clear" w:color="auto" w:fill="FFFFFF"/>
                <w:lang w:val="uk-UA"/>
              </w:rPr>
              <w:t>діяльності</w:t>
            </w:r>
            <w:r w:rsidR="00BB09F4">
              <w:rPr>
                <w:rFonts w:ascii="Times New Roman" w:hAnsi="Times New Roman" w:cs="Times New Roman"/>
                <w:bCs/>
                <w:color w:val="000000"/>
                <w:sz w:val="28"/>
                <w:szCs w:val="28"/>
                <w:shd w:val="clear" w:color="auto" w:fill="FFFFFF"/>
                <w:lang w:val="uk-UA"/>
              </w:rPr>
              <w:t xml:space="preserve"> </w:t>
            </w:r>
            <w:r w:rsidRPr="001A328C">
              <w:rPr>
                <w:rFonts w:ascii="Times New Roman" w:hAnsi="Times New Roman" w:cs="Times New Roman"/>
                <w:bCs/>
                <w:color w:val="000000"/>
                <w:sz w:val="28"/>
                <w:szCs w:val="28"/>
                <w:shd w:val="clear" w:color="auto" w:fill="FFFFFF"/>
                <w:lang w:val="uk-UA"/>
              </w:rPr>
              <w:t>Кремінської центральної бібліотеки </w:t>
            </w:r>
          </w:p>
        </w:tc>
        <w:tc>
          <w:tcPr>
            <w:tcW w:w="958" w:type="dxa"/>
          </w:tcPr>
          <w:p w:rsidR="001A328C" w:rsidRPr="005C6BA9" w:rsidRDefault="00E17D9E" w:rsidP="00E17D9E">
            <w:pPr>
              <w:spacing w:line="360" w:lineRule="auto"/>
              <w:jc w:val="center"/>
              <w:rPr>
                <w:rFonts w:ascii="Times New Roman" w:hAnsi="Times New Roman" w:cs="Times New Roman"/>
                <w:sz w:val="28"/>
                <w:lang w:val="en-US"/>
              </w:rPr>
            </w:pPr>
            <w:r w:rsidRPr="005C6BA9">
              <w:rPr>
                <w:rFonts w:ascii="Times New Roman" w:hAnsi="Times New Roman" w:cs="Times New Roman"/>
                <w:sz w:val="28"/>
                <w:lang w:val="en-US"/>
              </w:rPr>
              <w:t>28</w:t>
            </w:r>
          </w:p>
        </w:tc>
      </w:tr>
      <w:tr w:rsidR="001A328C" w:rsidRPr="001A328C" w:rsidTr="005A43D7">
        <w:tc>
          <w:tcPr>
            <w:tcW w:w="8613" w:type="dxa"/>
          </w:tcPr>
          <w:p w:rsidR="001A328C" w:rsidRPr="001A328C" w:rsidRDefault="001A328C" w:rsidP="001A328C">
            <w:pPr>
              <w:spacing w:line="360" w:lineRule="auto"/>
              <w:jc w:val="both"/>
              <w:rPr>
                <w:rFonts w:ascii="Times New Roman" w:hAnsi="Times New Roman" w:cs="Times New Roman"/>
                <w:sz w:val="28"/>
                <w:lang w:val="uk-UA"/>
              </w:rPr>
            </w:pPr>
            <w:r w:rsidRPr="001A328C">
              <w:rPr>
                <w:rFonts w:ascii="Times New Roman" w:hAnsi="Times New Roman" w:cs="Times New Roman"/>
                <w:sz w:val="28"/>
                <w:lang w:val="uk-UA"/>
              </w:rPr>
              <w:t xml:space="preserve">2.2. Шляхи вдосконалення </w:t>
            </w:r>
            <w:r w:rsidRPr="001A328C">
              <w:rPr>
                <w:rFonts w:ascii="Times New Roman" w:hAnsi="Times New Roman" w:cs="Times New Roman"/>
                <w:bCs/>
                <w:color w:val="000000"/>
                <w:sz w:val="28"/>
                <w:szCs w:val="28"/>
                <w:shd w:val="clear" w:color="auto" w:fill="FFFFFF"/>
                <w:lang w:val="uk-UA"/>
              </w:rPr>
              <w:t xml:space="preserve">соціокультурної </w:t>
            </w:r>
            <w:r w:rsidR="00BB09F4" w:rsidRPr="001A328C">
              <w:rPr>
                <w:rFonts w:ascii="Times New Roman" w:hAnsi="Times New Roman" w:cs="Times New Roman"/>
                <w:bCs/>
                <w:color w:val="000000"/>
                <w:sz w:val="28"/>
                <w:szCs w:val="28"/>
                <w:shd w:val="clear" w:color="auto" w:fill="FFFFFF"/>
                <w:lang w:val="uk-UA"/>
              </w:rPr>
              <w:t>діяльності</w:t>
            </w:r>
            <w:r w:rsidR="00BB09F4">
              <w:rPr>
                <w:rFonts w:ascii="Times New Roman" w:hAnsi="Times New Roman" w:cs="Times New Roman"/>
                <w:bCs/>
                <w:color w:val="000000"/>
                <w:sz w:val="28"/>
                <w:szCs w:val="28"/>
                <w:shd w:val="clear" w:color="auto" w:fill="FFFFFF"/>
                <w:lang w:val="uk-UA"/>
              </w:rPr>
              <w:t xml:space="preserve"> </w:t>
            </w:r>
            <w:r w:rsidRPr="001A328C">
              <w:rPr>
                <w:rFonts w:ascii="Times New Roman" w:hAnsi="Times New Roman" w:cs="Times New Roman"/>
                <w:bCs/>
                <w:color w:val="000000"/>
                <w:sz w:val="28"/>
                <w:szCs w:val="28"/>
                <w:shd w:val="clear" w:color="auto" w:fill="FFFFFF"/>
                <w:lang w:val="uk-UA"/>
              </w:rPr>
              <w:t>Кремінської центральної бібліотеки </w:t>
            </w:r>
          </w:p>
        </w:tc>
        <w:tc>
          <w:tcPr>
            <w:tcW w:w="958" w:type="dxa"/>
          </w:tcPr>
          <w:p w:rsidR="001A328C" w:rsidRPr="005C6BA9" w:rsidRDefault="000C485C" w:rsidP="00E17D9E">
            <w:pPr>
              <w:spacing w:line="360" w:lineRule="auto"/>
              <w:jc w:val="center"/>
              <w:rPr>
                <w:rFonts w:ascii="Times New Roman" w:hAnsi="Times New Roman" w:cs="Times New Roman"/>
                <w:sz w:val="28"/>
                <w:lang w:val="uk-UA"/>
              </w:rPr>
            </w:pPr>
            <w:r w:rsidRPr="005C6BA9">
              <w:rPr>
                <w:rFonts w:ascii="Times New Roman" w:hAnsi="Times New Roman" w:cs="Times New Roman"/>
                <w:sz w:val="28"/>
                <w:lang w:val="uk-UA"/>
              </w:rPr>
              <w:t>38</w:t>
            </w:r>
          </w:p>
        </w:tc>
      </w:tr>
      <w:tr w:rsidR="001A328C" w:rsidRPr="001A328C" w:rsidTr="005A43D7">
        <w:tc>
          <w:tcPr>
            <w:tcW w:w="8613" w:type="dxa"/>
          </w:tcPr>
          <w:p w:rsidR="001A328C" w:rsidRPr="001A328C" w:rsidRDefault="001A328C" w:rsidP="001A328C">
            <w:pPr>
              <w:spacing w:line="360" w:lineRule="auto"/>
              <w:jc w:val="both"/>
              <w:rPr>
                <w:rFonts w:ascii="Times New Roman" w:hAnsi="Times New Roman" w:cs="Times New Roman"/>
                <w:b/>
                <w:sz w:val="28"/>
                <w:lang w:val="uk-UA"/>
              </w:rPr>
            </w:pPr>
            <w:r w:rsidRPr="001A328C">
              <w:rPr>
                <w:rFonts w:ascii="Times New Roman" w:hAnsi="Times New Roman" w:cs="Times New Roman"/>
                <w:b/>
                <w:sz w:val="28"/>
                <w:lang w:val="uk-UA"/>
              </w:rPr>
              <w:t>ВИСНОВКИ</w:t>
            </w:r>
          </w:p>
        </w:tc>
        <w:tc>
          <w:tcPr>
            <w:tcW w:w="958" w:type="dxa"/>
          </w:tcPr>
          <w:p w:rsidR="001A328C" w:rsidRPr="005C6BA9" w:rsidRDefault="00F24D1F" w:rsidP="00E17D9E">
            <w:pPr>
              <w:spacing w:line="360" w:lineRule="auto"/>
              <w:jc w:val="center"/>
              <w:rPr>
                <w:rFonts w:ascii="Times New Roman" w:hAnsi="Times New Roman" w:cs="Times New Roman"/>
                <w:sz w:val="28"/>
                <w:lang w:val="uk-UA"/>
              </w:rPr>
            </w:pPr>
            <w:r w:rsidRPr="005C6BA9">
              <w:rPr>
                <w:rFonts w:ascii="Times New Roman" w:hAnsi="Times New Roman" w:cs="Times New Roman"/>
                <w:sz w:val="28"/>
                <w:lang w:val="uk-UA"/>
              </w:rPr>
              <w:t>47</w:t>
            </w:r>
          </w:p>
        </w:tc>
      </w:tr>
      <w:tr w:rsidR="001A328C" w:rsidRPr="001A328C" w:rsidTr="005A43D7">
        <w:tc>
          <w:tcPr>
            <w:tcW w:w="8613" w:type="dxa"/>
          </w:tcPr>
          <w:p w:rsidR="001A328C" w:rsidRPr="001A328C" w:rsidRDefault="001A328C" w:rsidP="001A328C">
            <w:pPr>
              <w:spacing w:line="360" w:lineRule="auto"/>
              <w:jc w:val="both"/>
              <w:rPr>
                <w:rFonts w:ascii="Times New Roman" w:hAnsi="Times New Roman" w:cs="Times New Roman"/>
                <w:b/>
                <w:sz w:val="28"/>
                <w:lang w:val="uk-UA"/>
              </w:rPr>
            </w:pPr>
            <w:r w:rsidRPr="001A328C">
              <w:rPr>
                <w:rFonts w:ascii="Times New Roman" w:hAnsi="Times New Roman" w:cs="Times New Roman"/>
                <w:b/>
                <w:sz w:val="28"/>
                <w:lang w:val="uk-UA"/>
              </w:rPr>
              <w:t>СПИСОК ВИКОРИСТАНИХ ДЖЕРЕЛ</w:t>
            </w:r>
          </w:p>
        </w:tc>
        <w:tc>
          <w:tcPr>
            <w:tcW w:w="958" w:type="dxa"/>
          </w:tcPr>
          <w:p w:rsidR="001A328C" w:rsidRPr="005C6BA9" w:rsidRDefault="00F24D1F" w:rsidP="00E17D9E">
            <w:pPr>
              <w:spacing w:line="360" w:lineRule="auto"/>
              <w:jc w:val="center"/>
              <w:rPr>
                <w:rFonts w:ascii="Times New Roman" w:hAnsi="Times New Roman" w:cs="Times New Roman"/>
                <w:sz w:val="28"/>
                <w:lang w:val="uk-UA"/>
              </w:rPr>
            </w:pPr>
            <w:r w:rsidRPr="005C6BA9">
              <w:rPr>
                <w:rFonts w:ascii="Times New Roman" w:hAnsi="Times New Roman" w:cs="Times New Roman"/>
                <w:sz w:val="28"/>
                <w:lang w:val="uk-UA"/>
              </w:rPr>
              <w:t>50</w:t>
            </w:r>
          </w:p>
        </w:tc>
      </w:tr>
      <w:tr w:rsidR="00E17D9E" w:rsidRPr="001A328C" w:rsidTr="005A43D7">
        <w:tc>
          <w:tcPr>
            <w:tcW w:w="8613" w:type="dxa"/>
          </w:tcPr>
          <w:p w:rsidR="00E17D9E" w:rsidRPr="00E17D9E" w:rsidRDefault="00E17D9E" w:rsidP="001A328C">
            <w:pPr>
              <w:spacing w:line="360" w:lineRule="auto"/>
              <w:jc w:val="both"/>
              <w:rPr>
                <w:rFonts w:ascii="Times New Roman" w:hAnsi="Times New Roman" w:cs="Times New Roman"/>
                <w:b/>
                <w:sz w:val="28"/>
                <w:lang w:val="uk-UA"/>
              </w:rPr>
            </w:pPr>
            <w:r>
              <w:rPr>
                <w:rFonts w:ascii="Times New Roman" w:hAnsi="Times New Roman" w:cs="Times New Roman"/>
                <w:b/>
                <w:sz w:val="28"/>
                <w:lang w:val="uk-UA"/>
              </w:rPr>
              <w:t>ДОДАТКИ</w:t>
            </w:r>
          </w:p>
        </w:tc>
        <w:tc>
          <w:tcPr>
            <w:tcW w:w="958" w:type="dxa"/>
          </w:tcPr>
          <w:p w:rsidR="00E17D9E" w:rsidRPr="005C6BA9" w:rsidRDefault="00F24D1F" w:rsidP="00E17D9E">
            <w:pPr>
              <w:spacing w:line="360" w:lineRule="auto"/>
              <w:jc w:val="center"/>
              <w:rPr>
                <w:rFonts w:ascii="Times New Roman" w:hAnsi="Times New Roman" w:cs="Times New Roman"/>
                <w:sz w:val="28"/>
                <w:lang w:val="uk-UA"/>
              </w:rPr>
            </w:pPr>
            <w:r w:rsidRPr="005C6BA9">
              <w:rPr>
                <w:rFonts w:ascii="Times New Roman" w:hAnsi="Times New Roman" w:cs="Times New Roman"/>
                <w:sz w:val="28"/>
                <w:lang w:val="uk-UA"/>
              </w:rPr>
              <w:t>55</w:t>
            </w:r>
          </w:p>
        </w:tc>
      </w:tr>
    </w:tbl>
    <w:p w:rsidR="00AC3F3D" w:rsidRDefault="00AC3F3D" w:rsidP="00AC3F3D">
      <w:pPr>
        <w:pStyle w:val="a3"/>
        <w:spacing w:line="360" w:lineRule="auto"/>
        <w:jc w:val="center"/>
        <w:rPr>
          <w:rFonts w:ascii="Times New Roman" w:hAnsi="Times New Roman" w:cs="Times New Roman"/>
          <w:sz w:val="28"/>
          <w:lang w:val="uk-UA"/>
        </w:rPr>
      </w:pPr>
    </w:p>
    <w:p w:rsidR="00525A04" w:rsidRDefault="00525A04" w:rsidP="00AC3F3D">
      <w:pPr>
        <w:pStyle w:val="a3"/>
        <w:spacing w:line="360" w:lineRule="auto"/>
        <w:jc w:val="center"/>
        <w:rPr>
          <w:rFonts w:ascii="Times New Roman" w:hAnsi="Times New Roman" w:cs="Times New Roman"/>
          <w:sz w:val="28"/>
          <w:lang w:val="uk-UA"/>
        </w:rPr>
      </w:pPr>
    </w:p>
    <w:p w:rsidR="00525A04" w:rsidRDefault="00525A04" w:rsidP="00AC3F3D">
      <w:pPr>
        <w:pStyle w:val="a3"/>
        <w:spacing w:line="360" w:lineRule="auto"/>
        <w:jc w:val="center"/>
        <w:rPr>
          <w:rFonts w:ascii="Times New Roman" w:hAnsi="Times New Roman" w:cs="Times New Roman"/>
          <w:sz w:val="28"/>
          <w:lang w:val="uk-UA"/>
        </w:rPr>
      </w:pPr>
    </w:p>
    <w:p w:rsidR="00525A04" w:rsidRDefault="00525A04" w:rsidP="00AC3F3D">
      <w:pPr>
        <w:pStyle w:val="a3"/>
        <w:spacing w:line="360" w:lineRule="auto"/>
        <w:jc w:val="center"/>
        <w:rPr>
          <w:rFonts w:ascii="Times New Roman" w:hAnsi="Times New Roman" w:cs="Times New Roman"/>
          <w:sz w:val="28"/>
          <w:lang w:val="uk-UA"/>
        </w:rPr>
      </w:pPr>
    </w:p>
    <w:p w:rsidR="00525A04" w:rsidRDefault="00525A04" w:rsidP="00AC3F3D">
      <w:pPr>
        <w:pStyle w:val="a3"/>
        <w:spacing w:line="360" w:lineRule="auto"/>
        <w:jc w:val="center"/>
        <w:rPr>
          <w:rFonts w:ascii="Times New Roman" w:hAnsi="Times New Roman" w:cs="Times New Roman"/>
          <w:sz w:val="28"/>
          <w:lang w:val="uk-UA"/>
        </w:rPr>
      </w:pPr>
    </w:p>
    <w:p w:rsidR="00525A04" w:rsidRDefault="00525A04" w:rsidP="00AC3F3D">
      <w:pPr>
        <w:pStyle w:val="a3"/>
        <w:spacing w:line="360" w:lineRule="auto"/>
        <w:jc w:val="center"/>
        <w:rPr>
          <w:rFonts w:ascii="Times New Roman" w:hAnsi="Times New Roman" w:cs="Times New Roman"/>
          <w:sz w:val="28"/>
          <w:lang w:val="uk-UA"/>
        </w:rPr>
      </w:pPr>
    </w:p>
    <w:p w:rsidR="00525A04" w:rsidRDefault="00525A04" w:rsidP="00AC3F3D">
      <w:pPr>
        <w:pStyle w:val="a3"/>
        <w:spacing w:line="360" w:lineRule="auto"/>
        <w:jc w:val="center"/>
        <w:rPr>
          <w:rFonts w:ascii="Times New Roman" w:hAnsi="Times New Roman" w:cs="Times New Roman"/>
          <w:sz w:val="28"/>
          <w:lang w:val="uk-UA"/>
        </w:rPr>
      </w:pPr>
    </w:p>
    <w:p w:rsidR="00525A04" w:rsidRDefault="00525A04" w:rsidP="00AC3F3D">
      <w:pPr>
        <w:pStyle w:val="a3"/>
        <w:spacing w:line="360" w:lineRule="auto"/>
        <w:jc w:val="center"/>
        <w:rPr>
          <w:rFonts w:ascii="Times New Roman" w:hAnsi="Times New Roman" w:cs="Times New Roman"/>
          <w:sz w:val="28"/>
          <w:lang w:val="uk-UA"/>
        </w:rPr>
      </w:pPr>
    </w:p>
    <w:p w:rsidR="00525A04" w:rsidRDefault="00525A04" w:rsidP="00AC3F3D">
      <w:pPr>
        <w:pStyle w:val="a3"/>
        <w:spacing w:line="360" w:lineRule="auto"/>
        <w:jc w:val="center"/>
        <w:rPr>
          <w:rFonts w:ascii="Times New Roman" w:hAnsi="Times New Roman" w:cs="Times New Roman"/>
          <w:sz w:val="28"/>
          <w:lang w:val="uk-UA"/>
        </w:rPr>
      </w:pPr>
    </w:p>
    <w:p w:rsidR="00525A04" w:rsidRDefault="00525A04" w:rsidP="00AC3F3D">
      <w:pPr>
        <w:pStyle w:val="a3"/>
        <w:spacing w:line="360" w:lineRule="auto"/>
        <w:jc w:val="center"/>
        <w:rPr>
          <w:rFonts w:ascii="Times New Roman" w:hAnsi="Times New Roman" w:cs="Times New Roman"/>
          <w:sz w:val="28"/>
          <w:lang w:val="uk-UA"/>
        </w:rPr>
      </w:pPr>
    </w:p>
    <w:p w:rsidR="00525A04" w:rsidRDefault="00525A04" w:rsidP="00AC3F3D">
      <w:pPr>
        <w:pStyle w:val="a3"/>
        <w:spacing w:line="360" w:lineRule="auto"/>
        <w:jc w:val="center"/>
        <w:rPr>
          <w:rFonts w:ascii="Times New Roman" w:hAnsi="Times New Roman" w:cs="Times New Roman"/>
          <w:sz w:val="28"/>
          <w:lang w:val="uk-UA"/>
        </w:rPr>
      </w:pPr>
    </w:p>
    <w:p w:rsidR="00525A04" w:rsidRDefault="00525A04" w:rsidP="00AC3F3D">
      <w:pPr>
        <w:pStyle w:val="a3"/>
        <w:spacing w:line="360" w:lineRule="auto"/>
        <w:jc w:val="center"/>
        <w:rPr>
          <w:rFonts w:ascii="Times New Roman" w:hAnsi="Times New Roman" w:cs="Times New Roman"/>
          <w:sz w:val="28"/>
          <w:lang w:val="uk-UA"/>
        </w:rPr>
      </w:pPr>
    </w:p>
    <w:p w:rsidR="00525A04" w:rsidRDefault="00525A04" w:rsidP="00AC3F3D">
      <w:pPr>
        <w:pStyle w:val="a3"/>
        <w:spacing w:line="360" w:lineRule="auto"/>
        <w:jc w:val="center"/>
        <w:rPr>
          <w:rFonts w:ascii="Times New Roman" w:hAnsi="Times New Roman" w:cs="Times New Roman"/>
          <w:sz w:val="28"/>
          <w:lang w:val="uk-UA"/>
        </w:rPr>
      </w:pPr>
    </w:p>
    <w:p w:rsidR="00525A04" w:rsidRPr="00756BD4" w:rsidRDefault="00756BD4" w:rsidP="00AC3F3D">
      <w:pPr>
        <w:pStyle w:val="a3"/>
        <w:spacing w:line="360" w:lineRule="auto"/>
        <w:jc w:val="center"/>
        <w:rPr>
          <w:rFonts w:ascii="Times New Roman" w:hAnsi="Times New Roman" w:cs="Times New Roman"/>
          <w:b/>
          <w:sz w:val="28"/>
          <w:lang w:val="uk-UA"/>
        </w:rPr>
      </w:pPr>
      <w:r w:rsidRPr="00756BD4">
        <w:rPr>
          <w:rFonts w:ascii="Times New Roman" w:hAnsi="Times New Roman" w:cs="Times New Roman"/>
          <w:b/>
          <w:sz w:val="28"/>
          <w:lang w:val="uk-UA"/>
        </w:rPr>
        <w:lastRenderedPageBreak/>
        <w:t>ВСТУП</w:t>
      </w:r>
    </w:p>
    <w:p w:rsidR="00756BD4" w:rsidRDefault="00756BD4" w:rsidP="00AC3F3D">
      <w:pPr>
        <w:pStyle w:val="a3"/>
        <w:spacing w:line="360" w:lineRule="auto"/>
        <w:jc w:val="center"/>
        <w:rPr>
          <w:rFonts w:ascii="Times New Roman" w:hAnsi="Times New Roman" w:cs="Times New Roman"/>
          <w:sz w:val="28"/>
          <w:lang w:val="uk-UA"/>
        </w:rPr>
      </w:pPr>
    </w:p>
    <w:p w:rsidR="008D6D7B" w:rsidRDefault="008D6D7B" w:rsidP="00AC3F3D">
      <w:pPr>
        <w:pStyle w:val="a3"/>
        <w:spacing w:line="360" w:lineRule="auto"/>
        <w:jc w:val="center"/>
        <w:rPr>
          <w:rFonts w:ascii="Times New Roman" w:hAnsi="Times New Roman" w:cs="Times New Roman"/>
          <w:sz w:val="28"/>
          <w:lang w:val="uk-UA"/>
        </w:rPr>
      </w:pPr>
    </w:p>
    <w:p w:rsidR="00D970C6" w:rsidRPr="00D970C6" w:rsidRDefault="00D970C6" w:rsidP="00B7671A">
      <w:pPr>
        <w:pStyle w:val="a3"/>
        <w:spacing w:line="360" w:lineRule="auto"/>
        <w:ind w:firstLine="708"/>
        <w:jc w:val="both"/>
        <w:rPr>
          <w:rFonts w:ascii="Times New Roman" w:hAnsi="Times New Roman" w:cs="Times New Roman"/>
          <w:sz w:val="28"/>
          <w:lang w:val="uk-UA"/>
        </w:rPr>
      </w:pPr>
      <w:r w:rsidRPr="00D970C6">
        <w:rPr>
          <w:rFonts w:ascii="Times New Roman" w:hAnsi="Times New Roman" w:cs="Times New Roman"/>
          <w:b/>
          <w:sz w:val="28"/>
          <w:lang w:val="uk-UA"/>
        </w:rPr>
        <w:t>Актуальність дослідження.</w:t>
      </w:r>
      <w:r>
        <w:rPr>
          <w:rFonts w:ascii="Times New Roman" w:hAnsi="Times New Roman" w:cs="Times New Roman"/>
          <w:sz w:val="28"/>
          <w:lang w:val="uk-UA"/>
        </w:rPr>
        <w:t xml:space="preserve"> </w:t>
      </w:r>
      <w:r w:rsidR="00B7671A">
        <w:rPr>
          <w:rFonts w:ascii="Times New Roman" w:hAnsi="Times New Roman" w:cs="Times New Roman"/>
          <w:sz w:val="28"/>
          <w:lang w:val="uk-UA"/>
        </w:rPr>
        <w:t>Г</w:t>
      </w:r>
      <w:r w:rsidRPr="00D970C6">
        <w:rPr>
          <w:rFonts w:ascii="Times New Roman" w:hAnsi="Times New Roman" w:cs="Times New Roman"/>
          <w:sz w:val="28"/>
          <w:lang w:val="uk-UA"/>
        </w:rPr>
        <w:t>оловн</w:t>
      </w:r>
      <w:r w:rsidR="00B7671A">
        <w:rPr>
          <w:rFonts w:ascii="Times New Roman" w:hAnsi="Times New Roman" w:cs="Times New Roman"/>
          <w:sz w:val="28"/>
          <w:lang w:val="uk-UA"/>
        </w:rPr>
        <w:t>е</w:t>
      </w:r>
      <w:r w:rsidRPr="00D970C6">
        <w:rPr>
          <w:rFonts w:ascii="Times New Roman" w:hAnsi="Times New Roman" w:cs="Times New Roman"/>
          <w:sz w:val="28"/>
          <w:lang w:val="uk-UA"/>
        </w:rPr>
        <w:t xml:space="preserve"> завданн</w:t>
      </w:r>
      <w:r w:rsidR="00B7671A">
        <w:rPr>
          <w:rFonts w:ascii="Times New Roman" w:hAnsi="Times New Roman" w:cs="Times New Roman"/>
          <w:sz w:val="28"/>
          <w:lang w:val="uk-UA"/>
        </w:rPr>
        <w:t>я</w:t>
      </w:r>
      <w:r w:rsidRPr="00D970C6">
        <w:rPr>
          <w:rFonts w:ascii="Times New Roman" w:hAnsi="Times New Roman" w:cs="Times New Roman"/>
          <w:sz w:val="28"/>
          <w:lang w:val="uk-UA"/>
        </w:rPr>
        <w:t xml:space="preserve"> бібліотечної справи </w:t>
      </w:r>
      <w:r w:rsidR="00B7671A">
        <w:rPr>
          <w:rFonts w:ascii="Times New Roman" w:hAnsi="Times New Roman" w:cs="Times New Roman"/>
          <w:sz w:val="28"/>
          <w:lang w:val="uk-UA"/>
        </w:rPr>
        <w:t xml:space="preserve">– це здійснення </w:t>
      </w:r>
      <w:r w:rsidRPr="00D970C6">
        <w:rPr>
          <w:rFonts w:ascii="Times New Roman" w:hAnsi="Times New Roman" w:cs="Times New Roman"/>
          <w:sz w:val="28"/>
          <w:lang w:val="uk-UA"/>
        </w:rPr>
        <w:t>обслуговування</w:t>
      </w:r>
      <w:r w:rsidR="00B7671A">
        <w:rPr>
          <w:rFonts w:ascii="Times New Roman" w:hAnsi="Times New Roman" w:cs="Times New Roman"/>
          <w:sz w:val="28"/>
          <w:lang w:val="uk-UA"/>
        </w:rPr>
        <w:t xml:space="preserve"> користувачів</w:t>
      </w:r>
      <w:r w:rsidRPr="00D970C6">
        <w:rPr>
          <w:rFonts w:ascii="Times New Roman" w:hAnsi="Times New Roman" w:cs="Times New Roman"/>
          <w:sz w:val="28"/>
          <w:lang w:val="uk-UA"/>
        </w:rPr>
        <w:t xml:space="preserve">, задоволення запитів </w:t>
      </w:r>
      <w:r w:rsidR="00B7671A">
        <w:rPr>
          <w:rFonts w:ascii="Times New Roman" w:hAnsi="Times New Roman" w:cs="Times New Roman"/>
          <w:sz w:val="28"/>
          <w:lang w:val="uk-UA"/>
        </w:rPr>
        <w:t>в</w:t>
      </w:r>
      <w:r w:rsidRPr="00D970C6">
        <w:rPr>
          <w:rFonts w:ascii="Times New Roman" w:hAnsi="Times New Roman" w:cs="Times New Roman"/>
          <w:sz w:val="28"/>
          <w:lang w:val="uk-UA"/>
        </w:rPr>
        <w:t xml:space="preserve"> книг</w:t>
      </w:r>
      <w:r w:rsidR="00B7671A">
        <w:rPr>
          <w:rFonts w:ascii="Times New Roman" w:hAnsi="Times New Roman" w:cs="Times New Roman"/>
          <w:sz w:val="28"/>
          <w:lang w:val="uk-UA"/>
        </w:rPr>
        <w:t>ах і інформації</w:t>
      </w:r>
      <w:r w:rsidRPr="00D970C6">
        <w:rPr>
          <w:rFonts w:ascii="Times New Roman" w:hAnsi="Times New Roman" w:cs="Times New Roman"/>
          <w:sz w:val="28"/>
          <w:lang w:val="uk-UA"/>
        </w:rPr>
        <w:t xml:space="preserve">, </w:t>
      </w:r>
      <w:r w:rsidR="00B7671A">
        <w:rPr>
          <w:rFonts w:ascii="Times New Roman" w:hAnsi="Times New Roman" w:cs="Times New Roman"/>
          <w:sz w:val="28"/>
          <w:lang w:val="uk-UA"/>
        </w:rPr>
        <w:t>що є</w:t>
      </w:r>
      <w:r w:rsidRPr="00D970C6">
        <w:rPr>
          <w:rFonts w:ascii="Times New Roman" w:hAnsi="Times New Roman" w:cs="Times New Roman"/>
          <w:sz w:val="28"/>
          <w:lang w:val="uk-UA"/>
        </w:rPr>
        <w:t xml:space="preserve"> тісно пов’язан</w:t>
      </w:r>
      <w:r w:rsidR="00B7671A">
        <w:rPr>
          <w:rFonts w:ascii="Times New Roman" w:hAnsi="Times New Roman" w:cs="Times New Roman"/>
          <w:sz w:val="28"/>
          <w:lang w:val="uk-UA"/>
        </w:rPr>
        <w:t>ими</w:t>
      </w:r>
      <w:r w:rsidRPr="00D970C6">
        <w:rPr>
          <w:rFonts w:ascii="Times New Roman" w:hAnsi="Times New Roman" w:cs="Times New Roman"/>
          <w:sz w:val="28"/>
          <w:lang w:val="uk-UA"/>
        </w:rPr>
        <w:t xml:space="preserve"> з культурою,</w:t>
      </w:r>
      <w:r w:rsidR="00B7671A">
        <w:rPr>
          <w:rFonts w:ascii="Times New Roman" w:hAnsi="Times New Roman" w:cs="Times New Roman"/>
          <w:sz w:val="28"/>
          <w:lang w:val="uk-UA"/>
        </w:rPr>
        <w:t xml:space="preserve"> </w:t>
      </w:r>
      <w:r w:rsidRPr="00D970C6">
        <w:rPr>
          <w:rFonts w:ascii="Times New Roman" w:hAnsi="Times New Roman" w:cs="Times New Roman"/>
          <w:sz w:val="28"/>
          <w:lang w:val="uk-UA"/>
        </w:rPr>
        <w:t xml:space="preserve">формуванням світогляду, </w:t>
      </w:r>
      <w:r w:rsidR="00B7671A">
        <w:rPr>
          <w:rFonts w:ascii="Times New Roman" w:hAnsi="Times New Roman" w:cs="Times New Roman"/>
          <w:sz w:val="28"/>
          <w:lang w:val="uk-UA"/>
        </w:rPr>
        <w:t xml:space="preserve">на </w:t>
      </w:r>
      <w:r w:rsidRPr="00D970C6">
        <w:rPr>
          <w:rFonts w:ascii="Times New Roman" w:hAnsi="Times New Roman" w:cs="Times New Roman"/>
          <w:sz w:val="28"/>
          <w:lang w:val="uk-UA"/>
        </w:rPr>
        <w:t>сьогодні</w:t>
      </w:r>
      <w:r w:rsidR="00B7671A">
        <w:rPr>
          <w:rFonts w:ascii="Times New Roman" w:hAnsi="Times New Roman" w:cs="Times New Roman"/>
          <w:sz w:val="28"/>
          <w:lang w:val="uk-UA"/>
        </w:rPr>
        <w:t>шній час</w:t>
      </w:r>
      <w:r w:rsidRPr="00D970C6">
        <w:rPr>
          <w:rFonts w:ascii="Times New Roman" w:hAnsi="Times New Roman" w:cs="Times New Roman"/>
          <w:sz w:val="28"/>
          <w:lang w:val="uk-UA"/>
        </w:rPr>
        <w:t xml:space="preserve"> бібліотечна справа </w:t>
      </w:r>
      <w:r w:rsidR="00B7671A">
        <w:rPr>
          <w:rFonts w:ascii="Times New Roman" w:hAnsi="Times New Roman" w:cs="Times New Roman"/>
          <w:sz w:val="28"/>
          <w:lang w:val="uk-UA"/>
        </w:rPr>
        <w:t>являється</w:t>
      </w:r>
      <w:r w:rsidRPr="00D970C6">
        <w:rPr>
          <w:rFonts w:ascii="Times New Roman" w:hAnsi="Times New Roman" w:cs="Times New Roman"/>
          <w:sz w:val="28"/>
          <w:lang w:val="uk-UA"/>
        </w:rPr>
        <w:t xml:space="preserve"> соціокультурною системою, а</w:t>
      </w:r>
      <w:r w:rsidR="00B7671A">
        <w:rPr>
          <w:rFonts w:ascii="Times New Roman" w:hAnsi="Times New Roman" w:cs="Times New Roman"/>
          <w:sz w:val="28"/>
          <w:lang w:val="uk-UA"/>
        </w:rPr>
        <w:t xml:space="preserve"> сама </w:t>
      </w:r>
      <w:r w:rsidRPr="00D970C6">
        <w:rPr>
          <w:rFonts w:ascii="Times New Roman" w:hAnsi="Times New Roman" w:cs="Times New Roman"/>
          <w:sz w:val="28"/>
          <w:lang w:val="uk-UA"/>
        </w:rPr>
        <w:t xml:space="preserve">бібліотека </w:t>
      </w:r>
      <w:r w:rsidR="00B7671A">
        <w:rPr>
          <w:rFonts w:ascii="Times New Roman" w:hAnsi="Times New Roman" w:cs="Times New Roman"/>
          <w:sz w:val="28"/>
          <w:lang w:val="uk-UA"/>
        </w:rPr>
        <w:t>-</w:t>
      </w:r>
      <w:r w:rsidRPr="00D970C6">
        <w:rPr>
          <w:rFonts w:ascii="Times New Roman" w:hAnsi="Times New Roman" w:cs="Times New Roman"/>
          <w:sz w:val="28"/>
          <w:lang w:val="uk-UA"/>
        </w:rPr>
        <w:t xml:space="preserve"> одним із </w:t>
      </w:r>
      <w:r w:rsidR="00B7671A">
        <w:rPr>
          <w:rFonts w:ascii="Times New Roman" w:hAnsi="Times New Roman" w:cs="Times New Roman"/>
          <w:sz w:val="28"/>
          <w:lang w:val="uk-UA"/>
        </w:rPr>
        <w:t>головних</w:t>
      </w:r>
      <w:r w:rsidRPr="00D970C6">
        <w:rPr>
          <w:rFonts w:ascii="Times New Roman" w:hAnsi="Times New Roman" w:cs="Times New Roman"/>
          <w:sz w:val="28"/>
          <w:lang w:val="uk-UA"/>
        </w:rPr>
        <w:t xml:space="preserve"> соціокультурних інститутів с</w:t>
      </w:r>
      <w:r w:rsidR="00B7671A">
        <w:rPr>
          <w:rFonts w:ascii="Times New Roman" w:hAnsi="Times New Roman" w:cs="Times New Roman"/>
          <w:sz w:val="28"/>
          <w:lang w:val="uk-UA"/>
        </w:rPr>
        <w:t>оціуму</w:t>
      </w:r>
      <w:r w:rsidRPr="00D970C6">
        <w:rPr>
          <w:rFonts w:ascii="Times New Roman" w:hAnsi="Times New Roman" w:cs="Times New Roman"/>
          <w:sz w:val="28"/>
          <w:lang w:val="uk-UA"/>
        </w:rPr>
        <w:t xml:space="preserve">. </w:t>
      </w:r>
      <w:r w:rsidR="00B7671A">
        <w:rPr>
          <w:rFonts w:ascii="Times New Roman" w:hAnsi="Times New Roman" w:cs="Times New Roman"/>
          <w:sz w:val="28"/>
          <w:lang w:val="uk-UA"/>
        </w:rPr>
        <w:t xml:space="preserve">На разі науковці </w:t>
      </w:r>
      <w:r w:rsidRPr="00D970C6">
        <w:rPr>
          <w:rFonts w:ascii="Times New Roman" w:hAnsi="Times New Roman" w:cs="Times New Roman"/>
          <w:sz w:val="28"/>
          <w:lang w:val="uk-UA"/>
        </w:rPr>
        <w:t>до</w:t>
      </w:r>
      <w:r w:rsidR="00B7671A">
        <w:rPr>
          <w:rFonts w:ascii="Times New Roman" w:hAnsi="Times New Roman" w:cs="Times New Roman"/>
          <w:sz w:val="28"/>
          <w:lang w:val="uk-UA"/>
        </w:rPr>
        <w:t xml:space="preserve"> </w:t>
      </w:r>
      <w:r w:rsidRPr="00D970C6">
        <w:rPr>
          <w:rFonts w:ascii="Times New Roman" w:hAnsi="Times New Roman" w:cs="Times New Roman"/>
          <w:sz w:val="28"/>
          <w:lang w:val="uk-UA"/>
        </w:rPr>
        <w:t>с</w:t>
      </w:r>
      <w:r w:rsidR="00B7671A">
        <w:rPr>
          <w:rFonts w:ascii="Times New Roman" w:hAnsi="Times New Roman" w:cs="Times New Roman"/>
          <w:sz w:val="28"/>
          <w:lang w:val="uk-UA"/>
        </w:rPr>
        <w:t>их пір</w:t>
      </w:r>
      <w:r w:rsidRPr="00D970C6">
        <w:rPr>
          <w:rFonts w:ascii="Times New Roman" w:hAnsi="Times New Roman" w:cs="Times New Roman"/>
          <w:sz w:val="28"/>
          <w:lang w:val="uk-UA"/>
        </w:rPr>
        <w:t xml:space="preserve"> не </w:t>
      </w:r>
      <w:r w:rsidR="00B7671A">
        <w:rPr>
          <w:rFonts w:ascii="Times New Roman" w:hAnsi="Times New Roman" w:cs="Times New Roman"/>
          <w:sz w:val="28"/>
          <w:lang w:val="uk-UA"/>
        </w:rPr>
        <w:t xml:space="preserve">прийшли до </w:t>
      </w:r>
      <w:r w:rsidRPr="00D970C6">
        <w:rPr>
          <w:rFonts w:ascii="Times New Roman" w:hAnsi="Times New Roman" w:cs="Times New Roman"/>
          <w:sz w:val="28"/>
          <w:lang w:val="uk-UA"/>
        </w:rPr>
        <w:t xml:space="preserve">єдиного </w:t>
      </w:r>
      <w:r w:rsidR="00B7671A">
        <w:rPr>
          <w:rFonts w:ascii="Times New Roman" w:hAnsi="Times New Roman" w:cs="Times New Roman"/>
          <w:sz w:val="28"/>
          <w:lang w:val="uk-UA"/>
        </w:rPr>
        <w:t>поняття</w:t>
      </w:r>
      <w:r w:rsidRPr="00D970C6">
        <w:rPr>
          <w:rFonts w:ascii="Times New Roman" w:hAnsi="Times New Roman" w:cs="Times New Roman"/>
          <w:sz w:val="28"/>
          <w:lang w:val="uk-UA"/>
        </w:rPr>
        <w:t xml:space="preserve"> про те, яка саме з функцій найбільш </w:t>
      </w:r>
      <w:r w:rsidR="00B7671A">
        <w:rPr>
          <w:rFonts w:ascii="Times New Roman" w:hAnsi="Times New Roman" w:cs="Times New Roman"/>
          <w:sz w:val="28"/>
          <w:lang w:val="uk-UA"/>
        </w:rPr>
        <w:t xml:space="preserve">властива даному </w:t>
      </w:r>
      <w:r w:rsidRPr="00D970C6">
        <w:rPr>
          <w:rFonts w:ascii="Times New Roman" w:hAnsi="Times New Roman" w:cs="Times New Roman"/>
          <w:sz w:val="28"/>
          <w:lang w:val="uk-UA"/>
        </w:rPr>
        <w:t>соці</w:t>
      </w:r>
      <w:r w:rsidR="00B7671A">
        <w:rPr>
          <w:rFonts w:ascii="Times New Roman" w:hAnsi="Times New Roman" w:cs="Times New Roman"/>
          <w:sz w:val="28"/>
          <w:lang w:val="uk-UA"/>
        </w:rPr>
        <w:t>окультурному і</w:t>
      </w:r>
      <w:r w:rsidRPr="00D970C6">
        <w:rPr>
          <w:rFonts w:ascii="Times New Roman" w:hAnsi="Times New Roman" w:cs="Times New Roman"/>
          <w:sz w:val="28"/>
          <w:lang w:val="uk-UA"/>
        </w:rPr>
        <w:t xml:space="preserve">нституту: культурологічна, документальна </w:t>
      </w:r>
      <w:r w:rsidR="00B7671A">
        <w:rPr>
          <w:rFonts w:ascii="Times New Roman" w:hAnsi="Times New Roman" w:cs="Times New Roman"/>
          <w:sz w:val="28"/>
          <w:lang w:val="uk-UA"/>
        </w:rPr>
        <w:t>або</w:t>
      </w:r>
      <w:r w:rsidRPr="00D970C6">
        <w:rPr>
          <w:rFonts w:ascii="Times New Roman" w:hAnsi="Times New Roman" w:cs="Times New Roman"/>
          <w:sz w:val="28"/>
          <w:lang w:val="uk-UA"/>
        </w:rPr>
        <w:t xml:space="preserve"> інформаційна</w:t>
      </w:r>
      <w:r w:rsidR="00B7671A">
        <w:rPr>
          <w:rFonts w:ascii="Times New Roman" w:hAnsi="Times New Roman" w:cs="Times New Roman"/>
          <w:sz w:val="28"/>
          <w:lang w:val="uk-UA"/>
        </w:rPr>
        <w:t xml:space="preserve">. Вчені в визначенні даного питання використовують </w:t>
      </w:r>
      <w:r w:rsidRPr="00D970C6">
        <w:rPr>
          <w:rFonts w:ascii="Times New Roman" w:hAnsi="Times New Roman" w:cs="Times New Roman"/>
          <w:sz w:val="28"/>
          <w:lang w:val="uk-UA"/>
        </w:rPr>
        <w:t xml:space="preserve">інтегративне бачення. </w:t>
      </w:r>
    </w:p>
    <w:p w:rsidR="00D970C6" w:rsidRPr="00D970C6" w:rsidRDefault="00B7671A" w:rsidP="00B7671A">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Сучасну</w:t>
      </w:r>
      <w:r w:rsidR="00D970C6" w:rsidRPr="00D970C6">
        <w:rPr>
          <w:rFonts w:ascii="Times New Roman" w:hAnsi="Times New Roman" w:cs="Times New Roman"/>
          <w:sz w:val="28"/>
          <w:lang w:val="uk-UA"/>
        </w:rPr>
        <w:t xml:space="preserve"> </w:t>
      </w:r>
      <w:r>
        <w:rPr>
          <w:rFonts w:ascii="Times New Roman" w:hAnsi="Times New Roman" w:cs="Times New Roman"/>
          <w:sz w:val="28"/>
          <w:lang w:val="uk-UA"/>
        </w:rPr>
        <w:t>публічну</w:t>
      </w:r>
      <w:r w:rsidR="00D970C6" w:rsidRPr="00D970C6">
        <w:rPr>
          <w:rFonts w:ascii="Times New Roman" w:hAnsi="Times New Roman" w:cs="Times New Roman"/>
          <w:sz w:val="28"/>
          <w:lang w:val="uk-UA"/>
        </w:rPr>
        <w:t xml:space="preserve"> бібліотек</w:t>
      </w:r>
      <w:r>
        <w:rPr>
          <w:rFonts w:ascii="Times New Roman" w:hAnsi="Times New Roman" w:cs="Times New Roman"/>
          <w:sz w:val="28"/>
          <w:lang w:val="uk-UA"/>
        </w:rPr>
        <w:t>у</w:t>
      </w:r>
      <w:r w:rsidR="00D970C6" w:rsidRPr="00D970C6">
        <w:rPr>
          <w:rFonts w:ascii="Times New Roman" w:hAnsi="Times New Roman" w:cs="Times New Roman"/>
          <w:sz w:val="28"/>
          <w:lang w:val="uk-UA"/>
        </w:rPr>
        <w:t xml:space="preserve"> </w:t>
      </w:r>
      <w:r w:rsidR="00944459">
        <w:rPr>
          <w:rFonts w:ascii="Times New Roman" w:hAnsi="Times New Roman" w:cs="Times New Roman"/>
          <w:sz w:val="28"/>
          <w:lang w:val="uk-UA"/>
        </w:rPr>
        <w:t>мож</w:t>
      </w:r>
      <w:r>
        <w:rPr>
          <w:rFonts w:ascii="Times New Roman" w:hAnsi="Times New Roman" w:cs="Times New Roman"/>
          <w:sz w:val="28"/>
          <w:lang w:val="uk-UA"/>
        </w:rPr>
        <w:t xml:space="preserve">на визначити як </w:t>
      </w:r>
      <w:r w:rsidR="00D970C6" w:rsidRPr="00D970C6">
        <w:rPr>
          <w:rFonts w:ascii="Times New Roman" w:hAnsi="Times New Roman" w:cs="Times New Roman"/>
          <w:sz w:val="28"/>
          <w:lang w:val="uk-UA"/>
        </w:rPr>
        <w:t>інтегративний</w:t>
      </w:r>
      <w:r>
        <w:rPr>
          <w:rFonts w:ascii="Times New Roman" w:hAnsi="Times New Roman" w:cs="Times New Roman"/>
          <w:sz w:val="28"/>
          <w:lang w:val="uk-UA"/>
        </w:rPr>
        <w:t xml:space="preserve"> </w:t>
      </w:r>
      <w:r w:rsidR="00D970C6" w:rsidRPr="00D970C6">
        <w:rPr>
          <w:rFonts w:ascii="Times New Roman" w:hAnsi="Times New Roman" w:cs="Times New Roman"/>
          <w:sz w:val="28"/>
          <w:lang w:val="uk-UA"/>
        </w:rPr>
        <w:t xml:space="preserve">соціальний інститут, </w:t>
      </w:r>
      <w:r>
        <w:rPr>
          <w:rFonts w:ascii="Times New Roman" w:hAnsi="Times New Roman" w:cs="Times New Roman"/>
          <w:sz w:val="28"/>
          <w:lang w:val="uk-UA"/>
        </w:rPr>
        <w:t>якому властиві</w:t>
      </w:r>
      <w:r w:rsidR="00D970C6" w:rsidRPr="00D970C6">
        <w:rPr>
          <w:rFonts w:ascii="Times New Roman" w:hAnsi="Times New Roman" w:cs="Times New Roman"/>
          <w:sz w:val="28"/>
          <w:lang w:val="uk-UA"/>
        </w:rPr>
        <w:t xml:space="preserve"> інформаційн</w:t>
      </w:r>
      <w:r>
        <w:rPr>
          <w:rFonts w:ascii="Times New Roman" w:hAnsi="Times New Roman" w:cs="Times New Roman"/>
          <w:sz w:val="28"/>
          <w:lang w:val="uk-UA"/>
        </w:rPr>
        <w:t>і</w:t>
      </w:r>
      <w:r w:rsidR="00D970C6" w:rsidRPr="00D970C6">
        <w:rPr>
          <w:rFonts w:ascii="Times New Roman" w:hAnsi="Times New Roman" w:cs="Times New Roman"/>
          <w:sz w:val="28"/>
          <w:lang w:val="uk-UA"/>
        </w:rPr>
        <w:t>, документн</w:t>
      </w:r>
      <w:r>
        <w:rPr>
          <w:rFonts w:ascii="Times New Roman" w:hAnsi="Times New Roman" w:cs="Times New Roman"/>
          <w:sz w:val="28"/>
          <w:lang w:val="uk-UA"/>
        </w:rPr>
        <w:t>і</w:t>
      </w:r>
      <w:r w:rsidR="00D970C6" w:rsidRPr="00D970C6">
        <w:rPr>
          <w:rFonts w:ascii="Times New Roman" w:hAnsi="Times New Roman" w:cs="Times New Roman"/>
          <w:sz w:val="28"/>
          <w:lang w:val="uk-UA"/>
        </w:rPr>
        <w:t>, культурн</w:t>
      </w:r>
      <w:r>
        <w:rPr>
          <w:rFonts w:ascii="Times New Roman" w:hAnsi="Times New Roman" w:cs="Times New Roman"/>
          <w:sz w:val="28"/>
          <w:lang w:val="uk-UA"/>
        </w:rPr>
        <w:t>і і</w:t>
      </w:r>
      <w:r w:rsidR="00D970C6" w:rsidRPr="00D970C6">
        <w:rPr>
          <w:rFonts w:ascii="Times New Roman" w:hAnsi="Times New Roman" w:cs="Times New Roman"/>
          <w:sz w:val="28"/>
          <w:lang w:val="uk-UA"/>
        </w:rPr>
        <w:t xml:space="preserve"> інші складові. А </w:t>
      </w:r>
      <w:r>
        <w:rPr>
          <w:rFonts w:ascii="Times New Roman" w:hAnsi="Times New Roman" w:cs="Times New Roman"/>
          <w:sz w:val="28"/>
          <w:lang w:val="uk-UA"/>
        </w:rPr>
        <w:t xml:space="preserve">поняття </w:t>
      </w:r>
      <w:r w:rsidR="00D970C6" w:rsidRPr="00D970C6">
        <w:rPr>
          <w:rFonts w:ascii="Times New Roman" w:hAnsi="Times New Roman" w:cs="Times New Roman"/>
          <w:sz w:val="28"/>
          <w:lang w:val="uk-UA"/>
        </w:rPr>
        <w:t>феномен</w:t>
      </w:r>
      <w:r>
        <w:rPr>
          <w:rFonts w:ascii="Times New Roman" w:hAnsi="Times New Roman" w:cs="Times New Roman"/>
          <w:sz w:val="28"/>
          <w:lang w:val="uk-UA"/>
        </w:rPr>
        <w:t xml:space="preserve">у </w:t>
      </w:r>
      <w:r w:rsidR="00D970C6" w:rsidRPr="00D970C6">
        <w:rPr>
          <w:rFonts w:ascii="Times New Roman" w:hAnsi="Times New Roman" w:cs="Times New Roman"/>
          <w:sz w:val="28"/>
          <w:lang w:val="uk-UA"/>
        </w:rPr>
        <w:t xml:space="preserve">бібліотеки як соціокультурного інституту </w:t>
      </w:r>
      <w:r>
        <w:rPr>
          <w:rFonts w:ascii="Times New Roman" w:hAnsi="Times New Roman" w:cs="Times New Roman"/>
          <w:sz w:val="28"/>
          <w:lang w:val="uk-UA"/>
        </w:rPr>
        <w:t>розкривається</w:t>
      </w:r>
      <w:r w:rsidR="00D970C6" w:rsidRPr="00D970C6">
        <w:rPr>
          <w:rFonts w:ascii="Times New Roman" w:hAnsi="Times New Roman" w:cs="Times New Roman"/>
          <w:sz w:val="28"/>
          <w:lang w:val="uk-UA"/>
        </w:rPr>
        <w:t xml:space="preserve"> в тому, що будучи результатом </w:t>
      </w:r>
      <w:r>
        <w:rPr>
          <w:rFonts w:ascii="Times New Roman" w:hAnsi="Times New Roman" w:cs="Times New Roman"/>
          <w:sz w:val="28"/>
          <w:lang w:val="uk-UA"/>
        </w:rPr>
        <w:t>праці</w:t>
      </w:r>
      <w:r w:rsidR="00D970C6" w:rsidRPr="00D970C6">
        <w:rPr>
          <w:rFonts w:ascii="Times New Roman" w:hAnsi="Times New Roman" w:cs="Times New Roman"/>
          <w:sz w:val="28"/>
          <w:lang w:val="uk-UA"/>
        </w:rPr>
        <w:t xml:space="preserve"> люд</w:t>
      </w:r>
      <w:r>
        <w:rPr>
          <w:rFonts w:ascii="Times New Roman" w:hAnsi="Times New Roman" w:cs="Times New Roman"/>
          <w:sz w:val="28"/>
          <w:lang w:val="uk-UA"/>
        </w:rPr>
        <w:t xml:space="preserve">ей та </w:t>
      </w:r>
      <w:r w:rsidR="00D970C6" w:rsidRPr="00D970C6">
        <w:rPr>
          <w:rFonts w:ascii="Times New Roman" w:hAnsi="Times New Roman" w:cs="Times New Roman"/>
          <w:sz w:val="28"/>
          <w:lang w:val="uk-UA"/>
        </w:rPr>
        <w:t>місцем збер</w:t>
      </w:r>
      <w:r>
        <w:rPr>
          <w:rFonts w:ascii="Times New Roman" w:hAnsi="Times New Roman" w:cs="Times New Roman"/>
          <w:sz w:val="28"/>
          <w:lang w:val="uk-UA"/>
        </w:rPr>
        <w:t>ігання</w:t>
      </w:r>
      <w:r w:rsidR="00D970C6" w:rsidRPr="00D970C6">
        <w:rPr>
          <w:rFonts w:ascii="Times New Roman" w:hAnsi="Times New Roman" w:cs="Times New Roman"/>
          <w:sz w:val="28"/>
          <w:lang w:val="uk-UA"/>
        </w:rPr>
        <w:t xml:space="preserve"> інформації </w:t>
      </w:r>
      <w:r>
        <w:rPr>
          <w:rFonts w:ascii="Times New Roman" w:hAnsi="Times New Roman" w:cs="Times New Roman"/>
          <w:sz w:val="28"/>
          <w:lang w:val="uk-UA"/>
        </w:rPr>
        <w:t>щодо результатів</w:t>
      </w:r>
      <w:r w:rsidR="00D970C6" w:rsidRPr="00D970C6">
        <w:rPr>
          <w:rFonts w:ascii="Times New Roman" w:hAnsi="Times New Roman" w:cs="Times New Roman"/>
          <w:sz w:val="28"/>
          <w:lang w:val="uk-UA"/>
        </w:rPr>
        <w:t xml:space="preserve"> її діяльності, безперечно </w:t>
      </w:r>
      <w:r>
        <w:rPr>
          <w:rFonts w:ascii="Times New Roman" w:hAnsi="Times New Roman" w:cs="Times New Roman"/>
          <w:sz w:val="28"/>
          <w:lang w:val="uk-UA"/>
        </w:rPr>
        <w:t>являється</w:t>
      </w:r>
      <w:r w:rsidR="00D970C6" w:rsidRPr="00D970C6">
        <w:rPr>
          <w:rFonts w:ascii="Times New Roman" w:hAnsi="Times New Roman" w:cs="Times New Roman"/>
          <w:sz w:val="28"/>
          <w:lang w:val="uk-UA"/>
        </w:rPr>
        <w:t xml:space="preserve"> культурним соціальним</w:t>
      </w:r>
      <w:r>
        <w:rPr>
          <w:rFonts w:ascii="Times New Roman" w:hAnsi="Times New Roman" w:cs="Times New Roman"/>
          <w:sz w:val="28"/>
          <w:lang w:val="uk-UA"/>
        </w:rPr>
        <w:t xml:space="preserve"> </w:t>
      </w:r>
      <w:r w:rsidR="00D970C6" w:rsidRPr="00D970C6">
        <w:rPr>
          <w:rFonts w:ascii="Times New Roman" w:hAnsi="Times New Roman" w:cs="Times New Roman"/>
          <w:sz w:val="28"/>
          <w:lang w:val="uk-UA"/>
        </w:rPr>
        <w:t xml:space="preserve">інститутом, </w:t>
      </w:r>
      <w:r>
        <w:rPr>
          <w:rFonts w:ascii="Times New Roman" w:hAnsi="Times New Roman" w:cs="Times New Roman"/>
          <w:sz w:val="28"/>
          <w:lang w:val="uk-UA"/>
        </w:rPr>
        <w:t>що несе в суспільство гуманістичну та освітньо-виховну місії</w:t>
      </w:r>
      <w:r w:rsidR="00D970C6" w:rsidRPr="00D970C6">
        <w:rPr>
          <w:rFonts w:ascii="Times New Roman" w:hAnsi="Times New Roman" w:cs="Times New Roman"/>
          <w:sz w:val="28"/>
          <w:lang w:val="uk-UA"/>
        </w:rPr>
        <w:t>.</w:t>
      </w:r>
    </w:p>
    <w:p w:rsidR="00756BD4" w:rsidRDefault="00B7671A" w:rsidP="005F27A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В визначенні питання </w:t>
      </w:r>
      <w:r w:rsidR="00D970C6" w:rsidRPr="00D970C6">
        <w:rPr>
          <w:rFonts w:ascii="Times New Roman" w:hAnsi="Times New Roman" w:cs="Times New Roman"/>
          <w:sz w:val="28"/>
          <w:lang w:val="uk-UA"/>
        </w:rPr>
        <w:t>сутності</w:t>
      </w:r>
      <w:r>
        <w:rPr>
          <w:rFonts w:ascii="Times New Roman" w:hAnsi="Times New Roman" w:cs="Times New Roman"/>
          <w:sz w:val="28"/>
          <w:lang w:val="uk-UA"/>
        </w:rPr>
        <w:t>, мети та</w:t>
      </w:r>
      <w:r w:rsidR="00D970C6" w:rsidRPr="00D970C6">
        <w:rPr>
          <w:rFonts w:ascii="Times New Roman" w:hAnsi="Times New Roman" w:cs="Times New Roman"/>
          <w:sz w:val="28"/>
          <w:lang w:val="uk-UA"/>
        </w:rPr>
        <w:t xml:space="preserve"> методів соціокультурної діяльності такого соціального інституту як</w:t>
      </w:r>
      <w:r>
        <w:rPr>
          <w:rFonts w:ascii="Times New Roman" w:hAnsi="Times New Roman" w:cs="Times New Roman"/>
          <w:sz w:val="28"/>
          <w:lang w:val="uk-UA"/>
        </w:rPr>
        <w:t xml:space="preserve"> публічна </w:t>
      </w:r>
      <w:r w:rsidR="00D970C6" w:rsidRPr="00D970C6">
        <w:rPr>
          <w:rFonts w:ascii="Times New Roman" w:hAnsi="Times New Roman" w:cs="Times New Roman"/>
          <w:sz w:val="28"/>
          <w:lang w:val="uk-UA"/>
        </w:rPr>
        <w:t xml:space="preserve">бібліотека, </w:t>
      </w:r>
      <w:r>
        <w:rPr>
          <w:rFonts w:ascii="Times New Roman" w:hAnsi="Times New Roman" w:cs="Times New Roman"/>
          <w:sz w:val="28"/>
          <w:lang w:val="uk-UA"/>
        </w:rPr>
        <w:t xml:space="preserve">тут </w:t>
      </w:r>
      <w:r w:rsidR="00D970C6" w:rsidRPr="00D970C6">
        <w:rPr>
          <w:rFonts w:ascii="Times New Roman" w:hAnsi="Times New Roman" w:cs="Times New Roman"/>
          <w:sz w:val="28"/>
          <w:lang w:val="uk-UA"/>
        </w:rPr>
        <w:t xml:space="preserve">також </w:t>
      </w:r>
      <w:r>
        <w:rPr>
          <w:rFonts w:ascii="Times New Roman" w:hAnsi="Times New Roman" w:cs="Times New Roman"/>
          <w:sz w:val="28"/>
          <w:lang w:val="uk-UA"/>
        </w:rPr>
        <w:t>ідуть</w:t>
      </w:r>
      <w:r w:rsidR="00D970C6" w:rsidRPr="00D970C6">
        <w:rPr>
          <w:rFonts w:ascii="Times New Roman" w:hAnsi="Times New Roman" w:cs="Times New Roman"/>
          <w:sz w:val="28"/>
          <w:lang w:val="uk-UA"/>
        </w:rPr>
        <w:t xml:space="preserve"> дискусії, </w:t>
      </w:r>
      <w:r w:rsidR="005F27AB">
        <w:rPr>
          <w:rFonts w:ascii="Times New Roman" w:hAnsi="Times New Roman" w:cs="Times New Roman"/>
          <w:sz w:val="28"/>
          <w:lang w:val="uk-UA"/>
        </w:rPr>
        <w:t>конкретне</w:t>
      </w:r>
      <w:r w:rsidR="00D970C6" w:rsidRPr="00D970C6">
        <w:rPr>
          <w:rFonts w:ascii="Times New Roman" w:hAnsi="Times New Roman" w:cs="Times New Roman"/>
          <w:sz w:val="28"/>
          <w:lang w:val="uk-UA"/>
        </w:rPr>
        <w:t xml:space="preserve"> визначення </w:t>
      </w:r>
      <w:r w:rsidR="005F27AB">
        <w:rPr>
          <w:rFonts w:ascii="Times New Roman" w:hAnsi="Times New Roman" w:cs="Times New Roman"/>
          <w:sz w:val="28"/>
          <w:lang w:val="uk-UA"/>
        </w:rPr>
        <w:t xml:space="preserve">терміну </w:t>
      </w:r>
      <w:r w:rsidR="00D970C6" w:rsidRPr="00D970C6">
        <w:rPr>
          <w:rFonts w:ascii="Times New Roman" w:hAnsi="Times New Roman" w:cs="Times New Roman"/>
          <w:sz w:val="28"/>
          <w:lang w:val="uk-UA"/>
        </w:rPr>
        <w:t>«соціокультурна</w:t>
      </w:r>
      <w:r w:rsidR="005F27AB">
        <w:rPr>
          <w:rFonts w:ascii="Times New Roman" w:hAnsi="Times New Roman" w:cs="Times New Roman"/>
          <w:sz w:val="28"/>
          <w:lang w:val="uk-UA"/>
        </w:rPr>
        <w:t xml:space="preserve"> </w:t>
      </w:r>
      <w:r w:rsidR="00D970C6" w:rsidRPr="00D970C6">
        <w:rPr>
          <w:rFonts w:ascii="Times New Roman" w:hAnsi="Times New Roman" w:cs="Times New Roman"/>
          <w:sz w:val="28"/>
          <w:lang w:val="uk-UA"/>
        </w:rPr>
        <w:t xml:space="preserve">діяльність </w:t>
      </w:r>
      <w:r w:rsidR="005F27AB">
        <w:rPr>
          <w:rFonts w:ascii="Times New Roman" w:hAnsi="Times New Roman" w:cs="Times New Roman"/>
          <w:sz w:val="28"/>
          <w:lang w:val="uk-UA"/>
        </w:rPr>
        <w:t xml:space="preserve">публічної </w:t>
      </w:r>
      <w:r w:rsidR="00D970C6" w:rsidRPr="00D970C6">
        <w:rPr>
          <w:rFonts w:ascii="Times New Roman" w:hAnsi="Times New Roman" w:cs="Times New Roman"/>
          <w:sz w:val="28"/>
          <w:lang w:val="uk-UA"/>
        </w:rPr>
        <w:t xml:space="preserve">бібліотеки» </w:t>
      </w:r>
      <w:r w:rsidR="005F27AB">
        <w:rPr>
          <w:rFonts w:ascii="Times New Roman" w:hAnsi="Times New Roman" w:cs="Times New Roman"/>
          <w:sz w:val="28"/>
          <w:lang w:val="uk-UA"/>
        </w:rPr>
        <w:t>на сьогодні відсутнє, що і</w:t>
      </w:r>
      <w:r w:rsidR="00D970C6" w:rsidRPr="00D970C6">
        <w:rPr>
          <w:rFonts w:ascii="Times New Roman" w:hAnsi="Times New Roman" w:cs="Times New Roman"/>
          <w:sz w:val="28"/>
          <w:lang w:val="uk-UA"/>
        </w:rPr>
        <w:t xml:space="preserve"> зумов</w:t>
      </w:r>
      <w:r w:rsidR="005F27AB">
        <w:rPr>
          <w:rFonts w:ascii="Times New Roman" w:hAnsi="Times New Roman" w:cs="Times New Roman"/>
          <w:sz w:val="28"/>
          <w:lang w:val="uk-UA"/>
        </w:rPr>
        <w:t>ило</w:t>
      </w:r>
      <w:r w:rsidR="00D970C6" w:rsidRPr="00D970C6">
        <w:rPr>
          <w:rFonts w:ascii="Times New Roman" w:hAnsi="Times New Roman" w:cs="Times New Roman"/>
          <w:sz w:val="28"/>
          <w:lang w:val="uk-UA"/>
        </w:rPr>
        <w:t xml:space="preserve"> актуальність </w:t>
      </w:r>
      <w:r w:rsidR="005F27AB">
        <w:rPr>
          <w:rFonts w:ascii="Times New Roman" w:hAnsi="Times New Roman" w:cs="Times New Roman"/>
          <w:sz w:val="28"/>
          <w:lang w:val="uk-UA"/>
        </w:rPr>
        <w:t xml:space="preserve">та доцільність проведення даного </w:t>
      </w:r>
      <w:r w:rsidR="00D970C6" w:rsidRPr="00D970C6">
        <w:rPr>
          <w:rFonts w:ascii="Times New Roman" w:hAnsi="Times New Roman" w:cs="Times New Roman"/>
          <w:sz w:val="28"/>
          <w:lang w:val="uk-UA"/>
        </w:rPr>
        <w:t>дослідження.</w:t>
      </w:r>
    </w:p>
    <w:p w:rsidR="00C91271" w:rsidRDefault="00C91271" w:rsidP="005F27A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Питаннями щодо визначення бібліотеки, як соціокультурного інституту займалися наступні вчені, як </w:t>
      </w:r>
      <w:r w:rsidRPr="00C91271">
        <w:rPr>
          <w:rFonts w:ascii="Times New Roman" w:hAnsi="Times New Roman" w:cs="Times New Roman"/>
          <w:sz w:val="28"/>
          <w:lang w:val="uk-UA"/>
        </w:rPr>
        <w:t xml:space="preserve">О. М. Оленін, Т. Буле, </w:t>
      </w:r>
      <w:r w:rsidR="005C6BA9">
        <w:rPr>
          <w:rFonts w:ascii="Times New Roman" w:hAnsi="Times New Roman" w:cs="Times New Roman"/>
          <w:sz w:val="28"/>
          <w:lang w:val="uk-UA"/>
        </w:rPr>
        <w:t>А.І. Кросовський,  Ф.Ф. Рейсс, М</w:t>
      </w:r>
      <w:r w:rsidRPr="00C91271">
        <w:rPr>
          <w:rFonts w:ascii="Times New Roman" w:hAnsi="Times New Roman" w:cs="Times New Roman"/>
          <w:sz w:val="28"/>
          <w:lang w:val="uk-UA"/>
        </w:rPr>
        <w:t>.А. Рубакін, К. І. Рубінський, Л. Б. Хавкіна, Д.Д. Іванов, І.М. Фрумін, А.В. Соколов, В.Р. Фірсов, Ю.А. Шрейдер, К.В.Фліт, Д.Рейбер, І.П. Тікунова, Н.І. Тюліна, Є. Ю. Генієва, В.П. Леонов</w:t>
      </w:r>
      <w:r>
        <w:rPr>
          <w:rFonts w:ascii="Times New Roman" w:hAnsi="Times New Roman" w:cs="Times New Roman"/>
          <w:sz w:val="28"/>
          <w:lang w:val="uk-UA"/>
        </w:rPr>
        <w:t>, Ю.</w:t>
      </w:r>
      <w:r w:rsidRPr="00C91271">
        <w:rPr>
          <w:lang w:val="uk-UA"/>
        </w:rPr>
        <w:t xml:space="preserve"> </w:t>
      </w:r>
      <w:r w:rsidR="005C6BA9">
        <w:rPr>
          <w:rFonts w:ascii="Times New Roman" w:hAnsi="Times New Roman" w:cs="Times New Roman"/>
          <w:sz w:val="28"/>
          <w:lang w:val="uk-UA"/>
        </w:rPr>
        <w:t>М</w:t>
      </w:r>
      <w:r w:rsidRPr="00C91271">
        <w:rPr>
          <w:rFonts w:ascii="Times New Roman" w:hAnsi="Times New Roman" w:cs="Times New Roman"/>
          <w:sz w:val="28"/>
          <w:lang w:val="uk-UA"/>
        </w:rPr>
        <w:t>. Столяров</w:t>
      </w:r>
      <w:r>
        <w:rPr>
          <w:rFonts w:ascii="Times New Roman" w:hAnsi="Times New Roman" w:cs="Times New Roman"/>
          <w:sz w:val="28"/>
          <w:lang w:val="uk-UA"/>
        </w:rPr>
        <w:t>.</w:t>
      </w:r>
    </w:p>
    <w:p w:rsidR="00BB09F4" w:rsidRDefault="00BB09F4" w:rsidP="005F27AB">
      <w:pPr>
        <w:pStyle w:val="a3"/>
        <w:spacing w:line="360" w:lineRule="auto"/>
        <w:ind w:firstLine="708"/>
        <w:jc w:val="both"/>
        <w:rPr>
          <w:rFonts w:ascii="Times New Roman" w:hAnsi="Times New Roman" w:cs="Times New Roman"/>
          <w:sz w:val="28"/>
          <w:lang w:val="uk-UA"/>
        </w:rPr>
      </w:pPr>
      <w:r w:rsidRPr="0054686B">
        <w:rPr>
          <w:rFonts w:ascii="Times New Roman" w:hAnsi="Times New Roman" w:cs="Times New Roman"/>
          <w:b/>
          <w:sz w:val="28"/>
          <w:lang w:val="uk-UA"/>
        </w:rPr>
        <w:lastRenderedPageBreak/>
        <w:t>Об’єкт дослідження:</w:t>
      </w:r>
      <w:r>
        <w:rPr>
          <w:rFonts w:ascii="Times New Roman" w:hAnsi="Times New Roman" w:cs="Times New Roman"/>
          <w:sz w:val="28"/>
          <w:lang w:val="uk-UA"/>
        </w:rPr>
        <w:t xml:space="preserve"> поняття соціокультурної діяльності публічних бібліотек.</w:t>
      </w:r>
    </w:p>
    <w:p w:rsidR="00BB09F4" w:rsidRDefault="00BB09F4" w:rsidP="005F27AB">
      <w:pPr>
        <w:pStyle w:val="a3"/>
        <w:spacing w:line="360" w:lineRule="auto"/>
        <w:ind w:firstLine="708"/>
        <w:jc w:val="both"/>
        <w:rPr>
          <w:rFonts w:ascii="Times New Roman" w:hAnsi="Times New Roman" w:cs="Times New Roman"/>
          <w:sz w:val="28"/>
          <w:lang w:val="uk-UA"/>
        </w:rPr>
      </w:pPr>
      <w:r w:rsidRPr="0054686B">
        <w:rPr>
          <w:rFonts w:ascii="Times New Roman" w:hAnsi="Times New Roman" w:cs="Times New Roman"/>
          <w:b/>
          <w:sz w:val="28"/>
          <w:lang w:val="uk-UA"/>
        </w:rPr>
        <w:t>Предмет дослідження:</w:t>
      </w:r>
      <w:r>
        <w:rPr>
          <w:rFonts w:ascii="Times New Roman" w:hAnsi="Times New Roman" w:cs="Times New Roman"/>
          <w:sz w:val="28"/>
          <w:lang w:val="uk-UA"/>
        </w:rPr>
        <w:t xml:space="preserve"> соціокультурна діяльність </w:t>
      </w:r>
      <w:r w:rsidRPr="00BB09F4">
        <w:rPr>
          <w:rFonts w:ascii="Times New Roman" w:hAnsi="Times New Roman" w:cs="Times New Roman"/>
          <w:sz w:val="28"/>
          <w:lang w:val="uk-UA"/>
        </w:rPr>
        <w:t>Кремінської центральної бібліотеки</w:t>
      </w:r>
      <w:r>
        <w:rPr>
          <w:rFonts w:ascii="Times New Roman" w:hAnsi="Times New Roman" w:cs="Times New Roman"/>
          <w:sz w:val="28"/>
          <w:lang w:val="uk-UA"/>
        </w:rPr>
        <w:t>.</w:t>
      </w:r>
    </w:p>
    <w:p w:rsidR="00BB09F4" w:rsidRDefault="00BB09F4" w:rsidP="005F27AB">
      <w:pPr>
        <w:pStyle w:val="a3"/>
        <w:spacing w:line="360" w:lineRule="auto"/>
        <w:ind w:firstLine="708"/>
        <w:jc w:val="both"/>
        <w:rPr>
          <w:rFonts w:ascii="Times New Roman" w:hAnsi="Times New Roman" w:cs="Times New Roman"/>
          <w:sz w:val="28"/>
          <w:lang w:val="uk-UA"/>
        </w:rPr>
      </w:pPr>
      <w:r w:rsidRPr="0054686B">
        <w:rPr>
          <w:rFonts w:ascii="Times New Roman" w:hAnsi="Times New Roman" w:cs="Times New Roman"/>
          <w:b/>
          <w:sz w:val="28"/>
          <w:lang w:val="uk-UA"/>
        </w:rPr>
        <w:t>Мета дослідження</w:t>
      </w:r>
      <w:r w:rsidR="0054686B">
        <w:rPr>
          <w:rFonts w:ascii="Times New Roman" w:hAnsi="Times New Roman" w:cs="Times New Roman"/>
          <w:sz w:val="28"/>
          <w:lang w:val="uk-UA"/>
        </w:rPr>
        <w:t>:</w:t>
      </w:r>
      <w:r>
        <w:rPr>
          <w:rFonts w:ascii="Times New Roman" w:hAnsi="Times New Roman" w:cs="Times New Roman"/>
          <w:sz w:val="28"/>
          <w:lang w:val="uk-UA"/>
        </w:rPr>
        <w:t xml:space="preserve"> дослідити соціокультурн</w:t>
      </w:r>
      <w:r w:rsidR="0054686B">
        <w:rPr>
          <w:rFonts w:ascii="Times New Roman" w:hAnsi="Times New Roman" w:cs="Times New Roman"/>
          <w:sz w:val="28"/>
          <w:lang w:val="uk-UA"/>
        </w:rPr>
        <w:t xml:space="preserve">у діяльність </w:t>
      </w:r>
      <w:r w:rsidR="0054686B" w:rsidRPr="0054686B">
        <w:rPr>
          <w:rFonts w:ascii="Times New Roman" w:hAnsi="Times New Roman" w:cs="Times New Roman"/>
          <w:sz w:val="28"/>
          <w:lang w:val="uk-UA"/>
        </w:rPr>
        <w:t>Кре</w:t>
      </w:r>
      <w:r w:rsidR="0054686B">
        <w:rPr>
          <w:rFonts w:ascii="Times New Roman" w:hAnsi="Times New Roman" w:cs="Times New Roman"/>
          <w:sz w:val="28"/>
          <w:lang w:val="uk-UA"/>
        </w:rPr>
        <w:t xml:space="preserve">мінської центральної бібліотеки та навести шляхи її вдосконалення. </w:t>
      </w:r>
    </w:p>
    <w:p w:rsidR="00BB09F4" w:rsidRPr="0054686B" w:rsidRDefault="00BB09F4" w:rsidP="005F27AB">
      <w:pPr>
        <w:pStyle w:val="a3"/>
        <w:spacing w:line="360" w:lineRule="auto"/>
        <w:ind w:firstLine="708"/>
        <w:jc w:val="both"/>
        <w:rPr>
          <w:rFonts w:ascii="Times New Roman" w:hAnsi="Times New Roman" w:cs="Times New Roman"/>
          <w:b/>
          <w:sz w:val="28"/>
          <w:lang w:val="uk-UA"/>
        </w:rPr>
      </w:pPr>
      <w:r w:rsidRPr="0054686B">
        <w:rPr>
          <w:rFonts w:ascii="Times New Roman" w:hAnsi="Times New Roman" w:cs="Times New Roman"/>
          <w:b/>
          <w:sz w:val="28"/>
          <w:lang w:val="uk-UA"/>
        </w:rPr>
        <w:t>Завдання дослідження</w:t>
      </w:r>
      <w:r w:rsidR="0054686B" w:rsidRPr="0054686B">
        <w:rPr>
          <w:rFonts w:ascii="Times New Roman" w:hAnsi="Times New Roman" w:cs="Times New Roman"/>
          <w:b/>
          <w:sz w:val="28"/>
          <w:lang w:val="uk-UA"/>
        </w:rPr>
        <w:t xml:space="preserve">: </w:t>
      </w:r>
    </w:p>
    <w:p w:rsidR="0054686B" w:rsidRDefault="0054686B" w:rsidP="0054686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навести п</w:t>
      </w:r>
      <w:r w:rsidRPr="0054686B">
        <w:rPr>
          <w:rFonts w:ascii="Times New Roman" w:hAnsi="Times New Roman" w:cs="Times New Roman"/>
          <w:sz w:val="28"/>
          <w:lang w:val="uk-UA"/>
        </w:rPr>
        <w:t>онятійний апарат дослідження</w:t>
      </w:r>
      <w:r>
        <w:rPr>
          <w:rFonts w:ascii="Times New Roman" w:hAnsi="Times New Roman" w:cs="Times New Roman"/>
          <w:sz w:val="28"/>
          <w:lang w:val="uk-UA"/>
        </w:rPr>
        <w:t>;</w:t>
      </w:r>
    </w:p>
    <w:p w:rsidR="0054686B" w:rsidRPr="0054686B" w:rsidRDefault="0054686B" w:rsidP="0054686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дослідити б</w:t>
      </w:r>
      <w:r w:rsidRPr="0054686B">
        <w:rPr>
          <w:rFonts w:ascii="Times New Roman" w:hAnsi="Times New Roman" w:cs="Times New Roman"/>
          <w:sz w:val="28"/>
          <w:lang w:val="uk-UA"/>
        </w:rPr>
        <w:t>ібліотек</w:t>
      </w:r>
      <w:r>
        <w:rPr>
          <w:rFonts w:ascii="Times New Roman" w:hAnsi="Times New Roman" w:cs="Times New Roman"/>
          <w:sz w:val="28"/>
          <w:lang w:val="uk-UA"/>
        </w:rPr>
        <w:t>у як соціокультурний інститут в минулому та сьогодні;</w:t>
      </w:r>
    </w:p>
    <w:p w:rsidR="0054686B" w:rsidRDefault="0054686B" w:rsidP="0054686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охарактеризувати сутність та види соціокультурної діяльності</w:t>
      </w:r>
      <w:r w:rsidRPr="0054686B">
        <w:rPr>
          <w:rFonts w:ascii="Times New Roman" w:hAnsi="Times New Roman" w:cs="Times New Roman"/>
          <w:sz w:val="28"/>
          <w:lang w:val="uk-UA"/>
        </w:rPr>
        <w:t xml:space="preserve"> публічної бібліотеки</w:t>
      </w:r>
      <w:r>
        <w:rPr>
          <w:rFonts w:ascii="Times New Roman" w:hAnsi="Times New Roman" w:cs="Times New Roman"/>
          <w:sz w:val="28"/>
          <w:lang w:val="uk-UA"/>
        </w:rPr>
        <w:t>;</w:t>
      </w:r>
    </w:p>
    <w:p w:rsidR="0054686B" w:rsidRDefault="0054686B" w:rsidP="0054686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 проаналізувати </w:t>
      </w:r>
      <w:r w:rsidRPr="0054686B">
        <w:rPr>
          <w:rFonts w:ascii="Times New Roman" w:hAnsi="Times New Roman" w:cs="Times New Roman"/>
          <w:sz w:val="28"/>
          <w:lang w:val="uk-UA"/>
        </w:rPr>
        <w:t xml:space="preserve">стан соціокультурної діяльності Кремінської центральної бібліотеки </w:t>
      </w:r>
      <w:r>
        <w:rPr>
          <w:rFonts w:ascii="Times New Roman" w:hAnsi="Times New Roman" w:cs="Times New Roman"/>
          <w:sz w:val="28"/>
          <w:lang w:val="uk-UA"/>
        </w:rPr>
        <w:t>;</w:t>
      </w:r>
    </w:p>
    <w:p w:rsidR="0054686B" w:rsidRDefault="0054686B" w:rsidP="0054686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навести ш</w:t>
      </w:r>
      <w:r w:rsidRPr="0054686B">
        <w:rPr>
          <w:rFonts w:ascii="Times New Roman" w:hAnsi="Times New Roman" w:cs="Times New Roman"/>
          <w:sz w:val="28"/>
          <w:lang w:val="uk-UA"/>
        </w:rPr>
        <w:t>ляхи вдосконалення соціокультурної діяльності Кремінської центральної бібліотеки</w:t>
      </w:r>
      <w:r>
        <w:rPr>
          <w:rFonts w:ascii="Times New Roman" w:hAnsi="Times New Roman" w:cs="Times New Roman"/>
          <w:sz w:val="28"/>
          <w:lang w:val="uk-UA"/>
        </w:rPr>
        <w:t>.</w:t>
      </w:r>
    </w:p>
    <w:p w:rsidR="0054686B" w:rsidRDefault="00174288" w:rsidP="0054686B">
      <w:pPr>
        <w:pStyle w:val="a3"/>
        <w:spacing w:line="360" w:lineRule="auto"/>
        <w:ind w:firstLine="708"/>
        <w:jc w:val="both"/>
        <w:rPr>
          <w:rFonts w:ascii="Times New Roman" w:hAnsi="Times New Roman" w:cs="Times New Roman"/>
          <w:sz w:val="28"/>
          <w:lang w:val="uk-UA"/>
        </w:rPr>
      </w:pPr>
      <w:r w:rsidRPr="00174288">
        <w:rPr>
          <w:rFonts w:ascii="Times New Roman" w:hAnsi="Times New Roman" w:cs="Times New Roman"/>
          <w:b/>
          <w:sz w:val="28"/>
          <w:lang w:val="uk-UA"/>
        </w:rPr>
        <w:t>Методи дослідження:</w:t>
      </w:r>
      <w:r>
        <w:rPr>
          <w:rFonts w:ascii="Times New Roman" w:hAnsi="Times New Roman" w:cs="Times New Roman"/>
          <w:sz w:val="28"/>
          <w:lang w:val="uk-UA"/>
        </w:rPr>
        <w:t xml:space="preserve"> теоретичний, історичний, аналіз, синтез, узагальнення, діалектичний, системний та функціональний.</w:t>
      </w:r>
    </w:p>
    <w:p w:rsidR="00174288" w:rsidRDefault="00174288" w:rsidP="0054686B">
      <w:pPr>
        <w:pStyle w:val="a3"/>
        <w:spacing w:line="360" w:lineRule="auto"/>
        <w:ind w:firstLine="708"/>
        <w:jc w:val="both"/>
        <w:rPr>
          <w:rFonts w:ascii="Times New Roman" w:hAnsi="Times New Roman" w:cs="Times New Roman"/>
          <w:sz w:val="28"/>
          <w:lang w:val="uk-UA"/>
        </w:rPr>
      </w:pPr>
      <w:r w:rsidRPr="00174288">
        <w:rPr>
          <w:rFonts w:ascii="Times New Roman" w:hAnsi="Times New Roman" w:cs="Times New Roman"/>
          <w:b/>
          <w:sz w:val="28"/>
          <w:lang w:val="uk-UA"/>
        </w:rPr>
        <w:t>Практичне значення</w:t>
      </w:r>
      <w:r w:rsidRPr="00174288">
        <w:rPr>
          <w:rFonts w:ascii="Times New Roman" w:hAnsi="Times New Roman" w:cs="Times New Roman"/>
          <w:sz w:val="28"/>
          <w:lang w:val="uk-UA"/>
        </w:rPr>
        <w:t xml:space="preserve"> </w:t>
      </w:r>
      <w:r w:rsidRPr="00174288">
        <w:rPr>
          <w:rFonts w:ascii="Times New Roman" w:hAnsi="Times New Roman" w:cs="Times New Roman"/>
          <w:b/>
          <w:sz w:val="28"/>
          <w:lang w:val="uk-UA"/>
        </w:rPr>
        <w:t>бакалаврської роботи</w:t>
      </w:r>
      <w:r>
        <w:rPr>
          <w:rFonts w:ascii="Times New Roman" w:hAnsi="Times New Roman" w:cs="Times New Roman"/>
          <w:sz w:val="28"/>
          <w:lang w:val="uk-UA"/>
        </w:rPr>
        <w:t xml:space="preserve"> </w:t>
      </w:r>
      <w:r w:rsidRPr="00174288">
        <w:rPr>
          <w:rFonts w:ascii="Times New Roman" w:hAnsi="Times New Roman" w:cs="Times New Roman"/>
          <w:sz w:val="28"/>
          <w:lang w:val="uk-UA"/>
        </w:rPr>
        <w:t xml:space="preserve">полягає в можливості використання результатів дослідження </w:t>
      </w:r>
      <w:r w:rsidR="004431D7">
        <w:rPr>
          <w:rFonts w:ascii="Times New Roman" w:hAnsi="Times New Roman" w:cs="Times New Roman"/>
          <w:sz w:val="28"/>
          <w:lang w:val="uk-UA"/>
        </w:rPr>
        <w:t>Кремінською</w:t>
      </w:r>
      <w:r w:rsidR="004431D7" w:rsidRPr="004431D7">
        <w:rPr>
          <w:rFonts w:ascii="Times New Roman" w:hAnsi="Times New Roman" w:cs="Times New Roman"/>
          <w:sz w:val="28"/>
          <w:lang w:val="uk-UA"/>
        </w:rPr>
        <w:t xml:space="preserve"> центр</w:t>
      </w:r>
      <w:r w:rsidR="004431D7">
        <w:rPr>
          <w:rFonts w:ascii="Times New Roman" w:hAnsi="Times New Roman" w:cs="Times New Roman"/>
          <w:sz w:val="28"/>
          <w:lang w:val="uk-UA"/>
        </w:rPr>
        <w:t>альною бібліотекою</w:t>
      </w:r>
      <w:r w:rsidR="004431D7" w:rsidRPr="004431D7">
        <w:rPr>
          <w:rFonts w:ascii="Times New Roman" w:hAnsi="Times New Roman" w:cs="Times New Roman"/>
          <w:sz w:val="28"/>
          <w:lang w:val="uk-UA"/>
        </w:rPr>
        <w:t xml:space="preserve"> </w:t>
      </w:r>
      <w:r w:rsidR="00832F3D">
        <w:rPr>
          <w:rFonts w:ascii="Times New Roman" w:hAnsi="Times New Roman" w:cs="Times New Roman"/>
          <w:sz w:val="28"/>
          <w:lang w:val="uk-UA"/>
        </w:rPr>
        <w:t>в</w:t>
      </w:r>
      <w:r w:rsidR="004431D7">
        <w:rPr>
          <w:rFonts w:ascii="Times New Roman" w:hAnsi="Times New Roman" w:cs="Times New Roman"/>
          <w:sz w:val="28"/>
          <w:lang w:val="uk-UA"/>
        </w:rPr>
        <w:t xml:space="preserve"> </w:t>
      </w:r>
      <w:r w:rsidRPr="00174288">
        <w:rPr>
          <w:rFonts w:ascii="Times New Roman" w:hAnsi="Times New Roman" w:cs="Times New Roman"/>
          <w:sz w:val="28"/>
          <w:lang w:val="uk-UA"/>
        </w:rPr>
        <w:t>діяльності</w:t>
      </w:r>
      <w:r w:rsidR="00832F3D">
        <w:rPr>
          <w:rFonts w:ascii="Times New Roman" w:hAnsi="Times New Roman" w:cs="Times New Roman"/>
          <w:sz w:val="28"/>
          <w:lang w:val="uk-UA"/>
        </w:rPr>
        <w:t>, яка направлена на соціокультурний розвиток суспільства.</w:t>
      </w:r>
    </w:p>
    <w:p w:rsidR="00174288" w:rsidRDefault="00174288" w:rsidP="0054686B">
      <w:pPr>
        <w:pStyle w:val="a3"/>
        <w:spacing w:line="360" w:lineRule="auto"/>
        <w:ind w:firstLine="708"/>
        <w:jc w:val="both"/>
        <w:rPr>
          <w:rFonts w:ascii="Times New Roman" w:hAnsi="Times New Roman" w:cs="Times New Roman"/>
          <w:sz w:val="28"/>
          <w:lang w:val="uk-UA"/>
        </w:rPr>
      </w:pPr>
      <w:r w:rsidRPr="004431D7">
        <w:rPr>
          <w:rFonts w:ascii="Times New Roman" w:hAnsi="Times New Roman" w:cs="Times New Roman"/>
          <w:b/>
          <w:sz w:val="28"/>
          <w:lang w:val="uk-UA"/>
        </w:rPr>
        <w:t>Структура роботи.</w:t>
      </w:r>
      <w:r w:rsidRPr="00174288">
        <w:rPr>
          <w:rFonts w:ascii="Times New Roman" w:hAnsi="Times New Roman" w:cs="Times New Roman"/>
          <w:sz w:val="28"/>
          <w:lang w:val="uk-UA"/>
        </w:rPr>
        <w:t xml:space="preserve"> </w:t>
      </w:r>
      <w:r w:rsidR="004431D7">
        <w:rPr>
          <w:rFonts w:ascii="Times New Roman" w:hAnsi="Times New Roman" w:cs="Times New Roman"/>
          <w:sz w:val="28"/>
          <w:lang w:val="uk-UA"/>
        </w:rPr>
        <w:t>Бакалаврська</w:t>
      </w:r>
      <w:r w:rsidRPr="00174288">
        <w:rPr>
          <w:rFonts w:ascii="Times New Roman" w:hAnsi="Times New Roman" w:cs="Times New Roman"/>
          <w:sz w:val="28"/>
          <w:lang w:val="uk-UA"/>
        </w:rPr>
        <w:t xml:space="preserve"> робота складається зі вступу, </w:t>
      </w:r>
      <w:r w:rsidR="004431D7">
        <w:rPr>
          <w:rFonts w:ascii="Times New Roman" w:hAnsi="Times New Roman" w:cs="Times New Roman"/>
          <w:sz w:val="28"/>
          <w:lang w:val="uk-UA"/>
        </w:rPr>
        <w:t xml:space="preserve">двох </w:t>
      </w:r>
      <w:r w:rsidRPr="00174288">
        <w:rPr>
          <w:rFonts w:ascii="Times New Roman" w:hAnsi="Times New Roman" w:cs="Times New Roman"/>
          <w:sz w:val="28"/>
          <w:lang w:val="uk-UA"/>
        </w:rPr>
        <w:t xml:space="preserve">розділів, висновків </w:t>
      </w:r>
      <w:r w:rsidR="004431D7">
        <w:rPr>
          <w:rFonts w:ascii="Times New Roman" w:hAnsi="Times New Roman" w:cs="Times New Roman"/>
          <w:sz w:val="28"/>
          <w:lang w:val="uk-UA"/>
        </w:rPr>
        <w:t>та</w:t>
      </w:r>
      <w:r w:rsidRPr="00174288">
        <w:rPr>
          <w:rFonts w:ascii="Times New Roman" w:hAnsi="Times New Roman" w:cs="Times New Roman"/>
          <w:sz w:val="28"/>
          <w:lang w:val="uk-UA"/>
        </w:rPr>
        <w:t xml:space="preserve"> списку </w:t>
      </w:r>
      <w:r w:rsidR="004431D7">
        <w:rPr>
          <w:rFonts w:ascii="Times New Roman" w:hAnsi="Times New Roman" w:cs="Times New Roman"/>
          <w:sz w:val="28"/>
          <w:lang w:val="uk-UA"/>
        </w:rPr>
        <w:t xml:space="preserve">використаних </w:t>
      </w:r>
      <w:r w:rsidRPr="00174288">
        <w:rPr>
          <w:rFonts w:ascii="Times New Roman" w:hAnsi="Times New Roman" w:cs="Times New Roman"/>
          <w:sz w:val="28"/>
          <w:lang w:val="uk-UA"/>
        </w:rPr>
        <w:t xml:space="preserve">джерел </w:t>
      </w:r>
      <w:r w:rsidR="00DA2613">
        <w:rPr>
          <w:rFonts w:ascii="Times New Roman" w:hAnsi="Times New Roman" w:cs="Times New Roman"/>
          <w:sz w:val="28"/>
          <w:lang w:val="uk-UA"/>
        </w:rPr>
        <w:t xml:space="preserve">у </w:t>
      </w:r>
      <w:r w:rsidR="00DA2613" w:rsidRPr="000A6F08">
        <w:rPr>
          <w:rFonts w:ascii="Times New Roman" w:hAnsi="Times New Roman" w:cs="Times New Roman"/>
          <w:sz w:val="28"/>
          <w:lang w:val="uk-UA"/>
        </w:rPr>
        <w:t>кількості 56</w:t>
      </w:r>
      <w:r w:rsidR="004431D7" w:rsidRPr="000A6F08">
        <w:rPr>
          <w:rFonts w:ascii="Times New Roman" w:hAnsi="Times New Roman" w:cs="Times New Roman"/>
          <w:sz w:val="28"/>
          <w:lang w:val="uk-UA"/>
        </w:rPr>
        <w:t>.</w:t>
      </w:r>
    </w:p>
    <w:p w:rsidR="00BB09F4" w:rsidRDefault="00BB09F4" w:rsidP="005F27AB">
      <w:pPr>
        <w:pStyle w:val="a3"/>
        <w:spacing w:line="360" w:lineRule="auto"/>
        <w:ind w:firstLine="708"/>
        <w:jc w:val="both"/>
        <w:rPr>
          <w:rFonts w:ascii="Times New Roman" w:hAnsi="Times New Roman" w:cs="Times New Roman"/>
          <w:sz w:val="28"/>
          <w:lang w:val="uk-UA"/>
        </w:rPr>
      </w:pPr>
    </w:p>
    <w:p w:rsidR="00D970C6" w:rsidRDefault="00D970C6" w:rsidP="00756BD4">
      <w:pPr>
        <w:pStyle w:val="a3"/>
        <w:spacing w:line="360" w:lineRule="auto"/>
        <w:jc w:val="both"/>
        <w:rPr>
          <w:rFonts w:ascii="Times New Roman" w:hAnsi="Times New Roman" w:cs="Times New Roman"/>
          <w:sz w:val="28"/>
          <w:lang w:val="uk-UA"/>
        </w:rPr>
      </w:pPr>
    </w:p>
    <w:p w:rsidR="005C6BA9" w:rsidRDefault="005C6BA9">
      <w:pPr>
        <w:rPr>
          <w:rFonts w:ascii="Times New Roman" w:hAnsi="Times New Roman" w:cs="Times New Roman"/>
          <w:sz w:val="28"/>
          <w:lang w:val="uk-UA"/>
        </w:rPr>
      </w:pPr>
      <w:r>
        <w:rPr>
          <w:rFonts w:ascii="Times New Roman" w:hAnsi="Times New Roman" w:cs="Times New Roman"/>
          <w:sz w:val="28"/>
          <w:lang w:val="uk-UA"/>
        </w:rPr>
        <w:br w:type="page"/>
      </w:r>
    </w:p>
    <w:p w:rsidR="00525A04" w:rsidRDefault="00525A04" w:rsidP="00525A04">
      <w:pPr>
        <w:pStyle w:val="a3"/>
        <w:spacing w:line="360" w:lineRule="auto"/>
        <w:jc w:val="center"/>
        <w:rPr>
          <w:rFonts w:ascii="Times New Roman" w:hAnsi="Times New Roman" w:cs="Times New Roman"/>
          <w:b/>
          <w:sz w:val="28"/>
          <w:lang w:val="uk-UA"/>
        </w:rPr>
      </w:pPr>
      <w:r w:rsidRPr="00AC3F3D">
        <w:rPr>
          <w:rFonts w:ascii="Times New Roman" w:hAnsi="Times New Roman" w:cs="Times New Roman"/>
          <w:b/>
          <w:sz w:val="28"/>
          <w:lang w:val="uk-UA"/>
        </w:rPr>
        <w:lastRenderedPageBreak/>
        <w:t>Розділ 1. ІСТОРИКО-ТЕОРЕТИЧНІ АСПЕКТИ ПРОБЛЕМИ ДОСЛІДЖЕННЯ</w:t>
      </w:r>
    </w:p>
    <w:p w:rsidR="00525A04" w:rsidRDefault="00525A04" w:rsidP="00525A04">
      <w:pPr>
        <w:pStyle w:val="a3"/>
        <w:spacing w:line="360" w:lineRule="auto"/>
        <w:jc w:val="center"/>
        <w:rPr>
          <w:rFonts w:ascii="Times New Roman" w:hAnsi="Times New Roman" w:cs="Times New Roman"/>
          <w:b/>
          <w:sz w:val="28"/>
          <w:lang w:val="uk-UA"/>
        </w:rPr>
      </w:pPr>
    </w:p>
    <w:p w:rsidR="008D6D7B" w:rsidRPr="00AC3F3D" w:rsidRDefault="008D6D7B" w:rsidP="00525A04">
      <w:pPr>
        <w:pStyle w:val="a3"/>
        <w:spacing w:line="360" w:lineRule="auto"/>
        <w:jc w:val="center"/>
        <w:rPr>
          <w:rFonts w:ascii="Times New Roman" w:hAnsi="Times New Roman" w:cs="Times New Roman"/>
          <w:b/>
          <w:sz w:val="28"/>
          <w:lang w:val="uk-UA"/>
        </w:rPr>
      </w:pPr>
    </w:p>
    <w:p w:rsidR="00525A04" w:rsidRPr="008D6D7B" w:rsidRDefault="00525A04" w:rsidP="008D6D7B">
      <w:pPr>
        <w:pStyle w:val="a3"/>
        <w:spacing w:line="360" w:lineRule="auto"/>
        <w:ind w:firstLine="708"/>
        <w:jc w:val="both"/>
        <w:rPr>
          <w:rFonts w:ascii="Times New Roman" w:hAnsi="Times New Roman" w:cs="Times New Roman"/>
          <w:b/>
          <w:sz w:val="28"/>
          <w:lang w:val="uk-UA"/>
        </w:rPr>
      </w:pPr>
      <w:r w:rsidRPr="008D6D7B">
        <w:rPr>
          <w:rFonts w:ascii="Times New Roman" w:hAnsi="Times New Roman" w:cs="Times New Roman"/>
          <w:b/>
          <w:sz w:val="28"/>
          <w:lang w:val="uk-UA"/>
        </w:rPr>
        <w:t>1.1.</w:t>
      </w:r>
      <w:r w:rsidRPr="008D6D7B">
        <w:rPr>
          <w:rFonts w:ascii="Times New Roman" w:hAnsi="Times New Roman" w:cs="Times New Roman"/>
          <w:b/>
          <w:sz w:val="28"/>
          <w:lang w:val="uk-UA"/>
        </w:rPr>
        <w:tab/>
        <w:t>Понятійний апарат дослідження</w:t>
      </w:r>
    </w:p>
    <w:p w:rsidR="008D6D7B" w:rsidRPr="001E12EB"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 сучасному етапі суспільство здійснює переосмислення ролі та місця</w:t>
      </w:r>
      <w:r w:rsidRPr="00C87EDF">
        <w:rPr>
          <w:rFonts w:ascii="Times New Roman" w:hAnsi="Times New Roman" w:cs="Times New Roman"/>
          <w:sz w:val="28"/>
          <w:lang w:val="uk-UA"/>
        </w:rPr>
        <w:t xml:space="preserve"> бібліотек</w:t>
      </w:r>
      <w:r>
        <w:rPr>
          <w:rFonts w:ascii="Times New Roman" w:hAnsi="Times New Roman" w:cs="Times New Roman"/>
          <w:sz w:val="28"/>
          <w:lang w:val="uk-UA"/>
        </w:rPr>
        <w:t>и</w:t>
      </w:r>
      <w:r w:rsidRPr="00C87EDF">
        <w:rPr>
          <w:rFonts w:ascii="Times New Roman" w:hAnsi="Times New Roman" w:cs="Times New Roman"/>
          <w:sz w:val="28"/>
          <w:lang w:val="uk-UA"/>
        </w:rPr>
        <w:t xml:space="preserve">. </w:t>
      </w:r>
      <w:r>
        <w:rPr>
          <w:rFonts w:ascii="Times New Roman" w:hAnsi="Times New Roman" w:cs="Times New Roman"/>
          <w:sz w:val="28"/>
          <w:lang w:val="uk-UA"/>
        </w:rPr>
        <w:t>А бібліотеки, в</w:t>
      </w:r>
      <w:r w:rsidRPr="00C87EDF">
        <w:rPr>
          <w:rFonts w:ascii="Times New Roman" w:hAnsi="Times New Roman" w:cs="Times New Roman"/>
          <w:sz w:val="28"/>
          <w:lang w:val="uk-UA"/>
        </w:rPr>
        <w:t xml:space="preserve"> свою чергу </w:t>
      </w:r>
      <w:r>
        <w:rPr>
          <w:rFonts w:ascii="Times New Roman" w:hAnsi="Times New Roman" w:cs="Times New Roman"/>
          <w:sz w:val="28"/>
          <w:lang w:val="uk-UA"/>
        </w:rPr>
        <w:t>переглядають</w:t>
      </w:r>
      <w:r w:rsidRPr="00C87EDF">
        <w:rPr>
          <w:rFonts w:ascii="Times New Roman" w:hAnsi="Times New Roman" w:cs="Times New Roman"/>
          <w:sz w:val="28"/>
          <w:lang w:val="uk-UA"/>
        </w:rPr>
        <w:t xml:space="preserve"> </w:t>
      </w:r>
      <w:r>
        <w:rPr>
          <w:rFonts w:ascii="Times New Roman" w:hAnsi="Times New Roman" w:cs="Times New Roman"/>
          <w:sz w:val="28"/>
          <w:lang w:val="uk-UA"/>
        </w:rPr>
        <w:t>мету та задачі</w:t>
      </w:r>
      <w:r w:rsidRPr="00C87EDF">
        <w:rPr>
          <w:rFonts w:ascii="Times New Roman" w:hAnsi="Times New Roman" w:cs="Times New Roman"/>
          <w:sz w:val="28"/>
          <w:lang w:val="uk-UA"/>
        </w:rPr>
        <w:t xml:space="preserve"> на шляху </w:t>
      </w:r>
      <w:r w:rsidRPr="001E12EB">
        <w:rPr>
          <w:rFonts w:ascii="Times New Roman" w:hAnsi="Times New Roman" w:cs="Times New Roman"/>
          <w:sz w:val="28"/>
          <w:lang w:val="uk-UA"/>
        </w:rPr>
        <w:t>служіння новому суспільству.</w:t>
      </w:r>
    </w:p>
    <w:p w:rsidR="008D6D7B" w:rsidRDefault="008D6D7B" w:rsidP="008D6D7B">
      <w:pPr>
        <w:pStyle w:val="a3"/>
        <w:spacing w:line="360" w:lineRule="auto"/>
        <w:ind w:firstLine="708"/>
        <w:jc w:val="both"/>
        <w:rPr>
          <w:rFonts w:ascii="Times New Roman" w:hAnsi="Times New Roman" w:cs="Times New Roman"/>
          <w:sz w:val="28"/>
          <w:lang w:val="uk-UA"/>
        </w:rPr>
      </w:pPr>
      <w:r w:rsidRPr="001E12EB">
        <w:rPr>
          <w:rFonts w:ascii="Times New Roman" w:hAnsi="Times New Roman" w:cs="Times New Roman"/>
          <w:sz w:val="28"/>
          <w:lang w:val="uk-UA"/>
        </w:rPr>
        <w:t>Бібліотек</w:t>
      </w:r>
      <w:r>
        <w:rPr>
          <w:rFonts w:ascii="Times New Roman" w:hAnsi="Times New Roman" w:cs="Times New Roman"/>
          <w:sz w:val="28"/>
          <w:lang w:val="uk-UA"/>
        </w:rPr>
        <w:t>у</w:t>
      </w:r>
      <w:r w:rsidRPr="001E12EB">
        <w:rPr>
          <w:rFonts w:ascii="Times New Roman" w:hAnsi="Times New Roman" w:cs="Times New Roman"/>
          <w:sz w:val="28"/>
          <w:lang w:val="uk-UA"/>
        </w:rPr>
        <w:t xml:space="preserve"> як феномен культури</w:t>
      </w:r>
      <w:r w:rsidRPr="00C87EDF">
        <w:rPr>
          <w:rFonts w:ascii="Times New Roman" w:hAnsi="Times New Roman" w:cs="Times New Roman"/>
          <w:sz w:val="28"/>
          <w:lang w:val="uk-UA"/>
        </w:rPr>
        <w:t xml:space="preserve"> завжди </w:t>
      </w:r>
      <w:r>
        <w:rPr>
          <w:rFonts w:ascii="Times New Roman" w:hAnsi="Times New Roman" w:cs="Times New Roman"/>
          <w:sz w:val="28"/>
          <w:lang w:val="uk-UA"/>
        </w:rPr>
        <w:t>досліджували науковці</w:t>
      </w:r>
      <w:r w:rsidRPr="00C87EDF">
        <w:rPr>
          <w:rFonts w:ascii="Times New Roman" w:hAnsi="Times New Roman" w:cs="Times New Roman"/>
          <w:sz w:val="28"/>
          <w:lang w:val="uk-UA"/>
        </w:rPr>
        <w:t xml:space="preserve"> різних </w:t>
      </w:r>
      <w:r>
        <w:rPr>
          <w:rFonts w:ascii="Times New Roman" w:hAnsi="Times New Roman" w:cs="Times New Roman"/>
          <w:sz w:val="28"/>
          <w:lang w:val="uk-UA"/>
        </w:rPr>
        <w:t xml:space="preserve">сфер </w:t>
      </w:r>
      <w:r w:rsidRPr="00C87EDF">
        <w:rPr>
          <w:rFonts w:ascii="Times New Roman" w:hAnsi="Times New Roman" w:cs="Times New Roman"/>
          <w:sz w:val="28"/>
          <w:lang w:val="uk-UA"/>
        </w:rPr>
        <w:t>знань</w:t>
      </w:r>
      <w:r>
        <w:rPr>
          <w:rFonts w:ascii="Times New Roman" w:hAnsi="Times New Roman" w:cs="Times New Roman"/>
          <w:sz w:val="28"/>
          <w:lang w:val="uk-UA"/>
        </w:rPr>
        <w:t xml:space="preserve">, </w:t>
      </w:r>
      <w:r w:rsidR="00040A2F">
        <w:rPr>
          <w:rFonts w:ascii="Times New Roman" w:hAnsi="Times New Roman" w:cs="Times New Roman"/>
          <w:sz w:val="28"/>
          <w:lang w:val="uk-UA"/>
        </w:rPr>
        <w:t>зокрема,</w:t>
      </w:r>
      <w:r>
        <w:rPr>
          <w:rFonts w:ascii="Times New Roman" w:hAnsi="Times New Roman" w:cs="Times New Roman"/>
          <w:sz w:val="28"/>
          <w:lang w:val="uk-UA"/>
        </w:rPr>
        <w:t xml:space="preserve"> історики</w:t>
      </w:r>
      <w:r w:rsidRPr="00C87EDF">
        <w:rPr>
          <w:rFonts w:ascii="Times New Roman" w:hAnsi="Times New Roman" w:cs="Times New Roman"/>
          <w:sz w:val="28"/>
          <w:lang w:val="uk-UA"/>
        </w:rPr>
        <w:t>, соціолог</w:t>
      </w:r>
      <w:r>
        <w:rPr>
          <w:rFonts w:ascii="Times New Roman" w:hAnsi="Times New Roman" w:cs="Times New Roman"/>
          <w:sz w:val="28"/>
          <w:lang w:val="uk-UA"/>
        </w:rPr>
        <w:t>и</w:t>
      </w:r>
      <w:r w:rsidRPr="00C87EDF">
        <w:rPr>
          <w:rFonts w:ascii="Times New Roman" w:hAnsi="Times New Roman" w:cs="Times New Roman"/>
          <w:sz w:val="28"/>
          <w:lang w:val="uk-UA"/>
        </w:rPr>
        <w:t>, психолог</w:t>
      </w:r>
      <w:r>
        <w:rPr>
          <w:rFonts w:ascii="Times New Roman" w:hAnsi="Times New Roman" w:cs="Times New Roman"/>
          <w:sz w:val="28"/>
          <w:lang w:val="uk-UA"/>
        </w:rPr>
        <w:t xml:space="preserve">и, педагоги, філософи </w:t>
      </w:r>
      <w:r w:rsidR="00040A2F">
        <w:rPr>
          <w:rFonts w:ascii="Times New Roman" w:hAnsi="Times New Roman" w:cs="Times New Roman"/>
          <w:sz w:val="28"/>
          <w:lang w:val="uk-UA"/>
        </w:rPr>
        <w:t>тощо</w:t>
      </w:r>
      <w:r>
        <w:rPr>
          <w:rFonts w:ascii="Times New Roman" w:hAnsi="Times New Roman" w:cs="Times New Roman"/>
          <w:sz w:val="28"/>
          <w:lang w:val="uk-UA"/>
        </w:rPr>
        <w:t>.</w:t>
      </w:r>
      <w:r w:rsidRPr="00C87EDF">
        <w:rPr>
          <w:rFonts w:ascii="Times New Roman" w:hAnsi="Times New Roman" w:cs="Times New Roman"/>
          <w:sz w:val="28"/>
          <w:lang w:val="uk-UA"/>
        </w:rPr>
        <w:t xml:space="preserve"> Почат</w:t>
      </w:r>
      <w:r>
        <w:rPr>
          <w:rFonts w:ascii="Times New Roman" w:hAnsi="Times New Roman" w:cs="Times New Roman"/>
          <w:sz w:val="28"/>
          <w:lang w:val="uk-UA"/>
        </w:rPr>
        <w:t>ок соці</w:t>
      </w:r>
      <w:r w:rsidRPr="00C87EDF">
        <w:rPr>
          <w:rFonts w:ascii="Times New Roman" w:hAnsi="Times New Roman" w:cs="Times New Roman"/>
          <w:sz w:val="28"/>
          <w:lang w:val="uk-UA"/>
        </w:rPr>
        <w:t xml:space="preserve">окультурної </w:t>
      </w:r>
      <w:r>
        <w:rPr>
          <w:rFonts w:ascii="Times New Roman" w:hAnsi="Times New Roman" w:cs="Times New Roman"/>
          <w:sz w:val="28"/>
          <w:lang w:val="uk-UA"/>
        </w:rPr>
        <w:t>роботи можна знайти щ</w:t>
      </w:r>
      <w:r w:rsidRPr="00C87EDF">
        <w:rPr>
          <w:rFonts w:ascii="Times New Roman" w:hAnsi="Times New Roman" w:cs="Times New Roman"/>
          <w:sz w:val="28"/>
          <w:lang w:val="uk-UA"/>
        </w:rPr>
        <w:t xml:space="preserve">е </w:t>
      </w:r>
      <w:r>
        <w:rPr>
          <w:rFonts w:ascii="Times New Roman" w:hAnsi="Times New Roman" w:cs="Times New Roman"/>
          <w:sz w:val="28"/>
          <w:lang w:val="uk-UA"/>
        </w:rPr>
        <w:t>в</w:t>
      </w:r>
      <w:r w:rsidRPr="00C87EDF">
        <w:rPr>
          <w:rFonts w:ascii="Times New Roman" w:hAnsi="Times New Roman" w:cs="Times New Roman"/>
          <w:sz w:val="28"/>
          <w:lang w:val="uk-UA"/>
        </w:rPr>
        <w:t xml:space="preserve"> античних бібліотеках (їх архітектур</w:t>
      </w:r>
      <w:r>
        <w:rPr>
          <w:rFonts w:ascii="Times New Roman" w:hAnsi="Times New Roman" w:cs="Times New Roman"/>
          <w:sz w:val="28"/>
          <w:lang w:val="uk-UA"/>
        </w:rPr>
        <w:t>не рішення</w:t>
      </w:r>
      <w:r w:rsidRPr="00C87EDF">
        <w:rPr>
          <w:rFonts w:ascii="Times New Roman" w:hAnsi="Times New Roman" w:cs="Times New Roman"/>
          <w:sz w:val="28"/>
          <w:lang w:val="uk-UA"/>
        </w:rPr>
        <w:t xml:space="preserve">, зміст знань, організація </w:t>
      </w:r>
      <w:r>
        <w:rPr>
          <w:rFonts w:ascii="Times New Roman" w:hAnsi="Times New Roman" w:cs="Times New Roman"/>
          <w:sz w:val="28"/>
          <w:lang w:val="uk-UA"/>
        </w:rPr>
        <w:t>діяльності</w:t>
      </w:r>
      <w:r w:rsidRPr="00C87EDF">
        <w:rPr>
          <w:rFonts w:ascii="Times New Roman" w:hAnsi="Times New Roman" w:cs="Times New Roman"/>
          <w:sz w:val="28"/>
          <w:lang w:val="uk-UA"/>
        </w:rPr>
        <w:t>).</w:t>
      </w:r>
    </w:p>
    <w:p w:rsidR="006E2874" w:rsidRPr="00C87EDF" w:rsidRDefault="002D6AAB" w:rsidP="008D6D7B">
      <w:pPr>
        <w:pStyle w:val="a3"/>
        <w:spacing w:line="360" w:lineRule="auto"/>
        <w:ind w:firstLine="708"/>
        <w:jc w:val="both"/>
        <w:rPr>
          <w:rFonts w:ascii="Times New Roman" w:hAnsi="Times New Roman" w:cs="Times New Roman"/>
          <w:sz w:val="28"/>
          <w:lang w:val="uk-UA"/>
        </w:rPr>
      </w:pPr>
      <w:r w:rsidRPr="002D6AAB">
        <w:rPr>
          <w:rFonts w:ascii="Times New Roman" w:hAnsi="Times New Roman" w:cs="Times New Roman"/>
          <w:sz w:val="28"/>
          <w:lang w:val="uk-UA"/>
        </w:rPr>
        <w:t>Б</w:t>
      </w:r>
      <w:r w:rsidR="006E2874" w:rsidRPr="002D6AAB">
        <w:rPr>
          <w:rFonts w:ascii="Times New Roman" w:hAnsi="Times New Roman" w:cs="Times New Roman"/>
          <w:sz w:val="28"/>
          <w:lang w:val="uk-UA"/>
        </w:rPr>
        <w:t>ібліотек</w:t>
      </w:r>
      <w:r w:rsidRPr="002D6AAB">
        <w:rPr>
          <w:rFonts w:ascii="Times New Roman" w:hAnsi="Times New Roman" w:cs="Times New Roman"/>
          <w:sz w:val="28"/>
          <w:lang w:val="uk-UA"/>
        </w:rPr>
        <w:t xml:space="preserve">ою являється </w:t>
      </w:r>
      <w:r w:rsidR="006E2874" w:rsidRPr="002D6AAB">
        <w:rPr>
          <w:rFonts w:ascii="Times New Roman" w:hAnsi="Times New Roman" w:cs="Times New Roman"/>
          <w:sz w:val="28"/>
          <w:lang w:val="uk-UA"/>
        </w:rPr>
        <w:t>інформаційний, культурний, освітн</w:t>
      </w:r>
      <w:r w:rsidRPr="002D6AAB">
        <w:rPr>
          <w:rFonts w:ascii="Times New Roman" w:hAnsi="Times New Roman" w:cs="Times New Roman"/>
          <w:sz w:val="28"/>
          <w:lang w:val="uk-UA"/>
        </w:rPr>
        <w:t xml:space="preserve">я </w:t>
      </w:r>
      <w:r w:rsidR="006E2874" w:rsidRPr="002D6AAB">
        <w:rPr>
          <w:rFonts w:ascii="Times New Roman" w:hAnsi="Times New Roman" w:cs="Times New Roman"/>
          <w:sz w:val="28"/>
          <w:lang w:val="uk-UA"/>
        </w:rPr>
        <w:t xml:space="preserve">організація </w:t>
      </w:r>
      <w:r w:rsidRPr="002D6AAB">
        <w:rPr>
          <w:rFonts w:ascii="Times New Roman" w:hAnsi="Times New Roman" w:cs="Times New Roman"/>
          <w:sz w:val="28"/>
          <w:lang w:val="uk-UA"/>
        </w:rPr>
        <w:t>чи</w:t>
      </w:r>
      <w:r w:rsidR="006E2874" w:rsidRPr="002D6AAB">
        <w:rPr>
          <w:rFonts w:ascii="Times New Roman" w:hAnsi="Times New Roman" w:cs="Times New Roman"/>
          <w:sz w:val="28"/>
          <w:lang w:val="uk-UA"/>
        </w:rPr>
        <w:t xml:space="preserve"> структурний підрозділ, </w:t>
      </w:r>
      <w:r w:rsidRPr="002D6AAB">
        <w:rPr>
          <w:rFonts w:ascii="Times New Roman" w:hAnsi="Times New Roman" w:cs="Times New Roman"/>
          <w:sz w:val="28"/>
          <w:lang w:val="uk-UA"/>
        </w:rPr>
        <w:t>який</w:t>
      </w:r>
      <w:r w:rsidR="006E2874" w:rsidRPr="002D6AAB">
        <w:rPr>
          <w:rFonts w:ascii="Times New Roman" w:hAnsi="Times New Roman" w:cs="Times New Roman"/>
          <w:sz w:val="28"/>
          <w:lang w:val="uk-UA"/>
        </w:rPr>
        <w:t xml:space="preserve"> має упорядкований фонд документів, доступ до інших </w:t>
      </w:r>
      <w:r w:rsidRPr="002D6AAB">
        <w:rPr>
          <w:rFonts w:ascii="Times New Roman" w:hAnsi="Times New Roman" w:cs="Times New Roman"/>
          <w:sz w:val="28"/>
          <w:lang w:val="uk-UA"/>
        </w:rPr>
        <w:t>інформаційних джерел</w:t>
      </w:r>
      <w:r w:rsidR="006E2874" w:rsidRPr="002D6AAB">
        <w:rPr>
          <w:rFonts w:ascii="Times New Roman" w:hAnsi="Times New Roman" w:cs="Times New Roman"/>
          <w:sz w:val="28"/>
          <w:lang w:val="uk-UA"/>
        </w:rPr>
        <w:t xml:space="preserve"> </w:t>
      </w:r>
      <w:r w:rsidRPr="002D6AAB">
        <w:rPr>
          <w:rFonts w:ascii="Times New Roman" w:hAnsi="Times New Roman" w:cs="Times New Roman"/>
          <w:sz w:val="28"/>
          <w:lang w:val="uk-UA"/>
        </w:rPr>
        <w:t>і</w:t>
      </w:r>
      <w:r w:rsidR="006E2874" w:rsidRPr="002D6AAB">
        <w:rPr>
          <w:rFonts w:ascii="Times New Roman" w:hAnsi="Times New Roman" w:cs="Times New Roman"/>
          <w:sz w:val="28"/>
          <w:lang w:val="uk-UA"/>
        </w:rPr>
        <w:t xml:space="preserve"> головн</w:t>
      </w:r>
      <w:r w:rsidRPr="002D6AAB">
        <w:rPr>
          <w:rFonts w:ascii="Times New Roman" w:hAnsi="Times New Roman" w:cs="Times New Roman"/>
          <w:sz w:val="28"/>
          <w:lang w:val="uk-UA"/>
        </w:rPr>
        <w:t>ою задачею якої</w:t>
      </w:r>
      <w:r w:rsidR="006E2874" w:rsidRPr="002D6AAB">
        <w:rPr>
          <w:rFonts w:ascii="Times New Roman" w:hAnsi="Times New Roman" w:cs="Times New Roman"/>
          <w:sz w:val="28"/>
          <w:lang w:val="uk-UA"/>
        </w:rPr>
        <w:t xml:space="preserve"> </w:t>
      </w:r>
      <w:r w:rsidRPr="002D6AAB">
        <w:rPr>
          <w:rFonts w:ascii="Times New Roman" w:hAnsi="Times New Roman" w:cs="Times New Roman"/>
          <w:sz w:val="28"/>
          <w:lang w:val="uk-UA"/>
        </w:rPr>
        <w:t>являється</w:t>
      </w:r>
      <w:r w:rsidR="006E2874" w:rsidRPr="002D6AAB">
        <w:rPr>
          <w:rFonts w:ascii="Times New Roman" w:hAnsi="Times New Roman" w:cs="Times New Roman"/>
          <w:sz w:val="28"/>
          <w:lang w:val="uk-UA"/>
        </w:rPr>
        <w:t xml:space="preserve"> забезпечення інформаційних, науково-дослідних, освітніх, культурних </w:t>
      </w:r>
      <w:r w:rsidRPr="002D6AAB">
        <w:rPr>
          <w:rFonts w:ascii="Times New Roman" w:hAnsi="Times New Roman" w:cs="Times New Roman"/>
          <w:sz w:val="28"/>
          <w:lang w:val="uk-UA"/>
        </w:rPr>
        <w:t>і</w:t>
      </w:r>
      <w:r w:rsidR="006E2874" w:rsidRPr="002D6AAB">
        <w:rPr>
          <w:rFonts w:ascii="Times New Roman" w:hAnsi="Times New Roman" w:cs="Times New Roman"/>
          <w:sz w:val="28"/>
          <w:lang w:val="uk-UA"/>
        </w:rPr>
        <w:t xml:space="preserve"> інших</w:t>
      </w:r>
      <w:r w:rsidRPr="002D6AAB">
        <w:rPr>
          <w:rFonts w:ascii="Times New Roman" w:hAnsi="Times New Roman" w:cs="Times New Roman"/>
          <w:sz w:val="28"/>
          <w:lang w:val="uk-UA"/>
        </w:rPr>
        <w:t xml:space="preserve"> потреб користувачів бібліотеки </w:t>
      </w:r>
      <w:r w:rsidRPr="002D6AAB">
        <w:rPr>
          <w:rFonts w:ascii="Times New Roman" w:hAnsi="Times New Roman" w:cs="Times New Roman"/>
          <w:sz w:val="28"/>
          <w:lang w:val="uk-UA"/>
        </w:rPr>
        <w:t>[</w:t>
      </w:r>
      <w:r w:rsidRPr="002D6AAB">
        <w:rPr>
          <w:rFonts w:ascii="Times New Roman" w:hAnsi="Times New Roman" w:cs="Times New Roman"/>
          <w:sz w:val="28"/>
          <w:lang w:val="uk-UA"/>
        </w:rPr>
        <w:t>1</w:t>
      </w:r>
      <w:r w:rsidR="000A6F08">
        <w:rPr>
          <w:rFonts w:ascii="Times New Roman" w:hAnsi="Times New Roman" w:cs="Times New Roman"/>
          <w:sz w:val="28"/>
          <w:lang w:val="uk-UA"/>
        </w:rPr>
        <w:t>2</w:t>
      </w:r>
      <w:r w:rsidRPr="002D6AAB">
        <w:rPr>
          <w:rFonts w:ascii="Times New Roman" w:hAnsi="Times New Roman" w:cs="Times New Roman"/>
          <w:sz w:val="28"/>
          <w:lang w:val="uk-UA"/>
        </w:rPr>
        <w:t>].</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Визначення терміну</w:t>
      </w:r>
      <w:r w:rsidRPr="00C87EDF">
        <w:rPr>
          <w:rFonts w:ascii="Times New Roman" w:hAnsi="Times New Roman" w:cs="Times New Roman"/>
          <w:sz w:val="28"/>
          <w:lang w:val="uk-UA"/>
        </w:rPr>
        <w:t xml:space="preserve"> «бібліотека»</w:t>
      </w:r>
      <w:r>
        <w:rPr>
          <w:rFonts w:ascii="Times New Roman" w:hAnsi="Times New Roman" w:cs="Times New Roman"/>
          <w:sz w:val="28"/>
          <w:lang w:val="uk-UA"/>
        </w:rPr>
        <w:t xml:space="preserve"> та</w:t>
      </w:r>
      <w:r w:rsidRPr="00C87EDF">
        <w:rPr>
          <w:rFonts w:ascii="Times New Roman" w:hAnsi="Times New Roman" w:cs="Times New Roman"/>
          <w:sz w:val="28"/>
          <w:lang w:val="uk-UA"/>
        </w:rPr>
        <w:t xml:space="preserve"> її характеристик мож</w:t>
      </w:r>
      <w:r>
        <w:rPr>
          <w:rFonts w:ascii="Times New Roman" w:hAnsi="Times New Roman" w:cs="Times New Roman"/>
          <w:sz w:val="28"/>
          <w:lang w:val="uk-UA"/>
        </w:rPr>
        <w:t xml:space="preserve">на здійснювати </w:t>
      </w:r>
      <w:r w:rsidRPr="00C87EDF">
        <w:rPr>
          <w:rFonts w:ascii="Times New Roman" w:hAnsi="Times New Roman" w:cs="Times New Roman"/>
          <w:sz w:val="28"/>
          <w:lang w:val="uk-UA"/>
        </w:rPr>
        <w:t>через аналіз</w:t>
      </w:r>
      <w:r>
        <w:rPr>
          <w:rFonts w:ascii="Times New Roman" w:hAnsi="Times New Roman" w:cs="Times New Roman"/>
          <w:sz w:val="28"/>
          <w:lang w:val="uk-UA"/>
        </w:rPr>
        <w:t xml:space="preserve"> наступних</w:t>
      </w:r>
      <w:r w:rsidRPr="00C87EDF">
        <w:rPr>
          <w:rFonts w:ascii="Times New Roman" w:hAnsi="Times New Roman" w:cs="Times New Roman"/>
          <w:sz w:val="28"/>
          <w:lang w:val="uk-UA"/>
        </w:rPr>
        <w:t xml:space="preserve"> теоретичних понять</w:t>
      </w:r>
      <w:r>
        <w:rPr>
          <w:rFonts w:ascii="Times New Roman" w:hAnsi="Times New Roman" w:cs="Times New Roman"/>
          <w:sz w:val="28"/>
          <w:lang w:val="uk-UA"/>
        </w:rPr>
        <w:t>: «культура», «соціо</w:t>
      </w:r>
      <w:r w:rsidRPr="00C87EDF">
        <w:rPr>
          <w:rFonts w:ascii="Times New Roman" w:hAnsi="Times New Roman" w:cs="Times New Roman"/>
          <w:sz w:val="28"/>
          <w:lang w:val="uk-UA"/>
        </w:rPr>
        <w:t>динаміка культури», «соціокультурна діяльність». В нау</w:t>
      </w:r>
      <w:r>
        <w:rPr>
          <w:rFonts w:ascii="Times New Roman" w:hAnsi="Times New Roman" w:cs="Times New Roman"/>
          <w:sz w:val="28"/>
          <w:lang w:val="uk-UA"/>
        </w:rPr>
        <w:t>кових колах</w:t>
      </w:r>
      <w:r w:rsidRPr="00C87EDF">
        <w:rPr>
          <w:rFonts w:ascii="Times New Roman" w:hAnsi="Times New Roman" w:cs="Times New Roman"/>
          <w:sz w:val="28"/>
          <w:lang w:val="uk-UA"/>
        </w:rPr>
        <w:t xml:space="preserve"> існу</w:t>
      </w:r>
      <w:r>
        <w:rPr>
          <w:rFonts w:ascii="Times New Roman" w:hAnsi="Times New Roman" w:cs="Times New Roman"/>
          <w:sz w:val="28"/>
          <w:lang w:val="uk-UA"/>
        </w:rPr>
        <w:t xml:space="preserve">є безліч </w:t>
      </w:r>
      <w:r w:rsidRPr="00C87EDF">
        <w:rPr>
          <w:rFonts w:ascii="Times New Roman" w:hAnsi="Times New Roman" w:cs="Times New Roman"/>
          <w:sz w:val="28"/>
          <w:lang w:val="uk-UA"/>
        </w:rPr>
        <w:t>різн</w:t>
      </w:r>
      <w:r>
        <w:rPr>
          <w:rFonts w:ascii="Times New Roman" w:hAnsi="Times New Roman" w:cs="Times New Roman"/>
          <w:sz w:val="28"/>
          <w:lang w:val="uk-UA"/>
        </w:rPr>
        <w:t>их визначень</w:t>
      </w:r>
      <w:r w:rsidRPr="00C87EDF">
        <w:rPr>
          <w:rFonts w:ascii="Times New Roman" w:hAnsi="Times New Roman" w:cs="Times New Roman"/>
          <w:sz w:val="28"/>
          <w:lang w:val="uk-UA"/>
        </w:rPr>
        <w:t xml:space="preserve"> </w:t>
      </w:r>
      <w:r>
        <w:rPr>
          <w:rFonts w:ascii="Times New Roman" w:hAnsi="Times New Roman" w:cs="Times New Roman"/>
          <w:sz w:val="28"/>
          <w:lang w:val="uk-UA"/>
        </w:rPr>
        <w:t>поняття</w:t>
      </w:r>
      <w:r w:rsidRPr="00C87EDF">
        <w:rPr>
          <w:rFonts w:ascii="Times New Roman" w:hAnsi="Times New Roman" w:cs="Times New Roman"/>
          <w:sz w:val="28"/>
          <w:lang w:val="uk-UA"/>
        </w:rPr>
        <w:t xml:space="preserve"> «культура», </w:t>
      </w:r>
      <w:r>
        <w:rPr>
          <w:rFonts w:ascii="Times New Roman" w:hAnsi="Times New Roman" w:cs="Times New Roman"/>
          <w:sz w:val="28"/>
          <w:lang w:val="uk-UA"/>
        </w:rPr>
        <w:t xml:space="preserve">це </w:t>
      </w:r>
      <w:r w:rsidRPr="00C87EDF">
        <w:rPr>
          <w:rFonts w:ascii="Times New Roman" w:hAnsi="Times New Roman" w:cs="Times New Roman"/>
          <w:sz w:val="28"/>
          <w:lang w:val="uk-UA"/>
        </w:rPr>
        <w:t>пов'язан</w:t>
      </w:r>
      <w:r>
        <w:rPr>
          <w:rFonts w:ascii="Times New Roman" w:hAnsi="Times New Roman" w:cs="Times New Roman"/>
          <w:sz w:val="28"/>
          <w:lang w:val="uk-UA"/>
        </w:rPr>
        <w:t>о</w:t>
      </w:r>
      <w:r w:rsidRPr="00C87EDF">
        <w:rPr>
          <w:rFonts w:ascii="Times New Roman" w:hAnsi="Times New Roman" w:cs="Times New Roman"/>
          <w:sz w:val="28"/>
          <w:lang w:val="uk-UA"/>
        </w:rPr>
        <w:t xml:space="preserve"> з тими </w:t>
      </w:r>
      <w:r>
        <w:rPr>
          <w:rFonts w:ascii="Times New Roman" w:hAnsi="Times New Roman" w:cs="Times New Roman"/>
          <w:sz w:val="28"/>
          <w:lang w:val="uk-UA"/>
        </w:rPr>
        <w:t>або</w:t>
      </w:r>
      <w:r w:rsidRPr="00C87EDF">
        <w:rPr>
          <w:rFonts w:ascii="Times New Roman" w:hAnsi="Times New Roman" w:cs="Times New Roman"/>
          <w:sz w:val="28"/>
          <w:lang w:val="uk-UA"/>
        </w:rPr>
        <w:t xml:space="preserve"> іншими напрям</w:t>
      </w:r>
      <w:r>
        <w:rPr>
          <w:rFonts w:ascii="Times New Roman" w:hAnsi="Times New Roman" w:cs="Times New Roman"/>
          <w:sz w:val="28"/>
          <w:lang w:val="uk-UA"/>
        </w:rPr>
        <w:t xml:space="preserve">ком </w:t>
      </w:r>
      <w:r w:rsidRPr="00C87EDF">
        <w:rPr>
          <w:rFonts w:ascii="Times New Roman" w:hAnsi="Times New Roman" w:cs="Times New Roman"/>
          <w:sz w:val="28"/>
          <w:lang w:val="uk-UA"/>
        </w:rPr>
        <w:t>теоретичн</w:t>
      </w:r>
      <w:r>
        <w:rPr>
          <w:rFonts w:ascii="Times New Roman" w:hAnsi="Times New Roman" w:cs="Times New Roman"/>
          <w:sz w:val="28"/>
          <w:lang w:val="uk-UA"/>
        </w:rPr>
        <w:t>их</w:t>
      </w:r>
      <w:r w:rsidRPr="00C87EDF">
        <w:rPr>
          <w:rFonts w:ascii="Times New Roman" w:hAnsi="Times New Roman" w:cs="Times New Roman"/>
          <w:sz w:val="28"/>
          <w:lang w:val="uk-UA"/>
        </w:rPr>
        <w:t xml:space="preserve"> концепц</w:t>
      </w:r>
      <w:r>
        <w:rPr>
          <w:rFonts w:ascii="Times New Roman" w:hAnsi="Times New Roman" w:cs="Times New Roman"/>
          <w:sz w:val="28"/>
          <w:lang w:val="uk-UA"/>
        </w:rPr>
        <w:t>ій</w:t>
      </w:r>
      <w:r w:rsidRPr="00C87EDF">
        <w:rPr>
          <w:rFonts w:ascii="Times New Roman" w:hAnsi="Times New Roman" w:cs="Times New Roman"/>
          <w:sz w:val="28"/>
          <w:lang w:val="uk-UA"/>
        </w:rPr>
        <w:t xml:space="preserve">. </w:t>
      </w:r>
      <w:r>
        <w:rPr>
          <w:rFonts w:ascii="Times New Roman" w:hAnsi="Times New Roman" w:cs="Times New Roman"/>
          <w:sz w:val="28"/>
          <w:lang w:val="uk-UA"/>
        </w:rPr>
        <w:t>Тобто культура, це</w:t>
      </w:r>
      <w:r w:rsidRPr="00C87EDF">
        <w:rPr>
          <w:rFonts w:ascii="Times New Roman" w:hAnsi="Times New Roman" w:cs="Times New Roman"/>
          <w:sz w:val="28"/>
          <w:lang w:val="uk-UA"/>
        </w:rPr>
        <w:t>: «</w:t>
      </w:r>
      <w:r>
        <w:rPr>
          <w:rFonts w:ascii="Times New Roman" w:hAnsi="Times New Roman" w:cs="Times New Roman"/>
          <w:sz w:val="28"/>
          <w:lang w:val="uk-UA"/>
        </w:rPr>
        <w:t>засоби</w:t>
      </w:r>
      <w:r w:rsidRPr="00C87EDF">
        <w:rPr>
          <w:rFonts w:ascii="Times New Roman" w:hAnsi="Times New Roman" w:cs="Times New Roman"/>
          <w:sz w:val="28"/>
          <w:lang w:val="uk-UA"/>
        </w:rPr>
        <w:t xml:space="preserve"> людської </w:t>
      </w:r>
      <w:r>
        <w:rPr>
          <w:rFonts w:ascii="Times New Roman" w:hAnsi="Times New Roman" w:cs="Times New Roman"/>
          <w:sz w:val="28"/>
          <w:lang w:val="uk-UA"/>
        </w:rPr>
        <w:t>роботи</w:t>
      </w:r>
      <w:r w:rsidRPr="00C87EDF">
        <w:rPr>
          <w:rFonts w:ascii="Times New Roman" w:hAnsi="Times New Roman" w:cs="Times New Roman"/>
          <w:sz w:val="28"/>
          <w:lang w:val="uk-UA"/>
        </w:rPr>
        <w:t>»; «технологі</w:t>
      </w:r>
      <w:r>
        <w:rPr>
          <w:rFonts w:ascii="Times New Roman" w:hAnsi="Times New Roman" w:cs="Times New Roman"/>
          <w:sz w:val="28"/>
          <w:lang w:val="uk-UA"/>
        </w:rPr>
        <w:t>ї</w:t>
      </w:r>
      <w:r w:rsidRPr="00C87EDF">
        <w:rPr>
          <w:rFonts w:ascii="Times New Roman" w:hAnsi="Times New Roman" w:cs="Times New Roman"/>
          <w:sz w:val="28"/>
          <w:lang w:val="uk-UA"/>
        </w:rPr>
        <w:t xml:space="preserve"> </w:t>
      </w:r>
      <w:r>
        <w:rPr>
          <w:rFonts w:ascii="Times New Roman" w:hAnsi="Times New Roman" w:cs="Times New Roman"/>
          <w:sz w:val="28"/>
          <w:lang w:val="uk-UA"/>
        </w:rPr>
        <w:t>роботи</w:t>
      </w:r>
      <w:r w:rsidRPr="00C87EDF">
        <w:rPr>
          <w:rFonts w:ascii="Times New Roman" w:hAnsi="Times New Roman" w:cs="Times New Roman"/>
          <w:sz w:val="28"/>
          <w:lang w:val="uk-UA"/>
        </w:rPr>
        <w:t xml:space="preserve">»; «творча </w:t>
      </w:r>
      <w:r>
        <w:rPr>
          <w:rFonts w:ascii="Times New Roman" w:hAnsi="Times New Roman" w:cs="Times New Roman"/>
          <w:sz w:val="28"/>
          <w:lang w:val="uk-UA"/>
        </w:rPr>
        <w:t xml:space="preserve">робота осіб»; «система в якій відбувається </w:t>
      </w:r>
      <w:r w:rsidRPr="00C87EDF">
        <w:rPr>
          <w:rFonts w:ascii="Times New Roman" w:hAnsi="Times New Roman" w:cs="Times New Roman"/>
          <w:sz w:val="28"/>
          <w:lang w:val="uk-UA"/>
        </w:rPr>
        <w:t xml:space="preserve">формування </w:t>
      </w:r>
      <w:r>
        <w:rPr>
          <w:rFonts w:ascii="Times New Roman" w:hAnsi="Times New Roman" w:cs="Times New Roman"/>
          <w:sz w:val="28"/>
          <w:lang w:val="uk-UA"/>
        </w:rPr>
        <w:t>та</w:t>
      </w:r>
      <w:r w:rsidRPr="00C87EDF">
        <w:rPr>
          <w:rFonts w:ascii="Times New Roman" w:hAnsi="Times New Roman" w:cs="Times New Roman"/>
          <w:sz w:val="28"/>
          <w:lang w:val="uk-UA"/>
        </w:rPr>
        <w:t xml:space="preserve"> розвит</w:t>
      </w:r>
      <w:r>
        <w:rPr>
          <w:rFonts w:ascii="Times New Roman" w:hAnsi="Times New Roman" w:cs="Times New Roman"/>
          <w:sz w:val="28"/>
          <w:lang w:val="uk-UA"/>
        </w:rPr>
        <w:t>ок</w:t>
      </w:r>
      <w:r w:rsidRPr="00C87EDF">
        <w:rPr>
          <w:rFonts w:ascii="Times New Roman" w:hAnsi="Times New Roman" w:cs="Times New Roman"/>
          <w:sz w:val="28"/>
          <w:lang w:val="uk-UA"/>
        </w:rPr>
        <w:t xml:space="preserve"> </w:t>
      </w:r>
      <w:r>
        <w:rPr>
          <w:rFonts w:ascii="Times New Roman" w:hAnsi="Times New Roman" w:cs="Times New Roman"/>
          <w:sz w:val="28"/>
          <w:lang w:val="uk-UA"/>
        </w:rPr>
        <w:t>сил осіб</w:t>
      </w:r>
      <w:r w:rsidRPr="00C87EDF">
        <w:rPr>
          <w:rFonts w:ascii="Times New Roman" w:hAnsi="Times New Roman" w:cs="Times New Roman"/>
          <w:sz w:val="28"/>
          <w:lang w:val="uk-UA"/>
        </w:rPr>
        <w:t xml:space="preserve"> </w:t>
      </w:r>
      <w:r>
        <w:rPr>
          <w:rFonts w:ascii="Times New Roman" w:hAnsi="Times New Roman" w:cs="Times New Roman"/>
          <w:sz w:val="28"/>
          <w:lang w:val="uk-UA"/>
        </w:rPr>
        <w:t>під час їх</w:t>
      </w:r>
      <w:r w:rsidRPr="00C87EDF">
        <w:rPr>
          <w:rFonts w:ascii="Times New Roman" w:hAnsi="Times New Roman" w:cs="Times New Roman"/>
          <w:sz w:val="28"/>
          <w:lang w:val="uk-UA"/>
        </w:rPr>
        <w:t xml:space="preserve"> соціальної </w:t>
      </w:r>
      <w:r>
        <w:rPr>
          <w:rFonts w:ascii="Times New Roman" w:hAnsi="Times New Roman" w:cs="Times New Roman"/>
          <w:sz w:val="28"/>
          <w:lang w:val="uk-UA"/>
        </w:rPr>
        <w:t>роботи</w:t>
      </w:r>
      <w:r w:rsidRPr="00C87EDF">
        <w:rPr>
          <w:rFonts w:ascii="Times New Roman" w:hAnsi="Times New Roman" w:cs="Times New Roman"/>
          <w:sz w:val="28"/>
          <w:lang w:val="uk-UA"/>
        </w:rPr>
        <w:t>»; «</w:t>
      </w:r>
      <w:r>
        <w:rPr>
          <w:rFonts w:ascii="Times New Roman" w:hAnsi="Times New Roman" w:cs="Times New Roman"/>
          <w:sz w:val="28"/>
          <w:lang w:val="uk-UA"/>
        </w:rPr>
        <w:t>робота соціуму</w:t>
      </w:r>
      <w:r w:rsidRPr="00C87EDF">
        <w:rPr>
          <w:rFonts w:ascii="Times New Roman" w:hAnsi="Times New Roman" w:cs="Times New Roman"/>
          <w:sz w:val="28"/>
          <w:lang w:val="uk-UA"/>
        </w:rPr>
        <w:t xml:space="preserve">, </w:t>
      </w:r>
      <w:r>
        <w:rPr>
          <w:rFonts w:ascii="Times New Roman" w:hAnsi="Times New Roman" w:cs="Times New Roman"/>
          <w:sz w:val="28"/>
          <w:lang w:val="uk-UA"/>
        </w:rPr>
        <w:t>що</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здійснює </w:t>
      </w:r>
      <w:r w:rsidRPr="00C87EDF">
        <w:rPr>
          <w:rFonts w:ascii="Times New Roman" w:hAnsi="Times New Roman" w:cs="Times New Roman"/>
          <w:sz w:val="28"/>
          <w:lang w:val="uk-UA"/>
        </w:rPr>
        <w:t>змін</w:t>
      </w:r>
      <w:r>
        <w:rPr>
          <w:rFonts w:ascii="Times New Roman" w:hAnsi="Times New Roman" w:cs="Times New Roman"/>
          <w:sz w:val="28"/>
          <w:lang w:val="uk-UA"/>
        </w:rPr>
        <w:t>у</w:t>
      </w:r>
      <w:r w:rsidRPr="00C87EDF">
        <w:rPr>
          <w:rFonts w:ascii="Times New Roman" w:hAnsi="Times New Roman" w:cs="Times New Roman"/>
          <w:sz w:val="28"/>
          <w:lang w:val="uk-UA"/>
        </w:rPr>
        <w:t xml:space="preserve"> природ</w:t>
      </w:r>
      <w:r>
        <w:rPr>
          <w:rFonts w:ascii="Times New Roman" w:hAnsi="Times New Roman" w:cs="Times New Roman"/>
          <w:sz w:val="28"/>
          <w:lang w:val="uk-UA"/>
        </w:rPr>
        <w:t>и</w:t>
      </w:r>
      <w:r w:rsidRPr="00C87EDF">
        <w:rPr>
          <w:rFonts w:ascii="Times New Roman" w:hAnsi="Times New Roman" w:cs="Times New Roman"/>
          <w:sz w:val="28"/>
          <w:lang w:val="uk-UA"/>
        </w:rPr>
        <w:t>»; «конкретн</w:t>
      </w:r>
      <w:r>
        <w:rPr>
          <w:rFonts w:ascii="Times New Roman" w:hAnsi="Times New Roman" w:cs="Times New Roman"/>
          <w:sz w:val="28"/>
          <w:lang w:val="uk-UA"/>
        </w:rPr>
        <w:t>і</w:t>
      </w:r>
      <w:r w:rsidRPr="00C87EDF">
        <w:rPr>
          <w:rFonts w:ascii="Times New Roman" w:hAnsi="Times New Roman" w:cs="Times New Roman"/>
          <w:sz w:val="28"/>
          <w:lang w:val="uk-UA"/>
        </w:rPr>
        <w:t xml:space="preserve"> со</w:t>
      </w:r>
      <w:r>
        <w:rPr>
          <w:rFonts w:ascii="Times New Roman" w:hAnsi="Times New Roman" w:cs="Times New Roman"/>
          <w:sz w:val="28"/>
          <w:lang w:val="uk-UA"/>
        </w:rPr>
        <w:t>ціоісторичні складові</w:t>
      </w:r>
      <w:r w:rsidRPr="00C87EDF">
        <w:rPr>
          <w:rFonts w:ascii="Times New Roman" w:hAnsi="Times New Roman" w:cs="Times New Roman"/>
          <w:sz w:val="28"/>
          <w:lang w:val="uk-UA"/>
        </w:rPr>
        <w:t xml:space="preserve"> людської </w:t>
      </w:r>
      <w:r>
        <w:rPr>
          <w:rFonts w:ascii="Times New Roman" w:hAnsi="Times New Roman" w:cs="Times New Roman"/>
          <w:sz w:val="28"/>
          <w:lang w:val="uk-UA"/>
        </w:rPr>
        <w:t>роботи</w:t>
      </w:r>
      <w:r w:rsidRPr="00C87EDF">
        <w:rPr>
          <w:rFonts w:ascii="Times New Roman" w:hAnsi="Times New Roman" w:cs="Times New Roman"/>
          <w:sz w:val="28"/>
          <w:lang w:val="uk-UA"/>
        </w:rPr>
        <w:t xml:space="preserve">» </w:t>
      </w:r>
      <w:r w:rsidR="002F10A3">
        <w:rPr>
          <w:rFonts w:ascii="Times New Roman" w:hAnsi="Times New Roman" w:cs="Times New Roman"/>
          <w:sz w:val="28"/>
          <w:lang w:val="uk-UA"/>
        </w:rPr>
        <w:t>[</w:t>
      </w:r>
      <w:r w:rsidR="002F10A3" w:rsidRPr="002F10A3">
        <w:rPr>
          <w:rFonts w:ascii="Times New Roman" w:hAnsi="Times New Roman" w:cs="Times New Roman"/>
          <w:sz w:val="28"/>
          <w:lang w:val="uk-UA"/>
        </w:rPr>
        <w:t>20</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w:t>
      </w:r>
      <w:r w:rsidRPr="00C87EDF">
        <w:rPr>
          <w:rFonts w:ascii="Times New Roman" w:hAnsi="Times New Roman" w:cs="Times New Roman"/>
          <w:sz w:val="28"/>
          <w:lang w:val="uk-UA"/>
        </w:rPr>
        <w:t>181</w:t>
      </w:r>
      <w:r w:rsidRPr="008743E9">
        <w:rPr>
          <w:rFonts w:ascii="Times New Roman" w:hAnsi="Times New Roman" w:cs="Times New Roman"/>
          <w:sz w:val="28"/>
          <w:lang w:val="uk-UA"/>
        </w:rPr>
        <w:t>]</w:t>
      </w:r>
      <w:r w:rsidRPr="00C87EDF">
        <w:rPr>
          <w:rFonts w:ascii="Times New Roman" w:hAnsi="Times New Roman" w:cs="Times New Roman"/>
          <w:sz w:val="28"/>
          <w:lang w:val="uk-UA"/>
        </w:rPr>
        <w:t>.</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sidRPr="00C87EDF">
        <w:rPr>
          <w:rFonts w:ascii="Times New Roman" w:hAnsi="Times New Roman" w:cs="Times New Roman"/>
          <w:sz w:val="28"/>
          <w:lang w:val="uk-UA"/>
        </w:rPr>
        <w:t xml:space="preserve">Бібліотека </w:t>
      </w:r>
      <w:r>
        <w:rPr>
          <w:rFonts w:ascii="Times New Roman" w:hAnsi="Times New Roman" w:cs="Times New Roman"/>
          <w:sz w:val="28"/>
          <w:lang w:val="uk-UA"/>
        </w:rPr>
        <w:t>у вигляді с</w:t>
      </w:r>
      <w:r w:rsidRPr="00C87EDF">
        <w:rPr>
          <w:rFonts w:ascii="Times New Roman" w:hAnsi="Times New Roman" w:cs="Times New Roman"/>
          <w:sz w:val="28"/>
          <w:lang w:val="uk-UA"/>
        </w:rPr>
        <w:t>пецифічн</w:t>
      </w:r>
      <w:r>
        <w:rPr>
          <w:rFonts w:ascii="Times New Roman" w:hAnsi="Times New Roman" w:cs="Times New Roman"/>
          <w:sz w:val="28"/>
          <w:lang w:val="uk-UA"/>
        </w:rPr>
        <w:t>ого</w:t>
      </w:r>
      <w:r w:rsidRPr="00C87EDF">
        <w:rPr>
          <w:rFonts w:ascii="Times New Roman" w:hAnsi="Times New Roman" w:cs="Times New Roman"/>
          <w:sz w:val="28"/>
          <w:lang w:val="uk-UA"/>
        </w:rPr>
        <w:t xml:space="preserve"> інститут</w:t>
      </w:r>
      <w:r>
        <w:rPr>
          <w:rFonts w:ascii="Times New Roman" w:hAnsi="Times New Roman" w:cs="Times New Roman"/>
          <w:sz w:val="28"/>
          <w:lang w:val="uk-UA"/>
        </w:rPr>
        <w:t>у</w:t>
      </w:r>
      <w:r w:rsidRPr="00C87EDF">
        <w:rPr>
          <w:rFonts w:ascii="Times New Roman" w:hAnsi="Times New Roman" w:cs="Times New Roman"/>
          <w:sz w:val="28"/>
          <w:lang w:val="uk-UA"/>
        </w:rPr>
        <w:t xml:space="preserve"> </w:t>
      </w:r>
      <w:r>
        <w:rPr>
          <w:rFonts w:ascii="Times New Roman" w:hAnsi="Times New Roman" w:cs="Times New Roman"/>
          <w:sz w:val="28"/>
          <w:lang w:val="uk-UA"/>
        </w:rPr>
        <w:t>є</w:t>
      </w:r>
      <w:r w:rsidRPr="00C87EDF">
        <w:rPr>
          <w:rFonts w:ascii="Times New Roman" w:hAnsi="Times New Roman" w:cs="Times New Roman"/>
          <w:sz w:val="28"/>
          <w:lang w:val="uk-UA"/>
        </w:rPr>
        <w:t xml:space="preserve"> ознакою культури, тобто </w:t>
      </w:r>
      <w:r>
        <w:rPr>
          <w:rFonts w:ascii="Times New Roman" w:hAnsi="Times New Roman" w:cs="Times New Roman"/>
          <w:sz w:val="28"/>
          <w:lang w:val="uk-UA"/>
        </w:rPr>
        <w:t xml:space="preserve">являється </w:t>
      </w:r>
      <w:r w:rsidRPr="00C87EDF">
        <w:rPr>
          <w:rFonts w:ascii="Times New Roman" w:hAnsi="Times New Roman" w:cs="Times New Roman"/>
          <w:sz w:val="28"/>
          <w:lang w:val="uk-UA"/>
        </w:rPr>
        <w:t>тим</w:t>
      </w:r>
      <w:r>
        <w:rPr>
          <w:rFonts w:ascii="Times New Roman" w:hAnsi="Times New Roman" w:cs="Times New Roman"/>
          <w:sz w:val="28"/>
          <w:lang w:val="uk-UA"/>
        </w:rPr>
        <w:t>, щ</w:t>
      </w:r>
      <w:r w:rsidRPr="00C87EDF">
        <w:rPr>
          <w:rFonts w:ascii="Times New Roman" w:hAnsi="Times New Roman" w:cs="Times New Roman"/>
          <w:sz w:val="28"/>
          <w:lang w:val="uk-UA"/>
        </w:rPr>
        <w:t xml:space="preserve">о </w:t>
      </w:r>
      <w:r>
        <w:rPr>
          <w:rFonts w:ascii="Times New Roman" w:hAnsi="Times New Roman" w:cs="Times New Roman"/>
          <w:sz w:val="28"/>
          <w:lang w:val="uk-UA"/>
        </w:rPr>
        <w:t xml:space="preserve">є </w:t>
      </w:r>
      <w:r w:rsidRPr="00C87EDF">
        <w:rPr>
          <w:rFonts w:ascii="Times New Roman" w:hAnsi="Times New Roman" w:cs="Times New Roman"/>
          <w:sz w:val="28"/>
          <w:lang w:val="uk-UA"/>
        </w:rPr>
        <w:t>важлив</w:t>
      </w:r>
      <w:r>
        <w:rPr>
          <w:rFonts w:ascii="Times New Roman" w:hAnsi="Times New Roman" w:cs="Times New Roman"/>
          <w:sz w:val="28"/>
          <w:lang w:val="uk-UA"/>
        </w:rPr>
        <w:t>им</w:t>
      </w:r>
      <w:r w:rsidRPr="00C87EDF">
        <w:rPr>
          <w:rFonts w:ascii="Times New Roman" w:hAnsi="Times New Roman" w:cs="Times New Roman"/>
          <w:sz w:val="28"/>
          <w:lang w:val="uk-UA"/>
        </w:rPr>
        <w:t xml:space="preserve"> для люд</w:t>
      </w:r>
      <w:r>
        <w:rPr>
          <w:rFonts w:ascii="Times New Roman" w:hAnsi="Times New Roman" w:cs="Times New Roman"/>
          <w:sz w:val="28"/>
          <w:lang w:val="uk-UA"/>
        </w:rPr>
        <w:t>ей</w:t>
      </w:r>
      <w:r w:rsidRPr="00C87EDF">
        <w:rPr>
          <w:rFonts w:ascii="Times New Roman" w:hAnsi="Times New Roman" w:cs="Times New Roman"/>
          <w:sz w:val="28"/>
          <w:lang w:val="uk-UA"/>
        </w:rPr>
        <w:t>, звернен</w:t>
      </w:r>
      <w:r>
        <w:rPr>
          <w:rFonts w:ascii="Times New Roman" w:hAnsi="Times New Roman" w:cs="Times New Roman"/>
          <w:sz w:val="28"/>
          <w:lang w:val="uk-UA"/>
        </w:rPr>
        <w:t>им</w:t>
      </w:r>
      <w:r w:rsidRPr="00C87EDF">
        <w:rPr>
          <w:rFonts w:ascii="Times New Roman" w:hAnsi="Times New Roman" w:cs="Times New Roman"/>
          <w:sz w:val="28"/>
          <w:lang w:val="uk-UA"/>
        </w:rPr>
        <w:t xml:space="preserve"> до людської свідомості </w:t>
      </w:r>
      <w:r>
        <w:rPr>
          <w:rFonts w:ascii="Times New Roman" w:hAnsi="Times New Roman" w:cs="Times New Roman"/>
          <w:sz w:val="28"/>
          <w:lang w:val="uk-UA"/>
        </w:rPr>
        <w:t>та</w:t>
      </w:r>
      <w:r w:rsidRPr="00C87EDF">
        <w:rPr>
          <w:rFonts w:ascii="Times New Roman" w:hAnsi="Times New Roman" w:cs="Times New Roman"/>
          <w:sz w:val="28"/>
          <w:lang w:val="uk-UA"/>
        </w:rPr>
        <w:t xml:space="preserve"> на </w:t>
      </w:r>
      <w:r w:rsidR="00040A2F">
        <w:rPr>
          <w:rFonts w:ascii="Times New Roman" w:hAnsi="Times New Roman" w:cs="Times New Roman"/>
          <w:sz w:val="28"/>
          <w:lang w:val="uk-UA"/>
        </w:rPr>
        <w:t xml:space="preserve">цій </w:t>
      </w:r>
      <w:r>
        <w:rPr>
          <w:rFonts w:ascii="Times New Roman" w:hAnsi="Times New Roman" w:cs="Times New Roman"/>
          <w:sz w:val="28"/>
          <w:lang w:val="uk-UA"/>
        </w:rPr>
        <w:t xml:space="preserve">підставі </w:t>
      </w:r>
      <w:r w:rsidRPr="00C87EDF">
        <w:rPr>
          <w:rFonts w:ascii="Times New Roman" w:hAnsi="Times New Roman" w:cs="Times New Roman"/>
          <w:sz w:val="28"/>
          <w:lang w:val="uk-UA"/>
        </w:rPr>
        <w:t>визнач</w:t>
      </w:r>
      <w:r>
        <w:rPr>
          <w:rFonts w:ascii="Times New Roman" w:hAnsi="Times New Roman" w:cs="Times New Roman"/>
          <w:sz w:val="28"/>
          <w:lang w:val="uk-UA"/>
        </w:rPr>
        <w:t>ена</w:t>
      </w:r>
      <w:r w:rsidRPr="00C87EDF">
        <w:rPr>
          <w:rFonts w:ascii="Times New Roman" w:hAnsi="Times New Roman" w:cs="Times New Roman"/>
          <w:sz w:val="28"/>
          <w:lang w:val="uk-UA"/>
        </w:rPr>
        <w:t xml:space="preserve"> її </w:t>
      </w:r>
      <w:r>
        <w:rPr>
          <w:rFonts w:ascii="Times New Roman" w:hAnsi="Times New Roman" w:cs="Times New Roman"/>
          <w:sz w:val="28"/>
          <w:lang w:val="uk-UA"/>
        </w:rPr>
        <w:t>робота</w:t>
      </w:r>
      <w:r w:rsidRPr="00C87EDF">
        <w:rPr>
          <w:rFonts w:ascii="Times New Roman" w:hAnsi="Times New Roman" w:cs="Times New Roman"/>
          <w:sz w:val="28"/>
          <w:lang w:val="uk-UA"/>
        </w:rPr>
        <w:t xml:space="preserve">. </w:t>
      </w:r>
      <w:r>
        <w:rPr>
          <w:rFonts w:ascii="Times New Roman" w:hAnsi="Times New Roman" w:cs="Times New Roman"/>
          <w:sz w:val="28"/>
          <w:lang w:val="uk-UA"/>
        </w:rPr>
        <w:t>Досліджуючи</w:t>
      </w:r>
      <w:r w:rsidRPr="00C87EDF">
        <w:rPr>
          <w:rFonts w:ascii="Times New Roman" w:hAnsi="Times New Roman" w:cs="Times New Roman"/>
          <w:sz w:val="28"/>
          <w:lang w:val="uk-UA"/>
        </w:rPr>
        <w:t xml:space="preserve"> розвиток бібліотек</w:t>
      </w:r>
      <w:r>
        <w:rPr>
          <w:rFonts w:ascii="Times New Roman" w:hAnsi="Times New Roman" w:cs="Times New Roman"/>
          <w:sz w:val="28"/>
          <w:lang w:val="uk-UA"/>
        </w:rPr>
        <w:t>и</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у вигляді </w:t>
      </w:r>
      <w:r w:rsidRPr="00C87EDF">
        <w:rPr>
          <w:rFonts w:ascii="Times New Roman" w:hAnsi="Times New Roman" w:cs="Times New Roman"/>
          <w:sz w:val="28"/>
          <w:lang w:val="uk-UA"/>
        </w:rPr>
        <w:t>явищ</w:t>
      </w:r>
      <w:r>
        <w:rPr>
          <w:rFonts w:ascii="Times New Roman" w:hAnsi="Times New Roman" w:cs="Times New Roman"/>
          <w:sz w:val="28"/>
          <w:lang w:val="uk-UA"/>
        </w:rPr>
        <w:t>а</w:t>
      </w:r>
      <w:r w:rsidRPr="00C87EDF">
        <w:rPr>
          <w:rFonts w:ascii="Times New Roman" w:hAnsi="Times New Roman" w:cs="Times New Roman"/>
          <w:sz w:val="28"/>
          <w:lang w:val="uk-UA"/>
        </w:rPr>
        <w:t xml:space="preserve"> в історико-культурн</w:t>
      </w:r>
      <w:r>
        <w:rPr>
          <w:rFonts w:ascii="Times New Roman" w:hAnsi="Times New Roman" w:cs="Times New Roman"/>
          <w:sz w:val="28"/>
          <w:lang w:val="uk-UA"/>
        </w:rPr>
        <w:t>их процесах</w:t>
      </w:r>
      <w:r w:rsidR="00040A2F">
        <w:rPr>
          <w:rFonts w:ascii="Times New Roman" w:hAnsi="Times New Roman" w:cs="Times New Roman"/>
          <w:sz w:val="28"/>
          <w:lang w:val="uk-UA"/>
        </w:rPr>
        <w:t>,</w:t>
      </w:r>
      <w:r w:rsidRPr="00C87EDF">
        <w:rPr>
          <w:rFonts w:ascii="Times New Roman" w:hAnsi="Times New Roman" w:cs="Times New Roman"/>
          <w:sz w:val="28"/>
          <w:lang w:val="uk-UA"/>
        </w:rPr>
        <w:t xml:space="preserve"> </w:t>
      </w:r>
      <w:r>
        <w:rPr>
          <w:rFonts w:ascii="Times New Roman" w:hAnsi="Times New Roman" w:cs="Times New Roman"/>
          <w:sz w:val="28"/>
          <w:lang w:val="uk-UA"/>
        </w:rPr>
        <w:t>необхідно здійснити</w:t>
      </w:r>
      <w:r w:rsidRPr="00C87EDF">
        <w:rPr>
          <w:rFonts w:ascii="Times New Roman" w:hAnsi="Times New Roman" w:cs="Times New Roman"/>
          <w:sz w:val="28"/>
          <w:lang w:val="uk-UA"/>
        </w:rPr>
        <w:t xml:space="preserve"> співвіднес</w:t>
      </w:r>
      <w:r>
        <w:rPr>
          <w:rFonts w:ascii="Times New Roman" w:hAnsi="Times New Roman" w:cs="Times New Roman"/>
          <w:sz w:val="28"/>
          <w:lang w:val="uk-UA"/>
        </w:rPr>
        <w:t>ення</w:t>
      </w:r>
      <w:r w:rsidRPr="00C87EDF">
        <w:rPr>
          <w:rFonts w:ascii="Times New Roman" w:hAnsi="Times New Roman" w:cs="Times New Roman"/>
          <w:sz w:val="28"/>
          <w:lang w:val="uk-UA"/>
        </w:rPr>
        <w:t xml:space="preserve"> </w:t>
      </w:r>
      <w:r w:rsidRPr="00C87EDF">
        <w:rPr>
          <w:rFonts w:ascii="Times New Roman" w:hAnsi="Times New Roman" w:cs="Times New Roman"/>
          <w:sz w:val="28"/>
          <w:lang w:val="uk-UA"/>
        </w:rPr>
        <w:lastRenderedPageBreak/>
        <w:t xml:space="preserve">його з </w:t>
      </w:r>
      <w:r>
        <w:rPr>
          <w:rFonts w:ascii="Times New Roman" w:hAnsi="Times New Roman" w:cs="Times New Roman"/>
          <w:sz w:val="28"/>
          <w:lang w:val="uk-UA"/>
        </w:rPr>
        <w:t>терміном</w:t>
      </w:r>
      <w:r w:rsidRPr="00C87EDF">
        <w:rPr>
          <w:rFonts w:ascii="Times New Roman" w:hAnsi="Times New Roman" w:cs="Times New Roman"/>
          <w:sz w:val="28"/>
          <w:lang w:val="uk-UA"/>
        </w:rPr>
        <w:t xml:space="preserve"> «соціодинаміка культури», яке можна </w:t>
      </w:r>
      <w:r>
        <w:rPr>
          <w:rFonts w:ascii="Times New Roman" w:hAnsi="Times New Roman" w:cs="Times New Roman"/>
          <w:sz w:val="28"/>
          <w:lang w:val="uk-UA"/>
        </w:rPr>
        <w:t>дослідити</w:t>
      </w:r>
      <w:r w:rsidRPr="00C87EDF">
        <w:rPr>
          <w:rFonts w:ascii="Times New Roman" w:hAnsi="Times New Roman" w:cs="Times New Roman"/>
          <w:sz w:val="28"/>
          <w:lang w:val="uk-UA"/>
        </w:rPr>
        <w:t xml:space="preserve"> </w:t>
      </w:r>
      <w:r>
        <w:rPr>
          <w:rFonts w:ascii="Times New Roman" w:hAnsi="Times New Roman" w:cs="Times New Roman"/>
          <w:sz w:val="28"/>
          <w:lang w:val="uk-UA"/>
        </w:rPr>
        <w:t>у вигляді</w:t>
      </w:r>
      <w:r w:rsidRPr="00C87EDF">
        <w:rPr>
          <w:rFonts w:ascii="Times New Roman" w:hAnsi="Times New Roman" w:cs="Times New Roman"/>
          <w:sz w:val="28"/>
          <w:lang w:val="uk-UA"/>
        </w:rPr>
        <w:t xml:space="preserve"> спектр</w:t>
      </w:r>
      <w:r>
        <w:rPr>
          <w:rFonts w:ascii="Times New Roman" w:hAnsi="Times New Roman" w:cs="Times New Roman"/>
          <w:sz w:val="28"/>
          <w:lang w:val="uk-UA"/>
        </w:rPr>
        <w:t>у аналізу будь-якої конкретної культури в</w:t>
      </w:r>
      <w:r w:rsidRPr="00C87EDF">
        <w:rPr>
          <w:rFonts w:ascii="Times New Roman" w:hAnsi="Times New Roman" w:cs="Times New Roman"/>
          <w:sz w:val="28"/>
          <w:lang w:val="uk-UA"/>
        </w:rPr>
        <w:t xml:space="preserve"> її історичному р</w:t>
      </w:r>
      <w:r>
        <w:rPr>
          <w:rFonts w:ascii="Times New Roman" w:hAnsi="Times New Roman" w:cs="Times New Roman"/>
          <w:sz w:val="28"/>
          <w:lang w:val="uk-UA"/>
        </w:rPr>
        <w:t>усі, тобто</w:t>
      </w:r>
      <w:r w:rsidRPr="00C87EDF">
        <w:rPr>
          <w:rFonts w:ascii="Times New Roman" w:hAnsi="Times New Roman" w:cs="Times New Roman"/>
          <w:sz w:val="28"/>
          <w:lang w:val="uk-UA"/>
        </w:rPr>
        <w:t xml:space="preserve"> </w:t>
      </w:r>
      <w:r>
        <w:rPr>
          <w:rFonts w:ascii="Times New Roman" w:hAnsi="Times New Roman" w:cs="Times New Roman"/>
          <w:sz w:val="28"/>
          <w:lang w:val="uk-UA"/>
        </w:rPr>
        <w:t>зміни в культурному просторі під в</w:t>
      </w:r>
      <w:r w:rsidRPr="00C87EDF">
        <w:rPr>
          <w:rFonts w:ascii="Times New Roman" w:hAnsi="Times New Roman" w:cs="Times New Roman"/>
          <w:sz w:val="28"/>
          <w:lang w:val="uk-UA"/>
        </w:rPr>
        <w:t xml:space="preserve">пливом </w:t>
      </w:r>
      <w:r>
        <w:rPr>
          <w:rFonts w:ascii="Times New Roman" w:hAnsi="Times New Roman" w:cs="Times New Roman"/>
          <w:sz w:val="28"/>
          <w:lang w:val="uk-UA"/>
        </w:rPr>
        <w:t xml:space="preserve">ендогенних та екзогенних чинників. Соціокультурна динаміка - </w:t>
      </w:r>
      <w:r w:rsidRPr="00C87EDF">
        <w:rPr>
          <w:rFonts w:ascii="Times New Roman" w:hAnsi="Times New Roman" w:cs="Times New Roman"/>
          <w:sz w:val="28"/>
          <w:lang w:val="uk-UA"/>
        </w:rPr>
        <w:t xml:space="preserve">процес розгортання </w:t>
      </w:r>
      <w:r>
        <w:rPr>
          <w:rFonts w:ascii="Times New Roman" w:hAnsi="Times New Roman" w:cs="Times New Roman"/>
          <w:sz w:val="28"/>
          <w:lang w:val="uk-UA"/>
        </w:rPr>
        <w:t xml:space="preserve">роботи </w:t>
      </w:r>
      <w:r w:rsidRPr="00C87EDF">
        <w:rPr>
          <w:rFonts w:ascii="Times New Roman" w:hAnsi="Times New Roman" w:cs="Times New Roman"/>
          <w:sz w:val="28"/>
          <w:lang w:val="uk-UA"/>
        </w:rPr>
        <w:t xml:space="preserve">бібліотек у часі </w:t>
      </w:r>
      <w:r>
        <w:rPr>
          <w:rFonts w:ascii="Times New Roman" w:hAnsi="Times New Roman" w:cs="Times New Roman"/>
          <w:sz w:val="28"/>
          <w:lang w:val="uk-UA"/>
        </w:rPr>
        <w:t>та</w:t>
      </w:r>
      <w:r w:rsidRPr="00C87EDF">
        <w:rPr>
          <w:rFonts w:ascii="Times New Roman" w:hAnsi="Times New Roman" w:cs="Times New Roman"/>
          <w:sz w:val="28"/>
          <w:lang w:val="uk-UA"/>
        </w:rPr>
        <w:t xml:space="preserve"> просторі, у </w:t>
      </w:r>
      <w:r>
        <w:rPr>
          <w:rFonts w:ascii="Times New Roman" w:hAnsi="Times New Roman" w:cs="Times New Roman"/>
          <w:sz w:val="28"/>
          <w:lang w:val="uk-UA"/>
        </w:rPr>
        <w:t>співпраці</w:t>
      </w:r>
      <w:r w:rsidRPr="00C87EDF">
        <w:rPr>
          <w:rFonts w:ascii="Times New Roman" w:hAnsi="Times New Roman" w:cs="Times New Roman"/>
          <w:sz w:val="28"/>
          <w:lang w:val="uk-UA"/>
        </w:rPr>
        <w:t xml:space="preserve"> з соціальними змінами, </w:t>
      </w:r>
      <w:r>
        <w:rPr>
          <w:rFonts w:ascii="Times New Roman" w:hAnsi="Times New Roman" w:cs="Times New Roman"/>
          <w:sz w:val="28"/>
          <w:lang w:val="uk-UA"/>
        </w:rPr>
        <w:t>що були в</w:t>
      </w:r>
      <w:r w:rsidRPr="00C87EDF">
        <w:rPr>
          <w:rFonts w:ascii="Times New Roman" w:hAnsi="Times New Roman" w:cs="Times New Roman"/>
          <w:sz w:val="28"/>
          <w:lang w:val="uk-UA"/>
        </w:rPr>
        <w:t xml:space="preserve"> історії України. </w:t>
      </w:r>
      <w:r>
        <w:rPr>
          <w:rFonts w:ascii="Times New Roman" w:hAnsi="Times New Roman" w:cs="Times New Roman"/>
          <w:sz w:val="28"/>
          <w:lang w:val="uk-UA"/>
        </w:rPr>
        <w:t>Згідно</w:t>
      </w:r>
      <w:r w:rsidR="00040A2F">
        <w:rPr>
          <w:rFonts w:ascii="Times New Roman" w:hAnsi="Times New Roman" w:cs="Times New Roman"/>
          <w:sz w:val="28"/>
          <w:lang w:val="uk-UA"/>
        </w:rPr>
        <w:t xml:space="preserve"> з</w:t>
      </w:r>
      <w:r>
        <w:rPr>
          <w:rFonts w:ascii="Times New Roman" w:hAnsi="Times New Roman" w:cs="Times New Roman"/>
          <w:sz w:val="28"/>
          <w:lang w:val="uk-UA"/>
        </w:rPr>
        <w:t xml:space="preserve"> визначення</w:t>
      </w:r>
      <w:r w:rsidR="00040A2F">
        <w:rPr>
          <w:rFonts w:ascii="Times New Roman" w:hAnsi="Times New Roman" w:cs="Times New Roman"/>
          <w:sz w:val="28"/>
          <w:lang w:val="uk-UA"/>
        </w:rPr>
        <w:t>м</w:t>
      </w:r>
      <w:r>
        <w:rPr>
          <w:rFonts w:ascii="Times New Roman" w:hAnsi="Times New Roman" w:cs="Times New Roman"/>
          <w:sz w:val="28"/>
          <w:lang w:val="uk-UA"/>
        </w:rPr>
        <w:t xml:space="preserve"> філософа П.А. Сорокіна</w:t>
      </w:r>
      <w:r w:rsidR="00040A2F">
        <w:rPr>
          <w:rFonts w:ascii="Times New Roman" w:hAnsi="Times New Roman" w:cs="Times New Roman"/>
          <w:sz w:val="28"/>
          <w:lang w:val="uk-UA"/>
        </w:rPr>
        <w:t>,</w:t>
      </w:r>
      <w:r>
        <w:rPr>
          <w:rFonts w:ascii="Times New Roman" w:hAnsi="Times New Roman" w:cs="Times New Roman"/>
          <w:sz w:val="28"/>
          <w:lang w:val="uk-UA"/>
        </w:rPr>
        <w:t xml:space="preserve"> соціок</w:t>
      </w:r>
      <w:r w:rsidRPr="00C87EDF">
        <w:rPr>
          <w:rFonts w:ascii="Times New Roman" w:hAnsi="Times New Roman" w:cs="Times New Roman"/>
          <w:sz w:val="28"/>
          <w:lang w:val="uk-UA"/>
        </w:rPr>
        <w:t>ультурн</w:t>
      </w:r>
      <w:r>
        <w:rPr>
          <w:rFonts w:ascii="Times New Roman" w:hAnsi="Times New Roman" w:cs="Times New Roman"/>
          <w:sz w:val="28"/>
          <w:lang w:val="uk-UA"/>
        </w:rPr>
        <w:t>ою динамікою є</w:t>
      </w:r>
      <w:r w:rsidRPr="00C87EDF">
        <w:rPr>
          <w:rFonts w:ascii="Times New Roman" w:hAnsi="Times New Roman" w:cs="Times New Roman"/>
          <w:sz w:val="28"/>
          <w:lang w:val="uk-UA"/>
        </w:rPr>
        <w:t xml:space="preserve"> не </w:t>
      </w:r>
      <w:r>
        <w:rPr>
          <w:rFonts w:ascii="Times New Roman" w:hAnsi="Times New Roman" w:cs="Times New Roman"/>
          <w:sz w:val="28"/>
          <w:lang w:val="uk-UA"/>
        </w:rPr>
        <w:t xml:space="preserve">лише </w:t>
      </w:r>
      <w:r w:rsidRPr="00C87EDF">
        <w:rPr>
          <w:rFonts w:ascii="Times New Roman" w:hAnsi="Times New Roman" w:cs="Times New Roman"/>
          <w:sz w:val="28"/>
          <w:lang w:val="uk-UA"/>
        </w:rPr>
        <w:t>динаміка кількості, але й динаміка духовн</w:t>
      </w:r>
      <w:r>
        <w:rPr>
          <w:rFonts w:ascii="Times New Roman" w:hAnsi="Times New Roman" w:cs="Times New Roman"/>
          <w:sz w:val="28"/>
          <w:lang w:val="uk-UA"/>
        </w:rPr>
        <w:t>ої</w:t>
      </w:r>
      <w:r w:rsidRPr="00C87EDF">
        <w:rPr>
          <w:rFonts w:ascii="Times New Roman" w:hAnsi="Times New Roman" w:cs="Times New Roman"/>
          <w:sz w:val="28"/>
          <w:lang w:val="uk-UA"/>
        </w:rPr>
        <w:t xml:space="preserve"> цінност</w:t>
      </w:r>
      <w:r>
        <w:rPr>
          <w:rFonts w:ascii="Times New Roman" w:hAnsi="Times New Roman" w:cs="Times New Roman"/>
          <w:sz w:val="28"/>
          <w:lang w:val="uk-UA"/>
        </w:rPr>
        <w:t xml:space="preserve">і </w:t>
      </w:r>
      <w:r w:rsidRPr="00C87EDF">
        <w:rPr>
          <w:rFonts w:ascii="Times New Roman" w:hAnsi="Times New Roman" w:cs="Times New Roman"/>
          <w:sz w:val="28"/>
          <w:lang w:val="uk-UA"/>
        </w:rPr>
        <w:t>[</w:t>
      </w:r>
      <w:r w:rsidR="002F10A3" w:rsidRPr="002F10A3">
        <w:rPr>
          <w:rFonts w:ascii="Times New Roman" w:hAnsi="Times New Roman" w:cs="Times New Roman"/>
          <w:sz w:val="28"/>
          <w:lang w:val="uk-UA"/>
        </w:rPr>
        <w:t>20</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w:t>
      </w:r>
      <w:r w:rsidRPr="00C87EDF">
        <w:rPr>
          <w:rFonts w:ascii="Times New Roman" w:hAnsi="Times New Roman" w:cs="Times New Roman"/>
          <w:sz w:val="28"/>
          <w:lang w:val="uk-UA"/>
        </w:rPr>
        <w:t>15].</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 українській</w:t>
      </w:r>
      <w:r w:rsidRPr="00C87EDF">
        <w:rPr>
          <w:rFonts w:ascii="Times New Roman" w:hAnsi="Times New Roman" w:cs="Times New Roman"/>
          <w:sz w:val="28"/>
          <w:lang w:val="uk-UA"/>
        </w:rPr>
        <w:t xml:space="preserve"> культур</w:t>
      </w:r>
      <w:r>
        <w:rPr>
          <w:rFonts w:ascii="Times New Roman" w:hAnsi="Times New Roman" w:cs="Times New Roman"/>
          <w:sz w:val="28"/>
          <w:lang w:val="uk-UA"/>
        </w:rPr>
        <w:t>і</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соціодинаміка </w:t>
      </w:r>
      <w:r w:rsidRPr="00C87EDF">
        <w:rPr>
          <w:rFonts w:ascii="Times New Roman" w:hAnsi="Times New Roman" w:cs="Times New Roman"/>
          <w:sz w:val="28"/>
          <w:lang w:val="uk-UA"/>
        </w:rPr>
        <w:t>бібліотек</w:t>
      </w:r>
      <w:r>
        <w:rPr>
          <w:rFonts w:ascii="Times New Roman" w:hAnsi="Times New Roman" w:cs="Times New Roman"/>
          <w:sz w:val="28"/>
          <w:lang w:val="uk-UA"/>
        </w:rPr>
        <w:t>и є засо</w:t>
      </w:r>
      <w:r w:rsidRPr="00C87EDF">
        <w:rPr>
          <w:rFonts w:ascii="Times New Roman" w:hAnsi="Times New Roman" w:cs="Times New Roman"/>
          <w:sz w:val="28"/>
          <w:lang w:val="uk-UA"/>
        </w:rPr>
        <w:t>б</w:t>
      </w:r>
      <w:r>
        <w:rPr>
          <w:rFonts w:ascii="Times New Roman" w:hAnsi="Times New Roman" w:cs="Times New Roman"/>
          <w:sz w:val="28"/>
          <w:lang w:val="uk-UA"/>
        </w:rPr>
        <w:t>ом</w:t>
      </w:r>
      <w:r w:rsidRPr="00C87EDF">
        <w:rPr>
          <w:rFonts w:ascii="Times New Roman" w:hAnsi="Times New Roman" w:cs="Times New Roman"/>
          <w:sz w:val="28"/>
          <w:lang w:val="uk-UA"/>
        </w:rPr>
        <w:t xml:space="preserve"> адаптації людей до </w:t>
      </w:r>
      <w:r w:rsidR="00040A2F">
        <w:rPr>
          <w:rFonts w:ascii="Times New Roman" w:hAnsi="Times New Roman" w:cs="Times New Roman"/>
          <w:sz w:val="28"/>
          <w:lang w:val="uk-UA"/>
        </w:rPr>
        <w:t>зовнішнього</w:t>
      </w:r>
      <w:r>
        <w:rPr>
          <w:rFonts w:ascii="Times New Roman" w:hAnsi="Times New Roman" w:cs="Times New Roman"/>
          <w:sz w:val="28"/>
          <w:lang w:val="uk-UA"/>
        </w:rPr>
        <w:t xml:space="preserve"> серед</w:t>
      </w:r>
      <w:r w:rsidR="00040A2F">
        <w:rPr>
          <w:rFonts w:ascii="Times New Roman" w:hAnsi="Times New Roman" w:cs="Times New Roman"/>
          <w:sz w:val="28"/>
          <w:lang w:val="uk-UA"/>
        </w:rPr>
        <w:t>ов</w:t>
      </w:r>
      <w:r>
        <w:rPr>
          <w:rFonts w:ascii="Times New Roman" w:hAnsi="Times New Roman" w:cs="Times New Roman"/>
          <w:sz w:val="28"/>
          <w:lang w:val="uk-UA"/>
        </w:rPr>
        <w:t>и</w:t>
      </w:r>
      <w:r w:rsidR="00040A2F">
        <w:rPr>
          <w:rFonts w:ascii="Times New Roman" w:hAnsi="Times New Roman" w:cs="Times New Roman"/>
          <w:sz w:val="28"/>
          <w:lang w:val="uk-UA"/>
        </w:rPr>
        <w:t>ща</w:t>
      </w:r>
      <w:r>
        <w:rPr>
          <w:rFonts w:ascii="Times New Roman" w:hAnsi="Times New Roman" w:cs="Times New Roman"/>
          <w:sz w:val="28"/>
          <w:lang w:val="uk-UA"/>
        </w:rPr>
        <w:t>, методами комунікації та</w:t>
      </w:r>
      <w:r w:rsidRPr="00C87EDF">
        <w:rPr>
          <w:rFonts w:ascii="Times New Roman" w:hAnsi="Times New Roman" w:cs="Times New Roman"/>
          <w:sz w:val="28"/>
          <w:lang w:val="uk-UA"/>
        </w:rPr>
        <w:t xml:space="preserve"> регуляції культури. На рівн</w:t>
      </w:r>
      <w:r>
        <w:rPr>
          <w:rFonts w:ascii="Times New Roman" w:hAnsi="Times New Roman" w:cs="Times New Roman"/>
          <w:sz w:val="28"/>
          <w:lang w:val="uk-UA"/>
        </w:rPr>
        <w:t>ях</w:t>
      </w:r>
      <w:r w:rsidRPr="00C87EDF">
        <w:rPr>
          <w:rFonts w:ascii="Times New Roman" w:hAnsi="Times New Roman" w:cs="Times New Roman"/>
          <w:sz w:val="28"/>
          <w:lang w:val="uk-UA"/>
        </w:rPr>
        <w:t xml:space="preserve"> системного опису бібліотека </w:t>
      </w:r>
      <w:r>
        <w:rPr>
          <w:rFonts w:ascii="Times New Roman" w:hAnsi="Times New Roman" w:cs="Times New Roman"/>
          <w:sz w:val="28"/>
          <w:lang w:val="uk-UA"/>
        </w:rPr>
        <w:t>є</w:t>
      </w:r>
      <w:r w:rsidRPr="00C87EDF">
        <w:rPr>
          <w:rFonts w:ascii="Times New Roman" w:hAnsi="Times New Roman" w:cs="Times New Roman"/>
          <w:sz w:val="28"/>
          <w:lang w:val="uk-UA"/>
        </w:rPr>
        <w:t xml:space="preserve"> компонент</w:t>
      </w:r>
      <w:r>
        <w:rPr>
          <w:rFonts w:ascii="Times New Roman" w:hAnsi="Times New Roman" w:cs="Times New Roman"/>
          <w:sz w:val="28"/>
          <w:lang w:val="uk-UA"/>
        </w:rPr>
        <w:t>ом</w:t>
      </w:r>
      <w:r w:rsidRPr="00C87EDF">
        <w:rPr>
          <w:rFonts w:ascii="Times New Roman" w:hAnsi="Times New Roman" w:cs="Times New Roman"/>
          <w:sz w:val="28"/>
          <w:lang w:val="uk-UA"/>
        </w:rPr>
        <w:t xml:space="preserve"> со</w:t>
      </w:r>
      <w:r>
        <w:rPr>
          <w:rFonts w:ascii="Times New Roman" w:hAnsi="Times New Roman" w:cs="Times New Roman"/>
          <w:sz w:val="28"/>
          <w:lang w:val="uk-UA"/>
        </w:rPr>
        <w:t>ці</w:t>
      </w:r>
      <w:r w:rsidRPr="00C87EDF">
        <w:rPr>
          <w:rFonts w:ascii="Times New Roman" w:hAnsi="Times New Roman" w:cs="Times New Roman"/>
          <w:sz w:val="28"/>
          <w:lang w:val="uk-UA"/>
        </w:rPr>
        <w:t>окультурної системи українського с</w:t>
      </w:r>
      <w:r>
        <w:rPr>
          <w:rFonts w:ascii="Times New Roman" w:hAnsi="Times New Roman" w:cs="Times New Roman"/>
          <w:sz w:val="28"/>
          <w:lang w:val="uk-UA"/>
        </w:rPr>
        <w:t>оціуму</w:t>
      </w:r>
      <w:r w:rsidRPr="00C87EDF">
        <w:rPr>
          <w:rFonts w:ascii="Times New Roman" w:hAnsi="Times New Roman" w:cs="Times New Roman"/>
          <w:sz w:val="28"/>
          <w:lang w:val="uk-UA"/>
        </w:rPr>
        <w:t>, орієнт</w:t>
      </w:r>
      <w:r>
        <w:rPr>
          <w:rFonts w:ascii="Times New Roman" w:hAnsi="Times New Roman" w:cs="Times New Roman"/>
          <w:sz w:val="28"/>
          <w:lang w:val="uk-UA"/>
        </w:rPr>
        <w:t>иром осіб</w:t>
      </w:r>
      <w:r w:rsidRPr="00C87EDF">
        <w:rPr>
          <w:rFonts w:ascii="Times New Roman" w:hAnsi="Times New Roman" w:cs="Times New Roman"/>
          <w:sz w:val="28"/>
          <w:lang w:val="uk-UA"/>
        </w:rPr>
        <w:t xml:space="preserve"> в </w:t>
      </w:r>
      <w:r>
        <w:rPr>
          <w:rFonts w:ascii="Times New Roman" w:hAnsi="Times New Roman" w:cs="Times New Roman"/>
          <w:sz w:val="28"/>
          <w:lang w:val="uk-UA"/>
        </w:rPr>
        <w:t>зовнішньому</w:t>
      </w:r>
      <w:r w:rsidRPr="00C87EDF">
        <w:rPr>
          <w:rFonts w:ascii="Times New Roman" w:hAnsi="Times New Roman" w:cs="Times New Roman"/>
          <w:sz w:val="28"/>
          <w:lang w:val="uk-UA"/>
        </w:rPr>
        <w:t xml:space="preserve"> світі, трансл</w:t>
      </w:r>
      <w:r>
        <w:rPr>
          <w:rFonts w:ascii="Times New Roman" w:hAnsi="Times New Roman" w:cs="Times New Roman"/>
          <w:sz w:val="28"/>
          <w:lang w:val="uk-UA"/>
        </w:rPr>
        <w:t>ятором</w:t>
      </w:r>
      <w:r w:rsidRPr="00C87EDF">
        <w:rPr>
          <w:rFonts w:ascii="Times New Roman" w:hAnsi="Times New Roman" w:cs="Times New Roman"/>
          <w:sz w:val="28"/>
          <w:lang w:val="uk-UA"/>
        </w:rPr>
        <w:t xml:space="preserve"> культур</w:t>
      </w:r>
      <w:r>
        <w:rPr>
          <w:rFonts w:ascii="Times New Roman" w:hAnsi="Times New Roman" w:cs="Times New Roman"/>
          <w:sz w:val="28"/>
          <w:lang w:val="uk-UA"/>
        </w:rPr>
        <w:t>и та</w:t>
      </w:r>
      <w:r w:rsidRPr="00C87EDF">
        <w:rPr>
          <w:rFonts w:ascii="Times New Roman" w:hAnsi="Times New Roman" w:cs="Times New Roman"/>
          <w:sz w:val="28"/>
          <w:lang w:val="uk-UA"/>
        </w:rPr>
        <w:t xml:space="preserve"> соціаліза</w:t>
      </w:r>
      <w:r>
        <w:rPr>
          <w:rFonts w:ascii="Times New Roman" w:hAnsi="Times New Roman" w:cs="Times New Roman"/>
          <w:sz w:val="28"/>
          <w:lang w:val="uk-UA"/>
        </w:rPr>
        <w:t>ції</w:t>
      </w:r>
      <w:r w:rsidRPr="00C87EDF">
        <w:rPr>
          <w:rFonts w:ascii="Times New Roman" w:hAnsi="Times New Roman" w:cs="Times New Roman"/>
          <w:sz w:val="28"/>
          <w:lang w:val="uk-UA"/>
        </w:rPr>
        <w:t xml:space="preserve"> ос</w:t>
      </w:r>
      <w:r>
        <w:rPr>
          <w:rFonts w:ascii="Times New Roman" w:hAnsi="Times New Roman" w:cs="Times New Roman"/>
          <w:sz w:val="28"/>
          <w:lang w:val="uk-UA"/>
        </w:rPr>
        <w:t>іб</w:t>
      </w:r>
      <w:r w:rsidRPr="00C87EDF">
        <w:rPr>
          <w:rFonts w:ascii="Times New Roman" w:hAnsi="Times New Roman" w:cs="Times New Roman"/>
          <w:sz w:val="28"/>
          <w:lang w:val="uk-UA"/>
        </w:rPr>
        <w:t>, елемент</w:t>
      </w:r>
      <w:r>
        <w:rPr>
          <w:rFonts w:ascii="Times New Roman" w:hAnsi="Times New Roman" w:cs="Times New Roman"/>
          <w:sz w:val="28"/>
          <w:lang w:val="uk-UA"/>
        </w:rPr>
        <w:t xml:space="preserve">ами </w:t>
      </w:r>
      <w:r w:rsidRPr="00C87EDF">
        <w:rPr>
          <w:rFonts w:ascii="Times New Roman" w:hAnsi="Times New Roman" w:cs="Times New Roman"/>
          <w:sz w:val="28"/>
          <w:lang w:val="uk-UA"/>
        </w:rPr>
        <w:t>механізму культури.</w:t>
      </w:r>
    </w:p>
    <w:p w:rsidR="008D6D7B" w:rsidRPr="006F5C80" w:rsidRDefault="008D6D7B" w:rsidP="008D6D7B">
      <w:pPr>
        <w:pStyle w:val="a3"/>
        <w:spacing w:line="360" w:lineRule="auto"/>
        <w:ind w:firstLine="708"/>
        <w:jc w:val="both"/>
        <w:rPr>
          <w:rFonts w:ascii="Times New Roman" w:hAnsi="Times New Roman" w:cs="Times New Roman"/>
          <w:color w:val="FF0000"/>
          <w:sz w:val="28"/>
          <w:lang w:val="uk-UA"/>
        </w:rPr>
      </w:pPr>
      <w:r>
        <w:rPr>
          <w:rFonts w:ascii="Times New Roman" w:hAnsi="Times New Roman" w:cs="Times New Roman"/>
          <w:sz w:val="28"/>
          <w:lang w:val="uk-UA"/>
        </w:rPr>
        <w:t>Важливу</w:t>
      </w:r>
      <w:r w:rsidRPr="00C87EDF">
        <w:rPr>
          <w:rFonts w:ascii="Times New Roman" w:hAnsi="Times New Roman" w:cs="Times New Roman"/>
          <w:sz w:val="28"/>
          <w:lang w:val="uk-UA"/>
        </w:rPr>
        <w:t xml:space="preserve"> роль </w:t>
      </w:r>
      <w:r>
        <w:rPr>
          <w:rFonts w:ascii="Times New Roman" w:hAnsi="Times New Roman" w:cs="Times New Roman"/>
          <w:sz w:val="28"/>
          <w:lang w:val="uk-UA"/>
        </w:rPr>
        <w:t>в</w:t>
      </w:r>
      <w:r w:rsidRPr="00C87EDF">
        <w:rPr>
          <w:rFonts w:ascii="Times New Roman" w:hAnsi="Times New Roman" w:cs="Times New Roman"/>
          <w:sz w:val="28"/>
          <w:lang w:val="uk-UA"/>
        </w:rPr>
        <w:t xml:space="preserve"> реалізації прав громадян </w:t>
      </w:r>
      <w:r>
        <w:rPr>
          <w:rFonts w:ascii="Times New Roman" w:hAnsi="Times New Roman" w:cs="Times New Roman"/>
          <w:sz w:val="28"/>
          <w:lang w:val="uk-UA"/>
        </w:rPr>
        <w:t>щодо</w:t>
      </w:r>
      <w:r w:rsidRPr="00C87EDF">
        <w:rPr>
          <w:rFonts w:ascii="Times New Roman" w:hAnsi="Times New Roman" w:cs="Times New Roman"/>
          <w:sz w:val="28"/>
          <w:lang w:val="uk-UA"/>
        </w:rPr>
        <w:t xml:space="preserve"> вільн</w:t>
      </w:r>
      <w:r>
        <w:rPr>
          <w:rFonts w:ascii="Times New Roman" w:hAnsi="Times New Roman" w:cs="Times New Roman"/>
          <w:sz w:val="28"/>
          <w:lang w:val="uk-UA"/>
        </w:rPr>
        <w:t>ого</w:t>
      </w:r>
      <w:r w:rsidRPr="00C87EDF">
        <w:rPr>
          <w:rFonts w:ascii="Times New Roman" w:hAnsi="Times New Roman" w:cs="Times New Roman"/>
          <w:sz w:val="28"/>
          <w:lang w:val="uk-UA"/>
        </w:rPr>
        <w:t xml:space="preserve"> доступ</w:t>
      </w:r>
      <w:r>
        <w:rPr>
          <w:rFonts w:ascii="Times New Roman" w:hAnsi="Times New Roman" w:cs="Times New Roman"/>
          <w:sz w:val="28"/>
          <w:lang w:val="uk-UA"/>
        </w:rPr>
        <w:t>у до інформації відіграє</w:t>
      </w:r>
      <w:r w:rsidRPr="00C87EDF">
        <w:rPr>
          <w:rFonts w:ascii="Times New Roman" w:hAnsi="Times New Roman" w:cs="Times New Roman"/>
          <w:sz w:val="28"/>
          <w:lang w:val="uk-UA"/>
        </w:rPr>
        <w:t xml:space="preserve"> публічн</w:t>
      </w:r>
      <w:r>
        <w:rPr>
          <w:rFonts w:ascii="Times New Roman" w:hAnsi="Times New Roman" w:cs="Times New Roman"/>
          <w:sz w:val="28"/>
          <w:lang w:val="uk-UA"/>
        </w:rPr>
        <w:t>а</w:t>
      </w:r>
      <w:r w:rsidRPr="00C87EDF">
        <w:rPr>
          <w:rFonts w:ascii="Times New Roman" w:hAnsi="Times New Roman" w:cs="Times New Roman"/>
          <w:sz w:val="28"/>
          <w:lang w:val="uk-UA"/>
        </w:rPr>
        <w:t xml:space="preserve"> бібліотек</w:t>
      </w:r>
      <w:r>
        <w:rPr>
          <w:rFonts w:ascii="Times New Roman" w:hAnsi="Times New Roman" w:cs="Times New Roman"/>
          <w:sz w:val="28"/>
          <w:lang w:val="uk-UA"/>
        </w:rPr>
        <w:t>а</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Вона </w:t>
      </w:r>
      <w:r w:rsidR="009C4630">
        <w:rPr>
          <w:rFonts w:ascii="Times New Roman" w:hAnsi="Times New Roman" w:cs="Times New Roman"/>
          <w:sz w:val="28"/>
          <w:lang w:val="uk-UA"/>
        </w:rPr>
        <w:t>є</w:t>
      </w:r>
      <w:r w:rsidRPr="00C87EDF">
        <w:rPr>
          <w:rFonts w:ascii="Times New Roman" w:hAnsi="Times New Roman" w:cs="Times New Roman"/>
          <w:sz w:val="28"/>
          <w:lang w:val="uk-UA"/>
        </w:rPr>
        <w:t xml:space="preserve"> найпоширеніши</w:t>
      </w:r>
      <w:r>
        <w:rPr>
          <w:rFonts w:ascii="Times New Roman" w:hAnsi="Times New Roman" w:cs="Times New Roman"/>
          <w:sz w:val="28"/>
          <w:lang w:val="uk-UA"/>
        </w:rPr>
        <w:t>м</w:t>
      </w:r>
      <w:r w:rsidRPr="00C87EDF">
        <w:rPr>
          <w:rFonts w:ascii="Times New Roman" w:hAnsi="Times New Roman" w:cs="Times New Roman"/>
          <w:sz w:val="28"/>
          <w:lang w:val="uk-UA"/>
        </w:rPr>
        <w:t xml:space="preserve"> соці</w:t>
      </w:r>
      <w:r>
        <w:rPr>
          <w:rFonts w:ascii="Times New Roman" w:hAnsi="Times New Roman" w:cs="Times New Roman"/>
          <w:sz w:val="28"/>
          <w:lang w:val="uk-UA"/>
        </w:rPr>
        <w:t>окультурним</w:t>
      </w:r>
      <w:r w:rsidRPr="00C87EDF">
        <w:rPr>
          <w:rFonts w:ascii="Times New Roman" w:hAnsi="Times New Roman" w:cs="Times New Roman"/>
          <w:sz w:val="28"/>
          <w:lang w:val="uk-UA"/>
        </w:rPr>
        <w:t xml:space="preserve"> інститут</w:t>
      </w:r>
      <w:r>
        <w:rPr>
          <w:rFonts w:ascii="Times New Roman" w:hAnsi="Times New Roman" w:cs="Times New Roman"/>
          <w:sz w:val="28"/>
          <w:lang w:val="uk-UA"/>
        </w:rPr>
        <w:t xml:space="preserve">ом </w:t>
      </w:r>
      <w:r w:rsidR="009C4630">
        <w:rPr>
          <w:rFonts w:ascii="Times New Roman" w:hAnsi="Times New Roman" w:cs="Times New Roman"/>
          <w:sz w:val="28"/>
          <w:lang w:val="uk-UA"/>
        </w:rPr>
        <w:t>у</w:t>
      </w:r>
      <w:r>
        <w:rPr>
          <w:rFonts w:ascii="Times New Roman" w:hAnsi="Times New Roman" w:cs="Times New Roman"/>
          <w:sz w:val="28"/>
          <w:lang w:val="uk-UA"/>
        </w:rPr>
        <w:t xml:space="preserve"> св</w:t>
      </w:r>
      <w:r w:rsidRPr="00C87EDF">
        <w:rPr>
          <w:rFonts w:ascii="Times New Roman" w:hAnsi="Times New Roman" w:cs="Times New Roman"/>
          <w:sz w:val="28"/>
          <w:lang w:val="uk-UA"/>
        </w:rPr>
        <w:t>іті</w:t>
      </w:r>
      <w:r>
        <w:rPr>
          <w:rFonts w:ascii="Times New Roman" w:hAnsi="Times New Roman" w:cs="Times New Roman"/>
          <w:sz w:val="28"/>
          <w:lang w:val="uk-UA"/>
        </w:rPr>
        <w:t>, що являється</w:t>
      </w:r>
      <w:r w:rsidRPr="00C87EDF">
        <w:rPr>
          <w:rFonts w:ascii="Times New Roman" w:hAnsi="Times New Roman" w:cs="Times New Roman"/>
          <w:sz w:val="28"/>
          <w:lang w:val="uk-UA"/>
        </w:rPr>
        <w:t xml:space="preserve"> гарант</w:t>
      </w:r>
      <w:r>
        <w:rPr>
          <w:rFonts w:ascii="Times New Roman" w:hAnsi="Times New Roman" w:cs="Times New Roman"/>
          <w:sz w:val="28"/>
          <w:lang w:val="uk-UA"/>
        </w:rPr>
        <w:t>ією</w:t>
      </w:r>
      <w:r w:rsidRPr="00C87EDF">
        <w:rPr>
          <w:rFonts w:ascii="Times New Roman" w:hAnsi="Times New Roman" w:cs="Times New Roman"/>
          <w:sz w:val="28"/>
          <w:lang w:val="uk-UA"/>
        </w:rPr>
        <w:t xml:space="preserve"> розвитку демократичного с</w:t>
      </w:r>
      <w:r>
        <w:rPr>
          <w:rFonts w:ascii="Times New Roman" w:hAnsi="Times New Roman" w:cs="Times New Roman"/>
          <w:sz w:val="28"/>
          <w:lang w:val="uk-UA"/>
        </w:rPr>
        <w:t>оціуму</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Їх робота направлена на </w:t>
      </w:r>
      <w:r w:rsidRPr="00C87EDF">
        <w:rPr>
          <w:rFonts w:ascii="Times New Roman" w:hAnsi="Times New Roman" w:cs="Times New Roman"/>
          <w:sz w:val="28"/>
          <w:lang w:val="uk-UA"/>
        </w:rPr>
        <w:t xml:space="preserve">задоволення </w:t>
      </w:r>
      <w:r>
        <w:rPr>
          <w:rFonts w:ascii="Times New Roman" w:hAnsi="Times New Roman" w:cs="Times New Roman"/>
          <w:sz w:val="28"/>
          <w:lang w:val="uk-UA"/>
        </w:rPr>
        <w:t>різних</w:t>
      </w:r>
      <w:r w:rsidRPr="00C87EDF">
        <w:rPr>
          <w:rFonts w:ascii="Times New Roman" w:hAnsi="Times New Roman" w:cs="Times New Roman"/>
          <w:sz w:val="28"/>
          <w:lang w:val="uk-UA"/>
        </w:rPr>
        <w:t xml:space="preserve"> потреб населення. </w:t>
      </w:r>
      <w:r>
        <w:rPr>
          <w:rFonts w:ascii="Times New Roman" w:hAnsi="Times New Roman" w:cs="Times New Roman"/>
          <w:sz w:val="28"/>
          <w:lang w:val="uk-UA"/>
        </w:rPr>
        <w:t>Сьогодні</w:t>
      </w:r>
      <w:r w:rsidRPr="00C87EDF">
        <w:rPr>
          <w:rFonts w:ascii="Times New Roman" w:hAnsi="Times New Roman" w:cs="Times New Roman"/>
          <w:sz w:val="28"/>
          <w:lang w:val="uk-UA"/>
        </w:rPr>
        <w:t xml:space="preserve"> у зв'язку з </w:t>
      </w:r>
      <w:r>
        <w:rPr>
          <w:rFonts w:ascii="Times New Roman" w:hAnsi="Times New Roman" w:cs="Times New Roman"/>
          <w:sz w:val="28"/>
          <w:lang w:val="uk-UA"/>
        </w:rPr>
        <w:t xml:space="preserve">тенденцією в </w:t>
      </w:r>
      <w:r w:rsidRPr="00C87EDF">
        <w:rPr>
          <w:rFonts w:ascii="Times New Roman" w:hAnsi="Times New Roman" w:cs="Times New Roman"/>
          <w:sz w:val="28"/>
          <w:lang w:val="uk-UA"/>
        </w:rPr>
        <w:t>орієнтаці</w:t>
      </w:r>
      <w:r>
        <w:rPr>
          <w:rFonts w:ascii="Times New Roman" w:hAnsi="Times New Roman" w:cs="Times New Roman"/>
          <w:sz w:val="28"/>
          <w:lang w:val="uk-UA"/>
        </w:rPr>
        <w:t>ї роботи</w:t>
      </w:r>
      <w:r w:rsidRPr="00C87EDF">
        <w:rPr>
          <w:rFonts w:ascii="Times New Roman" w:hAnsi="Times New Roman" w:cs="Times New Roman"/>
          <w:sz w:val="28"/>
          <w:lang w:val="uk-UA"/>
        </w:rPr>
        <w:t xml:space="preserve"> бібліотек на потреби </w:t>
      </w:r>
      <w:r>
        <w:rPr>
          <w:rFonts w:ascii="Times New Roman" w:hAnsi="Times New Roman" w:cs="Times New Roman"/>
          <w:sz w:val="28"/>
          <w:lang w:val="uk-UA"/>
        </w:rPr>
        <w:t>населення</w:t>
      </w:r>
      <w:r w:rsidRPr="00C87EDF">
        <w:rPr>
          <w:rFonts w:ascii="Times New Roman" w:hAnsi="Times New Roman" w:cs="Times New Roman"/>
          <w:sz w:val="28"/>
          <w:lang w:val="uk-UA"/>
        </w:rPr>
        <w:t xml:space="preserve">, </w:t>
      </w:r>
      <w:r w:rsidRPr="00BE005E">
        <w:rPr>
          <w:rFonts w:ascii="Times New Roman" w:hAnsi="Times New Roman" w:cs="Times New Roman"/>
          <w:sz w:val="28"/>
          <w:lang w:val="uk-UA"/>
        </w:rPr>
        <w:t>індивідуалізацією щодо обслуговування клієнтів, приділенням великої уваги забезпеченн</w:t>
      </w:r>
      <w:r>
        <w:rPr>
          <w:rFonts w:ascii="Times New Roman" w:hAnsi="Times New Roman" w:cs="Times New Roman"/>
          <w:sz w:val="28"/>
          <w:lang w:val="uk-UA"/>
        </w:rPr>
        <w:t>ю</w:t>
      </w:r>
      <w:r w:rsidRPr="00BE005E">
        <w:rPr>
          <w:rFonts w:ascii="Times New Roman" w:hAnsi="Times New Roman" w:cs="Times New Roman"/>
          <w:sz w:val="28"/>
          <w:lang w:val="uk-UA"/>
        </w:rPr>
        <w:t xml:space="preserve"> їх інформаційного, культурного, соціального, побутового запитів, бібліотека стає центром громадського життя та культурного спілкування.</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w:t>
      </w:r>
      <w:r w:rsidRPr="00C87EDF">
        <w:rPr>
          <w:rFonts w:ascii="Times New Roman" w:hAnsi="Times New Roman" w:cs="Times New Roman"/>
          <w:sz w:val="28"/>
          <w:lang w:val="uk-UA"/>
        </w:rPr>
        <w:t>икорист</w:t>
      </w:r>
      <w:r>
        <w:rPr>
          <w:rFonts w:ascii="Times New Roman" w:hAnsi="Times New Roman" w:cs="Times New Roman"/>
          <w:sz w:val="28"/>
          <w:lang w:val="uk-UA"/>
        </w:rPr>
        <w:t>овуючи</w:t>
      </w:r>
      <w:r w:rsidRPr="00C87EDF">
        <w:rPr>
          <w:rFonts w:ascii="Times New Roman" w:hAnsi="Times New Roman" w:cs="Times New Roman"/>
          <w:sz w:val="28"/>
          <w:lang w:val="uk-UA"/>
        </w:rPr>
        <w:t xml:space="preserve"> сучасні інформаційні технології, різн</w:t>
      </w:r>
      <w:r>
        <w:rPr>
          <w:rFonts w:ascii="Times New Roman" w:hAnsi="Times New Roman" w:cs="Times New Roman"/>
          <w:sz w:val="28"/>
          <w:lang w:val="uk-UA"/>
        </w:rPr>
        <w:t>і</w:t>
      </w:r>
      <w:r w:rsidRPr="00C87EDF">
        <w:rPr>
          <w:rFonts w:ascii="Times New Roman" w:hAnsi="Times New Roman" w:cs="Times New Roman"/>
          <w:sz w:val="28"/>
          <w:lang w:val="uk-UA"/>
        </w:rPr>
        <w:t xml:space="preserve"> </w:t>
      </w:r>
      <w:r>
        <w:rPr>
          <w:rFonts w:ascii="Times New Roman" w:hAnsi="Times New Roman" w:cs="Times New Roman"/>
          <w:sz w:val="28"/>
          <w:lang w:val="uk-UA"/>
        </w:rPr>
        <w:t>види</w:t>
      </w:r>
      <w:r w:rsidRPr="00C87EDF">
        <w:rPr>
          <w:rFonts w:ascii="Times New Roman" w:hAnsi="Times New Roman" w:cs="Times New Roman"/>
          <w:sz w:val="28"/>
          <w:lang w:val="uk-UA"/>
        </w:rPr>
        <w:t xml:space="preserve"> </w:t>
      </w:r>
      <w:r>
        <w:rPr>
          <w:rFonts w:ascii="Times New Roman" w:hAnsi="Times New Roman" w:cs="Times New Roman"/>
          <w:sz w:val="28"/>
          <w:lang w:val="uk-UA"/>
        </w:rPr>
        <w:t>діяльності, публічна</w:t>
      </w:r>
      <w:r w:rsidRPr="00C87EDF">
        <w:rPr>
          <w:rFonts w:ascii="Times New Roman" w:hAnsi="Times New Roman" w:cs="Times New Roman"/>
          <w:sz w:val="28"/>
          <w:lang w:val="uk-UA"/>
        </w:rPr>
        <w:t xml:space="preserve"> бібліотек</w:t>
      </w:r>
      <w:r>
        <w:rPr>
          <w:rFonts w:ascii="Times New Roman" w:hAnsi="Times New Roman" w:cs="Times New Roman"/>
          <w:sz w:val="28"/>
          <w:lang w:val="uk-UA"/>
        </w:rPr>
        <w:t>а</w:t>
      </w:r>
      <w:r w:rsidRPr="00C87EDF">
        <w:rPr>
          <w:rFonts w:ascii="Times New Roman" w:hAnsi="Times New Roman" w:cs="Times New Roman"/>
          <w:sz w:val="28"/>
          <w:lang w:val="uk-UA"/>
        </w:rPr>
        <w:t xml:space="preserve"> ма</w:t>
      </w:r>
      <w:r>
        <w:rPr>
          <w:rFonts w:ascii="Times New Roman" w:hAnsi="Times New Roman" w:cs="Times New Roman"/>
          <w:sz w:val="28"/>
          <w:lang w:val="uk-UA"/>
        </w:rPr>
        <w:t>є</w:t>
      </w:r>
      <w:r w:rsidRPr="00C87EDF">
        <w:rPr>
          <w:rFonts w:ascii="Times New Roman" w:hAnsi="Times New Roman" w:cs="Times New Roman"/>
          <w:sz w:val="28"/>
          <w:lang w:val="uk-UA"/>
        </w:rPr>
        <w:t xml:space="preserve"> заохочувати </w:t>
      </w:r>
      <w:r>
        <w:rPr>
          <w:rFonts w:ascii="Times New Roman" w:hAnsi="Times New Roman" w:cs="Times New Roman"/>
          <w:sz w:val="28"/>
          <w:lang w:val="uk-UA"/>
        </w:rPr>
        <w:t>користувачів</w:t>
      </w:r>
      <w:r w:rsidRPr="00C87EDF">
        <w:rPr>
          <w:rFonts w:ascii="Times New Roman" w:hAnsi="Times New Roman" w:cs="Times New Roman"/>
          <w:sz w:val="28"/>
          <w:lang w:val="uk-UA"/>
        </w:rPr>
        <w:t>, починаючи з наймолодших</w:t>
      </w:r>
      <w:r>
        <w:rPr>
          <w:rFonts w:ascii="Times New Roman" w:hAnsi="Times New Roman" w:cs="Times New Roman"/>
          <w:sz w:val="28"/>
          <w:lang w:val="uk-UA"/>
        </w:rPr>
        <w:t>.</w:t>
      </w:r>
      <w:r w:rsidRPr="00C87EDF">
        <w:rPr>
          <w:rFonts w:ascii="Times New Roman" w:hAnsi="Times New Roman" w:cs="Times New Roman"/>
          <w:sz w:val="28"/>
          <w:lang w:val="uk-UA"/>
        </w:rPr>
        <w:t xml:space="preserve"> </w:t>
      </w:r>
      <w:r>
        <w:rPr>
          <w:rFonts w:ascii="Times New Roman" w:hAnsi="Times New Roman" w:cs="Times New Roman"/>
          <w:sz w:val="28"/>
          <w:lang w:val="uk-UA"/>
        </w:rPr>
        <w:t>Сьогодні</w:t>
      </w:r>
      <w:r w:rsidRPr="00C87EDF">
        <w:rPr>
          <w:rFonts w:ascii="Times New Roman" w:hAnsi="Times New Roman" w:cs="Times New Roman"/>
          <w:sz w:val="28"/>
          <w:lang w:val="uk-UA"/>
        </w:rPr>
        <w:t xml:space="preserve"> публічна бібліотека </w:t>
      </w:r>
      <w:r>
        <w:rPr>
          <w:rFonts w:ascii="Times New Roman" w:hAnsi="Times New Roman" w:cs="Times New Roman"/>
          <w:sz w:val="28"/>
          <w:lang w:val="uk-UA"/>
        </w:rPr>
        <w:t xml:space="preserve">є </w:t>
      </w:r>
      <w:r w:rsidRPr="00C87EDF">
        <w:rPr>
          <w:rFonts w:ascii="Times New Roman" w:hAnsi="Times New Roman" w:cs="Times New Roman"/>
          <w:sz w:val="28"/>
          <w:lang w:val="uk-UA"/>
        </w:rPr>
        <w:t>місце</w:t>
      </w:r>
      <w:r>
        <w:rPr>
          <w:rFonts w:ascii="Times New Roman" w:hAnsi="Times New Roman" w:cs="Times New Roman"/>
          <w:sz w:val="28"/>
          <w:lang w:val="uk-UA"/>
        </w:rPr>
        <w:t>м</w:t>
      </w:r>
      <w:r w:rsidRPr="00C87EDF">
        <w:rPr>
          <w:rFonts w:ascii="Times New Roman" w:hAnsi="Times New Roman" w:cs="Times New Roman"/>
          <w:sz w:val="28"/>
          <w:lang w:val="uk-UA"/>
        </w:rPr>
        <w:t>, де кожн</w:t>
      </w:r>
      <w:r>
        <w:rPr>
          <w:rFonts w:ascii="Times New Roman" w:hAnsi="Times New Roman" w:cs="Times New Roman"/>
          <w:sz w:val="28"/>
          <w:lang w:val="uk-UA"/>
        </w:rPr>
        <w:t xml:space="preserve">а людина має можливості щодо </w:t>
      </w:r>
      <w:r w:rsidRPr="00C87EDF">
        <w:rPr>
          <w:rFonts w:ascii="Times New Roman" w:hAnsi="Times New Roman" w:cs="Times New Roman"/>
          <w:sz w:val="28"/>
          <w:lang w:val="uk-UA"/>
        </w:rPr>
        <w:t>реаліз</w:t>
      </w:r>
      <w:r>
        <w:rPr>
          <w:rFonts w:ascii="Times New Roman" w:hAnsi="Times New Roman" w:cs="Times New Roman"/>
          <w:sz w:val="28"/>
          <w:lang w:val="uk-UA"/>
        </w:rPr>
        <w:t>ації конституційний прав</w:t>
      </w:r>
      <w:r w:rsidRPr="00C87EDF">
        <w:rPr>
          <w:rFonts w:ascii="Times New Roman" w:hAnsi="Times New Roman" w:cs="Times New Roman"/>
          <w:sz w:val="28"/>
          <w:lang w:val="uk-UA"/>
        </w:rPr>
        <w:t xml:space="preserve"> на вільний розвиток особистості.</w:t>
      </w:r>
    </w:p>
    <w:p w:rsidR="008D6D7B" w:rsidRPr="002D6AAB" w:rsidRDefault="008D6D7B" w:rsidP="008D6D7B">
      <w:pPr>
        <w:pStyle w:val="a3"/>
        <w:spacing w:line="360" w:lineRule="auto"/>
        <w:ind w:firstLine="708"/>
        <w:jc w:val="both"/>
        <w:rPr>
          <w:rFonts w:ascii="Times New Roman" w:hAnsi="Times New Roman" w:cs="Times New Roman"/>
          <w:b/>
          <w:color w:val="FF0000"/>
          <w:sz w:val="28"/>
          <w:lang w:val="uk-UA"/>
        </w:rPr>
      </w:pPr>
      <w:r w:rsidRPr="00C87EDF">
        <w:rPr>
          <w:rFonts w:ascii="Times New Roman" w:hAnsi="Times New Roman" w:cs="Times New Roman"/>
          <w:sz w:val="28"/>
          <w:lang w:val="uk-UA"/>
        </w:rPr>
        <w:t>Основним</w:t>
      </w:r>
      <w:r>
        <w:rPr>
          <w:rFonts w:ascii="Times New Roman" w:hAnsi="Times New Roman" w:cs="Times New Roman"/>
          <w:sz w:val="28"/>
          <w:lang w:val="uk-UA"/>
        </w:rPr>
        <w:t>и</w:t>
      </w:r>
      <w:r w:rsidRPr="00C87EDF">
        <w:rPr>
          <w:rFonts w:ascii="Times New Roman" w:hAnsi="Times New Roman" w:cs="Times New Roman"/>
          <w:sz w:val="28"/>
          <w:lang w:val="uk-UA"/>
        </w:rPr>
        <w:t xml:space="preserve"> принцип</w:t>
      </w:r>
      <w:r>
        <w:rPr>
          <w:rFonts w:ascii="Times New Roman" w:hAnsi="Times New Roman" w:cs="Times New Roman"/>
          <w:sz w:val="28"/>
          <w:lang w:val="uk-UA"/>
        </w:rPr>
        <w:t xml:space="preserve">ами </w:t>
      </w:r>
      <w:r w:rsidRPr="00C87EDF">
        <w:rPr>
          <w:rFonts w:ascii="Times New Roman" w:hAnsi="Times New Roman" w:cs="Times New Roman"/>
          <w:sz w:val="28"/>
          <w:lang w:val="uk-UA"/>
        </w:rPr>
        <w:t>організації к</w:t>
      </w:r>
      <w:r>
        <w:rPr>
          <w:rFonts w:ascii="Times New Roman" w:hAnsi="Times New Roman" w:cs="Times New Roman"/>
          <w:sz w:val="28"/>
          <w:lang w:val="uk-UA"/>
        </w:rPr>
        <w:t xml:space="preserve">ультурної діяльності в бібліотеці являється процес </w:t>
      </w:r>
      <w:r w:rsidRPr="00C87EDF">
        <w:rPr>
          <w:rFonts w:ascii="Times New Roman" w:hAnsi="Times New Roman" w:cs="Times New Roman"/>
          <w:sz w:val="28"/>
          <w:lang w:val="uk-UA"/>
        </w:rPr>
        <w:t>інтеграці</w:t>
      </w:r>
      <w:r>
        <w:rPr>
          <w:rFonts w:ascii="Times New Roman" w:hAnsi="Times New Roman" w:cs="Times New Roman"/>
          <w:sz w:val="28"/>
          <w:lang w:val="uk-UA"/>
        </w:rPr>
        <w:t>ї</w:t>
      </w:r>
      <w:r w:rsidRPr="00C87EDF">
        <w:rPr>
          <w:rFonts w:ascii="Times New Roman" w:hAnsi="Times New Roman" w:cs="Times New Roman"/>
          <w:sz w:val="28"/>
          <w:lang w:val="uk-UA"/>
        </w:rPr>
        <w:t xml:space="preserve">, </w:t>
      </w:r>
      <w:r>
        <w:rPr>
          <w:rFonts w:ascii="Times New Roman" w:hAnsi="Times New Roman" w:cs="Times New Roman"/>
          <w:sz w:val="28"/>
          <w:lang w:val="uk-UA"/>
        </w:rPr>
        <w:t>який здійснює</w:t>
      </w:r>
      <w:r w:rsidRPr="00C87EDF">
        <w:rPr>
          <w:rFonts w:ascii="Times New Roman" w:hAnsi="Times New Roman" w:cs="Times New Roman"/>
          <w:sz w:val="28"/>
          <w:lang w:val="uk-UA"/>
        </w:rPr>
        <w:t xml:space="preserve"> об’єдн</w:t>
      </w:r>
      <w:r>
        <w:rPr>
          <w:rFonts w:ascii="Times New Roman" w:hAnsi="Times New Roman" w:cs="Times New Roman"/>
          <w:sz w:val="28"/>
          <w:lang w:val="uk-UA"/>
        </w:rPr>
        <w:t>ання</w:t>
      </w:r>
      <w:r w:rsidRPr="00C87EDF">
        <w:rPr>
          <w:rFonts w:ascii="Times New Roman" w:hAnsi="Times New Roman" w:cs="Times New Roman"/>
          <w:sz w:val="28"/>
          <w:lang w:val="uk-UA"/>
        </w:rPr>
        <w:t xml:space="preserve"> всі</w:t>
      </w:r>
      <w:r>
        <w:rPr>
          <w:rFonts w:ascii="Times New Roman" w:hAnsi="Times New Roman" w:cs="Times New Roman"/>
          <w:sz w:val="28"/>
          <w:lang w:val="uk-UA"/>
        </w:rPr>
        <w:t>х</w:t>
      </w:r>
      <w:r w:rsidRPr="00C87EDF">
        <w:rPr>
          <w:rFonts w:ascii="Times New Roman" w:hAnsi="Times New Roman" w:cs="Times New Roman"/>
          <w:sz w:val="28"/>
          <w:lang w:val="uk-UA"/>
        </w:rPr>
        <w:t xml:space="preserve"> вид</w:t>
      </w:r>
      <w:r>
        <w:rPr>
          <w:rFonts w:ascii="Times New Roman" w:hAnsi="Times New Roman" w:cs="Times New Roman"/>
          <w:sz w:val="28"/>
          <w:lang w:val="uk-UA"/>
        </w:rPr>
        <w:t>ів</w:t>
      </w:r>
      <w:r w:rsidRPr="00C87EDF">
        <w:rPr>
          <w:rFonts w:ascii="Times New Roman" w:hAnsi="Times New Roman" w:cs="Times New Roman"/>
          <w:sz w:val="28"/>
          <w:lang w:val="uk-UA"/>
        </w:rPr>
        <w:t xml:space="preserve"> культурної діяльності</w:t>
      </w:r>
      <w:r>
        <w:rPr>
          <w:rFonts w:ascii="Times New Roman" w:hAnsi="Times New Roman" w:cs="Times New Roman"/>
          <w:sz w:val="28"/>
          <w:lang w:val="uk-UA"/>
        </w:rPr>
        <w:t>. К</w:t>
      </w:r>
      <w:r w:rsidRPr="00C87EDF">
        <w:rPr>
          <w:rFonts w:ascii="Times New Roman" w:hAnsi="Times New Roman" w:cs="Times New Roman"/>
          <w:sz w:val="28"/>
          <w:lang w:val="uk-UA"/>
        </w:rPr>
        <w:t xml:space="preserve">ультурний процес </w:t>
      </w:r>
      <w:r>
        <w:rPr>
          <w:rFonts w:ascii="Times New Roman" w:hAnsi="Times New Roman" w:cs="Times New Roman"/>
          <w:sz w:val="28"/>
          <w:lang w:val="uk-UA"/>
        </w:rPr>
        <w:t>- це процес</w:t>
      </w:r>
      <w:r w:rsidRPr="00C87EDF">
        <w:rPr>
          <w:rFonts w:ascii="Times New Roman" w:hAnsi="Times New Roman" w:cs="Times New Roman"/>
          <w:sz w:val="28"/>
          <w:lang w:val="uk-UA"/>
        </w:rPr>
        <w:t xml:space="preserve"> реалізації буття культури </w:t>
      </w:r>
      <w:r>
        <w:rPr>
          <w:rFonts w:ascii="Times New Roman" w:hAnsi="Times New Roman" w:cs="Times New Roman"/>
          <w:sz w:val="28"/>
          <w:lang w:val="uk-UA"/>
        </w:rPr>
        <w:t>в</w:t>
      </w:r>
      <w:r w:rsidRPr="00C87EDF">
        <w:rPr>
          <w:rFonts w:ascii="Times New Roman" w:hAnsi="Times New Roman" w:cs="Times New Roman"/>
          <w:sz w:val="28"/>
          <w:lang w:val="uk-UA"/>
        </w:rPr>
        <w:t xml:space="preserve"> часі, </w:t>
      </w:r>
      <w:r>
        <w:rPr>
          <w:rFonts w:ascii="Times New Roman" w:hAnsi="Times New Roman" w:cs="Times New Roman"/>
          <w:sz w:val="28"/>
          <w:lang w:val="uk-UA"/>
        </w:rPr>
        <w:lastRenderedPageBreak/>
        <w:t>який має</w:t>
      </w:r>
      <w:r w:rsidRPr="00C87EDF">
        <w:rPr>
          <w:rFonts w:ascii="Times New Roman" w:hAnsi="Times New Roman" w:cs="Times New Roman"/>
          <w:sz w:val="28"/>
          <w:lang w:val="uk-UA"/>
        </w:rPr>
        <w:t xml:space="preserve"> процес її виробництва</w:t>
      </w:r>
      <w:r>
        <w:rPr>
          <w:rFonts w:ascii="Times New Roman" w:hAnsi="Times New Roman" w:cs="Times New Roman"/>
          <w:sz w:val="28"/>
          <w:lang w:val="uk-UA"/>
        </w:rPr>
        <w:t>, змін</w:t>
      </w:r>
      <w:r w:rsidRPr="00C87EDF">
        <w:rPr>
          <w:rFonts w:ascii="Times New Roman" w:hAnsi="Times New Roman" w:cs="Times New Roman"/>
          <w:sz w:val="28"/>
          <w:lang w:val="uk-UA"/>
        </w:rPr>
        <w:t xml:space="preserve"> її стану </w:t>
      </w:r>
      <w:r>
        <w:rPr>
          <w:rFonts w:ascii="Times New Roman" w:hAnsi="Times New Roman" w:cs="Times New Roman"/>
          <w:sz w:val="28"/>
          <w:lang w:val="uk-UA"/>
        </w:rPr>
        <w:t>і</w:t>
      </w:r>
      <w:r w:rsidRPr="00C87EDF">
        <w:rPr>
          <w:rFonts w:ascii="Times New Roman" w:hAnsi="Times New Roman" w:cs="Times New Roman"/>
          <w:sz w:val="28"/>
          <w:lang w:val="uk-UA"/>
        </w:rPr>
        <w:t xml:space="preserve"> складових у </w:t>
      </w:r>
      <w:r>
        <w:rPr>
          <w:rFonts w:ascii="Times New Roman" w:hAnsi="Times New Roman" w:cs="Times New Roman"/>
          <w:sz w:val="28"/>
          <w:lang w:val="uk-UA"/>
        </w:rPr>
        <w:t>відповідності</w:t>
      </w:r>
      <w:r w:rsidRPr="00C87EDF">
        <w:rPr>
          <w:rFonts w:ascii="Times New Roman" w:hAnsi="Times New Roman" w:cs="Times New Roman"/>
          <w:sz w:val="28"/>
          <w:lang w:val="uk-UA"/>
        </w:rPr>
        <w:t xml:space="preserve"> </w:t>
      </w:r>
      <w:r>
        <w:rPr>
          <w:rFonts w:ascii="Times New Roman" w:hAnsi="Times New Roman" w:cs="Times New Roman"/>
          <w:sz w:val="28"/>
          <w:lang w:val="uk-UA"/>
        </w:rPr>
        <w:t>що</w:t>
      </w:r>
      <w:r w:rsidRPr="00C87EDF">
        <w:rPr>
          <w:rFonts w:ascii="Times New Roman" w:hAnsi="Times New Roman" w:cs="Times New Roman"/>
          <w:sz w:val="28"/>
          <w:lang w:val="uk-UA"/>
        </w:rPr>
        <w:t>до виконання основних функцій</w:t>
      </w:r>
      <w:r w:rsidR="009C4630">
        <w:rPr>
          <w:rFonts w:ascii="Times New Roman" w:hAnsi="Times New Roman" w:cs="Times New Roman"/>
          <w:sz w:val="28"/>
          <w:lang w:val="uk-UA"/>
        </w:rPr>
        <w:t xml:space="preserve"> </w:t>
      </w:r>
      <w:r w:rsidR="002D6AAB" w:rsidRPr="002D6AAB">
        <w:rPr>
          <w:rFonts w:ascii="Times New Roman" w:hAnsi="Times New Roman" w:cs="Times New Roman"/>
          <w:sz w:val="28"/>
          <w:lang w:val="uk-UA"/>
        </w:rPr>
        <w:t xml:space="preserve">[20, </w:t>
      </w:r>
      <w:r w:rsidR="002D6AAB">
        <w:rPr>
          <w:rFonts w:ascii="Times New Roman" w:hAnsi="Times New Roman" w:cs="Times New Roman"/>
          <w:sz w:val="28"/>
          <w:lang w:val="en-US"/>
        </w:rPr>
        <w:t>c</w:t>
      </w:r>
      <w:r w:rsidR="002D6AAB" w:rsidRPr="002D6AAB">
        <w:rPr>
          <w:rFonts w:ascii="Times New Roman" w:hAnsi="Times New Roman" w:cs="Times New Roman"/>
          <w:sz w:val="28"/>
          <w:lang w:val="uk-UA"/>
        </w:rPr>
        <w:t>.102].</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sidRPr="00C87EDF">
        <w:rPr>
          <w:rFonts w:ascii="Times New Roman" w:hAnsi="Times New Roman" w:cs="Times New Roman"/>
          <w:sz w:val="28"/>
          <w:lang w:val="uk-UA"/>
        </w:rPr>
        <w:t xml:space="preserve">Серед </w:t>
      </w:r>
      <w:r>
        <w:rPr>
          <w:rFonts w:ascii="Times New Roman" w:hAnsi="Times New Roman" w:cs="Times New Roman"/>
          <w:sz w:val="28"/>
          <w:lang w:val="uk-UA"/>
        </w:rPr>
        <w:t xml:space="preserve">вчених протягом </w:t>
      </w:r>
      <w:r w:rsidRPr="00C87EDF">
        <w:rPr>
          <w:rFonts w:ascii="Times New Roman" w:hAnsi="Times New Roman" w:cs="Times New Roman"/>
          <w:sz w:val="28"/>
          <w:lang w:val="uk-UA"/>
        </w:rPr>
        <w:t>останні</w:t>
      </w:r>
      <w:r>
        <w:rPr>
          <w:rFonts w:ascii="Times New Roman" w:hAnsi="Times New Roman" w:cs="Times New Roman"/>
          <w:sz w:val="28"/>
          <w:lang w:val="uk-UA"/>
        </w:rPr>
        <w:t>х</w:t>
      </w:r>
      <w:r w:rsidRPr="00C87EDF">
        <w:rPr>
          <w:rFonts w:ascii="Times New Roman" w:hAnsi="Times New Roman" w:cs="Times New Roman"/>
          <w:sz w:val="28"/>
          <w:lang w:val="uk-UA"/>
        </w:rPr>
        <w:t xml:space="preserve"> рок</w:t>
      </w:r>
      <w:r>
        <w:rPr>
          <w:rFonts w:ascii="Times New Roman" w:hAnsi="Times New Roman" w:cs="Times New Roman"/>
          <w:sz w:val="28"/>
          <w:lang w:val="uk-UA"/>
        </w:rPr>
        <w:t>ів</w:t>
      </w:r>
      <w:r w:rsidRPr="00C87EDF">
        <w:rPr>
          <w:rFonts w:ascii="Times New Roman" w:hAnsi="Times New Roman" w:cs="Times New Roman"/>
          <w:sz w:val="28"/>
          <w:lang w:val="uk-UA"/>
        </w:rPr>
        <w:t xml:space="preserve"> активно </w:t>
      </w:r>
      <w:r>
        <w:rPr>
          <w:rFonts w:ascii="Times New Roman" w:hAnsi="Times New Roman" w:cs="Times New Roman"/>
          <w:sz w:val="28"/>
          <w:lang w:val="uk-UA"/>
        </w:rPr>
        <w:t>використовується культурологічний (соці</w:t>
      </w:r>
      <w:r w:rsidRPr="00C87EDF">
        <w:rPr>
          <w:rFonts w:ascii="Times New Roman" w:hAnsi="Times New Roman" w:cs="Times New Roman"/>
          <w:sz w:val="28"/>
          <w:lang w:val="uk-UA"/>
        </w:rPr>
        <w:t xml:space="preserve">окультурний) підхід </w:t>
      </w:r>
      <w:r>
        <w:rPr>
          <w:rFonts w:ascii="Times New Roman" w:hAnsi="Times New Roman" w:cs="Times New Roman"/>
          <w:sz w:val="28"/>
          <w:lang w:val="uk-UA"/>
        </w:rPr>
        <w:t>що</w:t>
      </w:r>
      <w:r w:rsidRPr="00C87EDF">
        <w:rPr>
          <w:rFonts w:ascii="Times New Roman" w:hAnsi="Times New Roman" w:cs="Times New Roman"/>
          <w:sz w:val="28"/>
          <w:lang w:val="uk-UA"/>
        </w:rPr>
        <w:t xml:space="preserve">до </w:t>
      </w:r>
      <w:r>
        <w:rPr>
          <w:rFonts w:ascii="Times New Roman" w:hAnsi="Times New Roman" w:cs="Times New Roman"/>
          <w:sz w:val="28"/>
          <w:lang w:val="uk-UA"/>
        </w:rPr>
        <w:t>дослідження</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тенденцій </w:t>
      </w:r>
      <w:r w:rsidRPr="00C87EDF">
        <w:rPr>
          <w:rFonts w:ascii="Times New Roman" w:hAnsi="Times New Roman" w:cs="Times New Roman"/>
          <w:sz w:val="28"/>
          <w:lang w:val="uk-UA"/>
        </w:rPr>
        <w:t xml:space="preserve">розвитку книжкової </w:t>
      </w:r>
      <w:r>
        <w:rPr>
          <w:rFonts w:ascii="Times New Roman" w:hAnsi="Times New Roman" w:cs="Times New Roman"/>
          <w:sz w:val="28"/>
          <w:lang w:val="uk-UA"/>
        </w:rPr>
        <w:t>і</w:t>
      </w:r>
      <w:r w:rsidRPr="00C87EDF">
        <w:rPr>
          <w:rFonts w:ascii="Times New Roman" w:hAnsi="Times New Roman" w:cs="Times New Roman"/>
          <w:sz w:val="28"/>
          <w:lang w:val="uk-UA"/>
        </w:rPr>
        <w:t xml:space="preserve"> бібліотечно-інформаційної </w:t>
      </w:r>
      <w:r>
        <w:rPr>
          <w:rFonts w:ascii="Times New Roman" w:hAnsi="Times New Roman" w:cs="Times New Roman"/>
          <w:sz w:val="28"/>
          <w:lang w:val="uk-UA"/>
        </w:rPr>
        <w:t>сфери</w:t>
      </w:r>
      <w:r w:rsidRPr="00C87EDF">
        <w:rPr>
          <w:rFonts w:ascii="Times New Roman" w:hAnsi="Times New Roman" w:cs="Times New Roman"/>
          <w:sz w:val="28"/>
          <w:lang w:val="uk-UA"/>
        </w:rPr>
        <w:t>. Сутність</w:t>
      </w:r>
      <w:r>
        <w:rPr>
          <w:rFonts w:ascii="Times New Roman" w:hAnsi="Times New Roman" w:cs="Times New Roman"/>
          <w:sz w:val="28"/>
          <w:lang w:val="uk-UA"/>
        </w:rPr>
        <w:t xml:space="preserve"> </w:t>
      </w:r>
      <w:r w:rsidRPr="00C87EDF">
        <w:rPr>
          <w:rFonts w:ascii="Times New Roman" w:hAnsi="Times New Roman" w:cs="Times New Roman"/>
          <w:sz w:val="28"/>
          <w:lang w:val="uk-UA"/>
        </w:rPr>
        <w:t>культурологічного (соціокультурного) підходу, п</w:t>
      </w:r>
      <w:r>
        <w:rPr>
          <w:rFonts w:ascii="Times New Roman" w:hAnsi="Times New Roman" w:cs="Times New Roman"/>
          <w:sz w:val="28"/>
          <w:lang w:val="uk-UA"/>
        </w:rPr>
        <w:t>роявляється в тому, щ</w:t>
      </w:r>
      <w:r w:rsidRPr="00C87EDF">
        <w:rPr>
          <w:rFonts w:ascii="Times New Roman" w:hAnsi="Times New Roman" w:cs="Times New Roman"/>
          <w:sz w:val="28"/>
          <w:lang w:val="uk-UA"/>
        </w:rPr>
        <w:t xml:space="preserve">о </w:t>
      </w:r>
      <w:r>
        <w:rPr>
          <w:rFonts w:ascii="Times New Roman" w:hAnsi="Times New Roman" w:cs="Times New Roman"/>
          <w:sz w:val="28"/>
          <w:lang w:val="uk-UA"/>
        </w:rPr>
        <w:t xml:space="preserve">даний підхід </w:t>
      </w:r>
      <w:r w:rsidRPr="00C87EDF">
        <w:rPr>
          <w:rFonts w:ascii="Times New Roman" w:hAnsi="Times New Roman" w:cs="Times New Roman"/>
          <w:sz w:val="28"/>
          <w:lang w:val="uk-UA"/>
        </w:rPr>
        <w:t xml:space="preserve">дає </w:t>
      </w:r>
      <w:r>
        <w:rPr>
          <w:rFonts w:ascii="Times New Roman" w:hAnsi="Times New Roman" w:cs="Times New Roman"/>
          <w:sz w:val="28"/>
          <w:lang w:val="uk-UA"/>
        </w:rPr>
        <w:t xml:space="preserve">можливості </w:t>
      </w:r>
      <w:r w:rsidRPr="00C87EDF">
        <w:rPr>
          <w:rFonts w:ascii="Times New Roman" w:hAnsi="Times New Roman" w:cs="Times New Roman"/>
          <w:sz w:val="28"/>
          <w:lang w:val="uk-UA"/>
        </w:rPr>
        <w:t>дослід</w:t>
      </w:r>
      <w:r>
        <w:rPr>
          <w:rFonts w:ascii="Times New Roman" w:hAnsi="Times New Roman" w:cs="Times New Roman"/>
          <w:sz w:val="28"/>
          <w:lang w:val="uk-UA"/>
        </w:rPr>
        <w:t>ження</w:t>
      </w:r>
      <w:r w:rsidRPr="00C87EDF">
        <w:rPr>
          <w:rFonts w:ascii="Times New Roman" w:hAnsi="Times New Roman" w:cs="Times New Roman"/>
          <w:sz w:val="28"/>
          <w:lang w:val="uk-UA"/>
        </w:rPr>
        <w:t xml:space="preserve"> природн</w:t>
      </w:r>
      <w:r>
        <w:rPr>
          <w:rFonts w:ascii="Times New Roman" w:hAnsi="Times New Roman" w:cs="Times New Roman"/>
          <w:sz w:val="28"/>
          <w:lang w:val="uk-UA"/>
        </w:rPr>
        <w:t>ого</w:t>
      </w:r>
      <w:r w:rsidRPr="00C87EDF">
        <w:rPr>
          <w:rFonts w:ascii="Times New Roman" w:hAnsi="Times New Roman" w:cs="Times New Roman"/>
          <w:sz w:val="28"/>
          <w:lang w:val="uk-UA"/>
        </w:rPr>
        <w:t>, соціальн</w:t>
      </w:r>
      <w:r>
        <w:rPr>
          <w:rFonts w:ascii="Times New Roman" w:hAnsi="Times New Roman" w:cs="Times New Roman"/>
          <w:sz w:val="28"/>
          <w:lang w:val="uk-UA"/>
        </w:rPr>
        <w:t>ого</w:t>
      </w:r>
      <w:r w:rsidRPr="00C87EDF">
        <w:rPr>
          <w:rFonts w:ascii="Times New Roman" w:hAnsi="Times New Roman" w:cs="Times New Roman"/>
          <w:sz w:val="28"/>
          <w:lang w:val="uk-UA"/>
        </w:rPr>
        <w:t>, економічн</w:t>
      </w:r>
      <w:r>
        <w:rPr>
          <w:rFonts w:ascii="Times New Roman" w:hAnsi="Times New Roman" w:cs="Times New Roman"/>
          <w:sz w:val="28"/>
          <w:lang w:val="uk-UA"/>
        </w:rPr>
        <w:t>ого</w:t>
      </w:r>
      <w:r w:rsidRPr="00C87EDF">
        <w:rPr>
          <w:rFonts w:ascii="Times New Roman" w:hAnsi="Times New Roman" w:cs="Times New Roman"/>
          <w:sz w:val="28"/>
          <w:lang w:val="uk-UA"/>
        </w:rPr>
        <w:t>, педагогічн</w:t>
      </w:r>
      <w:r>
        <w:rPr>
          <w:rFonts w:ascii="Times New Roman" w:hAnsi="Times New Roman" w:cs="Times New Roman"/>
          <w:sz w:val="28"/>
          <w:lang w:val="uk-UA"/>
        </w:rPr>
        <w:t>ого</w:t>
      </w:r>
      <w:r w:rsidRPr="00C87EDF">
        <w:rPr>
          <w:rFonts w:ascii="Times New Roman" w:hAnsi="Times New Roman" w:cs="Times New Roman"/>
          <w:sz w:val="28"/>
          <w:lang w:val="uk-UA"/>
        </w:rPr>
        <w:t>, інформаційн</w:t>
      </w:r>
      <w:r>
        <w:rPr>
          <w:rFonts w:ascii="Times New Roman" w:hAnsi="Times New Roman" w:cs="Times New Roman"/>
          <w:sz w:val="28"/>
          <w:lang w:val="uk-UA"/>
        </w:rPr>
        <w:t>ого</w:t>
      </w:r>
      <w:r w:rsidRPr="00C87EDF">
        <w:rPr>
          <w:rFonts w:ascii="Times New Roman" w:hAnsi="Times New Roman" w:cs="Times New Roman"/>
          <w:sz w:val="28"/>
          <w:lang w:val="uk-UA"/>
        </w:rPr>
        <w:t xml:space="preserve"> </w:t>
      </w:r>
      <w:r>
        <w:rPr>
          <w:rFonts w:ascii="Times New Roman" w:hAnsi="Times New Roman" w:cs="Times New Roman"/>
          <w:sz w:val="28"/>
          <w:lang w:val="uk-UA"/>
        </w:rPr>
        <w:t>й</w:t>
      </w:r>
      <w:r w:rsidRPr="00C87EDF">
        <w:rPr>
          <w:rFonts w:ascii="Times New Roman" w:hAnsi="Times New Roman" w:cs="Times New Roman"/>
          <w:sz w:val="28"/>
          <w:lang w:val="uk-UA"/>
        </w:rPr>
        <w:t xml:space="preserve"> інших об'єктів </w:t>
      </w:r>
      <w:r>
        <w:rPr>
          <w:rFonts w:ascii="Times New Roman" w:hAnsi="Times New Roman" w:cs="Times New Roman"/>
          <w:sz w:val="28"/>
          <w:lang w:val="uk-UA"/>
        </w:rPr>
        <w:t>і</w:t>
      </w:r>
      <w:r w:rsidRPr="00C87EDF">
        <w:rPr>
          <w:rFonts w:ascii="Times New Roman" w:hAnsi="Times New Roman" w:cs="Times New Roman"/>
          <w:sz w:val="28"/>
          <w:lang w:val="uk-UA"/>
        </w:rPr>
        <w:t xml:space="preserve"> явиш культурологічн</w:t>
      </w:r>
      <w:r>
        <w:rPr>
          <w:rFonts w:ascii="Times New Roman" w:hAnsi="Times New Roman" w:cs="Times New Roman"/>
          <w:sz w:val="28"/>
          <w:lang w:val="uk-UA"/>
        </w:rPr>
        <w:t>ого</w:t>
      </w:r>
      <w:r w:rsidRPr="00C87EDF">
        <w:rPr>
          <w:rFonts w:ascii="Times New Roman" w:hAnsi="Times New Roman" w:cs="Times New Roman"/>
          <w:sz w:val="28"/>
          <w:lang w:val="uk-UA"/>
        </w:rPr>
        <w:t xml:space="preserve"> феномен</w:t>
      </w:r>
      <w:r>
        <w:rPr>
          <w:rFonts w:ascii="Times New Roman" w:hAnsi="Times New Roman" w:cs="Times New Roman"/>
          <w:sz w:val="28"/>
          <w:lang w:val="uk-UA"/>
        </w:rPr>
        <w:t>у.</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Б</w:t>
      </w:r>
      <w:r w:rsidRPr="00C87EDF">
        <w:rPr>
          <w:rFonts w:ascii="Times New Roman" w:hAnsi="Times New Roman" w:cs="Times New Roman"/>
          <w:sz w:val="28"/>
          <w:lang w:val="uk-UA"/>
        </w:rPr>
        <w:t>ібліотечн</w:t>
      </w:r>
      <w:r>
        <w:rPr>
          <w:rFonts w:ascii="Times New Roman" w:hAnsi="Times New Roman" w:cs="Times New Roman"/>
          <w:sz w:val="28"/>
          <w:lang w:val="uk-UA"/>
        </w:rPr>
        <w:t xml:space="preserve">ому </w:t>
      </w:r>
      <w:r w:rsidRPr="00C87EDF">
        <w:rPr>
          <w:rFonts w:ascii="Times New Roman" w:hAnsi="Times New Roman" w:cs="Times New Roman"/>
          <w:sz w:val="28"/>
          <w:lang w:val="uk-UA"/>
        </w:rPr>
        <w:t>соціальн</w:t>
      </w:r>
      <w:r>
        <w:rPr>
          <w:rFonts w:ascii="Times New Roman" w:hAnsi="Times New Roman" w:cs="Times New Roman"/>
          <w:sz w:val="28"/>
          <w:lang w:val="uk-UA"/>
        </w:rPr>
        <w:t xml:space="preserve">ому </w:t>
      </w:r>
      <w:r w:rsidRPr="00C87EDF">
        <w:rPr>
          <w:rFonts w:ascii="Times New Roman" w:hAnsi="Times New Roman" w:cs="Times New Roman"/>
          <w:sz w:val="28"/>
          <w:lang w:val="uk-UA"/>
        </w:rPr>
        <w:t>інститут</w:t>
      </w:r>
      <w:r>
        <w:rPr>
          <w:rFonts w:ascii="Times New Roman" w:hAnsi="Times New Roman" w:cs="Times New Roman"/>
          <w:sz w:val="28"/>
          <w:lang w:val="uk-UA"/>
        </w:rPr>
        <w:t>у притаманні наступні специфічні цінності: культурна, педагогічна</w:t>
      </w:r>
      <w:r w:rsidRPr="00C87EDF">
        <w:rPr>
          <w:rFonts w:ascii="Times New Roman" w:hAnsi="Times New Roman" w:cs="Times New Roman"/>
          <w:sz w:val="28"/>
          <w:lang w:val="uk-UA"/>
        </w:rPr>
        <w:t>, нау</w:t>
      </w:r>
      <w:r>
        <w:rPr>
          <w:rFonts w:ascii="Times New Roman" w:hAnsi="Times New Roman" w:cs="Times New Roman"/>
          <w:sz w:val="28"/>
          <w:lang w:val="uk-UA"/>
        </w:rPr>
        <w:t>кова та професійна</w:t>
      </w:r>
      <w:r w:rsidRPr="00C87EDF">
        <w:rPr>
          <w:rFonts w:ascii="Times New Roman" w:hAnsi="Times New Roman" w:cs="Times New Roman"/>
          <w:sz w:val="28"/>
          <w:lang w:val="uk-UA"/>
        </w:rPr>
        <w:t xml:space="preserve">. З </w:t>
      </w:r>
      <w:r>
        <w:rPr>
          <w:rFonts w:ascii="Times New Roman" w:hAnsi="Times New Roman" w:cs="Times New Roman"/>
          <w:sz w:val="28"/>
          <w:lang w:val="uk-UA"/>
        </w:rPr>
        <w:t xml:space="preserve">аналізу </w:t>
      </w:r>
      <w:r w:rsidRPr="00C87EDF">
        <w:rPr>
          <w:rFonts w:ascii="Times New Roman" w:hAnsi="Times New Roman" w:cs="Times New Roman"/>
          <w:sz w:val="28"/>
          <w:lang w:val="uk-UA"/>
        </w:rPr>
        <w:t xml:space="preserve">даної проблеми </w:t>
      </w:r>
      <w:r>
        <w:rPr>
          <w:rFonts w:ascii="Times New Roman" w:hAnsi="Times New Roman" w:cs="Times New Roman"/>
          <w:sz w:val="28"/>
          <w:lang w:val="uk-UA"/>
        </w:rPr>
        <w:t xml:space="preserve">далі здійснимо розгляд понятійного </w:t>
      </w:r>
      <w:r w:rsidRPr="00C87EDF">
        <w:rPr>
          <w:rFonts w:ascii="Times New Roman" w:hAnsi="Times New Roman" w:cs="Times New Roman"/>
          <w:sz w:val="28"/>
          <w:lang w:val="uk-UA"/>
        </w:rPr>
        <w:t>апарат</w:t>
      </w:r>
      <w:r>
        <w:rPr>
          <w:rFonts w:ascii="Times New Roman" w:hAnsi="Times New Roman" w:cs="Times New Roman"/>
          <w:sz w:val="28"/>
          <w:lang w:val="uk-UA"/>
        </w:rPr>
        <w:t>у нашого дослідження. Проблеми</w:t>
      </w:r>
      <w:r w:rsidRPr="00C87EDF">
        <w:rPr>
          <w:rFonts w:ascii="Times New Roman" w:hAnsi="Times New Roman" w:cs="Times New Roman"/>
          <w:sz w:val="28"/>
          <w:lang w:val="uk-UA"/>
        </w:rPr>
        <w:t xml:space="preserve"> соціокультурної </w:t>
      </w:r>
      <w:r>
        <w:rPr>
          <w:rFonts w:ascii="Times New Roman" w:hAnsi="Times New Roman" w:cs="Times New Roman"/>
          <w:sz w:val="28"/>
          <w:lang w:val="uk-UA"/>
        </w:rPr>
        <w:t>роботи вивчали наступні науковці</w:t>
      </w:r>
      <w:r w:rsidRPr="00BC6479">
        <w:rPr>
          <w:rFonts w:ascii="Times New Roman" w:hAnsi="Times New Roman" w:cs="Times New Roman"/>
          <w:sz w:val="28"/>
          <w:lang w:val="uk-UA"/>
        </w:rPr>
        <w:t>:  Т.Г. Кисєльова,  А.С. Ковальчук, А.В. Соколов, Н.В. Шарковська, В.М. Рябков та інші. Питання технологій культурно-дозвіллєвої роботи та її бібліографічне  забезпечення вивчали М.А. Аріарський, Г.В. Головіна, А.Д. Жарков та інші.</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Ч</w:t>
      </w:r>
      <w:r w:rsidRPr="00C87EDF">
        <w:rPr>
          <w:rFonts w:ascii="Times New Roman" w:hAnsi="Times New Roman" w:cs="Times New Roman"/>
          <w:sz w:val="28"/>
          <w:lang w:val="uk-UA"/>
        </w:rPr>
        <w:t xml:space="preserve">асто </w:t>
      </w:r>
      <w:r>
        <w:rPr>
          <w:rFonts w:ascii="Times New Roman" w:hAnsi="Times New Roman" w:cs="Times New Roman"/>
          <w:sz w:val="28"/>
          <w:lang w:val="uk-UA"/>
        </w:rPr>
        <w:t>в дослі</w:t>
      </w:r>
      <w:r w:rsidRPr="00C87EDF">
        <w:rPr>
          <w:rFonts w:ascii="Times New Roman" w:hAnsi="Times New Roman" w:cs="Times New Roman"/>
          <w:sz w:val="28"/>
          <w:lang w:val="uk-UA"/>
        </w:rPr>
        <w:t xml:space="preserve">дженнях різних </w:t>
      </w:r>
      <w:r>
        <w:rPr>
          <w:rFonts w:ascii="Times New Roman" w:hAnsi="Times New Roman" w:cs="Times New Roman"/>
          <w:sz w:val="28"/>
          <w:lang w:val="uk-UA"/>
        </w:rPr>
        <w:t>сфер</w:t>
      </w:r>
      <w:r w:rsidRPr="00C87EDF">
        <w:rPr>
          <w:rFonts w:ascii="Times New Roman" w:hAnsi="Times New Roman" w:cs="Times New Roman"/>
          <w:sz w:val="28"/>
          <w:lang w:val="uk-UA"/>
        </w:rPr>
        <w:t xml:space="preserve"> знань </w:t>
      </w:r>
      <w:r>
        <w:rPr>
          <w:rFonts w:ascii="Times New Roman" w:hAnsi="Times New Roman" w:cs="Times New Roman"/>
          <w:sz w:val="28"/>
          <w:lang w:val="uk-UA"/>
        </w:rPr>
        <w:t>зустрічаються наступні поняття</w:t>
      </w:r>
      <w:r w:rsidRPr="00C87EDF">
        <w:rPr>
          <w:rFonts w:ascii="Times New Roman" w:hAnsi="Times New Roman" w:cs="Times New Roman"/>
          <w:sz w:val="28"/>
          <w:lang w:val="uk-UA"/>
        </w:rPr>
        <w:t>: «соціум», «соціологія культури», «соціокультурна реальність», «соціокультурна ситуація», «соц</w:t>
      </w:r>
      <w:r>
        <w:rPr>
          <w:rFonts w:ascii="Times New Roman" w:hAnsi="Times New Roman" w:cs="Times New Roman"/>
          <w:sz w:val="28"/>
          <w:lang w:val="uk-UA"/>
        </w:rPr>
        <w:t>іокультурна трансформація», «соці</w:t>
      </w:r>
      <w:r w:rsidRPr="00C87EDF">
        <w:rPr>
          <w:rFonts w:ascii="Times New Roman" w:hAnsi="Times New Roman" w:cs="Times New Roman"/>
          <w:sz w:val="28"/>
          <w:lang w:val="uk-UA"/>
        </w:rPr>
        <w:t>окультурна система», «соціокультурна діяльність».</w:t>
      </w:r>
    </w:p>
    <w:p w:rsidR="008D6D7B" w:rsidRPr="007629B6" w:rsidRDefault="008D6D7B" w:rsidP="008D6D7B">
      <w:pPr>
        <w:pStyle w:val="a3"/>
        <w:spacing w:line="360" w:lineRule="auto"/>
        <w:ind w:firstLine="708"/>
        <w:jc w:val="both"/>
        <w:rPr>
          <w:rFonts w:ascii="Times New Roman" w:hAnsi="Times New Roman" w:cs="Times New Roman"/>
          <w:b/>
          <w:sz w:val="28"/>
          <w:lang w:val="uk-UA"/>
        </w:rPr>
      </w:pPr>
      <w:r>
        <w:rPr>
          <w:rFonts w:ascii="Times New Roman" w:hAnsi="Times New Roman" w:cs="Times New Roman"/>
          <w:sz w:val="28"/>
          <w:lang w:val="uk-UA"/>
        </w:rPr>
        <w:t>У</w:t>
      </w:r>
      <w:r w:rsidRPr="00C87EDF">
        <w:rPr>
          <w:rFonts w:ascii="Times New Roman" w:hAnsi="Times New Roman" w:cs="Times New Roman"/>
          <w:sz w:val="28"/>
          <w:lang w:val="uk-UA"/>
        </w:rPr>
        <w:t xml:space="preserve"> гуманітарн</w:t>
      </w:r>
      <w:r>
        <w:rPr>
          <w:rFonts w:ascii="Times New Roman" w:hAnsi="Times New Roman" w:cs="Times New Roman"/>
          <w:sz w:val="28"/>
          <w:lang w:val="uk-UA"/>
        </w:rPr>
        <w:t>ій галузі поняття</w:t>
      </w:r>
      <w:r w:rsidRPr="00C87EDF">
        <w:rPr>
          <w:rFonts w:ascii="Times New Roman" w:hAnsi="Times New Roman" w:cs="Times New Roman"/>
          <w:sz w:val="28"/>
          <w:lang w:val="uk-UA"/>
        </w:rPr>
        <w:t xml:space="preserve"> </w:t>
      </w:r>
      <w:r>
        <w:rPr>
          <w:rFonts w:ascii="Times New Roman" w:hAnsi="Times New Roman" w:cs="Times New Roman"/>
          <w:sz w:val="28"/>
          <w:lang w:val="uk-UA"/>
        </w:rPr>
        <w:t>«</w:t>
      </w:r>
      <w:r w:rsidRPr="00C87EDF">
        <w:rPr>
          <w:rFonts w:ascii="Times New Roman" w:hAnsi="Times New Roman" w:cs="Times New Roman"/>
          <w:sz w:val="28"/>
          <w:lang w:val="uk-UA"/>
        </w:rPr>
        <w:t>соціум</w:t>
      </w:r>
      <w:r>
        <w:rPr>
          <w:rFonts w:ascii="Times New Roman" w:hAnsi="Times New Roman" w:cs="Times New Roman"/>
          <w:sz w:val="28"/>
          <w:lang w:val="uk-UA"/>
        </w:rPr>
        <w:t>»</w:t>
      </w:r>
      <w:r w:rsidRPr="00C87EDF">
        <w:rPr>
          <w:rFonts w:ascii="Times New Roman" w:hAnsi="Times New Roman" w:cs="Times New Roman"/>
          <w:sz w:val="28"/>
          <w:lang w:val="uk-UA"/>
        </w:rPr>
        <w:t xml:space="preserve"> використову</w:t>
      </w:r>
      <w:r>
        <w:rPr>
          <w:rFonts w:ascii="Times New Roman" w:hAnsi="Times New Roman" w:cs="Times New Roman"/>
          <w:sz w:val="28"/>
          <w:lang w:val="uk-UA"/>
        </w:rPr>
        <w:t>ють д</w:t>
      </w:r>
      <w:r w:rsidRPr="00C87EDF">
        <w:rPr>
          <w:rFonts w:ascii="Times New Roman" w:hAnsi="Times New Roman" w:cs="Times New Roman"/>
          <w:sz w:val="28"/>
          <w:lang w:val="uk-UA"/>
        </w:rPr>
        <w:t xml:space="preserve">ля </w:t>
      </w:r>
      <w:r>
        <w:rPr>
          <w:rFonts w:ascii="Times New Roman" w:hAnsi="Times New Roman" w:cs="Times New Roman"/>
          <w:sz w:val="28"/>
          <w:lang w:val="uk-UA"/>
        </w:rPr>
        <w:t xml:space="preserve">того, щоб </w:t>
      </w:r>
      <w:r w:rsidRPr="00C87EDF">
        <w:rPr>
          <w:rFonts w:ascii="Times New Roman" w:hAnsi="Times New Roman" w:cs="Times New Roman"/>
          <w:sz w:val="28"/>
          <w:lang w:val="uk-UA"/>
        </w:rPr>
        <w:t>визнач</w:t>
      </w:r>
      <w:r>
        <w:rPr>
          <w:rFonts w:ascii="Times New Roman" w:hAnsi="Times New Roman" w:cs="Times New Roman"/>
          <w:sz w:val="28"/>
          <w:lang w:val="uk-UA"/>
        </w:rPr>
        <w:t>ити</w:t>
      </w:r>
      <w:r w:rsidRPr="00C87EDF">
        <w:rPr>
          <w:rFonts w:ascii="Times New Roman" w:hAnsi="Times New Roman" w:cs="Times New Roman"/>
          <w:sz w:val="28"/>
          <w:lang w:val="uk-UA"/>
        </w:rPr>
        <w:t xml:space="preserve"> соціально-культурн</w:t>
      </w:r>
      <w:r>
        <w:rPr>
          <w:rFonts w:ascii="Times New Roman" w:hAnsi="Times New Roman" w:cs="Times New Roman"/>
          <w:sz w:val="28"/>
          <w:lang w:val="uk-UA"/>
        </w:rPr>
        <w:t>у цілісність та характеристику</w:t>
      </w:r>
      <w:r w:rsidRPr="00C87EDF">
        <w:rPr>
          <w:rFonts w:ascii="Times New Roman" w:hAnsi="Times New Roman" w:cs="Times New Roman"/>
          <w:sz w:val="28"/>
          <w:lang w:val="uk-UA"/>
        </w:rPr>
        <w:t xml:space="preserve"> впливу, с</w:t>
      </w:r>
      <w:r>
        <w:rPr>
          <w:rFonts w:ascii="Times New Roman" w:hAnsi="Times New Roman" w:cs="Times New Roman"/>
          <w:sz w:val="28"/>
          <w:lang w:val="uk-UA"/>
        </w:rPr>
        <w:t>оціуму</w:t>
      </w:r>
      <w:r w:rsidRPr="00C87EDF">
        <w:rPr>
          <w:rFonts w:ascii="Times New Roman" w:hAnsi="Times New Roman" w:cs="Times New Roman"/>
          <w:sz w:val="28"/>
          <w:lang w:val="uk-UA"/>
        </w:rPr>
        <w:t xml:space="preserve"> на розвиток особи. </w:t>
      </w:r>
      <w:r>
        <w:rPr>
          <w:rFonts w:ascii="Times New Roman" w:hAnsi="Times New Roman" w:cs="Times New Roman"/>
          <w:sz w:val="28"/>
          <w:lang w:val="uk-UA"/>
        </w:rPr>
        <w:t>«</w:t>
      </w:r>
      <w:r w:rsidRPr="00C87EDF">
        <w:rPr>
          <w:rFonts w:ascii="Times New Roman" w:hAnsi="Times New Roman" w:cs="Times New Roman"/>
          <w:sz w:val="28"/>
          <w:lang w:val="uk-UA"/>
        </w:rPr>
        <w:t xml:space="preserve">Соціум </w:t>
      </w:r>
      <w:r>
        <w:rPr>
          <w:rFonts w:ascii="Times New Roman" w:hAnsi="Times New Roman" w:cs="Times New Roman"/>
          <w:sz w:val="28"/>
          <w:lang w:val="uk-UA"/>
        </w:rPr>
        <w:t>–</w:t>
      </w:r>
      <w:r w:rsidRPr="00C87EDF">
        <w:rPr>
          <w:rFonts w:ascii="Times New Roman" w:hAnsi="Times New Roman" w:cs="Times New Roman"/>
          <w:sz w:val="28"/>
          <w:lang w:val="uk-UA"/>
        </w:rPr>
        <w:t xml:space="preserve"> (лат.</w:t>
      </w:r>
      <w:r>
        <w:rPr>
          <w:rFonts w:ascii="Times New Roman" w:hAnsi="Times New Roman" w:cs="Times New Roman"/>
          <w:sz w:val="28"/>
          <w:lang w:val="uk-UA"/>
        </w:rPr>
        <w:t xml:space="preserve"> загальне, </w:t>
      </w:r>
      <w:r w:rsidRPr="00C87EDF">
        <w:rPr>
          <w:rFonts w:ascii="Times New Roman" w:hAnsi="Times New Roman" w:cs="Times New Roman"/>
          <w:sz w:val="28"/>
          <w:lang w:val="uk-UA"/>
        </w:rPr>
        <w:t>спільне</w:t>
      </w:r>
      <w:r>
        <w:rPr>
          <w:rFonts w:ascii="Times New Roman" w:hAnsi="Times New Roman" w:cs="Times New Roman"/>
          <w:sz w:val="28"/>
          <w:lang w:val="uk-UA"/>
        </w:rPr>
        <w:t>)</w:t>
      </w:r>
      <w:r w:rsidRPr="00C87EDF">
        <w:rPr>
          <w:rFonts w:ascii="Times New Roman" w:hAnsi="Times New Roman" w:cs="Times New Roman"/>
          <w:sz w:val="28"/>
          <w:lang w:val="uk-UA"/>
        </w:rPr>
        <w:t xml:space="preserve"> стабільна соціальна с</w:t>
      </w:r>
      <w:r>
        <w:rPr>
          <w:rFonts w:ascii="Times New Roman" w:hAnsi="Times New Roman" w:cs="Times New Roman"/>
          <w:sz w:val="28"/>
          <w:lang w:val="uk-UA"/>
        </w:rPr>
        <w:t>укупність</w:t>
      </w:r>
      <w:r w:rsidRPr="00C87EDF">
        <w:rPr>
          <w:rFonts w:ascii="Times New Roman" w:hAnsi="Times New Roman" w:cs="Times New Roman"/>
          <w:sz w:val="28"/>
          <w:lang w:val="uk-UA"/>
        </w:rPr>
        <w:t>, як</w:t>
      </w:r>
      <w:r>
        <w:rPr>
          <w:rFonts w:ascii="Times New Roman" w:hAnsi="Times New Roman" w:cs="Times New Roman"/>
          <w:sz w:val="28"/>
          <w:lang w:val="uk-UA"/>
        </w:rPr>
        <w:t xml:space="preserve">ій характерна </w:t>
      </w:r>
      <w:r w:rsidRPr="00C87EDF">
        <w:rPr>
          <w:rFonts w:ascii="Times New Roman" w:hAnsi="Times New Roman" w:cs="Times New Roman"/>
          <w:sz w:val="28"/>
          <w:lang w:val="uk-UA"/>
        </w:rPr>
        <w:t>єдніст</w:t>
      </w:r>
      <w:r>
        <w:rPr>
          <w:rFonts w:ascii="Times New Roman" w:hAnsi="Times New Roman" w:cs="Times New Roman"/>
          <w:sz w:val="28"/>
          <w:lang w:val="uk-UA"/>
        </w:rPr>
        <w:t>ь</w:t>
      </w:r>
      <w:r w:rsidRPr="00C87EDF">
        <w:rPr>
          <w:rFonts w:ascii="Times New Roman" w:hAnsi="Times New Roman" w:cs="Times New Roman"/>
          <w:sz w:val="28"/>
          <w:lang w:val="uk-UA"/>
        </w:rPr>
        <w:t xml:space="preserve"> умов житт</w:t>
      </w:r>
      <w:r>
        <w:rPr>
          <w:rFonts w:ascii="Times New Roman" w:hAnsi="Times New Roman" w:cs="Times New Roman"/>
          <w:sz w:val="28"/>
          <w:lang w:val="uk-UA"/>
        </w:rPr>
        <w:t>я людей» [</w:t>
      </w:r>
      <w:r w:rsidR="002F10A3" w:rsidRPr="002F10A3">
        <w:rPr>
          <w:rFonts w:ascii="Times New Roman" w:hAnsi="Times New Roman" w:cs="Times New Roman"/>
          <w:sz w:val="28"/>
        </w:rPr>
        <w:t>40</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Pr>
          <w:rFonts w:ascii="Times New Roman" w:hAnsi="Times New Roman" w:cs="Times New Roman"/>
          <w:sz w:val="28"/>
          <w:lang w:val="uk-UA"/>
        </w:rPr>
        <w:t>.</w:t>
      </w:r>
      <w:r w:rsidRPr="00C87EDF">
        <w:rPr>
          <w:rFonts w:ascii="Times New Roman" w:hAnsi="Times New Roman" w:cs="Times New Roman"/>
          <w:sz w:val="28"/>
          <w:lang w:val="uk-UA"/>
        </w:rPr>
        <w:t xml:space="preserve">383]. </w:t>
      </w:r>
      <w:r>
        <w:rPr>
          <w:rFonts w:ascii="Times New Roman" w:hAnsi="Times New Roman" w:cs="Times New Roman"/>
          <w:sz w:val="28"/>
          <w:lang w:val="uk-UA"/>
        </w:rPr>
        <w:t>«С</w:t>
      </w:r>
      <w:r w:rsidRPr="00C87EDF">
        <w:rPr>
          <w:rFonts w:ascii="Times New Roman" w:hAnsi="Times New Roman" w:cs="Times New Roman"/>
          <w:sz w:val="28"/>
          <w:lang w:val="uk-UA"/>
        </w:rPr>
        <w:t>оціум</w:t>
      </w:r>
      <w:r>
        <w:rPr>
          <w:rFonts w:ascii="Times New Roman" w:hAnsi="Times New Roman" w:cs="Times New Roman"/>
          <w:sz w:val="28"/>
          <w:lang w:val="uk-UA"/>
        </w:rPr>
        <w:t xml:space="preserve"> - соціальний зв’язок та взаємозв'язок, соціальна дія,</w:t>
      </w:r>
      <w:r w:rsidRPr="00C87EDF">
        <w:rPr>
          <w:rFonts w:ascii="Times New Roman" w:hAnsi="Times New Roman" w:cs="Times New Roman"/>
          <w:sz w:val="28"/>
          <w:lang w:val="uk-UA"/>
        </w:rPr>
        <w:t xml:space="preserve"> соціальн</w:t>
      </w:r>
      <w:r>
        <w:rPr>
          <w:rFonts w:ascii="Times New Roman" w:hAnsi="Times New Roman" w:cs="Times New Roman"/>
          <w:sz w:val="28"/>
          <w:lang w:val="uk-UA"/>
        </w:rPr>
        <w:t>ий</w:t>
      </w:r>
      <w:r w:rsidRPr="00C87EDF">
        <w:rPr>
          <w:rFonts w:ascii="Times New Roman" w:hAnsi="Times New Roman" w:cs="Times New Roman"/>
          <w:sz w:val="28"/>
          <w:lang w:val="uk-UA"/>
        </w:rPr>
        <w:t xml:space="preserve"> інститут</w:t>
      </w:r>
      <w:r>
        <w:rPr>
          <w:rFonts w:ascii="Times New Roman" w:hAnsi="Times New Roman" w:cs="Times New Roman"/>
          <w:sz w:val="28"/>
          <w:lang w:val="uk-UA"/>
        </w:rPr>
        <w:t xml:space="preserve"> та організація</w:t>
      </w:r>
      <w:r w:rsidRPr="00C87EDF">
        <w:rPr>
          <w:rFonts w:ascii="Times New Roman" w:hAnsi="Times New Roman" w:cs="Times New Roman"/>
          <w:sz w:val="28"/>
          <w:lang w:val="uk-UA"/>
        </w:rPr>
        <w:t>, культура, соціальн</w:t>
      </w:r>
      <w:r>
        <w:rPr>
          <w:rFonts w:ascii="Times New Roman" w:hAnsi="Times New Roman" w:cs="Times New Roman"/>
          <w:sz w:val="28"/>
          <w:lang w:val="uk-UA"/>
        </w:rPr>
        <w:t>а цінні</w:t>
      </w:r>
      <w:r w:rsidRPr="00C87EDF">
        <w:rPr>
          <w:rFonts w:ascii="Times New Roman" w:hAnsi="Times New Roman" w:cs="Times New Roman"/>
          <w:sz w:val="28"/>
          <w:lang w:val="uk-UA"/>
        </w:rPr>
        <w:t>ст</w:t>
      </w:r>
      <w:r>
        <w:rPr>
          <w:rFonts w:ascii="Times New Roman" w:hAnsi="Times New Roman" w:cs="Times New Roman"/>
          <w:sz w:val="28"/>
          <w:lang w:val="uk-UA"/>
        </w:rPr>
        <w:t>ь та</w:t>
      </w:r>
      <w:r w:rsidRPr="00C87EDF">
        <w:rPr>
          <w:rFonts w:ascii="Times New Roman" w:hAnsi="Times New Roman" w:cs="Times New Roman"/>
          <w:sz w:val="28"/>
          <w:lang w:val="uk-UA"/>
        </w:rPr>
        <w:t xml:space="preserve"> норм</w:t>
      </w:r>
      <w:r>
        <w:rPr>
          <w:rFonts w:ascii="Times New Roman" w:hAnsi="Times New Roman" w:cs="Times New Roman"/>
          <w:sz w:val="28"/>
          <w:lang w:val="uk-UA"/>
        </w:rPr>
        <w:t>а</w:t>
      </w:r>
      <w:r w:rsidRPr="00C87EDF">
        <w:rPr>
          <w:rFonts w:ascii="Times New Roman" w:hAnsi="Times New Roman" w:cs="Times New Roman"/>
          <w:sz w:val="28"/>
          <w:lang w:val="uk-UA"/>
        </w:rPr>
        <w:t>, особистості та їх об'єднання</w:t>
      </w:r>
      <w:r w:rsidR="005C6BA9">
        <w:rPr>
          <w:rFonts w:ascii="Times New Roman" w:hAnsi="Times New Roman" w:cs="Times New Roman"/>
          <w:sz w:val="28"/>
          <w:lang w:val="uk-UA"/>
        </w:rPr>
        <w:t>»</w:t>
      </w:r>
      <w:r w:rsidRPr="00C87EDF">
        <w:rPr>
          <w:rFonts w:ascii="Times New Roman" w:hAnsi="Times New Roman" w:cs="Times New Roman"/>
          <w:sz w:val="28"/>
          <w:lang w:val="uk-UA"/>
        </w:rPr>
        <w:t xml:space="preserve"> [</w:t>
      </w:r>
      <w:r w:rsidR="002F10A3">
        <w:rPr>
          <w:rFonts w:ascii="Times New Roman" w:hAnsi="Times New Roman" w:cs="Times New Roman"/>
          <w:sz w:val="28"/>
          <w:lang w:val="uk-UA"/>
        </w:rPr>
        <w:t>4</w:t>
      </w:r>
      <w:r w:rsidR="002F10A3" w:rsidRPr="002F10A3">
        <w:rPr>
          <w:rFonts w:ascii="Times New Roman" w:hAnsi="Times New Roman" w:cs="Times New Roman"/>
          <w:sz w:val="28"/>
          <w:lang w:val="uk-UA"/>
        </w:rPr>
        <w:t>9</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.308</w:t>
      </w:r>
      <w:r w:rsidRPr="00C87EDF">
        <w:rPr>
          <w:rFonts w:ascii="Times New Roman" w:hAnsi="Times New Roman" w:cs="Times New Roman"/>
          <w:sz w:val="28"/>
          <w:lang w:val="uk-UA"/>
        </w:rPr>
        <w:t>].</w:t>
      </w:r>
      <w:r>
        <w:rPr>
          <w:rFonts w:ascii="Times New Roman" w:hAnsi="Times New Roman" w:cs="Times New Roman"/>
          <w:sz w:val="28"/>
          <w:lang w:val="uk-UA"/>
        </w:rPr>
        <w:t xml:space="preserve"> </w:t>
      </w:r>
    </w:p>
    <w:p w:rsidR="008D6D7B" w:rsidRDefault="008D6D7B" w:rsidP="008D6D7B">
      <w:pPr>
        <w:pStyle w:val="a3"/>
        <w:spacing w:line="360" w:lineRule="auto"/>
        <w:ind w:firstLine="708"/>
        <w:jc w:val="both"/>
        <w:rPr>
          <w:rFonts w:ascii="Times New Roman" w:hAnsi="Times New Roman" w:cs="Times New Roman"/>
          <w:sz w:val="28"/>
          <w:lang w:val="uk-UA"/>
        </w:rPr>
      </w:pPr>
      <w:r w:rsidRPr="00C87EDF">
        <w:rPr>
          <w:rFonts w:ascii="Times New Roman" w:hAnsi="Times New Roman" w:cs="Times New Roman"/>
          <w:sz w:val="28"/>
          <w:lang w:val="uk-UA"/>
        </w:rPr>
        <w:t>Соціологія культури</w:t>
      </w:r>
      <w:r>
        <w:rPr>
          <w:rFonts w:ascii="Times New Roman" w:hAnsi="Times New Roman" w:cs="Times New Roman"/>
          <w:sz w:val="28"/>
          <w:lang w:val="uk-UA"/>
        </w:rPr>
        <w:t xml:space="preserve"> займається вивченням</w:t>
      </w:r>
      <w:r w:rsidRPr="00C87EDF">
        <w:rPr>
          <w:rFonts w:ascii="Times New Roman" w:hAnsi="Times New Roman" w:cs="Times New Roman"/>
          <w:sz w:val="28"/>
          <w:lang w:val="uk-UA"/>
        </w:rPr>
        <w:t xml:space="preserve"> закономірност</w:t>
      </w:r>
      <w:r>
        <w:rPr>
          <w:rFonts w:ascii="Times New Roman" w:hAnsi="Times New Roman" w:cs="Times New Roman"/>
          <w:sz w:val="28"/>
          <w:lang w:val="uk-UA"/>
        </w:rPr>
        <w:t>ей щодо функціонування культури в</w:t>
      </w:r>
      <w:r w:rsidRPr="00C87EDF">
        <w:rPr>
          <w:rFonts w:ascii="Times New Roman" w:hAnsi="Times New Roman" w:cs="Times New Roman"/>
          <w:sz w:val="28"/>
          <w:lang w:val="uk-UA"/>
        </w:rPr>
        <w:t xml:space="preserve"> с</w:t>
      </w:r>
      <w:r>
        <w:rPr>
          <w:rFonts w:ascii="Times New Roman" w:hAnsi="Times New Roman" w:cs="Times New Roman"/>
          <w:sz w:val="28"/>
          <w:lang w:val="uk-UA"/>
        </w:rPr>
        <w:t>оціумі</w:t>
      </w:r>
      <w:r w:rsidRPr="00C87EDF">
        <w:rPr>
          <w:rFonts w:ascii="Times New Roman" w:hAnsi="Times New Roman" w:cs="Times New Roman"/>
          <w:sz w:val="28"/>
          <w:lang w:val="uk-UA"/>
        </w:rPr>
        <w:t>, рівень</w:t>
      </w:r>
      <w:r>
        <w:rPr>
          <w:rFonts w:ascii="Times New Roman" w:hAnsi="Times New Roman" w:cs="Times New Roman"/>
          <w:sz w:val="28"/>
          <w:lang w:val="uk-UA"/>
        </w:rPr>
        <w:t xml:space="preserve"> культурного розвитку</w:t>
      </w:r>
      <w:r w:rsidRPr="00C87EDF">
        <w:rPr>
          <w:rFonts w:ascii="Times New Roman" w:hAnsi="Times New Roman" w:cs="Times New Roman"/>
          <w:sz w:val="28"/>
          <w:lang w:val="uk-UA"/>
        </w:rPr>
        <w:t xml:space="preserve"> різних соціальних груп, </w:t>
      </w:r>
      <w:r>
        <w:rPr>
          <w:rFonts w:ascii="Times New Roman" w:hAnsi="Times New Roman" w:cs="Times New Roman"/>
          <w:sz w:val="28"/>
          <w:lang w:val="uk-UA"/>
        </w:rPr>
        <w:t xml:space="preserve">рівень </w:t>
      </w:r>
      <w:r w:rsidRPr="00C87EDF">
        <w:rPr>
          <w:rFonts w:ascii="Times New Roman" w:hAnsi="Times New Roman" w:cs="Times New Roman"/>
          <w:sz w:val="28"/>
          <w:lang w:val="uk-UA"/>
        </w:rPr>
        <w:t>культурн</w:t>
      </w:r>
      <w:r>
        <w:rPr>
          <w:rFonts w:ascii="Times New Roman" w:hAnsi="Times New Roman" w:cs="Times New Roman"/>
          <w:sz w:val="28"/>
          <w:lang w:val="uk-UA"/>
        </w:rPr>
        <w:t>их потреб і рів</w:t>
      </w:r>
      <w:r w:rsidRPr="00C87EDF">
        <w:rPr>
          <w:rFonts w:ascii="Times New Roman" w:hAnsi="Times New Roman" w:cs="Times New Roman"/>
          <w:sz w:val="28"/>
          <w:lang w:val="uk-UA"/>
        </w:rPr>
        <w:t xml:space="preserve">ень </w:t>
      </w:r>
      <w:r>
        <w:rPr>
          <w:rFonts w:ascii="Times New Roman" w:hAnsi="Times New Roman" w:cs="Times New Roman"/>
          <w:sz w:val="28"/>
          <w:lang w:val="uk-UA"/>
        </w:rPr>
        <w:t xml:space="preserve">щодо </w:t>
      </w:r>
      <w:r w:rsidRPr="00C87EDF">
        <w:rPr>
          <w:rFonts w:ascii="Times New Roman" w:hAnsi="Times New Roman" w:cs="Times New Roman"/>
          <w:sz w:val="28"/>
          <w:lang w:val="uk-UA"/>
        </w:rPr>
        <w:t xml:space="preserve">їх задоволення, </w:t>
      </w:r>
      <w:r>
        <w:rPr>
          <w:rFonts w:ascii="Times New Roman" w:hAnsi="Times New Roman" w:cs="Times New Roman"/>
          <w:sz w:val="28"/>
          <w:lang w:val="uk-UA"/>
        </w:rPr>
        <w:lastRenderedPageBreak/>
        <w:t xml:space="preserve">взаємозв'язок </w:t>
      </w:r>
      <w:r w:rsidRPr="00C87EDF">
        <w:rPr>
          <w:rFonts w:ascii="Times New Roman" w:hAnsi="Times New Roman" w:cs="Times New Roman"/>
          <w:sz w:val="28"/>
          <w:lang w:val="uk-UA"/>
        </w:rPr>
        <w:t xml:space="preserve">з соціальними структурами </w:t>
      </w:r>
      <w:r>
        <w:rPr>
          <w:rFonts w:ascii="Times New Roman" w:hAnsi="Times New Roman" w:cs="Times New Roman"/>
          <w:sz w:val="28"/>
          <w:lang w:val="uk-UA"/>
        </w:rPr>
        <w:t>і</w:t>
      </w:r>
      <w:r w:rsidRPr="00C87EDF">
        <w:rPr>
          <w:rFonts w:ascii="Times New Roman" w:hAnsi="Times New Roman" w:cs="Times New Roman"/>
          <w:sz w:val="28"/>
          <w:lang w:val="uk-UA"/>
        </w:rPr>
        <w:t xml:space="preserve"> інститутами. </w:t>
      </w:r>
      <w:r>
        <w:rPr>
          <w:rFonts w:ascii="Times New Roman" w:hAnsi="Times New Roman" w:cs="Times New Roman"/>
          <w:sz w:val="28"/>
          <w:lang w:val="uk-UA"/>
        </w:rPr>
        <w:t xml:space="preserve">Сьогодні </w:t>
      </w:r>
      <w:r w:rsidRPr="00C87EDF">
        <w:rPr>
          <w:rFonts w:ascii="Times New Roman" w:hAnsi="Times New Roman" w:cs="Times New Roman"/>
          <w:sz w:val="28"/>
          <w:lang w:val="uk-UA"/>
        </w:rPr>
        <w:t>змінюється проблема</w:t>
      </w:r>
      <w:r>
        <w:rPr>
          <w:rFonts w:ascii="Times New Roman" w:hAnsi="Times New Roman" w:cs="Times New Roman"/>
          <w:sz w:val="28"/>
          <w:lang w:val="uk-UA"/>
        </w:rPr>
        <w:t xml:space="preserve"> і </w:t>
      </w:r>
      <w:r w:rsidRPr="00C87EDF">
        <w:rPr>
          <w:rFonts w:ascii="Times New Roman" w:hAnsi="Times New Roman" w:cs="Times New Roman"/>
          <w:sz w:val="28"/>
          <w:lang w:val="uk-UA"/>
        </w:rPr>
        <w:t xml:space="preserve">аспекти </w:t>
      </w:r>
      <w:r>
        <w:rPr>
          <w:rFonts w:ascii="Times New Roman" w:hAnsi="Times New Roman" w:cs="Times New Roman"/>
          <w:sz w:val="28"/>
          <w:lang w:val="uk-UA"/>
        </w:rPr>
        <w:t>щодо культурних явищ</w:t>
      </w:r>
      <w:r w:rsidRPr="00C87EDF">
        <w:rPr>
          <w:rFonts w:ascii="Times New Roman" w:hAnsi="Times New Roman" w:cs="Times New Roman"/>
          <w:sz w:val="28"/>
          <w:lang w:val="uk-UA"/>
        </w:rPr>
        <w:t xml:space="preserve"> </w:t>
      </w:r>
      <w:r>
        <w:rPr>
          <w:rFonts w:ascii="Times New Roman" w:hAnsi="Times New Roman" w:cs="Times New Roman"/>
          <w:sz w:val="28"/>
          <w:lang w:val="uk-UA"/>
        </w:rPr>
        <w:t>у</w:t>
      </w:r>
      <w:r w:rsidRPr="00C87EDF">
        <w:rPr>
          <w:rFonts w:ascii="Times New Roman" w:hAnsi="Times New Roman" w:cs="Times New Roman"/>
          <w:sz w:val="28"/>
          <w:lang w:val="uk-UA"/>
        </w:rPr>
        <w:t xml:space="preserve"> вітчизняній соціокультурі. </w:t>
      </w:r>
      <w:r>
        <w:rPr>
          <w:rFonts w:ascii="Times New Roman" w:hAnsi="Times New Roman" w:cs="Times New Roman"/>
          <w:sz w:val="28"/>
          <w:lang w:val="uk-UA"/>
        </w:rPr>
        <w:t xml:space="preserve">Протягом минулих років науковці здійснювали дослідження у двох </w:t>
      </w:r>
      <w:r w:rsidRPr="00C87EDF">
        <w:rPr>
          <w:rFonts w:ascii="Times New Roman" w:hAnsi="Times New Roman" w:cs="Times New Roman"/>
          <w:sz w:val="28"/>
          <w:lang w:val="uk-UA"/>
        </w:rPr>
        <w:t xml:space="preserve">напрямках </w:t>
      </w:r>
      <w:r>
        <w:rPr>
          <w:rFonts w:ascii="Times New Roman" w:hAnsi="Times New Roman" w:cs="Times New Roman"/>
          <w:sz w:val="28"/>
          <w:lang w:val="uk-UA"/>
        </w:rPr>
        <w:t>–</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здійснення </w:t>
      </w:r>
      <w:r w:rsidRPr="00C87EDF">
        <w:rPr>
          <w:rFonts w:ascii="Times New Roman" w:hAnsi="Times New Roman" w:cs="Times New Roman"/>
          <w:sz w:val="28"/>
          <w:lang w:val="uk-UA"/>
        </w:rPr>
        <w:t>аналіз</w:t>
      </w:r>
      <w:r>
        <w:rPr>
          <w:rFonts w:ascii="Times New Roman" w:hAnsi="Times New Roman" w:cs="Times New Roman"/>
          <w:sz w:val="28"/>
          <w:lang w:val="uk-UA"/>
        </w:rPr>
        <w:t>у</w:t>
      </w:r>
      <w:r w:rsidRPr="00C87EDF">
        <w:rPr>
          <w:rFonts w:ascii="Times New Roman" w:hAnsi="Times New Roman" w:cs="Times New Roman"/>
          <w:sz w:val="28"/>
          <w:lang w:val="uk-UA"/>
        </w:rPr>
        <w:t xml:space="preserve"> особливостей функціонування </w:t>
      </w:r>
      <w:r>
        <w:rPr>
          <w:rFonts w:ascii="Times New Roman" w:hAnsi="Times New Roman" w:cs="Times New Roman"/>
          <w:sz w:val="28"/>
          <w:lang w:val="uk-UA"/>
        </w:rPr>
        <w:t>і</w:t>
      </w:r>
      <w:r w:rsidRPr="00C87EDF">
        <w:rPr>
          <w:rFonts w:ascii="Times New Roman" w:hAnsi="Times New Roman" w:cs="Times New Roman"/>
          <w:sz w:val="28"/>
          <w:lang w:val="uk-UA"/>
        </w:rPr>
        <w:t xml:space="preserve"> змісту роботи різн</w:t>
      </w:r>
      <w:r>
        <w:rPr>
          <w:rFonts w:ascii="Times New Roman" w:hAnsi="Times New Roman" w:cs="Times New Roman"/>
          <w:sz w:val="28"/>
          <w:lang w:val="uk-UA"/>
        </w:rPr>
        <w:t>их</w:t>
      </w:r>
      <w:r w:rsidRPr="00C87EDF">
        <w:rPr>
          <w:rFonts w:ascii="Times New Roman" w:hAnsi="Times New Roman" w:cs="Times New Roman"/>
          <w:sz w:val="28"/>
          <w:lang w:val="uk-UA"/>
        </w:rPr>
        <w:t xml:space="preserve"> культурних інститутів </w:t>
      </w:r>
      <w:r>
        <w:rPr>
          <w:rFonts w:ascii="Times New Roman" w:hAnsi="Times New Roman" w:cs="Times New Roman"/>
          <w:sz w:val="28"/>
          <w:lang w:val="uk-UA"/>
        </w:rPr>
        <w:t>та</w:t>
      </w:r>
      <w:r w:rsidRPr="00C87EDF">
        <w:rPr>
          <w:rFonts w:ascii="Times New Roman" w:hAnsi="Times New Roman" w:cs="Times New Roman"/>
          <w:sz w:val="28"/>
          <w:lang w:val="uk-UA"/>
        </w:rPr>
        <w:t xml:space="preserve"> закладів та </w:t>
      </w:r>
      <w:r>
        <w:rPr>
          <w:rFonts w:ascii="Times New Roman" w:hAnsi="Times New Roman" w:cs="Times New Roman"/>
          <w:sz w:val="28"/>
          <w:lang w:val="uk-UA"/>
        </w:rPr>
        <w:t xml:space="preserve">здійснення </w:t>
      </w:r>
      <w:r w:rsidRPr="00C87EDF">
        <w:rPr>
          <w:rFonts w:ascii="Times New Roman" w:hAnsi="Times New Roman" w:cs="Times New Roman"/>
          <w:sz w:val="28"/>
          <w:lang w:val="uk-UA"/>
        </w:rPr>
        <w:t>аналіз</w:t>
      </w:r>
      <w:r>
        <w:rPr>
          <w:rFonts w:ascii="Times New Roman" w:hAnsi="Times New Roman" w:cs="Times New Roman"/>
          <w:sz w:val="28"/>
          <w:lang w:val="uk-UA"/>
        </w:rPr>
        <w:t>у</w:t>
      </w:r>
      <w:r w:rsidRPr="00C87EDF">
        <w:rPr>
          <w:rFonts w:ascii="Times New Roman" w:hAnsi="Times New Roman" w:cs="Times New Roman"/>
          <w:sz w:val="28"/>
          <w:lang w:val="uk-UA"/>
        </w:rPr>
        <w:t xml:space="preserve"> </w:t>
      </w:r>
      <w:r>
        <w:rPr>
          <w:rFonts w:ascii="Times New Roman" w:hAnsi="Times New Roman" w:cs="Times New Roman"/>
          <w:sz w:val="28"/>
          <w:lang w:val="uk-UA"/>
        </w:rPr>
        <w:t>ступеня та</w:t>
      </w:r>
      <w:r w:rsidRPr="00C87EDF">
        <w:rPr>
          <w:rFonts w:ascii="Times New Roman" w:hAnsi="Times New Roman" w:cs="Times New Roman"/>
          <w:sz w:val="28"/>
          <w:lang w:val="uk-UA"/>
        </w:rPr>
        <w:t xml:space="preserve"> якості споживання культурних цінностей. </w:t>
      </w:r>
      <w:r w:rsidR="009C4630">
        <w:rPr>
          <w:rFonts w:ascii="Times New Roman" w:hAnsi="Times New Roman" w:cs="Times New Roman"/>
          <w:sz w:val="28"/>
          <w:lang w:val="uk-UA"/>
        </w:rPr>
        <w:t>На</w:t>
      </w:r>
      <w:r>
        <w:rPr>
          <w:rFonts w:ascii="Times New Roman" w:hAnsi="Times New Roman" w:cs="Times New Roman"/>
          <w:sz w:val="28"/>
          <w:lang w:val="uk-UA"/>
        </w:rPr>
        <w:t xml:space="preserve"> даний час</w:t>
      </w:r>
      <w:r w:rsidRPr="00C87EDF">
        <w:rPr>
          <w:rFonts w:ascii="Times New Roman" w:hAnsi="Times New Roman" w:cs="Times New Roman"/>
          <w:sz w:val="28"/>
          <w:lang w:val="uk-UA"/>
        </w:rPr>
        <w:t xml:space="preserve"> акцент</w:t>
      </w:r>
      <w:r>
        <w:rPr>
          <w:rFonts w:ascii="Times New Roman" w:hAnsi="Times New Roman" w:cs="Times New Roman"/>
          <w:sz w:val="28"/>
          <w:lang w:val="uk-UA"/>
        </w:rPr>
        <w:t xml:space="preserve"> зосереджується</w:t>
      </w:r>
      <w:r w:rsidRPr="00C87EDF">
        <w:rPr>
          <w:rFonts w:ascii="Times New Roman" w:hAnsi="Times New Roman" w:cs="Times New Roman"/>
          <w:sz w:val="28"/>
          <w:lang w:val="uk-UA"/>
        </w:rPr>
        <w:t xml:space="preserve"> на людин</w:t>
      </w:r>
      <w:r>
        <w:rPr>
          <w:rFonts w:ascii="Times New Roman" w:hAnsi="Times New Roman" w:cs="Times New Roman"/>
          <w:sz w:val="28"/>
          <w:lang w:val="uk-UA"/>
        </w:rPr>
        <w:t>і як суб'єкті</w:t>
      </w:r>
      <w:r w:rsidRPr="00C87EDF">
        <w:rPr>
          <w:rFonts w:ascii="Times New Roman" w:hAnsi="Times New Roman" w:cs="Times New Roman"/>
          <w:sz w:val="28"/>
          <w:lang w:val="uk-UA"/>
        </w:rPr>
        <w:t xml:space="preserve"> культури. В за</w:t>
      </w:r>
      <w:r>
        <w:rPr>
          <w:rFonts w:ascii="Times New Roman" w:hAnsi="Times New Roman" w:cs="Times New Roman"/>
          <w:sz w:val="28"/>
          <w:lang w:val="uk-UA"/>
        </w:rPr>
        <w:t xml:space="preserve">рубіжній </w:t>
      </w:r>
      <w:r w:rsidRPr="00C87EDF">
        <w:rPr>
          <w:rFonts w:ascii="Times New Roman" w:hAnsi="Times New Roman" w:cs="Times New Roman"/>
          <w:sz w:val="28"/>
          <w:lang w:val="uk-UA"/>
        </w:rPr>
        <w:t>соціології с</w:t>
      </w:r>
      <w:r>
        <w:rPr>
          <w:rFonts w:ascii="Times New Roman" w:hAnsi="Times New Roman" w:cs="Times New Roman"/>
          <w:sz w:val="28"/>
          <w:lang w:val="uk-UA"/>
        </w:rPr>
        <w:t>ьогоденні</w:t>
      </w:r>
      <w:r w:rsidRPr="00C87EDF">
        <w:rPr>
          <w:rFonts w:ascii="Times New Roman" w:hAnsi="Times New Roman" w:cs="Times New Roman"/>
          <w:sz w:val="28"/>
          <w:lang w:val="uk-UA"/>
        </w:rPr>
        <w:t xml:space="preserve"> тенденції змін у с</w:t>
      </w:r>
      <w:r>
        <w:rPr>
          <w:rFonts w:ascii="Times New Roman" w:hAnsi="Times New Roman" w:cs="Times New Roman"/>
          <w:sz w:val="28"/>
          <w:lang w:val="uk-UA"/>
        </w:rPr>
        <w:t>оціум</w:t>
      </w:r>
      <w:r w:rsidRPr="00C87EDF">
        <w:rPr>
          <w:rFonts w:ascii="Times New Roman" w:hAnsi="Times New Roman" w:cs="Times New Roman"/>
          <w:sz w:val="28"/>
          <w:lang w:val="uk-UA"/>
        </w:rPr>
        <w:t xml:space="preserve">і, </w:t>
      </w:r>
      <w:r>
        <w:rPr>
          <w:rFonts w:ascii="Times New Roman" w:hAnsi="Times New Roman" w:cs="Times New Roman"/>
          <w:sz w:val="28"/>
          <w:lang w:val="uk-UA"/>
        </w:rPr>
        <w:t xml:space="preserve">мають </w:t>
      </w:r>
      <w:r w:rsidRPr="00C87EDF">
        <w:rPr>
          <w:rFonts w:ascii="Times New Roman" w:hAnsi="Times New Roman" w:cs="Times New Roman"/>
          <w:sz w:val="28"/>
          <w:lang w:val="uk-UA"/>
        </w:rPr>
        <w:t>вираж</w:t>
      </w:r>
      <w:r>
        <w:rPr>
          <w:rFonts w:ascii="Times New Roman" w:hAnsi="Times New Roman" w:cs="Times New Roman"/>
          <w:sz w:val="28"/>
          <w:lang w:val="uk-UA"/>
        </w:rPr>
        <w:t>ення у поняттях</w:t>
      </w:r>
      <w:r w:rsidRPr="00C87EDF">
        <w:rPr>
          <w:rFonts w:ascii="Times New Roman" w:hAnsi="Times New Roman" w:cs="Times New Roman"/>
          <w:sz w:val="28"/>
          <w:lang w:val="uk-UA"/>
        </w:rPr>
        <w:t xml:space="preserve"> «культурний аналіз», «культурні дослідження». </w:t>
      </w:r>
      <w:r>
        <w:rPr>
          <w:rFonts w:ascii="Times New Roman" w:hAnsi="Times New Roman" w:cs="Times New Roman"/>
          <w:sz w:val="28"/>
          <w:lang w:val="uk-UA"/>
        </w:rPr>
        <w:t xml:space="preserve">Дослідники здійснюють </w:t>
      </w:r>
      <w:r w:rsidRPr="00C87EDF">
        <w:rPr>
          <w:rFonts w:ascii="Times New Roman" w:hAnsi="Times New Roman" w:cs="Times New Roman"/>
          <w:sz w:val="28"/>
          <w:lang w:val="uk-UA"/>
        </w:rPr>
        <w:t>розгляд культурн</w:t>
      </w:r>
      <w:r>
        <w:rPr>
          <w:rFonts w:ascii="Times New Roman" w:hAnsi="Times New Roman" w:cs="Times New Roman"/>
          <w:sz w:val="28"/>
          <w:lang w:val="uk-UA"/>
        </w:rPr>
        <w:t>ого</w:t>
      </w:r>
      <w:r w:rsidRPr="00C87EDF">
        <w:rPr>
          <w:rFonts w:ascii="Times New Roman" w:hAnsi="Times New Roman" w:cs="Times New Roman"/>
          <w:sz w:val="28"/>
          <w:lang w:val="uk-UA"/>
        </w:rPr>
        <w:t xml:space="preserve"> аналіз</w:t>
      </w:r>
      <w:r>
        <w:rPr>
          <w:rFonts w:ascii="Times New Roman" w:hAnsi="Times New Roman" w:cs="Times New Roman"/>
          <w:sz w:val="28"/>
          <w:lang w:val="uk-UA"/>
        </w:rPr>
        <w:t xml:space="preserve">у у вигляді </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напрямку </w:t>
      </w:r>
      <w:r w:rsidRPr="00C87EDF">
        <w:rPr>
          <w:rFonts w:ascii="Times New Roman" w:hAnsi="Times New Roman" w:cs="Times New Roman"/>
          <w:sz w:val="28"/>
          <w:lang w:val="uk-UA"/>
        </w:rPr>
        <w:t>теоретичн</w:t>
      </w:r>
      <w:r>
        <w:rPr>
          <w:rFonts w:ascii="Times New Roman" w:hAnsi="Times New Roman" w:cs="Times New Roman"/>
          <w:sz w:val="28"/>
          <w:lang w:val="uk-UA"/>
        </w:rPr>
        <w:t>их досліджень</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в яких використовується </w:t>
      </w:r>
      <w:r w:rsidRPr="00C87EDF">
        <w:rPr>
          <w:rFonts w:ascii="Times New Roman" w:hAnsi="Times New Roman" w:cs="Times New Roman"/>
          <w:sz w:val="28"/>
          <w:lang w:val="uk-UA"/>
        </w:rPr>
        <w:t>методологі</w:t>
      </w:r>
      <w:r>
        <w:rPr>
          <w:rFonts w:ascii="Times New Roman" w:hAnsi="Times New Roman" w:cs="Times New Roman"/>
          <w:sz w:val="28"/>
          <w:lang w:val="uk-UA"/>
        </w:rPr>
        <w:t>я та</w:t>
      </w:r>
      <w:r w:rsidRPr="00C87EDF">
        <w:rPr>
          <w:rFonts w:ascii="Times New Roman" w:hAnsi="Times New Roman" w:cs="Times New Roman"/>
          <w:sz w:val="28"/>
          <w:lang w:val="uk-UA"/>
        </w:rPr>
        <w:t xml:space="preserve"> аналітичний апарат культурної антропології, соціології </w:t>
      </w:r>
      <w:r>
        <w:rPr>
          <w:rFonts w:ascii="Times New Roman" w:hAnsi="Times New Roman" w:cs="Times New Roman"/>
          <w:sz w:val="28"/>
          <w:lang w:val="uk-UA"/>
        </w:rPr>
        <w:t>і</w:t>
      </w:r>
      <w:r w:rsidRPr="00C87EDF">
        <w:rPr>
          <w:rFonts w:ascii="Times New Roman" w:hAnsi="Times New Roman" w:cs="Times New Roman"/>
          <w:sz w:val="28"/>
          <w:lang w:val="uk-UA"/>
        </w:rPr>
        <w:t xml:space="preserve"> філософії культури </w:t>
      </w:r>
      <w:r>
        <w:rPr>
          <w:rFonts w:ascii="Times New Roman" w:hAnsi="Times New Roman" w:cs="Times New Roman"/>
          <w:sz w:val="28"/>
          <w:lang w:val="uk-UA"/>
        </w:rPr>
        <w:t>та ставить на меті здійснення</w:t>
      </w:r>
      <w:r w:rsidRPr="00C87EDF">
        <w:rPr>
          <w:rFonts w:ascii="Times New Roman" w:hAnsi="Times New Roman" w:cs="Times New Roman"/>
          <w:sz w:val="28"/>
          <w:lang w:val="uk-UA"/>
        </w:rPr>
        <w:t xml:space="preserve"> пошук</w:t>
      </w:r>
      <w:r>
        <w:rPr>
          <w:rFonts w:ascii="Times New Roman" w:hAnsi="Times New Roman" w:cs="Times New Roman"/>
          <w:sz w:val="28"/>
          <w:lang w:val="uk-UA"/>
        </w:rPr>
        <w:t>у і проведення</w:t>
      </w:r>
      <w:r w:rsidRPr="00C87EDF">
        <w:rPr>
          <w:rFonts w:ascii="Times New Roman" w:hAnsi="Times New Roman" w:cs="Times New Roman"/>
          <w:sz w:val="28"/>
          <w:lang w:val="uk-UA"/>
        </w:rPr>
        <w:t xml:space="preserve"> аналіз</w:t>
      </w:r>
      <w:r>
        <w:rPr>
          <w:rFonts w:ascii="Times New Roman" w:hAnsi="Times New Roman" w:cs="Times New Roman"/>
          <w:sz w:val="28"/>
          <w:lang w:val="uk-UA"/>
        </w:rPr>
        <w:t>у</w:t>
      </w:r>
      <w:r w:rsidRPr="00C87EDF">
        <w:rPr>
          <w:rFonts w:ascii="Times New Roman" w:hAnsi="Times New Roman" w:cs="Times New Roman"/>
          <w:sz w:val="28"/>
          <w:lang w:val="uk-UA"/>
        </w:rPr>
        <w:t xml:space="preserve"> законом</w:t>
      </w:r>
      <w:r>
        <w:rPr>
          <w:rFonts w:ascii="Times New Roman" w:hAnsi="Times New Roman" w:cs="Times New Roman"/>
          <w:sz w:val="28"/>
          <w:lang w:val="uk-UA"/>
        </w:rPr>
        <w:t>ірностей соціокультурннх змін [</w:t>
      </w:r>
      <w:r w:rsidR="002F10A3" w:rsidRPr="002F10A3">
        <w:rPr>
          <w:rFonts w:ascii="Times New Roman" w:hAnsi="Times New Roman" w:cs="Times New Roman"/>
          <w:sz w:val="28"/>
          <w:lang w:val="uk-UA"/>
        </w:rPr>
        <w:t>21</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.124</w:t>
      </w:r>
      <w:r w:rsidRPr="00C87EDF">
        <w:rPr>
          <w:rFonts w:ascii="Times New Roman" w:hAnsi="Times New Roman" w:cs="Times New Roman"/>
          <w:sz w:val="28"/>
          <w:lang w:val="uk-UA"/>
        </w:rPr>
        <w:t>].</w:t>
      </w:r>
    </w:p>
    <w:p w:rsidR="008D6D7B" w:rsidRPr="00C87EDF" w:rsidRDefault="008D6D7B" w:rsidP="008D6D7B">
      <w:pPr>
        <w:pStyle w:val="a3"/>
        <w:tabs>
          <w:tab w:val="left" w:pos="3980"/>
        </w:tabs>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w:t>
      </w:r>
      <w:r w:rsidRPr="001C0335">
        <w:rPr>
          <w:rFonts w:ascii="Times New Roman" w:hAnsi="Times New Roman" w:cs="Times New Roman"/>
          <w:sz w:val="28"/>
          <w:lang w:val="uk-UA"/>
        </w:rPr>
        <w:t>Склад системи культури є ускладненим тому, що в ньому присутні деякі спеціалізовані органи соціокультурних інститутів</w:t>
      </w:r>
      <w:r>
        <w:rPr>
          <w:rFonts w:ascii="Times New Roman" w:hAnsi="Times New Roman" w:cs="Times New Roman"/>
          <w:sz w:val="28"/>
          <w:lang w:val="uk-UA"/>
        </w:rPr>
        <w:t xml:space="preserve"> </w:t>
      </w:r>
      <w:r w:rsidRPr="001C0335">
        <w:rPr>
          <w:rFonts w:ascii="Times New Roman" w:hAnsi="Times New Roman" w:cs="Times New Roman"/>
          <w:sz w:val="28"/>
          <w:lang w:val="uk-UA"/>
        </w:rPr>
        <w:t>(інститут сім'ї, освіти і виховання, релігії соціально-політичні і соціально-економічні інститути, інститути художньої культури), що здійснюють направлену діяльність з певними потоками соціокультурної інформації, але з появою і розвитком даних «спеціалізованих органів» є ні</w:t>
      </w:r>
      <w:r>
        <w:rPr>
          <w:rFonts w:ascii="Times New Roman" w:hAnsi="Times New Roman" w:cs="Times New Roman"/>
          <w:sz w:val="28"/>
          <w:lang w:val="uk-UA"/>
        </w:rPr>
        <w:t>щ</w:t>
      </w:r>
      <w:r w:rsidRPr="001C0335">
        <w:rPr>
          <w:rFonts w:ascii="Times New Roman" w:hAnsi="Times New Roman" w:cs="Times New Roman"/>
          <w:sz w:val="28"/>
          <w:lang w:val="uk-UA"/>
        </w:rPr>
        <w:t xml:space="preserve">о інше як </w:t>
      </w:r>
      <w:r>
        <w:rPr>
          <w:rFonts w:ascii="Times New Roman" w:hAnsi="Times New Roman" w:cs="Times New Roman"/>
          <w:sz w:val="28"/>
          <w:lang w:val="uk-UA"/>
        </w:rPr>
        <w:t xml:space="preserve">здійснення процесу </w:t>
      </w:r>
      <w:r w:rsidRPr="001C0335">
        <w:rPr>
          <w:rFonts w:ascii="Times New Roman" w:hAnsi="Times New Roman" w:cs="Times New Roman"/>
          <w:sz w:val="28"/>
          <w:lang w:val="uk-UA"/>
        </w:rPr>
        <w:t>матеріалізаці</w:t>
      </w:r>
      <w:r>
        <w:rPr>
          <w:rFonts w:ascii="Times New Roman" w:hAnsi="Times New Roman" w:cs="Times New Roman"/>
          <w:sz w:val="28"/>
          <w:lang w:val="uk-UA"/>
        </w:rPr>
        <w:t>ї та</w:t>
      </w:r>
      <w:r w:rsidRPr="001C0335">
        <w:rPr>
          <w:rFonts w:ascii="Times New Roman" w:hAnsi="Times New Roman" w:cs="Times New Roman"/>
          <w:sz w:val="28"/>
          <w:lang w:val="uk-UA"/>
        </w:rPr>
        <w:t xml:space="preserve"> опредметнювання відповідно</w:t>
      </w:r>
      <w:r>
        <w:rPr>
          <w:rFonts w:ascii="Times New Roman" w:hAnsi="Times New Roman" w:cs="Times New Roman"/>
          <w:sz w:val="28"/>
          <w:lang w:val="uk-UA"/>
        </w:rPr>
        <w:t>го боку</w:t>
      </w:r>
      <w:r w:rsidRPr="001C0335">
        <w:rPr>
          <w:rFonts w:ascii="Times New Roman" w:hAnsi="Times New Roman" w:cs="Times New Roman"/>
          <w:sz w:val="28"/>
          <w:lang w:val="uk-UA"/>
        </w:rPr>
        <w:t xml:space="preserve"> виробленого культурного</w:t>
      </w:r>
      <w:r>
        <w:rPr>
          <w:rFonts w:ascii="Times New Roman" w:hAnsi="Times New Roman" w:cs="Times New Roman"/>
          <w:sz w:val="28"/>
          <w:lang w:val="uk-UA"/>
        </w:rPr>
        <w:t xml:space="preserve"> досвіду </w:t>
      </w:r>
      <w:r w:rsidRPr="001C0335">
        <w:rPr>
          <w:rFonts w:ascii="Times New Roman" w:hAnsi="Times New Roman" w:cs="Times New Roman"/>
          <w:sz w:val="28"/>
          <w:lang w:val="uk-UA"/>
        </w:rPr>
        <w:t>в історично доведених культурних формах (особливих елементарних одиницях культури)</w:t>
      </w:r>
      <w:r>
        <w:rPr>
          <w:rFonts w:ascii="Times New Roman" w:hAnsi="Times New Roman" w:cs="Times New Roman"/>
          <w:sz w:val="28"/>
          <w:lang w:val="uk-UA"/>
        </w:rPr>
        <w:t>»</w:t>
      </w:r>
      <w:r w:rsidRPr="001C0335">
        <w:rPr>
          <w:rFonts w:ascii="Times New Roman" w:hAnsi="Times New Roman" w:cs="Times New Roman"/>
          <w:sz w:val="28"/>
          <w:lang w:val="uk-UA"/>
        </w:rPr>
        <w:t xml:space="preserve"> [2</w:t>
      </w:r>
      <w:r w:rsidR="002F10A3" w:rsidRPr="002F10A3">
        <w:rPr>
          <w:rFonts w:ascii="Times New Roman" w:hAnsi="Times New Roman" w:cs="Times New Roman"/>
          <w:sz w:val="28"/>
          <w:lang w:val="uk-UA"/>
        </w:rPr>
        <w:t>2</w:t>
      </w:r>
      <w:r w:rsidRPr="001C0335">
        <w:rPr>
          <w:rFonts w:ascii="Times New Roman" w:hAnsi="Times New Roman" w:cs="Times New Roman"/>
          <w:sz w:val="28"/>
          <w:lang w:val="uk-UA"/>
        </w:rPr>
        <w:t>, c.239].</w:t>
      </w:r>
      <w:r>
        <w:rPr>
          <w:rFonts w:ascii="Times New Roman" w:hAnsi="Times New Roman" w:cs="Times New Roman"/>
          <w:sz w:val="28"/>
          <w:lang w:val="uk-UA"/>
        </w:rPr>
        <w:t xml:space="preserve"> </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Якщо звернутися до к</w:t>
      </w:r>
      <w:r w:rsidRPr="00C87EDF">
        <w:rPr>
          <w:rFonts w:ascii="Times New Roman" w:hAnsi="Times New Roman" w:cs="Times New Roman"/>
          <w:sz w:val="28"/>
          <w:lang w:val="uk-UA"/>
        </w:rPr>
        <w:t>онцептуальн</w:t>
      </w:r>
      <w:r>
        <w:rPr>
          <w:rFonts w:ascii="Times New Roman" w:hAnsi="Times New Roman" w:cs="Times New Roman"/>
          <w:sz w:val="28"/>
          <w:lang w:val="uk-UA"/>
        </w:rPr>
        <w:t xml:space="preserve">ого підходу щодо </w:t>
      </w:r>
      <w:r w:rsidRPr="00C87EDF">
        <w:rPr>
          <w:rFonts w:ascii="Times New Roman" w:hAnsi="Times New Roman" w:cs="Times New Roman"/>
          <w:sz w:val="28"/>
          <w:lang w:val="uk-UA"/>
        </w:rPr>
        <w:t xml:space="preserve">викладення змісту </w:t>
      </w:r>
      <w:r>
        <w:rPr>
          <w:rFonts w:ascii="Times New Roman" w:hAnsi="Times New Roman" w:cs="Times New Roman"/>
          <w:sz w:val="28"/>
          <w:lang w:val="uk-UA"/>
        </w:rPr>
        <w:t>роботи</w:t>
      </w:r>
      <w:r w:rsidRPr="00C87EDF">
        <w:rPr>
          <w:rFonts w:ascii="Times New Roman" w:hAnsi="Times New Roman" w:cs="Times New Roman"/>
          <w:sz w:val="28"/>
          <w:lang w:val="uk-UA"/>
        </w:rPr>
        <w:t xml:space="preserve"> бібліотек</w:t>
      </w:r>
      <w:r>
        <w:rPr>
          <w:rFonts w:ascii="Times New Roman" w:hAnsi="Times New Roman" w:cs="Times New Roman"/>
          <w:sz w:val="28"/>
          <w:lang w:val="uk-UA"/>
        </w:rPr>
        <w:t xml:space="preserve">и, то можна сказати, що даний підхід має основу в </w:t>
      </w:r>
      <w:r w:rsidRPr="00C87EDF">
        <w:rPr>
          <w:rFonts w:ascii="Times New Roman" w:hAnsi="Times New Roman" w:cs="Times New Roman"/>
          <w:sz w:val="28"/>
          <w:lang w:val="uk-UA"/>
        </w:rPr>
        <w:t xml:space="preserve">розумінні культури </w:t>
      </w:r>
      <w:r>
        <w:rPr>
          <w:rFonts w:ascii="Times New Roman" w:hAnsi="Times New Roman" w:cs="Times New Roman"/>
          <w:sz w:val="28"/>
          <w:lang w:val="uk-UA"/>
        </w:rPr>
        <w:t xml:space="preserve">у вигляді цілісного явища, що твориться людьми </w:t>
      </w:r>
      <w:r w:rsidRPr="00C87EDF">
        <w:rPr>
          <w:rFonts w:ascii="Times New Roman" w:hAnsi="Times New Roman" w:cs="Times New Roman"/>
          <w:sz w:val="28"/>
          <w:lang w:val="uk-UA"/>
        </w:rPr>
        <w:t xml:space="preserve"> на </w:t>
      </w:r>
      <w:r>
        <w:rPr>
          <w:rFonts w:ascii="Times New Roman" w:hAnsi="Times New Roman" w:cs="Times New Roman"/>
          <w:sz w:val="28"/>
          <w:lang w:val="uk-UA"/>
        </w:rPr>
        <w:t>підставі процесу  розвитку та</w:t>
      </w:r>
      <w:r w:rsidRPr="00C87EDF">
        <w:rPr>
          <w:rFonts w:ascii="Times New Roman" w:hAnsi="Times New Roman" w:cs="Times New Roman"/>
          <w:sz w:val="28"/>
          <w:lang w:val="uk-UA"/>
        </w:rPr>
        <w:t xml:space="preserve"> взаємодії національних культур. </w:t>
      </w:r>
      <w:r w:rsidRPr="009C4630">
        <w:rPr>
          <w:rFonts w:ascii="Times New Roman" w:hAnsi="Times New Roman" w:cs="Times New Roman"/>
          <w:sz w:val="28"/>
          <w:lang w:val="uk-UA"/>
        </w:rPr>
        <w:t>Відповідно до системного підходу, основу дослідження культурних феноменів становить</w:t>
      </w:r>
      <w:r w:rsidR="005C6BA9" w:rsidRPr="009C4630">
        <w:rPr>
          <w:rFonts w:ascii="Times New Roman" w:hAnsi="Times New Roman" w:cs="Times New Roman"/>
          <w:sz w:val="28"/>
          <w:lang w:val="uk-UA"/>
        </w:rPr>
        <w:t xml:space="preserve"> виокремлення </w:t>
      </w:r>
      <w:r w:rsidRPr="009C4630">
        <w:rPr>
          <w:rFonts w:ascii="Times New Roman" w:hAnsi="Times New Roman" w:cs="Times New Roman"/>
          <w:sz w:val="28"/>
          <w:lang w:val="uk-UA"/>
        </w:rPr>
        <w:t>соціокультурного розвитку в часі та просторі,</w:t>
      </w:r>
      <w:r w:rsidRPr="00C87EDF">
        <w:rPr>
          <w:rFonts w:ascii="Times New Roman" w:hAnsi="Times New Roman" w:cs="Times New Roman"/>
          <w:sz w:val="28"/>
          <w:lang w:val="uk-UA"/>
        </w:rPr>
        <w:t xml:space="preserve"> де головним суб'єктом </w:t>
      </w:r>
      <w:r>
        <w:rPr>
          <w:rFonts w:ascii="Times New Roman" w:hAnsi="Times New Roman" w:cs="Times New Roman"/>
          <w:sz w:val="28"/>
          <w:lang w:val="uk-UA"/>
        </w:rPr>
        <w:t xml:space="preserve">є </w:t>
      </w:r>
      <w:r w:rsidRPr="00C87EDF">
        <w:rPr>
          <w:rFonts w:ascii="Times New Roman" w:hAnsi="Times New Roman" w:cs="Times New Roman"/>
          <w:sz w:val="28"/>
          <w:lang w:val="uk-UA"/>
        </w:rPr>
        <w:t xml:space="preserve">людина, </w:t>
      </w:r>
      <w:r>
        <w:rPr>
          <w:rFonts w:ascii="Times New Roman" w:hAnsi="Times New Roman" w:cs="Times New Roman"/>
          <w:sz w:val="28"/>
          <w:lang w:val="uk-UA"/>
        </w:rPr>
        <w:t>що за</w:t>
      </w:r>
      <w:r w:rsidRPr="00C87EDF">
        <w:rPr>
          <w:rFonts w:ascii="Times New Roman" w:hAnsi="Times New Roman" w:cs="Times New Roman"/>
          <w:sz w:val="28"/>
          <w:lang w:val="uk-UA"/>
        </w:rPr>
        <w:t xml:space="preserve"> своєю різно</w:t>
      </w:r>
      <w:r>
        <w:rPr>
          <w:rFonts w:ascii="Times New Roman" w:hAnsi="Times New Roman" w:cs="Times New Roman"/>
          <w:sz w:val="28"/>
          <w:lang w:val="uk-UA"/>
        </w:rPr>
        <w:t xml:space="preserve">ю </w:t>
      </w:r>
      <w:r w:rsidRPr="00C87EDF">
        <w:rPr>
          <w:rFonts w:ascii="Times New Roman" w:hAnsi="Times New Roman" w:cs="Times New Roman"/>
          <w:sz w:val="28"/>
          <w:lang w:val="uk-UA"/>
        </w:rPr>
        <w:t xml:space="preserve">творчо-предметною </w:t>
      </w:r>
      <w:r>
        <w:rPr>
          <w:rFonts w:ascii="Times New Roman" w:hAnsi="Times New Roman" w:cs="Times New Roman"/>
          <w:sz w:val="28"/>
          <w:lang w:val="uk-UA"/>
        </w:rPr>
        <w:t>роботою</w:t>
      </w:r>
      <w:r w:rsidRPr="00C87EDF">
        <w:rPr>
          <w:rFonts w:ascii="Times New Roman" w:hAnsi="Times New Roman" w:cs="Times New Roman"/>
          <w:sz w:val="28"/>
          <w:lang w:val="uk-UA"/>
        </w:rPr>
        <w:t xml:space="preserve"> змінювала не</w:t>
      </w:r>
      <w:r>
        <w:rPr>
          <w:rFonts w:ascii="Times New Roman" w:hAnsi="Times New Roman" w:cs="Times New Roman"/>
          <w:sz w:val="28"/>
          <w:lang w:val="uk-UA"/>
        </w:rPr>
        <w:t xml:space="preserve"> тільки </w:t>
      </w:r>
      <w:r w:rsidRPr="00C87EDF">
        <w:rPr>
          <w:rFonts w:ascii="Times New Roman" w:hAnsi="Times New Roman" w:cs="Times New Roman"/>
          <w:sz w:val="28"/>
          <w:lang w:val="uk-UA"/>
        </w:rPr>
        <w:t xml:space="preserve"> світ, а й себе.</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Також в</w:t>
      </w:r>
      <w:r w:rsidRPr="00C87EDF">
        <w:rPr>
          <w:rFonts w:ascii="Times New Roman" w:hAnsi="Times New Roman" w:cs="Times New Roman"/>
          <w:sz w:val="28"/>
          <w:lang w:val="uk-UA"/>
        </w:rPr>
        <w:t>ажлив</w:t>
      </w:r>
      <w:r>
        <w:rPr>
          <w:rFonts w:ascii="Times New Roman" w:hAnsi="Times New Roman" w:cs="Times New Roman"/>
          <w:sz w:val="28"/>
          <w:lang w:val="uk-UA"/>
        </w:rPr>
        <w:t>ою задачею соці</w:t>
      </w:r>
      <w:r w:rsidRPr="00C87EDF">
        <w:rPr>
          <w:rFonts w:ascii="Times New Roman" w:hAnsi="Times New Roman" w:cs="Times New Roman"/>
          <w:sz w:val="28"/>
          <w:lang w:val="uk-UA"/>
        </w:rPr>
        <w:t xml:space="preserve">окультурної </w:t>
      </w:r>
      <w:r>
        <w:rPr>
          <w:rFonts w:ascii="Times New Roman" w:hAnsi="Times New Roman" w:cs="Times New Roman"/>
          <w:sz w:val="28"/>
          <w:lang w:val="uk-UA"/>
        </w:rPr>
        <w:t>роботи</w:t>
      </w:r>
      <w:r w:rsidRPr="00C87EDF">
        <w:rPr>
          <w:rFonts w:ascii="Times New Roman" w:hAnsi="Times New Roman" w:cs="Times New Roman"/>
          <w:sz w:val="28"/>
          <w:lang w:val="uk-UA"/>
        </w:rPr>
        <w:t xml:space="preserve"> бібліотек</w:t>
      </w:r>
      <w:r>
        <w:rPr>
          <w:rFonts w:ascii="Times New Roman" w:hAnsi="Times New Roman" w:cs="Times New Roman"/>
          <w:sz w:val="28"/>
          <w:lang w:val="uk-UA"/>
        </w:rPr>
        <w:t>и являється</w:t>
      </w:r>
      <w:r w:rsidRPr="00C87EDF">
        <w:rPr>
          <w:rFonts w:ascii="Times New Roman" w:hAnsi="Times New Roman" w:cs="Times New Roman"/>
          <w:sz w:val="28"/>
          <w:lang w:val="uk-UA"/>
        </w:rPr>
        <w:t xml:space="preserve"> </w:t>
      </w:r>
      <w:r>
        <w:rPr>
          <w:rFonts w:ascii="Times New Roman" w:hAnsi="Times New Roman" w:cs="Times New Roman"/>
          <w:sz w:val="28"/>
          <w:lang w:val="uk-UA"/>
        </w:rPr>
        <w:t>урахування соці</w:t>
      </w:r>
      <w:r w:rsidRPr="00C87EDF">
        <w:rPr>
          <w:rFonts w:ascii="Times New Roman" w:hAnsi="Times New Roman" w:cs="Times New Roman"/>
          <w:sz w:val="28"/>
          <w:lang w:val="uk-UA"/>
        </w:rPr>
        <w:t>окультурної диференціації</w:t>
      </w:r>
      <w:r>
        <w:rPr>
          <w:rFonts w:ascii="Times New Roman" w:hAnsi="Times New Roman" w:cs="Times New Roman"/>
          <w:sz w:val="28"/>
          <w:lang w:val="uk-UA"/>
        </w:rPr>
        <w:t xml:space="preserve">. </w:t>
      </w:r>
      <w:r w:rsidRPr="00C87EDF">
        <w:rPr>
          <w:rFonts w:ascii="Times New Roman" w:hAnsi="Times New Roman" w:cs="Times New Roman"/>
          <w:sz w:val="28"/>
          <w:lang w:val="uk-UA"/>
        </w:rPr>
        <w:t xml:space="preserve"> </w:t>
      </w:r>
      <w:r>
        <w:rPr>
          <w:rFonts w:ascii="Times New Roman" w:hAnsi="Times New Roman" w:cs="Times New Roman"/>
          <w:sz w:val="28"/>
          <w:lang w:val="uk-UA"/>
        </w:rPr>
        <w:t>Соціокультурна</w:t>
      </w:r>
      <w:r w:rsidRPr="00C87EDF">
        <w:rPr>
          <w:rFonts w:ascii="Times New Roman" w:hAnsi="Times New Roman" w:cs="Times New Roman"/>
          <w:sz w:val="28"/>
          <w:lang w:val="uk-UA"/>
        </w:rPr>
        <w:t xml:space="preserve"> диференціаці</w:t>
      </w:r>
      <w:r>
        <w:rPr>
          <w:rFonts w:ascii="Times New Roman" w:hAnsi="Times New Roman" w:cs="Times New Roman"/>
          <w:sz w:val="28"/>
          <w:lang w:val="uk-UA"/>
        </w:rPr>
        <w:t>я</w:t>
      </w:r>
      <w:r w:rsidRPr="00C87EDF">
        <w:rPr>
          <w:rFonts w:ascii="Times New Roman" w:hAnsi="Times New Roman" w:cs="Times New Roman"/>
          <w:sz w:val="28"/>
          <w:lang w:val="uk-UA"/>
        </w:rPr>
        <w:t xml:space="preserve"> - культурн</w:t>
      </w:r>
      <w:r>
        <w:rPr>
          <w:rFonts w:ascii="Times New Roman" w:hAnsi="Times New Roman" w:cs="Times New Roman"/>
          <w:sz w:val="28"/>
          <w:lang w:val="uk-UA"/>
        </w:rPr>
        <w:t>ий процес</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який є </w:t>
      </w:r>
      <w:r w:rsidRPr="00C87EDF">
        <w:rPr>
          <w:rFonts w:ascii="Times New Roman" w:hAnsi="Times New Roman" w:cs="Times New Roman"/>
          <w:sz w:val="28"/>
          <w:lang w:val="uk-UA"/>
        </w:rPr>
        <w:t>пов'язан</w:t>
      </w:r>
      <w:r>
        <w:rPr>
          <w:rFonts w:ascii="Times New Roman" w:hAnsi="Times New Roman" w:cs="Times New Roman"/>
          <w:sz w:val="28"/>
          <w:lang w:val="uk-UA"/>
        </w:rPr>
        <w:t>ий</w:t>
      </w:r>
      <w:r w:rsidRPr="00C87EDF">
        <w:rPr>
          <w:rFonts w:ascii="Times New Roman" w:hAnsi="Times New Roman" w:cs="Times New Roman"/>
          <w:sz w:val="28"/>
          <w:lang w:val="uk-UA"/>
        </w:rPr>
        <w:t xml:space="preserve"> з </w:t>
      </w:r>
      <w:r>
        <w:rPr>
          <w:rFonts w:ascii="Times New Roman" w:hAnsi="Times New Roman" w:cs="Times New Roman"/>
          <w:sz w:val="28"/>
          <w:lang w:val="uk-UA"/>
        </w:rPr>
        <w:t xml:space="preserve">процесом </w:t>
      </w:r>
      <w:r w:rsidRPr="00C87EDF">
        <w:rPr>
          <w:rFonts w:ascii="Times New Roman" w:hAnsi="Times New Roman" w:cs="Times New Roman"/>
          <w:sz w:val="28"/>
          <w:lang w:val="uk-UA"/>
        </w:rPr>
        <w:t>освіт</w:t>
      </w:r>
      <w:r>
        <w:rPr>
          <w:rFonts w:ascii="Times New Roman" w:hAnsi="Times New Roman" w:cs="Times New Roman"/>
          <w:sz w:val="28"/>
          <w:lang w:val="uk-UA"/>
        </w:rPr>
        <w:t>и та</w:t>
      </w:r>
      <w:r w:rsidRPr="00C87EDF">
        <w:rPr>
          <w:rFonts w:ascii="Times New Roman" w:hAnsi="Times New Roman" w:cs="Times New Roman"/>
          <w:sz w:val="28"/>
          <w:lang w:val="uk-UA"/>
        </w:rPr>
        <w:t xml:space="preserve"> наявністю в єдиній культурі с</w:t>
      </w:r>
      <w:r>
        <w:rPr>
          <w:rFonts w:ascii="Times New Roman" w:hAnsi="Times New Roman" w:cs="Times New Roman"/>
          <w:sz w:val="28"/>
          <w:lang w:val="uk-UA"/>
        </w:rPr>
        <w:t>успільства</w:t>
      </w:r>
      <w:r w:rsidRPr="00C87EDF">
        <w:rPr>
          <w:rFonts w:ascii="Times New Roman" w:hAnsi="Times New Roman" w:cs="Times New Roman"/>
          <w:sz w:val="28"/>
          <w:lang w:val="uk-UA"/>
        </w:rPr>
        <w:t xml:space="preserve"> різних </w:t>
      </w:r>
      <w:r>
        <w:rPr>
          <w:rFonts w:ascii="Times New Roman" w:hAnsi="Times New Roman" w:cs="Times New Roman"/>
          <w:sz w:val="28"/>
          <w:lang w:val="uk-UA"/>
        </w:rPr>
        <w:t>ступенів соціокультурного досвіду, що</w:t>
      </w:r>
      <w:r w:rsidRPr="00C87EDF">
        <w:rPr>
          <w:rFonts w:ascii="Times New Roman" w:hAnsi="Times New Roman" w:cs="Times New Roman"/>
          <w:sz w:val="28"/>
          <w:lang w:val="uk-UA"/>
        </w:rPr>
        <w:t xml:space="preserve"> виконують в системі культури різн</w:t>
      </w:r>
      <w:r>
        <w:rPr>
          <w:rFonts w:ascii="Times New Roman" w:hAnsi="Times New Roman" w:cs="Times New Roman"/>
          <w:sz w:val="28"/>
          <w:lang w:val="uk-UA"/>
        </w:rPr>
        <w:t xml:space="preserve">оманітні </w:t>
      </w:r>
      <w:r w:rsidRPr="00C87EDF">
        <w:rPr>
          <w:rFonts w:ascii="Times New Roman" w:hAnsi="Times New Roman" w:cs="Times New Roman"/>
          <w:sz w:val="28"/>
          <w:lang w:val="uk-UA"/>
        </w:rPr>
        <w:t>функції</w:t>
      </w:r>
      <w:r>
        <w:rPr>
          <w:rFonts w:ascii="Times New Roman" w:hAnsi="Times New Roman" w:cs="Times New Roman"/>
          <w:sz w:val="28"/>
          <w:lang w:val="uk-UA"/>
        </w:rPr>
        <w:t xml:space="preserve">. </w:t>
      </w:r>
      <w:r w:rsidRPr="00C87EDF">
        <w:rPr>
          <w:rFonts w:ascii="Times New Roman" w:hAnsi="Times New Roman" w:cs="Times New Roman"/>
          <w:sz w:val="28"/>
          <w:lang w:val="uk-UA"/>
        </w:rPr>
        <w:t xml:space="preserve"> </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Далі наведемо поняття ««</w:t>
      </w:r>
      <w:r w:rsidRPr="009C4630">
        <w:rPr>
          <w:rFonts w:ascii="Times New Roman" w:hAnsi="Times New Roman" w:cs="Times New Roman"/>
          <w:sz w:val="28"/>
          <w:lang w:val="uk-UA"/>
        </w:rPr>
        <w:t>соціокультурне витворення» - це витворення</w:t>
      </w:r>
      <w:r w:rsidRPr="009C4630">
        <w:rPr>
          <w:rFonts w:ascii="Times New Roman" w:hAnsi="Times New Roman" w:cs="Times New Roman"/>
          <w:b/>
          <w:sz w:val="28"/>
          <w:lang w:val="uk-UA"/>
        </w:rPr>
        <w:t xml:space="preserve"> </w:t>
      </w:r>
      <w:r>
        <w:rPr>
          <w:rFonts w:ascii="Times New Roman" w:hAnsi="Times New Roman" w:cs="Times New Roman"/>
          <w:sz w:val="28"/>
          <w:lang w:val="uk-UA"/>
        </w:rPr>
        <w:t xml:space="preserve">з наступних поколінь </w:t>
      </w:r>
      <w:r w:rsidRPr="00C87EDF">
        <w:rPr>
          <w:rFonts w:ascii="Times New Roman" w:hAnsi="Times New Roman" w:cs="Times New Roman"/>
          <w:sz w:val="28"/>
          <w:lang w:val="uk-UA"/>
        </w:rPr>
        <w:t>конкретно-історичного с</w:t>
      </w:r>
      <w:r>
        <w:rPr>
          <w:rFonts w:ascii="Times New Roman" w:hAnsi="Times New Roman" w:cs="Times New Roman"/>
          <w:sz w:val="28"/>
          <w:lang w:val="uk-UA"/>
        </w:rPr>
        <w:t>оціуму</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у вигляді </w:t>
      </w:r>
      <w:r w:rsidRPr="00C87EDF">
        <w:rPr>
          <w:rFonts w:ascii="Times New Roman" w:hAnsi="Times New Roman" w:cs="Times New Roman"/>
          <w:sz w:val="28"/>
          <w:lang w:val="uk-UA"/>
        </w:rPr>
        <w:t xml:space="preserve">консолідованого соціального організму </w:t>
      </w:r>
      <w:r>
        <w:rPr>
          <w:rFonts w:ascii="Times New Roman" w:hAnsi="Times New Roman" w:cs="Times New Roman"/>
          <w:sz w:val="28"/>
          <w:lang w:val="uk-UA"/>
        </w:rPr>
        <w:t>в</w:t>
      </w:r>
      <w:r w:rsidRPr="00C87EDF">
        <w:rPr>
          <w:rFonts w:ascii="Times New Roman" w:hAnsi="Times New Roman" w:cs="Times New Roman"/>
          <w:sz w:val="28"/>
          <w:lang w:val="uk-UA"/>
        </w:rPr>
        <w:t xml:space="preserve"> всій повноті його культурної специфіки. В основ</w:t>
      </w:r>
      <w:r>
        <w:rPr>
          <w:rFonts w:ascii="Times New Roman" w:hAnsi="Times New Roman" w:cs="Times New Roman"/>
          <w:sz w:val="28"/>
          <w:lang w:val="uk-UA"/>
        </w:rPr>
        <w:t>у</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даного поняття покладена </w:t>
      </w:r>
      <w:r w:rsidRPr="00C87EDF">
        <w:rPr>
          <w:rFonts w:ascii="Times New Roman" w:hAnsi="Times New Roman" w:cs="Times New Roman"/>
          <w:sz w:val="28"/>
          <w:lang w:val="uk-UA"/>
        </w:rPr>
        <w:t>соціокультурна інформац</w:t>
      </w:r>
      <w:r>
        <w:rPr>
          <w:rFonts w:ascii="Times New Roman" w:hAnsi="Times New Roman" w:cs="Times New Roman"/>
          <w:sz w:val="28"/>
          <w:lang w:val="uk-UA"/>
        </w:rPr>
        <w:t>ія, знання, вміння» [</w:t>
      </w:r>
      <w:r w:rsidR="002F10A3" w:rsidRPr="002F10A3">
        <w:rPr>
          <w:rFonts w:ascii="Times New Roman" w:hAnsi="Times New Roman" w:cs="Times New Roman"/>
          <w:sz w:val="28"/>
        </w:rPr>
        <w:t>41</w:t>
      </w:r>
      <w:r w:rsidRPr="00D83823">
        <w:rPr>
          <w:rFonts w:ascii="Times New Roman" w:hAnsi="Times New Roman" w:cs="Times New Roman"/>
          <w:sz w:val="28"/>
          <w:lang w:val="uk-UA"/>
        </w:rPr>
        <w:t xml:space="preserve">, </w:t>
      </w:r>
      <w:r>
        <w:rPr>
          <w:rFonts w:ascii="Times New Roman" w:hAnsi="Times New Roman" w:cs="Times New Roman"/>
          <w:sz w:val="28"/>
          <w:lang w:val="en-US"/>
        </w:rPr>
        <w:t>c</w:t>
      </w:r>
      <w:r>
        <w:rPr>
          <w:rFonts w:ascii="Times New Roman" w:hAnsi="Times New Roman" w:cs="Times New Roman"/>
          <w:sz w:val="28"/>
          <w:lang w:val="uk-UA"/>
        </w:rPr>
        <w:t>.</w:t>
      </w:r>
      <w:r w:rsidRPr="00C87EDF">
        <w:rPr>
          <w:rFonts w:ascii="Times New Roman" w:hAnsi="Times New Roman" w:cs="Times New Roman"/>
          <w:sz w:val="28"/>
          <w:lang w:val="uk-UA"/>
        </w:rPr>
        <w:t>412].</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Також в д</w:t>
      </w:r>
      <w:r w:rsidRPr="00C87EDF">
        <w:rPr>
          <w:rFonts w:ascii="Times New Roman" w:hAnsi="Times New Roman" w:cs="Times New Roman"/>
          <w:sz w:val="28"/>
          <w:lang w:val="uk-UA"/>
        </w:rPr>
        <w:t>ослідж</w:t>
      </w:r>
      <w:r>
        <w:rPr>
          <w:rFonts w:ascii="Times New Roman" w:hAnsi="Times New Roman" w:cs="Times New Roman"/>
          <w:sz w:val="28"/>
          <w:lang w:val="uk-UA"/>
        </w:rPr>
        <w:t xml:space="preserve">енні </w:t>
      </w:r>
      <w:r w:rsidRPr="00C87EDF">
        <w:rPr>
          <w:rFonts w:ascii="Times New Roman" w:hAnsi="Times New Roman" w:cs="Times New Roman"/>
          <w:sz w:val="28"/>
          <w:lang w:val="uk-UA"/>
        </w:rPr>
        <w:t>со</w:t>
      </w:r>
      <w:r>
        <w:rPr>
          <w:rFonts w:ascii="Times New Roman" w:hAnsi="Times New Roman" w:cs="Times New Roman"/>
          <w:sz w:val="28"/>
          <w:lang w:val="uk-UA"/>
        </w:rPr>
        <w:t>ці</w:t>
      </w:r>
      <w:r w:rsidRPr="00C87EDF">
        <w:rPr>
          <w:rFonts w:ascii="Times New Roman" w:hAnsi="Times New Roman" w:cs="Times New Roman"/>
          <w:sz w:val="28"/>
          <w:lang w:val="uk-UA"/>
        </w:rPr>
        <w:t xml:space="preserve">окультурної </w:t>
      </w:r>
      <w:r>
        <w:rPr>
          <w:rFonts w:ascii="Times New Roman" w:hAnsi="Times New Roman" w:cs="Times New Roman"/>
          <w:sz w:val="28"/>
          <w:lang w:val="uk-UA"/>
        </w:rPr>
        <w:t>роботи</w:t>
      </w:r>
      <w:r w:rsidRPr="00C87EDF">
        <w:rPr>
          <w:rFonts w:ascii="Times New Roman" w:hAnsi="Times New Roman" w:cs="Times New Roman"/>
          <w:sz w:val="28"/>
          <w:lang w:val="uk-UA"/>
        </w:rPr>
        <w:t xml:space="preserve"> бібліотек</w:t>
      </w:r>
      <w:r>
        <w:rPr>
          <w:rFonts w:ascii="Times New Roman" w:hAnsi="Times New Roman" w:cs="Times New Roman"/>
          <w:sz w:val="28"/>
          <w:lang w:val="uk-UA"/>
        </w:rPr>
        <w:t>и є важливим здійснювати</w:t>
      </w:r>
      <w:r w:rsidRPr="00C87EDF">
        <w:rPr>
          <w:rFonts w:ascii="Times New Roman" w:hAnsi="Times New Roman" w:cs="Times New Roman"/>
          <w:sz w:val="28"/>
          <w:lang w:val="uk-UA"/>
        </w:rPr>
        <w:t xml:space="preserve"> постійн</w:t>
      </w:r>
      <w:r>
        <w:rPr>
          <w:rFonts w:ascii="Times New Roman" w:hAnsi="Times New Roman" w:cs="Times New Roman"/>
          <w:sz w:val="28"/>
          <w:lang w:val="uk-UA"/>
        </w:rPr>
        <w:t>е</w:t>
      </w:r>
      <w:r w:rsidRPr="00C87EDF">
        <w:rPr>
          <w:rFonts w:ascii="Times New Roman" w:hAnsi="Times New Roman" w:cs="Times New Roman"/>
          <w:sz w:val="28"/>
          <w:lang w:val="uk-UA"/>
        </w:rPr>
        <w:t xml:space="preserve"> відслідковува</w:t>
      </w:r>
      <w:r>
        <w:rPr>
          <w:rFonts w:ascii="Times New Roman" w:hAnsi="Times New Roman" w:cs="Times New Roman"/>
          <w:sz w:val="28"/>
          <w:lang w:val="uk-UA"/>
        </w:rPr>
        <w:t>ння соціокультурної</w:t>
      </w:r>
      <w:r w:rsidRPr="00C87EDF">
        <w:rPr>
          <w:rFonts w:ascii="Times New Roman" w:hAnsi="Times New Roman" w:cs="Times New Roman"/>
          <w:sz w:val="28"/>
          <w:lang w:val="uk-UA"/>
        </w:rPr>
        <w:t xml:space="preserve"> систем</w:t>
      </w:r>
      <w:r>
        <w:rPr>
          <w:rFonts w:ascii="Times New Roman" w:hAnsi="Times New Roman" w:cs="Times New Roman"/>
          <w:sz w:val="28"/>
          <w:lang w:val="uk-UA"/>
        </w:rPr>
        <w:t>и</w:t>
      </w:r>
      <w:r w:rsidRPr="00C87EDF">
        <w:rPr>
          <w:rFonts w:ascii="Times New Roman" w:hAnsi="Times New Roman" w:cs="Times New Roman"/>
          <w:sz w:val="28"/>
          <w:lang w:val="uk-UA"/>
        </w:rPr>
        <w:t xml:space="preserve"> - </w:t>
      </w:r>
      <w:r>
        <w:rPr>
          <w:rFonts w:ascii="Times New Roman" w:hAnsi="Times New Roman" w:cs="Times New Roman"/>
          <w:sz w:val="28"/>
          <w:lang w:val="uk-UA"/>
        </w:rPr>
        <w:t>поняття</w:t>
      </w:r>
      <w:r w:rsidRPr="00C87EDF">
        <w:rPr>
          <w:rFonts w:ascii="Times New Roman" w:hAnsi="Times New Roman" w:cs="Times New Roman"/>
          <w:sz w:val="28"/>
          <w:lang w:val="uk-UA"/>
        </w:rPr>
        <w:t>, як</w:t>
      </w:r>
      <w:r>
        <w:rPr>
          <w:rFonts w:ascii="Times New Roman" w:hAnsi="Times New Roman" w:cs="Times New Roman"/>
          <w:sz w:val="28"/>
          <w:lang w:val="uk-UA"/>
        </w:rPr>
        <w:t>е використовується у вигляді альтернативи поняття</w:t>
      </w:r>
      <w:r w:rsidRPr="00C87EDF">
        <w:rPr>
          <w:rFonts w:ascii="Times New Roman" w:hAnsi="Times New Roman" w:cs="Times New Roman"/>
          <w:sz w:val="28"/>
          <w:lang w:val="uk-UA"/>
        </w:rPr>
        <w:t xml:space="preserve"> соціальна система, культурна система. </w:t>
      </w:r>
      <w:r w:rsidRPr="00191EE8">
        <w:rPr>
          <w:rFonts w:ascii="Times New Roman" w:hAnsi="Times New Roman" w:cs="Times New Roman"/>
          <w:sz w:val="28"/>
          <w:lang w:val="uk-UA"/>
        </w:rPr>
        <w:t>Використання даного поняття не дає можливість дотримуватися та методологічно розмежувати соціальні і культурні фактори єдиної соціокультурної реальності, в якій</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вчені </w:t>
      </w:r>
      <w:r w:rsidRPr="00C87EDF">
        <w:rPr>
          <w:rFonts w:ascii="Times New Roman" w:hAnsi="Times New Roman" w:cs="Times New Roman"/>
          <w:sz w:val="28"/>
          <w:lang w:val="uk-UA"/>
        </w:rPr>
        <w:t>бача</w:t>
      </w:r>
      <w:r>
        <w:rPr>
          <w:rFonts w:ascii="Times New Roman" w:hAnsi="Times New Roman" w:cs="Times New Roman"/>
          <w:sz w:val="28"/>
          <w:lang w:val="uk-UA"/>
        </w:rPr>
        <w:t>ть</w:t>
      </w:r>
      <w:r w:rsidRPr="00C87EDF">
        <w:rPr>
          <w:rFonts w:ascii="Times New Roman" w:hAnsi="Times New Roman" w:cs="Times New Roman"/>
          <w:sz w:val="28"/>
          <w:lang w:val="uk-UA"/>
        </w:rPr>
        <w:t xml:space="preserve"> процес</w:t>
      </w:r>
      <w:r>
        <w:rPr>
          <w:rFonts w:ascii="Times New Roman" w:hAnsi="Times New Roman" w:cs="Times New Roman"/>
          <w:sz w:val="28"/>
          <w:lang w:val="uk-UA"/>
        </w:rPr>
        <w:t xml:space="preserve"> </w:t>
      </w:r>
      <w:r w:rsidRPr="00C87EDF">
        <w:rPr>
          <w:rFonts w:ascii="Times New Roman" w:hAnsi="Times New Roman" w:cs="Times New Roman"/>
          <w:sz w:val="28"/>
          <w:lang w:val="uk-UA"/>
        </w:rPr>
        <w:t>функціонування к</w:t>
      </w:r>
      <w:r>
        <w:rPr>
          <w:rFonts w:ascii="Times New Roman" w:hAnsi="Times New Roman" w:cs="Times New Roman"/>
          <w:sz w:val="28"/>
          <w:lang w:val="uk-UA"/>
        </w:rPr>
        <w:t>ультури в системі соціальних відносин. Тут саме поняття</w:t>
      </w:r>
      <w:r w:rsidRPr="00C87EDF">
        <w:rPr>
          <w:rFonts w:ascii="Times New Roman" w:hAnsi="Times New Roman" w:cs="Times New Roman"/>
          <w:sz w:val="28"/>
          <w:lang w:val="uk-UA"/>
        </w:rPr>
        <w:t xml:space="preserve"> культур</w:t>
      </w:r>
      <w:r>
        <w:rPr>
          <w:rFonts w:ascii="Times New Roman" w:hAnsi="Times New Roman" w:cs="Times New Roman"/>
          <w:sz w:val="28"/>
          <w:lang w:val="uk-UA"/>
        </w:rPr>
        <w:t>и</w:t>
      </w:r>
      <w:r w:rsidRPr="00C87EDF">
        <w:rPr>
          <w:rFonts w:ascii="Times New Roman" w:hAnsi="Times New Roman" w:cs="Times New Roman"/>
          <w:sz w:val="28"/>
          <w:lang w:val="uk-UA"/>
        </w:rPr>
        <w:t xml:space="preserve"> набуває свого </w:t>
      </w:r>
      <w:r>
        <w:rPr>
          <w:rFonts w:ascii="Times New Roman" w:hAnsi="Times New Roman" w:cs="Times New Roman"/>
          <w:sz w:val="28"/>
          <w:lang w:val="uk-UA"/>
        </w:rPr>
        <w:t>іншого най</w:t>
      </w:r>
      <w:r w:rsidRPr="00C87EDF">
        <w:rPr>
          <w:rFonts w:ascii="Times New Roman" w:hAnsi="Times New Roman" w:cs="Times New Roman"/>
          <w:sz w:val="28"/>
          <w:lang w:val="uk-UA"/>
        </w:rPr>
        <w:t>ви</w:t>
      </w:r>
      <w:r>
        <w:rPr>
          <w:rFonts w:ascii="Times New Roman" w:hAnsi="Times New Roman" w:cs="Times New Roman"/>
          <w:sz w:val="28"/>
          <w:lang w:val="uk-UA"/>
        </w:rPr>
        <w:t>щ</w:t>
      </w:r>
      <w:r w:rsidRPr="00C87EDF">
        <w:rPr>
          <w:rFonts w:ascii="Times New Roman" w:hAnsi="Times New Roman" w:cs="Times New Roman"/>
          <w:sz w:val="28"/>
          <w:lang w:val="uk-UA"/>
        </w:rPr>
        <w:t>ого змісту</w:t>
      </w:r>
      <w:r>
        <w:rPr>
          <w:rFonts w:ascii="Times New Roman" w:hAnsi="Times New Roman" w:cs="Times New Roman"/>
          <w:sz w:val="28"/>
          <w:lang w:val="uk-UA"/>
        </w:rPr>
        <w:t xml:space="preserve"> -</w:t>
      </w:r>
      <w:r w:rsidRPr="00C87EDF">
        <w:rPr>
          <w:rFonts w:ascii="Times New Roman" w:hAnsi="Times New Roman" w:cs="Times New Roman"/>
          <w:sz w:val="28"/>
          <w:lang w:val="uk-UA"/>
        </w:rPr>
        <w:t xml:space="preserve"> служіння суспільству [</w:t>
      </w:r>
      <w:r w:rsidR="000A6F08">
        <w:rPr>
          <w:rFonts w:ascii="Times New Roman" w:hAnsi="Times New Roman" w:cs="Times New Roman"/>
          <w:sz w:val="28"/>
        </w:rPr>
        <w:t>4</w:t>
      </w:r>
      <w:r w:rsidRPr="00D83823">
        <w:rPr>
          <w:rFonts w:ascii="Times New Roman" w:hAnsi="Times New Roman" w:cs="Times New Roman"/>
          <w:sz w:val="28"/>
          <w:lang w:val="uk-UA"/>
        </w:rPr>
        <w:t xml:space="preserve">, </w:t>
      </w:r>
      <w:r>
        <w:rPr>
          <w:rFonts w:ascii="Times New Roman" w:hAnsi="Times New Roman" w:cs="Times New Roman"/>
          <w:sz w:val="28"/>
          <w:lang w:val="en-US"/>
        </w:rPr>
        <w:t>c</w:t>
      </w:r>
      <w:r w:rsidRPr="00D83823">
        <w:rPr>
          <w:rFonts w:ascii="Times New Roman" w:hAnsi="Times New Roman" w:cs="Times New Roman"/>
          <w:sz w:val="28"/>
          <w:lang w:val="uk-UA"/>
        </w:rPr>
        <w:t>.200</w:t>
      </w:r>
      <w:r w:rsidRPr="00C87EDF">
        <w:rPr>
          <w:rFonts w:ascii="Times New Roman" w:hAnsi="Times New Roman" w:cs="Times New Roman"/>
          <w:sz w:val="28"/>
          <w:lang w:val="uk-UA"/>
        </w:rPr>
        <w:t>].</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Науковець Є.В. </w:t>
      </w:r>
      <w:r w:rsidRPr="00C87EDF">
        <w:rPr>
          <w:rFonts w:ascii="Times New Roman" w:hAnsi="Times New Roman" w:cs="Times New Roman"/>
          <w:sz w:val="28"/>
          <w:lang w:val="uk-UA"/>
        </w:rPr>
        <w:t xml:space="preserve">Ліствіна </w:t>
      </w:r>
      <w:r>
        <w:rPr>
          <w:rFonts w:ascii="Times New Roman" w:hAnsi="Times New Roman" w:cs="Times New Roman"/>
          <w:sz w:val="28"/>
          <w:lang w:val="uk-UA"/>
        </w:rPr>
        <w:t xml:space="preserve">здійснила </w:t>
      </w:r>
      <w:r w:rsidRPr="00C87EDF">
        <w:rPr>
          <w:rFonts w:ascii="Times New Roman" w:hAnsi="Times New Roman" w:cs="Times New Roman"/>
          <w:sz w:val="28"/>
          <w:lang w:val="uk-UA"/>
        </w:rPr>
        <w:t>детальн</w:t>
      </w:r>
      <w:r>
        <w:rPr>
          <w:rFonts w:ascii="Times New Roman" w:hAnsi="Times New Roman" w:cs="Times New Roman"/>
          <w:sz w:val="28"/>
          <w:lang w:val="uk-UA"/>
        </w:rPr>
        <w:t>ий аналіз поняття соціокультурна ситуація – це сукупність</w:t>
      </w:r>
      <w:r w:rsidRPr="00C87EDF">
        <w:rPr>
          <w:rFonts w:ascii="Times New Roman" w:hAnsi="Times New Roman" w:cs="Times New Roman"/>
          <w:sz w:val="28"/>
          <w:lang w:val="uk-UA"/>
        </w:rPr>
        <w:t xml:space="preserve"> умов </w:t>
      </w:r>
      <w:r>
        <w:rPr>
          <w:rFonts w:ascii="Times New Roman" w:hAnsi="Times New Roman" w:cs="Times New Roman"/>
          <w:sz w:val="28"/>
          <w:lang w:val="uk-UA"/>
        </w:rPr>
        <w:t>та</w:t>
      </w:r>
      <w:r w:rsidRPr="00C87EDF">
        <w:rPr>
          <w:rFonts w:ascii="Times New Roman" w:hAnsi="Times New Roman" w:cs="Times New Roman"/>
          <w:sz w:val="28"/>
          <w:lang w:val="uk-UA"/>
        </w:rPr>
        <w:t xml:space="preserve"> обставин, </w:t>
      </w:r>
      <w:r>
        <w:rPr>
          <w:rFonts w:ascii="Times New Roman" w:hAnsi="Times New Roman" w:cs="Times New Roman"/>
          <w:sz w:val="28"/>
          <w:lang w:val="uk-UA"/>
        </w:rPr>
        <w:t>щ</w:t>
      </w:r>
      <w:r w:rsidRPr="00C87EDF">
        <w:rPr>
          <w:rFonts w:ascii="Times New Roman" w:hAnsi="Times New Roman" w:cs="Times New Roman"/>
          <w:sz w:val="28"/>
          <w:lang w:val="uk-UA"/>
        </w:rPr>
        <w:t xml:space="preserve">о </w:t>
      </w:r>
      <w:r>
        <w:rPr>
          <w:rFonts w:ascii="Times New Roman" w:hAnsi="Times New Roman" w:cs="Times New Roman"/>
          <w:sz w:val="28"/>
          <w:lang w:val="uk-UA"/>
        </w:rPr>
        <w:t xml:space="preserve">здійснюють </w:t>
      </w:r>
      <w:r w:rsidRPr="00C87EDF">
        <w:rPr>
          <w:rFonts w:ascii="Times New Roman" w:hAnsi="Times New Roman" w:cs="Times New Roman"/>
          <w:sz w:val="28"/>
          <w:lang w:val="uk-UA"/>
        </w:rPr>
        <w:t>структур</w:t>
      </w:r>
      <w:r>
        <w:rPr>
          <w:rFonts w:ascii="Times New Roman" w:hAnsi="Times New Roman" w:cs="Times New Roman"/>
          <w:sz w:val="28"/>
          <w:lang w:val="uk-UA"/>
        </w:rPr>
        <w:t>изацію</w:t>
      </w:r>
      <w:r w:rsidRPr="00C87EDF">
        <w:rPr>
          <w:rFonts w:ascii="Times New Roman" w:hAnsi="Times New Roman" w:cs="Times New Roman"/>
          <w:sz w:val="28"/>
          <w:lang w:val="uk-UA"/>
        </w:rPr>
        <w:t xml:space="preserve"> соціальн</w:t>
      </w:r>
      <w:r>
        <w:rPr>
          <w:rFonts w:ascii="Times New Roman" w:hAnsi="Times New Roman" w:cs="Times New Roman"/>
          <w:sz w:val="28"/>
          <w:lang w:val="uk-UA"/>
        </w:rPr>
        <w:t>ого</w:t>
      </w:r>
      <w:r w:rsidRPr="00C87EDF">
        <w:rPr>
          <w:rFonts w:ascii="Times New Roman" w:hAnsi="Times New Roman" w:cs="Times New Roman"/>
          <w:sz w:val="28"/>
          <w:lang w:val="uk-UA"/>
        </w:rPr>
        <w:t xml:space="preserve"> прост</w:t>
      </w:r>
      <w:r>
        <w:rPr>
          <w:rFonts w:ascii="Times New Roman" w:hAnsi="Times New Roman" w:cs="Times New Roman"/>
          <w:sz w:val="28"/>
          <w:lang w:val="uk-UA"/>
        </w:rPr>
        <w:t>ору</w:t>
      </w:r>
      <w:r w:rsidRPr="00C87EDF">
        <w:rPr>
          <w:rFonts w:ascii="Times New Roman" w:hAnsi="Times New Roman" w:cs="Times New Roman"/>
          <w:sz w:val="28"/>
          <w:lang w:val="uk-UA"/>
        </w:rPr>
        <w:t xml:space="preserve"> з </w:t>
      </w:r>
      <w:r>
        <w:rPr>
          <w:rFonts w:ascii="Times New Roman" w:hAnsi="Times New Roman" w:cs="Times New Roman"/>
          <w:sz w:val="28"/>
          <w:lang w:val="uk-UA"/>
        </w:rPr>
        <w:t xml:space="preserve">погляду </w:t>
      </w:r>
      <w:r w:rsidRPr="00C87EDF">
        <w:rPr>
          <w:rFonts w:ascii="Times New Roman" w:hAnsi="Times New Roman" w:cs="Times New Roman"/>
          <w:sz w:val="28"/>
          <w:lang w:val="uk-UA"/>
        </w:rPr>
        <w:t xml:space="preserve">культурного пріоритету </w:t>
      </w:r>
      <w:r>
        <w:rPr>
          <w:rFonts w:ascii="Times New Roman" w:hAnsi="Times New Roman" w:cs="Times New Roman"/>
          <w:sz w:val="28"/>
          <w:lang w:val="uk-UA"/>
        </w:rPr>
        <w:t>та</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здійснюють </w:t>
      </w:r>
      <w:r w:rsidRPr="00C87EDF">
        <w:rPr>
          <w:rFonts w:ascii="Times New Roman" w:hAnsi="Times New Roman" w:cs="Times New Roman"/>
          <w:sz w:val="28"/>
          <w:lang w:val="uk-UA"/>
        </w:rPr>
        <w:t>розви</w:t>
      </w:r>
      <w:r>
        <w:rPr>
          <w:rFonts w:ascii="Times New Roman" w:hAnsi="Times New Roman" w:cs="Times New Roman"/>
          <w:sz w:val="28"/>
          <w:lang w:val="uk-UA"/>
        </w:rPr>
        <w:t>ток в часі культурної</w:t>
      </w:r>
      <w:r w:rsidRPr="00C87EDF">
        <w:rPr>
          <w:rFonts w:ascii="Times New Roman" w:hAnsi="Times New Roman" w:cs="Times New Roman"/>
          <w:sz w:val="28"/>
          <w:lang w:val="uk-UA"/>
        </w:rPr>
        <w:t xml:space="preserve"> домінант</w:t>
      </w:r>
      <w:r>
        <w:rPr>
          <w:rFonts w:ascii="Times New Roman" w:hAnsi="Times New Roman" w:cs="Times New Roman"/>
          <w:sz w:val="28"/>
          <w:lang w:val="uk-UA"/>
        </w:rPr>
        <w:t xml:space="preserve">и, </w:t>
      </w:r>
      <w:r w:rsidRPr="00C87EDF">
        <w:rPr>
          <w:rFonts w:ascii="Times New Roman" w:hAnsi="Times New Roman" w:cs="Times New Roman"/>
          <w:sz w:val="28"/>
          <w:lang w:val="uk-UA"/>
        </w:rPr>
        <w:t>процесу с</w:t>
      </w:r>
      <w:r>
        <w:rPr>
          <w:rFonts w:ascii="Times New Roman" w:hAnsi="Times New Roman" w:cs="Times New Roman"/>
          <w:sz w:val="28"/>
          <w:lang w:val="uk-UA"/>
        </w:rPr>
        <w:t>оціального</w:t>
      </w:r>
      <w:r w:rsidRPr="00C87EDF">
        <w:rPr>
          <w:rFonts w:ascii="Times New Roman" w:hAnsi="Times New Roman" w:cs="Times New Roman"/>
          <w:sz w:val="28"/>
          <w:lang w:val="uk-UA"/>
        </w:rPr>
        <w:t xml:space="preserve"> розвитку на особистому</w:t>
      </w:r>
      <w:r>
        <w:rPr>
          <w:rFonts w:ascii="Times New Roman" w:hAnsi="Times New Roman" w:cs="Times New Roman"/>
          <w:sz w:val="28"/>
          <w:lang w:val="uk-UA"/>
        </w:rPr>
        <w:t>, груповому рівнях і рівні суспільства. Важливою</w:t>
      </w:r>
      <w:r w:rsidRPr="00C87EDF">
        <w:rPr>
          <w:rFonts w:ascii="Times New Roman" w:hAnsi="Times New Roman" w:cs="Times New Roman"/>
          <w:sz w:val="28"/>
          <w:lang w:val="uk-UA"/>
        </w:rPr>
        <w:t xml:space="preserve"> властивіст</w:t>
      </w:r>
      <w:r>
        <w:rPr>
          <w:rFonts w:ascii="Times New Roman" w:hAnsi="Times New Roman" w:cs="Times New Roman"/>
          <w:sz w:val="28"/>
          <w:lang w:val="uk-UA"/>
        </w:rPr>
        <w:t>ю</w:t>
      </w:r>
      <w:r w:rsidRPr="00C87EDF">
        <w:rPr>
          <w:rFonts w:ascii="Times New Roman" w:hAnsi="Times New Roman" w:cs="Times New Roman"/>
          <w:sz w:val="28"/>
          <w:lang w:val="uk-UA"/>
        </w:rPr>
        <w:t xml:space="preserve"> соціокультурної ситуації </w:t>
      </w:r>
      <w:r>
        <w:rPr>
          <w:rFonts w:ascii="Times New Roman" w:hAnsi="Times New Roman" w:cs="Times New Roman"/>
          <w:sz w:val="28"/>
          <w:lang w:val="uk-UA"/>
        </w:rPr>
        <w:t xml:space="preserve">являється процес </w:t>
      </w:r>
      <w:r w:rsidRPr="00C87EDF">
        <w:rPr>
          <w:rFonts w:ascii="Times New Roman" w:hAnsi="Times New Roman" w:cs="Times New Roman"/>
          <w:sz w:val="28"/>
          <w:lang w:val="uk-UA"/>
        </w:rPr>
        <w:t>інтеграці</w:t>
      </w:r>
      <w:r>
        <w:rPr>
          <w:rFonts w:ascii="Times New Roman" w:hAnsi="Times New Roman" w:cs="Times New Roman"/>
          <w:sz w:val="28"/>
          <w:lang w:val="uk-UA"/>
        </w:rPr>
        <w:t>ї [</w:t>
      </w:r>
      <w:r w:rsidRPr="008743E9">
        <w:rPr>
          <w:rFonts w:ascii="Times New Roman" w:hAnsi="Times New Roman" w:cs="Times New Roman"/>
          <w:sz w:val="28"/>
          <w:lang w:val="uk-UA"/>
        </w:rPr>
        <w:t>2</w:t>
      </w:r>
      <w:r w:rsidR="002F10A3" w:rsidRPr="005C6BA9">
        <w:rPr>
          <w:rFonts w:ascii="Times New Roman" w:hAnsi="Times New Roman" w:cs="Times New Roman"/>
          <w:sz w:val="28"/>
          <w:lang w:val="uk-UA"/>
        </w:rPr>
        <w:t>4</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.65</w:t>
      </w:r>
      <w:r>
        <w:rPr>
          <w:rFonts w:ascii="Times New Roman" w:hAnsi="Times New Roman" w:cs="Times New Roman"/>
          <w:sz w:val="28"/>
          <w:lang w:val="uk-UA"/>
        </w:rPr>
        <w:t>]. Культурними</w:t>
      </w:r>
      <w:r w:rsidRPr="00C87EDF">
        <w:rPr>
          <w:rFonts w:ascii="Times New Roman" w:hAnsi="Times New Roman" w:cs="Times New Roman"/>
          <w:sz w:val="28"/>
          <w:lang w:val="uk-UA"/>
        </w:rPr>
        <w:t xml:space="preserve"> процес</w:t>
      </w:r>
      <w:r>
        <w:rPr>
          <w:rFonts w:ascii="Times New Roman" w:hAnsi="Times New Roman" w:cs="Times New Roman"/>
          <w:sz w:val="28"/>
          <w:lang w:val="uk-UA"/>
        </w:rPr>
        <w:t xml:space="preserve">ами являються </w:t>
      </w:r>
      <w:r w:rsidRPr="00C87EDF">
        <w:rPr>
          <w:rFonts w:ascii="Times New Roman" w:hAnsi="Times New Roman" w:cs="Times New Roman"/>
          <w:sz w:val="28"/>
          <w:lang w:val="uk-UA"/>
        </w:rPr>
        <w:t xml:space="preserve">зміни в часі </w:t>
      </w:r>
      <w:r>
        <w:rPr>
          <w:rFonts w:ascii="Times New Roman" w:hAnsi="Times New Roman" w:cs="Times New Roman"/>
          <w:sz w:val="28"/>
          <w:lang w:val="uk-UA"/>
        </w:rPr>
        <w:t>серед станів</w:t>
      </w:r>
      <w:r w:rsidRPr="00C87EDF">
        <w:rPr>
          <w:rFonts w:ascii="Times New Roman" w:hAnsi="Times New Roman" w:cs="Times New Roman"/>
          <w:sz w:val="28"/>
          <w:lang w:val="uk-UA"/>
        </w:rPr>
        <w:t xml:space="preserve"> культурн</w:t>
      </w:r>
      <w:r>
        <w:rPr>
          <w:rFonts w:ascii="Times New Roman" w:hAnsi="Times New Roman" w:cs="Times New Roman"/>
          <w:sz w:val="28"/>
          <w:lang w:val="uk-UA"/>
        </w:rPr>
        <w:t>ої</w:t>
      </w:r>
      <w:r w:rsidRPr="00C87EDF">
        <w:rPr>
          <w:rFonts w:ascii="Times New Roman" w:hAnsi="Times New Roman" w:cs="Times New Roman"/>
          <w:sz w:val="28"/>
          <w:lang w:val="uk-UA"/>
        </w:rPr>
        <w:t xml:space="preserve"> систем</w:t>
      </w:r>
      <w:r>
        <w:rPr>
          <w:rFonts w:ascii="Times New Roman" w:hAnsi="Times New Roman" w:cs="Times New Roman"/>
          <w:sz w:val="28"/>
          <w:lang w:val="uk-UA"/>
        </w:rPr>
        <w:t xml:space="preserve">и і об'єкту, </w:t>
      </w:r>
      <w:r w:rsidRPr="00191EE8">
        <w:rPr>
          <w:rFonts w:ascii="Times New Roman" w:hAnsi="Times New Roman" w:cs="Times New Roman"/>
          <w:sz w:val="28"/>
          <w:lang w:val="uk-UA"/>
        </w:rPr>
        <w:t>а також модель взаємодії осіб з соціальними групами</w:t>
      </w:r>
      <w:r w:rsidRPr="00C87EDF">
        <w:rPr>
          <w:rFonts w:ascii="Times New Roman" w:hAnsi="Times New Roman" w:cs="Times New Roman"/>
          <w:sz w:val="28"/>
          <w:lang w:val="uk-UA"/>
        </w:rPr>
        <w:t xml:space="preserve">. </w:t>
      </w:r>
      <w:r>
        <w:rPr>
          <w:rFonts w:ascii="Times New Roman" w:hAnsi="Times New Roman" w:cs="Times New Roman"/>
          <w:sz w:val="28"/>
          <w:lang w:val="uk-UA"/>
        </w:rPr>
        <w:t>Між встановлених</w:t>
      </w:r>
      <w:r w:rsidRPr="00C87EDF">
        <w:rPr>
          <w:rFonts w:ascii="Times New Roman" w:hAnsi="Times New Roman" w:cs="Times New Roman"/>
          <w:sz w:val="28"/>
          <w:lang w:val="uk-UA"/>
        </w:rPr>
        <w:t xml:space="preserve"> культурологічних категорій вирізняють </w:t>
      </w:r>
      <w:r>
        <w:rPr>
          <w:rFonts w:ascii="Times New Roman" w:hAnsi="Times New Roman" w:cs="Times New Roman"/>
          <w:sz w:val="28"/>
          <w:lang w:val="uk-UA"/>
        </w:rPr>
        <w:t xml:space="preserve">і </w:t>
      </w:r>
      <w:r w:rsidRPr="00C87EDF">
        <w:rPr>
          <w:rFonts w:ascii="Times New Roman" w:hAnsi="Times New Roman" w:cs="Times New Roman"/>
          <w:sz w:val="28"/>
          <w:lang w:val="uk-UA"/>
        </w:rPr>
        <w:t>культурні функції</w:t>
      </w:r>
      <w:r>
        <w:rPr>
          <w:rFonts w:ascii="Times New Roman" w:hAnsi="Times New Roman" w:cs="Times New Roman"/>
          <w:sz w:val="28"/>
          <w:lang w:val="uk-UA"/>
        </w:rPr>
        <w:t xml:space="preserve"> - </w:t>
      </w:r>
      <w:r w:rsidRPr="00C87EDF">
        <w:rPr>
          <w:rFonts w:ascii="Times New Roman" w:hAnsi="Times New Roman" w:cs="Times New Roman"/>
          <w:sz w:val="28"/>
          <w:lang w:val="uk-UA"/>
        </w:rPr>
        <w:t>со</w:t>
      </w:r>
      <w:r>
        <w:rPr>
          <w:rFonts w:ascii="Times New Roman" w:hAnsi="Times New Roman" w:cs="Times New Roman"/>
          <w:sz w:val="28"/>
          <w:lang w:val="uk-UA"/>
        </w:rPr>
        <w:t>ціо</w:t>
      </w:r>
      <w:r w:rsidRPr="00C87EDF">
        <w:rPr>
          <w:rFonts w:ascii="Times New Roman" w:hAnsi="Times New Roman" w:cs="Times New Roman"/>
          <w:sz w:val="28"/>
          <w:lang w:val="uk-UA"/>
        </w:rPr>
        <w:t>культурн</w:t>
      </w:r>
      <w:r>
        <w:rPr>
          <w:rFonts w:ascii="Times New Roman" w:hAnsi="Times New Roman" w:cs="Times New Roman"/>
          <w:sz w:val="28"/>
          <w:lang w:val="uk-UA"/>
        </w:rPr>
        <w:t>а організація і регуляція, пізнання, акумуляція і трансляція соціокультурного досвіду та</w:t>
      </w:r>
      <w:r w:rsidRPr="00C87EDF">
        <w:rPr>
          <w:rFonts w:ascii="Times New Roman" w:hAnsi="Times New Roman" w:cs="Times New Roman"/>
          <w:sz w:val="28"/>
          <w:lang w:val="uk-UA"/>
        </w:rPr>
        <w:t xml:space="preserve"> соціальної освіти.</w:t>
      </w:r>
    </w:p>
    <w:p w:rsidR="008D6D7B" w:rsidRPr="00C87EDF" w:rsidRDefault="00A506C0" w:rsidP="008D6D7B">
      <w:pPr>
        <w:pStyle w:val="a3"/>
        <w:spacing w:line="360" w:lineRule="auto"/>
        <w:ind w:firstLine="708"/>
        <w:jc w:val="both"/>
        <w:rPr>
          <w:rFonts w:ascii="Times New Roman" w:hAnsi="Times New Roman" w:cs="Times New Roman"/>
          <w:sz w:val="28"/>
          <w:lang w:val="uk-UA"/>
        </w:rPr>
      </w:pPr>
      <w:r w:rsidRPr="00A506C0">
        <w:rPr>
          <w:rFonts w:ascii="Times New Roman" w:hAnsi="Times New Roman" w:cs="Times New Roman"/>
          <w:sz w:val="28"/>
          <w:lang w:val="uk-UA"/>
        </w:rPr>
        <w:lastRenderedPageBreak/>
        <w:t>Надалі доцільно</w:t>
      </w:r>
      <w:r w:rsidR="008D6D7B" w:rsidRPr="00A506C0">
        <w:rPr>
          <w:rFonts w:ascii="Times New Roman" w:hAnsi="Times New Roman" w:cs="Times New Roman"/>
          <w:sz w:val="28"/>
          <w:lang w:val="uk-UA"/>
        </w:rPr>
        <w:t xml:space="preserve"> розглянути поняття культурної діяльності</w:t>
      </w:r>
      <w:r w:rsidRPr="00A506C0">
        <w:rPr>
          <w:rFonts w:ascii="Times New Roman" w:hAnsi="Times New Roman" w:cs="Times New Roman"/>
          <w:sz w:val="28"/>
          <w:lang w:val="uk-UA"/>
        </w:rPr>
        <w:t>, що визначається</w:t>
      </w:r>
      <w:r w:rsidR="008D6D7B" w:rsidRPr="00A506C0">
        <w:rPr>
          <w:rFonts w:ascii="Times New Roman" w:hAnsi="Times New Roman" w:cs="Times New Roman"/>
          <w:sz w:val="28"/>
          <w:lang w:val="uk-UA"/>
        </w:rPr>
        <w:t xml:space="preserve"> </w:t>
      </w:r>
      <w:r w:rsidRPr="00A506C0">
        <w:rPr>
          <w:rFonts w:ascii="Times New Roman" w:hAnsi="Times New Roman" w:cs="Times New Roman"/>
          <w:sz w:val="28"/>
          <w:lang w:val="uk-UA"/>
        </w:rPr>
        <w:t>як</w:t>
      </w:r>
      <w:r w:rsidR="008D6D7B" w:rsidRPr="00A506C0">
        <w:rPr>
          <w:rFonts w:ascii="Times New Roman" w:hAnsi="Times New Roman" w:cs="Times New Roman"/>
          <w:sz w:val="28"/>
          <w:lang w:val="uk-UA"/>
        </w:rPr>
        <w:t xml:space="preserve"> </w:t>
      </w:r>
      <w:r w:rsidRPr="00A506C0">
        <w:rPr>
          <w:rFonts w:ascii="Times New Roman" w:hAnsi="Times New Roman" w:cs="Times New Roman"/>
          <w:sz w:val="28"/>
          <w:lang w:val="uk-UA"/>
        </w:rPr>
        <w:t>«</w:t>
      </w:r>
      <w:r w:rsidR="008D6D7B" w:rsidRPr="00A506C0">
        <w:rPr>
          <w:rFonts w:ascii="Times New Roman" w:hAnsi="Times New Roman" w:cs="Times New Roman"/>
          <w:sz w:val="28"/>
          <w:lang w:val="uk-UA"/>
        </w:rPr>
        <w:t>будь-яка соціальна діяльність особи</w:t>
      </w:r>
      <w:r w:rsidR="008D6D7B">
        <w:rPr>
          <w:rFonts w:ascii="Times New Roman" w:hAnsi="Times New Roman" w:cs="Times New Roman"/>
          <w:sz w:val="28"/>
          <w:lang w:val="uk-UA"/>
        </w:rPr>
        <w:t xml:space="preserve">, </w:t>
      </w:r>
      <w:r w:rsidR="008D6D7B" w:rsidRPr="00C87EDF">
        <w:rPr>
          <w:rFonts w:ascii="Times New Roman" w:hAnsi="Times New Roman" w:cs="Times New Roman"/>
          <w:sz w:val="28"/>
          <w:lang w:val="uk-UA"/>
        </w:rPr>
        <w:t>її сутнісних сил</w:t>
      </w:r>
      <w:r w:rsidR="008D6D7B">
        <w:rPr>
          <w:rFonts w:ascii="Times New Roman" w:hAnsi="Times New Roman" w:cs="Times New Roman"/>
          <w:sz w:val="28"/>
          <w:lang w:val="uk-UA"/>
        </w:rPr>
        <w:t xml:space="preserve">, що здійснюють </w:t>
      </w:r>
      <w:r w:rsidR="008D6D7B" w:rsidRPr="00C87EDF">
        <w:rPr>
          <w:rFonts w:ascii="Times New Roman" w:hAnsi="Times New Roman" w:cs="Times New Roman"/>
          <w:sz w:val="28"/>
          <w:lang w:val="uk-UA"/>
        </w:rPr>
        <w:t xml:space="preserve"> під</w:t>
      </w:r>
      <w:r w:rsidR="008D6D7B">
        <w:rPr>
          <w:rFonts w:ascii="Times New Roman" w:hAnsi="Times New Roman" w:cs="Times New Roman"/>
          <w:sz w:val="28"/>
          <w:lang w:val="uk-UA"/>
        </w:rPr>
        <w:t xml:space="preserve">йом даної </w:t>
      </w:r>
      <w:r w:rsidR="008D6D7B" w:rsidRPr="00C87EDF">
        <w:rPr>
          <w:rFonts w:ascii="Times New Roman" w:hAnsi="Times New Roman" w:cs="Times New Roman"/>
          <w:sz w:val="28"/>
          <w:lang w:val="uk-UA"/>
        </w:rPr>
        <w:t>діяльн</w:t>
      </w:r>
      <w:r w:rsidR="008D6D7B">
        <w:rPr>
          <w:rFonts w:ascii="Times New Roman" w:hAnsi="Times New Roman" w:cs="Times New Roman"/>
          <w:sz w:val="28"/>
          <w:lang w:val="uk-UA"/>
        </w:rPr>
        <w:t>ості д</w:t>
      </w:r>
      <w:r w:rsidR="008D6D7B" w:rsidRPr="00C87EDF">
        <w:rPr>
          <w:rFonts w:ascii="Times New Roman" w:hAnsi="Times New Roman" w:cs="Times New Roman"/>
          <w:sz w:val="28"/>
          <w:lang w:val="uk-UA"/>
        </w:rPr>
        <w:t xml:space="preserve">о </w:t>
      </w:r>
      <w:r w:rsidR="008D6D7B">
        <w:rPr>
          <w:rFonts w:ascii="Times New Roman" w:hAnsi="Times New Roman" w:cs="Times New Roman"/>
          <w:sz w:val="28"/>
          <w:lang w:val="uk-UA"/>
        </w:rPr>
        <w:t>загального ступеня</w:t>
      </w:r>
      <w:r w:rsidR="008D6D7B" w:rsidRPr="00C87EDF">
        <w:rPr>
          <w:rFonts w:ascii="Times New Roman" w:hAnsi="Times New Roman" w:cs="Times New Roman"/>
          <w:sz w:val="28"/>
          <w:lang w:val="uk-UA"/>
        </w:rPr>
        <w:t xml:space="preserve">, </w:t>
      </w:r>
      <w:r w:rsidR="008D6D7B">
        <w:rPr>
          <w:rFonts w:ascii="Times New Roman" w:hAnsi="Times New Roman" w:cs="Times New Roman"/>
          <w:sz w:val="28"/>
          <w:lang w:val="uk-UA"/>
        </w:rPr>
        <w:t xml:space="preserve">який відповідає </w:t>
      </w:r>
      <w:r w:rsidR="008D6D7B" w:rsidRPr="00C87EDF">
        <w:rPr>
          <w:rFonts w:ascii="Times New Roman" w:hAnsi="Times New Roman" w:cs="Times New Roman"/>
          <w:sz w:val="28"/>
          <w:lang w:val="uk-UA"/>
        </w:rPr>
        <w:t xml:space="preserve">нормам </w:t>
      </w:r>
      <w:r w:rsidR="008D6D7B">
        <w:rPr>
          <w:rFonts w:ascii="Times New Roman" w:hAnsi="Times New Roman" w:cs="Times New Roman"/>
          <w:sz w:val="28"/>
          <w:lang w:val="uk-UA"/>
        </w:rPr>
        <w:t>та</w:t>
      </w:r>
      <w:r w:rsidR="008D6D7B" w:rsidRPr="00C87EDF">
        <w:rPr>
          <w:rFonts w:ascii="Times New Roman" w:hAnsi="Times New Roman" w:cs="Times New Roman"/>
          <w:sz w:val="28"/>
          <w:lang w:val="uk-UA"/>
        </w:rPr>
        <w:t xml:space="preserve"> принципам діяльності с</w:t>
      </w:r>
      <w:r w:rsidR="008D6D7B">
        <w:rPr>
          <w:rFonts w:ascii="Times New Roman" w:hAnsi="Times New Roman" w:cs="Times New Roman"/>
          <w:sz w:val="28"/>
          <w:lang w:val="uk-UA"/>
        </w:rPr>
        <w:t>оціуму</w:t>
      </w:r>
      <w:r w:rsidR="008D6D7B" w:rsidRPr="00C87EDF">
        <w:rPr>
          <w:rFonts w:ascii="Times New Roman" w:hAnsi="Times New Roman" w:cs="Times New Roman"/>
          <w:sz w:val="28"/>
          <w:lang w:val="uk-UA"/>
        </w:rPr>
        <w:t xml:space="preserve">. </w:t>
      </w:r>
      <w:r w:rsidR="008D6D7B">
        <w:rPr>
          <w:rFonts w:ascii="Times New Roman" w:hAnsi="Times New Roman" w:cs="Times New Roman"/>
          <w:sz w:val="28"/>
          <w:lang w:val="uk-UA"/>
        </w:rPr>
        <w:t>Діяльність є</w:t>
      </w:r>
      <w:r w:rsidR="008D6D7B" w:rsidRPr="00C87EDF">
        <w:rPr>
          <w:rFonts w:ascii="Times New Roman" w:hAnsi="Times New Roman" w:cs="Times New Roman"/>
          <w:sz w:val="28"/>
          <w:lang w:val="uk-UA"/>
        </w:rPr>
        <w:t xml:space="preserve"> процес</w:t>
      </w:r>
      <w:r w:rsidR="008D6D7B">
        <w:rPr>
          <w:rFonts w:ascii="Times New Roman" w:hAnsi="Times New Roman" w:cs="Times New Roman"/>
          <w:sz w:val="28"/>
          <w:lang w:val="uk-UA"/>
        </w:rPr>
        <w:t>ом</w:t>
      </w:r>
      <w:r w:rsidR="008D6D7B" w:rsidRPr="00C87EDF">
        <w:rPr>
          <w:rFonts w:ascii="Times New Roman" w:hAnsi="Times New Roman" w:cs="Times New Roman"/>
          <w:sz w:val="28"/>
          <w:lang w:val="uk-UA"/>
        </w:rPr>
        <w:t xml:space="preserve">, </w:t>
      </w:r>
      <w:r w:rsidR="008D6D7B">
        <w:rPr>
          <w:rFonts w:ascii="Times New Roman" w:hAnsi="Times New Roman" w:cs="Times New Roman"/>
          <w:sz w:val="28"/>
          <w:lang w:val="uk-UA"/>
        </w:rPr>
        <w:t xml:space="preserve">якому притаманні </w:t>
      </w:r>
      <w:r w:rsidR="008D6D7B" w:rsidRPr="00C87EDF">
        <w:rPr>
          <w:rFonts w:ascii="Times New Roman" w:hAnsi="Times New Roman" w:cs="Times New Roman"/>
          <w:sz w:val="28"/>
          <w:lang w:val="uk-UA"/>
        </w:rPr>
        <w:t>мет</w:t>
      </w:r>
      <w:r w:rsidR="008D6D7B">
        <w:rPr>
          <w:rFonts w:ascii="Times New Roman" w:hAnsi="Times New Roman" w:cs="Times New Roman"/>
          <w:sz w:val="28"/>
          <w:lang w:val="uk-UA"/>
        </w:rPr>
        <w:t>а, засоби та</w:t>
      </w:r>
      <w:r w:rsidR="008D6D7B" w:rsidRPr="00C87EDF">
        <w:rPr>
          <w:rFonts w:ascii="Times New Roman" w:hAnsi="Times New Roman" w:cs="Times New Roman"/>
          <w:sz w:val="28"/>
          <w:lang w:val="uk-UA"/>
        </w:rPr>
        <w:t xml:space="preserve"> результат</w:t>
      </w:r>
      <w:r w:rsidR="008D6D7B">
        <w:rPr>
          <w:rFonts w:ascii="Times New Roman" w:hAnsi="Times New Roman" w:cs="Times New Roman"/>
          <w:sz w:val="28"/>
          <w:lang w:val="uk-UA"/>
        </w:rPr>
        <w:t>и</w:t>
      </w:r>
      <w:r w:rsidR="008D6D7B" w:rsidRPr="00C87EDF">
        <w:rPr>
          <w:rFonts w:ascii="Times New Roman" w:hAnsi="Times New Roman" w:cs="Times New Roman"/>
          <w:sz w:val="28"/>
          <w:lang w:val="uk-UA"/>
        </w:rPr>
        <w:t xml:space="preserve">. За локалізацією культурна діяльність </w:t>
      </w:r>
      <w:r w:rsidR="008D6D7B">
        <w:rPr>
          <w:rFonts w:ascii="Times New Roman" w:hAnsi="Times New Roman" w:cs="Times New Roman"/>
          <w:sz w:val="28"/>
          <w:lang w:val="uk-UA"/>
        </w:rPr>
        <w:t>роз</w:t>
      </w:r>
      <w:r w:rsidR="008D6D7B" w:rsidRPr="00C87EDF">
        <w:rPr>
          <w:rFonts w:ascii="Times New Roman" w:hAnsi="Times New Roman" w:cs="Times New Roman"/>
          <w:sz w:val="28"/>
          <w:lang w:val="uk-UA"/>
        </w:rPr>
        <w:t xml:space="preserve">діляється на </w:t>
      </w:r>
      <w:r w:rsidR="008D6D7B">
        <w:rPr>
          <w:rFonts w:ascii="Times New Roman" w:hAnsi="Times New Roman" w:cs="Times New Roman"/>
          <w:sz w:val="28"/>
          <w:lang w:val="uk-UA"/>
        </w:rPr>
        <w:t xml:space="preserve">два типи: </w:t>
      </w:r>
      <w:r w:rsidR="008D6D7B" w:rsidRPr="00C87EDF">
        <w:rPr>
          <w:rFonts w:ascii="Times New Roman" w:hAnsi="Times New Roman" w:cs="Times New Roman"/>
          <w:sz w:val="28"/>
          <w:lang w:val="uk-UA"/>
        </w:rPr>
        <w:t xml:space="preserve">за місцем її здійснення </w:t>
      </w:r>
      <w:r w:rsidR="008D6D7B">
        <w:rPr>
          <w:rFonts w:ascii="Times New Roman" w:hAnsi="Times New Roman" w:cs="Times New Roman"/>
          <w:sz w:val="28"/>
          <w:lang w:val="uk-UA"/>
        </w:rPr>
        <w:t>і</w:t>
      </w:r>
      <w:r w:rsidR="008D6D7B" w:rsidRPr="00C87EDF">
        <w:rPr>
          <w:rFonts w:ascii="Times New Roman" w:hAnsi="Times New Roman" w:cs="Times New Roman"/>
          <w:sz w:val="28"/>
          <w:lang w:val="uk-UA"/>
        </w:rPr>
        <w:t xml:space="preserve"> за організаціями (закладами культури). А.В.</w:t>
      </w:r>
      <w:r w:rsidR="008D6D7B">
        <w:rPr>
          <w:rFonts w:ascii="Times New Roman" w:hAnsi="Times New Roman" w:cs="Times New Roman"/>
          <w:sz w:val="28"/>
          <w:lang w:val="uk-UA"/>
        </w:rPr>
        <w:t> </w:t>
      </w:r>
      <w:r w:rsidR="008D6D7B" w:rsidRPr="00C87EDF">
        <w:rPr>
          <w:rFonts w:ascii="Times New Roman" w:hAnsi="Times New Roman" w:cs="Times New Roman"/>
          <w:sz w:val="28"/>
          <w:lang w:val="uk-UA"/>
        </w:rPr>
        <w:t xml:space="preserve">Соколов </w:t>
      </w:r>
      <w:r w:rsidR="008D6D7B">
        <w:rPr>
          <w:rFonts w:ascii="Times New Roman" w:hAnsi="Times New Roman" w:cs="Times New Roman"/>
          <w:sz w:val="28"/>
          <w:lang w:val="uk-UA"/>
        </w:rPr>
        <w:t xml:space="preserve">навів наступне визначення </w:t>
      </w:r>
      <w:r w:rsidR="008D6D7B" w:rsidRPr="00C87EDF">
        <w:rPr>
          <w:rFonts w:ascii="Times New Roman" w:hAnsi="Times New Roman" w:cs="Times New Roman"/>
          <w:sz w:val="28"/>
          <w:lang w:val="uk-UA"/>
        </w:rPr>
        <w:t>культурн</w:t>
      </w:r>
      <w:r w:rsidR="008D6D7B">
        <w:rPr>
          <w:rFonts w:ascii="Times New Roman" w:hAnsi="Times New Roman" w:cs="Times New Roman"/>
          <w:sz w:val="28"/>
          <w:lang w:val="uk-UA"/>
        </w:rPr>
        <w:t>ої</w:t>
      </w:r>
      <w:r w:rsidR="008D6D7B" w:rsidRPr="00C87EDF">
        <w:rPr>
          <w:rFonts w:ascii="Times New Roman" w:hAnsi="Times New Roman" w:cs="Times New Roman"/>
          <w:sz w:val="28"/>
          <w:lang w:val="uk-UA"/>
        </w:rPr>
        <w:t xml:space="preserve"> діяльн</w:t>
      </w:r>
      <w:r w:rsidR="008D6D7B">
        <w:rPr>
          <w:rFonts w:ascii="Times New Roman" w:hAnsi="Times New Roman" w:cs="Times New Roman"/>
          <w:sz w:val="28"/>
          <w:lang w:val="uk-UA"/>
        </w:rPr>
        <w:t>о</w:t>
      </w:r>
      <w:r w:rsidR="008D6D7B" w:rsidRPr="00C87EDF">
        <w:rPr>
          <w:rFonts w:ascii="Times New Roman" w:hAnsi="Times New Roman" w:cs="Times New Roman"/>
          <w:sz w:val="28"/>
          <w:lang w:val="uk-UA"/>
        </w:rPr>
        <w:t>ст</w:t>
      </w:r>
      <w:r w:rsidR="008D6D7B">
        <w:rPr>
          <w:rFonts w:ascii="Times New Roman" w:hAnsi="Times New Roman" w:cs="Times New Roman"/>
          <w:sz w:val="28"/>
          <w:lang w:val="uk-UA"/>
        </w:rPr>
        <w:t>і: «культурна</w:t>
      </w:r>
      <w:r w:rsidR="008D6D7B" w:rsidRPr="00C87EDF">
        <w:rPr>
          <w:rFonts w:ascii="Times New Roman" w:hAnsi="Times New Roman" w:cs="Times New Roman"/>
          <w:sz w:val="28"/>
          <w:lang w:val="uk-UA"/>
        </w:rPr>
        <w:t xml:space="preserve"> </w:t>
      </w:r>
      <w:r w:rsidR="008D6D7B">
        <w:rPr>
          <w:rFonts w:ascii="Times New Roman" w:hAnsi="Times New Roman" w:cs="Times New Roman"/>
          <w:sz w:val="28"/>
          <w:lang w:val="uk-UA"/>
        </w:rPr>
        <w:t>діяльність - це</w:t>
      </w:r>
      <w:r w:rsidR="008D6D7B" w:rsidRPr="00C87EDF">
        <w:rPr>
          <w:rFonts w:ascii="Times New Roman" w:hAnsi="Times New Roman" w:cs="Times New Roman"/>
          <w:sz w:val="28"/>
          <w:lang w:val="uk-UA"/>
        </w:rPr>
        <w:t xml:space="preserve"> діяльність </w:t>
      </w:r>
      <w:r w:rsidR="008D6D7B">
        <w:rPr>
          <w:rFonts w:ascii="Times New Roman" w:hAnsi="Times New Roman" w:cs="Times New Roman"/>
          <w:sz w:val="28"/>
          <w:lang w:val="uk-UA"/>
        </w:rPr>
        <w:t>щодо збереження</w:t>
      </w:r>
      <w:r w:rsidR="008D6D7B" w:rsidRPr="00C87EDF">
        <w:rPr>
          <w:rFonts w:ascii="Times New Roman" w:hAnsi="Times New Roman" w:cs="Times New Roman"/>
          <w:sz w:val="28"/>
          <w:lang w:val="uk-UA"/>
        </w:rPr>
        <w:t>, створенн</w:t>
      </w:r>
      <w:r w:rsidR="008D6D7B">
        <w:rPr>
          <w:rFonts w:ascii="Times New Roman" w:hAnsi="Times New Roman" w:cs="Times New Roman"/>
          <w:sz w:val="28"/>
          <w:lang w:val="uk-UA"/>
        </w:rPr>
        <w:t>я та</w:t>
      </w:r>
      <w:r w:rsidR="008D6D7B" w:rsidRPr="00C87EDF">
        <w:rPr>
          <w:rFonts w:ascii="Times New Roman" w:hAnsi="Times New Roman" w:cs="Times New Roman"/>
          <w:sz w:val="28"/>
          <w:lang w:val="uk-UA"/>
        </w:rPr>
        <w:t xml:space="preserve"> розповс</w:t>
      </w:r>
      <w:r w:rsidR="008D6D7B">
        <w:rPr>
          <w:rFonts w:ascii="Times New Roman" w:hAnsi="Times New Roman" w:cs="Times New Roman"/>
          <w:sz w:val="28"/>
          <w:lang w:val="uk-UA"/>
        </w:rPr>
        <w:t>юдження культурних цінностей» [</w:t>
      </w:r>
      <w:r w:rsidR="002F10A3">
        <w:rPr>
          <w:rFonts w:ascii="Times New Roman" w:hAnsi="Times New Roman" w:cs="Times New Roman"/>
          <w:sz w:val="28"/>
          <w:lang w:val="uk-UA"/>
        </w:rPr>
        <w:t>3</w:t>
      </w:r>
      <w:r w:rsidR="002F10A3" w:rsidRPr="002F10A3">
        <w:rPr>
          <w:rFonts w:ascii="Times New Roman" w:hAnsi="Times New Roman" w:cs="Times New Roman"/>
          <w:sz w:val="28"/>
        </w:rPr>
        <w:t>9</w:t>
      </w:r>
      <w:r w:rsidR="008D6D7B" w:rsidRPr="00D52A85">
        <w:rPr>
          <w:rFonts w:ascii="Times New Roman" w:hAnsi="Times New Roman" w:cs="Times New Roman"/>
          <w:sz w:val="28"/>
          <w:lang w:val="uk-UA"/>
        </w:rPr>
        <w:t xml:space="preserve">, </w:t>
      </w:r>
      <w:r w:rsidR="008D6D7B">
        <w:rPr>
          <w:rFonts w:ascii="Times New Roman" w:hAnsi="Times New Roman" w:cs="Times New Roman"/>
          <w:sz w:val="28"/>
          <w:lang w:val="en-US"/>
        </w:rPr>
        <w:t>c</w:t>
      </w:r>
      <w:r w:rsidR="008D6D7B" w:rsidRPr="00D52A85">
        <w:rPr>
          <w:rFonts w:ascii="Times New Roman" w:hAnsi="Times New Roman" w:cs="Times New Roman"/>
          <w:sz w:val="28"/>
          <w:lang w:val="uk-UA"/>
        </w:rPr>
        <w:t>.104</w:t>
      </w:r>
      <w:r w:rsidR="008D6D7B" w:rsidRPr="00C87EDF">
        <w:rPr>
          <w:rFonts w:ascii="Times New Roman" w:hAnsi="Times New Roman" w:cs="Times New Roman"/>
          <w:sz w:val="28"/>
          <w:lang w:val="uk-UA"/>
        </w:rPr>
        <w:t>].</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Згідно сучасного</w:t>
      </w:r>
      <w:r w:rsidRPr="00C87EDF">
        <w:rPr>
          <w:rFonts w:ascii="Times New Roman" w:hAnsi="Times New Roman" w:cs="Times New Roman"/>
          <w:sz w:val="28"/>
          <w:lang w:val="uk-UA"/>
        </w:rPr>
        <w:t xml:space="preserve"> соціально-гуманітарно</w:t>
      </w:r>
      <w:r>
        <w:rPr>
          <w:rFonts w:ascii="Times New Roman" w:hAnsi="Times New Roman" w:cs="Times New Roman"/>
          <w:sz w:val="28"/>
          <w:lang w:val="uk-UA"/>
        </w:rPr>
        <w:t>го словника,</w:t>
      </w:r>
      <w:r w:rsidRPr="00C87EDF">
        <w:rPr>
          <w:rFonts w:ascii="Times New Roman" w:hAnsi="Times New Roman" w:cs="Times New Roman"/>
          <w:sz w:val="28"/>
          <w:lang w:val="uk-UA"/>
        </w:rPr>
        <w:t xml:space="preserve"> соціально-культурна діяльність </w:t>
      </w:r>
      <w:r>
        <w:rPr>
          <w:rFonts w:ascii="Times New Roman" w:hAnsi="Times New Roman" w:cs="Times New Roman"/>
          <w:sz w:val="28"/>
          <w:lang w:val="uk-UA"/>
        </w:rPr>
        <w:t xml:space="preserve"> - це </w:t>
      </w:r>
      <w:r w:rsidRPr="00C87EDF">
        <w:rPr>
          <w:rFonts w:ascii="Times New Roman" w:hAnsi="Times New Roman" w:cs="Times New Roman"/>
          <w:sz w:val="28"/>
          <w:lang w:val="uk-UA"/>
        </w:rPr>
        <w:t>діяльніст</w:t>
      </w:r>
      <w:r>
        <w:rPr>
          <w:rFonts w:ascii="Times New Roman" w:hAnsi="Times New Roman" w:cs="Times New Roman"/>
          <w:sz w:val="28"/>
          <w:lang w:val="uk-UA"/>
        </w:rPr>
        <w:t>ь соціальних суб'єктів, суть та</w:t>
      </w:r>
      <w:r w:rsidRPr="00C87EDF">
        <w:rPr>
          <w:rFonts w:ascii="Times New Roman" w:hAnsi="Times New Roman" w:cs="Times New Roman"/>
          <w:sz w:val="28"/>
          <w:lang w:val="uk-UA"/>
        </w:rPr>
        <w:t xml:space="preserve"> зміст якої с</w:t>
      </w:r>
      <w:r>
        <w:rPr>
          <w:rFonts w:ascii="Times New Roman" w:hAnsi="Times New Roman" w:cs="Times New Roman"/>
          <w:sz w:val="28"/>
          <w:lang w:val="uk-UA"/>
        </w:rPr>
        <w:t>тановлять процес</w:t>
      </w:r>
      <w:r w:rsidRPr="00C87EDF">
        <w:rPr>
          <w:rFonts w:ascii="Times New Roman" w:hAnsi="Times New Roman" w:cs="Times New Roman"/>
          <w:sz w:val="28"/>
          <w:lang w:val="uk-UA"/>
        </w:rPr>
        <w:t xml:space="preserve"> збе</w:t>
      </w:r>
      <w:r>
        <w:rPr>
          <w:rFonts w:ascii="Times New Roman" w:hAnsi="Times New Roman" w:cs="Times New Roman"/>
          <w:sz w:val="28"/>
          <w:lang w:val="uk-UA"/>
        </w:rPr>
        <w:t>реження, трансляції, засвоєння та</w:t>
      </w:r>
      <w:r w:rsidRPr="00C87EDF">
        <w:rPr>
          <w:rFonts w:ascii="Times New Roman" w:hAnsi="Times New Roman" w:cs="Times New Roman"/>
          <w:sz w:val="28"/>
          <w:lang w:val="uk-UA"/>
        </w:rPr>
        <w:t xml:space="preserve"> розвитку традицій, цінностей, норм в сфері художньої, історичної, духовно-моральної, екологічної, політичної культури»</w:t>
      </w:r>
      <w:r w:rsidRPr="008743E9">
        <w:rPr>
          <w:rFonts w:ascii="Times New Roman" w:hAnsi="Times New Roman" w:cs="Times New Roman"/>
          <w:sz w:val="28"/>
          <w:lang w:val="uk-UA"/>
        </w:rPr>
        <w:t xml:space="preserve"> </w:t>
      </w:r>
      <w:r>
        <w:rPr>
          <w:rFonts w:ascii="Times New Roman" w:hAnsi="Times New Roman" w:cs="Times New Roman"/>
          <w:sz w:val="28"/>
          <w:lang w:val="uk-UA"/>
        </w:rPr>
        <w:t>[</w:t>
      </w:r>
      <w:r w:rsidR="002F10A3" w:rsidRPr="002F10A3">
        <w:rPr>
          <w:rFonts w:ascii="Times New Roman" w:hAnsi="Times New Roman" w:cs="Times New Roman"/>
          <w:sz w:val="28"/>
          <w:lang w:val="uk-UA"/>
        </w:rPr>
        <w:t>21</w:t>
      </w:r>
      <w:r w:rsidRPr="00C87EDF">
        <w:rPr>
          <w:rFonts w:ascii="Times New Roman" w:hAnsi="Times New Roman" w:cs="Times New Roman"/>
          <w:sz w:val="28"/>
          <w:lang w:val="uk-UA"/>
        </w:rPr>
        <w:t>,</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w:t>
      </w:r>
      <w:r w:rsidRPr="00C87EDF">
        <w:rPr>
          <w:rFonts w:ascii="Times New Roman" w:hAnsi="Times New Roman" w:cs="Times New Roman"/>
          <w:sz w:val="28"/>
          <w:lang w:val="uk-UA"/>
        </w:rPr>
        <w:t xml:space="preserve">452]. </w:t>
      </w:r>
      <w:r w:rsidRPr="008F1ACD">
        <w:rPr>
          <w:rFonts w:ascii="Times New Roman" w:hAnsi="Times New Roman" w:cs="Times New Roman"/>
          <w:sz w:val="28"/>
          <w:lang w:val="uk-UA"/>
        </w:rPr>
        <w:t>А.С.</w:t>
      </w:r>
      <w:r>
        <w:rPr>
          <w:rFonts w:ascii="Times New Roman" w:hAnsi="Times New Roman" w:cs="Times New Roman"/>
          <w:sz w:val="28"/>
          <w:lang w:val="uk-UA"/>
        </w:rPr>
        <w:t> </w:t>
      </w:r>
      <w:r w:rsidRPr="008F1ACD">
        <w:rPr>
          <w:rFonts w:ascii="Times New Roman" w:hAnsi="Times New Roman" w:cs="Times New Roman"/>
          <w:sz w:val="28"/>
          <w:lang w:val="uk-UA"/>
        </w:rPr>
        <w:t>Ковальчук</w:t>
      </w:r>
      <w:r>
        <w:rPr>
          <w:rFonts w:ascii="Times New Roman" w:hAnsi="Times New Roman" w:cs="Times New Roman"/>
          <w:sz w:val="28"/>
          <w:lang w:val="uk-UA"/>
        </w:rPr>
        <w:t xml:space="preserve"> наголошує, що ««с</w:t>
      </w:r>
      <w:r w:rsidRPr="00C87EDF">
        <w:rPr>
          <w:rFonts w:ascii="Times New Roman" w:hAnsi="Times New Roman" w:cs="Times New Roman"/>
          <w:sz w:val="28"/>
          <w:lang w:val="uk-UA"/>
        </w:rPr>
        <w:t xml:space="preserve">оціально-культурна діяльність» </w:t>
      </w:r>
      <w:r>
        <w:rPr>
          <w:rFonts w:ascii="Times New Roman" w:hAnsi="Times New Roman" w:cs="Times New Roman"/>
          <w:sz w:val="28"/>
          <w:lang w:val="uk-UA"/>
        </w:rPr>
        <w:t>є</w:t>
      </w:r>
      <w:r w:rsidRPr="00C87EDF">
        <w:rPr>
          <w:rFonts w:ascii="Times New Roman" w:hAnsi="Times New Roman" w:cs="Times New Roman"/>
          <w:sz w:val="28"/>
          <w:lang w:val="uk-UA"/>
        </w:rPr>
        <w:t xml:space="preserve"> суспільн</w:t>
      </w:r>
      <w:r>
        <w:rPr>
          <w:rFonts w:ascii="Times New Roman" w:hAnsi="Times New Roman" w:cs="Times New Roman"/>
          <w:sz w:val="28"/>
          <w:lang w:val="uk-UA"/>
        </w:rPr>
        <w:t>им</w:t>
      </w:r>
      <w:r w:rsidRPr="00C87EDF">
        <w:rPr>
          <w:rFonts w:ascii="Times New Roman" w:hAnsi="Times New Roman" w:cs="Times New Roman"/>
          <w:sz w:val="28"/>
          <w:lang w:val="uk-UA"/>
        </w:rPr>
        <w:t xml:space="preserve"> явище</w:t>
      </w:r>
      <w:r>
        <w:rPr>
          <w:rFonts w:ascii="Times New Roman" w:hAnsi="Times New Roman" w:cs="Times New Roman"/>
          <w:sz w:val="28"/>
          <w:lang w:val="uk-UA"/>
        </w:rPr>
        <w:t>м</w:t>
      </w:r>
      <w:r w:rsidRPr="00C87EDF">
        <w:rPr>
          <w:rFonts w:ascii="Times New Roman" w:hAnsi="Times New Roman" w:cs="Times New Roman"/>
          <w:sz w:val="28"/>
          <w:lang w:val="uk-UA"/>
        </w:rPr>
        <w:t xml:space="preserve">, </w:t>
      </w:r>
      <w:r>
        <w:rPr>
          <w:rFonts w:ascii="Times New Roman" w:hAnsi="Times New Roman" w:cs="Times New Roman"/>
          <w:sz w:val="28"/>
          <w:lang w:val="uk-UA"/>
        </w:rPr>
        <w:t>що</w:t>
      </w:r>
      <w:r w:rsidRPr="00C87EDF">
        <w:rPr>
          <w:rFonts w:ascii="Times New Roman" w:hAnsi="Times New Roman" w:cs="Times New Roman"/>
          <w:sz w:val="28"/>
          <w:lang w:val="uk-UA"/>
        </w:rPr>
        <w:t xml:space="preserve"> характеризується </w:t>
      </w:r>
      <w:r>
        <w:rPr>
          <w:rFonts w:ascii="Times New Roman" w:hAnsi="Times New Roman" w:cs="Times New Roman"/>
          <w:sz w:val="28"/>
          <w:lang w:val="uk-UA"/>
        </w:rPr>
        <w:t>у вигляді сукупно</w:t>
      </w:r>
      <w:r w:rsidRPr="00C87EDF">
        <w:rPr>
          <w:rFonts w:ascii="Times New Roman" w:hAnsi="Times New Roman" w:cs="Times New Roman"/>
          <w:sz w:val="28"/>
          <w:lang w:val="uk-UA"/>
        </w:rPr>
        <w:t>ст</w:t>
      </w:r>
      <w:r>
        <w:rPr>
          <w:rFonts w:ascii="Times New Roman" w:hAnsi="Times New Roman" w:cs="Times New Roman"/>
          <w:sz w:val="28"/>
          <w:lang w:val="uk-UA"/>
        </w:rPr>
        <w:t>і</w:t>
      </w:r>
      <w:r w:rsidRPr="00C87EDF">
        <w:rPr>
          <w:rFonts w:ascii="Times New Roman" w:hAnsi="Times New Roman" w:cs="Times New Roman"/>
          <w:sz w:val="28"/>
          <w:lang w:val="uk-UA"/>
        </w:rPr>
        <w:t xml:space="preserve"> відносин, занять, </w:t>
      </w:r>
      <w:r>
        <w:rPr>
          <w:rFonts w:ascii="Times New Roman" w:hAnsi="Times New Roman" w:cs="Times New Roman"/>
          <w:sz w:val="28"/>
          <w:lang w:val="uk-UA"/>
        </w:rPr>
        <w:t>які</w:t>
      </w:r>
      <w:r w:rsidRPr="00C87EDF">
        <w:rPr>
          <w:rFonts w:ascii="Times New Roman" w:hAnsi="Times New Roman" w:cs="Times New Roman"/>
          <w:sz w:val="28"/>
          <w:lang w:val="uk-UA"/>
        </w:rPr>
        <w:t xml:space="preserve"> здійснюються </w:t>
      </w:r>
      <w:r>
        <w:rPr>
          <w:rFonts w:ascii="Times New Roman" w:hAnsi="Times New Roman" w:cs="Times New Roman"/>
          <w:sz w:val="28"/>
          <w:lang w:val="uk-UA"/>
        </w:rPr>
        <w:t>за допомогою специфічних форм</w:t>
      </w:r>
      <w:r w:rsidRPr="00C87EDF">
        <w:rPr>
          <w:rFonts w:ascii="Times New Roman" w:hAnsi="Times New Roman" w:cs="Times New Roman"/>
          <w:sz w:val="28"/>
          <w:lang w:val="uk-UA"/>
        </w:rPr>
        <w:t>, метод</w:t>
      </w:r>
      <w:r>
        <w:rPr>
          <w:rFonts w:ascii="Times New Roman" w:hAnsi="Times New Roman" w:cs="Times New Roman"/>
          <w:sz w:val="28"/>
          <w:lang w:val="uk-UA"/>
        </w:rPr>
        <w:t>ів та</w:t>
      </w:r>
      <w:r w:rsidRPr="00C87EDF">
        <w:rPr>
          <w:rFonts w:ascii="Times New Roman" w:hAnsi="Times New Roman" w:cs="Times New Roman"/>
          <w:sz w:val="28"/>
          <w:lang w:val="uk-UA"/>
        </w:rPr>
        <w:t xml:space="preserve"> зас</w:t>
      </w:r>
      <w:r>
        <w:rPr>
          <w:rFonts w:ascii="Times New Roman" w:hAnsi="Times New Roman" w:cs="Times New Roman"/>
          <w:sz w:val="28"/>
          <w:lang w:val="uk-UA"/>
        </w:rPr>
        <w:t>обів</w:t>
      </w:r>
      <w:r w:rsidRPr="00C87EDF">
        <w:rPr>
          <w:rFonts w:ascii="Times New Roman" w:hAnsi="Times New Roman" w:cs="Times New Roman"/>
          <w:sz w:val="28"/>
          <w:lang w:val="uk-UA"/>
        </w:rPr>
        <w:t xml:space="preserve"> на </w:t>
      </w:r>
      <w:r>
        <w:rPr>
          <w:rFonts w:ascii="Times New Roman" w:hAnsi="Times New Roman" w:cs="Times New Roman"/>
          <w:sz w:val="28"/>
          <w:lang w:val="uk-UA"/>
        </w:rPr>
        <w:t>підставі</w:t>
      </w:r>
      <w:r w:rsidRPr="00C87EDF">
        <w:rPr>
          <w:rFonts w:ascii="Times New Roman" w:hAnsi="Times New Roman" w:cs="Times New Roman"/>
          <w:sz w:val="28"/>
          <w:lang w:val="uk-UA"/>
        </w:rPr>
        <w:t xml:space="preserve"> інтересів, </w:t>
      </w:r>
      <w:r>
        <w:rPr>
          <w:rFonts w:ascii="Times New Roman" w:hAnsi="Times New Roman" w:cs="Times New Roman"/>
          <w:sz w:val="28"/>
          <w:lang w:val="uk-UA"/>
        </w:rPr>
        <w:t>що</w:t>
      </w:r>
      <w:r w:rsidRPr="00C87EDF">
        <w:rPr>
          <w:rFonts w:ascii="Times New Roman" w:hAnsi="Times New Roman" w:cs="Times New Roman"/>
          <w:sz w:val="28"/>
          <w:lang w:val="uk-UA"/>
        </w:rPr>
        <w:t xml:space="preserve"> проявляються </w:t>
      </w:r>
      <w:r>
        <w:rPr>
          <w:rFonts w:ascii="Times New Roman" w:hAnsi="Times New Roman" w:cs="Times New Roman"/>
          <w:sz w:val="28"/>
          <w:lang w:val="uk-UA"/>
        </w:rPr>
        <w:t>людиною</w:t>
      </w:r>
      <w:r w:rsidRPr="00C87EDF">
        <w:rPr>
          <w:rFonts w:ascii="Times New Roman" w:hAnsi="Times New Roman" w:cs="Times New Roman"/>
          <w:sz w:val="28"/>
          <w:lang w:val="uk-UA"/>
        </w:rPr>
        <w:t xml:space="preserve"> в культурному житті, </w:t>
      </w:r>
      <w:r>
        <w:rPr>
          <w:rFonts w:ascii="Times New Roman" w:hAnsi="Times New Roman" w:cs="Times New Roman"/>
          <w:sz w:val="28"/>
          <w:lang w:val="uk-UA"/>
        </w:rPr>
        <w:t>у взаємодії</w:t>
      </w:r>
      <w:r w:rsidRPr="00C87EDF">
        <w:rPr>
          <w:rFonts w:ascii="Times New Roman" w:hAnsi="Times New Roman" w:cs="Times New Roman"/>
          <w:sz w:val="28"/>
          <w:lang w:val="uk-UA"/>
        </w:rPr>
        <w:t xml:space="preserve"> спілкування </w:t>
      </w:r>
      <w:r>
        <w:rPr>
          <w:rFonts w:ascii="Times New Roman" w:hAnsi="Times New Roman" w:cs="Times New Roman"/>
          <w:sz w:val="28"/>
          <w:lang w:val="uk-UA"/>
        </w:rPr>
        <w:t xml:space="preserve">осіб протягом </w:t>
      </w:r>
      <w:r w:rsidRPr="00C87EDF">
        <w:rPr>
          <w:rFonts w:ascii="Times New Roman" w:hAnsi="Times New Roman" w:cs="Times New Roman"/>
          <w:sz w:val="28"/>
          <w:lang w:val="uk-UA"/>
        </w:rPr>
        <w:t>їх вільн</w:t>
      </w:r>
      <w:r>
        <w:rPr>
          <w:rFonts w:ascii="Times New Roman" w:hAnsi="Times New Roman" w:cs="Times New Roman"/>
          <w:sz w:val="28"/>
          <w:lang w:val="uk-UA"/>
        </w:rPr>
        <w:t>ого</w:t>
      </w:r>
      <w:r w:rsidRPr="00C87EDF">
        <w:rPr>
          <w:rFonts w:ascii="Times New Roman" w:hAnsi="Times New Roman" w:cs="Times New Roman"/>
          <w:sz w:val="28"/>
          <w:lang w:val="uk-UA"/>
        </w:rPr>
        <w:t xml:space="preserve"> час</w:t>
      </w:r>
      <w:r>
        <w:rPr>
          <w:rFonts w:ascii="Times New Roman" w:hAnsi="Times New Roman" w:cs="Times New Roman"/>
          <w:sz w:val="28"/>
          <w:lang w:val="uk-UA"/>
        </w:rPr>
        <w:t>у»</w:t>
      </w:r>
      <w:r w:rsidRPr="00C87EDF">
        <w:rPr>
          <w:rFonts w:ascii="Times New Roman" w:hAnsi="Times New Roman" w:cs="Times New Roman"/>
          <w:sz w:val="28"/>
          <w:lang w:val="uk-UA"/>
        </w:rPr>
        <w:t xml:space="preserve"> [</w:t>
      </w:r>
      <w:r w:rsidRPr="008743E9">
        <w:rPr>
          <w:rFonts w:ascii="Times New Roman" w:hAnsi="Times New Roman" w:cs="Times New Roman"/>
          <w:sz w:val="28"/>
          <w:lang w:val="uk-UA"/>
        </w:rPr>
        <w:t>1</w:t>
      </w:r>
      <w:r w:rsidR="002F10A3" w:rsidRPr="002F10A3">
        <w:rPr>
          <w:rFonts w:ascii="Times New Roman" w:hAnsi="Times New Roman" w:cs="Times New Roman"/>
          <w:sz w:val="28"/>
          <w:lang w:val="uk-UA"/>
        </w:rPr>
        <w:t>6</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.72</w:t>
      </w:r>
      <w:r w:rsidRPr="00C87EDF">
        <w:rPr>
          <w:rFonts w:ascii="Times New Roman" w:hAnsi="Times New Roman" w:cs="Times New Roman"/>
          <w:sz w:val="28"/>
          <w:lang w:val="uk-UA"/>
        </w:rPr>
        <w:t>].</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Згідно визначення р</w:t>
      </w:r>
      <w:r w:rsidRPr="00C87EDF">
        <w:rPr>
          <w:rFonts w:ascii="Times New Roman" w:hAnsi="Times New Roman" w:cs="Times New Roman"/>
          <w:sz w:val="28"/>
          <w:lang w:val="uk-UA"/>
        </w:rPr>
        <w:t>осійськ</w:t>
      </w:r>
      <w:r>
        <w:rPr>
          <w:rFonts w:ascii="Times New Roman" w:hAnsi="Times New Roman" w:cs="Times New Roman"/>
          <w:sz w:val="28"/>
          <w:lang w:val="uk-UA"/>
        </w:rPr>
        <w:t xml:space="preserve">ого </w:t>
      </w:r>
      <w:r w:rsidRPr="00C87EDF">
        <w:rPr>
          <w:rFonts w:ascii="Times New Roman" w:hAnsi="Times New Roman" w:cs="Times New Roman"/>
          <w:sz w:val="28"/>
          <w:lang w:val="uk-UA"/>
        </w:rPr>
        <w:t>дослідник</w:t>
      </w:r>
      <w:r>
        <w:rPr>
          <w:rFonts w:ascii="Times New Roman" w:hAnsi="Times New Roman" w:cs="Times New Roman"/>
          <w:sz w:val="28"/>
          <w:lang w:val="uk-UA"/>
        </w:rPr>
        <w:t>а</w:t>
      </w:r>
      <w:r w:rsidRPr="00C87EDF">
        <w:rPr>
          <w:rFonts w:ascii="Times New Roman" w:hAnsi="Times New Roman" w:cs="Times New Roman"/>
          <w:sz w:val="28"/>
          <w:lang w:val="uk-UA"/>
        </w:rPr>
        <w:t xml:space="preserve"> В.</w:t>
      </w:r>
      <w:r>
        <w:rPr>
          <w:rFonts w:ascii="Times New Roman" w:hAnsi="Times New Roman" w:cs="Times New Roman"/>
          <w:sz w:val="28"/>
          <w:lang w:val="uk-UA"/>
        </w:rPr>
        <w:t> </w:t>
      </w:r>
      <w:r w:rsidRPr="00C87EDF">
        <w:rPr>
          <w:rFonts w:ascii="Times New Roman" w:hAnsi="Times New Roman" w:cs="Times New Roman"/>
          <w:sz w:val="28"/>
          <w:lang w:val="uk-UA"/>
        </w:rPr>
        <w:t>Рябков</w:t>
      </w:r>
      <w:r>
        <w:rPr>
          <w:rFonts w:ascii="Times New Roman" w:hAnsi="Times New Roman" w:cs="Times New Roman"/>
          <w:sz w:val="28"/>
          <w:lang w:val="uk-UA"/>
        </w:rPr>
        <w:t>а,</w:t>
      </w:r>
      <w:r w:rsidRPr="00C87EDF">
        <w:rPr>
          <w:rFonts w:ascii="Times New Roman" w:hAnsi="Times New Roman" w:cs="Times New Roman"/>
          <w:sz w:val="28"/>
          <w:lang w:val="uk-UA"/>
        </w:rPr>
        <w:t xml:space="preserve"> соціально- культурна діяльність</w:t>
      </w:r>
      <w:r>
        <w:rPr>
          <w:rFonts w:ascii="Times New Roman" w:hAnsi="Times New Roman" w:cs="Times New Roman"/>
          <w:sz w:val="28"/>
          <w:lang w:val="uk-UA"/>
        </w:rPr>
        <w:t xml:space="preserve"> – це «діяльність, що здійснює </w:t>
      </w:r>
      <w:r w:rsidRPr="00C87EDF">
        <w:rPr>
          <w:rFonts w:ascii="Times New Roman" w:hAnsi="Times New Roman" w:cs="Times New Roman"/>
          <w:sz w:val="28"/>
          <w:lang w:val="uk-UA"/>
        </w:rPr>
        <w:t>вивч</w:t>
      </w:r>
      <w:r>
        <w:rPr>
          <w:rFonts w:ascii="Times New Roman" w:hAnsi="Times New Roman" w:cs="Times New Roman"/>
          <w:sz w:val="28"/>
          <w:lang w:val="uk-UA"/>
        </w:rPr>
        <w:t xml:space="preserve">ення </w:t>
      </w:r>
      <w:r w:rsidRPr="00C87EDF">
        <w:rPr>
          <w:rFonts w:ascii="Times New Roman" w:hAnsi="Times New Roman" w:cs="Times New Roman"/>
          <w:sz w:val="28"/>
          <w:lang w:val="uk-UA"/>
        </w:rPr>
        <w:t>с</w:t>
      </w:r>
      <w:r>
        <w:rPr>
          <w:rFonts w:ascii="Times New Roman" w:hAnsi="Times New Roman" w:cs="Times New Roman"/>
          <w:sz w:val="28"/>
          <w:lang w:val="uk-UA"/>
        </w:rPr>
        <w:t>оціально-культурних інститутів та</w:t>
      </w:r>
      <w:r w:rsidRPr="00C87EDF">
        <w:rPr>
          <w:rFonts w:ascii="Times New Roman" w:hAnsi="Times New Roman" w:cs="Times New Roman"/>
          <w:sz w:val="28"/>
          <w:lang w:val="uk-UA"/>
        </w:rPr>
        <w:t xml:space="preserve"> об'єднань, дослідж</w:t>
      </w:r>
      <w:r>
        <w:rPr>
          <w:rFonts w:ascii="Times New Roman" w:hAnsi="Times New Roman" w:cs="Times New Roman"/>
          <w:sz w:val="28"/>
          <w:lang w:val="uk-UA"/>
        </w:rPr>
        <w:t>ення</w:t>
      </w:r>
      <w:r w:rsidRPr="00C87EDF">
        <w:rPr>
          <w:rFonts w:ascii="Times New Roman" w:hAnsi="Times New Roman" w:cs="Times New Roman"/>
          <w:sz w:val="28"/>
          <w:lang w:val="uk-UA"/>
        </w:rPr>
        <w:t xml:space="preserve"> формування соціальних груп, окремих </w:t>
      </w:r>
      <w:r>
        <w:rPr>
          <w:rFonts w:ascii="Times New Roman" w:hAnsi="Times New Roman" w:cs="Times New Roman"/>
          <w:sz w:val="28"/>
          <w:lang w:val="uk-UA"/>
        </w:rPr>
        <w:t>осіб, які</w:t>
      </w:r>
      <w:r w:rsidRPr="00C87EDF">
        <w:rPr>
          <w:rFonts w:ascii="Times New Roman" w:hAnsi="Times New Roman" w:cs="Times New Roman"/>
          <w:sz w:val="28"/>
          <w:lang w:val="uk-UA"/>
        </w:rPr>
        <w:t xml:space="preserve"> взаємодіють </w:t>
      </w:r>
      <w:r>
        <w:rPr>
          <w:rFonts w:ascii="Times New Roman" w:hAnsi="Times New Roman" w:cs="Times New Roman"/>
          <w:sz w:val="28"/>
          <w:lang w:val="uk-UA"/>
        </w:rPr>
        <w:t>та здійснюють</w:t>
      </w:r>
      <w:r w:rsidRPr="00C87EDF">
        <w:rPr>
          <w:rFonts w:ascii="Times New Roman" w:hAnsi="Times New Roman" w:cs="Times New Roman"/>
          <w:sz w:val="28"/>
          <w:lang w:val="uk-UA"/>
        </w:rPr>
        <w:t xml:space="preserve"> реаліз</w:t>
      </w:r>
      <w:r>
        <w:rPr>
          <w:rFonts w:ascii="Times New Roman" w:hAnsi="Times New Roman" w:cs="Times New Roman"/>
          <w:sz w:val="28"/>
          <w:lang w:val="uk-UA"/>
        </w:rPr>
        <w:t>ацію</w:t>
      </w:r>
      <w:r w:rsidRPr="00C87EDF">
        <w:rPr>
          <w:rFonts w:ascii="Times New Roman" w:hAnsi="Times New Roman" w:cs="Times New Roman"/>
          <w:sz w:val="28"/>
          <w:lang w:val="uk-UA"/>
        </w:rPr>
        <w:t xml:space="preserve"> соціально-культурн</w:t>
      </w:r>
      <w:r>
        <w:rPr>
          <w:rFonts w:ascii="Times New Roman" w:hAnsi="Times New Roman" w:cs="Times New Roman"/>
          <w:sz w:val="28"/>
          <w:lang w:val="uk-UA"/>
        </w:rPr>
        <w:t>их</w:t>
      </w:r>
      <w:r w:rsidRPr="00C87EDF">
        <w:rPr>
          <w:rFonts w:ascii="Times New Roman" w:hAnsi="Times New Roman" w:cs="Times New Roman"/>
          <w:sz w:val="28"/>
          <w:lang w:val="uk-UA"/>
        </w:rPr>
        <w:t xml:space="preserve"> потре</w:t>
      </w:r>
      <w:r>
        <w:rPr>
          <w:rFonts w:ascii="Times New Roman" w:hAnsi="Times New Roman" w:cs="Times New Roman"/>
          <w:sz w:val="28"/>
          <w:lang w:val="uk-UA"/>
        </w:rPr>
        <w:t>б суспільства</w:t>
      </w:r>
      <w:r w:rsidRPr="00C87EDF">
        <w:rPr>
          <w:rFonts w:ascii="Times New Roman" w:hAnsi="Times New Roman" w:cs="Times New Roman"/>
          <w:sz w:val="28"/>
          <w:lang w:val="uk-UA"/>
        </w:rPr>
        <w:t xml:space="preserve">, в </w:t>
      </w:r>
      <w:r>
        <w:rPr>
          <w:rFonts w:ascii="Times New Roman" w:hAnsi="Times New Roman" w:cs="Times New Roman"/>
          <w:sz w:val="28"/>
          <w:lang w:val="uk-UA"/>
        </w:rPr>
        <w:t>русі</w:t>
      </w:r>
      <w:r w:rsidRPr="00C87EDF">
        <w:rPr>
          <w:rFonts w:ascii="Times New Roman" w:hAnsi="Times New Roman" w:cs="Times New Roman"/>
          <w:sz w:val="28"/>
          <w:lang w:val="uk-UA"/>
        </w:rPr>
        <w:t xml:space="preserve"> їх конкретної </w:t>
      </w:r>
      <w:r>
        <w:rPr>
          <w:rFonts w:ascii="Times New Roman" w:hAnsi="Times New Roman" w:cs="Times New Roman"/>
          <w:sz w:val="28"/>
          <w:lang w:val="uk-UA"/>
        </w:rPr>
        <w:t>роботи</w:t>
      </w:r>
      <w:r w:rsidRPr="00C87EDF">
        <w:rPr>
          <w:rFonts w:ascii="Times New Roman" w:hAnsi="Times New Roman" w:cs="Times New Roman"/>
          <w:sz w:val="28"/>
          <w:lang w:val="uk-UA"/>
        </w:rPr>
        <w:t>, з об</w:t>
      </w:r>
      <w:r>
        <w:rPr>
          <w:rFonts w:ascii="Times New Roman" w:hAnsi="Times New Roman" w:cs="Times New Roman"/>
          <w:sz w:val="28"/>
          <w:lang w:val="uk-UA"/>
        </w:rPr>
        <w:t>ліком соціальних, національних та регіональних особливостей під час</w:t>
      </w:r>
      <w:r w:rsidRPr="00C87EDF">
        <w:rPr>
          <w:rFonts w:ascii="Times New Roman" w:hAnsi="Times New Roman" w:cs="Times New Roman"/>
          <w:sz w:val="28"/>
          <w:lang w:val="uk-UA"/>
        </w:rPr>
        <w:t xml:space="preserve"> процес</w:t>
      </w:r>
      <w:r>
        <w:rPr>
          <w:rFonts w:ascii="Times New Roman" w:hAnsi="Times New Roman" w:cs="Times New Roman"/>
          <w:sz w:val="28"/>
          <w:lang w:val="uk-UA"/>
        </w:rPr>
        <w:t>у</w:t>
      </w:r>
      <w:r w:rsidRPr="00C87EDF">
        <w:rPr>
          <w:rFonts w:ascii="Times New Roman" w:hAnsi="Times New Roman" w:cs="Times New Roman"/>
          <w:sz w:val="28"/>
          <w:lang w:val="uk-UA"/>
        </w:rPr>
        <w:t xml:space="preserve"> якісн</w:t>
      </w:r>
      <w:r>
        <w:rPr>
          <w:rFonts w:ascii="Times New Roman" w:hAnsi="Times New Roman" w:cs="Times New Roman"/>
          <w:sz w:val="28"/>
          <w:lang w:val="uk-UA"/>
        </w:rPr>
        <w:t>ої</w:t>
      </w:r>
      <w:r w:rsidRPr="00C87EDF">
        <w:rPr>
          <w:rFonts w:ascii="Times New Roman" w:hAnsi="Times New Roman" w:cs="Times New Roman"/>
          <w:sz w:val="28"/>
          <w:lang w:val="uk-UA"/>
        </w:rPr>
        <w:t>, неперервн</w:t>
      </w:r>
      <w:r>
        <w:rPr>
          <w:rFonts w:ascii="Times New Roman" w:hAnsi="Times New Roman" w:cs="Times New Roman"/>
          <w:sz w:val="28"/>
          <w:lang w:val="uk-UA"/>
        </w:rPr>
        <w:t>ої</w:t>
      </w:r>
      <w:r w:rsidRPr="00C87EDF">
        <w:rPr>
          <w:rFonts w:ascii="Times New Roman" w:hAnsi="Times New Roman" w:cs="Times New Roman"/>
          <w:sz w:val="28"/>
          <w:lang w:val="uk-UA"/>
        </w:rPr>
        <w:t xml:space="preserve"> змін</w:t>
      </w:r>
      <w:r>
        <w:rPr>
          <w:rFonts w:ascii="Times New Roman" w:hAnsi="Times New Roman" w:cs="Times New Roman"/>
          <w:sz w:val="28"/>
          <w:lang w:val="uk-UA"/>
        </w:rPr>
        <w:t>и</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у </w:t>
      </w:r>
      <w:r w:rsidRPr="00C87EDF">
        <w:rPr>
          <w:rFonts w:ascii="Times New Roman" w:hAnsi="Times New Roman" w:cs="Times New Roman"/>
          <w:sz w:val="28"/>
          <w:lang w:val="uk-UA"/>
        </w:rPr>
        <w:t>прохо</w:t>
      </w:r>
      <w:r>
        <w:rPr>
          <w:rFonts w:ascii="Times New Roman" w:hAnsi="Times New Roman" w:cs="Times New Roman"/>
          <w:sz w:val="28"/>
          <w:lang w:val="uk-UA"/>
        </w:rPr>
        <w:t>дженні певних ступенів щодо розвитку» [</w:t>
      </w:r>
      <w:r w:rsidRPr="008743E9">
        <w:rPr>
          <w:rFonts w:ascii="Times New Roman" w:hAnsi="Times New Roman" w:cs="Times New Roman"/>
          <w:sz w:val="28"/>
          <w:lang w:val="uk-UA"/>
        </w:rPr>
        <w:t>3</w:t>
      </w:r>
      <w:r w:rsidR="002F10A3" w:rsidRPr="002F10A3">
        <w:rPr>
          <w:rFonts w:ascii="Times New Roman" w:hAnsi="Times New Roman" w:cs="Times New Roman"/>
          <w:sz w:val="28"/>
          <w:lang w:val="uk-UA"/>
        </w:rPr>
        <w:t>5</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w:t>
      </w:r>
      <w:r w:rsidRPr="00C87EDF">
        <w:rPr>
          <w:rFonts w:ascii="Times New Roman" w:hAnsi="Times New Roman" w:cs="Times New Roman"/>
          <w:sz w:val="28"/>
          <w:lang w:val="uk-UA"/>
        </w:rPr>
        <w:t xml:space="preserve">59]. </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Г.В Головіна вважає, що</w:t>
      </w:r>
      <w:r w:rsidRPr="00C87EDF">
        <w:rPr>
          <w:rFonts w:ascii="Times New Roman" w:hAnsi="Times New Roman" w:cs="Times New Roman"/>
          <w:sz w:val="28"/>
          <w:lang w:val="uk-UA"/>
        </w:rPr>
        <w:t xml:space="preserve"> </w:t>
      </w:r>
      <w:r>
        <w:rPr>
          <w:rFonts w:ascii="Times New Roman" w:hAnsi="Times New Roman" w:cs="Times New Roman"/>
          <w:sz w:val="28"/>
          <w:lang w:val="uk-UA"/>
        </w:rPr>
        <w:t>«</w:t>
      </w:r>
      <w:r w:rsidRPr="00C87EDF">
        <w:rPr>
          <w:rFonts w:ascii="Times New Roman" w:hAnsi="Times New Roman" w:cs="Times New Roman"/>
          <w:sz w:val="28"/>
          <w:lang w:val="uk-UA"/>
        </w:rPr>
        <w:t xml:space="preserve">соціально-культурна діяльність </w:t>
      </w:r>
      <w:r>
        <w:rPr>
          <w:rFonts w:ascii="Times New Roman" w:hAnsi="Times New Roman" w:cs="Times New Roman"/>
          <w:sz w:val="28"/>
          <w:lang w:val="uk-UA"/>
        </w:rPr>
        <w:t>є самостійною</w:t>
      </w:r>
      <w:r w:rsidRPr="00C87EDF">
        <w:rPr>
          <w:rFonts w:ascii="Times New Roman" w:hAnsi="Times New Roman" w:cs="Times New Roman"/>
          <w:sz w:val="28"/>
          <w:lang w:val="uk-UA"/>
        </w:rPr>
        <w:t xml:space="preserve"> підсистем</w:t>
      </w:r>
      <w:r>
        <w:rPr>
          <w:rFonts w:ascii="Times New Roman" w:hAnsi="Times New Roman" w:cs="Times New Roman"/>
          <w:sz w:val="28"/>
          <w:lang w:val="uk-UA"/>
        </w:rPr>
        <w:t>ою</w:t>
      </w:r>
      <w:r w:rsidRPr="00C87EDF">
        <w:rPr>
          <w:rFonts w:ascii="Times New Roman" w:hAnsi="Times New Roman" w:cs="Times New Roman"/>
          <w:sz w:val="28"/>
          <w:lang w:val="uk-UA"/>
        </w:rPr>
        <w:t xml:space="preserve"> загальної системи соціалізації </w:t>
      </w:r>
      <w:r>
        <w:rPr>
          <w:rFonts w:ascii="Times New Roman" w:hAnsi="Times New Roman" w:cs="Times New Roman"/>
          <w:sz w:val="28"/>
          <w:lang w:val="uk-UA"/>
        </w:rPr>
        <w:t>людини</w:t>
      </w:r>
      <w:r w:rsidRPr="00C87EDF">
        <w:rPr>
          <w:rFonts w:ascii="Times New Roman" w:hAnsi="Times New Roman" w:cs="Times New Roman"/>
          <w:sz w:val="28"/>
          <w:lang w:val="uk-UA"/>
        </w:rPr>
        <w:t>, соціального вихованн</w:t>
      </w:r>
      <w:r>
        <w:rPr>
          <w:rFonts w:ascii="Times New Roman" w:hAnsi="Times New Roman" w:cs="Times New Roman"/>
          <w:sz w:val="28"/>
          <w:lang w:val="uk-UA"/>
        </w:rPr>
        <w:t>я та освіти осіб. Метою даної діяльності є процес організації в</w:t>
      </w:r>
      <w:r w:rsidRPr="00C87EDF">
        <w:rPr>
          <w:rFonts w:ascii="Times New Roman" w:hAnsi="Times New Roman" w:cs="Times New Roman"/>
          <w:sz w:val="28"/>
          <w:lang w:val="uk-UA"/>
        </w:rPr>
        <w:t xml:space="preserve"> раціонально</w:t>
      </w:r>
      <w:r>
        <w:rPr>
          <w:rFonts w:ascii="Times New Roman" w:hAnsi="Times New Roman" w:cs="Times New Roman"/>
          <w:sz w:val="28"/>
          <w:lang w:val="uk-UA"/>
        </w:rPr>
        <w:t>му та</w:t>
      </w:r>
      <w:r w:rsidRPr="00C87EDF">
        <w:rPr>
          <w:rFonts w:ascii="Times New Roman" w:hAnsi="Times New Roman" w:cs="Times New Roman"/>
          <w:sz w:val="28"/>
          <w:lang w:val="uk-UA"/>
        </w:rPr>
        <w:t xml:space="preserve"> змістов</w:t>
      </w:r>
      <w:r>
        <w:rPr>
          <w:rFonts w:ascii="Times New Roman" w:hAnsi="Times New Roman" w:cs="Times New Roman"/>
          <w:sz w:val="28"/>
          <w:lang w:val="uk-UA"/>
        </w:rPr>
        <w:t>ому</w:t>
      </w:r>
      <w:r w:rsidRPr="00C87EDF">
        <w:rPr>
          <w:rFonts w:ascii="Times New Roman" w:hAnsi="Times New Roman" w:cs="Times New Roman"/>
          <w:sz w:val="28"/>
          <w:lang w:val="uk-UA"/>
        </w:rPr>
        <w:t xml:space="preserve"> дозвілл</w:t>
      </w:r>
      <w:r>
        <w:rPr>
          <w:rFonts w:ascii="Times New Roman" w:hAnsi="Times New Roman" w:cs="Times New Roman"/>
          <w:sz w:val="28"/>
          <w:lang w:val="uk-UA"/>
        </w:rPr>
        <w:t>і</w:t>
      </w:r>
      <w:r w:rsidRPr="00C87EDF">
        <w:rPr>
          <w:rFonts w:ascii="Times New Roman" w:hAnsi="Times New Roman" w:cs="Times New Roman"/>
          <w:sz w:val="28"/>
          <w:lang w:val="uk-UA"/>
        </w:rPr>
        <w:t xml:space="preserve"> людей, задоволення </w:t>
      </w:r>
      <w:r>
        <w:rPr>
          <w:rFonts w:ascii="Times New Roman" w:hAnsi="Times New Roman" w:cs="Times New Roman"/>
          <w:sz w:val="28"/>
          <w:lang w:val="uk-UA"/>
        </w:rPr>
        <w:t>та</w:t>
      </w:r>
      <w:r w:rsidRPr="00C87EDF">
        <w:rPr>
          <w:rFonts w:ascii="Times New Roman" w:hAnsi="Times New Roman" w:cs="Times New Roman"/>
          <w:sz w:val="28"/>
          <w:lang w:val="uk-UA"/>
        </w:rPr>
        <w:t xml:space="preserve"> розвиток культурних потреб, створення умов для самореалізації кожної </w:t>
      </w:r>
      <w:r>
        <w:rPr>
          <w:rFonts w:ascii="Times New Roman" w:hAnsi="Times New Roman" w:cs="Times New Roman"/>
          <w:sz w:val="28"/>
          <w:lang w:val="uk-UA"/>
        </w:rPr>
        <w:t>людини</w:t>
      </w:r>
      <w:r w:rsidRPr="00C87EDF">
        <w:rPr>
          <w:rFonts w:ascii="Times New Roman" w:hAnsi="Times New Roman" w:cs="Times New Roman"/>
          <w:sz w:val="28"/>
          <w:lang w:val="uk-UA"/>
        </w:rPr>
        <w:t>, розкритт</w:t>
      </w:r>
      <w:r>
        <w:rPr>
          <w:rFonts w:ascii="Times New Roman" w:hAnsi="Times New Roman" w:cs="Times New Roman"/>
          <w:sz w:val="28"/>
          <w:lang w:val="uk-UA"/>
        </w:rPr>
        <w:t>я</w:t>
      </w:r>
      <w:r w:rsidRPr="00C87EDF">
        <w:rPr>
          <w:rFonts w:ascii="Times New Roman" w:hAnsi="Times New Roman" w:cs="Times New Roman"/>
          <w:sz w:val="28"/>
          <w:lang w:val="uk-UA"/>
        </w:rPr>
        <w:t xml:space="preserve"> ї</w:t>
      </w:r>
      <w:r>
        <w:rPr>
          <w:rFonts w:ascii="Times New Roman" w:hAnsi="Times New Roman" w:cs="Times New Roman"/>
          <w:sz w:val="28"/>
          <w:lang w:val="uk-UA"/>
        </w:rPr>
        <w:t xml:space="preserve">ї здібностей, </w:t>
      </w:r>
      <w:r>
        <w:rPr>
          <w:rFonts w:ascii="Times New Roman" w:hAnsi="Times New Roman" w:cs="Times New Roman"/>
          <w:sz w:val="28"/>
          <w:lang w:val="uk-UA"/>
        </w:rPr>
        <w:lastRenderedPageBreak/>
        <w:t>самовдосконалення та</w:t>
      </w:r>
      <w:r w:rsidRPr="00C87EDF">
        <w:rPr>
          <w:rFonts w:ascii="Times New Roman" w:hAnsi="Times New Roman" w:cs="Times New Roman"/>
          <w:sz w:val="28"/>
          <w:lang w:val="uk-UA"/>
        </w:rPr>
        <w:t xml:space="preserve"> аматорської тво</w:t>
      </w:r>
      <w:r>
        <w:rPr>
          <w:rFonts w:ascii="Times New Roman" w:hAnsi="Times New Roman" w:cs="Times New Roman"/>
          <w:sz w:val="28"/>
          <w:lang w:val="uk-UA"/>
        </w:rPr>
        <w:t>рчості в межах володіння вільним часом» [</w:t>
      </w:r>
      <w:r w:rsidR="000A6F08">
        <w:rPr>
          <w:rFonts w:ascii="Times New Roman" w:hAnsi="Times New Roman" w:cs="Times New Roman"/>
          <w:sz w:val="28"/>
          <w:lang w:val="uk-UA"/>
        </w:rPr>
        <w:t>8</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.27</w:t>
      </w:r>
      <w:r w:rsidRPr="00C87EDF">
        <w:rPr>
          <w:rFonts w:ascii="Times New Roman" w:hAnsi="Times New Roman" w:cs="Times New Roman"/>
          <w:sz w:val="28"/>
          <w:lang w:val="uk-UA"/>
        </w:rPr>
        <w:t>].</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Згідно твердження </w:t>
      </w:r>
      <w:r w:rsidRPr="00C87EDF">
        <w:rPr>
          <w:rFonts w:ascii="Times New Roman" w:hAnsi="Times New Roman" w:cs="Times New Roman"/>
          <w:sz w:val="28"/>
          <w:lang w:val="uk-UA"/>
        </w:rPr>
        <w:t>М.А.</w:t>
      </w:r>
      <w:r>
        <w:rPr>
          <w:rFonts w:ascii="Times New Roman" w:hAnsi="Times New Roman" w:cs="Times New Roman"/>
          <w:sz w:val="28"/>
          <w:lang w:val="uk-UA"/>
        </w:rPr>
        <w:t> </w:t>
      </w:r>
      <w:r w:rsidRPr="00C87EDF">
        <w:rPr>
          <w:rFonts w:ascii="Times New Roman" w:hAnsi="Times New Roman" w:cs="Times New Roman"/>
          <w:sz w:val="28"/>
          <w:lang w:val="uk-UA"/>
        </w:rPr>
        <w:t xml:space="preserve">Аріарського, </w:t>
      </w:r>
      <w:r>
        <w:rPr>
          <w:rFonts w:ascii="Times New Roman" w:hAnsi="Times New Roman" w:cs="Times New Roman"/>
          <w:sz w:val="28"/>
          <w:lang w:val="uk-UA"/>
        </w:rPr>
        <w:t>«</w:t>
      </w:r>
      <w:r w:rsidRPr="00A506C0">
        <w:rPr>
          <w:rFonts w:ascii="Times New Roman" w:hAnsi="Times New Roman" w:cs="Times New Roman"/>
          <w:sz w:val="28"/>
          <w:lang w:val="uk-UA"/>
        </w:rPr>
        <w:t>соціально-культурна діяльність - це діяльність, яка направлена на створення, засвоєння, збереження та розповсюдження цінностей культури»</w:t>
      </w:r>
      <w:r w:rsidRPr="00C87EDF">
        <w:rPr>
          <w:rFonts w:ascii="Times New Roman" w:hAnsi="Times New Roman" w:cs="Times New Roman"/>
          <w:sz w:val="28"/>
          <w:lang w:val="uk-UA"/>
        </w:rPr>
        <w:t xml:space="preserve"> [</w:t>
      </w:r>
      <w:r w:rsidRPr="00F87B02">
        <w:rPr>
          <w:rFonts w:ascii="Times New Roman" w:hAnsi="Times New Roman" w:cs="Times New Roman"/>
          <w:sz w:val="28"/>
          <w:lang w:val="uk-UA"/>
        </w:rPr>
        <w:t>1</w:t>
      </w:r>
      <w:r w:rsidR="002F10A3" w:rsidRPr="002F10A3">
        <w:rPr>
          <w:rFonts w:ascii="Times New Roman" w:hAnsi="Times New Roman" w:cs="Times New Roman"/>
          <w:sz w:val="28"/>
        </w:rPr>
        <w:t>6</w:t>
      </w:r>
      <w:r w:rsidRPr="00F87B02">
        <w:rPr>
          <w:rFonts w:ascii="Times New Roman" w:hAnsi="Times New Roman" w:cs="Times New Roman"/>
          <w:sz w:val="28"/>
          <w:lang w:val="uk-UA"/>
        </w:rPr>
        <w:t xml:space="preserve">, </w:t>
      </w:r>
      <w:r>
        <w:rPr>
          <w:rFonts w:ascii="Times New Roman" w:hAnsi="Times New Roman" w:cs="Times New Roman"/>
          <w:sz w:val="28"/>
          <w:lang w:val="en-US"/>
        </w:rPr>
        <w:t>c</w:t>
      </w:r>
      <w:r w:rsidRPr="00F87B02">
        <w:rPr>
          <w:rFonts w:ascii="Times New Roman" w:hAnsi="Times New Roman" w:cs="Times New Roman"/>
          <w:sz w:val="28"/>
          <w:lang w:val="uk-UA"/>
        </w:rPr>
        <w:t>.72</w:t>
      </w:r>
      <w:r w:rsidRPr="00C87EDF">
        <w:rPr>
          <w:rFonts w:ascii="Times New Roman" w:hAnsi="Times New Roman" w:cs="Times New Roman"/>
          <w:sz w:val="28"/>
          <w:lang w:val="uk-UA"/>
        </w:rPr>
        <w:t>].</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Велика кількість теоретичних і</w:t>
      </w:r>
      <w:r w:rsidRPr="00C87EDF">
        <w:rPr>
          <w:rFonts w:ascii="Times New Roman" w:hAnsi="Times New Roman" w:cs="Times New Roman"/>
          <w:sz w:val="28"/>
          <w:lang w:val="uk-UA"/>
        </w:rPr>
        <w:t xml:space="preserve"> методологічн</w:t>
      </w:r>
      <w:r>
        <w:rPr>
          <w:rFonts w:ascii="Times New Roman" w:hAnsi="Times New Roman" w:cs="Times New Roman"/>
          <w:sz w:val="28"/>
          <w:lang w:val="uk-UA"/>
        </w:rPr>
        <w:t>их</w:t>
      </w:r>
      <w:r w:rsidRPr="00C87EDF">
        <w:rPr>
          <w:rFonts w:ascii="Times New Roman" w:hAnsi="Times New Roman" w:cs="Times New Roman"/>
          <w:sz w:val="28"/>
          <w:lang w:val="uk-UA"/>
        </w:rPr>
        <w:t xml:space="preserve"> досліджен</w:t>
      </w:r>
      <w:r>
        <w:rPr>
          <w:rFonts w:ascii="Times New Roman" w:hAnsi="Times New Roman" w:cs="Times New Roman"/>
          <w:sz w:val="28"/>
          <w:lang w:val="uk-UA"/>
        </w:rPr>
        <w:t>ь</w:t>
      </w:r>
      <w:r w:rsidRPr="00C87EDF">
        <w:rPr>
          <w:rFonts w:ascii="Times New Roman" w:hAnsi="Times New Roman" w:cs="Times New Roman"/>
          <w:sz w:val="28"/>
          <w:lang w:val="uk-UA"/>
        </w:rPr>
        <w:t xml:space="preserve"> місії </w:t>
      </w:r>
      <w:r>
        <w:rPr>
          <w:rFonts w:ascii="Times New Roman" w:hAnsi="Times New Roman" w:cs="Times New Roman"/>
          <w:sz w:val="28"/>
          <w:lang w:val="uk-UA"/>
        </w:rPr>
        <w:t xml:space="preserve">сучасної </w:t>
      </w:r>
      <w:r w:rsidRPr="00C87EDF">
        <w:rPr>
          <w:rFonts w:ascii="Times New Roman" w:hAnsi="Times New Roman" w:cs="Times New Roman"/>
          <w:sz w:val="28"/>
          <w:lang w:val="uk-UA"/>
        </w:rPr>
        <w:t>бібліотек</w:t>
      </w:r>
      <w:r>
        <w:rPr>
          <w:rFonts w:ascii="Times New Roman" w:hAnsi="Times New Roman" w:cs="Times New Roman"/>
          <w:sz w:val="28"/>
          <w:lang w:val="uk-UA"/>
        </w:rPr>
        <w:t>и</w:t>
      </w:r>
      <w:r w:rsidRPr="00C87EDF">
        <w:rPr>
          <w:rFonts w:ascii="Times New Roman" w:hAnsi="Times New Roman" w:cs="Times New Roman"/>
          <w:sz w:val="28"/>
          <w:lang w:val="uk-UA"/>
        </w:rPr>
        <w:t xml:space="preserve"> присвячені бібліотеці як одному із найважливіших </w:t>
      </w:r>
      <w:r>
        <w:rPr>
          <w:rFonts w:ascii="Times New Roman" w:hAnsi="Times New Roman" w:cs="Times New Roman"/>
          <w:sz w:val="28"/>
          <w:lang w:val="uk-UA"/>
        </w:rPr>
        <w:t xml:space="preserve">видів </w:t>
      </w:r>
      <w:r w:rsidRPr="00C87EDF">
        <w:rPr>
          <w:rFonts w:ascii="Times New Roman" w:hAnsi="Times New Roman" w:cs="Times New Roman"/>
          <w:sz w:val="28"/>
          <w:lang w:val="uk-UA"/>
        </w:rPr>
        <w:t xml:space="preserve">соціально-культурних інститутів. </w:t>
      </w:r>
      <w:r>
        <w:rPr>
          <w:rFonts w:ascii="Times New Roman" w:hAnsi="Times New Roman" w:cs="Times New Roman"/>
          <w:sz w:val="28"/>
          <w:lang w:val="uk-UA"/>
        </w:rPr>
        <w:t>С</w:t>
      </w:r>
      <w:r w:rsidRPr="00C87EDF">
        <w:rPr>
          <w:rFonts w:ascii="Times New Roman" w:hAnsi="Times New Roman" w:cs="Times New Roman"/>
          <w:sz w:val="28"/>
          <w:lang w:val="uk-UA"/>
        </w:rPr>
        <w:t>оціально-культурний інститут</w:t>
      </w:r>
      <w:r>
        <w:rPr>
          <w:rFonts w:ascii="Times New Roman" w:hAnsi="Times New Roman" w:cs="Times New Roman"/>
          <w:sz w:val="28"/>
          <w:lang w:val="uk-UA"/>
        </w:rPr>
        <w:t xml:space="preserve">, за визначенням </w:t>
      </w:r>
      <w:r w:rsidRPr="00C87EDF">
        <w:rPr>
          <w:rFonts w:ascii="Times New Roman" w:hAnsi="Times New Roman" w:cs="Times New Roman"/>
          <w:sz w:val="28"/>
          <w:lang w:val="uk-UA"/>
        </w:rPr>
        <w:t>А.В</w:t>
      </w:r>
      <w:r>
        <w:rPr>
          <w:rFonts w:ascii="Times New Roman" w:hAnsi="Times New Roman" w:cs="Times New Roman"/>
          <w:sz w:val="28"/>
          <w:lang w:val="uk-UA"/>
        </w:rPr>
        <w:t>. </w:t>
      </w:r>
      <w:r w:rsidRPr="00C87EDF">
        <w:rPr>
          <w:rFonts w:ascii="Times New Roman" w:hAnsi="Times New Roman" w:cs="Times New Roman"/>
          <w:sz w:val="28"/>
          <w:lang w:val="uk-UA"/>
        </w:rPr>
        <w:t xml:space="preserve">Соколова </w:t>
      </w:r>
      <w:r>
        <w:rPr>
          <w:rFonts w:ascii="Times New Roman" w:hAnsi="Times New Roman" w:cs="Times New Roman"/>
          <w:sz w:val="28"/>
          <w:lang w:val="uk-UA"/>
        </w:rPr>
        <w:t>«це</w:t>
      </w:r>
      <w:r w:rsidRPr="00C87EDF">
        <w:rPr>
          <w:rFonts w:ascii="Times New Roman" w:hAnsi="Times New Roman" w:cs="Times New Roman"/>
          <w:sz w:val="28"/>
          <w:lang w:val="uk-UA"/>
        </w:rPr>
        <w:t xml:space="preserve"> формальн</w:t>
      </w:r>
      <w:r>
        <w:rPr>
          <w:rFonts w:ascii="Times New Roman" w:hAnsi="Times New Roman" w:cs="Times New Roman"/>
          <w:sz w:val="28"/>
          <w:lang w:val="uk-UA"/>
        </w:rPr>
        <w:t>ий чи</w:t>
      </w:r>
      <w:r w:rsidRPr="00C87EDF">
        <w:rPr>
          <w:rFonts w:ascii="Times New Roman" w:hAnsi="Times New Roman" w:cs="Times New Roman"/>
          <w:sz w:val="28"/>
          <w:lang w:val="uk-UA"/>
        </w:rPr>
        <w:t xml:space="preserve"> неформальн</w:t>
      </w:r>
      <w:r>
        <w:rPr>
          <w:rFonts w:ascii="Times New Roman" w:hAnsi="Times New Roman" w:cs="Times New Roman"/>
          <w:sz w:val="28"/>
          <w:lang w:val="uk-UA"/>
        </w:rPr>
        <w:t>ий</w:t>
      </w:r>
      <w:r w:rsidRPr="00C87EDF">
        <w:rPr>
          <w:rFonts w:ascii="Times New Roman" w:hAnsi="Times New Roman" w:cs="Times New Roman"/>
          <w:sz w:val="28"/>
          <w:lang w:val="uk-UA"/>
        </w:rPr>
        <w:t xml:space="preserve"> інститут, </w:t>
      </w:r>
      <w:r>
        <w:rPr>
          <w:rFonts w:ascii="Times New Roman" w:hAnsi="Times New Roman" w:cs="Times New Roman"/>
          <w:sz w:val="28"/>
          <w:lang w:val="uk-UA"/>
        </w:rPr>
        <w:t>що</w:t>
      </w:r>
      <w:r w:rsidRPr="00C87EDF">
        <w:rPr>
          <w:rFonts w:ascii="Times New Roman" w:hAnsi="Times New Roman" w:cs="Times New Roman"/>
          <w:sz w:val="28"/>
          <w:lang w:val="uk-UA"/>
        </w:rPr>
        <w:t xml:space="preserve"> забезпечу</w:t>
      </w:r>
      <w:r>
        <w:rPr>
          <w:rFonts w:ascii="Times New Roman" w:hAnsi="Times New Roman" w:cs="Times New Roman"/>
          <w:sz w:val="28"/>
          <w:lang w:val="uk-UA"/>
        </w:rPr>
        <w:t xml:space="preserve">є </w:t>
      </w:r>
      <w:r w:rsidRPr="00C87EDF">
        <w:rPr>
          <w:rFonts w:ascii="Times New Roman" w:hAnsi="Times New Roman" w:cs="Times New Roman"/>
          <w:sz w:val="28"/>
          <w:lang w:val="uk-UA"/>
        </w:rPr>
        <w:t xml:space="preserve">професійну </w:t>
      </w:r>
      <w:r>
        <w:rPr>
          <w:rFonts w:ascii="Times New Roman" w:hAnsi="Times New Roman" w:cs="Times New Roman"/>
          <w:sz w:val="28"/>
          <w:lang w:val="uk-UA"/>
        </w:rPr>
        <w:t>або</w:t>
      </w:r>
      <w:r w:rsidRPr="00C87EDF">
        <w:rPr>
          <w:rFonts w:ascii="Times New Roman" w:hAnsi="Times New Roman" w:cs="Times New Roman"/>
          <w:sz w:val="28"/>
          <w:lang w:val="uk-UA"/>
        </w:rPr>
        <w:t xml:space="preserve"> непро</w:t>
      </w:r>
      <w:r>
        <w:rPr>
          <w:rFonts w:ascii="Times New Roman" w:hAnsi="Times New Roman" w:cs="Times New Roman"/>
          <w:sz w:val="28"/>
          <w:lang w:val="uk-UA"/>
        </w:rPr>
        <w:t>фесійну культурну роботу» [</w:t>
      </w:r>
      <w:r w:rsidRPr="008743E9">
        <w:rPr>
          <w:rFonts w:ascii="Times New Roman" w:hAnsi="Times New Roman" w:cs="Times New Roman"/>
          <w:sz w:val="28"/>
        </w:rPr>
        <w:t>3</w:t>
      </w:r>
      <w:r w:rsidR="002F10A3" w:rsidRPr="002F10A3">
        <w:rPr>
          <w:rFonts w:ascii="Times New Roman" w:hAnsi="Times New Roman" w:cs="Times New Roman"/>
          <w:sz w:val="28"/>
        </w:rPr>
        <w:t>9</w:t>
      </w:r>
      <w:r w:rsidRPr="00C87EDF">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rPr>
        <w:t>.</w:t>
      </w:r>
      <w:r w:rsidRPr="00C87EDF">
        <w:rPr>
          <w:rFonts w:ascii="Times New Roman" w:hAnsi="Times New Roman" w:cs="Times New Roman"/>
          <w:sz w:val="28"/>
          <w:lang w:val="uk-UA"/>
        </w:rPr>
        <w:t>72].</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Досліджуючи термін</w:t>
      </w:r>
      <w:r w:rsidRPr="00C87EDF">
        <w:rPr>
          <w:rFonts w:ascii="Times New Roman" w:hAnsi="Times New Roman" w:cs="Times New Roman"/>
          <w:sz w:val="28"/>
          <w:lang w:val="uk-UA"/>
        </w:rPr>
        <w:t xml:space="preserve"> «інститут» Н. Шарковська </w:t>
      </w:r>
      <w:r>
        <w:rPr>
          <w:rFonts w:ascii="Times New Roman" w:hAnsi="Times New Roman" w:cs="Times New Roman"/>
          <w:sz w:val="28"/>
          <w:lang w:val="uk-UA"/>
        </w:rPr>
        <w:t>стверджує, щ</w:t>
      </w:r>
      <w:r w:rsidRPr="00C87EDF">
        <w:rPr>
          <w:rFonts w:ascii="Times New Roman" w:hAnsi="Times New Roman" w:cs="Times New Roman"/>
          <w:sz w:val="28"/>
          <w:lang w:val="uk-UA"/>
        </w:rPr>
        <w:t xml:space="preserve">о </w:t>
      </w:r>
      <w:r>
        <w:rPr>
          <w:rFonts w:ascii="Times New Roman" w:hAnsi="Times New Roman" w:cs="Times New Roman"/>
          <w:sz w:val="28"/>
          <w:lang w:val="uk-UA"/>
        </w:rPr>
        <w:t xml:space="preserve">сьогодні </w:t>
      </w:r>
      <w:r w:rsidRPr="00F321E4">
        <w:rPr>
          <w:rFonts w:ascii="Times New Roman" w:hAnsi="Times New Roman" w:cs="Times New Roman"/>
          <w:sz w:val="28"/>
          <w:lang w:val="uk-UA"/>
        </w:rPr>
        <w:t>існує декілька визначень даного терміну</w:t>
      </w:r>
      <w:r>
        <w:rPr>
          <w:rFonts w:ascii="Times New Roman" w:hAnsi="Times New Roman" w:cs="Times New Roman"/>
          <w:sz w:val="28"/>
          <w:lang w:val="uk-UA"/>
        </w:rPr>
        <w:t>, а саме: пев</w:t>
      </w:r>
      <w:r w:rsidRPr="00F321E4">
        <w:rPr>
          <w:rFonts w:ascii="Times New Roman" w:hAnsi="Times New Roman" w:cs="Times New Roman"/>
          <w:sz w:val="28"/>
          <w:lang w:val="uk-UA"/>
        </w:rPr>
        <w:t xml:space="preserve">на група </w:t>
      </w:r>
      <w:r>
        <w:rPr>
          <w:rFonts w:ascii="Times New Roman" w:hAnsi="Times New Roman" w:cs="Times New Roman"/>
          <w:sz w:val="28"/>
          <w:lang w:val="uk-UA"/>
        </w:rPr>
        <w:t>осіб, щ</w:t>
      </w:r>
      <w:r w:rsidRPr="00F321E4">
        <w:rPr>
          <w:rFonts w:ascii="Times New Roman" w:hAnsi="Times New Roman" w:cs="Times New Roman"/>
          <w:sz w:val="28"/>
          <w:lang w:val="uk-UA"/>
        </w:rPr>
        <w:t>о</w:t>
      </w:r>
      <w:r w:rsidRPr="00C87EDF">
        <w:rPr>
          <w:rFonts w:ascii="Times New Roman" w:hAnsi="Times New Roman" w:cs="Times New Roman"/>
          <w:sz w:val="28"/>
          <w:lang w:val="uk-UA"/>
        </w:rPr>
        <w:t xml:space="preserve"> виконують суспільні функції: сукупність ролей </w:t>
      </w:r>
      <w:r>
        <w:rPr>
          <w:rFonts w:ascii="Times New Roman" w:hAnsi="Times New Roman" w:cs="Times New Roman"/>
          <w:sz w:val="28"/>
          <w:lang w:val="uk-UA"/>
        </w:rPr>
        <w:t>та</w:t>
      </w:r>
      <w:r w:rsidRPr="00C87EDF">
        <w:rPr>
          <w:rFonts w:ascii="Times New Roman" w:hAnsi="Times New Roman" w:cs="Times New Roman"/>
          <w:sz w:val="28"/>
          <w:lang w:val="uk-UA"/>
        </w:rPr>
        <w:t xml:space="preserve"> статусів, </w:t>
      </w:r>
      <w:r>
        <w:rPr>
          <w:rFonts w:ascii="Times New Roman" w:hAnsi="Times New Roman" w:cs="Times New Roman"/>
          <w:sz w:val="28"/>
          <w:lang w:val="uk-UA"/>
        </w:rPr>
        <w:t xml:space="preserve">які </w:t>
      </w:r>
      <w:r w:rsidRPr="00C87EDF">
        <w:rPr>
          <w:rFonts w:ascii="Times New Roman" w:hAnsi="Times New Roman" w:cs="Times New Roman"/>
          <w:sz w:val="28"/>
          <w:lang w:val="uk-UA"/>
        </w:rPr>
        <w:t>призначен</w:t>
      </w:r>
      <w:r>
        <w:rPr>
          <w:rFonts w:ascii="Times New Roman" w:hAnsi="Times New Roman" w:cs="Times New Roman"/>
          <w:sz w:val="28"/>
          <w:lang w:val="uk-UA"/>
        </w:rPr>
        <w:t>і</w:t>
      </w:r>
      <w:r w:rsidRPr="00C87EDF">
        <w:rPr>
          <w:rFonts w:ascii="Times New Roman" w:hAnsi="Times New Roman" w:cs="Times New Roman"/>
          <w:sz w:val="28"/>
          <w:lang w:val="uk-UA"/>
        </w:rPr>
        <w:t xml:space="preserve"> для </w:t>
      </w:r>
      <w:r>
        <w:rPr>
          <w:rFonts w:ascii="Times New Roman" w:hAnsi="Times New Roman" w:cs="Times New Roman"/>
          <w:sz w:val="28"/>
          <w:lang w:val="uk-UA"/>
        </w:rPr>
        <w:t xml:space="preserve">того, щоб </w:t>
      </w:r>
      <w:r w:rsidRPr="00C87EDF">
        <w:rPr>
          <w:rFonts w:ascii="Times New Roman" w:hAnsi="Times New Roman" w:cs="Times New Roman"/>
          <w:sz w:val="28"/>
          <w:lang w:val="uk-UA"/>
        </w:rPr>
        <w:t>задовол</w:t>
      </w:r>
      <w:r>
        <w:rPr>
          <w:rFonts w:ascii="Times New Roman" w:hAnsi="Times New Roman" w:cs="Times New Roman"/>
          <w:sz w:val="28"/>
          <w:lang w:val="uk-UA"/>
        </w:rPr>
        <w:t xml:space="preserve">ьнити </w:t>
      </w:r>
      <w:r w:rsidRPr="00C87EDF">
        <w:rPr>
          <w:rFonts w:ascii="Times New Roman" w:hAnsi="Times New Roman" w:cs="Times New Roman"/>
          <w:sz w:val="28"/>
          <w:lang w:val="uk-UA"/>
        </w:rPr>
        <w:t>певн</w:t>
      </w:r>
      <w:r>
        <w:rPr>
          <w:rFonts w:ascii="Times New Roman" w:hAnsi="Times New Roman" w:cs="Times New Roman"/>
          <w:sz w:val="28"/>
          <w:lang w:val="uk-UA"/>
        </w:rPr>
        <w:t xml:space="preserve">у </w:t>
      </w:r>
      <w:r w:rsidRPr="00C87EDF">
        <w:rPr>
          <w:rFonts w:ascii="Times New Roman" w:hAnsi="Times New Roman" w:cs="Times New Roman"/>
          <w:sz w:val="28"/>
          <w:lang w:val="uk-UA"/>
        </w:rPr>
        <w:t>соціальн</w:t>
      </w:r>
      <w:r>
        <w:rPr>
          <w:rFonts w:ascii="Times New Roman" w:hAnsi="Times New Roman" w:cs="Times New Roman"/>
          <w:sz w:val="28"/>
          <w:lang w:val="uk-UA"/>
        </w:rPr>
        <w:t>у потребу</w:t>
      </w:r>
      <w:r w:rsidRPr="00C87EDF">
        <w:rPr>
          <w:rFonts w:ascii="Times New Roman" w:hAnsi="Times New Roman" w:cs="Times New Roman"/>
          <w:sz w:val="28"/>
          <w:lang w:val="uk-UA"/>
        </w:rPr>
        <w:t>; фундаментальний смислоутворюючий центр людського спільного проживання [</w:t>
      </w:r>
      <w:r w:rsidR="002F10A3">
        <w:rPr>
          <w:rFonts w:ascii="Times New Roman" w:hAnsi="Times New Roman" w:cs="Times New Roman"/>
          <w:sz w:val="28"/>
          <w:lang w:val="uk-UA"/>
        </w:rPr>
        <w:t>5</w:t>
      </w:r>
      <w:r w:rsidR="002F10A3" w:rsidRPr="002F10A3">
        <w:rPr>
          <w:rFonts w:ascii="Times New Roman" w:hAnsi="Times New Roman" w:cs="Times New Roman"/>
          <w:sz w:val="28"/>
          <w:lang w:val="uk-UA"/>
        </w:rPr>
        <w:t>5</w:t>
      </w:r>
      <w:r w:rsidRPr="00C87EDF">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w:t>
      </w:r>
      <w:r w:rsidRPr="00C87EDF">
        <w:rPr>
          <w:rFonts w:ascii="Times New Roman" w:hAnsi="Times New Roman" w:cs="Times New Roman"/>
          <w:sz w:val="28"/>
          <w:lang w:val="uk-UA"/>
        </w:rPr>
        <w:t>150].</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Культурними</w:t>
      </w:r>
      <w:r w:rsidRPr="00C87EDF">
        <w:rPr>
          <w:rFonts w:ascii="Times New Roman" w:hAnsi="Times New Roman" w:cs="Times New Roman"/>
          <w:sz w:val="28"/>
          <w:lang w:val="uk-UA"/>
        </w:rPr>
        <w:t xml:space="preserve"> інститут</w:t>
      </w:r>
      <w:r>
        <w:rPr>
          <w:rFonts w:ascii="Times New Roman" w:hAnsi="Times New Roman" w:cs="Times New Roman"/>
          <w:sz w:val="28"/>
          <w:lang w:val="uk-UA"/>
        </w:rPr>
        <w:t>ами являються установи та</w:t>
      </w:r>
      <w:r w:rsidRPr="00C87EDF">
        <w:rPr>
          <w:rFonts w:ascii="Times New Roman" w:hAnsi="Times New Roman" w:cs="Times New Roman"/>
          <w:sz w:val="28"/>
          <w:lang w:val="uk-UA"/>
        </w:rPr>
        <w:t xml:space="preserve"> організації, </w:t>
      </w:r>
      <w:r>
        <w:rPr>
          <w:rFonts w:ascii="Times New Roman" w:hAnsi="Times New Roman" w:cs="Times New Roman"/>
          <w:sz w:val="28"/>
          <w:lang w:val="uk-UA"/>
        </w:rPr>
        <w:t xml:space="preserve">що здійснюють </w:t>
      </w:r>
      <w:r w:rsidRPr="00C87EDF">
        <w:rPr>
          <w:rFonts w:ascii="Times New Roman" w:hAnsi="Times New Roman" w:cs="Times New Roman"/>
          <w:sz w:val="28"/>
          <w:lang w:val="uk-UA"/>
        </w:rPr>
        <w:t>викон</w:t>
      </w:r>
      <w:r>
        <w:rPr>
          <w:rFonts w:ascii="Times New Roman" w:hAnsi="Times New Roman" w:cs="Times New Roman"/>
          <w:sz w:val="28"/>
          <w:lang w:val="uk-UA"/>
        </w:rPr>
        <w:t>ання низки функцій, а саме</w:t>
      </w:r>
      <w:r w:rsidRPr="00C87EDF">
        <w:rPr>
          <w:rFonts w:ascii="Times New Roman" w:hAnsi="Times New Roman" w:cs="Times New Roman"/>
          <w:sz w:val="28"/>
          <w:lang w:val="uk-UA"/>
        </w:rPr>
        <w:t xml:space="preserve"> створ</w:t>
      </w:r>
      <w:r>
        <w:rPr>
          <w:rFonts w:ascii="Times New Roman" w:hAnsi="Times New Roman" w:cs="Times New Roman"/>
          <w:sz w:val="28"/>
          <w:lang w:val="uk-UA"/>
        </w:rPr>
        <w:t>ення, використання, збереження чи</w:t>
      </w:r>
      <w:r w:rsidRPr="00C87EDF">
        <w:rPr>
          <w:rFonts w:ascii="Times New Roman" w:hAnsi="Times New Roman" w:cs="Times New Roman"/>
          <w:sz w:val="28"/>
          <w:lang w:val="uk-UA"/>
        </w:rPr>
        <w:t xml:space="preserve"> трансляції культурно значущ</w:t>
      </w:r>
      <w:r>
        <w:rPr>
          <w:rFonts w:ascii="Times New Roman" w:hAnsi="Times New Roman" w:cs="Times New Roman"/>
          <w:sz w:val="28"/>
          <w:lang w:val="uk-UA"/>
        </w:rPr>
        <w:t>ого</w:t>
      </w:r>
      <w:r w:rsidRPr="00C87EDF">
        <w:rPr>
          <w:rFonts w:ascii="Times New Roman" w:hAnsi="Times New Roman" w:cs="Times New Roman"/>
          <w:sz w:val="28"/>
          <w:lang w:val="uk-UA"/>
        </w:rPr>
        <w:t xml:space="preserve"> продук</w:t>
      </w:r>
      <w:r>
        <w:rPr>
          <w:rFonts w:ascii="Times New Roman" w:hAnsi="Times New Roman" w:cs="Times New Roman"/>
          <w:sz w:val="28"/>
          <w:lang w:val="uk-UA"/>
        </w:rPr>
        <w:t>ту</w:t>
      </w:r>
      <w:r w:rsidRPr="00C87EDF">
        <w:rPr>
          <w:rFonts w:ascii="Times New Roman" w:hAnsi="Times New Roman" w:cs="Times New Roman"/>
          <w:sz w:val="28"/>
          <w:lang w:val="uk-UA"/>
        </w:rPr>
        <w:t xml:space="preserve">, займаються професійною підготовкою фахівців у </w:t>
      </w:r>
      <w:r>
        <w:rPr>
          <w:rFonts w:ascii="Times New Roman" w:hAnsi="Times New Roman" w:cs="Times New Roman"/>
          <w:sz w:val="28"/>
          <w:lang w:val="uk-UA"/>
        </w:rPr>
        <w:t>даній сфері. Публічна бібліотека</w:t>
      </w:r>
      <w:r w:rsidRPr="00C87EDF">
        <w:rPr>
          <w:rFonts w:ascii="Times New Roman" w:hAnsi="Times New Roman" w:cs="Times New Roman"/>
          <w:sz w:val="28"/>
          <w:lang w:val="uk-UA"/>
        </w:rPr>
        <w:t xml:space="preserve"> також </w:t>
      </w:r>
      <w:r>
        <w:rPr>
          <w:rFonts w:ascii="Times New Roman" w:hAnsi="Times New Roman" w:cs="Times New Roman"/>
          <w:sz w:val="28"/>
          <w:lang w:val="uk-UA"/>
        </w:rPr>
        <w:t xml:space="preserve">є </w:t>
      </w:r>
      <w:r w:rsidRPr="00C87EDF">
        <w:rPr>
          <w:rFonts w:ascii="Times New Roman" w:hAnsi="Times New Roman" w:cs="Times New Roman"/>
          <w:sz w:val="28"/>
          <w:lang w:val="uk-UA"/>
        </w:rPr>
        <w:t>культурним інститут</w:t>
      </w:r>
      <w:r>
        <w:rPr>
          <w:rFonts w:ascii="Times New Roman" w:hAnsi="Times New Roman" w:cs="Times New Roman"/>
          <w:sz w:val="28"/>
          <w:lang w:val="uk-UA"/>
        </w:rPr>
        <w:t>ом, вона</w:t>
      </w:r>
      <w:r w:rsidRPr="00C87EDF">
        <w:rPr>
          <w:rFonts w:ascii="Times New Roman" w:hAnsi="Times New Roman" w:cs="Times New Roman"/>
          <w:sz w:val="28"/>
          <w:lang w:val="uk-UA"/>
        </w:rPr>
        <w:t xml:space="preserve"> сприя</w:t>
      </w:r>
      <w:r>
        <w:rPr>
          <w:rFonts w:ascii="Times New Roman" w:hAnsi="Times New Roman" w:cs="Times New Roman"/>
          <w:sz w:val="28"/>
          <w:lang w:val="uk-UA"/>
        </w:rPr>
        <w:t>є</w:t>
      </w:r>
      <w:r w:rsidRPr="00C87EDF">
        <w:rPr>
          <w:rFonts w:ascii="Times New Roman" w:hAnsi="Times New Roman" w:cs="Times New Roman"/>
          <w:sz w:val="28"/>
          <w:lang w:val="uk-UA"/>
        </w:rPr>
        <w:t xml:space="preserve"> розповсюдженню літератур</w:t>
      </w:r>
      <w:r>
        <w:rPr>
          <w:rFonts w:ascii="Times New Roman" w:hAnsi="Times New Roman" w:cs="Times New Roman"/>
          <w:sz w:val="28"/>
          <w:lang w:val="uk-UA"/>
        </w:rPr>
        <w:t>них джерел</w:t>
      </w:r>
      <w:r w:rsidRPr="00C87EDF">
        <w:rPr>
          <w:rFonts w:ascii="Times New Roman" w:hAnsi="Times New Roman" w:cs="Times New Roman"/>
          <w:sz w:val="28"/>
          <w:lang w:val="uk-UA"/>
        </w:rPr>
        <w:t xml:space="preserve"> серед </w:t>
      </w:r>
      <w:r>
        <w:rPr>
          <w:rFonts w:ascii="Times New Roman" w:hAnsi="Times New Roman" w:cs="Times New Roman"/>
          <w:sz w:val="28"/>
          <w:lang w:val="uk-UA"/>
        </w:rPr>
        <w:t>користувачів</w:t>
      </w:r>
      <w:r w:rsidRPr="00C87EDF">
        <w:rPr>
          <w:rFonts w:ascii="Times New Roman" w:hAnsi="Times New Roman" w:cs="Times New Roman"/>
          <w:sz w:val="28"/>
          <w:lang w:val="uk-UA"/>
        </w:rPr>
        <w:t xml:space="preserve"> [</w:t>
      </w:r>
      <w:r w:rsidRPr="008743E9">
        <w:rPr>
          <w:rFonts w:ascii="Times New Roman" w:hAnsi="Times New Roman" w:cs="Times New Roman"/>
          <w:sz w:val="28"/>
        </w:rPr>
        <w:t>1</w:t>
      </w:r>
      <w:r w:rsidR="002F10A3" w:rsidRPr="002F10A3">
        <w:rPr>
          <w:rFonts w:ascii="Times New Roman" w:hAnsi="Times New Roman" w:cs="Times New Roman"/>
          <w:sz w:val="28"/>
        </w:rPr>
        <w:t>9</w:t>
      </w:r>
      <w:r w:rsidRPr="008743E9">
        <w:rPr>
          <w:rFonts w:ascii="Times New Roman" w:hAnsi="Times New Roman" w:cs="Times New Roman"/>
          <w:sz w:val="28"/>
        </w:rPr>
        <w:t xml:space="preserve">, </w:t>
      </w:r>
      <w:r>
        <w:rPr>
          <w:rFonts w:ascii="Times New Roman" w:hAnsi="Times New Roman" w:cs="Times New Roman"/>
          <w:sz w:val="28"/>
          <w:lang w:val="en-US"/>
        </w:rPr>
        <w:t>c</w:t>
      </w:r>
      <w:r w:rsidRPr="008743E9">
        <w:rPr>
          <w:rFonts w:ascii="Times New Roman" w:hAnsi="Times New Roman" w:cs="Times New Roman"/>
          <w:sz w:val="28"/>
        </w:rPr>
        <w:t>.</w:t>
      </w:r>
      <w:r w:rsidRPr="00C87EDF">
        <w:rPr>
          <w:rFonts w:ascii="Times New Roman" w:hAnsi="Times New Roman" w:cs="Times New Roman"/>
          <w:sz w:val="28"/>
          <w:lang w:val="uk-UA"/>
        </w:rPr>
        <w:t>517].</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sidRPr="00A506C0">
        <w:rPr>
          <w:rFonts w:ascii="Times New Roman" w:hAnsi="Times New Roman" w:cs="Times New Roman"/>
          <w:sz w:val="28"/>
          <w:lang w:val="uk-UA"/>
        </w:rPr>
        <w:t>«Соціальний інститут – це об'єднання осіб, що здійснюють специфічні функції в рамках соціальної цілісності та є пов'язаними спільністю функцій, традицій, норм, цінностей, специфічним механізмом суспільної організації та регулюванням процесів людської роботи</w:t>
      </w:r>
      <w:r w:rsidRPr="00C87EDF">
        <w:rPr>
          <w:rFonts w:ascii="Times New Roman" w:hAnsi="Times New Roman" w:cs="Times New Roman"/>
          <w:sz w:val="28"/>
          <w:lang w:val="uk-UA"/>
        </w:rPr>
        <w:t>; історично с</w:t>
      </w:r>
      <w:r>
        <w:rPr>
          <w:rFonts w:ascii="Times New Roman" w:hAnsi="Times New Roman" w:cs="Times New Roman"/>
          <w:sz w:val="28"/>
          <w:lang w:val="uk-UA"/>
        </w:rPr>
        <w:t>формовані види</w:t>
      </w:r>
      <w:r w:rsidRPr="00C87EDF">
        <w:rPr>
          <w:rFonts w:ascii="Times New Roman" w:hAnsi="Times New Roman" w:cs="Times New Roman"/>
          <w:sz w:val="28"/>
          <w:lang w:val="uk-UA"/>
        </w:rPr>
        <w:t xml:space="preserve"> організації </w:t>
      </w:r>
      <w:r>
        <w:rPr>
          <w:rFonts w:ascii="Times New Roman" w:hAnsi="Times New Roman" w:cs="Times New Roman"/>
          <w:sz w:val="28"/>
          <w:lang w:val="uk-UA"/>
        </w:rPr>
        <w:t>та</w:t>
      </w:r>
      <w:r w:rsidRPr="00C87EDF">
        <w:rPr>
          <w:rFonts w:ascii="Times New Roman" w:hAnsi="Times New Roman" w:cs="Times New Roman"/>
          <w:sz w:val="28"/>
          <w:lang w:val="uk-UA"/>
        </w:rPr>
        <w:t xml:space="preserve"> регулювання суспільного життя, </w:t>
      </w:r>
      <w:r>
        <w:rPr>
          <w:rFonts w:ascii="Times New Roman" w:hAnsi="Times New Roman" w:cs="Times New Roman"/>
          <w:sz w:val="28"/>
          <w:lang w:val="uk-UA"/>
        </w:rPr>
        <w:t>які здійснюють забезпечення щодо</w:t>
      </w:r>
      <w:r w:rsidRPr="00C87EDF">
        <w:rPr>
          <w:rFonts w:ascii="Times New Roman" w:hAnsi="Times New Roman" w:cs="Times New Roman"/>
          <w:sz w:val="28"/>
          <w:lang w:val="uk-UA"/>
        </w:rPr>
        <w:t xml:space="preserve"> виконання важливих для с</w:t>
      </w:r>
      <w:r>
        <w:rPr>
          <w:rFonts w:ascii="Times New Roman" w:hAnsi="Times New Roman" w:cs="Times New Roman"/>
          <w:sz w:val="28"/>
          <w:lang w:val="uk-UA"/>
        </w:rPr>
        <w:t>оціуму</w:t>
      </w:r>
      <w:r w:rsidRPr="00C87EDF">
        <w:rPr>
          <w:rFonts w:ascii="Times New Roman" w:hAnsi="Times New Roman" w:cs="Times New Roman"/>
          <w:sz w:val="28"/>
          <w:lang w:val="uk-UA"/>
        </w:rPr>
        <w:t xml:space="preserve"> функцій</w:t>
      </w:r>
      <w:r>
        <w:rPr>
          <w:rFonts w:ascii="Times New Roman" w:hAnsi="Times New Roman" w:cs="Times New Roman"/>
          <w:sz w:val="28"/>
          <w:lang w:val="uk-UA"/>
        </w:rPr>
        <w:t>»</w:t>
      </w:r>
      <w:r w:rsidR="002F10A3" w:rsidRPr="002F10A3">
        <w:rPr>
          <w:rFonts w:ascii="Times New Roman" w:hAnsi="Times New Roman" w:cs="Times New Roman"/>
          <w:sz w:val="28"/>
          <w:lang w:val="uk-UA"/>
        </w:rPr>
        <w:t xml:space="preserve"> </w:t>
      </w:r>
      <w:r w:rsidRPr="00C87EDF">
        <w:rPr>
          <w:rFonts w:ascii="Times New Roman" w:hAnsi="Times New Roman" w:cs="Times New Roman"/>
          <w:sz w:val="28"/>
          <w:lang w:val="uk-UA"/>
        </w:rPr>
        <w:t>[</w:t>
      </w:r>
      <w:r w:rsidR="002F10A3" w:rsidRPr="002F10A3">
        <w:rPr>
          <w:rFonts w:ascii="Times New Roman" w:hAnsi="Times New Roman" w:cs="Times New Roman"/>
          <w:sz w:val="28"/>
          <w:lang w:val="uk-UA"/>
        </w:rPr>
        <w:t>41</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.420</w:t>
      </w:r>
      <w:r w:rsidRPr="00C87EDF">
        <w:rPr>
          <w:rFonts w:ascii="Times New Roman" w:hAnsi="Times New Roman" w:cs="Times New Roman"/>
          <w:sz w:val="28"/>
          <w:lang w:val="uk-UA"/>
        </w:rPr>
        <w:t>].</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sidRPr="00C87EDF">
        <w:rPr>
          <w:rFonts w:ascii="Times New Roman" w:hAnsi="Times New Roman" w:cs="Times New Roman"/>
          <w:sz w:val="28"/>
          <w:lang w:val="uk-UA"/>
        </w:rPr>
        <w:t>Соціально-культурни</w:t>
      </w:r>
      <w:r>
        <w:rPr>
          <w:rFonts w:ascii="Times New Roman" w:hAnsi="Times New Roman" w:cs="Times New Roman"/>
          <w:sz w:val="28"/>
          <w:lang w:val="uk-UA"/>
        </w:rPr>
        <w:t>м інститутом є</w:t>
      </w:r>
      <w:r w:rsidRPr="00C87EDF">
        <w:rPr>
          <w:rFonts w:ascii="Times New Roman" w:hAnsi="Times New Roman" w:cs="Times New Roman"/>
          <w:sz w:val="28"/>
          <w:lang w:val="uk-UA"/>
        </w:rPr>
        <w:t xml:space="preserve"> активно діючий суб'єкт нормативного </w:t>
      </w:r>
      <w:r>
        <w:rPr>
          <w:rFonts w:ascii="Times New Roman" w:hAnsi="Times New Roman" w:cs="Times New Roman"/>
          <w:sz w:val="28"/>
          <w:lang w:val="uk-UA"/>
        </w:rPr>
        <w:t xml:space="preserve">або </w:t>
      </w:r>
      <w:r w:rsidRPr="00C87EDF">
        <w:rPr>
          <w:rFonts w:ascii="Times New Roman" w:hAnsi="Times New Roman" w:cs="Times New Roman"/>
          <w:sz w:val="28"/>
          <w:lang w:val="uk-UA"/>
        </w:rPr>
        <w:t>чи установ</w:t>
      </w:r>
      <w:r>
        <w:rPr>
          <w:rFonts w:ascii="Times New Roman" w:hAnsi="Times New Roman" w:cs="Times New Roman"/>
          <w:sz w:val="28"/>
          <w:lang w:val="uk-UA"/>
        </w:rPr>
        <w:t>чого виду</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який має </w:t>
      </w:r>
      <w:r w:rsidRPr="00C87EDF">
        <w:rPr>
          <w:rFonts w:ascii="Times New Roman" w:hAnsi="Times New Roman" w:cs="Times New Roman"/>
          <w:sz w:val="28"/>
          <w:lang w:val="uk-UA"/>
        </w:rPr>
        <w:t>певн</w:t>
      </w:r>
      <w:r>
        <w:rPr>
          <w:rFonts w:ascii="Times New Roman" w:hAnsi="Times New Roman" w:cs="Times New Roman"/>
          <w:sz w:val="28"/>
          <w:lang w:val="uk-UA"/>
        </w:rPr>
        <w:t>і</w:t>
      </w:r>
      <w:r w:rsidRPr="00C87EDF">
        <w:rPr>
          <w:rFonts w:ascii="Times New Roman" w:hAnsi="Times New Roman" w:cs="Times New Roman"/>
          <w:sz w:val="28"/>
          <w:lang w:val="uk-UA"/>
        </w:rPr>
        <w:t xml:space="preserve"> формальн</w:t>
      </w:r>
      <w:r>
        <w:rPr>
          <w:rFonts w:ascii="Times New Roman" w:hAnsi="Times New Roman" w:cs="Times New Roman"/>
          <w:sz w:val="28"/>
          <w:lang w:val="uk-UA"/>
        </w:rPr>
        <w:t>і</w:t>
      </w:r>
      <w:r w:rsidRPr="00C87EDF">
        <w:rPr>
          <w:rFonts w:ascii="Times New Roman" w:hAnsi="Times New Roman" w:cs="Times New Roman"/>
          <w:sz w:val="28"/>
          <w:lang w:val="uk-UA"/>
        </w:rPr>
        <w:t xml:space="preserve"> </w:t>
      </w:r>
      <w:r>
        <w:rPr>
          <w:rFonts w:ascii="Times New Roman" w:hAnsi="Times New Roman" w:cs="Times New Roman"/>
          <w:sz w:val="28"/>
          <w:lang w:val="uk-UA"/>
        </w:rPr>
        <w:t>або</w:t>
      </w:r>
      <w:r w:rsidRPr="00C87EDF">
        <w:rPr>
          <w:rFonts w:ascii="Times New Roman" w:hAnsi="Times New Roman" w:cs="Times New Roman"/>
          <w:sz w:val="28"/>
          <w:lang w:val="uk-UA"/>
        </w:rPr>
        <w:t xml:space="preserve"> неформальн</w:t>
      </w:r>
      <w:r>
        <w:rPr>
          <w:rFonts w:ascii="Times New Roman" w:hAnsi="Times New Roman" w:cs="Times New Roman"/>
          <w:sz w:val="28"/>
          <w:lang w:val="uk-UA"/>
        </w:rPr>
        <w:t>і повноваження</w:t>
      </w:r>
      <w:r w:rsidRPr="00C87EDF">
        <w:rPr>
          <w:rFonts w:ascii="Times New Roman" w:hAnsi="Times New Roman" w:cs="Times New Roman"/>
          <w:sz w:val="28"/>
          <w:lang w:val="uk-UA"/>
        </w:rPr>
        <w:t>, конкретн</w:t>
      </w:r>
      <w:r>
        <w:rPr>
          <w:rFonts w:ascii="Times New Roman" w:hAnsi="Times New Roman" w:cs="Times New Roman"/>
          <w:sz w:val="28"/>
          <w:lang w:val="uk-UA"/>
        </w:rPr>
        <w:t xml:space="preserve">і ресурси та </w:t>
      </w:r>
      <w:r w:rsidRPr="00C87EDF">
        <w:rPr>
          <w:rFonts w:ascii="Times New Roman" w:hAnsi="Times New Roman" w:cs="Times New Roman"/>
          <w:sz w:val="28"/>
          <w:lang w:val="uk-UA"/>
        </w:rPr>
        <w:t>засоби і в с</w:t>
      </w:r>
      <w:r>
        <w:rPr>
          <w:rFonts w:ascii="Times New Roman" w:hAnsi="Times New Roman" w:cs="Times New Roman"/>
          <w:sz w:val="28"/>
          <w:lang w:val="uk-UA"/>
        </w:rPr>
        <w:t>оціумі</w:t>
      </w:r>
      <w:r w:rsidRPr="00C87EDF">
        <w:rPr>
          <w:rFonts w:ascii="Times New Roman" w:hAnsi="Times New Roman" w:cs="Times New Roman"/>
          <w:sz w:val="28"/>
          <w:lang w:val="uk-UA"/>
        </w:rPr>
        <w:t xml:space="preserve"> він </w:t>
      </w:r>
      <w:r>
        <w:rPr>
          <w:rFonts w:ascii="Times New Roman" w:hAnsi="Times New Roman" w:cs="Times New Roman"/>
          <w:sz w:val="28"/>
          <w:lang w:val="uk-UA"/>
        </w:rPr>
        <w:lastRenderedPageBreak/>
        <w:t xml:space="preserve">здійснює </w:t>
      </w:r>
      <w:r w:rsidRPr="00C87EDF">
        <w:rPr>
          <w:rFonts w:ascii="Times New Roman" w:hAnsi="Times New Roman" w:cs="Times New Roman"/>
          <w:sz w:val="28"/>
          <w:lang w:val="uk-UA"/>
        </w:rPr>
        <w:t>викон</w:t>
      </w:r>
      <w:r>
        <w:rPr>
          <w:rFonts w:ascii="Times New Roman" w:hAnsi="Times New Roman" w:cs="Times New Roman"/>
          <w:sz w:val="28"/>
          <w:lang w:val="uk-UA"/>
        </w:rPr>
        <w:t>ання</w:t>
      </w:r>
      <w:r w:rsidRPr="00C87EDF">
        <w:rPr>
          <w:rFonts w:ascii="Times New Roman" w:hAnsi="Times New Roman" w:cs="Times New Roman"/>
          <w:sz w:val="28"/>
          <w:lang w:val="uk-UA"/>
        </w:rPr>
        <w:t xml:space="preserve"> відповідн</w:t>
      </w:r>
      <w:r>
        <w:rPr>
          <w:rFonts w:ascii="Times New Roman" w:hAnsi="Times New Roman" w:cs="Times New Roman"/>
          <w:sz w:val="28"/>
          <w:lang w:val="uk-UA"/>
        </w:rPr>
        <w:t>ої</w:t>
      </w:r>
      <w:r w:rsidRPr="00C87EDF">
        <w:rPr>
          <w:rFonts w:ascii="Times New Roman" w:hAnsi="Times New Roman" w:cs="Times New Roman"/>
          <w:sz w:val="28"/>
          <w:lang w:val="uk-UA"/>
        </w:rPr>
        <w:t xml:space="preserve"> соціально-культурн</w:t>
      </w:r>
      <w:r>
        <w:rPr>
          <w:rFonts w:ascii="Times New Roman" w:hAnsi="Times New Roman" w:cs="Times New Roman"/>
          <w:sz w:val="28"/>
          <w:lang w:val="uk-UA"/>
        </w:rPr>
        <w:t>ої</w:t>
      </w:r>
      <w:r w:rsidRPr="00C87EDF">
        <w:rPr>
          <w:rFonts w:ascii="Times New Roman" w:hAnsi="Times New Roman" w:cs="Times New Roman"/>
          <w:sz w:val="28"/>
          <w:lang w:val="uk-UA"/>
        </w:rPr>
        <w:t xml:space="preserve"> функці</w:t>
      </w:r>
      <w:r>
        <w:rPr>
          <w:rFonts w:ascii="Times New Roman" w:hAnsi="Times New Roman" w:cs="Times New Roman"/>
          <w:sz w:val="28"/>
          <w:lang w:val="uk-UA"/>
        </w:rPr>
        <w:t>ї</w:t>
      </w:r>
      <w:r w:rsidRPr="00C87EDF">
        <w:rPr>
          <w:rFonts w:ascii="Times New Roman" w:hAnsi="Times New Roman" w:cs="Times New Roman"/>
          <w:sz w:val="28"/>
          <w:lang w:val="uk-UA"/>
        </w:rPr>
        <w:t xml:space="preserve"> [</w:t>
      </w:r>
      <w:r w:rsidR="000A6F08">
        <w:rPr>
          <w:rFonts w:ascii="Times New Roman" w:hAnsi="Times New Roman" w:cs="Times New Roman"/>
          <w:sz w:val="28"/>
          <w:lang w:val="uk-UA"/>
        </w:rPr>
        <w:t>6</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.30</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у вигляді </w:t>
      </w:r>
      <w:r w:rsidRPr="00C87EDF">
        <w:rPr>
          <w:rFonts w:ascii="Times New Roman" w:hAnsi="Times New Roman" w:cs="Times New Roman"/>
          <w:sz w:val="28"/>
          <w:lang w:val="uk-UA"/>
        </w:rPr>
        <w:t>багатоскладн</w:t>
      </w:r>
      <w:r>
        <w:rPr>
          <w:rFonts w:ascii="Times New Roman" w:hAnsi="Times New Roman" w:cs="Times New Roman"/>
          <w:sz w:val="28"/>
          <w:lang w:val="uk-UA"/>
        </w:rPr>
        <w:t>ої</w:t>
      </w:r>
      <w:r w:rsidRPr="00C87EDF">
        <w:rPr>
          <w:rFonts w:ascii="Times New Roman" w:hAnsi="Times New Roman" w:cs="Times New Roman"/>
          <w:sz w:val="28"/>
          <w:lang w:val="uk-UA"/>
        </w:rPr>
        <w:t xml:space="preserve"> соціальн</w:t>
      </w:r>
      <w:r>
        <w:rPr>
          <w:rFonts w:ascii="Times New Roman" w:hAnsi="Times New Roman" w:cs="Times New Roman"/>
          <w:sz w:val="28"/>
          <w:lang w:val="uk-UA"/>
        </w:rPr>
        <w:t>ої освіти</w:t>
      </w:r>
      <w:r w:rsidRPr="00C87EDF">
        <w:rPr>
          <w:rFonts w:ascii="Times New Roman" w:hAnsi="Times New Roman" w:cs="Times New Roman"/>
          <w:sz w:val="28"/>
          <w:lang w:val="uk-UA"/>
        </w:rPr>
        <w:t xml:space="preserve">, змістовими </w:t>
      </w:r>
      <w:r>
        <w:rPr>
          <w:rFonts w:ascii="Times New Roman" w:hAnsi="Times New Roman" w:cs="Times New Roman"/>
          <w:sz w:val="28"/>
          <w:lang w:val="uk-UA"/>
        </w:rPr>
        <w:t>елементами</w:t>
      </w:r>
      <w:r w:rsidRPr="00C87EDF">
        <w:rPr>
          <w:rFonts w:ascii="Times New Roman" w:hAnsi="Times New Roman" w:cs="Times New Roman"/>
          <w:sz w:val="28"/>
          <w:lang w:val="uk-UA"/>
        </w:rPr>
        <w:t xml:space="preserve"> якої</w:t>
      </w:r>
      <w:r>
        <w:rPr>
          <w:rFonts w:ascii="Times New Roman" w:hAnsi="Times New Roman" w:cs="Times New Roman"/>
          <w:sz w:val="28"/>
          <w:lang w:val="uk-UA"/>
        </w:rPr>
        <w:t xml:space="preserve"> являються соціальні відносини та узгоджені колективні дії, що є упорядковані з метою та</w:t>
      </w:r>
      <w:r w:rsidRPr="00C87EDF">
        <w:rPr>
          <w:rFonts w:ascii="Times New Roman" w:hAnsi="Times New Roman" w:cs="Times New Roman"/>
          <w:sz w:val="28"/>
          <w:lang w:val="uk-UA"/>
        </w:rPr>
        <w:t xml:space="preserve"> засоба</w:t>
      </w:r>
      <w:r>
        <w:rPr>
          <w:rFonts w:ascii="Times New Roman" w:hAnsi="Times New Roman" w:cs="Times New Roman"/>
          <w:sz w:val="28"/>
          <w:lang w:val="uk-UA"/>
        </w:rPr>
        <w:t>ми, які</w:t>
      </w:r>
      <w:r w:rsidRPr="00C87EDF">
        <w:rPr>
          <w:rFonts w:ascii="Times New Roman" w:hAnsi="Times New Roman" w:cs="Times New Roman"/>
          <w:sz w:val="28"/>
          <w:lang w:val="uk-UA"/>
        </w:rPr>
        <w:t xml:space="preserve"> існую</w:t>
      </w:r>
      <w:r>
        <w:rPr>
          <w:rFonts w:ascii="Times New Roman" w:hAnsi="Times New Roman" w:cs="Times New Roman"/>
          <w:sz w:val="28"/>
          <w:lang w:val="uk-UA"/>
        </w:rPr>
        <w:t>ть в</w:t>
      </w:r>
      <w:r w:rsidRPr="00C87EDF">
        <w:rPr>
          <w:rFonts w:ascii="Times New Roman" w:hAnsi="Times New Roman" w:cs="Times New Roman"/>
          <w:sz w:val="28"/>
          <w:lang w:val="uk-UA"/>
        </w:rPr>
        <w:t xml:space="preserve"> конкретному середовищі, а також </w:t>
      </w:r>
      <w:r>
        <w:rPr>
          <w:rFonts w:ascii="Times New Roman" w:hAnsi="Times New Roman" w:cs="Times New Roman"/>
          <w:sz w:val="28"/>
          <w:lang w:val="uk-UA"/>
        </w:rPr>
        <w:t>види об'єдна</w:t>
      </w:r>
      <w:r w:rsidRPr="00C87EDF">
        <w:rPr>
          <w:rFonts w:ascii="Times New Roman" w:hAnsi="Times New Roman" w:cs="Times New Roman"/>
          <w:sz w:val="28"/>
          <w:lang w:val="uk-UA"/>
        </w:rPr>
        <w:t>н</w:t>
      </w:r>
      <w:r>
        <w:rPr>
          <w:rFonts w:ascii="Times New Roman" w:hAnsi="Times New Roman" w:cs="Times New Roman"/>
          <w:sz w:val="28"/>
          <w:lang w:val="uk-UA"/>
        </w:rPr>
        <w:t>ь суб'єктів з соціокультурної діяльно</w:t>
      </w:r>
      <w:r w:rsidRPr="00C87EDF">
        <w:rPr>
          <w:rFonts w:ascii="Times New Roman" w:hAnsi="Times New Roman" w:cs="Times New Roman"/>
          <w:sz w:val="28"/>
          <w:lang w:val="uk-UA"/>
        </w:rPr>
        <w:t>ст</w:t>
      </w:r>
      <w:r>
        <w:rPr>
          <w:rFonts w:ascii="Times New Roman" w:hAnsi="Times New Roman" w:cs="Times New Roman"/>
          <w:sz w:val="28"/>
          <w:lang w:val="uk-UA"/>
        </w:rPr>
        <w:t>і</w:t>
      </w:r>
      <w:r w:rsidRPr="00C87EDF">
        <w:rPr>
          <w:rFonts w:ascii="Times New Roman" w:hAnsi="Times New Roman" w:cs="Times New Roman"/>
          <w:sz w:val="28"/>
          <w:lang w:val="uk-UA"/>
        </w:rPr>
        <w:t xml:space="preserve">, </w:t>
      </w:r>
      <w:r>
        <w:rPr>
          <w:rFonts w:ascii="Times New Roman" w:hAnsi="Times New Roman" w:cs="Times New Roman"/>
          <w:sz w:val="28"/>
          <w:lang w:val="uk-UA"/>
        </w:rPr>
        <w:t>яка</w:t>
      </w:r>
      <w:r w:rsidRPr="00C87EDF">
        <w:rPr>
          <w:rFonts w:ascii="Times New Roman" w:hAnsi="Times New Roman" w:cs="Times New Roman"/>
          <w:sz w:val="28"/>
          <w:lang w:val="uk-UA"/>
        </w:rPr>
        <w:t xml:space="preserve"> виража</w:t>
      </w:r>
      <w:r>
        <w:rPr>
          <w:rFonts w:ascii="Times New Roman" w:hAnsi="Times New Roman" w:cs="Times New Roman"/>
          <w:sz w:val="28"/>
          <w:lang w:val="uk-UA"/>
        </w:rPr>
        <w:t>ється в</w:t>
      </w:r>
      <w:r w:rsidRPr="00C87EDF">
        <w:rPr>
          <w:rFonts w:ascii="Times New Roman" w:hAnsi="Times New Roman" w:cs="Times New Roman"/>
          <w:sz w:val="28"/>
          <w:lang w:val="uk-UA"/>
        </w:rPr>
        <w:t xml:space="preserve"> система</w:t>
      </w:r>
      <w:r>
        <w:rPr>
          <w:rFonts w:ascii="Times New Roman" w:hAnsi="Times New Roman" w:cs="Times New Roman"/>
          <w:sz w:val="28"/>
          <w:lang w:val="uk-UA"/>
        </w:rPr>
        <w:t>х соціальних правил</w:t>
      </w:r>
      <w:r w:rsidRPr="00C87EDF">
        <w:rPr>
          <w:rFonts w:ascii="Times New Roman" w:hAnsi="Times New Roman" w:cs="Times New Roman"/>
          <w:sz w:val="28"/>
          <w:lang w:val="uk-UA"/>
        </w:rPr>
        <w:t xml:space="preserve">. Щодо соціокультурної діяльності </w:t>
      </w:r>
      <w:r>
        <w:rPr>
          <w:rFonts w:ascii="Times New Roman" w:hAnsi="Times New Roman" w:cs="Times New Roman"/>
          <w:sz w:val="28"/>
          <w:lang w:val="uk-UA"/>
        </w:rPr>
        <w:t xml:space="preserve">публічної </w:t>
      </w:r>
      <w:r w:rsidRPr="00C87EDF">
        <w:rPr>
          <w:rFonts w:ascii="Times New Roman" w:hAnsi="Times New Roman" w:cs="Times New Roman"/>
          <w:sz w:val="28"/>
          <w:lang w:val="uk-UA"/>
        </w:rPr>
        <w:t>бібліотек</w:t>
      </w:r>
      <w:r>
        <w:rPr>
          <w:rFonts w:ascii="Times New Roman" w:hAnsi="Times New Roman" w:cs="Times New Roman"/>
          <w:sz w:val="28"/>
          <w:lang w:val="uk-UA"/>
        </w:rPr>
        <w:t>и необхідно сказати, щ</w:t>
      </w:r>
      <w:r w:rsidRPr="00C87EDF">
        <w:rPr>
          <w:rFonts w:ascii="Times New Roman" w:hAnsi="Times New Roman" w:cs="Times New Roman"/>
          <w:sz w:val="28"/>
          <w:lang w:val="uk-UA"/>
        </w:rPr>
        <w:t xml:space="preserve">о </w:t>
      </w:r>
      <w:r>
        <w:rPr>
          <w:rFonts w:ascii="Times New Roman" w:hAnsi="Times New Roman" w:cs="Times New Roman"/>
          <w:sz w:val="28"/>
          <w:lang w:val="uk-UA"/>
        </w:rPr>
        <w:t>велика кількість</w:t>
      </w:r>
      <w:r w:rsidRPr="00C87EDF">
        <w:rPr>
          <w:rFonts w:ascii="Times New Roman" w:hAnsi="Times New Roman" w:cs="Times New Roman"/>
          <w:sz w:val="28"/>
          <w:lang w:val="uk-UA"/>
        </w:rPr>
        <w:t xml:space="preserve"> </w:t>
      </w:r>
      <w:r>
        <w:rPr>
          <w:rFonts w:ascii="Times New Roman" w:hAnsi="Times New Roman" w:cs="Times New Roman"/>
          <w:sz w:val="28"/>
          <w:lang w:val="uk-UA"/>
        </w:rPr>
        <w:t>науковців у</w:t>
      </w:r>
      <w:r w:rsidRPr="00C87EDF">
        <w:rPr>
          <w:rFonts w:ascii="Times New Roman" w:hAnsi="Times New Roman" w:cs="Times New Roman"/>
          <w:sz w:val="28"/>
          <w:lang w:val="uk-UA"/>
        </w:rPr>
        <w:t xml:space="preserve"> бібліотечн</w:t>
      </w:r>
      <w:r>
        <w:rPr>
          <w:rFonts w:ascii="Times New Roman" w:hAnsi="Times New Roman" w:cs="Times New Roman"/>
          <w:sz w:val="28"/>
          <w:lang w:val="uk-UA"/>
        </w:rPr>
        <w:t>ій</w:t>
      </w:r>
      <w:r w:rsidRPr="00C87EDF">
        <w:rPr>
          <w:rFonts w:ascii="Times New Roman" w:hAnsi="Times New Roman" w:cs="Times New Roman"/>
          <w:sz w:val="28"/>
          <w:lang w:val="uk-UA"/>
        </w:rPr>
        <w:t xml:space="preserve"> </w:t>
      </w:r>
      <w:r>
        <w:rPr>
          <w:rFonts w:ascii="Times New Roman" w:hAnsi="Times New Roman" w:cs="Times New Roman"/>
          <w:sz w:val="28"/>
          <w:lang w:val="uk-UA"/>
        </w:rPr>
        <w:t xml:space="preserve">галузі </w:t>
      </w:r>
      <w:r w:rsidRPr="00C87EDF">
        <w:rPr>
          <w:rFonts w:ascii="Times New Roman" w:hAnsi="Times New Roman" w:cs="Times New Roman"/>
          <w:sz w:val="28"/>
          <w:lang w:val="uk-UA"/>
        </w:rPr>
        <w:t xml:space="preserve">ототожнюють </w:t>
      </w:r>
      <w:r>
        <w:rPr>
          <w:rFonts w:ascii="Times New Roman" w:hAnsi="Times New Roman" w:cs="Times New Roman"/>
          <w:sz w:val="28"/>
          <w:lang w:val="uk-UA"/>
        </w:rPr>
        <w:t>даний</w:t>
      </w:r>
      <w:r w:rsidRPr="00C87EDF">
        <w:rPr>
          <w:rFonts w:ascii="Times New Roman" w:hAnsi="Times New Roman" w:cs="Times New Roman"/>
          <w:sz w:val="28"/>
          <w:lang w:val="uk-UA"/>
        </w:rPr>
        <w:t xml:space="preserve"> напрям</w:t>
      </w:r>
      <w:r>
        <w:rPr>
          <w:rFonts w:ascii="Times New Roman" w:hAnsi="Times New Roman" w:cs="Times New Roman"/>
          <w:sz w:val="28"/>
          <w:lang w:val="uk-UA"/>
        </w:rPr>
        <w:t>ок</w:t>
      </w:r>
      <w:r w:rsidRPr="00C87EDF">
        <w:rPr>
          <w:rFonts w:ascii="Times New Roman" w:hAnsi="Times New Roman" w:cs="Times New Roman"/>
          <w:sz w:val="28"/>
          <w:lang w:val="uk-UA"/>
        </w:rPr>
        <w:t xml:space="preserve"> з культурно-дозвіллєвою діяльністю, яку </w:t>
      </w:r>
      <w:r>
        <w:rPr>
          <w:rFonts w:ascii="Times New Roman" w:hAnsi="Times New Roman" w:cs="Times New Roman"/>
          <w:sz w:val="28"/>
          <w:lang w:val="uk-UA"/>
        </w:rPr>
        <w:t>трактують у вигляді</w:t>
      </w:r>
      <w:r w:rsidRPr="00C87EDF">
        <w:rPr>
          <w:rFonts w:ascii="Times New Roman" w:hAnsi="Times New Roman" w:cs="Times New Roman"/>
          <w:sz w:val="28"/>
          <w:lang w:val="uk-UA"/>
        </w:rPr>
        <w:t xml:space="preserve"> цілеспрямован</w:t>
      </w:r>
      <w:r>
        <w:rPr>
          <w:rFonts w:ascii="Times New Roman" w:hAnsi="Times New Roman" w:cs="Times New Roman"/>
          <w:sz w:val="28"/>
          <w:lang w:val="uk-UA"/>
        </w:rPr>
        <w:t>ого</w:t>
      </w:r>
      <w:r w:rsidRPr="00C87EDF">
        <w:rPr>
          <w:rFonts w:ascii="Times New Roman" w:hAnsi="Times New Roman" w:cs="Times New Roman"/>
          <w:sz w:val="28"/>
          <w:lang w:val="uk-UA"/>
        </w:rPr>
        <w:t xml:space="preserve"> процес</w:t>
      </w:r>
      <w:r>
        <w:rPr>
          <w:rFonts w:ascii="Times New Roman" w:hAnsi="Times New Roman" w:cs="Times New Roman"/>
          <w:sz w:val="28"/>
          <w:lang w:val="uk-UA"/>
        </w:rPr>
        <w:t>у</w:t>
      </w:r>
      <w:r w:rsidRPr="00C87EDF">
        <w:rPr>
          <w:rFonts w:ascii="Times New Roman" w:hAnsi="Times New Roman" w:cs="Times New Roman"/>
          <w:sz w:val="28"/>
          <w:lang w:val="uk-UA"/>
        </w:rPr>
        <w:t xml:space="preserve"> створення умов</w:t>
      </w:r>
      <w:r>
        <w:rPr>
          <w:rFonts w:ascii="Times New Roman" w:hAnsi="Times New Roman" w:cs="Times New Roman"/>
          <w:sz w:val="28"/>
          <w:lang w:val="uk-UA"/>
        </w:rPr>
        <w:t xml:space="preserve"> необхідних</w:t>
      </w:r>
      <w:r w:rsidRPr="00C87EDF">
        <w:rPr>
          <w:rFonts w:ascii="Times New Roman" w:hAnsi="Times New Roman" w:cs="Times New Roman"/>
          <w:sz w:val="28"/>
          <w:lang w:val="uk-UA"/>
        </w:rPr>
        <w:t xml:space="preserve"> для мотивованого вибору </w:t>
      </w:r>
      <w:r>
        <w:rPr>
          <w:rFonts w:ascii="Times New Roman" w:hAnsi="Times New Roman" w:cs="Times New Roman"/>
          <w:sz w:val="28"/>
          <w:lang w:val="uk-UA"/>
        </w:rPr>
        <w:t>людиною</w:t>
      </w:r>
      <w:r w:rsidRPr="00C87EDF">
        <w:rPr>
          <w:rFonts w:ascii="Times New Roman" w:hAnsi="Times New Roman" w:cs="Times New Roman"/>
          <w:sz w:val="28"/>
          <w:lang w:val="uk-UA"/>
        </w:rPr>
        <w:t xml:space="preserve"> предметної діяльності</w:t>
      </w:r>
      <w:r>
        <w:rPr>
          <w:rFonts w:ascii="Times New Roman" w:hAnsi="Times New Roman" w:cs="Times New Roman"/>
          <w:sz w:val="28"/>
          <w:lang w:val="uk-UA"/>
        </w:rPr>
        <w:t xml:space="preserve"> </w:t>
      </w:r>
      <w:r w:rsidRPr="00C87EDF">
        <w:rPr>
          <w:rFonts w:ascii="Times New Roman" w:hAnsi="Times New Roman" w:cs="Times New Roman"/>
          <w:sz w:val="28"/>
          <w:lang w:val="uk-UA"/>
        </w:rPr>
        <w:t>[</w:t>
      </w:r>
      <w:r w:rsidR="002F10A3">
        <w:rPr>
          <w:rFonts w:ascii="Times New Roman" w:hAnsi="Times New Roman" w:cs="Times New Roman"/>
          <w:sz w:val="28"/>
          <w:lang w:val="uk-UA"/>
        </w:rPr>
        <w:t>1</w:t>
      </w:r>
      <w:r w:rsidR="002F10A3" w:rsidRPr="002F10A3">
        <w:rPr>
          <w:rFonts w:ascii="Times New Roman" w:hAnsi="Times New Roman" w:cs="Times New Roman"/>
          <w:sz w:val="28"/>
          <w:lang w:val="uk-UA"/>
        </w:rPr>
        <w:t>2</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.140</w:t>
      </w:r>
      <w:r w:rsidRPr="00C87EDF">
        <w:rPr>
          <w:rFonts w:ascii="Times New Roman" w:hAnsi="Times New Roman" w:cs="Times New Roman"/>
          <w:sz w:val="28"/>
          <w:lang w:val="uk-UA"/>
        </w:rPr>
        <w:t>].</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Сьогодні культуру дозвілля досліджують багато фахівців </w:t>
      </w:r>
      <w:r w:rsidRPr="00C87EDF">
        <w:rPr>
          <w:rFonts w:ascii="Times New Roman" w:hAnsi="Times New Roman" w:cs="Times New Roman"/>
          <w:sz w:val="28"/>
          <w:lang w:val="uk-UA"/>
        </w:rPr>
        <w:t>з культурології, філософії, педагогі</w:t>
      </w:r>
      <w:r>
        <w:rPr>
          <w:rFonts w:ascii="Times New Roman" w:hAnsi="Times New Roman" w:cs="Times New Roman"/>
          <w:sz w:val="28"/>
          <w:lang w:val="uk-UA"/>
        </w:rPr>
        <w:t>ки</w:t>
      </w:r>
      <w:r w:rsidRPr="00C87EDF">
        <w:rPr>
          <w:rFonts w:ascii="Times New Roman" w:hAnsi="Times New Roman" w:cs="Times New Roman"/>
          <w:sz w:val="28"/>
          <w:lang w:val="uk-UA"/>
        </w:rPr>
        <w:t>, соціології. Культур</w:t>
      </w:r>
      <w:r>
        <w:rPr>
          <w:rFonts w:ascii="Times New Roman" w:hAnsi="Times New Roman" w:cs="Times New Roman"/>
          <w:sz w:val="28"/>
          <w:lang w:val="uk-UA"/>
        </w:rPr>
        <w:t>ою</w:t>
      </w:r>
      <w:r w:rsidRPr="00C87EDF">
        <w:rPr>
          <w:rFonts w:ascii="Times New Roman" w:hAnsi="Times New Roman" w:cs="Times New Roman"/>
          <w:sz w:val="28"/>
          <w:lang w:val="uk-UA"/>
        </w:rPr>
        <w:t xml:space="preserve"> дозвілля </w:t>
      </w:r>
      <w:r>
        <w:rPr>
          <w:rFonts w:ascii="Times New Roman" w:hAnsi="Times New Roman" w:cs="Times New Roman"/>
          <w:sz w:val="28"/>
          <w:lang w:val="uk-UA"/>
        </w:rPr>
        <w:t>є</w:t>
      </w:r>
      <w:r w:rsidRPr="00C87EDF">
        <w:rPr>
          <w:rFonts w:ascii="Times New Roman" w:hAnsi="Times New Roman" w:cs="Times New Roman"/>
          <w:sz w:val="28"/>
          <w:lang w:val="uk-UA"/>
        </w:rPr>
        <w:t xml:space="preserve"> </w:t>
      </w:r>
      <w:r>
        <w:rPr>
          <w:rFonts w:ascii="Times New Roman" w:hAnsi="Times New Roman" w:cs="Times New Roman"/>
          <w:sz w:val="28"/>
          <w:lang w:val="uk-UA"/>
        </w:rPr>
        <w:t>ступінь щодо</w:t>
      </w:r>
      <w:r w:rsidRPr="00C87EDF">
        <w:rPr>
          <w:rFonts w:ascii="Times New Roman" w:hAnsi="Times New Roman" w:cs="Times New Roman"/>
          <w:sz w:val="28"/>
          <w:lang w:val="uk-UA"/>
        </w:rPr>
        <w:t xml:space="preserve"> реалізації соціально-культурного потенціалу </w:t>
      </w:r>
      <w:r>
        <w:rPr>
          <w:rFonts w:ascii="Times New Roman" w:hAnsi="Times New Roman" w:cs="Times New Roman"/>
          <w:sz w:val="28"/>
          <w:lang w:val="uk-UA"/>
        </w:rPr>
        <w:t>людини</w:t>
      </w:r>
      <w:r w:rsidRPr="00C87EDF">
        <w:rPr>
          <w:rFonts w:ascii="Times New Roman" w:hAnsi="Times New Roman" w:cs="Times New Roman"/>
          <w:sz w:val="28"/>
          <w:lang w:val="uk-UA"/>
        </w:rPr>
        <w:t xml:space="preserve"> в </w:t>
      </w:r>
      <w:r>
        <w:rPr>
          <w:rFonts w:ascii="Times New Roman" w:hAnsi="Times New Roman" w:cs="Times New Roman"/>
          <w:sz w:val="28"/>
          <w:lang w:val="uk-UA"/>
        </w:rPr>
        <w:t>рамках</w:t>
      </w:r>
      <w:r w:rsidRPr="00C87EDF">
        <w:rPr>
          <w:rFonts w:ascii="Times New Roman" w:hAnsi="Times New Roman" w:cs="Times New Roman"/>
          <w:sz w:val="28"/>
          <w:lang w:val="uk-UA"/>
        </w:rPr>
        <w:t xml:space="preserve"> дозвіллєвої діяльності, </w:t>
      </w:r>
      <w:r>
        <w:rPr>
          <w:rFonts w:ascii="Times New Roman" w:hAnsi="Times New Roman" w:cs="Times New Roman"/>
          <w:sz w:val="28"/>
          <w:lang w:val="uk-UA"/>
        </w:rPr>
        <w:t>ступінь</w:t>
      </w:r>
      <w:r w:rsidRPr="00C87EDF">
        <w:rPr>
          <w:rFonts w:ascii="Times New Roman" w:hAnsi="Times New Roman" w:cs="Times New Roman"/>
          <w:sz w:val="28"/>
          <w:lang w:val="uk-UA"/>
        </w:rPr>
        <w:t xml:space="preserve"> набутих нею нави</w:t>
      </w:r>
      <w:r>
        <w:rPr>
          <w:rFonts w:ascii="Times New Roman" w:hAnsi="Times New Roman" w:cs="Times New Roman"/>
          <w:sz w:val="28"/>
          <w:lang w:val="uk-UA"/>
        </w:rPr>
        <w:t>чок у</w:t>
      </w:r>
      <w:r w:rsidRPr="00C87EDF">
        <w:rPr>
          <w:rFonts w:ascii="Times New Roman" w:hAnsi="Times New Roman" w:cs="Times New Roman"/>
          <w:sz w:val="28"/>
          <w:lang w:val="uk-UA"/>
        </w:rPr>
        <w:t xml:space="preserve"> регулюванн</w:t>
      </w:r>
      <w:r>
        <w:rPr>
          <w:rFonts w:ascii="Times New Roman" w:hAnsi="Times New Roman" w:cs="Times New Roman"/>
          <w:sz w:val="28"/>
          <w:lang w:val="uk-UA"/>
        </w:rPr>
        <w:t xml:space="preserve">і вільного </w:t>
      </w:r>
      <w:r w:rsidRPr="00C87EDF">
        <w:rPr>
          <w:rFonts w:ascii="Times New Roman" w:hAnsi="Times New Roman" w:cs="Times New Roman"/>
          <w:sz w:val="28"/>
          <w:lang w:val="uk-UA"/>
        </w:rPr>
        <w:t xml:space="preserve">часу, </w:t>
      </w:r>
      <w:r>
        <w:rPr>
          <w:rFonts w:ascii="Times New Roman" w:hAnsi="Times New Roman" w:cs="Times New Roman"/>
          <w:sz w:val="28"/>
          <w:lang w:val="uk-UA"/>
        </w:rPr>
        <w:t xml:space="preserve">ступінь </w:t>
      </w:r>
      <w:r w:rsidRPr="00C87EDF">
        <w:rPr>
          <w:rFonts w:ascii="Times New Roman" w:hAnsi="Times New Roman" w:cs="Times New Roman"/>
          <w:sz w:val="28"/>
          <w:lang w:val="uk-UA"/>
        </w:rPr>
        <w:t>готовн</w:t>
      </w:r>
      <w:r>
        <w:rPr>
          <w:rFonts w:ascii="Times New Roman" w:hAnsi="Times New Roman" w:cs="Times New Roman"/>
          <w:sz w:val="28"/>
          <w:lang w:val="uk-UA"/>
        </w:rPr>
        <w:t xml:space="preserve">ості людини </w:t>
      </w:r>
      <w:r w:rsidRPr="00C87EDF">
        <w:rPr>
          <w:rFonts w:ascii="Times New Roman" w:hAnsi="Times New Roman" w:cs="Times New Roman"/>
          <w:sz w:val="28"/>
          <w:lang w:val="uk-UA"/>
        </w:rPr>
        <w:t xml:space="preserve">до </w:t>
      </w:r>
      <w:r>
        <w:rPr>
          <w:rFonts w:ascii="Times New Roman" w:hAnsi="Times New Roman" w:cs="Times New Roman"/>
          <w:sz w:val="28"/>
          <w:lang w:val="uk-UA"/>
        </w:rPr>
        <w:t xml:space="preserve">прийняття </w:t>
      </w:r>
      <w:r w:rsidRPr="00C87EDF">
        <w:rPr>
          <w:rFonts w:ascii="Times New Roman" w:hAnsi="Times New Roman" w:cs="Times New Roman"/>
          <w:sz w:val="28"/>
          <w:lang w:val="uk-UA"/>
        </w:rPr>
        <w:t>участі в соціально значимих видах</w:t>
      </w:r>
      <w:r>
        <w:rPr>
          <w:rFonts w:ascii="Times New Roman" w:hAnsi="Times New Roman" w:cs="Times New Roman"/>
          <w:sz w:val="28"/>
          <w:lang w:val="uk-UA"/>
        </w:rPr>
        <w:t xml:space="preserve"> </w:t>
      </w:r>
      <w:r w:rsidRPr="00C87EDF">
        <w:rPr>
          <w:rFonts w:ascii="Times New Roman" w:hAnsi="Times New Roman" w:cs="Times New Roman"/>
          <w:sz w:val="28"/>
          <w:lang w:val="uk-UA"/>
        </w:rPr>
        <w:t>дозвіллєвої діяльності.</w:t>
      </w:r>
    </w:p>
    <w:p w:rsidR="008D6D7B"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w:t>
      </w:r>
      <w:r w:rsidRPr="00C87EDF">
        <w:rPr>
          <w:rFonts w:ascii="Times New Roman" w:hAnsi="Times New Roman" w:cs="Times New Roman"/>
          <w:sz w:val="28"/>
          <w:lang w:val="uk-UA"/>
        </w:rPr>
        <w:t>До</w:t>
      </w:r>
      <w:r>
        <w:rPr>
          <w:rFonts w:ascii="Times New Roman" w:hAnsi="Times New Roman" w:cs="Times New Roman"/>
          <w:sz w:val="28"/>
          <w:lang w:val="uk-UA"/>
        </w:rPr>
        <w:t>з</w:t>
      </w:r>
      <w:r w:rsidRPr="00C87EDF">
        <w:rPr>
          <w:rFonts w:ascii="Times New Roman" w:hAnsi="Times New Roman" w:cs="Times New Roman"/>
          <w:sz w:val="28"/>
          <w:lang w:val="uk-UA"/>
        </w:rPr>
        <w:t xml:space="preserve">ввіллєва діяльність </w:t>
      </w:r>
      <w:r>
        <w:rPr>
          <w:rFonts w:ascii="Times New Roman" w:hAnsi="Times New Roman" w:cs="Times New Roman"/>
          <w:sz w:val="28"/>
          <w:lang w:val="uk-UA"/>
        </w:rPr>
        <w:t xml:space="preserve">– це </w:t>
      </w:r>
      <w:r w:rsidRPr="00C87EDF">
        <w:rPr>
          <w:rFonts w:ascii="Times New Roman" w:hAnsi="Times New Roman" w:cs="Times New Roman"/>
          <w:sz w:val="28"/>
          <w:lang w:val="uk-UA"/>
        </w:rPr>
        <w:t>спе</w:t>
      </w:r>
      <w:r>
        <w:rPr>
          <w:rFonts w:ascii="Times New Roman" w:hAnsi="Times New Roman" w:cs="Times New Roman"/>
          <w:sz w:val="28"/>
          <w:lang w:val="uk-UA"/>
        </w:rPr>
        <w:t xml:space="preserve">ціалізована </w:t>
      </w:r>
      <w:r w:rsidRPr="00C87EDF">
        <w:rPr>
          <w:rFonts w:ascii="Times New Roman" w:hAnsi="Times New Roman" w:cs="Times New Roman"/>
          <w:sz w:val="28"/>
          <w:lang w:val="uk-UA"/>
        </w:rPr>
        <w:t>підсистем</w:t>
      </w:r>
      <w:r>
        <w:rPr>
          <w:rFonts w:ascii="Times New Roman" w:hAnsi="Times New Roman" w:cs="Times New Roman"/>
          <w:sz w:val="28"/>
          <w:lang w:val="uk-UA"/>
        </w:rPr>
        <w:t>а</w:t>
      </w:r>
      <w:r w:rsidRPr="00C87EDF">
        <w:rPr>
          <w:rFonts w:ascii="Times New Roman" w:hAnsi="Times New Roman" w:cs="Times New Roman"/>
          <w:sz w:val="28"/>
          <w:lang w:val="uk-UA"/>
        </w:rPr>
        <w:t xml:space="preserve"> духовно- культурного життя </w:t>
      </w:r>
      <w:r>
        <w:rPr>
          <w:rFonts w:ascii="Times New Roman" w:hAnsi="Times New Roman" w:cs="Times New Roman"/>
          <w:sz w:val="28"/>
          <w:lang w:val="uk-UA"/>
        </w:rPr>
        <w:t>соціуму</w:t>
      </w:r>
      <w:r w:rsidRPr="00C87EDF">
        <w:rPr>
          <w:rFonts w:ascii="Times New Roman" w:hAnsi="Times New Roman" w:cs="Times New Roman"/>
          <w:sz w:val="28"/>
          <w:lang w:val="uk-UA"/>
        </w:rPr>
        <w:t xml:space="preserve">, </w:t>
      </w:r>
      <w:r>
        <w:rPr>
          <w:rFonts w:ascii="Times New Roman" w:hAnsi="Times New Roman" w:cs="Times New Roman"/>
          <w:sz w:val="28"/>
          <w:lang w:val="uk-UA"/>
        </w:rPr>
        <w:t>що</w:t>
      </w:r>
      <w:r w:rsidRPr="00C87EDF">
        <w:rPr>
          <w:rFonts w:ascii="Times New Roman" w:hAnsi="Times New Roman" w:cs="Times New Roman"/>
          <w:sz w:val="28"/>
          <w:lang w:val="uk-UA"/>
        </w:rPr>
        <w:t xml:space="preserve"> об'єднує соціальні інститути, </w:t>
      </w:r>
      <w:r>
        <w:rPr>
          <w:rFonts w:ascii="Times New Roman" w:hAnsi="Times New Roman" w:cs="Times New Roman"/>
          <w:sz w:val="28"/>
          <w:lang w:val="uk-UA"/>
        </w:rPr>
        <w:t xml:space="preserve">які мають </w:t>
      </w:r>
      <w:r w:rsidRPr="00C87EDF">
        <w:rPr>
          <w:rFonts w:ascii="Times New Roman" w:hAnsi="Times New Roman" w:cs="Times New Roman"/>
          <w:sz w:val="28"/>
          <w:lang w:val="uk-UA"/>
        </w:rPr>
        <w:t>покликан</w:t>
      </w:r>
      <w:r>
        <w:rPr>
          <w:rFonts w:ascii="Times New Roman" w:hAnsi="Times New Roman" w:cs="Times New Roman"/>
          <w:sz w:val="28"/>
          <w:lang w:val="uk-UA"/>
        </w:rPr>
        <w:t>ня у</w:t>
      </w:r>
      <w:r w:rsidRPr="00C87EDF">
        <w:rPr>
          <w:rFonts w:ascii="Times New Roman" w:hAnsi="Times New Roman" w:cs="Times New Roman"/>
          <w:sz w:val="28"/>
          <w:lang w:val="uk-UA"/>
        </w:rPr>
        <w:t xml:space="preserve"> забезпеч</w:t>
      </w:r>
      <w:r>
        <w:rPr>
          <w:rFonts w:ascii="Times New Roman" w:hAnsi="Times New Roman" w:cs="Times New Roman"/>
          <w:sz w:val="28"/>
          <w:lang w:val="uk-UA"/>
        </w:rPr>
        <w:t xml:space="preserve">енні </w:t>
      </w:r>
      <w:r w:rsidRPr="00C87EDF">
        <w:rPr>
          <w:rFonts w:ascii="Times New Roman" w:hAnsi="Times New Roman" w:cs="Times New Roman"/>
          <w:sz w:val="28"/>
          <w:lang w:val="uk-UA"/>
        </w:rPr>
        <w:t xml:space="preserve">розповсюдження духовно-культурних цінностей, їх творче засвоєння </w:t>
      </w:r>
      <w:r>
        <w:rPr>
          <w:rFonts w:ascii="Times New Roman" w:hAnsi="Times New Roman" w:cs="Times New Roman"/>
          <w:sz w:val="28"/>
          <w:lang w:val="uk-UA"/>
        </w:rPr>
        <w:t>особистостями в галузі</w:t>
      </w:r>
      <w:r w:rsidRPr="00C87EDF">
        <w:rPr>
          <w:rFonts w:ascii="Times New Roman" w:hAnsi="Times New Roman" w:cs="Times New Roman"/>
          <w:sz w:val="28"/>
          <w:lang w:val="uk-UA"/>
        </w:rPr>
        <w:t xml:space="preserve"> дозвілля </w:t>
      </w:r>
      <w:r>
        <w:rPr>
          <w:rFonts w:ascii="Times New Roman" w:hAnsi="Times New Roman" w:cs="Times New Roman"/>
          <w:sz w:val="28"/>
          <w:lang w:val="uk-UA"/>
        </w:rPr>
        <w:t xml:space="preserve">для того щоб </w:t>
      </w:r>
      <w:r w:rsidRPr="00C87EDF">
        <w:rPr>
          <w:rFonts w:ascii="Times New Roman" w:hAnsi="Times New Roman" w:cs="Times New Roman"/>
          <w:sz w:val="28"/>
          <w:lang w:val="uk-UA"/>
        </w:rPr>
        <w:t xml:space="preserve"> </w:t>
      </w:r>
      <w:r>
        <w:rPr>
          <w:rFonts w:ascii="Times New Roman" w:hAnsi="Times New Roman" w:cs="Times New Roman"/>
          <w:sz w:val="28"/>
          <w:lang w:val="uk-UA"/>
        </w:rPr>
        <w:t>с</w:t>
      </w:r>
      <w:r w:rsidRPr="00C87EDF">
        <w:rPr>
          <w:rFonts w:ascii="Times New Roman" w:hAnsi="Times New Roman" w:cs="Times New Roman"/>
          <w:sz w:val="28"/>
          <w:lang w:val="uk-UA"/>
        </w:rPr>
        <w:t>формува</w:t>
      </w:r>
      <w:r>
        <w:rPr>
          <w:rFonts w:ascii="Times New Roman" w:hAnsi="Times New Roman" w:cs="Times New Roman"/>
          <w:sz w:val="28"/>
          <w:lang w:val="uk-UA"/>
        </w:rPr>
        <w:t xml:space="preserve">ти </w:t>
      </w:r>
      <w:r w:rsidRPr="00C87EDF">
        <w:rPr>
          <w:rFonts w:ascii="Times New Roman" w:hAnsi="Times New Roman" w:cs="Times New Roman"/>
          <w:sz w:val="28"/>
          <w:lang w:val="uk-UA"/>
        </w:rPr>
        <w:t>гармонійно розвинут</w:t>
      </w:r>
      <w:r>
        <w:rPr>
          <w:rFonts w:ascii="Times New Roman" w:hAnsi="Times New Roman" w:cs="Times New Roman"/>
          <w:sz w:val="28"/>
          <w:lang w:val="uk-UA"/>
        </w:rPr>
        <w:t>у</w:t>
      </w:r>
      <w:r w:rsidRPr="00C87EDF">
        <w:rPr>
          <w:rFonts w:ascii="Times New Roman" w:hAnsi="Times New Roman" w:cs="Times New Roman"/>
          <w:sz w:val="28"/>
          <w:lang w:val="uk-UA"/>
        </w:rPr>
        <w:t>, творчо активн</w:t>
      </w:r>
      <w:r>
        <w:rPr>
          <w:rFonts w:ascii="Times New Roman" w:hAnsi="Times New Roman" w:cs="Times New Roman"/>
          <w:sz w:val="28"/>
          <w:lang w:val="uk-UA"/>
        </w:rPr>
        <w:t>у</w:t>
      </w:r>
      <w:r w:rsidRPr="00C87EDF">
        <w:rPr>
          <w:rFonts w:ascii="Times New Roman" w:hAnsi="Times New Roman" w:cs="Times New Roman"/>
          <w:sz w:val="28"/>
          <w:lang w:val="uk-UA"/>
        </w:rPr>
        <w:t xml:space="preserve"> особист</w:t>
      </w:r>
      <w:r>
        <w:rPr>
          <w:rFonts w:ascii="Times New Roman" w:hAnsi="Times New Roman" w:cs="Times New Roman"/>
          <w:sz w:val="28"/>
          <w:lang w:val="uk-UA"/>
        </w:rPr>
        <w:t>ість»</w:t>
      </w:r>
      <w:r w:rsidRPr="00C87EDF">
        <w:rPr>
          <w:rFonts w:ascii="Times New Roman" w:hAnsi="Times New Roman" w:cs="Times New Roman"/>
          <w:sz w:val="28"/>
          <w:lang w:val="uk-UA"/>
        </w:rPr>
        <w:t xml:space="preserve"> [</w:t>
      </w:r>
      <w:r w:rsidR="000A6F08">
        <w:rPr>
          <w:rFonts w:ascii="Times New Roman" w:hAnsi="Times New Roman" w:cs="Times New Roman"/>
          <w:sz w:val="28"/>
          <w:lang w:val="uk-UA"/>
        </w:rPr>
        <w:t>8</w:t>
      </w:r>
      <w:r w:rsidRPr="008743E9">
        <w:rPr>
          <w:rFonts w:ascii="Times New Roman" w:hAnsi="Times New Roman" w:cs="Times New Roman"/>
          <w:sz w:val="28"/>
          <w:lang w:val="uk-UA"/>
        </w:rPr>
        <w:t xml:space="preserve">, </w:t>
      </w:r>
      <w:r>
        <w:rPr>
          <w:rFonts w:ascii="Times New Roman" w:hAnsi="Times New Roman" w:cs="Times New Roman"/>
          <w:sz w:val="28"/>
          <w:lang w:val="en-US"/>
        </w:rPr>
        <w:t>c</w:t>
      </w:r>
      <w:r w:rsidRPr="008743E9">
        <w:rPr>
          <w:rFonts w:ascii="Times New Roman" w:hAnsi="Times New Roman" w:cs="Times New Roman"/>
          <w:sz w:val="28"/>
          <w:lang w:val="uk-UA"/>
        </w:rPr>
        <w:t>.35</w:t>
      </w:r>
      <w:r w:rsidRPr="00C87EDF">
        <w:rPr>
          <w:rFonts w:ascii="Times New Roman" w:hAnsi="Times New Roman" w:cs="Times New Roman"/>
          <w:sz w:val="28"/>
          <w:lang w:val="uk-UA"/>
        </w:rPr>
        <w:t>]</w:t>
      </w:r>
      <w:r>
        <w:rPr>
          <w:rFonts w:ascii="Times New Roman" w:hAnsi="Times New Roman" w:cs="Times New Roman"/>
          <w:sz w:val="28"/>
          <w:lang w:val="uk-UA"/>
        </w:rPr>
        <w:t>. Також д</w:t>
      </w:r>
      <w:r w:rsidRPr="0056433E">
        <w:rPr>
          <w:rFonts w:ascii="Times New Roman" w:hAnsi="Times New Roman" w:cs="Times New Roman"/>
          <w:sz w:val="28"/>
          <w:lang w:val="uk-UA"/>
        </w:rPr>
        <w:t>озввіллєв</w:t>
      </w:r>
      <w:r>
        <w:rPr>
          <w:rFonts w:ascii="Times New Roman" w:hAnsi="Times New Roman" w:cs="Times New Roman"/>
          <w:sz w:val="28"/>
          <w:lang w:val="uk-UA"/>
        </w:rPr>
        <w:t>ою діяльністю являється:</w:t>
      </w:r>
    </w:p>
    <w:p w:rsidR="008D6D7B" w:rsidRDefault="008D6D7B" w:rsidP="008D6D7B">
      <w:pPr>
        <w:pStyle w:val="a3"/>
        <w:numPr>
          <w:ilvl w:val="0"/>
          <w:numId w:val="2"/>
        </w:numPr>
        <w:tabs>
          <w:tab w:val="left" w:pos="851"/>
        </w:tabs>
        <w:spacing w:line="360" w:lineRule="auto"/>
        <w:ind w:left="0" w:firstLine="680"/>
        <w:jc w:val="both"/>
        <w:rPr>
          <w:rFonts w:ascii="Times New Roman" w:hAnsi="Times New Roman" w:cs="Times New Roman"/>
          <w:sz w:val="28"/>
          <w:lang w:val="uk-UA"/>
        </w:rPr>
      </w:pPr>
      <w:r w:rsidRPr="00C87EDF">
        <w:rPr>
          <w:rFonts w:ascii="Times New Roman" w:hAnsi="Times New Roman" w:cs="Times New Roman"/>
          <w:sz w:val="28"/>
          <w:lang w:val="uk-UA"/>
        </w:rPr>
        <w:t xml:space="preserve">діяльність </w:t>
      </w:r>
      <w:r>
        <w:rPr>
          <w:rFonts w:ascii="Times New Roman" w:hAnsi="Times New Roman" w:cs="Times New Roman"/>
          <w:sz w:val="28"/>
          <w:lang w:val="uk-UA"/>
        </w:rPr>
        <w:t>в рамках вільного</w:t>
      </w:r>
      <w:r w:rsidRPr="00C87EDF">
        <w:rPr>
          <w:rFonts w:ascii="Times New Roman" w:hAnsi="Times New Roman" w:cs="Times New Roman"/>
          <w:sz w:val="28"/>
          <w:lang w:val="uk-UA"/>
        </w:rPr>
        <w:t xml:space="preserve"> час</w:t>
      </w:r>
      <w:r>
        <w:rPr>
          <w:rFonts w:ascii="Times New Roman" w:hAnsi="Times New Roman" w:cs="Times New Roman"/>
          <w:sz w:val="28"/>
          <w:lang w:val="uk-UA"/>
        </w:rPr>
        <w:t>у;</w:t>
      </w:r>
    </w:p>
    <w:p w:rsidR="008D6D7B" w:rsidRDefault="008D6D7B" w:rsidP="008D6D7B">
      <w:pPr>
        <w:pStyle w:val="a3"/>
        <w:numPr>
          <w:ilvl w:val="0"/>
          <w:numId w:val="2"/>
        </w:numPr>
        <w:tabs>
          <w:tab w:val="left" w:pos="851"/>
        </w:tabs>
        <w:spacing w:line="360" w:lineRule="auto"/>
        <w:ind w:left="0" w:firstLine="680"/>
        <w:jc w:val="both"/>
        <w:rPr>
          <w:rFonts w:ascii="Times New Roman" w:hAnsi="Times New Roman" w:cs="Times New Roman"/>
          <w:sz w:val="28"/>
          <w:lang w:val="uk-UA"/>
        </w:rPr>
      </w:pPr>
      <w:r>
        <w:rPr>
          <w:rFonts w:ascii="Times New Roman" w:hAnsi="Times New Roman" w:cs="Times New Roman"/>
          <w:sz w:val="28"/>
          <w:lang w:val="uk-UA"/>
        </w:rPr>
        <w:t xml:space="preserve">перелік </w:t>
      </w:r>
      <w:r w:rsidRPr="00C87EDF">
        <w:rPr>
          <w:rFonts w:ascii="Times New Roman" w:hAnsi="Times New Roman" w:cs="Times New Roman"/>
          <w:sz w:val="28"/>
          <w:lang w:val="uk-UA"/>
        </w:rPr>
        <w:t>занять,</w:t>
      </w:r>
      <w:r>
        <w:rPr>
          <w:rFonts w:ascii="Times New Roman" w:hAnsi="Times New Roman" w:cs="Times New Roman"/>
          <w:sz w:val="28"/>
          <w:lang w:val="uk-UA"/>
        </w:rPr>
        <w:t xml:space="preserve"> що</w:t>
      </w:r>
      <w:r w:rsidRPr="00C87EDF">
        <w:rPr>
          <w:rFonts w:ascii="Times New Roman" w:hAnsi="Times New Roman" w:cs="Times New Roman"/>
          <w:sz w:val="28"/>
          <w:lang w:val="uk-UA"/>
        </w:rPr>
        <w:t xml:space="preserve"> виконують функці</w:t>
      </w:r>
      <w:r>
        <w:rPr>
          <w:rFonts w:ascii="Times New Roman" w:hAnsi="Times New Roman" w:cs="Times New Roman"/>
          <w:sz w:val="28"/>
          <w:lang w:val="uk-UA"/>
        </w:rPr>
        <w:t>ї відновлення фізичних та</w:t>
      </w:r>
      <w:r w:rsidRPr="00C87EDF">
        <w:rPr>
          <w:rFonts w:ascii="Times New Roman" w:hAnsi="Times New Roman" w:cs="Times New Roman"/>
          <w:sz w:val="28"/>
          <w:lang w:val="uk-UA"/>
        </w:rPr>
        <w:t xml:space="preserve"> психічних сил </w:t>
      </w:r>
      <w:r>
        <w:rPr>
          <w:rFonts w:ascii="Times New Roman" w:hAnsi="Times New Roman" w:cs="Times New Roman"/>
          <w:sz w:val="28"/>
          <w:lang w:val="uk-UA"/>
        </w:rPr>
        <w:t>особи</w:t>
      </w:r>
      <w:r w:rsidRPr="00C87EDF">
        <w:rPr>
          <w:rFonts w:ascii="Times New Roman" w:hAnsi="Times New Roman" w:cs="Times New Roman"/>
          <w:sz w:val="28"/>
          <w:lang w:val="uk-UA"/>
        </w:rPr>
        <w:t xml:space="preserve">; </w:t>
      </w:r>
    </w:p>
    <w:p w:rsidR="008D6D7B" w:rsidRDefault="008D6D7B" w:rsidP="008D6D7B">
      <w:pPr>
        <w:pStyle w:val="a3"/>
        <w:numPr>
          <w:ilvl w:val="0"/>
          <w:numId w:val="2"/>
        </w:numPr>
        <w:tabs>
          <w:tab w:val="left" w:pos="851"/>
        </w:tabs>
        <w:spacing w:line="360" w:lineRule="auto"/>
        <w:ind w:left="0" w:firstLine="680"/>
        <w:jc w:val="both"/>
        <w:rPr>
          <w:rFonts w:ascii="Times New Roman" w:hAnsi="Times New Roman" w:cs="Times New Roman"/>
          <w:sz w:val="28"/>
          <w:lang w:val="uk-UA"/>
        </w:rPr>
      </w:pPr>
      <w:r w:rsidRPr="00C87EDF">
        <w:rPr>
          <w:rFonts w:ascii="Times New Roman" w:hAnsi="Times New Roman" w:cs="Times New Roman"/>
          <w:sz w:val="28"/>
          <w:lang w:val="uk-UA"/>
        </w:rPr>
        <w:t xml:space="preserve">діяльність </w:t>
      </w:r>
      <w:r>
        <w:rPr>
          <w:rFonts w:ascii="Times New Roman" w:hAnsi="Times New Roman" w:cs="Times New Roman"/>
          <w:sz w:val="28"/>
          <w:lang w:val="uk-UA"/>
        </w:rPr>
        <w:t xml:space="preserve">для того, щоб </w:t>
      </w:r>
      <w:r w:rsidRPr="00C87EDF">
        <w:rPr>
          <w:rFonts w:ascii="Times New Roman" w:hAnsi="Times New Roman" w:cs="Times New Roman"/>
          <w:sz w:val="28"/>
          <w:lang w:val="uk-UA"/>
        </w:rPr>
        <w:t>вдосконал</w:t>
      </w:r>
      <w:r>
        <w:rPr>
          <w:rFonts w:ascii="Times New Roman" w:hAnsi="Times New Roman" w:cs="Times New Roman"/>
          <w:sz w:val="28"/>
          <w:lang w:val="uk-UA"/>
        </w:rPr>
        <w:t>итися</w:t>
      </w:r>
      <w:r w:rsidRPr="00C87EDF">
        <w:rPr>
          <w:rFonts w:ascii="Times New Roman" w:hAnsi="Times New Roman" w:cs="Times New Roman"/>
          <w:sz w:val="28"/>
          <w:lang w:val="uk-UA"/>
        </w:rPr>
        <w:t>, власн</w:t>
      </w:r>
      <w:r>
        <w:rPr>
          <w:rFonts w:ascii="Times New Roman" w:hAnsi="Times New Roman" w:cs="Times New Roman"/>
          <w:sz w:val="28"/>
          <w:lang w:val="uk-UA"/>
        </w:rPr>
        <w:t>е</w:t>
      </w:r>
      <w:r w:rsidRPr="00C87EDF">
        <w:rPr>
          <w:rFonts w:ascii="Times New Roman" w:hAnsi="Times New Roman" w:cs="Times New Roman"/>
          <w:sz w:val="28"/>
          <w:lang w:val="uk-UA"/>
        </w:rPr>
        <w:t xml:space="preserve"> задовол</w:t>
      </w:r>
      <w:r>
        <w:rPr>
          <w:rFonts w:ascii="Times New Roman" w:hAnsi="Times New Roman" w:cs="Times New Roman"/>
          <w:sz w:val="28"/>
          <w:lang w:val="uk-UA"/>
        </w:rPr>
        <w:t>ьнятися</w:t>
      </w:r>
      <w:r w:rsidRPr="00C87EDF">
        <w:rPr>
          <w:rFonts w:ascii="Times New Roman" w:hAnsi="Times New Roman" w:cs="Times New Roman"/>
          <w:sz w:val="28"/>
          <w:lang w:val="uk-UA"/>
        </w:rPr>
        <w:t>, досяг</w:t>
      </w:r>
      <w:r>
        <w:rPr>
          <w:rFonts w:ascii="Times New Roman" w:hAnsi="Times New Roman" w:cs="Times New Roman"/>
          <w:sz w:val="28"/>
          <w:lang w:val="uk-UA"/>
        </w:rPr>
        <w:t>ти</w:t>
      </w:r>
      <w:r w:rsidRPr="00C87EDF">
        <w:rPr>
          <w:rFonts w:ascii="Times New Roman" w:hAnsi="Times New Roman" w:cs="Times New Roman"/>
          <w:sz w:val="28"/>
          <w:lang w:val="uk-UA"/>
        </w:rPr>
        <w:t xml:space="preserve"> інш</w:t>
      </w:r>
      <w:r>
        <w:rPr>
          <w:rFonts w:ascii="Times New Roman" w:hAnsi="Times New Roman" w:cs="Times New Roman"/>
          <w:sz w:val="28"/>
          <w:lang w:val="uk-UA"/>
        </w:rPr>
        <w:t>их культурних задач</w:t>
      </w:r>
      <w:r w:rsidRPr="00C87EDF">
        <w:rPr>
          <w:rFonts w:ascii="Times New Roman" w:hAnsi="Times New Roman" w:cs="Times New Roman"/>
          <w:sz w:val="28"/>
          <w:lang w:val="uk-UA"/>
        </w:rPr>
        <w:t xml:space="preserve"> </w:t>
      </w:r>
      <w:r>
        <w:rPr>
          <w:rFonts w:ascii="Times New Roman" w:hAnsi="Times New Roman" w:cs="Times New Roman"/>
          <w:sz w:val="28"/>
          <w:lang w:val="uk-UA"/>
        </w:rPr>
        <w:t>н</w:t>
      </w:r>
      <w:r w:rsidRPr="00C87EDF">
        <w:rPr>
          <w:rFonts w:ascii="Times New Roman" w:hAnsi="Times New Roman" w:cs="Times New Roman"/>
          <w:sz w:val="28"/>
          <w:lang w:val="uk-UA"/>
        </w:rPr>
        <w:t>а власни</w:t>
      </w:r>
      <w:r>
        <w:rPr>
          <w:rFonts w:ascii="Times New Roman" w:hAnsi="Times New Roman" w:cs="Times New Roman"/>
          <w:sz w:val="28"/>
          <w:lang w:val="uk-UA"/>
        </w:rPr>
        <w:t>й</w:t>
      </w:r>
      <w:r w:rsidRPr="00C87EDF">
        <w:rPr>
          <w:rFonts w:ascii="Times New Roman" w:hAnsi="Times New Roman" w:cs="Times New Roman"/>
          <w:sz w:val="28"/>
          <w:lang w:val="uk-UA"/>
        </w:rPr>
        <w:t xml:space="preserve"> виб</w:t>
      </w:r>
      <w:r>
        <w:rPr>
          <w:rFonts w:ascii="Times New Roman" w:hAnsi="Times New Roman" w:cs="Times New Roman"/>
          <w:sz w:val="28"/>
          <w:lang w:val="uk-UA"/>
        </w:rPr>
        <w:t>ір</w:t>
      </w:r>
      <w:r w:rsidRPr="00C87EDF">
        <w:rPr>
          <w:rFonts w:ascii="Times New Roman" w:hAnsi="Times New Roman" w:cs="Times New Roman"/>
          <w:sz w:val="28"/>
          <w:lang w:val="uk-UA"/>
        </w:rPr>
        <w:t xml:space="preserve">. </w:t>
      </w:r>
    </w:p>
    <w:p w:rsidR="008D6D7B" w:rsidRPr="00C87EDF" w:rsidRDefault="008D6D7B" w:rsidP="008D6D7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С</w:t>
      </w:r>
      <w:r w:rsidRPr="00C87EDF">
        <w:rPr>
          <w:rFonts w:ascii="Times New Roman" w:hAnsi="Times New Roman" w:cs="Times New Roman"/>
          <w:sz w:val="28"/>
          <w:lang w:val="uk-UA"/>
        </w:rPr>
        <w:t>кладов</w:t>
      </w:r>
      <w:r>
        <w:rPr>
          <w:rFonts w:ascii="Times New Roman" w:hAnsi="Times New Roman" w:cs="Times New Roman"/>
          <w:sz w:val="28"/>
          <w:lang w:val="uk-UA"/>
        </w:rPr>
        <w:t>ими</w:t>
      </w:r>
      <w:r w:rsidRPr="00C87EDF">
        <w:rPr>
          <w:rFonts w:ascii="Times New Roman" w:hAnsi="Times New Roman" w:cs="Times New Roman"/>
          <w:sz w:val="28"/>
          <w:lang w:val="uk-UA"/>
        </w:rPr>
        <w:t xml:space="preserve"> дозвіллєвої діяльності </w:t>
      </w:r>
      <w:r>
        <w:rPr>
          <w:rFonts w:ascii="Times New Roman" w:hAnsi="Times New Roman" w:cs="Times New Roman"/>
          <w:sz w:val="28"/>
          <w:lang w:val="uk-UA"/>
        </w:rPr>
        <w:t>є процес</w:t>
      </w:r>
      <w:r w:rsidRPr="00C87EDF">
        <w:rPr>
          <w:rFonts w:ascii="Times New Roman" w:hAnsi="Times New Roman" w:cs="Times New Roman"/>
          <w:sz w:val="28"/>
          <w:lang w:val="uk-UA"/>
        </w:rPr>
        <w:t xml:space="preserve"> читання, перегляд</w:t>
      </w:r>
      <w:r>
        <w:rPr>
          <w:rFonts w:ascii="Times New Roman" w:hAnsi="Times New Roman" w:cs="Times New Roman"/>
          <w:sz w:val="28"/>
          <w:lang w:val="uk-UA"/>
        </w:rPr>
        <w:t>у</w:t>
      </w:r>
      <w:r w:rsidRPr="00C87EDF">
        <w:rPr>
          <w:rFonts w:ascii="Times New Roman" w:hAnsi="Times New Roman" w:cs="Times New Roman"/>
          <w:sz w:val="28"/>
          <w:lang w:val="uk-UA"/>
        </w:rPr>
        <w:t xml:space="preserve"> телепередач, </w:t>
      </w:r>
      <w:r>
        <w:rPr>
          <w:rFonts w:ascii="Times New Roman" w:hAnsi="Times New Roman" w:cs="Times New Roman"/>
          <w:sz w:val="28"/>
          <w:lang w:val="uk-UA"/>
        </w:rPr>
        <w:t>відвідув</w:t>
      </w:r>
      <w:r w:rsidRPr="00C87EDF">
        <w:rPr>
          <w:rFonts w:ascii="Times New Roman" w:hAnsi="Times New Roman" w:cs="Times New Roman"/>
          <w:sz w:val="28"/>
          <w:lang w:val="uk-UA"/>
        </w:rPr>
        <w:t xml:space="preserve">ання кіно, театрів, </w:t>
      </w:r>
      <w:r>
        <w:rPr>
          <w:rFonts w:ascii="Times New Roman" w:hAnsi="Times New Roman" w:cs="Times New Roman"/>
          <w:sz w:val="28"/>
          <w:lang w:val="uk-UA"/>
        </w:rPr>
        <w:t>приймання участі в творчих колективах. Вільним</w:t>
      </w:r>
      <w:r w:rsidRPr="00C87EDF">
        <w:rPr>
          <w:rFonts w:ascii="Times New Roman" w:hAnsi="Times New Roman" w:cs="Times New Roman"/>
          <w:sz w:val="28"/>
          <w:lang w:val="uk-UA"/>
        </w:rPr>
        <w:t xml:space="preserve"> час</w:t>
      </w:r>
      <w:r>
        <w:rPr>
          <w:rFonts w:ascii="Times New Roman" w:hAnsi="Times New Roman" w:cs="Times New Roman"/>
          <w:sz w:val="28"/>
          <w:lang w:val="uk-UA"/>
        </w:rPr>
        <w:t xml:space="preserve">ом являється </w:t>
      </w:r>
      <w:r w:rsidRPr="00C87EDF">
        <w:rPr>
          <w:rFonts w:ascii="Times New Roman" w:hAnsi="Times New Roman" w:cs="Times New Roman"/>
          <w:sz w:val="28"/>
          <w:lang w:val="uk-UA"/>
        </w:rPr>
        <w:t>част</w:t>
      </w:r>
      <w:r>
        <w:rPr>
          <w:rFonts w:ascii="Times New Roman" w:hAnsi="Times New Roman" w:cs="Times New Roman"/>
          <w:sz w:val="28"/>
          <w:lang w:val="uk-UA"/>
        </w:rPr>
        <w:t>ка</w:t>
      </w:r>
      <w:r w:rsidRPr="00C87EDF">
        <w:rPr>
          <w:rFonts w:ascii="Times New Roman" w:hAnsi="Times New Roman" w:cs="Times New Roman"/>
          <w:sz w:val="28"/>
          <w:lang w:val="uk-UA"/>
        </w:rPr>
        <w:t xml:space="preserve"> часового бюджету </w:t>
      </w:r>
      <w:r>
        <w:rPr>
          <w:rFonts w:ascii="Times New Roman" w:hAnsi="Times New Roman" w:cs="Times New Roman"/>
          <w:sz w:val="28"/>
          <w:lang w:val="uk-UA"/>
        </w:rPr>
        <w:t>людини</w:t>
      </w:r>
      <w:r w:rsidRPr="00C87EDF">
        <w:rPr>
          <w:rFonts w:ascii="Times New Roman" w:hAnsi="Times New Roman" w:cs="Times New Roman"/>
          <w:sz w:val="28"/>
          <w:lang w:val="uk-UA"/>
        </w:rPr>
        <w:t xml:space="preserve">, </w:t>
      </w:r>
      <w:r>
        <w:rPr>
          <w:rFonts w:ascii="Times New Roman" w:hAnsi="Times New Roman" w:cs="Times New Roman"/>
          <w:sz w:val="28"/>
          <w:lang w:val="uk-UA"/>
        </w:rPr>
        <w:t>звільнена від</w:t>
      </w:r>
      <w:r w:rsidRPr="00C87EDF">
        <w:rPr>
          <w:rFonts w:ascii="Times New Roman" w:hAnsi="Times New Roman" w:cs="Times New Roman"/>
          <w:sz w:val="28"/>
          <w:lang w:val="uk-UA"/>
        </w:rPr>
        <w:t xml:space="preserve"> часових </w:t>
      </w:r>
      <w:r>
        <w:rPr>
          <w:rFonts w:ascii="Times New Roman" w:hAnsi="Times New Roman" w:cs="Times New Roman"/>
          <w:sz w:val="28"/>
          <w:lang w:val="uk-UA"/>
        </w:rPr>
        <w:t>витрат</w:t>
      </w:r>
      <w:r w:rsidRPr="00C87EDF">
        <w:rPr>
          <w:rFonts w:ascii="Times New Roman" w:hAnsi="Times New Roman" w:cs="Times New Roman"/>
          <w:sz w:val="28"/>
          <w:lang w:val="uk-UA"/>
        </w:rPr>
        <w:t xml:space="preserve">, тобто від обов'язкової </w:t>
      </w:r>
      <w:r>
        <w:rPr>
          <w:rFonts w:ascii="Times New Roman" w:hAnsi="Times New Roman" w:cs="Times New Roman"/>
          <w:sz w:val="28"/>
          <w:lang w:val="uk-UA"/>
        </w:rPr>
        <w:t>праці</w:t>
      </w:r>
      <w:r w:rsidRPr="00C87EDF">
        <w:rPr>
          <w:rFonts w:ascii="Times New Roman" w:hAnsi="Times New Roman" w:cs="Times New Roman"/>
          <w:sz w:val="28"/>
          <w:lang w:val="uk-UA"/>
        </w:rPr>
        <w:t>, сімейн</w:t>
      </w:r>
      <w:r>
        <w:rPr>
          <w:rFonts w:ascii="Times New Roman" w:hAnsi="Times New Roman" w:cs="Times New Roman"/>
          <w:sz w:val="28"/>
          <w:lang w:val="uk-UA"/>
        </w:rPr>
        <w:t xml:space="preserve">ого, </w:t>
      </w:r>
      <w:r>
        <w:rPr>
          <w:rFonts w:ascii="Times New Roman" w:hAnsi="Times New Roman" w:cs="Times New Roman"/>
          <w:sz w:val="28"/>
          <w:lang w:val="uk-UA"/>
        </w:rPr>
        <w:lastRenderedPageBreak/>
        <w:t>суспільного</w:t>
      </w:r>
      <w:r w:rsidRPr="00C87EDF">
        <w:rPr>
          <w:rFonts w:ascii="Times New Roman" w:hAnsi="Times New Roman" w:cs="Times New Roman"/>
          <w:sz w:val="28"/>
          <w:lang w:val="uk-UA"/>
        </w:rPr>
        <w:t xml:space="preserve"> обов'язк</w:t>
      </w:r>
      <w:r>
        <w:rPr>
          <w:rFonts w:ascii="Times New Roman" w:hAnsi="Times New Roman" w:cs="Times New Roman"/>
          <w:sz w:val="28"/>
          <w:lang w:val="uk-UA"/>
        </w:rPr>
        <w:t>у</w:t>
      </w:r>
      <w:r w:rsidRPr="00C87EDF">
        <w:rPr>
          <w:rFonts w:ascii="Times New Roman" w:hAnsi="Times New Roman" w:cs="Times New Roman"/>
          <w:sz w:val="28"/>
          <w:lang w:val="uk-UA"/>
        </w:rPr>
        <w:t xml:space="preserve">, побутових проблем </w:t>
      </w:r>
      <w:r>
        <w:rPr>
          <w:rFonts w:ascii="Times New Roman" w:hAnsi="Times New Roman" w:cs="Times New Roman"/>
          <w:sz w:val="28"/>
          <w:lang w:val="uk-UA"/>
        </w:rPr>
        <w:t>та потрібної</w:t>
      </w:r>
      <w:r w:rsidRPr="00C87EDF">
        <w:rPr>
          <w:rFonts w:ascii="Times New Roman" w:hAnsi="Times New Roman" w:cs="Times New Roman"/>
          <w:sz w:val="28"/>
          <w:lang w:val="uk-UA"/>
        </w:rPr>
        <w:t xml:space="preserve"> фізіологічної життєдіяльності (сну, відпочинку), </w:t>
      </w:r>
      <w:r>
        <w:rPr>
          <w:rFonts w:ascii="Times New Roman" w:hAnsi="Times New Roman" w:cs="Times New Roman"/>
          <w:sz w:val="28"/>
          <w:lang w:val="uk-UA"/>
        </w:rPr>
        <w:t>являється</w:t>
      </w:r>
      <w:r w:rsidRPr="00C87EDF">
        <w:rPr>
          <w:rFonts w:ascii="Times New Roman" w:hAnsi="Times New Roman" w:cs="Times New Roman"/>
          <w:sz w:val="28"/>
          <w:lang w:val="uk-UA"/>
        </w:rPr>
        <w:t xml:space="preserve"> однією з умов </w:t>
      </w:r>
      <w:r>
        <w:rPr>
          <w:rFonts w:ascii="Times New Roman" w:hAnsi="Times New Roman" w:cs="Times New Roman"/>
          <w:sz w:val="28"/>
          <w:lang w:val="uk-UA"/>
        </w:rPr>
        <w:t>та одночасно простором д</w:t>
      </w:r>
      <w:r w:rsidRPr="00C87EDF">
        <w:rPr>
          <w:rFonts w:ascii="Times New Roman" w:hAnsi="Times New Roman" w:cs="Times New Roman"/>
          <w:sz w:val="28"/>
          <w:lang w:val="uk-UA"/>
        </w:rPr>
        <w:t>ля розвитку.</w:t>
      </w:r>
    </w:p>
    <w:p w:rsidR="00C87EDF" w:rsidRDefault="0056433E" w:rsidP="00BE2ADE">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Отже</w:t>
      </w:r>
      <w:r w:rsidR="00C87EDF" w:rsidRPr="00C87EDF">
        <w:rPr>
          <w:rFonts w:ascii="Times New Roman" w:hAnsi="Times New Roman" w:cs="Times New Roman"/>
          <w:sz w:val="28"/>
          <w:lang w:val="uk-UA"/>
        </w:rPr>
        <w:t xml:space="preserve">, </w:t>
      </w:r>
      <w:r w:rsidR="00BE2ADE" w:rsidRPr="00BE2ADE">
        <w:rPr>
          <w:rFonts w:ascii="Times New Roman" w:hAnsi="Times New Roman" w:cs="Times New Roman"/>
          <w:sz w:val="28"/>
          <w:lang w:val="uk-UA"/>
        </w:rPr>
        <w:t>в понятійному апараті дослідження було надане трактування наступних понять: бібліотека, культура, соціодинаміка культури, соціокультурна діяльність, соціум, соціологія культури, соціокультурна реальність, соціокультурна ситуація, соціокультурна трансформація, соціокультурна система, соціокультурна діяльність, соціокультурне витворення, інститут, культурні інститути,  соціальні інститути, соціально-культурний інститут, дозввіллєва діяльність. Визначення даних понять дає можливість осмислити значення бібліотеки як соціокультурного інституту, що здійснює культурну та соціальну діяльність.</w:t>
      </w:r>
    </w:p>
    <w:p w:rsidR="008E093B" w:rsidRDefault="008E093B" w:rsidP="00C87EDF">
      <w:pPr>
        <w:pStyle w:val="a3"/>
        <w:spacing w:line="360" w:lineRule="auto"/>
        <w:jc w:val="both"/>
        <w:rPr>
          <w:rFonts w:ascii="Times New Roman" w:hAnsi="Times New Roman" w:cs="Times New Roman"/>
          <w:sz w:val="28"/>
          <w:lang w:val="uk-UA"/>
        </w:rPr>
      </w:pPr>
    </w:p>
    <w:p w:rsidR="005C6BA9" w:rsidRDefault="005C6BA9" w:rsidP="00C87EDF">
      <w:pPr>
        <w:pStyle w:val="a3"/>
        <w:spacing w:line="360" w:lineRule="auto"/>
        <w:jc w:val="both"/>
        <w:rPr>
          <w:rFonts w:ascii="Times New Roman" w:hAnsi="Times New Roman" w:cs="Times New Roman"/>
          <w:sz w:val="28"/>
          <w:lang w:val="uk-UA"/>
        </w:rPr>
      </w:pPr>
    </w:p>
    <w:p w:rsidR="008E093B" w:rsidRPr="008D6D7B" w:rsidRDefault="00DD38EE" w:rsidP="008D6D7B">
      <w:pPr>
        <w:pStyle w:val="a3"/>
        <w:spacing w:line="360" w:lineRule="auto"/>
        <w:ind w:firstLine="708"/>
        <w:jc w:val="center"/>
        <w:rPr>
          <w:rFonts w:ascii="Times New Roman" w:hAnsi="Times New Roman" w:cs="Times New Roman"/>
          <w:b/>
          <w:sz w:val="28"/>
          <w:lang w:val="uk-UA"/>
        </w:rPr>
      </w:pPr>
      <w:r w:rsidRPr="008D6D7B">
        <w:rPr>
          <w:rFonts w:ascii="Times New Roman" w:hAnsi="Times New Roman" w:cs="Times New Roman"/>
          <w:b/>
          <w:sz w:val="28"/>
          <w:lang w:val="uk-UA"/>
        </w:rPr>
        <w:t>1.2.</w:t>
      </w:r>
      <w:r w:rsidRPr="008D6D7B">
        <w:rPr>
          <w:rFonts w:ascii="Times New Roman" w:hAnsi="Times New Roman" w:cs="Times New Roman"/>
          <w:b/>
          <w:sz w:val="28"/>
          <w:lang w:val="uk-UA"/>
        </w:rPr>
        <w:tab/>
        <w:t>Бібліотека як соціокультурний інститут: минуле та сьогодення</w:t>
      </w:r>
    </w:p>
    <w:p w:rsidR="00D71721" w:rsidRDefault="00D71721" w:rsidP="005C6BA9">
      <w:pPr>
        <w:pStyle w:val="a3"/>
        <w:tabs>
          <w:tab w:val="left" w:pos="540"/>
        </w:tabs>
        <w:spacing w:line="360" w:lineRule="auto"/>
        <w:ind w:firstLine="680"/>
        <w:jc w:val="both"/>
        <w:rPr>
          <w:rFonts w:ascii="Times New Roman" w:hAnsi="Times New Roman" w:cs="Times New Roman"/>
          <w:sz w:val="28"/>
          <w:lang w:val="uk-UA"/>
        </w:rPr>
      </w:pPr>
      <w:r w:rsidRPr="00D71721">
        <w:rPr>
          <w:rFonts w:ascii="Times New Roman" w:hAnsi="Times New Roman" w:cs="Times New Roman"/>
          <w:sz w:val="28"/>
          <w:lang w:val="uk-UA"/>
        </w:rPr>
        <w:t>Бібліотека, як соціокультурний інститут, завжди займала певне місце у вихованні</w:t>
      </w:r>
      <w:r w:rsidR="00E205A2">
        <w:rPr>
          <w:rFonts w:ascii="Times New Roman" w:hAnsi="Times New Roman" w:cs="Times New Roman"/>
          <w:sz w:val="28"/>
          <w:lang w:val="uk-UA"/>
        </w:rPr>
        <w:t xml:space="preserve"> духовної культури особистості. </w:t>
      </w:r>
      <w:r w:rsidRPr="00D71721">
        <w:rPr>
          <w:rFonts w:ascii="Times New Roman" w:hAnsi="Times New Roman" w:cs="Times New Roman"/>
          <w:sz w:val="28"/>
          <w:lang w:val="uk-UA"/>
        </w:rPr>
        <w:t>Про духовну місію бібліотекаря говорилося ще в монастирських статутах і настановах книго</w:t>
      </w:r>
      <w:r w:rsidR="00F06A02">
        <w:rPr>
          <w:rFonts w:ascii="Times New Roman" w:hAnsi="Times New Roman" w:cs="Times New Roman"/>
          <w:sz w:val="28"/>
          <w:lang w:val="uk-UA"/>
        </w:rPr>
        <w:t>збережника</w:t>
      </w:r>
      <w:r w:rsidRPr="00D71721">
        <w:rPr>
          <w:rFonts w:ascii="Times New Roman" w:hAnsi="Times New Roman" w:cs="Times New Roman"/>
          <w:sz w:val="28"/>
          <w:lang w:val="uk-UA"/>
        </w:rPr>
        <w:t>, де їм пропонувалося радити читачам, що читати і як допомагати в розумінні прочитаного.</w:t>
      </w:r>
    </w:p>
    <w:p w:rsidR="00D41573" w:rsidRPr="00D41573" w:rsidRDefault="00D41573" w:rsidP="00F06A02">
      <w:pPr>
        <w:pStyle w:val="a3"/>
        <w:spacing w:line="360" w:lineRule="auto"/>
        <w:ind w:firstLine="708"/>
        <w:jc w:val="both"/>
        <w:rPr>
          <w:rFonts w:ascii="Times New Roman" w:hAnsi="Times New Roman" w:cs="Times New Roman"/>
          <w:sz w:val="28"/>
          <w:lang w:val="uk-UA"/>
        </w:rPr>
      </w:pPr>
      <w:r w:rsidRPr="00D41573">
        <w:rPr>
          <w:rFonts w:ascii="Times New Roman" w:hAnsi="Times New Roman" w:cs="Times New Roman"/>
          <w:sz w:val="28"/>
          <w:lang w:val="uk-UA"/>
        </w:rPr>
        <w:t>Починаючи з епохи Петровських реформ, в міркуваннях про призначення бібліотек вже чітко простежувал</w:t>
      </w:r>
      <w:r w:rsidR="00F06A02">
        <w:rPr>
          <w:rFonts w:ascii="Times New Roman" w:hAnsi="Times New Roman" w:cs="Times New Roman"/>
          <w:sz w:val="28"/>
          <w:lang w:val="uk-UA"/>
        </w:rPr>
        <w:t>ася ідея про те, що бібліотека -</w:t>
      </w:r>
      <w:r w:rsidRPr="00D41573">
        <w:rPr>
          <w:rFonts w:ascii="Times New Roman" w:hAnsi="Times New Roman" w:cs="Times New Roman"/>
          <w:sz w:val="28"/>
          <w:lang w:val="uk-UA"/>
        </w:rPr>
        <w:t xml:space="preserve"> це не тільки сховище книг, а й с</w:t>
      </w:r>
      <w:r w:rsidR="00F06A02">
        <w:rPr>
          <w:rFonts w:ascii="Times New Roman" w:hAnsi="Times New Roman" w:cs="Times New Roman"/>
          <w:sz w:val="28"/>
          <w:lang w:val="uk-UA"/>
        </w:rPr>
        <w:t>оціальний</w:t>
      </w:r>
      <w:r w:rsidRPr="00D41573">
        <w:rPr>
          <w:rFonts w:ascii="Times New Roman" w:hAnsi="Times New Roman" w:cs="Times New Roman"/>
          <w:sz w:val="28"/>
          <w:lang w:val="uk-UA"/>
        </w:rPr>
        <w:t xml:space="preserve"> інститут, без якого неможливе просвітництво, розвиток науки і мистецтва. Протягом ХVIII і ХІХ ст.</w:t>
      </w:r>
      <w:r w:rsidR="00F06A02">
        <w:rPr>
          <w:rFonts w:ascii="Times New Roman" w:hAnsi="Times New Roman" w:cs="Times New Roman"/>
          <w:sz w:val="28"/>
          <w:lang w:val="uk-UA"/>
        </w:rPr>
        <w:t xml:space="preserve"> </w:t>
      </w:r>
      <w:r w:rsidRPr="00D41573">
        <w:rPr>
          <w:rFonts w:ascii="Times New Roman" w:hAnsi="Times New Roman" w:cs="Times New Roman"/>
          <w:sz w:val="28"/>
          <w:lang w:val="uk-UA"/>
        </w:rPr>
        <w:t xml:space="preserve">у працях представників бібліотечної науки домінувала думка про освітній характер діяльності </w:t>
      </w:r>
      <w:r w:rsidRPr="008743E9">
        <w:rPr>
          <w:rFonts w:ascii="Times New Roman" w:hAnsi="Times New Roman" w:cs="Times New Roman"/>
          <w:sz w:val="28"/>
          <w:lang w:val="uk-UA"/>
        </w:rPr>
        <w:t>бібліотеки [</w:t>
      </w:r>
      <w:r w:rsidR="00011DDF">
        <w:rPr>
          <w:rFonts w:ascii="Times New Roman" w:hAnsi="Times New Roman" w:cs="Times New Roman"/>
          <w:sz w:val="28"/>
          <w:lang w:val="uk-UA"/>
        </w:rPr>
        <w:t>25</w:t>
      </w:r>
      <w:r w:rsidRPr="008743E9">
        <w:rPr>
          <w:rFonts w:ascii="Times New Roman" w:hAnsi="Times New Roman" w:cs="Times New Roman"/>
          <w:sz w:val="28"/>
          <w:lang w:val="uk-UA"/>
        </w:rPr>
        <w:t xml:space="preserve">, с.357]. О. М. Оленін, директор Імператорської публічної бібліотеки, основне призначення бібліотек бачив у служінні </w:t>
      </w:r>
      <w:r w:rsidR="00F06A02">
        <w:rPr>
          <w:rFonts w:ascii="Times New Roman" w:hAnsi="Times New Roman" w:cs="Times New Roman"/>
          <w:sz w:val="28"/>
          <w:lang w:val="uk-UA"/>
        </w:rPr>
        <w:t>«</w:t>
      </w:r>
      <w:r w:rsidRPr="008743E9">
        <w:rPr>
          <w:rFonts w:ascii="Times New Roman" w:hAnsi="Times New Roman" w:cs="Times New Roman"/>
          <w:sz w:val="28"/>
          <w:lang w:val="uk-UA"/>
        </w:rPr>
        <w:t>люблячим вчен</w:t>
      </w:r>
      <w:r w:rsidR="00F06A02">
        <w:rPr>
          <w:rFonts w:ascii="Times New Roman" w:hAnsi="Times New Roman" w:cs="Times New Roman"/>
          <w:sz w:val="28"/>
          <w:lang w:val="uk-UA"/>
        </w:rPr>
        <w:t>ня набуттю істинного п</w:t>
      </w:r>
      <w:r w:rsidRPr="008743E9">
        <w:rPr>
          <w:rFonts w:ascii="Times New Roman" w:hAnsi="Times New Roman" w:cs="Times New Roman"/>
          <w:sz w:val="28"/>
          <w:lang w:val="uk-UA"/>
        </w:rPr>
        <w:t>росвітництва і знань</w:t>
      </w:r>
      <w:r w:rsidR="00F06A02">
        <w:rPr>
          <w:rFonts w:ascii="Times New Roman" w:hAnsi="Times New Roman" w:cs="Times New Roman"/>
          <w:sz w:val="28"/>
          <w:lang w:val="uk-UA"/>
        </w:rPr>
        <w:t>»</w:t>
      </w:r>
      <w:r w:rsidRPr="008743E9">
        <w:rPr>
          <w:rFonts w:ascii="Times New Roman" w:hAnsi="Times New Roman" w:cs="Times New Roman"/>
          <w:sz w:val="28"/>
          <w:lang w:val="uk-UA"/>
        </w:rPr>
        <w:t xml:space="preserve"> [</w:t>
      </w:r>
      <w:r w:rsidR="006856E4">
        <w:rPr>
          <w:rFonts w:ascii="Times New Roman" w:hAnsi="Times New Roman" w:cs="Times New Roman"/>
          <w:sz w:val="28"/>
          <w:lang w:val="uk-UA"/>
        </w:rPr>
        <w:t xml:space="preserve">цит. за </w:t>
      </w:r>
      <w:r w:rsidR="008743E9" w:rsidRPr="008743E9">
        <w:rPr>
          <w:rFonts w:ascii="Times New Roman" w:hAnsi="Times New Roman" w:cs="Times New Roman"/>
          <w:sz w:val="28"/>
          <w:lang w:val="uk-UA"/>
        </w:rPr>
        <w:t>1</w:t>
      </w:r>
      <w:r w:rsidR="00011DDF">
        <w:rPr>
          <w:rFonts w:ascii="Times New Roman" w:hAnsi="Times New Roman" w:cs="Times New Roman"/>
          <w:sz w:val="28"/>
          <w:lang w:val="uk-UA"/>
        </w:rPr>
        <w:t>3</w:t>
      </w:r>
      <w:r w:rsidRPr="008743E9">
        <w:rPr>
          <w:rFonts w:ascii="Times New Roman" w:hAnsi="Times New Roman" w:cs="Times New Roman"/>
          <w:sz w:val="28"/>
          <w:lang w:val="uk-UA"/>
        </w:rPr>
        <w:t>,</w:t>
      </w:r>
      <w:r w:rsidR="008743E9" w:rsidRPr="008743E9">
        <w:rPr>
          <w:rFonts w:ascii="Times New Roman" w:hAnsi="Times New Roman" w:cs="Times New Roman"/>
          <w:sz w:val="28"/>
          <w:lang w:val="uk-UA"/>
        </w:rPr>
        <w:t xml:space="preserve"> </w:t>
      </w:r>
      <w:r w:rsidR="008743E9" w:rsidRPr="008743E9">
        <w:rPr>
          <w:rFonts w:ascii="Times New Roman" w:hAnsi="Times New Roman" w:cs="Times New Roman"/>
          <w:sz w:val="28"/>
          <w:lang w:val="en-US"/>
        </w:rPr>
        <w:t>c</w:t>
      </w:r>
      <w:r w:rsidRPr="008743E9">
        <w:rPr>
          <w:rFonts w:ascii="Times New Roman" w:hAnsi="Times New Roman" w:cs="Times New Roman"/>
          <w:sz w:val="28"/>
          <w:lang w:val="uk-UA"/>
        </w:rPr>
        <w:t>.90]. Крім просвітн</w:t>
      </w:r>
      <w:r w:rsidR="00F06A02">
        <w:rPr>
          <w:rFonts w:ascii="Times New Roman" w:hAnsi="Times New Roman" w:cs="Times New Roman"/>
          <w:sz w:val="28"/>
          <w:lang w:val="uk-UA"/>
        </w:rPr>
        <w:t>ицтва</w:t>
      </w:r>
      <w:r w:rsidRPr="008743E9">
        <w:rPr>
          <w:rFonts w:ascii="Times New Roman" w:hAnsi="Times New Roman" w:cs="Times New Roman"/>
          <w:sz w:val="28"/>
          <w:lang w:val="uk-UA"/>
        </w:rPr>
        <w:t>, важливе значенн</w:t>
      </w:r>
      <w:r w:rsidR="00F06A02">
        <w:rPr>
          <w:rFonts w:ascii="Times New Roman" w:hAnsi="Times New Roman" w:cs="Times New Roman"/>
          <w:sz w:val="28"/>
          <w:lang w:val="uk-UA"/>
        </w:rPr>
        <w:t>я він надавав також кумулятивній</w:t>
      </w:r>
      <w:r w:rsidRPr="008743E9">
        <w:rPr>
          <w:rFonts w:ascii="Times New Roman" w:hAnsi="Times New Roman" w:cs="Times New Roman"/>
          <w:sz w:val="28"/>
          <w:lang w:val="uk-UA"/>
        </w:rPr>
        <w:t>, меморіальн</w:t>
      </w:r>
      <w:r w:rsidR="00F06A02">
        <w:rPr>
          <w:rFonts w:ascii="Times New Roman" w:hAnsi="Times New Roman" w:cs="Times New Roman"/>
          <w:sz w:val="28"/>
          <w:lang w:val="uk-UA"/>
        </w:rPr>
        <w:t>ій</w:t>
      </w:r>
      <w:r w:rsidRPr="008743E9">
        <w:rPr>
          <w:rFonts w:ascii="Times New Roman" w:hAnsi="Times New Roman" w:cs="Times New Roman"/>
          <w:sz w:val="28"/>
          <w:lang w:val="uk-UA"/>
        </w:rPr>
        <w:t xml:space="preserve"> та орієнт</w:t>
      </w:r>
      <w:r w:rsidR="00F06A02">
        <w:rPr>
          <w:rFonts w:ascii="Times New Roman" w:hAnsi="Times New Roman" w:cs="Times New Roman"/>
          <w:sz w:val="28"/>
          <w:lang w:val="uk-UA"/>
        </w:rPr>
        <w:t>ирній</w:t>
      </w:r>
      <w:r w:rsidRPr="008743E9">
        <w:rPr>
          <w:rFonts w:ascii="Times New Roman" w:hAnsi="Times New Roman" w:cs="Times New Roman"/>
          <w:sz w:val="28"/>
          <w:lang w:val="uk-UA"/>
        </w:rPr>
        <w:t xml:space="preserve"> функці</w:t>
      </w:r>
      <w:r w:rsidR="00F06A02">
        <w:rPr>
          <w:rFonts w:ascii="Times New Roman" w:hAnsi="Times New Roman" w:cs="Times New Roman"/>
          <w:sz w:val="28"/>
          <w:lang w:val="uk-UA"/>
        </w:rPr>
        <w:t>ї</w:t>
      </w:r>
      <w:r w:rsidRPr="008743E9">
        <w:rPr>
          <w:rFonts w:ascii="Times New Roman" w:hAnsi="Times New Roman" w:cs="Times New Roman"/>
          <w:sz w:val="28"/>
          <w:lang w:val="uk-UA"/>
        </w:rPr>
        <w:t xml:space="preserve">. Перші дві виражалася в збиранні і </w:t>
      </w:r>
      <w:r w:rsidRPr="008743E9">
        <w:rPr>
          <w:rFonts w:ascii="Times New Roman" w:hAnsi="Times New Roman" w:cs="Times New Roman"/>
          <w:sz w:val="28"/>
          <w:lang w:val="uk-UA"/>
        </w:rPr>
        <w:lastRenderedPageBreak/>
        <w:t xml:space="preserve">збереженні вітчизняних творів </w:t>
      </w:r>
      <w:r w:rsidR="00F06A02">
        <w:rPr>
          <w:rFonts w:ascii="Times New Roman" w:hAnsi="Times New Roman" w:cs="Times New Roman"/>
          <w:sz w:val="28"/>
          <w:lang w:val="uk-UA"/>
        </w:rPr>
        <w:t>друку і рукописів, а остання -</w:t>
      </w:r>
      <w:r w:rsidRPr="008743E9">
        <w:rPr>
          <w:rFonts w:ascii="Times New Roman" w:hAnsi="Times New Roman" w:cs="Times New Roman"/>
          <w:sz w:val="28"/>
          <w:lang w:val="uk-UA"/>
        </w:rPr>
        <w:t xml:space="preserve"> в наданні читачам «всіляких послуг у відшуканні творів, потрібних для занять» </w:t>
      </w:r>
      <w:r w:rsidR="008743E9" w:rsidRPr="008743E9">
        <w:rPr>
          <w:rFonts w:ascii="Times New Roman" w:hAnsi="Times New Roman" w:cs="Times New Roman"/>
          <w:sz w:val="28"/>
          <w:lang w:val="uk-UA"/>
        </w:rPr>
        <w:t>[</w:t>
      </w:r>
      <w:r w:rsidR="006856E4">
        <w:rPr>
          <w:rFonts w:ascii="Times New Roman" w:hAnsi="Times New Roman" w:cs="Times New Roman"/>
          <w:sz w:val="28"/>
          <w:lang w:val="uk-UA"/>
        </w:rPr>
        <w:t xml:space="preserve">цит. за </w:t>
      </w:r>
      <w:r w:rsidR="000A6F08">
        <w:rPr>
          <w:rFonts w:ascii="Times New Roman" w:hAnsi="Times New Roman" w:cs="Times New Roman"/>
          <w:sz w:val="28"/>
          <w:lang w:val="uk-UA"/>
        </w:rPr>
        <w:t>1</w:t>
      </w:r>
      <w:r w:rsidRPr="008743E9">
        <w:rPr>
          <w:rFonts w:ascii="Times New Roman" w:hAnsi="Times New Roman" w:cs="Times New Roman"/>
          <w:sz w:val="28"/>
          <w:lang w:val="uk-UA"/>
        </w:rPr>
        <w:t xml:space="preserve">, с.26]. Філософ і бібліограф І. Т. Буле виділяв комунікативну функцію бібліотеки </w:t>
      </w:r>
      <w:r w:rsidR="00011DDF">
        <w:rPr>
          <w:rFonts w:ascii="Times New Roman" w:hAnsi="Times New Roman" w:cs="Times New Roman"/>
          <w:sz w:val="28"/>
          <w:lang w:val="uk-UA"/>
        </w:rPr>
        <w:t>[</w:t>
      </w:r>
      <w:r w:rsidR="006856E4">
        <w:rPr>
          <w:rFonts w:ascii="Times New Roman" w:hAnsi="Times New Roman" w:cs="Times New Roman"/>
          <w:sz w:val="28"/>
          <w:lang w:val="uk-UA"/>
        </w:rPr>
        <w:t xml:space="preserve">цит. за </w:t>
      </w:r>
      <w:r w:rsidR="00011DDF">
        <w:rPr>
          <w:rFonts w:ascii="Times New Roman" w:hAnsi="Times New Roman" w:cs="Times New Roman"/>
          <w:sz w:val="28"/>
          <w:lang w:val="uk-UA"/>
        </w:rPr>
        <w:t>6</w:t>
      </w:r>
      <w:r w:rsidR="008743E9" w:rsidRPr="008743E9">
        <w:rPr>
          <w:rFonts w:ascii="Times New Roman" w:hAnsi="Times New Roman" w:cs="Times New Roman"/>
          <w:sz w:val="28"/>
          <w:lang w:val="uk-UA"/>
        </w:rPr>
        <w:t>, с.</w:t>
      </w:r>
      <w:r w:rsidRPr="008743E9">
        <w:rPr>
          <w:rFonts w:ascii="Times New Roman" w:hAnsi="Times New Roman" w:cs="Times New Roman"/>
          <w:sz w:val="28"/>
          <w:lang w:val="uk-UA"/>
        </w:rPr>
        <w:t xml:space="preserve">148]. Цензор А. </w:t>
      </w:r>
      <w:r w:rsidR="00F06A02">
        <w:rPr>
          <w:rFonts w:ascii="Times New Roman" w:hAnsi="Times New Roman" w:cs="Times New Roman"/>
          <w:sz w:val="28"/>
          <w:lang w:val="uk-UA"/>
        </w:rPr>
        <w:t>І</w:t>
      </w:r>
      <w:r w:rsidRPr="008743E9">
        <w:rPr>
          <w:rFonts w:ascii="Times New Roman" w:hAnsi="Times New Roman" w:cs="Times New Roman"/>
          <w:sz w:val="28"/>
          <w:lang w:val="uk-UA"/>
        </w:rPr>
        <w:t>.</w:t>
      </w:r>
      <w:r w:rsidR="00F06A02">
        <w:rPr>
          <w:rFonts w:ascii="Times New Roman" w:hAnsi="Times New Roman" w:cs="Times New Roman"/>
          <w:sz w:val="28"/>
          <w:lang w:val="uk-UA"/>
        </w:rPr>
        <w:t xml:space="preserve"> Красовський, в 1810-1833 рр.</w:t>
      </w:r>
      <w:r w:rsidR="000A4247">
        <w:rPr>
          <w:rFonts w:ascii="Times New Roman" w:hAnsi="Times New Roman" w:cs="Times New Roman"/>
          <w:sz w:val="28"/>
          <w:lang w:val="uk-UA"/>
        </w:rPr>
        <w:t>, що</w:t>
      </w:r>
      <w:r w:rsidR="00F06A02">
        <w:rPr>
          <w:rFonts w:ascii="Times New Roman" w:hAnsi="Times New Roman" w:cs="Times New Roman"/>
          <w:sz w:val="28"/>
          <w:lang w:val="uk-UA"/>
        </w:rPr>
        <w:t xml:space="preserve"> </w:t>
      </w:r>
      <w:r w:rsidRPr="008743E9">
        <w:rPr>
          <w:rFonts w:ascii="Times New Roman" w:hAnsi="Times New Roman" w:cs="Times New Roman"/>
          <w:sz w:val="28"/>
          <w:lang w:val="uk-UA"/>
        </w:rPr>
        <w:t>обіймав посаду бібліотекаря, відзначав вер</w:t>
      </w:r>
      <w:r w:rsidR="00F06A02">
        <w:rPr>
          <w:rFonts w:ascii="Times New Roman" w:hAnsi="Times New Roman" w:cs="Times New Roman"/>
          <w:sz w:val="28"/>
          <w:lang w:val="uk-UA"/>
        </w:rPr>
        <w:t xml:space="preserve">ховенство освітньої функції </w:t>
      </w:r>
      <w:r w:rsidRPr="008743E9">
        <w:rPr>
          <w:rFonts w:ascii="Times New Roman" w:hAnsi="Times New Roman" w:cs="Times New Roman"/>
          <w:sz w:val="28"/>
          <w:lang w:val="uk-UA"/>
        </w:rPr>
        <w:t xml:space="preserve">і писав, що бібліотека дозволяє </w:t>
      </w:r>
      <w:r w:rsidR="00F06A02">
        <w:rPr>
          <w:rFonts w:ascii="Times New Roman" w:hAnsi="Times New Roman" w:cs="Times New Roman"/>
          <w:sz w:val="28"/>
          <w:lang w:val="uk-UA"/>
        </w:rPr>
        <w:t>«</w:t>
      </w:r>
      <w:r w:rsidRPr="008743E9">
        <w:rPr>
          <w:rFonts w:ascii="Times New Roman" w:hAnsi="Times New Roman" w:cs="Times New Roman"/>
          <w:sz w:val="28"/>
          <w:lang w:val="uk-UA"/>
        </w:rPr>
        <w:t>полегшити і помножити для кожного способи набуття знань</w:t>
      </w:r>
      <w:r w:rsidR="00F06A02">
        <w:rPr>
          <w:rFonts w:ascii="Times New Roman" w:hAnsi="Times New Roman" w:cs="Times New Roman"/>
          <w:sz w:val="28"/>
          <w:lang w:val="uk-UA"/>
        </w:rPr>
        <w:t>»</w:t>
      </w:r>
      <w:r w:rsidRPr="008743E9">
        <w:rPr>
          <w:rFonts w:ascii="Times New Roman" w:hAnsi="Times New Roman" w:cs="Times New Roman"/>
          <w:sz w:val="28"/>
          <w:lang w:val="uk-UA"/>
        </w:rPr>
        <w:t>. Відомий</w:t>
      </w:r>
      <w:r w:rsidRPr="00D41573">
        <w:rPr>
          <w:rFonts w:ascii="Times New Roman" w:hAnsi="Times New Roman" w:cs="Times New Roman"/>
          <w:sz w:val="28"/>
          <w:lang w:val="uk-UA"/>
        </w:rPr>
        <w:t xml:space="preserve"> бібліотекознавець, профес</w:t>
      </w:r>
      <w:r w:rsidR="000A4247">
        <w:rPr>
          <w:rFonts w:ascii="Times New Roman" w:hAnsi="Times New Roman" w:cs="Times New Roman"/>
          <w:sz w:val="28"/>
          <w:lang w:val="uk-UA"/>
        </w:rPr>
        <w:t>ор Московського університету Ф. </w:t>
      </w:r>
      <w:r w:rsidRPr="00D41573">
        <w:rPr>
          <w:rFonts w:ascii="Times New Roman" w:hAnsi="Times New Roman" w:cs="Times New Roman"/>
          <w:sz w:val="28"/>
          <w:lang w:val="uk-UA"/>
        </w:rPr>
        <w:t>Ф.</w:t>
      </w:r>
      <w:r w:rsidR="000A4247">
        <w:rPr>
          <w:rFonts w:ascii="Times New Roman" w:hAnsi="Times New Roman" w:cs="Times New Roman"/>
          <w:sz w:val="28"/>
          <w:lang w:val="uk-UA"/>
        </w:rPr>
        <w:t> </w:t>
      </w:r>
      <w:r w:rsidRPr="00D41573">
        <w:rPr>
          <w:rFonts w:ascii="Times New Roman" w:hAnsi="Times New Roman" w:cs="Times New Roman"/>
          <w:sz w:val="28"/>
          <w:lang w:val="uk-UA"/>
        </w:rPr>
        <w:t xml:space="preserve">Рейсс </w:t>
      </w:r>
      <w:r w:rsidRPr="008743E9">
        <w:rPr>
          <w:rFonts w:ascii="Times New Roman" w:hAnsi="Times New Roman" w:cs="Times New Roman"/>
          <w:sz w:val="28"/>
          <w:lang w:val="uk-UA"/>
        </w:rPr>
        <w:t>також підкреслював важливу роль бібліотеки в досягненні «успіху в науках» і «міцного вчення громадян» [</w:t>
      </w:r>
      <w:r w:rsidR="006856E4">
        <w:rPr>
          <w:rFonts w:ascii="Times New Roman" w:hAnsi="Times New Roman" w:cs="Times New Roman"/>
          <w:sz w:val="28"/>
          <w:lang w:val="uk-UA"/>
        </w:rPr>
        <w:t xml:space="preserve">цит. за </w:t>
      </w:r>
      <w:r w:rsidR="008743E9" w:rsidRPr="008743E9">
        <w:rPr>
          <w:rFonts w:ascii="Times New Roman" w:hAnsi="Times New Roman" w:cs="Times New Roman"/>
          <w:sz w:val="28"/>
          <w:lang w:val="uk-UA"/>
        </w:rPr>
        <w:t>3</w:t>
      </w:r>
      <w:r w:rsidR="00011DDF">
        <w:rPr>
          <w:rFonts w:ascii="Times New Roman" w:hAnsi="Times New Roman" w:cs="Times New Roman"/>
          <w:sz w:val="28"/>
          <w:lang w:val="uk-UA"/>
        </w:rPr>
        <w:t>4</w:t>
      </w:r>
      <w:r w:rsidR="00F06A02">
        <w:rPr>
          <w:rFonts w:ascii="Times New Roman" w:hAnsi="Times New Roman" w:cs="Times New Roman"/>
          <w:sz w:val="28"/>
          <w:lang w:val="uk-UA"/>
        </w:rPr>
        <w:t>, с.5</w:t>
      </w:r>
      <w:r w:rsidRPr="008743E9">
        <w:rPr>
          <w:rFonts w:ascii="Times New Roman" w:hAnsi="Times New Roman" w:cs="Times New Roman"/>
          <w:sz w:val="28"/>
          <w:lang w:val="uk-UA"/>
        </w:rPr>
        <w:t>].</w:t>
      </w:r>
    </w:p>
    <w:p w:rsidR="00D41573" w:rsidRPr="00A73803" w:rsidRDefault="00F06A02" w:rsidP="00D41573">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 рубежі XIX-</w:t>
      </w:r>
      <w:r w:rsidR="00D41573" w:rsidRPr="00D41573">
        <w:rPr>
          <w:rFonts w:ascii="Times New Roman" w:hAnsi="Times New Roman" w:cs="Times New Roman"/>
          <w:sz w:val="28"/>
          <w:lang w:val="uk-UA"/>
        </w:rPr>
        <w:t xml:space="preserve">XX ст. </w:t>
      </w:r>
      <w:r>
        <w:rPr>
          <w:rFonts w:ascii="Times New Roman" w:hAnsi="Times New Roman" w:cs="Times New Roman"/>
          <w:sz w:val="28"/>
          <w:lang w:val="uk-UA"/>
        </w:rPr>
        <w:t>б</w:t>
      </w:r>
      <w:r w:rsidR="00D41573" w:rsidRPr="00D41573">
        <w:rPr>
          <w:rFonts w:ascii="Times New Roman" w:hAnsi="Times New Roman" w:cs="Times New Roman"/>
          <w:sz w:val="28"/>
          <w:lang w:val="uk-UA"/>
        </w:rPr>
        <w:t xml:space="preserve">ібліотекознавці зосередили свою увагу на освітній функції бібліотеки як однієї «з найважливіших </w:t>
      </w:r>
      <w:r w:rsidR="00D41573" w:rsidRPr="00A73803">
        <w:rPr>
          <w:rFonts w:ascii="Times New Roman" w:hAnsi="Times New Roman" w:cs="Times New Roman"/>
          <w:sz w:val="28"/>
          <w:lang w:val="uk-UA"/>
        </w:rPr>
        <w:t>обов'язків кожної чесної людини по відношенню до свого народу, до своєї Батьківщини</w:t>
      </w:r>
      <w:r w:rsidR="00011DDF">
        <w:rPr>
          <w:rFonts w:ascii="Times New Roman" w:hAnsi="Times New Roman" w:cs="Times New Roman"/>
          <w:sz w:val="28"/>
          <w:lang w:val="uk-UA"/>
        </w:rPr>
        <w:t>» [48</w:t>
      </w:r>
      <w:r w:rsidR="00D41573" w:rsidRPr="00A73803">
        <w:rPr>
          <w:rFonts w:ascii="Times New Roman" w:hAnsi="Times New Roman" w:cs="Times New Roman"/>
          <w:sz w:val="28"/>
          <w:lang w:val="uk-UA"/>
        </w:rPr>
        <w:t>, с.37].</w:t>
      </w:r>
    </w:p>
    <w:p w:rsidR="00D41573" w:rsidRPr="00A73803" w:rsidRDefault="000A4247" w:rsidP="00D41573">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Авторитетний бібліотекознавець</w:t>
      </w:r>
      <w:r w:rsidR="005C6BA9">
        <w:rPr>
          <w:rFonts w:ascii="Times New Roman" w:hAnsi="Times New Roman" w:cs="Times New Roman"/>
          <w:sz w:val="28"/>
          <w:lang w:val="uk-UA"/>
        </w:rPr>
        <w:t xml:space="preserve"> М</w:t>
      </w:r>
      <w:r w:rsidR="00D41573" w:rsidRPr="00A73803">
        <w:rPr>
          <w:rFonts w:ascii="Times New Roman" w:hAnsi="Times New Roman" w:cs="Times New Roman"/>
          <w:sz w:val="28"/>
          <w:lang w:val="uk-UA"/>
        </w:rPr>
        <w:t xml:space="preserve">.А. Рубакін </w:t>
      </w:r>
      <w:r>
        <w:rPr>
          <w:rFonts w:ascii="Times New Roman" w:hAnsi="Times New Roman" w:cs="Times New Roman"/>
          <w:sz w:val="28"/>
          <w:lang w:val="uk-UA"/>
        </w:rPr>
        <w:t>ще у 1907</w:t>
      </w:r>
      <w:r w:rsidR="009E5F73">
        <w:rPr>
          <w:rFonts w:ascii="Times New Roman" w:hAnsi="Times New Roman" w:cs="Times New Roman"/>
          <w:sz w:val="28"/>
          <w:lang w:val="uk-UA"/>
        </w:rPr>
        <w:t xml:space="preserve"> р.</w:t>
      </w:r>
      <w:r w:rsidR="00D41573" w:rsidRPr="00A73803">
        <w:rPr>
          <w:rFonts w:ascii="Times New Roman" w:hAnsi="Times New Roman" w:cs="Times New Roman"/>
          <w:sz w:val="28"/>
          <w:lang w:val="uk-UA"/>
        </w:rPr>
        <w:t xml:space="preserve"> вказав, що основним завданням бібліотеки є керівництво читанням і підкреслював, що «центром бібліотеки є не книга, а жива</w:t>
      </w:r>
      <w:r w:rsidR="00F06A02">
        <w:rPr>
          <w:rFonts w:ascii="Times New Roman" w:hAnsi="Times New Roman" w:cs="Times New Roman"/>
          <w:sz w:val="28"/>
          <w:lang w:val="uk-UA"/>
        </w:rPr>
        <w:t xml:space="preserve"> людина, соціальний колектив. Бібліотека -</w:t>
      </w:r>
      <w:r w:rsidR="00D41573" w:rsidRPr="00A73803">
        <w:rPr>
          <w:rFonts w:ascii="Times New Roman" w:hAnsi="Times New Roman" w:cs="Times New Roman"/>
          <w:sz w:val="28"/>
          <w:lang w:val="uk-UA"/>
        </w:rPr>
        <w:t xml:space="preserve"> це не місце для пасивної видачі книги читачеві, </w:t>
      </w:r>
      <w:r w:rsidR="00F06A02">
        <w:rPr>
          <w:rFonts w:ascii="Times New Roman" w:hAnsi="Times New Roman" w:cs="Times New Roman"/>
          <w:sz w:val="28"/>
          <w:lang w:val="uk-UA"/>
        </w:rPr>
        <w:t>як відпускають товар у крамниці,</w:t>
      </w:r>
      <w:r w:rsidR="00D41573" w:rsidRPr="00A73803">
        <w:rPr>
          <w:rFonts w:ascii="Times New Roman" w:hAnsi="Times New Roman" w:cs="Times New Roman"/>
          <w:sz w:val="28"/>
          <w:lang w:val="uk-UA"/>
        </w:rPr>
        <w:t xml:space="preserve"> це зброя і зброя гостра, це іскри, які запалюють людину інтересом до науки, знання, боротьби» </w:t>
      </w:r>
      <w:r w:rsidR="00A73803" w:rsidRPr="00A73803">
        <w:rPr>
          <w:rFonts w:ascii="Times New Roman" w:hAnsi="Times New Roman" w:cs="Times New Roman"/>
          <w:sz w:val="28"/>
          <w:lang w:val="uk-UA"/>
        </w:rPr>
        <w:t>[</w:t>
      </w:r>
      <w:r w:rsidR="00A73803" w:rsidRPr="00F06A02">
        <w:rPr>
          <w:rFonts w:ascii="Times New Roman" w:hAnsi="Times New Roman" w:cs="Times New Roman"/>
          <w:sz w:val="28"/>
          <w:lang w:val="uk-UA"/>
        </w:rPr>
        <w:t>3</w:t>
      </w:r>
      <w:r w:rsidR="00011DDF">
        <w:rPr>
          <w:rFonts w:ascii="Times New Roman" w:hAnsi="Times New Roman" w:cs="Times New Roman"/>
          <w:sz w:val="28"/>
          <w:lang w:val="uk-UA"/>
        </w:rPr>
        <w:t>6</w:t>
      </w:r>
      <w:r w:rsidR="00D41573" w:rsidRPr="00A73803">
        <w:rPr>
          <w:rFonts w:ascii="Times New Roman" w:hAnsi="Times New Roman" w:cs="Times New Roman"/>
          <w:sz w:val="28"/>
          <w:lang w:val="uk-UA"/>
        </w:rPr>
        <w:t xml:space="preserve">, </w:t>
      </w:r>
      <w:r w:rsidR="00A73803" w:rsidRPr="00A73803">
        <w:rPr>
          <w:rFonts w:ascii="Times New Roman" w:hAnsi="Times New Roman" w:cs="Times New Roman"/>
          <w:sz w:val="28"/>
          <w:lang w:val="en-US"/>
        </w:rPr>
        <w:t>c</w:t>
      </w:r>
      <w:r w:rsidR="00D41573" w:rsidRPr="00A73803">
        <w:rPr>
          <w:rFonts w:ascii="Times New Roman" w:hAnsi="Times New Roman" w:cs="Times New Roman"/>
          <w:sz w:val="28"/>
          <w:lang w:val="uk-UA"/>
        </w:rPr>
        <w:t>.86].</w:t>
      </w:r>
    </w:p>
    <w:p w:rsidR="00D41573" w:rsidRPr="00D41573" w:rsidRDefault="00D41573" w:rsidP="00D41573">
      <w:pPr>
        <w:pStyle w:val="a3"/>
        <w:spacing w:line="360" w:lineRule="auto"/>
        <w:ind w:firstLine="708"/>
        <w:jc w:val="both"/>
        <w:rPr>
          <w:rFonts w:ascii="Times New Roman" w:hAnsi="Times New Roman" w:cs="Times New Roman"/>
          <w:sz w:val="28"/>
          <w:lang w:val="uk-UA"/>
        </w:rPr>
      </w:pPr>
      <w:r w:rsidRPr="00A73803">
        <w:rPr>
          <w:rFonts w:ascii="Times New Roman" w:hAnsi="Times New Roman" w:cs="Times New Roman"/>
          <w:sz w:val="28"/>
          <w:lang w:val="uk-UA"/>
        </w:rPr>
        <w:t>У 1909 р.</w:t>
      </w:r>
      <w:r w:rsidR="00F06A02">
        <w:rPr>
          <w:rFonts w:ascii="Times New Roman" w:hAnsi="Times New Roman" w:cs="Times New Roman"/>
          <w:sz w:val="28"/>
          <w:lang w:val="uk-UA"/>
        </w:rPr>
        <w:t xml:space="preserve"> </w:t>
      </w:r>
      <w:r w:rsidRPr="00A73803">
        <w:rPr>
          <w:rFonts w:ascii="Times New Roman" w:hAnsi="Times New Roman" w:cs="Times New Roman"/>
          <w:sz w:val="28"/>
          <w:lang w:val="uk-UA"/>
        </w:rPr>
        <w:t xml:space="preserve">К. </w:t>
      </w:r>
      <w:r w:rsidR="00F06A02">
        <w:rPr>
          <w:rFonts w:ascii="Times New Roman" w:hAnsi="Times New Roman" w:cs="Times New Roman"/>
          <w:sz w:val="28"/>
          <w:lang w:val="uk-UA"/>
        </w:rPr>
        <w:t>І</w:t>
      </w:r>
      <w:r w:rsidRPr="00A73803">
        <w:rPr>
          <w:rFonts w:ascii="Times New Roman" w:hAnsi="Times New Roman" w:cs="Times New Roman"/>
          <w:sz w:val="28"/>
          <w:lang w:val="uk-UA"/>
        </w:rPr>
        <w:t>. Рубінський, бібліотекар Харківського імператорського університету, в</w:t>
      </w:r>
      <w:r w:rsidR="00F06A02">
        <w:rPr>
          <w:rFonts w:ascii="Times New Roman" w:hAnsi="Times New Roman" w:cs="Times New Roman"/>
          <w:sz w:val="28"/>
          <w:lang w:val="uk-UA"/>
        </w:rPr>
        <w:t>иступаючи з публічною лекцією «К</w:t>
      </w:r>
      <w:r w:rsidRPr="00A73803">
        <w:rPr>
          <w:rFonts w:ascii="Times New Roman" w:hAnsi="Times New Roman" w:cs="Times New Roman"/>
          <w:sz w:val="28"/>
          <w:lang w:val="uk-UA"/>
        </w:rPr>
        <w:t xml:space="preserve">ультурна роль бібліотеки і завдання бібліотекознавства», звернув увагу своїх колег на необхідність дослідження ролі бібліотек у відповідному їм соціальному контексті. У бібліотеці він бачив, перш за все, соціальний організм, що підкоряється загальним законам життя </w:t>
      </w:r>
      <w:r w:rsidR="00A73803" w:rsidRPr="00A73803">
        <w:rPr>
          <w:rFonts w:ascii="Times New Roman" w:hAnsi="Times New Roman" w:cs="Times New Roman"/>
          <w:sz w:val="28"/>
          <w:lang w:val="uk-UA"/>
        </w:rPr>
        <w:t>[</w:t>
      </w:r>
      <w:r w:rsidR="006856E4">
        <w:rPr>
          <w:rFonts w:ascii="Times New Roman" w:hAnsi="Times New Roman" w:cs="Times New Roman"/>
          <w:sz w:val="28"/>
          <w:lang w:val="uk-UA"/>
        </w:rPr>
        <w:t xml:space="preserve">цит. за </w:t>
      </w:r>
      <w:r w:rsidR="00A73803" w:rsidRPr="00A73803">
        <w:rPr>
          <w:rFonts w:ascii="Times New Roman" w:hAnsi="Times New Roman" w:cs="Times New Roman"/>
          <w:sz w:val="28"/>
        </w:rPr>
        <w:t>3</w:t>
      </w:r>
      <w:r w:rsidR="00011DDF">
        <w:rPr>
          <w:rFonts w:ascii="Times New Roman" w:hAnsi="Times New Roman" w:cs="Times New Roman"/>
          <w:sz w:val="28"/>
          <w:lang w:val="uk-UA"/>
        </w:rPr>
        <w:t>7</w:t>
      </w:r>
      <w:r w:rsidRPr="00A73803">
        <w:rPr>
          <w:rFonts w:ascii="Times New Roman" w:hAnsi="Times New Roman" w:cs="Times New Roman"/>
          <w:sz w:val="28"/>
          <w:lang w:val="uk-UA"/>
        </w:rPr>
        <w:t>, с.84]. Ключова мета доповіді полягала в обґрунтуванні культурн</w:t>
      </w:r>
      <w:r w:rsidR="00F06A02">
        <w:rPr>
          <w:rFonts w:ascii="Times New Roman" w:hAnsi="Times New Roman" w:cs="Times New Roman"/>
          <w:sz w:val="28"/>
          <w:lang w:val="uk-UA"/>
        </w:rPr>
        <w:t>ої функції бібліотеки. Ідею К. І</w:t>
      </w:r>
      <w:r w:rsidRPr="00A73803">
        <w:rPr>
          <w:rFonts w:ascii="Times New Roman" w:hAnsi="Times New Roman" w:cs="Times New Roman"/>
          <w:sz w:val="28"/>
          <w:lang w:val="uk-UA"/>
        </w:rPr>
        <w:t xml:space="preserve">. Рубінського підтримала Л. Б. Хавкіна: у своїй книзі </w:t>
      </w:r>
      <w:r w:rsidR="00F06A02">
        <w:rPr>
          <w:rFonts w:ascii="Times New Roman" w:hAnsi="Times New Roman" w:cs="Times New Roman"/>
          <w:sz w:val="28"/>
          <w:lang w:val="uk-UA"/>
        </w:rPr>
        <w:t>«Б</w:t>
      </w:r>
      <w:r w:rsidRPr="00A73803">
        <w:rPr>
          <w:rFonts w:ascii="Times New Roman" w:hAnsi="Times New Roman" w:cs="Times New Roman"/>
          <w:sz w:val="28"/>
          <w:lang w:val="uk-UA"/>
        </w:rPr>
        <w:t>іблі</w:t>
      </w:r>
      <w:r w:rsidR="00F06A02">
        <w:rPr>
          <w:rFonts w:ascii="Times New Roman" w:hAnsi="Times New Roman" w:cs="Times New Roman"/>
          <w:sz w:val="28"/>
          <w:lang w:val="uk-UA"/>
        </w:rPr>
        <w:t>отеки, їх організація і техніка»</w:t>
      </w:r>
      <w:r w:rsidRPr="00A73803">
        <w:rPr>
          <w:rFonts w:ascii="Times New Roman" w:hAnsi="Times New Roman" w:cs="Times New Roman"/>
          <w:sz w:val="28"/>
          <w:lang w:val="uk-UA"/>
        </w:rPr>
        <w:t xml:space="preserve"> (1911) в ряду функцій бібліотеки вона згадала і про її культурну роль </w:t>
      </w:r>
      <w:r w:rsidR="00011DDF">
        <w:rPr>
          <w:rFonts w:ascii="Times New Roman" w:hAnsi="Times New Roman" w:cs="Times New Roman"/>
          <w:sz w:val="28"/>
          <w:lang w:val="uk-UA"/>
        </w:rPr>
        <w:t>[53</w:t>
      </w:r>
      <w:r w:rsidR="00A73803" w:rsidRPr="00A73803">
        <w:rPr>
          <w:rFonts w:ascii="Times New Roman" w:hAnsi="Times New Roman" w:cs="Times New Roman"/>
          <w:sz w:val="28"/>
          <w:lang w:val="uk-UA"/>
        </w:rPr>
        <w:t xml:space="preserve">, </w:t>
      </w:r>
      <w:r w:rsidR="00A73803" w:rsidRPr="00A73803">
        <w:rPr>
          <w:rFonts w:ascii="Times New Roman" w:hAnsi="Times New Roman" w:cs="Times New Roman"/>
          <w:sz w:val="28"/>
          <w:lang w:val="en-US"/>
        </w:rPr>
        <w:t>c</w:t>
      </w:r>
      <w:r w:rsidR="00A73803" w:rsidRPr="00A73803">
        <w:rPr>
          <w:rFonts w:ascii="Times New Roman" w:hAnsi="Times New Roman" w:cs="Times New Roman"/>
          <w:sz w:val="28"/>
          <w:lang w:val="uk-UA"/>
        </w:rPr>
        <w:t>.104</w:t>
      </w:r>
      <w:r w:rsidRPr="00A73803">
        <w:rPr>
          <w:rFonts w:ascii="Times New Roman" w:hAnsi="Times New Roman" w:cs="Times New Roman"/>
          <w:sz w:val="28"/>
          <w:lang w:val="uk-UA"/>
        </w:rPr>
        <w:t>].</w:t>
      </w:r>
    </w:p>
    <w:p w:rsidR="00D41573" w:rsidRPr="00D41573" w:rsidRDefault="00F06A02" w:rsidP="00D41573">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Л.Б. Хавкіна, В.А. Зеленко, І.В</w:t>
      </w:r>
      <w:r w:rsidR="00D41573" w:rsidRPr="00D41573">
        <w:rPr>
          <w:rFonts w:ascii="Times New Roman" w:hAnsi="Times New Roman" w:cs="Times New Roman"/>
          <w:sz w:val="28"/>
          <w:lang w:val="uk-UA"/>
        </w:rPr>
        <w:t>. Владиславльов та інші прогресивні бібліотекознавці також бачили в бібліотеці, перш за все, установ</w:t>
      </w:r>
      <w:r>
        <w:rPr>
          <w:rFonts w:ascii="Times New Roman" w:hAnsi="Times New Roman" w:cs="Times New Roman"/>
          <w:sz w:val="28"/>
          <w:lang w:val="uk-UA"/>
        </w:rPr>
        <w:t>у, здатну</w:t>
      </w:r>
      <w:r w:rsidR="00D41573" w:rsidRPr="00D41573">
        <w:rPr>
          <w:rFonts w:ascii="Times New Roman" w:hAnsi="Times New Roman" w:cs="Times New Roman"/>
          <w:sz w:val="28"/>
          <w:lang w:val="uk-UA"/>
        </w:rPr>
        <w:t xml:space="preserve"> надавати педагогічний вплив на формування особистості через читання. Крім </w:t>
      </w:r>
      <w:r w:rsidR="00D41573" w:rsidRPr="00D41573">
        <w:rPr>
          <w:rFonts w:ascii="Times New Roman" w:hAnsi="Times New Roman" w:cs="Times New Roman"/>
          <w:sz w:val="28"/>
          <w:lang w:val="uk-UA"/>
        </w:rPr>
        <w:lastRenderedPageBreak/>
        <w:t xml:space="preserve">того, Л.Б. Хавкіна відзначала і орієнтуючу функцію бібліотеки, яка «може допомогти шуканню відповіді на будь-яке питання, що цікавить читача, від самого утилітарного до самого </w:t>
      </w:r>
      <w:r w:rsidR="00D41573" w:rsidRPr="00A73803">
        <w:rPr>
          <w:rFonts w:ascii="Times New Roman" w:hAnsi="Times New Roman" w:cs="Times New Roman"/>
          <w:sz w:val="28"/>
          <w:lang w:val="uk-UA"/>
        </w:rPr>
        <w:t xml:space="preserve">абстрактного» </w:t>
      </w:r>
      <w:r w:rsidR="00A73803" w:rsidRPr="00A73803">
        <w:rPr>
          <w:rFonts w:ascii="Times New Roman" w:hAnsi="Times New Roman" w:cs="Times New Roman"/>
          <w:sz w:val="28"/>
          <w:lang w:val="uk-UA"/>
        </w:rPr>
        <w:t>[5</w:t>
      </w:r>
      <w:r w:rsidR="00011DDF">
        <w:rPr>
          <w:rFonts w:ascii="Times New Roman" w:hAnsi="Times New Roman" w:cs="Times New Roman"/>
          <w:sz w:val="28"/>
          <w:lang w:val="uk-UA"/>
        </w:rPr>
        <w:t>4</w:t>
      </w:r>
      <w:r w:rsidR="00D41573" w:rsidRPr="00A73803">
        <w:rPr>
          <w:rFonts w:ascii="Times New Roman" w:hAnsi="Times New Roman" w:cs="Times New Roman"/>
          <w:sz w:val="28"/>
          <w:lang w:val="uk-UA"/>
        </w:rPr>
        <w:t xml:space="preserve">, </w:t>
      </w:r>
      <w:r w:rsidR="00A73803" w:rsidRPr="00A73803">
        <w:rPr>
          <w:rFonts w:ascii="Times New Roman" w:hAnsi="Times New Roman" w:cs="Times New Roman"/>
          <w:sz w:val="28"/>
          <w:lang w:val="en-US"/>
        </w:rPr>
        <w:t>c</w:t>
      </w:r>
      <w:r w:rsidR="00D41573" w:rsidRPr="00A73803">
        <w:rPr>
          <w:rFonts w:ascii="Times New Roman" w:hAnsi="Times New Roman" w:cs="Times New Roman"/>
          <w:sz w:val="28"/>
          <w:lang w:val="uk-UA"/>
        </w:rPr>
        <w:t>.54]. Таким</w:t>
      </w:r>
      <w:r w:rsidR="00D41573" w:rsidRPr="00D41573">
        <w:rPr>
          <w:rFonts w:ascii="Times New Roman" w:hAnsi="Times New Roman" w:cs="Times New Roman"/>
          <w:sz w:val="28"/>
          <w:lang w:val="uk-UA"/>
        </w:rPr>
        <w:t xml:space="preserve"> чином, у вітчизняному бібліотекознавстві позначилася тенденція, згідно з якою бібліотека стала розглядатися як учасник соціальних процесів, що впливає на суспільство.</w:t>
      </w:r>
    </w:p>
    <w:p w:rsidR="00D41573" w:rsidRPr="00D41573" w:rsidRDefault="00D41573" w:rsidP="00D41573">
      <w:pPr>
        <w:pStyle w:val="a3"/>
        <w:spacing w:line="360" w:lineRule="auto"/>
        <w:ind w:firstLine="708"/>
        <w:jc w:val="both"/>
        <w:rPr>
          <w:rFonts w:ascii="Times New Roman" w:hAnsi="Times New Roman" w:cs="Times New Roman"/>
          <w:sz w:val="28"/>
          <w:lang w:val="uk-UA"/>
        </w:rPr>
      </w:pPr>
      <w:r w:rsidRPr="00F53DE5">
        <w:rPr>
          <w:rFonts w:ascii="Times New Roman" w:hAnsi="Times New Roman" w:cs="Times New Roman"/>
          <w:sz w:val="28"/>
          <w:lang w:val="uk-UA"/>
        </w:rPr>
        <w:t>У 1920-і</w:t>
      </w:r>
      <w:r w:rsidRPr="00D41573">
        <w:rPr>
          <w:rFonts w:ascii="Times New Roman" w:hAnsi="Times New Roman" w:cs="Times New Roman"/>
          <w:sz w:val="28"/>
          <w:lang w:val="uk-UA"/>
        </w:rPr>
        <w:t xml:space="preserve"> рр.</w:t>
      </w:r>
      <w:r w:rsidR="00F53DE5">
        <w:rPr>
          <w:rFonts w:ascii="Times New Roman" w:hAnsi="Times New Roman" w:cs="Times New Roman"/>
          <w:sz w:val="28"/>
          <w:lang w:val="uk-UA"/>
        </w:rPr>
        <w:t xml:space="preserve"> </w:t>
      </w:r>
      <w:r w:rsidRPr="00D41573">
        <w:rPr>
          <w:rFonts w:ascii="Times New Roman" w:hAnsi="Times New Roman" w:cs="Times New Roman"/>
          <w:sz w:val="28"/>
          <w:lang w:val="uk-UA"/>
        </w:rPr>
        <w:t>найбільш значущими соціальними функціями бібліотеки були проголошені агітаційно-пропагандистська і культурно-просвітня, між якими, на думку бібліотекознавців того часу, існував тісний взаємозв'язок. У формуванні уявлень про соціальні функції бібліотек та їх реальну зміну тон задавали найбільші ідеологи того часу. Методологічною основою для розробки принципу партійності в діяльн</w:t>
      </w:r>
      <w:r w:rsidR="00F53DE5">
        <w:rPr>
          <w:rFonts w:ascii="Times New Roman" w:hAnsi="Times New Roman" w:cs="Times New Roman"/>
          <w:sz w:val="28"/>
          <w:lang w:val="uk-UA"/>
        </w:rPr>
        <w:t>ості бібліотек стало вчення В. І</w:t>
      </w:r>
      <w:r w:rsidRPr="00D41573">
        <w:rPr>
          <w:rFonts w:ascii="Times New Roman" w:hAnsi="Times New Roman" w:cs="Times New Roman"/>
          <w:sz w:val="28"/>
          <w:lang w:val="uk-UA"/>
        </w:rPr>
        <w:t>. Лен</w:t>
      </w:r>
      <w:r w:rsidR="00F53DE5">
        <w:rPr>
          <w:rFonts w:ascii="Times New Roman" w:hAnsi="Times New Roman" w:cs="Times New Roman"/>
          <w:sz w:val="28"/>
          <w:lang w:val="uk-UA"/>
        </w:rPr>
        <w:t xml:space="preserve">іна. Ідея партійності стосовно </w:t>
      </w:r>
      <w:r w:rsidRPr="00D41573">
        <w:rPr>
          <w:rFonts w:ascii="Times New Roman" w:hAnsi="Times New Roman" w:cs="Times New Roman"/>
          <w:sz w:val="28"/>
          <w:lang w:val="uk-UA"/>
        </w:rPr>
        <w:t xml:space="preserve">бібліотек отримала свій подальший розвиток в роботах Н.К. </w:t>
      </w:r>
      <w:r w:rsidRPr="00A73803">
        <w:rPr>
          <w:rFonts w:ascii="Times New Roman" w:hAnsi="Times New Roman" w:cs="Times New Roman"/>
          <w:sz w:val="28"/>
          <w:lang w:val="uk-UA"/>
        </w:rPr>
        <w:t>Крупської [2</w:t>
      </w:r>
      <w:r w:rsidR="00011DDF">
        <w:rPr>
          <w:rFonts w:ascii="Times New Roman" w:hAnsi="Times New Roman" w:cs="Times New Roman"/>
          <w:sz w:val="28"/>
          <w:lang w:val="uk-UA"/>
        </w:rPr>
        <w:t>7</w:t>
      </w:r>
      <w:r w:rsidRPr="00A73803">
        <w:rPr>
          <w:rFonts w:ascii="Times New Roman" w:hAnsi="Times New Roman" w:cs="Times New Roman"/>
          <w:sz w:val="28"/>
          <w:lang w:val="uk-UA"/>
        </w:rPr>
        <w:t xml:space="preserve">, </w:t>
      </w:r>
      <w:r w:rsidR="00A73803" w:rsidRPr="00A73803">
        <w:rPr>
          <w:rFonts w:ascii="Times New Roman" w:hAnsi="Times New Roman" w:cs="Times New Roman"/>
          <w:sz w:val="28"/>
          <w:lang w:val="en-US"/>
        </w:rPr>
        <w:t>c</w:t>
      </w:r>
      <w:r w:rsidRPr="00A73803">
        <w:rPr>
          <w:rFonts w:ascii="Times New Roman" w:hAnsi="Times New Roman" w:cs="Times New Roman"/>
          <w:sz w:val="28"/>
          <w:lang w:val="uk-UA"/>
        </w:rPr>
        <w:t>.75]. Переорієнтація бібліотечної справи на виконання завдань соціалістичного будівництва викликала розкол у лавах вчених-бібліотекознавців. Деякі з них, які бачили в служінні науці і просвіті головне завдання бібліотеки, так і не змогли змиритися з над</w:t>
      </w:r>
      <w:r w:rsidR="000A6F08">
        <w:rPr>
          <w:rFonts w:ascii="Times New Roman" w:hAnsi="Times New Roman" w:cs="Times New Roman"/>
          <w:sz w:val="28"/>
          <w:lang w:val="uk-UA"/>
        </w:rPr>
        <w:t>анням їй ідеологічних функцій [3</w:t>
      </w:r>
      <w:r w:rsidRPr="00A73803">
        <w:rPr>
          <w:rFonts w:ascii="Times New Roman" w:hAnsi="Times New Roman" w:cs="Times New Roman"/>
          <w:sz w:val="28"/>
          <w:lang w:val="uk-UA"/>
        </w:rPr>
        <w:t>, с.74].</w:t>
      </w:r>
    </w:p>
    <w:p w:rsidR="00D41573" w:rsidRPr="00A73803" w:rsidRDefault="00D41573" w:rsidP="00D41573">
      <w:pPr>
        <w:pStyle w:val="a3"/>
        <w:spacing w:line="360" w:lineRule="auto"/>
        <w:ind w:firstLine="708"/>
        <w:jc w:val="both"/>
        <w:rPr>
          <w:rFonts w:ascii="Times New Roman" w:hAnsi="Times New Roman" w:cs="Times New Roman"/>
          <w:sz w:val="28"/>
          <w:lang w:val="uk-UA"/>
        </w:rPr>
      </w:pPr>
      <w:r w:rsidRPr="00D41573">
        <w:rPr>
          <w:rFonts w:ascii="Times New Roman" w:hAnsi="Times New Roman" w:cs="Times New Roman"/>
          <w:sz w:val="28"/>
          <w:lang w:val="uk-UA"/>
        </w:rPr>
        <w:t xml:space="preserve">У 1930-ті рр. до переліку найважливіших завдань бібліотеки було додано завдання сприяння науці і </w:t>
      </w:r>
      <w:r w:rsidRPr="00A73803">
        <w:rPr>
          <w:rFonts w:ascii="Times New Roman" w:hAnsi="Times New Roman" w:cs="Times New Roman"/>
          <w:sz w:val="28"/>
          <w:lang w:val="uk-UA"/>
        </w:rPr>
        <w:t xml:space="preserve">виробництву </w:t>
      </w:r>
      <w:r w:rsidR="00A73803" w:rsidRPr="00A73803">
        <w:rPr>
          <w:rFonts w:ascii="Times New Roman" w:hAnsi="Times New Roman" w:cs="Times New Roman"/>
          <w:sz w:val="28"/>
          <w:lang w:val="uk-UA"/>
        </w:rPr>
        <w:t>[</w:t>
      </w:r>
      <w:r w:rsidR="000A6F08">
        <w:rPr>
          <w:rFonts w:ascii="Times New Roman" w:hAnsi="Times New Roman" w:cs="Times New Roman"/>
          <w:sz w:val="28"/>
          <w:lang w:val="uk-UA"/>
        </w:rPr>
        <w:t>цит. за 6</w:t>
      </w:r>
      <w:r w:rsidRPr="00A73803">
        <w:rPr>
          <w:rFonts w:ascii="Times New Roman" w:hAnsi="Times New Roman" w:cs="Times New Roman"/>
          <w:sz w:val="28"/>
          <w:lang w:val="uk-UA"/>
        </w:rPr>
        <w:t>, с.161], з якої згодом «виросла» інформаційна функція.</w:t>
      </w:r>
    </w:p>
    <w:p w:rsidR="00AC0290" w:rsidRPr="00D71721" w:rsidRDefault="00D41573" w:rsidP="00D41573">
      <w:pPr>
        <w:pStyle w:val="a3"/>
        <w:spacing w:line="360" w:lineRule="auto"/>
        <w:ind w:firstLine="708"/>
        <w:jc w:val="both"/>
        <w:rPr>
          <w:rFonts w:ascii="Times New Roman" w:hAnsi="Times New Roman" w:cs="Times New Roman"/>
          <w:sz w:val="28"/>
          <w:lang w:val="uk-UA"/>
        </w:rPr>
      </w:pPr>
      <w:r w:rsidRPr="00A73803">
        <w:rPr>
          <w:rFonts w:ascii="Times New Roman" w:hAnsi="Times New Roman" w:cs="Times New Roman"/>
          <w:sz w:val="28"/>
          <w:lang w:val="uk-UA"/>
        </w:rPr>
        <w:t xml:space="preserve">У 1940-1950-і рр. у вітчизняному бібліотекознавстві почали робитися перші цілеспрямовані спроби обґрунтування інформаційної функції бібліотеки. З цієї точки зору інтерес представляють праці бібліотекознавця і бібліографа Д.Д. Іванова, в яких вперше з'являється словосполучення «інформаційна функція бібліотеки», при цьому інформаційну функцію він розумів як інформування користувачів про нову літературу </w:t>
      </w:r>
      <w:r w:rsidR="00495720">
        <w:rPr>
          <w:rFonts w:ascii="Times New Roman" w:hAnsi="Times New Roman" w:cs="Times New Roman"/>
          <w:sz w:val="28"/>
          <w:lang w:val="uk-UA"/>
        </w:rPr>
        <w:t>[14</w:t>
      </w:r>
      <w:r w:rsidRPr="00A73803">
        <w:rPr>
          <w:rFonts w:ascii="Times New Roman" w:hAnsi="Times New Roman" w:cs="Times New Roman"/>
          <w:sz w:val="28"/>
          <w:lang w:val="uk-UA"/>
        </w:rPr>
        <w:t xml:space="preserve">, </w:t>
      </w:r>
      <w:r w:rsidR="00A73803" w:rsidRPr="00A73803">
        <w:rPr>
          <w:rFonts w:ascii="Times New Roman" w:hAnsi="Times New Roman" w:cs="Times New Roman"/>
          <w:sz w:val="28"/>
          <w:lang w:val="en-US"/>
        </w:rPr>
        <w:t>c</w:t>
      </w:r>
      <w:r w:rsidRPr="00A73803">
        <w:rPr>
          <w:rFonts w:ascii="Times New Roman" w:hAnsi="Times New Roman" w:cs="Times New Roman"/>
          <w:sz w:val="28"/>
          <w:lang w:val="uk-UA"/>
        </w:rPr>
        <w:t>. 26].</w:t>
      </w:r>
    </w:p>
    <w:p w:rsidR="00D71721" w:rsidRPr="00D71721" w:rsidRDefault="00D71721" w:rsidP="00D71721">
      <w:pPr>
        <w:pStyle w:val="a3"/>
        <w:spacing w:line="360" w:lineRule="auto"/>
        <w:ind w:firstLine="708"/>
        <w:jc w:val="both"/>
        <w:rPr>
          <w:rFonts w:ascii="Times New Roman" w:hAnsi="Times New Roman" w:cs="Times New Roman"/>
          <w:sz w:val="28"/>
          <w:lang w:val="uk-UA"/>
        </w:rPr>
      </w:pPr>
      <w:r w:rsidRPr="00D71721">
        <w:rPr>
          <w:rFonts w:ascii="Times New Roman" w:hAnsi="Times New Roman" w:cs="Times New Roman"/>
          <w:sz w:val="28"/>
          <w:lang w:val="uk-UA"/>
        </w:rPr>
        <w:t>Концепція бібліотеки як соціокультурн</w:t>
      </w:r>
      <w:r w:rsidR="00F53DE5">
        <w:rPr>
          <w:rFonts w:ascii="Times New Roman" w:hAnsi="Times New Roman" w:cs="Times New Roman"/>
          <w:sz w:val="28"/>
          <w:lang w:val="uk-UA"/>
        </w:rPr>
        <w:t>ого інституту (автор концепції І</w:t>
      </w:r>
      <w:r w:rsidRPr="00D71721">
        <w:rPr>
          <w:rFonts w:ascii="Times New Roman" w:hAnsi="Times New Roman" w:cs="Times New Roman"/>
          <w:sz w:val="28"/>
          <w:lang w:val="uk-UA"/>
        </w:rPr>
        <w:t>.</w:t>
      </w:r>
      <w:r w:rsidR="00F53DE5">
        <w:rPr>
          <w:rFonts w:ascii="Times New Roman" w:hAnsi="Times New Roman" w:cs="Times New Roman"/>
          <w:sz w:val="28"/>
          <w:lang w:val="uk-UA"/>
        </w:rPr>
        <w:t>М</w:t>
      </w:r>
      <w:r w:rsidR="005C6BA9">
        <w:rPr>
          <w:rFonts w:ascii="Times New Roman" w:hAnsi="Times New Roman" w:cs="Times New Roman"/>
          <w:sz w:val="28"/>
          <w:lang w:val="uk-UA"/>
        </w:rPr>
        <w:t>.</w:t>
      </w:r>
      <w:r w:rsidR="009E5F73">
        <w:rPr>
          <w:rFonts w:ascii="Times New Roman" w:hAnsi="Times New Roman" w:cs="Times New Roman"/>
          <w:sz w:val="28"/>
          <w:lang w:val="uk-UA"/>
        </w:rPr>
        <w:t> </w:t>
      </w:r>
      <w:r w:rsidRPr="00D71721">
        <w:rPr>
          <w:rFonts w:ascii="Times New Roman" w:hAnsi="Times New Roman" w:cs="Times New Roman"/>
          <w:sz w:val="28"/>
          <w:lang w:val="uk-UA"/>
        </w:rPr>
        <w:t xml:space="preserve">Фрумін) затверджується в середині сімдесятих років. Відповідно до даної концепції функції бібліотеки диференційовані на зовнішні (або соціальні) і </w:t>
      </w:r>
      <w:r w:rsidRPr="00D71721">
        <w:rPr>
          <w:rFonts w:ascii="Times New Roman" w:hAnsi="Times New Roman" w:cs="Times New Roman"/>
          <w:sz w:val="28"/>
          <w:lang w:val="uk-UA"/>
        </w:rPr>
        <w:lastRenderedPageBreak/>
        <w:t>внутрішні (</w:t>
      </w:r>
      <w:r w:rsidRPr="00A73803">
        <w:rPr>
          <w:rFonts w:ascii="Times New Roman" w:hAnsi="Times New Roman" w:cs="Times New Roman"/>
          <w:sz w:val="28"/>
          <w:lang w:val="uk-UA"/>
        </w:rPr>
        <w:t>технологічні) [</w:t>
      </w:r>
      <w:r w:rsidR="006856E4">
        <w:rPr>
          <w:rFonts w:ascii="Times New Roman" w:hAnsi="Times New Roman" w:cs="Times New Roman"/>
          <w:sz w:val="28"/>
          <w:lang w:val="uk-UA"/>
        </w:rPr>
        <w:t xml:space="preserve">цит. за </w:t>
      </w:r>
      <w:r w:rsidR="00495720">
        <w:rPr>
          <w:rFonts w:ascii="Times New Roman" w:hAnsi="Times New Roman" w:cs="Times New Roman"/>
          <w:sz w:val="28"/>
          <w:lang w:val="uk-UA"/>
        </w:rPr>
        <w:t>52</w:t>
      </w:r>
      <w:r w:rsidRPr="00A73803">
        <w:rPr>
          <w:rFonts w:ascii="Times New Roman" w:hAnsi="Times New Roman" w:cs="Times New Roman"/>
          <w:sz w:val="28"/>
          <w:lang w:val="uk-UA"/>
        </w:rPr>
        <w:t>, с.68]. Зовнішні</w:t>
      </w:r>
      <w:r w:rsidRPr="00D71721">
        <w:rPr>
          <w:rFonts w:ascii="Times New Roman" w:hAnsi="Times New Roman" w:cs="Times New Roman"/>
          <w:sz w:val="28"/>
          <w:lang w:val="uk-UA"/>
        </w:rPr>
        <w:t xml:space="preserve"> позначені як збереження і трансляція пам'яті людства, організація масового читання; внутрішні структурно-технологічні, що забезпечують формування структури бібліотек, їх практичну діяльність і управління ними. Соціальні функції були представлені, в свою чергу, як загальні і специфічні.</w:t>
      </w:r>
    </w:p>
    <w:p w:rsidR="00D71721" w:rsidRPr="00A73803" w:rsidRDefault="00D71721" w:rsidP="00D71721">
      <w:pPr>
        <w:pStyle w:val="a3"/>
        <w:spacing w:line="360" w:lineRule="auto"/>
        <w:ind w:firstLine="708"/>
        <w:jc w:val="both"/>
        <w:rPr>
          <w:rFonts w:ascii="Times New Roman" w:hAnsi="Times New Roman" w:cs="Times New Roman"/>
          <w:sz w:val="28"/>
          <w:lang w:val="uk-UA"/>
        </w:rPr>
      </w:pPr>
      <w:r w:rsidRPr="00D71721">
        <w:rPr>
          <w:rFonts w:ascii="Times New Roman" w:hAnsi="Times New Roman" w:cs="Times New Roman"/>
          <w:sz w:val="28"/>
          <w:lang w:val="uk-UA"/>
        </w:rPr>
        <w:t>На початку вісімдесятих років у зв'язку з розвитком процесів інформатизації, була зроблена спроба проведення аналізу функцій бібліотек на основі інформаційних уявлень про сутність суспільних явищ в цілому і біб</w:t>
      </w:r>
      <w:r w:rsidR="00F53DE5">
        <w:rPr>
          <w:rFonts w:ascii="Times New Roman" w:hAnsi="Times New Roman" w:cs="Times New Roman"/>
          <w:sz w:val="28"/>
          <w:lang w:val="uk-UA"/>
        </w:rPr>
        <w:t>ліотечної діяльності зокрема. А</w:t>
      </w:r>
      <w:r w:rsidRPr="00D71721">
        <w:rPr>
          <w:rFonts w:ascii="Times New Roman" w:hAnsi="Times New Roman" w:cs="Times New Roman"/>
          <w:sz w:val="28"/>
          <w:lang w:val="uk-UA"/>
        </w:rPr>
        <w:t>.</w:t>
      </w:r>
      <w:r w:rsidR="00F53DE5">
        <w:rPr>
          <w:rFonts w:ascii="Times New Roman" w:hAnsi="Times New Roman" w:cs="Times New Roman"/>
          <w:sz w:val="28"/>
          <w:lang w:val="uk-UA"/>
        </w:rPr>
        <w:t>В</w:t>
      </w:r>
      <w:r w:rsidRPr="00D71721">
        <w:rPr>
          <w:rFonts w:ascii="Times New Roman" w:hAnsi="Times New Roman" w:cs="Times New Roman"/>
          <w:sz w:val="28"/>
          <w:lang w:val="uk-UA"/>
        </w:rPr>
        <w:t>. Соколов, відповідно до інформаційних системних підходів, виділив дві групи функцій: сутнісні і прикладні.</w:t>
      </w:r>
      <w:r w:rsidR="00F53DE5">
        <w:rPr>
          <w:rFonts w:ascii="Times New Roman" w:hAnsi="Times New Roman" w:cs="Times New Roman"/>
          <w:sz w:val="28"/>
          <w:lang w:val="uk-UA"/>
        </w:rPr>
        <w:t xml:space="preserve"> </w:t>
      </w:r>
      <w:r w:rsidRPr="00D71721">
        <w:rPr>
          <w:rFonts w:ascii="Times New Roman" w:hAnsi="Times New Roman" w:cs="Times New Roman"/>
          <w:sz w:val="28"/>
          <w:lang w:val="uk-UA"/>
        </w:rPr>
        <w:t xml:space="preserve">Сутнісні (комунікативна, пізнавальна, кумулятивна) були визнані первинними </w:t>
      </w:r>
      <w:r w:rsidRPr="00A73803">
        <w:rPr>
          <w:rFonts w:ascii="Times New Roman" w:hAnsi="Times New Roman" w:cs="Times New Roman"/>
          <w:sz w:val="28"/>
          <w:lang w:val="uk-UA"/>
        </w:rPr>
        <w:t>соціокультурними характеристиками, не залежними від конкретних соціальних умов. Прикладні позначив як вторинні, що стосуються практичної роботи [</w:t>
      </w:r>
      <w:r w:rsidR="00495720">
        <w:rPr>
          <w:rFonts w:ascii="Times New Roman" w:hAnsi="Times New Roman" w:cs="Times New Roman"/>
          <w:sz w:val="28"/>
          <w:lang w:val="uk-UA"/>
        </w:rPr>
        <w:t>42</w:t>
      </w:r>
      <w:r w:rsidR="00D80060">
        <w:rPr>
          <w:rFonts w:ascii="Times New Roman" w:hAnsi="Times New Roman" w:cs="Times New Roman"/>
          <w:sz w:val="28"/>
          <w:lang w:val="uk-UA"/>
        </w:rPr>
        <w:t>, с.</w:t>
      </w:r>
      <w:r w:rsidRPr="00A73803">
        <w:rPr>
          <w:rFonts w:ascii="Times New Roman" w:hAnsi="Times New Roman" w:cs="Times New Roman"/>
          <w:sz w:val="28"/>
          <w:lang w:val="uk-UA"/>
        </w:rPr>
        <w:t>19]. Основна їх властивість</w:t>
      </w:r>
      <w:r w:rsidR="00F53DE5">
        <w:rPr>
          <w:rFonts w:ascii="Times New Roman" w:hAnsi="Times New Roman" w:cs="Times New Roman"/>
          <w:sz w:val="28"/>
          <w:lang w:val="uk-UA"/>
        </w:rPr>
        <w:t xml:space="preserve"> </w:t>
      </w:r>
      <w:r w:rsidRPr="00A73803">
        <w:rPr>
          <w:rFonts w:ascii="Times New Roman" w:hAnsi="Times New Roman" w:cs="Times New Roman"/>
          <w:sz w:val="28"/>
          <w:lang w:val="uk-UA"/>
        </w:rPr>
        <w:t>-</w:t>
      </w:r>
      <w:r w:rsidR="00F53DE5">
        <w:rPr>
          <w:rFonts w:ascii="Times New Roman" w:hAnsi="Times New Roman" w:cs="Times New Roman"/>
          <w:sz w:val="28"/>
          <w:lang w:val="uk-UA"/>
        </w:rPr>
        <w:t xml:space="preserve"> </w:t>
      </w:r>
      <w:r w:rsidRPr="00A73803">
        <w:rPr>
          <w:rFonts w:ascii="Times New Roman" w:hAnsi="Times New Roman" w:cs="Times New Roman"/>
          <w:sz w:val="28"/>
          <w:lang w:val="uk-UA"/>
        </w:rPr>
        <w:t xml:space="preserve">динамічність. Роль бібліотеки в суспільстві залежить, </w:t>
      </w:r>
      <w:r w:rsidRPr="00096E7D">
        <w:rPr>
          <w:rFonts w:ascii="Times New Roman" w:hAnsi="Times New Roman" w:cs="Times New Roman"/>
          <w:sz w:val="28"/>
          <w:lang w:val="uk-UA"/>
        </w:rPr>
        <w:t>на його думку</w:t>
      </w:r>
      <w:r w:rsidRPr="00A73803">
        <w:rPr>
          <w:rFonts w:ascii="Times New Roman" w:hAnsi="Times New Roman" w:cs="Times New Roman"/>
          <w:sz w:val="28"/>
          <w:lang w:val="uk-UA"/>
        </w:rPr>
        <w:t>, від реалізації її сутнісн</w:t>
      </w:r>
      <w:r w:rsidR="00096E7D">
        <w:rPr>
          <w:rFonts w:ascii="Times New Roman" w:hAnsi="Times New Roman" w:cs="Times New Roman"/>
          <w:sz w:val="28"/>
          <w:lang w:val="uk-UA"/>
        </w:rPr>
        <w:t>их характеристик. Таким чином, А</w:t>
      </w:r>
      <w:r w:rsidRPr="00A73803">
        <w:rPr>
          <w:rFonts w:ascii="Times New Roman" w:hAnsi="Times New Roman" w:cs="Times New Roman"/>
          <w:sz w:val="28"/>
          <w:lang w:val="uk-UA"/>
        </w:rPr>
        <w:t>.</w:t>
      </w:r>
      <w:r w:rsidR="00096E7D">
        <w:rPr>
          <w:rFonts w:ascii="Times New Roman" w:hAnsi="Times New Roman" w:cs="Times New Roman"/>
          <w:sz w:val="28"/>
          <w:lang w:val="uk-UA"/>
        </w:rPr>
        <w:t>В</w:t>
      </w:r>
      <w:r w:rsidRPr="00A73803">
        <w:rPr>
          <w:rFonts w:ascii="Times New Roman" w:hAnsi="Times New Roman" w:cs="Times New Roman"/>
          <w:sz w:val="28"/>
          <w:lang w:val="uk-UA"/>
        </w:rPr>
        <w:t>. Соколов теоретично обґрунтував статус бібліотеки як соці</w:t>
      </w:r>
      <w:r w:rsidR="00096E7D">
        <w:rPr>
          <w:rFonts w:ascii="Times New Roman" w:hAnsi="Times New Roman" w:cs="Times New Roman"/>
          <w:sz w:val="28"/>
          <w:lang w:val="uk-UA"/>
        </w:rPr>
        <w:t>окультурного інституту -</w:t>
      </w:r>
      <w:r w:rsidRPr="00A73803">
        <w:rPr>
          <w:rFonts w:ascii="Times New Roman" w:hAnsi="Times New Roman" w:cs="Times New Roman"/>
          <w:sz w:val="28"/>
          <w:lang w:val="uk-UA"/>
        </w:rPr>
        <w:t xml:space="preserve"> безпосереднього учасника процесів комунікації в суспільстві.</w:t>
      </w:r>
    </w:p>
    <w:p w:rsidR="00D71721" w:rsidRDefault="00D71721" w:rsidP="00D71721">
      <w:pPr>
        <w:pStyle w:val="a3"/>
        <w:spacing w:line="360" w:lineRule="auto"/>
        <w:ind w:firstLine="708"/>
        <w:jc w:val="both"/>
        <w:rPr>
          <w:rFonts w:ascii="Times New Roman" w:hAnsi="Times New Roman" w:cs="Times New Roman"/>
          <w:sz w:val="28"/>
          <w:lang w:val="uk-UA"/>
        </w:rPr>
      </w:pPr>
      <w:r w:rsidRPr="00A73803">
        <w:rPr>
          <w:rFonts w:ascii="Times New Roman" w:hAnsi="Times New Roman" w:cs="Times New Roman"/>
          <w:sz w:val="28"/>
          <w:lang w:val="uk-UA"/>
        </w:rPr>
        <w:t xml:space="preserve">У середині вісімдесятих років оформляється культурологічний підхід до бібліотеки, який найбільш повно представлений в роботах В.Р. Фірсова </w:t>
      </w:r>
      <w:r w:rsidR="00A73803" w:rsidRPr="00A73803">
        <w:rPr>
          <w:rFonts w:ascii="Times New Roman" w:hAnsi="Times New Roman" w:cs="Times New Roman"/>
          <w:sz w:val="28"/>
          <w:lang w:val="uk-UA"/>
        </w:rPr>
        <w:t>[</w:t>
      </w:r>
      <w:r w:rsidR="00495720">
        <w:rPr>
          <w:rFonts w:ascii="Times New Roman" w:hAnsi="Times New Roman" w:cs="Times New Roman"/>
          <w:sz w:val="28"/>
          <w:lang w:val="uk-UA"/>
        </w:rPr>
        <w:t>51</w:t>
      </w:r>
      <w:r w:rsidRPr="00A73803">
        <w:rPr>
          <w:rFonts w:ascii="Times New Roman" w:hAnsi="Times New Roman" w:cs="Times New Roman"/>
          <w:sz w:val="28"/>
          <w:lang w:val="uk-UA"/>
        </w:rPr>
        <w:t xml:space="preserve">, </w:t>
      </w:r>
      <w:r w:rsidR="00A73803" w:rsidRPr="00A73803">
        <w:rPr>
          <w:rFonts w:ascii="Times New Roman" w:hAnsi="Times New Roman" w:cs="Times New Roman"/>
          <w:sz w:val="28"/>
          <w:lang w:val="en-US"/>
        </w:rPr>
        <w:t>c</w:t>
      </w:r>
      <w:r w:rsidR="00D80060">
        <w:rPr>
          <w:rFonts w:ascii="Times New Roman" w:hAnsi="Times New Roman" w:cs="Times New Roman"/>
          <w:sz w:val="28"/>
          <w:lang w:val="uk-UA"/>
        </w:rPr>
        <w:t>. </w:t>
      </w:r>
      <w:r w:rsidRPr="00A73803">
        <w:rPr>
          <w:rFonts w:ascii="Times New Roman" w:hAnsi="Times New Roman" w:cs="Times New Roman"/>
          <w:sz w:val="28"/>
          <w:lang w:val="uk-UA"/>
        </w:rPr>
        <w:t>20]. Поряд з комунікативною</w:t>
      </w:r>
      <w:r w:rsidRPr="00D71721">
        <w:rPr>
          <w:rFonts w:ascii="Times New Roman" w:hAnsi="Times New Roman" w:cs="Times New Roman"/>
          <w:sz w:val="28"/>
          <w:lang w:val="uk-UA"/>
        </w:rPr>
        <w:t xml:space="preserve"> і пізнавальною характеристиками бібліотеки до сутнісних, в рамках даного підходу, відноситься і ціннісно-орієнтаційна. Цим підкреслюється, що бібліотека як соці</w:t>
      </w:r>
      <w:r w:rsidR="0055297B">
        <w:rPr>
          <w:rFonts w:ascii="Times New Roman" w:hAnsi="Times New Roman" w:cs="Times New Roman"/>
          <w:sz w:val="28"/>
          <w:lang w:val="uk-UA"/>
        </w:rPr>
        <w:t xml:space="preserve">окультурний </w:t>
      </w:r>
      <w:r w:rsidRPr="00D71721">
        <w:rPr>
          <w:rFonts w:ascii="Times New Roman" w:hAnsi="Times New Roman" w:cs="Times New Roman"/>
          <w:sz w:val="28"/>
          <w:lang w:val="uk-UA"/>
        </w:rPr>
        <w:t>інститут є, перш за все, механізмом соціалізації людини, а не тільки засобом організації інформаційних процесів у суспільстві. Соціалізація особистості, на думку автора, відбувається на основі залучення до культури.</w:t>
      </w:r>
      <w:r w:rsidR="0055297B">
        <w:rPr>
          <w:rFonts w:ascii="Times New Roman" w:hAnsi="Times New Roman" w:cs="Times New Roman"/>
          <w:sz w:val="28"/>
          <w:lang w:val="uk-UA"/>
        </w:rPr>
        <w:t xml:space="preserve"> З цього ствердження з’являється </w:t>
      </w:r>
      <w:r w:rsidR="0055297B" w:rsidRPr="0055297B">
        <w:rPr>
          <w:lang w:val="uk-UA"/>
        </w:rPr>
        <w:t xml:space="preserve"> </w:t>
      </w:r>
      <w:r w:rsidR="0055297B">
        <w:rPr>
          <w:rFonts w:ascii="Times New Roman" w:hAnsi="Times New Roman" w:cs="Times New Roman"/>
          <w:sz w:val="28"/>
          <w:lang w:val="uk-UA"/>
        </w:rPr>
        <w:t>к</w:t>
      </w:r>
      <w:r w:rsidR="0055297B" w:rsidRPr="0055297B">
        <w:rPr>
          <w:rFonts w:ascii="Times New Roman" w:hAnsi="Times New Roman" w:cs="Times New Roman"/>
          <w:sz w:val="28"/>
          <w:lang w:val="uk-UA"/>
        </w:rPr>
        <w:t>ультурна функція бібліотеки - це сукупність видів її роботи, спрямована на вільний розвиток читачів, залучення до цінностей вітчизняної та світової культури, створення умов для культурної (репродуктивної та продуктивної) діяльності.</w:t>
      </w:r>
    </w:p>
    <w:p w:rsidR="00D71721" w:rsidRDefault="00D71721" w:rsidP="00D71721">
      <w:pPr>
        <w:pStyle w:val="a3"/>
        <w:spacing w:line="360" w:lineRule="auto"/>
        <w:ind w:firstLine="708"/>
        <w:jc w:val="both"/>
        <w:rPr>
          <w:rFonts w:ascii="Times New Roman" w:hAnsi="Times New Roman" w:cs="Times New Roman"/>
          <w:sz w:val="28"/>
          <w:lang w:val="uk-UA"/>
        </w:rPr>
      </w:pPr>
      <w:r w:rsidRPr="00D71721">
        <w:rPr>
          <w:rFonts w:ascii="Times New Roman" w:hAnsi="Times New Roman" w:cs="Times New Roman"/>
          <w:sz w:val="28"/>
          <w:lang w:val="uk-UA"/>
        </w:rPr>
        <w:lastRenderedPageBreak/>
        <w:t>Таким чином у вісімдесяті роки чітко позначилися два підходи в розгляді сутності бібліотеки як соці</w:t>
      </w:r>
      <w:r w:rsidR="00096E7D">
        <w:rPr>
          <w:rFonts w:ascii="Times New Roman" w:hAnsi="Times New Roman" w:cs="Times New Roman"/>
          <w:sz w:val="28"/>
          <w:lang w:val="uk-UA"/>
        </w:rPr>
        <w:t>окультурного</w:t>
      </w:r>
      <w:r w:rsidRPr="00D71721">
        <w:rPr>
          <w:rFonts w:ascii="Times New Roman" w:hAnsi="Times New Roman" w:cs="Times New Roman"/>
          <w:sz w:val="28"/>
          <w:lang w:val="uk-UA"/>
        </w:rPr>
        <w:t xml:space="preserve"> інституту: інформаційний і культурологічний.</w:t>
      </w:r>
    </w:p>
    <w:p w:rsidR="008D6D7B" w:rsidRDefault="008D6D7B" w:rsidP="008D6D7B">
      <w:pPr>
        <w:pStyle w:val="a3"/>
        <w:spacing w:line="360" w:lineRule="auto"/>
        <w:ind w:firstLine="708"/>
        <w:jc w:val="both"/>
        <w:rPr>
          <w:rFonts w:ascii="Times New Roman" w:hAnsi="Times New Roman" w:cs="Times New Roman"/>
          <w:sz w:val="28"/>
          <w:lang w:val="uk-UA"/>
        </w:rPr>
      </w:pPr>
      <w:r w:rsidRPr="0055297B">
        <w:rPr>
          <w:rFonts w:ascii="Times New Roman" w:hAnsi="Times New Roman" w:cs="Times New Roman"/>
          <w:sz w:val="28"/>
          <w:lang w:val="uk-UA"/>
        </w:rPr>
        <w:t>Підставою для розгляду бібліотечного середовища як інформаційно-культурологічного</w:t>
      </w:r>
      <w:r>
        <w:rPr>
          <w:rFonts w:ascii="Times New Roman" w:hAnsi="Times New Roman" w:cs="Times New Roman"/>
          <w:sz w:val="28"/>
          <w:lang w:val="uk-UA"/>
        </w:rPr>
        <w:t>,</w:t>
      </w:r>
      <w:r w:rsidRPr="0055297B">
        <w:rPr>
          <w:rFonts w:ascii="Times New Roman" w:hAnsi="Times New Roman" w:cs="Times New Roman"/>
          <w:sz w:val="28"/>
          <w:lang w:val="uk-UA"/>
        </w:rPr>
        <w:t xml:space="preserve"> послужили деякі роботи, пов'язані з вивченням її технічних і культурологічних аспектів. На ду</w:t>
      </w:r>
      <w:r>
        <w:rPr>
          <w:rFonts w:ascii="Times New Roman" w:hAnsi="Times New Roman" w:cs="Times New Roman"/>
          <w:sz w:val="28"/>
          <w:lang w:val="uk-UA"/>
        </w:rPr>
        <w:t>мку Ю.А. </w:t>
      </w:r>
      <w:r w:rsidRPr="0055297B">
        <w:rPr>
          <w:rFonts w:ascii="Times New Roman" w:hAnsi="Times New Roman" w:cs="Times New Roman"/>
          <w:sz w:val="28"/>
          <w:lang w:val="uk-UA"/>
        </w:rPr>
        <w:t xml:space="preserve">Шрейдера, інформаційне середовище виступає як об'єкт техніки, </w:t>
      </w:r>
      <w:r w:rsidRPr="00D80060">
        <w:rPr>
          <w:rFonts w:ascii="Times New Roman" w:hAnsi="Times New Roman" w:cs="Times New Roman"/>
          <w:sz w:val="28"/>
          <w:lang w:val="uk-UA"/>
        </w:rPr>
        <w:t>поки воно розглядається з точки зору збереженої і циркулюючої в ній інформації. Як тільки середовище починає розглядатися як засіб комунікації, то воно виступає як невід'ємний фрагмент культури і повинно досліджуватися в цій якості.</w:t>
      </w:r>
      <w:r>
        <w:rPr>
          <w:rFonts w:ascii="Times New Roman" w:hAnsi="Times New Roman" w:cs="Times New Roman"/>
          <w:sz w:val="28"/>
          <w:lang w:val="uk-UA"/>
        </w:rPr>
        <w:t xml:space="preserve"> </w:t>
      </w:r>
    </w:p>
    <w:p w:rsidR="0055297B" w:rsidRPr="00A1669B" w:rsidRDefault="0055297B" w:rsidP="0055297B">
      <w:pPr>
        <w:pStyle w:val="a3"/>
        <w:spacing w:line="360" w:lineRule="auto"/>
        <w:ind w:firstLine="708"/>
        <w:jc w:val="both"/>
        <w:rPr>
          <w:rFonts w:ascii="Times New Roman" w:hAnsi="Times New Roman" w:cs="Times New Roman"/>
          <w:sz w:val="28"/>
          <w:lang w:val="uk-UA"/>
        </w:rPr>
      </w:pPr>
      <w:r w:rsidRPr="00A1669B">
        <w:rPr>
          <w:rFonts w:ascii="Times New Roman" w:hAnsi="Times New Roman" w:cs="Times New Roman"/>
          <w:sz w:val="28"/>
          <w:lang w:val="uk-UA"/>
        </w:rPr>
        <w:t xml:space="preserve">Зарубіжні </w:t>
      </w:r>
      <w:r w:rsidR="00096E7D" w:rsidRPr="00A1669B">
        <w:rPr>
          <w:rFonts w:ascii="Times New Roman" w:hAnsi="Times New Roman" w:cs="Times New Roman"/>
          <w:sz w:val="28"/>
          <w:lang w:val="uk-UA"/>
        </w:rPr>
        <w:t>вчені</w:t>
      </w:r>
      <w:r w:rsidRPr="00A1669B">
        <w:rPr>
          <w:rFonts w:ascii="Times New Roman" w:hAnsi="Times New Roman" w:cs="Times New Roman"/>
          <w:sz w:val="28"/>
          <w:lang w:val="uk-UA"/>
        </w:rPr>
        <w:t xml:space="preserve"> К.В.</w:t>
      </w:r>
      <w:r w:rsidR="00D80060">
        <w:rPr>
          <w:rFonts w:ascii="Times New Roman" w:hAnsi="Times New Roman" w:cs="Times New Roman"/>
          <w:sz w:val="28"/>
          <w:lang w:val="uk-UA"/>
        </w:rPr>
        <w:t> </w:t>
      </w:r>
      <w:r w:rsidRPr="00A1669B">
        <w:rPr>
          <w:rFonts w:ascii="Times New Roman" w:hAnsi="Times New Roman" w:cs="Times New Roman"/>
          <w:sz w:val="28"/>
          <w:lang w:val="uk-UA"/>
        </w:rPr>
        <w:t>Фліт, Д.</w:t>
      </w:r>
      <w:r w:rsidR="00D80060">
        <w:rPr>
          <w:rFonts w:ascii="Times New Roman" w:hAnsi="Times New Roman" w:cs="Times New Roman"/>
          <w:sz w:val="28"/>
          <w:lang w:val="uk-UA"/>
        </w:rPr>
        <w:t> </w:t>
      </w:r>
      <w:r w:rsidRPr="00A1669B">
        <w:rPr>
          <w:rFonts w:ascii="Times New Roman" w:hAnsi="Times New Roman" w:cs="Times New Roman"/>
          <w:sz w:val="28"/>
          <w:lang w:val="uk-UA"/>
        </w:rPr>
        <w:t>Рейбер (1995) визнач</w:t>
      </w:r>
      <w:r w:rsidR="00096E7D" w:rsidRPr="00A1669B">
        <w:rPr>
          <w:rFonts w:ascii="Times New Roman" w:hAnsi="Times New Roman" w:cs="Times New Roman"/>
          <w:sz w:val="28"/>
          <w:lang w:val="uk-UA"/>
        </w:rPr>
        <w:t>или 5</w:t>
      </w:r>
      <w:r w:rsidRPr="00A1669B">
        <w:rPr>
          <w:rFonts w:ascii="Times New Roman" w:hAnsi="Times New Roman" w:cs="Times New Roman"/>
          <w:sz w:val="28"/>
          <w:lang w:val="uk-UA"/>
        </w:rPr>
        <w:t xml:space="preserve"> позицій, </w:t>
      </w:r>
      <w:r w:rsidR="00096E7D" w:rsidRPr="00A1669B">
        <w:rPr>
          <w:rFonts w:ascii="Times New Roman" w:hAnsi="Times New Roman" w:cs="Times New Roman"/>
          <w:sz w:val="28"/>
          <w:lang w:val="uk-UA"/>
        </w:rPr>
        <w:t xml:space="preserve">які надають </w:t>
      </w:r>
      <w:r w:rsidRPr="00A1669B">
        <w:rPr>
          <w:rFonts w:ascii="Times New Roman" w:hAnsi="Times New Roman" w:cs="Times New Roman"/>
          <w:sz w:val="28"/>
          <w:lang w:val="uk-UA"/>
        </w:rPr>
        <w:t>характери</w:t>
      </w:r>
      <w:r w:rsidR="00096E7D" w:rsidRPr="00A1669B">
        <w:rPr>
          <w:rFonts w:ascii="Times New Roman" w:hAnsi="Times New Roman" w:cs="Times New Roman"/>
          <w:sz w:val="28"/>
          <w:lang w:val="uk-UA"/>
        </w:rPr>
        <w:t>стику діяльно</w:t>
      </w:r>
      <w:r w:rsidRPr="00A1669B">
        <w:rPr>
          <w:rFonts w:ascii="Times New Roman" w:hAnsi="Times New Roman" w:cs="Times New Roman"/>
          <w:sz w:val="28"/>
          <w:lang w:val="uk-UA"/>
        </w:rPr>
        <w:t>ст</w:t>
      </w:r>
      <w:r w:rsidR="00096E7D" w:rsidRPr="00A1669B">
        <w:rPr>
          <w:rFonts w:ascii="Times New Roman" w:hAnsi="Times New Roman" w:cs="Times New Roman"/>
          <w:sz w:val="28"/>
          <w:lang w:val="uk-UA"/>
        </w:rPr>
        <w:t>і</w:t>
      </w:r>
      <w:r w:rsidRPr="00A1669B">
        <w:rPr>
          <w:rFonts w:ascii="Times New Roman" w:hAnsi="Times New Roman" w:cs="Times New Roman"/>
          <w:sz w:val="28"/>
          <w:lang w:val="uk-UA"/>
        </w:rPr>
        <w:t xml:space="preserve"> сучасної</w:t>
      </w:r>
      <w:r w:rsidR="00096E7D" w:rsidRPr="00A1669B">
        <w:rPr>
          <w:rFonts w:ascii="Times New Roman" w:hAnsi="Times New Roman" w:cs="Times New Roman"/>
          <w:sz w:val="28"/>
          <w:lang w:val="uk-UA"/>
        </w:rPr>
        <w:t xml:space="preserve"> публічної</w:t>
      </w:r>
      <w:r w:rsidRPr="00A1669B">
        <w:rPr>
          <w:rFonts w:ascii="Times New Roman" w:hAnsi="Times New Roman" w:cs="Times New Roman"/>
          <w:sz w:val="28"/>
          <w:lang w:val="uk-UA"/>
        </w:rPr>
        <w:t xml:space="preserve"> бібліотеки як соціокультурного інституту</w:t>
      </w:r>
      <w:r w:rsidR="00495720">
        <w:rPr>
          <w:rFonts w:ascii="Times New Roman" w:hAnsi="Times New Roman" w:cs="Times New Roman"/>
          <w:sz w:val="28"/>
          <w:lang w:val="uk-UA"/>
        </w:rPr>
        <w:t xml:space="preserve"> [32</w:t>
      </w:r>
      <w:r w:rsidR="00A73803" w:rsidRPr="00A1669B">
        <w:rPr>
          <w:rFonts w:ascii="Times New Roman" w:hAnsi="Times New Roman" w:cs="Times New Roman"/>
          <w:sz w:val="28"/>
          <w:lang w:val="uk-UA"/>
        </w:rPr>
        <w:t xml:space="preserve">, </w:t>
      </w:r>
      <w:r w:rsidR="00A73803" w:rsidRPr="00A1669B">
        <w:rPr>
          <w:rFonts w:ascii="Times New Roman" w:hAnsi="Times New Roman" w:cs="Times New Roman"/>
          <w:sz w:val="28"/>
          <w:lang w:val="en-US"/>
        </w:rPr>
        <w:t>c</w:t>
      </w:r>
      <w:r w:rsidR="00A73803" w:rsidRPr="00A1669B">
        <w:rPr>
          <w:rFonts w:ascii="Times New Roman" w:hAnsi="Times New Roman" w:cs="Times New Roman"/>
          <w:sz w:val="28"/>
          <w:lang w:val="uk-UA"/>
        </w:rPr>
        <w:t>.230]</w:t>
      </w:r>
      <w:r w:rsidRPr="00A1669B">
        <w:rPr>
          <w:rFonts w:ascii="Times New Roman" w:hAnsi="Times New Roman" w:cs="Times New Roman"/>
          <w:sz w:val="28"/>
          <w:lang w:val="uk-UA"/>
        </w:rPr>
        <w:t>:</w:t>
      </w:r>
    </w:p>
    <w:p w:rsidR="0055297B" w:rsidRPr="00A1669B" w:rsidRDefault="0055297B" w:rsidP="0055297B">
      <w:pPr>
        <w:pStyle w:val="a3"/>
        <w:spacing w:line="360" w:lineRule="auto"/>
        <w:ind w:firstLine="708"/>
        <w:jc w:val="both"/>
        <w:rPr>
          <w:rFonts w:ascii="Times New Roman" w:hAnsi="Times New Roman" w:cs="Times New Roman"/>
          <w:sz w:val="28"/>
          <w:lang w:val="uk-UA"/>
        </w:rPr>
      </w:pPr>
      <w:r w:rsidRPr="00A1669B">
        <w:rPr>
          <w:rFonts w:ascii="Times New Roman" w:hAnsi="Times New Roman" w:cs="Times New Roman"/>
          <w:sz w:val="28"/>
          <w:lang w:val="uk-UA"/>
        </w:rPr>
        <w:t xml:space="preserve">1. </w:t>
      </w:r>
      <w:r w:rsidR="00096E7D" w:rsidRPr="00A1669B">
        <w:rPr>
          <w:rFonts w:ascii="Times New Roman" w:hAnsi="Times New Roman" w:cs="Times New Roman"/>
          <w:sz w:val="28"/>
          <w:lang w:val="uk-UA"/>
        </w:rPr>
        <w:t>Публічні бібліотеки</w:t>
      </w:r>
      <w:r w:rsidRPr="00A1669B">
        <w:rPr>
          <w:rFonts w:ascii="Times New Roman" w:hAnsi="Times New Roman" w:cs="Times New Roman"/>
          <w:sz w:val="28"/>
          <w:lang w:val="uk-UA"/>
        </w:rPr>
        <w:t xml:space="preserve"> як соціокультурний інститут в своєму значенні слу</w:t>
      </w:r>
      <w:r w:rsidR="00096E7D" w:rsidRPr="00A1669B">
        <w:rPr>
          <w:rFonts w:ascii="Times New Roman" w:hAnsi="Times New Roman" w:cs="Times New Roman"/>
          <w:sz w:val="28"/>
          <w:lang w:val="uk-UA"/>
        </w:rPr>
        <w:t>гу</w:t>
      </w:r>
      <w:r w:rsidR="00A1669B" w:rsidRPr="00A1669B">
        <w:rPr>
          <w:rFonts w:ascii="Times New Roman" w:hAnsi="Times New Roman" w:cs="Times New Roman"/>
          <w:sz w:val="28"/>
          <w:lang w:val="uk-UA"/>
        </w:rPr>
        <w:t>ють</w:t>
      </w:r>
      <w:r w:rsidRPr="00A1669B">
        <w:rPr>
          <w:rFonts w:ascii="Times New Roman" w:hAnsi="Times New Roman" w:cs="Times New Roman"/>
          <w:sz w:val="28"/>
          <w:lang w:val="uk-UA"/>
        </w:rPr>
        <w:t xml:space="preserve"> збер</w:t>
      </w:r>
      <w:r w:rsidR="00096E7D" w:rsidRPr="00A1669B">
        <w:rPr>
          <w:rFonts w:ascii="Times New Roman" w:hAnsi="Times New Roman" w:cs="Times New Roman"/>
          <w:sz w:val="28"/>
          <w:lang w:val="uk-UA"/>
        </w:rPr>
        <w:t>іганню та</w:t>
      </w:r>
      <w:r w:rsidRPr="00A1669B">
        <w:rPr>
          <w:rFonts w:ascii="Times New Roman" w:hAnsi="Times New Roman" w:cs="Times New Roman"/>
          <w:sz w:val="28"/>
          <w:lang w:val="uk-UA"/>
        </w:rPr>
        <w:t xml:space="preserve"> впорядкуванню культурної спадщини с</w:t>
      </w:r>
      <w:r w:rsidR="00096E7D" w:rsidRPr="00A1669B">
        <w:rPr>
          <w:rFonts w:ascii="Times New Roman" w:hAnsi="Times New Roman" w:cs="Times New Roman"/>
          <w:sz w:val="28"/>
          <w:lang w:val="uk-UA"/>
        </w:rPr>
        <w:t>оціуму</w:t>
      </w:r>
      <w:r w:rsidRPr="00A1669B">
        <w:rPr>
          <w:rFonts w:ascii="Times New Roman" w:hAnsi="Times New Roman" w:cs="Times New Roman"/>
          <w:sz w:val="28"/>
          <w:lang w:val="uk-UA"/>
        </w:rPr>
        <w:t xml:space="preserve"> з розвинутою писемністю.</w:t>
      </w:r>
    </w:p>
    <w:p w:rsidR="0055297B" w:rsidRPr="00A1669B" w:rsidRDefault="0055297B" w:rsidP="0055297B">
      <w:pPr>
        <w:pStyle w:val="a3"/>
        <w:spacing w:line="360" w:lineRule="auto"/>
        <w:ind w:firstLine="708"/>
        <w:jc w:val="both"/>
        <w:rPr>
          <w:rFonts w:ascii="Times New Roman" w:hAnsi="Times New Roman" w:cs="Times New Roman"/>
          <w:sz w:val="28"/>
          <w:lang w:val="uk-UA"/>
        </w:rPr>
      </w:pPr>
      <w:r w:rsidRPr="00A1669B">
        <w:rPr>
          <w:rFonts w:ascii="Times New Roman" w:hAnsi="Times New Roman" w:cs="Times New Roman"/>
          <w:sz w:val="28"/>
          <w:lang w:val="uk-UA"/>
        </w:rPr>
        <w:t xml:space="preserve">2. </w:t>
      </w:r>
      <w:r w:rsidR="00096E7D" w:rsidRPr="00A1669B">
        <w:rPr>
          <w:rFonts w:ascii="Times New Roman" w:hAnsi="Times New Roman" w:cs="Times New Roman"/>
          <w:sz w:val="28"/>
          <w:lang w:val="uk-UA"/>
        </w:rPr>
        <w:t>Публічні бібліотеки</w:t>
      </w:r>
      <w:r w:rsidRPr="00A1669B">
        <w:rPr>
          <w:rFonts w:ascii="Times New Roman" w:hAnsi="Times New Roman" w:cs="Times New Roman"/>
          <w:sz w:val="28"/>
          <w:lang w:val="uk-UA"/>
        </w:rPr>
        <w:t xml:space="preserve"> як центр</w:t>
      </w:r>
      <w:r w:rsidR="00A1669B" w:rsidRPr="00A1669B">
        <w:rPr>
          <w:rFonts w:ascii="Times New Roman" w:hAnsi="Times New Roman" w:cs="Times New Roman"/>
          <w:sz w:val="28"/>
          <w:lang w:val="uk-UA"/>
        </w:rPr>
        <w:t>и</w:t>
      </w:r>
      <w:r w:rsidRPr="00A1669B">
        <w:rPr>
          <w:rFonts w:ascii="Times New Roman" w:hAnsi="Times New Roman" w:cs="Times New Roman"/>
          <w:sz w:val="28"/>
          <w:lang w:val="uk-UA"/>
        </w:rPr>
        <w:t xml:space="preserve"> виховання громадянськості</w:t>
      </w:r>
      <w:r w:rsidR="00096E7D" w:rsidRPr="00A1669B">
        <w:rPr>
          <w:rFonts w:ascii="Times New Roman" w:hAnsi="Times New Roman" w:cs="Times New Roman"/>
          <w:sz w:val="28"/>
          <w:lang w:val="uk-UA"/>
        </w:rPr>
        <w:t xml:space="preserve"> та</w:t>
      </w:r>
      <w:r w:rsidRPr="00A1669B">
        <w:rPr>
          <w:rFonts w:ascii="Times New Roman" w:hAnsi="Times New Roman" w:cs="Times New Roman"/>
          <w:sz w:val="28"/>
          <w:lang w:val="uk-UA"/>
        </w:rPr>
        <w:t xml:space="preserve"> залучення до культури допомага</w:t>
      </w:r>
      <w:r w:rsidR="00096E7D" w:rsidRPr="00A1669B">
        <w:rPr>
          <w:rFonts w:ascii="Times New Roman" w:hAnsi="Times New Roman" w:cs="Times New Roman"/>
          <w:sz w:val="28"/>
          <w:lang w:val="uk-UA"/>
        </w:rPr>
        <w:t>ють особі</w:t>
      </w:r>
      <w:r w:rsidRPr="00A1669B">
        <w:rPr>
          <w:rFonts w:ascii="Times New Roman" w:hAnsi="Times New Roman" w:cs="Times New Roman"/>
          <w:sz w:val="28"/>
          <w:lang w:val="uk-UA"/>
        </w:rPr>
        <w:t xml:space="preserve"> взаємодіяти із с</w:t>
      </w:r>
      <w:r w:rsidR="00096E7D" w:rsidRPr="00A1669B">
        <w:rPr>
          <w:rFonts w:ascii="Times New Roman" w:hAnsi="Times New Roman" w:cs="Times New Roman"/>
          <w:sz w:val="28"/>
          <w:lang w:val="uk-UA"/>
        </w:rPr>
        <w:t>оціумом</w:t>
      </w:r>
      <w:r w:rsidRPr="00A1669B">
        <w:rPr>
          <w:rFonts w:ascii="Times New Roman" w:hAnsi="Times New Roman" w:cs="Times New Roman"/>
          <w:sz w:val="28"/>
          <w:lang w:val="uk-UA"/>
        </w:rPr>
        <w:t>.</w:t>
      </w:r>
    </w:p>
    <w:p w:rsidR="0055297B" w:rsidRPr="00A1669B" w:rsidRDefault="0055297B" w:rsidP="0055297B">
      <w:pPr>
        <w:pStyle w:val="a3"/>
        <w:spacing w:line="360" w:lineRule="auto"/>
        <w:ind w:firstLine="708"/>
        <w:jc w:val="both"/>
        <w:rPr>
          <w:rFonts w:ascii="Times New Roman" w:hAnsi="Times New Roman" w:cs="Times New Roman"/>
          <w:sz w:val="28"/>
          <w:lang w:val="uk-UA"/>
        </w:rPr>
      </w:pPr>
      <w:r w:rsidRPr="00A1669B">
        <w:rPr>
          <w:rFonts w:ascii="Times New Roman" w:hAnsi="Times New Roman" w:cs="Times New Roman"/>
          <w:sz w:val="28"/>
          <w:lang w:val="uk-UA"/>
        </w:rPr>
        <w:t xml:space="preserve">3. </w:t>
      </w:r>
      <w:r w:rsidR="00A1669B" w:rsidRPr="00A1669B">
        <w:rPr>
          <w:rFonts w:ascii="Times New Roman" w:hAnsi="Times New Roman" w:cs="Times New Roman"/>
          <w:sz w:val="28"/>
          <w:lang w:val="uk-UA"/>
        </w:rPr>
        <w:t>Публічні бібліотеки</w:t>
      </w:r>
      <w:r w:rsidRPr="00A1669B">
        <w:rPr>
          <w:rFonts w:ascii="Times New Roman" w:hAnsi="Times New Roman" w:cs="Times New Roman"/>
          <w:sz w:val="28"/>
          <w:lang w:val="uk-UA"/>
        </w:rPr>
        <w:t xml:space="preserve"> як орган</w:t>
      </w:r>
      <w:r w:rsidR="00A1669B" w:rsidRPr="00A1669B">
        <w:rPr>
          <w:rFonts w:ascii="Times New Roman" w:hAnsi="Times New Roman" w:cs="Times New Roman"/>
          <w:sz w:val="28"/>
          <w:lang w:val="uk-UA"/>
        </w:rPr>
        <w:t>и</w:t>
      </w:r>
      <w:r w:rsidRPr="00A1669B">
        <w:rPr>
          <w:rFonts w:ascii="Times New Roman" w:hAnsi="Times New Roman" w:cs="Times New Roman"/>
          <w:sz w:val="28"/>
          <w:lang w:val="uk-UA"/>
        </w:rPr>
        <w:t xml:space="preserve"> соціального обслуговування слу</w:t>
      </w:r>
      <w:r w:rsidR="00A1669B" w:rsidRPr="00A1669B">
        <w:rPr>
          <w:rFonts w:ascii="Times New Roman" w:hAnsi="Times New Roman" w:cs="Times New Roman"/>
          <w:sz w:val="28"/>
          <w:lang w:val="uk-UA"/>
        </w:rPr>
        <w:t>гують</w:t>
      </w:r>
      <w:r w:rsidRPr="00A1669B">
        <w:rPr>
          <w:rFonts w:ascii="Times New Roman" w:hAnsi="Times New Roman" w:cs="Times New Roman"/>
          <w:sz w:val="28"/>
          <w:lang w:val="uk-UA"/>
        </w:rPr>
        <w:t xml:space="preserve"> для </w:t>
      </w:r>
      <w:r w:rsidR="00A1669B" w:rsidRPr="00A1669B">
        <w:rPr>
          <w:rFonts w:ascii="Times New Roman" w:hAnsi="Times New Roman" w:cs="Times New Roman"/>
          <w:sz w:val="28"/>
          <w:lang w:val="uk-UA"/>
        </w:rPr>
        <w:t xml:space="preserve">особи </w:t>
      </w:r>
      <w:r w:rsidRPr="00A1669B">
        <w:rPr>
          <w:rFonts w:ascii="Times New Roman" w:hAnsi="Times New Roman" w:cs="Times New Roman"/>
          <w:sz w:val="28"/>
          <w:lang w:val="uk-UA"/>
        </w:rPr>
        <w:t xml:space="preserve">посередником у використанні послуг, </w:t>
      </w:r>
      <w:r w:rsidR="00A1669B" w:rsidRPr="00A1669B">
        <w:rPr>
          <w:rFonts w:ascii="Times New Roman" w:hAnsi="Times New Roman" w:cs="Times New Roman"/>
          <w:sz w:val="28"/>
          <w:lang w:val="uk-UA"/>
        </w:rPr>
        <w:t xml:space="preserve">які </w:t>
      </w:r>
      <w:r w:rsidRPr="00A1669B">
        <w:rPr>
          <w:rFonts w:ascii="Times New Roman" w:hAnsi="Times New Roman" w:cs="Times New Roman"/>
          <w:sz w:val="28"/>
          <w:lang w:val="uk-UA"/>
        </w:rPr>
        <w:t xml:space="preserve">надають різні державні </w:t>
      </w:r>
      <w:r w:rsidR="00A1669B" w:rsidRPr="00A1669B">
        <w:rPr>
          <w:rFonts w:ascii="Times New Roman" w:hAnsi="Times New Roman" w:cs="Times New Roman"/>
          <w:sz w:val="28"/>
          <w:lang w:val="uk-UA"/>
        </w:rPr>
        <w:t>і</w:t>
      </w:r>
      <w:r w:rsidRPr="00A1669B">
        <w:rPr>
          <w:rFonts w:ascii="Times New Roman" w:hAnsi="Times New Roman" w:cs="Times New Roman"/>
          <w:sz w:val="28"/>
          <w:lang w:val="uk-UA"/>
        </w:rPr>
        <w:t xml:space="preserve"> інші </w:t>
      </w:r>
      <w:r w:rsidR="00A1669B" w:rsidRPr="00A1669B">
        <w:rPr>
          <w:rFonts w:ascii="Times New Roman" w:hAnsi="Times New Roman" w:cs="Times New Roman"/>
          <w:sz w:val="28"/>
          <w:lang w:val="uk-UA"/>
        </w:rPr>
        <w:t>установи.</w:t>
      </w:r>
    </w:p>
    <w:p w:rsidR="0055297B" w:rsidRPr="00A1669B" w:rsidRDefault="0055297B" w:rsidP="0055297B">
      <w:pPr>
        <w:pStyle w:val="a3"/>
        <w:spacing w:line="360" w:lineRule="auto"/>
        <w:ind w:firstLine="708"/>
        <w:jc w:val="both"/>
        <w:rPr>
          <w:rFonts w:ascii="Times New Roman" w:hAnsi="Times New Roman" w:cs="Times New Roman"/>
          <w:sz w:val="28"/>
          <w:lang w:val="uk-UA"/>
        </w:rPr>
      </w:pPr>
      <w:r w:rsidRPr="00A1669B">
        <w:rPr>
          <w:rFonts w:ascii="Times New Roman" w:hAnsi="Times New Roman" w:cs="Times New Roman"/>
          <w:sz w:val="28"/>
          <w:lang w:val="uk-UA"/>
        </w:rPr>
        <w:t xml:space="preserve">4. </w:t>
      </w:r>
      <w:r w:rsidR="00A1669B" w:rsidRPr="00A1669B">
        <w:rPr>
          <w:rFonts w:ascii="Times New Roman" w:hAnsi="Times New Roman" w:cs="Times New Roman"/>
          <w:sz w:val="28"/>
          <w:lang w:val="uk-UA"/>
        </w:rPr>
        <w:t xml:space="preserve">Публічні бібліотеки </w:t>
      </w:r>
      <w:r w:rsidRPr="00A1669B">
        <w:rPr>
          <w:rFonts w:ascii="Times New Roman" w:hAnsi="Times New Roman" w:cs="Times New Roman"/>
          <w:sz w:val="28"/>
          <w:lang w:val="uk-UA"/>
        </w:rPr>
        <w:t>як культурн</w:t>
      </w:r>
      <w:r w:rsidR="00A1669B" w:rsidRPr="00A1669B">
        <w:rPr>
          <w:rFonts w:ascii="Times New Roman" w:hAnsi="Times New Roman" w:cs="Times New Roman"/>
          <w:sz w:val="28"/>
          <w:lang w:val="uk-UA"/>
        </w:rPr>
        <w:t>і</w:t>
      </w:r>
      <w:r w:rsidRPr="00A1669B">
        <w:rPr>
          <w:rFonts w:ascii="Times New Roman" w:hAnsi="Times New Roman" w:cs="Times New Roman"/>
          <w:sz w:val="28"/>
          <w:lang w:val="uk-UA"/>
        </w:rPr>
        <w:t xml:space="preserve"> заклад пов’яз</w:t>
      </w:r>
      <w:r w:rsidR="00A1669B">
        <w:rPr>
          <w:rFonts w:ascii="Times New Roman" w:hAnsi="Times New Roman" w:cs="Times New Roman"/>
          <w:sz w:val="28"/>
          <w:lang w:val="uk-UA"/>
        </w:rPr>
        <w:t>у</w:t>
      </w:r>
      <w:r w:rsidR="00A1669B" w:rsidRPr="00A1669B">
        <w:rPr>
          <w:rFonts w:ascii="Times New Roman" w:hAnsi="Times New Roman" w:cs="Times New Roman"/>
          <w:sz w:val="28"/>
          <w:lang w:val="uk-UA"/>
        </w:rPr>
        <w:t xml:space="preserve">ють особу з культурою та </w:t>
      </w:r>
      <w:r w:rsidRPr="00A1669B">
        <w:rPr>
          <w:rFonts w:ascii="Times New Roman" w:hAnsi="Times New Roman" w:cs="Times New Roman"/>
          <w:sz w:val="28"/>
          <w:lang w:val="uk-UA"/>
        </w:rPr>
        <w:t>гуманітарними знаннями в</w:t>
      </w:r>
      <w:r w:rsidR="00A1669B" w:rsidRPr="00A1669B">
        <w:rPr>
          <w:rFonts w:ascii="Times New Roman" w:hAnsi="Times New Roman" w:cs="Times New Roman"/>
          <w:sz w:val="28"/>
          <w:lang w:val="uk-UA"/>
        </w:rPr>
        <w:t>загалі</w:t>
      </w:r>
      <w:r w:rsidRPr="00A1669B">
        <w:rPr>
          <w:rFonts w:ascii="Times New Roman" w:hAnsi="Times New Roman" w:cs="Times New Roman"/>
          <w:sz w:val="28"/>
          <w:lang w:val="uk-UA"/>
        </w:rPr>
        <w:t>.</w:t>
      </w:r>
    </w:p>
    <w:p w:rsidR="0055297B" w:rsidRPr="00A1669B" w:rsidRDefault="0055297B" w:rsidP="0055297B">
      <w:pPr>
        <w:pStyle w:val="a3"/>
        <w:spacing w:line="360" w:lineRule="auto"/>
        <w:ind w:firstLine="708"/>
        <w:jc w:val="both"/>
        <w:rPr>
          <w:rFonts w:ascii="Times New Roman" w:hAnsi="Times New Roman" w:cs="Times New Roman"/>
          <w:sz w:val="28"/>
        </w:rPr>
      </w:pPr>
      <w:r w:rsidRPr="00A1669B">
        <w:rPr>
          <w:rFonts w:ascii="Times New Roman" w:hAnsi="Times New Roman" w:cs="Times New Roman"/>
          <w:sz w:val="28"/>
          <w:lang w:val="uk-UA"/>
        </w:rPr>
        <w:t xml:space="preserve">5. </w:t>
      </w:r>
      <w:r w:rsidR="00A1669B" w:rsidRPr="00A1669B">
        <w:rPr>
          <w:rFonts w:ascii="Times New Roman" w:hAnsi="Times New Roman" w:cs="Times New Roman"/>
          <w:sz w:val="28"/>
          <w:lang w:val="uk-UA"/>
        </w:rPr>
        <w:t>Публічні бібліотеки</w:t>
      </w:r>
      <w:r w:rsidRPr="00A1669B">
        <w:rPr>
          <w:rFonts w:ascii="Times New Roman" w:hAnsi="Times New Roman" w:cs="Times New Roman"/>
          <w:sz w:val="28"/>
          <w:lang w:val="uk-UA"/>
        </w:rPr>
        <w:t xml:space="preserve"> як заклад</w:t>
      </w:r>
      <w:r w:rsidR="00A1669B" w:rsidRPr="00A1669B">
        <w:rPr>
          <w:rFonts w:ascii="Times New Roman" w:hAnsi="Times New Roman" w:cs="Times New Roman"/>
          <w:sz w:val="28"/>
          <w:lang w:val="uk-UA"/>
        </w:rPr>
        <w:t>и</w:t>
      </w:r>
      <w:r w:rsidRPr="00A1669B">
        <w:rPr>
          <w:rFonts w:ascii="Times New Roman" w:hAnsi="Times New Roman" w:cs="Times New Roman"/>
          <w:sz w:val="28"/>
          <w:lang w:val="uk-UA"/>
        </w:rPr>
        <w:t xml:space="preserve"> соціальної сфери нада</w:t>
      </w:r>
      <w:r w:rsidR="00A1669B" w:rsidRPr="00A1669B">
        <w:rPr>
          <w:rFonts w:ascii="Times New Roman" w:hAnsi="Times New Roman" w:cs="Times New Roman"/>
          <w:sz w:val="28"/>
          <w:lang w:val="uk-UA"/>
        </w:rPr>
        <w:t>ють</w:t>
      </w:r>
      <w:r w:rsidRPr="00A1669B">
        <w:rPr>
          <w:rFonts w:ascii="Times New Roman" w:hAnsi="Times New Roman" w:cs="Times New Roman"/>
          <w:sz w:val="28"/>
          <w:lang w:val="uk-UA"/>
        </w:rPr>
        <w:t xml:space="preserve"> </w:t>
      </w:r>
      <w:r w:rsidR="00A1669B" w:rsidRPr="00A1669B">
        <w:rPr>
          <w:rFonts w:ascii="Times New Roman" w:hAnsi="Times New Roman" w:cs="Times New Roman"/>
          <w:sz w:val="28"/>
          <w:lang w:val="uk-UA"/>
        </w:rPr>
        <w:t>змогу</w:t>
      </w:r>
      <w:r w:rsidRPr="00A1669B">
        <w:rPr>
          <w:rFonts w:ascii="Times New Roman" w:hAnsi="Times New Roman" w:cs="Times New Roman"/>
          <w:sz w:val="28"/>
          <w:lang w:val="uk-UA"/>
        </w:rPr>
        <w:t xml:space="preserve"> для ві</w:t>
      </w:r>
      <w:r w:rsidR="00A73803" w:rsidRPr="00A1669B">
        <w:rPr>
          <w:rFonts w:ascii="Times New Roman" w:hAnsi="Times New Roman" w:cs="Times New Roman"/>
          <w:sz w:val="28"/>
          <w:lang w:val="uk-UA"/>
        </w:rPr>
        <w:t xml:space="preserve">дпочинку </w:t>
      </w:r>
      <w:r w:rsidR="00A1669B" w:rsidRPr="00A1669B">
        <w:rPr>
          <w:rFonts w:ascii="Times New Roman" w:hAnsi="Times New Roman" w:cs="Times New Roman"/>
          <w:sz w:val="28"/>
          <w:lang w:val="uk-UA"/>
        </w:rPr>
        <w:t>і</w:t>
      </w:r>
      <w:r w:rsidR="00A73803" w:rsidRPr="00A1669B">
        <w:rPr>
          <w:rFonts w:ascii="Times New Roman" w:hAnsi="Times New Roman" w:cs="Times New Roman"/>
          <w:sz w:val="28"/>
          <w:lang w:val="uk-UA"/>
        </w:rPr>
        <w:t xml:space="preserve"> проведення дозвілля</w:t>
      </w:r>
      <w:r w:rsidR="00A73803" w:rsidRPr="00A1669B">
        <w:rPr>
          <w:rFonts w:ascii="Times New Roman" w:hAnsi="Times New Roman" w:cs="Times New Roman"/>
          <w:sz w:val="28"/>
        </w:rPr>
        <w:t>.</w:t>
      </w:r>
    </w:p>
    <w:p w:rsidR="00D41573" w:rsidRPr="00D41573" w:rsidRDefault="00430F92" w:rsidP="00D41573">
      <w:pPr>
        <w:pStyle w:val="a3"/>
        <w:spacing w:line="360" w:lineRule="auto"/>
        <w:ind w:firstLine="708"/>
        <w:jc w:val="both"/>
        <w:rPr>
          <w:rFonts w:ascii="Times New Roman" w:hAnsi="Times New Roman" w:cs="Times New Roman"/>
          <w:sz w:val="28"/>
          <w:lang w:val="uk-UA"/>
        </w:rPr>
      </w:pPr>
      <w:r w:rsidRPr="00430F92">
        <w:rPr>
          <w:rFonts w:ascii="Times New Roman" w:hAnsi="Times New Roman" w:cs="Times New Roman"/>
          <w:sz w:val="28"/>
          <w:lang w:val="uk-UA"/>
        </w:rPr>
        <w:t>В</w:t>
      </w:r>
      <w:r w:rsidR="00D41573" w:rsidRPr="00430F92">
        <w:rPr>
          <w:rFonts w:ascii="Times New Roman" w:hAnsi="Times New Roman" w:cs="Times New Roman"/>
          <w:sz w:val="28"/>
          <w:lang w:val="uk-UA"/>
        </w:rPr>
        <w:t xml:space="preserve"> ХХ-ХХІ ст</w:t>
      </w:r>
      <w:r w:rsidR="00D41573" w:rsidRPr="00D41573">
        <w:rPr>
          <w:rFonts w:ascii="Times New Roman" w:hAnsi="Times New Roman" w:cs="Times New Roman"/>
          <w:sz w:val="28"/>
          <w:lang w:val="uk-UA"/>
        </w:rPr>
        <w:t>. стало очевидним, що дослідження соціальних функцій бібліотек</w:t>
      </w:r>
      <w:r>
        <w:rPr>
          <w:rFonts w:ascii="Times New Roman" w:hAnsi="Times New Roman" w:cs="Times New Roman"/>
          <w:sz w:val="28"/>
          <w:lang w:val="uk-UA"/>
        </w:rPr>
        <w:t>, як соціокультурного інституту</w:t>
      </w:r>
      <w:r w:rsidR="00D41573" w:rsidRPr="00D41573">
        <w:rPr>
          <w:rFonts w:ascii="Times New Roman" w:hAnsi="Times New Roman" w:cs="Times New Roman"/>
          <w:sz w:val="28"/>
          <w:lang w:val="uk-UA"/>
        </w:rPr>
        <w:t xml:space="preserve"> немину</w:t>
      </w:r>
      <w:r>
        <w:rPr>
          <w:rFonts w:ascii="Times New Roman" w:hAnsi="Times New Roman" w:cs="Times New Roman"/>
          <w:sz w:val="28"/>
          <w:lang w:val="uk-UA"/>
        </w:rPr>
        <w:t>че ведуть до множення їх числа -</w:t>
      </w:r>
      <w:r w:rsidR="00D41573" w:rsidRPr="00D41573">
        <w:rPr>
          <w:rFonts w:ascii="Times New Roman" w:hAnsi="Times New Roman" w:cs="Times New Roman"/>
          <w:sz w:val="28"/>
          <w:lang w:val="uk-UA"/>
        </w:rPr>
        <w:t xml:space="preserve"> внаслідок виявлення нових і нових функцій. Так, в 2007 р.</w:t>
      </w:r>
      <w:r>
        <w:rPr>
          <w:rFonts w:ascii="Times New Roman" w:hAnsi="Times New Roman" w:cs="Times New Roman"/>
          <w:sz w:val="28"/>
          <w:lang w:val="uk-UA"/>
        </w:rPr>
        <w:t xml:space="preserve"> І</w:t>
      </w:r>
      <w:r w:rsidR="00D41573" w:rsidRPr="00D41573">
        <w:rPr>
          <w:rFonts w:ascii="Times New Roman" w:hAnsi="Times New Roman" w:cs="Times New Roman"/>
          <w:sz w:val="28"/>
          <w:lang w:val="uk-UA"/>
        </w:rPr>
        <w:t>.</w:t>
      </w:r>
      <w:r>
        <w:rPr>
          <w:rFonts w:ascii="Times New Roman" w:hAnsi="Times New Roman" w:cs="Times New Roman"/>
          <w:sz w:val="28"/>
          <w:lang w:val="uk-UA"/>
        </w:rPr>
        <w:t>П</w:t>
      </w:r>
      <w:r w:rsidR="00D80060">
        <w:rPr>
          <w:rFonts w:ascii="Times New Roman" w:hAnsi="Times New Roman" w:cs="Times New Roman"/>
          <w:sz w:val="28"/>
          <w:lang w:val="uk-UA"/>
        </w:rPr>
        <w:t>. </w:t>
      </w:r>
      <w:r w:rsidR="00D41573" w:rsidRPr="00D41573">
        <w:rPr>
          <w:rFonts w:ascii="Times New Roman" w:hAnsi="Times New Roman" w:cs="Times New Roman"/>
          <w:sz w:val="28"/>
          <w:lang w:val="uk-UA"/>
        </w:rPr>
        <w:t xml:space="preserve">Тікунової була вперше виявлена </w:t>
      </w:r>
      <w:r w:rsidR="00D41573" w:rsidRPr="00A73803">
        <w:rPr>
          <w:rFonts w:ascii="Times New Roman" w:hAnsi="Times New Roman" w:cs="Times New Roman"/>
          <w:sz w:val="28"/>
          <w:lang w:val="uk-UA"/>
        </w:rPr>
        <w:t>когнітивна функція [</w:t>
      </w:r>
      <w:r w:rsidR="00495720">
        <w:rPr>
          <w:rFonts w:ascii="Times New Roman" w:hAnsi="Times New Roman" w:cs="Times New Roman"/>
          <w:sz w:val="28"/>
          <w:lang w:val="uk-UA"/>
        </w:rPr>
        <w:t>47</w:t>
      </w:r>
      <w:r w:rsidR="00D80060">
        <w:rPr>
          <w:rFonts w:ascii="Times New Roman" w:hAnsi="Times New Roman" w:cs="Times New Roman"/>
          <w:sz w:val="28"/>
          <w:lang w:val="uk-UA"/>
        </w:rPr>
        <w:t>, с. </w:t>
      </w:r>
      <w:r w:rsidR="00D41573" w:rsidRPr="00A73803">
        <w:rPr>
          <w:rFonts w:ascii="Times New Roman" w:hAnsi="Times New Roman" w:cs="Times New Roman"/>
          <w:sz w:val="28"/>
          <w:lang w:val="uk-UA"/>
        </w:rPr>
        <w:t>6], що поповнила</w:t>
      </w:r>
      <w:r w:rsidR="00D41573" w:rsidRPr="00D41573">
        <w:rPr>
          <w:rFonts w:ascii="Times New Roman" w:hAnsi="Times New Roman" w:cs="Times New Roman"/>
          <w:sz w:val="28"/>
          <w:lang w:val="uk-UA"/>
        </w:rPr>
        <w:t xml:space="preserve"> список вже відомих на той час функцій (пізнавальна, освітня, </w:t>
      </w:r>
      <w:r w:rsidR="00D41573" w:rsidRPr="00D41573">
        <w:rPr>
          <w:rFonts w:ascii="Times New Roman" w:hAnsi="Times New Roman" w:cs="Times New Roman"/>
          <w:sz w:val="28"/>
          <w:lang w:val="uk-UA"/>
        </w:rPr>
        <w:lastRenderedPageBreak/>
        <w:t xml:space="preserve">ціннісно-орієнтаційна або аксіологічна, комунікативна, морально-етична, меморіальна, культурна, рекреаційна та ін.). </w:t>
      </w:r>
      <w:r w:rsidR="00D80060">
        <w:rPr>
          <w:rFonts w:ascii="Times New Roman" w:hAnsi="Times New Roman" w:cs="Times New Roman"/>
          <w:sz w:val="28"/>
          <w:lang w:val="uk-UA"/>
        </w:rPr>
        <w:t>У</w:t>
      </w:r>
      <w:r w:rsidR="00D41573" w:rsidRPr="00D41573">
        <w:rPr>
          <w:rFonts w:ascii="Times New Roman" w:hAnsi="Times New Roman" w:cs="Times New Roman"/>
          <w:sz w:val="28"/>
          <w:lang w:val="uk-UA"/>
        </w:rPr>
        <w:t xml:space="preserve"> бібліотекознавців з'явилася нагальна потреба в пошуку і визначенні головної, сутнісної функції бібліотеки. У пострадянський період, у зв'язку з деідеологізацією бібліотечної теорії і практики, ідеологічна функція втратила своє значення, а інформ</w:t>
      </w:r>
      <w:r>
        <w:rPr>
          <w:rFonts w:ascii="Times New Roman" w:hAnsi="Times New Roman" w:cs="Times New Roman"/>
          <w:sz w:val="28"/>
          <w:lang w:val="uk-UA"/>
        </w:rPr>
        <w:t>аційна була визнана домінуючою -</w:t>
      </w:r>
      <w:r w:rsidR="00D41573" w:rsidRPr="00D41573">
        <w:rPr>
          <w:rFonts w:ascii="Times New Roman" w:hAnsi="Times New Roman" w:cs="Times New Roman"/>
          <w:sz w:val="28"/>
          <w:lang w:val="uk-UA"/>
        </w:rPr>
        <w:t xml:space="preserve"> в бібліотекознавстві сформувався інформаційний підхід до даної проблеми. За твердженням Н.І. Тюліної, інформаційна функція «спочатку</w:t>
      </w:r>
      <w:r w:rsidR="00D80060">
        <w:rPr>
          <w:rFonts w:ascii="Times New Roman" w:hAnsi="Times New Roman" w:cs="Times New Roman"/>
          <w:sz w:val="28"/>
          <w:lang w:val="uk-UA"/>
        </w:rPr>
        <w:t xml:space="preserve"> притаманна бібліотеці як соціо</w:t>
      </w:r>
      <w:r w:rsidR="00D41573" w:rsidRPr="00D41573">
        <w:rPr>
          <w:rFonts w:ascii="Times New Roman" w:hAnsi="Times New Roman" w:cs="Times New Roman"/>
          <w:sz w:val="28"/>
          <w:lang w:val="uk-UA"/>
        </w:rPr>
        <w:t xml:space="preserve">культурному інституту», </w:t>
      </w:r>
      <w:r w:rsidR="00D41573" w:rsidRPr="005A110A">
        <w:rPr>
          <w:rFonts w:ascii="Times New Roman" w:hAnsi="Times New Roman" w:cs="Times New Roman"/>
          <w:sz w:val="28"/>
          <w:lang w:val="uk-UA"/>
        </w:rPr>
        <w:t>вона «виходить із загального переліку бібліотечних функцій, за яким би критерієм він не будувався» [</w:t>
      </w:r>
      <w:r w:rsidR="00495720">
        <w:rPr>
          <w:rFonts w:ascii="Times New Roman" w:hAnsi="Times New Roman" w:cs="Times New Roman"/>
          <w:sz w:val="28"/>
          <w:lang w:val="uk-UA"/>
        </w:rPr>
        <w:t>30</w:t>
      </w:r>
      <w:r w:rsidR="00D41573" w:rsidRPr="005A110A">
        <w:rPr>
          <w:rFonts w:ascii="Times New Roman" w:hAnsi="Times New Roman" w:cs="Times New Roman"/>
          <w:sz w:val="28"/>
          <w:lang w:val="uk-UA"/>
        </w:rPr>
        <w:t xml:space="preserve">, </w:t>
      </w:r>
      <w:r w:rsidR="005A110A" w:rsidRPr="005A110A">
        <w:rPr>
          <w:rFonts w:ascii="Times New Roman" w:hAnsi="Times New Roman" w:cs="Times New Roman"/>
          <w:sz w:val="28"/>
          <w:lang w:val="en-US"/>
        </w:rPr>
        <w:t>c</w:t>
      </w:r>
      <w:r w:rsidR="00D41573" w:rsidRPr="005A110A">
        <w:rPr>
          <w:rFonts w:ascii="Times New Roman" w:hAnsi="Times New Roman" w:cs="Times New Roman"/>
          <w:sz w:val="28"/>
          <w:lang w:val="uk-UA"/>
        </w:rPr>
        <w:t>.</w:t>
      </w:r>
      <w:r w:rsidR="005A110A" w:rsidRPr="005A110A">
        <w:rPr>
          <w:rFonts w:ascii="Times New Roman" w:hAnsi="Times New Roman" w:cs="Times New Roman"/>
          <w:sz w:val="28"/>
          <w:lang w:val="uk-UA"/>
        </w:rPr>
        <w:t>3</w:t>
      </w:r>
      <w:r w:rsidR="00D41573" w:rsidRPr="005A110A">
        <w:rPr>
          <w:rFonts w:ascii="Times New Roman" w:hAnsi="Times New Roman" w:cs="Times New Roman"/>
          <w:sz w:val="28"/>
          <w:lang w:val="uk-UA"/>
        </w:rPr>
        <w:t>4].</w:t>
      </w:r>
    </w:p>
    <w:p w:rsidR="00D41573" w:rsidRPr="00D41573" w:rsidRDefault="00D41573" w:rsidP="00D41573">
      <w:pPr>
        <w:pStyle w:val="a3"/>
        <w:spacing w:line="360" w:lineRule="auto"/>
        <w:ind w:firstLine="708"/>
        <w:jc w:val="both"/>
        <w:rPr>
          <w:rFonts w:ascii="Times New Roman" w:hAnsi="Times New Roman" w:cs="Times New Roman"/>
          <w:sz w:val="28"/>
          <w:lang w:val="uk-UA"/>
        </w:rPr>
      </w:pPr>
      <w:r w:rsidRPr="00D41573">
        <w:rPr>
          <w:rFonts w:ascii="Times New Roman" w:hAnsi="Times New Roman" w:cs="Times New Roman"/>
          <w:sz w:val="28"/>
          <w:lang w:val="uk-UA"/>
        </w:rPr>
        <w:t>Очевидним є той факт, що в процесі еволюції бібліотекознавчої думки уявлення бібліотекознавців про склад і зміст соціальних функцій бібліотеки</w:t>
      </w:r>
      <w:r w:rsidR="00430F92">
        <w:rPr>
          <w:rFonts w:ascii="Times New Roman" w:hAnsi="Times New Roman" w:cs="Times New Roman"/>
          <w:sz w:val="28"/>
          <w:lang w:val="uk-UA"/>
        </w:rPr>
        <w:t>, як соціокультурного інституту</w:t>
      </w:r>
      <w:r w:rsidRPr="00D41573">
        <w:rPr>
          <w:rFonts w:ascii="Times New Roman" w:hAnsi="Times New Roman" w:cs="Times New Roman"/>
          <w:sz w:val="28"/>
          <w:lang w:val="uk-UA"/>
        </w:rPr>
        <w:t xml:space="preserve"> змінювалися залежно від пріоритетів, що переважають у суспільстві. Вчені </w:t>
      </w:r>
      <w:r w:rsidR="00D80060">
        <w:rPr>
          <w:rFonts w:ascii="Times New Roman" w:hAnsi="Times New Roman" w:cs="Times New Roman"/>
          <w:sz w:val="28"/>
          <w:lang w:val="uk-UA"/>
        </w:rPr>
        <w:t xml:space="preserve">дійшли </w:t>
      </w:r>
      <w:r w:rsidRPr="00D41573">
        <w:rPr>
          <w:rFonts w:ascii="Times New Roman" w:hAnsi="Times New Roman" w:cs="Times New Roman"/>
          <w:sz w:val="28"/>
          <w:lang w:val="uk-UA"/>
        </w:rPr>
        <w:t xml:space="preserve">висновку, що </w:t>
      </w:r>
      <w:r w:rsidR="00430F92">
        <w:rPr>
          <w:rFonts w:ascii="Times New Roman" w:hAnsi="Times New Roman" w:cs="Times New Roman"/>
          <w:sz w:val="28"/>
          <w:lang w:val="uk-UA"/>
        </w:rPr>
        <w:t>«</w:t>
      </w:r>
      <w:r w:rsidRPr="00D41573">
        <w:rPr>
          <w:rFonts w:ascii="Times New Roman" w:hAnsi="Times New Roman" w:cs="Times New Roman"/>
          <w:sz w:val="28"/>
          <w:lang w:val="uk-UA"/>
        </w:rPr>
        <w:t>для бібліотек</w:t>
      </w:r>
      <w:r w:rsidR="00430F92">
        <w:rPr>
          <w:rFonts w:ascii="Times New Roman" w:hAnsi="Times New Roman" w:cs="Times New Roman"/>
          <w:sz w:val="28"/>
          <w:lang w:val="uk-UA"/>
        </w:rPr>
        <w:t>и як соціокультурного інституту властиво</w:t>
      </w:r>
      <w:r w:rsidRPr="00D41573">
        <w:rPr>
          <w:rFonts w:ascii="Times New Roman" w:hAnsi="Times New Roman" w:cs="Times New Roman"/>
          <w:sz w:val="28"/>
          <w:lang w:val="uk-UA"/>
        </w:rPr>
        <w:t xml:space="preserve"> безліч акцидентних (від лат. accidentia-випадковість) функцій, що виникають і зникаю</w:t>
      </w:r>
      <w:r w:rsidR="00D80060">
        <w:rPr>
          <w:rFonts w:ascii="Times New Roman" w:hAnsi="Times New Roman" w:cs="Times New Roman"/>
          <w:sz w:val="28"/>
          <w:lang w:val="uk-UA"/>
        </w:rPr>
        <w:t>ть</w:t>
      </w:r>
      <w:r w:rsidRPr="00D41573">
        <w:rPr>
          <w:rFonts w:ascii="Times New Roman" w:hAnsi="Times New Roman" w:cs="Times New Roman"/>
          <w:sz w:val="28"/>
          <w:lang w:val="uk-UA"/>
        </w:rPr>
        <w:t xml:space="preserve"> під впливом</w:t>
      </w:r>
      <w:r w:rsidR="00430F92">
        <w:rPr>
          <w:rFonts w:ascii="Times New Roman" w:hAnsi="Times New Roman" w:cs="Times New Roman"/>
          <w:sz w:val="28"/>
          <w:lang w:val="uk-UA"/>
        </w:rPr>
        <w:t xml:space="preserve"> конкретно-історичних обставин»</w:t>
      </w:r>
      <w:r w:rsidRPr="00D41573">
        <w:rPr>
          <w:rFonts w:ascii="Times New Roman" w:hAnsi="Times New Roman" w:cs="Times New Roman"/>
          <w:sz w:val="28"/>
          <w:lang w:val="uk-UA"/>
        </w:rPr>
        <w:t xml:space="preserve"> </w:t>
      </w:r>
      <w:r w:rsidRPr="005A110A">
        <w:rPr>
          <w:rFonts w:ascii="Times New Roman" w:hAnsi="Times New Roman" w:cs="Times New Roman"/>
          <w:sz w:val="28"/>
          <w:lang w:val="uk-UA"/>
        </w:rPr>
        <w:t>[4</w:t>
      </w:r>
      <w:r w:rsidR="00495720">
        <w:rPr>
          <w:rFonts w:ascii="Times New Roman" w:hAnsi="Times New Roman" w:cs="Times New Roman"/>
          <w:sz w:val="28"/>
          <w:lang w:val="uk-UA"/>
        </w:rPr>
        <w:t>4</w:t>
      </w:r>
      <w:r w:rsidRPr="005A110A">
        <w:rPr>
          <w:rFonts w:ascii="Times New Roman" w:hAnsi="Times New Roman" w:cs="Times New Roman"/>
          <w:sz w:val="28"/>
          <w:lang w:val="uk-UA"/>
        </w:rPr>
        <w:t>, с.11].</w:t>
      </w:r>
    </w:p>
    <w:p w:rsidR="00D41573" w:rsidRPr="00D41573" w:rsidRDefault="00D41573" w:rsidP="00D41573">
      <w:pPr>
        <w:pStyle w:val="a3"/>
        <w:spacing w:line="360" w:lineRule="auto"/>
        <w:ind w:firstLine="708"/>
        <w:jc w:val="both"/>
        <w:rPr>
          <w:rFonts w:ascii="Times New Roman" w:hAnsi="Times New Roman" w:cs="Times New Roman"/>
          <w:sz w:val="28"/>
          <w:lang w:val="uk-UA"/>
        </w:rPr>
      </w:pPr>
      <w:r w:rsidRPr="00D41573">
        <w:rPr>
          <w:rFonts w:ascii="Times New Roman" w:hAnsi="Times New Roman" w:cs="Times New Roman"/>
          <w:sz w:val="28"/>
          <w:lang w:val="uk-UA"/>
        </w:rPr>
        <w:t xml:space="preserve">У сучасному світі надзвичайно важливими стають </w:t>
      </w:r>
      <w:r w:rsidR="00D80060">
        <w:rPr>
          <w:rFonts w:ascii="Times New Roman" w:hAnsi="Times New Roman" w:cs="Times New Roman"/>
          <w:sz w:val="28"/>
          <w:lang w:val="uk-UA"/>
        </w:rPr>
        <w:t>ті соціальні функції бібліотеки</w:t>
      </w:r>
      <w:r w:rsidRPr="00D41573">
        <w:rPr>
          <w:rFonts w:ascii="Times New Roman" w:hAnsi="Times New Roman" w:cs="Times New Roman"/>
          <w:sz w:val="28"/>
          <w:lang w:val="uk-UA"/>
        </w:rPr>
        <w:t xml:space="preserve"> як соціокультурного інституту, які обумовлені її гуманістичною </w:t>
      </w:r>
      <w:r w:rsidRPr="005A110A">
        <w:rPr>
          <w:rFonts w:ascii="Times New Roman" w:hAnsi="Times New Roman" w:cs="Times New Roman"/>
          <w:sz w:val="28"/>
          <w:lang w:val="uk-UA"/>
        </w:rPr>
        <w:t xml:space="preserve">місією </w:t>
      </w:r>
      <w:r w:rsidR="005A110A" w:rsidRPr="005A110A">
        <w:rPr>
          <w:rFonts w:ascii="Times New Roman" w:hAnsi="Times New Roman" w:cs="Times New Roman"/>
          <w:sz w:val="28"/>
          <w:lang w:val="uk-UA"/>
        </w:rPr>
        <w:t>[</w:t>
      </w:r>
      <w:r w:rsidR="00495720">
        <w:rPr>
          <w:rFonts w:ascii="Times New Roman" w:hAnsi="Times New Roman" w:cs="Times New Roman"/>
          <w:sz w:val="28"/>
          <w:lang w:val="uk-UA"/>
        </w:rPr>
        <w:t>43</w:t>
      </w:r>
      <w:r w:rsidR="005A110A" w:rsidRPr="005A110A">
        <w:rPr>
          <w:rFonts w:ascii="Times New Roman" w:hAnsi="Times New Roman" w:cs="Times New Roman"/>
          <w:sz w:val="28"/>
        </w:rPr>
        <w:t xml:space="preserve">, </w:t>
      </w:r>
      <w:r w:rsidR="005A110A" w:rsidRPr="005A110A">
        <w:rPr>
          <w:rFonts w:ascii="Times New Roman" w:hAnsi="Times New Roman" w:cs="Times New Roman"/>
          <w:sz w:val="28"/>
          <w:lang w:val="en-US"/>
        </w:rPr>
        <w:t>c</w:t>
      </w:r>
      <w:r w:rsidR="005A110A" w:rsidRPr="005A110A">
        <w:rPr>
          <w:rFonts w:ascii="Times New Roman" w:hAnsi="Times New Roman" w:cs="Times New Roman"/>
          <w:sz w:val="28"/>
        </w:rPr>
        <w:t>.8</w:t>
      </w:r>
      <w:r w:rsidR="00430F92">
        <w:rPr>
          <w:rFonts w:ascii="Times New Roman" w:hAnsi="Times New Roman" w:cs="Times New Roman"/>
          <w:sz w:val="28"/>
          <w:lang w:val="uk-UA"/>
        </w:rPr>
        <w:t>]. Не випадково Є</w:t>
      </w:r>
      <w:r w:rsidRPr="005A110A">
        <w:rPr>
          <w:rFonts w:ascii="Times New Roman" w:hAnsi="Times New Roman" w:cs="Times New Roman"/>
          <w:sz w:val="28"/>
          <w:lang w:val="uk-UA"/>
        </w:rPr>
        <w:t xml:space="preserve">. Ю. Генієва назвала бібліотеку </w:t>
      </w:r>
      <w:r w:rsidR="00430F92">
        <w:rPr>
          <w:rFonts w:ascii="Times New Roman" w:hAnsi="Times New Roman" w:cs="Times New Roman"/>
          <w:sz w:val="28"/>
          <w:lang w:val="uk-UA"/>
        </w:rPr>
        <w:t>«</w:t>
      </w:r>
      <w:r w:rsidRPr="005A110A">
        <w:rPr>
          <w:rFonts w:ascii="Times New Roman" w:hAnsi="Times New Roman" w:cs="Times New Roman"/>
          <w:sz w:val="28"/>
          <w:lang w:val="uk-UA"/>
        </w:rPr>
        <w:t>Ноєвим ковчегом цивілізації</w:t>
      </w:r>
      <w:r w:rsidR="00430F92">
        <w:rPr>
          <w:rFonts w:ascii="Times New Roman" w:hAnsi="Times New Roman" w:cs="Times New Roman"/>
          <w:sz w:val="28"/>
          <w:lang w:val="uk-UA"/>
        </w:rPr>
        <w:t>»</w:t>
      </w:r>
      <w:r w:rsidRPr="005A110A">
        <w:rPr>
          <w:rFonts w:ascii="Times New Roman" w:hAnsi="Times New Roman" w:cs="Times New Roman"/>
          <w:sz w:val="28"/>
          <w:lang w:val="uk-UA"/>
        </w:rPr>
        <w:t xml:space="preserve"> </w:t>
      </w:r>
      <w:r w:rsidR="005A110A" w:rsidRPr="005A110A">
        <w:rPr>
          <w:rFonts w:ascii="Times New Roman" w:hAnsi="Times New Roman" w:cs="Times New Roman"/>
          <w:sz w:val="28"/>
          <w:lang w:val="uk-UA"/>
        </w:rPr>
        <w:t>[</w:t>
      </w:r>
      <w:r w:rsidR="000A6F08">
        <w:rPr>
          <w:rFonts w:ascii="Times New Roman" w:hAnsi="Times New Roman" w:cs="Times New Roman"/>
          <w:sz w:val="28"/>
          <w:lang w:val="uk-UA"/>
        </w:rPr>
        <w:t>8</w:t>
      </w:r>
      <w:r w:rsidRPr="005A110A">
        <w:rPr>
          <w:rFonts w:ascii="Times New Roman" w:hAnsi="Times New Roman" w:cs="Times New Roman"/>
          <w:sz w:val="28"/>
          <w:lang w:val="uk-UA"/>
        </w:rPr>
        <w:t>, с.2]. Було</w:t>
      </w:r>
      <w:r w:rsidRPr="00D41573">
        <w:rPr>
          <w:rFonts w:ascii="Times New Roman" w:hAnsi="Times New Roman" w:cs="Times New Roman"/>
          <w:sz w:val="28"/>
          <w:lang w:val="uk-UA"/>
        </w:rPr>
        <w:t xml:space="preserve"> б справедливим до вже відомих функцій бібліотеки додати функцію соціального захисту, виділивши її як самостійну.</w:t>
      </w:r>
    </w:p>
    <w:p w:rsidR="00D41573" w:rsidRPr="00D41573" w:rsidRDefault="00D41573" w:rsidP="00D41573">
      <w:pPr>
        <w:pStyle w:val="a3"/>
        <w:spacing w:line="360" w:lineRule="auto"/>
        <w:ind w:firstLine="708"/>
        <w:jc w:val="both"/>
        <w:rPr>
          <w:rFonts w:ascii="Times New Roman" w:hAnsi="Times New Roman" w:cs="Times New Roman"/>
          <w:sz w:val="28"/>
          <w:lang w:val="uk-UA"/>
        </w:rPr>
      </w:pPr>
      <w:r w:rsidRPr="00D41573">
        <w:rPr>
          <w:rFonts w:ascii="Times New Roman" w:hAnsi="Times New Roman" w:cs="Times New Roman"/>
          <w:sz w:val="28"/>
          <w:lang w:val="uk-UA"/>
        </w:rPr>
        <w:t xml:space="preserve">Функція соціального захисту покликана виконувати роль соціокультурного фільтра і амортизатора по відношенню до негативних проявів цивілізаційних процесів. Бібліотеки не тільки орієнтують суспільство на гуманістичні цінності (толерантність, компроміс, співпраця), а й відгукуються на такі гострі соціальні питання, як адаптація мігрантів, профілактика різного роду залежностей, соціальна реабілітація осіб з обмеженими можливостями здоров'я. Для людей з особливими потребами (інвалідів, безробітних, </w:t>
      </w:r>
      <w:r w:rsidRPr="00D41573">
        <w:rPr>
          <w:rFonts w:ascii="Times New Roman" w:hAnsi="Times New Roman" w:cs="Times New Roman"/>
          <w:sz w:val="28"/>
          <w:lang w:val="uk-UA"/>
        </w:rPr>
        <w:lastRenderedPageBreak/>
        <w:t xml:space="preserve">бездомних) бібліотека нерідко стає «рятувальним кругом», що дає можливість знайти своє </w:t>
      </w:r>
      <w:r w:rsidRPr="005A110A">
        <w:rPr>
          <w:rFonts w:ascii="Times New Roman" w:hAnsi="Times New Roman" w:cs="Times New Roman"/>
          <w:sz w:val="28"/>
          <w:lang w:val="uk-UA"/>
        </w:rPr>
        <w:t xml:space="preserve">місце в суспільстві </w:t>
      </w:r>
      <w:r w:rsidR="005A110A" w:rsidRPr="005A110A">
        <w:rPr>
          <w:rFonts w:ascii="Times New Roman" w:hAnsi="Times New Roman" w:cs="Times New Roman"/>
          <w:sz w:val="28"/>
          <w:lang w:val="uk-UA"/>
        </w:rPr>
        <w:t>[</w:t>
      </w:r>
      <w:r w:rsidR="00495720">
        <w:rPr>
          <w:rFonts w:ascii="Times New Roman" w:hAnsi="Times New Roman" w:cs="Times New Roman"/>
          <w:sz w:val="28"/>
          <w:lang w:val="uk-UA"/>
        </w:rPr>
        <w:t>11</w:t>
      </w:r>
      <w:r w:rsidR="005A110A" w:rsidRPr="005A110A">
        <w:rPr>
          <w:rFonts w:ascii="Times New Roman" w:hAnsi="Times New Roman" w:cs="Times New Roman"/>
          <w:sz w:val="28"/>
          <w:lang w:val="uk-UA"/>
        </w:rPr>
        <w:t xml:space="preserve">, </w:t>
      </w:r>
      <w:r w:rsidR="005A110A" w:rsidRPr="005A110A">
        <w:rPr>
          <w:rFonts w:ascii="Times New Roman" w:hAnsi="Times New Roman" w:cs="Times New Roman"/>
          <w:sz w:val="28"/>
          <w:lang w:val="en-US"/>
        </w:rPr>
        <w:t>c</w:t>
      </w:r>
      <w:r w:rsidR="005A110A" w:rsidRPr="005A110A">
        <w:rPr>
          <w:rFonts w:ascii="Times New Roman" w:hAnsi="Times New Roman" w:cs="Times New Roman"/>
          <w:sz w:val="28"/>
          <w:lang w:val="uk-UA"/>
        </w:rPr>
        <w:t>.345</w:t>
      </w:r>
      <w:r w:rsidRPr="005A110A">
        <w:rPr>
          <w:rFonts w:ascii="Times New Roman" w:hAnsi="Times New Roman" w:cs="Times New Roman"/>
          <w:sz w:val="28"/>
          <w:lang w:val="uk-UA"/>
        </w:rPr>
        <w:t>].</w:t>
      </w:r>
    </w:p>
    <w:p w:rsidR="00D41573" w:rsidRPr="00D41573" w:rsidRDefault="00D41573" w:rsidP="00D41573">
      <w:pPr>
        <w:pStyle w:val="a3"/>
        <w:spacing w:line="360" w:lineRule="auto"/>
        <w:ind w:firstLine="708"/>
        <w:jc w:val="both"/>
        <w:rPr>
          <w:rFonts w:ascii="Times New Roman" w:hAnsi="Times New Roman" w:cs="Times New Roman"/>
          <w:sz w:val="28"/>
          <w:lang w:val="uk-UA"/>
        </w:rPr>
      </w:pPr>
      <w:r w:rsidRPr="00D41573">
        <w:rPr>
          <w:rFonts w:ascii="Times New Roman" w:hAnsi="Times New Roman" w:cs="Times New Roman"/>
          <w:sz w:val="28"/>
          <w:lang w:val="uk-UA"/>
        </w:rPr>
        <w:t>Найбільш яскраво модель сучасної публічної бібліотеки,</w:t>
      </w:r>
      <w:r w:rsidR="00430F92">
        <w:rPr>
          <w:rFonts w:ascii="Times New Roman" w:hAnsi="Times New Roman" w:cs="Times New Roman"/>
          <w:sz w:val="28"/>
          <w:lang w:val="uk-UA"/>
        </w:rPr>
        <w:t xml:space="preserve"> як соціокультурного інституту,</w:t>
      </w:r>
      <w:r w:rsidRPr="00D41573">
        <w:rPr>
          <w:rFonts w:ascii="Times New Roman" w:hAnsi="Times New Roman" w:cs="Times New Roman"/>
          <w:sz w:val="28"/>
          <w:lang w:val="uk-UA"/>
        </w:rPr>
        <w:t xml:space="preserve"> що реалізує гуманістичну місію, втілилася в концепції </w:t>
      </w:r>
      <w:r w:rsidR="00430F92">
        <w:rPr>
          <w:rFonts w:ascii="Times New Roman" w:hAnsi="Times New Roman" w:cs="Times New Roman"/>
          <w:sz w:val="28"/>
          <w:lang w:val="uk-UA"/>
        </w:rPr>
        <w:t>«третього місця»</w:t>
      </w:r>
      <w:r w:rsidRPr="00D41573">
        <w:rPr>
          <w:rFonts w:ascii="Times New Roman" w:hAnsi="Times New Roman" w:cs="Times New Roman"/>
          <w:sz w:val="28"/>
          <w:lang w:val="uk-UA"/>
        </w:rPr>
        <w:t>, відповідно до якої бібліотека позиціонує себе як частина міського простору, комфортний майданчик для соціальної взаємодії.</w:t>
      </w:r>
    </w:p>
    <w:p w:rsidR="00430F92" w:rsidRPr="00D80060" w:rsidRDefault="00D41573" w:rsidP="00D41573">
      <w:pPr>
        <w:pStyle w:val="a3"/>
        <w:spacing w:line="360" w:lineRule="auto"/>
        <w:ind w:firstLine="708"/>
        <w:jc w:val="both"/>
        <w:rPr>
          <w:rFonts w:ascii="Times New Roman" w:hAnsi="Times New Roman" w:cs="Times New Roman"/>
          <w:b/>
          <w:color w:val="FF0000"/>
          <w:sz w:val="28"/>
          <w:lang w:val="uk-UA"/>
        </w:rPr>
      </w:pPr>
      <w:r w:rsidRPr="00D41573">
        <w:rPr>
          <w:rFonts w:ascii="Times New Roman" w:hAnsi="Times New Roman" w:cs="Times New Roman"/>
          <w:sz w:val="28"/>
          <w:lang w:val="uk-UA"/>
        </w:rPr>
        <w:t xml:space="preserve">Зміни, що відбуваються в публічних бібліотеках, викликають неоднозначну реакцію в професійному бібліотечному співтоваристві. Ідея </w:t>
      </w:r>
      <w:r w:rsidR="00430F92">
        <w:rPr>
          <w:rFonts w:ascii="Times New Roman" w:hAnsi="Times New Roman" w:cs="Times New Roman"/>
          <w:sz w:val="28"/>
          <w:lang w:val="uk-UA"/>
        </w:rPr>
        <w:t xml:space="preserve">«третього місця» </w:t>
      </w:r>
      <w:r w:rsidRPr="00D41573">
        <w:rPr>
          <w:rFonts w:ascii="Times New Roman" w:hAnsi="Times New Roman" w:cs="Times New Roman"/>
          <w:sz w:val="28"/>
          <w:lang w:val="uk-UA"/>
        </w:rPr>
        <w:t xml:space="preserve">зустрічає неприйняття з боку тих, хто виступає за збереження бібліотек в їх </w:t>
      </w:r>
      <w:r w:rsidR="00430F92">
        <w:rPr>
          <w:rFonts w:ascii="Times New Roman" w:hAnsi="Times New Roman" w:cs="Times New Roman"/>
          <w:sz w:val="28"/>
          <w:lang w:val="uk-UA"/>
        </w:rPr>
        <w:t>«</w:t>
      </w:r>
      <w:r w:rsidRPr="00D41573">
        <w:rPr>
          <w:rFonts w:ascii="Times New Roman" w:hAnsi="Times New Roman" w:cs="Times New Roman"/>
          <w:sz w:val="28"/>
          <w:lang w:val="uk-UA"/>
        </w:rPr>
        <w:t>класичному</w:t>
      </w:r>
      <w:r w:rsidR="00430F92">
        <w:rPr>
          <w:rFonts w:ascii="Times New Roman" w:hAnsi="Times New Roman" w:cs="Times New Roman"/>
          <w:sz w:val="28"/>
          <w:lang w:val="uk-UA"/>
        </w:rPr>
        <w:t>»</w:t>
      </w:r>
      <w:r w:rsidRPr="00D41573">
        <w:rPr>
          <w:rFonts w:ascii="Times New Roman" w:hAnsi="Times New Roman" w:cs="Times New Roman"/>
          <w:sz w:val="28"/>
          <w:lang w:val="uk-UA"/>
        </w:rPr>
        <w:t xml:space="preserve"> вигляді, вважаючи, що перетворення бібліотек в культурно-дозвільні (або культурно-інтелектуальні, культурно-соціальні) центри ставить їх в один ряд з клубами, парками, кафе та іншими розважальними установами. </w:t>
      </w:r>
      <w:r w:rsidR="005321DE" w:rsidRPr="005321DE">
        <w:rPr>
          <w:rFonts w:ascii="Times New Roman" w:hAnsi="Times New Roman" w:cs="Times New Roman"/>
          <w:sz w:val="28"/>
          <w:lang w:val="uk-UA"/>
        </w:rPr>
        <w:t>В.П. Леонов не поділя</w:t>
      </w:r>
      <w:r w:rsidR="005321DE">
        <w:rPr>
          <w:rFonts w:ascii="Times New Roman" w:hAnsi="Times New Roman" w:cs="Times New Roman"/>
          <w:sz w:val="28"/>
          <w:lang w:val="uk-UA"/>
        </w:rPr>
        <w:t>є</w:t>
      </w:r>
      <w:r w:rsidR="005321DE" w:rsidRPr="005321DE">
        <w:rPr>
          <w:rFonts w:ascii="Times New Roman" w:hAnsi="Times New Roman" w:cs="Times New Roman"/>
          <w:sz w:val="28"/>
          <w:lang w:val="uk-UA"/>
        </w:rPr>
        <w:t xml:space="preserve"> подібну точку </w:t>
      </w:r>
      <w:r w:rsidRPr="00D41573">
        <w:rPr>
          <w:rFonts w:ascii="Times New Roman" w:hAnsi="Times New Roman" w:cs="Times New Roman"/>
          <w:sz w:val="28"/>
          <w:lang w:val="uk-UA"/>
        </w:rPr>
        <w:t>зору: відмінною і виграшною особливістю бібліотек</w:t>
      </w:r>
      <w:r w:rsidR="00430F92">
        <w:rPr>
          <w:rFonts w:ascii="Times New Roman" w:hAnsi="Times New Roman" w:cs="Times New Roman"/>
          <w:sz w:val="28"/>
          <w:lang w:val="uk-UA"/>
        </w:rPr>
        <w:t>, як соціокультурного інституту</w:t>
      </w:r>
      <w:r w:rsidRPr="00D41573">
        <w:rPr>
          <w:rFonts w:ascii="Times New Roman" w:hAnsi="Times New Roman" w:cs="Times New Roman"/>
          <w:sz w:val="28"/>
          <w:lang w:val="uk-UA"/>
        </w:rPr>
        <w:t xml:space="preserve"> є те, що вони орієнтовані на і</w:t>
      </w:r>
      <w:r w:rsidR="00D80060">
        <w:rPr>
          <w:rFonts w:ascii="Times New Roman" w:hAnsi="Times New Roman" w:cs="Times New Roman"/>
          <w:sz w:val="28"/>
          <w:lang w:val="uk-UA"/>
        </w:rPr>
        <w:t>ндивідуальну особистість, що ма</w:t>
      </w:r>
      <w:r w:rsidR="00430F92">
        <w:rPr>
          <w:rFonts w:ascii="Times New Roman" w:hAnsi="Times New Roman" w:cs="Times New Roman"/>
          <w:sz w:val="28"/>
          <w:lang w:val="uk-UA"/>
        </w:rPr>
        <w:t>ють</w:t>
      </w:r>
      <w:r w:rsidRPr="00D41573">
        <w:rPr>
          <w:rFonts w:ascii="Times New Roman" w:hAnsi="Times New Roman" w:cs="Times New Roman"/>
          <w:sz w:val="28"/>
          <w:lang w:val="uk-UA"/>
        </w:rPr>
        <w:t xml:space="preserve"> свої переваги відповідно до освітнього, інтелектуального, професійного рівня. Сучасна бібліотека, як соціокультурний інститут являє собою системоутворююче </w:t>
      </w:r>
      <w:r w:rsidR="00430F92">
        <w:rPr>
          <w:rFonts w:ascii="Times New Roman" w:hAnsi="Times New Roman" w:cs="Times New Roman"/>
          <w:sz w:val="28"/>
          <w:lang w:val="uk-UA"/>
        </w:rPr>
        <w:t>«</w:t>
      </w:r>
      <w:r w:rsidRPr="00D41573">
        <w:rPr>
          <w:rFonts w:ascii="Times New Roman" w:hAnsi="Times New Roman" w:cs="Times New Roman"/>
          <w:sz w:val="28"/>
          <w:lang w:val="uk-UA"/>
        </w:rPr>
        <w:t>ядро</w:t>
      </w:r>
      <w:r w:rsidR="00430F92">
        <w:rPr>
          <w:rFonts w:ascii="Times New Roman" w:hAnsi="Times New Roman" w:cs="Times New Roman"/>
          <w:sz w:val="28"/>
          <w:lang w:val="uk-UA"/>
        </w:rPr>
        <w:t>»</w:t>
      </w:r>
      <w:r w:rsidRPr="00D41573">
        <w:rPr>
          <w:rFonts w:ascii="Times New Roman" w:hAnsi="Times New Roman" w:cs="Times New Roman"/>
          <w:sz w:val="28"/>
          <w:lang w:val="uk-UA"/>
        </w:rPr>
        <w:t xml:space="preserve"> багатопрофільно</w:t>
      </w:r>
      <w:r w:rsidR="00430F92">
        <w:rPr>
          <w:rFonts w:ascii="Times New Roman" w:hAnsi="Times New Roman" w:cs="Times New Roman"/>
          <w:sz w:val="28"/>
          <w:lang w:val="uk-UA"/>
        </w:rPr>
        <w:t>ї, поліфункціональної</w:t>
      </w:r>
      <w:r w:rsidRPr="00D41573">
        <w:rPr>
          <w:rFonts w:ascii="Times New Roman" w:hAnsi="Times New Roman" w:cs="Times New Roman"/>
          <w:sz w:val="28"/>
          <w:lang w:val="uk-UA"/>
        </w:rPr>
        <w:t xml:space="preserve"> установи з трансформ</w:t>
      </w:r>
      <w:r w:rsidR="00430F92">
        <w:rPr>
          <w:rFonts w:ascii="Times New Roman" w:hAnsi="Times New Roman" w:cs="Times New Roman"/>
          <w:sz w:val="28"/>
          <w:lang w:val="uk-UA"/>
        </w:rPr>
        <w:t xml:space="preserve">ацією </w:t>
      </w:r>
      <w:r w:rsidRPr="00D41573">
        <w:rPr>
          <w:rFonts w:ascii="Times New Roman" w:hAnsi="Times New Roman" w:cs="Times New Roman"/>
          <w:sz w:val="28"/>
          <w:lang w:val="uk-UA"/>
        </w:rPr>
        <w:t>простор</w:t>
      </w:r>
      <w:r w:rsidR="00430F92">
        <w:rPr>
          <w:rFonts w:ascii="Times New Roman" w:hAnsi="Times New Roman" w:cs="Times New Roman"/>
          <w:sz w:val="28"/>
          <w:lang w:val="uk-UA"/>
        </w:rPr>
        <w:t xml:space="preserve">у </w:t>
      </w:r>
      <w:r w:rsidRPr="00D41573">
        <w:rPr>
          <w:rFonts w:ascii="Times New Roman" w:hAnsi="Times New Roman" w:cs="Times New Roman"/>
          <w:sz w:val="28"/>
          <w:lang w:val="uk-UA"/>
        </w:rPr>
        <w:t>від виставкового залу і коворкінгу до дитячого ігрового майданчика і соціального притулку</w:t>
      </w:r>
      <w:r w:rsidR="005321DE" w:rsidRPr="005321DE">
        <w:rPr>
          <w:rFonts w:ascii="Times New Roman" w:hAnsi="Times New Roman" w:cs="Times New Roman"/>
          <w:sz w:val="28"/>
          <w:lang w:val="uk-UA"/>
        </w:rPr>
        <w:t xml:space="preserve"> [23, </w:t>
      </w:r>
      <w:r w:rsidR="005321DE">
        <w:rPr>
          <w:rFonts w:ascii="Times New Roman" w:hAnsi="Times New Roman" w:cs="Times New Roman"/>
          <w:sz w:val="28"/>
          <w:lang w:val="en-US"/>
        </w:rPr>
        <w:t>c</w:t>
      </w:r>
      <w:r w:rsidR="005321DE" w:rsidRPr="005321DE">
        <w:rPr>
          <w:rFonts w:ascii="Times New Roman" w:hAnsi="Times New Roman" w:cs="Times New Roman"/>
          <w:sz w:val="28"/>
          <w:lang w:val="uk-UA"/>
        </w:rPr>
        <w:t>.55]</w:t>
      </w:r>
      <w:r w:rsidRPr="00D41573">
        <w:rPr>
          <w:rFonts w:ascii="Times New Roman" w:hAnsi="Times New Roman" w:cs="Times New Roman"/>
          <w:sz w:val="28"/>
          <w:lang w:val="uk-UA"/>
        </w:rPr>
        <w:t xml:space="preserve">. </w:t>
      </w:r>
    </w:p>
    <w:p w:rsidR="00D41573" w:rsidRDefault="00430F92" w:rsidP="00D41573">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В.П</w:t>
      </w:r>
      <w:r w:rsidR="00D41573" w:rsidRPr="00D41573">
        <w:rPr>
          <w:rFonts w:ascii="Times New Roman" w:hAnsi="Times New Roman" w:cs="Times New Roman"/>
          <w:sz w:val="28"/>
          <w:lang w:val="uk-UA"/>
        </w:rPr>
        <w:t>. Леонов,</w:t>
      </w:r>
      <w:r w:rsidR="001156F8">
        <w:rPr>
          <w:rFonts w:ascii="Times New Roman" w:hAnsi="Times New Roman" w:cs="Times New Roman"/>
          <w:sz w:val="28"/>
          <w:lang w:val="uk-UA"/>
        </w:rPr>
        <w:t xml:space="preserve"> прогнозуючи майбутнє бібліотек</w:t>
      </w:r>
      <w:r w:rsidR="00D41573" w:rsidRPr="00D41573">
        <w:rPr>
          <w:rFonts w:ascii="Times New Roman" w:hAnsi="Times New Roman" w:cs="Times New Roman"/>
          <w:sz w:val="28"/>
          <w:lang w:val="uk-UA"/>
        </w:rPr>
        <w:t xml:space="preserve"> як </w:t>
      </w:r>
      <w:r w:rsidRPr="00D41573">
        <w:rPr>
          <w:rFonts w:ascii="Times New Roman" w:hAnsi="Times New Roman" w:cs="Times New Roman"/>
          <w:sz w:val="28"/>
          <w:lang w:val="uk-UA"/>
        </w:rPr>
        <w:t>соціокультурного</w:t>
      </w:r>
      <w:r w:rsidR="00D41573" w:rsidRPr="00D41573">
        <w:rPr>
          <w:rFonts w:ascii="Times New Roman" w:hAnsi="Times New Roman" w:cs="Times New Roman"/>
          <w:sz w:val="28"/>
          <w:lang w:val="uk-UA"/>
        </w:rPr>
        <w:t xml:space="preserve"> інституту зазначає, що сучасний період повною мірою може бути оцінений не на короткому відрізку часу, а тільки на тлі багатовікового вивчення розвитку бібліотеки. Це необхідно для того, щоб масштабніше знати сьогодення, побачити прихований у ньому потенціал, відчути, в якому напрямку йде бібліотека у своє </w:t>
      </w:r>
      <w:r>
        <w:rPr>
          <w:rFonts w:ascii="Times New Roman" w:hAnsi="Times New Roman" w:cs="Times New Roman"/>
          <w:sz w:val="28"/>
          <w:lang w:val="uk-UA"/>
        </w:rPr>
        <w:t>майбутнє</w:t>
      </w:r>
      <w:r w:rsidR="00D41573" w:rsidRPr="005A110A">
        <w:rPr>
          <w:rFonts w:ascii="Times New Roman" w:hAnsi="Times New Roman" w:cs="Times New Roman"/>
          <w:sz w:val="28"/>
          <w:lang w:val="uk-UA"/>
        </w:rPr>
        <w:t xml:space="preserve"> </w:t>
      </w:r>
      <w:r w:rsidR="005A110A" w:rsidRPr="005A110A">
        <w:rPr>
          <w:rFonts w:ascii="Times New Roman" w:hAnsi="Times New Roman" w:cs="Times New Roman"/>
          <w:sz w:val="28"/>
          <w:lang w:val="uk-UA"/>
        </w:rPr>
        <w:t>[</w:t>
      </w:r>
      <w:r w:rsidR="00495720">
        <w:rPr>
          <w:rFonts w:ascii="Times New Roman" w:hAnsi="Times New Roman" w:cs="Times New Roman"/>
          <w:sz w:val="28"/>
        </w:rPr>
        <w:t>2</w:t>
      </w:r>
      <w:r w:rsidR="00495720">
        <w:rPr>
          <w:rFonts w:ascii="Times New Roman" w:hAnsi="Times New Roman" w:cs="Times New Roman"/>
          <w:sz w:val="28"/>
          <w:lang w:val="uk-UA"/>
        </w:rPr>
        <w:t>3</w:t>
      </w:r>
      <w:r w:rsidR="00D41573" w:rsidRPr="005A110A">
        <w:rPr>
          <w:rFonts w:ascii="Times New Roman" w:hAnsi="Times New Roman" w:cs="Times New Roman"/>
          <w:sz w:val="28"/>
          <w:lang w:val="uk-UA"/>
        </w:rPr>
        <w:t xml:space="preserve">, </w:t>
      </w:r>
      <w:r w:rsidR="005A110A" w:rsidRPr="005A110A">
        <w:rPr>
          <w:rFonts w:ascii="Times New Roman" w:hAnsi="Times New Roman" w:cs="Times New Roman"/>
          <w:sz w:val="28"/>
          <w:lang w:val="en-US"/>
        </w:rPr>
        <w:t>c</w:t>
      </w:r>
      <w:r w:rsidR="00D41573" w:rsidRPr="005A110A">
        <w:rPr>
          <w:rFonts w:ascii="Times New Roman" w:hAnsi="Times New Roman" w:cs="Times New Roman"/>
          <w:sz w:val="28"/>
          <w:lang w:val="uk-UA"/>
        </w:rPr>
        <w:t>.5</w:t>
      </w:r>
      <w:r w:rsidR="005321DE" w:rsidRPr="005321DE">
        <w:rPr>
          <w:rFonts w:ascii="Times New Roman" w:hAnsi="Times New Roman" w:cs="Times New Roman"/>
          <w:sz w:val="28"/>
        </w:rPr>
        <w:t>7</w:t>
      </w:r>
      <w:r w:rsidR="00D41573" w:rsidRPr="005A110A">
        <w:rPr>
          <w:rFonts w:ascii="Times New Roman" w:hAnsi="Times New Roman" w:cs="Times New Roman"/>
          <w:sz w:val="28"/>
          <w:lang w:val="uk-UA"/>
        </w:rPr>
        <w:t>]. Наскільки</w:t>
      </w:r>
      <w:r w:rsidR="00D41573" w:rsidRPr="00D41573">
        <w:rPr>
          <w:rFonts w:ascii="Times New Roman" w:hAnsi="Times New Roman" w:cs="Times New Roman"/>
          <w:sz w:val="28"/>
          <w:lang w:val="uk-UA"/>
        </w:rPr>
        <w:t xml:space="preserve"> виправдані спроби бібліотек </w:t>
      </w:r>
      <w:r>
        <w:rPr>
          <w:rFonts w:ascii="Times New Roman" w:hAnsi="Times New Roman" w:cs="Times New Roman"/>
          <w:sz w:val="28"/>
          <w:lang w:val="uk-UA"/>
        </w:rPr>
        <w:t>«</w:t>
      </w:r>
      <w:r w:rsidR="00D41573" w:rsidRPr="00D41573">
        <w:rPr>
          <w:rFonts w:ascii="Times New Roman" w:hAnsi="Times New Roman" w:cs="Times New Roman"/>
          <w:sz w:val="28"/>
          <w:lang w:val="uk-UA"/>
        </w:rPr>
        <w:t>вписатися</w:t>
      </w:r>
      <w:r>
        <w:rPr>
          <w:rFonts w:ascii="Times New Roman" w:hAnsi="Times New Roman" w:cs="Times New Roman"/>
          <w:sz w:val="28"/>
          <w:lang w:val="uk-UA"/>
        </w:rPr>
        <w:t>»</w:t>
      </w:r>
      <w:r w:rsidR="00D41573" w:rsidRPr="00D41573">
        <w:rPr>
          <w:rFonts w:ascii="Times New Roman" w:hAnsi="Times New Roman" w:cs="Times New Roman"/>
          <w:sz w:val="28"/>
          <w:lang w:val="uk-UA"/>
        </w:rPr>
        <w:t xml:space="preserve"> в життя сучасного суспільства, привернути до себе увагу, стати необхідними, можна буде судити тільки по закінченні часу.</w:t>
      </w:r>
    </w:p>
    <w:p w:rsidR="00DE08A8" w:rsidRDefault="00246D9C" w:rsidP="00BE2ADE">
      <w:pPr>
        <w:pStyle w:val="a3"/>
        <w:spacing w:line="360" w:lineRule="auto"/>
        <w:ind w:firstLine="708"/>
        <w:jc w:val="both"/>
        <w:rPr>
          <w:rFonts w:ascii="Times New Roman" w:hAnsi="Times New Roman" w:cs="Times New Roman"/>
          <w:sz w:val="28"/>
          <w:lang w:val="uk-UA"/>
        </w:rPr>
      </w:pPr>
      <w:r w:rsidRPr="00853BCF">
        <w:rPr>
          <w:rFonts w:ascii="Times New Roman" w:hAnsi="Times New Roman" w:cs="Times New Roman"/>
          <w:sz w:val="28"/>
          <w:lang w:val="uk-UA"/>
        </w:rPr>
        <w:lastRenderedPageBreak/>
        <w:t xml:space="preserve">Отже, </w:t>
      </w:r>
      <w:r w:rsidR="00035D9A">
        <w:rPr>
          <w:rFonts w:ascii="Times New Roman" w:hAnsi="Times New Roman" w:cs="Times New Roman"/>
          <w:sz w:val="28"/>
          <w:lang w:val="uk-UA"/>
        </w:rPr>
        <w:t>і</w:t>
      </w:r>
      <w:r w:rsidR="00E205A2">
        <w:rPr>
          <w:rFonts w:ascii="Times New Roman" w:hAnsi="Times New Roman" w:cs="Times New Roman"/>
          <w:sz w:val="28"/>
          <w:lang w:val="uk-UA"/>
        </w:rPr>
        <w:t>сторія формування бібліотеки як соціокультурного інституту почалася</w:t>
      </w:r>
      <w:r w:rsidR="00430F92">
        <w:rPr>
          <w:rFonts w:ascii="Times New Roman" w:hAnsi="Times New Roman" w:cs="Times New Roman"/>
          <w:sz w:val="28"/>
          <w:lang w:val="uk-UA"/>
        </w:rPr>
        <w:t xml:space="preserve"> </w:t>
      </w:r>
      <w:r w:rsidR="00BE2ADE">
        <w:rPr>
          <w:rFonts w:ascii="Times New Roman" w:hAnsi="Times New Roman" w:cs="Times New Roman"/>
          <w:sz w:val="28"/>
          <w:lang w:val="uk-UA"/>
        </w:rPr>
        <w:t>щ</w:t>
      </w:r>
      <w:r w:rsidR="00430F92">
        <w:rPr>
          <w:rFonts w:ascii="Times New Roman" w:hAnsi="Times New Roman" w:cs="Times New Roman"/>
          <w:sz w:val="28"/>
          <w:lang w:val="uk-UA"/>
        </w:rPr>
        <w:t xml:space="preserve">е з античних часів. </w:t>
      </w:r>
      <w:r w:rsidR="00E205A2">
        <w:rPr>
          <w:rFonts w:ascii="Times New Roman" w:hAnsi="Times New Roman" w:cs="Times New Roman"/>
          <w:sz w:val="28"/>
          <w:lang w:val="uk-UA"/>
        </w:rPr>
        <w:t xml:space="preserve">Концепція </w:t>
      </w:r>
      <w:r w:rsidR="00E205A2" w:rsidRPr="00E205A2">
        <w:rPr>
          <w:rFonts w:ascii="Times New Roman" w:hAnsi="Times New Roman" w:cs="Times New Roman"/>
          <w:sz w:val="28"/>
          <w:lang w:val="uk-UA"/>
        </w:rPr>
        <w:t>бібліотеки як соціокультурного інституту</w:t>
      </w:r>
      <w:r w:rsidR="00E205A2" w:rsidRPr="00E205A2">
        <w:t xml:space="preserve"> </w:t>
      </w:r>
      <w:r w:rsidR="00E205A2" w:rsidRPr="00E205A2">
        <w:rPr>
          <w:rFonts w:ascii="Times New Roman" w:hAnsi="Times New Roman" w:cs="Times New Roman"/>
          <w:sz w:val="28"/>
          <w:lang w:val="uk-UA"/>
        </w:rPr>
        <w:t>була за</w:t>
      </w:r>
      <w:r w:rsidR="00BE2ADE">
        <w:rPr>
          <w:rFonts w:ascii="Times New Roman" w:hAnsi="Times New Roman" w:cs="Times New Roman"/>
          <w:sz w:val="28"/>
          <w:lang w:val="uk-UA"/>
        </w:rPr>
        <w:t>тверджена в середині 70-х років.</w:t>
      </w:r>
    </w:p>
    <w:p w:rsidR="00090788" w:rsidRDefault="00035D9A" w:rsidP="00090788">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w:t>
      </w:r>
      <w:r w:rsidR="00430F92" w:rsidRPr="00886CA3">
        <w:rPr>
          <w:rFonts w:ascii="Times New Roman" w:hAnsi="Times New Roman" w:cs="Times New Roman"/>
          <w:sz w:val="28"/>
          <w:lang w:val="uk-UA"/>
        </w:rPr>
        <w:t>ауковці</w:t>
      </w:r>
      <w:r w:rsidR="00090788" w:rsidRPr="00886CA3">
        <w:rPr>
          <w:rFonts w:ascii="Times New Roman" w:hAnsi="Times New Roman" w:cs="Times New Roman"/>
          <w:sz w:val="28"/>
          <w:lang w:val="uk-UA"/>
        </w:rPr>
        <w:t xml:space="preserve"> до</w:t>
      </w:r>
      <w:r w:rsidR="00430F92" w:rsidRPr="00886CA3">
        <w:rPr>
          <w:rFonts w:ascii="Times New Roman" w:hAnsi="Times New Roman" w:cs="Times New Roman"/>
          <w:sz w:val="28"/>
          <w:lang w:val="uk-UA"/>
        </w:rPr>
        <w:t xml:space="preserve"> сих пір </w:t>
      </w:r>
      <w:r w:rsidR="00090788" w:rsidRPr="00886CA3">
        <w:rPr>
          <w:rFonts w:ascii="Times New Roman" w:hAnsi="Times New Roman" w:cs="Times New Roman"/>
          <w:sz w:val="28"/>
          <w:lang w:val="uk-UA"/>
        </w:rPr>
        <w:t xml:space="preserve">не </w:t>
      </w:r>
      <w:r w:rsidR="001156F8">
        <w:rPr>
          <w:rFonts w:ascii="Times New Roman" w:hAnsi="Times New Roman" w:cs="Times New Roman"/>
          <w:sz w:val="28"/>
          <w:lang w:val="uk-UA"/>
        </w:rPr>
        <w:t>ді</w:t>
      </w:r>
      <w:r w:rsidR="00430F92" w:rsidRPr="00886CA3">
        <w:rPr>
          <w:rFonts w:ascii="Times New Roman" w:hAnsi="Times New Roman" w:cs="Times New Roman"/>
          <w:sz w:val="28"/>
          <w:lang w:val="uk-UA"/>
        </w:rPr>
        <w:t xml:space="preserve">йшли </w:t>
      </w:r>
      <w:r w:rsidR="00090788" w:rsidRPr="00886CA3">
        <w:rPr>
          <w:rFonts w:ascii="Times New Roman" w:hAnsi="Times New Roman" w:cs="Times New Roman"/>
          <w:sz w:val="28"/>
          <w:lang w:val="uk-UA"/>
        </w:rPr>
        <w:t>єдино</w:t>
      </w:r>
      <w:r w:rsidR="001156F8">
        <w:rPr>
          <w:rFonts w:ascii="Times New Roman" w:hAnsi="Times New Roman" w:cs="Times New Roman"/>
          <w:sz w:val="28"/>
          <w:lang w:val="uk-UA"/>
        </w:rPr>
        <w:t>ї</w:t>
      </w:r>
      <w:r w:rsidR="00090788" w:rsidRPr="00886CA3">
        <w:rPr>
          <w:rFonts w:ascii="Times New Roman" w:hAnsi="Times New Roman" w:cs="Times New Roman"/>
          <w:sz w:val="28"/>
          <w:lang w:val="uk-UA"/>
        </w:rPr>
        <w:t xml:space="preserve"> </w:t>
      </w:r>
      <w:r w:rsidR="001156F8">
        <w:rPr>
          <w:rFonts w:ascii="Times New Roman" w:hAnsi="Times New Roman" w:cs="Times New Roman"/>
          <w:sz w:val="28"/>
          <w:lang w:val="uk-UA"/>
        </w:rPr>
        <w:t>позиції щодо того,</w:t>
      </w:r>
      <w:r w:rsidR="00090788" w:rsidRPr="00886CA3">
        <w:rPr>
          <w:rFonts w:ascii="Times New Roman" w:hAnsi="Times New Roman" w:cs="Times New Roman"/>
          <w:sz w:val="28"/>
          <w:lang w:val="uk-UA"/>
        </w:rPr>
        <w:t xml:space="preserve"> яка саме з функцій найбільш притаманна </w:t>
      </w:r>
      <w:r w:rsidR="00430F92" w:rsidRPr="00886CA3">
        <w:rPr>
          <w:rFonts w:ascii="Times New Roman" w:hAnsi="Times New Roman" w:cs="Times New Roman"/>
          <w:sz w:val="28"/>
          <w:lang w:val="uk-UA"/>
        </w:rPr>
        <w:t>даному</w:t>
      </w:r>
      <w:r w:rsidR="00090788" w:rsidRPr="00886CA3">
        <w:rPr>
          <w:rFonts w:ascii="Times New Roman" w:hAnsi="Times New Roman" w:cs="Times New Roman"/>
          <w:sz w:val="28"/>
          <w:lang w:val="uk-UA"/>
        </w:rPr>
        <w:t xml:space="preserve"> соці</w:t>
      </w:r>
      <w:r w:rsidR="00430F92" w:rsidRPr="00886CA3">
        <w:rPr>
          <w:rFonts w:ascii="Times New Roman" w:hAnsi="Times New Roman" w:cs="Times New Roman"/>
          <w:sz w:val="28"/>
          <w:lang w:val="uk-UA"/>
        </w:rPr>
        <w:t>окультурному</w:t>
      </w:r>
      <w:r w:rsidR="00090788" w:rsidRPr="00886CA3">
        <w:rPr>
          <w:rFonts w:ascii="Times New Roman" w:hAnsi="Times New Roman" w:cs="Times New Roman"/>
          <w:sz w:val="28"/>
          <w:lang w:val="uk-UA"/>
        </w:rPr>
        <w:t xml:space="preserve"> інституту: культурологічна, документальна </w:t>
      </w:r>
      <w:r w:rsidR="00430F92" w:rsidRPr="00886CA3">
        <w:rPr>
          <w:rFonts w:ascii="Times New Roman" w:hAnsi="Times New Roman" w:cs="Times New Roman"/>
          <w:sz w:val="28"/>
          <w:lang w:val="uk-UA"/>
        </w:rPr>
        <w:t>або</w:t>
      </w:r>
      <w:r w:rsidR="001156F8">
        <w:rPr>
          <w:rFonts w:ascii="Times New Roman" w:hAnsi="Times New Roman" w:cs="Times New Roman"/>
          <w:sz w:val="28"/>
          <w:lang w:val="uk-UA"/>
        </w:rPr>
        <w:t xml:space="preserve"> інформаційна;</w:t>
      </w:r>
      <w:r w:rsidR="00090788" w:rsidRPr="00886CA3">
        <w:rPr>
          <w:rFonts w:ascii="Times New Roman" w:hAnsi="Times New Roman" w:cs="Times New Roman"/>
          <w:sz w:val="28"/>
          <w:lang w:val="uk-UA"/>
        </w:rPr>
        <w:t xml:space="preserve"> </w:t>
      </w:r>
      <w:r w:rsidR="00886CA3" w:rsidRPr="00886CA3">
        <w:rPr>
          <w:rFonts w:ascii="Times New Roman" w:hAnsi="Times New Roman" w:cs="Times New Roman"/>
          <w:sz w:val="28"/>
          <w:lang w:val="uk-UA"/>
        </w:rPr>
        <w:t>вчені</w:t>
      </w:r>
      <w:r w:rsidR="00090788" w:rsidRPr="00886CA3">
        <w:rPr>
          <w:rFonts w:ascii="Times New Roman" w:hAnsi="Times New Roman" w:cs="Times New Roman"/>
          <w:sz w:val="28"/>
          <w:lang w:val="uk-UA"/>
        </w:rPr>
        <w:t xml:space="preserve"> схил</w:t>
      </w:r>
      <w:r w:rsidR="00886CA3" w:rsidRPr="00886CA3">
        <w:rPr>
          <w:rFonts w:ascii="Times New Roman" w:hAnsi="Times New Roman" w:cs="Times New Roman"/>
          <w:sz w:val="28"/>
          <w:lang w:val="uk-UA"/>
        </w:rPr>
        <w:t xml:space="preserve">яються </w:t>
      </w:r>
      <w:r w:rsidR="00090788" w:rsidRPr="00886CA3">
        <w:rPr>
          <w:rFonts w:ascii="Times New Roman" w:hAnsi="Times New Roman" w:cs="Times New Roman"/>
          <w:sz w:val="28"/>
          <w:lang w:val="uk-UA"/>
        </w:rPr>
        <w:t xml:space="preserve"> </w:t>
      </w:r>
      <w:r w:rsidR="00886CA3" w:rsidRPr="00886CA3">
        <w:rPr>
          <w:rFonts w:ascii="Times New Roman" w:hAnsi="Times New Roman" w:cs="Times New Roman"/>
          <w:sz w:val="28"/>
          <w:lang w:val="uk-UA"/>
        </w:rPr>
        <w:t xml:space="preserve">до </w:t>
      </w:r>
      <w:r w:rsidR="00090788" w:rsidRPr="00886CA3">
        <w:rPr>
          <w:rFonts w:ascii="Times New Roman" w:hAnsi="Times New Roman" w:cs="Times New Roman"/>
          <w:sz w:val="28"/>
          <w:lang w:val="uk-UA"/>
        </w:rPr>
        <w:t>використ</w:t>
      </w:r>
      <w:r w:rsidR="00886CA3" w:rsidRPr="00886CA3">
        <w:rPr>
          <w:rFonts w:ascii="Times New Roman" w:hAnsi="Times New Roman" w:cs="Times New Roman"/>
          <w:sz w:val="28"/>
          <w:lang w:val="uk-UA"/>
        </w:rPr>
        <w:t>ання</w:t>
      </w:r>
      <w:r w:rsidR="00090788" w:rsidRPr="00886CA3">
        <w:rPr>
          <w:rFonts w:ascii="Times New Roman" w:hAnsi="Times New Roman" w:cs="Times New Roman"/>
          <w:sz w:val="28"/>
          <w:lang w:val="uk-UA"/>
        </w:rPr>
        <w:t xml:space="preserve"> інтегративн</w:t>
      </w:r>
      <w:r w:rsidR="00886CA3" w:rsidRPr="00886CA3">
        <w:rPr>
          <w:rFonts w:ascii="Times New Roman" w:hAnsi="Times New Roman" w:cs="Times New Roman"/>
          <w:sz w:val="28"/>
          <w:lang w:val="uk-UA"/>
        </w:rPr>
        <w:t>ого</w:t>
      </w:r>
      <w:r w:rsidR="00090788" w:rsidRPr="00886CA3">
        <w:rPr>
          <w:rFonts w:ascii="Times New Roman" w:hAnsi="Times New Roman" w:cs="Times New Roman"/>
          <w:sz w:val="28"/>
          <w:lang w:val="uk-UA"/>
        </w:rPr>
        <w:t xml:space="preserve"> бачення</w:t>
      </w:r>
      <w:r>
        <w:rPr>
          <w:rFonts w:ascii="Times New Roman" w:hAnsi="Times New Roman" w:cs="Times New Roman"/>
          <w:sz w:val="28"/>
          <w:lang w:val="uk-UA"/>
        </w:rPr>
        <w:t xml:space="preserve">, тобто до інтегративної цілісної </w:t>
      </w:r>
      <w:r w:rsidR="00090788" w:rsidRPr="00886CA3">
        <w:rPr>
          <w:rFonts w:ascii="Times New Roman" w:hAnsi="Times New Roman" w:cs="Times New Roman"/>
          <w:sz w:val="28"/>
          <w:lang w:val="uk-UA"/>
        </w:rPr>
        <w:t xml:space="preserve"> (</w:t>
      </w:r>
      <w:r w:rsidR="00886CA3" w:rsidRPr="00886CA3">
        <w:rPr>
          <w:rFonts w:ascii="Times New Roman" w:hAnsi="Times New Roman" w:cs="Times New Roman"/>
          <w:sz w:val="28"/>
          <w:lang w:val="uk-UA"/>
        </w:rPr>
        <w:t>емерджентн</w:t>
      </w:r>
      <w:r w:rsidR="001156F8">
        <w:rPr>
          <w:rFonts w:ascii="Times New Roman" w:hAnsi="Times New Roman" w:cs="Times New Roman"/>
          <w:sz w:val="28"/>
          <w:lang w:val="uk-UA"/>
        </w:rPr>
        <w:t>ої</w:t>
      </w:r>
      <w:r w:rsidR="00090788" w:rsidRPr="00886CA3">
        <w:rPr>
          <w:rFonts w:ascii="Times New Roman" w:hAnsi="Times New Roman" w:cs="Times New Roman"/>
          <w:sz w:val="28"/>
          <w:lang w:val="uk-UA"/>
        </w:rPr>
        <w:t>) функці</w:t>
      </w:r>
      <w:r>
        <w:rPr>
          <w:rFonts w:ascii="Times New Roman" w:hAnsi="Times New Roman" w:cs="Times New Roman"/>
          <w:sz w:val="28"/>
          <w:lang w:val="uk-UA"/>
        </w:rPr>
        <w:t>ї</w:t>
      </w:r>
      <w:r w:rsidR="00090788" w:rsidRPr="00886CA3">
        <w:rPr>
          <w:rFonts w:ascii="Times New Roman" w:hAnsi="Times New Roman" w:cs="Times New Roman"/>
          <w:sz w:val="28"/>
          <w:lang w:val="uk-UA"/>
        </w:rPr>
        <w:t>.</w:t>
      </w:r>
    </w:p>
    <w:p w:rsidR="00E205A2" w:rsidRDefault="00E205A2" w:rsidP="00DE08A8">
      <w:pPr>
        <w:pStyle w:val="a3"/>
        <w:spacing w:line="360" w:lineRule="auto"/>
        <w:ind w:firstLine="708"/>
        <w:jc w:val="both"/>
        <w:rPr>
          <w:rFonts w:ascii="Times New Roman" w:hAnsi="Times New Roman" w:cs="Times New Roman"/>
          <w:sz w:val="28"/>
          <w:lang w:val="uk-UA"/>
        </w:rPr>
      </w:pPr>
      <w:r w:rsidRPr="00E205A2">
        <w:rPr>
          <w:rFonts w:ascii="Times New Roman" w:hAnsi="Times New Roman" w:cs="Times New Roman"/>
          <w:sz w:val="28"/>
          <w:lang w:val="uk-UA"/>
        </w:rPr>
        <w:t xml:space="preserve">У сучасному світі надзвичайно важливими стають </w:t>
      </w:r>
      <w:r w:rsidR="001156F8">
        <w:rPr>
          <w:rFonts w:ascii="Times New Roman" w:hAnsi="Times New Roman" w:cs="Times New Roman"/>
          <w:sz w:val="28"/>
          <w:lang w:val="uk-UA"/>
        </w:rPr>
        <w:t>ті соціальні функції бібліотеки</w:t>
      </w:r>
      <w:r w:rsidRPr="00E205A2">
        <w:rPr>
          <w:rFonts w:ascii="Times New Roman" w:hAnsi="Times New Roman" w:cs="Times New Roman"/>
          <w:sz w:val="28"/>
          <w:lang w:val="uk-UA"/>
        </w:rPr>
        <w:t xml:space="preserve"> як соціокультурного інституту, які обу</w:t>
      </w:r>
      <w:r>
        <w:rPr>
          <w:rFonts w:ascii="Times New Roman" w:hAnsi="Times New Roman" w:cs="Times New Roman"/>
          <w:sz w:val="28"/>
          <w:lang w:val="uk-UA"/>
        </w:rPr>
        <w:t>мовлені її гуманістичною</w:t>
      </w:r>
      <w:r w:rsidR="00090788">
        <w:rPr>
          <w:rFonts w:ascii="Times New Roman" w:hAnsi="Times New Roman" w:cs="Times New Roman"/>
          <w:sz w:val="28"/>
          <w:lang w:val="uk-UA"/>
        </w:rPr>
        <w:t xml:space="preserve"> та </w:t>
      </w:r>
      <w:r>
        <w:rPr>
          <w:rFonts w:ascii="Times New Roman" w:hAnsi="Times New Roman" w:cs="Times New Roman"/>
          <w:sz w:val="28"/>
          <w:lang w:val="uk-UA"/>
        </w:rPr>
        <w:t xml:space="preserve"> </w:t>
      </w:r>
      <w:r w:rsidR="00090788" w:rsidRPr="00090788">
        <w:rPr>
          <w:rFonts w:ascii="Times New Roman" w:hAnsi="Times New Roman" w:cs="Times New Roman"/>
          <w:sz w:val="28"/>
          <w:lang w:val="uk-UA"/>
        </w:rPr>
        <w:t>освітньо-виховн</w:t>
      </w:r>
      <w:r w:rsidR="00090788">
        <w:rPr>
          <w:rFonts w:ascii="Times New Roman" w:hAnsi="Times New Roman" w:cs="Times New Roman"/>
          <w:sz w:val="28"/>
          <w:lang w:val="uk-UA"/>
        </w:rPr>
        <w:t>ою</w:t>
      </w:r>
      <w:r w:rsidR="00090788" w:rsidRPr="00090788">
        <w:rPr>
          <w:rFonts w:ascii="Times New Roman" w:hAnsi="Times New Roman" w:cs="Times New Roman"/>
          <w:sz w:val="28"/>
          <w:lang w:val="uk-UA"/>
        </w:rPr>
        <w:t xml:space="preserve"> </w:t>
      </w:r>
      <w:r w:rsidR="00090788">
        <w:rPr>
          <w:rFonts w:ascii="Times New Roman" w:hAnsi="Times New Roman" w:cs="Times New Roman"/>
          <w:sz w:val="28"/>
          <w:lang w:val="uk-UA"/>
        </w:rPr>
        <w:t>м</w:t>
      </w:r>
      <w:r>
        <w:rPr>
          <w:rFonts w:ascii="Times New Roman" w:hAnsi="Times New Roman" w:cs="Times New Roman"/>
          <w:sz w:val="28"/>
          <w:lang w:val="uk-UA"/>
        </w:rPr>
        <w:t>ісією</w:t>
      </w:r>
      <w:r w:rsidRPr="00E205A2">
        <w:rPr>
          <w:rFonts w:ascii="Times New Roman" w:hAnsi="Times New Roman" w:cs="Times New Roman"/>
          <w:sz w:val="28"/>
          <w:lang w:val="uk-UA"/>
        </w:rPr>
        <w:t xml:space="preserve">. </w:t>
      </w:r>
    </w:p>
    <w:p w:rsidR="00C87EDF" w:rsidRDefault="001156F8" w:rsidP="00DE08A8">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Отже,</w:t>
      </w:r>
      <w:r w:rsidR="00E205A2">
        <w:rPr>
          <w:rFonts w:ascii="Times New Roman" w:hAnsi="Times New Roman" w:cs="Times New Roman"/>
          <w:sz w:val="28"/>
          <w:lang w:val="uk-UA"/>
        </w:rPr>
        <w:t xml:space="preserve"> с</w:t>
      </w:r>
      <w:r w:rsidR="00DE08A8" w:rsidRPr="00DE08A8">
        <w:rPr>
          <w:rFonts w:ascii="Times New Roman" w:hAnsi="Times New Roman" w:cs="Times New Roman"/>
          <w:sz w:val="28"/>
          <w:lang w:val="uk-UA"/>
        </w:rPr>
        <w:t>учасн</w:t>
      </w:r>
      <w:r w:rsidR="00E205A2">
        <w:rPr>
          <w:rFonts w:ascii="Times New Roman" w:hAnsi="Times New Roman" w:cs="Times New Roman"/>
          <w:sz w:val="28"/>
          <w:lang w:val="uk-UA"/>
        </w:rPr>
        <w:t>у</w:t>
      </w:r>
      <w:r w:rsidR="00DE08A8" w:rsidRPr="00DE08A8">
        <w:rPr>
          <w:rFonts w:ascii="Times New Roman" w:hAnsi="Times New Roman" w:cs="Times New Roman"/>
          <w:sz w:val="28"/>
          <w:lang w:val="uk-UA"/>
        </w:rPr>
        <w:t xml:space="preserve"> публічн</w:t>
      </w:r>
      <w:r w:rsidR="00E205A2">
        <w:rPr>
          <w:rFonts w:ascii="Times New Roman" w:hAnsi="Times New Roman" w:cs="Times New Roman"/>
          <w:sz w:val="28"/>
          <w:lang w:val="uk-UA"/>
        </w:rPr>
        <w:t>у</w:t>
      </w:r>
      <w:r w:rsidR="00DE08A8" w:rsidRPr="00DE08A8">
        <w:rPr>
          <w:rFonts w:ascii="Times New Roman" w:hAnsi="Times New Roman" w:cs="Times New Roman"/>
          <w:sz w:val="28"/>
          <w:lang w:val="uk-UA"/>
        </w:rPr>
        <w:t xml:space="preserve"> бібліотек</w:t>
      </w:r>
      <w:r w:rsidR="00E205A2">
        <w:rPr>
          <w:rFonts w:ascii="Times New Roman" w:hAnsi="Times New Roman" w:cs="Times New Roman"/>
          <w:sz w:val="28"/>
          <w:lang w:val="uk-UA"/>
        </w:rPr>
        <w:t>у</w:t>
      </w:r>
      <w:r w:rsidR="00DE08A8" w:rsidRPr="00DE08A8">
        <w:rPr>
          <w:rFonts w:ascii="Times New Roman" w:hAnsi="Times New Roman" w:cs="Times New Roman"/>
          <w:sz w:val="28"/>
          <w:lang w:val="uk-UA"/>
        </w:rPr>
        <w:t xml:space="preserve"> як соціокультурний інститут</w:t>
      </w:r>
      <w:r>
        <w:rPr>
          <w:rFonts w:ascii="Times New Roman" w:hAnsi="Times New Roman" w:cs="Times New Roman"/>
          <w:sz w:val="28"/>
          <w:lang w:val="uk-UA"/>
        </w:rPr>
        <w:t>,</w:t>
      </w:r>
      <w:r w:rsidR="00DE08A8" w:rsidRPr="00DE08A8">
        <w:rPr>
          <w:rFonts w:ascii="Times New Roman" w:hAnsi="Times New Roman" w:cs="Times New Roman"/>
          <w:sz w:val="28"/>
          <w:lang w:val="uk-UA"/>
        </w:rPr>
        <w:t xml:space="preserve"> </w:t>
      </w:r>
      <w:r w:rsidR="00E205A2">
        <w:rPr>
          <w:rFonts w:ascii="Times New Roman" w:hAnsi="Times New Roman" w:cs="Times New Roman"/>
          <w:sz w:val="28"/>
          <w:lang w:val="uk-UA"/>
        </w:rPr>
        <w:t>можна назвати культурно-інформаційним</w:t>
      </w:r>
      <w:r w:rsidR="00DE08A8" w:rsidRPr="00DE08A8">
        <w:rPr>
          <w:rFonts w:ascii="Times New Roman" w:hAnsi="Times New Roman" w:cs="Times New Roman"/>
          <w:sz w:val="28"/>
          <w:lang w:val="uk-UA"/>
        </w:rPr>
        <w:t xml:space="preserve"> центр</w:t>
      </w:r>
      <w:r w:rsidR="00E205A2">
        <w:rPr>
          <w:rFonts w:ascii="Times New Roman" w:hAnsi="Times New Roman" w:cs="Times New Roman"/>
          <w:sz w:val="28"/>
          <w:lang w:val="uk-UA"/>
        </w:rPr>
        <w:t>ом</w:t>
      </w:r>
      <w:r w:rsidR="00DE08A8" w:rsidRPr="00DE08A8">
        <w:rPr>
          <w:rFonts w:ascii="Times New Roman" w:hAnsi="Times New Roman" w:cs="Times New Roman"/>
          <w:sz w:val="28"/>
          <w:lang w:val="uk-UA"/>
        </w:rPr>
        <w:t>, систем</w:t>
      </w:r>
      <w:r w:rsidR="00E205A2">
        <w:rPr>
          <w:rFonts w:ascii="Times New Roman" w:hAnsi="Times New Roman" w:cs="Times New Roman"/>
          <w:sz w:val="28"/>
          <w:lang w:val="uk-UA"/>
        </w:rPr>
        <w:t xml:space="preserve">ою зберігання, складання та </w:t>
      </w:r>
      <w:r w:rsidR="00DE08A8" w:rsidRPr="00DE08A8">
        <w:rPr>
          <w:rFonts w:ascii="Times New Roman" w:hAnsi="Times New Roman" w:cs="Times New Roman"/>
          <w:sz w:val="28"/>
          <w:lang w:val="uk-UA"/>
        </w:rPr>
        <w:t>подання соціальної інформації.</w:t>
      </w:r>
    </w:p>
    <w:p w:rsidR="00C87EDF" w:rsidRDefault="00C87EDF" w:rsidP="00C87EDF">
      <w:pPr>
        <w:pStyle w:val="a3"/>
        <w:spacing w:line="360" w:lineRule="auto"/>
        <w:jc w:val="both"/>
        <w:rPr>
          <w:rFonts w:ascii="Times New Roman" w:hAnsi="Times New Roman" w:cs="Times New Roman"/>
          <w:sz w:val="28"/>
          <w:lang w:val="uk-UA"/>
        </w:rPr>
      </w:pPr>
    </w:p>
    <w:p w:rsidR="001156F8" w:rsidRDefault="001156F8" w:rsidP="00C87EDF">
      <w:pPr>
        <w:pStyle w:val="a3"/>
        <w:spacing w:line="360" w:lineRule="auto"/>
        <w:jc w:val="both"/>
        <w:rPr>
          <w:rFonts w:ascii="Times New Roman" w:hAnsi="Times New Roman" w:cs="Times New Roman"/>
          <w:sz w:val="28"/>
          <w:lang w:val="uk-UA"/>
        </w:rPr>
      </w:pPr>
    </w:p>
    <w:p w:rsidR="002D7E9E" w:rsidRPr="008D6D7B" w:rsidRDefault="002D7E9E" w:rsidP="008D6D7B">
      <w:pPr>
        <w:pStyle w:val="a3"/>
        <w:spacing w:line="360" w:lineRule="auto"/>
        <w:ind w:firstLine="709"/>
        <w:jc w:val="both"/>
        <w:rPr>
          <w:rFonts w:ascii="Times New Roman" w:hAnsi="Times New Roman" w:cs="Times New Roman"/>
          <w:b/>
          <w:sz w:val="28"/>
          <w:lang w:val="uk-UA"/>
        </w:rPr>
      </w:pPr>
      <w:r w:rsidRPr="008D6D7B">
        <w:rPr>
          <w:rFonts w:ascii="Times New Roman" w:hAnsi="Times New Roman" w:cs="Times New Roman"/>
          <w:b/>
          <w:sz w:val="28"/>
          <w:lang w:val="uk-UA"/>
        </w:rPr>
        <w:t>1.3.</w:t>
      </w:r>
      <w:r w:rsidRPr="008D6D7B">
        <w:rPr>
          <w:rFonts w:ascii="Times New Roman" w:hAnsi="Times New Roman" w:cs="Times New Roman"/>
          <w:b/>
          <w:sz w:val="28"/>
          <w:lang w:val="uk-UA"/>
        </w:rPr>
        <w:tab/>
        <w:t>Соціокультурна діяльність публічної бібліотеки:  сутність, види</w:t>
      </w:r>
    </w:p>
    <w:p w:rsidR="00AD5474" w:rsidRPr="00602FAF" w:rsidRDefault="00AD5474" w:rsidP="002B0518">
      <w:pPr>
        <w:pStyle w:val="a3"/>
        <w:spacing w:line="360" w:lineRule="auto"/>
        <w:ind w:firstLine="709"/>
        <w:jc w:val="both"/>
        <w:rPr>
          <w:rFonts w:ascii="Times New Roman" w:hAnsi="Times New Roman" w:cs="Times New Roman"/>
          <w:sz w:val="28"/>
          <w:lang w:val="uk-UA"/>
        </w:rPr>
      </w:pPr>
      <w:r w:rsidRPr="00602FAF">
        <w:rPr>
          <w:rFonts w:ascii="Times New Roman" w:hAnsi="Times New Roman" w:cs="Times New Roman"/>
          <w:sz w:val="28"/>
          <w:lang w:val="uk-UA"/>
        </w:rPr>
        <w:t>Соціокультурн</w:t>
      </w:r>
      <w:r w:rsidR="00A35C1B" w:rsidRPr="00602FAF">
        <w:rPr>
          <w:rFonts w:ascii="Times New Roman" w:hAnsi="Times New Roman" w:cs="Times New Roman"/>
          <w:sz w:val="28"/>
          <w:lang w:val="uk-UA"/>
        </w:rPr>
        <w:t>ою</w:t>
      </w:r>
      <w:r w:rsidRPr="00602FAF">
        <w:rPr>
          <w:rFonts w:ascii="Times New Roman" w:hAnsi="Times New Roman" w:cs="Times New Roman"/>
          <w:sz w:val="28"/>
          <w:lang w:val="uk-UA"/>
        </w:rPr>
        <w:t xml:space="preserve"> діяльніст</w:t>
      </w:r>
      <w:r w:rsidR="00A35C1B" w:rsidRPr="00602FAF">
        <w:rPr>
          <w:rFonts w:ascii="Times New Roman" w:hAnsi="Times New Roman" w:cs="Times New Roman"/>
          <w:sz w:val="28"/>
          <w:lang w:val="uk-UA"/>
        </w:rPr>
        <w:t>ю публічної бібліотеки являється</w:t>
      </w:r>
      <w:r w:rsidRPr="00602FAF">
        <w:rPr>
          <w:rFonts w:ascii="Times New Roman" w:hAnsi="Times New Roman" w:cs="Times New Roman"/>
          <w:sz w:val="28"/>
          <w:lang w:val="uk-UA"/>
        </w:rPr>
        <w:t xml:space="preserve"> цілеспрямована </w:t>
      </w:r>
      <w:r w:rsidR="00A35C1B" w:rsidRPr="00602FAF">
        <w:rPr>
          <w:rFonts w:ascii="Times New Roman" w:hAnsi="Times New Roman" w:cs="Times New Roman"/>
          <w:sz w:val="28"/>
          <w:lang w:val="uk-UA"/>
        </w:rPr>
        <w:t>та</w:t>
      </w:r>
      <w:r w:rsidRPr="00602FAF">
        <w:rPr>
          <w:rFonts w:ascii="Times New Roman" w:hAnsi="Times New Roman" w:cs="Times New Roman"/>
          <w:sz w:val="28"/>
          <w:lang w:val="uk-UA"/>
        </w:rPr>
        <w:t xml:space="preserve"> спеціально організована </w:t>
      </w:r>
      <w:r w:rsidR="00A35C1B" w:rsidRPr="00602FAF">
        <w:rPr>
          <w:rFonts w:ascii="Times New Roman" w:hAnsi="Times New Roman" w:cs="Times New Roman"/>
          <w:sz w:val="28"/>
          <w:lang w:val="uk-UA"/>
        </w:rPr>
        <w:t>система дій та</w:t>
      </w:r>
      <w:r w:rsidRPr="00602FAF">
        <w:rPr>
          <w:rFonts w:ascii="Times New Roman" w:hAnsi="Times New Roman" w:cs="Times New Roman"/>
          <w:sz w:val="28"/>
          <w:lang w:val="uk-UA"/>
        </w:rPr>
        <w:t xml:space="preserve"> заходів</w:t>
      </w:r>
      <w:r w:rsidR="00A35C1B" w:rsidRPr="00602FAF">
        <w:rPr>
          <w:rFonts w:ascii="Times New Roman" w:hAnsi="Times New Roman" w:cs="Times New Roman"/>
          <w:sz w:val="28"/>
          <w:lang w:val="uk-UA"/>
        </w:rPr>
        <w:t xml:space="preserve"> для того</w:t>
      </w:r>
      <w:r w:rsidRPr="00602FAF">
        <w:rPr>
          <w:rFonts w:ascii="Times New Roman" w:hAnsi="Times New Roman" w:cs="Times New Roman"/>
          <w:sz w:val="28"/>
          <w:lang w:val="uk-UA"/>
        </w:rPr>
        <w:t>,</w:t>
      </w:r>
      <w:r w:rsidR="00A35C1B" w:rsidRPr="00602FAF">
        <w:rPr>
          <w:rFonts w:ascii="Times New Roman" w:hAnsi="Times New Roman" w:cs="Times New Roman"/>
          <w:sz w:val="28"/>
          <w:lang w:val="uk-UA"/>
        </w:rPr>
        <w:t xml:space="preserve"> щоб</w:t>
      </w:r>
      <w:r w:rsidRPr="00602FAF">
        <w:rPr>
          <w:rFonts w:ascii="Times New Roman" w:hAnsi="Times New Roman" w:cs="Times New Roman"/>
          <w:sz w:val="28"/>
          <w:lang w:val="uk-UA"/>
        </w:rPr>
        <w:t xml:space="preserve"> сприя</w:t>
      </w:r>
      <w:r w:rsidR="00A35C1B" w:rsidRPr="00602FAF">
        <w:rPr>
          <w:rFonts w:ascii="Times New Roman" w:hAnsi="Times New Roman" w:cs="Times New Roman"/>
          <w:sz w:val="28"/>
          <w:lang w:val="uk-UA"/>
        </w:rPr>
        <w:t>ти в</w:t>
      </w:r>
      <w:r w:rsidRPr="00602FAF">
        <w:rPr>
          <w:rFonts w:ascii="Times New Roman" w:hAnsi="Times New Roman" w:cs="Times New Roman"/>
          <w:sz w:val="28"/>
          <w:lang w:val="uk-UA"/>
        </w:rPr>
        <w:t>досконаленню інтелектуального, матеріального та естетично-духовного стану с</w:t>
      </w:r>
      <w:r w:rsidR="00A35C1B" w:rsidRPr="00602FAF">
        <w:rPr>
          <w:rFonts w:ascii="Times New Roman" w:hAnsi="Times New Roman" w:cs="Times New Roman"/>
          <w:sz w:val="28"/>
          <w:lang w:val="uk-UA"/>
        </w:rPr>
        <w:t>оціуму</w:t>
      </w:r>
      <w:r w:rsidRPr="00602FAF">
        <w:rPr>
          <w:rFonts w:ascii="Times New Roman" w:hAnsi="Times New Roman" w:cs="Times New Roman"/>
          <w:sz w:val="28"/>
          <w:lang w:val="uk-UA"/>
        </w:rPr>
        <w:t xml:space="preserve"> </w:t>
      </w:r>
      <w:r w:rsidR="00A35C1B" w:rsidRPr="00602FAF">
        <w:rPr>
          <w:rFonts w:ascii="Times New Roman" w:hAnsi="Times New Roman" w:cs="Times New Roman"/>
          <w:sz w:val="28"/>
          <w:lang w:val="uk-UA"/>
        </w:rPr>
        <w:t>методами</w:t>
      </w:r>
      <w:r w:rsidRPr="00602FAF">
        <w:rPr>
          <w:rFonts w:ascii="Times New Roman" w:hAnsi="Times New Roman" w:cs="Times New Roman"/>
          <w:sz w:val="28"/>
          <w:lang w:val="uk-UA"/>
        </w:rPr>
        <w:t xml:space="preserve"> доведення до свідомості різних соціальних </w:t>
      </w:r>
      <w:r w:rsidR="00A35C1B" w:rsidRPr="00602FAF">
        <w:rPr>
          <w:rFonts w:ascii="Times New Roman" w:hAnsi="Times New Roman" w:cs="Times New Roman"/>
          <w:sz w:val="28"/>
          <w:lang w:val="uk-UA"/>
        </w:rPr>
        <w:t>прошарків населення</w:t>
      </w:r>
      <w:r w:rsidRPr="00602FAF">
        <w:rPr>
          <w:rFonts w:ascii="Times New Roman" w:hAnsi="Times New Roman" w:cs="Times New Roman"/>
          <w:sz w:val="28"/>
          <w:lang w:val="uk-UA"/>
        </w:rPr>
        <w:t xml:space="preserve">, конкретних користувачів наукових знань, емпіричних фактів, естетичних </w:t>
      </w:r>
      <w:r w:rsidR="00A35C1B" w:rsidRPr="00602FAF">
        <w:rPr>
          <w:rFonts w:ascii="Times New Roman" w:hAnsi="Times New Roman" w:cs="Times New Roman"/>
          <w:sz w:val="28"/>
          <w:lang w:val="uk-UA"/>
        </w:rPr>
        <w:t>та</w:t>
      </w:r>
      <w:r w:rsidRPr="00602FAF">
        <w:rPr>
          <w:rFonts w:ascii="Times New Roman" w:hAnsi="Times New Roman" w:cs="Times New Roman"/>
          <w:sz w:val="28"/>
          <w:lang w:val="uk-UA"/>
        </w:rPr>
        <w:t xml:space="preserve"> морально-етичних цінностей, </w:t>
      </w:r>
      <w:r w:rsidR="00A35C1B" w:rsidRPr="00602FAF">
        <w:rPr>
          <w:rFonts w:ascii="Times New Roman" w:hAnsi="Times New Roman" w:cs="Times New Roman"/>
          <w:sz w:val="28"/>
          <w:lang w:val="uk-UA"/>
        </w:rPr>
        <w:t xml:space="preserve">які зібрані в </w:t>
      </w:r>
      <w:r w:rsidRPr="00602FAF">
        <w:rPr>
          <w:rFonts w:ascii="Times New Roman" w:hAnsi="Times New Roman" w:cs="Times New Roman"/>
          <w:sz w:val="28"/>
          <w:lang w:val="uk-UA"/>
        </w:rPr>
        <w:t xml:space="preserve">бібліотечних документних </w:t>
      </w:r>
      <w:r w:rsidR="00A35C1B" w:rsidRPr="00602FAF">
        <w:rPr>
          <w:rFonts w:ascii="Times New Roman" w:hAnsi="Times New Roman" w:cs="Times New Roman"/>
          <w:sz w:val="28"/>
          <w:lang w:val="uk-UA"/>
        </w:rPr>
        <w:t>фондах</w:t>
      </w:r>
      <w:r w:rsidRPr="00602FAF">
        <w:rPr>
          <w:rFonts w:ascii="Times New Roman" w:hAnsi="Times New Roman" w:cs="Times New Roman"/>
          <w:sz w:val="28"/>
          <w:lang w:val="uk-UA"/>
        </w:rPr>
        <w:t xml:space="preserve"> на різних носіях, організації різн</w:t>
      </w:r>
      <w:r w:rsidR="00A35C1B" w:rsidRPr="00602FAF">
        <w:rPr>
          <w:rFonts w:ascii="Times New Roman" w:hAnsi="Times New Roman" w:cs="Times New Roman"/>
          <w:sz w:val="28"/>
          <w:lang w:val="uk-UA"/>
        </w:rPr>
        <w:t>оманітних</w:t>
      </w:r>
      <w:r w:rsidRPr="00602FAF">
        <w:rPr>
          <w:rFonts w:ascii="Times New Roman" w:hAnsi="Times New Roman" w:cs="Times New Roman"/>
          <w:sz w:val="28"/>
          <w:lang w:val="uk-UA"/>
        </w:rPr>
        <w:t xml:space="preserve"> виставок</w:t>
      </w:r>
      <w:r w:rsidR="00A35C1B" w:rsidRPr="00602FAF">
        <w:rPr>
          <w:rFonts w:ascii="Times New Roman" w:hAnsi="Times New Roman" w:cs="Times New Roman"/>
          <w:sz w:val="28"/>
          <w:lang w:val="uk-UA"/>
        </w:rPr>
        <w:t xml:space="preserve"> та</w:t>
      </w:r>
      <w:r w:rsidRPr="00602FAF">
        <w:rPr>
          <w:rFonts w:ascii="Times New Roman" w:hAnsi="Times New Roman" w:cs="Times New Roman"/>
          <w:sz w:val="28"/>
          <w:lang w:val="uk-UA"/>
        </w:rPr>
        <w:t xml:space="preserve"> творчих зустрічей</w:t>
      </w:r>
      <w:r w:rsidR="00A35C1B" w:rsidRPr="00602FAF">
        <w:rPr>
          <w:rFonts w:ascii="Times New Roman" w:hAnsi="Times New Roman" w:cs="Times New Roman"/>
          <w:sz w:val="28"/>
          <w:lang w:val="uk-UA"/>
        </w:rPr>
        <w:t>.</w:t>
      </w:r>
    </w:p>
    <w:p w:rsidR="00AD5474" w:rsidRPr="00602FAF" w:rsidRDefault="00AD5474" w:rsidP="00AD5474">
      <w:pPr>
        <w:pStyle w:val="a3"/>
        <w:spacing w:line="360" w:lineRule="auto"/>
        <w:ind w:firstLine="708"/>
        <w:jc w:val="both"/>
        <w:rPr>
          <w:rFonts w:ascii="Times New Roman" w:hAnsi="Times New Roman" w:cs="Times New Roman"/>
          <w:sz w:val="28"/>
          <w:lang w:val="uk-UA"/>
        </w:rPr>
      </w:pPr>
      <w:r w:rsidRPr="00602FAF">
        <w:rPr>
          <w:rFonts w:ascii="Times New Roman" w:hAnsi="Times New Roman" w:cs="Times New Roman"/>
          <w:sz w:val="28"/>
          <w:lang w:val="uk-UA"/>
        </w:rPr>
        <w:t>Соціокультурн</w:t>
      </w:r>
      <w:r w:rsidR="00A35C1B" w:rsidRPr="00602FAF">
        <w:rPr>
          <w:rFonts w:ascii="Times New Roman" w:hAnsi="Times New Roman" w:cs="Times New Roman"/>
          <w:sz w:val="28"/>
          <w:lang w:val="uk-UA"/>
        </w:rPr>
        <w:t>а</w:t>
      </w:r>
      <w:r w:rsidRPr="00602FAF">
        <w:rPr>
          <w:rFonts w:ascii="Times New Roman" w:hAnsi="Times New Roman" w:cs="Times New Roman"/>
          <w:sz w:val="28"/>
          <w:lang w:val="uk-UA"/>
        </w:rPr>
        <w:t xml:space="preserve"> діяльність публічної бібліотеки </w:t>
      </w:r>
      <w:r w:rsidR="00A35C1B" w:rsidRPr="00602FAF">
        <w:rPr>
          <w:rFonts w:ascii="Times New Roman" w:hAnsi="Times New Roman" w:cs="Times New Roman"/>
          <w:sz w:val="28"/>
          <w:lang w:val="uk-UA"/>
        </w:rPr>
        <w:t xml:space="preserve">- </w:t>
      </w:r>
      <w:r w:rsidRPr="00602FAF">
        <w:rPr>
          <w:rFonts w:ascii="Times New Roman" w:hAnsi="Times New Roman" w:cs="Times New Roman"/>
          <w:sz w:val="28"/>
          <w:lang w:val="uk-UA"/>
        </w:rPr>
        <w:t xml:space="preserve">процес долучення </w:t>
      </w:r>
      <w:r w:rsidR="00A35C1B" w:rsidRPr="00602FAF">
        <w:rPr>
          <w:rFonts w:ascii="Times New Roman" w:hAnsi="Times New Roman" w:cs="Times New Roman"/>
          <w:sz w:val="28"/>
          <w:lang w:val="uk-UA"/>
        </w:rPr>
        <w:t>осіб</w:t>
      </w:r>
      <w:r w:rsidRPr="00602FAF">
        <w:rPr>
          <w:rFonts w:ascii="Times New Roman" w:hAnsi="Times New Roman" w:cs="Times New Roman"/>
          <w:sz w:val="28"/>
          <w:lang w:val="uk-UA"/>
        </w:rPr>
        <w:t xml:space="preserve"> до різн</w:t>
      </w:r>
      <w:r w:rsidR="00A35C1B" w:rsidRPr="00602FAF">
        <w:rPr>
          <w:rFonts w:ascii="Times New Roman" w:hAnsi="Times New Roman" w:cs="Times New Roman"/>
          <w:sz w:val="28"/>
          <w:lang w:val="uk-UA"/>
        </w:rPr>
        <w:t>их</w:t>
      </w:r>
      <w:r w:rsidRPr="00602FAF">
        <w:rPr>
          <w:rFonts w:ascii="Times New Roman" w:hAnsi="Times New Roman" w:cs="Times New Roman"/>
          <w:sz w:val="28"/>
          <w:lang w:val="uk-UA"/>
        </w:rPr>
        <w:t xml:space="preserve"> культурних надбань людства, компонент соціокультурної системи українського с</w:t>
      </w:r>
      <w:r w:rsidR="00A35C1B" w:rsidRPr="00602FAF">
        <w:rPr>
          <w:rFonts w:ascii="Times New Roman" w:hAnsi="Times New Roman" w:cs="Times New Roman"/>
          <w:sz w:val="28"/>
          <w:lang w:val="uk-UA"/>
        </w:rPr>
        <w:t>оціуму</w:t>
      </w:r>
      <w:r w:rsidRPr="00602FAF">
        <w:rPr>
          <w:rFonts w:ascii="Times New Roman" w:hAnsi="Times New Roman" w:cs="Times New Roman"/>
          <w:sz w:val="28"/>
          <w:lang w:val="uk-UA"/>
        </w:rPr>
        <w:t xml:space="preserve">, один із важливих </w:t>
      </w:r>
      <w:r w:rsidR="00A35C1B" w:rsidRPr="00602FAF">
        <w:rPr>
          <w:rFonts w:ascii="Times New Roman" w:hAnsi="Times New Roman" w:cs="Times New Roman"/>
          <w:sz w:val="28"/>
          <w:lang w:val="uk-UA"/>
        </w:rPr>
        <w:t>складових</w:t>
      </w:r>
      <w:r w:rsidRPr="00602FAF">
        <w:rPr>
          <w:rFonts w:ascii="Times New Roman" w:hAnsi="Times New Roman" w:cs="Times New Roman"/>
          <w:sz w:val="28"/>
          <w:lang w:val="uk-UA"/>
        </w:rPr>
        <w:t xml:space="preserve"> реалізації державної політики </w:t>
      </w:r>
      <w:r w:rsidR="00A35C1B" w:rsidRPr="00602FAF">
        <w:rPr>
          <w:rFonts w:ascii="Times New Roman" w:hAnsi="Times New Roman" w:cs="Times New Roman"/>
          <w:sz w:val="28"/>
          <w:lang w:val="uk-UA"/>
        </w:rPr>
        <w:t>в галузі</w:t>
      </w:r>
      <w:r w:rsidRPr="00602FAF">
        <w:rPr>
          <w:rFonts w:ascii="Times New Roman" w:hAnsi="Times New Roman" w:cs="Times New Roman"/>
          <w:sz w:val="28"/>
          <w:lang w:val="uk-UA"/>
        </w:rPr>
        <w:t xml:space="preserve"> культури.</w:t>
      </w:r>
    </w:p>
    <w:p w:rsidR="00AD5474" w:rsidRPr="00602FAF" w:rsidRDefault="00A35C1B" w:rsidP="00AD5474">
      <w:pPr>
        <w:pStyle w:val="a3"/>
        <w:spacing w:line="360" w:lineRule="auto"/>
        <w:ind w:firstLine="708"/>
        <w:jc w:val="both"/>
        <w:rPr>
          <w:rFonts w:ascii="Times New Roman" w:hAnsi="Times New Roman" w:cs="Times New Roman"/>
          <w:sz w:val="28"/>
          <w:lang w:val="uk-UA"/>
        </w:rPr>
      </w:pPr>
      <w:r w:rsidRPr="00602FAF">
        <w:rPr>
          <w:rFonts w:ascii="Times New Roman" w:hAnsi="Times New Roman" w:cs="Times New Roman"/>
          <w:sz w:val="28"/>
          <w:lang w:val="uk-UA"/>
        </w:rPr>
        <w:lastRenderedPageBreak/>
        <w:t>Поняття</w:t>
      </w:r>
      <w:r w:rsidR="00AD5474" w:rsidRPr="00602FAF">
        <w:rPr>
          <w:rFonts w:ascii="Times New Roman" w:hAnsi="Times New Roman" w:cs="Times New Roman"/>
          <w:sz w:val="28"/>
          <w:lang w:val="uk-UA"/>
        </w:rPr>
        <w:t xml:space="preserve"> соціокультурна діяльність публічної бібліотеки набу</w:t>
      </w:r>
      <w:r w:rsidRPr="00602FAF">
        <w:rPr>
          <w:rFonts w:ascii="Times New Roman" w:hAnsi="Times New Roman" w:cs="Times New Roman"/>
          <w:sz w:val="28"/>
          <w:lang w:val="uk-UA"/>
        </w:rPr>
        <w:t>ло розповсюдження в</w:t>
      </w:r>
      <w:r w:rsidR="00AD5474" w:rsidRPr="00602FAF">
        <w:rPr>
          <w:rFonts w:ascii="Times New Roman" w:hAnsi="Times New Roman" w:cs="Times New Roman"/>
          <w:sz w:val="28"/>
          <w:lang w:val="uk-UA"/>
        </w:rPr>
        <w:t xml:space="preserve"> ХХ–ХХІ ст. </w:t>
      </w:r>
      <w:r w:rsidR="00602FAF" w:rsidRPr="00602FAF">
        <w:rPr>
          <w:rFonts w:ascii="Times New Roman" w:hAnsi="Times New Roman" w:cs="Times New Roman"/>
          <w:sz w:val="28"/>
          <w:lang w:val="uk-UA"/>
        </w:rPr>
        <w:t>Але</w:t>
      </w:r>
      <w:r w:rsidR="00AD5474" w:rsidRPr="00602FAF">
        <w:rPr>
          <w:rFonts w:ascii="Times New Roman" w:hAnsi="Times New Roman" w:cs="Times New Roman"/>
          <w:sz w:val="28"/>
          <w:lang w:val="uk-UA"/>
        </w:rPr>
        <w:t xml:space="preserve"> поча</w:t>
      </w:r>
      <w:r w:rsidR="00602FAF" w:rsidRPr="00602FAF">
        <w:rPr>
          <w:rFonts w:ascii="Times New Roman" w:hAnsi="Times New Roman" w:cs="Times New Roman"/>
          <w:sz w:val="28"/>
          <w:lang w:val="uk-UA"/>
        </w:rPr>
        <w:t>ток</w:t>
      </w:r>
      <w:r w:rsidR="00AD5474" w:rsidRPr="00602FAF">
        <w:rPr>
          <w:rFonts w:ascii="Times New Roman" w:hAnsi="Times New Roman" w:cs="Times New Roman"/>
          <w:sz w:val="28"/>
          <w:lang w:val="uk-UA"/>
        </w:rPr>
        <w:t xml:space="preserve"> соціокультурної діяльності можна </w:t>
      </w:r>
      <w:r w:rsidR="00602FAF" w:rsidRPr="00602FAF">
        <w:rPr>
          <w:rFonts w:ascii="Times New Roman" w:hAnsi="Times New Roman" w:cs="Times New Roman"/>
          <w:sz w:val="28"/>
          <w:lang w:val="uk-UA"/>
        </w:rPr>
        <w:t>спостерігати</w:t>
      </w:r>
      <w:r w:rsidR="00AD5474" w:rsidRPr="00602FAF">
        <w:rPr>
          <w:rFonts w:ascii="Times New Roman" w:hAnsi="Times New Roman" w:cs="Times New Roman"/>
          <w:sz w:val="28"/>
          <w:lang w:val="uk-UA"/>
        </w:rPr>
        <w:t xml:space="preserve"> ще в античн</w:t>
      </w:r>
      <w:r w:rsidR="00602FAF" w:rsidRPr="00602FAF">
        <w:rPr>
          <w:rFonts w:ascii="Times New Roman" w:hAnsi="Times New Roman" w:cs="Times New Roman"/>
          <w:sz w:val="28"/>
          <w:lang w:val="uk-UA"/>
        </w:rPr>
        <w:t xml:space="preserve">і часи </w:t>
      </w:r>
      <w:r w:rsidR="00AD5474" w:rsidRPr="00602FAF">
        <w:rPr>
          <w:rFonts w:ascii="Times New Roman" w:hAnsi="Times New Roman" w:cs="Times New Roman"/>
          <w:sz w:val="28"/>
          <w:lang w:val="uk-UA"/>
        </w:rPr>
        <w:t xml:space="preserve">(це, </w:t>
      </w:r>
      <w:r w:rsidR="00602FAF" w:rsidRPr="00602FAF">
        <w:rPr>
          <w:rFonts w:ascii="Times New Roman" w:hAnsi="Times New Roman" w:cs="Times New Roman"/>
          <w:sz w:val="28"/>
          <w:lang w:val="uk-UA"/>
        </w:rPr>
        <w:t>виділялося в</w:t>
      </w:r>
      <w:r w:rsidR="00AD5474" w:rsidRPr="00602FAF">
        <w:rPr>
          <w:rFonts w:ascii="Times New Roman" w:hAnsi="Times New Roman" w:cs="Times New Roman"/>
          <w:sz w:val="28"/>
          <w:lang w:val="uk-UA"/>
        </w:rPr>
        <w:t xml:space="preserve"> просторово-архітектурн</w:t>
      </w:r>
      <w:r w:rsidR="00602FAF" w:rsidRPr="00602FAF">
        <w:rPr>
          <w:rFonts w:ascii="Times New Roman" w:hAnsi="Times New Roman" w:cs="Times New Roman"/>
          <w:sz w:val="28"/>
          <w:lang w:val="uk-UA"/>
        </w:rPr>
        <w:t>ому</w:t>
      </w:r>
      <w:r w:rsidR="00AD5474" w:rsidRPr="00602FAF">
        <w:rPr>
          <w:rFonts w:ascii="Times New Roman" w:hAnsi="Times New Roman" w:cs="Times New Roman"/>
          <w:sz w:val="28"/>
          <w:lang w:val="uk-UA"/>
        </w:rPr>
        <w:t xml:space="preserve"> </w:t>
      </w:r>
      <w:r w:rsidR="00602FAF" w:rsidRPr="00602FAF">
        <w:rPr>
          <w:rFonts w:ascii="Times New Roman" w:hAnsi="Times New Roman" w:cs="Times New Roman"/>
          <w:sz w:val="28"/>
          <w:lang w:val="uk-UA"/>
        </w:rPr>
        <w:t>рішенні</w:t>
      </w:r>
      <w:r w:rsidR="00AD5474" w:rsidRPr="00602FAF">
        <w:rPr>
          <w:rFonts w:ascii="Times New Roman" w:hAnsi="Times New Roman" w:cs="Times New Roman"/>
          <w:sz w:val="28"/>
          <w:lang w:val="uk-UA"/>
        </w:rPr>
        <w:t xml:space="preserve"> бібліотечних </w:t>
      </w:r>
      <w:r w:rsidR="00602FAF" w:rsidRPr="00602FAF">
        <w:rPr>
          <w:rFonts w:ascii="Times New Roman" w:hAnsi="Times New Roman" w:cs="Times New Roman"/>
          <w:sz w:val="28"/>
          <w:lang w:val="uk-UA"/>
        </w:rPr>
        <w:t>споруд</w:t>
      </w:r>
      <w:r w:rsidR="00AD5474" w:rsidRPr="00602FAF">
        <w:rPr>
          <w:rFonts w:ascii="Times New Roman" w:hAnsi="Times New Roman" w:cs="Times New Roman"/>
          <w:sz w:val="28"/>
          <w:lang w:val="uk-UA"/>
        </w:rPr>
        <w:t>, загальн</w:t>
      </w:r>
      <w:r w:rsidR="00602FAF" w:rsidRPr="00602FAF">
        <w:rPr>
          <w:rFonts w:ascii="Times New Roman" w:hAnsi="Times New Roman" w:cs="Times New Roman"/>
          <w:sz w:val="28"/>
          <w:lang w:val="uk-UA"/>
        </w:rPr>
        <w:t>ій організації</w:t>
      </w:r>
      <w:r w:rsidR="00AD5474" w:rsidRPr="00602FAF">
        <w:rPr>
          <w:rFonts w:ascii="Times New Roman" w:hAnsi="Times New Roman" w:cs="Times New Roman"/>
          <w:sz w:val="28"/>
          <w:lang w:val="uk-UA"/>
        </w:rPr>
        <w:t xml:space="preserve"> бібліотечної </w:t>
      </w:r>
      <w:r w:rsidR="00602FAF" w:rsidRPr="00602FAF">
        <w:rPr>
          <w:rFonts w:ascii="Times New Roman" w:hAnsi="Times New Roman" w:cs="Times New Roman"/>
          <w:sz w:val="28"/>
          <w:lang w:val="uk-UA"/>
        </w:rPr>
        <w:t>справи</w:t>
      </w:r>
      <w:r w:rsidR="00AD5474" w:rsidRPr="00602FAF">
        <w:rPr>
          <w:rFonts w:ascii="Times New Roman" w:hAnsi="Times New Roman" w:cs="Times New Roman"/>
          <w:sz w:val="28"/>
          <w:lang w:val="uk-UA"/>
        </w:rPr>
        <w:t>, значенн</w:t>
      </w:r>
      <w:r w:rsidR="00602FAF" w:rsidRPr="00602FAF">
        <w:rPr>
          <w:rFonts w:ascii="Times New Roman" w:hAnsi="Times New Roman" w:cs="Times New Roman"/>
          <w:sz w:val="28"/>
          <w:lang w:val="uk-UA"/>
        </w:rPr>
        <w:t>і</w:t>
      </w:r>
      <w:r w:rsidR="00AD5474" w:rsidRPr="00602FAF">
        <w:rPr>
          <w:rFonts w:ascii="Times New Roman" w:hAnsi="Times New Roman" w:cs="Times New Roman"/>
          <w:sz w:val="28"/>
          <w:lang w:val="uk-UA"/>
        </w:rPr>
        <w:t xml:space="preserve"> книгозбірень як скарбниц</w:t>
      </w:r>
      <w:r w:rsidR="00602FAF" w:rsidRPr="00602FAF">
        <w:rPr>
          <w:rFonts w:ascii="Times New Roman" w:hAnsi="Times New Roman" w:cs="Times New Roman"/>
          <w:sz w:val="28"/>
          <w:lang w:val="uk-UA"/>
        </w:rPr>
        <w:t>і</w:t>
      </w:r>
      <w:r w:rsidR="00AD5474" w:rsidRPr="00602FAF">
        <w:rPr>
          <w:rFonts w:ascii="Times New Roman" w:hAnsi="Times New Roman" w:cs="Times New Roman"/>
          <w:sz w:val="28"/>
          <w:lang w:val="uk-UA"/>
        </w:rPr>
        <w:t xml:space="preserve"> знань </w:t>
      </w:r>
      <w:r w:rsidR="00602FAF" w:rsidRPr="00602FAF">
        <w:rPr>
          <w:rFonts w:ascii="Times New Roman" w:hAnsi="Times New Roman" w:cs="Times New Roman"/>
          <w:sz w:val="28"/>
          <w:lang w:val="uk-UA"/>
        </w:rPr>
        <w:t>в</w:t>
      </w:r>
      <w:r w:rsidR="00AD5474" w:rsidRPr="00602FAF">
        <w:rPr>
          <w:rFonts w:ascii="Times New Roman" w:hAnsi="Times New Roman" w:cs="Times New Roman"/>
          <w:sz w:val="28"/>
          <w:lang w:val="uk-UA"/>
        </w:rPr>
        <w:t xml:space="preserve"> житті античного с</w:t>
      </w:r>
      <w:r w:rsidR="00602FAF" w:rsidRPr="00602FAF">
        <w:rPr>
          <w:rFonts w:ascii="Times New Roman" w:hAnsi="Times New Roman" w:cs="Times New Roman"/>
          <w:sz w:val="28"/>
          <w:lang w:val="uk-UA"/>
        </w:rPr>
        <w:t>оціуму</w:t>
      </w:r>
      <w:r w:rsidR="00AD5474" w:rsidRPr="00602FAF">
        <w:rPr>
          <w:rFonts w:ascii="Times New Roman" w:hAnsi="Times New Roman" w:cs="Times New Roman"/>
          <w:sz w:val="28"/>
          <w:lang w:val="uk-UA"/>
        </w:rPr>
        <w:t xml:space="preserve">). </w:t>
      </w:r>
      <w:r w:rsidR="00602FAF" w:rsidRPr="00602FAF">
        <w:rPr>
          <w:rFonts w:ascii="Times New Roman" w:hAnsi="Times New Roman" w:cs="Times New Roman"/>
          <w:sz w:val="28"/>
          <w:lang w:val="uk-UA"/>
        </w:rPr>
        <w:t>В часи Середньовіччя та</w:t>
      </w:r>
      <w:r w:rsidR="00AD5474" w:rsidRPr="00602FAF">
        <w:rPr>
          <w:rFonts w:ascii="Times New Roman" w:hAnsi="Times New Roman" w:cs="Times New Roman"/>
          <w:sz w:val="28"/>
          <w:lang w:val="uk-UA"/>
        </w:rPr>
        <w:t xml:space="preserve"> Нового часу бібліотек</w:t>
      </w:r>
      <w:r w:rsidR="00602FAF" w:rsidRPr="00602FAF">
        <w:rPr>
          <w:rFonts w:ascii="Times New Roman" w:hAnsi="Times New Roman" w:cs="Times New Roman"/>
          <w:sz w:val="28"/>
          <w:lang w:val="uk-UA"/>
        </w:rPr>
        <w:t>а</w:t>
      </w:r>
      <w:r w:rsidR="00AD5474" w:rsidRPr="00602FAF">
        <w:rPr>
          <w:rFonts w:ascii="Times New Roman" w:hAnsi="Times New Roman" w:cs="Times New Roman"/>
          <w:sz w:val="28"/>
          <w:lang w:val="uk-UA"/>
        </w:rPr>
        <w:t xml:space="preserve"> розглядал</w:t>
      </w:r>
      <w:r w:rsidR="00602FAF" w:rsidRPr="00602FAF">
        <w:rPr>
          <w:rFonts w:ascii="Times New Roman" w:hAnsi="Times New Roman" w:cs="Times New Roman"/>
          <w:sz w:val="28"/>
          <w:lang w:val="uk-UA"/>
        </w:rPr>
        <w:t>а</w:t>
      </w:r>
      <w:r w:rsidR="00AD5474" w:rsidRPr="00602FAF">
        <w:rPr>
          <w:rFonts w:ascii="Times New Roman" w:hAnsi="Times New Roman" w:cs="Times New Roman"/>
          <w:sz w:val="28"/>
          <w:lang w:val="uk-UA"/>
        </w:rPr>
        <w:t xml:space="preserve">ся, </w:t>
      </w:r>
      <w:r w:rsidR="00602FAF" w:rsidRPr="00602FAF">
        <w:rPr>
          <w:rFonts w:ascii="Times New Roman" w:hAnsi="Times New Roman" w:cs="Times New Roman"/>
          <w:sz w:val="28"/>
          <w:lang w:val="uk-UA"/>
        </w:rPr>
        <w:t>я</w:t>
      </w:r>
      <w:r w:rsidR="00AD5474" w:rsidRPr="00602FAF">
        <w:rPr>
          <w:rFonts w:ascii="Times New Roman" w:hAnsi="Times New Roman" w:cs="Times New Roman"/>
          <w:sz w:val="28"/>
          <w:lang w:val="uk-UA"/>
        </w:rPr>
        <w:t>к осеред</w:t>
      </w:r>
      <w:r w:rsidR="00602FAF" w:rsidRPr="00602FAF">
        <w:rPr>
          <w:rFonts w:ascii="Times New Roman" w:hAnsi="Times New Roman" w:cs="Times New Roman"/>
          <w:sz w:val="28"/>
          <w:lang w:val="uk-UA"/>
        </w:rPr>
        <w:t>ок</w:t>
      </w:r>
      <w:r w:rsidR="00AD5474" w:rsidRPr="00602FAF">
        <w:rPr>
          <w:rFonts w:ascii="Times New Roman" w:hAnsi="Times New Roman" w:cs="Times New Roman"/>
          <w:sz w:val="28"/>
          <w:lang w:val="uk-UA"/>
        </w:rPr>
        <w:t xml:space="preserve"> для </w:t>
      </w:r>
      <w:r w:rsidR="00602FAF" w:rsidRPr="00602FAF">
        <w:rPr>
          <w:rFonts w:ascii="Times New Roman" w:hAnsi="Times New Roman" w:cs="Times New Roman"/>
          <w:sz w:val="28"/>
          <w:lang w:val="uk-UA"/>
        </w:rPr>
        <w:t>збору</w:t>
      </w:r>
      <w:r w:rsidR="00AD5474" w:rsidRPr="00602FAF">
        <w:rPr>
          <w:rFonts w:ascii="Times New Roman" w:hAnsi="Times New Roman" w:cs="Times New Roman"/>
          <w:sz w:val="28"/>
          <w:lang w:val="uk-UA"/>
        </w:rPr>
        <w:t xml:space="preserve"> набутих людством знань, зберігання рукописів </w:t>
      </w:r>
      <w:r w:rsidR="00602FAF" w:rsidRPr="00602FAF">
        <w:rPr>
          <w:rFonts w:ascii="Times New Roman" w:hAnsi="Times New Roman" w:cs="Times New Roman"/>
          <w:sz w:val="28"/>
          <w:lang w:val="uk-UA"/>
        </w:rPr>
        <w:t>і друкованих видань та</w:t>
      </w:r>
      <w:r w:rsidR="00AD5474" w:rsidRPr="00602FAF">
        <w:rPr>
          <w:rFonts w:ascii="Times New Roman" w:hAnsi="Times New Roman" w:cs="Times New Roman"/>
          <w:sz w:val="28"/>
          <w:lang w:val="uk-UA"/>
        </w:rPr>
        <w:t xml:space="preserve"> допомоги в </w:t>
      </w:r>
      <w:r w:rsidR="00602FAF" w:rsidRPr="00602FAF">
        <w:rPr>
          <w:rFonts w:ascii="Times New Roman" w:hAnsi="Times New Roman" w:cs="Times New Roman"/>
          <w:sz w:val="28"/>
          <w:lang w:val="uk-UA"/>
        </w:rPr>
        <w:t>отриманні</w:t>
      </w:r>
      <w:r w:rsidR="00AD5474" w:rsidRPr="00602FAF">
        <w:rPr>
          <w:rFonts w:ascii="Times New Roman" w:hAnsi="Times New Roman" w:cs="Times New Roman"/>
          <w:sz w:val="28"/>
          <w:lang w:val="uk-UA"/>
        </w:rPr>
        <w:t xml:space="preserve"> освіти, тому їх соціокультурна </w:t>
      </w:r>
      <w:r w:rsidR="00602FAF" w:rsidRPr="00602FAF">
        <w:rPr>
          <w:rFonts w:ascii="Times New Roman" w:hAnsi="Times New Roman" w:cs="Times New Roman"/>
          <w:sz w:val="28"/>
          <w:lang w:val="uk-UA"/>
        </w:rPr>
        <w:t>робота</w:t>
      </w:r>
      <w:r w:rsidR="00AD5474" w:rsidRPr="00602FAF">
        <w:rPr>
          <w:rFonts w:ascii="Times New Roman" w:hAnsi="Times New Roman" w:cs="Times New Roman"/>
          <w:sz w:val="28"/>
          <w:lang w:val="uk-UA"/>
        </w:rPr>
        <w:t xml:space="preserve"> </w:t>
      </w:r>
      <w:r w:rsidR="00602FAF" w:rsidRPr="00602FAF">
        <w:rPr>
          <w:rFonts w:ascii="Times New Roman" w:hAnsi="Times New Roman" w:cs="Times New Roman"/>
          <w:sz w:val="28"/>
          <w:lang w:val="uk-UA"/>
        </w:rPr>
        <w:t xml:space="preserve">була </w:t>
      </w:r>
      <w:r w:rsidR="00AD5474" w:rsidRPr="00602FAF">
        <w:rPr>
          <w:rFonts w:ascii="Times New Roman" w:hAnsi="Times New Roman" w:cs="Times New Roman"/>
          <w:sz w:val="28"/>
          <w:lang w:val="uk-UA"/>
        </w:rPr>
        <w:t>мінімально</w:t>
      </w:r>
      <w:r w:rsidR="00602FAF" w:rsidRPr="00602FAF">
        <w:rPr>
          <w:rFonts w:ascii="Times New Roman" w:hAnsi="Times New Roman" w:cs="Times New Roman"/>
          <w:sz w:val="28"/>
          <w:lang w:val="uk-UA"/>
        </w:rPr>
        <w:t>ю</w:t>
      </w:r>
      <w:r w:rsidR="00AD5474" w:rsidRPr="00602FAF">
        <w:rPr>
          <w:rFonts w:ascii="Times New Roman" w:hAnsi="Times New Roman" w:cs="Times New Roman"/>
          <w:sz w:val="28"/>
          <w:lang w:val="uk-UA"/>
        </w:rPr>
        <w:t xml:space="preserve">. </w:t>
      </w:r>
      <w:r w:rsidR="00602FAF" w:rsidRPr="00602FAF">
        <w:rPr>
          <w:rFonts w:ascii="Times New Roman" w:hAnsi="Times New Roman" w:cs="Times New Roman"/>
          <w:sz w:val="28"/>
          <w:lang w:val="uk-UA"/>
        </w:rPr>
        <w:t>Вже</w:t>
      </w:r>
      <w:r w:rsidR="00AD5474" w:rsidRPr="00602FAF">
        <w:rPr>
          <w:rFonts w:ascii="Times New Roman" w:hAnsi="Times New Roman" w:cs="Times New Roman"/>
          <w:sz w:val="28"/>
          <w:lang w:val="uk-UA"/>
        </w:rPr>
        <w:t xml:space="preserve"> з ХХ ст., соціокультурна діяльність публічн</w:t>
      </w:r>
      <w:r w:rsidR="00602FAF" w:rsidRPr="00602FAF">
        <w:rPr>
          <w:rFonts w:ascii="Times New Roman" w:hAnsi="Times New Roman" w:cs="Times New Roman"/>
          <w:sz w:val="28"/>
          <w:lang w:val="uk-UA"/>
        </w:rPr>
        <w:t>их</w:t>
      </w:r>
      <w:r w:rsidR="00AD5474" w:rsidRPr="00602FAF">
        <w:rPr>
          <w:rFonts w:ascii="Times New Roman" w:hAnsi="Times New Roman" w:cs="Times New Roman"/>
          <w:sz w:val="28"/>
          <w:lang w:val="uk-UA"/>
        </w:rPr>
        <w:t xml:space="preserve"> бібліотек</w:t>
      </w:r>
      <w:r w:rsidR="00602FAF" w:rsidRPr="00602FAF">
        <w:rPr>
          <w:rFonts w:ascii="Times New Roman" w:hAnsi="Times New Roman" w:cs="Times New Roman"/>
          <w:sz w:val="28"/>
          <w:lang w:val="uk-UA"/>
        </w:rPr>
        <w:t xml:space="preserve"> досліджується</w:t>
      </w:r>
      <w:r w:rsidR="00AD5474" w:rsidRPr="00602FAF">
        <w:rPr>
          <w:rFonts w:ascii="Times New Roman" w:hAnsi="Times New Roman" w:cs="Times New Roman"/>
          <w:sz w:val="28"/>
          <w:lang w:val="uk-UA"/>
        </w:rPr>
        <w:t xml:space="preserve"> як важливий</w:t>
      </w:r>
      <w:r w:rsidR="00602FAF" w:rsidRPr="00602FAF">
        <w:rPr>
          <w:rFonts w:ascii="Times New Roman" w:hAnsi="Times New Roman" w:cs="Times New Roman"/>
          <w:sz w:val="28"/>
          <w:lang w:val="uk-UA"/>
        </w:rPr>
        <w:t xml:space="preserve"> фактор щодо</w:t>
      </w:r>
      <w:r w:rsidR="00AD5474" w:rsidRPr="00602FAF">
        <w:rPr>
          <w:rFonts w:ascii="Times New Roman" w:hAnsi="Times New Roman" w:cs="Times New Roman"/>
          <w:sz w:val="28"/>
          <w:lang w:val="uk-UA"/>
        </w:rPr>
        <w:t xml:space="preserve"> реалізації політики </w:t>
      </w:r>
      <w:r w:rsidR="00602FAF" w:rsidRPr="00602FAF">
        <w:rPr>
          <w:rFonts w:ascii="Times New Roman" w:hAnsi="Times New Roman" w:cs="Times New Roman"/>
          <w:sz w:val="28"/>
          <w:lang w:val="uk-UA"/>
        </w:rPr>
        <w:t>в галузі</w:t>
      </w:r>
      <w:r w:rsidR="00AD5474" w:rsidRPr="00602FAF">
        <w:rPr>
          <w:rFonts w:ascii="Times New Roman" w:hAnsi="Times New Roman" w:cs="Times New Roman"/>
          <w:sz w:val="28"/>
          <w:lang w:val="uk-UA"/>
        </w:rPr>
        <w:t xml:space="preserve"> культури, </w:t>
      </w:r>
      <w:r w:rsidR="00602FAF" w:rsidRPr="00602FAF">
        <w:rPr>
          <w:rFonts w:ascii="Times New Roman" w:hAnsi="Times New Roman" w:cs="Times New Roman"/>
          <w:sz w:val="28"/>
          <w:lang w:val="uk-UA"/>
        </w:rPr>
        <w:t xml:space="preserve">спосіб </w:t>
      </w:r>
      <w:r w:rsidR="00AD5474" w:rsidRPr="00602FAF">
        <w:rPr>
          <w:rFonts w:ascii="Times New Roman" w:hAnsi="Times New Roman" w:cs="Times New Roman"/>
          <w:sz w:val="28"/>
          <w:lang w:val="uk-UA"/>
        </w:rPr>
        <w:t xml:space="preserve">адаптації </w:t>
      </w:r>
      <w:r w:rsidR="00602FAF" w:rsidRPr="00602FAF">
        <w:rPr>
          <w:rFonts w:ascii="Times New Roman" w:hAnsi="Times New Roman" w:cs="Times New Roman"/>
          <w:sz w:val="28"/>
          <w:lang w:val="uk-UA"/>
        </w:rPr>
        <w:t>населення</w:t>
      </w:r>
      <w:r w:rsidR="00AD5474" w:rsidRPr="00602FAF">
        <w:rPr>
          <w:rFonts w:ascii="Times New Roman" w:hAnsi="Times New Roman" w:cs="Times New Roman"/>
          <w:sz w:val="28"/>
          <w:lang w:val="uk-UA"/>
        </w:rPr>
        <w:t xml:space="preserve"> до </w:t>
      </w:r>
      <w:r w:rsidR="00602FAF" w:rsidRPr="00602FAF">
        <w:rPr>
          <w:rFonts w:ascii="Times New Roman" w:hAnsi="Times New Roman" w:cs="Times New Roman"/>
          <w:sz w:val="28"/>
          <w:lang w:val="uk-UA"/>
        </w:rPr>
        <w:t>зовнішнього</w:t>
      </w:r>
      <w:r w:rsidR="00AD5474" w:rsidRPr="00602FAF">
        <w:rPr>
          <w:rFonts w:ascii="Times New Roman" w:hAnsi="Times New Roman" w:cs="Times New Roman"/>
          <w:sz w:val="28"/>
          <w:lang w:val="uk-UA"/>
        </w:rPr>
        <w:t xml:space="preserve"> середовища </w:t>
      </w:r>
      <w:r w:rsidR="00602FAF" w:rsidRPr="00602FAF">
        <w:rPr>
          <w:rFonts w:ascii="Times New Roman" w:hAnsi="Times New Roman" w:cs="Times New Roman"/>
          <w:sz w:val="28"/>
          <w:lang w:val="uk-UA"/>
        </w:rPr>
        <w:t>і</w:t>
      </w:r>
      <w:r w:rsidR="00AD5474" w:rsidRPr="00602FAF">
        <w:rPr>
          <w:rFonts w:ascii="Times New Roman" w:hAnsi="Times New Roman" w:cs="Times New Roman"/>
          <w:sz w:val="28"/>
          <w:lang w:val="uk-UA"/>
        </w:rPr>
        <w:t xml:space="preserve"> комунікації, регуляції </w:t>
      </w:r>
      <w:r w:rsidR="00602FAF" w:rsidRPr="00602FAF">
        <w:rPr>
          <w:rFonts w:ascii="Times New Roman" w:hAnsi="Times New Roman" w:cs="Times New Roman"/>
          <w:sz w:val="28"/>
          <w:lang w:val="uk-UA"/>
        </w:rPr>
        <w:t>і</w:t>
      </w:r>
      <w:r w:rsidR="00AD5474" w:rsidRPr="00602FAF">
        <w:rPr>
          <w:rFonts w:ascii="Times New Roman" w:hAnsi="Times New Roman" w:cs="Times New Roman"/>
          <w:sz w:val="28"/>
          <w:lang w:val="uk-UA"/>
        </w:rPr>
        <w:t xml:space="preserve"> трансляції національної </w:t>
      </w:r>
      <w:r w:rsidR="00602FAF" w:rsidRPr="00602FAF">
        <w:rPr>
          <w:rFonts w:ascii="Times New Roman" w:hAnsi="Times New Roman" w:cs="Times New Roman"/>
          <w:sz w:val="28"/>
          <w:lang w:val="uk-UA"/>
        </w:rPr>
        <w:t>та</w:t>
      </w:r>
      <w:r w:rsidR="00AD5474" w:rsidRPr="00602FAF">
        <w:rPr>
          <w:rFonts w:ascii="Times New Roman" w:hAnsi="Times New Roman" w:cs="Times New Roman"/>
          <w:sz w:val="28"/>
          <w:lang w:val="uk-UA"/>
        </w:rPr>
        <w:t xml:space="preserve"> загальнолюдської культури в її різн</w:t>
      </w:r>
      <w:r w:rsidR="00602FAF" w:rsidRPr="00602FAF">
        <w:rPr>
          <w:rFonts w:ascii="Times New Roman" w:hAnsi="Times New Roman" w:cs="Times New Roman"/>
          <w:sz w:val="28"/>
          <w:lang w:val="uk-UA"/>
        </w:rPr>
        <w:t>их напрямках</w:t>
      </w:r>
      <w:r w:rsidR="00AD5474" w:rsidRPr="00602FAF">
        <w:rPr>
          <w:rFonts w:ascii="Times New Roman" w:hAnsi="Times New Roman" w:cs="Times New Roman"/>
          <w:sz w:val="28"/>
          <w:lang w:val="uk-UA"/>
        </w:rPr>
        <w:t>.</w:t>
      </w:r>
    </w:p>
    <w:p w:rsidR="00AD5474" w:rsidRPr="00602FAF" w:rsidRDefault="00AD5474" w:rsidP="00AD5474">
      <w:pPr>
        <w:pStyle w:val="a3"/>
        <w:spacing w:line="360" w:lineRule="auto"/>
        <w:ind w:firstLine="708"/>
        <w:jc w:val="both"/>
        <w:rPr>
          <w:rFonts w:ascii="Times New Roman" w:hAnsi="Times New Roman" w:cs="Times New Roman"/>
          <w:sz w:val="28"/>
          <w:lang w:val="uk-UA"/>
        </w:rPr>
      </w:pPr>
      <w:r w:rsidRPr="00602FAF">
        <w:rPr>
          <w:rFonts w:ascii="Times New Roman" w:hAnsi="Times New Roman" w:cs="Times New Roman"/>
          <w:sz w:val="28"/>
          <w:lang w:val="uk-UA"/>
        </w:rPr>
        <w:t xml:space="preserve">Сучасну соціокультурну діяльність </w:t>
      </w:r>
      <w:r w:rsidR="00602FAF" w:rsidRPr="00602FAF">
        <w:rPr>
          <w:rFonts w:ascii="Times New Roman" w:hAnsi="Times New Roman" w:cs="Times New Roman"/>
          <w:sz w:val="28"/>
          <w:lang w:val="uk-UA"/>
        </w:rPr>
        <w:t xml:space="preserve">бібліотеки </w:t>
      </w:r>
      <w:r w:rsidRPr="00602FAF">
        <w:rPr>
          <w:rFonts w:ascii="Times New Roman" w:hAnsi="Times New Roman" w:cs="Times New Roman"/>
          <w:sz w:val="28"/>
          <w:lang w:val="uk-UA"/>
        </w:rPr>
        <w:t xml:space="preserve">можна </w:t>
      </w:r>
      <w:r w:rsidR="00602FAF" w:rsidRPr="00602FAF">
        <w:rPr>
          <w:rFonts w:ascii="Times New Roman" w:hAnsi="Times New Roman" w:cs="Times New Roman"/>
          <w:sz w:val="28"/>
          <w:lang w:val="uk-UA"/>
        </w:rPr>
        <w:t>навести</w:t>
      </w:r>
      <w:r w:rsidRPr="00602FAF">
        <w:rPr>
          <w:rFonts w:ascii="Times New Roman" w:hAnsi="Times New Roman" w:cs="Times New Roman"/>
          <w:sz w:val="28"/>
          <w:lang w:val="uk-UA"/>
        </w:rPr>
        <w:t xml:space="preserve"> у вигляді </w:t>
      </w:r>
      <w:r w:rsidR="00602FAF" w:rsidRPr="00602FAF">
        <w:rPr>
          <w:rFonts w:ascii="Times New Roman" w:hAnsi="Times New Roman" w:cs="Times New Roman"/>
          <w:sz w:val="28"/>
          <w:lang w:val="uk-UA"/>
        </w:rPr>
        <w:t xml:space="preserve">наступної </w:t>
      </w:r>
      <w:r w:rsidRPr="00602FAF">
        <w:rPr>
          <w:rFonts w:ascii="Times New Roman" w:hAnsi="Times New Roman" w:cs="Times New Roman"/>
          <w:sz w:val="28"/>
          <w:lang w:val="uk-UA"/>
        </w:rPr>
        <w:t xml:space="preserve">формули: культурна діяльність = творча діяльність + комунікаційна діяльність. </w:t>
      </w:r>
    </w:p>
    <w:p w:rsidR="00E205A2" w:rsidRDefault="009E4501" w:rsidP="005E55F6">
      <w:pPr>
        <w:pStyle w:val="a3"/>
        <w:spacing w:line="360" w:lineRule="auto"/>
        <w:ind w:firstLine="708"/>
        <w:jc w:val="both"/>
        <w:rPr>
          <w:rFonts w:ascii="Times New Roman" w:hAnsi="Times New Roman" w:cs="Times New Roman"/>
          <w:sz w:val="28"/>
          <w:lang w:val="uk-UA"/>
        </w:rPr>
      </w:pPr>
      <w:r w:rsidRPr="00602FAF">
        <w:rPr>
          <w:rFonts w:ascii="Times New Roman" w:hAnsi="Times New Roman" w:cs="Times New Roman"/>
          <w:sz w:val="28"/>
          <w:lang w:val="uk-UA"/>
        </w:rPr>
        <w:t>Мет</w:t>
      </w:r>
      <w:r w:rsidR="00602FAF" w:rsidRPr="00602FAF">
        <w:rPr>
          <w:rFonts w:ascii="Times New Roman" w:hAnsi="Times New Roman" w:cs="Times New Roman"/>
          <w:sz w:val="28"/>
          <w:lang w:val="uk-UA"/>
        </w:rPr>
        <w:t>а</w:t>
      </w:r>
      <w:r w:rsidRPr="00602FAF">
        <w:rPr>
          <w:rFonts w:ascii="Times New Roman" w:hAnsi="Times New Roman" w:cs="Times New Roman"/>
          <w:sz w:val="28"/>
          <w:lang w:val="uk-UA"/>
        </w:rPr>
        <w:t xml:space="preserve"> </w:t>
      </w:r>
      <w:r w:rsidR="005E55F6" w:rsidRPr="00602FAF">
        <w:rPr>
          <w:rFonts w:ascii="Times New Roman" w:hAnsi="Times New Roman" w:cs="Times New Roman"/>
          <w:sz w:val="28"/>
          <w:lang w:val="uk-UA"/>
        </w:rPr>
        <w:t xml:space="preserve">соціокультурної діяльності публічної бібліотеки </w:t>
      </w:r>
      <w:r w:rsidR="00602FAF" w:rsidRPr="00602FAF">
        <w:rPr>
          <w:rFonts w:ascii="Times New Roman" w:hAnsi="Times New Roman" w:cs="Times New Roman"/>
          <w:sz w:val="28"/>
          <w:lang w:val="uk-UA"/>
        </w:rPr>
        <w:t>проявляється в організації</w:t>
      </w:r>
      <w:r w:rsidRPr="00602FAF">
        <w:rPr>
          <w:rFonts w:ascii="Times New Roman" w:hAnsi="Times New Roman" w:cs="Times New Roman"/>
          <w:sz w:val="28"/>
          <w:lang w:val="uk-UA"/>
        </w:rPr>
        <w:t xml:space="preserve"> раціонального </w:t>
      </w:r>
      <w:r w:rsidR="00602FAF" w:rsidRPr="00602FAF">
        <w:rPr>
          <w:rFonts w:ascii="Times New Roman" w:hAnsi="Times New Roman" w:cs="Times New Roman"/>
          <w:sz w:val="28"/>
          <w:lang w:val="uk-UA"/>
        </w:rPr>
        <w:t xml:space="preserve">та </w:t>
      </w:r>
      <w:r w:rsidRPr="00602FAF">
        <w:rPr>
          <w:rFonts w:ascii="Times New Roman" w:hAnsi="Times New Roman" w:cs="Times New Roman"/>
          <w:sz w:val="28"/>
          <w:lang w:val="uk-UA"/>
        </w:rPr>
        <w:t>змістовного дозвілля</w:t>
      </w:r>
      <w:r w:rsidR="005E55F6" w:rsidRPr="00602FAF">
        <w:rPr>
          <w:rFonts w:ascii="Times New Roman" w:hAnsi="Times New Roman" w:cs="Times New Roman"/>
          <w:sz w:val="28"/>
          <w:lang w:val="uk-UA"/>
        </w:rPr>
        <w:t xml:space="preserve"> </w:t>
      </w:r>
      <w:r w:rsidR="00602FAF" w:rsidRPr="00602FAF">
        <w:rPr>
          <w:rFonts w:ascii="Times New Roman" w:hAnsi="Times New Roman" w:cs="Times New Roman"/>
          <w:sz w:val="28"/>
          <w:lang w:val="uk-UA"/>
        </w:rPr>
        <w:t xml:space="preserve">читачів, </w:t>
      </w:r>
      <w:r w:rsidRPr="00602FAF">
        <w:rPr>
          <w:rFonts w:ascii="Times New Roman" w:hAnsi="Times New Roman" w:cs="Times New Roman"/>
          <w:sz w:val="28"/>
          <w:lang w:val="uk-UA"/>
        </w:rPr>
        <w:t>задоволенн</w:t>
      </w:r>
      <w:r w:rsidR="00602FAF" w:rsidRPr="00602FAF">
        <w:rPr>
          <w:rFonts w:ascii="Times New Roman" w:hAnsi="Times New Roman" w:cs="Times New Roman"/>
          <w:sz w:val="28"/>
          <w:lang w:val="uk-UA"/>
        </w:rPr>
        <w:t>і та</w:t>
      </w:r>
      <w:r w:rsidRPr="00602FAF">
        <w:rPr>
          <w:rFonts w:ascii="Times New Roman" w:hAnsi="Times New Roman" w:cs="Times New Roman"/>
          <w:sz w:val="28"/>
          <w:lang w:val="uk-UA"/>
        </w:rPr>
        <w:t xml:space="preserve"> розвит</w:t>
      </w:r>
      <w:r w:rsidR="00602FAF" w:rsidRPr="00602FAF">
        <w:rPr>
          <w:rFonts w:ascii="Times New Roman" w:hAnsi="Times New Roman" w:cs="Times New Roman"/>
          <w:sz w:val="28"/>
          <w:lang w:val="uk-UA"/>
        </w:rPr>
        <w:t>ку</w:t>
      </w:r>
      <w:r w:rsidRPr="00602FAF">
        <w:rPr>
          <w:rFonts w:ascii="Times New Roman" w:hAnsi="Times New Roman" w:cs="Times New Roman"/>
          <w:sz w:val="28"/>
          <w:lang w:val="uk-UA"/>
        </w:rPr>
        <w:t xml:space="preserve"> їх культурних потреб,</w:t>
      </w:r>
      <w:r w:rsidR="005E55F6" w:rsidRPr="00602FAF">
        <w:rPr>
          <w:lang w:val="uk-UA"/>
        </w:rPr>
        <w:t xml:space="preserve"> </w:t>
      </w:r>
      <w:r w:rsidR="005E55F6" w:rsidRPr="00602FAF">
        <w:rPr>
          <w:rFonts w:ascii="Times New Roman" w:hAnsi="Times New Roman" w:cs="Times New Roman"/>
          <w:sz w:val="28"/>
          <w:lang w:val="uk-UA"/>
        </w:rPr>
        <w:t>створенн</w:t>
      </w:r>
      <w:r w:rsidR="00602FAF" w:rsidRPr="00602FAF">
        <w:rPr>
          <w:rFonts w:ascii="Times New Roman" w:hAnsi="Times New Roman" w:cs="Times New Roman"/>
          <w:sz w:val="28"/>
          <w:lang w:val="uk-UA"/>
        </w:rPr>
        <w:t>і</w:t>
      </w:r>
      <w:r w:rsidR="005E55F6" w:rsidRPr="00602FAF">
        <w:rPr>
          <w:rFonts w:ascii="Times New Roman" w:hAnsi="Times New Roman" w:cs="Times New Roman"/>
          <w:sz w:val="28"/>
          <w:lang w:val="uk-UA"/>
        </w:rPr>
        <w:t xml:space="preserve"> умов </w:t>
      </w:r>
      <w:r w:rsidR="00602FAF" w:rsidRPr="00602FAF">
        <w:rPr>
          <w:rFonts w:ascii="Times New Roman" w:hAnsi="Times New Roman" w:cs="Times New Roman"/>
          <w:sz w:val="28"/>
          <w:lang w:val="uk-UA"/>
        </w:rPr>
        <w:t xml:space="preserve">необхідних </w:t>
      </w:r>
      <w:r w:rsidR="005E55F6" w:rsidRPr="00602FAF">
        <w:rPr>
          <w:rFonts w:ascii="Times New Roman" w:hAnsi="Times New Roman" w:cs="Times New Roman"/>
          <w:sz w:val="28"/>
          <w:lang w:val="uk-UA"/>
        </w:rPr>
        <w:t xml:space="preserve">для самореалізації </w:t>
      </w:r>
      <w:r w:rsidR="00602FAF" w:rsidRPr="00602FAF">
        <w:rPr>
          <w:rFonts w:ascii="Times New Roman" w:hAnsi="Times New Roman" w:cs="Times New Roman"/>
          <w:sz w:val="28"/>
          <w:lang w:val="uk-UA"/>
        </w:rPr>
        <w:t>та</w:t>
      </w:r>
      <w:r w:rsidR="005E55F6" w:rsidRPr="00602FAF">
        <w:rPr>
          <w:rFonts w:ascii="Times New Roman" w:hAnsi="Times New Roman" w:cs="Times New Roman"/>
          <w:sz w:val="28"/>
          <w:lang w:val="uk-UA"/>
        </w:rPr>
        <w:t xml:space="preserve"> самоосвіти кожно</w:t>
      </w:r>
      <w:r w:rsidR="00602FAF" w:rsidRPr="00602FAF">
        <w:rPr>
          <w:rFonts w:ascii="Times New Roman" w:hAnsi="Times New Roman" w:cs="Times New Roman"/>
          <w:sz w:val="28"/>
          <w:lang w:val="uk-UA"/>
        </w:rPr>
        <w:t>ї особистості, розкритті</w:t>
      </w:r>
      <w:r w:rsidR="005E55F6" w:rsidRPr="00602FAF">
        <w:rPr>
          <w:rFonts w:ascii="Times New Roman" w:hAnsi="Times New Roman" w:cs="Times New Roman"/>
          <w:sz w:val="28"/>
          <w:lang w:val="uk-UA"/>
        </w:rPr>
        <w:t xml:space="preserve"> </w:t>
      </w:r>
      <w:r w:rsidR="00602FAF" w:rsidRPr="00602FAF">
        <w:rPr>
          <w:rFonts w:ascii="Times New Roman" w:hAnsi="Times New Roman" w:cs="Times New Roman"/>
          <w:sz w:val="28"/>
          <w:lang w:val="uk-UA"/>
        </w:rPr>
        <w:t>її</w:t>
      </w:r>
      <w:r w:rsidR="005E55F6" w:rsidRPr="00602FAF">
        <w:rPr>
          <w:rFonts w:ascii="Times New Roman" w:hAnsi="Times New Roman" w:cs="Times New Roman"/>
          <w:sz w:val="28"/>
          <w:lang w:val="uk-UA"/>
        </w:rPr>
        <w:t xml:space="preserve"> здібностей, самовдосконалення </w:t>
      </w:r>
      <w:r w:rsidR="00602FAF" w:rsidRPr="00602FAF">
        <w:rPr>
          <w:rFonts w:ascii="Times New Roman" w:hAnsi="Times New Roman" w:cs="Times New Roman"/>
          <w:sz w:val="28"/>
          <w:lang w:val="uk-UA"/>
        </w:rPr>
        <w:t>та</w:t>
      </w:r>
      <w:r w:rsidR="005E55F6" w:rsidRPr="00602FAF">
        <w:rPr>
          <w:rFonts w:ascii="Times New Roman" w:hAnsi="Times New Roman" w:cs="Times New Roman"/>
          <w:sz w:val="28"/>
          <w:lang w:val="uk-UA"/>
        </w:rPr>
        <w:t xml:space="preserve"> аматорської творчості в </w:t>
      </w:r>
      <w:r w:rsidR="00602FAF" w:rsidRPr="00602FAF">
        <w:rPr>
          <w:rFonts w:ascii="Times New Roman" w:hAnsi="Times New Roman" w:cs="Times New Roman"/>
          <w:sz w:val="28"/>
          <w:lang w:val="uk-UA"/>
        </w:rPr>
        <w:t>межах</w:t>
      </w:r>
      <w:r w:rsidR="005E55F6" w:rsidRPr="00602FAF">
        <w:rPr>
          <w:rFonts w:ascii="Times New Roman" w:hAnsi="Times New Roman" w:cs="Times New Roman"/>
          <w:sz w:val="28"/>
          <w:lang w:val="uk-UA"/>
        </w:rPr>
        <w:t xml:space="preserve"> вільного часу</w:t>
      </w:r>
      <w:r w:rsidR="0081063E">
        <w:rPr>
          <w:rFonts w:ascii="Times New Roman" w:hAnsi="Times New Roman" w:cs="Times New Roman"/>
          <w:sz w:val="28"/>
          <w:lang w:val="uk-UA"/>
        </w:rPr>
        <w:t xml:space="preserve"> </w:t>
      </w:r>
      <w:r w:rsidR="0081063E" w:rsidRPr="0081063E">
        <w:rPr>
          <w:rFonts w:ascii="Times New Roman" w:hAnsi="Times New Roman" w:cs="Times New Roman"/>
          <w:sz w:val="28"/>
          <w:lang w:val="uk-UA"/>
        </w:rPr>
        <w:t xml:space="preserve">[16, </w:t>
      </w:r>
      <w:r w:rsidR="0081063E">
        <w:rPr>
          <w:rFonts w:ascii="Times New Roman" w:hAnsi="Times New Roman" w:cs="Times New Roman"/>
          <w:sz w:val="28"/>
          <w:lang w:val="en-US"/>
        </w:rPr>
        <w:t>c</w:t>
      </w:r>
      <w:r w:rsidR="0081063E" w:rsidRPr="0081063E">
        <w:rPr>
          <w:rFonts w:ascii="Times New Roman" w:hAnsi="Times New Roman" w:cs="Times New Roman"/>
          <w:sz w:val="28"/>
          <w:lang w:val="uk-UA"/>
        </w:rPr>
        <w:t>.88]</w:t>
      </w:r>
      <w:r w:rsidR="005E55F6" w:rsidRPr="00602FAF">
        <w:rPr>
          <w:rFonts w:ascii="Times New Roman" w:hAnsi="Times New Roman" w:cs="Times New Roman"/>
          <w:sz w:val="28"/>
          <w:lang w:val="uk-UA"/>
        </w:rPr>
        <w:t>.</w:t>
      </w:r>
    </w:p>
    <w:p w:rsidR="002F6FB0" w:rsidRPr="002F6FB0" w:rsidRDefault="00E205A2" w:rsidP="002F6FB0">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ab/>
      </w:r>
      <w:r w:rsidR="00602FAF">
        <w:rPr>
          <w:rFonts w:ascii="Times New Roman" w:hAnsi="Times New Roman" w:cs="Times New Roman"/>
          <w:sz w:val="28"/>
          <w:lang w:val="uk-UA"/>
        </w:rPr>
        <w:t>Далі наведемо о</w:t>
      </w:r>
      <w:r w:rsidR="002F6FB0" w:rsidRPr="002F6FB0">
        <w:rPr>
          <w:rFonts w:ascii="Times New Roman" w:hAnsi="Times New Roman" w:cs="Times New Roman"/>
          <w:sz w:val="28"/>
          <w:lang w:val="uk-UA"/>
        </w:rPr>
        <w:t>сновні фактори, що впливають на успішність, ефективність та якість соціально-культурної діяльності публічної бібліотеки</w:t>
      </w:r>
      <w:r w:rsidR="002D669C">
        <w:rPr>
          <w:rFonts w:ascii="Times New Roman" w:hAnsi="Times New Roman" w:cs="Times New Roman"/>
          <w:sz w:val="28"/>
          <w:lang w:val="uk-UA"/>
        </w:rPr>
        <w:t xml:space="preserve"> </w:t>
      </w:r>
      <w:r w:rsidR="002D669C" w:rsidRPr="002D669C">
        <w:rPr>
          <w:rFonts w:ascii="Times New Roman" w:hAnsi="Times New Roman" w:cs="Times New Roman"/>
          <w:sz w:val="28"/>
          <w:lang w:val="uk-UA"/>
        </w:rPr>
        <w:t xml:space="preserve">[16, </w:t>
      </w:r>
      <w:r w:rsidR="002D669C">
        <w:rPr>
          <w:rFonts w:ascii="Times New Roman" w:hAnsi="Times New Roman" w:cs="Times New Roman"/>
          <w:sz w:val="28"/>
          <w:lang w:val="en-US"/>
        </w:rPr>
        <w:t>c</w:t>
      </w:r>
      <w:r w:rsidR="002D669C" w:rsidRPr="002D669C">
        <w:rPr>
          <w:rFonts w:ascii="Times New Roman" w:hAnsi="Times New Roman" w:cs="Times New Roman"/>
          <w:sz w:val="28"/>
          <w:lang w:val="uk-UA"/>
        </w:rPr>
        <w:t>.72]</w:t>
      </w:r>
      <w:r w:rsidR="002F6FB0" w:rsidRPr="002F6FB0">
        <w:rPr>
          <w:rFonts w:ascii="Times New Roman" w:hAnsi="Times New Roman" w:cs="Times New Roman"/>
          <w:sz w:val="28"/>
          <w:lang w:val="uk-UA"/>
        </w:rPr>
        <w:t>:</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вивчення потреб населення та орієнтація діяльності на задоволення цих потреб;</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соціальне партнерство. Бібліотеки як рівноправні партнери пропонують свої інформаційні ресурси та інтелектуальний потенціал установам культури, освіти, соціальним центрам, владним структурам тощо.;</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xml:space="preserve">- зв'язки з громадськістю, </w:t>
      </w:r>
      <w:r w:rsidR="00602FAF" w:rsidRPr="002F6FB0">
        <w:rPr>
          <w:rFonts w:ascii="Times New Roman" w:hAnsi="Times New Roman" w:cs="Times New Roman"/>
          <w:sz w:val="28"/>
          <w:lang w:val="uk-UA"/>
        </w:rPr>
        <w:t>рекламна діяльність</w:t>
      </w:r>
      <w:r w:rsidRPr="002F6FB0">
        <w:rPr>
          <w:rFonts w:ascii="Times New Roman" w:hAnsi="Times New Roman" w:cs="Times New Roman"/>
          <w:sz w:val="28"/>
          <w:lang w:val="uk-UA"/>
        </w:rPr>
        <w:t>;</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освоєння інноваційних форм і методів роботи.</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lastRenderedPageBreak/>
        <w:t>Соціальні функції публічної бібліотеки - це узагальнений перелік обов'язків бібліотеки перед суспільством, які диктуються ним, необхідні йому, прямо або побічно впливають на нього і відповідають сутності бібліотеки як соціокультурного інституту. Це показник того, наскільки бібліотека затребувана суспільством.</w:t>
      </w:r>
    </w:p>
    <w:p w:rsidR="002F6FB0" w:rsidRPr="002F6FB0" w:rsidRDefault="001156F8" w:rsidP="002F6FB0">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У</w:t>
      </w:r>
      <w:r w:rsidR="002F6FB0" w:rsidRPr="002F6FB0">
        <w:rPr>
          <w:rFonts w:ascii="Times New Roman" w:hAnsi="Times New Roman" w:cs="Times New Roman"/>
          <w:sz w:val="28"/>
          <w:lang w:val="uk-UA"/>
        </w:rPr>
        <w:t xml:space="preserve"> сучасний період традиційними соціальними функціями публічних бібліотек є: інформаційна, просвітницька, освітня, культурна, соціально-педагогічна, комунікативна, компенсаторна, рекреативна, дозвіллєва, соціальної допомоги, меморіальна, що виконуються в тій чи іншій мірі публічними </w:t>
      </w:r>
      <w:r w:rsidR="002F6FB0" w:rsidRPr="00C034FC">
        <w:rPr>
          <w:rFonts w:ascii="Times New Roman" w:hAnsi="Times New Roman" w:cs="Times New Roman"/>
          <w:sz w:val="28"/>
          <w:lang w:val="uk-UA"/>
        </w:rPr>
        <w:t xml:space="preserve">бібліотеками </w:t>
      </w:r>
      <w:r w:rsidR="00C034FC" w:rsidRPr="00C034FC">
        <w:rPr>
          <w:rFonts w:ascii="Times New Roman" w:hAnsi="Times New Roman" w:cs="Times New Roman"/>
          <w:sz w:val="28"/>
          <w:lang w:val="uk-UA"/>
        </w:rPr>
        <w:t>[4</w:t>
      </w:r>
      <w:r w:rsidR="00495720">
        <w:rPr>
          <w:rFonts w:ascii="Times New Roman" w:hAnsi="Times New Roman" w:cs="Times New Roman"/>
          <w:sz w:val="28"/>
          <w:lang w:val="uk-UA"/>
        </w:rPr>
        <w:t>6</w:t>
      </w:r>
      <w:r w:rsidR="002F6FB0" w:rsidRPr="00C034FC">
        <w:rPr>
          <w:rFonts w:ascii="Times New Roman" w:hAnsi="Times New Roman" w:cs="Times New Roman"/>
          <w:sz w:val="28"/>
          <w:lang w:val="uk-UA"/>
        </w:rPr>
        <w:t>, с. 7].</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Сьогодні основні напрямки і зміст соціально-культурної діяльності закладів культури диктує і конкретизує сучасна ситуація. Напрям</w:t>
      </w:r>
      <w:r w:rsidR="00602FAF">
        <w:rPr>
          <w:rFonts w:ascii="Times New Roman" w:hAnsi="Times New Roman" w:cs="Times New Roman"/>
          <w:sz w:val="28"/>
          <w:lang w:val="uk-UA"/>
        </w:rPr>
        <w:t>к</w:t>
      </w:r>
      <w:r w:rsidRPr="002F6FB0">
        <w:rPr>
          <w:rFonts w:ascii="Times New Roman" w:hAnsi="Times New Roman" w:cs="Times New Roman"/>
          <w:sz w:val="28"/>
          <w:lang w:val="uk-UA"/>
        </w:rPr>
        <w:t>и соціальної діяльності публічної бібліотеки не можуть бути відірваними від завдань, що диктуються суспільством, і, у вузькому значенні, умовно можуть розділятися на функціональні і тематичні.</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Функціональний</w:t>
      </w:r>
      <w:r w:rsidR="002D669C" w:rsidRPr="005C6BA9">
        <w:rPr>
          <w:rFonts w:ascii="Times New Roman" w:hAnsi="Times New Roman" w:cs="Times New Roman"/>
          <w:sz w:val="28"/>
        </w:rPr>
        <w:t xml:space="preserve"> [19, </w:t>
      </w:r>
      <w:r w:rsidR="002D669C">
        <w:rPr>
          <w:rFonts w:ascii="Times New Roman" w:hAnsi="Times New Roman" w:cs="Times New Roman"/>
          <w:sz w:val="28"/>
          <w:lang w:val="en-US"/>
        </w:rPr>
        <w:t>c</w:t>
      </w:r>
      <w:r w:rsidR="002D669C" w:rsidRPr="005C6BA9">
        <w:rPr>
          <w:rFonts w:ascii="Times New Roman" w:hAnsi="Times New Roman" w:cs="Times New Roman"/>
          <w:sz w:val="28"/>
        </w:rPr>
        <w:t>.328]</w:t>
      </w:r>
      <w:r w:rsidRPr="002F6FB0">
        <w:rPr>
          <w:rFonts w:ascii="Times New Roman" w:hAnsi="Times New Roman" w:cs="Times New Roman"/>
          <w:sz w:val="28"/>
          <w:lang w:val="uk-UA"/>
        </w:rPr>
        <w:t>:</w:t>
      </w:r>
    </w:p>
    <w:p w:rsidR="002F6FB0" w:rsidRPr="002F6FB0" w:rsidRDefault="00602FAF" w:rsidP="002F6FB0">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сприяння в забезпеченні</w:t>
      </w:r>
      <w:r w:rsidR="002F6FB0" w:rsidRPr="002F6FB0">
        <w:rPr>
          <w:rFonts w:ascii="Times New Roman" w:hAnsi="Times New Roman" w:cs="Times New Roman"/>
          <w:sz w:val="28"/>
          <w:lang w:val="uk-UA"/>
        </w:rPr>
        <w:t xml:space="preserve"> користувачів рівного доступу до інформації та інформаційних ресурсів;</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реалізація освітніх, культурних, інформаційних програм і проектів;</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створення умов для розвитку та реалізації творчих здібностей;</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участь в організації змістовного дозвілля населення;</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сприяння в соціальній адаптації населення.</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Тематичний</w:t>
      </w:r>
      <w:r w:rsidR="002D669C" w:rsidRPr="005C6BA9">
        <w:rPr>
          <w:rFonts w:ascii="Times New Roman" w:hAnsi="Times New Roman" w:cs="Times New Roman"/>
          <w:sz w:val="28"/>
        </w:rPr>
        <w:t xml:space="preserve"> [19, </w:t>
      </w:r>
      <w:r w:rsidR="002D669C">
        <w:rPr>
          <w:rFonts w:ascii="Times New Roman" w:hAnsi="Times New Roman" w:cs="Times New Roman"/>
          <w:sz w:val="28"/>
          <w:lang w:val="en-US"/>
        </w:rPr>
        <w:t>c</w:t>
      </w:r>
      <w:r w:rsidR="002D669C" w:rsidRPr="005C6BA9">
        <w:rPr>
          <w:rFonts w:ascii="Times New Roman" w:hAnsi="Times New Roman" w:cs="Times New Roman"/>
          <w:sz w:val="28"/>
        </w:rPr>
        <w:t>.330]</w:t>
      </w:r>
      <w:r w:rsidRPr="002F6FB0">
        <w:rPr>
          <w:rFonts w:ascii="Times New Roman" w:hAnsi="Times New Roman" w:cs="Times New Roman"/>
          <w:sz w:val="28"/>
          <w:lang w:val="uk-UA"/>
        </w:rPr>
        <w:t>:</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формування культури міжнаціонального спілкування, толерантності, встановлення міжкультурних зв'язків;</w:t>
      </w:r>
    </w:p>
    <w:p w:rsidR="002F6FB0" w:rsidRPr="00602FAF"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формування культурно-історичної св</w:t>
      </w:r>
      <w:r w:rsidR="00602FAF">
        <w:rPr>
          <w:rFonts w:ascii="Times New Roman" w:hAnsi="Times New Roman" w:cs="Times New Roman"/>
          <w:sz w:val="28"/>
          <w:lang w:val="uk-UA"/>
        </w:rPr>
        <w:t xml:space="preserve">ідомості населення, краєзнавча </w:t>
      </w:r>
      <w:r w:rsidR="00602FAF" w:rsidRPr="00602FAF">
        <w:rPr>
          <w:rFonts w:ascii="Times New Roman" w:hAnsi="Times New Roman" w:cs="Times New Roman"/>
          <w:sz w:val="28"/>
          <w:lang w:val="uk-UA"/>
        </w:rPr>
        <w:t>п</w:t>
      </w:r>
      <w:r w:rsidRPr="00602FAF">
        <w:rPr>
          <w:rFonts w:ascii="Times New Roman" w:hAnsi="Times New Roman" w:cs="Times New Roman"/>
          <w:sz w:val="28"/>
          <w:lang w:val="uk-UA"/>
        </w:rPr>
        <w:t>росвіта;</w:t>
      </w:r>
    </w:p>
    <w:p w:rsidR="002F6FB0" w:rsidRPr="00602FAF" w:rsidRDefault="002F6FB0" w:rsidP="002F6FB0">
      <w:pPr>
        <w:pStyle w:val="a3"/>
        <w:spacing w:line="360" w:lineRule="auto"/>
        <w:ind w:firstLine="708"/>
        <w:jc w:val="both"/>
        <w:rPr>
          <w:rFonts w:ascii="Times New Roman" w:hAnsi="Times New Roman" w:cs="Times New Roman"/>
          <w:sz w:val="28"/>
          <w:lang w:val="uk-UA"/>
        </w:rPr>
      </w:pPr>
      <w:r w:rsidRPr="00602FAF">
        <w:rPr>
          <w:rFonts w:ascii="Times New Roman" w:hAnsi="Times New Roman" w:cs="Times New Roman"/>
          <w:sz w:val="28"/>
          <w:lang w:val="uk-UA"/>
        </w:rPr>
        <w:t>- виховання громадянськості та патріотизму;</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602FAF">
        <w:rPr>
          <w:rFonts w:ascii="Times New Roman" w:hAnsi="Times New Roman" w:cs="Times New Roman"/>
          <w:sz w:val="28"/>
          <w:lang w:val="uk-UA"/>
        </w:rPr>
        <w:t>- цивільно-правове просвітництво;</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формування здорового способу життя;</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lastRenderedPageBreak/>
        <w:t>- духовно-моральне, естетичне виховання;</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сімейне виховання;</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екологічна просвіта та ін.</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xml:space="preserve">Завдання, напрями, тематика та форми соціально-культурної діяльності бібліотек визначаються профілем роботи бібліотек, інтересами та потребами мешканців конкретного села чи міста. Саме врахування інтересів місцевого населення, національного та культурного компонента наповнюють змістом нашу роботу, дозволяють правильно розставити акценти, залучають </w:t>
      </w:r>
      <w:r w:rsidR="00E35C98">
        <w:rPr>
          <w:rFonts w:ascii="Times New Roman" w:hAnsi="Times New Roman" w:cs="Times New Roman"/>
          <w:sz w:val="28"/>
          <w:lang w:val="uk-UA"/>
        </w:rPr>
        <w:t xml:space="preserve">бібліотеку </w:t>
      </w:r>
      <w:r w:rsidRPr="002F6FB0">
        <w:rPr>
          <w:rFonts w:ascii="Times New Roman" w:hAnsi="Times New Roman" w:cs="Times New Roman"/>
          <w:sz w:val="28"/>
          <w:lang w:val="uk-UA"/>
        </w:rPr>
        <w:t>до людей.</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При загальних місії, цілях і функціях, пріоритетність тих чи інших завдань визначається конкретними бібліотеками самостійно в залежності від соціокультурної ситуації.</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xml:space="preserve">Технології, </w:t>
      </w:r>
      <w:r w:rsidR="00E35C98">
        <w:rPr>
          <w:rFonts w:ascii="Times New Roman" w:hAnsi="Times New Roman" w:cs="Times New Roman"/>
          <w:sz w:val="28"/>
          <w:lang w:val="uk-UA"/>
        </w:rPr>
        <w:t>які використовуються</w:t>
      </w:r>
      <w:r w:rsidRPr="002F6FB0">
        <w:rPr>
          <w:rFonts w:ascii="Times New Roman" w:hAnsi="Times New Roman" w:cs="Times New Roman"/>
          <w:sz w:val="28"/>
          <w:lang w:val="uk-UA"/>
        </w:rPr>
        <w:t xml:space="preserve"> в </w:t>
      </w:r>
      <w:r w:rsidR="00E35C98">
        <w:rPr>
          <w:rFonts w:ascii="Times New Roman" w:hAnsi="Times New Roman" w:cs="Times New Roman"/>
          <w:sz w:val="28"/>
          <w:lang w:val="uk-UA"/>
        </w:rPr>
        <w:t>діяльності публічних бібліотек, можна по</w:t>
      </w:r>
      <w:r w:rsidRPr="002F6FB0">
        <w:rPr>
          <w:rFonts w:ascii="Times New Roman" w:hAnsi="Times New Roman" w:cs="Times New Roman"/>
          <w:sz w:val="28"/>
          <w:lang w:val="uk-UA"/>
        </w:rPr>
        <w:t xml:space="preserve">ділити на </w:t>
      </w:r>
      <w:r w:rsidR="00E35C98">
        <w:rPr>
          <w:rFonts w:ascii="Times New Roman" w:hAnsi="Times New Roman" w:cs="Times New Roman"/>
          <w:sz w:val="28"/>
          <w:lang w:val="uk-UA"/>
        </w:rPr>
        <w:t>такі</w:t>
      </w:r>
      <w:r w:rsidRPr="002F6FB0">
        <w:rPr>
          <w:rFonts w:ascii="Times New Roman" w:hAnsi="Times New Roman" w:cs="Times New Roman"/>
          <w:sz w:val="28"/>
          <w:lang w:val="uk-UA"/>
        </w:rPr>
        <w:t xml:space="preserve"> групи: загальні, функціональні </w:t>
      </w:r>
      <w:r w:rsidR="00E35C98">
        <w:rPr>
          <w:rFonts w:ascii="Times New Roman" w:hAnsi="Times New Roman" w:cs="Times New Roman"/>
          <w:sz w:val="28"/>
          <w:lang w:val="uk-UA"/>
        </w:rPr>
        <w:t>і</w:t>
      </w:r>
      <w:r w:rsidRPr="002F6FB0">
        <w:rPr>
          <w:rFonts w:ascii="Times New Roman" w:hAnsi="Times New Roman" w:cs="Times New Roman"/>
          <w:sz w:val="28"/>
          <w:lang w:val="uk-UA"/>
        </w:rPr>
        <w:t xml:space="preserve"> </w:t>
      </w:r>
      <w:r w:rsidRPr="001B7EE7">
        <w:rPr>
          <w:rFonts w:ascii="Times New Roman" w:hAnsi="Times New Roman" w:cs="Times New Roman"/>
          <w:sz w:val="28"/>
          <w:lang w:val="uk-UA"/>
        </w:rPr>
        <w:t>диференційовані [</w:t>
      </w:r>
      <w:r w:rsidR="001B7EE7" w:rsidRPr="001B7EE7">
        <w:rPr>
          <w:rFonts w:ascii="Times New Roman" w:hAnsi="Times New Roman" w:cs="Times New Roman"/>
          <w:sz w:val="28"/>
          <w:lang w:val="uk-UA"/>
        </w:rPr>
        <w:t>1</w:t>
      </w:r>
      <w:r w:rsidR="00495720">
        <w:rPr>
          <w:rFonts w:ascii="Times New Roman" w:hAnsi="Times New Roman" w:cs="Times New Roman"/>
          <w:sz w:val="28"/>
          <w:lang w:val="uk-UA"/>
        </w:rPr>
        <w:t>5</w:t>
      </w:r>
      <w:r w:rsidRPr="001B7EE7">
        <w:rPr>
          <w:rFonts w:ascii="Times New Roman" w:hAnsi="Times New Roman" w:cs="Times New Roman"/>
          <w:sz w:val="28"/>
          <w:lang w:val="uk-UA"/>
        </w:rPr>
        <w:t>]:</w:t>
      </w:r>
      <w:r w:rsidRPr="002F6FB0">
        <w:rPr>
          <w:rFonts w:ascii="Times New Roman" w:hAnsi="Times New Roman" w:cs="Times New Roman"/>
          <w:sz w:val="28"/>
          <w:lang w:val="uk-UA"/>
        </w:rPr>
        <w:t xml:space="preserve"> </w:t>
      </w:r>
    </w:p>
    <w:p w:rsidR="002F6FB0" w:rsidRPr="002F6FB0" w:rsidRDefault="00E35C98" w:rsidP="002F6FB0">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1) з</w:t>
      </w:r>
      <w:r w:rsidR="002F6FB0" w:rsidRPr="002F6FB0">
        <w:rPr>
          <w:rFonts w:ascii="Times New Roman" w:hAnsi="Times New Roman" w:cs="Times New Roman"/>
          <w:sz w:val="28"/>
          <w:lang w:val="uk-UA"/>
        </w:rPr>
        <w:t xml:space="preserve">агальні технології </w:t>
      </w:r>
      <w:r>
        <w:rPr>
          <w:rFonts w:ascii="Times New Roman" w:hAnsi="Times New Roman" w:cs="Times New Roman"/>
          <w:sz w:val="28"/>
          <w:lang w:val="uk-UA"/>
        </w:rPr>
        <w:t>мають орієнтування</w:t>
      </w:r>
      <w:r w:rsidR="002F6FB0" w:rsidRPr="002F6FB0">
        <w:rPr>
          <w:rFonts w:ascii="Times New Roman" w:hAnsi="Times New Roman" w:cs="Times New Roman"/>
          <w:sz w:val="28"/>
          <w:lang w:val="uk-UA"/>
        </w:rPr>
        <w:t xml:space="preserve"> на найбільш характерні процеси, </w:t>
      </w:r>
      <w:r>
        <w:rPr>
          <w:rFonts w:ascii="Times New Roman" w:hAnsi="Times New Roman" w:cs="Times New Roman"/>
          <w:sz w:val="28"/>
          <w:lang w:val="uk-UA"/>
        </w:rPr>
        <w:t>які</w:t>
      </w:r>
      <w:r w:rsidR="002F6FB0" w:rsidRPr="002F6FB0">
        <w:rPr>
          <w:rFonts w:ascii="Times New Roman" w:hAnsi="Times New Roman" w:cs="Times New Roman"/>
          <w:sz w:val="28"/>
          <w:lang w:val="uk-UA"/>
        </w:rPr>
        <w:t xml:space="preserve"> відбуваються в культурно-дозвіллєвій </w:t>
      </w:r>
      <w:r>
        <w:rPr>
          <w:rFonts w:ascii="Times New Roman" w:hAnsi="Times New Roman" w:cs="Times New Roman"/>
          <w:sz w:val="28"/>
          <w:lang w:val="uk-UA"/>
        </w:rPr>
        <w:t>роботі (</w:t>
      </w:r>
      <w:r w:rsidR="002F6FB0" w:rsidRPr="002F6FB0">
        <w:rPr>
          <w:rFonts w:ascii="Times New Roman" w:hAnsi="Times New Roman" w:cs="Times New Roman"/>
          <w:sz w:val="28"/>
          <w:lang w:val="uk-UA"/>
        </w:rPr>
        <w:t xml:space="preserve">приклад: процес </w:t>
      </w:r>
      <w:r>
        <w:rPr>
          <w:rFonts w:ascii="Times New Roman" w:hAnsi="Times New Roman" w:cs="Times New Roman"/>
          <w:sz w:val="28"/>
          <w:lang w:val="uk-UA"/>
        </w:rPr>
        <w:t>реалізації</w:t>
      </w:r>
      <w:r w:rsidR="002F6FB0" w:rsidRPr="002F6FB0">
        <w:rPr>
          <w:rFonts w:ascii="Times New Roman" w:hAnsi="Times New Roman" w:cs="Times New Roman"/>
          <w:sz w:val="28"/>
          <w:lang w:val="uk-UA"/>
        </w:rPr>
        <w:t xml:space="preserve"> госпрозрахункових ме</w:t>
      </w:r>
      <w:r>
        <w:rPr>
          <w:rFonts w:ascii="Times New Roman" w:hAnsi="Times New Roman" w:cs="Times New Roman"/>
          <w:sz w:val="28"/>
          <w:lang w:val="uk-UA"/>
        </w:rPr>
        <w:t>тодів в</w:t>
      </w:r>
      <w:r w:rsidR="002F6FB0" w:rsidRPr="002F6FB0">
        <w:rPr>
          <w:rFonts w:ascii="Times New Roman" w:hAnsi="Times New Roman" w:cs="Times New Roman"/>
          <w:sz w:val="28"/>
          <w:lang w:val="uk-UA"/>
        </w:rPr>
        <w:t xml:space="preserve"> практи</w:t>
      </w:r>
      <w:r>
        <w:rPr>
          <w:rFonts w:ascii="Times New Roman" w:hAnsi="Times New Roman" w:cs="Times New Roman"/>
          <w:sz w:val="28"/>
          <w:lang w:val="uk-UA"/>
        </w:rPr>
        <w:t xml:space="preserve">чну діяльність </w:t>
      </w:r>
      <w:r w:rsidR="002F6FB0" w:rsidRPr="002F6FB0">
        <w:rPr>
          <w:rFonts w:ascii="Times New Roman" w:hAnsi="Times New Roman" w:cs="Times New Roman"/>
          <w:sz w:val="28"/>
          <w:lang w:val="uk-UA"/>
        </w:rPr>
        <w:t xml:space="preserve">закладів культури </w:t>
      </w:r>
      <w:r>
        <w:rPr>
          <w:rFonts w:ascii="Times New Roman" w:hAnsi="Times New Roman" w:cs="Times New Roman"/>
          <w:sz w:val="28"/>
          <w:lang w:val="uk-UA"/>
        </w:rPr>
        <w:t>та</w:t>
      </w:r>
      <w:r w:rsidR="002F6FB0" w:rsidRPr="002F6FB0">
        <w:rPr>
          <w:rFonts w:ascii="Times New Roman" w:hAnsi="Times New Roman" w:cs="Times New Roman"/>
          <w:sz w:val="28"/>
          <w:lang w:val="uk-UA"/>
        </w:rPr>
        <w:t xml:space="preserve"> дозвілля); </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xml:space="preserve">2) функціональні технології містять </w:t>
      </w:r>
      <w:r w:rsidR="00E35C98">
        <w:rPr>
          <w:rFonts w:ascii="Times New Roman" w:hAnsi="Times New Roman" w:cs="Times New Roman"/>
          <w:sz w:val="28"/>
          <w:lang w:val="uk-UA"/>
        </w:rPr>
        <w:t xml:space="preserve">в собі </w:t>
      </w:r>
      <w:r w:rsidRPr="002F6FB0">
        <w:rPr>
          <w:rFonts w:ascii="Times New Roman" w:hAnsi="Times New Roman" w:cs="Times New Roman"/>
          <w:sz w:val="28"/>
          <w:lang w:val="uk-UA"/>
        </w:rPr>
        <w:t>різн</w:t>
      </w:r>
      <w:r w:rsidR="00E35C98">
        <w:rPr>
          <w:rFonts w:ascii="Times New Roman" w:hAnsi="Times New Roman" w:cs="Times New Roman"/>
          <w:sz w:val="28"/>
          <w:lang w:val="uk-UA"/>
        </w:rPr>
        <w:t>оманітні шляхи</w:t>
      </w:r>
      <w:r w:rsidRPr="002F6FB0">
        <w:rPr>
          <w:rFonts w:ascii="Times New Roman" w:hAnsi="Times New Roman" w:cs="Times New Roman"/>
          <w:sz w:val="28"/>
          <w:lang w:val="uk-UA"/>
        </w:rPr>
        <w:t xml:space="preserve"> культурно-дозвіллєвої </w:t>
      </w:r>
      <w:r w:rsidR="00E35C98">
        <w:rPr>
          <w:rFonts w:ascii="Times New Roman" w:hAnsi="Times New Roman" w:cs="Times New Roman"/>
          <w:sz w:val="28"/>
          <w:lang w:val="uk-UA"/>
        </w:rPr>
        <w:t>роботи</w:t>
      </w:r>
      <w:r w:rsidRPr="002F6FB0">
        <w:rPr>
          <w:rFonts w:ascii="Times New Roman" w:hAnsi="Times New Roman" w:cs="Times New Roman"/>
          <w:sz w:val="28"/>
          <w:lang w:val="uk-UA"/>
        </w:rPr>
        <w:t xml:space="preserve">, тобто </w:t>
      </w:r>
      <w:r w:rsidR="00E35C98">
        <w:rPr>
          <w:rFonts w:ascii="Times New Roman" w:hAnsi="Times New Roman" w:cs="Times New Roman"/>
          <w:sz w:val="28"/>
          <w:lang w:val="uk-UA"/>
        </w:rPr>
        <w:t>перелік</w:t>
      </w:r>
      <w:r w:rsidRPr="002F6FB0">
        <w:rPr>
          <w:rFonts w:ascii="Times New Roman" w:hAnsi="Times New Roman" w:cs="Times New Roman"/>
          <w:sz w:val="28"/>
          <w:lang w:val="uk-UA"/>
        </w:rPr>
        <w:t xml:space="preserve"> методів </w:t>
      </w:r>
      <w:r w:rsidR="00E35C98">
        <w:rPr>
          <w:rFonts w:ascii="Times New Roman" w:hAnsi="Times New Roman" w:cs="Times New Roman"/>
          <w:sz w:val="28"/>
          <w:lang w:val="uk-UA"/>
        </w:rPr>
        <w:t xml:space="preserve">та способів впровадження </w:t>
      </w:r>
      <w:r w:rsidRPr="002F6FB0">
        <w:rPr>
          <w:rFonts w:ascii="Times New Roman" w:hAnsi="Times New Roman" w:cs="Times New Roman"/>
          <w:sz w:val="28"/>
          <w:lang w:val="uk-UA"/>
        </w:rPr>
        <w:t xml:space="preserve">певного змісту </w:t>
      </w:r>
      <w:r w:rsidR="00E35C98">
        <w:rPr>
          <w:rFonts w:ascii="Times New Roman" w:hAnsi="Times New Roman" w:cs="Times New Roman"/>
          <w:sz w:val="28"/>
          <w:lang w:val="uk-UA"/>
        </w:rPr>
        <w:t>галузі культури та дозвілля (</w:t>
      </w:r>
      <w:r w:rsidRPr="002F6FB0">
        <w:rPr>
          <w:rFonts w:ascii="Times New Roman" w:hAnsi="Times New Roman" w:cs="Times New Roman"/>
          <w:sz w:val="28"/>
          <w:lang w:val="uk-UA"/>
        </w:rPr>
        <w:t>приклад, технологі</w:t>
      </w:r>
      <w:r w:rsidR="00E35C98">
        <w:rPr>
          <w:rFonts w:ascii="Times New Roman" w:hAnsi="Times New Roman" w:cs="Times New Roman"/>
          <w:sz w:val="28"/>
          <w:lang w:val="uk-UA"/>
        </w:rPr>
        <w:t>ї</w:t>
      </w:r>
      <w:r w:rsidRPr="002F6FB0">
        <w:rPr>
          <w:rFonts w:ascii="Times New Roman" w:hAnsi="Times New Roman" w:cs="Times New Roman"/>
          <w:sz w:val="28"/>
          <w:lang w:val="uk-UA"/>
        </w:rPr>
        <w:t xml:space="preserve"> інформаційно-пізнавальної </w:t>
      </w:r>
      <w:r w:rsidR="00E35C98">
        <w:rPr>
          <w:rFonts w:ascii="Times New Roman" w:hAnsi="Times New Roman" w:cs="Times New Roman"/>
          <w:sz w:val="28"/>
          <w:lang w:val="uk-UA"/>
        </w:rPr>
        <w:t>і</w:t>
      </w:r>
      <w:r w:rsidRPr="002F6FB0">
        <w:rPr>
          <w:rFonts w:ascii="Times New Roman" w:hAnsi="Times New Roman" w:cs="Times New Roman"/>
          <w:sz w:val="28"/>
          <w:lang w:val="uk-UA"/>
        </w:rPr>
        <w:t xml:space="preserve"> освітньої </w:t>
      </w:r>
      <w:r w:rsidR="00E35C98">
        <w:rPr>
          <w:rFonts w:ascii="Times New Roman" w:hAnsi="Times New Roman" w:cs="Times New Roman"/>
          <w:sz w:val="28"/>
          <w:lang w:val="uk-UA"/>
        </w:rPr>
        <w:t>роботи, технології</w:t>
      </w:r>
      <w:r w:rsidRPr="002F6FB0">
        <w:rPr>
          <w:rFonts w:ascii="Times New Roman" w:hAnsi="Times New Roman" w:cs="Times New Roman"/>
          <w:sz w:val="28"/>
          <w:lang w:val="uk-UA"/>
        </w:rPr>
        <w:t xml:space="preserve"> са</w:t>
      </w:r>
      <w:r w:rsidR="00E35C98">
        <w:rPr>
          <w:rFonts w:ascii="Times New Roman" w:hAnsi="Times New Roman" w:cs="Times New Roman"/>
          <w:sz w:val="28"/>
          <w:lang w:val="uk-UA"/>
        </w:rPr>
        <w:t>модіяльної творчості, технології</w:t>
      </w:r>
      <w:r w:rsidRPr="002F6FB0">
        <w:rPr>
          <w:rFonts w:ascii="Times New Roman" w:hAnsi="Times New Roman" w:cs="Times New Roman"/>
          <w:sz w:val="28"/>
          <w:lang w:val="uk-UA"/>
        </w:rPr>
        <w:t xml:space="preserve"> організації відпочинку </w:t>
      </w:r>
      <w:r w:rsidR="00E35C98">
        <w:rPr>
          <w:rFonts w:ascii="Times New Roman" w:hAnsi="Times New Roman" w:cs="Times New Roman"/>
          <w:sz w:val="28"/>
          <w:lang w:val="uk-UA"/>
        </w:rPr>
        <w:t>і</w:t>
      </w:r>
      <w:r w:rsidRPr="002F6FB0">
        <w:rPr>
          <w:rFonts w:ascii="Times New Roman" w:hAnsi="Times New Roman" w:cs="Times New Roman"/>
          <w:sz w:val="28"/>
          <w:lang w:val="uk-UA"/>
        </w:rPr>
        <w:t xml:space="preserve"> розваг); </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xml:space="preserve">3) диференційовані технології </w:t>
      </w:r>
      <w:r w:rsidR="00E35C98">
        <w:rPr>
          <w:rFonts w:ascii="Times New Roman" w:hAnsi="Times New Roman" w:cs="Times New Roman"/>
          <w:sz w:val="28"/>
          <w:lang w:val="uk-UA"/>
        </w:rPr>
        <w:t>- це</w:t>
      </w:r>
      <w:r w:rsidRPr="002F6FB0">
        <w:rPr>
          <w:rFonts w:ascii="Times New Roman" w:hAnsi="Times New Roman" w:cs="Times New Roman"/>
          <w:sz w:val="28"/>
          <w:lang w:val="uk-UA"/>
        </w:rPr>
        <w:t xml:space="preserve"> методик</w:t>
      </w:r>
      <w:r w:rsidR="00E35C98">
        <w:rPr>
          <w:rFonts w:ascii="Times New Roman" w:hAnsi="Times New Roman" w:cs="Times New Roman"/>
          <w:sz w:val="28"/>
          <w:lang w:val="uk-UA"/>
        </w:rPr>
        <w:t>а</w:t>
      </w:r>
      <w:r w:rsidRPr="002F6FB0">
        <w:rPr>
          <w:rFonts w:ascii="Times New Roman" w:hAnsi="Times New Roman" w:cs="Times New Roman"/>
          <w:sz w:val="28"/>
          <w:lang w:val="uk-UA"/>
        </w:rPr>
        <w:t>, спрямован</w:t>
      </w:r>
      <w:r w:rsidR="00E35C98">
        <w:rPr>
          <w:rFonts w:ascii="Times New Roman" w:hAnsi="Times New Roman" w:cs="Times New Roman"/>
          <w:sz w:val="28"/>
          <w:lang w:val="uk-UA"/>
        </w:rPr>
        <w:t>а</w:t>
      </w:r>
      <w:r w:rsidRPr="002F6FB0">
        <w:rPr>
          <w:rFonts w:ascii="Times New Roman" w:hAnsi="Times New Roman" w:cs="Times New Roman"/>
          <w:sz w:val="28"/>
          <w:lang w:val="uk-UA"/>
        </w:rPr>
        <w:t xml:space="preserve"> на </w:t>
      </w:r>
      <w:r w:rsidR="00E35C98">
        <w:rPr>
          <w:rFonts w:ascii="Times New Roman" w:hAnsi="Times New Roman" w:cs="Times New Roman"/>
          <w:sz w:val="28"/>
          <w:lang w:val="uk-UA"/>
        </w:rPr>
        <w:t>діяльність з окремим</w:t>
      </w:r>
      <w:r w:rsidRPr="002F6FB0">
        <w:rPr>
          <w:rFonts w:ascii="Times New Roman" w:hAnsi="Times New Roman" w:cs="Times New Roman"/>
          <w:sz w:val="28"/>
          <w:lang w:val="uk-UA"/>
        </w:rPr>
        <w:t xml:space="preserve"> </w:t>
      </w:r>
      <w:r w:rsidR="003D6D83">
        <w:rPr>
          <w:rFonts w:ascii="Times New Roman" w:hAnsi="Times New Roman" w:cs="Times New Roman"/>
          <w:sz w:val="28"/>
          <w:lang w:val="uk-UA"/>
        </w:rPr>
        <w:t>верствами соціуму та</w:t>
      </w:r>
      <w:r w:rsidRPr="002F6FB0">
        <w:rPr>
          <w:rFonts w:ascii="Times New Roman" w:hAnsi="Times New Roman" w:cs="Times New Roman"/>
          <w:sz w:val="28"/>
          <w:lang w:val="uk-UA"/>
        </w:rPr>
        <w:t xml:space="preserve"> різними віковими групами (діти, молодь, сім'я, </w:t>
      </w:r>
      <w:r w:rsidR="003D6D83">
        <w:rPr>
          <w:rFonts w:ascii="Times New Roman" w:hAnsi="Times New Roman" w:cs="Times New Roman"/>
          <w:sz w:val="28"/>
          <w:lang w:val="uk-UA"/>
        </w:rPr>
        <w:t>люди середнього і</w:t>
      </w:r>
      <w:r w:rsidRPr="002F6FB0">
        <w:rPr>
          <w:rFonts w:ascii="Times New Roman" w:hAnsi="Times New Roman" w:cs="Times New Roman"/>
          <w:sz w:val="28"/>
          <w:lang w:val="uk-UA"/>
        </w:rPr>
        <w:t xml:space="preserve"> похилого віку, жінки, мігранти, військовослужбовці та ін.).</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Сьогодні являються в діяльності публічних бібліотек популярними такі технологи: ігрові та видовищні технології.</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xml:space="preserve">Ігрова діяльність в бібліотеці буває двох видів. </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lastRenderedPageBreak/>
        <w:t>Популярні ігрові розваги самостійного характеру, які обходяться без прямого втручання бібліотечних працівників як організаторів дозвілля (настільно-спортивні та інтелектуальні ігри: настільний теніс, настільний футбол, нарди, шашки, шахи та ін.).</w:t>
      </w:r>
    </w:p>
    <w:p w:rsidR="002F6FB0" w:rsidRPr="002F6FB0" w:rsidRDefault="00E35C98" w:rsidP="002F6FB0">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І, у другому випадку, </w:t>
      </w:r>
      <w:r w:rsidR="002F6FB0" w:rsidRPr="002F6FB0">
        <w:rPr>
          <w:rFonts w:ascii="Times New Roman" w:hAnsi="Times New Roman" w:cs="Times New Roman"/>
          <w:sz w:val="28"/>
          <w:lang w:val="uk-UA"/>
        </w:rPr>
        <w:t xml:space="preserve"> інтелектуально-пізнавальні розваги, що вимагають участі або спостереження ведучого (бібліотекаря): екскурсії бібліоте</w:t>
      </w:r>
      <w:r w:rsidR="001156F8">
        <w:rPr>
          <w:rFonts w:ascii="Times New Roman" w:hAnsi="Times New Roman" w:cs="Times New Roman"/>
          <w:sz w:val="28"/>
          <w:lang w:val="uk-UA"/>
        </w:rPr>
        <w:t>кою</w:t>
      </w:r>
      <w:r w:rsidR="002F6FB0" w:rsidRPr="002F6FB0">
        <w:rPr>
          <w:rFonts w:ascii="Times New Roman" w:hAnsi="Times New Roman" w:cs="Times New Roman"/>
          <w:sz w:val="28"/>
          <w:lang w:val="uk-UA"/>
        </w:rPr>
        <w:t>, вікторини, музичні та танцювальні ігри, атракціони (групові змагання, в процесі яких використовуються різні предмети і спеціальне обладнання), ігрові конкурси, ігри-театралізації (сюжет яких, на відміну від драматичних вистав, не є строго обов'язковим і найчастіше служить лише своєрідною канвою, що допускає вільні імпровізації).</w:t>
      </w:r>
    </w:p>
    <w:p w:rsidR="002F6FB0" w:rsidRPr="002F6FB0" w:rsidRDefault="001156F8" w:rsidP="002F6FB0">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Застосування видовищних</w:t>
      </w:r>
      <w:r w:rsidR="002F6FB0" w:rsidRPr="002F6FB0">
        <w:rPr>
          <w:rFonts w:ascii="Times New Roman" w:hAnsi="Times New Roman" w:cs="Times New Roman"/>
          <w:sz w:val="28"/>
          <w:lang w:val="uk-UA"/>
        </w:rPr>
        <w:t xml:space="preserve"> технологі</w:t>
      </w:r>
      <w:r>
        <w:rPr>
          <w:rFonts w:ascii="Times New Roman" w:hAnsi="Times New Roman" w:cs="Times New Roman"/>
          <w:sz w:val="28"/>
          <w:lang w:val="uk-UA"/>
        </w:rPr>
        <w:t>й</w:t>
      </w:r>
      <w:r w:rsidR="002F6FB0" w:rsidRPr="002F6FB0">
        <w:rPr>
          <w:rFonts w:ascii="Times New Roman" w:hAnsi="Times New Roman" w:cs="Times New Roman"/>
          <w:sz w:val="28"/>
          <w:lang w:val="uk-UA"/>
        </w:rPr>
        <w:t xml:space="preserve"> у сучасних бібліотек як культурно-дозвіллєвих центрів </w:t>
      </w:r>
      <w:r>
        <w:rPr>
          <w:rFonts w:ascii="Times New Roman" w:hAnsi="Times New Roman" w:cs="Times New Roman"/>
          <w:sz w:val="28"/>
          <w:lang w:val="uk-UA"/>
        </w:rPr>
        <w:t>дають можливість</w:t>
      </w:r>
      <w:r w:rsidR="002F6FB0" w:rsidRPr="002F6FB0">
        <w:rPr>
          <w:rFonts w:ascii="Times New Roman" w:hAnsi="Times New Roman" w:cs="Times New Roman"/>
          <w:sz w:val="28"/>
          <w:lang w:val="uk-UA"/>
        </w:rPr>
        <w:t xml:space="preserve"> організації цікавих і корисних розважальних </w:t>
      </w:r>
      <w:r>
        <w:rPr>
          <w:rFonts w:ascii="Times New Roman" w:hAnsi="Times New Roman" w:cs="Times New Roman"/>
          <w:sz w:val="28"/>
          <w:lang w:val="uk-UA"/>
        </w:rPr>
        <w:t>заходів</w:t>
      </w:r>
      <w:r w:rsidR="002F6FB0" w:rsidRPr="002F6FB0">
        <w:rPr>
          <w:rFonts w:ascii="Times New Roman" w:hAnsi="Times New Roman" w:cs="Times New Roman"/>
          <w:sz w:val="28"/>
          <w:lang w:val="uk-UA"/>
        </w:rPr>
        <w:t>, пов'язаних з кіномистецтвом і театральною сферою (пригодницький, комедійний жанри) - фільми, вистави, телепостановки. У бібліотеці даний вид видовищ може бути організований через перегляд фільмів на засіданні кіноклубу, постановки вистав за участю артистів театрів або студентських колективів театральних вузів (вузів культури). Великою популярністю користуються музично-розважальні та спортивні видовища. До активної художньо-виконавської діяльності відносяться танці. Вміла організація танцювальних флешмобів, конкурсів та майстер - класів сприяє вирішенню цілого ряду важливих завдань</w:t>
      </w:r>
      <w:r w:rsidR="000A6F08">
        <w:rPr>
          <w:rFonts w:ascii="Times New Roman" w:hAnsi="Times New Roman" w:cs="Times New Roman"/>
          <w:sz w:val="28"/>
          <w:lang w:val="uk-UA"/>
        </w:rPr>
        <w:t xml:space="preserve"> [9</w:t>
      </w:r>
      <w:r w:rsidR="001B7EE7" w:rsidRPr="001B7EE7">
        <w:rPr>
          <w:rFonts w:ascii="Times New Roman" w:hAnsi="Times New Roman" w:cs="Times New Roman"/>
          <w:sz w:val="28"/>
          <w:lang w:val="uk-UA"/>
        </w:rPr>
        <w:t xml:space="preserve">, </w:t>
      </w:r>
      <w:r w:rsidR="001B7EE7">
        <w:rPr>
          <w:rFonts w:ascii="Times New Roman" w:hAnsi="Times New Roman" w:cs="Times New Roman"/>
          <w:sz w:val="28"/>
          <w:lang w:val="en-US"/>
        </w:rPr>
        <w:t>c</w:t>
      </w:r>
      <w:r w:rsidR="001B7EE7" w:rsidRPr="001B7EE7">
        <w:rPr>
          <w:rFonts w:ascii="Times New Roman" w:hAnsi="Times New Roman" w:cs="Times New Roman"/>
          <w:sz w:val="28"/>
          <w:lang w:val="uk-UA"/>
        </w:rPr>
        <w:t>.7]</w:t>
      </w:r>
      <w:r w:rsidR="002F6FB0" w:rsidRPr="002F6FB0">
        <w:rPr>
          <w:rFonts w:ascii="Times New Roman" w:hAnsi="Times New Roman" w:cs="Times New Roman"/>
          <w:sz w:val="28"/>
          <w:lang w:val="uk-UA"/>
        </w:rPr>
        <w:t>.</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Основні методи і форми соціально-культурної діяльності публічної бібліотеки</w:t>
      </w:r>
      <w:r w:rsidR="002D669C" w:rsidRPr="002D669C">
        <w:rPr>
          <w:rFonts w:ascii="Times New Roman" w:hAnsi="Times New Roman" w:cs="Times New Roman"/>
          <w:sz w:val="28"/>
        </w:rPr>
        <w:t xml:space="preserve"> [30, </w:t>
      </w:r>
      <w:r w:rsidR="002D669C">
        <w:rPr>
          <w:rFonts w:ascii="Times New Roman" w:hAnsi="Times New Roman" w:cs="Times New Roman"/>
          <w:sz w:val="28"/>
          <w:lang w:val="en-US"/>
        </w:rPr>
        <w:t>c</w:t>
      </w:r>
      <w:r w:rsidR="002D669C" w:rsidRPr="002D669C">
        <w:rPr>
          <w:rFonts w:ascii="Times New Roman" w:hAnsi="Times New Roman" w:cs="Times New Roman"/>
          <w:sz w:val="28"/>
        </w:rPr>
        <w:t>.34]</w:t>
      </w:r>
      <w:r w:rsidRPr="002F6FB0">
        <w:rPr>
          <w:rFonts w:ascii="Times New Roman" w:hAnsi="Times New Roman" w:cs="Times New Roman"/>
          <w:sz w:val="28"/>
          <w:lang w:val="uk-UA"/>
        </w:rPr>
        <w:t>:</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1. Бібліотечно-інформаційне обслуговування</w:t>
      </w:r>
      <w:r w:rsidR="002D669C" w:rsidRPr="005C6BA9">
        <w:rPr>
          <w:rFonts w:ascii="Times New Roman" w:hAnsi="Times New Roman" w:cs="Times New Roman"/>
          <w:sz w:val="28"/>
          <w:lang w:val="uk-UA"/>
        </w:rPr>
        <w:t xml:space="preserve"> [30, </w:t>
      </w:r>
      <w:r w:rsidR="002D669C">
        <w:rPr>
          <w:rFonts w:ascii="Times New Roman" w:hAnsi="Times New Roman" w:cs="Times New Roman"/>
          <w:sz w:val="28"/>
          <w:lang w:val="en-US"/>
        </w:rPr>
        <w:t>c</w:t>
      </w:r>
      <w:r w:rsidR="002D669C" w:rsidRPr="005C6BA9">
        <w:rPr>
          <w:rFonts w:ascii="Times New Roman" w:hAnsi="Times New Roman" w:cs="Times New Roman"/>
          <w:sz w:val="28"/>
          <w:lang w:val="uk-UA"/>
        </w:rPr>
        <w:t>.34]</w:t>
      </w:r>
      <w:r w:rsidRPr="002F6FB0">
        <w:rPr>
          <w:rFonts w:ascii="Times New Roman" w:hAnsi="Times New Roman" w:cs="Times New Roman"/>
          <w:sz w:val="28"/>
          <w:lang w:val="uk-UA"/>
        </w:rPr>
        <w:t>:</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майданчик отримання інформації та документів (видань) у тимчасове користування (абонемент, пункт видачі у тимчасове або постійне користування інших документів), забезпечення можливості придбання книжкових видань (шляхом надання приміщень бібліотеки в оренду книжковим магазинам (у разі наявності приміщень));</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lastRenderedPageBreak/>
        <w:t>- майданчик отримання інформації на будь-якому матеріальному носії (читальний зал, медіатека);</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майданчик та канал доступу до державних електрон</w:t>
      </w:r>
      <w:r w:rsidR="00E35C98">
        <w:rPr>
          <w:rFonts w:ascii="Times New Roman" w:hAnsi="Times New Roman" w:cs="Times New Roman"/>
          <w:sz w:val="28"/>
          <w:lang w:val="uk-UA"/>
        </w:rPr>
        <w:t>них бібліотечних ресурсів (</w:t>
      </w:r>
      <w:r w:rsidRPr="002F6FB0">
        <w:rPr>
          <w:rFonts w:ascii="Times New Roman" w:hAnsi="Times New Roman" w:cs="Times New Roman"/>
          <w:sz w:val="28"/>
          <w:lang w:val="uk-UA"/>
        </w:rPr>
        <w:t>бази даних, державні інформаційні системи);</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майданчик збереження культурної спадщини (книгосховище, виставки);</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канал отримання інформації про наявні масиви та ресурси (каталог, картотеки, довідково-бібліографічне обслуговування).</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2. Культурно-просвітницька діяльність</w:t>
      </w:r>
      <w:r w:rsidR="002D669C" w:rsidRPr="005C6BA9">
        <w:rPr>
          <w:rFonts w:ascii="Times New Roman" w:hAnsi="Times New Roman" w:cs="Times New Roman"/>
          <w:sz w:val="28"/>
          <w:lang w:val="uk-UA"/>
        </w:rPr>
        <w:t xml:space="preserve"> [30, </w:t>
      </w:r>
      <w:r w:rsidR="002D669C">
        <w:rPr>
          <w:rFonts w:ascii="Times New Roman" w:hAnsi="Times New Roman" w:cs="Times New Roman"/>
          <w:sz w:val="28"/>
          <w:lang w:val="en-US"/>
        </w:rPr>
        <w:t>c</w:t>
      </w:r>
      <w:r w:rsidR="002D669C" w:rsidRPr="005C6BA9">
        <w:rPr>
          <w:rFonts w:ascii="Times New Roman" w:hAnsi="Times New Roman" w:cs="Times New Roman"/>
          <w:sz w:val="28"/>
          <w:lang w:val="uk-UA"/>
        </w:rPr>
        <w:t>.40]</w:t>
      </w:r>
      <w:r w:rsidRPr="002F6FB0">
        <w:rPr>
          <w:rFonts w:ascii="Times New Roman" w:hAnsi="Times New Roman" w:cs="Times New Roman"/>
          <w:sz w:val="28"/>
          <w:lang w:val="uk-UA"/>
        </w:rPr>
        <w:t>:</w:t>
      </w:r>
    </w:p>
    <w:p w:rsidR="002F6FB0" w:rsidRPr="002F6FB0" w:rsidRDefault="002F6FB0" w:rsidP="00E35C98">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майданчик обговорення інформації (місце спілкування, просвіти, «інтелектуально-дозвіллєвий центр» та ін.);</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ма</w:t>
      </w:r>
      <w:r w:rsidR="00E35C98">
        <w:rPr>
          <w:rFonts w:ascii="Times New Roman" w:hAnsi="Times New Roman" w:cs="Times New Roman"/>
          <w:sz w:val="28"/>
          <w:lang w:val="uk-UA"/>
        </w:rPr>
        <w:t>йданчик отримання нових знань, с</w:t>
      </w:r>
      <w:r w:rsidRPr="002F6FB0">
        <w:rPr>
          <w:rFonts w:ascii="Times New Roman" w:hAnsi="Times New Roman" w:cs="Times New Roman"/>
          <w:sz w:val="28"/>
          <w:lang w:val="uk-UA"/>
        </w:rPr>
        <w:t>амонавчання, навчання (освітня діяльність, в тому числі курси, тренінги, семінари, лекції);</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майданчик проведення культурно-просвітницьких та соціально-значущих заходів</w:t>
      </w:r>
      <w:r w:rsidR="00E35C98">
        <w:rPr>
          <w:rFonts w:ascii="Times New Roman" w:hAnsi="Times New Roman" w:cs="Times New Roman"/>
          <w:sz w:val="28"/>
          <w:lang w:val="uk-UA"/>
        </w:rPr>
        <w:t xml:space="preserve"> </w:t>
      </w:r>
      <w:r w:rsidRPr="002F6FB0">
        <w:rPr>
          <w:rFonts w:ascii="Times New Roman" w:hAnsi="Times New Roman" w:cs="Times New Roman"/>
          <w:sz w:val="28"/>
          <w:lang w:val="uk-UA"/>
        </w:rPr>
        <w:t>-</w:t>
      </w:r>
      <w:r w:rsidR="00E35C98">
        <w:rPr>
          <w:rFonts w:ascii="Times New Roman" w:hAnsi="Times New Roman" w:cs="Times New Roman"/>
          <w:sz w:val="28"/>
          <w:lang w:val="uk-UA"/>
        </w:rPr>
        <w:t xml:space="preserve"> </w:t>
      </w:r>
      <w:r w:rsidRPr="002F6FB0">
        <w:rPr>
          <w:rFonts w:ascii="Times New Roman" w:hAnsi="Times New Roman" w:cs="Times New Roman"/>
          <w:sz w:val="28"/>
          <w:lang w:val="uk-UA"/>
        </w:rPr>
        <w:t xml:space="preserve">літературні </w:t>
      </w:r>
      <w:r w:rsidR="00E35C98">
        <w:rPr>
          <w:rFonts w:ascii="Times New Roman" w:hAnsi="Times New Roman" w:cs="Times New Roman"/>
          <w:sz w:val="28"/>
          <w:lang w:val="uk-UA"/>
        </w:rPr>
        <w:t>студії для дорослих та дітей «бібліотечні уроки»</w:t>
      </w:r>
      <w:r w:rsidRPr="002F6FB0">
        <w:rPr>
          <w:rFonts w:ascii="Times New Roman" w:hAnsi="Times New Roman" w:cs="Times New Roman"/>
          <w:sz w:val="28"/>
          <w:lang w:val="uk-UA"/>
        </w:rPr>
        <w:t>, літературні зустрічі, організація відвідувань бібліотек учнями та студентами, заходи з патріотичного виховання та ін.;</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майданчик</w:t>
      </w:r>
      <w:r w:rsidR="00E35C98">
        <w:rPr>
          <w:rFonts w:ascii="Times New Roman" w:hAnsi="Times New Roman" w:cs="Times New Roman"/>
          <w:sz w:val="28"/>
          <w:lang w:val="uk-UA"/>
        </w:rPr>
        <w:t xml:space="preserve">  </w:t>
      </w:r>
      <w:r w:rsidRPr="002F6FB0">
        <w:rPr>
          <w:rFonts w:ascii="Times New Roman" w:hAnsi="Times New Roman" w:cs="Times New Roman"/>
          <w:sz w:val="28"/>
          <w:lang w:val="uk-UA"/>
        </w:rPr>
        <w:t>і канал отримання державних та інших соціально-значущих послуг або інформації щодо отримання державних та інших послуг;</w:t>
      </w:r>
    </w:p>
    <w:p w:rsid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консультац</w:t>
      </w:r>
      <w:r w:rsidR="00E35C98">
        <w:rPr>
          <w:rFonts w:ascii="Times New Roman" w:hAnsi="Times New Roman" w:cs="Times New Roman"/>
          <w:sz w:val="28"/>
          <w:lang w:val="uk-UA"/>
        </w:rPr>
        <w:t xml:space="preserve">ійний пункт </w:t>
      </w:r>
      <w:r w:rsidRPr="002F6FB0">
        <w:rPr>
          <w:rFonts w:ascii="Times New Roman" w:hAnsi="Times New Roman" w:cs="Times New Roman"/>
          <w:sz w:val="28"/>
          <w:lang w:val="uk-UA"/>
        </w:rPr>
        <w:t>для отримання соціально-значущої інформації та послуг (юридичних, соціально-значущих</w:t>
      </w:r>
      <w:r>
        <w:rPr>
          <w:rFonts w:ascii="Times New Roman" w:hAnsi="Times New Roman" w:cs="Times New Roman"/>
          <w:sz w:val="28"/>
          <w:lang w:val="uk-UA"/>
        </w:rPr>
        <w:t xml:space="preserve"> організацій)</w:t>
      </w:r>
      <w:r w:rsidRPr="002F6FB0">
        <w:rPr>
          <w:rFonts w:ascii="Times New Roman" w:hAnsi="Times New Roman" w:cs="Times New Roman"/>
          <w:sz w:val="28"/>
          <w:lang w:val="uk-UA"/>
        </w:rPr>
        <w:t>.</w:t>
      </w:r>
    </w:p>
    <w:p w:rsidR="00320CA0" w:rsidRPr="00042B27" w:rsidRDefault="00320CA0" w:rsidP="002F6FB0">
      <w:pPr>
        <w:pStyle w:val="a3"/>
        <w:spacing w:line="360" w:lineRule="auto"/>
        <w:ind w:firstLine="708"/>
        <w:jc w:val="both"/>
        <w:rPr>
          <w:rFonts w:ascii="Times New Roman" w:hAnsi="Times New Roman" w:cs="Times New Roman"/>
          <w:sz w:val="28"/>
          <w:lang w:val="uk-UA"/>
        </w:rPr>
      </w:pPr>
      <w:r w:rsidRPr="00042B27">
        <w:rPr>
          <w:rFonts w:ascii="Times New Roman" w:hAnsi="Times New Roman" w:cs="Times New Roman"/>
          <w:sz w:val="28"/>
          <w:lang w:val="uk-UA"/>
        </w:rPr>
        <w:t>Інноваційним</w:t>
      </w:r>
      <w:r w:rsidR="00042B27" w:rsidRPr="00042B27">
        <w:rPr>
          <w:rFonts w:ascii="Times New Roman" w:hAnsi="Times New Roman" w:cs="Times New Roman"/>
          <w:sz w:val="28"/>
          <w:lang w:val="uk-UA"/>
        </w:rPr>
        <w:t>и</w:t>
      </w:r>
      <w:r w:rsidRPr="00042B27">
        <w:rPr>
          <w:rFonts w:ascii="Times New Roman" w:hAnsi="Times New Roman" w:cs="Times New Roman"/>
          <w:sz w:val="28"/>
          <w:lang w:val="uk-UA"/>
        </w:rPr>
        <w:t xml:space="preserve"> підходам</w:t>
      </w:r>
      <w:r w:rsidR="00042B27" w:rsidRPr="00042B27">
        <w:rPr>
          <w:rFonts w:ascii="Times New Roman" w:hAnsi="Times New Roman" w:cs="Times New Roman"/>
          <w:sz w:val="28"/>
          <w:lang w:val="uk-UA"/>
        </w:rPr>
        <w:t>и</w:t>
      </w:r>
      <w:r w:rsidRPr="00042B27">
        <w:rPr>
          <w:rFonts w:ascii="Times New Roman" w:hAnsi="Times New Roman" w:cs="Times New Roman"/>
          <w:sz w:val="28"/>
          <w:lang w:val="uk-UA"/>
        </w:rPr>
        <w:t xml:space="preserve"> </w:t>
      </w:r>
      <w:r w:rsidR="00042B27" w:rsidRPr="00042B27">
        <w:rPr>
          <w:rFonts w:ascii="Times New Roman" w:hAnsi="Times New Roman" w:cs="Times New Roman"/>
          <w:sz w:val="28"/>
          <w:lang w:val="uk-UA"/>
        </w:rPr>
        <w:t>в організації та</w:t>
      </w:r>
      <w:r w:rsidRPr="00042B27">
        <w:rPr>
          <w:rFonts w:ascii="Times New Roman" w:hAnsi="Times New Roman" w:cs="Times New Roman"/>
          <w:sz w:val="28"/>
          <w:lang w:val="uk-UA"/>
        </w:rPr>
        <w:t xml:space="preserve"> здійсненн</w:t>
      </w:r>
      <w:r w:rsidR="00042B27" w:rsidRPr="00042B27">
        <w:rPr>
          <w:rFonts w:ascii="Times New Roman" w:hAnsi="Times New Roman" w:cs="Times New Roman"/>
          <w:sz w:val="28"/>
          <w:lang w:val="uk-UA"/>
        </w:rPr>
        <w:t>і</w:t>
      </w:r>
      <w:r w:rsidRPr="00042B27">
        <w:rPr>
          <w:rFonts w:ascii="Times New Roman" w:hAnsi="Times New Roman" w:cs="Times New Roman"/>
          <w:sz w:val="28"/>
          <w:lang w:val="uk-UA"/>
        </w:rPr>
        <w:t xml:space="preserve"> соціокультурної </w:t>
      </w:r>
      <w:r w:rsidR="00042B27" w:rsidRPr="00042B27">
        <w:rPr>
          <w:rFonts w:ascii="Times New Roman" w:hAnsi="Times New Roman" w:cs="Times New Roman"/>
          <w:sz w:val="28"/>
          <w:lang w:val="uk-UA"/>
        </w:rPr>
        <w:t>роботи</w:t>
      </w:r>
      <w:r w:rsidRPr="00042B27">
        <w:rPr>
          <w:rFonts w:ascii="Times New Roman" w:hAnsi="Times New Roman" w:cs="Times New Roman"/>
          <w:sz w:val="28"/>
          <w:lang w:val="uk-UA"/>
        </w:rPr>
        <w:t xml:space="preserve"> </w:t>
      </w:r>
      <w:r w:rsidR="00042B27" w:rsidRPr="00042B27">
        <w:rPr>
          <w:rFonts w:ascii="Times New Roman" w:hAnsi="Times New Roman" w:cs="Times New Roman"/>
          <w:sz w:val="28"/>
          <w:lang w:val="uk-UA"/>
        </w:rPr>
        <w:t>в</w:t>
      </w:r>
      <w:r w:rsidRPr="00042B27">
        <w:rPr>
          <w:rFonts w:ascii="Times New Roman" w:hAnsi="Times New Roman" w:cs="Times New Roman"/>
          <w:sz w:val="28"/>
          <w:lang w:val="uk-UA"/>
        </w:rPr>
        <w:t xml:space="preserve"> публічн</w:t>
      </w:r>
      <w:r w:rsidR="00042B27" w:rsidRPr="00042B27">
        <w:rPr>
          <w:rFonts w:ascii="Times New Roman" w:hAnsi="Times New Roman" w:cs="Times New Roman"/>
          <w:sz w:val="28"/>
          <w:lang w:val="uk-UA"/>
        </w:rPr>
        <w:t>их</w:t>
      </w:r>
      <w:r w:rsidRPr="00042B27">
        <w:rPr>
          <w:rFonts w:ascii="Times New Roman" w:hAnsi="Times New Roman" w:cs="Times New Roman"/>
          <w:sz w:val="28"/>
          <w:lang w:val="uk-UA"/>
        </w:rPr>
        <w:t xml:space="preserve"> бібліоте</w:t>
      </w:r>
      <w:r w:rsidR="00042B27" w:rsidRPr="00042B27">
        <w:rPr>
          <w:rFonts w:ascii="Times New Roman" w:hAnsi="Times New Roman" w:cs="Times New Roman"/>
          <w:sz w:val="28"/>
          <w:lang w:val="uk-UA"/>
        </w:rPr>
        <w:t>ках</w:t>
      </w:r>
      <w:r w:rsidRPr="00042B27">
        <w:rPr>
          <w:rFonts w:ascii="Times New Roman" w:hAnsi="Times New Roman" w:cs="Times New Roman"/>
          <w:sz w:val="28"/>
          <w:lang w:val="uk-UA"/>
        </w:rPr>
        <w:t xml:space="preserve"> сприятимуть </w:t>
      </w:r>
      <w:r w:rsidR="00042B27" w:rsidRPr="00042B27">
        <w:rPr>
          <w:rFonts w:ascii="Times New Roman" w:hAnsi="Times New Roman" w:cs="Times New Roman"/>
          <w:sz w:val="28"/>
          <w:lang w:val="uk-UA"/>
        </w:rPr>
        <w:t>наступні сучасні концепції бібліотек</w:t>
      </w:r>
      <w:r w:rsidRPr="00042B27">
        <w:rPr>
          <w:rFonts w:ascii="Times New Roman" w:hAnsi="Times New Roman" w:cs="Times New Roman"/>
          <w:sz w:val="28"/>
          <w:lang w:val="uk-UA"/>
        </w:rPr>
        <w:t xml:space="preserve">, як громадський центр </w:t>
      </w:r>
      <w:r w:rsidR="00042B27" w:rsidRPr="00042B27">
        <w:rPr>
          <w:rFonts w:ascii="Times New Roman" w:hAnsi="Times New Roman" w:cs="Times New Roman"/>
          <w:sz w:val="28"/>
          <w:lang w:val="uk-UA"/>
        </w:rPr>
        <w:t>і</w:t>
      </w:r>
      <w:r w:rsidRPr="00042B27">
        <w:rPr>
          <w:rFonts w:ascii="Times New Roman" w:hAnsi="Times New Roman" w:cs="Times New Roman"/>
          <w:sz w:val="28"/>
          <w:lang w:val="uk-UA"/>
        </w:rPr>
        <w:t xml:space="preserve"> коворкінг.</w:t>
      </w:r>
    </w:p>
    <w:p w:rsidR="00320CA0" w:rsidRPr="00042B27" w:rsidRDefault="00320CA0" w:rsidP="00320CA0">
      <w:pPr>
        <w:pStyle w:val="a3"/>
        <w:spacing w:line="360" w:lineRule="auto"/>
        <w:ind w:firstLine="708"/>
        <w:jc w:val="both"/>
        <w:rPr>
          <w:rFonts w:ascii="Times New Roman" w:hAnsi="Times New Roman" w:cs="Times New Roman"/>
          <w:sz w:val="28"/>
          <w:lang w:val="uk-UA"/>
        </w:rPr>
      </w:pPr>
      <w:r w:rsidRPr="00042B27">
        <w:rPr>
          <w:rFonts w:ascii="Times New Roman" w:hAnsi="Times New Roman" w:cs="Times New Roman"/>
          <w:sz w:val="28"/>
          <w:lang w:val="uk-UA"/>
        </w:rPr>
        <w:t xml:space="preserve">Бібліотека </w:t>
      </w:r>
      <w:r w:rsidR="00042B27" w:rsidRPr="00042B27">
        <w:rPr>
          <w:rFonts w:ascii="Times New Roman" w:hAnsi="Times New Roman" w:cs="Times New Roman"/>
          <w:sz w:val="28"/>
          <w:lang w:val="uk-UA"/>
        </w:rPr>
        <w:t xml:space="preserve">у вигляді </w:t>
      </w:r>
      <w:r w:rsidRPr="00042B27">
        <w:rPr>
          <w:rFonts w:ascii="Times New Roman" w:hAnsi="Times New Roman" w:cs="Times New Roman"/>
          <w:sz w:val="28"/>
          <w:lang w:val="uk-UA"/>
        </w:rPr>
        <w:t>громадськ</w:t>
      </w:r>
      <w:r w:rsidR="00042B27" w:rsidRPr="00042B27">
        <w:rPr>
          <w:rFonts w:ascii="Times New Roman" w:hAnsi="Times New Roman" w:cs="Times New Roman"/>
          <w:sz w:val="28"/>
          <w:lang w:val="uk-UA"/>
        </w:rPr>
        <w:t>ого</w:t>
      </w:r>
      <w:r w:rsidRPr="00042B27">
        <w:rPr>
          <w:rFonts w:ascii="Times New Roman" w:hAnsi="Times New Roman" w:cs="Times New Roman"/>
          <w:sz w:val="28"/>
          <w:lang w:val="uk-UA"/>
        </w:rPr>
        <w:t xml:space="preserve"> центр</w:t>
      </w:r>
      <w:r w:rsidR="00042B27" w:rsidRPr="00042B27">
        <w:rPr>
          <w:rFonts w:ascii="Times New Roman" w:hAnsi="Times New Roman" w:cs="Times New Roman"/>
          <w:sz w:val="28"/>
          <w:lang w:val="uk-UA"/>
        </w:rPr>
        <w:t>у</w:t>
      </w:r>
      <w:r w:rsidRPr="00042B27">
        <w:rPr>
          <w:rFonts w:ascii="Times New Roman" w:hAnsi="Times New Roman" w:cs="Times New Roman"/>
          <w:sz w:val="28"/>
          <w:lang w:val="uk-UA"/>
        </w:rPr>
        <w:t xml:space="preserve"> може надавати приміщення </w:t>
      </w:r>
      <w:r w:rsidR="00042B27" w:rsidRPr="00042B27">
        <w:rPr>
          <w:rFonts w:ascii="Times New Roman" w:hAnsi="Times New Roman" w:cs="Times New Roman"/>
          <w:sz w:val="28"/>
          <w:lang w:val="uk-UA"/>
        </w:rPr>
        <w:t>і бути</w:t>
      </w:r>
      <w:r w:rsidRPr="00042B27">
        <w:rPr>
          <w:rFonts w:ascii="Times New Roman" w:hAnsi="Times New Roman" w:cs="Times New Roman"/>
          <w:sz w:val="28"/>
          <w:lang w:val="uk-UA"/>
        </w:rPr>
        <w:t xml:space="preserve"> співорганізатором громадських ініціатив – зустрічей, семінарів, круглих столів,</w:t>
      </w:r>
      <w:r w:rsidRPr="00042B27">
        <w:rPr>
          <w:lang w:val="uk-UA"/>
        </w:rPr>
        <w:t xml:space="preserve"> </w:t>
      </w:r>
      <w:r w:rsidRPr="00042B27">
        <w:rPr>
          <w:rFonts w:ascii="Times New Roman" w:hAnsi="Times New Roman" w:cs="Times New Roman"/>
          <w:sz w:val="28"/>
          <w:lang w:val="uk-UA"/>
        </w:rPr>
        <w:t xml:space="preserve">дискусійних клубів, тренінгів, правових лекторіїв, </w:t>
      </w:r>
      <w:r w:rsidR="00042B27" w:rsidRPr="00042B27">
        <w:rPr>
          <w:rFonts w:ascii="Times New Roman" w:hAnsi="Times New Roman" w:cs="Times New Roman"/>
          <w:sz w:val="28"/>
          <w:lang w:val="uk-UA"/>
        </w:rPr>
        <w:t>що організовує та</w:t>
      </w:r>
      <w:r w:rsidRPr="00042B27">
        <w:rPr>
          <w:rFonts w:ascii="Times New Roman" w:hAnsi="Times New Roman" w:cs="Times New Roman"/>
          <w:sz w:val="28"/>
          <w:lang w:val="uk-UA"/>
        </w:rPr>
        <w:t xml:space="preserve"> проводить місцева громада.</w:t>
      </w:r>
    </w:p>
    <w:p w:rsidR="001B7EE7" w:rsidRPr="001B7EE7" w:rsidRDefault="00320CA0" w:rsidP="002F6FB0">
      <w:pPr>
        <w:pStyle w:val="a3"/>
        <w:spacing w:line="360" w:lineRule="auto"/>
        <w:ind w:firstLine="708"/>
        <w:jc w:val="both"/>
        <w:rPr>
          <w:rFonts w:ascii="Times New Roman" w:hAnsi="Times New Roman" w:cs="Times New Roman"/>
          <w:sz w:val="28"/>
        </w:rPr>
      </w:pPr>
      <w:r w:rsidRPr="00042B27">
        <w:rPr>
          <w:rFonts w:ascii="Times New Roman" w:hAnsi="Times New Roman" w:cs="Times New Roman"/>
          <w:sz w:val="28"/>
          <w:lang w:val="uk-UA"/>
        </w:rPr>
        <w:t xml:space="preserve">Бібліотека </w:t>
      </w:r>
      <w:r w:rsidR="00042B27" w:rsidRPr="00042B27">
        <w:rPr>
          <w:rFonts w:ascii="Times New Roman" w:hAnsi="Times New Roman" w:cs="Times New Roman"/>
          <w:sz w:val="28"/>
          <w:lang w:val="uk-UA"/>
        </w:rPr>
        <w:t xml:space="preserve">у вигляді </w:t>
      </w:r>
      <w:r w:rsidRPr="00042B27">
        <w:rPr>
          <w:rFonts w:ascii="Times New Roman" w:hAnsi="Times New Roman" w:cs="Times New Roman"/>
          <w:sz w:val="28"/>
          <w:lang w:val="uk-UA"/>
        </w:rPr>
        <w:t>коворкінг</w:t>
      </w:r>
      <w:r w:rsidR="00042B27" w:rsidRPr="00042B27">
        <w:rPr>
          <w:rFonts w:ascii="Times New Roman" w:hAnsi="Times New Roman" w:cs="Times New Roman"/>
          <w:sz w:val="28"/>
          <w:lang w:val="uk-UA"/>
        </w:rPr>
        <w:t>у</w:t>
      </w:r>
      <w:r w:rsidRPr="00042B27">
        <w:rPr>
          <w:rFonts w:ascii="Times New Roman" w:hAnsi="Times New Roman" w:cs="Times New Roman"/>
          <w:sz w:val="28"/>
          <w:lang w:val="uk-UA"/>
        </w:rPr>
        <w:t xml:space="preserve"> передбачає створення в приміщенн</w:t>
      </w:r>
      <w:r w:rsidR="00042B27" w:rsidRPr="00042B27">
        <w:rPr>
          <w:rFonts w:ascii="Times New Roman" w:hAnsi="Times New Roman" w:cs="Times New Roman"/>
          <w:sz w:val="28"/>
          <w:lang w:val="uk-UA"/>
        </w:rPr>
        <w:t>ях</w:t>
      </w:r>
      <w:r w:rsidRPr="00042B27">
        <w:rPr>
          <w:rFonts w:ascii="Times New Roman" w:hAnsi="Times New Roman" w:cs="Times New Roman"/>
          <w:sz w:val="28"/>
          <w:lang w:val="uk-UA"/>
        </w:rPr>
        <w:t xml:space="preserve"> книгозбірні комфортного простору з офісною структурою робочих місць та доступом до </w:t>
      </w:r>
      <w:r w:rsidR="00042B27" w:rsidRPr="00042B27">
        <w:rPr>
          <w:rFonts w:ascii="Times New Roman" w:hAnsi="Times New Roman" w:cs="Times New Roman"/>
          <w:sz w:val="28"/>
          <w:lang w:val="uk-UA"/>
        </w:rPr>
        <w:t>і</w:t>
      </w:r>
      <w:r w:rsidRPr="00042B27">
        <w:rPr>
          <w:rFonts w:ascii="Times New Roman" w:hAnsi="Times New Roman" w:cs="Times New Roman"/>
          <w:sz w:val="28"/>
          <w:lang w:val="uk-UA"/>
        </w:rPr>
        <w:t>нтернет</w:t>
      </w:r>
      <w:r w:rsidR="00042B27" w:rsidRPr="00042B27">
        <w:rPr>
          <w:rFonts w:ascii="Times New Roman" w:hAnsi="Times New Roman" w:cs="Times New Roman"/>
          <w:sz w:val="28"/>
          <w:lang w:val="uk-UA"/>
        </w:rPr>
        <w:t>у</w:t>
      </w:r>
      <w:r w:rsidR="001B7EE7" w:rsidRPr="00042B27">
        <w:rPr>
          <w:rFonts w:ascii="Times New Roman" w:hAnsi="Times New Roman" w:cs="Times New Roman"/>
          <w:sz w:val="28"/>
        </w:rPr>
        <w:t xml:space="preserve"> [3</w:t>
      </w:r>
      <w:r w:rsidR="00495720">
        <w:rPr>
          <w:rFonts w:ascii="Times New Roman" w:hAnsi="Times New Roman" w:cs="Times New Roman"/>
          <w:sz w:val="28"/>
          <w:lang w:val="uk-UA"/>
        </w:rPr>
        <w:t>8</w:t>
      </w:r>
      <w:r w:rsidR="001B7EE7" w:rsidRPr="00042B27">
        <w:rPr>
          <w:rFonts w:ascii="Times New Roman" w:hAnsi="Times New Roman" w:cs="Times New Roman"/>
          <w:sz w:val="28"/>
        </w:rPr>
        <w:t xml:space="preserve">, </w:t>
      </w:r>
      <w:r w:rsidR="001B7EE7" w:rsidRPr="00042B27">
        <w:rPr>
          <w:rFonts w:ascii="Times New Roman" w:hAnsi="Times New Roman" w:cs="Times New Roman"/>
          <w:sz w:val="28"/>
          <w:lang w:val="en-US"/>
        </w:rPr>
        <w:t>c</w:t>
      </w:r>
      <w:r w:rsidR="001B7EE7" w:rsidRPr="00042B27">
        <w:rPr>
          <w:rFonts w:ascii="Times New Roman" w:hAnsi="Times New Roman" w:cs="Times New Roman"/>
          <w:sz w:val="28"/>
        </w:rPr>
        <w:t>.227].</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lastRenderedPageBreak/>
        <w:t xml:space="preserve">Форми соціокультурної </w:t>
      </w:r>
      <w:r w:rsidR="00042B27">
        <w:rPr>
          <w:rFonts w:ascii="Times New Roman" w:hAnsi="Times New Roman" w:cs="Times New Roman"/>
          <w:sz w:val="28"/>
          <w:lang w:val="uk-UA"/>
        </w:rPr>
        <w:t>діяльності</w:t>
      </w:r>
      <w:r w:rsidRPr="002F6FB0">
        <w:rPr>
          <w:rFonts w:ascii="Times New Roman" w:hAnsi="Times New Roman" w:cs="Times New Roman"/>
          <w:sz w:val="28"/>
          <w:lang w:val="uk-UA"/>
        </w:rPr>
        <w:t xml:space="preserve"> публічної бібліотеки досить різноманітні. Широко використовуються не характерні раніше для бібліотек форми, запозичені у театрів, музеїв, телебачення. Організовуються виставкові галереї і музеї при бібліотеці, створюються театральні та літературні студії, проводяться різноманітні акції, свята, науково-популярні лекції і т. д. Актуальні динамічні, інтерактивні, діалогові форми роботи, об'єднані в рамках програм і проектів, спрямованих на підтримку освіти, культури, здорового способу життя, з використанням нових інформаційних і медіатехнологій. Створюються відеофільми, віртуальні галереї та виставки, віртуальні екскурсії. Бібліотеки створюють сайти, ведуть тематичні блоги, створюють свої групи в соціальних мережах. Ці форми роботи в умовах загального поширення цифрових технологій вельми перспективні, особливо в роботі з молоддю.</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Особливої розмови заслуговують клубні та гурткові форми роботи. Незважаючи на солідний «вік» самої форми, вони, також як виставки, з легкістю вписалися в сучасну діяльність бібліотеки і легко адаптуються до нових умов роботи на базі комп'ютерних та інтернет-технологій, без яких нам працювати в даний період і в майбутньому не представляється можливим.</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Діяльність гуртка при бібліотеках відрізняється від клубної тим, що об'єднує людей з метою набуття будь-яких навичок і знань (навчання художньому слову, письменницькій майстерності тощо). У гурток записують, як правило, на весь курс навчання.</w:t>
      </w:r>
    </w:p>
    <w:p w:rsidR="002F6FB0" w:rsidRPr="002F6FB0" w:rsidRDefault="002F6FB0" w:rsidP="002F6FB0">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xml:space="preserve">Безліч форм роботи інноваційного характеру запозичується у зарубіжних колег: флешмоби, флешбуки, лепбуки, квести, квілти, сторітеллінги, стендапи, свопи, </w:t>
      </w:r>
      <w:r w:rsidR="00042B27">
        <w:rPr>
          <w:rFonts w:ascii="Times New Roman" w:hAnsi="Times New Roman" w:cs="Times New Roman"/>
          <w:sz w:val="28"/>
          <w:lang w:val="uk-UA"/>
        </w:rPr>
        <w:t>в</w:t>
      </w:r>
      <w:r w:rsidRPr="002F6FB0">
        <w:rPr>
          <w:rFonts w:ascii="Times New Roman" w:hAnsi="Times New Roman" w:cs="Times New Roman"/>
          <w:sz w:val="28"/>
          <w:lang w:val="uk-UA"/>
        </w:rPr>
        <w:t xml:space="preserve">айни, бук-слеми та ін., що особливо актуально для молоді, що віддає перевагу інтерактивним формам роботи, в т. ч. базуються на нових технологіях </w:t>
      </w:r>
      <w:r w:rsidR="00495720">
        <w:rPr>
          <w:rFonts w:ascii="Times New Roman" w:hAnsi="Times New Roman" w:cs="Times New Roman"/>
          <w:sz w:val="28"/>
          <w:lang w:val="uk-UA"/>
        </w:rPr>
        <w:t>[31</w:t>
      </w:r>
      <w:r w:rsidRPr="001B7EE7">
        <w:rPr>
          <w:rFonts w:ascii="Times New Roman" w:hAnsi="Times New Roman" w:cs="Times New Roman"/>
          <w:sz w:val="28"/>
          <w:lang w:val="uk-UA"/>
        </w:rPr>
        <w:t>].</w:t>
      </w:r>
    </w:p>
    <w:p w:rsidR="00755C63" w:rsidRDefault="002F6FB0" w:rsidP="00755C63">
      <w:pPr>
        <w:pStyle w:val="a3"/>
        <w:spacing w:line="360" w:lineRule="auto"/>
        <w:ind w:firstLine="708"/>
        <w:jc w:val="both"/>
        <w:rPr>
          <w:rFonts w:ascii="Times New Roman" w:hAnsi="Times New Roman" w:cs="Times New Roman"/>
          <w:sz w:val="28"/>
          <w:lang w:val="uk-UA"/>
        </w:rPr>
      </w:pPr>
      <w:r w:rsidRPr="002F6FB0">
        <w:rPr>
          <w:rFonts w:ascii="Times New Roman" w:hAnsi="Times New Roman" w:cs="Times New Roman"/>
          <w:sz w:val="28"/>
          <w:lang w:val="uk-UA"/>
        </w:rPr>
        <w:t xml:space="preserve">Таким чином, </w:t>
      </w:r>
      <w:r w:rsidR="00035D9A">
        <w:rPr>
          <w:rFonts w:ascii="Times New Roman" w:hAnsi="Times New Roman" w:cs="Times New Roman"/>
          <w:sz w:val="28"/>
          <w:lang w:val="uk-UA"/>
        </w:rPr>
        <w:t>с</w:t>
      </w:r>
      <w:r w:rsidRPr="00640E71">
        <w:rPr>
          <w:rFonts w:ascii="Times New Roman" w:hAnsi="Times New Roman" w:cs="Times New Roman"/>
          <w:sz w:val="28"/>
          <w:lang w:val="uk-UA"/>
        </w:rPr>
        <w:t>оціокультурна діяльність сучасних публічних бібліотек</w:t>
      </w:r>
      <w:r w:rsidR="00042B27" w:rsidRPr="00640E71">
        <w:rPr>
          <w:rFonts w:ascii="Times New Roman" w:hAnsi="Times New Roman" w:cs="Times New Roman"/>
          <w:sz w:val="28"/>
          <w:lang w:val="uk-UA"/>
        </w:rPr>
        <w:t xml:space="preserve"> є</w:t>
      </w:r>
      <w:r w:rsidRPr="00640E71">
        <w:rPr>
          <w:rFonts w:ascii="Times New Roman" w:hAnsi="Times New Roman" w:cs="Times New Roman"/>
          <w:sz w:val="28"/>
          <w:lang w:val="uk-UA"/>
        </w:rPr>
        <w:t xml:space="preserve"> багатогранн</w:t>
      </w:r>
      <w:r w:rsidR="00042B27" w:rsidRPr="00640E71">
        <w:rPr>
          <w:rFonts w:ascii="Times New Roman" w:hAnsi="Times New Roman" w:cs="Times New Roman"/>
          <w:sz w:val="28"/>
          <w:lang w:val="uk-UA"/>
        </w:rPr>
        <w:t>ою та різноманітною</w:t>
      </w:r>
      <w:r w:rsidRPr="00640E71">
        <w:rPr>
          <w:rFonts w:ascii="Times New Roman" w:hAnsi="Times New Roman" w:cs="Times New Roman"/>
          <w:sz w:val="28"/>
          <w:lang w:val="uk-UA"/>
        </w:rPr>
        <w:t>.</w:t>
      </w:r>
      <w:r w:rsidR="00042B27" w:rsidRPr="00640E71">
        <w:rPr>
          <w:rFonts w:ascii="Times New Roman" w:hAnsi="Times New Roman" w:cs="Times New Roman"/>
          <w:sz w:val="28"/>
          <w:lang w:val="uk-UA"/>
        </w:rPr>
        <w:t xml:space="preserve"> </w:t>
      </w:r>
      <w:r w:rsidR="00E738F8" w:rsidRPr="00640E71">
        <w:rPr>
          <w:rFonts w:ascii="Times New Roman" w:hAnsi="Times New Roman" w:cs="Times New Roman"/>
          <w:sz w:val="28"/>
          <w:lang w:val="uk-UA"/>
        </w:rPr>
        <w:t>При цьому бібліотек</w:t>
      </w:r>
      <w:r w:rsidR="00042B27" w:rsidRPr="00640E71">
        <w:rPr>
          <w:rFonts w:ascii="Times New Roman" w:hAnsi="Times New Roman" w:cs="Times New Roman"/>
          <w:sz w:val="28"/>
          <w:lang w:val="uk-UA"/>
        </w:rPr>
        <w:t>и все частіше виходя</w:t>
      </w:r>
      <w:r w:rsidR="00E738F8" w:rsidRPr="00640E71">
        <w:rPr>
          <w:rFonts w:ascii="Times New Roman" w:hAnsi="Times New Roman" w:cs="Times New Roman"/>
          <w:sz w:val="28"/>
          <w:lang w:val="uk-UA"/>
        </w:rPr>
        <w:t xml:space="preserve">ть за </w:t>
      </w:r>
      <w:r w:rsidR="00042B27" w:rsidRPr="00640E71">
        <w:rPr>
          <w:rFonts w:ascii="Times New Roman" w:hAnsi="Times New Roman" w:cs="Times New Roman"/>
          <w:sz w:val="28"/>
          <w:lang w:val="uk-UA"/>
        </w:rPr>
        <w:t>рамки</w:t>
      </w:r>
      <w:r w:rsidR="00E738F8" w:rsidRPr="00640E71">
        <w:rPr>
          <w:rFonts w:ascii="Times New Roman" w:hAnsi="Times New Roman" w:cs="Times New Roman"/>
          <w:sz w:val="28"/>
          <w:lang w:val="uk-UA"/>
        </w:rPr>
        <w:t xml:space="preserve"> винятково книжних форм </w:t>
      </w:r>
      <w:r w:rsidR="00042B27" w:rsidRPr="00640E71">
        <w:rPr>
          <w:rFonts w:ascii="Times New Roman" w:hAnsi="Times New Roman" w:cs="Times New Roman"/>
          <w:sz w:val="28"/>
          <w:lang w:val="uk-UA"/>
        </w:rPr>
        <w:t>роботи</w:t>
      </w:r>
      <w:r w:rsidR="00C96E44" w:rsidRPr="00640E71">
        <w:rPr>
          <w:rFonts w:ascii="Times New Roman" w:hAnsi="Times New Roman" w:cs="Times New Roman"/>
          <w:sz w:val="28"/>
          <w:lang w:val="uk-UA"/>
        </w:rPr>
        <w:t>, встановлюючи тісний</w:t>
      </w:r>
      <w:r w:rsidR="00E738F8" w:rsidRPr="00640E71">
        <w:rPr>
          <w:rFonts w:ascii="Times New Roman" w:hAnsi="Times New Roman" w:cs="Times New Roman"/>
          <w:sz w:val="28"/>
          <w:lang w:val="uk-UA"/>
        </w:rPr>
        <w:t xml:space="preserve"> культурн</w:t>
      </w:r>
      <w:r w:rsidR="00C96E44" w:rsidRPr="00640E71">
        <w:rPr>
          <w:rFonts w:ascii="Times New Roman" w:hAnsi="Times New Roman" w:cs="Times New Roman"/>
          <w:sz w:val="28"/>
          <w:lang w:val="uk-UA"/>
        </w:rPr>
        <w:t>ий</w:t>
      </w:r>
      <w:r w:rsidR="00E738F8" w:rsidRPr="00640E71">
        <w:rPr>
          <w:rFonts w:ascii="Times New Roman" w:hAnsi="Times New Roman" w:cs="Times New Roman"/>
          <w:sz w:val="28"/>
          <w:lang w:val="uk-UA"/>
        </w:rPr>
        <w:t xml:space="preserve"> зв'язки з іншими </w:t>
      </w:r>
      <w:r w:rsidR="00C96E44" w:rsidRPr="00640E71">
        <w:rPr>
          <w:rFonts w:ascii="Times New Roman" w:hAnsi="Times New Roman" w:cs="Times New Roman"/>
          <w:sz w:val="28"/>
          <w:lang w:val="uk-UA"/>
        </w:rPr>
        <w:t>сферами (мультикультуралізм), орієнтую</w:t>
      </w:r>
      <w:r w:rsidR="00E738F8" w:rsidRPr="00640E71">
        <w:rPr>
          <w:rFonts w:ascii="Times New Roman" w:hAnsi="Times New Roman" w:cs="Times New Roman"/>
          <w:sz w:val="28"/>
          <w:lang w:val="uk-UA"/>
        </w:rPr>
        <w:t xml:space="preserve">ться на інтегровані </w:t>
      </w:r>
      <w:r w:rsidR="00E738F8" w:rsidRPr="00640E71">
        <w:rPr>
          <w:rFonts w:ascii="Times New Roman" w:hAnsi="Times New Roman" w:cs="Times New Roman"/>
          <w:sz w:val="28"/>
          <w:lang w:val="uk-UA"/>
        </w:rPr>
        <w:lastRenderedPageBreak/>
        <w:t xml:space="preserve">форми </w:t>
      </w:r>
      <w:r w:rsidR="00C96E44" w:rsidRPr="00640E71">
        <w:rPr>
          <w:rFonts w:ascii="Times New Roman" w:hAnsi="Times New Roman" w:cs="Times New Roman"/>
          <w:sz w:val="28"/>
          <w:lang w:val="uk-UA"/>
        </w:rPr>
        <w:t>діяльності</w:t>
      </w:r>
      <w:r w:rsidR="00E738F8" w:rsidRPr="00640E71">
        <w:rPr>
          <w:rFonts w:ascii="Times New Roman" w:hAnsi="Times New Roman" w:cs="Times New Roman"/>
          <w:sz w:val="28"/>
          <w:lang w:val="uk-UA"/>
        </w:rPr>
        <w:t>, використову</w:t>
      </w:r>
      <w:r w:rsidR="00C96E44" w:rsidRPr="00640E71">
        <w:rPr>
          <w:rFonts w:ascii="Times New Roman" w:hAnsi="Times New Roman" w:cs="Times New Roman"/>
          <w:sz w:val="28"/>
          <w:lang w:val="uk-UA"/>
        </w:rPr>
        <w:t>ють</w:t>
      </w:r>
      <w:r w:rsidR="00E738F8" w:rsidRPr="00640E71">
        <w:rPr>
          <w:rFonts w:ascii="Times New Roman" w:hAnsi="Times New Roman" w:cs="Times New Roman"/>
          <w:sz w:val="28"/>
          <w:lang w:val="uk-UA"/>
        </w:rPr>
        <w:t xml:space="preserve"> варіативні моделі </w:t>
      </w:r>
      <w:r w:rsidR="00C96E44" w:rsidRPr="00640E71">
        <w:rPr>
          <w:rFonts w:ascii="Times New Roman" w:hAnsi="Times New Roman" w:cs="Times New Roman"/>
          <w:sz w:val="28"/>
          <w:lang w:val="uk-UA"/>
        </w:rPr>
        <w:t xml:space="preserve">в </w:t>
      </w:r>
      <w:r w:rsidR="00E738F8" w:rsidRPr="00640E71">
        <w:rPr>
          <w:rFonts w:ascii="Times New Roman" w:hAnsi="Times New Roman" w:cs="Times New Roman"/>
          <w:sz w:val="28"/>
          <w:lang w:val="uk-UA"/>
        </w:rPr>
        <w:t>бібліотечно</w:t>
      </w:r>
      <w:r w:rsidR="00C96E44" w:rsidRPr="00640E71">
        <w:rPr>
          <w:rFonts w:ascii="Times New Roman" w:hAnsi="Times New Roman" w:cs="Times New Roman"/>
          <w:sz w:val="28"/>
          <w:lang w:val="uk-UA"/>
        </w:rPr>
        <w:t>му обслуговуванні</w:t>
      </w:r>
      <w:r w:rsidR="00E738F8" w:rsidRPr="00640E71">
        <w:rPr>
          <w:rFonts w:ascii="Times New Roman" w:hAnsi="Times New Roman" w:cs="Times New Roman"/>
          <w:sz w:val="28"/>
          <w:lang w:val="uk-UA"/>
        </w:rPr>
        <w:t xml:space="preserve"> для дозвіллєвих потреб </w:t>
      </w:r>
      <w:r w:rsidR="00C96E44" w:rsidRPr="00640E71">
        <w:rPr>
          <w:rFonts w:ascii="Times New Roman" w:hAnsi="Times New Roman" w:cs="Times New Roman"/>
          <w:sz w:val="28"/>
          <w:lang w:val="uk-UA"/>
        </w:rPr>
        <w:t>читачів</w:t>
      </w:r>
      <w:r w:rsidR="00E738F8" w:rsidRPr="00640E71">
        <w:rPr>
          <w:rFonts w:ascii="Times New Roman" w:hAnsi="Times New Roman" w:cs="Times New Roman"/>
          <w:sz w:val="28"/>
          <w:lang w:val="uk-UA"/>
        </w:rPr>
        <w:t xml:space="preserve">. </w:t>
      </w:r>
      <w:r w:rsidR="00C96E44" w:rsidRPr="00640E71">
        <w:rPr>
          <w:rFonts w:ascii="Times New Roman" w:hAnsi="Times New Roman" w:cs="Times New Roman"/>
          <w:sz w:val="28"/>
          <w:lang w:val="uk-UA"/>
        </w:rPr>
        <w:t xml:space="preserve">Для того, щоб </w:t>
      </w:r>
      <w:r w:rsidR="00E20A5F">
        <w:rPr>
          <w:rFonts w:ascii="Times New Roman" w:hAnsi="Times New Roman" w:cs="Times New Roman"/>
          <w:sz w:val="28"/>
          <w:lang w:val="uk-UA"/>
        </w:rPr>
        <w:t>о</w:t>
      </w:r>
      <w:r w:rsidR="00C96E44" w:rsidRPr="00640E71">
        <w:rPr>
          <w:rFonts w:ascii="Times New Roman" w:hAnsi="Times New Roman" w:cs="Times New Roman"/>
          <w:sz w:val="28"/>
          <w:lang w:val="uk-UA"/>
        </w:rPr>
        <w:t>брати ті чи інші</w:t>
      </w:r>
      <w:r w:rsidR="00E738F8" w:rsidRPr="00640E71">
        <w:rPr>
          <w:rFonts w:ascii="Times New Roman" w:hAnsi="Times New Roman" w:cs="Times New Roman"/>
          <w:sz w:val="28"/>
          <w:lang w:val="uk-UA"/>
        </w:rPr>
        <w:t xml:space="preserve"> форм</w:t>
      </w:r>
      <w:r w:rsidR="00C96E44" w:rsidRPr="00640E71">
        <w:rPr>
          <w:rFonts w:ascii="Times New Roman" w:hAnsi="Times New Roman" w:cs="Times New Roman"/>
          <w:sz w:val="28"/>
          <w:lang w:val="uk-UA"/>
        </w:rPr>
        <w:t>и</w:t>
      </w:r>
      <w:r w:rsidR="00E738F8" w:rsidRPr="00640E71">
        <w:rPr>
          <w:rFonts w:ascii="Times New Roman" w:hAnsi="Times New Roman" w:cs="Times New Roman"/>
          <w:sz w:val="28"/>
          <w:lang w:val="uk-UA"/>
        </w:rPr>
        <w:t xml:space="preserve"> та ме</w:t>
      </w:r>
      <w:r w:rsidR="00C96E44" w:rsidRPr="00640E71">
        <w:rPr>
          <w:rFonts w:ascii="Times New Roman" w:hAnsi="Times New Roman" w:cs="Times New Roman"/>
          <w:sz w:val="28"/>
          <w:lang w:val="uk-UA"/>
        </w:rPr>
        <w:t>тод</w:t>
      </w:r>
      <w:r w:rsidR="00640E71" w:rsidRPr="00640E71">
        <w:rPr>
          <w:rFonts w:ascii="Times New Roman" w:hAnsi="Times New Roman" w:cs="Times New Roman"/>
          <w:sz w:val="28"/>
          <w:lang w:val="uk-UA"/>
        </w:rPr>
        <w:t>и</w:t>
      </w:r>
      <w:r w:rsidR="00E738F8" w:rsidRPr="00640E71">
        <w:rPr>
          <w:rFonts w:ascii="Times New Roman" w:hAnsi="Times New Roman" w:cs="Times New Roman"/>
          <w:sz w:val="28"/>
          <w:lang w:val="uk-UA"/>
        </w:rPr>
        <w:t xml:space="preserve"> </w:t>
      </w:r>
      <w:r w:rsidR="00C96E44" w:rsidRPr="00640E71">
        <w:rPr>
          <w:rFonts w:ascii="Times New Roman" w:hAnsi="Times New Roman" w:cs="Times New Roman"/>
          <w:sz w:val="28"/>
          <w:lang w:val="uk-UA"/>
        </w:rPr>
        <w:t>діяльності</w:t>
      </w:r>
      <w:r w:rsidR="00E20A5F">
        <w:rPr>
          <w:rFonts w:ascii="Times New Roman" w:hAnsi="Times New Roman" w:cs="Times New Roman"/>
          <w:sz w:val="28"/>
          <w:lang w:val="uk-UA"/>
        </w:rPr>
        <w:t>,</w:t>
      </w:r>
      <w:r w:rsidR="00E738F8" w:rsidRPr="00640E71">
        <w:rPr>
          <w:rFonts w:ascii="Times New Roman" w:hAnsi="Times New Roman" w:cs="Times New Roman"/>
          <w:sz w:val="28"/>
          <w:lang w:val="uk-UA"/>
        </w:rPr>
        <w:t xml:space="preserve"> </w:t>
      </w:r>
      <w:r w:rsidR="00C96E44" w:rsidRPr="00640E71">
        <w:rPr>
          <w:rFonts w:ascii="Times New Roman" w:hAnsi="Times New Roman" w:cs="Times New Roman"/>
          <w:sz w:val="28"/>
          <w:lang w:val="uk-UA"/>
        </w:rPr>
        <w:t>необхідно враховувати перелік чинників, таких як: сучасні тенденції</w:t>
      </w:r>
      <w:r w:rsidR="00E738F8" w:rsidRPr="00640E71">
        <w:rPr>
          <w:rFonts w:ascii="Times New Roman" w:hAnsi="Times New Roman" w:cs="Times New Roman"/>
          <w:sz w:val="28"/>
          <w:lang w:val="uk-UA"/>
        </w:rPr>
        <w:t xml:space="preserve"> в освіт</w:t>
      </w:r>
      <w:r w:rsidR="00C96E44" w:rsidRPr="00640E71">
        <w:rPr>
          <w:rFonts w:ascii="Times New Roman" w:hAnsi="Times New Roman" w:cs="Times New Roman"/>
          <w:sz w:val="28"/>
          <w:lang w:val="uk-UA"/>
        </w:rPr>
        <w:t>н</w:t>
      </w:r>
      <w:r w:rsidR="00E738F8" w:rsidRPr="00640E71">
        <w:rPr>
          <w:rFonts w:ascii="Times New Roman" w:hAnsi="Times New Roman" w:cs="Times New Roman"/>
          <w:sz w:val="28"/>
          <w:lang w:val="uk-UA"/>
        </w:rPr>
        <w:t>і</w:t>
      </w:r>
      <w:r w:rsidR="00640E71" w:rsidRPr="00640E71">
        <w:rPr>
          <w:rFonts w:ascii="Times New Roman" w:hAnsi="Times New Roman" w:cs="Times New Roman"/>
          <w:sz w:val="28"/>
          <w:lang w:val="uk-UA"/>
        </w:rPr>
        <w:t>й</w:t>
      </w:r>
      <w:r w:rsidR="00C96E44" w:rsidRPr="00640E71">
        <w:rPr>
          <w:rFonts w:ascii="Times New Roman" w:hAnsi="Times New Roman" w:cs="Times New Roman"/>
          <w:sz w:val="28"/>
          <w:lang w:val="uk-UA"/>
        </w:rPr>
        <w:t>, культурн</w:t>
      </w:r>
      <w:r w:rsidR="00640E71" w:rsidRPr="00640E71">
        <w:rPr>
          <w:rFonts w:ascii="Times New Roman" w:hAnsi="Times New Roman" w:cs="Times New Roman"/>
          <w:sz w:val="28"/>
          <w:lang w:val="uk-UA"/>
        </w:rPr>
        <w:t>ій</w:t>
      </w:r>
      <w:r w:rsidR="00E738F8" w:rsidRPr="00640E71">
        <w:rPr>
          <w:rFonts w:ascii="Times New Roman" w:hAnsi="Times New Roman" w:cs="Times New Roman"/>
          <w:sz w:val="28"/>
          <w:lang w:val="uk-UA"/>
        </w:rPr>
        <w:t>, мистец</w:t>
      </w:r>
      <w:r w:rsidR="00C96E44" w:rsidRPr="00640E71">
        <w:rPr>
          <w:rFonts w:ascii="Times New Roman" w:hAnsi="Times New Roman" w:cs="Times New Roman"/>
          <w:sz w:val="28"/>
          <w:lang w:val="uk-UA"/>
        </w:rPr>
        <w:t>ьк</w:t>
      </w:r>
      <w:r w:rsidR="00640E71" w:rsidRPr="00640E71">
        <w:rPr>
          <w:rFonts w:ascii="Times New Roman" w:hAnsi="Times New Roman" w:cs="Times New Roman"/>
          <w:sz w:val="28"/>
          <w:lang w:val="uk-UA"/>
        </w:rPr>
        <w:t>ій</w:t>
      </w:r>
      <w:r w:rsidR="00C96E44" w:rsidRPr="00640E71">
        <w:rPr>
          <w:rFonts w:ascii="Times New Roman" w:hAnsi="Times New Roman" w:cs="Times New Roman"/>
          <w:sz w:val="28"/>
          <w:lang w:val="uk-UA"/>
        </w:rPr>
        <w:t xml:space="preserve"> галузях</w:t>
      </w:r>
      <w:r w:rsidR="00E738F8" w:rsidRPr="00640E71">
        <w:rPr>
          <w:rFonts w:ascii="Times New Roman" w:hAnsi="Times New Roman" w:cs="Times New Roman"/>
          <w:sz w:val="28"/>
          <w:lang w:val="uk-UA"/>
        </w:rPr>
        <w:t xml:space="preserve">, </w:t>
      </w:r>
      <w:r w:rsidR="00E20A5F">
        <w:rPr>
          <w:rFonts w:ascii="Times New Roman" w:hAnsi="Times New Roman" w:cs="Times New Roman"/>
          <w:sz w:val="28"/>
          <w:lang w:val="uk-UA"/>
        </w:rPr>
        <w:t>цілі</w:t>
      </w:r>
      <w:r w:rsidR="00E738F8" w:rsidRPr="00640E71">
        <w:rPr>
          <w:rFonts w:ascii="Times New Roman" w:hAnsi="Times New Roman" w:cs="Times New Roman"/>
          <w:sz w:val="28"/>
          <w:lang w:val="uk-UA"/>
        </w:rPr>
        <w:t xml:space="preserve"> </w:t>
      </w:r>
      <w:r w:rsidR="00E20A5F">
        <w:rPr>
          <w:rFonts w:ascii="Times New Roman" w:hAnsi="Times New Roman" w:cs="Times New Roman"/>
          <w:sz w:val="28"/>
          <w:lang w:val="uk-UA"/>
        </w:rPr>
        <w:t>та</w:t>
      </w:r>
      <w:r w:rsidR="00C96E44" w:rsidRPr="00640E71">
        <w:rPr>
          <w:rFonts w:ascii="Times New Roman" w:hAnsi="Times New Roman" w:cs="Times New Roman"/>
          <w:sz w:val="28"/>
          <w:lang w:val="uk-UA"/>
        </w:rPr>
        <w:t xml:space="preserve"> за</w:t>
      </w:r>
      <w:r w:rsidR="00E20A5F">
        <w:rPr>
          <w:rFonts w:ascii="Times New Roman" w:hAnsi="Times New Roman" w:cs="Times New Roman"/>
          <w:sz w:val="28"/>
          <w:lang w:val="uk-UA"/>
        </w:rPr>
        <w:t>вдання</w:t>
      </w:r>
      <w:r w:rsidR="00E738F8" w:rsidRPr="00640E71">
        <w:rPr>
          <w:rFonts w:ascii="Times New Roman" w:hAnsi="Times New Roman" w:cs="Times New Roman"/>
          <w:sz w:val="28"/>
          <w:lang w:val="uk-UA"/>
        </w:rPr>
        <w:t xml:space="preserve"> бібліотек, її умов</w:t>
      </w:r>
      <w:r w:rsidR="00E20A5F">
        <w:rPr>
          <w:rFonts w:ascii="Times New Roman" w:hAnsi="Times New Roman" w:cs="Times New Roman"/>
          <w:sz w:val="28"/>
          <w:lang w:val="uk-UA"/>
        </w:rPr>
        <w:t>и</w:t>
      </w:r>
      <w:r w:rsidR="00E738F8" w:rsidRPr="00640E71">
        <w:rPr>
          <w:rFonts w:ascii="Times New Roman" w:hAnsi="Times New Roman" w:cs="Times New Roman"/>
          <w:sz w:val="28"/>
          <w:lang w:val="uk-UA"/>
        </w:rPr>
        <w:t xml:space="preserve"> </w:t>
      </w:r>
      <w:r w:rsidR="00640E71" w:rsidRPr="00640E71">
        <w:rPr>
          <w:rFonts w:ascii="Times New Roman" w:hAnsi="Times New Roman" w:cs="Times New Roman"/>
          <w:sz w:val="28"/>
          <w:lang w:val="uk-UA"/>
        </w:rPr>
        <w:t>і</w:t>
      </w:r>
      <w:r w:rsidR="00E738F8" w:rsidRPr="00640E71">
        <w:rPr>
          <w:rFonts w:ascii="Times New Roman" w:hAnsi="Times New Roman" w:cs="Times New Roman"/>
          <w:sz w:val="28"/>
          <w:lang w:val="uk-UA"/>
        </w:rPr>
        <w:t xml:space="preserve"> можливост</w:t>
      </w:r>
      <w:r w:rsidR="00E20A5F">
        <w:rPr>
          <w:rFonts w:ascii="Times New Roman" w:hAnsi="Times New Roman" w:cs="Times New Roman"/>
          <w:sz w:val="28"/>
          <w:lang w:val="uk-UA"/>
        </w:rPr>
        <w:t>і</w:t>
      </w:r>
      <w:r w:rsidR="00E738F8" w:rsidRPr="00640E71">
        <w:rPr>
          <w:rFonts w:ascii="Times New Roman" w:hAnsi="Times New Roman" w:cs="Times New Roman"/>
          <w:sz w:val="28"/>
          <w:lang w:val="uk-UA"/>
        </w:rPr>
        <w:t>, віков</w:t>
      </w:r>
      <w:r w:rsidR="00E20A5F">
        <w:rPr>
          <w:rFonts w:ascii="Times New Roman" w:hAnsi="Times New Roman" w:cs="Times New Roman"/>
          <w:sz w:val="28"/>
          <w:lang w:val="uk-UA"/>
        </w:rPr>
        <w:t>і</w:t>
      </w:r>
      <w:r w:rsidR="00E738F8" w:rsidRPr="00640E71">
        <w:rPr>
          <w:rFonts w:ascii="Times New Roman" w:hAnsi="Times New Roman" w:cs="Times New Roman"/>
          <w:sz w:val="28"/>
          <w:lang w:val="uk-UA"/>
        </w:rPr>
        <w:t xml:space="preserve"> </w:t>
      </w:r>
      <w:r w:rsidR="00E20A5F">
        <w:rPr>
          <w:rFonts w:ascii="Times New Roman" w:hAnsi="Times New Roman" w:cs="Times New Roman"/>
          <w:sz w:val="28"/>
          <w:lang w:val="uk-UA"/>
        </w:rPr>
        <w:t>та</w:t>
      </w:r>
      <w:r w:rsidR="00E738F8" w:rsidRPr="00640E71">
        <w:rPr>
          <w:rFonts w:ascii="Times New Roman" w:hAnsi="Times New Roman" w:cs="Times New Roman"/>
          <w:sz w:val="28"/>
          <w:lang w:val="uk-UA"/>
        </w:rPr>
        <w:t xml:space="preserve"> психологічн</w:t>
      </w:r>
      <w:r w:rsidR="00E20A5F">
        <w:rPr>
          <w:rFonts w:ascii="Times New Roman" w:hAnsi="Times New Roman" w:cs="Times New Roman"/>
          <w:sz w:val="28"/>
          <w:lang w:val="uk-UA"/>
        </w:rPr>
        <w:t>і</w:t>
      </w:r>
      <w:r w:rsidR="00E738F8" w:rsidRPr="00640E71">
        <w:rPr>
          <w:rFonts w:ascii="Times New Roman" w:hAnsi="Times New Roman" w:cs="Times New Roman"/>
          <w:sz w:val="28"/>
          <w:lang w:val="uk-UA"/>
        </w:rPr>
        <w:t xml:space="preserve"> особливост</w:t>
      </w:r>
      <w:r w:rsidR="00E20A5F">
        <w:rPr>
          <w:rFonts w:ascii="Times New Roman" w:hAnsi="Times New Roman" w:cs="Times New Roman"/>
          <w:sz w:val="28"/>
          <w:lang w:val="uk-UA"/>
        </w:rPr>
        <w:t>і</w:t>
      </w:r>
      <w:r w:rsidR="00E738F8" w:rsidRPr="00640E71">
        <w:rPr>
          <w:rFonts w:ascii="Times New Roman" w:hAnsi="Times New Roman" w:cs="Times New Roman"/>
          <w:sz w:val="28"/>
          <w:lang w:val="uk-UA"/>
        </w:rPr>
        <w:t xml:space="preserve"> </w:t>
      </w:r>
      <w:r w:rsidR="00640E71" w:rsidRPr="00640E71">
        <w:rPr>
          <w:rFonts w:ascii="Times New Roman" w:hAnsi="Times New Roman" w:cs="Times New Roman"/>
          <w:sz w:val="28"/>
          <w:lang w:val="uk-UA"/>
        </w:rPr>
        <w:t>користувачів</w:t>
      </w:r>
      <w:r w:rsidR="00E738F8" w:rsidRPr="00640E71">
        <w:rPr>
          <w:rFonts w:ascii="Times New Roman" w:hAnsi="Times New Roman" w:cs="Times New Roman"/>
          <w:sz w:val="28"/>
          <w:lang w:val="uk-UA"/>
        </w:rPr>
        <w:t>, гендерн</w:t>
      </w:r>
      <w:r w:rsidR="00E20A5F">
        <w:rPr>
          <w:rFonts w:ascii="Times New Roman" w:hAnsi="Times New Roman" w:cs="Times New Roman"/>
          <w:sz w:val="28"/>
          <w:lang w:val="uk-UA"/>
        </w:rPr>
        <w:t>ий підхід, досвід</w:t>
      </w:r>
      <w:r w:rsidR="00E738F8" w:rsidRPr="00640E71">
        <w:rPr>
          <w:rFonts w:ascii="Times New Roman" w:hAnsi="Times New Roman" w:cs="Times New Roman"/>
          <w:sz w:val="28"/>
          <w:lang w:val="uk-UA"/>
        </w:rPr>
        <w:t xml:space="preserve"> бібліотечних </w:t>
      </w:r>
      <w:r w:rsidR="00E20A5F">
        <w:rPr>
          <w:rFonts w:ascii="Times New Roman" w:hAnsi="Times New Roman" w:cs="Times New Roman"/>
          <w:sz w:val="28"/>
          <w:lang w:val="uk-UA"/>
        </w:rPr>
        <w:t>працівни</w:t>
      </w:r>
      <w:r w:rsidR="00640E71" w:rsidRPr="00640E71">
        <w:rPr>
          <w:rFonts w:ascii="Times New Roman" w:hAnsi="Times New Roman" w:cs="Times New Roman"/>
          <w:sz w:val="28"/>
          <w:lang w:val="uk-UA"/>
        </w:rPr>
        <w:t>ків</w:t>
      </w:r>
      <w:r w:rsidR="00E738F8" w:rsidRPr="00640E71">
        <w:rPr>
          <w:rFonts w:ascii="Times New Roman" w:hAnsi="Times New Roman" w:cs="Times New Roman"/>
          <w:sz w:val="28"/>
          <w:lang w:val="uk-UA"/>
        </w:rPr>
        <w:t xml:space="preserve"> тощо.</w:t>
      </w:r>
      <w:r w:rsidR="00E738F8" w:rsidRPr="00E738F8">
        <w:rPr>
          <w:rFonts w:ascii="Times New Roman" w:hAnsi="Times New Roman" w:cs="Times New Roman"/>
          <w:sz w:val="28"/>
          <w:lang w:val="uk-UA"/>
        </w:rPr>
        <w:t xml:space="preserve"> </w:t>
      </w:r>
      <w:r w:rsidRPr="002F6FB0">
        <w:rPr>
          <w:rFonts w:ascii="Times New Roman" w:hAnsi="Times New Roman" w:cs="Times New Roman"/>
          <w:sz w:val="28"/>
          <w:lang w:val="uk-UA"/>
        </w:rPr>
        <w:t>Призна</w:t>
      </w:r>
      <w:r w:rsidR="00640E71">
        <w:rPr>
          <w:rFonts w:ascii="Times New Roman" w:hAnsi="Times New Roman" w:cs="Times New Roman"/>
          <w:sz w:val="28"/>
          <w:lang w:val="uk-UA"/>
        </w:rPr>
        <w:t>чення даного роду дія</w:t>
      </w:r>
      <w:r w:rsidRPr="002F6FB0">
        <w:rPr>
          <w:rFonts w:ascii="Times New Roman" w:hAnsi="Times New Roman" w:cs="Times New Roman"/>
          <w:sz w:val="28"/>
          <w:lang w:val="uk-UA"/>
        </w:rPr>
        <w:t>льності</w:t>
      </w:r>
      <w:r w:rsidR="00640E71">
        <w:rPr>
          <w:rFonts w:ascii="Times New Roman" w:hAnsi="Times New Roman" w:cs="Times New Roman"/>
          <w:sz w:val="28"/>
          <w:lang w:val="uk-UA"/>
        </w:rPr>
        <w:t xml:space="preserve"> – з</w:t>
      </w:r>
      <w:r w:rsidRPr="002F6FB0">
        <w:rPr>
          <w:rFonts w:ascii="Times New Roman" w:hAnsi="Times New Roman" w:cs="Times New Roman"/>
          <w:sz w:val="28"/>
          <w:lang w:val="uk-UA"/>
        </w:rPr>
        <w:t>берегти і передати культурні традиції в часі і просторі, забезпечити пам'ять поколінь, створити особлив</w:t>
      </w:r>
      <w:r w:rsidR="00E20A5F">
        <w:rPr>
          <w:rFonts w:ascii="Times New Roman" w:hAnsi="Times New Roman" w:cs="Times New Roman"/>
          <w:sz w:val="28"/>
          <w:lang w:val="uk-UA"/>
        </w:rPr>
        <w:t>е</w:t>
      </w:r>
      <w:r w:rsidRPr="002F6FB0">
        <w:rPr>
          <w:rFonts w:ascii="Times New Roman" w:hAnsi="Times New Roman" w:cs="Times New Roman"/>
          <w:sz w:val="28"/>
          <w:lang w:val="uk-UA"/>
        </w:rPr>
        <w:t xml:space="preserve"> культурн</w:t>
      </w:r>
      <w:r w:rsidR="00E20A5F">
        <w:rPr>
          <w:rFonts w:ascii="Times New Roman" w:hAnsi="Times New Roman" w:cs="Times New Roman"/>
          <w:sz w:val="28"/>
          <w:lang w:val="uk-UA"/>
        </w:rPr>
        <w:t>е</w:t>
      </w:r>
      <w:r w:rsidRPr="002F6FB0">
        <w:rPr>
          <w:rFonts w:ascii="Times New Roman" w:hAnsi="Times New Roman" w:cs="Times New Roman"/>
          <w:sz w:val="28"/>
          <w:lang w:val="uk-UA"/>
        </w:rPr>
        <w:t>, освітн</w:t>
      </w:r>
      <w:r w:rsidR="00E20A5F">
        <w:rPr>
          <w:rFonts w:ascii="Times New Roman" w:hAnsi="Times New Roman" w:cs="Times New Roman"/>
          <w:sz w:val="28"/>
          <w:lang w:val="uk-UA"/>
        </w:rPr>
        <w:t>є</w:t>
      </w:r>
      <w:r w:rsidRPr="002F6FB0">
        <w:rPr>
          <w:rFonts w:ascii="Times New Roman" w:hAnsi="Times New Roman" w:cs="Times New Roman"/>
          <w:sz w:val="28"/>
          <w:lang w:val="uk-UA"/>
        </w:rPr>
        <w:t xml:space="preserve"> та інтелектуальне середовище, сприяти підвищенню рівня культурних і освітніх потреб соціуму.</w:t>
      </w:r>
    </w:p>
    <w:p w:rsidR="00755C63" w:rsidRDefault="00755C63" w:rsidP="00755C63">
      <w:pPr>
        <w:pStyle w:val="a3"/>
        <w:spacing w:line="360" w:lineRule="auto"/>
        <w:ind w:firstLine="708"/>
        <w:jc w:val="both"/>
        <w:rPr>
          <w:rFonts w:ascii="Times New Roman" w:hAnsi="Times New Roman" w:cs="Times New Roman"/>
          <w:sz w:val="28"/>
          <w:lang w:val="uk-UA"/>
        </w:rPr>
      </w:pPr>
    </w:p>
    <w:p w:rsidR="002D7E9E" w:rsidRDefault="002D7E9E" w:rsidP="002D7E9E">
      <w:pPr>
        <w:pStyle w:val="a3"/>
        <w:spacing w:line="360" w:lineRule="auto"/>
        <w:jc w:val="both"/>
        <w:rPr>
          <w:rFonts w:ascii="Times New Roman" w:hAnsi="Times New Roman" w:cs="Times New Roman"/>
          <w:sz w:val="28"/>
          <w:lang w:val="uk-UA"/>
        </w:rPr>
      </w:pPr>
    </w:p>
    <w:p w:rsidR="00C87EDF" w:rsidRDefault="00C87EDF" w:rsidP="00C87EDF">
      <w:pPr>
        <w:pStyle w:val="a3"/>
        <w:spacing w:line="360" w:lineRule="auto"/>
        <w:jc w:val="both"/>
        <w:rPr>
          <w:rFonts w:ascii="Times New Roman" w:hAnsi="Times New Roman" w:cs="Times New Roman"/>
          <w:sz w:val="28"/>
          <w:lang w:val="uk-UA"/>
        </w:rPr>
      </w:pPr>
    </w:p>
    <w:p w:rsidR="00C87EDF" w:rsidRDefault="00C87EDF" w:rsidP="00C87EDF">
      <w:pPr>
        <w:pStyle w:val="a3"/>
        <w:spacing w:line="360" w:lineRule="auto"/>
        <w:jc w:val="both"/>
        <w:rPr>
          <w:rFonts w:ascii="Times New Roman" w:hAnsi="Times New Roman" w:cs="Times New Roman"/>
          <w:sz w:val="28"/>
          <w:lang w:val="uk-UA"/>
        </w:rPr>
      </w:pPr>
    </w:p>
    <w:p w:rsidR="00C87EDF" w:rsidRDefault="00C87EDF" w:rsidP="00C87EDF">
      <w:pPr>
        <w:pStyle w:val="a3"/>
        <w:spacing w:line="360" w:lineRule="auto"/>
        <w:jc w:val="both"/>
        <w:rPr>
          <w:rFonts w:ascii="Times New Roman" w:hAnsi="Times New Roman" w:cs="Times New Roman"/>
          <w:sz w:val="28"/>
          <w:lang w:val="uk-UA"/>
        </w:rPr>
      </w:pPr>
    </w:p>
    <w:p w:rsidR="00C87EDF" w:rsidRDefault="00C87EDF" w:rsidP="00C87EDF">
      <w:pPr>
        <w:pStyle w:val="a3"/>
        <w:spacing w:line="360" w:lineRule="auto"/>
        <w:jc w:val="both"/>
        <w:rPr>
          <w:rFonts w:ascii="Times New Roman" w:hAnsi="Times New Roman" w:cs="Times New Roman"/>
          <w:sz w:val="28"/>
          <w:lang w:val="uk-UA"/>
        </w:rPr>
      </w:pPr>
    </w:p>
    <w:p w:rsidR="00C87EDF" w:rsidRDefault="00C87EDF" w:rsidP="00C87EDF">
      <w:pPr>
        <w:pStyle w:val="a3"/>
        <w:spacing w:line="360" w:lineRule="auto"/>
        <w:jc w:val="both"/>
        <w:rPr>
          <w:rFonts w:ascii="Times New Roman" w:hAnsi="Times New Roman" w:cs="Times New Roman"/>
          <w:sz w:val="28"/>
          <w:lang w:val="uk-UA"/>
        </w:rPr>
      </w:pPr>
    </w:p>
    <w:p w:rsidR="00C87EDF" w:rsidRDefault="00C87EDF" w:rsidP="00C87EDF">
      <w:pPr>
        <w:pStyle w:val="a3"/>
        <w:spacing w:line="360" w:lineRule="auto"/>
        <w:jc w:val="both"/>
        <w:rPr>
          <w:rFonts w:ascii="Times New Roman" w:hAnsi="Times New Roman" w:cs="Times New Roman"/>
          <w:sz w:val="28"/>
          <w:lang w:val="uk-UA"/>
        </w:rPr>
      </w:pPr>
    </w:p>
    <w:p w:rsidR="00C87EDF" w:rsidRDefault="00C87EDF" w:rsidP="00C87EDF">
      <w:pPr>
        <w:pStyle w:val="a3"/>
        <w:spacing w:line="360" w:lineRule="auto"/>
        <w:jc w:val="both"/>
        <w:rPr>
          <w:rFonts w:ascii="Times New Roman" w:hAnsi="Times New Roman" w:cs="Times New Roman"/>
          <w:sz w:val="28"/>
          <w:lang w:val="uk-UA"/>
        </w:rPr>
      </w:pPr>
    </w:p>
    <w:p w:rsidR="00C87EDF" w:rsidRDefault="00C87EDF" w:rsidP="00C87EDF">
      <w:pPr>
        <w:pStyle w:val="a3"/>
        <w:spacing w:line="360" w:lineRule="auto"/>
        <w:jc w:val="both"/>
        <w:rPr>
          <w:rFonts w:ascii="Times New Roman" w:hAnsi="Times New Roman" w:cs="Times New Roman"/>
          <w:sz w:val="28"/>
          <w:lang w:val="uk-UA"/>
        </w:rPr>
      </w:pPr>
    </w:p>
    <w:p w:rsidR="00C87EDF" w:rsidRDefault="00C87EDF" w:rsidP="00C87EDF">
      <w:pPr>
        <w:pStyle w:val="a3"/>
        <w:spacing w:line="360" w:lineRule="auto"/>
        <w:jc w:val="both"/>
        <w:rPr>
          <w:rFonts w:ascii="Times New Roman" w:hAnsi="Times New Roman" w:cs="Times New Roman"/>
          <w:sz w:val="28"/>
          <w:lang w:val="uk-UA"/>
        </w:rPr>
      </w:pPr>
    </w:p>
    <w:p w:rsidR="00C87EDF" w:rsidRDefault="00C87EDF" w:rsidP="00C87EDF">
      <w:pPr>
        <w:pStyle w:val="a3"/>
        <w:spacing w:line="360" w:lineRule="auto"/>
        <w:jc w:val="both"/>
        <w:rPr>
          <w:rFonts w:ascii="Times New Roman" w:hAnsi="Times New Roman" w:cs="Times New Roman"/>
          <w:sz w:val="28"/>
          <w:lang w:val="uk-UA"/>
        </w:rPr>
      </w:pPr>
    </w:p>
    <w:p w:rsidR="00C87EDF" w:rsidRDefault="00C87EDF" w:rsidP="00C87EDF">
      <w:pPr>
        <w:pStyle w:val="a3"/>
        <w:spacing w:line="360" w:lineRule="auto"/>
        <w:jc w:val="both"/>
        <w:rPr>
          <w:rFonts w:ascii="Times New Roman" w:hAnsi="Times New Roman" w:cs="Times New Roman"/>
          <w:sz w:val="28"/>
          <w:lang w:val="uk-UA"/>
        </w:rPr>
      </w:pPr>
    </w:p>
    <w:p w:rsidR="00ED2653" w:rsidRDefault="00ED2653" w:rsidP="00C87EDF">
      <w:pPr>
        <w:pStyle w:val="a3"/>
        <w:spacing w:line="360" w:lineRule="auto"/>
        <w:jc w:val="both"/>
        <w:rPr>
          <w:rFonts w:ascii="Times New Roman" w:hAnsi="Times New Roman" w:cs="Times New Roman"/>
          <w:sz w:val="28"/>
          <w:lang w:val="uk-UA"/>
        </w:rPr>
      </w:pPr>
    </w:p>
    <w:p w:rsidR="009E5F73" w:rsidRDefault="009E5F73">
      <w:pPr>
        <w:rPr>
          <w:rFonts w:ascii="Times New Roman" w:hAnsi="Times New Roman" w:cs="Times New Roman"/>
          <w:sz w:val="28"/>
          <w:lang w:val="uk-UA"/>
        </w:rPr>
      </w:pPr>
      <w:r>
        <w:rPr>
          <w:rFonts w:ascii="Times New Roman" w:hAnsi="Times New Roman" w:cs="Times New Roman"/>
          <w:sz w:val="28"/>
          <w:lang w:val="uk-UA"/>
        </w:rPr>
        <w:br w:type="page"/>
      </w:r>
    </w:p>
    <w:p w:rsidR="00BE761B" w:rsidRDefault="00BE761B" w:rsidP="00BE761B">
      <w:pPr>
        <w:pStyle w:val="a3"/>
        <w:spacing w:line="360" w:lineRule="auto"/>
        <w:jc w:val="center"/>
        <w:rPr>
          <w:rFonts w:ascii="Times New Roman" w:hAnsi="Times New Roman" w:cs="Times New Roman"/>
          <w:b/>
          <w:sz w:val="28"/>
          <w:lang w:val="uk-UA"/>
        </w:rPr>
      </w:pPr>
      <w:r w:rsidRPr="00AC3F3D">
        <w:rPr>
          <w:rFonts w:ascii="Times New Roman" w:hAnsi="Times New Roman" w:cs="Times New Roman"/>
          <w:b/>
          <w:sz w:val="28"/>
          <w:lang w:val="uk-UA"/>
        </w:rPr>
        <w:lastRenderedPageBreak/>
        <w:t>Розділ 2. ПРАКТИЧНІ АСПЕКТИ ПРОБЛЕМИ ДОСЛІДЖЕННЯ</w:t>
      </w:r>
    </w:p>
    <w:p w:rsidR="00BE761B" w:rsidRDefault="00BE761B" w:rsidP="00BE761B">
      <w:pPr>
        <w:pStyle w:val="a3"/>
        <w:spacing w:line="360" w:lineRule="auto"/>
        <w:jc w:val="center"/>
        <w:rPr>
          <w:rFonts w:ascii="Times New Roman" w:hAnsi="Times New Roman" w:cs="Times New Roman"/>
          <w:b/>
          <w:sz w:val="28"/>
          <w:lang w:val="uk-UA"/>
        </w:rPr>
      </w:pPr>
    </w:p>
    <w:p w:rsidR="00ED2653" w:rsidRPr="00AC3F3D" w:rsidRDefault="00ED2653" w:rsidP="00BE761B">
      <w:pPr>
        <w:pStyle w:val="a3"/>
        <w:spacing w:line="360" w:lineRule="auto"/>
        <w:jc w:val="center"/>
        <w:rPr>
          <w:rFonts w:ascii="Times New Roman" w:hAnsi="Times New Roman" w:cs="Times New Roman"/>
          <w:b/>
          <w:sz w:val="28"/>
          <w:lang w:val="uk-UA"/>
        </w:rPr>
      </w:pPr>
    </w:p>
    <w:p w:rsidR="00BE761B" w:rsidRPr="00ED2653" w:rsidRDefault="00BE761B" w:rsidP="00ED2653">
      <w:pPr>
        <w:pStyle w:val="a3"/>
        <w:spacing w:line="360" w:lineRule="auto"/>
        <w:ind w:firstLine="709"/>
        <w:jc w:val="both"/>
        <w:rPr>
          <w:rFonts w:ascii="Times New Roman" w:hAnsi="Times New Roman" w:cs="Times New Roman"/>
          <w:b/>
          <w:sz w:val="28"/>
          <w:lang w:val="uk-UA"/>
        </w:rPr>
      </w:pPr>
      <w:r w:rsidRPr="00ED2653">
        <w:rPr>
          <w:rFonts w:ascii="Times New Roman" w:hAnsi="Times New Roman" w:cs="Times New Roman"/>
          <w:b/>
          <w:sz w:val="28"/>
          <w:lang w:val="uk-UA"/>
        </w:rPr>
        <w:t>2.1. Аналіз стану соціокультурної діяльності Кремінської центральної бібліотеки</w:t>
      </w:r>
    </w:p>
    <w:p w:rsidR="00875D4A" w:rsidRDefault="00BE761B" w:rsidP="00B23A0C">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КУ «Кремінська РЦБС» </w:t>
      </w:r>
      <w:r w:rsidR="00BE28AD">
        <w:rPr>
          <w:rFonts w:ascii="Times New Roman" w:hAnsi="Times New Roman" w:cs="Times New Roman"/>
          <w:sz w:val="28"/>
          <w:lang w:val="uk-UA"/>
        </w:rPr>
        <w:t xml:space="preserve">являється </w:t>
      </w:r>
      <w:r>
        <w:rPr>
          <w:rFonts w:ascii="Times New Roman" w:hAnsi="Times New Roman" w:cs="Times New Roman"/>
          <w:sz w:val="28"/>
          <w:lang w:val="uk-UA"/>
        </w:rPr>
        <w:t>«с</w:t>
      </w:r>
      <w:r w:rsidR="00BE28AD">
        <w:rPr>
          <w:rFonts w:ascii="Times New Roman" w:hAnsi="Times New Roman" w:cs="Times New Roman"/>
          <w:sz w:val="28"/>
          <w:lang w:val="uk-UA"/>
        </w:rPr>
        <w:t>учасною</w:t>
      </w:r>
      <w:r w:rsidRPr="00BE761B">
        <w:rPr>
          <w:rFonts w:ascii="Times New Roman" w:hAnsi="Times New Roman" w:cs="Times New Roman"/>
          <w:sz w:val="28"/>
          <w:lang w:val="uk-UA"/>
        </w:rPr>
        <w:t xml:space="preserve"> бібліотек</w:t>
      </w:r>
      <w:r w:rsidR="00BE28AD">
        <w:rPr>
          <w:rFonts w:ascii="Times New Roman" w:hAnsi="Times New Roman" w:cs="Times New Roman"/>
          <w:sz w:val="28"/>
          <w:lang w:val="uk-UA"/>
        </w:rPr>
        <w:t>ою</w:t>
      </w:r>
      <w:r w:rsidRPr="00BE761B">
        <w:rPr>
          <w:rFonts w:ascii="Times New Roman" w:hAnsi="Times New Roman" w:cs="Times New Roman"/>
          <w:sz w:val="28"/>
          <w:lang w:val="uk-UA"/>
        </w:rPr>
        <w:t>»</w:t>
      </w:r>
      <w:r>
        <w:rPr>
          <w:rFonts w:ascii="Times New Roman" w:hAnsi="Times New Roman" w:cs="Times New Roman"/>
          <w:sz w:val="28"/>
          <w:lang w:val="uk-UA"/>
        </w:rPr>
        <w:t>,</w:t>
      </w:r>
      <w:r w:rsidRPr="00BE761B">
        <w:rPr>
          <w:rFonts w:ascii="Times New Roman" w:hAnsi="Times New Roman" w:cs="Times New Roman"/>
          <w:sz w:val="28"/>
          <w:lang w:val="uk-UA"/>
        </w:rPr>
        <w:t xml:space="preserve"> що </w:t>
      </w:r>
      <w:r w:rsidR="00BE28AD">
        <w:rPr>
          <w:rFonts w:ascii="Times New Roman" w:hAnsi="Times New Roman" w:cs="Times New Roman"/>
          <w:sz w:val="28"/>
          <w:lang w:val="uk-UA"/>
        </w:rPr>
        <w:t xml:space="preserve">здійснює </w:t>
      </w:r>
      <w:r w:rsidRPr="00BE761B">
        <w:rPr>
          <w:rFonts w:ascii="Times New Roman" w:hAnsi="Times New Roman" w:cs="Times New Roman"/>
          <w:sz w:val="28"/>
          <w:lang w:val="uk-UA"/>
        </w:rPr>
        <w:t>нада</w:t>
      </w:r>
      <w:r w:rsidR="00BE28AD">
        <w:rPr>
          <w:rFonts w:ascii="Times New Roman" w:hAnsi="Times New Roman" w:cs="Times New Roman"/>
          <w:sz w:val="28"/>
          <w:lang w:val="uk-UA"/>
        </w:rPr>
        <w:t>ння</w:t>
      </w:r>
      <w:r w:rsidRPr="00BE761B">
        <w:rPr>
          <w:rFonts w:ascii="Times New Roman" w:hAnsi="Times New Roman" w:cs="Times New Roman"/>
          <w:sz w:val="28"/>
          <w:lang w:val="uk-UA"/>
        </w:rPr>
        <w:t xml:space="preserve"> нов</w:t>
      </w:r>
      <w:r w:rsidR="00BE28AD">
        <w:rPr>
          <w:rFonts w:ascii="Times New Roman" w:hAnsi="Times New Roman" w:cs="Times New Roman"/>
          <w:sz w:val="28"/>
          <w:lang w:val="uk-UA"/>
        </w:rPr>
        <w:t>их</w:t>
      </w:r>
      <w:r w:rsidRPr="00BE761B">
        <w:rPr>
          <w:rFonts w:ascii="Times New Roman" w:hAnsi="Times New Roman" w:cs="Times New Roman"/>
          <w:sz w:val="28"/>
          <w:lang w:val="uk-UA"/>
        </w:rPr>
        <w:t xml:space="preserve"> безкоштовн</w:t>
      </w:r>
      <w:r w:rsidR="00BE28AD">
        <w:rPr>
          <w:rFonts w:ascii="Times New Roman" w:hAnsi="Times New Roman" w:cs="Times New Roman"/>
          <w:sz w:val="28"/>
          <w:lang w:val="uk-UA"/>
        </w:rPr>
        <w:t>их</w:t>
      </w:r>
      <w:r w:rsidRPr="00BE761B">
        <w:rPr>
          <w:rFonts w:ascii="Times New Roman" w:hAnsi="Times New Roman" w:cs="Times New Roman"/>
          <w:sz w:val="28"/>
          <w:lang w:val="uk-UA"/>
        </w:rPr>
        <w:t xml:space="preserve"> послуг </w:t>
      </w:r>
      <w:r w:rsidR="00BE28AD">
        <w:rPr>
          <w:rFonts w:ascii="Times New Roman" w:hAnsi="Times New Roman" w:cs="Times New Roman"/>
          <w:sz w:val="28"/>
          <w:lang w:val="uk-UA"/>
        </w:rPr>
        <w:t>суспільству за допомогою</w:t>
      </w:r>
      <w:r w:rsidRPr="00BE761B">
        <w:rPr>
          <w:rFonts w:ascii="Times New Roman" w:hAnsi="Times New Roman" w:cs="Times New Roman"/>
          <w:sz w:val="28"/>
          <w:lang w:val="uk-UA"/>
        </w:rPr>
        <w:t xml:space="preserve"> впровадженн</w:t>
      </w:r>
      <w:r w:rsidR="00BE28AD">
        <w:rPr>
          <w:rFonts w:ascii="Times New Roman" w:hAnsi="Times New Roman" w:cs="Times New Roman"/>
          <w:sz w:val="28"/>
          <w:lang w:val="uk-UA"/>
        </w:rPr>
        <w:t>я</w:t>
      </w:r>
      <w:r w:rsidRPr="00BE761B">
        <w:rPr>
          <w:rFonts w:ascii="Times New Roman" w:hAnsi="Times New Roman" w:cs="Times New Roman"/>
          <w:sz w:val="28"/>
          <w:lang w:val="uk-UA"/>
        </w:rPr>
        <w:t xml:space="preserve"> в </w:t>
      </w:r>
      <w:r w:rsidR="00BE28AD">
        <w:rPr>
          <w:rFonts w:ascii="Times New Roman" w:hAnsi="Times New Roman" w:cs="Times New Roman"/>
          <w:sz w:val="28"/>
          <w:lang w:val="uk-UA"/>
        </w:rPr>
        <w:t>діяльність</w:t>
      </w:r>
      <w:r w:rsidRPr="00BE761B">
        <w:rPr>
          <w:rFonts w:ascii="Times New Roman" w:hAnsi="Times New Roman" w:cs="Times New Roman"/>
          <w:sz w:val="28"/>
          <w:lang w:val="uk-UA"/>
        </w:rPr>
        <w:t xml:space="preserve"> </w:t>
      </w:r>
      <w:r w:rsidR="00E86A05">
        <w:rPr>
          <w:rFonts w:ascii="Times New Roman" w:hAnsi="Times New Roman" w:cs="Times New Roman"/>
          <w:sz w:val="28"/>
          <w:lang w:val="uk-UA"/>
        </w:rPr>
        <w:t>сучасн</w:t>
      </w:r>
      <w:r w:rsidR="00BE28AD">
        <w:rPr>
          <w:rFonts w:ascii="Times New Roman" w:hAnsi="Times New Roman" w:cs="Times New Roman"/>
          <w:sz w:val="28"/>
          <w:lang w:val="uk-UA"/>
        </w:rPr>
        <w:t>их</w:t>
      </w:r>
      <w:r w:rsidRPr="00BE761B">
        <w:rPr>
          <w:rFonts w:ascii="Times New Roman" w:hAnsi="Times New Roman" w:cs="Times New Roman"/>
          <w:sz w:val="28"/>
          <w:lang w:val="uk-UA"/>
        </w:rPr>
        <w:t xml:space="preserve"> інформаційних технологій. </w:t>
      </w:r>
      <w:r w:rsidR="00BE28AD">
        <w:rPr>
          <w:rFonts w:ascii="Times New Roman" w:hAnsi="Times New Roman" w:cs="Times New Roman"/>
          <w:sz w:val="28"/>
          <w:lang w:val="uk-UA"/>
        </w:rPr>
        <w:t>У</w:t>
      </w:r>
      <w:r w:rsidR="00875D4A" w:rsidRPr="00875D4A">
        <w:rPr>
          <w:rFonts w:ascii="Times New Roman" w:hAnsi="Times New Roman" w:cs="Times New Roman"/>
          <w:sz w:val="28"/>
          <w:lang w:val="uk-UA"/>
        </w:rPr>
        <w:t xml:space="preserve"> 2021 ро</w:t>
      </w:r>
      <w:r w:rsidR="00BE28AD">
        <w:rPr>
          <w:rFonts w:ascii="Times New Roman" w:hAnsi="Times New Roman" w:cs="Times New Roman"/>
          <w:sz w:val="28"/>
          <w:lang w:val="uk-UA"/>
        </w:rPr>
        <w:t>ці</w:t>
      </w:r>
      <w:r w:rsidR="00875D4A" w:rsidRPr="00875D4A">
        <w:rPr>
          <w:rFonts w:ascii="Times New Roman" w:hAnsi="Times New Roman" w:cs="Times New Roman"/>
          <w:sz w:val="28"/>
          <w:lang w:val="uk-UA"/>
        </w:rPr>
        <w:t xml:space="preserve"> у зв’язку з реформ</w:t>
      </w:r>
      <w:r w:rsidR="00BE28AD">
        <w:rPr>
          <w:rFonts w:ascii="Times New Roman" w:hAnsi="Times New Roman" w:cs="Times New Roman"/>
          <w:sz w:val="28"/>
          <w:lang w:val="uk-UA"/>
        </w:rPr>
        <w:t>ами</w:t>
      </w:r>
      <w:r w:rsidR="00875D4A" w:rsidRPr="00875D4A">
        <w:rPr>
          <w:rFonts w:ascii="Times New Roman" w:hAnsi="Times New Roman" w:cs="Times New Roman"/>
          <w:sz w:val="28"/>
          <w:lang w:val="uk-UA"/>
        </w:rPr>
        <w:t xml:space="preserve"> децентралізації</w:t>
      </w:r>
      <w:r w:rsidR="00E86A05">
        <w:rPr>
          <w:rFonts w:ascii="Times New Roman" w:hAnsi="Times New Roman" w:cs="Times New Roman"/>
          <w:sz w:val="28"/>
          <w:lang w:val="uk-UA"/>
        </w:rPr>
        <w:t>,</w:t>
      </w:r>
      <w:r w:rsidR="00875D4A" w:rsidRPr="00875D4A">
        <w:rPr>
          <w:rFonts w:ascii="Times New Roman" w:hAnsi="Times New Roman" w:cs="Times New Roman"/>
          <w:sz w:val="28"/>
          <w:lang w:val="uk-UA"/>
        </w:rPr>
        <w:t xml:space="preserve"> част</w:t>
      </w:r>
      <w:r w:rsidR="00BE28AD">
        <w:rPr>
          <w:rFonts w:ascii="Times New Roman" w:hAnsi="Times New Roman" w:cs="Times New Roman"/>
          <w:sz w:val="28"/>
          <w:lang w:val="uk-UA"/>
        </w:rPr>
        <w:t>ка</w:t>
      </w:r>
      <w:r w:rsidR="00875D4A" w:rsidRPr="00875D4A">
        <w:rPr>
          <w:rFonts w:ascii="Times New Roman" w:hAnsi="Times New Roman" w:cs="Times New Roman"/>
          <w:sz w:val="28"/>
          <w:lang w:val="uk-UA"/>
        </w:rPr>
        <w:t xml:space="preserve"> біб</w:t>
      </w:r>
      <w:r w:rsidR="00875D4A">
        <w:rPr>
          <w:rFonts w:ascii="Times New Roman" w:hAnsi="Times New Roman" w:cs="Times New Roman"/>
          <w:sz w:val="28"/>
          <w:lang w:val="uk-UA"/>
        </w:rPr>
        <w:t xml:space="preserve">ліотек </w:t>
      </w:r>
      <w:r w:rsidR="00BE28AD">
        <w:rPr>
          <w:rFonts w:ascii="Times New Roman" w:hAnsi="Times New Roman" w:cs="Times New Roman"/>
          <w:sz w:val="28"/>
          <w:lang w:val="uk-UA"/>
        </w:rPr>
        <w:t xml:space="preserve">була </w:t>
      </w:r>
      <w:r w:rsidR="00875D4A">
        <w:rPr>
          <w:rFonts w:ascii="Times New Roman" w:hAnsi="Times New Roman" w:cs="Times New Roman"/>
          <w:sz w:val="28"/>
          <w:lang w:val="uk-UA"/>
        </w:rPr>
        <w:t>передан</w:t>
      </w:r>
      <w:r w:rsidR="00BE28AD">
        <w:rPr>
          <w:rFonts w:ascii="Times New Roman" w:hAnsi="Times New Roman" w:cs="Times New Roman"/>
          <w:sz w:val="28"/>
          <w:lang w:val="uk-UA"/>
        </w:rPr>
        <w:t>а у підпорядкування</w:t>
      </w:r>
      <w:r w:rsidR="00875D4A">
        <w:rPr>
          <w:rFonts w:ascii="Times New Roman" w:hAnsi="Times New Roman" w:cs="Times New Roman"/>
          <w:sz w:val="28"/>
          <w:lang w:val="uk-UA"/>
        </w:rPr>
        <w:t xml:space="preserve"> до інших громад, тому бібліотечно-</w:t>
      </w:r>
      <w:r w:rsidR="00875D4A" w:rsidRPr="00875D4A">
        <w:rPr>
          <w:rFonts w:ascii="Times New Roman" w:hAnsi="Times New Roman" w:cs="Times New Roman"/>
          <w:sz w:val="28"/>
          <w:lang w:val="uk-UA"/>
        </w:rPr>
        <w:t xml:space="preserve">інформаційне обслуговування </w:t>
      </w:r>
      <w:r w:rsidR="00BE28AD">
        <w:rPr>
          <w:rFonts w:ascii="Times New Roman" w:hAnsi="Times New Roman" w:cs="Times New Roman"/>
          <w:sz w:val="28"/>
          <w:lang w:val="uk-UA"/>
        </w:rPr>
        <w:t xml:space="preserve">користувачів </w:t>
      </w:r>
      <w:r w:rsidR="00875D4A" w:rsidRPr="00875D4A">
        <w:rPr>
          <w:rFonts w:ascii="Times New Roman" w:hAnsi="Times New Roman" w:cs="Times New Roman"/>
          <w:sz w:val="28"/>
          <w:lang w:val="uk-UA"/>
        </w:rPr>
        <w:t>Кремінського району</w:t>
      </w:r>
      <w:r w:rsidR="00875D4A">
        <w:rPr>
          <w:rFonts w:ascii="Times New Roman" w:hAnsi="Times New Roman" w:cs="Times New Roman"/>
          <w:sz w:val="28"/>
          <w:lang w:val="uk-UA"/>
        </w:rPr>
        <w:t xml:space="preserve"> </w:t>
      </w:r>
      <w:r w:rsidR="00BE28AD">
        <w:rPr>
          <w:rFonts w:ascii="Times New Roman" w:hAnsi="Times New Roman" w:cs="Times New Roman"/>
          <w:sz w:val="28"/>
          <w:lang w:val="uk-UA"/>
        </w:rPr>
        <w:t xml:space="preserve">наразі виконують дев’ять </w:t>
      </w:r>
      <w:r w:rsidR="00B23A0C">
        <w:rPr>
          <w:rFonts w:ascii="Times New Roman" w:hAnsi="Times New Roman" w:cs="Times New Roman"/>
          <w:sz w:val="28"/>
          <w:lang w:val="uk-UA"/>
        </w:rPr>
        <w:t xml:space="preserve">бібіліотек: </w:t>
      </w:r>
      <w:r w:rsidR="00875D4A" w:rsidRPr="00875D4A">
        <w:rPr>
          <w:rFonts w:ascii="Times New Roman" w:hAnsi="Times New Roman" w:cs="Times New Roman"/>
          <w:sz w:val="28"/>
          <w:lang w:val="uk-UA"/>
        </w:rPr>
        <w:t>Кремінська</w:t>
      </w:r>
      <w:r w:rsidR="00B23A0C">
        <w:rPr>
          <w:rFonts w:ascii="Times New Roman" w:hAnsi="Times New Roman" w:cs="Times New Roman"/>
          <w:sz w:val="28"/>
          <w:lang w:val="uk-UA"/>
        </w:rPr>
        <w:t xml:space="preserve"> центральна публічна бібліотека; Кремінська бібліотека для дітей; </w:t>
      </w:r>
      <w:r w:rsidR="00875D4A" w:rsidRPr="00875D4A">
        <w:rPr>
          <w:rFonts w:ascii="Times New Roman" w:hAnsi="Times New Roman" w:cs="Times New Roman"/>
          <w:sz w:val="28"/>
          <w:lang w:val="uk-UA"/>
        </w:rPr>
        <w:t xml:space="preserve">Кремінська бібліотека - </w:t>
      </w:r>
      <w:r w:rsidR="00B23A0C">
        <w:rPr>
          <w:rFonts w:ascii="Times New Roman" w:hAnsi="Times New Roman" w:cs="Times New Roman"/>
          <w:sz w:val="28"/>
          <w:lang w:val="uk-UA"/>
        </w:rPr>
        <w:t xml:space="preserve">філія №1; </w:t>
      </w:r>
      <w:r w:rsidR="00875D4A" w:rsidRPr="00875D4A">
        <w:rPr>
          <w:rFonts w:ascii="Times New Roman" w:hAnsi="Times New Roman" w:cs="Times New Roman"/>
          <w:sz w:val="28"/>
          <w:lang w:val="uk-UA"/>
        </w:rPr>
        <w:t>К</w:t>
      </w:r>
      <w:r w:rsidR="00E86A05">
        <w:rPr>
          <w:rFonts w:ascii="Times New Roman" w:hAnsi="Times New Roman" w:cs="Times New Roman"/>
          <w:sz w:val="28"/>
          <w:lang w:val="uk-UA"/>
        </w:rPr>
        <w:t>ремінська бібліотека</w:t>
      </w:r>
      <w:r w:rsidR="00B23A0C">
        <w:rPr>
          <w:rFonts w:ascii="Times New Roman" w:hAnsi="Times New Roman" w:cs="Times New Roman"/>
          <w:sz w:val="28"/>
          <w:lang w:val="uk-UA"/>
        </w:rPr>
        <w:t xml:space="preserve"> філія №2; </w:t>
      </w:r>
      <w:r w:rsidR="00875D4A" w:rsidRPr="00875D4A">
        <w:rPr>
          <w:rFonts w:ascii="Times New Roman" w:hAnsi="Times New Roman" w:cs="Times New Roman"/>
          <w:sz w:val="28"/>
          <w:lang w:val="uk-UA"/>
        </w:rPr>
        <w:t>Ж</w:t>
      </w:r>
      <w:r w:rsidR="00B23A0C">
        <w:rPr>
          <w:rFonts w:ascii="Times New Roman" w:hAnsi="Times New Roman" w:cs="Times New Roman"/>
          <w:sz w:val="28"/>
          <w:lang w:val="uk-UA"/>
        </w:rPr>
        <w:t xml:space="preserve">итлівська бібліотека-філія №3; </w:t>
      </w:r>
      <w:r w:rsidR="00875D4A" w:rsidRPr="00875D4A">
        <w:rPr>
          <w:rFonts w:ascii="Times New Roman" w:hAnsi="Times New Roman" w:cs="Times New Roman"/>
          <w:sz w:val="28"/>
          <w:lang w:val="uk-UA"/>
        </w:rPr>
        <w:t>Червоно</w:t>
      </w:r>
      <w:r w:rsidR="00E86A05">
        <w:rPr>
          <w:rFonts w:ascii="Times New Roman" w:hAnsi="Times New Roman" w:cs="Times New Roman"/>
          <w:sz w:val="28"/>
          <w:lang w:val="uk-UA"/>
        </w:rPr>
        <w:t>попівська бібліотека-</w:t>
      </w:r>
      <w:r w:rsidR="00B23A0C">
        <w:rPr>
          <w:rFonts w:ascii="Times New Roman" w:hAnsi="Times New Roman" w:cs="Times New Roman"/>
          <w:sz w:val="28"/>
          <w:lang w:val="uk-UA"/>
        </w:rPr>
        <w:t xml:space="preserve">філія №4; </w:t>
      </w:r>
      <w:r w:rsidR="00875D4A" w:rsidRPr="00875D4A">
        <w:rPr>
          <w:rFonts w:ascii="Times New Roman" w:hAnsi="Times New Roman" w:cs="Times New Roman"/>
          <w:sz w:val="28"/>
          <w:lang w:val="uk-UA"/>
        </w:rPr>
        <w:t>Новокр</w:t>
      </w:r>
      <w:r w:rsidR="00E86A05">
        <w:rPr>
          <w:rFonts w:ascii="Times New Roman" w:hAnsi="Times New Roman" w:cs="Times New Roman"/>
          <w:sz w:val="28"/>
          <w:lang w:val="uk-UA"/>
        </w:rPr>
        <w:t>аснянська бібліотека</w:t>
      </w:r>
      <w:r w:rsidR="00B23A0C">
        <w:rPr>
          <w:rFonts w:ascii="Times New Roman" w:hAnsi="Times New Roman" w:cs="Times New Roman"/>
          <w:sz w:val="28"/>
          <w:lang w:val="uk-UA"/>
        </w:rPr>
        <w:t xml:space="preserve">-філія №5; </w:t>
      </w:r>
      <w:r w:rsidR="00875D4A" w:rsidRPr="00875D4A">
        <w:rPr>
          <w:rFonts w:ascii="Times New Roman" w:hAnsi="Times New Roman" w:cs="Times New Roman"/>
          <w:sz w:val="28"/>
          <w:lang w:val="uk-UA"/>
        </w:rPr>
        <w:t>Старокр</w:t>
      </w:r>
      <w:r w:rsidR="00E86A05">
        <w:rPr>
          <w:rFonts w:ascii="Times New Roman" w:hAnsi="Times New Roman" w:cs="Times New Roman"/>
          <w:sz w:val="28"/>
          <w:lang w:val="uk-UA"/>
        </w:rPr>
        <w:t>аснянська бібліотека</w:t>
      </w:r>
      <w:r w:rsidR="00B23A0C">
        <w:rPr>
          <w:rFonts w:ascii="Times New Roman" w:hAnsi="Times New Roman" w:cs="Times New Roman"/>
          <w:sz w:val="28"/>
          <w:lang w:val="uk-UA"/>
        </w:rPr>
        <w:t xml:space="preserve">-філія №6; </w:t>
      </w:r>
      <w:r w:rsidR="00E86A05">
        <w:rPr>
          <w:rFonts w:ascii="Times New Roman" w:hAnsi="Times New Roman" w:cs="Times New Roman"/>
          <w:sz w:val="28"/>
          <w:lang w:val="uk-UA"/>
        </w:rPr>
        <w:t>Дібровська бібліотека</w:t>
      </w:r>
      <w:r w:rsidR="00875D4A" w:rsidRPr="00875D4A">
        <w:rPr>
          <w:rFonts w:ascii="Times New Roman" w:hAnsi="Times New Roman" w:cs="Times New Roman"/>
          <w:sz w:val="28"/>
          <w:lang w:val="uk-UA"/>
        </w:rPr>
        <w:t>-філія №7</w:t>
      </w:r>
      <w:r w:rsidR="00495720">
        <w:rPr>
          <w:rFonts w:ascii="Times New Roman" w:hAnsi="Times New Roman" w:cs="Times New Roman"/>
          <w:sz w:val="28"/>
          <w:lang w:val="uk-UA"/>
        </w:rPr>
        <w:t xml:space="preserve"> </w:t>
      </w:r>
      <w:r w:rsidR="00495720" w:rsidRPr="00495720">
        <w:rPr>
          <w:rFonts w:ascii="Times New Roman" w:hAnsi="Times New Roman" w:cs="Times New Roman"/>
          <w:sz w:val="28"/>
          <w:lang w:val="uk-UA"/>
        </w:rPr>
        <w:t>[28]</w:t>
      </w:r>
      <w:r w:rsidR="00B23A0C">
        <w:rPr>
          <w:rFonts w:ascii="Times New Roman" w:hAnsi="Times New Roman" w:cs="Times New Roman"/>
          <w:sz w:val="28"/>
          <w:lang w:val="uk-UA"/>
        </w:rPr>
        <w:t>.</w:t>
      </w:r>
    </w:p>
    <w:p w:rsidR="00BE761B" w:rsidRDefault="00BE761B" w:rsidP="00BE761B">
      <w:pPr>
        <w:pStyle w:val="a3"/>
        <w:spacing w:line="360" w:lineRule="auto"/>
        <w:ind w:firstLine="708"/>
        <w:jc w:val="both"/>
        <w:rPr>
          <w:rFonts w:ascii="Times New Roman" w:hAnsi="Times New Roman" w:cs="Times New Roman"/>
          <w:sz w:val="28"/>
          <w:lang w:val="uk-UA"/>
        </w:rPr>
      </w:pPr>
      <w:r w:rsidRPr="00BE761B">
        <w:rPr>
          <w:rFonts w:ascii="Times New Roman" w:hAnsi="Times New Roman" w:cs="Times New Roman"/>
          <w:sz w:val="28"/>
          <w:lang w:val="uk-UA"/>
        </w:rPr>
        <w:t xml:space="preserve">Центральна районна бібліотека КУ «Кремінська РЦБС» </w:t>
      </w:r>
      <w:r w:rsidR="00BE28AD">
        <w:rPr>
          <w:rFonts w:ascii="Times New Roman" w:hAnsi="Times New Roman" w:cs="Times New Roman"/>
          <w:sz w:val="28"/>
          <w:lang w:val="uk-UA"/>
        </w:rPr>
        <w:t>являється</w:t>
      </w:r>
      <w:r w:rsidRPr="00BE761B">
        <w:rPr>
          <w:rFonts w:ascii="Times New Roman" w:hAnsi="Times New Roman" w:cs="Times New Roman"/>
          <w:sz w:val="28"/>
          <w:lang w:val="uk-UA"/>
        </w:rPr>
        <w:t xml:space="preserve"> головн</w:t>
      </w:r>
      <w:r w:rsidR="00BE28AD">
        <w:rPr>
          <w:rFonts w:ascii="Times New Roman" w:hAnsi="Times New Roman" w:cs="Times New Roman"/>
          <w:sz w:val="28"/>
          <w:lang w:val="uk-UA"/>
        </w:rPr>
        <w:t xml:space="preserve">ою бібліотекою в галузі </w:t>
      </w:r>
      <w:r w:rsidR="00E86A05">
        <w:rPr>
          <w:rFonts w:ascii="Times New Roman" w:hAnsi="Times New Roman" w:cs="Times New Roman"/>
          <w:sz w:val="28"/>
          <w:lang w:val="uk-UA"/>
        </w:rPr>
        <w:t>бібліотечно</w:t>
      </w:r>
      <w:r w:rsidRPr="00BE761B">
        <w:rPr>
          <w:rFonts w:ascii="Times New Roman" w:hAnsi="Times New Roman" w:cs="Times New Roman"/>
          <w:sz w:val="28"/>
          <w:lang w:val="uk-UA"/>
        </w:rPr>
        <w:t xml:space="preserve">-інформаційного обслуговування </w:t>
      </w:r>
      <w:r w:rsidR="00BE28AD">
        <w:rPr>
          <w:rFonts w:ascii="Times New Roman" w:hAnsi="Times New Roman" w:cs="Times New Roman"/>
          <w:sz w:val="28"/>
          <w:lang w:val="uk-UA"/>
        </w:rPr>
        <w:t>користувачів</w:t>
      </w:r>
      <w:r w:rsidRPr="00BE761B">
        <w:rPr>
          <w:rFonts w:ascii="Times New Roman" w:hAnsi="Times New Roman" w:cs="Times New Roman"/>
          <w:sz w:val="28"/>
          <w:lang w:val="uk-UA"/>
        </w:rPr>
        <w:t xml:space="preserve"> Кремінського району, науково-дослідн</w:t>
      </w:r>
      <w:r w:rsidR="00BE28AD">
        <w:rPr>
          <w:rFonts w:ascii="Times New Roman" w:hAnsi="Times New Roman" w:cs="Times New Roman"/>
          <w:sz w:val="28"/>
          <w:lang w:val="uk-UA"/>
        </w:rPr>
        <w:t>ою</w:t>
      </w:r>
      <w:r w:rsidRPr="00BE761B">
        <w:rPr>
          <w:rFonts w:ascii="Times New Roman" w:hAnsi="Times New Roman" w:cs="Times New Roman"/>
          <w:sz w:val="28"/>
          <w:lang w:val="uk-UA"/>
        </w:rPr>
        <w:t>, методичн</w:t>
      </w:r>
      <w:r w:rsidR="00BE28AD">
        <w:rPr>
          <w:rFonts w:ascii="Times New Roman" w:hAnsi="Times New Roman" w:cs="Times New Roman"/>
          <w:sz w:val="28"/>
          <w:lang w:val="uk-UA"/>
        </w:rPr>
        <w:t>ою</w:t>
      </w:r>
      <w:r w:rsidRPr="00BE761B">
        <w:rPr>
          <w:rFonts w:ascii="Times New Roman" w:hAnsi="Times New Roman" w:cs="Times New Roman"/>
          <w:sz w:val="28"/>
          <w:lang w:val="uk-UA"/>
        </w:rPr>
        <w:t>, координаційн</w:t>
      </w:r>
      <w:r w:rsidR="00BE28AD">
        <w:rPr>
          <w:rFonts w:ascii="Times New Roman" w:hAnsi="Times New Roman" w:cs="Times New Roman"/>
          <w:sz w:val="28"/>
          <w:lang w:val="uk-UA"/>
        </w:rPr>
        <w:t>ою площиною</w:t>
      </w:r>
      <w:r w:rsidRPr="00BE761B">
        <w:rPr>
          <w:rFonts w:ascii="Times New Roman" w:hAnsi="Times New Roman" w:cs="Times New Roman"/>
          <w:sz w:val="28"/>
          <w:lang w:val="uk-UA"/>
        </w:rPr>
        <w:t xml:space="preserve"> для бібліотек району, центральним районним книгосховищем, депозитарієм краєзнавчої літератури</w:t>
      </w:r>
      <w:r w:rsidR="00495720" w:rsidRPr="00495720">
        <w:rPr>
          <w:rFonts w:ascii="Times New Roman" w:hAnsi="Times New Roman" w:cs="Times New Roman"/>
          <w:sz w:val="28"/>
          <w:lang w:val="uk-UA"/>
        </w:rPr>
        <w:t xml:space="preserve"> [28]</w:t>
      </w:r>
      <w:r w:rsidRPr="00BE761B">
        <w:rPr>
          <w:rFonts w:ascii="Times New Roman" w:hAnsi="Times New Roman" w:cs="Times New Roman"/>
          <w:sz w:val="28"/>
          <w:lang w:val="uk-UA"/>
        </w:rPr>
        <w:t>.</w:t>
      </w:r>
    </w:p>
    <w:p w:rsidR="00B61341" w:rsidRPr="00B61341" w:rsidRDefault="00B61341" w:rsidP="005C1C6D">
      <w:pPr>
        <w:pStyle w:val="a3"/>
        <w:spacing w:line="360" w:lineRule="auto"/>
        <w:ind w:firstLine="708"/>
        <w:jc w:val="both"/>
        <w:rPr>
          <w:rFonts w:ascii="Times New Roman" w:hAnsi="Times New Roman" w:cs="Times New Roman"/>
          <w:sz w:val="28"/>
          <w:lang w:val="uk-UA"/>
        </w:rPr>
      </w:pPr>
      <w:r w:rsidRPr="00B61341">
        <w:rPr>
          <w:rFonts w:ascii="Times New Roman" w:hAnsi="Times New Roman" w:cs="Times New Roman"/>
          <w:sz w:val="28"/>
          <w:lang w:val="uk-UA"/>
        </w:rPr>
        <w:t>Мет</w:t>
      </w:r>
      <w:r w:rsidR="00BE28AD">
        <w:rPr>
          <w:rFonts w:ascii="Times New Roman" w:hAnsi="Times New Roman" w:cs="Times New Roman"/>
          <w:sz w:val="28"/>
          <w:lang w:val="uk-UA"/>
        </w:rPr>
        <w:t>а роботи бібліотеки</w:t>
      </w:r>
      <w:r w:rsidR="00495720" w:rsidRPr="00BE28AD">
        <w:rPr>
          <w:rFonts w:ascii="Times New Roman" w:hAnsi="Times New Roman" w:cs="Times New Roman"/>
          <w:sz w:val="28"/>
        </w:rPr>
        <w:t xml:space="preserve"> [26]</w:t>
      </w:r>
      <w:r w:rsidR="005C1C6D">
        <w:rPr>
          <w:rFonts w:ascii="Times New Roman" w:hAnsi="Times New Roman" w:cs="Times New Roman"/>
          <w:sz w:val="28"/>
          <w:lang w:val="uk-UA"/>
        </w:rPr>
        <w:t xml:space="preserve">: </w:t>
      </w:r>
      <w:r w:rsidR="00BE28AD">
        <w:rPr>
          <w:rFonts w:ascii="Times New Roman" w:hAnsi="Times New Roman" w:cs="Times New Roman"/>
          <w:sz w:val="28"/>
          <w:lang w:val="uk-UA"/>
        </w:rPr>
        <w:t>діяльність направлена на</w:t>
      </w:r>
      <w:r w:rsidRPr="00B61341">
        <w:rPr>
          <w:rFonts w:ascii="Times New Roman" w:hAnsi="Times New Roman" w:cs="Times New Roman"/>
          <w:sz w:val="28"/>
          <w:lang w:val="uk-UA"/>
        </w:rPr>
        <w:t xml:space="preserve"> сприяння загальнолюдсько</w:t>
      </w:r>
      <w:r w:rsidR="00BE28AD">
        <w:rPr>
          <w:rFonts w:ascii="Times New Roman" w:hAnsi="Times New Roman" w:cs="Times New Roman"/>
          <w:sz w:val="28"/>
          <w:lang w:val="uk-UA"/>
        </w:rPr>
        <w:t>го,</w:t>
      </w:r>
      <w:r w:rsidRPr="00B61341">
        <w:rPr>
          <w:rFonts w:ascii="Times New Roman" w:hAnsi="Times New Roman" w:cs="Times New Roman"/>
          <w:sz w:val="28"/>
          <w:lang w:val="uk-UA"/>
        </w:rPr>
        <w:t xml:space="preserve"> духовно</w:t>
      </w:r>
      <w:r w:rsidR="00BE28AD">
        <w:rPr>
          <w:rFonts w:ascii="Times New Roman" w:hAnsi="Times New Roman" w:cs="Times New Roman"/>
          <w:sz w:val="28"/>
          <w:lang w:val="uk-UA"/>
        </w:rPr>
        <w:t>го і</w:t>
      </w:r>
      <w:r w:rsidRPr="00B61341">
        <w:rPr>
          <w:rFonts w:ascii="Times New Roman" w:hAnsi="Times New Roman" w:cs="Times New Roman"/>
          <w:sz w:val="28"/>
          <w:lang w:val="uk-UA"/>
        </w:rPr>
        <w:t xml:space="preserve"> економічно</w:t>
      </w:r>
      <w:r w:rsidR="00BE28AD">
        <w:rPr>
          <w:rFonts w:ascii="Times New Roman" w:hAnsi="Times New Roman" w:cs="Times New Roman"/>
          <w:sz w:val="28"/>
          <w:lang w:val="uk-UA"/>
        </w:rPr>
        <w:t>го</w:t>
      </w:r>
      <w:r w:rsidRPr="00B61341">
        <w:rPr>
          <w:rFonts w:ascii="Times New Roman" w:hAnsi="Times New Roman" w:cs="Times New Roman"/>
          <w:sz w:val="28"/>
          <w:lang w:val="uk-UA"/>
        </w:rPr>
        <w:t xml:space="preserve"> розвитку населення району </w:t>
      </w:r>
      <w:r w:rsidR="00BE28AD">
        <w:rPr>
          <w:rFonts w:ascii="Times New Roman" w:hAnsi="Times New Roman" w:cs="Times New Roman"/>
          <w:sz w:val="28"/>
          <w:lang w:val="uk-UA"/>
        </w:rPr>
        <w:t>за допомогою о</w:t>
      </w:r>
      <w:r w:rsidRPr="00B61341">
        <w:rPr>
          <w:rFonts w:ascii="Times New Roman" w:hAnsi="Times New Roman" w:cs="Times New Roman"/>
          <w:sz w:val="28"/>
          <w:lang w:val="uk-UA"/>
        </w:rPr>
        <w:t>рганізації загальнодоступн</w:t>
      </w:r>
      <w:r w:rsidR="00BE28AD">
        <w:rPr>
          <w:rFonts w:ascii="Times New Roman" w:hAnsi="Times New Roman" w:cs="Times New Roman"/>
          <w:sz w:val="28"/>
          <w:lang w:val="uk-UA"/>
        </w:rPr>
        <w:t>им</w:t>
      </w:r>
      <w:r w:rsidRPr="00B61341">
        <w:rPr>
          <w:rFonts w:ascii="Times New Roman" w:hAnsi="Times New Roman" w:cs="Times New Roman"/>
          <w:sz w:val="28"/>
          <w:lang w:val="uk-UA"/>
        </w:rPr>
        <w:t xml:space="preserve"> користування</w:t>
      </w:r>
      <w:r w:rsidR="00BE28AD">
        <w:rPr>
          <w:rFonts w:ascii="Times New Roman" w:hAnsi="Times New Roman" w:cs="Times New Roman"/>
          <w:sz w:val="28"/>
          <w:lang w:val="uk-UA"/>
        </w:rPr>
        <w:t>м</w:t>
      </w:r>
      <w:r w:rsidRPr="00B61341">
        <w:rPr>
          <w:rFonts w:ascii="Times New Roman" w:hAnsi="Times New Roman" w:cs="Times New Roman"/>
          <w:sz w:val="28"/>
          <w:lang w:val="uk-UA"/>
        </w:rPr>
        <w:t xml:space="preserve"> літературою </w:t>
      </w:r>
      <w:r w:rsidR="00BE28AD">
        <w:rPr>
          <w:rFonts w:ascii="Times New Roman" w:hAnsi="Times New Roman" w:cs="Times New Roman"/>
          <w:sz w:val="28"/>
          <w:lang w:val="uk-UA"/>
        </w:rPr>
        <w:t>і</w:t>
      </w:r>
      <w:r w:rsidRPr="00B61341">
        <w:rPr>
          <w:rFonts w:ascii="Times New Roman" w:hAnsi="Times New Roman" w:cs="Times New Roman"/>
          <w:sz w:val="28"/>
          <w:lang w:val="uk-UA"/>
        </w:rPr>
        <w:t xml:space="preserve"> іншими виданнями </w:t>
      </w:r>
      <w:r w:rsidR="00BE28AD">
        <w:rPr>
          <w:rFonts w:ascii="Times New Roman" w:hAnsi="Times New Roman" w:cs="Times New Roman"/>
          <w:sz w:val="28"/>
          <w:lang w:val="uk-UA"/>
        </w:rPr>
        <w:t xml:space="preserve">та матеріалами, </w:t>
      </w:r>
      <w:r w:rsidRPr="00B61341">
        <w:rPr>
          <w:rFonts w:ascii="Times New Roman" w:hAnsi="Times New Roman" w:cs="Times New Roman"/>
          <w:sz w:val="28"/>
          <w:lang w:val="uk-UA"/>
        </w:rPr>
        <w:t>що с</w:t>
      </w:r>
      <w:r w:rsidR="00BE28AD">
        <w:rPr>
          <w:rFonts w:ascii="Times New Roman" w:hAnsi="Times New Roman" w:cs="Times New Roman"/>
          <w:sz w:val="28"/>
          <w:lang w:val="uk-UA"/>
        </w:rPr>
        <w:t>тановлять</w:t>
      </w:r>
      <w:r w:rsidRPr="00B61341">
        <w:rPr>
          <w:rFonts w:ascii="Times New Roman" w:hAnsi="Times New Roman" w:cs="Times New Roman"/>
          <w:sz w:val="28"/>
          <w:lang w:val="uk-UA"/>
        </w:rPr>
        <w:t xml:space="preserve"> її фонд;</w:t>
      </w:r>
    </w:p>
    <w:p w:rsidR="00B61341" w:rsidRPr="00495720" w:rsidRDefault="00B61341"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Предметом </w:t>
      </w:r>
      <w:r w:rsidR="00BE28AD">
        <w:rPr>
          <w:rFonts w:ascii="Times New Roman" w:hAnsi="Times New Roman" w:cs="Times New Roman"/>
          <w:sz w:val="28"/>
          <w:lang w:val="uk-UA"/>
        </w:rPr>
        <w:t xml:space="preserve">роботи бібліотеки являється </w:t>
      </w:r>
      <w:r w:rsidRPr="00B61341">
        <w:rPr>
          <w:rFonts w:ascii="Times New Roman" w:hAnsi="Times New Roman" w:cs="Times New Roman"/>
          <w:sz w:val="28"/>
          <w:lang w:val="uk-UA"/>
        </w:rPr>
        <w:t>функціонування бібліотек</w:t>
      </w:r>
      <w:r w:rsidR="00BE28AD">
        <w:rPr>
          <w:rFonts w:ascii="Times New Roman" w:hAnsi="Times New Roman" w:cs="Times New Roman"/>
          <w:sz w:val="28"/>
          <w:lang w:val="uk-UA"/>
        </w:rPr>
        <w:t>и</w:t>
      </w:r>
      <w:r w:rsidRPr="00B61341">
        <w:rPr>
          <w:rFonts w:ascii="Times New Roman" w:hAnsi="Times New Roman" w:cs="Times New Roman"/>
          <w:sz w:val="28"/>
          <w:lang w:val="uk-UA"/>
        </w:rPr>
        <w:t>, читальн</w:t>
      </w:r>
      <w:r w:rsidR="00BE28AD">
        <w:rPr>
          <w:rFonts w:ascii="Times New Roman" w:hAnsi="Times New Roman" w:cs="Times New Roman"/>
          <w:sz w:val="28"/>
          <w:lang w:val="uk-UA"/>
        </w:rPr>
        <w:t>ого залу</w:t>
      </w:r>
      <w:r w:rsidRPr="00B61341">
        <w:rPr>
          <w:rFonts w:ascii="Times New Roman" w:hAnsi="Times New Roman" w:cs="Times New Roman"/>
          <w:sz w:val="28"/>
          <w:lang w:val="uk-UA"/>
        </w:rPr>
        <w:t xml:space="preserve"> </w:t>
      </w:r>
      <w:r w:rsidR="00BE28AD">
        <w:rPr>
          <w:rFonts w:ascii="Times New Roman" w:hAnsi="Times New Roman" w:cs="Times New Roman"/>
          <w:sz w:val="28"/>
          <w:lang w:val="uk-UA"/>
        </w:rPr>
        <w:t>і</w:t>
      </w:r>
      <w:r w:rsidRPr="00B61341">
        <w:rPr>
          <w:rFonts w:ascii="Times New Roman" w:hAnsi="Times New Roman" w:cs="Times New Roman"/>
          <w:sz w:val="28"/>
          <w:lang w:val="uk-UA"/>
        </w:rPr>
        <w:t xml:space="preserve"> зал</w:t>
      </w:r>
      <w:r w:rsidR="00BE28AD">
        <w:rPr>
          <w:rFonts w:ascii="Times New Roman" w:hAnsi="Times New Roman" w:cs="Times New Roman"/>
          <w:sz w:val="28"/>
          <w:lang w:val="uk-UA"/>
        </w:rPr>
        <w:t xml:space="preserve">у для прослуховування, </w:t>
      </w:r>
      <w:r w:rsidRPr="00B61341">
        <w:rPr>
          <w:rFonts w:ascii="Times New Roman" w:hAnsi="Times New Roman" w:cs="Times New Roman"/>
          <w:sz w:val="28"/>
          <w:lang w:val="uk-UA"/>
        </w:rPr>
        <w:t>складання каталогів книг, періодичних видань,</w:t>
      </w:r>
      <w:r w:rsidR="00BE28AD">
        <w:rPr>
          <w:rFonts w:ascii="Times New Roman" w:hAnsi="Times New Roman" w:cs="Times New Roman"/>
          <w:sz w:val="28"/>
          <w:lang w:val="uk-UA"/>
        </w:rPr>
        <w:t xml:space="preserve"> тощо</w:t>
      </w:r>
      <w:r w:rsidR="00495720" w:rsidRPr="00495720">
        <w:rPr>
          <w:rFonts w:ascii="Times New Roman" w:hAnsi="Times New Roman" w:cs="Times New Roman"/>
          <w:sz w:val="28"/>
          <w:lang w:val="uk-UA"/>
        </w:rPr>
        <w:t>.</w:t>
      </w:r>
    </w:p>
    <w:p w:rsidR="00B61341" w:rsidRPr="00B61341" w:rsidRDefault="00B61341"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Головн</w:t>
      </w:r>
      <w:r w:rsidR="00BE28AD">
        <w:rPr>
          <w:rFonts w:ascii="Times New Roman" w:hAnsi="Times New Roman" w:cs="Times New Roman"/>
          <w:sz w:val="28"/>
          <w:lang w:val="uk-UA"/>
        </w:rPr>
        <w:t>і завдання бібліотеки</w:t>
      </w:r>
      <w:r w:rsidRPr="00B61341">
        <w:rPr>
          <w:rFonts w:ascii="Times New Roman" w:hAnsi="Times New Roman" w:cs="Times New Roman"/>
          <w:sz w:val="28"/>
          <w:lang w:val="uk-UA"/>
        </w:rPr>
        <w:t>:</w:t>
      </w:r>
    </w:p>
    <w:p w:rsidR="00B61341" w:rsidRPr="00B61341" w:rsidRDefault="00B61341" w:rsidP="00B61341">
      <w:pPr>
        <w:pStyle w:val="a3"/>
        <w:spacing w:line="360" w:lineRule="auto"/>
        <w:ind w:firstLine="708"/>
        <w:jc w:val="both"/>
        <w:rPr>
          <w:rFonts w:ascii="Times New Roman" w:hAnsi="Times New Roman" w:cs="Times New Roman"/>
          <w:sz w:val="28"/>
          <w:lang w:val="uk-UA"/>
        </w:rPr>
      </w:pPr>
      <w:r w:rsidRPr="00B61341">
        <w:rPr>
          <w:rFonts w:ascii="Times New Roman" w:hAnsi="Times New Roman" w:cs="Times New Roman"/>
          <w:sz w:val="28"/>
          <w:lang w:val="uk-UA"/>
        </w:rPr>
        <w:lastRenderedPageBreak/>
        <w:t>- популяризаці</w:t>
      </w:r>
      <w:r w:rsidR="00E86A05">
        <w:rPr>
          <w:rFonts w:ascii="Times New Roman" w:hAnsi="Times New Roman" w:cs="Times New Roman"/>
          <w:sz w:val="28"/>
          <w:lang w:val="uk-UA"/>
        </w:rPr>
        <w:t>я</w:t>
      </w:r>
      <w:r w:rsidRPr="00B61341">
        <w:rPr>
          <w:rFonts w:ascii="Times New Roman" w:hAnsi="Times New Roman" w:cs="Times New Roman"/>
          <w:sz w:val="28"/>
          <w:lang w:val="uk-UA"/>
        </w:rPr>
        <w:t xml:space="preserve"> літератури </w:t>
      </w:r>
      <w:r w:rsidR="00BE28AD">
        <w:rPr>
          <w:rFonts w:ascii="Times New Roman" w:hAnsi="Times New Roman" w:cs="Times New Roman"/>
          <w:sz w:val="28"/>
          <w:lang w:val="uk-UA"/>
        </w:rPr>
        <w:t>щодо</w:t>
      </w:r>
      <w:r w:rsidRPr="00B61341">
        <w:rPr>
          <w:rFonts w:ascii="Times New Roman" w:hAnsi="Times New Roman" w:cs="Times New Roman"/>
          <w:sz w:val="28"/>
          <w:lang w:val="uk-UA"/>
        </w:rPr>
        <w:t xml:space="preserve"> загальнолюдськ</w:t>
      </w:r>
      <w:r w:rsidR="00BE28AD">
        <w:rPr>
          <w:rFonts w:ascii="Times New Roman" w:hAnsi="Times New Roman" w:cs="Times New Roman"/>
          <w:sz w:val="28"/>
          <w:lang w:val="uk-UA"/>
        </w:rPr>
        <w:t>их</w:t>
      </w:r>
      <w:r w:rsidRPr="00B61341">
        <w:rPr>
          <w:rFonts w:ascii="Times New Roman" w:hAnsi="Times New Roman" w:cs="Times New Roman"/>
          <w:sz w:val="28"/>
          <w:lang w:val="uk-UA"/>
        </w:rPr>
        <w:t xml:space="preserve"> духовн</w:t>
      </w:r>
      <w:r w:rsidR="00BE28AD">
        <w:rPr>
          <w:rFonts w:ascii="Times New Roman" w:hAnsi="Times New Roman" w:cs="Times New Roman"/>
          <w:sz w:val="28"/>
          <w:lang w:val="uk-UA"/>
        </w:rPr>
        <w:t>их цінностей</w:t>
      </w:r>
      <w:r w:rsidRPr="00B61341">
        <w:rPr>
          <w:rFonts w:ascii="Times New Roman" w:hAnsi="Times New Roman" w:cs="Times New Roman"/>
          <w:sz w:val="28"/>
          <w:lang w:val="uk-UA"/>
        </w:rPr>
        <w:t xml:space="preserve"> в</w:t>
      </w:r>
      <w:r w:rsidR="00BE28AD">
        <w:rPr>
          <w:rFonts w:ascii="Times New Roman" w:hAnsi="Times New Roman" w:cs="Times New Roman"/>
          <w:sz w:val="28"/>
          <w:lang w:val="uk-UA"/>
        </w:rPr>
        <w:t>загалі,</w:t>
      </w:r>
      <w:r w:rsidR="00BB0444">
        <w:rPr>
          <w:rFonts w:ascii="Times New Roman" w:hAnsi="Times New Roman" w:cs="Times New Roman"/>
          <w:sz w:val="28"/>
          <w:lang w:val="uk-UA"/>
        </w:rPr>
        <w:t xml:space="preserve"> </w:t>
      </w:r>
      <w:r w:rsidRPr="00B61341">
        <w:rPr>
          <w:rFonts w:ascii="Times New Roman" w:hAnsi="Times New Roman" w:cs="Times New Roman"/>
          <w:sz w:val="28"/>
          <w:lang w:val="uk-UA"/>
        </w:rPr>
        <w:t>відродження, розвитк</w:t>
      </w:r>
      <w:r w:rsidR="00E86A05">
        <w:rPr>
          <w:rFonts w:ascii="Times New Roman" w:hAnsi="Times New Roman" w:cs="Times New Roman"/>
          <w:sz w:val="28"/>
          <w:lang w:val="uk-UA"/>
        </w:rPr>
        <w:t>у</w:t>
      </w:r>
      <w:r w:rsidRPr="00B61341">
        <w:rPr>
          <w:rFonts w:ascii="Times New Roman" w:hAnsi="Times New Roman" w:cs="Times New Roman"/>
          <w:sz w:val="28"/>
          <w:lang w:val="uk-UA"/>
        </w:rPr>
        <w:t xml:space="preserve"> культури української нації </w:t>
      </w:r>
      <w:r w:rsidR="00BB0444">
        <w:rPr>
          <w:rFonts w:ascii="Times New Roman" w:hAnsi="Times New Roman" w:cs="Times New Roman"/>
          <w:sz w:val="28"/>
          <w:lang w:val="uk-UA"/>
        </w:rPr>
        <w:t>і</w:t>
      </w:r>
      <w:r w:rsidRPr="00B61341">
        <w:rPr>
          <w:rFonts w:ascii="Times New Roman" w:hAnsi="Times New Roman" w:cs="Times New Roman"/>
          <w:sz w:val="28"/>
          <w:lang w:val="uk-UA"/>
        </w:rPr>
        <w:t xml:space="preserve"> культур національних меншин, </w:t>
      </w:r>
      <w:r w:rsidR="00BB0444">
        <w:rPr>
          <w:rFonts w:ascii="Times New Roman" w:hAnsi="Times New Roman" w:cs="Times New Roman"/>
          <w:sz w:val="28"/>
          <w:lang w:val="uk-UA"/>
        </w:rPr>
        <w:t xml:space="preserve">що </w:t>
      </w:r>
      <w:r w:rsidR="00E86A05">
        <w:rPr>
          <w:rFonts w:ascii="Times New Roman" w:hAnsi="Times New Roman" w:cs="Times New Roman"/>
          <w:sz w:val="28"/>
          <w:lang w:val="uk-UA"/>
        </w:rPr>
        <w:t>мешкають</w:t>
      </w:r>
      <w:r w:rsidR="00BB0444">
        <w:rPr>
          <w:rFonts w:ascii="Times New Roman" w:hAnsi="Times New Roman" w:cs="Times New Roman"/>
          <w:sz w:val="28"/>
          <w:lang w:val="uk-UA"/>
        </w:rPr>
        <w:t xml:space="preserve"> в територіальних межах</w:t>
      </w:r>
      <w:r w:rsidRPr="00B61341">
        <w:rPr>
          <w:rFonts w:ascii="Times New Roman" w:hAnsi="Times New Roman" w:cs="Times New Roman"/>
          <w:sz w:val="28"/>
          <w:lang w:val="uk-UA"/>
        </w:rPr>
        <w:t xml:space="preserve"> України;</w:t>
      </w:r>
    </w:p>
    <w:p w:rsidR="00B61341" w:rsidRPr="00B61341" w:rsidRDefault="00B61341" w:rsidP="00B61341">
      <w:pPr>
        <w:pStyle w:val="a3"/>
        <w:spacing w:line="360" w:lineRule="auto"/>
        <w:ind w:firstLine="708"/>
        <w:jc w:val="both"/>
        <w:rPr>
          <w:rFonts w:ascii="Times New Roman" w:hAnsi="Times New Roman" w:cs="Times New Roman"/>
          <w:sz w:val="28"/>
          <w:lang w:val="uk-UA"/>
        </w:rPr>
      </w:pPr>
      <w:r w:rsidRPr="00B61341">
        <w:rPr>
          <w:rFonts w:ascii="Times New Roman" w:hAnsi="Times New Roman" w:cs="Times New Roman"/>
          <w:sz w:val="28"/>
          <w:lang w:val="uk-UA"/>
        </w:rPr>
        <w:t xml:space="preserve">- сприяння </w:t>
      </w:r>
      <w:r w:rsidR="00BB0444">
        <w:rPr>
          <w:rFonts w:ascii="Times New Roman" w:hAnsi="Times New Roman" w:cs="Times New Roman"/>
          <w:sz w:val="28"/>
          <w:lang w:val="uk-UA"/>
        </w:rPr>
        <w:t>процесу безперервної освіти</w:t>
      </w:r>
      <w:r w:rsidRPr="00B61341">
        <w:rPr>
          <w:rFonts w:ascii="Times New Roman" w:hAnsi="Times New Roman" w:cs="Times New Roman"/>
          <w:sz w:val="28"/>
          <w:lang w:val="uk-UA"/>
        </w:rPr>
        <w:t xml:space="preserve">, </w:t>
      </w:r>
      <w:r w:rsidR="00E86A05">
        <w:rPr>
          <w:rFonts w:ascii="Times New Roman" w:hAnsi="Times New Roman" w:cs="Times New Roman"/>
          <w:sz w:val="28"/>
          <w:lang w:val="uk-UA"/>
        </w:rPr>
        <w:t xml:space="preserve">знайомство із </w:t>
      </w:r>
      <w:r w:rsidRPr="00B61341">
        <w:rPr>
          <w:rFonts w:ascii="Times New Roman" w:hAnsi="Times New Roman" w:cs="Times New Roman"/>
          <w:sz w:val="28"/>
          <w:lang w:val="uk-UA"/>
        </w:rPr>
        <w:t>досягнення</w:t>
      </w:r>
      <w:r w:rsidR="00E86A05">
        <w:rPr>
          <w:rFonts w:ascii="Times New Roman" w:hAnsi="Times New Roman" w:cs="Times New Roman"/>
          <w:sz w:val="28"/>
          <w:lang w:val="uk-UA"/>
        </w:rPr>
        <w:t>м</w:t>
      </w:r>
      <w:r w:rsidRPr="00B61341">
        <w:rPr>
          <w:rFonts w:ascii="Times New Roman" w:hAnsi="Times New Roman" w:cs="Times New Roman"/>
          <w:sz w:val="28"/>
          <w:lang w:val="uk-UA"/>
        </w:rPr>
        <w:t xml:space="preserve"> людства </w:t>
      </w:r>
      <w:r w:rsidR="00E86A05">
        <w:rPr>
          <w:rFonts w:ascii="Times New Roman" w:hAnsi="Times New Roman" w:cs="Times New Roman"/>
          <w:sz w:val="28"/>
          <w:lang w:val="uk-UA"/>
        </w:rPr>
        <w:t>у</w:t>
      </w:r>
      <w:r w:rsidRPr="00B61341">
        <w:rPr>
          <w:rFonts w:ascii="Times New Roman" w:hAnsi="Times New Roman" w:cs="Times New Roman"/>
          <w:sz w:val="28"/>
          <w:lang w:val="uk-UA"/>
        </w:rPr>
        <w:t xml:space="preserve"> </w:t>
      </w:r>
      <w:r w:rsidR="00BB0444">
        <w:rPr>
          <w:rFonts w:ascii="Times New Roman" w:hAnsi="Times New Roman" w:cs="Times New Roman"/>
          <w:sz w:val="28"/>
          <w:lang w:val="uk-UA"/>
        </w:rPr>
        <w:t>всіх сферах знань та</w:t>
      </w:r>
      <w:r w:rsidRPr="00B61341">
        <w:rPr>
          <w:rFonts w:ascii="Times New Roman" w:hAnsi="Times New Roman" w:cs="Times New Roman"/>
          <w:sz w:val="28"/>
          <w:lang w:val="uk-UA"/>
        </w:rPr>
        <w:t xml:space="preserve"> культури;</w:t>
      </w:r>
    </w:p>
    <w:p w:rsidR="00B61341" w:rsidRPr="00B61341" w:rsidRDefault="00B61341" w:rsidP="00B61341">
      <w:pPr>
        <w:pStyle w:val="a3"/>
        <w:spacing w:line="360" w:lineRule="auto"/>
        <w:ind w:firstLine="708"/>
        <w:jc w:val="both"/>
        <w:rPr>
          <w:rFonts w:ascii="Times New Roman" w:hAnsi="Times New Roman" w:cs="Times New Roman"/>
          <w:sz w:val="28"/>
          <w:lang w:val="uk-UA"/>
        </w:rPr>
      </w:pPr>
      <w:r w:rsidRPr="00B61341">
        <w:rPr>
          <w:rFonts w:ascii="Times New Roman" w:hAnsi="Times New Roman" w:cs="Times New Roman"/>
          <w:sz w:val="28"/>
          <w:lang w:val="uk-UA"/>
        </w:rPr>
        <w:t>- диференційован</w:t>
      </w:r>
      <w:r w:rsidR="00E86A05">
        <w:rPr>
          <w:rFonts w:ascii="Times New Roman" w:hAnsi="Times New Roman" w:cs="Times New Roman"/>
          <w:sz w:val="28"/>
          <w:lang w:val="uk-UA"/>
        </w:rPr>
        <w:t>е</w:t>
      </w:r>
      <w:r w:rsidRPr="00B61341">
        <w:rPr>
          <w:rFonts w:ascii="Times New Roman" w:hAnsi="Times New Roman" w:cs="Times New Roman"/>
          <w:sz w:val="28"/>
          <w:lang w:val="uk-UA"/>
        </w:rPr>
        <w:t xml:space="preserve"> обслуговування </w:t>
      </w:r>
      <w:r w:rsidR="00E86A05">
        <w:rPr>
          <w:rFonts w:ascii="Times New Roman" w:hAnsi="Times New Roman" w:cs="Times New Roman"/>
          <w:sz w:val="28"/>
          <w:lang w:val="uk-UA"/>
        </w:rPr>
        <w:t>користувачів</w:t>
      </w:r>
      <w:r w:rsidR="00BB0444">
        <w:rPr>
          <w:rFonts w:ascii="Times New Roman" w:hAnsi="Times New Roman" w:cs="Times New Roman"/>
          <w:sz w:val="28"/>
          <w:lang w:val="uk-UA"/>
        </w:rPr>
        <w:t xml:space="preserve"> </w:t>
      </w:r>
      <w:r w:rsidR="00E86A05">
        <w:rPr>
          <w:rFonts w:ascii="Times New Roman" w:hAnsi="Times New Roman" w:cs="Times New Roman"/>
          <w:sz w:val="28"/>
          <w:lang w:val="uk-UA"/>
        </w:rPr>
        <w:t>з</w:t>
      </w:r>
      <w:r w:rsidR="00BB0444">
        <w:rPr>
          <w:rFonts w:ascii="Times New Roman" w:hAnsi="Times New Roman" w:cs="Times New Roman"/>
          <w:sz w:val="28"/>
          <w:lang w:val="uk-UA"/>
        </w:rPr>
        <w:t xml:space="preserve"> </w:t>
      </w:r>
      <w:r w:rsidR="00E86A05">
        <w:rPr>
          <w:rFonts w:ascii="Times New Roman" w:hAnsi="Times New Roman" w:cs="Times New Roman"/>
          <w:sz w:val="28"/>
          <w:lang w:val="uk-UA"/>
        </w:rPr>
        <w:t>урахуванням</w:t>
      </w:r>
      <w:r w:rsidR="00BB0444">
        <w:rPr>
          <w:rFonts w:ascii="Times New Roman" w:hAnsi="Times New Roman" w:cs="Times New Roman"/>
          <w:sz w:val="28"/>
          <w:lang w:val="uk-UA"/>
        </w:rPr>
        <w:t xml:space="preserve"> вік</w:t>
      </w:r>
      <w:r w:rsidR="00E86A05">
        <w:rPr>
          <w:rFonts w:ascii="Times New Roman" w:hAnsi="Times New Roman" w:cs="Times New Roman"/>
          <w:sz w:val="28"/>
          <w:lang w:val="uk-UA"/>
        </w:rPr>
        <w:t>у</w:t>
      </w:r>
      <w:r w:rsidR="00BB0444">
        <w:rPr>
          <w:rFonts w:ascii="Times New Roman" w:hAnsi="Times New Roman" w:cs="Times New Roman"/>
          <w:sz w:val="28"/>
          <w:lang w:val="uk-UA"/>
        </w:rPr>
        <w:t xml:space="preserve">, </w:t>
      </w:r>
      <w:r w:rsidRPr="00B61341">
        <w:rPr>
          <w:rFonts w:ascii="Times New Roman" w:hAnsi="Times New Roman" w:cs="Times New Roman"/>
          <w:sz w:val="28"/>
          <w:lang w:val="uk-UA"/>
        </w:rPr>
        <w:t>рів</w:t>
      </w:r>
      <w:r w:rsidR="00E86A05">
        <w:rPr>
          <w:rFonts w:ascii="Times New Roman" w:hAnsi="Times New Roman" w:cs="Times New Roman"/>
          <w:sz w:val="28"/>
          <w:lang w:val="uk-UA"/>
        </w:rPr>
        <w:t>ня</w:t>
      </w:r>
      <w:r w:rsidRPr="00B61341">
        <w:rPr>
          <w:rFonts w:ascii="Times New Roman" w:hAnsi="Times New Roman" w:cs="Times New Roman"/>
          <w:sz w:val="28"/>
          <w:lang w:val="uk-UA"/>
        </w:rPr>
        <w:t xml:space="preserve"> </w:t>
      </w:r>
      <w:r w:rsidR="00BB0444">
        <w:rPr>
          <w:rFonts w:ascii="Times New Roman" w:hAnsi="Times New Roman" w:cs="Times New Roman"/>
          <w:sz w:val="28"/>
          <w:lang w:val="uk-UA"/>
        </w:rPr>
        <w:t xml:space="preserve">освіти і </w:t>
      </w:r>
      <w:r w:rsidRPr="00B61341">
        <w:rPr>
          <w:rFonts w:ascii="Times New Roman" w:hAnsi="Times New Roman" w:cs="Times New Roman"/>
          <w:sz w:val="28"/>
          <w:lang w:val="uk-UA"/>
        </w:rPr>
        <w:t>фахов</w:t>
      </w:r>
      <w:r w:rsidR="00E86A05">
        <w:rPr>
          <w:rFonts w:ascii="Times New Roman" w:hAnsi="Times New Roman" w:cs="Times New Roman"/>
          <w:sz w:val="28"/>
          <w:lang w:val="uk-UA"/>
        </w:rPr>
        <w:t>ої</w:t>
      </w:r>
      <w:r w:rsidR="00BB0444">
        <w:rPr>
          <w:rFonts w:ascii="Times New Roman" w:hAnsi="Times New Roman" w:cs="Times New Roman"/>
          <w:sz w:val="28"/>
          <w:lang w:val="uk-UA"/>
        </w:rPr>
        <w:t xml:space="preserve"> </w:t>
      </w:r>
      <w:r w:rsidR="00E86A05">
        <w:rPr>
          <w:rFonts w:ascii="Times New Roman" w:hAnsi="Times New Roman" w:cs="Times New Roman"/>
          <w:sz w:val="28"/>
          <w:lang w:val="uk-UA"/>
        </w:rPr>
        <w:t>спрямованості</w:t>
      </w:r>
      <w:r w:rsidR="00BB0444">
        <w:rPr>
          <w:rFonts w:ascii="Times New Roman" w:hAnsi="Times New Roman" w:cs="Times New Roman"/>
          <w:sz w:val="28"/>
          <w:lang w:val="uk-UA"/>
        </w:rPr>
        <w:t xml:space="preserve">. </w:t>
      </w:r>
      <w:r w:rsidRPr="00B61341">
        <w:rPr>
          <w:rFonts w:ascii="Times New Roman" w:hAnsi="Times New Roman" w:cs="Times New Roman"/>
          <w:sz w:val="28"/>
          <w:lang w:val="uk-UA"/>
        </w:rPr>
        <w:t xml:space="preserve">Забезпечення рівноправного обслуговування </w:t>
      </w:r>
      <w:r w:rsidR="00BB0444">
        <w:rPr>
          <w:rFonts w:ascii="Times New Roman" w:hAnsi="Times New Roman" w:cs="Times New Roman"/>
          <w:sz w:val="28"/>
          <w:lang w:val="uk-UA"/>
        </w:rPr>
        <w:t>читачів</w:t>
      </w:r>
      <w:r w:rsidRPr="00B61341">
        <w:rPr>
          <w:rFonts w:ascii="Times New Roman" w:hAnsi="Times New Roman" w:cs="Times New Roman"/>
          <w:sz w:val="28"/>
          <w:lang w:val="uk-UA"/>
        </w:rPr>
        <w:t xml:space="preserve">, неупереджене </w:t>
      </w:r>
      <w:r w:rsidR="00E86A05">
        <w:rPr>
          <w:rFonts w:ascii="Times New Roman" w:hAnsi="Times New Roman" w:cs="Times New Roman"/>
          <w:sz w:val="28"/>
          <w:lang w:val="uk-UA"/>
        </w:rPr>
        <w:t>ставле</w:t>
      </w:r>
      <w:r w:rsidR="00BB0444">
        <w:rPr>
          <w:rFonts w:ascii="Times New Roman" w:hAnsi="Times New Roman" w:cs="Times New Roman"/>
          <w:sz w:val="28"/>
          <w:lang w:val="uk-UA"/>
        </w:rPr>
        <w:t xml:space="preserve">ння </w:t>
      </w:r>
      <w:r w:rsidRPr="00B61341">
        <w:rPr>
          <w:rFonts w:ascii="Times New Roman" w:hAnsi="Times New Roman" w:cs="Times New Roman"/>
          <w:sz w:val="28"/>
          <w:lang w:val="uk-UA"/>
        </w:rPr>
        <w:t xml:space="preserve">до них, високий професійний </w:t>
      </w:r>
      <w:r w:rsidR="00BB0444">
        <w:rPr>
          <w:rFonts w:ascii="Times New Roman" w:hAnsi="Times New Roman" w:cs="Times New Roman"/>
          <w:sz w:val="28"/>
          <w:lang w:val="uk-UA"/>
        </w:rPr>
        <w:t xml:space="preserve">ступінь </w:t>
      </w:r>
      <w:r w:rsidRPr="00B61341">
        <w:rPr>
          <w:rFonts w:ascii="Times New Roman" w:hAnsi="Times New Roman" w:cs="Times New Roman"/>
          <w:sz w:val="28"/>
          <w:lang w:val="uk-UA"/>
        </w:rPr>
        <w:t xml:space="preserve">задоволення їх </w:t>
      </w:r>
      <w:r w:rsidR="00BB0444">
        <w:rPr>
          <w:rFonts w:ascii="Times New Roman" w:hAnsi="Times New Roman" w:cs="Times New Roman"/>
          <w:sz w:val="28"/>
          <w:lang w:val="uk-UA"/>
        </w:rPr>
        <w:t>запитів</w:t>
      </w:r>
      <w:r w:rsidRPr="00B61341">
        <w:rPr>
          <w:rFonts w:ascii="Times New Roman" w:hAnsi="Times New Roman" w:cs="Times New Roman"/>
          <w:sz w:val="28"/>
          <w:lang w:val="uk-UA"/>
        </w:rPr>
        <w:t>;</w:t>
      </w:r>
    </w:p>
    <w:p w:rsidR="00B61341" w:rsidRPr="00B61341" w:rsidRDefault="00B61341" w:rsidP="00B61341">
      <w:pPr>
        <w:pStyle w:val="a3"/>
        <w:spacing w:line="360" w:lineRule="auto"/>
        <w:ind w:firstLine="708"/>
        <w:jc w:val="both"/>
        <w:rPr>
          <w:rFonts w:ascii="Times New Roman" w:hAnsi="Times New Roman" w:cs="Times New Roman"/>
          <w:sz w:val="28"/>
          <w:lang w:val="uk-UA"/>
        </w:rPr>
      </w:pPr>
      <w:r w:rsidRPr="00B61341">
        <w:rPr>
          <w:rFonts w:ascii="Times New Roman" w:hAnsi="Times New Roman" w:cs="Times New Roman"/>
          <w:sz w:val="28"/>
          <w:lang w:val="uk-UA"/>
        </w:rPr>
        <w:t>- забезпечення збереження документальної інформації</w:t>
      </w:r>
      <w:r w:rsidR="00BB0444">
        <w:rPr>
          <w:rFonts w:ascii="Times New Roman" w:hAnsi="Times New Roman" w:cs="Times New Roman"/>
          <w:sz w:val="28"/>
          <w:lang w:val="uk-UA"/>
        </w:rPr>
        <w:t>, призначен</w:t>
      </w:r>
      <w:r w:rsidR="00E86A05">
        <w:rPr>
          <w:rFonts w:ascii="Times New Roman" w:hAnsi="Times New Roman" w:cs="Times New Roman"/>
          <w:sz w:val="28"/>
          <w:lang w:val="uk-UA"/>
        </w:rPr>
        <w:t>ої</w:t>
      </w:r>
      <w:r w:rsidR="00BB0444">
        <w:rPr>
          <w:rFonts w:ascii="Times New Roman" w:hAnsi="Times New Roman" w:cs="Times New Roman"/>
          <w:sz w:val="28"/>
          <w:lang w:val="uk-UA"/>
        </w:rPr>
        <w:t xml:space="preserve"> </w:t>
      </w:r>
      <w:r w:rsidR="00E86A05">
        <w:rPr>
          <w:rFonts w:ascii="Times New Roman" w:hAnsi="Times New Roman" w:cs="Times New Roman"/>
          <w:sz w:val="28"/>
          <w:lang w:val="uk-UA"/>
        </w:rPr>
        <w:t xml:space="preserve">для </w:t>
      </w:r>
      <w:r w:rsidRPr="00B61341">
        <w:rPr>
          <w:rFonts w:ascii="Times New Roman" w:hAnsi="Times New Roman" w:cs="Times New Roman"/>
          <w:sz w:val="28"/>
          <w:lang w:val="uk-UA"/>
        </w:rPr>
        <w:t>суспільн</w:t>
      </w:r>
      <w:r w:rsidR="00BB0444">
        <w:rPr>
          <w:rFonts w:ascii="Times New Roman" w:hAnsi="Times New Roman" w:cs="Times New Roman"/>
          <w:sz w:val="28"/>
          <w:lang w:val="uk-UA"/>
        </w:rPr>
        <w:t>е</w:t>
      </w:r>
      <w:r w:rsidRPr="00B61341">
        <w:rPr>
          <w:rFonts w:ascii="Times New Roman" w:hAnsi="Times New Roman" w:cs="Times New Roman"/>
          <w:sz w:val="28"/>
          <w:lang w:val="uk-UA"/>
        </w:rPr>
        <w:t xml:space="preserve"> </w:t>
      </w:r>
      <w:r w:rsidR="00BB0444">
        <w:rPr>
          <w:rFonts w:ascii="Times New Roman" w:hAnsi="Times New Roman" w:cs="Times New Roman"/>
          <w:sz w:val="28"/>
          <w:lang w:val="uk-UA"/>
        </w:rPr>
        <w:t>ви</w:t>
      </w:r>
      <w:r w:rsidRPr="00B61341">
        <w:rPr>
          <w:rFonts w:ascii="Times New Roman" w:hAnsi="Times New Roman" w:cs="Times New Roman"/>
          <w:sz w:val="28"/>
          <w:lang w:val="uk-UA"/>
        </w:rPr>
        <w:t>корист</w:t>
      </w:r>
      <w:r w:rsidR="00BB0444">
        <w:rPr>
          <w:rFonts w:ascii="Times New Roman" w:hAnsi="Times New Roman" w:cs="Times New Roman"/>
          <w:sz w:val="28"/>
          <w:lang w:val="uk-UA"/>
        </w:rPr>
        <w:t>ання</w:t>
      </w:r>
      <w:r w:rsidRPr="00B61341">
        <w:rPr>
          <w:rFonts w:ascii="Times New Roman" w:hAnsi="Times New Roman" w:cs="Times New Roman"/>
          <w:sz w:val="28"/>
          <w:lang w:val="uk-UA"/>
        </w:rPr>
        <w:t>. Недопущення вилучення документів з бібліоте</w:t>
      </w:r>
      <w:r w:rsidR="00BB0444">
        <w:rPr>
          <w:rFonts w:ascii="Times New Roman" w:hAnsi="Times New Roman" w:cs="Times New Roman"/>
          <w:sz w:val="28"/>
          <w:lang w:val="uk-UA"/>
        </w:rPr>
        <w:t xml:space="preserve">ки </w:t>
      </w:r>
      <w:r w:rsidRPr="00B61341">
        <w:rPr>
          <w:rFonts w:ascii="Times New Roman" w:hAnsi="Times New Roman" w:cs="Times New Roman"/>
          <w:sz w:val="28"/>
          <w:lang w:val="uk-UA"/>
        </w:rPr>
        <w:t>на підстав</w:t>
      </w:r>
      <w:r w:rsidR="00BB0444">
        <w:rPr>
          <w:rFonts w:ascii="Times New Roman" w:hAnsi="Times New Roman" w:cs="Times New Roman"/>
          <w:sz w:val="28"/>
          <w:lang w:val="uk-UA"/>
        </w:rPr>
        <w:t>ах</w:t>
      </w:r>
      <w:r w:rsidRPr="00B61341">
        <w:rPr>
          <w:rFonts w:ascii="Times New Roman" w:hAnsi="Times New Roman" w:cs="Times New Roman"/>
          <w:sz w:val="28"/>
          <w:lang w:val="uk-UA"/>
        </w:rPr>
        <w:t xml:space="preserve"> походження, переконань, політичних </w:t>
      </w:r>
      <w:r w:rsidR="00BB0444">
        <w:rPr>
          <w:rFonts w:ascii="Times New Roman" w:hAnsi="Times New Roman" w:cs="Times New Roman"/>
          <w:sz w:val="28"/>
          <w:lang w:val="uk-UA"/>
        </w:rPr>
        <w:t xml:space="preserve">і </w:t>
      </w:r>
      <w:r w:rsidRPr="00BB0444">
        <w:rPr>
          <w:rFonts w:ascii="Times New Roman" w:hAnsi="Times New Roman" w:cs="Times New Roman"/>
          <w:sz w:val="28"/>
          <w:lang w:val="uk-UA"/>
        </w:rPr>
        <w:t xml:space="preserve">релігійних поглядів авторів </w:t>
      </w:r>
      <w:r w:rsidR="00BB0444" w:rsidRPr="00BB0444">
        <w:rPr>
          <w:rFonts w:ascii="Times New Roman" w:hAnsi="Times New Roman" w:cs="Times New Roman"/>
          <w:sz w:val="28"/>
          <w:lang w:val="uk-UA"/>
        </w:rPr>
        <w:t>і</w:t>
      </w:r>
      <w:r w:rsidRPr="00BB0444">
        <w:rPr>
          <w:rFonts w:ascii="Times New Roman" w:hAnsi="Times New Roman" w:cs="Times New Roman"/>
          <w:sz w:val="28"/>
          <w:lang w:val="uk-UA"/>
        </w:rPr>
        <w:t xml:space="preserve"> інших осіб, </w:t>
      </w:r>
      <w:r w:rsidR="00BB0444" w:rsidRPr="00BB0444">
        <w:rPr>
          <w:rFonts w:ascii="Times New Roman" w:hAnsi="Times New Roman" w:cs="Times New Roman"/>
          <w:sz w:val="28"/>
          <w:lang w:val="uk-UA"/>
        </w:rPr>
        <w:t xml:space="preserve">що є </w:t>
      </w:r>
      <w:r w:rsidRPr="00BB0444">
        <w:rPr>
          <w:rFonts w:ascii="Times New Roman" w:hAnsi="Times New Roman" w:cs="Times New Roman"/>
          <w:sz w:val="28"/>
          <w:lang w:val="uk-UA"/>
        </w:rPr>
        <w:t>причетни</w:t>
      </w:r>
      <w:r w:rsidR="00BB0444" w:rsidRPr="00BB0444">
        <w:rPr>
          <w:rFonts w:ascii="Times New Roman" w:hAnsi="Times New Roman" w:cs="Times New Roman"/>
          <w:sz w:val="28"/>
          <w:lang w:val="uk-UA"/>
        </w:rPr>
        <w:t>ми</w:t>
      </w:r>
      <w:r w:rsidRPr="00BB0444">
        <w:rPr>
          <w:rFonts w:ascii="Times New Roman" w:hAnsi="Times New Roman" w:cs="Times New Roman"/>
          <w:sz w:val="28"/>
          <w:lang w:val="uk-UA"/>
        </w:rPr>
        <w:t xml:space="preserve"> до створення бібліотечних </w:t>
      </w:r>
      <w:r w:rsidR="00BB0444" w:rsidRPr="00BB0444">
        <w:rPr>
          <w:rFonts w:ascii="Times New Roman" w:hAnsi="Times New Roman" w:cs="Times New Roman"/>
          <w:sz w:val="28"/>
          <w:lang w:val="uk-UA"/>
        </w:rPr>
        <w:t xml:space="preserve">файлів відповідно до </w:t>
      </w:r>
      <w:r w:rsidRPr="00BB0444">
        <w:rPr>
          <w:rFonts w:ascii="Times New Roman" w:hAnsi="Times New Roman" w:cs="Times New Roman"/>
          <w:sz w:val="28"/>
          <w:lang w:val="uk-UA"/>
        </w:rPr>
        <w:t>ст</w:t>
      </w:r>
      <w:r w:rsidR="00BB0444" w:rsidRPr="00BB0444">
        <w:rPr>
          <w:rFonts w:ascii="Times New Roman" w:hAnsi="Times New Roman" w:cs="Times New Roman"/>
          <w:sz w:val="28"/>
          <w:lang w:val="uk-UA"/>
        </w:rPr>
        <w:t>атті</w:t>
      </w:r>
      <w:r w:rsidRPr="00BB0444">
        <w:rPr>
          <w:rFonts w:ascii="Times New Roman" w:hAnsi="Times New Roman" w:cs="Times New Roman"/>
          <w:sz w:val="28"/>
          <w:lang w:val="uk-UA"/>
        </w:rPr>
        <w:t xml:space="preserve"> 19 З</w:t>
      </w:r>
      <w:r w:rsidR="00BB0444" w:rsidRPr="00BB0444">
        <w:rPr>
          <w:rFonts w:ascii="Times New Roman" w:hAnsi="Times New Roman" w:cs="Times New Roman"/>
          <w:sz w:val="28"/>
          <w:lang w:val="uk-UA"/>
        </w:rPr>
        <w:t>У «</w:t>
      </w:r>
      <w:r w:rsidRPr="00BB0444">
        <w:rPr>
          <w:rFonts w:ascii="Times New Roman" w:hAnsi="Times New Roman" w:cs="Times New Roman"/>
          <w:sz w:val="28"/>
          <w:lang w:val="uk-UA"/>
        </w:rPr>
        <w:t>Про бібліотеки та бібліотечну справу</w:t>
      </w:r>
      <w:r w:rsidR="00BB0444" w:rsidRPr="00BB0444">
        <w:rPr>
          <w:rFonts w:ascii="Times New Roman" w:hAnsi="Times New Roman" w:cs="Times New Roman"/>
          <w:sz w:val="28"/>
          <w:lang w:val="uk-UA"/>
        </w:rPr>
        <w:t xml:space="preserve">» </w:t>
      </w:r>
      <w:r w:rsidR="00495720" w:rsidRPr="00BB0444">
        <w:rPr>
          <w:rFonts w:ascii="Times New Roman" w:hAnsi="Times New Roman" w:cs="Times New Roman"/>
          <w:sz w:val="28"/>
          <w:lang w:val="uk-UA"/>
        </w:rPr>
        <w:t>[1</w:t>
      </w:r>
      <w:r w:rsidR="000A6F08">
        <w:rPr>
          <w:rFonts w:ascii="Times New Roman" w:hAnsi="Times New Roman" w:cs="Times New Roman"/>
          <w:sz w:val="28"/>
          <w:lang w:val="uk-UA"/>
        </w:rPr>
        <w:t>2</w:t>
      </w:r>
      <w:r w:rsidR="00495720" w:rsidRPr="00BB0444">
        <w:rPr>
          <w:rFonts w:ascii="Times New Roman" w:hAnsi="Times New Roman" w:cs="Times New Roman"/>
          <w:sz w:val="28"/>
          <w:lang w:val="uk-UA"/>
        </w:rPr>
        <w:t>]</w:t>
      </w:r>
      <w:r w:rsidRPr="00BB0444">
        <w:rPr>
          <w:rFonts w:ascii="Times New Roman" w:hAnsi="Times New Roman" w:cs="Times New Roman"/>
          <w:sz w:val="28"/>
          <w:lang w:val="uk-UA"/>
        </w:rPr>
        <w:t>;</w:t>
      </w:r>
    </w:p>
    <w:p w:rsidR="00B61341" w:rsidRPr="00BB0444" w:rsidRDefault="00B61341" w:rsidP="00B61341">
      <w:pPr>
        <w:pStyle w:val="a3"/>
        <w:spacing w:line="360" w:lineRule="auto"/>
        <w:ind w:firstLine="708"/>
        <w:jc w:val="both"/>
        <w:rPr>
          <w:rFonts w:ascii="Times New Roman" w:hAnsi="Times New Roman" w:cs="Times New Roman"/>
          <w:sz w:val="28"/>
          <w:lang w:val="uk-UA"/>
        </w:rPr>
      </w:pPr>
      <w:r w:rsidRPr="00B61341">
        <w:rPr>
          <w:rFonts w:ascii="Times New Roman" w:hAnsi="Times New Roman" w:cs="Times New Roman"/>
          <w:sz w:val="28"/>
          <w:lang w:val="uk-UA"/>
        </w:rPr>
        <w:t xml:space="preserve">- </w:t>
      </w:r>
      <w:r w:rsidR="00BB0444">
        <w:rPr>
          <w:rFonts w:ascii="Times New Roman" w:hAnsi="Times New Roman" w:cs="Times New Roman"/>
          <w:sz w:val="28"/>
          <w:lang w:val="uk-UA"/>
        </w:rPr>
        <w:t>методичн</w:t>
      </w:r>
      <w:r w:rsidR="00E86A05">
        <w:rPr>
          <w:rFonts w:ascii="Times New Roman" w:hAnsi="Times New Roman" w:cs="Times New Roman"/>
          <w:sz w:val="28"/>
          <w:lang w:val="uk-UA"/>
        </w:rPr>
        <w:t>а</w:t>
      </w:r>
      <w:r w:rsidR="00BB0444">
        <w:rPr>
          <w:rFonts w:ascii="Times New Roman" w:hAnsi="Times New Roman" w:cs="Times New Roman"/>
          <w:sz w:val="28"/>
          <w:lang w:val="uk-UA"/>
        </w:rPr>
        <w:t xml:space="preserve"> і</w:t>
      </w:r>
      <w:r w:rsidRPr="00B61341">
        <w:rPr>
          <w:rFonts w:ascii="Times New Roman" w:hAnsi="Times New Roman" w:cs="Times New Roman"/>
          <w:sz w:val="28"/>
          <w:lang w:val="uk-UA"/>
        </w:rPr>
        <w:t xml:space="preserve"> практичн</w:t>
      </w:r>
      <w:r w:rsidR="00E86A05">
        <w:rPr>
          <w:rFonts w:ascii="Times New Roman" w:hAnsi="Times New Roman" w:cs="Times New Roman"/>
          <w:sz w:val="28"/>
          <w:lang w:val="uk-UA"/>
        </w:rPr>
        <w:t>а</w:t>
      </w:r>
      <w:r w:rsidR="00BB0444">
        <w:rPr>
          <w:rFonts w:ascii="Times New Roman" w:hAnsi="Times New Roman" w:cs="Times New Roman"/>
          <w:sz w:val="28"/>
          <w:lang w:val="uk-UA"/>
        </w:rPr>
        <w:t xml:space="preserve"> допомог</w:t>
      </w:r>
      <w:r w:rsidR="00E86A05">
        <w:rPr>
          <w:rFonts w:ascii="Times New Roman" w:hAnsi="Times New Roman" w:cs="Times New Roman"/>
          <w:sz w:val="28"/>
          <w:lang w:val="uk-UA"/>
        </w:rPr>
        <w:t>а</w:t>
      </w:r>
      <w:r w:rsidRPr="00B61341">
        <w:rPr>
          <w:rFonts w:ascii="Times New Roman" w:hAnsi="Times New Roman" w:cs="Times New Roman"/>
          <w:sz w:val="28"/>
          <w:lang w:val="uk-UA"/>
        </w:rPr>
        <w:t xml:space="preserve"> бібліотекам району </w:t>
      </w:r>
      <w:r w:rsidR="00BB0444">
        <w:rPr>
          <w:rFonts w:ascii="Times New Roman" w:hAnsi="Times New Roman" w:cs="Times New Roman"/>
          <w:sz w:val="28"/>
          <w:lang w:val="uk-UA"/>
        </w:rPr>
        <w:t>в усіх</w:t>
      </w:r>
      <w:r w:rsidRPr="00B61341">
        <w:rPr>
          <w:rFonts w:ascii="Times New Roman" w:hAnsi="Times New Roman" w:cs="Times New Roman"/>
          <w:sz w:val="28"/>
          <w:lang w:val="uk-UA"/>
        </w:rPr>
        <w:t xml:space="preserve"> аспект</w:t>
      </w:r>
      <w:r w:rsidR="00BB0444">
        <w:rPr>
          <w:rFonts w:ascii="Times New Roman" w:hAnsi="Times New Roman" w:cs="Times New Roman"/>
          <w:sz w:val="28"/>
          <w:lang w:val="uk-UA"/>
        </w:rPr>
        <w:t xml:space="preserve">ах </w:t>
      </w:r>
      <w:r w:rsidRPr="00B61341">
        <w:rPr>
          <w:rFonts w:ascii="Times New Roman" w:hAnsi="Times New Roman" w:cs="Times New Roman"/>
          <w:sz w:val="28"/>
          <w:lang w:val="uk-UA"/>
        </w:rPr>
        <w:t>бібліотечного будівництва</w:t>
      </w:r>
      <w:r w:rsidR="00495720" w:rsidRPr="00BB0444">
        <w:rPr>
          <w:rFonts w:ascii="Times New Roman" w:hAnsi="Times New Roman" w:cs="Times New Roman"/>
          <w:sz w:val="28"/>
          <w:lang w:val="uk-UA"/>
        </w:rPr>
        <w:t>.</w:t>
      </w:r>
    </w:p>
    <w:p w:rsidR="00B61341" w:rsidRDefault="00BB0444"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Бібліотека здійснює</w:t>
      </w:r>
      <w:r w:rsidR="00B61341" w:rsidRPr="00B61341">
        <w:rPr>
          <w:rFonts w:ascii="Times New Roman" w:hAnsi="Times New Roman" w:cs="Times New Roman"/>
          <w:sz w:val="28"/>
          <w:lang w:val="uk-UA"/>
        </w:rPr>
        <w:t xml:space="preserve"> організ</w:t>
      </w:r>
      <w:r>
        <w:rPr>
          <w:rFonts w:ascii="Times New Roman" w:hAnsi="Times New Roman" w:cs="Times New Roman"/>
          <w:sz w:val="28"/>
          <w:lang w:val="uk-UA"/>
        </w:rPr>
        <w:t>ацію своєї діяльності відповідно</w:t>
      </w:r>
      <w:r w:rsidR="00B61341" w:rsidRPr="00B61341">
        <w:rPr>
          <w:rFonts w:ascii="Times New Roman" w:hAnsi="Times New Roman" w:cs="Times New Roman"/>
          <w:sz w:val="28"/>
          <w:lang w:val="uk-UA"/>
        </w:rPr>
        <w:t xml:space="preserve"> </w:t>
      </w:r>
      <w:r>
        <w:rPr>
          <w:rFonts w:ascii="Times New Roman" w:hAnsi="Times New Roman" w:cs="Times New Roman"/>
          <w:sz w:val="28"/>
          <w:lang w:val="uk-UA"/>
        </w:rPr>
        <w:t>до річного</w:t>
      </w:r>
      <w:r w:rsidR="00B61341" w:rsidRPr="00B61341">
        <w:rPr>
          <w:rFonts w:ascii="Times New Roman" w:hAnsi="Times New Roman" w:cs="Times New Roman"/>
          <w:sz w:val="28"/>
          <w:lang w:val="uk-UA"/>
        </w:rPr>
        <w:t xml:space="preserve"> план</w:t>
      </w:r>
      <w:r>
        <w:rPr>
          <w:rFonts w:ascii="Times New Roman" w:hAnsi="Times New Roman" w:cs="Times New Roman"/>
          <w:sz w:val="28"/>
          <w:lang w:val="uk-UA"/>
        </w:rPr>
        <w:t>у</w:t>
      </w:r>
      <w:r w:rsidR="00B61341" w:rsidRPr="00B61341">
        <w:rPr>
          <w:rFonts w:ascii="Times New Roman" w:hAnsi="Times New Roman" w:cs="Times New Roman"/>
          <w:sz w:val="28"/>
          <w:lang w:val="uk-UA"/>
        </w:rPr>
        <w:t xml:space="preserve">, </w:t>
      </w:r>
      <w:r>
        <w:rPr>
          <w:rFonts w:ascii="Times New Roman" w:hAnsi="Times New Roman" w:cs="Times New Roman"/>
          <w:sz w:val="28"/>
          <w:lang w:val="uk-UA"/>
        </w:rPr>
        <w:t>який</w:t>
      </w:r>
      <w:r w:rsidR="00B61341" w:rsidRPr="00B61341">
        <w:rPr>
          <w:rFonts w:ascii="Times New Roman" w:hAnsi="Times New Roman" w:cs="Times New Roman"/>
          <w:sz w:val="28"/>
          <w:lang w:val="uk-UA"/>
        </w:rPr>
        <w:t xml:space="preserve"> затверджується відділом культури Кремінської райдержадміністрації.</w:t>
      </w:r>
    </w:p>
    <w:p w:rsidR="008C2B7F" w:rsidRDefault="00E86A05"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У</w:t>
      </w:r>
      <w:r w:rsidR="002A21A2" w:rsidRPr="002A21A2">
        <w:rPr>
          <w:rFonts w:ascii="Times New Roman" w:hAnsi="Times New Roman" w:cs="Times New Roman"/>
          <w:sz w:val="28"/>
          <w:lang w:val="uk-UA"/>
        </w:rPr>
        <w:t xml:space="preserve"> 20</w:t>
      </w:r>
      <w:r w:rsidR="002A21A2">
        <w:rPr>
          <w:rFonts w:ascii="Times New Roman" w:hAnsi="Times New Roman" w:cs="Times New Roman"/>
          <w:sz w:val="28"/>
          <w:lang w:val="uk-UA"/>
        </w:rPr>
        <w:t>2</w:t>
      </w:r>
      <w:r w:rsidR="008C2B7F">
        <w:rPr>
          <w:rFonts w:ascii="Times New Roman" w:hAnsi="Times New Roman" w:cs="Times New Roman"/>
          <w:sz w:val="28"/>
          <w:lang w:val="uk-UA"/>
        </w:rPr>
        <w:t>1 році</w:t>
      </w:r>
      <w:r w:rsidR="002A21A2" w:rsidRPr="002A21A2">
        <w:rPr>
          <w:rFonts w:ascii="Times New Roman" w:hAnsi="Times New Roman" w:cs="Times New Roman"/>
          <w:sz w:val="28"/>
          <w:lang w:val="uk-UA"/>
        </w:rPr>
        <w:t xml:space="preserve"> у КУ «Кремінська РЦБС»,</w:t>
      </w:r>
      <w:r w:rsidR="002A21A2">
        <w:rPr>
          <w:rFonts w:ascii="Times New Roman" w:hAnsi="Times New Roman" w:cs="Times New Roman"/>
          <w:sz w:val="28"/>
          <w:lang w:val="uk-UA"/>
        </w:rPr>
        <w:t xml:space="preserve"> </w:t>
      </w:r>
      <w:r w:rsidR="002A21A2" w:rsidRPr="002A21A2">
        <w:rPr>
          <w:rFonts w:ascii="Times New Roman" w:hAnsi="Times New Roman" w:cs="Times New Roman"/>
          <w:sz w:val="28"/>
          <w:lang w:val="uk-UA"/>
        </w:rPr>
        <w:t xml:space="preserve">як </w:t>
      </w:r>
      <w:r w:rsidR="002A21A2">
        <w:rPr>
          <w:rFonts w:ascii="Times New Roman" w:hAnsi="Times New Roman" w:cs="Times New Roman"/>
          <w:sz w:val="28"/>
          <w:lang w:val="uk-UA"/>
        </w:rPr>
        <w:t xml:space="preserve">в </w:t>
      </w:r>
      <w:r w:rsidR="00BB0444">
        <w:rPr>
          <w:rFonts w:ascii="Times New Roman" w:hAnsi="Times New Roman" w:cs="Times New Roman"/>
          <w:sz w:val="28"/>
          <w:lang w:val="uk-UA"/>
        </w:rPr>
        <w:t>«</w:t>
      </w:r>
      <w:r w:rsidR="002A21A2">
        <w:rPr>
          <w:rFonts w:ascii="Times New Roman" w:hAnsi="Times New Roman" w:cs="Times New Roman"/>
          <w:sz w:val="28"/>
          <w:lang w:val="uk-UA"/>
        </w:rPr>
        <w:t>сучасній бібліотеці</w:t>
      </w:r>
      <w:r w:rsidR="00BB0444">
        <w:rPr>
          <w:rFonts w:ascii="Times New Roman" w:hAnsi="Times New Roman" w:cs="Times New Roman"/>
          <w:sz w:val="28"/>
          <w:lang w:val="uk-UA"/>
        </w:rPr>
        <w:t>»</w:t>
      </w:r>
      <w:r w:rsidR="002A21A2" w:rsidRPr="002A21A2">
        <w:rPr>
          <w:rFonts w:ascii="Times New Roman" w:hAnsi="Times New Roman" w:cs="Times New Roman"/>
          <w:sz w:val="28"/>
          <w:lang w:val="uk-UA"/>
        </w:rPr>
        <w:t xml:space="preserve">, </w:t>
      </w:r>
      <w:r w:rsidR="00BB0444">
        <w:rPr>
          <w:rFonts w:ascii="Times New Roman" w:hAnsi="Times New Roman" w:cs="Times New Roman"/>
          <w:sz w:val="28"/>
          <w:lang w:val="uk-UA"/>
        </w:rPr>
        <w:t>проводи</w:t>
      </w:r>
      <w:r>
        <w:rPr>
          <w:rFonts w:ascii="Times New Roman" w:hAnsi="Times New Roman" w:cs="Times New Roman"/>
          <w:sz w:val="28"/>
          <w:lang w:val="uk-UA"/>
        </w:rPr>
        <w:t>ла</w:t>
      </w:r>
      <w:r w:rsidR="00BB0444">
        <w:rPr>
          <w:rFonts w:ascii="Times New Roman" w:hAnsi="Times New Roman" w:cs="Times New Roman"/>
          <w:sz w:val="28"/>
          <w:lang w:val="uk-UA"/>
        </w:rPr>
        <w:t xml:space="preserve">ся </w:t>
      </w:r>
      <w:r>
        <w:rPr>
          <w:rFonts w:ascii="Times New Roman" w:hAnsi="Times New Roman" w:cs="Times New Roman"/>
          <w:sz w:val="28"/>
          <w:lang w:val="uk-UA"/>
        </w:rPr>
        <w:t>низка</w:t>
      </w:r>
      <w:r w:rsidR="00BB0444">
        <w:rPr>
          <w:rFonts w:ascii="Times New Roman" w:hAnsi="Times New Roman" w:cs="Times New Roman"/>
          <w:sz w:val="28"/>
          <w:lang w:val="uk-UA"/>
        </w:rPr>
        <w:t xml:space="preserve"> </w:t>
      </w:r>
      <w:r w:rsidR="002A21A2" w:rsidRPr="002A21A2">
        <w:rPr>
          <w:rFonts w:ascii="Times New Roman" w:hAnsi="Times New Roman" w:cs="Times New Roman"/>
          <w:sz w:val="28"/>
          <w:lang w:val="uk-UA"/>
        </w:rPr>
        <w:t xml:space="preserve">цікавих, пізнавальних, культурно </w:t>
      </w:r>
      <w:r w:rsidR="00BB0444">
        <w:rPr>
          <w:rFonts w:ascii="Times New Roman" w:hAnsi="Times New Roman" w:cs="Times New Roman"/>
          <w:sz w:val="28"/>
          <w:lang w:val="uk-UA"/>
        </w:rPr>
        <w:t>та</w:t>
      </w:r>
      <w:r w:rsidR="002A21A2" w:rsidRPr="002A21A2">
        <w:rPr>
          <w:rFonts w:ascii="Times New Roman" w:hAnsi="Times New Roman" w:cs="Times New Roman"/>
          <w:sz w:val="28"/>
          <w:lang w:val="uk-UA"/>
        </w:rPr>
        <w:t xml:space="preserve"> </w:t>
      </w:r>
      <w:r w:rsidR="00BB0444">
        <w:rPr>
          <w:rFonts w:ascii="Times New Roman" w:hAnsi="Times New Roman" w:cs="Times New Roman"/>
          <w:sz w:val="28"/>
          <w:lang w:val="uk-UA"/>
        </w:rPr>
        <w:t>соціально значимих заходів. Було</w:t>
      </w:r>
      <w:r w:rsidR="002A21A2" w:rsidRPr="002A21A2">
        <w:rPr>
          <w:rFonts w:ascii="Times New Roman" w:hAnsi="Times New Roman" w:cs="Times New Roman"/>
          <w:sz w:val="28"/>
          <w:lang w:val="uk-UA"/>
        </w:rPr>
        <w:t xml:space="preserve"> організован</w:t>
      </w:r>
      <w:r w:rsidR="00BB0444">
        <w:rPr>
          <w:rFonts w:ascii="Times New Roman" w:hAnsi="Times New Roman" w:cs="Times New Roman"/>
          <w:sz w:val="28"/>
          <w:lang w:val="uk-UA"/>
        </w:rPr>
        <w:t>о</w:t>
      </w:r>
      <w:r w:rsidR="002A21A2" w:rsidRPr="002A21A2">
        <w:rPr>
          <w:rFonts w:ascii="Times New Roman" w:hAnsi="Times New Roman" w:cs="Times New Roman"/>
          <w:sz w:val="28"/>
          <w:lang w:val="uk-UA"/>
        </w:rPr>
        <w:t xml:space="preserve"> </w:t>
      </w:r>
      <w:r w:rsidR="008C2B7F">
        <w:rPr>
          <w:rFonts w:ascii="Times New Roman" w:hAnsi="Times New Roman" w:cs="Times New Roman"/>
          <w:sz w:val="28"/>
          <w:lang w:val="uk-UA"/>
        </w:rPr>
        <w:t xml:space="preserve">книжково-ілюстративні виставки, </w:t>
      </w:r>
      <w:r w:rsidR="002A21A2" w:rsidRPr="002A21A2">
        <w:rPr>
          <w:rFonts w:ascii="Times New Roman" w:hAnsi="Times New Roman" w:cs="Times New Roman"/>
          <w:sz w:val="28"/>
          <w:lang w:val="uk-UA"/>
        </w:rPr>
        <w:t>вистав</w:t>
      </w:r>
      <w:r w:rsidR="008C2B7F">
        <w:rPr>
          <w:rFonts w:ascii="Times New Roman" w:hAnsi="Times New Roman" w:cs="Times New Roman"/>
          <w:sz w:val="28"/>
          <w:lang w:val="uk-UA"/>
        </w:rPr>
        <w:t>ки</w:t>
      </w:r>
      <w:r w:rsidR="00BB0444">
        <w:rPr>
          <w:rFonts w:ascii="Times New Roman" w:hAnsi="Times New Roman" w:cs="Times New Roman"/>
          <w:sz w:val="28"/>
          <w:lang w:val="uk-UA"/>
        </w:rPr>
        <w:t xml:space="preserve"> присвячені</w:t>
      </w:r>
      <w:r w:rsidR="002A21A2" w:rsidRPr="002A21A2">
        <w:rPr>
          <w:rFonts w:ascii="Times New Roman" w:hAnsi="Times New Roman" w:cs="Times New Roman"/>
          <w:sz w:val="28"/>
          <w:lang w:val="uk-UA"/>
        </w:rPr>
        <w:t xml:space="preserve"> знаменни</w:t>
      </w:r>
      <w:r w:rsidR="00BB0444">
        <w:rPr>
          <w:rFonts w:ascii="Times New Roman" w:hAnsi="Times New Roman" w:cs="Times New Roman"/>
          <w:sz w:val="28"/>
          <w:lang w:val="uk-UA"/>
        </w:rPr>
        <w:t>м і</w:t>
      </w:r>
      <w:r w:rsidR="002A21A2" w:rsidRPr="002A21A2">
        <w:rPr>
          <w:rFonts w:ascii="Times New Roman" w:hAnsi="Times New Roman" w:cs="Times New Roman"/>
          <w:sz w:val="28"/>
          <w:lang w:val="uk-UA"/>
        </w:rPr>
        <w:t xml:space="preserve"> пам’ятни</w:t>
      </w:r>
      <w:r w:rsidR="00BB0444">
        <w:rPr>
          <w:rFonts w:ascii="Times New Roman" w:hAnsi="Times New Roman" w:cs="Times New Roman"/>
          <w:sz w:val="28"/>
          <w:lang w:val="uk-UA"/>
        </w:rPr>
        <w:t>м</w:t>
      </w:r>
      <w:r w:rsidR="002A21A2" w:rsidRPr="002A21A2">
        <w:rPr>
          <w:rFonts w:ascii="Times New Roman" w:hAnsi="Times New Roman" w:cs="Times New Roman"/>
          <w:sz w:val="28"/>
          <w:lang w:val="uk-UA"/>
        </w:rPr>
        <w:t xml:space="preserve"> дат</w:t>
      </w:r>
      <w:r w:rsidR="00BB0444">
        <w:rPr>
          <w:rFonts w:ascii="Times New Roman" w:hAnsi="Times New Roman" w:cs="Times New Roman"/>
          <w:sz w:val="28"/>
          <w:lang w:val="uk-UA"/>
        </w:rPr>
        <w:t>ам</w:t>
      </w:r>
      <w:r w:rsidR="002A21A2" w:rsidRPr="002A21A2">
        <w:rPr>
          <w:rFonts w:ascii="Times New Roman" w:hAnsi="Times New Roman" w:cs="Times New Roman"/>
          <w:sz w:val="28"/>
          <w:lang w:val="uk-UA"/>
        </w:rPr>
        <w:t>, проведен</w:t>
      </w:r>
      <w:r w:rsidR="00BB0444">
        <w:rPr>
          <w:rFonts w:ascii="Times New Roman" w:hAnsi="Times New Roman" w:cs="Times New Roman"/>
          <w:sz w:val="28"/>
          <w:lang w:val="uk-UA"/>
        </w:rPr>
        <w:t>о</w:t>
      </w:r>
      <w:r w:rsidR="002A21A2" w:rsidRPr="002A21A2">
        <w:rPr>
          <w:rFonts w:ascii="Times New Roman" w:hAnsi="Times New Roman" w:cs="Times New Roman"/>
          <w:sz w:val="28"/>
          <w:lang w:val="uk-UA"/>
        </w:rPr>
        <w:t xml:space="preserve"> літературн</w:t>
      </w:r>
      <w:r w:rsidR="008C2B7F">
        <w:rPr>
          <w:rFonts w:ascii="Times New Roman" w:hAnsi="Times New Roman" w:cs="Times New Roman"/>
          <w:sz w:val="28"/>
          <w:lang w:val="uk-UA"/>
        </w:rPr>
        <w:t>і</w:t>
      </w:r>
      <w:r w:rsidR="002A21A2" w:rsidRPr="002A21A2">
        <w:rPr>
          <w:rFonts w:ascii="Times New Roman" w:hAnsi="Times New Roman" w:cs="Times New Roman"/>
          <w:sz w:val="28"/>
          <w:lang w:val="uk-UA"/>
        </w:rPr>
        <w:t xml:space="preserve"> зустріч</w:t>
      </w:r>
      <w:r w:rsidR="008C2B7F">
        <w:rPr>
          <w:rFonts w:ascii="Times New Roman" w:hAnsi="Times New Roman" w:cs="Times New Roman"/>
          <w:sz w:val="28"/>
          <w:lang w:val="uk-UA"/>
        </w:rPr>
        <w:t>і</w:t>
      </w:r>
      <w:r w:rsidR="002A21A2" w:rsidRPr="002A21A2">
        <w:rPr>
          <w:rFonts w:ascii="Times New Roman" w:hAnsi="Times New Roman" w:cs="Times New Roman"/>
          <w:sz w:val="28"/>
          <w:lang w:val="uk-UA"/>
        </w:rPr>
        <w:t xml:space="preserve"> </w:t>
      </w:r>
      <w:r w:rsidR="00BB0444">
        <w:rPr>
          <w:rFonts w:ascii="Times New Roman" w:hAnsi="Times New Roman" w:cs="Times New Roman"/>
          <w:sz w:val="28"/>
          <w:lang w:val="uk-UA"/>
        </w:rPr>
        <w:t>і</w:t>
      </w:r>
      <w:r w:rsidR="002A21A2" w:rsidRPr="002A21A2">
        <w:rPr>
          <w:rFonts w:ascii="Times New Roman" w:hAnsi="Times New Roman" w:cs="Times New Roman"/>
          <w:sz w:val="28"/>
          <w:lang w:val="uk-UA"/>
        </w:rPr>
        <w:t xml:space="preserve"> </w:t>
      </w:r>
      <w:r w:rsidR="008C2B7F">
        <w:rPr>
          <w:rFonts w:ascii="Times New Roman" w:hAnsi="Times New Roman" w:cs="Times New Roman"/>
          <w:sz w:val="28"/>
          <w:lang w:val="uk-UA"/>
        </w:rPr>
        <w:t>п</w:t>
      </w:r>
      <w:r w:rsidR="002A21A2" w:rsidRPr="002A21A2">
        <w:rPr>
          <w:rFonts w:ascii="Times New Roman" w:hAnsi="Times New Roman" w:cs="Times New Roman"/>
          <w:sz w:val="28"/>
          <w:lang w:val="uk-UA"/>
        </w:rPr>
        <w:t>резентаці</w:t>
      </w:r>
      <w:r w:rsidR="008C2B7F">
        <w:rPr>
          <w:rFonts w:ascii="Times New Roman" w:hAnsi="Times New Roman" w:cs="Times New Roman"/>
          <w:sz w:val="28"/>
          <w:lang w:val="uk-UA"/>
        </w:rPr>
        <w:t xml:space="preserve">ї нових видань </w:t>
      </w:r>
      <w:r w:rsidR="00BB0444">
        <w:rPr>
          <w:rFonts w:ascii="Times New Roman" w:hAnsi="Times New Roman" w:cs="Times New Roman"/>
          <w:sz w:val="28"/>
          <w:lang w:val="uk-UA"/>
        </w:rPr>
        <w:t>і</w:t>
      </w:r>
      <w:r w:rsidR="002A21A2" w:rsidRPr="002A21A2">
        <w:rPr>
          <w:rFonts w:ascii="Times New Roman" w:hAnsi="Times New Roman" w:cs="Times New Roman"/>
          <w:sz w:val="28"/>
          <w:lang w:val="uk-UA"/>
        </w:rPr>
        <w:t xml:space="preserve"> </w:t>
      </w:r>
      <w:r w:rsidR="008C2B7F">
        <w:rPr>
          <w:rFonts w:ascii="Times New Roman" w:hAnsi="Times New Roman" w:cs="Times New Roman"/>
          <w:sz w:val="28"/>
          <w:lang w:val="uk-UA"/>
        </w:rPr>
        <w:t>майстер-класи</w:t>
      </w:r>
      <w:r w:rsidR="002A21A2" w:rsidRPr="002A21A2">
        <w:rPr>
          <w:rFonts w:ascii="Times New Roman" w:hAnsi="Times New Roman" w:cs="Times New Roman"/>
          <w:sz w:val="28"/>
          <w:lang w:val="uk-UA"/>
        </w:rPr>
        <w:t xml:space="preserve">. Бібліотека </w:t>
      </w:r>
      <w:r w:rsidR="00BB0444">
        <w:rPr>
          <w:rFonts w:ascii="Times New Roman" w:hAnsi="Times New Roman" w:cs="Times New Roman"/>
          <w:sz w:val="28"/>
          <w:lang w:val="uk-UA"/>
        </w:rPr>
        <w:t xml:space="preserve">виявила себе </w:t>
      </w:r>
      <w:r w:rsidR="002A21A2" w:rsidRPr="002A21A2">
        <w:rPr>
          <w:rFonts w:ascii="Times New Roman" w:hAnsi="Times New Roman" w:cs="Times New Roman"/>
          <w:sz w:val="28"/>
          <w:lang w:val="uk-UA"/>
        </w:rPr>
        <w:t xml:space="preserve">ініціатором </w:t>
      </w:r>
      <w:r w:rsidR="00BB0444">
        <w:rPr>
          <w:rFonts w:ascii="Times New Roman" w:hAnsi="Times New Roman" w:cs="Times New Roman"/>
          <w:sz w:val="28"/>
          <w:lang w:val="uk-UA"/>
        </w:rPr>
        <w:t>і</w:t>
      </w:r>
      <w:r w:rsidR="002A21A2" w:rsidRPr="002A21A2">
        <w:rPr>
          <w:rFonts w:ascii="Times New Roman" w:hAnsi="Times New Roman" w:cs="Times New Roman"/>
          <w:sz w:val="28"/>
          <w:lang w:val="uk-UA"/>
        </w:rPr>
        <w:t xml:space="preserve"> співорганізатором </w:t>
      </w:r>
      <w:r w:rsidR="008C2B7F">
        <w:rPr>
          <w:rFonts w:ascii="Times New Roman" w:hAnsi="Times New Roman" w:cs="Times New Roman"/>
          <w:sz w:val="28"/>
          <w:lang w:val="uk-UA"/>
        </w:rPr>
        <w:t xml:space="preserve">багатьох </w:t>
      </w:r>
      <w:r w:rsidR="002A21A2" w:rsidRPr="002A21A2">
        <w:rPr>
          <w:rFonts w:ascii="Times New Roman" w:hAnsi="Times New Roman" w:cs="Times New Roman"/>
          <w:sz w:val="28"/>
          <w:lang w:val="uk-UA"/>
        </w:rPr>
        <w:t>зустрічей з відо</w:t>
      </w:r>
      <w:r w:rsidR="008C2B7F">
        <w:rPr>
          <w:rFonts w:ascii="Times New Roman" w:hAnsi="Times New Roman" w:cs="Times New Roman"/>
          <w:sz w:val="28"/>
          <w:lang w:val="uk-UA"/>
        </w:rPr>
        <w:t xml:space="preserve">мими </w:t>
      </w:r>
      <w:r w:rsidR="00BB0444">
        <w:rPr>
          <w:rFonts w:ascii="Times New Roman" w:hAnsi="Times New Roman" w:cs="Times New Roman"/>
          <w:sz w:val="28"/>
          <w:lang w:val="uk-UA"/>
        </w:rPr>
        <w:t>і</w:t>
      </w:r>
      <w:r w:rsidR="008C2B7F">
        <w:rPr>
          <w:rFonts w:ascii="Times New Roman" w:hAnsi="Times New Roman" w:cs="Times New Roman"/>
          <w:sz w:val="28"/>
          <w:lang w:val="uk-UA"/>
        </w:rPr>
        <w:t xml:space="preserve"> цікавими </w:t>
      </w:r>
      <w:r w:rsidR="00BB0444">
        <w:rPr>
          <w:rFonts w:ascii="Times New Roman" w:hAnsi="Times New Roman" w:cs="Times New Roman"/>
          <w:sz w:val="28"/>
          <w:lang w:val="uk-UA"/>
        </w:rPr>
        <w:t>людьми</w:t>
      </w:r>
      <w:r w:rsidR="008C2B7F">
        <w:rPr>
          <w:rFonts w:ascii="Times New Roman" w:hAnsi="Times New Roman" w:cs="Times New Roman"/>
          <w:sz w:val="28"/>
          <w:lang w:val="uk-UA"/>
        </w:rPr>
        <w:t>.</w:t>
      </w:r>
    </w:p>
    <w:p w:rsidR="008F4899" w:rsidRDefault="00BB0444"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Д</w:t>
      </w:r>
      <w:r w:rsidR="002A25B8" w:rsidRPr="002A25B8">
        <w:rPr>
          <w:rFonts w:ascii="Times New Roman" w:hAnsi="Times New Roman" w:cs="Times New Roman"/>
          <w:sz w:val="28"/>
          <w:lang w:val="uk-UA"/>
        </w:rPr>
        <w:t>о</w:t>
      </w:r>
      <w:r w:rsidR="000A089C">
        <w:rPr>
          <w:rFonts w:ascii="Times New Roman" w:hAnsi="Times New Roman" w:cs="Times New Roman"/>
          <w:sz w:val="28"/>
          <w:lang w:val="uk-UA"/>
        </w:rPr>
        <w:t xml:space="preserve"> знаменних </w:t>
      </w:r>
      <w:r>
        <w:rPr>
          <w:rFonts w:ascii="Times New Roman" w:hAnsi="Times New Roman" w:cs="Times New Roman"/>
          <w:sz w:val="28"/>
          <w:lang w:val="uk-UA"/>
        </w:rPr>
        <w:t>і</w:t>
      </w:r>
      <w:r w:rsidR="000A089C">
        <w:rPr>
          <w:rFonts w:ascii="Times New Roman" w:hAnsi="Times New Roman" w:cs="Times New Roman"/>
          <w:sz w:val="28"/>
          <w:lang w:val="uk-UA"/>
        </w:rPr>
        <w:t xml:space="preserve"> пам’ятних дат бул</w:t>
      </w:r>
      <w:r>
        <w:rPr>
          <w:rFonts w:ascii="Times New Roman" w:hAnsi="Times New Roman" w:cs="Times New Roman"/>
          <w:sz w:val="28"/>
          <w:lang w:val="uk-UA"/>
        </w:rPr>
        <w:t>о</w:t>
      </w:r>
      <w:r w:rsidR="002A25B8" w:rsidRPr="002A25B8">
        <w:rPr>
          <w:rFonts w:ascii="Times New Roman" w:hAnsi="Times New Roman" w:cs="Times New Roman"/>
          <w:sz w:val="28"/>
          <w:lang w:val="uk-UA"/>
        </w:rPr>
        <w:t xml:space="preserve"> організован</w:t>
      </w:r>
      <w:r>
        <w:rPr>
          <w:rFonts w:ascii="Times New Roman" w:hAnsi="Times New Roman" w:cs="Times New Roman"/>
          <w:sz w:val="28"/>
          <w:lang w:val="uk-UA"/>
        </w:rPr>
        <w:t>о</w:t>
      </w:r>
      <w:r w:rsidR="002A25B8" w:rsidRPr="002A25B8">
        <w:rPr>
          <w:rFonts w:ascii="Times New Roman" w:hAnsi="Times New Roman" w:cs="Times New Roman"/>
          <w:sz w:val="28"/>
          <w:lang w:val="uk-UA"/>
        </w:rPr>
        <w:t xml:space="preserve"> </w:t>
      </w:r>
      <w:r>
        <w:rPr>
          <w:rFonts w:ascii="Times New Roman" w:hAnsi="Times New Roman" w:cs="Times New Roman"/>
          <w:sz w:val="28"/>
          <w:lang w:val="uk-UA"/>
        </w:rPr>
        <w:t xml:space="preserve">такі </w:t>
      </w:r>
      <w:r w:rsidR="002A25B8" w:rsidRPr="002A25B8">
        <w:rPr>
          <w:rFonts w:ascii="Times New Roman" w:hAnsi="Times New Roman" w:cs="Times New Roman"/>
          <w:sz w:val="28"/>
          <w:lang w:val="uk-UA"/>
        </w:rPr>
        <w:t>книжков</w:t>
      </w:r>
      <w:r w:rsidR="000A089C">
        <w:rPr>
          <w:rFonts w:ascii="Times New Roman" w:hAnsi="Times New Roman" w:cs="Times New Roman"/>
          <w:sz w:val="28"/>
          <w:lang w:val="uk-UA"/>
        </w:rPr>
        <w:t>і</w:t>
      </w:r>
      <w:r w:rsidR="002A25B8" w:rsidRPr="002A25B8">
        <w:rPr>
          <w:rFonts w:ascii="Times New Roman" w:hAnsi="Times New Roman" w:cs="Times New Roman"/>
          <w:sz w:val="28"/>
          <w:lang w:val="uk-UA"/>
        </w:rPr>
        <w:t xml:space="preserve"> вистав</w:t>
      </w:r>
      <w:r w:rsidR="000A089C">
        <w:rPr>
          <w:rFonts w:ascii="Times New Roman" w:hAnsi="Times New Roman" w:cs="Times New Roman"/>
          <w:sz w:val="28"/>
          <w:lang w:val="uk-UA"/>
        </w:rPr>
        <w:t>ки</w:t>
      </w:r>
      <w:r>
        <w:rPr>
          <w:rFonts w:ascii="Times New Roman" w:hAnsi="Times New Roman" w:cs="Times New Roman"/>
          <w:sz w:val="28"/>
          <w:lang w:val="uk-UA"/>
        </w:rPr>
        <w:t xml:space="preserve"> і</w:t>
      </w:r>
      <w:r w:rsidR="002A25B8" w:rsidRPr="002A25B8">
        <w:rPr>
          <w:rFonts w:ascii="Times New Roman" w:hAnsi="Times New Roman" w:cs="Times New Roman"/>
          <w:sz w:val="28"/>
          <w:lang w:val="uk-UA"/>
        </w:rPr>
        <w:t xml:space="preserve"> виклад</w:t>
      </w:r>
      <w:r w:rsidR="000A089C">
        <w:rPr>
          <w:rFonts w:ascii="Times New Roman" w:hAnsi="Times New Roman" w:cs="Times New Roman"/>
          <w:sz w:val="28"/>
          <w:lang w:val="uk-UA"/>
        </w:rPr>
        <w:t>ки</w:t>
      </w:r>
      <w:r w:rsidR="00495720" w:rsidRPr="00495720">
        <w:rPr>
          <w:rFonts w:ascii="Times New Roman" w:hAnsi="Times New Roman" w:cs="Times New Roman"/>
          <w:sz w:val="28"/>
        </w:rPr>
        <w:t xml:space="preserve"> [28]</w:t>
      </w:r>
      <w:r w:rsidR="000A089C">
        <w:rPr>
          <w:rFonts w:ascii="Times New Roman" w:hAnsi="Times New Roman" w:cs="Times New Roman"/>
          <w:sz w:val="28"/>
          <w:lang w:val="uk-UA"/>
        </w:rPr>
        <w:t>:</w:t>
      </w:r>
      <w:r w:rsidR="00302A3B">
        <w:rPr>
          <w:rFonts w:ascii="Times New Roman" w:hAnsi="Times New Roman" w:cs="Times New Roman"/>
          <w:sz w:val="28"/>
          <w:lang w:val="uk-UA"/>
        </w:rPr>
        <w:t xml:space="preserve"> </w:t>
      </w:r>
      <w:r w:rsidR="008F4899">
        <w:rPr>
          <w:rFonts w:ascii="Times New Roman" w:hAnsi="Times New Roman" w:cs="Times New Roman"/>
          <w:sz w:val="28"/>
          <w:lang w:val="uk-UA"/>
        </w:rPr>
        <w:t>До 14 лютого бул</w:t>
      </w:r>
      <w:r>
        <w:rPr>
          <w:rFonts w:ascii="Times New Roman" w:hAnsi="Times New Roman" w:cs="Times New Roman"/>
          <w:sz w:val="28"/>
          <w:lang w:val="uk-UA"/>
        </w:rPr>
        <w:t xml:space="preserve">о проведено </w:t>
      </w:r>
      <w:r w:rsidR="008F4899" w:rsidRPr="008F4899">
        <w:rPr>
          <w:rFonts w:ascii="Times New Roman" w:hAnsi="Times New Roman" w:cs="Times New Roman"/>
          <w:sz w:val="28"/>
          <w:lang w:val="uk-UA"/>
        </w:rPr>
        <w:t>книжков</w:t>
      </w:r>
      <w:r>
        <w:rPr>
          <w:rFonts w:ascii="Times New Roman" w:hAnsi="Times New Roman" w:cs="Times New Roman"/>
          <w:sz w:val="28"/>
          <w:lang w:val="uk-UA"/>
        </w:rPr>
        <w:t>у</w:t>
      </w:r>
      <w:r w:rsidR="008F4899">
        <w:rPr>
          <w:rFonts w:ascii="Times New Roman" w:hAnsi="Times New Roman" w:cs="Times New Roman"/>
          <w:sz w:val="28"/>
          <w:lang w:val="uk-UA"/>
        </w:rPr>
        <w:t xml:space="preserve"> виставк</w:t>
      </w:r>
      <w:r>
        <w:rPr>
          <w:rFonts w:ascii="Times New Roman" w:hAnsi="Times New Roman" w:cs="Times New Roman"/>
          <w:sz w:val="28"/>
          <w:lang w:val="uk-UA"/>
        </w:rPr>
        <w:t>у</w:t>
      </w:r>
      <w:r w:rsidR="008F4899" w:rsidRPr="008F4899">
        <w:rPr>
          <w:rFonts w:ascii="Times New Roman" w:hAnsi="Times New Roman" w:cs="Times New Roman"/>
          <w:sz w:val="28"/>
          <w:lang w:val="uk-UA"/>
        </w:rPr>
        <w:t xml:space="preserve"> «Чарівні сторінки кохання», де бул</w:t>
      </w:r>
      <w:r>
        <w:rPr>
          <w:rFonts w:ascii="Times New Roman" w:hAnsi="Times New Roman" w:cs="Times New Roman"/>
          <w:sz w:val="28"/>
          <w:lang w:val="uk-UA"/>
        </w:rPr>
        <w:t>о</w:t>
      </w:r>
      <w:r w:rsidR="008F4899" w:rsidRPr="008F4899">
        <w:rPr>
          <w:rFonts w:ascii="Times New Roman" w:hAnsi="Times New Roman" w:cs="Times New Roman"/>
          <w:sz w:val="28"/>
          <w:lang w:val="uk-UA"/>
        </w:rPr>
        <w:t xml:space="preserve"> представлен</w:t>
      </w:r>
      <w:r>
        <w:rPr>
          <w:rFonts w:ascii="Times New Roman" w:hAnsi="Times New Roman" w:cs="Times New Roman"/>
          <w:sz w:val="28"/>
          <w:lang w:val="uk-UA"/>
        </w:rPr>
        <w:t>о</w:t>
      </w:r>
      <w:r w:rsidR="008F4899" w:rsidRPr="008F4899">
        <w:rPr>
          <w:rFonts w:ascii="Times New Roman" w:hAnsi="Times New Roman" w:cs="Times New Roman"/>
          <w:sz w:val="28"/>
          <w:lang w:val="uk-UA"/>
        </w:rPr>
        <w:t xml:space="preserve"> найпопулярніші книги про </w:t>
      </w:r>
      <w:r>
        <w:rPr>
          <w:rFonts w:ascii="Times New Roman" w:hAnsi="Times New Roman" w:cs="Times New Roman"/>
          <w:sz w:val="28"/>
          <w:lang w:val="uk-UA"/>
        </w:rPr>
        <w:t xml:space="preserve">почуття та </w:t>
      </w:r>
      <w:r w:rsidR="008F4899" w:rsidRPr="008F4899">
        <w:rPr>
          <w:rFonts w:ascii="Times New Roman" w:hAnsi="Times New Roman" w:cs="Times New Roman"/>
          <w:sz w:val="28"/>
          <w:lang w:val="uk-UA"/>
        </w:rPr>
        <w:t xml:space="preserve">кохання, а також </w:t>
      </w:r>
      <w:r>
        <w:rPr>
          <w:rFonts w:ascii="Times New Roman" w:hAnsi="Times New Roman" w:cs="Times New Roman"/>
          <w:sz w:val="28"/>
          <w:lang w:val="uk-UA"/>
        </w:rPr>
        <w:t xml:space="preserve">представлено </w:t>
      </w:r>
      <w:r w:rsidR="008F4899" w:rsidRPr="008F4899">
        <w:rPr>
          <w:rFonts w:ascii="Times New Roman" w:hAnsi="Times New Roman" w:cs="Times New Roman"/>
          <w:sz w:val="28"/>
          <w:lang w:val="uk-UA"/>
        </w:rPr>
        <w:t>нов</w:t>
      </w:r>
      <w:r>
        <w:rPr>
          <w:rFonts w:ascii="Times New Roman" w:hAnsi="Times New Roman" w:cs="Times New Roman"/>
          <w:sz w:val="28"/>
          <w:lang w:val="uk-UA"/>
        </w:rPr>
        <w:t>і</w:t>
      </w:r>
      <w:r w:rsidR="008F4899" w:rsidRPr="008F4899">
        <w:rPr>
          <w:rFonts w:ascii="Times New Roman" w:hAnsi="Times New Roman" w:cs="Times New Roman"/>
          <w:sz w:val="28"/>
          <w:lang w:val="uk-UA"/>
        </w:rPr>
        <w:t xml:space="preserve"> </w:t>
      </w:r>
      <w:r>
        <w:rPr>
          <w:rFonts w:ascii="Times New Roman" w:hAnsi="Times New Roman" w:cs="Times New Roman"/>
          <w:sz w:val="28"/>
          <w:lang w:val="uk-UA"/>
        </w:rPr>
        <w:t xml:space="preserve">твори </w:t>
      </w:r>
      <w:r w:rsidR="008F4899" w:rsidRPr="008F4899">
        <w:rPr>
          <w:rFonts w:ascii="Times New Roman" w:hAnsi="Times New Roman" w:cs="Times New Roman"/>
          <w:sz w:val="28"/>
          <w:lang w:val="uk-UA"/>
        </w:rPr>
        <w:t>сучасн</w:t>
      </w:r>
      <w:r>
        <w:rPr>
          <w:rFonts w:ascii="Times New Roman" w:hAnsi="Times New Roman" w:cs="Times New Roman"/>
          <w:sz w:val="28"/>
          <w:lang w:val="uk-UA"/>
        </w:rPr>
        <w:t>их</w:t>
      </w:r>
      <w:r w:rsidR="008F4899" w:rsidRPr="008F4899">
        <w:rPr>
          <w:rFonts w:ascii="Times New Roman" w:hAnsi="Times New Roman" w:cs="Times New Roman"/>
          <w:sz w:val="28"/>
          <w:lang w:val="uk-UA"/>
        </w:rPr>
        <w:t xml:space="preserve"> українських</w:t>
      </w:r>
      <w:r>
        <w:rPr>
          <w:rFonts w:ascii="Times New Roman" w:hAnsi="Times New Roman" w:cs="Times New Roman"/>
          <w:sz w:val="28"/>
          <w:lang w:val="uk-UA"/>
        </w:rPr>
        <w:t xml:space="preserve"> і</w:t>
      </w:r>
      <w:r w:rsidR="008F4899" w:rsidRPr="008F4899">
        <w:rPr>
          <w:rFonts w:ascii="Times New Roman" w:hAnsi="Times New Roman" w:cs="Times New Roman"/>
          <w:sz w:val="28"/>
          <w:lang w:val="uk-UA"/>
        </w:rPr>
        <w:t xml:space="preserve"> зарубіжних </w:t>
      </w:r>
      <w:r>
        <w:rPr>
          <w:rFonts w:ascii="Times New Roman" w:hAnsi="Times New Roman" w:cs="Times New Roman"/>
          <w:sz w:val="28"/>
          <w:lang w:val="uk-UA"/>
        </w:rPr>
        <w:t>авторів</w:t>
      </w:r>
      <w:r w:rsidR="008F4899" w:rsidRPr="008F4899">
        <w:rPr>
          <w:rFonts w:ascii="Times New Roman" w:hAnsi="Times New Roman" w:cs="Times New Roman"/>
          <w:sz w:val="28"/>
          <w:lang w:val="uk-UA"/>
        </w:rPr>
        <w:t>.</w:t>
      </w:r>
    </w:p>
    <w:p w:rsidR="001E22F7" w:rsidRDefault="001E22F7"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 xml:space="preserve">20 лютого до дня </w:t>
      </w:r>
      <w:r w:rsidRPr="001E22F7">
        <w:rPr>
          <w:rFonts w:ascii="Times New Roman" w:hAnsi="Times New Roman" w:cs="Times New Roman"/>
          <w:sz w:val="28"/>
          <w:lang w:val="uk-UA"/>
        </w:rPr>
        <w:t>Героїв Небесної сотні</w:t>
      </w:r>
      <w:r w:rsidRPr="001E22F7">
        <w:rPr>
          <w:lang w:val="uk-UA"/>
        </w:rPr>
        <w:t xml:space="preserve"> </w:t>
      </w:r>
      <w:r>
        <w:rPr>
          <w:rFonts w:ascii="Times New Roman" w:hAnsi="Times New Roman" w:cs="Times New Roman"/>
          <w:sz w:val="28"/>
          <w:lang w:val="uk-UA"/>
        </w:rPr>
        <w:t xml:space="preserve"> в </w:t>
      </w:r>
      <w:r w:rsidR="00BB0444">
        <w:rPr>
          <w:rFonts w:ascii="Times New Roman" w:hAnsi="Times New Roman" w:cs="Times New Roman"/>
          <w:sz w:val="28"/>
          <w:lang w:val="uk-UA"/>
        </w:rPr>
        <w:t>закладі було проведено</w:t>
      </w:r>
      <w:r w:rsidRPr="001E22F7">
        <w:rPr>
          <w:rFonts w:ascii="Times New Roman" w:hAnsi="Times New Roman" w:cs="Times New Roman"/>
          <w:sz w:val="28"/>
          <w:lang w:val="uk-UA"/>
        </w:rPr>
        <w:t xml:space="preserve"> огляд інформаційної виставки «Герої не вмирають»</w:t>
      </w:r>
      <w:r>
        <w:rPr>
          <w:rFonts w:ascii="Times New Roman" w:hAnsi="Times New Roman" w:cs="Times New Roman"/>
          <w:sz w:val="28"/>
          <w:lang w:val="uk-UA"/>
        </w:rPr>
        <w:t>.</w:t>
      </w:r>
    </w:p>
    <w:p w:rsidR="001E22F7" w:rsidRDefault="001E22F7"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21 лютого до Міжнародного дня рідної мови </w:t>
      </w:r>
      <w:r w:rsidR="00AA7479">
        <w:rPr>
          <w:rFonts w:ascii="Times New Roman" w:hAnsi="Times New Roman" w:cs="Times New Roman"/>
          <w:sz w:val="28"/>
          <w:lang w:val="uk-UA"/>
        </w:rPr>
        <w:t xml:space="preserve">організована </w:t>
      </w:r>
      <w:r w:rsidRPr="001E22F7">
        <w:rPr>
          <w:rFonts w:ascii="Times New Roman" w:hAnsi="Times New Roman" w:cs="Times New Roman"/>
          <w:sz w:val="28"/>
          <w:lang w:val="uk-UA"/>
        </w:rPr>
        <w:t xml:space="preserve">книжкова </w:t>
      </w:r>
      <w:r w:rsidR="00AA7479">
        <w:rPr>
          <w:rFonts w:ascii="Times New Roman" w:hAnsi="Times New Roman" w:cs="Times New Roman"/>
          <w:sz w:val="28"/>
          <w:lang w:val="uk-UA"/>
        </w:rPr>
        <w:t>виставка «Наша мова калинова» і</w:t>
      </w:r>
      <w:r w:rsidRPr="001E22F7">
        <w:rPr>
          <w:rFonts w:ascii="Times New Roman" w:hAnsi="Times New Roman" w:cs="Times New Roman"/>
          <w:sz w:val="28"/>
          <w:lang w:val="uk-UA"/>
        </w:rPr>
        <w:t xml:space="preserve"> арт-абетка «Дивослово на долоні», де діт</w:t>
      </w:r>
      <w:r w:rsidR="00AA7479">
        <w:rPr>
          <w:rFonts w:ascii="Times New Roman" w:hAnsi="Times New Roman" w:cs="Times New Roman"/>
          <w:sz w:val="28"/>
          <w:lang w:val="uk-UA"/>
        </w:rPr>
        <w:t>лахи</w:t>
      </w:r>
      <w:r>
        <w:rPr>
          <w:rFonts w:ascii="Times New Roman" w:hAnsi="Times New Roman" w:cs="Times New Roman"/>
          <w:sz w:val="28"/>
          <w:lang w:val="uk-UA"/>
        </w:rPr>
        <w:t xml:space="preserve"> </w:t>
      </w:r>
      <w:r w:rsidRPr="001E22F7">
        <w:rPr>
          <w:rFonts w:ascii="Times New Roman" w:hAnsi="Times New Roman" w:cs="Times New Roman"/>
          <w:sz w:val="28"/>
          <w:lang w:val="uk-UA"/>
        </w:rPr>
        <w:t>змага</w:t>
      </w:r>
      <w:r w:rsidR="00AA7479">
        <w:rPr>
          <w:rFonts w:ascii="Times New Roman" w:hAnsi="Times New Roman" w:cs="Times New Roman"/>
          <w:sz w:val="28"/>
          <w:lang w:val="uk-UA"/>
        </w:rPr>
        <w:t>лися</w:t>
      </w:r>
      <w:r w:rsidRPr="001E22F7">
        <w:rPr>
          <w:rFonts w:ascii="Times New Roman" w:hAnsi="Times New Roman" w:cs="Times New Roman"/>
          <w:sz w:val="28"/>
          <w:lang w:val="uk-UA"/>
        </w:rPr>
        <w:t xml:space="preserve"> на спритність</w:t>
      </w:r>
      <w:r w:rsidR="00F80CF2">
        <w:rPr>
          <w:rFonts w:ascii="Times New Roman" w:hAnsi="Times New Roman" w:cs="Times New Roman"/>
          <w:sz w:val="28"/>
          <w:lang w:val="uk-UA"/>
        </w:rPr>
        <w:t>,</w:t>
      </w:r>
      <w:r w:rsidRPr="001E22F7">
        <w:rPr>
          <w:rFonts w:ascii="Times New Roman" w:hAnsi="Times New Roman" w:cs="Times New Roman"/>
          <w:sz w:val="28"/>
          <w:lang w:val="uk-UA"/>
        </w:rPr>
        <w:t xml:space="preserve"> </w:t>
      </w:r>
      <w:r w:rsidR="00AA7479">
        <w:rPr>
          <w:rFonts w:ascii="Times New Roman" w:hAnsi="Times New Roman" w:cs="Times New Roman"/>
          <w:sz w:val="28"/>
          <w:lang w:val="uk-UA"/>
        </w:rPr>
        <w:t xml:space="preserve">здійснюючи </w:t>
      </w:r>
      <w:r w:rsidRPr="001E22F7">
        <w:rPr>
          <w:rFonts w:ascii="Times New Roman" w:hAnsi="Times New Roman" w:cs="Times New Roman"/>
          <w:sz w:val="28"/>
          <w:lang w:val="uk-UA"/>
        </w:rPr>
        <w:t>випис</w:t>
      </w:r>
      <w:r w:rsidR="00AA7479">
        <w:rPr>
          <w:rFonts w:ascii="Times New Roman" w:hAnsi="Times New Roman" w:cs="Times New Roman"/>
          <w:sz w:val="28"/>
          <w:lang w:val="uk-UA"/>
        </w:rPr>
        <w:t>к</w:t>
      </w:r>
      <w:r w:rsidRPr="001E22F7">
        <w:rPr>
          <w:rFonts w:ascii="Times New Roman" w:hAnsi="Times New Roman" w:cs="Times New Roman"/>
          <w:sz w:val="28"/>
          <w:lang w:val="uk-UA"/>
        </w:rPr>
        <w:t>у</w:t>
      </w:r>
      <w:r w:rsidR="00AA7479">
        <w:rPr>
          <w:rFonts w:ascii="Times New Roman" w:hAnsi="Times New Roman" w:cs="Times New Roman"/>
          <w:sz w:val="28"/>
          <w:lang w:val="uk-UA"/>
        </w:rPr>
        <w:t xml:space="preserve"> </w:t>
      </w:r>
      <w:r w:rsidRPr="001E22F7">
        <w:rPr>
          <w:rFonts w:ascii="Times New Roman" w:hAnsi="Times New Roman" w:cs="Times New Roman"/>
          <w:sz w:val="28"/>
          <w:lang w:val="uk-UA"/>
        </w:rPr>
        <w:t xml:space="preserve">з </w:t>
      </w:r>
      <w:r w:rsidR="00AA7479">
        <w:rPr>
          <w:rFonts w:ascii="Times New Roman" w:hAnsi="Times New Roman" w:cs="Times New Roman"/>
          <w:sz w:val="28"/>
          <w:lang w:val="uk-UA"/>
        </w:rPr>
        <w:t>обран</w:t>
      </w:r>
      <w:r w:rsidRPr="001E22F7">
        <w:rPr>
          <w:rFonts w:ascii="Times New Roman" w:hAnsi="Times New Roman" w:cs="Times New Roman"/>
          <w:sz w:val="28"/>
          <w:lang w:val="uk-UA"/>
        </w:rPr>
        <w:t>ої ними кни</w:t>
      </w:r>
      <w:r w:rsidR="00AA7479">
        <w:rPr>
          <w:rFonts w:ascii="Times New Roman" w:hAnsi="Times New Roman" w:cs="Times New Roman"/>
          <w:sz w:val="28"/>
          <w:lang w:val="uk-UA"/>
        </w:rPr>
        <w:t>жки</w:t>
      </w:r>
      <w:r w:rsidRPr="001E22F7">
        <w:rPr>
          <w:rFonts w:ascii="Times New Roman" w:hAnsi="Times New Roman" w:cs="Times New Roman"/>
          <w:sz w:val="28"/>
          <w:lang w:val="uk-UA"/>
        </w:rPr>
        <w:t xml:space="preserve"> іменник</w:t>
      </w:r>
      <w:r w:rsidR="00E86A05">
        <w:rPr>
          <w:rFonts w:ascii="Times New Roman" w:hAnsi="Times New Roman" w:cs="Times New Roman"/>
          <w:sz w:val="28"/>
          <w:lang w:val="uk-UA"/>
        </w:rPr>
        <w:t>ів</w:t>
      </w:r>
      <w:r w:rsidRPr="001E22F7">
        <w:rPr>
          <w:rFonts w:ascii="Times New Roman" w:hAnsi="Times New Roman" w:cs="Times New Roman"/>
          <w:sz w:val="28"/>
          <w:lang w:val="uk-UA"/>
        </w:rPr>
        <w:t>, прикметник</w:t>
      </w:r>
      <w:r w:rsidR="00E86A05">
        <w:rPr>
          <w:rFonts w:ascii="Times New Roman" w:hAnsi="Times New Roman" w:cs="Times New Roman"/>
          <w:sz w:val="28"/>
          <w:lang w:val="uk-UA"/>
        </w:rPr>
        <w:t>ів</w:t>
      </w:r>
      <w:r w:rsidRPr="001E22F7">
        <w:rPr>
          <w:rFonts w:ascii="Times New Roman" w:hAnsi="Times New Roman" w:cs="Times New Roman"/>
          <w:sz w:val="28"/>
          <w:lang w:val="uk-UA"/>
        </w:rPr>
        <w:t xml:space="preserve"> </w:t>
      </w:r>
      <w:r w:rsidR="00AA7479">
        <w:rPr>
          <w:rFonts w:ascii="Times New Roman" w:hAnsi="Times New Roman" w:cs="Times New Roman"/>
          <w:sz w:val="28"/>
          <w:lang w:val="uk-UA"/>
        </w:rPr>
        <w:t>і</w:t>
      </w:r>
      <w:r w:rsidRPr="001E22F7">
        <w:rPr>
          <w:rFonts w:ascii="Times New Roman" w:hAnsi="Times New Roman" w:cs="Times New Roman"/>
          <w:sz w:val="28"/>
          <w:lang w:val="uk-UA"/>
        </w:rPr>
        <w:t xml:space="preserve"> дієсл</w:t>
      </w:r>
      <w:r w:rsidR="00E86A05">
        <w:rPr>
          <w:rFonts w:ascii="Times New Roman" w:hAnsi="Times New Roman" w:cs="Times New Roman"/>
          <w:sz w:val="28"/>
          <w:lang w:val="uk-UA"/>
        </w:rPr>
        <w:t>ів</w:t>
      </w:r>
      <w:r w:rsidRPr="001E22F7">
        <w:rPr>
          <w:rFonts w:ascii="Times New Roman" w:hAnsi="Times New Roman" w:cs="Times New Roman"/>
          <w:sz w:val="28"/>
          <w:lang w:val="uk-UA"/>
        </w:rPr>
        <w:t xml:space="preserve">, переконуючись </w:t>
      </w:r>
      <w:r w:rsidR="00E86A05">
        <w:rPr>
          <w:rFonts w:ascii="Times New Roman" w:hAnsi="Times New Roman" w:cs="Times New Roman"/>
          <w:sz w:val="28"/>
          <w:lang w:val="uk-UA"/>
        </w:rPr>
        <w:t>у</w:t>
      </w:r>
      <w:r w:rsidR="00AA7479">
        <w:rPr>
          <w:rFonts w:ascii="Times New Roman" w:hAnsi="Times New Roman" w:cs="Times New Roman"/>
          <w:sz w:val="28"/>
          <w:lang w:val="uk-UA"/>
        </w:rPr>
        <w:t xml:space="preserve"> </w:t>
      </w:r>
      <w:r w:rsidR="00E86A05" w:rsidRPr="001E22F7">
        <w:rPr>
          <w:rFonts w:ascii="Times New Roman" w:hAnsi="Times New Roman" w:cs="Times New Roman"/>
          <w:sz w:val="28"/>
          <w:lang w:val="uk-UA"/>
        </w:rPr>
        <w:t>багат</w:t>
      </w:r>
      <w:r w:rsidR="00E86A05">
        <w:rPr>
          <w:rFonts w:ascii="Times New Roman" w:hAnsi="Times New Roman" w:cs="Times New Roman"/>
          <w:sz w:val="28"/>
          <w:lang w:val="uk-UA"/>
        </w:rPr>
        <w:t>огранності</w:t>
      </w:r>
      <w:r w:rsidRPr="001E22F7">
        <w:rPr>
          <w:rFonts w:ascii="Times New Roman" w:hAnsi="Times New Roman" w:cs="Times New Roman"/>
          <w:sz w:val="28"/>
          <w:lang w:val="uk-UA"/>
        </w:rPr>
        <w:t>, різноманітн</w:t>
      </w:r>
      <w:r w:rsidR="00AA7479">
        <w:rPr>
          <w:rFonts w:ascii="Times New Roman" w:hAnsi="Times New Roman" w:cs="Times New Roman"/>
          <w:sz w:val="28"/>
          <w:lang w:val="uk-UA"/>
        </w:rPr>
        <w:t>о</w:t>
      </w:r>
      <w:r w:rsidR="00E86A05">
        <w:rPr>
          <w:rFonts w:ascii="Times New Roman" w:hAnsi="Times New Roman" w:cs="Times New Roman"/>
          <w:sz w:val="28"/>
          <w:lang w:val="uk-UA"/>
        </w:rPr>
        <w:t>сті</w:t>
      </w:r>
      <w:r w:rsidR="00AA7479">
        <w:rPr>
          <w:rFonts w:ascii="Times New Roman" w:hAnsi="Times New Roman" w:cs="Times New Roman"/>
          <w:sz w:val="28"/>
          <w:lang w:val="uk-UA"/>
        </w:rPr>
        <w:t xml:space="preserve"> та</w:t>
      </w:r>
      <w:r w:rsidRPr="001E22F7">
        <w:rPr>
          <w:rFonts w:ascii="Times New Roman" w:hAnsi="Times New Roman" w:cs="Times New Roman"/>
          <w:sz w:val="28"/>
          <w:lang w:val="uk-UA"/>
        </w:rPr>
        <w:t xml:space="preserve"> </w:t>
      </w:r>
      <w:r w:rsidR="00AA7479" w:rsidRPr="001E22F7">
        <w:rPr>
          <w:rFonts w:ascii="Times New Roman" w:hAnsi="Times New Roman" w:cs="Times New Roman"/>
          <w:sz w:val="28"/>
          <w:lang w:val="uk-UA"/>
        </w:rPr>
        <w:t>співуч</w:t>
      </w:r>
      <w:r w:rsidR="00AA7479">
        <w:rPr>
          <w:rFonts w:ascii="Times New Roman" w:hAnsi="Times New Roman" w:cs="Times New Roman"/>
          <w:sz w:val="28"/>
          <w:lang w:val="uk-UA"/>
        </w:rPr>
        <w:t>о</w:t>
      </w:r>
      <w:r w:rsidR="00E86A05">
        <w:rPr>
          <w:rFonts w:ascii="Times New Roman" w:hAnsi="Times New Roman" w:cs="Times New Roman"/>
          <w:sz w:val="28"/>
          <w:lang w:val="uk-UA"/>
        </w:rPr>
        <w:t>сті</w:t>
      </w:r>
      <w:r w:rsidR="00AA7479">
        <w:rPr>
          <w:rFonts w:ascii="Times New Roman" w:hAnsi="Times New Roman" w:cs="Times New Roman"/>
          <w:sz w:val="28"/>
          <w:lang w:val="uk-UA"/>
        </w:rPr>
        <w:t xml:space="preserve"> </w:t>
      </w:r>
      <w:r w:rsidRPr="001E22F7">
        <w:rPr>
          <w:rFonts w:ascii="Times New Roman" w:hAnsi="Times New Roman" w:cs="Times New Roman"/>
          <w:sz w:val="28"/>
          <w:lang w:val="uk-UA"/>
        </w:rPr>
        <w:t>українськ</w:t>
      </w:r>
      <w:r w:rsidR="00E86A05">
        <w:rPr>
          <w:rFonts w:ascii="Times New Roman" w:hAnsi="Times New Roman" w:cs="Times New Roman"/>
          <w:sz w:val="28"/>
          <w:lang w:val="uk-UA"/>
        </w:rPr>
        <w:t>ої</w:t>
      </w:r>
      <w:r w:rsidRPr="001E22F7">
        <w:rPr>
          <w:rFonts w:ascii="Times New Roman" w:hAnsi="Times New Roman" w:cs="Times New Roman"/>
          <w:sz w:val="28"/>
          <w:lang w:val="uk-UA"/>
        </w:rPr>
        <w:t xml:space="preserve"> мов</w:t>
      </w:r>
      <w:r w:rsidR="00E86A05">
        <w:rPr>
          <w:rFonts w:ascii="Times New Roman" w:hAnsi="Times New Roman" w:cs="Times New Roman"/>
          <w:sz w:val="28"/>
          <w:lang w:val="uk-UA"/>
        </w:rPr>
        <w:t>и</w:t>
      </w:r>
      <w:r w:rsidRPr="001E22F7">
        <w:rPr>
          <w:rFonts w:ascii="Times New Roman" w:hAnsi="Times New Roman" w:cs="Times New Roman"/>
          <w:sz w:val="28"/>
          <w:lang w:val="uk-UA"/>
        </w:rPr>
        <w:t xml:space="preserve">. </w:t>
      </w:r>
    </w:p>
    <w:p w:rsidR="0025526F" w:rsidRDefault="00AA7479"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Також б</w:t>
      </w:r>
      <w:r w:rsidR="0025526F" w:rsidRPr="0025526F">
        <w:rPr>
          <w:rFonts w:ascii="Times New Roman" w:hAnsi="Times New Roman" w:cs="Times New Roman"/>
          <w:sz w:val="28"/>
          <w:lang w:val="uk-UA"/>
        </w:rPr>
        <w:t>ул</w:t>
      </w:r>
      <w:r>
        <w:rPr>
          <w:rFonts w:ascii="Times New Roman" w:hAnsi="Times New Roman" w:cs="Times New Roman"/>
          <w:sz w:val="28"/>
          <w:lang w:val="uk-UA"/>
        </w:rPr>
        <w:t>о</w:t>
      </w:r>
      <w:r w:rsidR="0025526F" w:rsidRPr="0025526F">
        <w:rPr>
          <w:rFonts w:ascii="Times New Roman" w:hAnsi="Times New Roman" w:cs="Times New Roman"/>
          <w:sz w:val="28"/>
          <w:lang w:val="uk-UA"/>
        </w:rPr>
        <w:t xml:space="preserve"> представл</w:t>
      </w:r>
      <w:r>
        <w:rPr>
          <w:rFonts w:ascii="Times New Roman" w:hAnsi="Times New Roman" w:cs="Times New Roman"/>
          <w:sz w:val="28"/>
          <w:lang w:val="uk-UA"/>
        </w:rPr>
        <w:t>ено</w:t>
      </w:r>
      <w:r w:rsidR="0025526F" w:rsidRPr="0025526F">
        <w:rPr>
          <w:rFonts w:ascii="Times New Roman" w:hAnsi="Times New Roman" w:cs="Times New Roman"/>
          <w:sz w:val="28"/>
          <w:lang w:val="uk-UA"/>
        </w:rPr>
        <w:t xml:space="preserve"> тематичн</w:t>
      </w:r>
      <w:r>
        <w:rPr>
          <w:rFonts w:ascii="Times New Roman" w:hAnsi="Times New Roman" w:cs="Times New Roman"/>
          <w:sz w:val="28"/>
          <w:lang w:val="uk-UA"/>
        </w:rPr>
        <w:t>у книжкову</w:t>
      </w:r>
      <w:r w:rsidR="0025526F" w:rsidRPr="0025526F">
        <w:rPr>
          <w:rFonts w:ascii="Times New Roman" w:hAnsi="Times New Roman" w:cs="Times New Roman"/>
          <w:sz w:val="28"/>
          <w:lang w:val="uk-UA"/>
        </w:rPr>
        <w:t xml:space="preserve"> виставк</w:t>
      </w:r>
      <w:r>
        <w:rPr>
          <w:rFonts w:ascii="Times New Roman" w:hAnsi="Times New Roman" w:cs="Times New Roman"/>
          <w:sz w:val="28"/>
          <w:lang w:val="uk-UA"/>
        </w:rPr>
        <w:t>у</w:t>
      </w:r>
      <w:r w:rsidR="0025526F" w:rsidRPr="0025526F">
        <w:rPr>
          <w:rFonts w:ascii="Times New Roman" w:hAnsi="Times New Roman" w:cs="Times New Roman"/>
          <w:sz w:val="28"/>
          <w:lang w:val="uk-UA"/>
        </w:rPr>
        <w:t xml:space="preserve"> «Нескорена поетична душа»</w:t>
      </w:r>
      <w:r w:rsidR="00F80CF2">
        <w:rPr>
          <w:rFonts w:ascii="Times New Roman" w:hAnsi="Times New Roman" w:cs="Times New Roman"/>
          <w:sz w:val="28"/>
          <w:lang w:val="uk-UA"/>
        </w:rPr>
        <w:t>,</w:t>
      </w:r>
      <w:r w:rsidR="0025526F">
        <w:rPr>
          <w:rFonts w:ascii="Times New Roman" w:hAnsi="Times New Roman" w:cs="Times New Roman"/>
          <w:sz w:val="28"/>
          <w:lang w:val="uk-UA"/>
        </w:rPr>
        <w:t xml:space="preserve"> </w:t>
      </w:r>
      <w:r>
        <w:rPr>
          <w:rFonts w:ascii="Times New Roman" w:hAnsi="Times New Roman" w:cs="Times New Roman"/>
          <w:sz w:val="28"/>
          <w:lang w:val="uk-UA"/>
        </w:rPr>
        <w:t xml:space="preserve">присвяченої </w:t>
      </w:r>
      <w:r w:rsidR="0025526F">
        <w:rPr>
          <w:rFonts w:ascii="Times New Roman" w:hAnsi="Times New Roman" w:cs="Times New Roman"/>
          <w:sz w:val="28"/>
          <w:lang w:val="uk-UA"/>
        </w:rPr>
        <w:t>150-річч</w:t>
      </w:r>
      <w:r w:rsidR="00F80CF2">
        <w:rPr>
          <w:rFonts w:ascii="Times New Roman" w:hAnsi="Times New Roman" w:cs="Times New Roman"/>
          <w:sz w:val="28"/>
          <w:lang w:val="uk-UA"/>
        </w:rPr>
        <w:t>ю</w:t>
      </w:r>
      <w:r w:rsidR="0025526F" w:rsidRPr="0025526F">
        <w:rPr>
          <w:rFonts w:ascii="Times New Roman" w:hAnsi="Times New Roman" w:cs="Times New Roman"/>
          <w:sz w:val="28"/>
          <w:lang w:val="uk-UA"/>
        </w:rPr>
        <w:t xml:space="preserve"> від дня народження Лесі Українки, де б</w:t>
      </w:r>
      <w:r w:rsidR="0025526F">
        <w:rPr>
          <w:rFonts w:ascii="Times New Roman" w:hAnsi="Times New Roman" w:cs="Times New Roman"/>
          <w:sz w:val="28"/>
          <w:lang w:val="uk-UA"/>
        </w:rPr>
        <w:t>у</w:t>
      </w:r>
      <w:r>
        <w:rPr>
          <w:rFonts w:ascii="Times New Roman" w:hAnsi="Times New Roman" w:cs="Times New Roman"/>
          <w:sz w:val="28"/>
          <w:lang w:val="uk-UA"/>
        </w:rPr>
        <w:t>ло</w:t>
      </w:r>
      <w:r w:rsidR="0025526F" w:rsidRPr="0025526F">
        <w:rPr>
          <w:rFonts w:ascii="Times New Roman" w:hAnsi="Times New Roman" w:cs="Times New Roman"/>
          <w:sz w:val="28"/>
          <w:lang w:val="uk-UA"/>
        </w:rPr>
        <w:t xml:space="preserve"> детальн</w:t>
      </w:r>
      <w:r w:rsidR="0025526F">
        <w:rPr>
          <w:rFonts w:ascii="Times New Roman" w:hAnsi="Times New Roman" w:cs="Times New Roman"/>
          <w:sz w:val="28"/>
          <w:lang w:val="uk-UA"/>
        </w:rPr>
        <w:t xml:space="preserve">о </w:t>
      </w:r>
      <w:r w:rsidR="0025526F" w:rsidRPr="0025526F">
        <w:rPr>
          <w:rFonts w:ascii="Times New Roman" w:hAnsi="Times New Roman" w:cs="Times New Roman"/>
          <w:sz w:val="28"/>
          <w:lang w:val="uk-UA"/>
        </w:rPr>
        <w:t>розкри</w:t>
      </w:r>
      <w:r w:rsidR="0025526F">
        <w:rPr>
          <w:rFonts w:ascii="Times New Roman" w:hAnsi="Times New Roman" w:cs="Times New Roman"/>
          <w:sz w:val="28"/>
          <w:lang w:val="uk-UA"/>
        </w:rPr>
        <w:t>т</w:t>
      </w:r>
      <w:r>
        <w:rPr>
          <w:rFonts w:ascii="Times New Roman" w:hAnsi="Times New Roman" w:cs="Times New Roman"/>
          <w:sz w:val="28"/>
          <w:lang w:val="uk-UA"/>
        </w:rPr>
        <w:t>о</w:t>
      </w:r>
      <w:r w:rsidR="0025526F">
        <w:rPr>
          <w:rFonts w:ascii="Times New Roman" w:hAnsi="Times New Roman" w:cs="Times New Roman"/>
          <w:sz w:val="28"/>
          <w:lang w:val="uk-UA"/>
        </w:rPr>
        <w:t xml:space="preserve"> </w:t>
      </w:r>
      <w:r w:rsidR="0025526F" w:rsidRPr="0025526F">
        <w:rPr>
          <w:rFonts w:ascii="Times New Roman" w:hAnsi="Times New Roman" w:cs="Times New Roman"/>
          <w:sz w:val="28"/>
          <w:lang w:val="uk-UA"/>
        </w:rPr>
        <w:t>неп</w:t>
      </w:r>
      <w:r>
        <w:rPr>
          <w:rFonts w:ascii="Times New Roman" w:hAnsi="Times New Roman" w:cs="Times New Roman"/>
          <w:sz w:val="28"/>
          <w:lang w:val="uk-UA"/>
        </w:rPr>
        <w:t xml:space="preserve">еревершений </w:t>
      </w:r>
      <w:r w:rsidR="0025526F" w:rsidRPr="0025526F">
        <w:rPr>
          <w:rFonts w:ascii="Times New Roman" w:hAnsi="Times New Roman" w:cs="Times New Roman"/>
          <w:sz w:val="28"/>
          <w:lang w:val="uk-UA"/>
        </w:rPr>
        <w:t>образ великої поетеси.</w:t>
      </w:r>
    </w:p>
    <w:p w:rsidR="0025526F" w:rsidRDefault="0025526F"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До дня народження Тараса Шевченка </w:t>
      </w:r>
      <w:r w:rsidR="00AA7479">
        <w:rPr>
          <w:rFonts w:ascii="Times New Roman" w:hAnsi="Times New Roman" w:cs="Times New Roman"/>
          <w:sz w:val="28"/>
          <w:lang w:val="uk-UA"/>
        </w:rPr>
        <w:t>відбулася</w:t>
      </w:r>
      <w:r w:rsidRPr="0025526F">
        <w:rPr>
          <w:rFonts w:ascii="Times New Roman" w:hAnsi="Times New Roman" w:cs="Times New Roman"/>
          <w:sz w:val="28"/>
          <w:lang w:val="uk-UA"/>
        </w:rPr>
        <w:t xml:space="preserve"> </w:t>
      </w:r>
      <w:r>
        <w:rPr>
          <w:rFonts w:ascii="Times New Roman" w:hAnsi="Times New Roman" w:cs="Times New Roman"/>
          <w:sz w:val="28"/>
          <w:lang w:val="uk-UA"/>
        </w:rPr>
        <w:t>книжкова виставка</w:t>
      </w:r>
      <w:r w:rsidR="00AA7479">
        <w:rPr>
          <w:rFonts w:ascii="Times New Roman" w:hAnsi="Times New Roman" w:cs="Times New Roman"/>
          <w:sz w:val="28"/>
          <w:lang w:val="uk-UA"/>
        </w:rPr>
        <w:t xml:space="preserve"> «Життя та </w:t>
      </w:r>
      <w:r w:rsidRPr="0025526F">
        <w:rPr>
          <w:rFonts w:ascii="Times New Roman" w:hAnsi="Times New Roman" w:cs="Times New Roman"/>
          <w:sz w:val="28"/>
          <w:lang w:val="uk-UA"/>
        </w:rPr>
        <w:t>творчість Тараса».</w:t>
      </w:r>
    </w:p>
    <w:p w:rsidR="008F4457" w:rsidRDefault="00AA7479"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З</w:t>
      </w:r>
      <w:r w:rsidRPr="00AA7479">
        <w:rPr>
          <w:rFonts w:ascii="Times New Roman" w:hAnsi="Times New Roman" w:cs="Times New Roman"/>
          <w:sz w:val="28"/>
          <w:lang w:val="uk-UA"/>
        </w:rPr>
        <w:t xml:space="preserve"> нагоди Дня українського добровольця</w:t>
      </w:r>
      <w:r>
        <w:rPr>
          <w:rFonts w:ascii="Times New Roman" w:hAnsi="Times New Roman" w:cs="Times New Roman"/>
          <w:sz w:val="28"/>
          <w:lang w:val="uk-UA"/>
        </w:rPr>
        <w:t xml:space="preserve">, а саме </w:t>
      </w:r>
      <w:r w:rsidR="008F4457">
        <w:rPr>
          <w:rFonts w:ascii="Times New Roman" w:hAnsi="Times New Roman" w:cs="Times New Roman"/>
          <w:sz w:val="28"/>
          <w:lang w:val="uk-UA"/>
        </w:rPr>
        <w:t>14 березня</w:t>
      </w:r>
      <w:r w:rsidR="00F80CF2">
        <w:rPr>
          <w:rFonts w:ascii="Times New Roman" w:hAnsi="Times New Roman" w:cs="Times New Roman"/>
          <w:sz w:val="28"/>
          <w:lang w:val="uk-UA"/>
        </w:rPr>
        <w:t>,</w:t>
      </w:r>
      <w:r w:rsidR="008F4457">
        <w:rPr>
          <w:rFonts w:ascii="Times New Roman" w:hAnsi="Times New Roman" w:cs="Times New Roman"/>
          <w:sz w:val="28"/>
          <w:lang w:val="uk-UA"/>
        </w:rPr>
        <w:t xml:space="preserve"> </w:t>
      </w:r>
      <w:r>
        <w:rPr>
          <w:rFonts w:ascii="Times New Roman" w:hAnsi="Times New Roman" w:cs="Times New Roman"/>
          <w:sz w:val="28"/>
          <w:lang w:val="uk-UA"/>
        </w:rPr>
        <w:t>відбулася</w:t>
      </w:r>
      <w:r w:rsidR="008F4457">
        <w:rPr>
          <w:rFonts w:ascii="Times New Roman" w:hAnsi="Times New Roman" w:cs="Times New Roman"/>
          <w:sz w:val="28"/>
          <w:lang w:val="uk-UA"/>
        </w:rPr>
        <w:t xml:space="preserve"> </w:t>
      </w:r>
      <w:r w:rsidR="008F4457" w:rsidRPr="008F4457">
        <w:rPr>
          <w:rFonts w:ascii="Times New Roman" w:hAnsi="Times New Roman" w:cs="Times New Roman"/>
          <w:sz w:val="28"/>
          <w:lang w:val="uk-UA"/>
        </w:rPr>
        <w:t>книжкова виставка</w:t>
      </w:r>
      <w:r>
        <w:rPr>
          <w:rFonts w:ascii="Times New Roman" w:hAnsi="Times New Roman" w:cs="Times New Roman"/>
          <w:sz w:val="28"/>
          <w:lang w:val="uk-UA"/>
        </w:rPr>
        <w:t xml:space="preserve"> «</w:t>
      </w:r>
      <w:r w:rsidR="008F4457" w:rsidRPr="008F4457">
        <w:rPr>
          <w:rFonts w:ascii="Times New Roman" w:hAnsi="Times New Roman" w:cs="Times New Roman"/>
          <w:sz w:val="28"/>
          <w:lang w:val="uk-UA"/>
        </w:rPr>
        <w:t>Добровольці – літопис передової</w:t>
      </w:r>
      <w:r>
        <w:rPr>
          <w:rFonts w:ascii="Times New Roman" w:hAnsi="Times New Roman" w:cs="Times New Roman"/>
          <w:sz w:val="28"/>
          <w:lang w:val="uk-UA"/>
        </w:rPr>
        <w:t>»</w:t>
      </w:r>
      <w:r w:rsidR="008F4457" w:rsidRPr="008F4457">
        <w:rPr>
          <w:rFonts w:ascii="Times New Roman" w:hAnsi="Times New Roman" w:cs="Times New Roman"/>
          <w:sz w:val="28"/>
          <w:lang w:val="uk-UA"/>
        </w:rPr>
        <w:t>.</w:t>
      </w:r>
    </w:p>
    <w:p w:rsidR="00F6403D" w:rsidRDefault="00F6403D"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27 березня </w:t>
      </w:r>
      <w:r w:rsidR="00AA7479">
        <w:rPr>
          <w:rFonts w:ascii="Times New Roman" w:hAnsi="Times New Roman" w:cs="Times New Roman"/>
          <w:sz w:val="28"/>
          <w:lang w:val="uk-UA"/>
        </w:rPr>
        <w:t>відбулася</w:t>
      </w:r>
      <w:r>
        <w:rPr>
          <w:rFonts w:ascii="Times New Roman" w:hAnsi="Times New Roman" w:cs="Times New Roman"/>
          <w:sz w:val="28"/>
          <w:lang w:val="uk-UA"/>
        </w:rPr>
        <w:t xml:space="preserve"> </w:t>
      </w:r>
      <w:r w:rsidRPr="00F6403D">
        <w:rPr>
          <w:rFonts w:ascii="Times New Roman" w:hAnsi="Times New Roman" w:cs="Times New Roman"/>
          <w:sz w:val="28"/>
          <w:lang w:val="uk-UA"/>
        </w:rPr>
        <w:t xml:space="preserve">виставка-антураж «Його Величність – театр», на </w:t>
      </w:r>
      <w:r w:rsidR="00AA7479">
        <w:rPr>
          <w:rFonts w:ascii="Times New Roman" w:hAnsi="Times New Roman" w:cs="Times New Roman"/>
          <w:sz w:val="28"/>
          <w:lang w:val="uk-UA"/>
        </w:rPr>
        <w:t>якій користувачі могли ознайомитися з найкращою літературою щодо</w:t>
      </w:r>
      <w:r w:rsidRPr="00F6403D">
        <w:rPr>
          <w:rFonts w:ascii="Times New Roman" w:hAnsi="Times New Roman" w:cs="Times New Roman"/>
          <w:sz w:val="28"/>
          <w:lang w:val="uk-UA"/>
        </w:rPr>
        <w:t xml:space="preserve"> розвит</w:t>
      </w:r>
      <w:r w:rsidR="00AA7479">
        <w:rPr>
          <w:rFonts w:ascii="Times New Roman" w:hAnsi="Times New Roman" w:cs="Times New Roman"/>
          <w:sz w:val="28"/>
          <w:lang w:val="uk-UA"/>
        </w:rPr>
        <w:t>ку</w:t>
      </w:r>
      <w:r w:rsidRPr="00F6403D">
        <w:rPr>
          <w:rFonts w:ascii="Times New Roman" w:hAnsi="Times New Roman" w:cs="Times New Roman"/>
          <w:sz w:val="28"/>
          <w:lang w:val="uk-UA"/>
        </w:rPr>
        <w:t xml:space="preserve"> театрального мистецтва, найвидатніших корифеїв театр</w:t>
      </w:r>
      <w:r w:rsidR="00AA7479">
        <w:rPr>
          <w:rFonts w:ascii="Times New Roman" w:hAnsi="Times New Roman" w:cs="Times New Roman"/>
          <w:sz w:val="28"/>
          <w:lang w:val="uk-UA"/>
        </w:rPr>
        <w:t xml:space="preserve">у </w:t>
      </w:r>
      <w:r w:rsidRPr="00F6403D">
        <w:rPr>
          <w:rFonts w:ascii="Times New Roman" w:hAnsi="Times New Roman" w:cs="Times New Roman"/>
          <w:sz w:val="28"/>
          <w:lang w:val="uk-UA"/>
        </w:rPr>
        <w:t xml:space="preserve">України </w:t>
      </w:r>
      <w:r w:rsidR="00AA7479">
        <w:rPr>
          <w:rFonts w:ascii="Times New Roman" w:hAnsi="Times New Roman" w:cs="Times New Roman"/>
          <w:sz w:val="28"/>
          <w:lang w:val="uk-UA"/>
        </w:rPr>
        <w:t xml:space="preserve">і огляд </w:t>
      </w:r>
      <w:r w:rsidRPr="00F6403D">
        <w:rPr>
          <w:rFonts w:ascii="Times New Roman" w:hAnsi="Times New Roman" w:cs="Times New Roman"/>
          <w:sz w:val="28"/>
          <w:lang w:val="uk-UA"/>
        </w:rPr>
        <w:t>різноманітн</w:t>
      </w:r>
      <w:r w:rsidR="00AA7479">
        <w:rPr>
          <w:rFonts w:ascii="Times New Roman" w:hAnsi="Times New Roman" w:cs="Times New Roman"/>
          <w:sz w:val="28"/>
          <w:lang w:val="uk-UA"/>
        </w:rPr>
        <w:t>их</w:t>
      </w:r>
      <w:r w:rsidRPr="00F6403D">
        <w:rPr>
          <w:rFonts w:ascii="Times New Roman" w:hAnsi="Times New Roman" w:cs="Times New Roman"/>
          <w:sz w:val="28"/>
          <w:lang w:val="uk-UA"/>
        </w:rPr>
        <w:t xml:space="preserve"> театр</w:t>
      </w:r>
      <w:r w:rsidR="00AA7479">
        <w:rPr>
          <w:rFonts w:ascii="Times New Roman" w:hAnsi="Times New Roman" w:cs="Times New Roman"/>
          <w:sz w:val="28"/>
          <w:lang w:val="uk-UA"/>
        </w:rPr>
        <w:t>ів в світі</w:t>
      </w:r>
      <w:r w:rsidRPr="00F6403D">
        <w:rPr>
          <w:rFonts w:ascii="Times New Roman" w:hAnsi="Times New Roman" w:cs="Times New Roman"/>
          <w:sz w:val="28"/>
          <w:lang w:val="uk-UA"/>
        </w:rPr>
        <w:t>.</w:t>
      </w:r>
    </w:p>
    <w:p w:rsidR="00637681" w:rsidRDefault="00637681"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11 квітня до </w:t>
      </w:r>
      <w:r w:rsidRPr="00637681">
        <w:rPr>
          <w:rFonts w:ascii="Times New Roman" w:hAnsi="Times New Roman" w:cs="Times New Roman"/>
          <w:sz w:val="28"/>
          <w:lang w:val="uk-UA"/>
        </w:rPr>
        <w:t>Міжнародн</w:t>
      </w:r>
      <w:r w:rsidR="004B283B">
        <w:rPr>
          <w:rFonts w:ascii="Times New Roman" w:hAnsi="Times New Roman" w:cs="Times New Roman"/>
          <w:sz w:val="28"/>
          <w:lang w:val="uk-UA"/>
        </w:rPr>
        <w:t>ого дня</w:t>
      </w:r>
      <w:r w:rsidRPr="00637681">
        <w:rPr>
          <w:rFonts w:ascii="Times New Roman" w:hAnsi="Times New Roman" w:cs="Times New Roman"/>
          <w:sz w:val="28"/>
          <w:lang w:val="uk-UA"/>
        </w:rPr>
        <w:t xml:space="preserve"> звільнення в'язнів </w:t>
      </w:r>
      <w:r w:rsidR="004B283B">
        <w:rPr>
          <w:rFonts w:ascii="Times New Roman" w:hAnsi="Times New Roman" w:cs="Times New Roman"/>
          <w:sz w:val="28"/>
          <w:lang w:val="uk-UA"/>
        </w:rPr>
        <w:t xml:space="preserve">з </w:t>
      </w:r>
      <w:r w:rsidR="00F80CF2">
        <w:rPr>
          <w:rFonts w:ascii="Times New Roman" w:hAnsi="Times New Roman" w:cs="Times New Roman"/>
          <w:sz w:val="28"/>
          <w:lang w:val="uk-UA"/>
        </w:rPr>
        <w:t>фашистських концтаборів б</w:t>
      </w:r>
      <w:r w:rsidR="004B283B">
        <w:rPr>
          <w:rFonts w:ascii="Times New Roman" w:hAnsi="Times New Roman" w:cs="Times New Roman"/>
          <w:sz w:val="28"/>
          <w:lang w:val="uk-UA"/>
        </w:rPr>
        <w:t>і</w:t>
      </w:r>
      <w:r w:rsidRPr="00637681">
        <w:rPr>
          <w:rFonts w:ascii="Times New Roman" w:hAnsi="Times New Roman" w:cs="Times New Roman"/>
          <w:sz w:val="28"/>
          <w:lang w:val="uk-UA"/>
        </w:rPr>
        <w:t>бліоте</w:t>
      </w:r>
      <w:r w:rsidR="004B283B">
        <w:rPr>
          <w:rFonts w:ascii="Times New Roman" w:hAnsi="Times New Roman" w:cs="Times New Roman"/>
          <w:sz w:val="28"/>
          <w:lang w:val="uk-UA"/>
        </w:rPr>
        <w:t>карями закладу була проведена</w:t>
      </w:r>
      <w:r w:rsidRPr="00637681">
        <w:rPr>
          <w:rFonts w:ascii="Times New Roman" w:hAnsi="Times New Roman" w:cs="Times New Roman"/>
          <w:sz w:val="28"/>
          <w:lang w:val="uk-UA"/>
        </w:rPr>
        <w:t xml:space="preserve"> тематичн</w:t>
      </w:r>
      <w:r w:rsidR="004B283B">
        <w:rPr>
          <w:rFonts w:ascii="Times New Roman" w:hAnsi="Times New Roman" w:cs="Times New Roman"/>
          <w:sz w:val="28"/>
          <w:lang w:val="uk-UA"/>
        </w:rPr>
        <w:t>а книжково-ілюстративна виставка</w:t>
      </w:r>
      <w:r w:rsidRPr="00637681">
        <w:rPr>
          <w:rFonts w:ascii="Times New Roman" w:hAnsi="Times New Roman" w:cs="Times New Roman"/>
          <w:sz w:val="28"/>
          <w:lang w:val="uk-UA"/>
        </w:rPr>
        <w:t xml:space="preserve"> «Зламані долі», на якій представлені твори про </w:t>
      </w:r>
      <w:r w:rsidR="004B283B">
        <w:rPr>
          <w:rFonts w:ascii="Times New Roman" w:hAnsi="Times New Roman" w:cs="Times New Roman"/>
          <w:sz w:val="28"/>
          <w:lang w:val="uk-UA"/>
        </w:rPr>
        <w:t>страшні події</w:t>
      </w:r>
      <w:r w:rsidRPr="00637681">
        <w:rPr>
          <w:rFonts w:ascii="Times New Roman" w:hAnsi="Times New Roman" w:cs="Times New Roman"/>
          <w:sz w:val="28"/>
          <w:lang w:val="uk-UA"/>
        </w:rPr>
        <w:t xml:space="preserve"> Другої світової війни.</w:t>
      </w:r>
    </w:p>
    <w:p w:rsidR="00637681" w:rsidRDefault="00637681"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12 квітня до </w:t>
      </w:r>
      <w:r w:rsidR="004B283B">
        <w:rPr>
          <w:rFonts w:ascii="Times New Roman" w:hAnsi="Times New Roman" w:cs="Times New Roman"/>
          <w:sz w:val="28"/>
          <w:lang w:val="uk-UA"/>
        </w:rPr>
        <w:t>М</w:t>
      </w:r>
      <w:r>
        <w:rPr>
          <w:rFonts w:ascii="Times New Roman" w:hAnsi="Times New Roman" w:cs="Times New Roman"/>
          <w:sz w:val="28"/>
          <w:lang w:val="uk-UA"/>
        </w:rPr>
        <w:t xml:space="preserve">іжнародного дня космонавтики </w:t>
      </w:r>
      <w:r w:rsidR="004B283B">
        <w:rPr>
          <w:rFonts w:ascii="Times New Roman" w:hAnsi="Times New Roman" w:cs="Times New Roman"/>
          <w:sz w:val="28"/>
          <w:lang w:val="uk-UA"/>
        </w:rPr>
        <w:t xml:space="preserve">працівники бібліотеки організували </w:t>
      </w:r>
      <w:r>
        <w:rPr>
          <w:rFonts w:ascii="Times New Roman" w:hAnsi="Times New Roman" w:cs="Times New Roman"/>
          <w:sz w:val="28"/>
          <w:lang w:val="uk-UA"/>
        </w:rPr>
        <w:t>книжков</w:t>
      </w:r>
      <w:r w:rsidR="004B283B">
        <w:rPr>
          <w:rFonts w:ascii="Times New Roman" w:hAnsi="Times New Roman" w:cs="Times New Roman"/>
          <w:sz w:val="28"/>
          <w:lang w:val="uk-UA"/>
        </w:rPr>
        <w:t>у</w:t>
      </w:r>
      <w:r>
        <w:rPr>
          <w:rFonts w:ascii="Times New Roman" w:hAnsi="Times New Roman" w:cs="Times New Roman"/>
          <w:sz w:val="28"/>
          <w:lang w:val="uk-UA"/>
        </w:rPr>
        <w:t xml:space="preserve"> виставк</w:t>
      </w:r>
      <w:r w:rsidR="004B283B">
        <w:rPr>
          <w:rFonts w:ascii="Times New Roman" w:hAnsi="Times New Roman" w:cs="Times New Roman"/>
          <w:sz w:val="28"/>
          <w:lang w:val="uk-UA"/>
        </w:rPr>
        <w:t>у</w:t>
      </w:r>
      <w:r>
        <w:rPr>
          <w:rFonts w:ascii="Times New Roman" w:hAnsi="Times New Roman" w:cs="Times New Roman"/>
          <w:sz w:val="28"/>
          <w:lang w:val="uk-UA"/>
        </w:rPr>
        <w:t xml:space="preserve"> </w:t>
      </w:r>
      <w:r w:rsidR="004B283B">
        <w:rPr>
          <w:rFonts w:ascii="Times New Roman" w:hAnsi="Times New Roman" w:cs="Times New Roman"/>
          <w:sz w:val="28"/>
          <w:lang w:val="uk-UA"/>
        </w:rPr>
        <w:t>«Космос - знайомий та</w:t>
      </w:r>
      <w:r w:rsidRPr="00637681">
        <w:rPr>
          <w:rFonts w:ascii="Times New Roman" w:hAnsi="Times New Roman" w:cs="Times New Roman"/>
          <w:sz w:val="28"/>
          <w:lang w:val="uk-UA"/>
        </w:rPr>
        <w:t xml:space="preserve"> незнайомий»</w:t>
      </w:r>
      <w:r w:rsidR="00F80CF2">
        <w:rPr>
          <w:rFonts w:ascii="Times New Roman" w:hAnsi="Times New Roman" w:cs="Times New Roman"/>
          <w:sz w:val="28"/>
          <w:lang w:val="uk-UA"/>
        </w:rPr>
        <w:t>,</w:t>
      </w:r>
      <w:r w:rsidRPr="00637681">
        <w:rPr>
          <w:rFonts w:ascii="Times New Roman" w:hAnsi="Times New Roman" w:cs="Times New Roman"/>
          <w:sz w:val="28"/>
          <w:lang w:val="uk-UA"/>
        </w:rPr>
        <w:t xml:space="preserve"> ознайом</w:t>
      </w:r>
      <w:r w:rsidR="00F80CF2">
        <w:rPr>
          <w:rFonts w:ascii="Times New Roman" w:hAnsi="Times New Roman" w:cs="Times New Roman"/>
          <w:sz w:val="28"/>
          <w:lang w:val="uk-UA"/>
        </w:rPr>
        <w:t>или с нею</w:t>
      </w:r>
      <w:r w:rsidRPr="00637681">
        <w:rPr>
          <w:rFonts w:ascii="Times New Roman" w:hAnsi="Times New Roman" w:cs="Times New Roman"/>
          <w:sz w:val="28"/>
          <w:lang w:val="uk-UA"/>
        </w:rPr>
        <w:t xml:space="preserve"> учнів Кремінської художньої школи </w:t>
      </w:r>
      <w:r w:rsidR="004B283B">
        <w:rPr>
          <w:rFonts w:ascii="Times New Roman" w:hAnsi="Times New Roman" w:cs="Times New Roman"/>
          <w:sz w:val="28"/>
          <w:lang w:val="uk-UA"/>
        </w:rPr>
        <w:t xml:space="preserve">та показали </w:t>
      </w:r>
      <w:r w:rsidRPr="00637681">
        <w:rPr>
          <w:rFonts w:ascii="Times New Roman" w:hAnsi="Times New Roman" w:cs="Times New Roman"/>
          <w:sz w:val="28"/>
          <w:lang w:val="uk-UA"/>
        </w:rPr>
        <w:t xml:space="preserve"> унікальні видання </w:t>
      </w:r>
      <w:r w:rsidR="004B283B">
        <w:rPr>
          <w:rFonts w:ascii="Times New Roman" w:hAnsi="Times New Roman" w:cs="Times New Roman"/>
          <w:sz w:val="28"/>
          <w:lang w:val="uk-UA"/>
        </w:rPr>
        <w:t>закладу</w:t>
      </w:r>
      <w:r w:rsidRPr="00637681">
        <w:rPr>
          <w:rFonts w:ascii="Times New Roman" w:hAnsi="Times New Roman" w:cs="Times New Roman"/>
          <w:sz w:val="28"/>
          <w:lang w:val="uk-UA"/>
        </w:rPr>
        <w:t xml:space="preserve"> про космос: енцикл</w:t>
      </w:r>
      <w:r w:rsidR="004B283B">
        <w:rPr>
          <w:rFonts w:ascii="Times New Roman" w:hAnsi="Times New Roman" w:cs="Times New Roman"/>
          <w:sz w:val="28"/>
          <w:lang w:val="uk-UA"/>
        </w:rPr>
        <w:t>опедії, дослідження, монографії та</w:t>
      </w:r>
      <w:r w:rsidRPr="00637681">
        <w:rPr>
          <w:rFonts w:ascii="Times New Roman" w:hAnsi="Times New Roman" w:cs="Times New Roman"/>
          <w:sz w:val="28"/>
          <w:lang w:val="uk-UA"/>
        </w:rPr>
        <w:t xml:space="preserve"> 4D книги.</w:t>
      </w:r>
    </w:p>
    <w:p w:rsidR="00637681" w:rsidRDefault="00637681"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22 квітня </w:t>
      </w:r>
      <w:r w:rsidR="004B283B">
        <w:rPr>
          <w:rFonts w:ascii="Times New Roman" w:hAnsi="Times New Roman" w:cs="Times New Roman"/>
          <w:sz w:val="28"/>
          <w:lang w:val="uk-UA"/>
        </w:rPr>
        <w:t>відбулася</w:t>
      </w:r>
      <w:r>
        <w:rPr>
          <w:rFonts w:ascii="Times New Roman" w:hAnsi="Times New Roman" w:cs="Times New Roman"/>
          <w:sz w:val="28"/>
          <w:lang w:val="uk-UA"/>
        </w:rPr>
        <w:t xml:space="preserve"> виставка до </w:t>
      </w:r>
      <w:r w:rsidRPr="00637681">
        <w:rPr>
          <w:rFonts w:ascii="Times New Roman" w:hAnsi="Times New Roman" w:cs="Times New Roman"/>
          <w:sz w:val="28"/>
          <w:lang w:val="uk-UA"/>
        </w:rPr>
        <w:t>Всесвітн</w:t>
      </w:r>
      <w:r w:rsidR="004B283B">
        <w:rPr>
          <w:rFonts w:ascii="Times New Roman" w:hAnsi="Times New Roman" w:cs="Times New Roman"/>
          <w:sz w:val="28"/>
          <w:lang w:val="uk-UA"/>
        </w:rPr>
        <w:t>ього</w:t>
      </w:r>
      <w:r w:rsidRPr="00637681">
        <w:rPr>
          <w:rFonts w:ascii="Times New Roman" w:hAnsi="Times New Roman" w:cs="Times New Roman"/>
          <w:sz w:val="28"/>
          <w:lang w:val="uk-UA"/>
        </w:rPr>
        <w:t xml:space="preserve"> </w:t>
      </w:r>
      <w:r>
        <w:rPr>
          <w:rFonts w:ascii="Times New Roman" w:hAnsi="Times New Roman" w:cs="Times New Roman"/>
          <w:sz w:val="28"/>
          <w:lang w:val="uk-UA"/>
        </w:rPr>
        <w:t>дня</w:t>
      </w:r>
      <w:r w:rsidRPr="00637681">
        <w:rPr>
          <w:rFonts w:ascii="Times New Roman" w:hAnsi="Times New Roman" w:cs="Times New Roman"/>
          <w:sz w:val="28"/>
          <w:lang w:val="uk-UA"/>
        </w:rPr>
        <w:t xml:space="preserve"> Земл</w:t>
      </w:r>
      <w:r w:rsidR="00F80CF2">
        <w:rPr>
          <w:rFonts w:ascii="Times New Roman" w:hAnsi="Times New Roman" w:cs="Times New Roman"/>
          <w:sz w:val="28"/>
          <w:lang w:val="uk-UA"/>
        </w:rPr>
        <w:t>і, де</w:t>
      </w:r>
      <w:r w:rsidRPr="00F80CF2">
        <w:rPr>
          <w:rFonts w:ascii="Times New Roman" w:hAnsi="Times New Roman" w:cs="Times New Roman"/>
          <w:sz w:val="28"/>
          <w:szCs w:val="28"/>
        </w:rPr>
        <w:t xml:space="preserve"> </w:t>
      </w:r>
      <w:r w:rsidR="00F80CF2" w:rsidRPr="00F80CF2">
        <w:rPr>
          <w:rFonts w:ascii="Times New Roman" w:hAnsi="Times New Roman" w:cs="Times New Roman"/>
          <w:sz w:val="28"/>
          <w:szCs w:val="28"/>
          <w:lang w:val="uk-UA"/>
        </w:rPr>
        <w:t>к</w:t>
      </w:r>
      <w:r w:rsidR="004B283B" w:rsidRPr="00F80CF2">
        <w:rPr>
          <w:rFonts w:ascii="Times New Roman" w:hAnsi="Times New Roman" w:cs="Times New Roman"/>
          <w:sz w:val="28"/>
          <w:szCs w:val="28"/>
          <w:lang w:val="uk-UA"/>
        </w:rPr>
        <w:t>ористувачі</w:t>
      </w:r>
      <w:r w:rsidR="004B283B">
        <w:rPr>
          <w:rFonts w:ascii="Times New Roman" w:hAnsi="Times New Roman" w:cs="Times New Roman"/>
          <w:sz w:val="28"/>
          <w:lang w:val="uk-UA"/>
        </w:rPr>
        <w:t xml:space="preserve"> мали змогу ознайомитися з </w:t>
      </w:r>
      <w:r w:rsidRPr="00637681">
        <w:rPr>
          <w:rFonts w:ascii="Times New Roman" w:hAnsi="Times New Roman" w:cs="Times New Roman"/>
          <w:sz w:val="28"/>
          <w:lang w:val="uk-UA"/>
        </w:rPr>
        <w:t>книг</w:t>
      </w:r>
      <w:r w:rsidR="004B283B">
        <w:rPr>
          <w:rFonts w:ascii="Times New Roman" w:hAnsi="Times New Roman" w:cs="Times New Roman"/>
          <w:sz w:val="28"/>
          <w:lang w:val="uk-UA"/>
        </w:rPr>
        <w:t xml:space="preserve">ами з </w:t>
      </w:r>
      <w:r w:rsidRPr="00637681">
        <w:rPr>
          <w:rFonts w:ascii="Times New Roman" w:hAnsi="Times New Roman" w:cs="Times New Roman"/>
          <w:sz w:val="28"/>
          <w:lang w:val="uk-UA"/>
        </w:rPr>
        <w:t>екологічн</w:t>
      </w:r>
      <w:r w:rsidR="004B283B">
        <w:rPr>
          <w:rFonts w:ascii="Times New Roman" w:hAnsi="Times New Roman" w:cs="Times New Roman"/>
          <w:sz w:val="28"/>
          <w:lang w:val="uk-UA"/>
        </w:rPr>
        <w:t>ої</w:t>
      </w:r>
      <w:r w:rsidRPr="00637681">
        <w:rPr>
          <w:rFonts w:ascii="Times New Roman" w:hAnsi="Times New Roman" w:cs="Times New Roman"/>
          <w:sz w:val="28"/>
          <w:lang w:val="uk-UA"/>
        </w:rPr>
        <w:t xml:space="preserve"> просвіт</w:t>
      </w:r>
      <w:r w:rsidR="004B283B">
        <w:rPr>
          <w:rFonts w:ascii="Times New Roman" w:hAnsi="Times New Roman" w:cs="Times New Roman"/>
          <w:sz w:val="28"/>
          <w:lang w:val="uk-UA"/>
        </w:rPr>
        <w:t>и</w:t>
      </w:r>
      <w:r w:rsidRPr="00637681">
        <w:rPr>
          <w:rFonts w:ascii="Times New Roman" w:hAnsi="Times New Roman" w:cs="Times New Roman"/>
          <w:sz w:val="28"/>
          <w:lang w:val="uk-UA"/>
        </w:rPr>
        <w:t>.</w:t>
      </w:r>
    </w:p>
    <w:p w:rsidR="008B2018" w:rsidRDefault="008B2018"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 xml:space="preserve">До </w:t>
      </w:r>
      <w:r w:rsidR="004B283B">
        <w:rPr>
          <w:rFonts w:ascii="Times New Roman" w:hAnsi="Times New Roman" w:cs="Times New Roman"/>
          <w:sz w:val="28"/>
          <w:lang w:val="uk-UA"/>
        </w:rPr>
        <w:t>дня</w:t>
      </w:r>
      <w:r>
        <w:rPr>
          <w:rFonts w:ascii="Times New Roman" w:hAnsi="Times New Roman" w:cs="Times New Roman"/>
          <w:sz w:val="28"/>
          <w:lang w:val="uk-UA"/>
        </w:rPr>
        <w:t xml:space="preserve"> Чорнобильської трагедії </w:t>
      </w:r>
      <w:r w:rsidR="004B283B">
        <w:rPr>
          <w:rFonts w:ascii="Times New Roman" w:hAnsi="Times New Roman" w:cs="Times New Roman"/>
          <w:sz w:val="28"/>
          <w:lang w:val="uk-UA"/>
        </w:rPr>
        <w:t>відбулася</w:t>
      </w:r>
      <w:r>
        <w:rPr>
          <w:rFonts w:ascii="Times New Roman" w:hAnsi="Times New Roman" w:cs="Times New Roman"/>
          <w:sz w:val="28"/>
          <w:lang w:val="uk-UA"/>
        </w:rPr>
        <w:t xml:space="preserve"> </w:t>
      </w:r>
      <w:r w:rsidRPr="008B2018">
        <w:rPr>
          <w:rFonts w:ascii="Times New Roman" w:hAnsi="Times New Roman" w:cs="Times New Roman"/>
          <w:sz w:val="28"/>
          <w:lang w:val="uk-UA"/>
        </w:rPr>
        <w:t>книжков</w:t>
      </w:r>
      <w:r w:rsidR="004B283B">
        <w:rPr>
          <w:rFonts w:ascii="Times New Roman" w:hAnsi="Times New Roman" w:cs="Times New Roman"/>
          <w:sz w:val="28"/>
          <w:lang w:val="uk-UA"/>
        </w:rPr>
        <w:t>а виставка</w:t>
      </w:r>
      <w:r w:rsidRPr="008B2018">
        <w:rPr>
          <w:rFonts w:ascii="Times New Roman" w:hAnsi="Times New Roman" w:cs="Times New Roman"/>
          <w:sz w:val="28"/>
          <w:lang w:val="uk-UA"/>
        </w:rPr>
        <w:t xml:space="preserve"> «Чорнобильська трагедія на відстані часу». Виставка </w:t>
      </w:r>
      <w:r w:rsidR="004B283B">
        <w:rPr>
          <w:rFonts w:ascii="Times New Roman" w:hAnsi="Times New Roman" w:cs="Times New Roman"/>
          <w:sz w:val="28"/>
          <w:lang w:val="uk-UA"/>
        </w:rPr>
        <w:t>дала змогу ознайомитися</w:t>
      </w:r>
      <w:r w:rsidRPr="008B2018">
        <w:rPr>
          <w:rFonts w:ascii="Times New Roman" w:hAnsi="Times New Roman" w:cs="Times New Roman"/>
          <w:sz w:val="28"/>
          <w:lang w:val="uk-UA"/>
        </w:rPr>
        <w:t xml:space="preserve"> з </w:t>
      </w:r>
      <w:r w:rsidR="004B283B">
        <w:rPr>
          <w:rFonts w:ascii="Times New Roman" w:hAnsi="Times New Roman" w:cs="Times New Roman"/>
          <w:sz w:val="28"/>
          <w:lang w:val="uk-UA"/>
        </w:rPr>
        <w:t>виданнями</w:t>
      </w:r>
      <w:r w:rsidRPr="008B2018">
        <w:rPr>
          <w:rFonts w:ascii="Times New Roman" w:hAnsi="Times New Roman" w:cs="Times New Roman"/>
          <w:sz w:val="28"/>
          <w:lang w:val="uk-UA"/>
        </w:rPr>
        <w:t xml:space="preserve">, в яких </w:t>
      </w:r>
      <w:r w:rsidR="004B283B">
        <w:rPr>
          <w:rFonts w:ascii="Times New Roman" w:hAnsi="Times New Roman" w:cs="Times New Roman"/>
          <w:sz w:val="28"/>
          <w:lang w:val="uk-UA"/>
        </w:rPr>
        <w:t xml:space="preserve">можна знайти </w:t>
      </w:r>
      <w:r w:rsidRPr="008B2018">
        <w:rPr>
          <w:rFonts w:ascii="Times New Roman" w:hAnsi="Times New Roman" w:cs="Times New Roman"/>
          <w:sz w:val="28"/>
          <w:lang w:val="uk-UA"/>
        </w:rPr>
        <w:t>детальн</w:t>
      </w:r>
      <w:r w:rsidR="004B283B">
        <w:rPr>
          <w:rFonts w:ascii="Times New Roman" w:hAnsi="Times New Roman" w:cs="Times New Roman"/>
          <w:sz w:val="28"/>
          <w:lang w:val="uk-UA"/>
        </w:rPr>
        <w:t>ий</w:t>
      </w:r>
      <w:r w:rsidRPr="008B2018">
        <w:rPr>
          <w:rFonts w:ascii="Times New Roman" w:hAnsi="Times New Roman" w:cs="Times New Roman"/>
          <w:sz w:val="28"/>
          <w:lang w:val="uk-UA"/>
        </w:rPr>
        <w:t xml:space="preserve"> опис події на ЧАЕС </w:t>
      </w:r>
      <w:r w:rsidR="004B283B">
        <w:rPr>
          <w:rFonts w:ascii="Times New Roman" w:hAnsi="Times New Roman" w:cs="Times New Roman"/>
          <w:sz w:val="28"/>
          <w:lang w:val="uk-UA"/>
        </w:rPr>
        <w:t>в</w:t>
      </w:r>
      <w:r w:rsidRPr="008B2018">
        <w:rPr>
          <w:rFonts w:ascii="Times New Roman" w:hAnsi="Times New Roman" w:cs="Times New Roman"/>
          <w:sz w:val="28"/>
          <w:lang w:val="uk-UA"/>
        </w:rPr>
        <w:t xml:space="preserve"> день аварії, подвиг ліквідаторів-чорнобильців, </w:t>
      </w:r>
      <w:r w:rsidR="004B283B">
        <w:rPr>
          <w:rFonts w:ascii="Times New Roman" w:hAnsi="Times New Roman" w:cs="Times New Roman"/>
          <w:sz w:val="28"/>
          <w:lang w:val="uk-UA"/>
        </w:rPr>
        <w:t>тяжкі</w:t>
      </w:r>
      <w:r w:rsidRPr="008B2018">
        <w:rPr>
          <w:rFonts w:ascii="Times New Roman" w:hAnsi="Times New Roman" w:cs="Times New Roman"/>
          <w:sz w:val="28"/>
          <w:lang w:val="uk-UA"/>
        </w:rPr>
        <w:t xml:space="preserve"> наслідки катастрофи для </w:t>
      </w:r>
      <w:r w:rsidR="004B283B">
        <w:rPr>
          <w:rFonts w:ascii="Times New Roman" w:hAnsi="Times New Roman" w:cs="Times New Roman"/>
          <w:sz w:val="28"/>
          <w:lang w:val="uk-UA"/>
        </w:rPr>
        <w:t xml:space="preserve">нашої країни </w:t>
      </w:r>
      <w:r w:rsidRPr="008B2018">
        <w:rPr>
          <w:rFonts w:ascii="Times New Roman" w:hAnsi="Times New Roman" w:cs="Times New Roman"/>
          <w:sz w:val="28"/>
          <w:lang w:val="uk-UA"/>
        </w:rPr>
        <w:t xml:space="preserve">та світу </w:t>
      </w:r>
      <w:r w:rsidR="004B283B">
        <w:rPr>
          <w:rFonts w:ascii="Times New Roman" w:hAnsi="Times New Roman" w:cs="Times New Roman"/>
          <w:sz w:val="28"/>
          <w:lang w:val="uk-UA"/>
        </w:rPr>
        <w:t xml:space="preserve">в цілому, </w:t>
      </w:r>
      <w:r w:rsidRPr="008B2018">
        <w:rPr>
          <w:rFonts w:ascii="Times New Roman" w:hAnsi="Times New Roman" w:cs="Times New Roman"/>
          <w:sz w:val="28"/>
          <w:lang w:val="uk-UA"/>
        </w:rPr>
        <w:t>спроби подолання</w:t>
      </w:r>
      <w:r w:rsidR="004B283B">
        <w:rPr>
          <w:rFonts w:ascii="Times New Roman" w:hAnsi="Times New Roman" w:cs="Times New Roman"/>
          <w:sz w:val="28"/>
          <w:lang w:val="uk-UA"/>
        </w:rPr>
        <w:t xml:space="preserve"> цих наслідків</w:t>
      </w:r>
      <w:r w:rsidRPr="008B2018">
        <w:rPr>
          <w:rFonts w:ascii="Times New Roman" w:hAnsi="Times New Roman" w:cs="Times New Roman"/>
          <w:sz w:val="28"/>
          <w:lang w:val="uk-UA"/>
        </w:rPr>
        <w:t xml:space="preserve">, питання енергетичної безпеки </w:t>
      </w:r>
      <w:r w:rsidR="00F83BEC">
        <w:rPr>
          <w:rFonts w:ascii="Times New Roman" w:hAnsi="Times New Roman" w:cs="Times New Roman"/>
          <w:sz w:val="28"/>
          <w:lang w:val="uk-UA"/>
        </w:rPr>
        <w:t>і</w:t>
      </w:r>
      <w:r w:rsidRPr="008B2018">
        <w:rPr>
          <w:rFonts w:ascii="Times New Roman" w:hAnsi="Times New Roman" w:cs="Times New Roman"/>
          <w:sz w:val="28"/>
          <w:lang w:val="uk-UA"/>
        </w:rPr>
        <w:t xml:space="preserve"> використання альтернативної енергетики.</w:t>
      </w:r>
    </w:p>
    <w:p w:rsidR="008B2018" w:rsidRDefault="00F80CF2"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До</w:t>
      </w:r>
      <w:r w:rsidR="008B2018" w:rsidRPr="008B2018">
        <w:rPr>
          <w:rFonts w:ascii="Times New Roman" w:hAnsi="Times New Roman" w:cs="Times New Roman"/>
          <w:sz w:val="28"/>
          <w:lang w:val="uk-UA"/>
        </w:rPr>
        <w:t xml:space="preserve"> Д</w:t>
      </w:r>
      <w:r>
        <w:rPr>
          <w:rFonts w:ascii="Times New Roman" w:hAnsi="Times New Roman" w:cs="Times New Roman"/>
          <w:sz w:val="28"/>
          <w:lang w:val="uk-UA"/>
        </w:rPr>
        <w:t>ня</w:t>
      </w:r>
      <w:r w:rsidR="00F83BEC">
        <w:rPr>
          <w:rFonts w:ascii="Times New Roman" w:hAnsi="Times New Roman" w:cs="Times New Roman"/>
          <w:sz w:val="28"/>
          <w:lang w:val="uk-UA"/>
        </w:rPr>
        <w:t xml:space="preserve"> пам’яті і</w:t>
      </w:r>
      <w:r w:rsidR="008B2018" w:rsidRPr="008B2018">
        <w:rPr>
          <w:rFonts w:ascii="Times New Roman" w:hAnsi="Times New Roman" w:cs="Times New Roman"/>
          <w:sz w:val="28"/>
          <w:lang w:val="uk-UA"/>
        </w:rPr>
        <w:t xml:space="preserve"> примирення та 76-річниці Перемоги над нацизмом у Другій світовій війні </w:t>
      </w:r>
      <w:r w:rsidR="00F83BEC">
        <w:rPr>
          <w:rFonts w:ascii="Times New Roman" w:hAnsi="Times New Roman" w:cs="Times New Roman"/>
          <w:sz w:val="28"/>
          <w:lang w:val="uk-UA"/>
        </w:rPr>
        <w:t xml:space="preserve">в закладі </w:t>
      </w:r>
      <w:r w:rsidR="008B2018" w:rsidRPr="008B2018">
        <w:rPr>
          <w:rFonts w:ascii="Times New Roman" w:hAnsi="Times New Roman" w:cs="Times New Roman"/>
          <w:sz w:val="28"/>
          <w:lang w:val="uk-UA"/>
        </w:rPr>
        <w:t>про</w:t>
      </w:r>
      <w:r w:rsidR="00F83BEC">
        <w:rPr>
          <w:rFonts w:ascii="Times New Roman" w:hAnsi="Times New Roman" w:cs="Times New Roman"/>
          <w:sz w:val="28"/>
          <w:lang w:val="uk-UA"/>
        </w:rPr>
        <w:t xml:space="preserve">йшла </w:t>
      </w:r>
      <w:r w:rsidR="008B2018" w:rsidRPr="008B2018">
        <w:rPr>
          <w:rFonts w:ascii="Times New Roman" w:hAnsi="Times New Roman" w:cs="Times New Roman"/>
          <w:sz w:val="28"/>
          <w:lang w:val="uk-UA"/>
        </w:rPr>
        <w:t xml:space="preserve">презентація книжкової виставки «Безсмертний подвиг визволителів» </w:t>
      </w:r>
      <w:r w:rsidR="00F83BEC">
        <w:rPr>
          <w:rFonts w:ascii="Times New Roman" w:hAnsi="Times New Roman" w:cs="Times New Roman"/>
          <w:sz w:val="28"/>
          <w:lang w:val="uk-UA"/>
        </w:rPr>
        <w:t>і</w:t>
      </w:r>
      <w:r w:rsidR="008B2018" w:rsidRPr="008B2018">
        <w:rPr>
          <w:rFonts w:ascii="Times New Roman" w:hAnsi="Times New Roman" w:cs="Times New Roman"/>
          <w:sz w:val="28"/>
          <w:lang w:val="uk-UA"/>
        </w:rPr>
        <w:t xml:space="preserve"> виставки-портрет</w:t>
      </w:r>
      <w:r w:rsidR="00F83BEC">
        <w:rPr>
          <w:rFonts w:ascii="Times New Roman" w:hAnsi="Times New Roman" w:cs="Times New Roman"/>
          <w:sz w:val="28"/>
          <w:lang w:val="uk-UA"/>
        </w:rPr>
        <w:t>ів</w:t>
      </w:r>
      <w:r w:rsidR="008B2018" w:rsidRPr="008B2018">
        <w:rPr>
          <w:rFonts w:ascii="Times New Roman" w:hAnsi="Times New Roman" w:cs="Times New Roman"/>
          <w:sz w:val="28"/>
          <w:lang w:val="uk-UA"/>
        </w:rPr>
        <w:t xml:space="preserve"> «Солдати Перемоги» наших земляків ветеранів війни.</w:t>
      </w:r>
    </w:p>
    <w:p w:rsidR="00101E64" w:rsidRDefault="00F83BEC"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w:t>
      </w:r>
      <w:r w:rsidR="00101E64">
        <w:rPr>
          <w:rFonts w:ascii="Times New Roman" w:hAnsi="Times New Roman" w:cs="Times New Roman"/>
          <w:sz w:val="28"/>
          <w:lang w:val="uk-UA"/>
        </w:rPr>
        <w:t xml:space="preserve"> Д</w:t>
      </w:r>
      <w:r>
        <w:rPr>
          <w:rFonts w:ascii="Times New Roman" w:hAnsi="Times New Roman" w:cs="Times New Roman"/>
          <w:sz w:val="28"/>
          <w:lang w:val="uk-UA"/>
        </w:rPr>
        <w:t>ень</w:t>
      </w:r>
      <w:r w:rsidR="00101E64">
        <w:rPr>
          <w:rFonts w:ascii="Times New Roman" w:hAnsi="Times New Roman" w:cs="Times New Roman"/>
          <w:sz w:val="28"/>
          <w:lang w:val="uk-UA"/>
        </w:rPr>
        <w:t xml:space="preserve"> Матері </w:t>
      </w:r>
      <w:r w:rsidR="00101E64" w:rsidRPr="00101E64">
        <w:rPr>
          <w:rFonts w:ascii="Times New Roman" w:hAnsi="Times New Roman" w:cs="Times New Roman"/>
          <w:sz w:val="28"/>
          <w:lang w:val="uk-UA"/>
        </w:rPr>
        <w:t xml:space="preserve">в </w:t>
      </w:r>
      <w:r>
        <w:rPr>
          <w:rFonts w:ascii="Times New Roman" w:hAnsi="Times New Roman" w:cs="Times New Roman"/>
          <w:sz w:val="28"/>
          <w:lang w:val="uk-UA"/>
        </w:rPr>
        <w:t xml:space="preserve">закладі організували </w:t>
      </w:r>
      <w:r w:rsidR="00101E64" w:rsidRPr="00101E64">
        <w:rPr>
          <w:rFonts w:ascii="Times New Roman" w:hAnsi="Times New Roman" w:cs="Times New Roman"/>
          <w:sz w:val="28"/>
          <w:lang w:val="uk-UA"/>
        </w:rPr>
        <w:t>книжково-ілюстративну виставку «Я люблю тебе, мамо».</w:t>
      </w:r>
    </w:p>
    <w:p w:rsidR="00101E64" w:rsidRDefault="00101E64"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До дня Вишиванки була </w:t>
      </w:r>
      <w:r w:rsidR="00F83BEC">
        <w:rPr>
          <w:rFonts w:ascii="Times New Roman" w:hAnsi="Times New Roman" w:cs="Times New Roman"/>
          <w:sz w:val="28"/>
          <w:lang w:val="uk-UA"/>
        </w:rPr>
        <w:t>презентована</w:t>
      </w:r>
      <w:r w:rsidRPr="00101E64">
        <w:rPr>
          <w:rFonts w:ascii="Times New Roman" w:hAnsi="Times New Roman" w:cs="Times New Roman"/>
          <w:sz w:val="28"/>
          <w:lang w:val="uk-UA"/>
        </w:rPr>
        <w:t xml:space="preserve"> книжков</w:t>
      </w:r>
      <w:r w:rsidR="00F83BEC">
        <w:rPr>
          <w:rFonts w:ascii="Times New Roman" w:hAnsi="Times New Roman" w:cs="Times New Roman"/>
          <w:sz w:val="28"/>
          <w:lang w:val="uk-UA"/>
        </w:rPr>
        <w:t>а</w:t>
      </w:r>
      <w:r w:rsidRPr="00101E64">
        <w:rPr>
          <w:rFonts w:ascii="Times New Roman" w:hAnsi="Times New Roman" w:cs="Times New Roman"/>
          <w:sz w:val="28"/>
          <w:lang w:val="uk-UA"/>
        </w:rPr>
        <w:t xml:space="preserve"> виставк</w:t>
      </w:r>
      <w:r w:rsidR="00F83BEC">
        <w:rPr>
          <w:rFonts w:ascii="Times New Roman" w:hAnsi="Times New Roman" w:cs="Times New Roman"/>
          <w:sz w:val="28"/>
          <w:lang w:val="uk-UA"/>
        </w:rPr>
        <w:t>а «Свято української душі!»</w:t>
      </w:r>
      <w:r>
        <w:rPr>
          <w:rFonts w:ascii="Times New Roman" w:hAnsi="Times New Roman" w:cs="Times New Roman"/>
          <w:sz w:val="28"/>
          <w:lang w:val="uk-UA"/>
        </w:rPr>
        <w:t>.</w:t>
      </w:r>
    </w:p>
    <w:p w:rsidR="000A089C" w:rsidRPr="000A089C" w:rsidRDefault="00F83BEC" w:rsidP="000A089C">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Майстер-</w:t>
      </w:r>
      <w:r w:rsidR="000A089C">
        <w:rPr>
          <w:rFonts w:ascii="Times New Roman" w:hAnsi="Times New Roman" w:cs="Times New Roman"/>
          <w:sz w:val="28"/>
          <w:lang w:val="uk-UA"/>
        </w:rPr>
        <w:t>класи</w:t>
      </w:r>
      <w:r w:rsidR="00495720" w:rsidRPr="00F83BEC">
        <w:rPr>
          <w:rFonts w:ascii="Times New Roman" w:hAnsi="Times New Roman" w:cs="Times New Roman"/>
          <w:sz w:val="28"/>
        </w:rPr>
        <w:t xml:space="preserve"> [28]</w:t>
      </w:r>
      <w:r w:rsidR="000A089C">
        <w:rPr>
          <w:rFonts w:ascii="Times New Roman" w:hAnsi="Times New Roman" w:cs="Times New Roman"/>
          <w:sz w:val="28"/>
          <w:lang w:val="uk-UA"/>
        </w:rPr>
        <w:t>:</w:t>
      </w:r>
      <w:r w:rsidR="00302A3B">
        <w:rPr>
          <w:rFonts w:ascii="Times New Roman" w:hAnsi="Times New Roman" w:cs="Times New Roman"/>
          <w:sz w:val="28"/>
          <w:lang w:val="uk-UA"/>
        </w:rPr>
        <w:t xml:space="preserve"> </w:t>
      </w:r>
      <w:r w:rsidR="000A089C" w:rsidRPr="000A089C">
        <w:rPr>
          <w:rFonts w:ascii="Times New Roman" w:hAnsi="Times New Roman" w:cs="Times New Roman"/>
          <w:sz w:val="28"/>
          <w:lang w:val="uk-UA"/>
        </w:rPr>
        <w:t xml:space="preserve">Напередодні </w:t>
      </w:r>
      <w:r w:rsidRPr="00F83BEC">
        <w:rPr>
          <w:rFonts w:ascii="Times New Roman" w:hAnsi="Times New Roman" w:cs="Times New Roman"/>
          <w:sz w:val="28"/>
          <w:lang w:val="uk-UA"/>
        </w:rPr>
        <w:t xml:space="preserve">14 лютого </w:t>
      </w:r>
      <w:r>
        <w:rPr>
          <w:rFonts w:ascii="Times New Roman" w:hAnsi="Times New Roman" w:cs="Times New Roman"/>
          <w:sz w:val="28"/>
          <w:lang w:val="uk-UA"/>
        </w:rPr>
        <w:t xml:space="preserve">до </w:t>
      </w:r>
      <w:r w:rsidR="000A089C" w:rsidRPr="000A089C">
        <w:rPr>
          <w:rFonts w:ascii="Times New Roman" w:hAnsi="Times New Roman" w:cs="Times New Roman"/>
          <w:sz w:val="28"/>
          <w:lang w:val="uk-UA"/>
        </w:rPr>
        <w:t xml:space="preserve">свята </w:t>
      </w:r>
      <w:r w:rsidRPr="00F83BEC">
        <w:rPr>
          <w:rFonts w:ascii="Times New Roman" w:hAnsi="Times New Roman" w:cs="Times New Roman"/>
          <w:sz w:val="28"/>
          <w:lang w:val="uk-UA"/>
        </w:rPr>
        <w:t>Ден</w:t>
      </w:r>
      <w:r>
        <w:rPr>
          <w:rFonts w:ascii="Times New Roman" w:hAnsi="Times New Roman" w:cs="Times New Roman"/>
          <w:sz w:val="28"/>
          <w:lang w:val="uk-UA"/>
        </w:rPr>
        <w:t>я</w:t>
      </w:r>
      <w:r w:rsidRPr="00F83BEC">
        <w:rPr>
          <w:rFonts w:ascii="Times New Roman" w:hAnsi="Times New Roman" w:cs="Times New Roman"/>
          <w:sz w:val="28"/>
          <w:lang w:val="uk-UA"/>
        </w:rPr>
        <w:t xml:space="preserve"> Святого Валентина </w:t>
      </w:r>
      <w:r w:rsidR="000A089C" w:rsidRPr="000A089C">
        <w:rPr>
          <w:rFonts w:ascii="Times New Roman" w:hAnsi="Times New Roman" w:cs="Times New Roman"/>
          <w:sz w:val="28"/>
          <w:lang w:val="uk-UA"/>
        </w:rPr>
        <w:t xml:space="preserve">в Центральній районній бібліотеці </w:t>
      </w:r>
      <w:r>
        <w:rPr>
          <w:rFonts w:ascii="Times New Roman" w:hAnsi="Times New Roman" w:cs="Times New Roman"/>
          <w:sz w:val="28"/>
          <w:lang w:val="uk-UA"/>
        </w:rPr>
        <w:t>було проведено майстер</w:t>
      </w:r>
      <w:r w:rsidR="000A089C" w:rsidRPr="000A089C">
        <w:rPr>
          <w:rFonts w:ascii="Times New Roman" w:hAnsi="Times New Roman" w:cs="Times New Roman"/>
          <w:sz w:val="28"/>
          <w:lang w:val="uk-UA"/>
        </w:rPr>
        <w:t xml:space="preserve">–клас з виготовлення </w:t>
      </w:r>
      <w:r>
        <w:rPr>
          <w:rFonts w:ascii="Times New Roman" w:hAnsi="Times New Roman" w:cs="Times New Roman"/>
          <w:sz w:val="28"/>
          <w:lang w:val="uk-UA"/>
        </w:rPr>
        <w:t xml:space="preserve">листівок </w:t>
      </w:r>
      <w:r w:rsidR="000A089C" w:rsidRPr="000A089C">
        <w:rPr>
          <w:rFonts w:ascii="Times New Roman" w:hAnsi="Times New Roman" w:cs="Times New Roman"/>
          <w:sz w:val="28"/>
          <w:lang w:val="uk-UA"/>
        </w:rPr>
        <w:t xml:space="preserve">«валентинок» під назвою «Серце в долонях», </w:t>
      </w:r>
      <w:r>
        <w:rPr>
          <w:rFonts w:ascii="Times New Roman" w:hAnsi="Times New Roman" w:cs="Times New Roman"/>
          <w:sz w:val="28"/>
          <w:lang w:val="uk-UA"/>
        </w:rPr>
        <w:t>що був провведений майстринєю Лілєю</w:t>
      </w:r>
      <w:r w:rsidR="000A089C" w:rsidRPr="000A089C">
        <w:rPr>
          <w:rFonts w:ascii="Times New Roman" w:hAnsi="Times New Roman" w:cs="Times New Roman"/>
          <w:sz w:val="28"/>
          <w:lang w:val="uk-UA"/>
        </w:rPr>
        <w:t xml:space="preserve"> Орлов</w:t>
      </w:r>
      <w:r>
        <w:rPr>
          <w:rFonts w:ascii="Times New Roman" w:hAnsi="Times New Roman" w:cs="Times New Roman"/>
          <w:sz w:val="28"/>
          <w:lang w:val="uk-UA"/>
        </w:rPr>
        <w:t>ою</w:t>
      </w:r>
      <w:r w:rsidR="000A089C" w:rsidRPr="000A089C">
        <w:rPr>
          <w:rFonts w:ascii="Times New Roman" w:hAnsi="Times New Roman" w:cs="Times New Roman"/>
          <w:sz w:val="28"/>
          <w:lang w:val="uk-UA"/>
        </w:rPr>
        <w:t xml:space="preserve"> для студентів коледжу Луганської державної академії культури і мистецтв.</w:t>
      </w:r>
    </w:p>
    <w:p w:rsidR="000A089C" w:rsidRPr="000A089C" w:rsidRDefault="000A089C" w:rsidP="000A089C">
      <w:pPr>
        <w:pStyle w:val="a3"/>
        <w:spacing w:line="360" w:lineRule="auto"/>
        <w:ind w:firstLine="708"/>
        <w:jc w:val="both"/>
        <w:rPr>
          <w:rFonts w:ascii="Times New Roman" w:hAnsi="Times New Roman" w:cs="Times New Roman"/>
          <w:sz w:val="28"/>
          <w:lang w:val="uk-UA"/>
        </w:rPr>
      </w:pPr>
      <w:r w:rsidRPr="000A089C">
        <w:rPr>
          <w:rFonts w:ascii="Times New Roman" w:hAnsi="Times New Roman" w:cs="Times New Roman"/>
          <w:sz w:val="28"/>
          <w:lang w:val="uk-UA"/>
        </w:rPr>
        <w:t>До 8 березня бу</w:t>
      </w:r>
      <w:r w:rsidR="00F83BEC">
        <w:rPr>
          <w:rFonts w:ascii="Times New Roman" w:hAnsi="Times New Roman" w:cs="Times New Roman"/>
          <w:sz w:val="28"/>
          <w:lang w:val="uk-UA"/>
        </w:rPr>
        <w:t>ло проведено</w:t>
      </w:r>
      <w:r w:rsidRPr="000A089C">
        <w:rPr>
          <w:rFonts w:ascii="Times New Roman" w:hAnsi="Times New Roman" w:cs="Times New Roman"/>
          <w:sz w:val="28"/>
          <w:lang w:val="uk-UA"/>
        </w:rPr>
        <w:t xml:space="preserve"> майстер-клас для дівчат </w:t>
      </w:r>
      <w:r w:rsidR="00F83BEC">
        <w:rPr>
          <w:rFonts w:ascii="Times New Roman" w:hAnsi="Times New Roman" w:cs="Times New Roman"/>
          <w:sz w:val="28"/>
          <w:lang w:val="uk-UA"/>
        </w:rPr>
        <w:t>з техніки</w:t>
      </w:r>
      <w:r w:rsidRPr="000A089C">
        <w:rPr>
          <w:rFonts w:ascii="Times New Roman" w:hAnsi="Times New Roman" w:cs="Times New Roman"/>
          <w:sz w:val="28"/>
          <w:lang w:val="uk-UA"/>
        </w:rPr>
        <w:t xml:space="preserve"> нанесення макіяжу. </w:t>
      </w:r>
      <w:r w:rsidR="00F83BEC">
        <w:rPr>
          <w:rFonts w:ascii="Times New Roman" w:hAnsi="Times New Roman" w:cs="Times New Roman"/>
          <w:sz w:val="28"/>
          <w:lang w:val="uk-UA"/>
        </w:rPr>
        <w:t xml:space="preserve">Такий </w:t>
      </w:r>
      <w:r w:rsidRPr="000A089C">
        <w:rPr>
          <w:rFonts w:ascii="Times New Roman" w:hAnsi="Times New Roman" w:cs="Times New Roman"/>
          <w:sz w:val="28"/>
          <w:lang w:val="uk-UA"/>
        </w:rPr>
        <w:t xml:space="preserve">майстер-клас </w:t>
      </w:r>
      <w:r w:rsidR="00F83BEC">
        <w:rPr>
          <w:rFonts w:ascii="Times New Roman" w:hAnsi="Times New Roman" w:cs="Times New Roman"/>
          <w:sz w:val="28"/>
          <w:lang w:val="uk-UA"/>
        </w:rPr>
        <w:t>«</w:t>
      </w:r>
      <w:r w:rsidR="00F83BEC" w:rsidRPr="00F83BEC">
        <w:rPr>
          <w:rFonts w:ascii="Times New Roman" w:hAnsi="Times New Roman" w:cs="Times New Roman"/>
          <w:sz w:val="28"/>
          <w:lang w:val="uk-UA"/>
        </w:rPr>
        <w:t>«</w:t>
      </w:r>
      <w:r w:rsidR="00F83BEC">
        <w:rPr>
          <w:rFonts w:ascii="Times New Roman" w:hAnsi="Times New Roman" w:cs="Times New Roman"/>
          <w:sz w:val="28"/>
          <w:lang w:val="uk-UA"/>
        </w:rPr>
        <w:t>Ж</w:t>
      </w:r>
      <w:r w:rsidR="00F83BEC" w:rsidRPr="00F83BEC">
        <w:rPr>
          <w:rFonts w:ascii="Times New Roman" w:hAnsi="Times New Roman" w:cs="Times New Roman"/>
          <w:sz w:val="28"/>
          <w:lang w:val="uk-UA"/>
        </w:rPr>
        <w:t>ива книга» в області краси</w:t>
      </w:r>
      <w:r w:rsidR="00F83BEC">
        <w:rPr>
          <w:rFonts w:ascii="Times New Roman" w:hAnsi="Times New Roman" w:cs="Times New Roman"/>
          <w:sz w:val="28"/>
          <w:lang w:val="uk-UA"/>
        </w:rPr>
        <w:t>»</w:t>
      </w:r>
      <w:r w:rsidR="00F83BEC" w:rsidRPr="00F83BEC">
        <w:rPr>
          <w:rFonts w:ascii="Times New Roman" w:hAnsi="Times New Roman" w:cs="Times New Roman"/>
          <w:sz w:val="28"/>
          <w:lang w:val="uk-UA"/>
        </w:rPr>
        <w:t xml:space="preserve"> </w:t>
      </w:r>
      <w:r w:rsidR="00F83BEC">
        <w:rPr>
          <w:rFonts w:ascii="Times New Roman" w:hAnsi="Times New Roman" w:cs="Times New Roman"/>
          <w:sz w:val="28"/>
          <w:lang w:val="uk-UA"/>
        </w:rPr>
        <w:t xml:space="preserve">був проведений </w:t>
      </w:r>
      <w:r w:rsidRPr="000A089C">
        <w:rPr>
          <w:rFonts w:ascii="Times New Roman" w:hAnsi="Times New Roman" w:cs="Times New Roman"/>
          <w:sz w:val="28"/>
          <w:lang w:val="uk-UA"/>
        </w:rPr>
        <w:t>б’юті-експерт</w:t>
      </w:r>
      <w:r w:rsidR="00F83BEC">
        <w:rPr>
          <w:rFonts w:ascii="Times New Roman" w:hAnsi="Times New Roman" w:cs="Times New Roman"/>
          <w:sz w:val="28"/>
          <w:lang w:val="uk-UA"/>
        </w:rPr>
        <w:t>ом</w:t>
      </w:r>
      <w:r w:rsidRPr="000A089C">
        <w:rPr>
          <w:rFonts w:ascii="Times New Roman" w:hAnsi="Times New Roman" w:cs="Times New Roman"/>
          <w:sz w:val="28"/>
          <w:lang w:val="uk-UA"/>
        </w:rPr>
        <w:t xml:space="preserve"> Mary Kay Людмил</w:t>
      </w:r>
      <w:r w:rsidR="00F83BEC">
        <w:rPr>
          <w:rFonts w:ascii="Times New Roman" w:hAnsi="Times New Roman" w:cs="Times New Roman"/>
          <w:sz w:val="28"/>
          <w:lang w:val="uk-UA"/>
        </w:rPr>
        <w:t>ою</w:t>
      </w:r>
      <w:r w:rsidRPr="000A089C">
        <w:rPr>
          <w:rFonts w:ascii="Times New Roman" w:hAnsi="Times New Roman" w:cs="Times New Roman"/>
          <w:sz w:val="28"/>
          <w:lang w:val="uk-UA"/>
        </w:rPr>
        <w:t xml:space="preserve"> Кучірк</w:t>
      </w:r>
      <w:r w:rsidR="00F83BEC">
        <w:rPr>
          <w:rFonts w:ascii="Times New Roman" w:hAnsi="Times New Roman" w:cs="Times New Roman"/>
          <w:sz w:val="28"/>
          <w:lang w:val="uk-UA"/>
        </w:rPr>
        <w:t>ою</w:t>
      </w:r>
      <w:r w:rsidRPr="000A089C">
        <w:rPr>
          <w:rFonts w:ascii="Times New Roman" w:hAnsi="Times New Roman" w:cs="Times New Roman"/>
          <w:sz w:val="28"/>
          <w:lang w:val="uk-UA"/>
        </w:rPr>
        <w:t xml:space="preserve">, </w:t>
      </w:r>
      <w:r w:rsidR="00F83BEC">
        <w:rPr>
          <w:rFonts w:ascii="Times New Roman" w:hAnsi="Times New Roman" w:cs="Times New Roman"/>
          <w:sz w:val="28"/>
          <w:lang w:val="uk-UA"/>
        </w:rPr>
        <w:t>що</w:t>
      </w:r>
      <w:r w:rsidRPr="000A089C">
        <w:rPr>
          <w:rFonts w:ascii="Times New Roman" w:hAnsi="Times New Roman" w:cs="Times New Roman"/>
          <w:sz w:val="28"/>
          <w:lang w:val="uk-UA"/>
        </w:rPr>
        <w:t xml:space="preserve"> розповіла як </w:t>
      </w:r>
      <w:r w:rsidR="00F83BEC">
        <w:rPr>
          <w:rFonts w:ascii="Times New Roman" w:hAnsi="Times New Roman" w:cs="Times New Roman"/>
          <w:sz w:val="28"/>
          <w:lang w:val="uk-UA"/>
        </w:rPr>
        <w:t xml:space="preserve">здійснювати </w:t>
      </w:r>
      <w:r w:rsidRPr="000A089C">
        <w:rPr>
          <w:rFonts w:ascii="Times New Roman" w:hAnsi="Times New Roman" w:cs="Times New Roman"/>
          <w:sz w:val="28"/>
          <w:lang w:val="uk-UA"/>
        </w:rPr>
        <w:t xml:space="preserve">догляд за шкірою обличчя, губами, </w:t>
      </w:r>
      <w:r w:rsidR="00F83BEC">
        <w:rPr>
          <w:rFonts w:ascii="Times New Roman" w:hAnsi="Times New Roman" w:cs="Times New Roman"/>
          <w:sz w:val="28"/>
          <w:lang w:val="uk-UA"/>
        </w:rPr>
        <w:t>показала</w:t>
      </w:r>
      <w:r w:rsidRPr="000A089C">
        <w:rPr>
          <w:rFonts w:ascii="Times New Roman" w:hAnsi="Times New Roman" w:cs="Times New Roman"/>
          <w:sz w:val="28"/>
          <w:lang w:val="uk-UA"/>
        </w:rPr>
        <w:t xml:space="preserve"> техні</w:t>
      </w:r>
      <w:r w:rsidR="00F83BEC">
        <w:rPr>
          <w:rFonts w:ascii="Times New Roman" w:hAnsi="Times New Roman" w:cs="Times New Roman"/>
          <w:sz w:val="28"/>
          <w:lang w:val="uk-UA"/>
        </w:rPr>
        <w:t>ку</w:t>
      </w:r>
      <w:r w:rsidRPr="000A089C">
        <w:rPr>
          <w:rFonts w:ascii="Times New Roman" w:hAnsi="Times New Roman" w:cs="Times New Roman"/>
          <w:sz w:val="28"/>
          <w:lang w:val="uk-UA"/>
        </w:rPr>
        <w:t xml:space="preserve"> нанесення макіяжу.</w:t>
      </w:r>
    </w:p>
    <w:p w:rsidR="000A089C" w:rsidRPr="000A089C" w:rsidRDefault="00F83BEC" w:rsidP="000A089C">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До Всесвітнього дня довкілля, а саме 22 квітня було організовано</w:t>
      </w:r>
      <w:r w:rsidR="00F80CF2">
        <w:rPr>
          <w:rFonts w:ascii="Times New Roman" w:hAnsi="Times New Roman" w:cs="Times New Roman"/>
          <w:sz w:val="28"/>
          <w:lang w:val="uk-UA"/>
        </w:rPr>
        <w:t xml:space="preserve"> майстер-клас</w:t>
      </w:r>
      <w:r w:rsidR="000A089C" w:rsidRPr="000A089C">
        <w:rPr>
          <w:rFonts w:ascii="Times New Roman" w:hAnsi="Times New Roman" w:cs="Times New Roman"/>
          <w:sz w:val="28"/>
          <w:lang w:val="uk-UA"/>
        </w:rPr>
        <w:t xml:space="preserve"> «Друге життя непотрібним речам»</w:t>
      </w:r>
      <w:r>
        <w:rPr>
          <w:rFonts w:ascii="Times New Roman" w:hAnsi="Times New Roman" w:cs="Times New Roman"/>
          <w:sz w:val="28"/>
          <w:lang w:val="uk-UA"/>
        </w:rPr>
        <w:t>,</w:t>
      </w:r>
      <w:r w:rsidR="000A089C" w:rsidRPr="000A089C">
        <w:rPr>
          <w:rFonts w:ascii="Times New Roman" w:hAnsi="Times New Roman" w:cs="Times New Roman"/>
          <w:sz w:val="28"/>
          <w:lang w:val="uk-UA"/>
        </w:rPr>
        <w:t xml:space="preserve"> де </w:t>
      </w:r>
      <w:r>
        <w:rPr>
          <w:rFonts w:ascii="Times New Roman" w:hAnsi="Times New Roman" w:cs="Times New Roman"/>
          <w:sz w:val="28"/>
          <w:lang w:val="uk-UA"/>
        </w:rPr>
        <w:t xml:space="preserve">здійснювали </w:t>
      </w:r>
      <w:r w:rsidR="000A089C" w:rsidRPr="000A089C">
        <w:rPr>
          <w:rFonts w:ascii="Times New Roman" w:hAnsi="Times New Roman" w:cs="Times New Roman"/>
          <w:sz w:val="28"/>
          <w:lang w:val="uk-UA"/>
        </w:rPr>
        <w:t>навча</w:t>
      </w:r>
      <w:r>
        <w:rPr>
          <w:rFonts w:ascii="Times New Roman" w:hAnsi="Times New Roman" w:cs="Times New Roman"/>
          <w:sz w:val="28"/>
          <w:lang w:val="uk-UA"/>
        </w:rPr>
        <w:t>ння</w:t>
      </w:r>
      <w:r w:rsidR="000A089C" w:rsidRPr="000A089C">
        <w:rPr>
          <w:rFonts w:ascii="Times New Roman" w:hAnsi="Times New Roman" w:cs="Times New Roman"/>
          <w:sz w:val="28"/>
          <w:lang w:val="uk-UA"/>
        </w:rPr>
        <w:t xml:space="preserve"> «креативній переробці» пластикового непотребу </w:t>
      </w:r>
      <w:r>
        <w:rPr>
          <w:rFonts w:ascii="Times New Roman" w:hAnsi="Times New Roman" w:cs="Times New Roman"/>
          <w:sz w:val="28"/>
          <w:lang w:val="uk-UA"/>
        </w:rPr>
        <w:t>в</w:t>
      </w:r>
      <w:r w:rsidR="000A089C" w:rsidRPr="000A089C">
        <w:rPr>
          <w:rFonts w:ascii="Times New Roman" w:hAnsi="Times New Roman" w:cs="Times New Roman"/>
          <w:sz w:val="28"/>
          <w:lang w:val="uk-UA"/>
        </w:rPr>
        <w:t xml:space="preserve"> корисні речі.</w:t>
      </w:r>
    </w:p>
    <w:p w:rsidR="00637681" w:rsidRDefault="00F83BEC" w:rsidP="000A089C">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Також було проведено м</w:t>
      </w:r>
      <w:r w:rsidR="000A089C" w:rsidRPr="000A089C">
        <w:rPr>
          <w:rFonts w:ascii="Times New Roman" w:hAnsi="Times New Roman" w:cs="Times New Roman"/>
          <w:sz w:val="28"/>
          <w:lang w:val="uk-UA"/>
        </w:rPr>
        <w:t>айстер-клас «Диво-розпис»</w:t>
      </w:r>
      <w:r>
        <w:rPr>
          <w:rFonts w:ascii="Times New Roman" w:hAnsi="Times New Roman" w:cs="Times New Roman"/>
          <w:sz w:val="28"/>
          <w:lang w:val="uk-UA"/>
        </w:rPr>
        <w:t>. На даному майстер-класі були показані техніки</w:t>
      </w:r>
      <w:r w:rsidR="000A089C" w:rsidRPr="000A089C">
        <w:rPr>
          <w:rFonts w:ascii="Times New Roman" w:hAnsi="Times New Roman" w:cs="Times New Roman"/>
          <w:sz w:val="28"/>
          <w:lang w:val="uk-UA"/>
        </w:rPr>
        <w:t xml:space="preserve"> вітражного розпису скла</w:t>
      </w:r>
      <w:r>
        <w:rPr>
          <w:rFonts w:ascii="Times New Roman" w:hAnsi="Times New Roman" w:cs="Times New Roman"/>
          <w:sz w:val="28"/>
          <w:lang w:val="uk-UA"/>
        </w:rPr>
        <w:t xml:space="preserve">. Цей майстер-клас </w:t>
      </w:r>
      <w:r w:rsidR="000A089C" w:rsidRPr="000A089C">
        <w:rPr>
          <w:rFonts w:ascii="Times New Roman" w:hAnsi="Times New Roman" w:cs="Times New Roman"/>
          <w:sz w:val="28"/>
          <w:lang w:val="uk-UA"/>
        </w:rPr>
        <w:t xml:space="preserve"> прове</w:t>
      </w:r>
      <w:r>
        <w:rPr>
          <w:rFonts w:ascii="Times New Roman" w:hAnsi="Times New Roman" w:cs="Times New Roman"/>
          <w:sz w:val="28"/>
          <w:lang w:val="uk-UA"/>
        </w:rPr>
        <w:t xml:space="preserve">ла </w:t>
      </w:r>
      <w:r w:rsidR="000A089C" w:rsidRPr="000A089C">
        <w:rPr>
          <w:rFonts w:ascii="Times New Roman" w:hAnsi="Times New Roman" w:cs="Times New Roman"/>
          <w:sz w:val="28"/>
          <w:lang w:val="uk-UA"/>
        </w:rPr>
        <w:t>вчител</w:t>
      </w:r>
      <w:r>
        <w:rPr>
          <w:rFonts w:ascii="Times New Roman" w:hAnsi="Times New Roman" w:cs="Times New Roman"/>
          <w:sz w:val="28"/>
          <w:lang w:val="uk-UA"/>
        </w:rPr>
        <w:t>ь</w:t>
      </w:r>
      <w:r w:rsidR="000A089C" w:rsidRPr="000A089C">
        <w:rPr>
          <w:rFonts w:ascii="Times New Roman" w:hAnsi="Times New Roman" w:cs="Times New Roman"/>
          <w:sz w:val="28"/>
          <w:lang w:val="uk-UA"/>
        </w:rPr>
        <w:t xml:space="preserve"> Кремінськ</w:t>
      </w:r>
      <w:r>
        <w:rPr>
          <w:rFonts w:ascii="Times New Roman" w:hAnsi="Times New Roman" w:cs="Times New Roman"/>
          <w:sz w:val="28"/>
          <w:lang w:val="uk-UA"/>
        </w:rPr>
        <w:t>ої художньої школи</w:t>
      </w:r>
      <w:r w:rsidR="000A089C" w:rsidRPr="000A089C">
        <w:rPr>
          <w:rFonts w:ascii="Times New Roman" w:hAnsi="Times New Roman" w:cs="Times New Roman"/>
          <w:sz w:val="28"/>
          <w:lang w:val="uk-UA"/>
        </w:rPr>
        <w:t xml:space="preserve"> Павленко Вале</w:t>
      </w:r>
      <w:r>
        <w:rPr>
          <w:rFonts w:ascii="Times New Roman" w:hAnsi="Times New Roman" w:cs="Times New Roman"/>
          <w:sz w:val="28"/>
          <w:lang w:val="uk-UA"/>
        </w:rPr>
        <w:t>рія Геннадіївна</w:t>
      </w:r>
      <w:r w:rsidR="000A089C" w:rsidRPr="000A089C">
        <w:rPr>
          <w:rFonts w:ascii="Times New Roman" w:hAnsi="Times New Roman" w:cs="Times New Roman"/>
          <w:sz w:val="28"/>
          <w:lang w:val="uk-UA"/>
        </w:rPr>
        <w:t>.</w:t>
      </w:r>
    </w:p>
    <w:p w:rsidR="000A089C" w:rsidRDefault="00F80CF2" w:rsidP="000A089C">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У</w:t>
      </w:r>
      <w:r w:rsidR="00F83BEC">
        <w:rPr>
          <w:rFonts w:ascii="Times New Roman" w:hAnsi="Times New Roman" w:cs="Times New Roman"/>
          <w:sz w:val="28"/>
          <w:lang w:val="uk-UA"/>
        </w:rPr>
        <w:t xml:space="preserve"> </w:t>
      </w:r>
      <w:r w:rsidR="000A089C">
        <w:rPr>
          <w:rFonts w:ascii="Times New Roman" w:hAnsi="Times New Roman" w:cs="Times New Roman"/>
          <w:sz w:val="28"/>
          <w:lang w:val="uk-UA"/>
        </w:rPr>
        <w:t xml:space="preserve">2021 </w:t>
      </w:r>
      <w:r w:rsidR="00F83BEC">
        <w:rPr>
          <w:rFonts w:ascii="Times New Roman" w:hAnsi="Times New Roman" w:cs="Times New Roman"/>
          <w:sz w:val="28"/>
          <w:lang w:val="uk-UA"/>
        </w:rPr>
        <w:t>році в закладі</w:t>
      </w:r>
      <w:r w:rsidR="000A089C" w:rsidRPr="000A089C">
        <w:rPr>
          <w:rFonts w:ascii="Times New Roman" w:hAnsi="Times New Roman" w:cs="Times New Roman"/>
          <w:sz w:val="28"/>
          <w:lang w:val="uk-UA"/>
        </w:rPr>
        <w:t xml:space="preserve"> бул</w:t>
      </w:r>
      <w:r w:rsidR="00F83BEC">
        <w:rPr>
          <w:rFonts w:ascii="Times New Roman" w:hAnsi="Times New Roman" w:cs="Times New Roman"/>
          <w:sz w:val="28"/>
          <w:lang w:val="uk-UA"/>
        </w:rPr>
        <w:t>и проведені презентації</w:t>
      </w:r>
      <w:r w:rsidR="000A089C" w:rsidRPr="000A089C">
        <w:rPr>
          <w:rFonts w:ascii="Times New Roman" w:hAnsi="Times New Roman" w:cs="Times New Roman"/>
          <w:sz w:val="28"/>
          <w:lang w:val="uk-UA"/>
        </w:rPr>
        <w:t xml:space="preserve"> близько 20 видань найрізноманітнішої тематики </w:t>
      </w:r>
      <w:r w:rsidR="00F83BEC">
        <w:rPr>
          <w:rFonts w:ascii="Times New Roman" w:hAnsi="Times New Roman" w:cs="Times New Roman"/>
          <w:sz w:val="28"/>
          <w:lang w:val="uk-UA"/>
        </w:rPr>
        <w:t>і спрямування. Була</w:t>
      </w:r>
      <w:r w:rsidR="000A089C" w:rsidRPr="000A089C">
        <w:rPr>
          <w:rFonts w:ascii="Times New Roman" w:hAnsi="Times New Roman" w:cs="Times New Roman"/>
          <w:sz w:val="28"/>
          <w:lang w:val="uk-UA"/>
        </w:rPr>
        <w:t xml:space="preserve"> пре</w:t>
      </w:r>
      <w:r w:rsidR="00F83BEC">
        <w:rPr>
          <w:rFonts w:ascii="Times New Roman" w:hAnsi="Times New Roman" w:cs="Times New Roman"/>
          <w:sz w:val="28"/>
          <w:lang w:val="uk-UA"/>
        </w:rPr>
        <w:t>зентована ціла низка</w:t>
      </w:r>
      <w:r w:rsidR="000A089C" w:rsidRPr="000A089C">
        <w:rPr>
          <w:rFonts w:ascii="Times New Roman" w:hAnsi="Times New Roman" w:cs="Times New Roman"/>
          <w:sz w:val="28"/>
          <w:lang w:val="uk-UA"/>
        </w:rPr>
        <w:t xml:space="preserve"> книг луганських </w:t>
      </w:r>
      <w:r w:rsidR="00F83BEC">
        <w:rPr>
          <w:rFonts w:ascii="Times New Roman" w:hAnsi="Times New Roman" w:cs="Times New Roman"/>
          <w:sz w:val="28"/>
          <w:lang w:val="uk-UA"/>
        </w:rPr>
        <w:t>і</w:t>
      </w:r>
      <w:r w:rsidR="000A089C" w:rsidRPr="000A089C">
        <w:rPr>
          <w:rFonts w:ascii="Times New Roman" w:hAnsi="Times New Roman" w:cs="Times New Roman"/>
          <w:sz w:val="28"/>
          <w:lang w:val="uk-UA"/>
        </w:rPr>
        <w:t xml:space="preserve"> інших авторів, </w:t>
      </w:r>
      <w:r w:rsidR="00F83BEC">
        <w:rPr>
          <w:rFonts w:ascii="Times New Roman" w:hAnsi="Times New Roman" w:cs="Times New Roman"/>
          <w:sz w:val="28"/>
          <w:lang w:val="uk-UA"/>
        </w:rPr>
        <w:t>а саме</w:t>
      </w:r>
      <w:r>
        <w:rPr>
          <w:rFonts w:ascii="Times New Roman" w:hAnsi="Times New Roman" w:cs="Times New Roman"/>
          <w:sz w:val="28"/>
          <w:lang w:val="uk-UA"/>
        </w:rPr>
        <w:t xml:space="preserve">, </w:t>
      </w:r>
      <w:r w:rsidR="000A089C" w:rsidRPr="000A089C">
        <w:rPr>
          <w:rFonts w:ascii="Times New Roman" w:hAnsi="Times New Roman" w:cs="Times New Roman"/>
          <w:sz w:val="28"/>
          <w:lang w:val="uk-UA"/>
        </w:rPr>
        <w:t>Г. Гайворонською, А. Васильців, С. Талан, Г. Кирпи, М. Матіос, І. Роздобудько та ін.</w:t>
      </w:r>
      <w:r w:rsidR="00495720" w:rsidRPr="00F83BEC">
        <w:rPr>
          <w:rFonts w:ascii="Times New Roman" w:hAnsi="Times New Roman" w:cs="Times New Roman"/>
          <w:sz w:val="28"/>
          <w:lang w:val="uk-UA"/>
        </w:rPr>
        <w:t xml:space="preserve"> [28]</w:t>
      </w:r>
      <w:r w:rsidR="000A089C" w:rsidRPr="000A089C">
        <w:rPr>
          <w:rFonts w:ascii="Times New Roman" w:hAnsi="Times New Roman" w:cs="Times New Roman"/>
          <w:sz w:val="28"/>
          <w:lang w:val="uk-UA"/>
        </w:rPr>
        <w:t>.</w:t>
      </w:r>
    </w:p>
    <w:p w:rsidR="009507EA" w:rsidRDefault="000A089C" w:rsidP="000A089C">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Зустрічі</w:t>
      </w:r>
      <w:r w:rsidR="00495720" w:rsidRPr="00495720">
        <w:rPr>
          <w:rFonts w:ascii="Times New Roman" w:hAnsi="Times New Roman" w:cs="Times New Roman"/>
          <w:sz w:val="28"/>
        </w:rPr>
        <w:t xml:space="preserve"> [28]</w:t>
      </w:r>
      <w:r>
        <w:rPr>
          <w:rFonts w:ascii="Times New Roman" w:hAnsi="Times New Roman" w:cs="Times New Roman"/>
          <w:sz w:val="28"/>
          <w:lang w:val="uk-UA"/>
        </w:rPr>
        <w:t xml:space="preserve">: </w:t>
      </w:r>
      <w:r w:rsidR="00F83BEC">
        <w:rPr>
          <w:rFonts w:ascii="Times New Roman" w:hAnsi="Times New Roman" w:cs="Times New Roman"/>
          <w:sz w:val="28"/>
          <w:lang w:val="uk-UA"/>
        </w:rPr>
        <w:t>Поетичне рандеву «</w:t>
      </w:r>
      <w:r w:rsidRPr="00DF69FE">
        <w:rPr>
          <w:rFonts w:ascii="Times New Roman" w:hAnsi="Times New Roman" w:cs="Times New Roman"/>
          <w:sz w:val="28"/>
          <w:lang w:val="uk-UA"/>
        </w:rPr>
        <w:t>Поезія – це завжди неповторн</w:t>
      </w:r>
      <w:r w:rsidR="00F83BEC">
        <w:rPr>
          <w:rFonts w:ascii="Times New Roman" w:hAnsi="Times New Roman" w:cs="Times New Roman"/>
          <w:sz w:val="28"/>
          <w:lang w:val="uk-UA"/>
        </w:rPr>
        <w:t>ість, безсмертний дотик до душі»</w:t>
      </w:r>
      <w:r>
        <w:rPr>
          <w:rFonts w:ascii="Times New Roman" w:hAnsi="Times New Roman" w:cs="Times New Roman"/>
          <w:sz w:val="28"/>
          <w:lang w:val="uk-UA"/>
        </w:rPr>
        <w:t xml:space="preserve">. </w:t>
      </w:r>
      <w:r w:rsidR="009507EA">
        <w:rPr>
          <w:rFonts w:ascii="Times New Roman" w:hAnsi="Times New Roman" w:cs="Times New Roman"/>
          <w:sz w:val="28"/>
          <w:lang w:val="uk-UA"/>
        </w:rPr>
        <w:t>На даному поетичному рандеву глядачі змогли здійснити п</w:t>
      </w:r>
      <w:r w:rsidRPr="00DF69FE">
        <w:rPr>
          <w:rFonts w:ascii="Times New Roman" w:hAnsi="Times New Roman" w:cs="Times New Roman"/>
          <w:sz w:val="28"/>
          <w:lang w:val="uk-UA"/>
        </w:rPr>
        <w:t>ізна</w:t>
      </w:r>
      <w:r w:rsidR="009507EA">
        <w:rPr>
          <w:rFonts w:ascii="Times New Roman" w:hAnsi="Times New Roman" w:cs="Times New Roman"/>
          <w:sz w:val="28"/>
          <w:lang w:val="uk-UA"/>
        </w:rPr>
        <w:t>ння</w:t>
      </w:r>
      <w:r w:rsidRPr="00DF69FE">
        <w:rPr>
          <w:rFonts w:ascii="Times New Roman" w:hAnsi="Times New Roman" w:cs="Times New Roman"/>
          <w:sz w:val="28"/>
          <w:lang w:val="uk-UA"/>
        </w:rPr>
        <w:t xml:space="preserve"> різноманітн</w:t>
      </w:r>
      <w:r w:rsidR="009507EA">
        <w:rPr>
          <w:rFonts w:ascii="Times New Roman" w:hAnsi="Times New Roman" w:cs="Times New Roman"/>
          <w:sz w:val="28"/>
          <w:lang w:val="uk-UA"/>
        </w:rPr>
        <w:t>ого</w:t>
      </w:r>
      <w:r w:rsidRPr="00DF69FE">
        <w:rPr>
          <w:rFonts w:ascii="Times New Roman" w:hAnsi="Times New Roman" w:cs="Times New Roman"/>
          <w:sz w:val="28"/>
          <w:lang w:val="uk-UA"/>
        </w:rPr>
        <w:t xml:space="preserve"> світ</w:t>
      </w:r>
      <w:r w:rsidR="009507EA">
        <w:rPr>
          <w:rFonts w:ascii="Times New Roman" w:hAnsi="Times New Roman" w:cs="Times New Roman"/>
          <w:sz w:val="28"/>
          <w:lang w:val="uk-UA"/>
        </w:rPr>
        <w:t>у</w:t>
      </w:r>
      <w:r w:rsidRPr="00DF69FE">
        <w:rPr>
          <w:rFonts w:ascii="Times New Roman" w:hAnsi="Times New Roman" w:cs="Times New Roman"/>
          <w:sz w:val="28"/>
          <w:lang w:val="uk-UA"/>
        </w:rPr>
        <w:t xml:space="preserve"> поезії непере</w:t>
      </w:r>
      <w:r w:rsidR="009507EA">
        <w:rPr>
          <w:rFonts w:ascii="Times New Roman" w:hAnsi="Times New Roman" w:cs="Times New Roman"/>
          <w:sz w:val="28"/>
          <w:lang w:val="uk-UA"/>
        </w:rPr>
        <w:t>вершеного майстра слова, поета та</w:t>
      </w:r>
      <w:r w:rsidRPr="00DF69FE">
        <w:rPr>
          <w:rFonts w:ascii="Times New Roman" w:hAnsi="Times New Roman" w:cs="Times New Roman"/>
          <w:sz w:val="28"/>
          <w:lang w:val="uk-UA"/>
        </w:rPr>
        <w:t xml:space="preserve"> композитора, члена обласної Спілки композиторів Луганщини Анатолія Миколайовича Васильціва-Анненка</w:t>
      </w:r>
      <w:r w:rsidR="009507EA">
        <w:rPr>
          <w:rFonts w:ascii="Times New Roman" w:hAnsi="Times New Roman" w:cs="Times New Roman"/>
          <w:sz w:val="28"/>
          <w:lang w:val="uk-UA"/>
        </w:rPr>
        <w:t>. П</w:t>
      </w:r>
      <w:r w:rsidRPr="00DF69FE">
        <w:rPr>
          <w:rFonts w:ascii="Times New Roman" w:hAnsi="Times New Roman" w:cs="Times New Roman"/>
          <w:sz w:val="28"/>
          <w:lang w:val="uk-UA"/>
        </w:rPr>
        <w:t xml:space="preserve">оетичне рандеву </w:t>
      </w:r>
      <w:r w:rsidR="009507EA">
        <w:rPr>
          <w:rFonts w:ascii="Times New Roman" w:hAnsi="Times New Roman" w:cs="Times New Roman"/>
          <w:sz w:val="28"/>
          <w:lang w:val="uk-UA"/>
        </w:rPr>
        <w:t>відбулося до</w:t>
      </w:r>
      <w:r w:rsidRPr="00DF69FE">
        <w:rPr>
          <w:rFonts w:ascii="Times New Roman" w:hAnsi="Times New Roman" w:cs="Times New Roman"/>
          <w:sz w:val="28"/>
          <w:lang w:val="uk-UA"/>
        </w:rPr>
        <w:t xml:space="preserve"> Всесвітнього дня поезії</w:t>
      </w:r>
      <w:r w:rsidR="009507EA">
        <w:rPr>
          <w:rFonts w:ascii="Times New Roman" w:hAnsi="Times New Roman" w:cs="Times New Roman"/>
          <w:sz w:val="28"/>
          <w:lang w:val="uk-UA"/>
        </w:rPr>
        <w:t xml:space="preserve">. </w:t>
      </w:r>
      <w:r w:rsidRPr="00DF69FE">
        <w:rPr>
          <w:rFonts w:ascii="Times New Roman" w:hAnsi="Times New Roman" w:cs="Times New Roman"/>
          <w:sz w:val="28"/>
          <w:lang w:val="uk-UA"/>
        </w:rPr>
        <w:t xml:space="preserve"> </w:t>
      </w:r>
    </w:p>
    <w:p w:rsidR="000A089C" w:rsidRDefault="000A089C" w:rsidP="000A089C">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З нагоди міжнародного дня театру (27 березня) </w:t>
      </w:r>
      <w:r w:rsidRPr="00F6403D">
        <w:rPr>
          <w:rFonts w:ascii="Times New Roman" w:hAnsi="Times New Roman" w:cs="Times New Roman"/>
          <w:sz w:val="28"/>
          <w:lang w:val="uk-UA"/>
        </w:rPr>
        <w:t>бібліотек</w:t>
      </w:r>
      <w:r w:rsidR="009507EA">
        <w:rPr>
          <w:rFonts w:ascii="Times New Roman" w:hAnsi="Times New Roman" w:cs="Times New Roman"/>
          <w:sz w:val="28"/>
          <w:lang w:val="uk-UA"/>
        </w:rPr>
        <w:t xml:space="preserve">арі </w:t>
      </w:r>
      <w:r w:rsidR="00F80CF2" w:rsidRPr="00F6403D">
        <w:rPr>
          <w:rFonts w:ascii="Times New Roman" w:hAnsi="Times New Roman" w:cs="Times New Roman"/>
          <w:sz w:val="28"/>
          <w:lang w:val="uk-UA"/>
        </w:rPr>
        <w:t>підгот</w:t>
      </w:r>
      <w:r w:rsidR="00F80CF2">
        <w:rPr>
          <w:rFonts w:ascii="Times New Roman" w:hAnsi="Times New Roman" w:cs="Times New Roman"/>
          <w:sz w:val="28"/>
          <w:lang w:val="uk-UA"/>
        </w:rPr>
        <w:t>ували</w:t>
      </w:r>
      <w:r w:rsidRPr="00F6403D">
        <w:rPr>
          <w:rFonts w:ascii="Times New Roman" w:hAnsi="Times New Roman" w:cs="Times New Roman"/>
          <w:sz w:val="28"/>
          <w:lang w:val="uk-UA"/>
        </w:rPr>
        <w:t xml:space="preserve"> для членів клубу «Цікаві зустрічі» театральний калейдоскоп «Весь світ – театр…».</w:t>
      </w:r>
    </w:p>
    <w:p w:rsidR="009507EA" w:rsidRDefault="000A089C" w:rsidP="000A089C">
      <w:pPr>
        <w:pStyle w:val="a3"/>
        <w:spacing w:line="360" w:lineRule="auto"/>
        <w:ind w:firstLine="708"/>
        <w:jc w:val="both"/>
        <w:rPr>
          <w:rFonts w:ascii="Times New Roman" w:hAnsi="Times New Roman" w:cs="Times New Roman"/>
          <w:sz w:val="28"/>
          <w:lang w:val="uk-UA"/>
        </w:rPr>
      </w:pPr>
      <w:r w:rsidRPr="005C6745">
        <w:rPr>
          <w:rFonts w:ascii="Times New Roman" w:hAnsi="Times New Roman" w:cs="Times New Roman"/>
          <w:sz w:val="28"/>
          <w:lang w:val="uk-UA"/>
        </w:rPr>
        <w:t>Напередодні Міжнародного дня ди</w:t>
      </w:r>
      <w:r w:rsidR="009507EA">
        <w:rPr>
          <w:rFonts w:ascii="Times New Roman" w:hAnsi="Times New Roman" w:cs="Times New Roman"/>
          <w:sz w:val="28"/>
          <w:lang w:val="uk-UA"/>
        </w:rPr>
        <w:t>тячої книги</w:t>
      </w:r>
      <w:r w:rsidRPr="005C6745">
        <w:rPr>
          <w:rFonts w:ascii="Times New Roman" w:hAnsi="Times New Roman" w:cs="Times New Roman"/>
          <w:sz w:val="28"/>
          <w:lang w:val="uk-UA"/>
        </w:rPr>
        <w:t>,</w:t>
      </w:r>
      <w:r w:rsidR="009507EA">
        <w:rPr>
          <w:rFonts w:ascii="Times New Roman" w:hAnsi="Times New Roman" w:cs="Times New Roman"/>
          <w:sz w:val="28"/>
          <w:lang w:val="uk-UA"/>
        </w:rPr>
        <w:t xml:space="preserve"> а саме</w:t>
      </w:r>
      <w:r w:rsidRPr="005C6745">
        <w:rPr>
          <w:rFonts w:ascii="Times New Roman" w:hAnsi="Times New Roman" w:cs="Times New Roman"/>
          <w:sz w:val="28"/>
          <w:lang w:val="uk-UA"/>
        </w:rPr>
        <w:t xml:space="preserve"> в День сміху</w:t>
      </w:r>
      <w:r w:rsidR="009507EA">
        <w:rPr>
          <w:rFonts w:ascii="Times New Roman" w:hAnsi="Times New Roman" w:cs="Times New Roman"/>
          <w:sz w:val="28"/>
          <w:lang w:val="uk-UA"/>
        </w:rPr>
        <w:t>, 1 квітня</w:t>
      </w:r>
      <w:r w:rsidRPr="005C6745">
        <w:rPr>
          <w:rFonts w:ascii="Times New Roman" w:hAnsi="Times New Roman" w:cs="Times New Roman"/>
          <w:sz w:val="28"/>
          <w:lang w:val="uk-UA"/>
        </w:rPr>
        <w:t xml:space="preserve"> </w:t>
      </w:r>
      <w:r w:rsidR="009507EA">
        <w:rPr>
          <w:rFonts w:ascii="Times New Roman" w:hAnsi="Times New Roman" w:cs="Times New Roman"/>
          <w:sz w:val="28"/>
          <w:lang w:val="uk-UA"/>
        </w:rPr>
        <w:t>–</w:t>
      </w:r>
      <w:r w:rsidRPr="005C6745">
        <w:rPr>
          <w:rFonts w:ascii="Times New Roman" w:hAnsi="Times New Roman" w:cs="Times New Roman"/>
          <w:sz w:val="28"/>
          <w:lang w:val="uk-UA"/>
        </w:rPr>
        <w:t xml:space="preserve"> </w:t>
      </w:r>
      <w:r w:rsidR="009507EA">
        <w:rPr>
          <w:rFonts w:ascii="Times New Roman" w:hAnsi="Times New Roman" w:cs="Times New Roman"/>
          <w:sz w:val="28"/>
          <w:lang w:val="uk-UA"/>
        </w:rPr>
        <w:t>була здійснена</w:t>
      </w:r>
      <w:r w:rsidRPr="005C6745">
        <w:rPr>
          <w:rFonts w:ascii="Times New Roman" w:hAnsi="Times New Roman" w:cs="Times New Roman"/>
          <w:sz w:val="28"/>
          <w:lang w:val="uk-UA"/>
        </w:rPr>
        <w:t xml:space="preserve"> онлайн-зустріч з дитячим українським письменником, поетом </w:t>
      </w:r>
      <w:r w:rsidR="009507EA">
        <w:rPr>
          <w:rFonts w:ascii="Times New Roman" w:hAnsi="Times New Roman" w:cs="Times New Roman"/>
          <w:sz w:val="28"/>
          <w:lang w:val="uk-UA"/>
        </w:rPr>
        <w:t>і казкарем – Сашком Дерманськи</w:t>
      </w:r>
      <w:r w:rsidR="00F80CF2">
        <w:rPr>
          <w:rFonts w:ascii="Times New Roman" w:hAnsi="Times New Roman" w:cs="Times New Roman"/>
          <w:sz w:val="28"/>
          <w:lang w:val="uk-UA"/>
        </w:rPr>
        <w:t>м</w:t>
      </w:r>
      <w:r w:rsidR="009507EA">
        <w:rPr>
          <w:rFonts w:ascii="Times New Roman" w:hAnsi="Times New Roman" w:cs="Times New Roman"/>
          <w:sz w:val="28"/>
          <w:lang w:val="uk-UA"/>
        </w:rPr>
        <w:t>.</w:t>
      </w:r>
    </w:p>
    <w:p w:rsidR="000A089C" w:rsidRDefault="000A089C" w:rsidP="000A089C">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22 квітня </w:t>
      </w:r>
      <w:r w:rsidR="00D27103">
        <w:rPr>
          <w:rFonts w:ascii="Times New Roman" w:hAnsi="Times New Roman" w:cs="Times New Roman"/>
          <w:sz w:val="28"/>
          <w:lang w:val="uk-UA"/>
        </w:rPr>
        <w:t xml:space="preserve">працівники бібліотеки здійснили відвідування </w:t>
      </w:r>
      <w:r w:rsidRPr="00637681">
        <w:rPr>
          <w:rFonts w:ascii="Times New Roman" w:hAnsi="Times New Roman" w:cs="Times New Roman"/>
          <w:sz w:val="28"/>
          <w:lang w:val="uk-UA"/>
        </w:rPr>
        <w:t xml:space="preserve">КУ «Кремінський міський центр комплексної реабілітації дітей та осіб з інвалідністю «Добро», зустрілися з </w:t>
      </w:r>
      <w:r w:rsidR="00D27103">
        <w:rPr>
          <w:rFonts w:ascii="Times New Roman" w:hAnsi="Times New Roman" w:cs="Times New Roman"/>
          <w:sz w:val="28"/>
          <w:lang w:val="uk-UA"/>
        </w:rPr>
        <w:t>членами</w:t>
      </w:r>
      <w:r w:rsidRPr="00637681">
        <w:rPr>
          <w:rFonts w:ascii="Times New Roman" w:hAnsi="Times New Roman" w:cs="Times New Roman"/>
          <w:sz w:val="28"/>
          <w:lang w:val="uk-UA"/>
        </w:rPr>
        <w:t xml:space="preserve"> клубу «Художня майстерня»</w:t>
      </w:r>
      <w:r w:rsidR="00D27103">
        <w:rPr>
          <w:rFonts w:ascii="Times New Roman" w:hAnsi="Times New Roman" w:cs="Times New Roman"/>
          <w:sz w:val="28"/>
          <w:lang w:val="uk-UA"/>
        </w:rPr>
        <w:t>.</w:t>
      </w:r>
      <w:r>
        <w:rPr>
          <w:rFonts w:ascii="Times New Roman" w:hAnsi="Times New Roman" w:cs="Times New Roman"/>
          <w:sz w:val="28"/>
          <w:lang w:val="uk-UA"/>
        </w:rPr>
        <w:t xml:space="preserve"> </w:t>
      </w:r>
      <w:r w:rsidR="00D27103">
        <w:rPr>
          <w:rFonts w:ascii="Times New Roman" w:hAnsi="Times New Roman" w:cs="Times New Roman"/>
          <w:sz w:val="28"/>
          <w:lang w:val="uk-UA"/>
        </w:rPr>
        <w:t>Бібліотекарями була здійснена р</w:t>
      </w:r>
      <w:r w:rsidRPr="00637681">
        <w:rPr>
          <w:rFonts w:ascii="Times New Roman" w:hAnsi="Times New Roman" w:cs="Times New Roman"/>
          <w:sz w:val="28"/>
          <w:lang w:val="uk-UA"/>
        </w:rPr>
        <w:t>озпові</w:t>
      </w:r>
      <w:r w:rsidR="00D27103">
        <w:rPr>
          <w:rFonts w:ascii="Times New Roman" w:hAnsi="Times New Roman" w:cs="Times New Roman"/>
          <w:sz w:val="28"/>
          <w:lang w:val="uk-UA"/>
        </w:rPr>
        <w:t xml:space="preserve">дь </w:t>
      </w:r>
      <w:r w:rsidRPr="00637681">
        <w:rPr>
          <w:rFonts w:ascii="Times New Roman" w:hAnsi="Times New Roman" w:cs="Times New Roman"/>
          <w:sz w:val="28"/>
          <w:lang w:val="uk-UA"/>
        </w:rPr>
        <w:t xml:space="preserve"> </w:t>
      </w:r>
      <w:r w:rsidR="00D27103">
        <w:rPr>
          <w:rFonts w:ascii="Times New Roman" w:hAnsi="Times New Roman" w:cs="Times New Roman"/>
          <w:sz w:val="28"/>
          <w:lang w:val="uk-UA"/>
        </w:rPr>
        <w:t>о можливостях</w:t>
      </w:r>
      <w:r w:rsidRPr="00637681">
        <w:rPr>
          <w:rFonts w:ascii="Times New Roman" w:hAnsi="Times New Roman" w:cs="Times New Roman"/>
          <w:sz w:val="28"/>
          <w:lang w:val="uk-UA"/>
        </w:rPr>
        <w:t xml:space="preserve"> сучасн</w:t>
      </w:r>
      <w:r w:rsidR="00D27103">
        <w:rPr>
          <w:rFonts w:ascii="Times New Roman" w:hAnsi="Times New Roman" w:cs="Times New Roman"/>
          <w:sz w:val="28"/>
          <w:lang w:val="uk-UA"/>
        </w:rPr>
        <w:t>их бібліотек</w:t>
      </w:r>
      <w:r w:rsidRPr="00637681">
        <w:rPr>
          <w:rFonts w:ascii="Times New Roman" w:hAnsi="Times New Roman" w:cs="Times New Roman"/>
          <w:sz w:val="28"/>
          <w:lang w:val="uk-UA"/>
        </w:rPr>
        <w:t>, про послуги, які вон</w:t>
      </w:r>
      <w:r w:rsidR="00D27103">
        <w:rPr>
          <w:rFonts w:ascii="Times New Roman" w:hAnsi="Times New Roman" w:cs="Times New Roman"/>
          <w:sz w:val="28"/>
          <w:lang w:val="uk-UA"/>
        </w:rPr>
        <w:t>и</w:t>
      </w:r>
      <w:r w:rsidRPr="00637681">
        <w:rPr>
          <w:rFonts w:ascii="Times New Roman" w:hAnsi="Times New Roman" w:cs="Times New Roman"/>
          <w:sz w:val="28"/>
          <w:lang w:val="uk-UA"/>
        </w:rPr>
        <w:t xml:space="preserve"> нада</w:t>
      </w:r>
      <w:r w:rsidR="00D27103">
        <w:rPr>
          <w:rFonts w:ascii="Times New Roman" w:hAnsi="Times New Roman" w:cs="Times New Roman"/>
          <w:sz w:val="28"/>
          <w:lang w:val="uk-UA"/>
        </w:rPr>
        <w:t>ють читачам</w:t>
      </w:r>
      <w:r w:rsidRPr="00637681">
        <w:rPr>
          <w:rFonts w:ascii="Times New Roman" w:hAnsi="Times New Roman" w:cs="Times New Roman"/>
          <w:sz w:val="28"/>
          <w:lang w:val="uk-UA"/>
        </w:rPr>
        <w:t xml:space="preserve">. </w:t>
      </w:r>
      <w:r w:rsidR="00D27103">
        <w:rPr>
          <w:rFonts w:ascii="Times New Roman" w:hAnsi="Times New Roman" w:cs="Times New Roman"/>
          <w:sz w:val="28"/>
          <w:lang w:val="uk-UA"/>
        </w:rPr>
        <w:t>Також здійснили о</w:t>
      </w:r>
      <w:r w:rsidRPr="00637681">
        <w:rPr>
          <w:rFonts w:ascii="Times New Roman" w:hAnsi="Times New Roman" w:cs="Times New Roman"/>
          <w:sz w:val="28"/>
          <w:lang w:val="uk-UA"/>
        </w:rPr>
        <w:t>знайом</w:t>
      </w:r>
      <w:r w:rsidR="00D27103">
        <w:rPr>
          <w:rFonts w:ascii="Times New Roman" w:hAnsi="Times New Roman" w:cs="Times New Roman"/>
          <w:sz w:val="28"/>
          <w:lang w:val="uk-UA"/>
        </w:rPr>
        <w:t>лення</w:t>
      </w:r>
      <w:r w:rsidRPr="00637681">
        <w:rPr>
          <w:rFonts w:ascii="Times New Roman" w:hAnsi="Times New Roman" w:cs="Times New Roman"/>
          <w:sz w:val="28"/>
          <w:lang w:val="uk-UA"/>
        </w:rPr>
        <w:t xml:space="preserve"> з літературою, </w:t>
      </w:r>
      <w:r w:rsidR="00D27103">
        <w:rPr>
          <w:rFonts w:ascii="Times New Roman" w:hAnsi="Times New Roman" w:cs="Times New Roman"/>
          <w:sz w:val="28"/>
          <w:lang w:val="uk-UA"/>
        </w:rPr>
        <w:t xml:space="preserve">де </w:t>
      </w:r>
      <w:r w:rsidRPr="00637681">
        <w:rPr>
          <w:rFonts w:ascii="Times New Roman" w:hAnsi="Times New Roman" w:cs="Times New Roman"/>
          <w:sz w:val="28"/>
          <w:lang w:val="uk-UA"/>
        </w:rPr>
        <w:t xml:space="preserve">майстрині </w:t>
      </w:r>
      <w:r w:rsidR="00D27103">
        <w:rPr>
          <w:rFonts w:ascii="Times New Roman" w:hAnsi="Times New Roman" w:cs="Times New Roman"/>
          <w:sz w:val="28"/>
          <w:lang w:val="uk-UA"/>
        </w:rPr>
        <w:t>з</w:t>
      </w:r>
      <w:r w:rsidRPr="00637681">
        <w:rPr>
          <w:rFonts w:ascii="Times New Roman" w:hAnsi="Times New Roman" w:cs="Times New Roman"/>
          <w:sz w:val="28"/>
          <w:lang w:val="uk-UA"/>
        </w:rPr>
        <w:t xml:space="preserve">можуть </w:t>
      </w:r>
      <w:r w:rsidR="00D27103">
        <w:rPr>
          <w:rFonts w:ascii="Times New Roman" w:hAnsi="Times New Roman" w:cs="Times New Roman"/>
          <w:sz w:val="28"/>
          <w:lang w:val="uk-UA"/>
        </w:rPr>
        <w:t>знайти корисну</w:t>
      </w:r>
      <w:r w:rsidRPr="00637681">
        <w:rPr>
          <w:rFonts w:ascii="Times New Roman" w:hAnsi="Times New Roman" w:cs="Times New Roman"/>
          <w:sz w:val="28"/>
          <w:lang w:val="uk-UA"/>
        </w:rPr>
        <w:t xml:space="preserve"> інформацію </w:t>
      </w:r>
      <w:r w:rsidR="00D27103">
        <w:rPr>
          <w:rFonts w:ascii="Times New Roman" w:hAnsi="Times New Roman" w:cs="Times New Roman"/>
          <w:sz w:val="28"/>
          <w:lang w:val="uk-UA"/>
        </w:rPr>
        <w:t>щодо</w:t>
      </w:r>
      <w:r w:rsidRPr="00637681">
        <w:rPr>
          <w:rFonts w:ascii="Times New Roman" w:hAnsi="Times New Roman" w:cs="Times New Roman"/>
          <w:sz w:val="28"/>
          <w:lang w:val="uk-UA"/>
        </w:rPr>
        <w:t xml:space="preserve"> декоративно-прикладно</w:t>
      </w:r>
      <w:r w:rsidR="00D27103">
        <w:rPr>
          <w:rFonts w:ascii="Times New Roman" w:hAnsi="Times New Roman" w:cs="Times New Roman"/>
          <w:sz w:val="28"/>
          <w:lang w:val="uk-UA"/>
        </w:rPr>
        <w:t>го мистецтва</w:t>
      </w:r>
      <w:r w:rsidRPr="00637681">
        <w:rPr>
          <w:rFonts w:ascii="Times New Roman" w:hAnsi="Times New Roman" w:cs="Times New Roman"/>
          <w:sz w:val="28"/>
          <w:lang w:val="uk-UA"/>
        </w:rPr>
        <w:t>.</w:t>
      </w:r>
    </w:p>
    <w:p w:rsidR="000A089C" w:rsidRDefault="000A089C" w:rsidP="000A089C">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До дня пам’яті </w:t>
      </w:r>
      <w:r w:rsidRPr="008B2018">
        <w:rPr>
          <w:rFonts w:ascii="Times New Roman" w:hAnsi="Times New Roman" w:cs="Times New Roman"/>
          <w:sz w:val="28"/>
          <w:lang w:val="uk-UA"/>
        </w:rPr>
        <w:t>Чорнобильськ</w:t>
      </w:r>
      <w:r>
        <w:rPr>
          <w:rFonts w:ascii="Times New Roman" w:hAnsi="Times New Roman" w:cs="Times New Roman"/>
          <w:sz w:val="28"/>
          <w:lang w:val="uk-UA"/>
        </w:rPr>
        <w:t>ої</w:t>
      </w:r>
      <w:r w:rsidRPr="008B2018">
        <w:rPr>
          <w:rFonts w:ascii="Times New Roman" w:hAnsi="Times New Roman" w:cs="Times New Roman"/>
          <w:sz w:val="28"/>
          <w:lang w:val="uk-UA"/>
        </w:rPr>
        <w:t xml:space="preserve"> трагеді</w:t>
      </w:r>
      <w:r>
        <w:rPr>
          <w:rFonts w:ascii="Times New Roman" w:hAnsi="Times New Roman" w:cs="Times New Roman"/>
          <w:sz w:val="28"/>
          <w:lang w:val="uk-UA"/>
        </w:rPr>
        <w:t>ї</w:t>
      </w:r>
      <w:r w:rsidRPr="008B2018">
        <w:rPr>
          <w:rFonts w:ascii="Times New Roman" w:hAnsi="Times New Roman" w:cs="Times New Roman"/>
          <w:sz w:val="28"/>
          <w:lang w:val="uk-UA"/>
        </w:rPr>
        <w:t xml:space="preserve"> </w:t>
      </w:r>
      <w:r>
        <w:rPr>
          <w:rFonts w:ascii="Times New Roman" w:hAnsi="Times New Roman" w:cs="Times New Roman"/>
          <w:sz w:val="28"/>
          <w:lang w:val="uk-UA"/>
        </w:rPr>
        <w:t xml:space="preserve">відбулася зустріч з </w:t>
      </w:r>
      <w:r w:rsidRPr="008B2018">
        <w:rPr>
          <w:rFonts w:ascii="Times New Roman" w:hAnsi="Times New Roman" w:cs="Times New Roman"/>
          <w:sz w:val="28"/>
          <w:lang w:val="uk-UA"/>
        </w:rPr>
        <w:t>студент</w:t>
      </w:r>
      <w:r w:rsidR="00D27103">
        <w:rPr>
          <w:rFonts w:ascii="Times New Roman" w:hAnsi="Times New Roman" w:cs="Times New Roman"/>
          <w:sz w:val="28"/>
          <w:lang w:val="uk-UA"/>
        </w:rPr>
        <w:t xml:space="preserve">ами </w:t>
      </w:r>
      <w:r w:rsidRPr="008B2018">
        <w:rPr>
          <w:rFonts w:ascii="Times New Roman" w:hAnsi="Times New Roman" w:cs="Times New Roman"/>
          <w:sz w:val="28"/>
          <w:lang w:val="uk-UA"/>
        </w:rPr>
        <w:t>Кремінсь</w:t>
      </w:r>
      <w:r>
        <w:rPr>
          <w:rFonts w:ascii="Times New Roman" w:hAnsi="Times New Roman" w:cs="Times New Roman"/>
          <w:sz w:val="28"/>
          <w:lang w:val="uk-UA"/>
        </w:rPr>
        <w:t>кого фахового медичного коледжу.</w:t>
      </w:r>
      <w:r w:rsidRPr="008B2018">
        <w:t xml:space="preserve"> </w:t>
      </w:r>
      <w:r w:rsidR="00D27103">
        <w:rPr>
          <w:rFonts w:ascii="Times New Roman" w:hAnsi="Times New Roman" w:cs="Times New Roman"/>
          <w:sz w:val="28"/>
          <w:lang w:val="uk-UA"/>
        </w:rPr>
        <w:t>Студентами було</w:t>
      </w:r>
      <w:r w:rsidRPr="008B2018">
        <w:rPr>
          <w:rFonts w:ascii="Times New Roman" w:hAnsi="Times New Roman" w:cs="Times New Roman"/>
          <w:sz w:val="28"/>
          <w:lang w:val="uk-UA"/>
        </w:rPr>
        <w:t xml:space="preserve"> згада</w:t>
      </w:r>
      <w:r w:rsidR="00D27103">
        <w:rPr>
          <w:rFonts w:ascii="Times New Roman" w:hAnsi="Times New Roman" w:cs="Times New Roman"/>
          <w:sz w:val="28"/>
          <w:lang w:val="uk-UA"/>
        </w:rPr>
        <w:t>но</w:t>
      </w:r>
      <w:r w:rsidRPr="008B2018">
        <w:rPr>
          <w:rFonts w:ascii="Times New Roman" w:hAnsi="Times New Roman" w:cs="Times New Roman"/>
          <w:sz w:val="28"/>
          <w:lang w:val="uk-UA"/>
        </w:rPr>
        <w:t xml:space="preserve"> жахливі події квітня 1986 року, </w:t>
      </w:r>
      <w:r w:rsidR="00D27103">
        <w:rPr>
          <w:rFonts w:ascii="Times New Roman" w:hAnsi="Times New Roman" w:cs="Times New Roman"/>
          <w:sz w:val="28"/>
          <w:lang w:val="uk-UA"/>
        </w:rPr>
        <w:t xml:space="preserve">вони </w:t>
      </w:r>
      <w:r w:rsidRPr="008B2018">
        <w:rPr>
          <w:rFonts w:ascii="Times New Roman" w:hAnsi="Times New Roman" w:cs="Times New Roman"/>
          <w:sz w:val="28"/>
          <w:lang w:val="uk-UA"/>
        </w:rPr>
        <w:t>дізналися багато нового</w:t>
      </w:r>
      <w:r w:rsidR="00D27103">
        <w:rPr>
          <w:rFonts w:ascii="Times New Roman" w:hAnsi="Times New Roman" w:cs="Times New Roman"/>
          <w:sz w:val="28"/>
          <w:lang w:val="uk-UA"/>
        </w:rPr>
        <w:t xml:space="preserve"> щодо хронології</w:t>
      </w:r>
      <w:r w:rsidRPr="008B2018">
        <w:rPr>
          <w:rFonts w:ascii="Times New Roman" w:hAnsi="Times New Roman" w:cs="Times New Roman"/>
          <w:sz w:val="28"/>
          <w:lang w:val="uk-UA"/>
        </w:rPr>
        <w:t xml:space="preserve"> подій на ЧАЕС і про ліквідаторів аварії. Хвилиною мовчання </w:t>
      </w:r>
      <w:r w:rsidR="00D27103">
        <w:rPr>
          <w:rFonts w:ascii="Times New Roman" w:hAnsi="Times New Roman" w:cs="Times New Roman"/>
          <w:sz w:val="28"/>
          <w:lang w:val="uk-UA"/>
        </w:rPr>
        <w:t xml:space="preserve">було здійснено </w:t>
      </w:r>
      <w:r w:rsidRPr="008B2018">
        <w:rPr>
          <w:rFonts w:ascii="Times New Roman" w:hAnsi="Times New Roman" w:cs="Times New Roman"/>
          <w:sz w:val="28"/>
          <w:lang w:val="uk-UA"/>
        </w:rPr>
        <w:t>вшанува</w:t>
      </w:r>
      <w:r w:rsidR="00D27103">
        <w:rPr>
          <w:rFonts w:ascii="Times New Roman" w:hAnsi="Times New Roman" w:cs="Times New Roman"/>
          <w:sz w:val="28"/>
          <w:lang w:val="uk-UA"/>
        </w:rPr>
        <w:t xml:space="preserve">ння </w:t>
      </w:r>
      <w:r w:rsidRPr="008B2018">
        <w:rPr>
          <w:rFonts w:ascii="Times New Roman" w:hAnsi="Times New Roman" w:cs="Times New Roman"/>
          <w:sz w:val="28"/>
          <w:lang w:val="uk-UA"/>
        </w:rPr>
        <w:t>всіх загиблих внаслідок аварії.</w:t>
      </w:r>
    </w:p>
    <w:p w:rsidR="000A089C" w:rsidRDefault="000A089C" w:rsidP="000A089C">
      <w:pPr>
        <w:pStyle w:val="a3"/>
        <w:spacing w:line="360" w:lineRule="auto"/>
        <w:ind w:firstLine="708"/>
        <w:jc w:val="both"/>
        <w:rPr>
          <w:rFonts w:ascii="Times New Roman" w:hAnsi="Times New Roman" w:cs="Times New Roman"/>
          <w:sz w:val="28"/>
          <w:lang w:val="uk-UA"/>
        </w:rPr>
      </w:pPr>
      <w:r w:rsidRPr="003E1A19">
        <w:rPr>
          <w:rFonts w:ascii="Times New Roman" w:hAnsi="Times New Roman" w:cs="Times New Roman"/>
          <w:sz w:val="28"/>
          <w:lang w:val="uk-UA"/>
        </w:rPr>
        <w:t xml:space="preserve">До Дня пам’яті та примирення та 76-річниці Перемоги над нацизмом у Другій світовій війні </w:t>
      </w:r>
      <w:r w:rsidR="00D27103">
        <w:rPr>
          <w:rFonts w:ascii="Times New Roman" w:hAnsi="Times New Roman" w:cs="Times New Roman"/>
          <w:sz w:val="28"/>
          <w:lang w:val="uk-UA"/>
        </w:rPr>
        <w:t xml:space="preserve">на базі </w:t>
      </w:r>
      <w:r w:rsidRPr="003E1A19">
        <w:rPr>
          <w:rFonts w:ascii="Times New Roman" w:hAnsi="Times New Roman" w:cs="Times New Roman"/>
          <w:sz w:val="28"/>
          <w:lang w:val="uk-UA"/>
        </w:rPr>
        <w:t>бібліоте</w:t>
      </w:r>
      <w:r w:rsidR="00D27103">
        <w:rPr>
          <w:rFonts w:ascii="Times New Roman" w:hAnsi="Times New Roman" w:cs="Times New Roman"/>
          <w:sz w:val="28"/>
          <w:lang w:val="uk-UA"/>
        </w:rPr>
        <w:t>ки була проведена</w:t>
      </w:r>
      <w:r>
        <w:rPr>
          <w:rFonts w:ascii="Times New Roman" w:hAnsi="Times New Roman" w:cs="Times New Roman"/>
          <w:sz w:val="28"/>
          <w:lang w:val="uk-UA"/>
        </w:rPr>
        <w:t xml:space="preserve"> зустріч </w:t>
      </w:r>
      <w:r w:rsidRPr="003E1A19">
        <w:rPr>
          <w:rFonts w:ascii="Times New Roman" w:hAnsi="Times New Roman" w:cs="Times New Roman"/>
          <w:sz w:val="28"/>
          <w:lang w:val="uk-UA"/>
        </w:rPr>
        <w:t xml:space="preserve">«Той, хто </w:t>
      </w:r>
      <w:r w:rsidRPr="003E1A19">
        <w:rPr>
          <w:rFonts w:ascii="Times New Roman" w:hAnsi="Times New Roman" w:cs="Times New Roman"/>
          <w:sz w:val="28"/>
          <w:lang w:val="uk-UA"/>
        </w:rPr>
        <w:lastRenderedPageBreak/>
        <w:t xml:space="preserve">пройшов крізь вогонь» </w:t>
      </w:r>
      <w:r>
        <w:rPr>
          <w:rFonts w:ascii="Times New Roman" w:hAnsi="Times New Roman" w:cs="Times New Roman"/>
          <w:sz w:val="28"/>
          <w:lang w:val="uk-UA"/>
        </w:rPr>
        <w:t xml:space="preserve">з </w:t>
      </w:r>
      <w:r w:rsidRPr="003E1A19">
        <w:rPr>
          <w:rFonts w:ascii="Times New Roman" w:hAnsi="Times New Roman" w:cs="Times New Roman"/>
          <w:sz w:val="28"/>
          <w:lang w:val="uk-UA"/>
        </w:rPr>
        <w:t>студент</w:t>
      </w:r>
      <w:r w:rsidR="00D27103">
        <w:rPr>
          <w:rFonts w:ascii="Times New Roman" w:hAnsi="Times New Roman" w:cs="Times New Roman"/>
          <w:sz w:val="28"/>
          <w:lang w:val="uk-UA"/>
        </w:rPr>
        <w:t>ами</w:t>
      </w:r>
      <w:r w:rsidRPr="003E1A19">
        <w:rPr>
          <w:rFonts w:ascii="Times New Roman" w:hAnsi="Times New Roman" w:cs="Times New Roman"/>
          <w:sz w:val="28"/>
          <w:lang w:val="uk-UA"/>
        </w:rPr>
        <w:t xml:space="preserve"> коледжу Луганської державної академії культури та мистецтв</w:t>
      </w:r>
      <w:r>
        <w:rPr>
          <w:rFonts w:ascii="Times New Roman" w:hAnsi="Times New Roman" w:cs="Times New Roman"/>
          <w:sz w:val="28"/>
          <w:lang w:val="uk-UA"/>
        </w:rPr>
        <w:t>.</w:t>
      </w:r>
      <w:r w:rsidRPr="003E1A19">
        <w:rPr>
          <w:lang w:val="uk-UA"/>
        </w:rPr>
        <w:t xml:space="preserve"> </w:t>
      </w:r>
      <w:r w:rsidR="00D27103">
        <w:rPr>
          <w:rFonts w:ascii="Times New Roman" w:hAnsi="Times New Roman" w:cs="Times New Roman"/>
          <w:sz w:val="28"/>
          <w:lang w:val="uk-UA"/>
        </w:rPr>
        <w:t>Студенти</w:t>
      </w:r>
      <w:r w:rsidRPr="003E1A19">
        <w:rPr>
          <w:rFonts w:ascii="Times New Roman" w:hAnsi="Times New Roman" w:cs="Times New Roman"/>
          <w:sz w:val="28"/>
          <w:lang w:val="uk-UA"/>
        </w:rPr>
        <w:t xml:space="preserve"> на </w:t>
      </w:r>
      <w:r w:rsidR="00D27103">
        <w:rPr>
          <w:rFonts w:ascii="Times New Roman" w:hAnsi="Times New Roman" w:cs="Times New Roman"/>
          <w:sz w:val="28"/>
          <w:lang w:val="uk-UA"/>
        </w:rPr>
        <w:t xml:space="preserve">даній зустрічі </w:t>
      </w:r>
      <w:r w:rsidRPr="003E1A19">
        <w:rPr>
          <w:rFonts w:ascii="Times New Roman" w:hAnsi="Times New Roman" w:cs="Times New Roman"/>
          <w:sz w:val="28"/>
          <w:lang w:val="uk-UA"/>
        </w:rPr>
        <w:t xml:space="preserve">згадали </w:t>
      </w:r>
      <w:r w:rsidR="00D27103">
        <w:rPr>
          <w:rFonts w:ascii="Times New Roman" w:hAnsi="Times New Roman" w:cs="Times New Roman"/>
          <w:sz w:val="28"/>
          <w:lang w:val="uk-UA"/>
        </w:rPr>
        <w:t>велику роль українського народу</w:t>
      </w:r>
      <w:r w:rsidRPr="003E1A19">
        <w:rPr>
          <w:rFonts w:ascii="Times New Roman" w:hAnsi="Times New Roman" w:cs="Times New Roman"/>
          <w:sz w:val="28"/>
          <w:lang w:val="uk-UA"/>
        </w:rPr>
        <w:t xml:space="preserve"> у перемозі у Другій світовій війні, висловити </w:t>
      </w:r>
      <w:r w:rsidR="00D27103">
        <w:rPr>
          <w:rFonts w:ascii="Times New Roman" w:hAnsi="Times New Roman" w:cs="Times New Roman"/>
          <w:sz w:val="28"/>
          <w:lang w:val="uk-UA"/>
        </w:rPr>
        <w:t xml:space="preserve">шану </w:t>
      </w:r>
      <w:r w:rsidRPr="003E1A19">
        <w:rPr>
          <w:rFonts w:ascii="Times New Roman" w:hAnsi="Times New Roman" w:cs="Times New Roman"/>
          <w:sz w:val="28"/>
          <w:lang w:val="uk-UA"/>
        </w:rPr>
        <w:t xml:space="preserve">борцям </w:t>
      </w:r>
      <w:r w:rsidR="00D27103">
        <w:rPr>
          <w:rFonts w:ascii="Times New Roman" w:hAnsi="Times New Roman" w:cs="Times New Roman"/>
          <w:sz w:val="28"/>
          <w:lang w:val="uk-UA"/>
        </w:rPr>
        <w:t>над</w:t>
      </w:r>
      <w:r w:rsidRPr="003E1A19">
        <w:rPr>
          <w:rFonts w:ascii="Times New Roman" w:hAnsi="Times New Roman" w:cs="Times New Roman"/>
          <w:sz w:val="28"/>
          <w:lang w:val="uk-UA"/>
        </w:rPr>
        <w:t xml:space="preserve"> нацизм</w:t>
      </w:r>
      <w:r w:rsidR="00D27103">
        <w:rPr>
          <w:rFonts w:ascii="Times New Roman" w:hAnsi="Times New Roman" w:cs="Times New Roman"/>
          <w:sz w:val="28"/>
          <w:lang w:val="uk-UA"/>
        </w:rPr>
        <w:t>ом</w:t>
      </w:r>
      <w:r w:rsidRPr="003E1A19">
        <w:rPr>
          <w:rFonts w:ascii="Times New Roman" w:hAnsi="Times New Roman" w:cs="Times New Roman"/>
          <w:sz w:val="28"/>
          <w:lang w:val="uk-UA"/>
        </w:rPr>
        <w:t xml:space="preserve">, </w:t>
      </w:r>
      <w:r w:rsidR="00D27103">
        <w:rPr>
          <w:rFonts w:ascii="Times New Roman" w:hAnsi="Times New Roman" w:cs="Times New Roman"/>
          <w:sz w:val="28"/>
          <w:lang w:val="uk-UA"/>
        </w:rPr>
        <w:t xml:space="preserve">вшанували </w:t>
      </w:r>
      <w:r w:rsidRPr="003E1A19">
        <w:rPr>
          <w:rFonts w:ascii="Times New Roman" w:hAnsi="Times New Roman" w:cs="Times New Roman"/>
          <w:sz w:val="28"/>
          <w:lang w:val="uk-UA"/>
        </w:rPr>
        <w:t xml:space="preserve">пам’ять про загиблих воїнів </w:t>
      </w:r>
      <w:r w:rsidR="00D27103">
        <w:rPr>
          <w:rFonts w:ascii="Times New Roman" w:hAnsi="Times New Roman" w:cs="Times New Roman"/>
          <w:sz w:val="28"/>
          <w:lang w:val="uk-UA"/>
        </w:rPr>
        <w:t>і</w:t>
      </w:r>
      <w:r w:rsidRPr="003E1A19">
        <w:rPr>
          <w:rFonts w:ascii="Times New Roman" w:hAnsi="Times New Roman" w:cs="Times New Roman"/>
          <w:sz w:val="28"/>
          <w:lang w:val="uk-UA"/>
        </w:rPr>
        <w:t xml:space="preserve"> </w:t>
      </w:r>
      <w:r>
        <w:rPr>
          <w:rFonts w:ascii="Times New Roman" w:hAnsi="Times New Roman" w:cs="Times New Roman"/>
          <w:sz w:val="28"/>
          <w:lang w:val="uk-UA"/>
        </w:rPr>
        <w:t xml:space="preserve">жертв війни хвилиною мовчання. </w:t>
      </w:r>
    </w:p>
    <w:p w:rsidR="000A089C" w:rsidRDefault="00D27103" w:rsidP="000A089C">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 бібліотеці т</w:t>
      </w:r>
      <w:r w:rsidR="000A089C">
        <w:rPr>
          <w:rFonts w:ascii="Times New Roman" w:hAnsi="Times New Roman" w:cs="Times New Roman"/>
          <w:sz w:val="28"/>
          <w:lang w:val="uk-UA"/>
        </w:rPr>
        <w:t xml:space="preserve">акож проводяться зустрічі </w:t>
      </w:r>
      <w:r w:rsidR="000A089C" w:rsidRPr="00101E64">
        <w:rPr>
          <w:rFonts w:ascii="Times New Roman" w:hAnsi="Times New Roman" w:cs="Times New Roman"/>
          <w:sz w:val="28"/>
          <w:lang w:val="uk-UA"/>
        </w:rPr>
        <w:t>у форматі онлайн на платформі «Zoom»</w:t>
      </w:r>
      <w:r w:rsidR="000A089C">
        <w:rPr>
          <w:rFonts w:ascii="Times New Roman" w:hAnsi="Times New Roman" w:cs="Times New Roman"/>
          <w:sz w:val="28"/>
          <w:lang w:val="uk-UA"/>
        </w:rPr>
        <w:t xml:space="preserve">, наприклад </w:t>
      </w:r>
      <w:r w:rsidR="000A089C" w:rsidRPr="00101E64">
        <w:rPr>
          <w:rFonts w:ascii="Times New Roman" w:hAnsi="Times New Roman" w:cs="Times New Roman"/>
          <w:sz w:val="28"/>
          <w:lang w:val="uk-UA"/>
        </w:rPr>
        <w:t xml:space="preserve">зустріч з сучасною українською письменницею </w:t>
      </w:r>
      <w:r>
        <w:rPr>
          <w:rFonts w:ascii="Times New Roman" w:hAnsi="Times New Roman" w:cs="Times New Roman"/>
          <w:sz w:val="28"/>
          <w:lang w:val="uk-UA"/>
        </w:rPr>
        <w:t>і</w:t>
      </w:r>
      <w:r w:rsidR="000A089C" w:rsidRPr="00101E64">
        <w:rPr>
          <w:rFonts w:ascii="Times New Roman" w:hAnsi="Times New Roman" w:cs="Times New Roman"/>
          <w:sz w:val="28"/>
          <w:lang w:val="uk-UA"/>
        </w:rPr>
        <w:t xml:space="preserve"> журналісткою Галиною Вдовиченко.</w:t>
      </w:r>
    </w:p>
    <w:p w:rsidR="000A089C" w:rsidRPr="000A089C" w:rsidRDefault="000A089C" w:rsidP="000A089C">
      <w:pPr>
        <w:pStyle w:val="a3"/>
        <w:spacing w:line="360" w:lineRule="auto"/>
        <w:ind w:firstLine="708"/>
        <w:jc w:val="both"/>
        <w:rPr>
          <w:rFonts w:ascii="Times New Roman" w:hAnsi="Times New Roman" w:cs="Times New Roman"/>
          <w:sz w:val="28"/>
          <w:lang w:val="uk-UA"/>
        </w:rPr>
      </w:pPr>
      <w:r w:rsidRPr="000A089C">
        <w:rPr>
          <w:rFonts w:ascii="Times New Roman" w:hAnsi="Times New Roman" w:cs="Times New Roman"/>
          <w:sz w:val="28"/>
          <w:lang w:val="uk-UA"/>
        </w:rPr>
        <w:t>Опитування</w:t>
      </w:r>
      <w:r w:rsidR="00495720" w:rsidRPr="00D27103">
        <w:rPr>
          <w:rFonts w:ascii="Times New Roman" w:hAnsi="Times New Roman" w:cs="Times New Roman"/>
          <w:sz w:val="28"/>
          <w:lang w:val="uk-UA"/>
        </w:rPr>
        <w:t xml:space="preserve"> [28]</w:t>
      </w:r>
      <w:r w:rsidRPr="000A089C">
        <w:rPr>
          <w:rFonts w:ascii="Times New Roman" w:hAnsi="Times New Roman" w:cs="Times New Roman"/>
          <w:sz w:val="28"/>
          <w:lang w:val="uk-UA"/>
        </w:rPr>
        <w:t xml:space="preserve">: Під час проведення свята масляної </w:t>
      </w:r>
      <w:r w:rsidR="00D27103">
        <w:rPr>
          <w:rFonts w:ascii="Times New Roman" w:hAnsi="Times New Roman" w:cs="Times New Roman"/>
          <w:sz w:val="28"/>
          <w:lang w:val="uk-UA"/>
        </w:rPr>
        <w:t xml:space="preserve">працівники бібліотеки здійснили </w:t>
      </w:r>
      <w:r w:rsidRPr="000A089C">
        <w:rPr>
          <w:rFonts w:ascii="Times New Roman" w:hAnsi="Times New Roman" w:cs="Times New Roman"/>
          <w:sz w:val="28"/>
          <w:lang w:val="uk-UA"/>
        </w:rPr>
        <w:t xml:space="preserve">опитування мешканців </w:t>
      </w:r>
      <w:r w:rsidR="00D27103">
        <w:rPr>
          <w:rFonts w:ascii="Times New Roman" w:hAnsi="Times New Roman" w:cs="Times New Roman"/>
          <w:sz w:val="28"/>
          <w:lang w:val="uk-UA"/>
        </w:rPr>
        <w:t>на тему «Бібліотека та</w:t>
      </w:r>
      <w:r w:rsidRPr="000A089C">
        <w:rPr>
          <w:rFonts w:ascii="Times New Roman" w:hAnsi="Times New Roman" w:cs="Times New Roman"/>
          <w:sz w:val="28"/>
          <w:lang w:val="uk-UA"/>
        </w:rPr>
        <w:t xml:space="preserve"> книга в моєму житті». Гості свята </w:t>
      </w:r>
      <w:r w:rsidR="00D27103">
        <w:rPr>
          <w:rFonts w:ascii="Times New Roman" w:hAnsi="Times New Roman" w:cs="Times New Roman"/>
          <w:sz w:val="28"/>
          <w:lang w:val="uk-UA"/>
        </w:rPr>
        <w:t xml:space="preserve">здійснили </w:t>
      </w:r>
      <w:r w:rsidRPr="000A089C">
        <w:rPr>
          <w:rFonts w:ascii="Times New Roman" w:hAnsi="Times New Roman" w:cs="Times New Roman"/>
          <w:sz w:val="28"/>
          <w:lang w:val="uk-UA"/>
        </w:rPr>
        <w:t>відпові</w:t>
      </w:r>
      <w:r w:rsidR="00D27103">
        <w:rPr>
          <w:rFonts w:ascii="Times New Roman" w:hAnsi="Times New Roman" w:cs="Times New Roman"/>
          <w:sz w:val="28"/>
          <w:lang w:val="uk-UA"/>
        </w:rPr>
        <w:t xml:space="preserve">ді </w:t>
      </w:r>
      <w:r w:rsidRPr="000A089C">
        <w:rPr>
          <w:rFonts w:ascii="Times New Roman" w:hAnsi="Times New Roman" w:cs="Times New Roman"/>
          <w:sz w:val="28"/>
          <w:lang w:val="uk-UA"/>
        </w:rPr>
        <w:t xml:space="preserve">на декілька </w:t>
      </w:r>
      <w:r w:rsidR="00D27103">
        <w:rPr>
          <w:rFonts w:ascii="Times New Roman" w:hAnsi="Times New Roman" w:cs="Times New Roman"/>
          <w:sz w:val="28"/>
          <w:lang w:val="uk-UA"/>
        </w:rPr>
        <w:t>за</w:t>
      </w:r>
      <w:r w:rsidRPr="000A089C">
        <w:rPr>
          <w:rFonts w:ascii="Times New Roman" w:hAnsi="Times New Roman" w:cs="Times New Roman"/>
          <w:sz w:val="28"/>
          <w:lang w:val="uk-UA"/>
        </w:rPr>
        <w:t>питань «Чи користу</w:t>
      </w:r>
      <w:r w:rsidR="00D27103">
        <w:rPr>
          <w:rFonts w:ascii="Times New Roman" w:hAnsi="Times New Roman" w:cs="Times New Roman"/>
          <w:sz w:val="28"/>
          <w:lang w:val="uk-UA"/>
        </w:rPr>
        <w:t>єтесь Ви послугами</w:t>
      </w:r>
      <w:r w:rsidRPr="000A089C">
        <w:rPr>
          <w:rFonts w:ascii="Times New Roman" w:hAnsi="Times New Roman" w:cs="Times New Roman"/>
          <w:sz w:val="28"/>
          <w:lang w:val="uk-UA"/>
        </w:rPr>
        <w:t xml:space="preserve"> бібліотеки</w:t>
      </w:r>
      <w:r w:rsidR="00D27103">
        <w:rPr>
          <w:rFonts w:ascii="Times New Roman" w:hAnsi="Times New Roman" w:cs="Times New Roman"/>
          <w:sz w:val="28"/>
          <w:lang w:val="uk-UA"/>
        </w:rPr>
        <w:t>?</w:t>
      </w:r>
      <w:r w:rsidRPr="000A089C">
        <w:rPr>
          <w:rFonts w:ascii="Times New Roman" w:hAnsi="Times New Roman" w:cs="Times New Roman"/>
          <w:sz w:val="28"/>
          <w:lang w:val="uk-UA"/>
        </w:rPr>
        <w:t xml:space="preserve">», «Яким книжкам </w:t>
      </w:r>
      <w:r w:rsidR="008F4FFC">
        <w:rPr>
          <w:rFonts w:ascii="Times New Roman" w:hAnsi="Times New Roman" w:cs="Times New Roman"/>
          <w:sz w:val="28"/>
          <w:lang w:val="uk-UA"/>
        </w:rPr>
        <w:t>Ви від</w:t>
      </w:r>
      <w:r w:rsidRPr="000A089C">
        <w:rPr>
          <w:rFonts w:ascii="Times New Roman" w:hAnsi="Times New Roman" w:cs="Times New Roman"/>
          <w:sz w:val="28"/>
          <w:lang w:val="uk-UA"/>
        </w:rPr>
        <w:t>даєте перевагу: традиційн</w:t>
      </w:r>
      <w:r w:rsidR="008F4FFC">
        <w:rPr>
          <w:rFonts w:ascii="Times New Roman" w:hAnsi="Times New Roman" w:cs="Times New Roman"/>
          <w:sz w:val="28"/>
          <w:lang w:val="uk-UA"/>
        </w:rPr>
        <w:t xml:space="preserve">им або </w:t>
      </w:r>
      <w:r w:rsidRPr="000A089C">
        <w:rPr>
          <w:rFonts w:ascii="Times New Roman" w:hAnsi="Times New Roman" w:cs="Times New Roman"/>
          <w:sz w:val="28"/>
          <w:lang w:val="uk-UA"/>
        </w:rPr>
        <w:t>електронн</w:t>
      </w:r>
      <w:r w:rsidR="008F4FFC">
        <w:rPr>
          <w:rFonts w:ascii="Times New Roman" w:hAnsi="Times New Roman" w:cs="Times New Roman"/>
          <w:sz w:val="28"/>
          <w:lang w:val="uk-UA"/>
        </w:rPr>
        <w:t>им?</w:t>
      </w:r>
      <w:r w:rsidRPr="000A089C">
        <w:rPr>
          <w:rFonts w:ascii="Times New Roman" w:hAnsi="Times New Roman" w:cs="Times New Roman"/>
          <w:sz w:val="28"/>
          <w:lang w:val="uk-UA"/>
        </w:rPr>
        <w:t xml:space="preserve">», «Які </w:t>
      </w:r>
      <w:r w:rsidR="008F4FFC">
        <w:rPr>
          <w:rFonts w:ascii="Times New Roman" w:hAnsi="Times New Roman" w:cs="Times New Roman"/>
          <w:sz w:val="28"/>
          <w:lang w:val="uk-UA"/>
        </w:rPr>
        <w:t xml:space="preserve">саме </w:t>
      </w:r>
      <w:r w:rsidRPr="000A089C">
        <w:rPr>
          <w:rFonts w:ascii="Times New Roman" w:hAnsi="Times New Roman" w:cs="Times New Roman"/>
          <w:sz w:val="28"/>
          <w:lang w:val="uk-UA"/>
        </w:rPr>
        <w:t xml:space="preserve">книги читаєте?» </w:t>
      </w:r>
      <w:r w:rsidR="008F4FFC">
        <w:rPr>
          <w:rFonts w:ascii="Times New Roman" w:hAnsi="Times New Roman" w:cs="Times New Roman"/>
          <w:sz w:val="28"/>
          <w:lang w:val="uk-UA"/>
        </w:rPr>
        <w:t>і</w:t>
      </w:r>
      <w:r w:rsidRPr="000A089C">
        <w:rPr>
          <w:rFonts w:ascii="Times New Roman" w:hAnsi="Times New Roman" w:cs="Times New Roman"/>
          <w:sz w:val="28"/>
          <w:lang w:val="uk-UA"/>
        </w:rPr>
        <w:t xml:space="preserve"> інші. </w:t>
      </w:r>
      <w:r w:rsidR="008F4FFC">
        <w:rPr>
          <w:rFonts w:ascii="Times New Roman" w:hAnsi="Times New Roman" w:cs="Times New Roman"/>
          <w:sz w:val="28"/>
          <w:lang w:val="uk-UA"/>
        </w:rPr>
        <w:t xml:space="preserve">Здійснивши </w:t>
      </w:r>
      <w:r w:rsidRPr="000A089C">
        <w:rPr>
          <w:rFonts w:ascii="Times New Roman" w:hAnsi="Times New Roman" w:cs="Times New Roman"/>
          <w:sz w:val="28"/>
          <w:lang w:val="uk-UA"/>
        </w:rPr>
        <w:t>аналіз</w:t>
      </w:r>
      <w:r w:rsidR="008F4FFC">
        <w:rPr>
          <w:rFonts w:ascii="Times New Roman" w:hAnsi="Times New Roman" w:cs="Times New Roman"/>
          <w:sz w:val="28"/>
          <w:lang w:val="uk-UA"/>
        </w:rPr>
        <w:t xml:space="preserve"> </w:t>
      </w:r>
      <w:r w:rsidRPr="000A089C">
        <w:rPr>
          <w:rFonts w:ascii="Times New Roman" w:hAnsi="Times New Roman" w:cs="Times New Roman"/>
          <w:sz w:val="28"/>
          <w:lang w:val="uk-UA"/>
        </w:rPr>
        <w:t>відповід</w:t>
      </w:r>
      <w:r w:rsidR="008F4FFC">
        <w:rPr>
          <w:rFonts w:ascii="Times New Roman" w:hAnsi="Times New Roman" w:cs="Times New Roman"/>
          <w:sz w:val="28"/>
          <w:lang w:val="uk-UA"/>
        </w:rPr>
        <w:t>ей опитаних</w:t>
      </w:r>
      <w:r w:rsidRPr="000A089C">
        <w:rPr>
          <w:rFonts w:ascii="Times New Roman" w:hAnsi="Times New Roman" w:cs="Times New Roman"/>
          <w:sz w:val="28"/>
          <w:lang w:val="uk-UA"/>
        </w:rPr>
        <w:t xml:space="preserve">, </w:t>
      </w:r>
      <w:r w:rsidR="008F4FFC">
        <w:rPr>
          <w:rFonts w:ascii="Times New Roman" w:hAnsi="Times New Roman" w:cs="Times New Roman"/>
          <w:sz w:val="28"/>
          <w:lang w:val="uk-UA"/>
        </w:rPr>
        <w:t xml:space="preserve">було </w:t>
      </w:r>
      <w:r w:rsidRPr="000A089C">
        <w:rPr>
          <w:rFonts w:ascii="Times New Roman" w:hAnsi="Times New Roman" w:cs="Times New Roman"/>
          <w:sz w:val="28"/>
          <w:lang w:val="uk-UA"/>
        </w:rPr>
        <w:t>зроб</w:t>
      </w:r>
      <w:r w:rsidR="008F4FFC">
        <w:rPr>
          <w:rFonts w:ascii="Times New Roman" w:hAnsi="Times New Roman" w:cs="Times New Roman"/>
          <w:sz w:val="28"/>
          <w:lang w:val="uk-UA"/>
        </w:rPr>
        <w:t xml:space="preserve">лено </w:t>
      </w:r>
      <w:r w:rsidRPr="000A089C">
        <w:rPr>
          <w:rFonts w:ascii="Times New Roman" w:hAnsi="Times New Roman" w:cs="Times New Roman"/>
          <w:sz w:val="28"/>
          <w:lang w:val="uk-UA"/>
        </w:rPr>
        <w:t>виснов</w:t>
      </w:r>
      <w:r w:rsidR="008F4FFC">
        <w:rPr>
          <w:rFonts w:ascii="Times New Roman" w:hAnsi="Times New Roman" w:cs="Times New Roman"/>
          <w:sz w:val="28"/>
          <w:lang w:val="uk-UA"/>
        </w:rPr>
        <w:t>ок,</w:t>
      </w:r>
      <w:r w:rsidRPr="000A089C">
        <w:rPr>
          <w:rFonts w:ascii="Times New Roman" w:hAnsi="Times New Roman" w:cs="Times New Roman"/>
          <w:sz w:val="28"/>
          <w:lang w:val="uk-UA"/>
        </w:rPr>
        <w:t xml:space="preserve"> що 75% </w:t>
      </w:r>
      <w:r w:rsidR="008F4FFC">
        <w:rPr>
          <w:rFonts w:ascii="Times New Roman" w:hAnsi="Times New Roman" w:cs="Times New Roman"/>
          <w:sz w:val="28"/>
          <w:lang w:val="uk-UA"/>
        </w:rPr>
        <w:t>респондентів являються</w:t>
      </w:r>
      <w:r w:rsidRPr="000A089C">
        <w:rPr>
          <w:rFonts w:ascii="Times New Roman" w:hAnsi="Times New Roman" w:cs="Times New Roman"/>
          <w:sz w:val="28"/>
          <w:lang w:val="uk-UA"/>
        </w:rPr>
        <w:t xml:space="preserve"> користувачами бібліотеки, більше 80% </w:t>
      </w:r>
      <w:r w:rsidR="008F4FFC">
        <w:rPr>
          <w:rFonts w:ascii="Times New Roman" w:hAnsi="Times New Roman" w:cs="Times New Roman"/>
          <w:sz w:val="28"/>
          <w:lang w:val="uk-UA"/>
        </w:rPr>
        <w:t>респондентів від</w:t>
      </w:r>
      <w:r w:rsidRPr="000A089C">
        <w:rPr>
          <w:rFonts w:ascii="Times New Roman" w:hAnsi="Times New Roman" w:cs="Times New Roman"/>
          <w:sz w:val="28"/>
          <w:lang w:val="uk-UA"/>
        </w:rPr>
        <w:t xml:space="preserve">дають перевагу традиційній книзі. </w:t>
      </w:r>
      <w:r w:rsidR="008F4FFC">
        <w:rPr>
          <w:rFonts w:ascii="Times New Roman" w:hAnsi="Times New Roman" w:cs="Times New Roman"/>
          <w:sz w:val="28"/>
          <w:lang w:val="uk-UA"/>
        </w:rPr>
        <w:t>Велика кількість респондентів здійснює</w:t>
      </w:r>
      <w:r w:rsidRPr="000A089C">
        <w:rPr>
          <w:rFonts w:ascii="Times New Roman" w:hAnsi="Times New Roman" w:cs="Times New Roman"/>
          <w:sz w:val="28"/>
          <w:lang w:val="uk-UA"/>
        </w:rPr>
        <w:t xml:space="preserve"> чита</w:t>
      </w:r>
      <w:r w:rsidR="008F4FFC">
        <w:rPr>
          <w:rFonts w:ascii="Times New Roman" w:hAnsi="Times New Roman" w:cs="Times New Roman"/>
          <w:sz w:val="28"/>
          <w:lang w:val="uk-UA"/>
        </w:rPr>
        <w:t>ння</w:t>
      </w:r>
      <w:r w:rsidRPr="000A089C">
        <w:rPr>
          <w:rFonts w:ascii="Times New Roman" w:hAnsi="Times New Roman" w:cs="Times New Roman"/>
          <w:sz w:val="28"/>
          <w:lang w:val="uk-UA"/>
        </w:rPr>
        <w:t xml:space="preserve"> для задоволення </w:t>
      </w:r>
      <w:r w:rsidR="008F4FFC">
        <w:rPr>
          <w:rFonts w:ascii="Times New Roman" w:hAnsi="Times New Roman" w:cs="Times New Roman"/>
          <w:sz w:val="28"/>
          <w:lang w:val="uk-UA"/>
        </w:rPr>
        <w:t>і</w:t>
      </w:r>
      <w:r w:rsidRPr="000A089C">
        <w:rPr>
          <w:rFonts w:ascii="Times New Roman" w:hAnsi="Times New Roman" w:cs="Times New Roman"/>
          <w:sz w:val="28"/>
          <w:lang w:val="uk-UA"/>
        </w:rPr>
        <w:t xml:space="preserve"> відпочинку, молодь </w:t>
      </w:r>
      <w:r w:rsidR="008F4FFC">
        <w:rPr>
          <w:rFonts w:ascii="Times New Roman" w:hAnsi="Times New Roman" w:cs="Times New Roman"/>
          <w:sz w:val="28"/>
          <w:lang w:val="uk-UA"/>
        </w:rPr>
        <w:t>і</w:t>
      </w:r>
      <w:r w:rsidRPr="000A089C">
        <w:rPr>
          <w:rFonts w:ascii="Times New Roman" w:hAnsi="Times New Roman" w:cs="Times New Roman"/>
          <w:sz w:val="28"/>
          <w:lang w:val="uk-UA"/>
        </w:rPr>
        <w:t xml:space="preserve"> діти читають для</w:t>
      </w:r>
      <w:r w:rsidR="008F4FFC">
        <w:rPr>
          <w:rFonts w:ascii="Times New Roman" w:hAnsi="Times New Roman" w:cs="Times New Roman"/>
          <w:sz w:val="28"/>
          <w:lang w:val="uk-UA"/>
        </w:rPr>
        <w:t xml:space="preserve"> того, щоб навчатися</w:t>
      </w:r>
      <w:r w:rsidRPr="000A089C">
        <w:rPr>
          <w:rFonts w:ascii="Times New Roman" w:hAnsi="Times New Roman" w:cs="Times New Roman"/>
          <w:sz w:val="28"/>
          <w:lang w:val="uk-UA"/>
        </w:rPr>
        <w:t xml:space="preserve">. </w:t>
      </w:r>
      <w:r w:rsidR="008F4FFC">
        <w:rPr>
          <w:rFonts w:ascii="Times New Roman" w:hAnsi="Times New Roman" w:cs="Times New Roman"/>
          <w:sz w:val="28"/>
          <w:lang w:val="uk-UA"/>
        </w:rPr>
        <w:t>В</w:t>
      </w:r>
      <w:r w:rsidRPr="000A089C">
        <w:rPr>
          <w:rFonts w:ascii="Times New Roman" w:hAnsi="Times New Roman" w:cs="Times New Roman"/>
          <w:sz w:val="28"/>
          <w:lang w:val="uk-UA"/>
        </w:rPr>
        <w:t>сі</w:t>
      </w:r>
      <w:r w:rsidR="008F4FFC">
        <w:rPr>
          <w:rFonts w:ascii="Times New Roman" w:hAnsi="Times New Roman" w:cs="Times New Roman"/>
          <w:sz w:val="28"/>
          <w:lang w:val="uk-UA"/>
        </w:rPr>
        <w:t>х</w:t>
      </w:r>
      <w:r w:rsidRPr="000A089C">
        <w:rPr>
          <w:rFonts w:ascii="Times New Roman" w:hAnsi="Times New Roman" w:cs="Times New Roman"/>
          <w:sz w:val="28"/>
          <w:lang w:val="uk-UA"/>
        </w:rPr>
        <w:t xml:space="preserve"> опитан</w:t>
      </w:r>
      <w:r w:rsidR="008F4FFC">
        <w:rPr>
          <w:rFonts w:ascii="Times New Roman" w:hAnsi="Times New Roman" w:cs="Times New Roman"/>
          <w:sz w:val="28"/>
          <w:lang w:val="uk-UA"/>
        </w:rPr>
        <w:t>их</w:t>
      </w:r>
      <w:r w:rsidRPr="000A089C">
        <w:rPr>
          <w:rFonts w:ascii="Times New Roman" w:hAnsi="Times New Roman" w:cs="Times New Roman"/>
          <w:sz w:val="28"/>
          <w:lang w:val="uk-UA"/>
        </w:rPr>
        <w:t xml:space="preserve"> респондент</w:t>
      </w:r>
      <w:r w:rsidR="008F4FFC">
        <w:rPr>
          <w:rFonts w:ascii="Times New Roman" w:hAnsi="Times New Roman" w:cs="Times New Roman"/>
          <w:sz w:val="28"/>
          <w:lang w:val="uk-UA"/>
        </w:rPr>
        <w:t>ів було</w:t>
      </w:r>
      <w:r w:rsidRPr="000A089C">
        <w:rPr>
          <w:rFonts w:ascii="Times New Roman" w:hAnsi="Times New Roman" w:cs="Times New Roman"/>
          <w:sz w:val="28"/>
          <w:lang w:val="uk-UA"/>
        </w:rPr>
        <w:t xml:space="preserve"> запрошен</w:t>
      </w:r>
      <w:r w:rsidR="008F4FFC">
        <w:rPr>
          <w:rFonts w:ascii="Times New Roman" w:hAnsi="Times New Roman" w:cs="Times New Roman"/>
          <w:sz w:val="28"/>
          <w:lang w:val="uk-UA"/>
        </w:rPr>
        <w:t>о</w:t>
      </w:r>
      <w:r w:rsidRPr="000A089C">
        <w:rPr>
          <w:rFonts w:ascii="Times New Roman" w:hAnsi="Times New Roman" w:cs="Times New Roman"/>
          <w:sz w:val="28"/>
          <w:lang w:val="uk-UA"/>
        </w:rPr>
        <w:t xml:space="preserve"> до бібліотеки, щоб </w:t>
      </w:r>
      <w:r w:rsidR="008F4FFC">
        <w:rPr>
          <w:rFonts w:ascii="Times New Roman" w:hAnsi="Times New Roman" w:cs="Times New Roman"/>
          <w:sz w:val="28"/>
          <w:lang w:val="uk-UA"/>
        </w:rPr>
        <w:t xml:space="preserve">вони мали змогу </w:t>
      </w:r>
      <w:r w:rsidRPr="000A089C">
        <w:rPr>
          <w:rFonts w:ascii="Times New Roman" w:hAnsi="Times New Roman" w:cs="Times New Roman"/>
          <w:sz w:val="28"/>
          <w:lang w:val="uk-UA"/>
        </w:rPr>
        <w:t>обрати собі книгу для душі.</w:t>
      </w:r>
    </w:p>
    <w:p w:rsidR="000A089C" w:rsidRPr="000A089C" w:rsidRDefault="000A089C" w:rsidP="000A089C">
      <w:pPr>
        <w:pStyle w:val="a3"/>
        <w:spacing w:line="360" w:lineRule="auto"/>
        <w:ind w:firstLine="708"/>
        <w:jc w:val="both"/>
        <w:rPr>
          <w:rFonts w:ascii="Times New Roman" w:hAnsi="Times New Roman" w:cs="Times New Roman"/>
          <w:sz w:val="28"/>
          <w:lang w:val="uk-UA"/>
        </w:rPr>
      </w:pPr>
      <w:r w:rsidRPr="000A089C">
        <w:rPr>
          <w:rFonts w:ascii="Times New Roman" w:hAnsi="Times New Roman" w:cs="Times New Roman"/>
          <w:sz w:val="28"/>
          <w:lang w:val="uk-UA"/>
        </w:rPr>
        <w:t>Семінари</w:t>
      </w:r>
      <w:r w:rsidR="00495720" w:rsidRPr="00495720">
        <w:rPr>
          <w:rFonts w:ascii="Times New Roman" w:hAnsi="Times New Roman" w:cs="Times New Roman"/>
          <w:sz w:val="28"/>
          <w:lang w:val="uk-UA"/>
        </w:rPr>
        <w:t xml:space="preserve"> [28]</w:t>
      </w:r>
      <w:r w:rsidRPr="000A089C">
        <w:rPr>
          <w:rFonts w:ascii="Times New Roman" w:hAnsi="Times New Roman" w:cs="Times New Roman"/>
          <w:sz w:val="28"/>
          <w:lang w:val="uk-UA"/>
        </w:rPr>
        <w:t>: 31.03.2021 р</w:t>
      </w:r>
      <w:r w:rsidR="00302A3B">
        <w:rPr>
          <w:rFonts w:ascii="Times New Roman" w:hAnsi="Times New Roman" w:cs="Times New Roman"/>
          <w:sz w:val="28"/>
          <w:lang w:val="uk-UA"/>
        </w:rPr>
        <w:t>оку</w:t>
      </w:r>
      <w:r w:rsidRPr="000A089C">
        <w:rPr>
          <w:rFonts w:ascii="Times New Roman" w:hAnsi="Times New Roman" w:cs="Times New Roman"/>
          <w:sz w:val="28"/>
          <w:lang w:val="uk-UA"/>
        </w:rPr>
        <w:t xml:space="preserve"> для бібліотечних </w:t>
      </w:r>
      <w:r w:rsidR="00302A3B">
        <w:rPr>
          <w:rFonts w:ascii="Times New Roman" w:hAnsi="Times New Roman" w:cs="Times New Roman"/>
          <w:sz w:val="28"/>
          <w:lang w:val="uk-UA"/>
        </w:rPr>
        <w:t>працівників</w:t>
      </w:r>
      <w:r w:rsidRPr="000A089C">
        <w:rPr>
          <w:rFonts w:ascii="Times New Roman" w:hAnsi="Times New Roman" w:cs="Times New Roman"/>
          <w:sz w:val="28"/>
          <w:lang w:val="uk-UA"/>
        </w:rPr>
        <w:t xml:space="preserve"> КУ «Кремінська РЦБС» бу</w:t>
      </w:r>
      <w:r w:rsidR="00302A3B">
        <w:rPr>
          <w:rFonts w:ascii="Times New Roman" w:hAnsi="Times New Roman" w:cs="Times New Roman"/>
          <w:sz w:val="28"/>
          <w:lang w:val="uk-UA"/>
        </w:rPr>
        <w:t>в</w:t>
      </w:r>
      <w:r w:rsidRPr="000A089C">
        <w:rPr>
          <w:rFonts w:ascii="Times New Roman" w:hAnsi="Times New Roman" w:cs="Times New Roman"/>
          <w:sz w:val="28"/>
          <w:lang w:val="uk-UA"/>
        </w:rPr>
        <w:t xml:space="preserve"> проведен</w:t>
      </w:r>
      <w:r w:rsidR="00302A3B">
        <w:rPr>
          <w:rFonts w:ascii="Times New Roman" w:hAnsi="Times New Roman" w:cs="Times New Roman"/>
          <w:sz w:val="28"/>
          <w:lang w:val="uk-UA"/>
        </w:rPr>
        <w:t>ий</w:t>
      </w:r>
      <w:r w:rsidRPr="000A089C">
        <w:rPr>
          <w:rFonts w:ascii="Times New Roman" w:hAnsi="Times New Roman" w:cs="Times New Roman"/>
          <w:sz w:val="28"/>
          <w:lang w:val="uk-UA"/>
        </w:rPr>
        <w:t xml:space="preserve"> семінар – нарад</w:t>
      </w:r>
      <w:r w:rsidR="00302A3B">
        <w:rPr>
          <w:rFonts w:ascii="Times New Roman" w:hAnsi="Times New Roman" w:cs="Times New Roman"/>
          <w:sz w:val="28"/>
          <w:lang w:val="uk-UA"/>
        </w:rPr>
        <w:t>а</w:t>
      </w:r>
      <w:r w:rsidRPr="000A089C">
        <w:rPr>
          <w:rFonts w:ascii="Times New Roman" w:hAnsi="Times New Roman" w:cs="Times New Roman"/>
          <w:sz w:val="28"/>
          <w:lang w:val="uk-UA"/>
        </w:rPr>
        <w:t xml:space="preserve"> «Публічна бібліотека – інформаційний та просвітницький центр громади».</w:t>
      </w:r>
    </w:p>
    <w:p w:rsidR="000A089C" w:rsidRPr="000A089C" w:rsidRDefault="000A089C" w:rsidP="000A089C">
      <w:pPr>
        <w:pStyle w:val="a3"/>
        <w:spacing w:line="360" w:lineRule="auto"/>
        <w:ind w:firstLine="708"/>
        <w:jc w:val="both"/>
        <w:rPr>
          <w:rFonts w:ascii="Times New Roman" w:hAnsi="Times New Roman" w:cs="Times New Roman"/>
          <w:sz w:val="28"/>
          <w:lang w:val="uk-UA"/>
        </w:rPr>
      </w:pPr>
      <w:r w:rsidRPr="000A089C">
        <w:rPr>
          <w:rFonts w:ascii="Times New Roman" w:hAnsi="Times New Roman" w:cs="Times New Roman"/>
          <w:sz w:val="28"/>
          <w:lang w:val="uk-UA"/>
        </w:rPr>
        <w:t>Тренінги</w:t>
      </w:r>
      <w:r w:rsidR="00495720" w:rsidRPr="00495720">
        <w:rPr>
          <w:rFonts w:ascii="Times New Roman" w:hAnsi="Times New Roman" w:cs="Times New Roman"/>
          <w:sz w:val="28"/>
        </w:rPr>
        <w:t xml:space="preserve"> [28]</w:t>
      </w:r>
      <w:r w:rsidRPr="000A089C">
        <w:rPr>
          <w:rFonts w:ascii="Times New Roman" w:hAnsi="Times New Roman" w:cs="Times New Roman"/>
          <w:sz w:val="28"/>
          <w:lang w:val="uk-UA"/>
        </w:rPr>
        <w:t>: «Здоров`я – розкіш для людини, найбільша цінність у житті» за участю студентів Кремінського медичного фахового коледжу.</w:t>
      </w:r>
    </w:p>
    <w:p w:rsidR="000A089C" w:rsidRDefault="000A089C" w:rsidP="000A089C">
      <w:pPr>
        <w:pStyle w:val="a3"/>
        <w:spacing w:line="360" w:lineRule="auto"/>
        <w:ind w:firstLine="708"/>
        <w:jc w:val="both"/>
        <w:rPr>
          <w:rFonts w:ascii="Times New Roman" w:hAnsi="Times New Roman" w:cs="Times New Roman"/>
          <w:sz w:val="28"/>
          <w:lang w:val="uk-UA"/>
        </w:rPr>
      </w:pPr>
      <w:r w:rsidRPr="000A089C">
        <w:rPr>
          <w:rFonts w:ascii="Times New Roman" w:hAnsi="Times New Roman" w:cs="Times New Roman"/>
          <w:sz w:val="28"/>
          <w:lang w:val="uk-UA"/>
        </w:rPr>
        <w:t xml:space="preserve">18 травня </w:t>
      </w:r>
      <w:r w:rsidR="00302A3B">
        <w:rPr>
          <w:rFonts w:ascii="Times New Roman" w:hAnsi="Times New Roman" w:cs="Times New Roman"/>
          <w:sz w:val="28"/>
          <w:lang w:val="uk-UA"/>
        </w:rPr>
        <w:t xml:space="preserve">фахівці </w:t>
      </w:r>
      <w:r w:rsidRPr="000A089C">
        <w:rPr>
          <w:rFonts w:ascii="Times New Roman" w:hAnsi="Times New Roman" w:cs="Times New Roman"/>
          <w:sz w:val="28"/>
          <w:lang w:val="uk-UA"/>
        </w:rPr>
        <w:t>бібліот</w:t>
      </w:r>
      <w:r w:rsidR="00302A3B">
        <w:rPr>
          <w:rFonts w:ascii="Times New Roman" w:hAnsi="Times New Roman" w:cs="Times New Roman"/>
          <w:sz w:val="28"/>
          <w:lang w:val="uk-UA"/>
        </w:rPr>
        <w:t>еки</w:t>
      </w:r>
      <w:r w:rsidRPr="000A089C">
        <w:rPr>
          <w:rFonts w:ascii="Times New Roman" w:hAnsi="Times New Roman" w:cs="Times New Roman"/>
          <w:sz w:val="28"/>
          <w:lang w:val="uk-UA"/>
        </w:rPr>
        <w:t xml:space="preserve"> КЗ «Кремінська публічна бібліотека» </w:t>
      </w:r>
      <w:r w:rsidR="00302A3B">
        <w:rPr>
          <w:rFonts w:ascii="Times New Roman" w:hAnsi="Times New Roman" w:cs="Times New Roman"/>
          <w:sz w:val="28"/>
          <w:lang w:val="uk-UA"/>
        </w:rPr>
        <w:t>прийняли</w:t>
      </w:r>
      <w:r w:rsidRPr="000A089C">
        <w:rPr>
          <w:rFonts w:ascii="Times New Roman" w:hAnsi="Times New Roman" w:cs="Times New Roman"/>
          <w:sz w:val="28"/>
          <w:lang w:val="uk-UA"/>
        </w:rPr>
        <w:t xml:space="preserve"> участь </w:t>
      </w:r>
      <w:r w:rsidR="00302A3B">
        <w:rPr>
          <w:rFonts w:ascii="Times New Roman" w:hAnsi="Times New Roman" w:cs="Times New Roman"/>
          <w:sz w:val="28"/>
          <w:lang w:val="uk-UA"/>
        </w:rPr>
        <w:t>в 2-му</w:t>
      </w:r>
      <w:r w:rsidRPr="000A089C">
        <w:rPr>
          <w:rFonts w:ascii="Times New Roman" w:hAnsi="Times New Roman" w:cs="Times New Roman"/>
          <w:sz w:val="28"/>
          <w:lang w:val="uk-UA"/>
        </w:rPr>
        <w:t xml:space="preserve"> занятті тренінгу з промоції читання </w:t>
      </w:r>
      <w:r w:rsidR="00302A3B">
        <w:rPr>
          <w:rFonts w:ascii="Times New Roman" w:hAnsi="Times New Roman" w:cs="Times New Roman"/>
          <w:sz w:val="28"/>
          <w:lang w:val="uk-UA"/>
        </w:rPr>
        <w:t>«</w:t>
      </w:r>
      <w:r w:rsidRPr="000A089C">
        <w:rPr>
          <w:rFonts w:ascii="Times New Roman" w:hAnsi="Times New Roman" w:cs="Times New Roman"/>
          <w:sz w:val="28"/>
          <w:lang w:val="uk-UA"/>
        </w:rPr>
        <w:t>Міжрядковий PR</w:t>
      </w:r>
      <w:r w:rsidR="00302A3B">
        <w:rPr>
          <w:rFonts w:ascii="Times New Roman" w:hAnsi="Times New Roman" w:cs="Times New Roman"/>
          <w:sz w:val="28"/>
          <w:lang w:val="uk-UA"/>
        </w:rPr>
        <w:t xml:space="preserve">», який проводила </w:t>
      </w:r>
      <w:r w:rsidRPr="000A089C">
        <w:rPr>
          <w:rFonts w:ascii="Times New Roman" w:hAnsi="Times New Roman" w:cs="Times New Roman"/>
          <w:sz w:val="28"/>
          <w:lang w:val="uk-UA"/>
        </w:rPr>
        <w:t>Луганська обласна універсальна наукова бібліотека.</w:t>
      </w:r>
    </w:p>
    <w:p w:rsidR="001E22F7" w:rsidRDefault="001E22F7"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Акції</w:t>
      </w:r>
      <w:r w:rsidR="00495720" w:rsidRPr="00495720">
        <w:rPr>
          <w:rFonts w:ascii="Times New Roman" w:hAnsi="Times New Roman" w:cs="Times New Roman"/>
          <w:sz w:val="28"/>
          <w:lang w:val="uk-UA"/>
        </w:rPr>
        <w:t xml:space="preserve"> [28]</w:t>
      </w:r>
      <w:r>
        <w:rPr>
          <w:rFonts w:ascii="Times New Roman" w:hAnsi="Times New Roman" w:cs="Times New Roman"/>
          <w:sz w:val="28"/>
          <w:lang w:val="uk-UA"/>
        </w:rPr>
        <w:t xml:space="preserve">: </w:t>
      </w:r>
      <w:r w:rsidR="00302A3B">
        <w:rPr>
          <w:rFonts w:ascii="Times New Roman" w:hAnsi="Times New Roman" w:cs="Times New Roman"/>
          <w:sz w:val="28"/>
          <w:lang w:val="uk-UA"/>
        </w:rPr>
        <w:t>протягом</w:t>
      </w:r>
      <w:r w:rsidRPr="001E22F7">
        <w:rPr>
          <w:rFonts w:ascii="Times New Roman" w:hAnsi="Times New Roman" w:cs="Times New Roman"/>
          <w:sz w:val="28"/>
          <w:lang w:val="uk-UA"/>
        </w:rPr>
        <w:t xml:space="preserve"> останніх років після Революції Гідності з ініціативи відомої співачки, журналістки, телеведучої, Анжеліки Рудницької в дні вшанування Героїв Небесної Сотні відбуваються тихі акції «Ангели пам'яті», </w:t>
      </w:r>
      <w:r w:rsidR="00302A3B">
        <w:rPr>
          <w:rFonts w:ascii="Times New Roman" w:hAnsi="Times New Roman" w:cs="Times New Roman"/>
          <w:sz w:val="28"/>
          <w:lang w:val="uk-UA"/>
        </w:rPr>
        <w:lastRenderedPageBreak/>
        <w:t>протягом</w:t>
      </w:r>
      <w:r w:rsidRPr="001E22F7">
        <w:rPr>
          <w:rFonts w:ascii="Times New Roman" w:hAnsi="Times New Roman" w:cs="Times New Roman"/>
          <w:sz w:val="28"/>
          <w:lang w:val="uk-UA"/>
        </w:rPr>
        <w:t xml:space="preserve"> яких небайдужі українці розвіш</w:t>
      </w:r>
      <w:r w:rsidR="00F80CF2">
        <w:rPr>
          <w:rFonts w:ascii="Times New Roman" w:hAnsi="Times New Roman" w:cs="Times New Roman"/>
          <w:sz w:val="28"/>
          <w:lang w:val="uk-UA"/>
        </w:rPr>
        <w:t>ують</w:t>
      </w:r>
      <w:r w:rsidRPr="001E22F7">
        <w:rPr>
          <w:rFonts w:ascii="Times New Roman" w:hAnsi="Times New Roman" w:cs="Times New Roman"/>
          <w:sz w:val="28"/>
          <w:lang w:val="uk-UA"/>
        </w:rPr>
        <w:t xml:space="preserve"> паперових ангелів на деревах</w:t>
      </w:r>
      <w:r w:rsidR="00F80CF2">
        <w:rPr>
          <w:rFonts w:ascii="Times New Roman" w:hAnsi="Times New Roman" w:cs="Times New Roman"/>
          <w:sz w:val="28"/>
          <w:lang w:val="uk-UA"/>
        </w:rPr>
        <w:t>,</w:t>
      </w:r>
      <w:r w:rsidRPr="001E22F7">
        <w:rPr>
          <w:rFonts w:ascii="Times New Roman" w:hAnsi="Times New Roman" w:cs="Times New Roman"/>
          <w:sz w:val="28"/>
          <w:lang w:val="uk-UA"/>
        </w:rPr>
        <w:t xml:space="preserve"> </w:t>
      </w:r>
      <w:r w:rsidR="00F80CF2">
        <w:rPr>
          <w:rFonts w:ascii="Times New Roman" w:hAnsi="Times New Roman" w:cs="Times New Roman"/>
          <w:sz w:val="28"/>
          <w:lang w:val="uk-UA"/>
        </w:rPr>
        <w:t xml:space="preserve">тим самим </w:t>
      </w:r>
      <w:r w:rsidRPr="001E22F7">
        <w:rPr>
          <w:rFonts w:ascii="Times New Roman" w:hAnsi="Times New Roman" w:cs="Times New Roman"/>
          <w:sz w:val="28"/>
          <w:lang w:val="uk-UA"/>
        </w:rPr>
        <w:t>вшановую</w:t>
      </w:r>
      <w:r w:rsidR="00F80CF2">
        <w:rPr>
          <w:rFonts w:ascii="Times New Roman" w:hAnsi="Times New Roman" w:cs="Times New Roman"/>
          <w:sz w:val="28"/>
          <w:lang w:val="uk-UA"/>
        </w:rPr>
        <w:t>ть</w:t>
      </w:r>
      <w:r w:rsidRPr="001E22F7">
        <w:rPr>
          <w:rFonts w:ascii="Times New Roman" w:hAnsi="Times New Roman" w:cs="Times New Roman"/>
          <w:sz w:val="28"/>
          <w:lang w:val="uk-UA"/>
        </w:rPr>
        <w:t xml:space="preserve"> пам'ять загиблих під час Революції Гідності.</w:t>
      </w:r>
    </w:p>
    <w:p w:rsidR="00302A3B" w:rsidRDefault="00302A3B"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До</w:t>
      </w:r>
      <w:r w:rsidRPr="00302A3B">
        <w:rPr>
          <w:lang w:val="uk-UA"/>
        </w:rPr>
        <w:t xml:space="preserve"> </w:t>
      </w:r>
      <w:r w:rsidRPr="00302A3B">
        <w:rPr>
          <w:rFonts w:ascii="Times New Roman" w:hAnsi="Times New Roman" w:cs="Times New Roman"/>
          <w:sz w:val="28"/>
          <w:lang w:val="uk-UA"/>
        </w:rPr>
        <w:t>Всеукраїнського тижня дитячого читання</w:t>
      </w:r>
      <w:r>
        <w:rPr>
          <w:rFonts w:ascii="Times New Roman" w:hAnsi="Times New Roman" w:cs="Times New Roman"/>
          <w:sz w:val="28"/>
          <w:lang w:val="uk-UA"/>
        </w:rPr>
        <w:t xml:space="preserve"> бібліотека долучилася до акції «</w:t>
      </w:r>
      <w:r w:rsidRPr="00302A3B">
        <w:rPr>
          <w:rFonts w:ascii="Times New Roman" w:hAnsi="Times New Roman" w:cs="Times New Roman"/>
          <w:sz w:val="28"/>
          <w:lang w:val="uk-UA"/>
        </w:rPr>
        <w:t>Книга єднає країну!</w:t>
      </w:r>
      <w:r>
        <w:rPr>
          <w:rFonts w:ascii="Times New Roman" w:hAnsi="Times New Roman" w:cs="Times New Roman"/>
          <w:sz w:val="28"/>
          <w:lang w:val="uk-UA"/>
        </w:rPr>
        <w:t>».</w:t>
      </w:r>
    </w:p>
    <w:p w:rsidR="00637681" w:rsidRDefault="00637681"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22 квітня до Дня довкілля р</w:t>
      </w:r>
      <w:r w:rsidRPr="00637681">
        <w:rPr>
          <w:rFonts w:ascii="Times New Roman" w:hAnsi="Times New Roman" w:cs="Times New Roman"/>
          <w:sz w:val="28"/>
          <w:lang w:val="uk-UA"/>
        </w:rPr>
        <w:t xml:space="preserve">азом з </w:t>
      </w:r>
      <w:r w:rsidR="00302A3B">
        <w:rPr>
          <w:rFonts w:ascii="Times New Roman" w:hAnsi="Times New Roman" w:cs="Times New Roman"/>
          <w:sz w:val="28"/>
          <w:lang w:val="uk-UA"/>
        </w:rPr>
        <w:t>фахівцями</w:t>
      </w:r>
      <w:r w:rsidRPr="00637681">
        <w:rPr>
          <w:rFonts w:ascii="Times New Roman" w:hAnsi="Times New Roman" w:cs="Times New Roman"/>
          <w:sz w:val="28"/>
          <w:lang w:val="uk-UA"/>
        </w:rPr>
        <w:t xml:space="preserve"> Центру </w:t>
      </w:r>
      <w:r w:rsidR="00302A3B">
        <w:rPr>
          <w:rFonts w:ascii="Times New Roman" w:hAnsi="Times New Roman" w:cs="Times New Roman"/>
          <w:sz w:val="28"/>
          <w:lang w:val="uk-UA"/>
        </w:rPr>
        <w:t>і</w:t>
      </w:r>
      <w:r w:rsidRPr="00637681">
        <w:rPr>
          <w:rFonts w:ascii="Times New Roman" w:hAnsi="Times New Roman" w:cs="Times New Roman"/>
          <w:sz w:val="28"/>
          <w:lang w:val="uk-UA"/>
        </w:rPr>
        <w:t xml:space="preserve"> </w:t>
      </w:r>
      <w:r w:rsidR="00302A3B">
        <w:rPr>
          <w:rFonts w:ascii="Times New Roman" w:hAnsi="Times New Roman" w:cs="Times New Roman"/>
          <w:sz w:val="28"/>
          <w:lang w:val="uk-UA"/>
        </w:rPr>
        <w:t>учасниками</w:t>
      </w:r>
      <w:r w:rsidRPr="00637681">
        <w:rPr>
          <w:rFonts w:ascii="Times New Roman" w:hAnsi="Times New Roman" w:cs="Times New Roman"/>
          <w:sz w:val="28"/>
          <w:lang w:val="uk-UA"/>
        </w:rPr>
        <w:t xml:space="preserve"> клубу «Художня майстриня» </w:t>
      </w:r>
      <w:r w:rsidR="00302A3B">
        <w:rPr>
          <w:rFonts w:ascii="Times New Roman" w:hAnsi="Times New Roman" w:cs="Times New Roman"/>
          <w:sz w:val="28"/>
          <w:lang w:val="uk-UA"/>
        </w:rPr>
        <w:t xml:space="preserve">бібліотека також </w:t>
      </w:r>
      <w:r w:rsidRPr="00637681">
        <w:rPr>
          <w:rFonts w:ascii="Times New Roman" w:hAnsi="Times New Roman" w:cs="Times New Roman"/>
          <w:sz w:val="28"/>
          <w:lang w:val="uk-UA"/>
        </w:rPr>
        <w:t>долучи</w:t>
      </w:r>
      <w:r w:rsidR="00302A3B">
        <w:rPr>
          <w:rFonts w:ascii="Times New Roman" w:hAnsi="Times New Roman" w:cs="Times New Roman"/>
          <w:sz w:val="28"/>
          <w:lang w:val="uk-UA"/>
        </w:rPr>
        <w:t xml:space="preserve">лися до акції. Була </w:t>
      </w:r>
      <w:r w:rsidRPr="00637681">
        <w:rPr>
          <w:rFonts w:ascii="Times New Roman" w:hAnsi="Times New Roman" w:cs="Times New Roman"/>
          <w:sz w:val="28"/>
          <w:lang w:val="uk-UA"/>
        </w:rPr>
        <w:t>посад</w:t>
      </w:r>
      <w:r w:rsidR="00302A3B">
        <w:rPr>
          <w:rFonts w:ascii="Times New Roman" w:hAnsi="Times New Roman" w:cs="Times New Roman"/>
          <w:sz w:val="28"/>
          <w:lang w:val="uk-UA"/>
        </w:rPr>
        <w:t xml:space="preserve">жена </w:t>
      </w:r>
      <w:r w:rsidRPr="00637681">
        <w:rPr>
          <w:rFonts w:ascii="Times New Roman" w:hAnsi="Times New Roman" w:cs="Times New Roman"/>
          <w:sz w:val="28"/>
          <w:lang w:val="uk-UA"/>
        </w:rPr>
        <w:t>ялинк</w:t>
      </w:r>
      <w:r w:rsidR="00302A3B">
        <w:rPr>
          <w:rFonts w:ascii="Times New Roman" w:hAnsi="Times New Roman" w:cs="Times New Roman"/>
          <w:sz w:val="28"/>
          <w:lang w:val="uk-UA"/>
        </w:rPr>
        <w:t>а</w:t>
      </w:r>
      <w:r w:rsidRPr="00637681">
        <w:rPr>
          <w:rFonts w:ascii="Times New Roman" w:hAnsi="Times New Roman" w:cs="Times New Roman"/>
          <w:sz w:val="28"/>
          <w:lang w:val="uk-UA"/>
        </w:rPr>
        <w:t xml:space="preserve"> на подвір’ї комунальної установи, тим самим </w:t>
      </w:r>
      <w:r w:rsidR="00302A3B">
        <w:rPr>
          <w:rFonts w:ascii="Times New Roman" w:hAnsi="Times New Roman" w:cs="Times New Roman"/>
          <w:sz w:val="28"/>
          <w:lang w:val="uk-UA"/>
        </w:rPr>
        <w:t xml:space="preserve">працівники здійснили </w:t>
      </w:r>
      <w:r w:rsidRPr="00637681">
        <w:rPr>
          <w:rFonts w:ascii="Times New Roman" w:hAnsi="Times New Roman" w:cs="Times New Roman"/>
          <w:sz w:val="28"/>
          <w:lang w:val="uk-UA"/>
        </w:rPr>
        <w:t xml:space="preserve">свій маленький внесок </w:t>
      </w:r>
      <w:r w:rsidR="00302A3B">
        <w:rPr>
          <w:rFonts w:ascii="Times New Roman" w:hAnsi="Times New Roman" w:cs="Times New Roman"/>
          <w:sz w:val="28"/>
          <w:lang w:val="uk-UA"/>
        </w:rPr>
        <w:t>щодо справи захисту і</w:t>
      </w:r>
      <w:r w:rsidRPr="00637681">
        <w:rPr>
          <w:rFonts w:ascii="Times New Roman" w:hAnsi="Times New Roman" w:cs="Times New Roman"/>
          <w:sz w:val="28"/>
          <w:lang w:val="uk-UA"/>
        </w:rPr>
        <w:t xml:space="preserve"> відновлення довкілля рідного міста.</w:t>
      </w:r>
    </w:p>
    <w:p w:rsidR="00637681" w:rsidRDefault="008B2018"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Також 22 квітня </w:t>
      </w:r>
      <w:r w:rsidR="00302A3B">
        <w:rPr>
          <w:rFonts w:ascii="Times New Roman" w:hAnsi="Times New Roman" w:cs="Times New Roman"/>
          <w:sz w:val="28"/>
          <w:lang w:val="uk-UA"/>
        </w:rPr>
        <w:t>заклад</w:t>
      </w:r>
      <w:r>
        <w:rPr>
          <w:rFonts w:ascii="Times New Roman" w:hAnsi="Times New Roman" w:cs="Times New Roman"/>
          <w:sz w:val="28"/>
          <w:lang w:val="uk-UA"/>
        </w:rPr>
        <w:t xml:space="preserve"> прийня</w:t>
      </w:r>
      <w:r w:rsidR="00302A3B">
        <w:rPr>
          <w:rFonts w:ascii="Times New Roman" w:hAnsi="Times New Roman" w:cs="Times New Roman"/>
          <w:sz w:val="28"/>
          <w:lang w:val="uk-UA"/>
        </w:rPr>
        <w:t>в</w:t>
      </w:r>
      <w:r>
        <w:rPr>
          <w:rFonts w:ascii="Times New Roman" w:hAnsi="Times New Roman" w:cs="Times New Roman"/>
          <w:sz w:val="28"/>
          <w:lang w:val="uk-UA"/>
        </w:rPr>
        <w:t xml:space="preserve"> участь </w:t>
      </w:r>
      <w:r w:rsidR="00302A3B">
        <w:rPr>
          <w:rFonts w:ascii="Times New Roman" w:hAnsi="Times New Roman" w:cs="Times New Roman"/>
          <w:sz w:val="28"/>
          <w:lang w:val="uk-UA"/>
        </w:rPr>
        <w:t>в</w:t>
      </w:r>
      <w:r>
        <w:rPr>
          <w:rFonts w:ascii="Times New Roman" w:hAnsi="Times New Roman" w:cs="Times New Roman"/>
          <w:sz w:val="28"/>
          <w:lang w:val="uk-UA"/>
        </w:rPr>
        <w:t xml:space="preserve"> </w:t>
      </w:r>
      <w:r w:rsidRPr="008B2018">
        <w:rPr>
          <w:rFonts w:ascii="Times New Roman" w:hAnsi="Times New Roman" w:cs="Times New Roman"/>
          <w:sz w:val="28"/>
          <w:lang w:val="uk-UA"/>
        </w:rPr>
        <w:t>святков</w:t>
      </w:r>
      <w:r w:rsidR="00302A3B">
        <w:rPr>
          <w:rFonts w:ascii="Times New Roman" w:hAnsi="Times New Roman" w:cs="Times New Roman"/>
          <w:sz w:val="28"/>
          <w:lang w:val="uk-UA"/>
        </w:rPr>
        <w:t>ій</w:t>
      </w:r>
      <w:r w:rsidRPr="008B2018">
        <w:rPr>
          <w:rFonts w:ascii="Times New Roman" w:hAnsi="Times New Roman" w:cs="Times New Roman"/>
          <w:sz w:val="28"/>
          <w:lang w:val="uk-UA"/>
        </w:rPr>
        <w:t xml:space="preserve"> ак</w:t>
      </w:r>
      <w:r>
        <w:rPr>
          <w:rFonts w:ascii="Times New Roman" w:hAnsi="Times New Roman" w:cs="Times New Roman"/>
          <w:sz w:val="28"/>
          <w:lang w:val="uk-UA"/>
        </w:rPr>
        <w:t>ці</w:t>
      </w:r>
      <w:r w:rsidR="00302A3B">
        <w:rPr>
          <w:rFonts w:ascii="Times New Roman" w:hAnsi="Times New Roman" w:cs="Times New Roman"/>
          <w:sz w:val="28"/>
          <w:lang w:val="uk-UA"/>
        </w:rPr>
        <w:t>ї street-екологія</w:t>
      </w:r>
      <w:r>
        <w:rPr>
          <w:rFonts w:ascii="Times New Roman" w:hAnsi="Times New Roman" w:cs="Times New Roman"/>
          <w:sz w:val="28"/>
          <w:lang w:val="uk-UA"/>
        </w:rPr>
        <w:t xml:space="preserve"> «Green Day» - </w:t>
      </w:r>
      <w:r w:rsidRPr="008B2018">
        <w:rPr>
          <w:rFonts w:ascii="Times New Roman" w:hAnsi="Times New Roman" w:cs="Times New Roman"/>
          <w:sz w:val="28"/>
          <w:lang w:val="uk-UA"/>
        </w:rPr>
        <w:t>педагог</w:t>
      </w:r>
      <w:r w:rsidR="00302A3B">
        <w:rPr>
          <w:rFonts w:ascii="Times New Roman" w:hAnsi="Times New Roman" w:cs="Times New Roman"/>
          <w:sz w:val="28"/>
          <w:lang w:val="uk-UA"/>
        </w:rPr>
        <w:t>ічні працівники та працівники бібліотек</w:t>
      </w:r>
      <w:r w:rsidRPr="008B2018">
        <w:rPr>
          <w:rFonts w:ascii="Times New Roman" w:hAnsi="Times New Roman" w:cs="Times New Roman"/>
          <w:sz w:val="28"/>
          <w:lang w:val="uk-UA"/>
        </w:rPr>
        <w:t xml:space="preserve"> міста занурилися у світ цікавих, корисних активностей, </w:t>
      </w:r>
      <w:r w:rsidR="00302A3B">
        <w:rPr>
          <w:rFonts w:ascii="Times New Roman" w:hAnsi="Times New Roman" w:cs="Times New Roman"/>
          <w:sz w:val="28"/>
          <w:lang w:val="uk-UA"/>
        </w:rPr>
        <w:t>які здійснюють</w:t>
      </w:r>
      <w:r w:rsidRPr="008B2018">
        <w:rPr>
          <w:rFonts w:ascii="Times New Roman" w:hAnsi="Times New Roman" w:cs="Times New Roman"/>
          <w:sz w:val="28"/>
          <w:lang w:val="uk-UA"/>
        </w:rPr>
        <w:t xml:space="preserve"> сприя</w:t>
      </w:r>
      <w:r w:rsidR="00302A3B">
        <w:rPr>
          <w:rFonts w:ascii="Times New Roman" w:hAnsi="Times New Roman" w:cs="Times New Roman"/>
          <w:sz w:val="28"/>
          <w:lang w:val="uk-UA"/>
        </w:rPr>
        <w:t>ння</w:t>
      </w:r>
      <w:r w:rsidRPr="008B2018">
        <w:rPr>
          <w:rFonts w:ascii="Times New Roman" w:hAnsi="Times New Roman" w:cs="Times New Roman"/>
          <w:sz w:val="28"/>
          <w:lang w:val="uk-UA"/>
        </w:rPr>
        <w:t xml:space="preserve"> посильному вирішенню проблем</w:t>
      </w:r>
      <w:r w:rsidR="00302A3B">
        <w:rPr>
          <w:rFonts w:ascii="Times New Roman" w:hAnsi="Times New Roman" w:cs="Times New Roman"/>
          <w:sz w:val="28"/>
          <w:lang w:val="uk-UA"/>
        </w:rPr>
        <w:t xml:space="preserve"> екології</w:t>
      </w:r>
      <w:r w:rsidRPr="008B2018">
        <w:rPr>
          <w:rFonts w:ascii="Times New Roman" w:hAnsi="Times New Roman" w:cs="Times New Roman"/>
          <w:sz w:val="28"/>
          <w:lang w:val="uk-UA"/>
        </w:rPr>
        <w:t xml:space="preserve">, </w:t>
      </w:r>
      <w:r w:rsidR="00302A3B">
        <w:rPr>
          <w:rFonts w:ascii="Times New Roman" w:hAnsi="Times New Roman" w:cs="Times New Roman"/>
          <w:sz w:val="28"/>
          <w:lang w:val="uk-UA"/>
        </w:rPr>
        <w:t xml:space="preserve">здійснюють </w:t>
      </w:r>
      <w:r w:rsidRPr="008B2018">
        <w:rPr>
          <w:rFonts w:ascii="Times New Roman" w:hAnsi="Times New Roman" w:cs="Times New Roman"/>
          <w:sz w:val="28"/>
          <w:lang w:val="uk-UA"/>
        </w:rPr>
        <w:t>розшир</w:t>
      </w:r>
      <w:r w:rsidR="00302A3B">
        <w:rPr>
          <w:rFonts w:ascii="Times New Roman" w:hAnsi="Times New Roman" w:cs="Times New Roman"/>
          <w:sz w:val="28"/>
          <w:lang w:val="uk-UA"/>
        </w:rPr>
        <w:t>ення</w:t>
      </w:r>
      <w:r w:rsidRPr="008B2018">
        <w:rPr>
          <w:rFonts w:ascii="Times New Roman" w:hAnsi="Times New Roman" w:cs="Times New Roman"/>
          <w:sz w:val="28"/>
          <w:lang w:val="uk-UA"/>
        </w:rPr>
        <w:t xml:space="preserve"> кругоз</w:t>
      </w:r>
      <w:r w:rsidR="00302A3B">
        <w:rPr>
          <w:rFonts w:ascii="Times New Roman" w:hAnsi="Times New Roman" w:cs="Times New Roman"/>
          <w:sz w:val="28"/>
          <w:lang w:val="uk-UA"/>
        </w:rPr>
        <w:t>о</w:t>
      </w:r>
      <w:r w:rsidRPr="008B2018">
        <w:rPr>
          <w:rFonts w:ascii="Times New Roman" w:hAnsi="Times New Roman" w:cs="Times New Roman"/>
          <w:sz w:val="28"/>
          <w:lang w:val="uk-UA"/>
        </w:rPr>
        <w:t>р</w:t>
      </w:r>
      <w:r w:rsidR="00302A3B">
        <w:rPr>
          <w:rFonts w:ascii="Times New Roman" w:hAnsi="Times New Roman" w:cs="Times New Roman"/>
          <w:sz w:val="28"/>
          <w:lang w:val="uk-UA"/>
        </w:rPr>
        <w:t>у</w:t>
      </w:r>
      <w:r w:rsidRPr="008B2018">
        <w:rPr>
          <w:rFonts w:ascii="Times New Roman" w:hAnsi="Times New Roman" w:cs="Times New Roman"/>
          <w:sz w:val="28"/>
          <w:lang w:val="uk-UA"/>
        </w:rPr>
        <w:t xml:space="preserve"> молоді </w:t>
      </w:r>
      <w:r w:rsidR="00302A3B">
        <w:rPr>
          <w:rFonts w:ascii="Times New Roman" w:hAnsi="Times New Roman" w:cs="Times New Roman"/>
          <w:sz w:val="28"/>
          <w:lang w:val="uk-UA"/>
        </w:rPr>
        <w:t xml:space="preserve">і </w:t>
      </w:r>
      <w:r w:rsidRPr="008B2018">
        <w:rPr>
          <w:rFonts w:ascii="Times New Roman" w:hAnsi="Times New Roman" w:cs="Times New Roman"/>
          <w:sz w:val="28"/>
          <w:lang w:val="uk-UA"/>
        </w:rPr>
        <w:t>зроблять Кремінну охайнішою.</w:t>
      </w:r>
    </w:p>
    <w:p w:rsidR="000A089C" w:rsidRPr="000A089C" w:rsidRDefault="000A089C" w:rsidP="000A089C">
      <w:pPr>
        <w:pStyle w:val="a3"/>
        <w:spacing w:line="360" w:lineRule="auto"/>
        <w:ind w:firstLine="708"/>
        <w:jc w:val="both"/>
        <w:rPr>
          <w:rFonts w:ascii="Times New Roman" w:hAnsi="Times New Roman" w:cs="Times New Roman"/>
          <w:sz w:val="28"/>
          <w:lang w:val="uk-UA"/>
        </w:rPr>
      </w:pPr>
      <w:r w:rsidRPr="000A089C">
        <w:rPr>
          <w:rFonts w:ascii="Times New Roman" w:hAnsi="Times New Roman" w:cs="Times New Roman"/>
          <w:sz w:val="28"/>
          <w:lang w:val="uk-UA"/>
        </w:rPr>
        <w:t>Квест ігри</w:t>
      </w:r>
      <w:r w:rsidR="00495720" w:rsidRPr="00495720">
        <w:rPr>
          <w:rFonts w:ascii="Times New Roman" w:hAnsi="Times New Roman" w:cs="Times New Roman"/>
          <w:sz w:val="28"/>
        </w:rPr>
        <w:t xml:space="preserve"> [28]</w:t>
      </w:r>
      <w:r w:rsidRPr="000A089C">
        <w:rPr>
          <w:rFonts w:ascii="Times New Roman" w:hAnsi="Times New Roman" w:cs="Times New Roman"/>
          <w:sz w:val="28"/>
          <w:lang w:val="uk-UA"/>
        </w:rPr>
        <w:t>: Детективи в бібліотеці, інтерактивна гра-вікторина «Стоп-сміття».</w:t>
      </w:r>
    </w:p>
    <w:p w:rsidR="000A089C" w:rsidRPr="000A089C" w:rsidRDefault="000A089C" w:rsidP="000A089C">
      <w:pPr>
        <w:pStyle w:val="a3"/>
        <w:spacing w:line="360" w:lineRule="auto"/>
        <w:ind w:firstLine="708"/>
        <w:jc w:val="both"/>
        <w:rPr>
          <w:rFonts w:ascii="Times New Roman" w:hAnsi="Times New Roman" w:cs="Times New Roman"/>
          <w:sz w:val="28"/>
          <w:lang w:val="uk-UA"/>
        </w:rPr>
      </w:pPr>
      <w:r w:rsidRPr="000A089C">
        <w:rPr>
          <w:rFonts w:ascii="Times New Roman" w:hAnsi="Times New Roman" w:cs="Times New Roman"/>
          <w:sz w:val="28"/>
          <w:lang w:val="uk-UA"/>
        </w:rPr>
        <w:t>Он-лайн вікторини</w:t>
      </w:r>
      <w:r w:rsidR="00495720" w:rsidRPr="00495720">
        <w:rPr>
          <w:rFonts w:ascii="Times New Roman" w:hAnsi="Times New Roman" w:cs="Times New Roman"/>
          <w:sz w:val="28"/>
        </w:rPr>
        <w:t xml:space="preserve"> [28]</w:t>
      </w:r>
      <w:r w:rsidRPr="000A089C">
        <w:rPr>
          <w:rFonts w:ascii="Times New Roman" w:hAnsi="Times New Roman" w:cs="Times New Roman"/>
          <w:sz w:val="28"/>
          <w:lang w:val="uk-UA"/>
        </w:rPr>
        <w:t xml:space="preserve">: </w:t>
      </w:r>
      <w:r w:rsidR="00302A3B">
        <w:rPr>
          <w:rFonts w:ascii="Times New Roman" w:hAnsi="Times New Roman" w:cs="Times New Roman"/>
          <w:sz w:val="28"/>
          <w:lang w:val="uk-UA"/>
        </w:rPr>
        <w:t>В</w:t>
      </w:r>
      <w:r w:rsidRPr="000A089C">
        <w:rPr>
          <w:rFonts w:ascii="Times New Roman" w:hAnsi="Times New Roman" w:cs="Times New Roman"/>
          <w:sz w:val="28"/>
          <w:lang w:val="uk-UA"/>
        </w:rPr>
        <w:t xml:space="preserve"> </w:t>
      </w:r>
      <w:r w:rsidR="00302A3B">
        <w:rPr>
          <w:rFonts w:ascii="Times New Roman" w:hAnsi="Times New Roman" w:cs="Times New Roman"/>
          <w:sz w:val="28"/>
          <w:lang w:val="uk-UA"/>
        </w:rPr>
        <w:t>закладі була проведена он-лайн</w:t>
      </w:r>
      <w:r w:rsidRPr="000A089C">
        <w:rPr>
          <w:rFonts w:ascii="Times New Roman" w:hAnsi="Times New Roman" w:cs="Times New Roman"/>
          <w:sz w:val="28"/>
          <w:lang w:val="uk-UA"/>
        </w:rPr>
        <w:t xml:space="preserve">-вікторина </w:t>
      </w:r>
      <w:r w:rsidR="00302A3B">
        <w:rPr>
          <w:rFonts w:ascii="Times New Roman" w:hAnsi="Times New Roman" w:cs="Times New Roman"/>
          <w:sz w:val="28"/>
          <w:lang w:val="uk-UA"/>
        </w:rPr>
        <w:t>між дошкільними навчальними закладами Луганської області «</w:t>
      </w:r>
      <w:r w:rsidRPr="000A089C">
        <w:rPr>
          <w:rFonts w:ascii="Times New Roman" w:hAnsi="Times New Roman" w:cs="Times New Roman"/>
          <w:sz w:val="28"/>
          <w:lang w:val="uk-UA"/>
        </w:rPr>
        <w:t>Спортивна країна</w:t>
      </w:r>
      <w:r w:rsidR="00302A3B">
        <w:rPr>
          <w:rFonts w:ascii="Times New Roman" w:hAnsi="Times New Roman" w:cs="Times New Roman"/>
          <w:sz w:val="28"/>
          <w:lang w:val="uk-UA"/>
        </w:rPr>
        <w:t>»</w:t>
      </w:r>
      <w:r w:rsidRPr="000A089C">
        <w:rPr>
          <w:rFonts w:ascii="Times New Roman" w:hAnsi="Times New Roman" w:cs="Times New Roman"/>
          <w:sz w:val="28"/>
          <w:lang w:val="uk-UA"/>
        </w:rPr>
        <w:t xml:space="preserve">. Це захід </w:t>
      </w:r>
      <w:r w:rsidR="00A30E37">
        <w:rPr>
          <w:rFonts w:ascii="Times New Roman" w:hAnsi="Times New Roman" w:cs="Times New Roman"/>
          <w:sz w:val="28"/>
          <w:lang w:val="uk-UA"/>
        </w:rPr>
        <w:t xml:space="preserve">було проведено спільно з </w:t>
      </w:r>
      <w:r w:rsidRPr="000A089C">
        <w:rPr>
          <w:rFonts w:ascii="Times New Roman" w:hAnsi="Times New Roman" w:cs="Times New Roman"/>
          <w:sz w:val="28"/>
          <w:lang w:val="uk-UA"/>
        </w:rPr>
        <w:t>Луганськ</w:t>
      </w:r>
      <w:r w:rsidR="00A30E37">
        <w:rPr>
          <w:rFonts w:ascii="Times New Roman" w:hAnsi="Times New Roman" w:cs="Times New Roman"/>
          <w:sz w:val="28"/>
          <w:lang w:val="uk-UA"/>
        </w:rPr>
        <w:t>им</w:t>
      </w:r>
      <w:r w:rsidRPr="000A089C">
        <w:rPr>
          <w:rFonts w:ascii="Times New Roman" w:hAnsi="Times New Roman" w:cs="Times New Roman"/>
          <w:sz w:val="28"/>
          <w:lang w:val="uk-UA"/>
        </w:rPr>
        <w:t xml:space="preserve"> обласн</w:t>
      </w:r>
      <w:r w:rsidR="00A30E37">
        <w:rPr>
          <w:rFonts w:ascii="Times New Roman" w:hAnsi="Times New Roman" w:cs="Times New Roman"/>
          <w:sz w:val="28"/>
          <w:lang w:val="uk-UA"/>
        </w:rPr>
        <w:t>им</w:t>
      </w:r>
      <w:r w:rsidRPr="000A089C">
        <w:rPr>
          <w:rFonts w:ascii="Times New Roman" w:hAnsi="Times New Roman" w:cs="Times New Roman"/>
          <w:sz w:val="28"/>
          <w:lang w:val="uk-UA"/>
        </w:rPr>
        <w:t xml:space="preserve"> відділення</w:t>
      </w:r>
      <w:r w:rsidR="00A30E37">
        <w:rPr>
          <w:rFonts w:ascii="Times New Roman" w:hAnsi="Times New Roman" w:cs="Times New Roman"/>
          <w:sz w:val="28"/>
          <w:lang w:val="uk-UA"/>
        </w:rPr>
        <w:t>м</w:t>
      </w:r>
      <w:r w:rsidRPr="000A089C">
        <w:rPr>
          <w:rFonts w:ascii="Times New Roman" w:hAnsi="Times New Roman" w:cs="Times New Roman"/>
          <w:sz w:val="28"/>
          <w:lang w:val="uk-UA"/>
        </w:rPr>
        <w:t xml:space="preserve"> Національного олімпійського комітету України, Луганськ</w:t>
      </w:r>
      <w:r w:rsidR="00A30E37">
        <w:rPr>
          <w:rFonts w:ascii="Times New Roman" w:hAnsi="Times New Roman" w:cs="Times New Roman"/>
          <w:sz w:val="28"/>
          <w:lang w:val="uk-UA"/>
        </w:rPr>
        <w:t>им</w:t>
      </w:r>
      <w:r w:rsidRPr="000A089C">
        <w:rPr>
          <w:rFonts w:ascii="Times New Roman" w:hAnsi="Times New Roman" w:cs="Times New Roman"/>
          <w:sz w:val="28"/>
          <w:lang w:val="uk-UA"/>
        </w:rPr>
        <w:t xml:space="preserve"> обласн</w:t>
      </w:r>
      <w:r w:rsidR="00A30E37">
        <w:rPr>
          <w:rFonts w:ascii="Times New Roman" w:hAnsi="Times New Roman" w:cs="Times New Roman"/>
          <w:sz w:val="28"/>
          <w:lang w:val="uk-UA"/>
        </w:rPr>
        <w:t xml:space="preserve">им </w:t>
      </w:r>
      <w:r w:rsidRPr="000A089C">
        <w:rPr>
          <w:rFonts w:ascii="Times New Roman" w:hAnsi="Times New Roman" w:cs="Times New Roman"/>
          <w:sz w:val="28"/>
          <w:lang w:val="uk-UA"/>
        </w:rPr>
        <w:t>відділення</w:t>
      </w:r>
      <w:r w:rsidR="00A30E37">
        <w:rPr>
          <w:rFonts w:ascii="Times New Roman" w:hAnsi="Times New Roman" w:cs="Times New Roman"/>
          <w:sz w:val="28"/>
          <w:lang w:val="uk-UA"/>
        </w:rPr>
        <w:t>м</w:t>
      </w:r>
      <w:r w:rsidRPr="000A089C">
        <w:rPr>
          <w:rFonts w:ascii="Times New Roman" w:hAnsi="Times New Roman" w:cs="Times New Roman"/>
          <w:sz w:val="28"/>
          <w:lang w:val="uk-UA"/>
        </w:rPr>
        <w:t xml:space="preserve"> Олімпійської академії України, Луганськ</w:t>
      </w:r>
      <w:r w:rsidR="00A30E37">
        <w:rPr>
          <w:rFonts w:ascii="Times New Roman" w:hAnsi="Times New Roman" w:cs="Times New Roman"/>
          <w:sz w:val="28"/>
          <w:lang w:val="uk-UA"/>
        </w:rPr>
        <w:t>им</w:t>
      </w:r>
      <w:r w:rsidRPr="000A089C">
        <w:rPr>
          <w:rFonts w:ascii="Times New Roman" w:hAnsi="Times New Roman" w:cs="Times New Roman"/>
          <w:sz w:val="28"/>
          <w:lang w:val="uk-UA"/>
        </w:rPr>
        <w:t xml:space="preserve"> обласн</w:t>
      </w:r>
      <w:r w:rsidR="00A30E37">
        <w:rPr>
          <w:rFonts w:ascii="Times New Roman" w:hAnsi="Times New Roman" w:cs="Times New Roman"/>
          <w:sz w:val="28"/>
          <w:lang w:val="uk-UA"/>
        </w:rPr>
        <w:t>им</w:t>
      </w:r>
      <w:r w:rsidRPr="000A089C">
        <w:rPr>
          <w:rFonts w:ascii="Times New Roman" w:hAnsi="Times New Roman" w:cs="Times New Roman"/>
          <w:sz w:val="28"/>
          <w:lang w:val="uk-UA"/>
        </w:rPr>
        <w:t xml:space="preserve"> відділення</w:t>
      </w:r>
      <w:r w:rsidR="00A30E37">
        <w:rPr>
          <w:rFonts w:ascii="Times New Roman" w:hAnsi="Times New Roman" w:cs="Times New Roman"/>
          <w:sz w:val="28"/>
          <w:lang w:val="uk-UA"/>
        </w:rPr>
        <w:t>м</w:t>
      </w:r>
      <w:r w:rsidRPr="000A089C">
        <w:rPr>
          <w:rFonts w:ascii="Times New Roman" w:hAnsi="Times New Roman" w:cs="Times New Roman"/>
          <w:sz w:val="28"/>
          <w:lang w:val="uk-UA"/>
        </w:rPr>
        <w:t xml:space="preserve"> Комітету з фізичного виховання та спорту Міністерства освіти і науки України. </w:t>
      </w:r>
      <w:r w:rsidR="00A30E37">
        <w:rPr>
          <w:rFonts w:ascii="Times New Roman" w:hAnsi="Times New Roman" w:cs="Times New Roman"/>
          <w:sz w:val="28"/>
          <w:lang w:val="uk-UA"/>
        </w:rPr>
        <w:t>Он лайн-</w:t>
      </w:r>
      <w:r w:rsidRPr="000A089C">
        <w:rPr>
          <w:rFonts w:ascii="Times New Roman" w:hAnsi="Times New Roman" w:cs="Times New Roman"/>
          <w:sz w:val="28"/>
          <w:lang w:val="uk-UA"/>
        </w:rPr>
        <w:t xml:space="preserve">вікторина «Спортивна країна» </w:t>
      </w:r>
      <w:r w:rsidR="00A30E37">
        <w:rPr>
          <w:rFonts w:ascii="Times New Roman" w:hAnsi="Times New Roman" w:cs="Times New Roman"/>
          <w:sz w:val="28"/>
          <w:lang w:val="uk-UA"/>
        </w:rPr>
        <w:t xml:space="preserve">проводилася на </w:t>
      </w:r>
      <w:r w:rsidRPr="000A089C">
        <w:rPr>
          <w:rFonts w:ascii="Times New Roman" w:hAnsi="Times New Roman" w:cs="Times New Roman"/>
          <w:sz w:val="28"/>
          <w:lang w:val="uk-UA"/>
        </w:rPr>
        <w:t>протя</w:t>
      </w:r>
      <w:r w:rsidR="00A30E37">
        <w:rPr>
          <w:rFonts w:ascii="Times New Roman" w:hAnsi="Times New Roman" w:cs="Times New Roman"/>
          <w:sz w:val="28"/>
          <w:lang w:val="uk-UA"/>
        </w:rPr>
        <w:t>зі</w:t>
      </w:r>
      <w:r w:rsidRPr="000A089C">
        <w:rPr>
          <w:rFonts w:ascii="Times New Roman" w:hAnsi="Times New Roman" w:cs="Times New Roman"/>
          <w:sz w:val="28"/>
          <w:lang w:val="uk-UA"/>
        </w:rPr>
        <w:t xml:space="preserve"> лютого - березня 2021 року. </w:t>
      </w:r>
    </w:p>
    <w:p w:rsidR="000A089C" w:rsidRPr="000A089C" w:rsidRDefault="000A089C" w:rsidP="000A089C">
      <w:pPr>
        <w:pStyle w:val="a3"/>
        <w:spacing w:line="360" w:lineRule="auto"/>
        <w:ind w:firstLine="708"/>
        <w:jc w:val="both"/>
        <w:rPr>
          <w:rFonts w:ascii="Times New Roman" w:hAnsi="Times New Roman" w:cs="Times New Roman"/>
          <w:sz w:val="28"/>
          <w:lang w:val="uk-UA"/>
        </w:rPr>
      </w:pPr>
      <w:r w:rsidRPr="000A089C">
        <w:rPr>
          <w:rFonts w:ascii="Times New Roman" w:hAnsi="Times New Roman" w:cs="Times New Roman"/>
          <w:sz w:val="28"/>
          <w:lang w:val="uk-UA"/>
        </w:rPr>
        <w:t>Поетичні флешмоби</w:t>
      </w:r>
      <w:r w:rsidR="00495720" w:rsidRPr="00495720">
        <w:rPr>
          <w:rFonts w:ascii="Times New Roman" w:hAnsi="Times New Roman" w:cs="Times New Roman"/>
          <w:sz w:val="28"/>
        </w:rPr>
        <w:t xml:space="preserve"> [28]</w:t>
      </w:r>
      <w:r w:rsidRPr="000A089C">
        <w:rPr>
          <w:rFonts w:ascii="Times New Roman" w:hAnsi="Times New Roman" w:cs="Times New Roman"/>
          <w:sz w:val="28"/>
          <w:lang w:val="uk-UA"/>
        </w:rPr>
        <w:t>: 12 березня бу</w:t>
      </w:r>
      <w:r w:rsidR="00A30E37">
        <w:rPr>
          <w:rFonts w:ascii="Times New Roman" w:hAnsi="Times New Roman" w:cs="Times New Roman"/>
          <w:sz w:val="28"/>
          <w:lang w:val="uk-UA"/>
        </w:rPr>
        <w:t>ло</w:t>
      </w:r>
      <w:r w:rsidRPr="000A089C">
        <w:rPr>
          <w:rFonts w:ascii="Times New Roman" w:hAnsi="Times New Roman" w:cs="Times New Roman"/>
          <w:sz w:val="28"/>
          <w:lang w:val="uk-UA"/>
        </w:rPr>
        <w:t xml:space="preserve"> провед</w:t>
      </w:r>
      <w:r w:rsidR="00A30E37">
        <w:rPr>
          <w:rFonts w:ascii="Times New Roman" w:hAnsi="Times New Roman" w:cs="Times New Roman"/>
          <w:sz w:val="28"/>
          <w:lang w:val="uk-UA"/>
        </w:rPr>
        <w:t>ено</w:t>
      </w:r>
      <w:r w:rsidRPr="000A089C">
        <w:rPr>
          <w:rFonts w:ascii="Times New Roman" w:hAnsi="Times New Roman" w:cs="Times New Roman"/>
          <w:sz w:val="28"/>
          <w:lang w:val="uk-UA"/>
        </w:rPr>
        <w:t xml:space="preserve"> поетичний флешмоб «Тарас у кожному із нас» ( до 207- річчя від дня народження Т. Шевченка).</w:t>
      </w:r>
    </w:p>
    <w:p w:rsidR="000A089C" w:rsidRDefault="000A089C" w:rsidP="000A089C">
      <w:pPr>
        <w:pStyle w:val="a3"/>
        <w:spacing w:line="360" w:lineRule="auto"/>
        <w:ind w:firstLine="708"/>
        <w:jc w:val="both"/>
        <w:rPr>
          <w:rFonts w:ascii="Times New Roman" w:hAnsi="Times New Roman" w:cs="Times New Roman"/>
          <w:sz w:val="28"/>
          <w:lang w:val="uk-UA"/>
        </w:rPr>
      </w:pPr>
      <w:r w:rsidRPr="000A089C">
        <w:rPr>
          <w:rFonts w:ascii="Times New Roman" w:hAnsi="Times New Roman" w:cs="Times New Roman"/>
          <w:sz w:val="28"/>
          <w:lang w:val="uk-UA"/>
        </w:rPr>
        <w:t>Арт-кафе</w:t>
      </w:r>
      <w:r w:rsidR="00495720" w:rsidRPr="00495720">
        <w:rPr>
          <w:rFonts w:ascii="Times New Roman" w:hAnsi="Times New Roman" w:cs="Times New Roman"/>
          <w:sz w:val="28"/>
        </w:rPr>
        <w:t xml:space="preserve"> [28]</w:t>
      </w:r>
      <w:r w:rsidRPr="000A089C">
        <w:rPr>
          <w:rFonts w:ascii="Times New Roman" w:hAnsi="Times New Roman" w:cs="Times New Roman"/>
          <w:sz w:val="28"/>
          <w:lang w:val="uk-UA"/>
        </w:rPr>
        <w:t xml:space="preserve">: До свята масляної в </w:t>
      </w:r>
      <w:r w:rsidR="00A30E37">
        <w:rPr>
          <w:rFonts w:ascii="Times New Roman" w:hAnsi="Times New Roman" w:cs="Times New Roman"/>
          <w:sz w:val="28"/>
          <w:lang w:val="uk-UA"/>
        </w:rPr>
        <w:t>закладі</w:t>
      </w:r>
      <w:r w:rsidRPr="000A089C">
        <w:rPr>
          <w:rFonts w:ascii="Times New Roman" w:hAnsi="Times New Roman" w:cs="Times New Roman"/>
          <w:sz w:val="28"/>
          <w:lang w:val="uk-UA"/>
        </w:rPr>
        <w:t xml:space="preserve"> запрацювало арт–кафе «Книжковий млинець».</w:t>
      </w:r>
    </w:p>
    <w:p w:rsidR="000A089C" w:rsidRPr="000A089C" w:rsidRDefault="000A089C" w:rsidP="000A089C">
      <w:pPr>
        <w:pStyle w:val="a3"/>
        <w:spacing w:line="360" w:lineRule="auto"/>
        <w:ind w:firstLine="708"/>
        <w:jc w:val="both"/>
        <w:rPr>
          <w:rFonts w:ascii="Times New Roman" w:hAnsi="Times New Roman" w:cs="Times New Roman"/>
          <w:sz w:val="28"/>
          <w:lang w:val="uk-UA"/>
        </w:rPr>
      </w:pPr>
      <w:r w:rsidRPr="000A089C">
        <w:rPr>
          <w:rFonts w:ascii="Times New Roman" w:hAnsi="Times New Roman" w:cs="Times New Roman"/>
          <w:sz w:val="28"/>
          <w:lang w:val="uk-UA"/>
        </w:rPr>
        <w:t>Фото зона</w:t>
      </w:r>
      <w:r w:rsidR="00495720" w:rsidRPr="00495720">
        <w:rPr>
          <w:rFonts w:ascii="Times New Roman" w:hAnsi="Times New Roman" w:cs="Times New Roman"/>
          <w:sz w:val="28"/>
        </w:rPr>
        <w:t xml:space="preserve"> [28]</w:t>
      </w:r>
      <w:r w:rsidR="00A30E37">
        <w:rPr>
          <w:rFonts w:ascii="Times New Roman" w:hAnsi="Times New Roman" w:cs="Times New Roman"/>
          <w:sz w:val="28"/>
          <w:lang w:val="uk-UA"/>
        </w:rPr>
        <w:t>: Д</w:t>
      </w:r>
      <w:r w:rsidRPr="000A089C">
        <w:rPr>
          <w:rFonts w:ascii="Times New Roman" w:hAnsi="Times New Roman" w:cs="Times New Roman"/>
          <w:sz w:val="28"/>
          <w:lang w:val="uk-UA"/>
        </w:rPr>
        <w:t xml:space="preserve">о міжнародного дня театру (27 березня) в читальній залі </w:t>
      </w:r>
      <w:r w:rsidR="00A30E37">
        <w:rPr>
          <w:rFonts w:ascii="Times New Roman" w:hAnsi="Times New Roman" w:cs="Times New Roman"/>
          <w:sz w:val="28"/>
          <w:lang w:val="uk-UA"/>
        </w:rPr>
        <w:t xml:space="preserve">було </w:t>
      </w:r>
      <w:r w:rsidRPr="000A089C">
        <w:rPr>
          <w:rFonts w:ascii="Times New Roman" w:hAnsi="Times New Roman" w:cs="Times New Roman"/>
          <w:sz w:val="28"/>
          <w:lang w:val="uk-UA"/>
        </w:rPr>
        <w:t>оформлен</w:t>
      </w:r>
      <w:r w:rsidR="00A30E37">
        <w:rPr>
          <w:rFonts w:ascii="Times New Roman" w:hAnsi="Times New Roman" w:cs="Times New Roman"/>
          <w:sz w:val="28"/>
          <w:lang w:val="uk-UA"/>
        </w:rPr>
        <w:t>о</w:t>
      </w:r>
      <w:r w:rsidRPr="000A089C">
        <w:rPr>
          <w:rFonts w:ascii="Times New Roman" w:hAnsi="Times New Roman" w:cs="Times New Roman"/>
          <w:sz w:val="28"/>
          <w:lang w:val="uk-UA"/>
        </w:rPr>
        <w:t xml:space="preserve"> фото зон</w:t>
      </w:r>
      <w:r w:rsidR="00A30E37">
        <w:rPr>
          <w:rFonts w:ascii="Times New Roman" w:hAnsi="Times New Roman" w:cs="Times New Roman"/>
          <w:sz w:val="28"/>
          <w:lang w:val="uk-UA"/>
        </w:rPr>
        <w:t>у</w:t>
      </w:r>
      <w:r w:rsidRPr="000A089C">
        <w:rPr>
          <w:rFonts w:ascii="Times New Roman" w:hAnsi="Times New Roman" w:cs="Times New Roman"/>
          <w:sz w:val="28"/>
          <w:lang w:val="uk-UA"/>
        </w:rPr>
        <w:t xml:space="preserve">, де всі бажаючі </w:t>
      </w:r>
      <w:r w:rsidR="00A30E37">
        <w:rPr>
          <w:rFonts w:ascii="Times New Roman" w:hAnsi="Times New Roman" w:cs="Times New Roman"/>
          <w:sz w:val="28"/>
          <w:lang w:val="uk-UA"/>
        </w:rPr>
        <w:t>могли</w:t>
      </w:r>
      <w:r w:rsidRPr="000A089C">
        <w:rPr>
          <w:rFonts w:ascii="Times New Roman" w:hAnsi="Times New Roman" w:cs="Times New Roman"/>
          <w:sz w:val="28"/>
          <w:lang w:val="uk-UA"/>
        </w:rPr>
        <w:t xml:space="preserve"> відчути себе справжніми акторами </w:t>
      </w:r>
      <w:r w:rsidR="00A30E37">
        <w:rPr>
          <w:rFonts w:ascii="Times New Roman" w:hAnsi="Times New Roman" w:cs="Times New Roman"/>
          <w:sz w:val="28"/>
          <w:lang w:val="uk-UA"/>
        </w:rPr>
        <w:t>і</w:t>
      </w:r>
      <w:r w:rsidRPr="000A089C">
        <w:rPr>
          <w:rFonts w:ascii="Times New Roman" w:hAnsi="Times New Roman" w:cs="Times New Roman"/>
          <w:sz w:val="28"/>
          <w:lang w:val="uk-UA"/>
        </w:rPr>
        <w:t xml:space="preserve"> зробити незабутні </w:t>
      </w:r>
      <w:r w:rsidR="00A30E37">
        <w:rPr>
          <w:rFonts w:ascii="Times New Roman" w:hAnsi="Times New Roman" w:cs="Times New Roman"/>
          <w:sz w:val="28"/>
          <w:lang w:val="uk-UA"/>
        </w:rPr>
        <w:t>фото</w:t>
      </w:r>
      <w:r w:rsidRPr="000A089C">
        <w:rPr>
          <w:rFonts w:ascii="Times New Roman" w:hAnsi="Times New Roman" w:cs="Times New Roman"/>
          <w:sz w:val="28"/>
          <w:lang w:val="uk-UA"/>
        </w:rPr>
        <w:t>.</w:t>
      </w:r>
    </w:p>
    <w:p w:rsidR="000A089C" w:rsidRPr="000A089C" w:rsidRDefault="000A089C" w:rsidP="000A089C">
      <w:pPr>
        <w:pStyle w:val="a3"/>
        <w:spacing w:line="360" w:lineRule="auto"/>
        <w:ind w:firstLine="708"/>
        <w:jc w:val="both"/>
        <w:rPr>
          <w:rFonts w:ascii="Times New Roman" w:hAnsi="Times New Roman" w:cs="Times New Roman"/>
          <w:sz w:val="28"/>
          <w:lang w:val="uk-UA"/>
        </w:rPr>
      </w:pPr>
      <w:r w:rsidRPr="000A089C">
        <w:rPr>
          <w:rFonts w:ascii="Times New Roman" w:hAnsi="Times New Roman" w:cs="Times New Roman"/>
          <w:sz w:val="28"/>
          <w:lang w:val="uk-UA"/>
        </w:rPr>
        <w:lastRenderedPageBreak/>
        <w:t>Фото марафони</w:t>
      </w:r>
      <w:r w:rsidR="00495720" w:rsidRPr="00A30E37">
        <w:rPr>
          <w:rFonts w:ascii="Times New Roman" w:hAnsi="Times New Roman" w:cs="Times New Roman"/>
          <w:sz w:val="28"/>
        </w:rPr>
        <w:t xml:space="preserve"> [28]</w:t>
      </w:r>
      <w:r w:rsidRPr="000A089C">
        <w:rPr>
          <w:rFonts w:ascii="Times New Roman" w:hAnsi="Times New Roman" w:cs="Times New Roman"/>
          <w:sz w:val="28"/>
          <w:lang w:val="uk-UA"/>
        </w:rPr>
        <w:t>: «Моя вишиванка».</w:t>
      </w:r>
    </w:p>
    <w:p w:rsidR="000A089C" w:rsidRPr="000A089C" w:rsidRDefault="000A089C" w:rsidP="000A089C">
      <w:pPr>
        <w:pStyle w:val="a3"/>
        <w:spacing w:line="360" w:lineRule="auto"/>
        <w:ind w:firstLine="708"/>
        <w:jc w:val="both"/>
        <w:rPr>
          <w:rFonts w:ascii="Times New Roman" w:hAnsi="Times New Roman" w:cs="Times New Roman"/>
          <w:sz w:val="28"/>
          <w:lang w:val="uk-UA"/>
        </w:rPr>
      </w:pPr>
      <w:r w:rsidRPr="000A089C">
        <w:rPr>
          <w:rFonts w:ascii="Times New Roman" w:hAnsi="Times New Roman" w:cs="Times New Roman"/>
          <w:sz w:val="28"/>
          <w:lang w:val="uk-UA"/>
        </w:rPr>
        <w:t>Челенджи: «Моя родина, книга і я»</w:t>
      </w:r>
      <w:r w:rsidR="00A30E37">
        <w:rPr>
          <w:rFonts w:ascii="Times New Roman" w:hAnsi="Times New Roman" w:cs="Times New Roman"/>
          <w:sz w:val="28"/>
          <w:lang w:val="uk-UA"/>
        </w:rPr>
        <w:t>, який відбувся до М</w:t>
      </w:r>
      <w:r w:rsidRPr="000A089C">
        <w:rPr>
          <w:rFonts w:ascii="Times New Roman" w:hAnsi="Times New Roman" w:cs="Times New Roman"/>
          <w:sz w:val="28"/>
          <w:lang w:val="uk-UA"/>
        </w:rPr>
        <w:t>іжнародного дня сімˈї.</w:t>
      </w:r>
    </w:p>
    <w:p w:rsidR="0025526F" w:rsidRDefault="0025526F" w:rsidP="001E22F7">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Проекти</w:t>
      </w:r>
      <w:r w:rsidR="00495720" w:rsidRPr="00495720">
        <w:rPr>
          <w:rFonts w:ascii="Times New Roman" w:hAnsi="Times New Roman" w:cs="Times New Roman"/>
          <w:sz w:val="28"/>
        </w:rPr>
        <w:t xml:space="preserve"> [28]</w:t>
      </w:r>
      <w:r>
        <w:rPr>
          <w:rFonts w:ascii="Times New Roman" w:hAnsi="Times New Roman" w:cs="Times New Roman"/>
          <w:sz w:val="28"/>
          <w:lang w:val="uk-UA"/>
        </w:rPr>
        <w:t xml:space="preserve">: </w:t>
      </w:r>
      <w:r w:rsidRPr="0025526F">
        <w:rPr>
          <w:rFonts w:ascii="Times New Roman" w:hAnsi="Times New Roman" w:cs="Times New Roman"/>
          <w:sz w:val="28"/>
          <w:lang w:val="uk-UA"/>
        </w:rPr>
        <w:t xml:space="preserve">Кремінська бібліотека для дітей продовжує співпрацю </w:t>
      </w:r>
      <w:r w:rsidR="00A30E37">
        <w:rPr>
          <w:rFonts w:ascii="Times New Roman" w:hAnsi="Times New Roman" w:cs="Times New Roman"/>
          <w:sz w:val="28"/>
          <w:lang w:val="uk-UA"/>
        </w:rPr>
        <w:t>в Міжнародному онлайн-</w:t>
      </w:r>
      <w:r w:rsidRPr="0025526F">
        <w:rPr>
          <w:rFonts w:ascii="Times New Roman" w:hAnsi="Times New Roman" w:cs="Times New Roman"/>
          <w:sz w:val="28"/>
          <w:lang w:val="uk-UA"/>
        </w:rPr>
        <w:t>про</w:t>
      </w:r>
      <w:r w:rsidR="00A30E37">
        <w:rPr>
          <w:rFonts w:ascii="Times New Roman" w:hAnsi="Times New Roman" w:cs="Times New Roman"/>
          <w:sz w:val="28"/>
          <w:lang w:val="uk-UA"/>
        </w:rPr>
        <w:t>е</w:t>
      </w:r>
      <w:r w:rsidRPr="0025526F">
        <w:rPr>
          <w:rFonts w:ascii="Times New Roman" w:hAnsi="Times New Roman" w:cs="Times New Roman"/>
          <w:sz w:val="28"/>
          <w:lang w:val="uk-UA"/>
        </w:rPr>
        <w:t xml:space="preserve">кті </w:t>
      </w:r>
      <w:r w:rsidR="00A30E37">
        <w:rPr>
          <w:rFonts w:ascii="Times New Roman" w:hAnsi="Times New Roman" w:cs="Times New Roman"/>
          <w:sz w:val="28"/>
          <w:lang w:val="uk-UA"/>
        </w:rPr>
        <w:t>«</w:t>
      </w:r>
      <w:r w:rsidRPr="0025526F">
        <w:rPr>
          <w:rFonts w:ascii="Times New Roman" w:hAnsi="Times New Roman" w:cs="Times New Roman"/>
          <w:sz w:val="28"/>
          <w:lang w:val="uk-UA"/>
        </w:rPr>
        <w:t>Ми — українці. Я і ти!</w:t>
      </w:r>
      <w:r w:rsidR="00A30E37">
        <w:rPr>
          <w:rFonts w:ascii="Times New Roman" w:hAnsi="Times New Roman" w:cs="Times New Roman"/>
          <w:sz w:val="28"/>
          <w:lang w:val="uk-UA"/>
        </w:rPr>
        <w:t>»</w:t>
      </w:r>
      <w:r w:rsidRPr="0025526F">
        <w:rPr>
          <w:rFonts w:ascii="Times New Roman" w:hAnsi="Times New Roman" w:cs="Times New Roman"/>
          <w:sz w:val="28"/>
          <w:lang w:val="uk-UA"/>
        </w:rPr>
        <w:t xml:space="preserve"> Львівської обласної бібліотеки для дітей.</w:t>
      </w:r>
      <w:r w:rsidRPr="0025526F">
        <w:rPr>
          <w:lang w:val="uk-UA"/>
        </w:rPr>
        <w:t xml:space="preserve"> </w:t>
      </w:r>
      <w:r w:rsidR="00A30E37">
        <w:rPr>
          <w:rFonts w:ascii="Times New Roman" w:hAnsi="Times New Roman" w:cs="Times New Roman"/>
          <w:sz w:val="28"/>
          <w:lang w:val="uk-UA"/>
        </w:rPr>
        <w:t>Даний п</w:t>
      </w:r>
      <w:r w:rsidRPr="0025526F">
        <w:rPr>
          <w:rFonts w:ascii="Times New Roman" w:hAnsi="Times New Roman" w:cs="Times New Roman"/>
          <w:sz w:val="28"/>
          <w:lang w:val="uk-UA"/>
        </w:rPr>
        <w:t>роект</w:t>
      </w:r>
      <w:r w:rsidR="00A30E37">
        <w:rPr>
          <w:rFonts w:ascii="Times New Roman" w:hAnsi="Times New Roman" w:cs="Times New Roman"/>
          <w:sz w:val="28"/>
          <w:lang w:val="uk-UA"/>
        </w:rPr>
        <w:t xml:space="preserve"> має</w:t>
      </w:r>
      <w:r w:rsidRPr="0025526F">
        <w:rPr>
          <w:rFonts w:ascii="Times New Roman" w:hAnsi="Times New Roman" w:cs="Times New Roman"/>
          <w:sz w:val="28"/>
          <w:lang w:val="uk-UA"/>
        </w:rPr>
        <w:t xml:space="preserve"> спрям</w:t>
      </w:r>
      <w:r w:rsidR="00A30E37">
        <w:rPr>
          <w:rFonts w:ascii="Times New Roman" w:hAnsi="Times New Roman" w:cs="Times New Roman"/>
          <w:sz w:val="28"/>
          <w:lang w:val="uk-UA"/>
        </w:rPr>
        <w:t>ування</w:t>
      </w:r>
      <w:r w:rsidRPr="0025526F">
        <w:rPr>
          <w:rFonts w:ascii="Times New Roman" w:hAnsi="Times New Roman" w:cs="Times New Roman"/>
          <w:sz w:val="28"/>
          <w:lang w:val="uk-UA"/>
        </w:rPr>
        <w:t xml:space="preserve"> </w:t>
      </w:r>
      <w:r w:rsidR="00A30E37">
        <w:rPr>
          <w:rFonts w:ascii="Times New Roman" w:hAnsi="Times New Roman" w:cs="Times New Roman"/>
          <w:sz w:val="28"/>
          <w:lang w:val="uk-UA"/>
        </w:rPr>
        <w:t>щодо популяризації</w:t>
      </w:r>
      <w:r w:rsidRPr="0025526F">
        <w:rPr>
          <w:rFonts w:ascii="Times New Roman" w:hAnsi="Times New Roman" w:cs="Times New Roman"/>
          <w:sz w:val="28"/>
          <w:lang w:val="uk-UA"/>
        </w:rPr>
        <w:t xml:space="preserve"> української класичної </w:t>
      </w:r>
      <w:r w:rsidR="00A30E37">
        <w:rPr>
          <w:rFonts w:ascii="Times New Roman" w:hAnsi="Times New Roman" w:cs="Times New Roman"/>
          <w:sz w:val="28"/>
          <w:lang w:val="uk-UA"/>
        </w:rPr>
        <w:t>і</w:t>
      </w:r>
      <w:r w:rsidRPr="0025526F">
        <w:rPr>
          <w:rFonts w:ascii="Times New Roman" w:hAnsi="Times New Roman" w:cs="Times New Roman"/>
          <w:sz w:val="28"/>
          <w:lang w:val="uk-UA"/>
        </w:rPr>
        <w:t xml:space="preserve"> сучасної літератури, історії України, її традицій </w:t>
      </w:r>
      <w:r w:rsidR="00A30E37">
        <w:rPr>
          <w:rFonts w:ascii="Times New Roman" w:hAnsi="Times New Roman" w:cs="Times New Roman"/>
          <w:sz w:val="28"/>
          <w:lang w:val="uk-UA"/>
        </w:rPr>
        <w:t xml:space="preserve">і </w:t>
      </w:r>
      <w:r w:rsidRPr="0025526F">
        <w:rPr>
          <w:rFonts w:ascii="Times New Roman" w:hAnsi="Times New Roman" w:cs="Times New Roman"/>
          <w:sz w:val="28"/>
          <w:lang w:val="uk-UA"/>
        </w:rPr>
        <w:t xml:space="preserve">звичаїв </w:t>
      </w:r>
      <w:r w:rsidR="00A30E37">
        <w:rPr>
          <w:rFonts w:ascii="Times New Roman" w:hAnsi="Times New Roman" w:cs="Times New Roman"/>
          <w:sz w:val="28"/>
          <w:lang w:val="uk-UA"/>
        </w:rPr>
        <w:t>між</w:t>
      </w:r>
      <w:r w:rsidRPr="0025526F">
        <w:rPr>
          <w:rFonts w:ascii="Times New Roman" w:hAnsi="Times New Roman" w:cs="Times New Roman"/>
          <w:sz w:val="28"/>
          <w:lang w:val="uk-UA"/>
        </w:rPr>
        <w:t xml:space="preserve"> діт</w:t>
      </w:r>
      <w:r w:rsidR="00A30E37">
        <w:rPr>
          <w:rFonts w:ascii="Times New Roman" w:hAnsi="Times New Roman" w:cs="Times New Roman"/>
          <w:sz w:val="28"/>
          <w:lang w:val="uk-UA"/>
        </w:rPr>
        <w:t>ьми українцями</w:t>
      </w:r>
      <w:r w:rsidRPr="0025526F">
        <w:rPr>
          <w:rFonts w:ascii="Times New Roman" w:hAnsi="Times New Roman" w:cs="Times New Roman"/>
          <w:sz w:val="28"/>
          <w:lang w:val="uk-UA"/>
        </w:rPr>
        <w:t xml:space="preserve">, що </w:t>
      </w:r>
      <w:r w:rsidR="00A30E37">
        <w:rPr>
          <w:rFonts w:ascii="Times New Roman" w:hAnsi="Times New Roman" w:cs="Times New Roman"/>
          <w:sz w:val="28"/>
          <w:lang w:val="uk-UA"/>
        </w:rPr>
        <w:t>мешкають</w:t>
      </w:r>
      <w:r w:rsidRPr="0025526F">
        <w:rPr>
          <w:rFonts w:ascii="Times New Roman" w:hAnsi="Times New Roman" w:cs="Times New Roman"/>
          <w:sz w:val="28"/>
          <w:lang w:val="uk-UA"/>
        </w:rPr>
        <w:t xml:space="preserve"> в Польщі.</w:t>
      </w:r>
    </w:p>
    <w:p w:rsidR="008F4899" w:rsidRDefault="00F80CF2"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З</w:t>
      </w:r>
      <w:r w:rsidR="00A30E37">
        <w:rPr>
          <w:rFonts w:ascii="Times New Roman" w:hAnsi="Times New Roman" w:cs="Times New Roman"/>
          <w:sz w:val="28"/>
          <w:lang w:val="uk-UA"/>
        </w:rPr>
        <w:t>аклад</w:t>
      </w:r>
      <w:r w:rsidR="001E22F7">
        <w:rPr>
          <w:rFonts w:ascii="Times New Roman" w:hAnsi="Times New Roman" w:cs="Times New Roman"/>
          <w:sz w:val="28"/>
          <w:lang w:val="uk-UA"/>
        </w:rPr>
        <w:t xml:space="preserve"> приймає участь в </w:t>
      </w:r>
      <w:r w:rsidR="00A30E37">
        <w:rPr>
          <w:rFonts w:ascii="Times New Roman" w:hAnsi="Times New Roman" w:cs="Times New Roman"/>
          <w:sz w:val="28"/>
          <w:lang w:val="uk-UA"/>
        </w:rPr>
        <w:t>проекті «Розумна бібліотека б</w:t>
      </w:r>
      <w:r w:rsidR="001E22F7" w:rsidRPr="001E22F7">
        <w:rPr>
          <w:rFonts w:ascii="Times New Roman" w:hAnsi="Times New Roman" w:cs="Times New Roman"/>
          <w:sz w:val="28"/>
          <w:lang w:val="uk-UA"/>
        </w:rPr>
        <w:t>ез</w:t>
      </w:r>
      <w:r>
        <w:rPr>
          <w:rFonts w:ascii="Times New Roman" w:hAnsi="Times New Roman" w:cs="Times New Roman"/>
          <w:sz w:val="28"/>
          <w:lang w:val="uk-UA"/>
        </w:rPr>
        <w:t xml:space="preserve"> </w:t>
      </w:r>
      <w:r w:rsidR="001E22F7" w:rsidRPr="001E22F7">
        <w:rPr>
          <w:rFonts w:ascii="Times New Roman" w:hAnsi="Times New Roman" w:cs="Times New Roman"/>
          <w:sz w:val="28"/>
          <w:lang w:val="uk-UA"/>
        </w:rPr>
        <w:t>меж»</w:t>
      </w:r>
      <w:r w:rsidR="001E22F7">
        <w:rPr>
          <w:rFonts w:ascii="Times New Roman" w:hAnsi="Times New Roman" w:cs="Times New Roman"/>
          <w:sz w:val="28"/>
          <w:lang w:val="uk-UA"/>
        </w:rPr>
        <w:t xml:space="preserve"> за підтримки Українського</w:t>
      </w:r>
      <w:r w:rsidR="001E22F7" w:rsidRPr="001E22F7">
        <w:rPr>
          <w:rFonts w:ascii="Times New Roman" w:hAnsi="Times New Roman" w:cs="Times New Roman"/>
          <w:sz w:val="28"/>
          <w:lang w:val="uk-UA"/>
        </w:rPr>
        <w:t xml:space="preserve"> інститут</w:t>
      </w:r>
      <w:r w:rsidR="001E22F7">
        <w:rPr>
          <w:rFonts w:ascii="Times New Roman" w:hAnsi="Times New Roman" w:cs="Times New Roman"/>
          <w:sz w:val="28"/>
          <w:lang w:val="uk-UA"/>
        </w:rPr>
        <w:t>у</w:t>
      </w:r>
      <w:r w:rsidR="001E22F7" w:rsidRPr="001E22F7">
        <w:rPr>
          <w:rFonts w:ascii="Times New Roman" w:hAnsi="Times New Roman" w:cs="Times New Roman"/>
          <w:sz w:val="28"/>
          <w:lang w:val="uk-UA"/>
        </w:rPr>
        <w:t xml:space="preserve"> книги та послуг бібліотеки</w:t>
      </w:r>
      <w:r w:rsidR="001E22F7">
        <w:rPr>
          <w:rFonts w:ascii="Times New Roman" w:hAnsi="Times New Roman" w:cs="Times New Roman"/>
          <w:sz w:val="28"/>
          <w:lang w:val="uk-UA"/>
        </w:rPr>
        <w:t>.</w:t>
      </w:r>
      <w:r w:rsidR="008F4457">
        <w:rPr>
          <w:rFonts w:ascii="Times New Roman" w:hAnsi="Times New Roman" w:cs="Times New Roman"/>
          <w:sz w:val="28"/>
          <w:lang w:val="uk-UA"/>
        </w:rPr>
        <w:t xml:space="preserve"> В </w:t>
      </w:r>
      <w:r w:rsidR="00A30E37">
        <w:rPr>
          <w:rFonts w:ascii="Times New Roman" w:hAnsi="Times New Roman" w:cs="Times New Roman"/>
          <w:sz w:val="28"/>
          <w:lang w:val="uk-UA"/>
        </w:rPr>
        <w:t>проекті</w:t>
      </w:r>
      <w:r w:rsidR="008F4457" w:rsidRPr="008F4457">
        <w:rPr>
          <w:rFonts w:ascii="Times New Roman" w:hAnsi="Times New Roman" w:cs="Times New Roman"/>
          <w:sz w:val="28"/>
          <w:lang w:val="uk-UA"/>
        </w:rPr>
        <w:t xml:space="preserve"> «Демократичн</w:t>
      </w:r>
      <w:r w:rsidR="008F4457">
        <w:rPr>
          <w:rFonts w:ascii="Times New Roman" w:hAnsi="Times New Roman" w:cs="Times New Roman"/>
          <w:sz w:val="28"/>
          <w:lang w:val="uk-UA"/>
        </w:rPr>
        <w:t xml:space="preserve">е врядування у Східній Україні», </w:t>
      </w:r>
      <w:r w:rsidR="008F4457" w:rsidRPr="008F4457">
        <w:rPr>
          <w:rFonts w:ascii="Times New Roman" w:hAnsi="Times New Roman" w:cs="Times New Roman"/>
          <w:sz w:val="28"/>
          <w:lang w:val="uk-UA"/>
        </w:rPr>
        <w:t>завдяки Агентству США з міжнародного розвитку (USAID)</w:t>
      </w:r>
      <w:r w:rsidR="008F4457">
        <w:rPr>
          <w:rFonts w:ascii="Times New Roman" w:hAnsi="Times New Roman" w:cs="Times New Roman"/>
          <w:sz w:val="28"/>
          <w:lang w:val="uk-UA"/>
        </w:rPr>
        <w:t>.</w:t>
      </w:r>
    </w:p>
    <w:p w:rsidR="00A877B2" w:rsidRDefault="00A30E37" w:rsidP="00A877B2">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П</w:t>
      </w:r>
      <w:r w:rsidR="00A877B2" w:rsidRPr="00A877B2">
        <w:rPr>
          <w:rFonts w:ascii="Times New Roman" w:hAnsi="Times New Roman" w:cs="Times New Roman"/>
          <w:sz w:val="28"/>
          <w:lang w:val="uk-UA"/>
        </w:rPr>
        <w:t xml:space="preserve">родовжується </w:t>
      </w:r>
      <w:r>
        <w:rPr>
          <w:rFonts w:ascii="Times New Roman" w:hAnsi="Times New Roman" w:cs="Times New Roman"/>
          <w:sz w:val="28"/>
          <w:lang w:val="uk-UA"/>
        </w:rPr>
        <w:t xml:space="preserve">впровадження </w:t>
      </w:r>
      <w:r w:rsidR="00A877B2" w:rsidRPr="00A877B2">
        <w:rPr>
          <w:rFonts w:ascii="Times New Roman" w:hAnsi="Times New Roman" w:cs="Times New Roman"/>
          <w:sz w:val="28"/>
          <w:lang w:val="uk-UA"/>
        </w:rPr>
        <w:t xml:space="preserve">проекту «Всебічна стабілізаційна підтримка внутрішньо переміщених осіб </w:t>
      </w:r>
      <w:r>
        <w:rPr>
          <w:rFonts w:ascii="Times New Roman" w:hAnsi="Times New Roman" w:cs="Times New Roman"/>
          <w:sz w:val="28"/>
          <w:lang w:val="uk-UA"/>
        </w:rPr>
        <w:t>і</w:t>
      </w:r>
      <w:r w:rsidR="00A877B2" w:rsidRPr="00A877B2">
        <w:rPr>
          <w:rFonts w:ascii="Times New Roman" w:hAnsi="Times New Roman" w:cs="Times New Roman"/>
          <w:sz w:val="28"/>
          <w:lang w:val="uk-UA"/>
        </w:rPr>
        <w:t xml:space="preserve"> постраждалого населення в Україні»</w:t>
      </w:r>
      <w:r>
        <w:rPr>
          <w:rFonts w:ascii="Times New Roman" w:hAnsi="Times New Roman" w:cs="Times New Roman"/>
          <w:sz w:val="28"/>
          <w:lang w:val="uk-UA"/>
        </w:rPr>
        <w:t xml:space="preserve">. Фінансування даного проекту здійснює </w:t>
      </w:r>
      <w:r w:rsidR="00A877B2" w:rsidRPr="00A877B2">
        <w:rPr>
          <w:rFonts w:ascii="Times New Roman" w:hAnsi="Times New Roman" w:cs="Times New Roman"/>
          <w:sz w:val="28"/>
          <w:lang w:val="uk-UA"/>
        </w:rPr>
        <w:t xml:space="preserve">Європейський Союз, а </w:t>
      </w:r>
      <w:r>
        <w:rPr>
          <w:rFonts w:ascii="Times New Roman" w:hAnsi="Times New Roman" w:cs="Times New Roman"/>
          <w:sz w:val="28"/>
          <w:lang w:val="uk-UA"/>
        </w:rPr>
        <w:t xml:space="preserve">впровадження </w:t>
      </w:r>
      <w:r w:rsidR="00A877B2" w:rsidRPr="00A877B2">
        <w:rPr>
          <w:rFonts w:ascii="Times New Roman" w:hAnsi="Times New Roman" w:cs="Times New Roman"/>
          <w:sz w:val="28"/>
          <w:lang w:val="uk-UA"/>
        </w:rPr>
        <w:t>Міжнародною організацією з міграції при партнерстві Західноукраїнського ресурсного центру, районної громадської організації «Кремінський центр регіонального розвитку «Наша громада», ініціативної групи внутрішньо переміщених осіб</w:t>
      </w:r>
      <w:r>
        <w:rPr>
          <w:rFonts w:ascii="Times New Roman" w:hAnsi="Times New Roman" w:cs="Times New Roman"/>
          <w:sz w:val="28"/>
          <w:lang w:val="uk-UA"/>
        </w:rPr>
        <w:t>, місцевої влади та громади. Був проведений</w:t>
      </w:r>
      <w:r w:rsidR="00A877B2" w:rsidRPr="00A877B2">
        <w:rPr>
          <w:rFonts w:ascii="Times New Roman" w:hAnsi="Times New Roman" w:cs="Times New Roman"/>
          <w:sz w:val="28"/>
          <w:lang w:val="uk-UA"/>
        </w:rPr>
        <w:t xml:space="preserve"> капітальний ремонт частини приміщення </w:t>
      </w:r>
      <w:r>
        <w:rPr>
          <w:rFonts w:ascii="Times New Roman" w:hAnsi="Times New Roman" w:cs="Times New Roman"/>
          <w:sz w:val="28"/>
          <w:lang w:val="uk-UA"/>
        </w:rPr>
        <w:t>районної бібліотеки для дітей,</w:t>
      </w:r>
      <w:r w:rsidR="00A877B2" w:rsidRPr="00A877B2">
        <w:rPr>
          <w:rFonts w:ascii="Times New Roman" w:hAnsi="Times New Roman" w:cs="Times New Roman"/>
          <w:sz w:val="28"/>
          <w:lang w:val="uk-UA"/>
        </w:rPr>
        <w:t xml:space="preserve"> також </w:t>
      </w:r>
      <w:r>
        <w:rPr>
          <w:rFonts w:ascii="Times New Roman" w:hAnsi="Times New Roman" w:cs="Times New Roman"/>
          <w:sz w:val="28"/>
          <w:lang w:val="uk-UA"/>
        </w:rPr>
        <w:t>було здійсненне відкриття</w:t>
      </w:r>
      <w:r w:rsidR="00A877B2" w:rsidRPr="00A877B2">
        <w:rPr>
          <w:rFonts w:ascii="Times New Roman" w:hAnsi="Times New Roman" w:cs="Times New Roman"/>
          <w:sz w:val="28"/>
          <w:lang w:val="uk-UA"/>
        </w:rPr>
        <w:t xml:space="preserve"> бібліотечн</w:t>
      </w:r>
      <w:r>
        <w:rPr>
          <w:rFonts w:ascii="Times New Roman" w:hAnsi="Times New Roman" w:cs="Times New Roman"/>
          <w:sz w:val="28"/>
          <w:lang w:val="uk-UA"/>
        </w:rPr>
        <w:t>ого</w:t>
      </w:r>
      <w:r w:rsidR="00A877B2" w:rsidRPr="00A877B2">
        <w:rPr>
          <w:rFonts w:ascii="Times New Roman" w:hAnsi="Times New Roman" w:cs="Times New Roman"/>
          <w:sz w:val="28"/>
          <w:lang w:val="uk-UA"/>
        </w:rPr>
        <w:t xml:space="preserve"> кінотеатр</w:t>
      </w:r>
      <w:r>
        <w:rPr>
          <w:rFonts w:ascii="Times New Roman" w:hAnsi="Times New Roman" w:cs="Times New Roman"/>
          <w:sz w:val="28"/>
          <w:lang w:val="uk-UA"/>
        </w:rPr>
        <w:t>у</w:t>
      </w:r>
      <w:r w:rsidR="00A877B2" w:rsidRPr="00A877B2">
        <w:rPr>
          <w:rFonts w:ascii="Times New Roman" w:hAnsi="Times New Roman" w:cs="Times New Roman"/>
          <w:sz w:val="28"/>
          <w:lang w:val="uk-UA"/>
        </w:rPr>
        <w:t>, гурт</w:t>
      </w:r>
      <w:r>
        <w:rPr>
          <w:rFonts w:ascii="Times New Roman" w:hAnsi="Times New Roman" w:cs="Times New Roman"/>
          <w:sz w:val="28"/>
          <w:lang w:val="uk-UA"/>
        </w:rPr>
        <w:t>ка лялькового театру, ігрової</w:t>
      </w:r>
      <w:r w:rsidR="00A877B2" w:rsidRPr="00A877B2">
        <w:rPr>
          <w:rFonts w:ascii="Times New Roman" w:hAnsi="Times New Roman" w:cs="Times New Roman"/>
          <w:sz w:val="28"/>
          <w:lang w:val="uk-UA"/>
        </w:rPr>
        <w:t xml:space="preserve"> дитяч</w:t>
      </w:r>
      <w:r>
        <w:rPr>
          <w:rFonts w:ascii="Times New Roman" w:hAnsi="Times New Roman" w:cs="Times New Roman"/>
          <w:sz w:val="28"/>
          <w:lang w:val="uk-UA"/>
        </w:rPr>
        <w:t>ої</w:t>
      </w:r>
      <w:r w:rsidR="00A877B2">
        <w:rPr>
          <w:rFonts w:ascii="Times New Roman" w:hAnsi="Times New Roman" w:cs="Times New Roman"/>
          <w:sz w:val="28"/>
          <w:lang w:val="uk-UA"/>
        </w:rPr>
        <w:t xml:space="preserve"> кімнат</w:t>
      </w:r>
      <w:r>
        <w:rPr>
          <w:rFonts w:ascii="Times New Roman" w:hAnsi="Times New Roman" w:cs="Times New Roman"/>
          <w:sz w:val="28"/>
          <w:lang w:val="uk-UA"/>
        </w:rPr>
        <w:t>и і</w:t>
      </w:r>
      <w:r w:rsidR="00A877B2">
        <w:rPr>
          <w:rFonts w:ascii="Times New Roman" w:hAnsi="Times New Roman" w:cs="Times New Roman"/>
          <w:sz w:val="28"/>
          <w:lang w:val="uk-UA"/>
        </w:rPr>
        <w:t xml:space="preserve"> тренінговий центр. </w:t>
      </w:r>
      <w:r w:rsidR="00A877B2" w:rsidRPr="00A877B2">
        <w:rPr>
          <w:rFonts w:ascii="Times New Roman" w:hAnsi="Times New Roman" w:cs="Times New Roman"/>
          <w:sz w:val="28"/>
          <w:lang w:val="uk-UA"/>
        </w:rPr>
        <w:t xml:space="preserve">З дня презентації  </w:t>
      </w:r>
      <w:r>
        <w:rPr>
          <w:rFonts w:ascii="Times New Roman" w:hAnsi="Times New Roman" w:cs="Times New Roman"/>
          <w:sz w:val="28"/>
          <w:lang w:val="uk-UA"/>
        </w:rPr>
        <w:t>п</w:t>
      </w:r>
      <w:r w:rsidR="00A877B2" w:rsidRPr="00A877B2">
        <w:rPr>
          <w:rFonts w:ascii="Times New Roman" w:hAnsi="Times New Roman" w:cs="Times New Roman"/>
          <w:sz w:val="28"/>
          <w:lang w:val="uk-UA"/>
        </w:rPr>
        <w:t xml:space="preserve">роекту в </w:t>
      </w:r>
      <w:r>
        <w:rPr>
          <w:rFonts w:ascii="Times New Roman" w:hAnsi="Times New Roman" w:cs="Times New Roman"/>
          <w:sz w:val="28"/>
          <w:lang w:val="uk-UA"/>
        </w:rPr>
        <w:t xml:space="preserve">закладі кожну </w:t>
      </w:r>
      <w:r w:rsidR="00A877B2" w:rsidRPr="00A877B2">
        <w:rPr>
          <w:rFonts w:ascii="Times New Roman" w:hAnsi="Times New Roman" w:cs="Times New Roman"/>
          <w:sz w:val="28"/>
          <w:lang w:val="uk-UA"/>
        </w:rPr>
        <w:t>субот</w:t>
      </w:r>
      <w:r>
        <w:rPr>
          <w:rFonts w:ascii="Times New Roman" w:hAnsi="Times New Roman" w:cs="Times New Roman"/>
          <w:sz w:val="28"/>
          <w:lang w:val="uk-UA"/>
        </w:rPr>
        <w:t xml:space="preserve">у здійснює свою роботу </w:t>
      </w:r>
      <w:r w:rsidR="00A877B2" w:rsidRPr="00A877B2">
        <w:rPr>
          <w:rFonts w:ascii="Times New Roman" w:hAnsi="Times New Roman" w:cs="Times New Roman"/>
          <w:sz w:val="28"/>
          <w:lang w:val="uk-UA"/>
        </w:rPr>
        <w:t>бібліо</w:t>
      </w:r>
      <w:r w:rsidR="00A877B2">
        <w:rPr>
          <w:rFonts w:ascii="Times New Roman" w:hAnsi="Times New Roman" w:cs="Times New Roman"/>
          <w:sz w:val="28"/>
          <w:lang w:val="uk-UA"/>
        </w:rPr>
        <w:t>течний кінотеатр «БібліоC</w:t>
      </w:r>
      <w:r>
        <w:rPr>
          <w:rFonts w:ascii="Times New Roman" w:hAnsi="Times New Roman" w:cs="Times New Roman"/>
          <w:sz w:val="28"/>
          <w:lang w:val="uk-UA"/>
        </w:rPr>
        <w:t>inema</w:t>
      </w:r>
      <w:r w:rsidR="00A877B2">
        <w:rPr>
          <w:rFonts w:ascii="Times New Roman" w:hAnsi="Times New Roman" w:cs="Times New Roman"/>
          <w:sz w:val="28"/>
          <w:lang w:val="uk-UA"/>
        </w:rPr>
        <w:t>» та</w:t>
      </w:r>
      <w:r w:rsidR="00A877B2" w:rsidRPr="00A877B2">
        <w:rPr>
          <w:rFonts w:ascii="Times New Roman" w:hAnsi="Times New Roman" w:cs="Times New Roman"/>
          <w:sz w:val="28"/>
          <w:lang w:val="uk-UA"/>
        </w:rPr>
        <w:t xml:space="preserve">  </w:t>
      </w:r>
      <w:r>
        <w:rPr>
          <w:rFonts w:ascii="Times New Roman" w:hAnsi="Times New Roman" w:cs="Times New Roman"/>
          <w:sz w:val="28"/>
          <w:lang w:val="uk-UA"/>
        </w:rPr>
        <w:t xml:space="preserve">кожен день </w:t>
      </w:r>
      <w:r w:rsidR="00A877B2" w:rsidRPr="00A877B2">
        <w:rPr>
          <w:rFonts w:ascii="Times New Roman" w:hAnsi="Times New Roman" w:cs="Times New Roman"/>
          <w:sz w:val="28"/>
          <w:lang w:val="uk-UA"/>
        </w:rPr>
        <w:t>працює дитяча ігрова  кімната  «Бібліо</w:t>
      </w:r>
      <w:r w:rsidRPr="00A877B2">
        <w:rPr>
          <w:rFonts w:ascii="Times New Roman" w:hAnsi="Times New Roman" w:cs="Times New Roman"/>
          <w:sz w:val="28"/>
          <w:lang w:val="uk-UA"/>
        </w:rPr>
        <w:t>няня».</w:t>
      </w:r>
    </w:p>
    <w:p w:rsidR="008F4899" w:rsidRDefault="000A089C"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Клуби та гуртки</w:t>
      </w:r>
      <w:r w:rsidR="00495720" w:rsidRPr="00495720">
        <w:rPr>
          <w:rFonts w:ascii="Times New Roman" w:hAnsi="Times New Roman" w:cs="Times New Roman"/>
          <w:sz w:val="28"/>
          <w:lang w:val="uk-UA"/>
        </w:rPr>
        <w:t xml:space="preserve"> [28]</w:t>
      </w:r>
      <w:r>
        <w:rPr>
          <w:rFonts w:ascii="Times New Roman" w:hAnsi="Times New Roman" w:cs="Times New Roman"/>
          <w:sz w:val="28"/>
          <w:lang w:val="uk-UA"/>
        </w:rPr>
        <w:t xml:space="preserve">: </w:t>
      </w:r>
      <w:r w:rsidR="008F4899">
        <w:rPr>
          <w:rFonts w:ascii="Times New Roman" w:hAnsi="Times New Roman" w:cs="Times New Roman"/>
          <w:sz w:val="28"/>
          <w:lang w:val="uk-UA"/>
        </w:rPr>
        <w:t xml:space="preserve">На базі </w:t>
      </w:r>
      <w:r w:rsidR="008F4899" w:rsidRPr="008F4899">
        <w:rPr>
          <w:rFonts w:ascii="Times New Roman" w:hAnsi="Times New Roman" w:cs="Times New Roman"/>
          <w:sz w:val="28"/>
          <w:lang w:val="uk-UA"/>
        </w:rPr>
        <w:t>КУ «Кремінська РЦБС»</w:t>
      </w:r>
      <w:r w:rsidR="008F4899">
        <w:rPr>
          <w:rFonts w:ascii="Times New Roman" w:hAnsi="Times New Roman" w:cs="Times New Roman"/>
          <w:sz w:val="28"/>
          <w:lang w:val="uk-UA"/>
        </w:rPr>
        <w:t xml:space="preserve"> продовж</w:t>
      </w:r>
      <w:r w:rsidR="00A30E37">
        <w:rPr>
          <w:rFonts w:ascii="Times New Roman" w:hAnsi="Times New Roman" w:cs="Times New Roman"/>
          <w:sz w:val="28"/>
          <w:lang w:val="uk-UA"/>
        </w:rPr>
        <w:t>ує</w:t>
      </w:r>
      <w:r w:rsidR="008F4899">
        <w:rPr>
          <w:rFonts w:ascii="Times New Roman" w:hAnsi="Times New Roman" w:cs="Times New Roman"/>
          <w:sz w:val="28"/>
          <w:lang w:val="uk-UA"/>
        </w:rPr>
        <w:t xml:space="preserve"> свою </w:t>
      </w:r>
      <w:r w:rsidR="00A30E37">
        <w:rPr>
          <w:rFonts w:ascii="Times New Roman" w:hAnsi="Times New Roman" w:cs="Times New Roman"/>
          <w:sz w:val="28"/>
          <w:lang w:val="uk-UA"/>
        </w:rPr>
        <w:t>діяльність</w:t>
      </w:r>
      <w:r w:rsidR="008F4899">
        <w:rPr>
          <w:rFonts w:ascii="Times New Roman" w:hAnsi="Times New Roman" w:cs="Times New Roman"/>
          <w:sz w:val="28"/>
          <w:lang w:val="uk-UA"/>
        </w:rPr>
        <w:t xml:space="preserve"> </w:t>
      </w:r>
      <w:r w:rsidR="008F4899" w:rsidRPr="008F4899">
        <w:rPr>
          <w:rFonts w:ascii="Times New Roman" w:hAnsi="Times New Roman" w:cs="Times New Roman"/>
          <w:sz w:val="28"/>
          <w:lang w:val="uk-UA"/>
        </w:rPr>
        <w:t>Code Club</w:t>
      </w:r>
      <w:r w:rsidR="008F4899">
        <w:rPr>
          <w:rFonts w:ascii="Times New Roman" w:hAnsi="Times New Roman" w:cs="Times New Roman"/>
          <w:sz w:val="28"/>
          <w:lang w:val="uk-UA"/>
        </w:rPr>
        <w:t xml:space="preserve"> – клуб</w:t>
      </w:r>
      <w:r w:rsidR="00A30E37">
        <w:rPr>
          <w:rFonts w:ascii="Times New Roman" w:hAnsi="Times New Roman" w:cs="Times New Roman"/>
          <w:sz w:val="28"/>
          <w:lang w:val="uk-UA"/>
        </w:rPr>
        <w:t>,</w:t>
      </w:r>
      <w:r w:rsidR="008F4899">
        <w:rPr>
          <w:rFonts w:ascii="Times New Roman" w:hAnsi="Times New Roman" w:cs="Times New Roman"/>
          <w:sz w:val="28"/>
          <w:lang w:val="uk-UA"/>
        </w:rPr>
        <w:t xml:space="preserve"> де </w:t>
      </w:r>
      <w:r w:rsidR="00A30E37">
        <w:rPr>
          <w:rFonts w:ascii="Times New Roman" w:hAnsi="Times New Roman" w:cs="Times New Roman"/>
          <w:sz w:val="28"/>
          <w:lang w:val="uk-UA"/>
        </w:rPr>
        <w:t xml:space="preserve">здійснюють навчання </w:t>
      </w:r>
      <w:r w:rsidR="00A30E37" w:rsidRPr="00A30E37">
        <w:rPr>
          <w:rFonts w:ascii="Times New Roman" w:hAnsi="Times New Roman" w:cs="Times New Roman"/>
          <w:sz w:val="28"/>
          <w:lang w:val="uk-UA"/>
        </w:rPr>
        <w:t xml:space="preserve">аудіо та відео монтажу </w:t>
      </w:r>
      <w:r w:rsidR="008F4899">
        <w:rPr>
          <w:rFonts w:ascii="Times New Roman" w:hAnsi="Times New Roman" w:cs="Times New Roman"/>
          <w:sz w:val="28"/>
          <w:lang w:val="uk-UA"/>
        </w:rPr>
        <w:t xml:space="preserve">діти молодшої </w:t>
      </w:r>
      <w:r w:rsidR="00A30E37">
        <w:rPr>
          <w:rFonts w:ascii="Times New Roman" w:hAnsi="Times New Roman" w:cs="Times New Roman"/>
          <w:sz w:val="28"/>
          <w:lang w:val="uk-UA"/>
        </w:rPr>
        <w:t>і</w:t>
      </w:r>
      <w:r w:rsidR="008F4899">
        <w:rPr>
          <w:rFonts w:ascii="Times New Roman" w:hAnsi="Times New Roman" w:cs="Times New Roman"/>
          <w:sz w:val="28"/>
          <w:lang w:val="uk-UA"/>
        </w:rPr>
        <w:t xml:space="preserve"> старшої груп.</w:t>
      </w:r>
    </w:p>
    <w:p w:rsidR="0025526F" w:rsidRDefault="0025526F"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Також </w:t>
      </w:r>
      <w:r w:rsidR="00A30E37">
        <w:rPr>
          <w:rFonts w:ascii="Times New Roman" w:hAnsi="Times New Roman" w:cs="Times New Roman"/>
          <w:sz w:val="28"/>
          <w:lang w:val="uk-UA"/>
        </w:rPr>
        <w:t xml:space="preserve">на базі бібліотеки </w:t>
      </w:r>
      <w:r>
        <w:rPr>
          <w:rFonts w:ascii="Times New Roman" w:hAnsi="Times New Roman" w:cs="Times New Roman"/>
          <w:sz w:val="28"/>
          <w:lang w:val="uk-UA"/>
        </w:rPr>
        <w:t xml:space="preserve">діє </w:t>
      </w:r>
      <w:r w:rsidRPr="0025526F">
        <w:rPr>
          <w:rFonts w:ascii="Times New Roman" w:hAnsi="Times New Roman" w:cs="Times New Roman"/>
          <w:sz w:val="28"/>
          <w:lang w:val="uk-UA"/>
        </w:rPr>
        <w:t>літературн</w:t>
      </w:r>
      <w:r w:rsidR="00A30E37">
        <w:rPr>
          <w:rFonts w:ascii="Times New Roman" w:hAnsi="Times New Roman" w:cs="Times New Roman"/>
          <w:sz w:val="28"/>
          <w:lang w:val="uk-UA"/>
        </w:rPr>
        <w:t>ий</w:t>
      </w:r>
      <w:r w:rsidRPr="0025526F">
        <w:rPr>
          <w:rFonts w:ascii="Times New Roman" w:hAnsi="Times New Roman" w:cs="Times New Roman"/>
          <w:sz w:val="28"/>
          <w:lang w:val="uk-UA"/>
        </w:rPr>
        <w:t xml:space="preserve"> гурт</w:t>
      </w:r>
      <w:r w:rsidR="00A30E37">
        <w:rPr>
          <w:rFonts w:ascii="Times New Roman" w:hAnsi="Times New Roman" w:cs="Times New Roman"/>
          <w:sz w:val="28"/>
          <w:lang w:val="uk-UA"/>
        </w:rPr>
        <w:t>ок</w:t>
      </w:r>
      <w:r w:rsidRPr="0025526F">
        <w:rPr>
          <w:rFonts w:ascii="Times New Roman" w:hAnsi="Times New Roman" w:cs="Times New Roman"/>
          <w:sz w:val="28"/>
          <w:lang w:val="uk-UA"/>
        </w:rPr>
        <w:t xml:space="preserve"> за участю студентів Кремінського медичного коледжу</w:t>
      </w:r>
      <w:r>
        <w:rPr>
          <w:rFonts w:ascii="Times New Roman" w:hAnsi="Times New Roman" w:cs="Times New Roman"/>
          <w:sz w:val="28"/>
          <w:lang w:val="uk-UA"/>
        </w:rPr>
        <w:t>.</w:t>
      </w:r>
    </w:p>
    <w:p w:rsidR="008F4899" w:rsidRDefault="008F4899"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 xml:space="preserve">Було відкрито </w:t>
      </w:r>
      <w:r w:rsidRPr="008F4899">
        <w:rPr>
          <w:rFonts w:ascii="Times New Roman" w:hAnsi="Times New Roman" w:cs="Times New Roman"/>
          <w:sz w:val="28"/>
          <w:lang w:val="uk-UA"/>
        </w:rPr>
        <w:t>клуб англійської мови «Funny EngIish»</w:t>
      </w:r>
      <w:r>
        <w:rPr>
          <w:rFonts w:ascii="Times New Roman" w:hAnsi="Times New Roman" w:cs="Times New Roman"/>
          <w:sz w:val="28"/>
          <w:lang w:val="uk-UA"/>
        </w:rPr>
        <w:t xml:space="preserve"> для учасників віком від </w:t>
      </w:r>
      <w:r w:rsidRPr="008F4899">
        <w:rPr>
          <w:rFonts w:ascii="Times New Roman" w:hAnsi="Times New Roman" w:cs="Times New Roman"/>
          <w:sz w:val="28"/>
          <w:lang w:val="uk-UA"/>
        </w:rPr>
        <w:t>8 до 13 років.</w:t>
      </w:r>
    </w:p>
    <w:p w:rsidR="0025526F" w:rsidRDefault="0025526F"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2 березня </w:t>
      </w:r>
      <w:r w:rsidR="00A30E37">
        <w:rPr>
          <w:rFonts w:ascii="Times New Roman" w:hAnsi="Times New Roman" w:cs="Times New Roman"/>
          <w:sz w:val="28"/>
          <w:lang w:val="uk-UA"/>
        </w:rPr>
        <w:t xml:space="preserve">на базі </w:t>
      </w:r>
      <w:r w:rsidRPr="0025526F">
        <w:rPr>
          <w:rFonts w:ascii="Times New Roman" w:hAnsi="Times New Roman" w:cs="Times New Roman"/>
          <w:sz w:val="28"/>
          <w:lang w:val="uk-UA"/>
        </w:rPr>
        <w:t>бібліоте</w:t>
      </w:r>
      <w:r w:rsidR="00A30E37">
        <w:rPr>
          <w:rFonts w:ascii="Times New Roman" w:hAnsi="Times New Roman" w:cs="Times New Roman"/>
          <w:sz w:val="28"/>
          <w:lang w:val="uk-UA"/>
        </w:rPr>
        <w:t xml:space="preserve">ки було відкрито </w:t>
      </w:r>
      <w:r w:rsidRPr="0025526F">
        <w:rPr>
          <w:rFonts w:ascii="Times New Roman" w:hAnsi="Times New Roman" w:cs="Times New Roman"/>
          <w:sz w:val="28"/>
          <w:lang w:val="uk-UA"/>
        </w:rPr>
        <w:t xml:space="preserve"> безкоштовний розмовний клуб анг</w:t>
      </w:r>
      <w:r>
        <w:rPr>
          <w:rFonts w:ascii="Times New Roman" w:hAnsi="Times New Roman" w:cs="Times New Roman"/>
          <w:sz w:val="28"/>
          <w:lang w:val="uk-UA"/>
        </w:rPr>
        <w:t>лійської мови «English for you» для всіх бажаючих.</w:t>
      </w:r>
    </w:p>
    <w:p w:rsidR="008F4457" w:rsidRDefault="008F4457"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Продовж</w:t>
      </w:r>
      <w:r w:rsidR="00A30E37">
        <w:rPr>
          <w:rFonts w:ascii="Times New Roman" w:hAnsi="Times New Roman" w:cs="Times New Roman"/>
          <w:sz w:val="28"/>
          <w:lang w:val="uk-UA"/>
        </w:rPr>
        <w:t>ив</w:t>
      </w:r>
      <w:r>
        <w:rPr>
          <w:rFonts w:ascii="Times New Roman" w:hAnsi="Times New Roman" w:cs="Times New Roman"/>
          <w:sz w:val="28"/>
          <w:lang w:val="uk-UA"/>
        </w:rPr>
        <w:t xml:space="preserve"> свою роботу і клуб </w:t>
      </w:r>
      <w:r w:rsidRPr="008F4457">
        <w:rPr>
          <w:rFonts w:ascii="Times New Roman" w:hAnsi="Times New Roman" w:cs="Times New Roman"/>
          <w:sz w:val="28"/>
          <w:lang w:val="uk-UA"/>
        </w:rPr>
        <w:t>Магія 3D</w:t>
      </w:r>
      <w:r>
        <w:rPr>
          <w:rFonts w:ascii="Times New Roman" w:hAnsi="Times New Roman" w:cs="Times New Roman"/>
          <w:sz w:val="28"/>
          <w:lang w:val="uk-UA"/>
        </w:rPr>
        <w:t xml:space="preserve">, в якому діти займаються малюванням за допомогою спеціального обладання. </w:t>
      </w:r>
    </w:p>
    <w:p w:rsidR="00FB3641" w:rsidRDefault="00F80CF2"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У</w:t>
      </w:r>
      <w:r w:rsidR="00FB3641" w:rsidRPr="00FB3641">
        <w:rPr>
          <w:rFonts w:ascii="Times New Roman" w:hAnsi="Times New Roman" w:cs="Times New Roman"/>
          <w:sz w:val="28"/>
          <w:lang w:val="uk-UA"/>
        </w:rPr>
        <w:t xml:space="preserve"> бібліотечному ХАБі </w:t>
      </w:r>
      <w:r w:rsidR="00FB3641">
        <w:rPr>
          <w:rFonts w:ascii="Times New Roman" w:hAnsi="Times New Roman" w:cs="Times New Roman"/>
          <w:sz w:val="28"/>
          <w:lang w:val="uk-UA"/>
        </w:rPr>
        <w:t>здійснюється</w:t>
      </w:r>
      <w:r w:rsidR="00FB3641" w:rsidRPr="00FB3641">
        <w:rPr>
          <w:rFonts w:ascii="Times New Roman" w:hAnsi="Times New Roman" w:cs="Times New Roman"/>
          <w:sz w:val="28"/>
          <w:lang w:val="uk-UA"/>
        </w:rPr>
        <w:t xml:space="preserve"> навчання на платформі </w:t>
      </w:r>
      <w:r>
        <w:rPr>
          <w:rFonts w:ascii="Times New Roman" w:hAnsi="Times New Roman" w:cs="Times New Roman"/>
          <w:sz w:val="28"/>
          <w:lang w:val="uk-UA"/>
        </w:rPr>
        <w:t>«</w:t>
      </w:r>
      <w:r w:rsidR="00FB3641" w:rsidRPr="00FB3641">
        <w:rPr>
          <w:rFonts w:ascii="Times New Roman" w:hAnsi="Times New Roman" w:cs="Times New Roman"/>
          <w:sz w:val="28"/>
          <w:lang w:val="uk-UA"/>
        </w:rPr>
        <w:t>Дія</w:t>
      </w:r>
      <w:r>
        <w:rPr>
          <w:rFonts w:ascii="Times New Roman" w:hAnsi="Times New Roman" w:cs="Times New Roman"/>
          <w:sz w:val="28"/>
          <w:lang w:val="uk-UA"/>
        </w:rPr>
        <w:t>»</w:t>
      </w:r>
      <w:r w:rsidR="00FB3641" w:rsidRPr="00FB3641">
        <w:rPr>
          <w:rFonts w:ascii="Times New Roman" w:hAnsi="Times New Roman" w:cs="Times New Roman"/>
          <w:sz w:val="28"/>
          <w:lang w:val="uk-UA"/>
        </w:rPr>
        <w:t>. Цифрова освіта. В тренді освітні серіали:</w:t>
      </w:r>
      <w:r w:rsidR="00A4169B">
        <w:rPr>
          <w:rFonts w:ascii="Times New Roman" w:hAnsi="Times New Roman" w:cs="Times New Roman"/>
          <w:sz w:val="28"/>
          <w:lang w:val="uk-UA"/>
        </w:rPr>
        <w:t xml:space="preserve"> </w:t>
      </w:r>
      <w:r w:rsidR="00FB3641" w:rsidRPr="00FB3641">
        <w:rPr>
          <w:rFonts w:ascii="Times New Roman" w:hAnsi="Times New Roman" w:cs="Times New Roman"/>
          <w:sz w:val="28"/>
          <w:lang w:val="uk-UA"/>
        </w:rPr>
        <w:t>TikTok / Instagram / Facebook та Кібербулінг для підлітків</w:t>
      </w:r>
      <w:r w:rsidR="008B2018">
        <w:rPr>
          <w:rFonts w:ascii="Times New Roman" w:hAnsi="Times New Roman" w:cs="Times New Roman"/>
          <w:sz w:val="28"/>
          <w:lang w:val="uk-UA"/>
        </w:rPr>
        <w:t>.</w:t>
      </w:r>
    </w:p>
    <w:p w:rsidR="008B2018" w:rsidRDefault="00A4169B"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w:t>
      </w:r>
      <w:r w:rsidR="008B2018">
        <w:rPr>
          <w:rFonts w:ascii="Times New Roman" w:hAnsi="Times New Roman" w:cs="Times New Roman"/>
          <w:sz w:val="28"/>
          <w:lang w:val="uk-UA"/>
        </w:rPr>
        <w:t xml:space="preserve"> час карантинних обмежень</w:t>
      </w:r>
      <w:r>
        <w:rPr>
          <w:rFonts w:ascii="Times New Roman" w:hAnsi="Times New Roman" w:cs="Times New Roman"/>
          <w:sz w:val="28"/>
          <w:lang w:val="uk-UA"/>
        </w:rPr>
        <w:t xml:space="preserve"> в бібліотеці</w:t>
      </w:r>
      <w:r w:rsidR="008B2018">
        <w:rPr>
          <w:rFonts w:ascii="Times New Roman" w:hAnsi="Times New Roman" w:cs="Times New Roman"/>
          <w:sz w:val="28"/>
          <w:lang w:val="uk-UA"/>
        </w:rPr>
        <w:t xml:space="preserve"> стартувала програма </w:t>
      </w:r>
      <w:r w:rsidR="008B2018" w:rsidRPr="008B2018">
        <w:rPr>
          <w:rFonts w:ascii="Times New Roman" w:hAnsi="Times New Roman" w:cs="Times New Roman"/>
          <w:sz w:val="28"/>
          <w:lang w:val="uk-UA"/>
        </w:rPr>
        <w:t>Бібліотечний експрес-десант «Б</w:t>
      </w:r>
      <w:r w:rsidRPr="008B2018">
        <w:rPr>
          <w:rFonts w:ascii="Times New Roman" w:hAnsi="Times New Roman" w:cs="Times New Roman"/>
          <w:sz w:val="28"/>
          <w:lang w:val="uk-UA"/>
        </w:rPr>
        <w:t>ІБЛІОНОВИНИ</w:t>
      </w:r>
      <w:r w:rsidR="008B2018" w:rsidRPr="008B2018">
        <w:rPr>
          <w:rFonts w:ascii="Times New Roman" w:hAnsi="Times New Roman" w:cs="Times New Roman"/>
          <w:sz w:val="28"/>
          <w:lang w:val="uk-UA"/>
        </w:rPr>
        <w:t>»</w:t>
      </w:r>
      <w:r w:rsidR="008B2018">
        <w:rPr>
          <w:rFonts w:ascii="Times New Roman" w:hAnsi="Times New Roman" w:cs="Times New Roman"/>
          <w:sz w:val="28"/>
          <w:lang w:val="uk-UA"/>
        </w:rPr>
        <w:t>.</w:t>
      </w:r>
    </w:p>
    <w:p w:rsidR="008F4899" w:rsidRDefault="00FB3641"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Співпраця</w:t>
      </w:r>
      <w:r w:rsidR="00495720" w:rsidRPr="00495720">
        <w:rPr>
          <w:rFonts w:ascii="Times New Roman" w:hAnsi="Times New Roman" w:cs="Times New Roman"/>
          <w:sz w:val="28"/>
          <w:lang w:val="uk-UA"/>
        </w:rPr>
        <w:t xml:space="preserve"> [28]</w:t>
      </w:r>
      <w:r>
        <w:rPr>
          <w:rFonts w:ascii="Times New Roman" w:hAnsi="Times New Roman" w:cs="Times New Roman"/>
          <w:sz w:val="28"/>
          <w:lang w:val="uk-UA"/>
        </w:rPr>
        <w:t xml:space="preserve">: </w:t>
      </w:r>
      <w:r w:rsidR="00A4169B">
        <w:rPr>
          <w:rFonts w:ascii="Times New Roman" w:hAnsi="Times New Roman" w:cs="Times New Roman"/>
          <w:sz w:val="28"/>
          <w:lang w:val="uk-UA"/>
        </w:rPr>
        <w:t xml:space="preserve">Бібліотека здійснює співпрацю та партнерство з: </w:t>
      </w:r>
      <w:r>
        <w:rPr>
          <w:rFonts w:ascii="Times New Roman" w:hAnsi="Times New Roman" w:cs="Times New Roman"/>
          <w:sz w:val="28"/>
          <w:lang w:val="uk-UA"/>
        </w:rPr>
        <w:t>клуб</w:t>
      </w:r>
      <w:r w:rsidR="00A4169B">
        <w:rPr>
          <w:rFonts w:ascii="Times New Roman" w:hAnsi="Times New Roman" w:cs="Times New Roman"/>
          <w:sz w:val="28"/>
          <w:lang w:val="uk-UA"/>
        </w:rPr>
        <w:t>ом</w:t>
      </w:r>
      <w:r w:rsidRPr="00FB3641">
        <w:rPr>
          <w:rFonts w:ascii="Times New Roman" w:hAnsi="Times New Roman" w:cs="Times New Roman"/>
          <w:sz w:val="28"/>
          <w:lang w:val="uk-UA"/>
        </w:rPr>
        <w:t xml:space="preserve"> «Університет ІІІ-го покоління»</w:t>
      </w:r>
      <w:r w:rsidR="00A4169B">
        <w:rPr>
          <w:rFonts w:ascii="Times New Roman" w:hAnsi="Times New Roman" w:cs="Times New Roman"/>
          <w:sz w:val="28"/>
          <w:lang w:val="uk-UA"/>
        </w:rPr>
        <w:t>, Українським</w:t>
      </w:r>
      <w:r>
        <w:rPr>
          <w:rFonts w:ascii="Times New Roman" w:hAnsi="Times New Roman" w:cs="Times New Roman"/>
          <w:sz w:val="28"/>
          <w:lang w:val="uk-UA"/>
        </w:rPr>
        <w:t xml:space="preserve"> інститут</w:t>
      </w:r>
      <w:r w:rsidR="00A4169B">
        <w:rPr>
          <w:rFonts w:ascii="Times New Roman" w:hAnsi="Times New Roman" w:cs="Times New Roman"/>
          <w:sz w:val="28"/>
          <w:lang w:val="uk-UA"/>
        </w:rPr>
        <w:t>ом</w:t>
      </w:r>
      <w:r>
        <w:rPr>
          <w:rFonts w:ascii="Times New Roman" w:hAnsi="Times New Roman" w:cs="Times New Roman"/>
          <w:sz w:val="28"/>
          <w:lang w:val="uk-UA"/>
        </w:rPr>
        <w:t xml:space="preserve"> </w:t>
      </w:r>
      <w:r w:rsidRPr="00FB3641">
        <w:rPr>
          <w:rFonts w:ascii="Times New Roman" w:hAnsi="Times New Roman" w:cs="Times New Roman"/>
          <w:sz w:val="28"/>
          <w:lang w:val="uk-UA"/>
        </w:rPr>
        <w:t xml:space="preserve">книги </w:t>
      </w:r>
      <w:r w:rsidR="00A4169B">
        <w:rPr>
          <w:rFonts w:ascii="Times New Roman" w:hAnsi="Times New Roman" w:cs="Times New Roman"/>
          <w:sz w:val="28"/>
          <w:lang w:val="uk-UA"/>
        </w:rPr>
        <w:t>і</w:t>
      </w:r>
      <w:r w:rsidRPr="00FB3641">
        <w:rPr>
          <w:rFonts w:ascii="Times New Roman" w:hAnsi="Times New Roman" w:cs="Times New Roman"/>
          <w:sz w:val="28"/>
          <w:lang w:val="uk-UA"/>
        </w:rPr>
        <w:t xml:space="preserve"> послуг бібліотеки</w:t>
      </w:r>
      <w:r>
        <w:rPr>
          <w:rFonts w:ascii="Times New Roman" w:hAnsi="Times New Roman" w:cs="Times New Roman"/>
          <w:sz w:val="28"/>
          <w:lang w:val="uk-UA"/>
        </w:rPr>
        <w:t xml:space="preserve">, </w:t>
      </w:r>
      <w:r w:rsidRPr="00FB3641">
        <w:rPr>
          <w:rFonts w:ascii="Times New Roman" w:hAnsi="Times New Roman" w:cs="Times New Roman"/>
          <w:sz w:val="28"/>
          <w:lang w:val="uk-UA"/>
        </w:rPr>
        <w:t>Львівськ</w:t>
      </w:r>
      <w:r w:rsidR="00A4169B">
        <w:rPr>
          <w:rFonts w:ascii="Times New Roman" w:hAnsi="Times New Roman" w:cs="Times New Roman"/>
          <w:sz w:val="28"/>
          <w:lang w:val="uk-UA"/>
        </w:rPr>
        <w:t>ою обласною</w:t>
      </w:r>
      <w:r w:rsidRPr="00FB3641">
        <w:rPr>
          <w:rFonts w:ascii="Times New Roman" w:hAnsi="Times New Roman" w:cs="Times New Roman"/>
          <w:sz w:val="28"/>
          <w:lang w:val="uk-UA"/>
        </w:rPr>
        <w:t xml:space="preserve"> бібліотек</w:t>
      </w:r>
      <w:r w:rsidR="00A4169B">
        <w:rPr>
          <w:rFonts w:ascii="Times New Roman" w:hAnsi="Times New Roman" w:cs="Times New Roman"/>
          <w:sz w:val="28"/>
          <w:lang w:val="uk-UA"/>
        </w:rPr>
        <w:t>ою</w:t>
      </w:r>
      <w:r w:rsidRPr="00FB3641">
        <w:rPr>
          <w:rFonts w:ascii="Times New Roman" w:hAnsi="Times New Roman" w:cs="Times New Roman"/>
          <w:sz w:val="28"/>
          <w:lang w:val="uk-UA"/>
        </w:rPr>
        <w:t xml:space="preserve"> для дітей</w:t>
      </w:r>
      <w:r>
        <w:rPr>
          <w:rFonts w:ascii="Times New Roman" w:hAnsi="Times New Roman" w:cs="Times New Roman"/>
          <w:sz w:val="28"/>
          <w:lang w:val="uk-UA"/>
        </w:rPr>
        <w:t xml:space="preserve">, </w:t>
      </w:r>
      <w:r w:rsidRPr="00FB3641">
        <w:rPr>
          <w:rFonts w:ascii="Times New Roman" w:hAnsi="Times New Roman" w:cs="Times New Roman"/>
          <w:sz w:val="28"/>
          <w:lang w:val="uk-UA"/>
        </w:rPr>
        <w:t>коледж</w:t>
      </w:r>
      <w:r w:rsidR="00A4169B">
        <w:rPr>
          <w:rFonts w:ascii="Times New Roman" w:hAnsi="Times New Roman" w:cs="Times New Roman"/>
          <w:sz w:val="28"/>
          <w:lang w:val="uk-UA"/>
        </w:rPr>
        <w:t>ем</w:t>
      </w:r>
      <w:r w:rsidRPr="00FB3641">
        <w:rPr>
          <w:rFonts w:ascii="Times New Roman" w:hAnsi="Times New Roman" w:cs="Times New Roman"/>
          <w:sz w:val="28"/>
          <w:lang w:val="uk-UA"/>
        </w:rPr>
        <w:t xml:space="preserve"> Луганської державної академії культури і мистецтв</w:t>
      </w:r>
      <w:r>
        <w:rPr>
          <w:rFonts w:ascii="Times New Roman" w:hAnsi="Times New Roman" w:cs="Times New Roman"/>
          <w:sz w:val="28"/>
          <w:lang w:val="uk-UA"/>
        </w:rPr>
        <w:t xml:space="preserve">, </w:t>
      </w:r>
      <w:r w:rsidRPr="00FB3641">
        <w:rPr>
          <w:rFonts w:ascii="Times New Roman" w:hAnsi="Times New Roman" w:cs="Times New Roman"/>
          <w:sz w:val="28"/>
          <w:lang w:val="uk-UA"/>
        </w:rPr>
        <w:t>Луганськ</w:t>
      </w:r>
      <w:r w:rsidR="00A4169B">
        <w:rPr>
          <w:rFonts w:ascii="Times New Roman" w:hAnsi="Times New Roman" w:cs="Times New Roman"/>
          <w:sz w:val="28"/>
          <w:lang w:val="uk-UA"/>
        </w:rPr>
        <w:t>им</w:t>
      </w:r>
      <w:r w:rsidR="005C6745">
        <w:rPr>
          <w:rFonts w:ascii="Times New Roman" w:hAnsi="Times New Roman" w:cs="Times New Roman"/>
          <w:sz w:val="28"/>
          <w:lang w:val="uk-UA"/>
        </w:rPr>
        <w:t xml:space="preserve"> </w:t>
      </w:r>
      <w:r w:rsidRPr="00FB3641">
        <w:rPr>
          <w:rFonts w:ascii="Times New Roman" w:hAnsi="Times New Roman" w:cs="Times New Roman"/>
          <w:sz w:val="28"/>
          <w:lang w:val="uk-UA"/>
        </w:rPr>
        <w:t>обласн</w:t>
      </w:r>
      <w:r w:rsidR="00A4169B">
        <w:rPr>
          <w:rFonts w:ascii="Times New Roman" w:hAnsi="Times New Roman" w:cs="Times New Roman"/>
          <w:sz w:val="28"/>
          <w:lang w:val="uk-UA"/>
        </w:rPr>
        <w:t>им</w:t>
      </w:r>
      <w:r w:rsidR="005C674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FB3641">
        <w:rPr>
          <w:rFonts w:ascii="Times New Roman" w:hAnsi="Times New Roman" w:cs="Times New Roman"/>
          <w:sz w:val="28"/>
          <w:lang w:val="uk-UA"/>
        </w:rPr>
        <w:t>відділення</w:t>
      </w:r>
      <w:r w:rsidR="00A4169B">
        <w:rPr>
          <w:rFonts w:ascii="Times New Roman" w:hAnsi="Times New Roman" w:cs="Times New Roman"/>
          <w:sz w:val="28"/>
          <w:lang w:val="uk-UA"/>
        </w:rPr>
        <w:t>м</w:t>
      </w:r>
      <w:r w:rsidRPr="00FB3641">
        <w:rPr>
          <w:rFonts w:ascii="Times New Roman" w:hAnsi="Times New Roman" w:cs="Times New Roman"/>
          <w:sz w:val="28"/>
          <w:lang w:val="uk-UA"/>
        </w:rPr>
        <w:t xml:space="preserve"> Національного олімпійського комітету України, Луганськ</w:t>
      </w:r>
      <w:r w:rsidR="00A4169B">
        <w:rPr>
          <w:rFonts w:ascii="Times New Roman" w:hAnsi="Times New Roman" w:cs="Times New Roman"/>
          <w:sz w:val="28"/>
          <w:lang w:val="uk-UA"/>
        </w:rPr>
        <w:t>им</w:t>
      </w:r>
      <w:r w:rsidR="005C6745">
        <w:rPr>
          <w:rFonts w:ascii="Times New Roman" w:hAnsi="Times New Roman" w:cs="Times New Roman"/>
          <w:sz w:val="28"/>
          <w:lang w:val="uk-UA"/>
        </w:rPr>
        <w:t xml:space="preserve"> </w:t>
      </w:r>
      <w:r w:rsidRPr="00FB3641">
        <w:rPr>
          <w:rFonts w:ascii="Times New Roman" w:hAnsi="Times New Roman" w:cs="Times New Roman"/>
          <w:sz w:val="28"/>
          <w:lang w:val="uk-UA"/>
        </w:rPr>
        <w:t>обласн</w:t>
      </w:r>
      <w:r w:rsidR="00A4169B">
        <w:rPr>
          <w:rFonts w:ascii="Times New Roman" w:hAnsi="Times New Roman" w:cs="Times New Roman"/>
          <w:sz w:val="28"/>
          <w:lang w:val="uk-UA"/>
        </w:rPr>
        <w:t>им</w:t>
      </w:r>
      <w:r w:rsidRPr="00FB3641">
        <w:rPr>
          <w:rFonts w:ascii="Times New Roman" w:hAnsi="Times New Roman" w:cs="Times New Roman"/>
          <w:sz w:val="28"/>
          <w:lang w:val="uk-UA"/>
        </w:rPr>
        <w:t xml:space="preserve"> відділення</w:t>
      </w:r>
      <w:r w:rsidR="00A4169B">
        <w:rPr>
          <w:rFonts w:ascii="Times New Roman" w:hAnsi="Times New Roman" w:cs="Times New Roman"/>
          <w:sz w:val="28"/>
          <w:lang w:val="uk-UA"/>
        </w:rPr>
        <w:t>м</w:t>
      </w:r>
      <w:r w:rsidRPr="00FB3641">
        <w:rPr>
          <w:rFonts w:ascii="Times New Roman" w:hAnsi="Times New Roman" w:cs="Times New Roman"/>
          <w:sz w:val="28"/>
          <w:lang w:val="uk-UA"/>
        </w:rPr>
        <w:t xml:space="preserve"> Олімпійської академії України, Луганськ</w:t>
      </w:r>
      <w:r w:rsidR="00A4169B">
        <w:rPr>
          <w:rFonts w:ascii="Times New Roman" w:hAnsi="Times New Roman" w:cs="Times New Roman"/>
          <w:sz w:val="28"/>
          <w:lang w:val="uk-UA"/>
        </w:rPr>
        <w:t>им</w:t>
      </w:r>
      <w:r w:rsidRPr="00FB3641">
        <w:rPr>
          <w:rFonts w:ascii="Times New Roman" w:hAnsi="Times New Roman" w:cs="Times New Roman"/>
          <w:sz w:val="28"/>
          <w:lang w:val="uk-UA"/>
        </w:rPr>
        <w:t xml:space="preserve"> обласн</w:t>
      </w:r>
      <w:r w:rsidR="00A4169B">
        <w:rPr>
          <w:rFonts w:ascii="Times New Roman" w:hAnsi="Times New Roman" w:cs="Times New Roman"/>
          <w:sz w:val="28"/>
          <w:lang w:val="uk-UA"/>
        </w:rPr>
        <w:t>им</w:t>
      </w:r>
      <w:r w:rsidRPr="00FB3641">
        <w:rPr>
          <w:rFonts w:ascii="Times New Roman" w:hAnsi="Times New Roman" w:cs="Times New Roman"/>
          <w:sz w:val="28"/>
          <w:lang w:val="uk-UA"/>
        </w:rPr>
        <w:t xml:space="preserve"> відділення</w:t>
      </w:r>
      <w:r w:rsidR="00A4169B">
        <w:rPr>
          <w:rFonts w:ascii="Times New Roman" w:hAnsi="Times New Roman" w:cs="Times New Roman"/>
          <w:sz w:val="28"/>
          <w:lang w:val="uk-UA"/>
        </w:rPr>
        <w:t>м</w:t>
      </w:r>
      <w:r w:rsidRPr="00FB3641">
        <w:rPr>
          <w:rFonts w:ascii="Times New Roman" w:hAnsi="Times New Roman" w:cs="Times New Roman"/>
          <w:sz w:val="28"/>
          <w:lang w:val="uk-UA"/>
        </w:rPr>
        <w:t xml:space="preserve"> Комітету з фізичного виховання та спорту Міністерства освіти і науки України</w:t>
      </w:r>
      <w:r w:rsidR="005C6745">
        <w:rPr>
          <w:rFonts w:ascii="Times New Roman" w:hAnsi="Times New Roman" w:cs="Times New Roman"/>
          <w:sz w:val="28"/>
          <w:lang w:val="uk-UA"/>
        </w:rPr>
        <w:t>, Кремінськи</w:t>
      </w:r>
      <w:r w:rsidR="00A4169B">
        <w:rPr>
          <w:rFonts w:ascii="Times New Roman" w:hAnsi="Times New Roman" w:cs="Times New Roman"/>
          <w:sz w:val="28"/>
          <w:lang w:val="uk-UA"/>
        </w:rPr>
        <w:t>м</w:t>
      </w:r>
      <w:r w:rsidR="005C6745" w:rsidRPr="005C6745">
        <w:rPr>
          <w:rFonts w:ascii="Times New Roman" w:hAnsi="Times New Roman" w:cs="Times New Roman"/>
          <w:sz w:val="28"/>
          <w:lang w:val="uk-UA"/>
        </w:rPr>
        <w:t xml:space="preserve"> медичн</w:t>
      </w:r>
      <w:r w:rsidR="005C6745">
        <w:rPr>
          <w:rFonts w:ascii="Times New Roman" w:hAnsi="Times New Roman" w:cs="Times New Roman"/>
          <w:sz w:val="28"/>
          <w:lang w:val="uk-UA"/>
        </w:rPr>
        <w:t>и</w:t>
      </w:r>
      <w:r w:rsidR="00A4169B">
        <w:rPr>
          <w:rFonts w:ascii="Times New Roman" w:hAnsi="Times New Roman" w:cs="Times New Roman"/>
          <w:sz w:val="28"/>
          <w:lang w:val="uk-UA"/>
        </w:rPr>
        <w:t>м</w:t>
      </w:r>
      <w:r w:rsidR="005C6745" w:rsidRPr="005C6745">
        <w:rPr>
          <w:rFonts w:ascii="Times New Roman" w:hAnsi="Times New Roman" w:cs="Times New Roman"/>
          <w:sz w:val="28"/>
          <w:lang w:val="uk-UA"/>
        </w:rPr>
        <w:t xml:space="preserve"> фахов</w:t>
      </w:r>
      <w:r w:rsidR="005C6745">
        <w:rPr>
          <w:rFonts w:ascii="Times New Roman" w:hAnsi="Times New Roman" w:cs="Times New Roman"/>
          <w:sz w:val="28"/>
          <w:lang w:val="uk-UA"/>
        </w:rPr>
        <w:t>и</w:t>
      </w:r>
      <w:r w:rsidR="00A4169B">
        <w:rPr>
          <w:rFonts w:ascii="Times New Roman" w:hAnsi="Times New Roman" w:cs="Times New Roman"/>
          <w:sz w:val="28"/>
          <w:lang w:val="uk-UA"/>
        </w:rPr>
        <w:t>м</w:t>
      </w:r>
      <w:r w:rsidR="005C6745">
        <w:rPr>
          <w:rFonts w:ascii="Times New Roman" w:hAnsi="Times New Roman" w:cs="Times New Roman"/>
          <w:sz w:val="28"/>
          <w:lang w:val="uk-UA"/>
        </w:rPr>
        <w:t xml:space="preserve"> коледж</w:t>
      </w:r>
      <w:r w:rsidR="00A4169B">
        <w:rPr>
          <w:rFonts w:ascii="Times New Roman" w:hAnsi="Times New Roman" w:cs="Times New Roman"/>
          <w:sz w:val="28"/>
          <w:lang w:val="uk-UA"/>
        </w:rPr>
        <w:t>ем</w:t>
      </w:r>
      <w:r w:rsidR="005C6745">
        <w:rPr>
          <w:rFonts w:ascii="Times New Roman" w:hAnsi="Times New Roman" w:cs="Times New Roman"/>
          <w:sz w:val="28"/>
          <w:lang w:val="uk-UA"/>
        </w:rPr>
        <w:t>, Кремінськ</w:t>
      </w:r>
      <w:r w:rsidR="00A4169B">
        <w:rPr>
          <w:rFonts w:ascii="Times New Roman" w:hAnsi="Times New Roman" w:cs="Times New Roman"/>
          <w:sz w:val="28"/>
          <w:lang w:val="uk-UA"/>
        </w:rPr>
        <w:t>ою</w:t>
      </w:r>
      <w:r w:rsidR="005C6745" w:rsidRPr="005C6745">
        <w:rPr>
          <w:rFonts w:ascii="Times New Roman" w:hAnsi="Times New Roman" w:cs="Times New Roman"/>
          <w:sz w:val="28"/>
          <w:lang w:val="uk-UA"/>
        </w:rPr>
        <w:t xml:space="preserve"> міськ</w:t>
      </w:r>
      <w:r w:rsidR="00A4169B">
        <w:rPr>
          <w:rFonts w:ascii="Times New Roman" w:hAnsi="Times New Roman" w:cs="Times New Roman"/>
          <w:sz w:val="28"/>
          <w:lang w:val="uk-UA"/>
        </w:rPr>
        <w:t>ою</w:t>
      </w:r>
      <w:r w:rsidR="005C6745">
        <w:rPr>
          <w:rFonts w:ascii="Times New Roman" w:hAnsi="Times New Roman" w:cs="Times New Roman"/>
          <w:sz w:val="28"/>
          <w:lang w:val="uk-UA"/>
        </w:rPr>
        <w:t xml:space="preserve"> рад</w:t>
      </w:r>
      <w:r w:rsidR="00A4169B">
        <w:rPr>
          <w:rFonts w:ascii="Times New Roman" w:hAnsi="Times New Roman" w:cs="Times New Roman"/>
          <w:sz w:val="28"/>
          <w:lang w:val="uk-UA"/>
        </w:rPr>
        <w:t>ою</w:t>
      </w:r>
      <w:r w:rsidR="005C6745">
        <w:rPr>
          <w:rFonts w:ascii="Times New Roman" w:hAnsi="Times New Roman" w:cs="Times New Roman"/>
          <w:sz w:val="28"/>
          <w:lang w:val="uk-UA"/>
        </w:rPr>
        <w:t xml:space="preserve">, </w:t>
      </w:r>
      <w:r w:rsidR="00637681" w:rsidRPr="00637681">
        <w:rPr>
          <w:rFonts w:ascii="Times New Roman" w:hAnsi="Times New Roman" w:cs="Times New Roman"/>
          <w:sz w:val="28"/>
          <w:lang w:val="uk-UA"/>
        </w:rPr>
        <w:t>Кремінськ</w:t>
      </w:r>
      <w:r w:rsidR="00A4169B">
        <w:rPr>
          <w:rFonts w:ascii="Times New Roman" w:hAnsi="Times New Roman" w:cs="Times New Roman"/>
          <w:sz w:val="28"/>
          <w:lang w:val="uk-UA"/>
        </w:rPr>
        <w:t>ою</w:t>
      </w:r>
      <w:r w:rsidR="00637681" w:rsidRPr="00637681">
        <w:rPr>
          <w:rFonts w:ascii="Times New Roman" w:hAnsi="Times New Roman" w:cs="Times New Roman"/>
          <w:sz w:val="28"/>
          <w:lang w:val="uk-UA"/>
        </w:rPr>
        <w:t xml:space="preserve"> дитяч</w:t>
      </w:r>
      <w:r w:rsidR="00A4169B">
        <w:rPr>
          <w:rFonts w:ascii="Times New Roman" w:hAnsi="Times New Roman" w:cs="Times New Roman"/>
          <w:sz w:val="28"/>
          <w:lang w:val="uk-UA"/>
        </w:rPr>
        <w:t>єю</w:t>
      </w:r>
      <w:r w:rsidR="00637681">
        <w:rPr>
          <w:rFonts w:ascii="Times New Roman" w:hAnsi="Times New Roman" w:cs="Times New Roman"/>
          <w:sz w:val="28"/>
          <w:lang w:val="uk-UA"/>
        </w:rPr>
        <w:t xml:space="preserve"> музичн</w:t>
      </w:r>
      <w:r w:rsidR="00A4169B">
        <w:rPr>
          <w:rFonts w:ascii="Times New Roman" w:hAnsi="Times New Roman" w:cs="Times New Roman"/>
          <w:sz w:val="28"/>
          <w:lang w:val="uk-UA"/>
        </w:rPr>
        <w:t>ою школою</w:t>
      </w:r>
      <w:r w:rsidR="00637681">
        <w:rPr>
          <w:rFonts w:ascii="Times New Roman" w:hAnsi="Times New Roman" w:cs="Times New Roman"/>
          <w:sz w:val="28"/>
          <w:lang w:val="uk-UA"/>
        </w:rPr>
        <w:t>,</w:t>
      </w:r>
      <w:r w:rsidR="00637681">
        <w:rPr>
          <w:lang w:val="uk-UA"/>
        </w:rPr>
        <w:t xml:space="preserve"> </w:t>
      </w:r>
      <w:r w:rsidR="00637681">
        <w:rPr>
          <w:rFonts w:ascii="Times New Roman" w:hAnsi="Times New Roman" w:cs="Times New Roman"/>
          <w:sz w:val="28"/>
          <w:lang w:val="uk-UA"/>
        </w:rPr>
        <w:t>Кремінськ</w:t>
      </w:r>
      <w:r w:rsidR="00A4169B">
        <w:rPr>
          <w:rFonts w:ascii="Times New Roman" w:hAnsi="Times New Roman" w:cs="Times New Roman"/>
          <w:sz w:val="28"/>
          <w:lang w:val="uk-UA"/>
        </w:rPr>
        <w:t>ою</w:t>
      </w:r>
      <w:r w:rsidR="00637681">
        <w:rPr>
          <w:rFonts w:ascii="Times New Roman" w:hAnsi="Times New Roman" w:cs="Times New Roman"/>
          <w:sz w:val="28"/>
          <w:lang w:val="uk-UA"/>
        </w:rPr>
        <w:t xml:space="preserve"> художн</w:t>
      </w:r>
      <w:r w:rsidR="00A4169B">
        <w:rPr>
          <w:rFonts w:ascii="Times New Roman" w:hAnsi="Times New Roman" w:cs="Times New Roman"/>
          <w:sz w:val="28"/>
          <w:lang w:val="uk-UA"/>
        </w:rPr>
        <w:t>єю школою</w:t>
      </w:r>
      <w:r w:rsidR="00637681">
        <w:rPr>
          <w:rFonts w:ascii="Times New Roman" w:hAnsi="Times New Roman" w:cs="Times New Roman"/>
          <w:sz w:val="28"/>
          <w:lang w:val="uk-UA"/>
        </w:rPr>
        <w:t xml:space="preserve">, </w:t>
      </w:r>
      <w:r w:rsidR="00637681" w:rsidRPr="00637681">
        <w:rPr>
          <w:rFonts w:ascii="Times New Roman" w:hAnsi="Times New Roman" w:cs="Times New Roman"/>
          <w:sz w:val="28"/>
          <w:lang w:val="uk-UA"/>
        </w:rPr>
        <w:t>КУ «Кремінський міський центр комплексної реабілітації дітей та осіб з інвалідністю «Добро</w:t>
      </w:r>
      <w:r w:rsidR="00A4169B">
        <w:rPr>
          <w:rFonts w:ascii="Times New Roman" w:hAnsi="Times New Roman" w:cs="Times New Roman"/>
          <w:sz w:val="28"/>
          <w:lang w:val="uk-UA"/>
        </w:rPr>
        <w:t>»</w:t>
      </w:r>
      <w:r w:rsidR="00637681" w:rsidRPr="00637681">
        <w:rPr>
          <w:rFonts w:ascii="Times New Roman" w:hAnsi="Times New Roman" w:cs="Times New Roman"/>
          <w:sz w:val="28"/>
          <w:lang w:val="uk-UA"/>
        </w:rPr>
        <w:t>», клуб</w:t>
      </w:r>
      <w:r w:rsidR="00A4169B">
        <w:rPr>
          <w:rFonts w:ascii="Times New Roman" w:hAnsi="Times New Roman" w:cs="Times New Roman"/>
          <w:sz w:val="28"/>
          <w:lang w:val="uk-UA"/>
        </w:rPr>
        <w:t>ом</w:t>
      </w:r>
      <w:r w:rsidR="00637681" w:rsidRPr="00637681">
        <w:rPr>
          <w:rFonts w:ascii="Times New Roman" w:hAnsi="Times New Roman" w:cs="Times New Roman"/>
          <w:sz w:val="28"/>
          <w:lang w:val="uk-UA"/>
        </w:rPr>
        <w:t xml:space="preserve"> «Художня майстерня»</w:t>
      </w:r>
      <w:r w:rsidR="00637681">
        <w:rPr>
          <w:rFonts w:ascii="Times New Roman" w:hAnsi="Times New Roman" w:cs="Times New Roman"/>
          <w:sz w:val="28"/>
          <w:lang w:val="uk-UA"/>
        </w:rPr>
        <w:t xml:space="preserve">, </w:t>
      </w:r>
      <w:r w:rsidR="008B2018">
        <w:rPr>
          <w:rFonts w:ascii="Times New Roman" w:hAnsi="Times New Roman" w:cs="Times New Roman"/>
          <w:sz w:val="28"/>
          <w:lang w:val="uk-UA"/>
        </w:rPr>
        <w:t>Кре</w:t>
      </w:r>
      <w:r w:rsidR="008B2018" w:rsidRPr="008B2018">
        <w:rPr>
          <w:rFonts w:ascii="Times New Roman" w:hAnsi="Times New Roman" w:cs="Times New Roman"/>
          <w:sz w:val="28"/>
          <w:lang w:val="uk-UA"/>
        </w:rPr>
        <w:t>мінськ</w:t>
      </w:r>
      <w:r w:rsidR="008B2018">
        <w:rPr>
          <w:rFonts w:ascii="Times New Roman" w:hAnsi="Times New Roman" w:cs="Times New Roman"/>
          <w:sz w:val="28"/>
          <w:lang w:val="uk-UA"/>
        </w:rPr>
        <w:t>и</w:t>
      </w:r>
      <w:r w:rsidR="00A4169B">
        <w:rPr>
          <w:rFonts w:ascii="Times New Roman" w:hAnsi="Times New Roman" w:cs="Times New Roman"/>
          <w:sz w:val="28"/>
          <w:lang w:val="uk-UA"/>
        </w:rPr>
        <w:t>м</w:t>
      </w:r>
      <w:r w:rsidR="008B2018" w:rsidRPr="008B2018">
        <w:rPr>
          <w:rFonts w:ascii="Times New Roman" w:hAnsi="Times New Roman" w:cs="Times New Roman"/>
          <w:sz w:val="28"/>
          <w:lang w:val="uk-UA"/>
        </w:rPr>
        <w:t xml:space="preserve"> ліце</w:t>
      </w:r>
      <w:r w:rsidR="00A4169B">
        <w:rPr>
          <w:rFonts w:ascii="Times New Roman" w:hAnsi="Times New Roman" w:cs="Times New Roman"/>
          <w:sz w:val="28"/>
          <w:lang w:val="uk-UA"/>
        </w:rPr>
        <w:t>ем</w:t>
      </w:r>
      <w:r w:rsidR="008B2018">
        <w:rPr>
          <w:rFonts w:ascii="Times New Roman" w:hAnsi="Times New Roman" w:cs="Times New Roman"/>
          <w:sz w:val="28"/>
          <w:lang w:val="uk-UA"/>
        </w:rPr>
        <w:t xml:space="preserve"> №3, </w:t>
      </w:r>
      <w:r w:rsidR="00101E64">
        <w:rPr>
          <w:rFonts w:ascii="Times New Roman" w:hAnsi="Times New Roman" w:cs="Times New Roman"/>
          <w:sz w:val="28"/>
          <w:lang w:val="uk-UA"/>
        </w:rPr>
        <w:t>Сєвєродонецьк</w:t>
      </w:r>
      <w:r w:rsidR="00A4169B">
        <w:rPr>
          <w:rFonts w:ascii="Times New Roman" w:hAnsi="Times New Roman" w:cs="Times New Roman"/>
          <w:sz w:val="28"/>
          <w:lang w:val="uk-UA"/>
        </w:rPr>
        <w:t>ою</w:t>
      </w:r>
      <w:r w:rsidR="00101E64" w:rsidRPr="00101E64">
        <w:rPr>
          <w:rFonts w:ascii="Times New Roman" w:hAnsi="Times New Roman" w:cs="Times New Roman"/>
          <w:sz w:val="28"/>
          <w:lang w:val="uk-UA"/>
        </w:rPr>
        <w:t xml:space="preserve"> РДА</w:t>
      </w:r>
      <w:r w:rsidR="00101E64">
        <w:rPr>
          <w:rFonts w:ascii="Times New Roman" w:hAnsi="Times New Roman" w:cs="Times New Roman"/>
          <w:sz w:val="28"/>
          <w:lang w:val="uk-UA"/>
        </w:rPr>
        <w:t xml:space="preserve">, </w:t>
      </w:r>
      <w:r w:rsidR="00101E64" w:rsidRPr="00101E64">
        <w:rPr>
          <w:rFonts w:ascii="Times New Roman" w:hAnsi="Times New Roman" w:cs="Times New Roman"/>
          <w:sz w:val="28"/>
          <w:lang w:val="uk-UA"/>
        </w:rPr>
        <w:t>Луганськ</w:t>
      </w:r>
      <w:r w:rsidR="00A4169B">
        <w:rPr>
          <w:rFonts w:ascii="Times New Roman" w:hAnsi="Times New Roman" w:cs="Times New Roman"/>
          <w:sz w:val="28"/>
          <w:lang w:val="uk-UA"/>
        </w:rPr>
        <w:t>ою</w:t>
      </w:r>
      <w:r w:rsidR="00101E64" w:rsidRPr="00101E64">
        <w:rPr>
          <w:rFonts w:ascii="Times New Roman" w:hAnsi="Times New Roman" w:cs="Times New Roman"/>
          <w:sz w:val="28"/>
          <w:lang w:val="uk-UA"/>
        </w:rPr>
        <w:t xml:space="preserve"> обласн</w:t>
      </w:r>
      <w:r w:rsidR="00A4169B">
        <w:rPr>
          <w:rFonts w:ascii="Times New Roman" w:hAnsi="Times New Roman" w:cs="Times New Roman"/>
          <w:sz w:val="28"/>
          <w:lang w:val="uk-UA"/>
        </w:rPr>
        <w:t>ою</w:t>
      </w:r>
      <w:r w:rsidR="00101E64" w:rsidRPr="00101E64">
        <w:rPr>
          <w:rFonts w:ascii="Times New Roman" w:hAnsi="Times New Roman" w:cs="Times New Roman"/>
          <w:sz w:val="28"/>
          <w:lang w:val="uk-UA"/>
        </w:rPr>
        <w:t xml:space="preserve"> ун</w:t>
      </w:r>
      <w:r w:rsidR="00101E64">
        <w:rPr>
          <w:rFonts w:ascii="Times New Roman" w:hAnsi="Times New Roman" w:cs="Times New Roman"/>
          <w:sz w:val="28"/>
          <w:lang w:val="uk-UA"/>
        </w:rPr>
        <w:t>іверсальн</w:t>
      </w:r>
      <w:r w:rsidR="00A4169B">
        <w:rPr>
          <w:rFonts w:ascii="Times New Roman" w:hAnsi="Times New Roman" w:cs="Times New Roman"/>
          <w:sz w:val="28"/>
          <w:lang w:val="uk-UA"/>
        </w:rPr>
        <w:t>ою</w:t>
      </w:r>
      <w:r w:rsidR="00101E64">
        <w:rPr>
          <w:rFonts w:ascii="Times New Roman" w:hAnsi="Times New Roman" w:cs="Times New Roman"/>
          <w:sz w:val="28"/>
          <w:lang w:val="uk-UA"/>
        </w:rPr>
        <w:t xml:space="preserve"> науков</w:t>
      </w:r>
      <w:r w:rsidR="00A4169B">
        <w:rPr>
          <w:rFonts w:ascii="Times New Roman" w:hAnsi="Times New Roman" w:cs="Times New Roman"/>
          <w:sz w:val="28"/>
          <w:lang w:val="uk-UA"/>
        </w:rPr>
        <w:t>ою</w:t>
      </w:r>
      <w:r w:rsidR="00101E64">
        <w:rPr>
          <w:rFonts w:ascii="Times New Roman" w:hAnsi="Times New Roman" w:cs="Times New Roman"/>
          <w:sz w:val="28"/>
          <w:lang w:val="uk-UA"/>
        </w:rPr>
        <w:t xml:space="preserve"> бібліотек</w:t>
      </w:r>
      <w:r w:rsidR="00A4169B">
        <w:rPr>
          <w:rFonts w:ascii="Times New Roman" w:hAnsi="Times New Roman" w:cs="Times New Roman"/>
          <w:sz w:val="28"/>
          <w:lang w:val="uk-UA"/>
        </w:rPr>
        <w:t>ою</w:t>
      </w:r>
      <w:r w:rsidR="00101E64">
        <w:rPr>
          <w:rFonts w:ascii="Times New Roman" w:hAnsi="Times New Roman" w:cs="Times New Roman"/>
          <w:sz w:val="28"/>
          <w:lang w:val="uk-UA"/>
        </w:rPr>
        <w:t xml:space="preserve">, </w:t>
      </w:r>
      <w:r w:rsidR="00A877B2" w:rsidRPr="00A877B2">
        <w:rPr>
          <w:rFonts w:ascii="Times New Roman" w:hAnsi="Times New Roman" w:cs="Times New Roman"/>
          <w:sz w:val="28"/>
          <w:lang w:val="uk-UA"/>
        </w:rPr>
        <w:t>Західноукраїнськ</w:t>
      </w:r>
      <w:r w:rsidR="00A877B2">
        <w:rPr>
          <w:rFonts w:ascii="Times New Roman" w:hAnsi="Times New Roman" w:cs="Times New Roman"/>
          <w:sz w:val="28"/>
          <w:lang w:val="uk-UA"/>
        </w:rPr>
        <w:t>и</w:t>
      </w:r>
      <w:r w:rsidR="00A4169B">
        <w:rPr>
          <w:rFonts w:ascii="Times New Roman" w:hAnsi="Times New Roman" w:cs="Times New Roman"/>
          <w:sz w:val="28"/>
          <w:lang w:val="uk-UA"/>
        </w:rPr>
        <w:t>м</w:t>
      </w:r>
      <w:r w:rsidR="00A877B2" w:rsidRPr="00A877B2">
        <w:rPr>
          <w:rFonts w:ascii="Times New Roman" w:hAnsi="Times New Roman" w:cs="Times New Roman"/>
          <w:sz w:val="28"/>
          <w:lang w:val="uk-UA"/>
        </w:rPr>
        <w:t xml:space="preserve"> ресурсн</w:t>
      </w:r>
      <w:r w:rsidR="00A4169B">
        <w:rPr>
          <w:rFonts w:ascii="Times New Roman" w:hAnsi="Times New Roman" w:cs="Times New Roman"/>
          <w:sz w:val="28"/>
          <w:lang w:val="uk-UA"/>
        </w:rPr>
        <w:t>им</w:t>
      </w:r>
      <w:r w:rsidR="00A877B2" w:rsidRPr="00A877B2">
        <w:rPr>
          <w:rFonts w:ascii="Times New Roman" w:hAnsi="Times New Roman" w:cs="Times New Roman"/>
          <w:sz w:val="28"/>
          <w:lang w:val="uk-UA"/>
        </w:rPr>
        <w:t xml:space="preserve"> центр</w:t>
      </w:r>
      <w:r w:rsidR="00A4169B">
        <w:rPr>
          <w:rFonts w:ascii="Times New Roman" w:hAnsi="Times New Roman" w:cs="Times New Roman"/>
          <w:sz w:val="28"/>
          <w:lang w:val="uk-UA"/>
        </w:rPr>
        <w:t>ом</w:t>
      </w:r>
      <w:r w:rsidR="00A877B2" w:rsidRPr="00A877B2">
        <w:rPr>
          <w:rFonts w:ascii="Times New Roman" w:hAnsi="Times New Roman" w:cs="Times New Roman"/>
          <w:sz w:val="28"/>
          <w:lang w:val="uk-UA"/>
        </w:rPr>
        <w:t>, районн</w:t>
      </w:r>
      <w:r w:rsidR="00A4169B">
        <w:rPr>
          <w:rFonts w:ascii="Times New Roman" w:hAnsi="Times New Roman" w:cs="Times New Roman"/>
          <w:sz w:val="28"/>
          <w:lang w:val="uk-UA"/>
        </w:rPr>
        <w:t>ою громадською організацією</w:t>
      </w:r>
      <w:r w:rsidR="00A877B2" w:rsidRPr="00A877B2">
        <w:rPr>
          <w:rFonts w:ascii="Times New Roman" w:hAnsi="Times New Roman" w:cs="Times New Roman"/>
          <w:sz w:val="28"/>
          <w:lang w:val="uk-UA"/>
        </w:rPr>
        <w:t xml:space="preserve"> «Кремінський центр регіонального розвитку «Наша громада»</w:t>
      </w:r>
      <w:r w:rsidR="00A877B2">
        <w:rPr>
          <w:rFonts w:ascii="Times New Roman" w:hAnsi="Times New Roman" w:cs="Times New Roman"/>
          <w:sz w:val="28"/>
          <w:lang w:val="uk-UA"/>
        </w:rPr>
        <w:t>».</w:t>
      </w:r>
    </w:p>
    <w:p w:rsidR="00A877B2" w:rsidRPr="00A877B2" w:rsidRDefault="00F80CF2" w:rsidP="00A877B2">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У</w:t>
      </w:r>
      <w:r w:rsidR="00A877B2" w:rsidRPr="004C18BD">
        <w:rPr>
          <w:rFonts w:ascii="Times New Roman" w:hAnsi="Times New Roman" w:cs="Times New Roman"/>
          <w:sz w:val="28"/>
          <w:lang w:val="uk-UA"/>
        </w:rPr>
        <w:t xml:space="preserve"> кожній філії</w:t>
      </w:r>
      <w:r w:rsidR="00A877B2" w:rsidRPr="00A877B2">
        <w:rPr>
          <w:rFonts w:ascii="Times New Roman" w:hAnsi="Times New Roman" w:cs="Times New Roman"/>
          <w:sz w:val="28"/>
          <w:lang w:val="uk-UA"/>
        </w:rPr>
        <w:t xml:space="preserve"> бібліотеки </w:t>
      </w:r>
      <w:r w:rsidR="004C18BD">
        <w:rPr>
          <w:rFonts w:ascii="Times New Roman" w:hAnsi="Times New Roman" w:cs="Times New Roman"/>
          <w:sz w:val="28"/>
          <w:lang w:val="uk-UA"/>
        </w:rPr>
        <w:t xml:space="preserve">здійснює діяльність </w:t>
      </w:r>
      <w:r w:rsidR="00A877B2" w:rsidRPr="00A877B2">
        <w:rPr>
          <w:rFonts w:ascii="Times New Roman" w:hAnsi="Times New Roman" w:cs="Times New Roman"/>
          <w:sz w:val="28"/>
          <w:lang w:val="uk-UA"/>
        </w:rPr>
        <w:t xml:space="preserve">Пункт доступу громадян до офіційної інформації органів державної влади. Пункт доступу громадян </w:t>
      </w:r>
      <w:r w:rsidR="004C18BD">
        <w:rPr>
          <w:rFonts w:ascii="Times New Roman" w:hAnsi="Times New Roman" w:cs="Times New Roman"/>
          <w:sz w:val="28"/>
          <w:lang w:val="uk-UA"/>
        </w:rPr>
        <w:t>являється інформаційним</w:t>
      </w:r>
      <w:r w:rsidR="00A877B2" w:rsidRPr="00A877B2">
        <w:rPr>
          <w:rFonts w:ascii="Times New Roman" w:hAnsi="Times New Roman" w:cs="Times New Roman"/>
          <w:sz w:val="28"/>
          <w:lang w:val="uk-UA"/>
        </w:rPr>
        <w:t xml:space="preserve"> центр</w:t>
      </w:r>
      <w:r w:rsidR="004C18BD">
        <w:rPr>
          <w:rFonts w:ascii="Times New Roman" w:hAnsi="Times New Roman" w:cs="Times New Roman"/>
          <w:sz w:val="28"/>
          <w:lang w:val="uk-UA"/>
        </w:rPr>
        <w:t>ом</w:t>
      </w:r>
      <w:r w:rsidR="00A877B2" w:rsidRPr="00A877B2">
        <w:rPr>
          <w:rFonts w:ascii="Times New Roman" w:hAnsi="Times New Roman" w:cs="Times New Roman"/>
          <w:sz w:val="28"/>
          <w:lang w:val="uk-UA"/>
        </w:rPr>
        <w:t xml:space="preserve">, де кожен </w:t>
      </w:r>
      <w:r w:rsidR="004C18BD">
        <w:rPr>
          <w:rFonts w:ascii="Times New Roman" w:hAnsi="Times New Roman" w:cs="Times New Roman"/>
          <w:sz w:val="28"/>
          <w:lang w:val="uk-UA"/>
        </w:rPr>
        <w:t>читач</w:t>
      </w:r>
      <w:r w:rsidR="00A877B2" w:rsidRPr="00A877B2">
        <w:rPr>
          <w:rFonts w:ascii="Times New Roman" w:hAnsi="Times New Roman" w:cs="Times New Roman"/>
          <w:sz w:val="28"/>
          <w:lang w:val="uk-UA"/>
        </w:rPr>
        <w:t xml:space="preserve"> </w:t>
      </w:r>
      <w:r w:rsidR="004C18BD">
        <w:rPr>
          <w:rFonts w:ascii="Times New Roman" w:hAnsi="Times New Roman" w:cs="Times New Roman"/>
          <w:sz w:val="28"/>
          <w:lang w:val="uk-UA"/>
        </w:rPr>
        <w:t>бібліотеки</w:t>
      </w:r>
      <w:r w:rsidR="00A877B2" w:rsidRPr="00A877B2">
        <w:rPr>
          <w:rFonts w:ascii="Times New Roman" w:hAnsi="Times New Roman" w:cs="Times New Roman"/>
          <w:sz w:val="28"/>
          <w:lang w:val="uk-UA"/>
        </w:rPr>
        <w:t xml:space="preserve"> </w:t>
      </w:r>
      <w:r w:rsidR="004C18BD">
        <w:rPr>
          <w:rFonts w:ascii="Times New Roman" w:hAnsi="Times New Roman" w:cs="Times New Roman"/>
          <w:sz w:val="28"/>
          <w:lang w:val="uk-UA"/>
        </w:rPr>
        <w:t xml:space="preserve">може </w:t>
      </w:r>
      <w:r w:rsidR="00A877B2" w:rsidRPr="00A877B2">
        <w:rPr>
          <w:rFonts w:ascii="Times New Roman" w:hAnsi="Times New Roman" w:cs="Times New Roman"/>
          <w:sz w:val="28"/>
          <w:lang w:val="uk-UA"/>
        </w:rPr>
        <w:t xml:space="preserve">отримати не </w:t>
      </w:r>
      <w:r w:rsidR="004C18BD">
        <w:rPr>
          <w:rFonts w:ascii="Times New Roman" w:hAnsi="Times New Roman" w:cs="Times New Roman"/>
          <w:sz w:val="28"/>
          <w:lang w:val="uk-UA"/>
        </w:rPr>
        <w:t xml:space="preserve">тільки </w:t>
      </w:r>
      <w:r w:rsidR="00A877B2" w:rsidRPr="00A877B2">
        <w:rPr>
          <w:rFonts w:ascii="Times New Roman" w:hAnsi="Times New Roman" w:cs="Times New Roman"/>
          <w:sz w:val="28"/>
          <w:lang w:val="uk-UA"/>
        </w:rPr>
        <w:t xml:space="preserve">інформацію </w:t>
      </w:r>
      <w:r w:rsidR="004C18BD">
        <w:rPr>
          <w:rFonts w:ascii="Times New Roman" w:hAnsi="Times New Roman" w:cs="Times New Roman"/>
          <w:sz w:val="28"/>
          <w:lang w:val="uk-UA"/>
        </w:rPr>
        <w:t>щодо діяльно</w:t>
      </w:r>
      <w:r w:rsidR="00A877B2" w:rsidRPr="00A877B2">
        <w:rPr>
          <w:rFonts w:ascii="Times New Roman" w:hAnsi="Times New Roman" w:cs="Times New Roman"/>
          <w:sz w:val="28"/>
          <w:lang w:val="uk-UA"/>
        </w:rPr>
        <w:t>ст</w:t>
      </w:r>
      <w:r w:rsidR="004C18BD">
        <w:rPr>
          <w:rFonts w:ascii="Times New Roman" w:hAnsi="Times New Roman" w:cs="Times New Roman"/>
          <w:sz w:val="28"/>
          <w:lang w:val="uk-UA"/>
        </w:rPr>
        <w:t>і</w:t>
      </w:r>
      <w:r w:rsidR="00A877B2" w:rsidRPr="00A877B2">
        <w:rPr>
          <w:rFonts w:ascii="Times New Roman" w:hAnsi="Times New Roman" w:cs="Times New Roman"/>
          <w:sz w:val="28"/>
          <w:lang w:val="uk-UA"/>
        </w:rPr>
        <w:t xml:space="preserve"> органів державної влади, а і долучитися </w:t>
      </w:r>
      <w:r>
        <w:rPr>
          <w:rFonts w:ascii="Times New Roman" w:hAnsi="Times New Roman" w:cs="Times New Roman"/>
          <w:sz w:val="28"/>
          <w:lang w:val="uk-UA"/>
        </w:rPr>
        <w:t>до</w:t>
      </w:r>
      <w:r w:rsidR="004C18BD">
        <w:rPr>
          <w:rFonts w:ascii="Times New Roman" w:hAnsi="Times New Roman" w:cs="Times New Roman"/>
          <w:sz w:val="28"/>
          <w:lang w:val="uk-UA"/>
        </w:rPr>
        <w:t xml:space="preserve"> процес</w:t>
      </w:r>
      <w:r>
        <w:rPr>
          <w:rFonts w:ascii="Times New Roman" w:hAnsi="Times New Roman" w:cs="Times New Roman"/>
          <w:sz w:val="28"/>
          <w:lang w:val="uk-UA"/>
        </w:rPr>
        <w:t>у</w:t>
      </w:r>
      <w:r w:rsidR="00A877B2" w:rsidRPr="00A877B2">
        <w:rPr>
          <w:rFonts w:ascii="Times New Roman" w:hAnsi="Times New Roman" w:cs="Times New Roman"/>
          <w:sz w:val="28"/>
          <w:lang w:val="uk-UA"/>
        </w:rPr>
        <w:t xml:space="preserve"> прийняття державних рішень. </w:t>
      </w:r>
    </w:p>
    <w:p w:rsidR="001E22F7" w:rsidRPr="00495720" w:rsidRDefault="004C18BD"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 xml:space="preserve">Для того, щоб здійснити </w:t>
      </w:r>
      <w:r w:rsidR="00A877B2" w:rsidRPr="00A877B2">
        <w:rPr>
          <w:rFonts w:ascii="Times New Roman" w:hAnsi="Times New Roman" w:cs="Times New Roman"/>
          <w:sz w:val="28"/>
          <w:lang w:val="uk-UA"/>
        </w:rPr>
        <w:t>популяризаці</w:t>
      </w:r>
      <w:r>
        <w:rPr>
          <w:rFonts w:ascii="Times New Roman" w:hAnsi="Times New Roman" w:cs="Times New Roman"/>
          <w:sz w:val="28"/>
          <w:lang w:val="uk-UA"/>
        </w:rPr>
        <w:t>ю</w:t>
      </w:r>
      <w:r w:rsidR="00A877B2" w:rsidRPr="00A877B2">
        <w:rPr>
          <w:rFonts w:ascii="Times New Roman" w:hAnsi="Times New Roman" w:cs="Times New Roman"/>
          <w:sz w:val="28"/>
          <w:lang w:val="uk-UA"/>
        </w:rPr>
        <w:t xml:space="preserve"> фонду,  рекламува</w:t>
      </w:r>
      <w:r>
        <w:rPr>
          <w:rFonts w:ascii="Times New Roman" w:hAnsi="Times New Roman" w:cs="Times New Roman"/>
          <w:sz w:val="28"/>
          <w:lang w:val="uk-UA"/>
        </w:rPr>
        <w:t xml:space="preserve">ти </w:t>
      </w:r>
      <w:r w:rsidR="00A877B2" w:rsidRPr="00A877B2">
        <w:rPr>
          <w:rFonts w:ascii="Times New Roman" w:hAnsi="Times New Roman" w:cs="Times New Roman"/>
          <w:sz w:val="28"/>
          <w:lang w:val="uk-UA"/>
        </w:rPr>
        <w:t>бібліотечн</w:t>
      </w:r>
      <w:r>
        <w:rPr>
          <w:rFonts w:ascii="Times New Roman" w:hAnsi="Times New Roman" w:cs="Times New Roman"/>
          <w:sz w:val="28"/>
          <w:lang w:val="uk-UA"/>
        </w:rPr>
        <w:t>і</w:t>
      </w:r>
      <w:r w:rsidR="00A877B2" w:rsidRPr="00A877B2">
        <w:rPr>
          <w:rFonts w:ascii="Times New Roman" w:hAnsi="Times New Roman" w:cs="Times New Roman"/>
          <w:sz w:val="28"/>
          <w:lang w:val="uk-UA"/>
        </w:rPr>
        <w:t xml:space="preserve"> послуг</w:t>
      </w:r>
      <w:r>
        <w:rPr>
          <w:rFonts w:ascii="Times New Roman" w:hAnsi="Times New Roman" w:cs="Times New Roman"/>
          <w:sz w:val="28"/>
          <w:lang w:val="uk-UA"/>
        </w:rPr>
        <w:t>и</w:t>
      </w:r>
      <w:r w:rsidR="00A877B2" w:rsidRPr="00A877B2">
        <w:rPr>
          <w:rFonts w:ascii="Times New Roman" w:hAnsi="Times New Roman" w:cs="Times New Roman"/>
          <w:sz w:val="28"/>
          <w:lang w:val="uk-UA"/>
        </w:rPr>
        <w:t xml:space="preserve">, </w:t>
      </w:r>
      <w:r w:rsidR="0090050E">
        <w:rPr>
          <w:rFonts w:ascii="Times New Roman" w:hAnsi="Times New Roman" w:cs="Times New Roman"/>
          <w:sz w:val="28"/>
          <w:lang w:val="uk-UA"/>
        </w:rPr>
        <w:t>збільшувати імідж</w:t>
      </w:r>
      <w:r w:rsidR="00A877B2" w:rsidRPr="00A877B2">
        <w:rPr>
          <w:rFonts w:ascii="Times New Roman" w:hAnsi="Times New Roman" w:cs="Times New Roman"/>
          <w:sz w:val="28"/>
          <w:lang w:val="uk-UA"/>
        </w:rPr>
        <w:t xml:space="preserve"> бібліотеки</w:t>
      </w:r>
      <w:r w:rsidR="0090050E">
        <w:rPr>
          <w:rFonts w:ascii="Times New Roman" w:hAnsi="Times New Roman" w:cs="Times New Roman"/>
          <w:sz w:val="28"/>
          <w:lang w:val="uk-UA"/>
        </w:rPr>
        <w:t>, працівникам</w:t>
      </w:r>
      <w:r w:rsidR="00A877B2" w:rsidRPr="00A877B2">
        <w:rPr>
          <w:rFonts w:ascii="Times New Roman" w:hAnsi="Times New Roman" w:cs="Times New Roman"/>
          <w:sz w:val="28"/>
          <w:lang w:val="uk-UA"/>
        </w:rPr>
        <w:t xml:space="preserve"> бібліотек</w:t>
      </w:r>
      <w:r w:rsidR="0090050E">
        <w:rPr>
          <w:rFonts w:ascii="Times New Roman" w:hAnsi="Times New Roman" w:cs="Times New Roman"/>
          <w:sz w:val="28"/>
          <w:lang w:val="uk-UA"/>
        </w:rPr>
        <w:t>и</w:t>
      </w:r>
      <w:r w:rsidR="00A877B2" w:rsidRPr="00A877B2">
        <w:rPr>
          <w:rFonts w:ascii="Times New Roman" w:hAnsi="Times New Roman" w:cs="Times New Roman"/>
          <w:sz w:val="28"/>
          <w:lang w:val="uk-UA"/>
        </w:rPr>
        <w:t xml:space="preserve"> </w:t>
      </w:r>
      <w:r w:rsidR="0090050E">
        <w:rPr>
          <w:rFonts w:ascii="Times New Roman" w:hAnsi="Times New Roman" w:cs="Times New Roman"/>
          <w:sz w:val="28"/>
          <w:lang w:val="uk-UA"/>
        </w:rPr>
        <w:t xml:space="preserve">потрібно </w:t>
      </w:r>
      <w:r w:rsidR="00A877B2" w:rsidRPr="00A877B2">
        <w:rPr>
          <w:rFonts w:ascii="Times New Roman" w:hAnsi="Times New Roman" w:cs="Times New Roman"/>
          <w:sz w:val="28"/>
          <w:lang w:val="uk-UA"/>
        </w:rPr>
        <w:t>постійно проводит</w:t>
      </w:r>
      <w:r w:rsidR="0090050E">
        <w:rPr>
          <w:rFonts w:ascii="Times New Roman" w:hAnsi="Times New Roman" w:cs="Times New Roman"/>
          <w:sz w:val="28"/>
          <w:lang w:val="uk-UA"/>
        </w:rPr>
        <w:t>и</w:t>
      </w:r>
      <w:r w:rsidR="00A877B2" w:rsidRPr="00A877B2">
        <w:rPr>
          <w:rFonts w:ascii="Times New Roman" w:hAnsi="Times New Roman" w:cs="Times New Roman"/>
          <w:sz w:val="28"/>
          <w:lang w:val="uk-UA"/>
        </w:rPr>
        <w:t xml:space="preserve"> рекламн</w:t>
      </w:r>
      <w:r w:rsidR="0090050E">
        <w:rPr>
          <w:rFonts w:ascii="Times New Roman" w:hAnsi="Times New Roman" w:cs="Times New Roman"/>
          <w:sz w:val="28"/>
          <w:lang w:val="uk-UA"/>
        </w:rPr>
        <w:t>у компанію</w:t>
      </w:r>
      <w:r w:rsidR="00A877B2" w:rsidRPr="00A877B2">
        <w:rPr>
          <w:rFonts w:ascii="Times New Roman" w:hAnsi="Times New Roman" w:cs="Times New Roman"/>
          <w:sz w:val="28"/>
          <w:lang w:val="uk-UA"/>
        </w:rPr>
        <w:t xml:space="preserve"> </w:t>
      </w:r>
      <w:r w:rsidR="00F80CF2">
        <w:rPr>
          <w:rFonts w:ascii="Times New Roman" w:hAnsi="Times New Roman" w:cs="Times New Roman"/>
          <w:sz w:val="28"/>
          <w:lang w:val="uk-UA"/>
        </w:rPr>
        <w:t>серед</w:t>
      </w:r>
      <w:r w:rsidR="00A877B2" w:rsidRPr="00A877B2">
        <w:rPr>
          <w:rFonts w:ascii="Times New Roman" w:hAnsi="Times New Roman" w:cs="Times New Roman"/>
          <w:sz w:val="28"/>
          <w:lang w:val="uk-UA"/>
        </w:rPr>
        <w:t xml:space="preserve"> населення. Бібліотек</w:t>
      </w:r>
      <w:r w:rsidR="0090050E">
        <w:rPr>
          <w:rFonts w:ascii="Times New Roman" w:hAnsi="Times New Roman" w:cs="Times New Roman"/>
          <w:sz w:val="28"/>
          <w:lang w:val="uk-UA"/>
        </w:rPr>
        <w:t>а</w:t>
      </w:r>
      <w:r w:rsidR="00A877B2" w:rsidRPr="00A877B2">
        <w:rPr>
          <w:rFonts w:ascii="Times New Roman" w:hAnsi="Times New Roman" w:cs="Times New Roman"/>
          <w:sz w:val="28"/>
          <w:lang w:val="uk-UA"/>
        </w:rPr>
        <w:t xml:space="preserve"> працю</w:t>
      </w:r>
      <w:r w:rsidR="0090050E">
        <w:rPr>
          <w:rFonts w:ascii="Times New Roman" w:hAnsi="Times New Roman" w:cs="Times New Roman"/>
          <w:sz w:val="28"/>
          <w:lang w:val="uk-UA"/>
        </w:rPr>
        <w:t xml:space="preserve">є </w:t>
      </w:r>
      <w:r w:rsidR="00A877B2" w:rsidRPr="00A877B2">
        <w:rPr>
          <w:rFonts w:ascii="Times New Roman" w:hAnsi="Times New Roman" w:cs="Times New Roman"/>
          <w:sz w:val="28"/>
          <w:lang w:val="uk-UA"/>
        </w:rPr>
        <w:t>над створенням позитивного</w:t>
      </w:r>
      <w:r w:rsidR="00F80CF2">
        <w:rPr>
          <w:rFonts w:ascii="Times New Roman" w:hAnsi="Times New Roman" w:cs="Times New Roman"/>
          <w:sz w:val="28"/>
          <w:lang w:val="uk-UA"/>
        </w:rPr>
        <w:t xml:space="preserve"> іміджу за допомогою ЗМІ за рахунок</w:t>
      </w:r>
      <w:r w:rsidR="0090050E">
        <w:rPr>
          <w:rFonts w:ascii="Times New Roman" w:hAnsi="Times New Roman" w:cs="Times New Roman"/>
          <w:sz w:val="28"/>
          <w:lang w:val="uk-UA"/>
        </w:rPr>
        <w:t xml:space="preserve"> публікацій</w:t>
      </w:r>
      <w:r w:rsidR="00A877B2" w:rsidRPr="00A877B2">
        <w:rPr>
          <w:rFonts w:ascii="Times New Roman" w:hAnsi="Times New Roman" w:cs="Times New Roman"/>
          <w:sz w:val="28"/>
          <w:lang w:val="uk-UA"/>
        </w:rPr>
        <w:t xml:space="preserve"> на шпальтах місцевих періодичних видань, </w:t>
      </w:r>
      <w:r w:rsidR="00F80CF2">
        <w:rPr>
          <w:rFonts w:ascii="Times New Roman" w:hAnsi="Times New Roman" w:cs="Times New Roman"/>
          <w:sz w:val="28"/>
          <w:lang w:val="uk-UA"/>
        </w:rPr>
        <w:t xml:space="preserve">у </w:t>
      </w:r>
      <w:r w:rsidR="00A877B2" w:rsidRPr="00A877B2">
        <w:rPr>
          <w:rFonts w:ascii="Times New Roman" w:hAnsi="Times New Roman" w:cs="Times New Roman"/>
          <w:sz w:val="28"/>
          <w:lang w:val="uk-UA"/>
        </w:rPr>
        <w:t>соціальн</w:t>
      </w:r>
      <w:r w:rsidR="00F80CF2">
        <w:rPr>
          <w:rFonts w:ascii="Times New Roman" w:hAnsi="Times New Roman" w:cs="Times New Roman"/>
          <w:sz w:val="28"/>
          <w:lang w:val="uk-UA"/>
        </w:rPr>
        <w:t>их мережах, на веб</w:t>
      </w:r>
      <w:r w:rsidR="00495720">
        <w:rPr>
          <w:rFonts w:ascii="Times New Roman" w:hAnsi="Times New Roman" w:cs="Times New Roman"/>
          <w:sz w:val="28"/>
          <w:lang w:val="uk-UA"/>
        </w:rPr>
        <w:t>-</w:t>
      </w:r>
      <w:r w:rsidR="00F80CF2">
        <w:rPr>
          <w:rFonts w:ascii="Times New Roman" w:hAnsi="Times New Roman" w:cs="Times New Roman"/>
          <w:sz w:val="28"/>
          <w:lang w:val="uk-UA"/>
        </w:rPr>
        <w:t>сайті</w:t>
      </w:r>
      <w:r w:rsidR="00495720">
        <w:rPr>
          <w:rFonts w:ascii="Times New Roman" w:hAnsi="Times New Roman" w:cs="Times New Roman"/>
          <w:sz w:val="28"/>
          <w:lang w:val="uk-UA"/>
        </w:rPr>
        <w:t xml:space="preserve"> КУ «Кремінська РЦБС».</w:t>
      </w:r>
    </w:p>
    <w:p w:rsidR="004C5E69" w:rsidRPr="004C5E69" w:rsidRDefault="0090050E" w:rsidP="004C5E69">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На</w:t>
      </w:r>
      <w:r w:rsidR="004C5E69">
        <w:rPr>
          <w:rFonts w:ascii="Times New Roman" w:hAnsi="Times New Roman" w:cs="Times New Roman"/>
          <w:sz w:val="28"/>
          <w:lang w:val="uk-UA"/>
        </w:rPr>
        <w:t xml:space="preserve"> час карантинних обмежень у зв’язку з пандемією </w:t>
      </w:r>
      <w:r w:rsidR="004C5E69" w:rsidRPr="004C5E69">
        <w:rPr>
          <w:rFonts w:ascii="Times New Roman" w:hAnsi="Times New Roman" w:cs="Times New Roman"/>
          <w:sz w:val="28"/>
          <w:lang w:val="uk-UA"/>
        </w:rPr>
        <w:t>COVID-19</w:t>
      </w:r>
      <w:r w:rsidR="004C5E69">
        <w:rPr>
          <w:rFonts w:ascii="Times New Roman" w:hAnsi="Times New Roman" w:cs="Times New Roman"/>
          <w:sz w:val="28"/>
          <w:lang w:val="uk-UA"/>
        </w:rPr>
        <w:t xml:space="preserve"> б</w:t>
      </w:r>
      <w:r w:rsidR="004C5E69" w:rsidRPr="004C5E69">
        <w:rPr>
          <w:rFonts w:ascii="Times New Roman" w:hAnsi="Times New Roman" w:cs="Times New Roman"/>
          <w:sz w:val="28"/>
          <w:lang w:val="uk-UA"/>
        </w:rPr>
        <w:t>ібліотеки КУ «Кремінська РЦБС» були зачинені для користувачів</w:t>
      </w:r>
      <w:r w:rsidR="00495720" w:rsidRPr="00495720">
        <w:rPr>
          <w:rFonts w:ascii="Times New Roman" w:hAnsi="Times New Roman" w:cs="Times New Roman"/>
          <w:sz w:val="28"/>
        </w:rPr>
        <w:t xml:space="preserve"> [28]</w:t>
      </w:r>
      <w:r w:rsidR="004C5E69" w:rsidRPr="004C5E69">
        <w:rPr>
          <w:rFonts w:ascii="Times New Roman" w:hAnsi="Times New Roman" w:cs="Times New Roman"/>
          <w:sz w:val="28"/>
          <w:lang w:val="uk-UA"/>
        </w:rPr>
        <w:t>.</w:t>
      </w:r>
    </w:p>
    <w:p w:rsidR="004C5E69" w:rsidRPr="004C5E69" w:rsidRDefault="0090050E" w:rsidP="004C5E69">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Ця </w:t>
      </w:r>
      <w:r w:rsidR="004C5E69" w:rsidRPr="004C5E69">
        <w:rPr>
          <w:rFonts w:ascii="Times New Roman" w:hAnsi="Times New Roman" w:cs="Times New Roman"/>
          <w:sz w:val="28"/>
          <w:lang w:val="uk-UA"/>
        </w:rPr>
        <w:t>ситуація</w:t>
      </w:r>
      <w:r>
        <w:rPr>
          <w:rFonts w:ascii="Times New Roman" w:hAnsi="Times New Roman" w:cs="Times New Roman"/>
          <w:sz w:val="28"/>
          <w:lang w:val="uk-UA"/>
        </w:rPr>
        <w:t xml:space="preserve"> </w:t>
      </w:r>
      <w:r w:rsidR="00F80CF2">
        <w:rPr>
          <w:rFonts w:ascii="Times New Roman" w:hAnsi="Times New Roman" w:cs="Times New Roman"/>
          <w:sz w:val="28"/>
          <w:lang w:val="uk-UA"/>
        </w:rPr>
        <w:t>обумов</w:t>
      </w:r>
      <w:r>
        <w:rPr>
          <w:rFonts w:ascii="Times New Roman" w:hAnsi="Times New Roman" w:cs="Times New Roman"/>
          <w:sz w:val="28"/>
          <w:lang w:val="uk-UA"/>
        </w:rPr>
        <w:t xml:space="preserve">ила </w:t>
      </w:r>
      <w:r w:rsidR="004C5E69" w:rsidRPr="004C5E69">
        <w:rPr>
          <w:rFonts w:ascii="Times New Roman" w:hAnsi="Times New Roman" w:cs="Times New Roman"/>
          <w:sz w:val="28"/>
          <w:lang w:val="uk-UA"/>
        </w:rPr>
        <w:t xml:space="preserve">певні зміни </w:t>
      </w:r>
      <w:r w:rsidR="00F80CF2">
        <w:rPr>
          <w:rFonts w:ascii="Times New Roman" w:hAnsi="Times New Roman" w:cs="Times New Roman"/>
          <w:sz w:val="28"/>
          <w:lang w:val="uk-UA"/>
        </w:rPr>
        <w:t>у</w:t>
      </w:r>
      <w:r>
        <w:rPr>
          <w:rFonts w:ascii="Times New Roman" w:hAnsi="Times New Roman" w:cs="Times New Roman"/>
          <w:sz w:val="28"/>
          <w:lang w:val="uk-UA"/>
        </w:rPr>
        <w:t xml:space="preserve"> </w:t>
      </w:r>
      <w:r w:rsidR="004C5E69" w:rsidRPr="004C5E69">
        <w:rPr>
          <w:rFonts w:ascii="Times New Roman" w:hAnsi="Times New Roman" w:cs="Times New Roman"/>
          <w:sz w:val="28"/>
          <w:lang w:val="uk-UA"/>
        </w:rPr>
        <w:t>підход</w:t>
      </w:r>
      <w:r w:rsidR="000E7817">
        <w:rPr>
          <w:rFonts w:ascii="Times New Roman" w:hAnsi="Times New Roman" w:cs="Times New Roman"/>
          <w:sz w:val="28"/>
          <w:lang w:val="uk-UA"/>
        </w:rPr>
        <w:t>а</w:t>
      </w:r>
      <w:r>
        <w:rPr>
          <w:rFonts w:ascii="Times New Roman" w:hAnsi="Times New Roman" w:cs="Times New Roman"/>
          <w:sz w:val="28"/>
          <w:lang w:val="uk-UA"/>
        </w:rPr>
        <w:t>х</w:t>
      </w:r>
      <w:r w:rsidR="004C5E69" w:rsidRPr="004C5E69">
        <w:rPr>
          <w:rFonts w:ascii="Times New Roman" w:hAnsi="Times New Roman" w:cs="Times New Roman"/>
          <w:sz w:val="28"/>
          <w:lang w:val="uk-UA"/>
        </w:rPr>
        <w:t xml:space="preserve"> до обслуговування </w:t>
      </w:r>
      <w:r>
        <w:rPr>
          <w:rFonts w:ascii="Times New Roman" w:hAnsi="Times New Roman" w:cs="Times New Roman"/>
          <w:sz w:val="28"/>
          <w:lang w:val="uk-UA"/>
        </w:rPr>
        <w:t>читачі</w:t>
      </w:r>
      <w:r w:rsidR="004C5E69" w:rsidRPr="004C5E69">
        <w:rPr>
          <w:rFonts w:ascii="Times New Roman" w:hAnsi="Times New Roman" w:cs="Times New Roman"/>
          <w:sz w:val="28"/>
          <w:lang w:val="uk-UA"/>
        </w:rPr>
        <w:t>в. Популярн</w:t>
      </w:r>
      <w:r>
        <w:rPr>
          <w:rFonts w:ascii="Times New Roman" w:hAnsi="Times New Roman" w:cs="Times New Roman"/>
          <w:sz w:val="28"/>
          <w:lang w:val="uk-UA"/>
        </w:rPr>
        <w:t>ою</w:t>
      </w:r>
      <w:r w:rsidR="004C5E69" w:rsidRPr="004C5E69">
        <w:rPr>
          <w:rFonts w:ascii="Times New Roman" w:hAnsi="Times New Roman" w:cs="Times New Roman"/>
          <w:sz w:val="28"/>
          <w:lang w:val="uk-UA"/>
        </w:rPr>
        <w:t xml:space="preserve"> стал</w:t>
      </w:r>
      <w:r>
        <w:rPr>
          <w:rFonts w:ascii="Times New Roman" w:hAnsi="Times New Roman" w:cs="Times New Roman"/>
          <w:sz w:val="28"/>
          <w:lang w:val="uk-UA"/>
        </w:rPr>
        <w:t xml:space="preserve">а така </w:t>
      </w:r>
      <w:r w:rsidR="004C5E69" w:rsidRPr="004C5E69">
        <w:rPr>
          <w:rFonts w:ascii="Times New Roman" w:hAnsi="Times New Roman" w:cs="Times New Roman"/>
          <w:sz w:val="28"/>
          <w:lang w:val="uk-UA"/>
        </w:rPr>
        <w:t>послуг</w:t>
      </w:r>
      <w:r>
        <w:rPr>
          <w:rFonts w:ascii="Times New Roman" w:hAnsi="Times New Roman" w:cs="Times New Roman"/>
          <w:sz w:val="28"/>
          <w:lang w:val="uk-UA"/>
        </w:rPr>
        <w:t>а, як</w:t>
      </w:r>
      <w:r w:rsidR="00F80CF2">
        <w:rPr>
          <w:rFonts w:ascii="Times New Roman" w:hAnsi="Times New Roman" w:cs="Times New Roman"/>
          <w:sz w:val="28"/>
          <w:lang w:val="uk-UA"/>
        </w:rPr>
        <w:t xml:space="preserve"> «книга на замовлення».</w:t>
      </w:r>
      <w:r w:rsidR="004C5E69" w:rsidRPr="004C5E69">
        <w:rPr>
          <w:rFonts w:ascii="Times New Roman" w:hAnsi="Times New Roman" w:cs="Times New Roman"/>
          <w:sz w:val="28"/>
          <w:lang w:val="uk-UA"/>
        </w:rPr>
        <w:t xml:space="preserve"> </w:t>
      </w:r>
      <w:r w:rsidR="00F80CF2">
        <w:rPr>
          <w:rFonts w:ascii="Times New Roman" w:hAnsi="Times New Roman" w:cs="Times New Roman"/>
          <w:sz w:val="28"/>
          <w:lang w:val="uk-UA"/>
        </w:rPr>
        <w:t>З</w:t>
      </w:r>
      <w:r>
        <w:rPr>
          <w:rFonts w:ascii="Times New Roman" w:hAnsi="Times New Roman" w:cs="Times New Roman"/>
          <w:sz w:val="28"/>
          <w:lang w:val="uk-UA"/>
        </w:rPr>
        <w:t xml:space="preserve">а допомогою даної послуги читачі мали можливість </w:t>
      </w:r>
      <w:r w:rsidR="004C5E69" w:rsidRPr="000C485C">
        <w:rPr>
          <w:rFonts w:ascii="Times New Roman" w:hAnsi="Times New Roman" w:cs="Times New Roman"/>
          <w:sz w:val="28"/>
          <w:lang w:val="uk-UA"/>
        </w:rPr>
        <w:t>отрим</w:t>
      </w:r>
      <w:r w:rsidRPr="000C485C">
        <w:rPr>
          <w:rFonts w:ascii="Times New Roman" w:hAnsi="Times New Roman" w:cs="Times New Roman"/>
          <w:sz w:val="28"/>
          <w:lang w:val="uk-UA"/>
        </w:rPr>
        <w:t>ати</w:t>
      </w:r>
      <w:r w:rsidR="004C5E69" w:rsidRPr="000C485C">
        <w:rPr>
          <w:rFonts w:ascii="Times New Roman" w:hAnsi="Times New Roman" w:cs="Times New Roman"/>
          <w:sz w:val="28"/>
          <w:lang w:val="uk-UA"/>
        </w:rPr>
        <w:t xml:space="preserve"> кни</w:t>
      </w:r>
      <w:r w:rsidR="000E7817" w:rsidRPr="000C485C">
        <w:rPr>
          <w:rFonts w:ascii="Times New Roman" w:hAnsi="Times New Roman" w:cs="Times New Roman"/>
          <w:sz w:val="28"/>
          <w:lang w:val="uk-UA"/>
        </w:rPr>
        <w:t xml:space="preserve">жкові видання </w:t>
      </w:r>
      <w:r w:rsidR="004C5E69" w:rsidRPr="004C5E69">
        <w:rPr>
          <w:rFonts w:ascii="Times New Roman" w:hAnsi="Times New Roman" w:cs="Times New Roman"/>
          <w:sz w:val="28"/>
          <w:lang w:val="uk-UA"/>
        </w:rPr>
        <w:t>за попереднім замовленням за</w:t>
      </w:r>
      <w:r w:rsidR="000E7817">
        <w:rPr>
          <w:rFonts w:ascii="Times New Roman" w:hAnsi="Times New Roman" w:cs="Times New Roman"/>
          <w:sz w:val="28"/>
          <w:lang w:val="uk-UA"/>
        </w:rPr>
        <w:t xml:space="preserve"> допомогою телефону чи</w:t>
      </w:r>
      <w:r w:rsidR="004C5E69" w:rsidRPr="004C5E69">
        <w:rPr>
          <w:rFonts w:ascii="Times New Roman" w:hAnsi="Times New Roman" w:cs="Times New Roman"/>
          <w:sz w:val="28"/>
          <w:lang w:val="uk-UA"/>
        </w:rPr>
        <w:t xml:space="preserve"> через електронну пошту, соц</w:t>
      </w:r>
      <w:r w:rsidR="000E7817">
        <w:rPr>
          <w:rFonts w:ascii="Times New Roman" w:hAnsi="Times New Roman" w:cs="Times New Roman"/>
          <w:sz w:val="28"/>
          <w:lang w:val="uk-UA"/>
        </w:rPr>
        <w:t xml:space="preserve">іальні </w:t>
      </w:r>
      <w:r w:rsidR="004C5E69" w:rsidRPr="004C5E69">
        <w:rPr>
          <w:rFonts w:ascii="Times New Roman" w:hAnsi="Times New Roman" w:cs="Times New Roman"/>
          <w:sz w:val="28"/>
          <w:lang w:val="uk-UA"/>
        </w:rPr>
        <w:t xml:space="preserve">мережі. </w:t>
      </w:r>
      <w:r w:rsidR="00F80CF2">
        <w:rPr>
          <w:rFonts w:ascii="Times New Roman" w:hAnsi="Times New Roman" w:cs="Times New Roman"/>
          <w:sz w:val="28"/>
          <w:lang w:val="uk-UA"/>
        </w:rPr>
        <w:t xml:space="preserve">Крім цього </w:t>
      </w:r>
      <w:r w:rsidR="004C5E69" w:rsidRPr="004C5E69">
        <w:rPr>
          <w:rFonts w:ascii="Times New Roman" w:hAnsi="Times New Roman" w:cs="Times New Roman"/>
          <w:sz w:val="28"/>
          <w:lang w:val="uk-UA"/>
        </w:rPr>
        <w:t>бібліотек</w:t>
      </w:r>
      <w:r w:rsidR="000E7817">
        <w:rPr>
          <w:rFonts w:ascii="Times New Roman" w:hAnsi="Times New Roman" w:cs="Times New Roman"/>
          <w:sz w:val="28"/>
          <w:lang w:val="uk-UA"/>
        </w:rPr>
        <w:t xml:space="preserve">а </w:t>
      </w:r>
      <w:r w:rsidR="004C5E69" w:rsidRPr="004C5E69">
        <w:rPr>
          <w:rFonts w:ascii="Times New Roman" w:hAnsi="Times New Roman" w:cs="Times New Roman"/>
          <w:sz w:val="28"/>
          <w:lang w:val="uk-UA"/>
        </w:rPr>
        <w:t>активн</w:t>
      </w:r>
      <w:r w:rsidR="00F80CF2">
        <w:rPr>
          <w:rFonts w:ascii="Times New Roman" w:hAnsi="Times New Roman" w:cs="Times New Roman"/>
          <w:sz w:val="28"/>
          <w:lang w:val="uk-UA"/>
        </w:rPr>
        <w:t>о</w:t>
      </w:r>
      <w:r w:rsidR="000E7817">
        <w:rPr>
          <w:rFonts w:ascii="Times New Roman" w:hAnsi="Times New Roman" w:cs="Times New Roman"/>
          <w:sz w:val="28"/>
          <w:lang w:val="uk-UA"/>
        </w:rPr>
        <w:t xml:space="preserve"> </w:t>
      </w:r>
      <w:r w:rsidR="004C5E69" w:rsidRPr="004C5E69">
        <w:rPr>
          <w:rFonts w:ascii="Times New Roman" w:hAnsi="Times New Roman" w:cs="Times New Roman"/>
          <w:sz w:val="28"/>
          <w:lang w:val="uk-UA"/>
        </w:rPr>
        <w:t>розви</w:t>
      </w:r>
      <w:r w:rsidR="00F80CF2">
        <w:rPr>
          <w:rFonts w:ascii="Times New Roman" w:hAnsi="Times New Roman" w:cs="Times New Roman"/>
          <w:sz w:val="28"/>
          <w:lang w:val="uk-UA"/>
        </w:rPr>
        <w:t>вала</w:t>
      </w:r>
      <w:r w:rsidR="000E7817">
        <w:rPr>
          <w:rFonts w:ascii="Times New Roman" w:hAnsi="Times New Roman" w:cs="Times New Roman"/>
          <w:sz w:val="28"/>
          <w:lang w:val="uk-UA"/>
        </w:rPr>
        <w:t xml:space="preserve"> </w:t>
      </w:r>
      <w:r w:rsidR="004C5E69" w:rsidRPr="004C5E69">
        <w:rPr>
          <w:rFonts w:ascii="Times New Roman" w:hAnsi="Times New Roman" w:cs="Times New Roman"/>
          <w:sz w:val="28"/>
          <w:lang w:val="uk-UA"/>
        </w:rPr>
        <w:t>сво</w:t>
      </w:r>
      <w:r w:rsidR="00F80CF2">
        <w:rPr>
          <w:rFonts w:ascii="Times New Roman" w:hAnsi="Times New Roman" w:cs="Times New Roman"/>
          <w:sz w:val="28"/>
          <w:lang w:val="uk-UA"/>
        </w:rPr>
        <w:t>ю</w:t>
      </w:r>
      <w:r w:rsidR="004C5E69" w:rsidRPr="004C5E69">
        <w:rPr>
          <w:rFonts w:ascii="Times New Roman" w:hAnsi="Times New Roman" w:cs="Times New Roman"/>
          <w:sz w:val="28"/>
          <w:lang w:val="uk-UA"/>
        </w:rPr>
        <w:t xml:space="preserve"> сторінк</w:t>
      </w:r>
      <w:r w:rsidR="00F80CF2">
        <w:rPr>
          <w:rFonts w:ascii="Times New Roman" w:hAnsi="Times New Roman" w:cs="Times New Roman"/>
          <w:sz w:val="28"/>
          <w:lang w:val="uk-UA"/>
        </w:rPr>
        <w:t>у</w:t>
      </w:r>
      <w:r w:rsidR="004C5E69" w:rsidRPr="004C5E69">
        <w:rPr>
          <w:rFonts w:ascii="Times New Roman" w:hAnsi="Times New Roman" w:cs="Times New Roman"/>
          <w:sz w:val="28"/>
          <w:lang w:val="uk-UA"/>
        </w:rPr>
        <w:t xml:space="preserve"> в соціальній мережі Фе</w:t>
      </w:r>
      <w:r w:rsidR="00F80CF2">
        <w:rPr>
          <w:rFonts w:ascii="Times New Roman" w:hAnsi="Times New Roman" w:cs="Times New Roman"/>
          <w:sz w:val="28"/>
          <w:lang w:val="uk-UA"/>
        </w:rPr>
        <w:t>йсбук</w:t>
      </w:r>
      <w:r w:rsidR="000E7817">
        <w:rPr>
          <w:rFonts w:ascii="Times New Roman" w:hAnsi="Times New Roman" w:cs="Times New Roman"/>
          <w:sz w:val="28"/>
          <w:lang w:val="uk-UA"/>
        </w:rPr>
        <w:t>, ведучі постійну відео</w:t>
      </w:r>
      <w:r w:rsidR="001D57E1">
        <w:rPr>
          <w:rFonts w:ascii="Times New Roman" w:hAnsi="Times New Roman" w:cs="Times New Roman"/>
          <w:sz w:val="28"/>
          <w:lang w:val="uk-UA"/>
        </w:rPr>
        <w:t>-</w:t>
      </w:r>
      <w:r w:rsidR="000E7817">
        <w:rPr>
          <w:rFonts w:ascii="Times New Roman" w:hAnsi="Times New Roman" w:cs="Times New Roman"/>
          <w:sz w:val="28"/>
          <w:lang w:val="uk-UA"/>
        </w:rPr>
        <w:t>рубрику «Бібліотекар радить» та</w:t>
      </w:r>
      <w:r w:rsidR="004C5E69" w:rsidRPr="004C5E69">
        <w:rPr>
          <w:rFonts w:ascii="Times New Roman" w:hAnsi="Times New Roman" w:cs="Times New Roman"/>
          <w:sz w:val="28"/>
          <w:lang w:val="uk-UA"/>
        </w:rPr>
        <w:t xml:space="preserve"> «Читачі радять</w:t>
      </w:r>
      <w:r w:rsidR="001D57E1">
        <w:rPr>
          <w:rFonts w:ascii="Times New Roman" w:hAnsi="Times New Roman" w:cs="Times New Roman"/>
          <w:sz w:val="28"/>
          <w:lang w:val="uk-UA"/>
        </w:rPr>
        <w:t>»</w:t>
      </w:r>
      <w:r w:rsidR="004C5E69" w:rsidRPr="004C5E69">
        <w:rPr>
          <w:rFonts w:ascii="Times New Roman" w:hAnsi="Times New Roman" w:cs="Times New Roman"/>
          <w:sz w:val="28"/>
          <w:lang w:val="uk-UA"/>
        </w:rPr>
        <w:t>.</w:t>
      </w:r>
    </w:p>
    <w:p w:rsidR="004C5E69" w:rsidRPr="004C5E69" w:rsidRDefault="000E7817" w:rsidP="004C5E69">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П</w:t>
      </w:r>
      <w:r w:rsidR="004C5E69" w:rsidRPr="004C5E69">
        <w:rPr>
          <w:rFonts w:ascii="Times New Roman" w:hAnsi="Times New Roman" w:cs="Times New Roman"/>
          <w:sz w:val="28"/>
          <w:lang w:val="uk-UA"/>
        </w:rPr>
        <w:t xml:space="preserve">опулярними </w:t>
      </w:r>
      <w:r>
        <w:rPr>
          <w:rFonts w:ascii="Times New Roman" w:hAnsi="Times New Roman" w:cs="Times New Roman"/>
          <w:sz w:val="28"/>
          <w:lang w:val="uk-UA"/>
        </w:rPr>
        <w:t>є</w:t>
      </w:r>
      <w:r w:rsidR="004C5E69" w:rsidRPr="004C5E69">
        <w:rPr>
          <w:rFonts w:ascii="Times New Roman" w:hAnsi="Times New Roman" w:cs="Times New Roman"/>
          <w:sz w:val="28"/>
          <w:lang w:val="uk-UA"/>
        </w:rPr>
        <w:t xml:space="preserve"> відеоогляди «Новинки літератури», «Книги ювіляри» та «Письменники ювіляри», фото акції «Мій рідний край» (до дня навколишнього середовища), «Моя країна – Україна» (Дня Незалежності України), «Чарівний світ дитинства» (Дня захисту дітей)</w:t>
      </w:r>
      <w:r w:rsidR="00495720" w:rsidRPr="00495720">
        <w:rPr>
          <w:rFonts w:ascii="Times New Roman" w:hAnsi="Times New Roman" w:cs="Times New Roman"/>
          <w:sz w:val="28"/>
          <w:lang w:val="uk-UA"/>
        </w:rPr>
        <w:t xml:space="preserve"> [28]</w:t>
      </w:r>
      <w:r w:rsidR="004C5E69" w:rsidRPr="004C5E69">
        <w:rPr>
          <w:rFonts w:ascii="Times New Roman" w:hAnsi="Times New Roman" w:cs="Times New Roman"/>
          <w:sz w:val="28"/>
          <w:lang w:val="uk-UA"/>
        </w:rPr>
        <w:t>.</w:t>
      </w:r>
    </w:p>
    <w:p w:rsidR="004C5E69" w:rsidRDefault="004C5E69" w:rsidP="004C5E69">
      <w:pPr>
        <w:pStyle w:val="a3"/>
        <w:spacing w:line="360" w:lineRule="auto"/>
        <w:ind w:firstLine="708"/>
        <w:jc w:val="both"/>
        <w:rPr>
          <w:rFonts w:ascii="Times New Roman" w:hAnsi="Times New Roman" w:cs="Times New Roman"/>
          <w:sz w:val="28"/>
          <w:lang w:val="uk-UA"/>
        </w:rPr>
      </w:pPr>
      <w:r w:rsidRPr="004C5E69">
        <w:rPr>
          <w:rFonts w:ascii="Times New Roman" w:hAnsi="Times New Roman" w:cs="Times New Roman"/>
          <w:sz w:val="28"/>
          <w:lang w:val="uk-UA"/>
        </w:rPr>
        <w:t xml:space="preserve">В бібліотеках КУ «Кремінська РЦБС» проведено близько </w:t>
      </w:r>
      <w:r w:rsidR="000C485C">
        <w:rPr>
          <w:rFonts w:ascii="Times New Roman" w:hAnsi="Times New Roman" w:cs="Times New Roman"/>
          <w:sz w:val="28"/>
          <w:lang w:val="uk-UA"/>
        </w:rPr>
        <w:t>1</w:t>
      </w:r>
      <w:r w:rsidRPr="004C5E69">
        <w:rPr>
          <w:rFonts w:ascii="Times New Roman" w:hAnsi="Times New Roman" w:cs="Times New Roman"/>
          <w:sz w:val="28"/>
          <w:lang w:val="uk-UA"/>
        </w:rPr>
        <w:t>00 заходів (</w:t>
      </w:r>
      <w:r w:rsidR="000C485C">
        <w:rPr>
          <w:rFonts w:ascii="Times New Roman" w:hAnsi="Times New Roman" w:cs="Times New Roman"/>
          <w:sz w:val="28"/>
          <w:lang w:val="uk-UA"/>
        </w:rPr>
        <w:t>в тому числі і</w:t>
      </w:r>
      <w:r w:rsidRPr="004C5E69">
        <w:rPr>
          <w:rFonts w:ascii="Times New Roman" w:hAnsi="Times New Roman" w:cs="Times New Roman"/>
          <w:sz w:val="28"/>
          <w:lang w:val="uk-UA"/>
        </w:rPr>
        <w:t xml:space="preserve"> он-лайн), </w:t>
      </w:r>
      <w:r w:rsidR="000C485C">
        <w:rPr>
          <w:rFonts w:ascii="Times New Roman" w:hAnsi="Times New Roman" w:cs="Times New Roman"/>
          <w:sz w:val="28"/>
          <w:lang w:val="uk-UA"/>
        </w:rPr>
        <w:t xml:space="preserve">дані заходи </w:t>
      </w:r>
      <w:r w:rsidRPr="004C5E69">
        <w:rPr>
          <w:rFonts w:ascii="Times New Roman" w:hAnsi="Times New Roman" w:cs="Times New Roman"/>
          <w:sz w:val="28"/>
          <w:lang w:val="uk-UA"/>
        </w:rPr>
        <w:t>відвідал</w:t>
      </w:r>
      <w:r w:rsidR="000C485C">
        <w:rPr>
          <w:rFonts w:ascii="Times New Roman" w:hAnsi="Times New Roman" w:cs="Times New Roman"/>
          <w:sz w:val="28"/>
          <w:lang w:val="uk-UA"/>
        </w:rPr>
        <w:t>и десь</w:t>
      </w:r>
      <w:r w:rsidRPr="004C5E69">
        <w:rPr>
          <w:rFonts w:ascii="Times New Roman" w:hAnsi="Times New Roman" w:cs="Times New Roman"/>
          <w:sz w:val="28"/>
          <w:lang w:val="uk-UA"/>
        </w:rPr>
        <w:t xml:space="preserve"> </w:t>
      </w:r>
      <w:r w:rsidR="000C485C">
        <w:rPr>
          <w:rFonts w:ascii="Times New Roman" w:hAnsi="Times New Roman" w:cs="Times New Roman"/>
          <w:sz w:val="28"/>
          <w:lang w:val="uk-UA"/>
        </w:rPr>
        <w:t>5</w:t>
      </w:r>
      <w:r w:rsidRPr="004C5E69">
        <w:rPr>
          <w:rFonts w:ascii="Times New Roman" w:hAnsi="Times New Roman" w:cs="Times New Roman"/>
          <w:sz w:val="28"/>
          <w:lang w:val="uk-UA"/>
        </w:rPr>
        <w:t xml:space="preserve"> тис. населення Кремінського району.</w:t>
      </w:r>
    </w:p>
    <w:p w:rsidR="001E22F7" w:rsidRDefault="00A877B2" w:rsidP="00B61341">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Отже, </w:t>
      </w:r>
      <w:r w:rsidR="003D535B">
        <w:rPr>
          <w:rFonts w:ascii="Times New Roman" w:hAnsi="Times New Roman" w:cs="Times New Roman"/>
          <w:sz w:val="28"/>
          <w:lang w:val="uk-UA"/>
        </w:rPr>
        <w:t>в</w:t>
      </w:r>
      <w:r w:rsidRPr="00A877B2">
        <w:rPr>
          <w:lang w:val="uk-UA"/>
        </w:rPr>
        <w:t xml:space="preserve"> </w:t>
      </w:r>
      <w:r w:rsidRPr="00A877B2">
        <w:rPr>
          <w:rFonts w:ascii="Times New Roman" w:hAnsi="Times New Roman" w:cs="Times New Roman"/>
          <w:sz w:val="28"/>
          <w:lang w:val="uk-UA"/>
        </w:rPr>
        <w:t>КУ «Кремінська РЦБС»</w:t>
      </w:r>
      <w:r w:rsidR="000A089C" w:rsidRPr="000A089C">
        <w:rPr>
          <w:rFonts w:ascii="Times New Roman" w:hAnsi="Times New Roman" w:cs="Times New Roman"/>
          <w:sz w:val="28"/>
          <w:lang w:val="uk-UA"/>
        </w:rPr>
        <w:t xml:space="preserve"> </w:t>
      </w:r>
      <w:r w:rsidR="003D535B">
        <w:rPr>
          <w:rFonts w:ascii="Times New Roman" w:hAnsi="Times New Roman" w:cs="Times New Roman"/>
          <w:sz w:val="28"/>
          <w:lang w:val="uk-UA"/>
        </w:rPr>
        <w:t xml:space="preserve">протягом 2021 року проводилися наступні соціокультурні заходи: </w:t>
      </w:r>
      <w:r w:rsidR="00B23A0C">
        <w:rPr>
          <w:rFonts w:ascii="Times New Roman" w:hAnsi="Times New Roman" w:cs="Times New Roman"/>
          <w:sz w:val="28"/>
          <w:lang w:val="uk-UA"/>
        </w:rPr>
        <w:t>в</w:t>
      </w:r>
      <w:r w:rsidR="00B23A0C" w:rsidRPr="00B23A0C">
        <w:rPr>
          <w:rFonts w:ascii="Times New Roman" w:hAnsi="Times New Roman" w:cs="Times New Roman"/>
          <w:sz w:val="28"/>
          <w:lang w:val="uk-UA"/>
        </w:rPr>
        <w:t>иставки, майстер-класи, зустрічі, опитування, семінари, тренінги, акції, квест ігри, он-лайн вікторини, поетичні флешмоби, арт-кафе, фото зони та марафони, челенджи</w:t>
      </w:r>
      <w:r w:rsidR="00B23A0C">
        <w:rPr>
          <w:rFonts w:ascii="Times New Roman" w:hAnsi="Times New Roman" w:cs="Times New Roman"/>
          <w:sz w:val="28"/>
          <w:lang w:val="uk-UA"/>
        </w:rPr>
        <w:t xml:space="preserve"> та</w:t>
      </w:r>
      <w:r w:rsidR="00B23A0C" w:rsidRPr="00B23A0C">
        <w:rPr>
          <w:rFonts w:ascii="Times New Roman" w:hAnsi="Times New Roman" w:cs="Times New Roman"/>
          <w:sz w:val="28"/>
          <w:lang w:val="uk-UA"/>
        </w:rPr>
        <w:t xml:space="preserve"> проекти. На базі </w:t>
      </w:r>
      <w:r w:rsidR="00B23A0C">
        <w:rPr>
          <w:rFonts w:ascii="Times New Roman" w:hAnsi="Times New Roman" w:cs="Times New Roman"/>
          <w:sz w:val="28"/>
          <w:lang w:val="uk-UA"/>
        </w:rPr>
        <w:t xml:space="preserve">бібліотеки створені </w:t>
      </w:r>
      <w:r w:rsidR="00B23A0C" w:rsidRPr="00B23A0C">
        <w:rPr>
          <w:rFonts w:ascii="Times New Roman" w:hAnsi="Times New Roman" w:cs="Times New Roman"/>
          <w:sz w:val="28"/>
          <w:lang w:val="uk-UA"/>
        </w:rPr>
        <w:t>клуби та гуртки</w:t>
      </w:r>
      <w:r w:rsidR="00B23A0C">
        <w:rPr>
          <w:rFonts w:ascii="Times New Roman" w:hAnsi="Times New Roman" w:cs="Times New Roman"/>
          <w:sz w:val="28"/>
          <w:lang w:val="uk-UA"/>
        </w:rPr>
        <w:t xml:space="preserve">. </w:t>
      </w:r>
      <w:r w:rsidR="00B23A0C" w:rsidRPr="00B23A0C">
        <w:rPr>
          <w:rFonts w:ascii="Times New Roman" w:hAnsi="Times New Roman" w:cs="Times New Roman"/>
          <w:sz w:val="28"/>
          <w:lang w:val="uk-UA"/>
        </w:rPr>
        <w:t>КУ «Кремінська РЦБС»</w:t>
      </w:r>
      <w:r w:rsidR="00B23A0C">
        <w:rPr>
          <w:rFonts w:ascii="Times New Roman" w:hAnsi="Times New Roman" w:cs="Times New Roman"/>
          <w:sz w:val="28"/>
          <w:lang w:val="uk-UA"/>
        </w:rPr>
        <w:t xml:space="preserve"> здійснює співпрацю та партнерство з багатьма організаціями міста </w:t>
      </w:r>
      <w:r w:rsidR="00B23A0C" w:rsidRPr="00B23A0C">
        <w:rPr>
          <w:rFonts w:ascii="Times New Roman" w:hAnsi="Times New Roman" w:cs="Times New Roman"/>
          <w:sz w:val="28"/>
          <w:lang w:val="uk-UA"/>
        </w:rPr>
        <w:t>максимально ефективно відповідаючи на інформаційні, соціокультурні та інші запити суспільства.</w:t>
      </w:r>
    </w:p>
    <w:p w:rsidR="00E05A0D" w:rsidRDefault="0092509B" w:rsidP="0092509B">
      <w:pPr>
        <w:pStyle w:val="a3"/>
        <w:spacing w:line="360" w:lineRule="auto"/>
        <w:ind w:firstLine="708"/>
        <w:jc w:val="both"/>
        <w:rPr>
          <w:rFonts w:ascii="Times New Roman" w:hAnsi="Times New Roman" w:cs="Times New Roman"/>
          <w:sz w:val="28"/>
          <w:lang w:val="uk-UA"/>
        </w:rPr>
      </w:pPr>
      <w:r w:rsidRPr="0092509B">
        <w:rPr>
          <w:rFonts w:ascii="Times New Roman" w:hAnsi="Times New Roman" w:cs="Times New Roman"/>
          <w:sz w:val="28"/>
          <w:lang w:val="uk-UA"/>
        </w:rPr>
        <w:lastRenderedPageBreak/>
        <w:t xml:space="preserve">Проведення </w:t>
      </w:r>
      <w:r w:rsidR="000C485C">
        <w:rPr>
          <w:rFonts w:ascii="Times New Roman" w:hAnsi="Times New Roman" w:cs="Times New Roman"/>
          <w:sz w:val="28"/>
          <w:lang w:val="uk-UA"/>
        </w:rPr>
        <w:t xml:space="preserve">в </w:t>
      </w:r>
      <w:r w:rsidR="00A877B2" w:rsidRPr="00A877B2">
        <w:rPr>
          <w:rFonts w:ascii="Times New Roman" w:hAnsi="Times New Roman" w:cs="Times New Roman"/>
          <w:sz w:val="28"/>
          <w:lang w:val="uk-UA"/>
        </w:rPr>
        <w:t>КУ «Кремінська РЦБС</w:t>
      </w:r>
      <w:r w:rsidR="00A877B2">
        <w:rPr>
          <w:rFonts w:ascii="Times New Roman" w:hAnsi="Times New Roman" w:cs="Times New Roman"/>
          <w:sz w:val="28"/>
          <w:lang w:val="uk-UA"/>
        </w:rPr>
        <w:t xml:space="preserve">» соціально-культурних </w:t>
      </w:r>
      <w:r w:rsidRPr="0092509B">
        <w:rPr>
          <w:rFonts w:ascii="Times New Roman" w:hAnsi="Times New Roman" w:cs="Times New Roman"/>
          <w:sz w:val="28"/>
          <w:lang w:val="uk-UA"/>
        </w:rPr>
        <w:t xml:space="preserve">заходів </w:t>
      </w:r>
      <w:r w:rsidR="000C485C">
        <w:rPr>
          <w:rFonts w:ascii="Times New Roman" w:hAnsi="Times New Roman" w:cs="Times New Roman"/>
          <w:sz w:val="28"/>
          <w:lang w:val="uk-UA"/>
        </w:rPr>
        <w:t>розкриває</w:t>
      </w:r>
      <w:r w:rsidRPr="0092509B">
        <w:rPr>
          <w:rFonts w:ascii="Times New Roman" w:hAnsi="Times New Roman" w:cs="Times New Roman"/>
          <w:sz w:val="28"/>
          <w:lang w:val="uk-UA"/>
        </w:rPr>
        <w:t xml:space="preserve"> індивідуальн</w:t>
      </w:r>
      <w:r w:rsidR="000C485C">
        <w:rPr>
          <w:rFonts w:ascii="Times New Roman" w:hAnsi="Times New Roman" w:cs="Times New Roman"/>
          <w:sz w:val="28"/>
          <w:lang w:val="uk-UA"/>
        </w:rPr>
        <w:t xml:space="preserve">ий та </w:t>
      </w:r>
      <w:r w:rsidRPr="0092509B">
        <w:rPr>
          <w:rFonts w:ascii="Times New Roman" w:hAnsi="Times New Roman" w:cs="Times New Roman"/>
          <w:sz w:val="28"/>
          <w:lang w:val="uk-UA"/>
        </w:rPr>
        <w:t>соціальн</w:t>
      </w:r>
      <w:r w:rsidR="000C485C">
        <w:rPr>
          <w:rFonts w:ascii="Times New Roman" w:hAnsi="Times New Roman" w:cs="Times New Roman"/>
          <w:sz w:val="28"/>
          <w:lang w:val="uk-UA"/>
        </w:rPr>
        <w:t>ий</w:t>
      </w:r>
      <w:r w:rsidRPr="0092509B">
        <w:rPr>
          <w:rFonts w:ascii="Times New Roman" w:hAnsi="Times New Roman" w:cs="Times New Roman"/>
          <w:sz w:val="28"/>
          <w:lang w:val="uk-UA"/>
        </w:rPr>
        <w:t xml:space="preserve"> потенціал </w:t>
      </w:r>
      <w:r w:rsidR="000C485C">
        <w:rPr>
          <w:rFonts w:ascii="Times New Roman" w:hAnsi="Times New Roman" w:cs="Times New Roman"/>
          <w:sz w:val="28"/>
          <w:lang w:val="uk-UA"/>
        </w:rPr>
        <w:t>людини</w:t>
      </w:r>
      <w:r w:rsidRPr="0092509B">
        <w:rPr>
          <w:rFonts w:ascii="Times New Roman" w:hAnsi="Times New Roman" w:cs="Times New Roman"/>
          <w:sz w:val="28"/>
          <w:lang w:val="uk-UA"/>
        </w:rPr>
        <w:t>, що в підсумк</w:t>
      </w:r>
      <w:r w:rsidR="000C485C">
        <w:rPr>
          <w:rFonts w:ascii="Times New Roman" w:hAnsi="Times New Roman" w:cs="Times New Roman"/>
          <w:sz w:val="28"/>
          <w:lang w:val="uk-UA"/>
        </w:rPr>
        <w:t>ах надає</w:t>
      </w:r>
      <w:r w:rsidRPr="0092509B">
        <w:rPr>
          <w:rFonts w:ascii="Times New Roman" w:hAnsi="Times New Roman" w:cs="Times New Roman"/>
          <w:sz w:val="28"/>
          <w:lang w:val="uk-UA"/>
        </w:rPr>
        <w:t xml:space="preserve"> сприя</w:t>
      </w:r>
      <w:r w:rsidR="000C485C">
        <w:rPr>
          <w:rFonts w:ascii="Times New Roman" w:hAnsi="Times New Roman" w:cs="Times New Roman"/>
          <w:sz w:val="28"/>
          <w:lang w:val="uk-UA"/>
        </w:rPr>
        <w:t>ння</w:t>
      </w:r>
      <w:r w:rsidRPr="0092509B">
        <w:rPr>
          <w:rFonts w:ascii="Times New Roman" w:hAnsi="Times New Roman" w:cs="Times New Roman"/>
          <w:sz w:val="28"/>
          <w:lang w:val="uk-UA"/>
        </w:rPr>
        <w:t xml:space="preserve"> соціокультурному розвитку громади </w:t>
      </w:r>
      <w:r w:rsidR="000C485C">
        <w:rPr>
          <w:rFonts w:ascii="Times New Roman" w:hAnsi="Times New Roman" w:cs="Times New Roman"/>
          <w:sz w:val="28"/>
          <w:lang w:val="uk-UA"/>
        </w:rPr>
        <w:t xml:space="preserve">засобами </w:t>
      </w:r>
      <w:r w:rsidRPr="0092509B">
        <w:rPr>
          <w:rFonts w:ascii="Times New Roman" w:hAnsi="Times New Roman" w:cs="Times New Roman"/>
          <w:sz w:val="28"/>
          <w:lang w:val="uk-UA"/>
        </w:rPr>
        <w:t xml:space="preserve">збереження, надання доступу </w:t>
      </w:r>
      <w:r w:rsidR="000C485C">
        <w:rPr>
          <w:rFonts w:ascii="Times New Roman" w:hAnsi="Times New Roman" w:cs="Times New Roman"/>
          <w:sz w:val="28"/>
          <w:lang w:val="uk-UA"/>
        </w:rPr>
        <w:t>і</w:t>
      </w:r>
      <w:r w:rsidRPr="0092509B">
        <w:rPr>
          <w:rFonts w:ascii="Times New Roman" w:hAnsi="Times New Roman" w:cs="Times New Roman"/>
          <w:sz w:val="28"/>
          <w:lang w:val="uk-UA"/>
        </w:rPr>
        <w:t xml:space="preserve"> трансляцію цінностей, традицій </w:t>
      </w:r>
      <w:r w:rsidR="000C485C">
        <w:rPr>
          <w:rFonts w:ascii="Times New Roman" w:hAnsi="Times New Roman" w:cs="Times New Roman"/>
          <w:sz w:val="28"/>
          <w:lang w:val="uk-UA"/>
        </w:rPr>
        <w:t>та</w:t>
      </w:r>
      <w:r w:rsidRPr="0092509B">
        <w:rPr>
          <w:rFonts w:ascii="Times New Roman" w:hAnsi="Times New Roman" w:cs="Times New Roman"/>
          <w:sz w:val="28"/>
          <w:lang w:val="uk-UA"/>
        </w:rPr>
        <w:t xml:space="preserve"> практик </w:t>
      </w:r>
      <w:r w:rsidR="000C485C">
        <w:rPr>
          <w:rFonts w:ascii="Times New Roman" w:hAnsi="Times New Roman" w:cs="Times New Roman"/>
          <w:sz w:val="28"/>
          <w:lang w:val="uk-UA"/>
        </w:rPr>
        <w:t xml:space="preserve">в галузі </w:t>
      </w:r>
      <w:r w:rsidRPr="0092509B">
        <w:rPr>
          <w:rFonts w:ascii="Times New Roman" w:hAnsi="Times New Roman" w:cs="Times New Roman"/>
          <w:sz w:val="28"/>
          <w:lang w:val="uk-UA"/>
        </w:rPr>
        <w:t xml:space="preserve">культури </w:t>
      </w:r>
      <w:r w:rsidR="000C485C">
        <w:rPr>
          <w:rFonts w:ascii="Times New Roman" w:hAnsi="Times New Roman" w:cs="Times New Roman"/>
          <w:sz w:val="28"/>
          <w:lang w:val="uk-UA"/>
        </w:rPr>
        <w:t>і</w:t>
      </w:r>
      <w:r w:rsidRPr="0092509B">
        <w:rPr>
          <w:rFonts w:ascii="Times New Roman" w:hAnsi="Times New Roman" w:cs="Times New Roman"/>
          <w:sz w:val="28"/>
          <w:lang w:val="uk-UA"/>
        </w:rPr>
        <w:t xml:space="preserve"> мистецтва.</w:t>
      </w:r>
      <w:r>
        <w:rPr>
          <w:rFonts w:ascii="Times New Roman" w:hAnsi="Times New Roman" w:cs="Times New Roman"/>
          <w:sz w:val="28"/>
          <w:lang w:val="uk-UA"/>
        </w:rPr>
        <w:t xml:space="preserve"> </w:t>
      </w:r>
    </w:p>
    <w:p w:rsidR="00937805" w:rsidRDefault="00937805" w:rsidP="0092509B">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Але існують певні недоліки в соціокультурній діяльності </w:t>
      </w:r>
      <w:r w:rsidRPr="00937805">
        <w:rPr>
          <w:rFonts w:ascii="Times New Roman" w:hAnsi="Times New Roman" w:cs="Times New Roman"/>
          <w:sz w:val="28"/>
          <w:lang w:val="uk-UA"/>
        </w:rPr>
        <w:t>КУ «Кремінська РЦБС»</w:t>
      </w:r>
      <w:r>
        <w:rPr>
          <w:rFonts w:ascii="Times New Roman" w:hAnsi="Times New Roman" w:cs="Times New Roman"/>
          <w:sz w:val="28"/>
          <w:lang w:val="uk-UA"/>
        </w:rPr>
        <w:t>, а саме бібліотека охоплює наступну структуру користувачів (рис.2.1).</w:t>
      </w:r>
    </w:p>
    <w:p w:rsidR="00937805" w:rsidRDefault="00937805" w:rsidP="00937805">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3D5E" w:rsidRDefault="00CC3D5E" w:rsidP="00937805">
      <w:pPr>
        <w:pStyle w:val="a3"/>
        <w:spacing w:line="360" w:lineRule="auto"/>
        <w:jc w:val="center"/>
        <w:rPr>
          <w:rFonts w:ascii="Times New Roman" w:hAnsi="Times New Roman" w:cs="Times New Roman"/>
          <w:sz w:val="28"/>
          <w:lang w:val="uk-UA"/>
        </w:rPr>
      </w:pPr>
      <w:r>
        <w:rPr>
          <w:rFonts w:ascii="Times New Roman" w:hAnsi="Times New Roman" w:cs="Times New Roman"/>
          <w:sz w:val="28"/>
          <w:lang w:val="uk-UA"/>
        </w:rPr>
        <w:t>Рис. 2.1 Структура користувачів КУ «Кремінська РЦБС»</w:t>
      </w:r>
    </w:p>
    <w:p w:rsidR="00CC3D5E" w:rsidRDefault="00CC3D5E" w:rsidP="00937805">
      <w:pPr>
        <w:pStyle w:val="a3"/>
        <w:spacing w:line="360" w:lineRule="auto"/>
        <w:jc w:val="center"/>
        <w:rPr>
          <w:rFonts w:ascii="Times New Roman" w:hAnsi="Times New Roman" w:cs="Times New Roman"/>
          <w:sz w:val="28"/>
          <w:lang w:val="uk-UA"/>
        </w:rPr>
      </w:pPr>
    </w:p>
    <w:p w:rsidR="00CC3D5E" w:rsidRDefault="00CC3D5E" w:rsidP="00CC3D5E">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ab/>
        <w:t xml:space="preserve">Отже, ми бачимо, що основну структуру користувачів </w:t>
      </w:r>
      <w:r w:rsidRPr="00CC3D5E">
        <w:rPr>
          <w:rFonts w:ascii="Times New Roman" w:hAnsi="Times New Roman" w:cs="Times New Roman"/>
          <w:sz w:val="28"/>
          <w:lang w:val="uk-UA"/>
        </w:rPr>
        <w:t>КУ «Кремінська РЦБС»</w:t>
      </w:r>
      <w:r>
        <w:rPr>
          <w:rFonts w:ascii="Times New Roman" w:hAnsi="Times New Roman" w:cs="Times New Roman"/>
          <w:sz w:val="28"/>
          <w:lang w:val="uk-UA"/>
        </w:rPr>
        <w:t xml:space="preserve"> складають школярі 61% та студенти 22%. Це</w:t>
      </w:r>
      <w:r w:rsidRPr="00CC3D5E">
        <w:rPr>
          <w:rFonts w:ascii="Times New Roman" w:hAnsi="Times New Roman" w:cs="Times New Roman"/>
          <w:sz w:val="28"/>
          <w:lang w:val="uk-UA"/>
        </w:rPr>
        <w:t xml:space="preserve"> пояснюється тим, що</w:t>
      </w:r>
      <w:r>
        <w:rPr>
          <w:rFonts w:ascii="Times New Roman" w:hAnsi="Times New Roman" w:cs="Times New Roman"/>
          <w:sz w:val="28"/>
          <w:lang w:val="uk-UA"/>
        </w:rPr>
        <w:t xml:space="preserve"> дані категорії користувачів на разі навчаються і потребують додаткових інформаційних ресурсів. Дані категорії легше залучити в соціокультурну діяльність так як вони мають більше вільного часу і з більшою цікавістю ставляться до даних заходів, чим населення </w:t>
      </w:r>
      <w:r w:rsidR="00866F51">
        <w:rPr>
          <w:rFonts w:ascii="Times New Roman" w:hAnsi="Times New Roman" w:cs="Times New Roman"/>
          <w:sz w:val="28"/>
          <w:lang w:val="uk-UA"/>
        </w:rPr>
        <w:t>після</w:t>
      </w:r>
      <w:r>
        <w:rPr>
          <w:rFonts w:ascii="Times New Roman" w:hAnsi="Times New Roman" w:cs="Times New Roman"/>
          <w:sz w:val="28"/>
          <w:lang w:val="uk-UA"/>
        </w:rPr>
        <w:t xml:space="preserve"> 20 років. Також на </w:t>
      </w:r>
      <w:r w:rsidRPr="00CC3D5E">
        <w:rPr>
          <w:rFonts w:ascii="Times New Roman" w:hAnsi="Times New Roman" w:cs="Times New Roman"/>
          <w:sz w:val="28"/>
          <w:lang w:val="uk-UA"/>
        </w:rPr>
        <w:t>КУ «Кремінська РЦБС»</w:t>
      </w:r>
      <w:r>
        <w:rPr>
          <w:rFonts w:ascii="Times New Roman" w:hAnsi="Times New Roman" w:cs="Times New Roman"/>
          <w:sz w:val="28"/>
          <w:lang w:val="uk-UA"/>
        </w:rPr>
        <w:t xml:space="preserve">, як вже було зазначено здійснює співпрацю зі школами, коледжами та інститутами, що в свою чергу збільшує рівень учасників соціокультурної діяльності. </w:t>
      </w:r>
    </w:p>
    <w:p w:rsidR="00866F51" w:rsidRDefault="00866F51" w:rsidP="00CC3D5E">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ab/>
        <w:t>Така категорія користувачів, як люди «третього віку» складає 15%, це пояснюється тим, що дана категорія користувачів, це в основному, це люди пенсійного віку, які мають більше вільно часу і в наслідок чого проявляють цікавість до соціокультурної діяльності бібліотеки. Але даний відсоток є невеликим, так як більшість людей даної категорії або, ще працюють і тим самим не мають достатньо вільного часу на відвідування даних заходів або мають проблеми зі здоровˈєм, що не дає можливість бути задіяними в ці заходи.</w:t>
      </w:r>
    </w:p>
    <w:p w:rsidR="00866F51" w:rsidRDefault="00866F51" w:rsidP="00CC3D5E">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ab/>
        <w:t xml:space="preserve">Інші категорії користувачів, а саме люди після 20 років практично не приймають участі в соціокультурних заходах </w:t>
      </w:r>
      <w:r w:rsidRPr="00866F51">
        <w:rPr>
          <w:rFonts w:ascii="Times New Roman" w:hAnsi="Times New Roman" w:cs="Times New Roman"/>
          <w:sz w:val="28"/>
          <w:lang w:val="uk-UA"/>
        </w:rPr>
        <w:t>КУ «Кремінська РЦБС»</w:t>
      </w:r>
      <w:r w:rsidR="008B34B3">
        <w:rPr>
          <w:rFonts w:ascii="Times New Roman" w:hAnsi="Times New Roman" w:cs="Times New Roman"/>
          <w:sz w:val="28"/>
          <w:lang w:val="uk-UA"/>
        </w:rPr>
        <w:t>, це пояснюється тим, що:</w:t>
      </w:r>
    </w:p>
    <w:p w:rsidR="008B34B3" w:rsidRPr="008B34B3" w:rsidRDefault="008B34B3" w:rsidP="008B34B3">
      <w:pPr>
        <w:pStyle w:val="a3"/>
        <w:numPr>
          <w:ilvl w:val="0"/>
          <w:numId w:val="3"/>
        </w:numPr>
        <w:spacing w:line="360" w:lineRule="auto"/>
        <w:ind w:left="0" w:firstLine="709"/>
        <w:jc w:val="both"/>
        <w:rPr>
          <w:rFonts w:ascii="Times New Roman" w:hAnsi="Times New Roman" w:cs="Times New Roman"/>
          <w:sz w:val="28"/>
          <w:u w:val="words"/>
          <w:lang w:val="uk-UA"/>
        </w:rPr>
      </w:pPr>
      <w:r>
        <w:rPr>
          <w:rFonts w:ascii="Times New Roman" w:hAnsi="Times New Roman" w:cs="Times New Roman"/>
          <w:sz w:val="28"/>
          <w:lang w:val="uk-UA"/>
        </w:rPr>
        <w:t>вони мають мало вільного часу і в пріоритеті здійсняють вибір провести вільний час в кафе або кінотеатрі і т.п.</w:t>
      </w:r>
    </w:p>
    <w:p w:rsidR="008B34B3" w:rsidRPr="008B34B3" w:rsidRDefault="008B34B3" w:rsidP="008B34B3">
      <w:pPr>
        <w:pStyle w:val="a3"/>
        <w:numPr>
          <w:ilvl w:val="0"/>
          <w:numId w:val="3"/>
        </w:numPr>
        <w:spacing w:line="360" w:lineRule="auto"/>
        <w:ind w:left="0" w:firstLine="709"/>
        <w:jc w:val="both"/>
        <w:rPr>
          <w:rFonts w:ascii="Times New Roman" w:hAnsi="Times New Roman" w:cs="Times New Roman"/>
          <w:sz w:val="28"/>
          <w:u w:val="words"/>
          <w:lang w:val="uk-UA"/>
        </w:rPr>
      </w:pPr>
      <w:r>
        <w:rPr>
          <w:rFonts w:ascii="Times New Roman" w:hAnsi="Times New Roman" w:cs="Times New Roman"/>
          <w:sz w:val="28"/>
          <w:lang w:val="uk-UA"/>
        </w:rPr>
        <w:t>вони незацікавлені в заходах даного напрямку, так як їх не влаштовує рівень послуг, яких надає бібліотека.</w:t>
      </w:r>
    </w:p>
    <w:p w:rsidR="008B34B3" w:rsidRDefault="008B34B3" w:rsidP="008B34B3">
      <w:pPr>
        <w:pStyle w:val="a3"/>
        <w:numPr>
          <w:ilvl w:val="0"/>
          <w:numId w:val="3"/>
        </w:numPr>
        <w:spacing w:line="360" w:lineRule="auto"/>
        <w:ind w:left="0" w:firstLine="709"/>
        <w:jc w:val="both"/>
        <w:rPr>
          <w:rFonts w:ascii="Times New Roman" w:hAnsi="Times New Roman" w:cs="Times New Roman"/>
          <w:sz w:val="28"/>
          <w:lang w:val="uk-UA"/>
        </w:rPr>
      </w:pPr>
      <w:r w:rsidRPr="008B34B3">
        <w:rPr>
          <w:rFonts w:ascii="Times New Roman" w:hAnsi="Times New Roman" w:cs="Times New Roman"/>
          <w:sz w:val="28"/>
          <w:lang w:val="uk-UA"/>
        </w:rPr>
        <w:t xml:space="preserve">вони </w:t>
      </w:r>
      <w:r>
        <w:rPr>
          <w:rFonts w:ascii="Times New Roman" w:hAnsi="Times New Roman" w:cs="Times New Roman"/>
          <w:sz w:val="28"/>
          <w:lang w:val="uk-UA"/>
        </w:rPr>
        <w:t>не є інформованими про те, що в бібліотеці проводяться ти ці інші соціокультурні заходи.</w:t>
      </w:r>
    </w:p>
    <w:p w:rsidR="008B34B3" w:rsidRDefault="008B34B3" w:rsidP="008B34B3">
      <w:pPr>
        <w:pStyle w:val="a3"/>
        <w:numPr>
          <w:ilvl w:val="0"/>
          <w:numId w:val="3"/>
        </w:numPr>
        <w:spacing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бібліотека не проводить соціокультурні заходи направлені саме на дану категорію користувачів.</w:t>
      </w:r>
    </w:p>
    <w:p w:rsidR="008B34B3" w:rsidRDefault="008B34B3" w:rsidP="008B34B3">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Отже, було виявлено, що в основному відвідують соціокультурні заходи, які проводяться на базі </w:t>
      </w:r>
      <w:r w:rsidRPr="008B34B3">
        <w:rPr>
          <w:rFonts w:ascii="Times New Roman" w:hAnsi="Times New Roman" w:cs="Times New Roman"/>
          <w:sz w:val="28"/>
          <w:lang w:val="uk-UA"/>
        </w:rPr>
        <w:t>КУ «Кремінська РЦБС»</w:t>
      </w:r>
      <w:r>
        <w:rPr>
          <w:rFonts w:ascii="Times New Roman" w:hAnsi="Times New Roman" w:cs="Times New Roman"/>
          <w:sz w:val="28"/>
          <w:lang w:val="uk-UA"/>
        </w:rPr>
        <w:t xml:space="preserve">  такі категорії користувачів, як школярі, студенти та люди «третього віку», а категорія користувачів «після 20 років» практично є відсутньою, що обумовлено низкою причин.</w:t>
      </w:r>
    </w:p>
    <w:p w:rsidR="008B34B3" w:rsidRPr="008B34B3" w:rsidRDefault="008B34B3" w:rsidP="008B34B3">
      <w:pPr>
        <w:pStyle w:val="a3"/>
        <w:spacing w:line="360" w:lineRule="auto"/>
        <w:ind w:firstLine="709"/>
        <w:jc w:val="both"/>
        <w:rPr>
          <w:rFonts w:ascii="Times New Roman" w:hAnsi="Times New Roman" w:cs="Times New Roman"/>
          <w:sz w:val="28"/>
          <w:lang w:val="uk-UA"/>
        </w:rPr>
      </w:pPr>
    </w:p>
    <w:p w:rsidR="00015326" w:rsidRDefault="00015326" w:rsidP="00C87EDF">
      <w:pPr>
        <w:pStyle w:val="a3"/>
        <w:spacing w:line="360" w:lineRule="auto"/>
        <w:jc w:val="center"/>
        <w:rPr>
          <w:rFonts w:ascii="Times New Roman" w:hAnsi="Times New Roman" w:cs="Times New Roman"/>
          <w:b/>
          <w:sz w:val="28"/>
          <w:lang w:val="uk-UA"/>
        </w:rPr>
      </w:pPr>
    </w:p>
    <w:p w:rsidR="00015326" w:rsidRPr="00ED2653" w:rsidRDefault="002F16DE" w:rsidP="00ED2653">
      <w:pPr>
        <w:pStyle w:val="a3"/>
        <w:spacing w:line="360" w:lineRule="auto"/>
        <w:ind w:firstLine="709"/>
        <w:jc w:val="both"/>
        <w:rPr>
          <w:rFonts w:ascii="Times New Roman" w:hAnsi="Times New Roman" w:cs="Times New Roman"/>
          <w:b/>
          <w:sz w:val="28"/>
          <w:lang w:val="uk-UA"/>
        </w:rPr>
      </w:pPr>
      <w:r w:rsidRPr="00ED2653">
        <w:rPr>
          <w:rFonts w:ascii="Times New Roman" w:hAnsi="Times New Roman" w:cs="Times New Roman"/>
          <w:b/>
          <w:sz w:val="28"/>
          <w:lang w:val="uk-UA"/>
        </w:rPr>
        <w:t>2.2. Шляхи вдосконалення соціокультурної діяльності Кремінської центральної бібліотеки</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Щоб стати затребуваною, Кремінській центральній бібліотеці необхідно шукати нові напрямки бібліотечно-інформаційного обслуговування, нові способи подачі інформації та формування бібліотечного простору. Найважливішим завданням є перетворення Кремінської центральної бі</w:t>
      </w:r>
      <w:r w:rsidR="00055E52">
        <w:rPr>
          <w:rFonts w:ascii="Times New Roman" w:hAnsi="Times New Roman" w:cs="Times New Roman"/>
          <w:sz w:val="28"/>
          <w:lang w:val="uk-UA"/>
        </w:rPr>
        <w:t xml:space="preserve">бліотеки </w:t>
      </w:r>
      <w:r w:rsidR="00055E52">
        <w:rPr>
          <w:rFonts w:ascii="Times New Roman" w:hAnsi="Times New Roman" w:cs="Times New Roman"/>
          <w:sz w:val="28"/>
          <w:lang w:val="uk-UA"/>
        </w:rPr>
        <w:lastRenderedPageBreak/>
        <w:t>на соціокультурний та і</w:t>
      </w:r>
      <w:r w:rsidRPr="0046455F">
        <w:rPr>
          <w:rFonts w:ascii="Times New Roman" w:hAnsi="Times New Roman" w:cs="Times New Roman"/>
          <w:sz w:val="28"/>
          <w:lang w:val="uk-UA"/>
        </w:rPr>
        <w:t xml:space="preserve">нформаційний центр, що </w:t>
      </w:r>
      <w:r w:rsidR="00055E52">
        <w:rPr>
          <w:rFonts w:ascii="Times New Roman" w:hAnsi="Times New Roman" w:cs="Times New Roman"/>
          <w:sz w:val="28"/>
          <w:lang w:val="uk-UA"/>
        </w:rPr>
        <w:t xml:space="preserve">буде </w:t>
      </w:r>
      <w:r w:rsidRPr="0046455F">
        <w:rPr>
          <w:rFonts w:ascii="Times New Roman" w:hAnsi="Times New Roman" w:cs="Times New Roman"/>
          <w:sz w:val="28"/>
          <w:lang w:val="uk-UA"/>
        </w:rPr>
        <w:t>займа</w:t>
      </w:r>
      <w:r w:rsidR="00055E52">
        <w:rPr>
          <w:rFonts w:ascii="Times New Roman" w:hAnsi="Times New Roman" w:cs="Times New Roman"/>
          <w:sz w:val="28"/>
          <w:lang w:val="uk-UA"/>
        </w:rPr>
        <w:t>ти</w:t>
      </w:r>
      <w:r w:rsidRPr="0046455F">
        <w:rPr>
          <w:rFonts w:ascii="Times New Roman" w:hAnsi="Times New Roman" w:cs="Times New Roman"/>
          <w:sz w:val="28"/>
          <w:lang w:val="uk-UA"/>
        </w:rPr>
        <w:t xml:space="preserve"> центральне місце не лише у сфері культури, а й у повсякденному житті міста Кремінна.</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xml:space="preserve">В якості комплексної форми організації соціокультурного дозвілля в просторі бібліотеки пропонується розглянути соціокультурний проект </w:t>
      </w:r>
      <w:r w:rsidR="00055E52">
        <w:rPr>
          <w:rFonts w:ascii="Times New Roman" w:hAnsi="Times New Roman" w:cs="Times New Roman"/>
          <w:sz w:val="28"/>
          <w:lang w:val="uk-UA"/>
        </w:rPr>
        <w:t>«</w:t>
      </w:r>
      <w:r w:rsidRPr="0046455F">
        <w:rPr>
          <w:rFonts w:ascii="Times New Roman" w:hAnsi="Times New Roman" w:cs="Times New Roman"/>
          <w:sz w:val="28"/>
          <w:lang w:val="uk-UA"/>
        </w:rPr>
        <w:t>КР</w:t>
      </w:r>
      <w:r w:rsidR="00055E52">
        <w:rPr>
          <w:rFonts w:ascii="Times New Roman" w:hAnsi="Times New Roman" w:cs="Times New Roman"/>
          <w:sz w:val="28"/>
          <w:lang w:val="uk-UA"/>
        </w:rPr>
        <w:t>ІТ»</w:t>
      </w:r>
      <w:r w:rsidRPr="0046455F">
        <w:rPr>
          <w:rFonts w:ascii="Times New Roman" w:hAnsi="Times New Roman" w:cs="Times New Roman"/>
          <w:sz w:val="28"/>
          <w:lang w:val="uk-UA"/>
        </w:rPr>
        <w:t xml:space="preserve"> </w:t>
      </w:r>
      <w:r w:rsidR="00055E52">
        <w:rPr>
          <w:rFonts w:ascii="Times New Roman" w:hAnsi="Times New Roman" w:cs="Times New Roman"/>
          <w:sz w:val="28"/>
          <w:lang w:val="uk-UA"/>
        </w:rPr>
        <w:t>(к</w:t>
      </w:r>
      <w:r w:rsidRPr="0046455F">
        <w:rPr>
          <w:rFonts w:ascii="Times New Roman" w:hAnsi="Times New Roman" w:cs="Times New Roman"/>
          <w:sz w:val="28"/>
          <w:lang w:val="uk-UA"/>
        </w:rPr>
        <w:t>луб розвиваючих ігрових технологій), реалізація якого передбачається на базі Центральної міської бібліотеки м.</w:t>
      </w:r>
      <w:r w:rsidR="00055E52">
        <w:rPr>
          <w:rFonts w:ascii="Times New Roman" w:hAnsi="Times New Roman" w:cs="Times New Roman"/>
          <w:sz w:val="28"/>
          <w:lang w:val="uk-UA"/>
        </w:rPr>
        <w:t xml:space="preserve"> </w:t>
      </w:r>
      <w:r w:rsidRPr="0046455F">
        <w:rPr>
          <w:rFonts w:ascii="Times New Roman" w:hAnsi="Times New Roman" w:cs="Times New Roman"/>
          <w:sz w:val="28"/>
          <w:lang w:val="uk-UA"/>
        </w:rPr>
        <w:t>Кремінна.</w:t>
      </w:r>
    </w:p>
    <w:p w:rsidR="0046455F" w:rsidRPr="0046455F" w:rsidRDefault="00055E52" w:rsidP="0046455F">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Соціокультурний проект «</w:t>
      </w:r>
      <w:r w:rsidR="0046455F" w:rsidRPr="0046455F">
        <w:rPr>
          <w:rFonts w:ascii="Times New Roman" w:hAnsi="Times New Roman" w:cs="Times New Roman"/>
          <w:sz w:val="28"/>
          <w:lang w:val="uk-UA"/>
        </w:rPr>
        <w:t>КР</w:t>
      </w:r>
      <w:r>
        <w:rPr>
          <w:rFonts w:ascii="Times New Roman" w:hAnsi="Times New Roman" w:cs="Times New Roman"/>
          <w:sz w:val="28"/>
          <w:lang w:val="uk-UA"/>
        </w:rPr>
        <w:t>І</w:t>
      </w:r>
      <w:r w:rsidR="0046455F" w:rsidRPr="0046455F">
        <w:rPr>
          <w:rFonts w:ascii="Times New Roman" w:hAnsi="Times New Roman" w:cs="Times New Roman"/>
          <w:sz w:val="28"/>
          <w:lang w:val="uk-UA"/>
        </w:rPr>
        <w:t>Т</w:t>
      </w:r>
      <w:r>
        <w:rPr>
          <w:rFonts w:ascii="Times New Roman" w:hAnsi="Times New Roman" w:cs="Times New Roman"/>
          <w:sz w:val="28"/>
          <w:lang w:val="uk-UA"/>
        </w:rPr>
        <w:t>» - с</w:t>
      </w:r>
      <w:r w:rsidR="0046455F" w:rsidRPr="0046455F">
        <w:rPr>
          <w:rFonts w:ascii="Times New Roman" w:hAnsi="Times New Roman" w:cs="Times New Roman"/>
          <w:sz w:val="28"/>
          <w:lang w:val="uk-UA"/>
        </w:rPr>
        <w:t>ерія заходів, спрямованих на просування читання як способу життя та розвиток бібліотечних процесів, що формують культурно-дозвільну діяльність населення м.</w:t>
      </w:r>
      <w:r>
        <w:rPr>
          <w:rFonts w:ascii="Times New Roman" w:hAnsi="Times New Roman" w:cs="Times New Roman"/>
          <w:sz w:val="28"/>
          <w:lang w:val="uk-UA"/>
        </w:rPr>
        <w:t xml:space="preserve"> </w:t>
      </w:r>
      <w:r w:rsidR="0046455F" w:rsidRPr="0046455F">
        <w:rPr>
          <w:rFonts w:ascii="Times New Roman" w:hAnsi="Times New Roman" w:cs="Times New Roman"/>
          <w:sz w:val="28"/>
          <w:lang w:val="uk-UA"/>
        </w:rPr>
        <w:t>Кремінна. З точки зору соціально-культурної діяльності носить рекреаційно-пізнавальний характер.</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xml:space="preserve">У назві проекту закладається </w:t>
      </w:r>
      <w:r w:rsidR="00ED2653">
        <w:rPr>
          <w:rFonts w:ascii="Times New Roman" w:hAnsi="Times New Roman" w:cs="Times New Roman"/>
          <w:sz w:val="28"/>
          <w:lang w:val="uk-UA"/>
        </w:rPr>
        <w:t xml:space="preserve">наступне </w:t>
      </w:r>
      <w:r w:rsidRPr="0046455F">
        <w:rPr>
          <w:rFonts w:ascii="Times New Roman" w:hAnsi="Times New Roman" w:cs="Times New Roman"/>
          <w:sz w:val="28"/>
          <w:lang w:val="uk-UA"/>
        </w:rPr>
        <w:t xml:space="preserve">смислове трактування. </w:t>
      </w:r>
      <w:r w:rsidR="00ED2653">
        <w:rPr>
          <w:rFonts w:ascii="Times New Roman" w:hAnsi="Times New Roman" w:cs="Times New Roman"/>
          <w:sz w:val="28"/>
          <w:lang w:val="uk-UA"/>
        </w:rPr>
        <w:t>В</w:t>
      </w:r>
      <w:r w:rsidR="00015405">
        <w:rPr>
          <w:rFonts w:ascii="Times New Roman" w:hAnsi="Times New Roman" w:cs="Times New Roman"/>
          <w:sz w:val="28"/>
          <w:lang w:val="uk-UA"/>
        </w:rPr>
        <w:t xml:space="preserve"> </w:t>
      </w:r>
      <w:r w:rsidRPr="0046455F">
        <w:rPr>
          <w:rFonts w:ascii="Times New Roman" w:hAnsi="Times New Roman" w:cs="Times New Roman"/>
          <w:sz w:val="28"/>
          <w:lang w:val="uk-UA"/>
        </w:rPr>
        <w:t xml:space="preserve"> розшифровці абревіатури. К </w:t>
      </w:r>
      <w:r w:rsidR="00055E52">
        <w:rPr>
          <w:rFonts w:ascii="Times New Roman" w:hAnsi="Times New Roman" w:cs="Times New Roman"/>
          <w:sz w:val="28"/>
          <w:lang w:val="uk-UA"/>
        </w:rPr>
        <w:t>-</w:t>
      </w:r>
      <w:r w:rsidRPr="0046455F">
        <w:rPr>
          <w:rFonts w:ascii="Times New Roman" w:hAnsi="Times New Roman" w:cs="Times New Roman"/>
          <w:sz w:val="28"/>
          <w:lang w:val="uk-UA"/>
        </w:rPr>
        <w:t xml:space="preserve"> </w:t>
      </w:r>
      <w:r w:rsidR="00055E52">
        <w:rPr>
          <w:rFonts w:ascii="Times New Roman" w:hAnsi="Times New Roman" w:cs="Times New Roman"/>
          <w:sz w:val="28"/>
          <w:lang w:val="uk-UA"/>
        </w:rPr>
        <w:t>«</w:t>
      </w:r>
      <w:r w:rsidRPr="0046455F">
        <w:rPr>
          <w:rFonts w:ascii="Times New Roman" w:hAnsi="Times New Roman" w:cs="Times New Roman"/>
          <w:sz w:val="28"/>
          <w:lang w:val="uk-UA"/>
        </w:rPr>
        <w:t>Клуб</w:t>
      </w:r>
      <w:r w:rsidR="00055E52">
        <w:rPr>
          <w:rFonts w:ascii="Times New Roman" w:hAnsi="Times New Roman" w:cs="Times New Roman"/>
          <w:sz w:val="28"/>
          <w:lang w:val="uk-UA"/>
        </w:rPr>
        <w:t>»</w:t>
      </w:r>
      <w:r w:rsidRPr="0046455F">
        <w:rPr>
          <w:rFonts w:ascii="Times New Roman" w:hAnsi="Times New Roman" w:cs="Times New Roman"/>
          <w:sz w:val="28"/>
          <w:lang w:val="uk-UA"/>
        </w:rPr>
        <w:t xml:space="preserve">, Р </w:t>
      </w:r>
      <w:r w:rsidR="00055E52">
        <w:rPr>
          <w:rFonts w:ascii="Times New Roman" w:hAnsi="Times New Roman" w:cs="Times New Roman"/>
          <w:sz w:val="28"/>
          <w:lang w:val="uk-UA"/>
        </w:rPr>
        <w:t>– «</w:t>
      </w:r>
      <w:r w:rsidRPr="0046455F">
        <w:rPr>
          <w:rFonts w:ascii="Times New Roman" w:hAnsi="Times New Roman" w:cs="Times New Roman"/>
          <w:sz w:val="28"/>
          <w:lang w:val="uk-UA"/>
        </w:rPr>
        <w:t>Розвиваючі</w:t>
      </w:r>
      <w:r w:rsidR="00055E52">
        <w:rPr>
          <w:rFonts w:ascii="Times New Roman" w:hAnsi="Times New Roman" w:cs="Times New Roman"/>
          <w:sz w:val="28"/>
          <w:lang w:val="uk-UA"/>
        </w:rPr>
        <w:t>»</w:t>
      </w:r>
      <w:r w:rsidRPr="0046455F">
        <w:rPr>
          <w:rFonts w:ascii="Times New Roman" w:hAnsi="Times New Roman" w:cs="Times New Roman"/>
          <w:sz w:val="28"/>
          <w:lang w:val="uk-UA"/>
        </w:rPr>
        <w:t xml:space="preserve">, І – </w:t>
      </w:r>
      <w:r w:rsidR="00055E52">
        <w:rPr>
          <w:rFonts w:ascii="Times New Roman" w:hAnsi="Times New Roman" w:cs="Times New Roman"/>
          <w:sz w:val="28"/>
          <w:lang w:val="uk-UA"/>
        </w:rPr>
        <w:t>«</w:t>
      </w:r>
      <w:r w:rsidRPr="0046455F">
        <w:rPr>
          <w:rFonts w:ascii="Times New Roman" w:hAnsi="Times New Roman" w:cs="Times New Roman"/>
          <w:sz w:val="28"/>
          <w:lang w:val="uk-UA"/>
        </w:rPr>
        <w:t>Ігрові</w:t>
      </w:r>
      <w:r w:rsidR="00055E52">
        <w:rPr>
          <w:rFonts w:ascii="Times New Roman" w:hAnsi="Times New Roman" w:cs="Times New Roman"/>
          <w:sz w:val="28"/>
          <w:lang w:val="uk-UA"/>
        </w:rPr>
        <w:t>», Т – «Технології»</w:t>
      </w:r>
      <w:r w:rsidRPr="0046455F">
        <w:rPr>
          <w:rFonts w:ascii="Times New Roman" w:hAnsi="Times New Roman" w:cs="Times New Roman"/>
          <w:sz w:val="28"/>
          <w:lang w:val="uk-UA"/>
        </w:rPr>
        <w:t xml:space="preserve">. </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Основний майданчик реалізації</w:t>
      </w:r>
      <w:r w:rsidR="00055E52">
        <w:rPr>
          <w:rFonts w:ascii="Times New Roman" w:hAnsi="Times New Roman" w:cs="Times New Roman"/>
          <w:sz w:val="28"/>
          <w:lang w:val="uk-UA"/>
        </w:rPr>
        <w:t xml:space="preserve"> </w:t>
      </w:r>
      <w:r w:rsidRPr="0046455F">
        <w:rPr>
          <w:rFonts w:ascii="Times New Roman" w:hAnsi="Times New Roman" w:cs="Times New Roman"/>
          <w:sz w:val="28"/>
          <w:lang w:val="uk-UA"/>
        </w:rPr>
        <w:t>-</w:t>
      </w:r>
      <w:r w:rsidR="00055E52">
        <w:rPr>
          <w:rFonts w:ascii="Times New Roman" w:hAnsi="Times New Roman" w:cs="Times New Roman"/>
          <w:sz w:val="28"/>
          <w:lang w:val="uk-UA"/>
        </w:rPr>
        <w:t xml:space="preserve"> </w:t>
      </w:r>
      <w:r w:rsidRPr="0046455F">
        <w:rPr>
          <w:rFonts w:ascii="Times New Roman" w:hAnsi="Times New Roman" w:cs="Times New Roman"/>
          <w:sz w:val="28"/>
          <w:lang w:val="uk-UA"/>
        </w:rPr>
        <w:t xml:space="preserve">Кремінська центральна бібліотека, проте </w:t>
      </w:r>
      <w:r w:rsidR="00055E52">
        <w:rPr>
          <w:rFonts w:ascii="Times New Roman" w:hAnsi="Times New Roman" w:cs="Times New Roman"/>
          <w:sz w:val="28"/>
          <w:lang w:val="uk-UA"/>
        </w:rPr>
        <w:t>«</w:t>
      </w:r>
      <w:r w:rsidRPr="0046455F">
        <w:rPr>
          <w:rFonts w:ascii="Times New Roman" w:hAnsi="Times New Roman" w:cs="Times New Roman"/>
          <w:sz w:val="28"/>
          <w:lang w:val="uk-UA"/>
        </w:rPr>
        <w:t>КРІТ</w:t>
      </w:r>
      <w:r w:rsidR="00055E52">
        <w:rPr>
          <w:rFonts w:ascii="Times New Roman" w:hAnsi="Times New Roman" w:cs="Times New Roman"/>
          <w:sz w:val="28"/>
          <w:lang w:val="uk-UA"/>
        </w:rPr>
        <w:t>»</w:t>
      </w:r>
      <w:r w:rsidRPr="0046455F">
        <w:rPr>
          <w:rFonts w:ascii="Times New Roman" w:hAnsi="Times New Roman" w:cs="Times New Roman"/>
          <w:sz w:val="28"/>
          <w:lang w:val="uk-UA"/>
        </w:rPr>
        <w:t xml:space="preserve"> передбачає також і професійну кооперацію з іншими закладами культури, навчальними закладами та громадськими організаціями, крім того проект може </w:t>
      </w:r>
      <w:r w:rsidR="00055E52">
        <w:rPr>
          <w:rFonts w:ascii="Times New Roman" w:hAnsi="Times New Roman" w:cs="Times New Roman"/>
          <w:sz w:val="28"/>
          <w:lang w:val="uk-UA"/>
        </w:rPr>
        <w:t>стати</w:t>
      </w:r>
      <w:r w:rsidRPr="0046455F">
        <w:rPr>
          <w:rFonts w:ascii="Times New Roman" w:hAnsi="Times New Roman" w:cs="Times New Roman"/>
          <w:sz w:val="28"/>
          <w:lang w:val="uk-UA"/>
        </w:rPr>
        <w:t xml:space="preserve"> творчим та інноваційним майданчиком для бібліотечних експериментів.</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Основна аудиторія, на яку орієнтований проект</w:t>
      </w:r>
      <w:r w:rsidR="00055E52">
        <w:rPr>
          <w:rFonts w:ascii="Times New Roman" w:hAnsi="Times New Roman" w:cs="Times New Roman"/>
          <w:sz w:val="28"/>
          <w:lang w:val="uk-UA"/>
        </w:rPr>
        <w:t xml:space="preserve"> </w:t>
      </w:r>
      <w:r w:rsidRPr="0046455F">
        <w:rPr>
          <w:rFonts w:ascii="Times New Roman" w:hAnsi="Times New Roman" w:cs="Times New Roman"/>
          <w:sz w:val="28"/>
          <w:lang w:val="uk-UA"/>
        </w:rPr>
        <w:t>-</w:t>
      </w:r>
      <w:r w:rsidR="00055E52">
        <w:rPr>
          <w:rFonts w:ascii="Times New Roman" w:hAnsi="Times New Roman" w:cs="Times New Roman"/>
          <w:sz w:val="28"/>
          <w:lang w:val="uk-UA"/>
        </w:rPr>
        <w:t xml:space="preserve"> м</w:t>
      </w:r>
      <w:r w:rsidRPr="0046455F">
        <w:rPr>
          <w:rFonts w:ascii="Times New Roman" w:hAnsi="Times New Roman" w:cs="Times New Roman"/>
          <w:sz w:val="28"/>
          <w:lang w:val="uk-UA"/>
        </w:rPr>
        <w:t xml:space="preserve">олодь та юнацтво. Але побувати на ігрових заходах можуть як </w:t>
      </w:r>
      <w:r w:rsidR="00E00108">
        <w:rPr>
          <w:rFonts w:ascii="Times New Roman" w:hAnsi="Times New Roman" w:cs="Times New Roman"/>
          <w:sz w:val="28"/>
          <w:lang w:val="uk-UA"/>
        </w:rPr>
        <w:t>читачі</w:t>
      </w:r>
      <w:r w:rsidRPr="0046455F">
        <w:rPr>
          <w:rFonts w:ascii="Times New Roman" w:hAnsi="Times New Roman" w:cs="Times New Roman"/>
          <w:sz w:val="28"/>
          <w:lang w:val="uk-UA"/>
        </w:rPr>
        <w:t xml:space="preserve">, так і всі </w:t>
      </w:r>
      <w:r w:rsidR="00E00108">
        <w:rPr>
          <w:rFonts w:ascii="Times New Roman" w:hAnsi="Times New Roman" w:cs="Times New Roman"/>
          <w:sz w:val="28"/>
          <w:lang w:val="uk-UA"/>
        </w:rPr>
        <w:t>інші</w:t>
      </w:r>
      <w:r w:rsidRPr="0046455F">
        <w:rPr>
          <w:rFonts w:ascii="Times New Roman" w:hAnsi="Times New Roman" w:cs="Times New Roman"/>
          <w:sz w:val="28"/>
          <w:lang w:val="uk-UA"/>
        </w:rPr>
        <w:t xml:space="preserve"> незалежно від віку. На відміну від принципів, прийнятих у роботі бібліотеки, процес буде організований таким чином, щоб взяти участь могли всі бажаючі.</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xml:space="preserve">Цілі </w:t>
      </w:r>
      <w:r w:rsidR="00E00108">
        <w:rPr>
          <w:rFonts w:ascii="Times New Roman" w:hAnsi="Times New Roman" w:cs="Times New Roman"/>
          <w:sz w:val="28"/>
          <w:lang w:val="uk-UA"/>
        </w:rPr>
        <w:t>«КРІТ»</w:t>
      </w:r>
      <w:r w:rsidRPr="0046455F">
        <w:rPr>
          <w:rFonts w:ascii="Times New Roman" w:hAnsi="Times New Roman" w:cs="Times New Roman"/>
          <w:sz w:val="28"/>
          <w:lang w:val="uk-UA"/>
        </w:rPr>
        <w:t>:</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підвищення культурного, освітнього рівня користувачів, виховання інтересу до культурних видів діяльності та живого спілкування через діяльність клубу розвиваючих ігрових технологій та проведення заходів культурної спрямованості;</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залучення різновікових груп, в першу чергу молоді, до читання і книги шляхом залучення в бібліотеку широкого кола користувачів;</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lastRenderedPageBreak/>
        <w:t>- підвищення іміджу бібліотеки в користувацькій сфері, формування уявлення про сучасну бібліотеку як відкрите середовище для цікавого читання, неформального спілкування та пізнавального дозвілля;</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зміцнення контактів між бібліотекою та іншими культурними та освітніми установами.</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Завдання:</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створити середовище соціокультурної діяльності шляхом організації клубу інтелектуальних ігор та залучити до н</w:t>
      </w:r>
      <w:r w:rsidR="00E00108">
        <w:rPr>
          <w:rFonts w:ascii="Times New Roman" w:hAnsi="Times New Roman" w:cs="Times New Roman"/>
          <w:sz w:val="28"/>
          <w:lang w:val="uk-UA"/>
        </w:rPr>
        <w:t>ього користувачів</w:t>
      </w:r>
      <w:r w:rsidRPr="0046455F">
        <w:rPr>
          <w:rFonts w:ascii="Times New Roman" w:hAnsi="Times New Roman" w:cs="Times New Roman"/>
          <w:sz w:val="28"/>
          <w:lang w:val="uk-UA"/>
        </w:rPr>
        <w:t>;</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організувати корисне дозвілля користувачів в бібліотеці;</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розробити, систематизувати методичні матеріали щодо соціокультурної діяльності клубу та поширити їх;</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xml:space="preserve">- розвивати </w:t>
      </w:r>
      <w:r w:rsidR="001D57E1">
        <w:rPr>
          <w:rFonts w:ascii="Times New Roman" w:hAnsi="Times New Roman" w:cs="Times New Roman"/>
          <w:sz w:val="28"/>
          <w:lang w:val="uk-UA"/>
        </w:rPr>
        <w:t>інтелектуально</w:t>
      </w:r>
      <w:r w:rsidRPr="0046455F">
        <w:rPr>
          <w:rFonts w:ascii="Times New Roman" w:hAnsi="Times New Roman" w:cs="Times New Roman"/>
          <w:sz w:val="28"/>
          <w:lang w:val="uk-UA"/>
        </w:rPr>
        <w:t xml:space="preserve">-творчі здібності користувачів, залучаючи їх до участі в ігрових заходах, виховуючи інтерес до </w:t>
      </w:r>
      <w:r w:rsidR="00E00108">
        <w:rPr>
          <w:rFonts w:ascii="Times New Roman" w:hAnsi="Times New Roman" w:cs="Times New Roman"/>
          <w:sz w:val="28"/>
          <w:lang w:val="uk-UA"/>
        </w:rPr>
        <w:t>к</w:t>
      </w:r>
      <w:r w:rsidRPr="0046455F">
        <w:rPr>
          <w:rFonts w:ascii="Times New Roman" w:hAnsi="Times New Roman" w:cs="Times New Roman"/>
          <w:sz w:val="28"/>
          <w:lang w:val="uk-UA"/>
        </w:rPr>
        <w:t xml:space="preserve">ниги та бібліотеки як центру </w:t>
      </w:r>
      <w:r w:rsidR="00E00108" w:rsidRPr="0046455F">
        <w:rPr>
          <w:rFonts w:ascii="Times New Roman" w:hAnsi="Times New Roman" w:cs="Times New Roman"/>
          <w:sz w:val="28"/>
          <w:lang w:val="uk-UA"/>
        </w:rPr>
        <w:t>соціокультурної</w:t>
      </w:r>
      <w:r w:rsidRPr="0046455F">
        <w:rPr>
          <w:rFonts w:ascii="Times New Roman" w:hAnsi="Times New Roman" w:cs="Times New Roman"/>
          <w:sz w:val="28"/>
          <w:lang w:val="uk-UA"/>
        </w:rPr>
        <w:t xml:space="preserve"> діяльності;</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привернути увагу громадськості до діяльності клубу розвиваючих ігрових технологій через висвітлення в пресі, мережі Інтернет;</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забезпечити міжвідомчу взаємодію при організації діяльності клубу.</w:t>
      </w:r>
    </w:p>
    <w:p w:rsidR="0046455F" w:rsidRPr="0046455F" w:rsidRDefault="00E00108" w:rsidP="0046455F">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Суть проекту «КРІ</w:t>
      </w:r>
      <w:r w:rsidR="0046455F" w:rsidRPr="0046455F">
        <w:rPr>
          <w:rFonts w:ascii="Times New Roman" w:hAnsi="Times New Roman" w:cs="Times New Roman"/>
          <w:sz w:val="28"/>
          <w:lang w:val="uk-UA"/>
        </w:rPr>
        <w:t>Т</w:t>
      </w:r>
      <w:r>
        <w:rPr>
          <w:rFonts w:ascii="Times New Roman" w:hAnsi="Times New Roman" w:cs="Times New Roman"/>
          <w:sz w:val="28"/>
          <w:lang w:val="uk-UA"/>
        </w:rPr>
        <w:t>»</w:t>
      </w:r>
      <w:r w:rsidR="0046455F" w:rsidRPr="0046455F">
        <w:rPr>
          <w:rFonts w:ascii="Times New Roman" w:hAnsi="Times New Roman" w:cs="Times New Roman"/>
          <w:sz w:val="28"/>
          <w:lang w:val="uk-UA"/>
        </w:rPr>
        <w:t xml:space="preserve"> полягає в тому, щоб позиціонувати бібліотеку як соціокультурний центр, в який захотілося б прийти тим, хто дотримується застарілих думок про діяльність бібліотеки. При цьому надається можливість продемонструвати користувачам якомога ширший спектр </w:t>
      </w:r>
      <w:r>
        <w:rPr>
          <w:rFonts w:ascii="Times New Roman" w:hAnsi="Times New Roman" w:cs="Times New Roman"/>
          <w:sz w:val="28"/>
          <w:lang w:val="uk-UA"/>
        </w:rPr>
        <w:t>культурно-</w:t>
      </w:r>
      <w:r w:rsidR="0046455F" w:rsidRPr="0046455F">
        <w:rPr>
          <w:rFonts w:ascii="Times New Roman" w:hAnsi="Times New Roman" w:cs="Times New Roman"/>
          <w:sz w:val="28"/>
          <w:lang w:val="uk-UA"/>
        </w:rPr>
        <w:t>дозвільних заходів, пропонованих бібліотекою, запропонувати користувачам, особливо у віці 14-30 років, нові та цікаві форми спілкування, проведення вільного часу в бібліотеці, підкреслити соціальну значимість читання як основи саморозвитку, культурного та інтелектуального розвитку особистості.</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Технології підготовки проекту в цілому не відрізняються від дій при організації інших бібліотечних заходів:</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перший етап включає в себе підготовку документації: розробку і створення документів, планування, розробку рекламних матеріалів;</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lastRenderedPageBreak/>
        <w:t>другий етап</w:t>
      </w:r>
      <w:r w:rsidR="00E00108">
        <w:rPr>
          <w:rFonts w:ascii="Times New Roman" w:hAnsi="Times New Roman" w:cs="Times New Roman"/>
          <w:sz w:val="28"/>
          <w:lang w:val="uk-UA"/>
        </w:rPr>
        <w:t xml:space="preserve"> </w:t>
      </w:r>
      <w:r w:rsidRPr="0046455F">
        <w:rPr>
          <w:rFonts w:ascii="Times New Roman" w:hAnsi="Times New Roman" w:cs="Times New Roman"/>
          <w:sz w:val="28"/>
          <w:lang w:val="uk-UA"/>
        </w:rPr>
        <w:t>-</w:t>
      </w:r>
      <w:r w:rsidR="00E00108">
        <w:rPr>
          <w:rFonts w:ascii="Times New Roman" w:hAnsi="Times New Roman" w:cs="Times New Roman"/>
          <w:sz w:val="28"/>
          <w:lang w:val="uk-UA"/>
        </w:rPr>
        <w:t xml:space="preserve"> </w:t>
      </w:r>
      <w:r w:rsidRPr="0046455F">
        <w:rPr>
          <w:rFonts w:ascii="Times New Roman" w:hAnsi="Times New Roman" w:cs="Times New Roman"/>
          <w:sz w:val="28"/>
          <w:lang w:val="uk-UA"/>
        </w:rPr>
        <w:t>організаційні заходи: підготовка документі</w:t>
      </w:r>
      <w:r w:rsidR="00E00108">
        <w:rPr>
          <w:rFonts w:ascii="Times New Roman" w:hAnsi="Times New Roman" w:cs="Times New Roman"/>
          <w:sz w:val="28"/>
          <w:lang w:val="uk-UA"/>
        </w:rPr>
        <w:t>в, закупівля обладнання, пошук п</w:t>
      </w:r>
      <w:r w:rsidRPr="0046455F">
        <w:rPr>
          <w:rFonts w:ascii="Times New Roman" w:hAnsi="Times New Roman" w:cs="Times New Roman"/>
          <w:sz w:val="28"/>
          <w:lang w:val="uk-UA"/>
        </w:rPr>
        <w:t>артнерів, організація волонтерів, проведення конкурсу, приуроченого до відкриття клубу, рекламна кампанія;</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третій етап</w:t>
      </w:r>
      <w:r w:rsidR="00E00108">
        <w:rPr>
          <w:rFonts w:ascii="Times New Roman" w:hAnsi="Times New Roman" w:cs="Times New Roman"/>
          <w:sz w:val="28"/>
          <w:lang w:val="uk-UA"/>
        </w:rPr>
        <w:t xml:space="preserve"> </w:t>
      </w:r>
      <w:r w:rsidRPr="0046455F">
        <w:rPr>
          <w:rFonts w:ascii="Times New Roman" w:hAnsi="Times New Roman" w:cs="Times New Roman"/>
          <w:sz w:val="28"/>
          <w:lang w:val="uk-UA"/>
        </w:rPr>
        <w:t>-</w:t>
      </w:r>
      <w:r w:rsidR="00E00108">
        <w:rPr>
          <w:rFonts w:ascii="Times New Roman" w:hAnsi="Times New Roman" w:cs="Times New Roman"/>
          <w:sz w:val="28"/>
          <w:lang w:val="uk-UA"/>
        </w:rPr>
        <w:t xml:space="preserve"> </w:t>
      </w:r>
      <w:r w:rsidRPr="0046455F">
        <w:rPr>
          <w:rFonts w:ascii="Times New Roman" w:hAnsi="Times New Roman" w:cs="Times New Roman"/>
          <w:sz w:val="28"/>
          <w:lang w:val="uk-UA"/>
        </w:rPr>
        <w:t>серія основних заходів: турніри та тренінги</w:t>
      </w:r>
      <w:r w:rsidR="00E00108">
        <w:rPr>
          <w:rFonts w:ascii="Times New Roman" w:hAnsi="Times New Roman" w:cs="Times New Roman"/>
          <w:sz w:val="28"/>
          <w:lang w:val="uk-UA"/>
        </w:rPr>
        <w:t>;</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четвертий етап</w:t>
      </w:r>
      <w:r w:rsidR="00E00108">
        <w:rPr>
          <w:rFonts w:ascii="Times New Roman" w:hAnsi="Times New Roman" w:cs="Times New Roman"/>
          <w:sz w:val="28"/>
          <w:lang w:val="uk-UA"/>
        </w:rPr>
        <w:t xml:space="preserve"> </w:t>
      </w:r>
      <w:r w:rsidRPr="0046455F">
        <w:rPr>
          <w:rFonts w:ascii="Times New Roman" w:hAnsi="Times New Roman" w:cs="Times New Roman"/>
          <w:sz w:val="28"/>
          <w:lang w:val="uk-UA"/>
        </w:rPr>
        <w:t>-</w:t>
      </w:r>
      <w:r w:rsidR="00E00108">
        <w:rPr>
          <w:rFonts w:ascii="Times New Roman" w:hAnsi="Times New Roman" w:cs="Times New Roman"/>
          <w:sz w:val="28"/>
          <w:lang w:val="uk-UA"/>
        </w:rPr>
        <w:t xml:space="preserve"> </w:t>
      </w:r>
      <w:r w:rsidRPr="0046455F">
        <w:rPr>
          <w:rFonts w:ascii="Times New Roman" w:hAnsi="Times New Roman" w:cs="Times New Roman"/>
          <w:sz w:val="28"/>
          <w:lang w:val="uk-UA"/>
        </w:rPr>
        <w:t>створення методичних матеріалів: буклетів, брошур з правилами ігор, методичними рекомендаціями, списками питань, зйомка відеороликів;</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п'ятий етап</w:t>
      </w:r>
      <w:r w:rsidR="00E00108">
        <w:rPr>
          <w:rFonts w:ascii="Times New Roman" w:hAnsi="Times New Roman" w:cs="Times New Roman"/>
          <w:sz w:val="28"/>
          <w:lang w:val="uk-UA"/>
        </w:rPr>
        <w:t xml:space="preserve"> </w:t>
      </w:r>
      <w:r w:rsidRPr="0046455F">
        <w:rPr>
          <w:rFonts w:ascii="Times New Roman" w:hAnsi="Times New Roman" w:cs="Times New Roman"/>
          <w:sz w:val="28"/>
          <w:lang w:val="uk-UA"/>
        </w:rPr>
        <w:t>-</w:t>
      </w:r>
      <w:r w:rsidR="00E00108">
        <w:rPr>
          <w:rFonts w:ascii="Times New Roman" w:hAnsi="Times New Roman" w:cs="Times New Roman"/>
          <w:sz w:val="28"/>
          <w:lang w:val="uk-UA"/>
        </w:rPr>
        <w:t xml:space="preserve"> </w:t>
      </w:r>
      <w:r w:rsidRPr="0046455F">
        <w:rPr>
          <w:rFonts w:ascii="Times New Roman" w:hAnsi="Times New Roman" w:cs="Times New Roman"/>
          <w:sz w:val="28"/>
          <w:lang w:val="uk-UA"/>
        </w:rPr>
        <w:t>рефлексія: участь у методичних радах працівників культури і освіти, висвітлення діяльності клубу в ЗМІ та інтернет-ресурсах.</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При розро</w:t>
      </w:r>
      <w:r w:rsidR="00E00108">
        <w:rPr>
          <w:rFonts w:ascii="Times New Roman" w:hAnsi="Times New Roman" w:cs="Times New Roman"/>
          <w:sz w:val="28"/>
          <w:lang w:val="uk-UA"/>
        </w:rPr>
        <w:t>бці соціокультурного проекту «КРІ</w:t>
      </w:r>
      <w:r w:rsidRPr="0046455F">
        <w:rPr>
          <w:rFonts w:ascii="Times New Roman" w:hAnsi="Times New Roman" w:cs="Times New Roman"/>
          <w:sz w:val="28"/>
          <w:lang w:val="uk-UA"/>
        </w:rPr>
        <w:t>Т</w:t>
      </w:r>
      <w:r w:rsidR="00E00108">
        <w:rPr>
          <w:rFonts w:ascii="Times New Roman" w:hAnsi="Times New Roman" w:cs="Times New Roman"/>
          <w:sz w:val="28"/>
          <w:lang w:val="uk-UA"/>
        </w:rPr>
        <w:t>»</w:t>
      </w:r>
      <w:r w:rsidRPr="0046455F">
        <w:rPr>
          <w:rFonts w:ascii="Times New Roman" w:hAnsi="Times New Roman" w:cs="Times New Roman"/>
          <w:sz w:val="28"/>
          <w:lang w:val="uk-UA"/>
        </w:rPr>
        <w:t xml:space="preserve"> було проведено анкетування, в якому взяли участь 110 користувачів (Додаток </w:t>
      </w:r>
      <w:r w:rsidR="00E00108">
        <w:rPr>
          <w:rFonts w:ascii="Times New Roman" w:hAnsi="Times New Roman" w:cs="Times New Roman"/>
          <w:sz w:val="28"/>
          <w:lang w:val="uk-UA"/>
        </w:rPr>
        <w:t>А</w:t>
      </w:r>
      <w:r w:rsidRPr="0046455F">
        <w:rPr>
          <w:rFonts w:ascii="Times New Roman" w:hAnsi="Times New Roman" w:cs="Times New Roman"/>
          <w:sz w:val="28"/>
          <w:lang w:val="uk-UA"/>
        </w:rPr>
        <w:t xml:space="preserve">, </w:t>
      </w:r>
      <w:r w:rsidR="00E00108">
        <w:rPr>
          <w:rFonts w:ascii="Times New Roman" w:hAnsi="Times New Roman" w:cs="Times New Roman"/>
          <w:sz w:val="28"/>
          <w:lang w:val="uk-UA"/>
        </w:rPr>
        <w:t>Б</w:t>
      </w:r>
      <w:r w:rsidRPr="0046455F">
        <w:rPr>
          <w:rFonts w:ascii="Times New Roman" w:hAnsi="Times New Roman" w:cs="Times New Roman"/>
          <w:sz w:val="28"/>
          <w:lang w:val="uk-UA"/>
        </w:rPr>
        <w:t xml:space="preserve">). За соціально-демографічним станом в опитуванні-анкетуванні брали участь 90% жінок і 10% ― чоловіків. Респонденти приділяють </w:t>
      </w:r>
      <w:r w:rsidR="00E00108">
        <w:rPr>
          <w:rFonts w:ascii="Times New Roman" w:hAnsi="Times New Roman" w:cs="Times New Roman"/>
          <w:sz w:val="28"/>
          <w:lang w:val="uk-UA"/>
        </w:rPr>
        <w:t xml:space="preserve">час на відвідування </w:t>
      </w:r>
      <w:r w:rsidRPr="0046455F">
        <w:rPr>
          <w:rFonts w:ascii="Times New Roman" w:hAnsi="Times New Roman" w:cs="Times New Roman"/>
          <w:sz w:val="28"/>
          <w:lang w:val="uk-UA"/>
        </w:rPr>
        <w:t>бібліотеки: кілька разів на місяць 14% опитаних, 50% - щомісяця, 15% роблять це від одного разу на квартал до одного разу на півріччя, і 7% відвідують дуже рідко.</w:t>
      </w:r>
    </w:p>
    <w:p w:rsidR="00091E71"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Виходячи з того, що розробка проекту велася з урахуванням різновікової аудиторії, то клуб повинен бути поділений на секції, в яких будуть враховані вікові особливості учасни</w:t>
      </w:r>
      <w:r w:rsidR="00E00108">
        <w:rPr>
          <w:rFonts w:ascii="Times New Roman" w:hAnsi="Times New Roman" w:cs="Times New Roman"/>
          <w:sz w:val="28"/>
          <w:lang w:val="uk-UA"/>
        </w:rPr>
        <w:t>ків ігор і їх переваги. Тому КРІ</w:t>
      </w:r>
      <w:r w:rsidRPr="0046455F">
        <w:rPr>
          <w:rFonts w:ascii="Times New Roman" w:hAnsi="Times New Roman" w:cs="Times New Roman"/>
          <w:sz w:val="28"/>
          <w:lang w:val="uk-UA"/>
        </w:rPr>
        <w:t>Т може мати, наприклад,</w:t>
      </w:r>
      <w:r w:rsidR="00E00108">
        <w:rPr>
          <w:rFonts w:ascii="Times New Roman" w:hAnsi="Times New Roman" w:cs="Times New Roman"/>
          <w:sz w:val="28"/>
          <w:lang w:val="uk-UA"/>
        </w:rPr>
        <w:t xml:space="preserve"> наступну структуру як на рис.</w:t>
      </w:r>
      <w:r w:rsidRPr="0046455F">
        <w:rPr>
          <w:rFonts w:ascii="Times New Roman" w:hAnsi="Times New Roman" w:cs="Times New Roman"/>
          <w:sz w:val="28"/>
          <w:lang w:val="uk-UA"/>
        </w:rPr>
        <w:t xml:space="preserve"> 2.1.</w:t>
      </w:r>
    </w:p>
    <w:p w:rsidR="00E00108" w:rsidRDefault="00E00108" w:rsidP="00E00108">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Зважаючи на те, що вікова структура клубу є неоднорідною, і як це видно зі схеми</w:t>
      </w:r>
      <w:r>
        <w:rPr>
          <w:rFonts w:ascii="Times New Roman" w:hAnsi="Times New Roman" w:cs="Times New Roman"/>
          <w:sz w:val="28"/>
          <w:lang w:val="uk-UA"/>
        </w:rPr>
        <w:t xml:space="preserve"> (рис. 2.1)</w:t>
      </w:r>
      <w:r w:rsidRPr="0046455F">
        <w:rPr>
          <w:rFonts w:ascii="Times New Roman" w:hAnsi="Times New Roman" w:cs="Times New Roman"/>
          <w:sz w:val="28"/>
          <w:lang w:val="uk-UA"/>
        </w:rPr>
        <w:t>, може включити також і дитячу секцію, то для втілення проекту може бути створено кілька майданчиків у різних бібліотеках, що входять до складу КЗ «Кремінська РЦБС». Наприклад, Кремінська центральна бібліотека може організувати роботу з юнацтвом (вік 14-20 років). Кремінська бібліотека для дітей могла б прийняти у своїх стінах секцію осіб 20-30 років. Роботу з учасниками віком від 30-40 років можливо організувати в будь-якій бібліотеці, що входить до складу КЗ «Кремінська РЦБС». Проведення спільних заходів у вигляді турнірів та свят пр</w:t>
      </w:r>
      <w:r>
        <w:rPr>
          <w:rFonts w:ascii="Times New Roman" w:hAnsi="Times New Roman" w:cs="Times New Roman"/>
          <w:sz w:val="28"/>
          <w:lang w:val="uk-UA"/>
        </w:rPr>
        <w:t>оводитиметься на базі Кремінської</w:t>
      </w:r>
      <w:r w:rsidRPr="0046455F">
        <w:rPr>
          <w:rFonts w:ascii="Times New Roman" w:hAnsi="Times New Roman" w:cs="Times New Roman"/>
          <w:sz w:val="28"/>
          <w:lang w:val="uk-UA"/>
        </w:rPr>
        <w:t xml:space="preserve"> центральн</w:t>
      </w:r>
      <w:r>
        <w:rPr>
          <w:rFonts w:ascii="Times New Roman" w:hAnsi="Times New Roman" w:cs="Times New Roman"/>
          <w:sz w:val="28"/>
          <w:lang w:val="uk-UA"/>
        </w:rPr>
        <w:t>ої</w:t>
      </w:r>
      <w:r w:rsidRPr="0046455F">
        <w:rPr>
          <w:rFonts w:ascii="Times New Roman" w:hAnsi="Times New Roman" w:cs="Times New Roman"/>
          <w:sz w:val="28"/>
          <w:lang w:val="uk-UA"/>
        </w:rPr>
        <w:t xml:space="preserve"> бібліотек</w:t>
      </w:r>
      <w:r>
        <w:rPr>
          <w:rFonts w:ascii="Times New Roman" w:hAnsi="Times New Roman" w:cs="Times New Roman"/>
          <w:sz w:val="28"/>
          <w:lang w:val="uk-UA"/>
        </w:rPr>
        <w:t>и</w:t>
      </w:r>
      <w:r w:rsidRPr="0046455F">
        <w:rPr>
          <w:rFonts w:ascii="Times New Roman" w:hAnsi="Times New Roman" w:cs="Times New Roman"/>
          <w:sz w:val="28"/>
          <w:lang w:val="uk-UA"/>
        </w:rPr>
        <w:t>.</w:t>
      </w:r>
    </w:p>
    <w:p w:rsidR="002D669C" w:rsidRDefault="002D669C" w:rsidP="00E00108">
      <w:pPr>
        <w:pStyle w:val="a3"/>
        <w:spacing w:line="360" w:lineRule="auto"/>
        <w:ind w:firstLine="708"/>
        <w:jc w:val="both"/>
        <w:rPr>
          <w:rFonts w:ascii="Times New Roman" w:hAnsi="Times New Roman" w:cs="Times New Roman"/>
          <w:sz w:val="28"/>
          <w:lang w:val="uk-UA"/>
        </w:rPr>
      </w:pPr>
      <w:r w:rsidRPr="002D669C">
        <w:rPr>
          <w:rFonts w:ascii="Times New Roman" w:hAnsi="Times New Roman" w:cs="Times New Roman"/>
          <w:sz w:val="28"/>
          <w:lang w:val="uk-UA"/>
        </w:rPr>
        <w:lastRenderedPageBreak/>
        <w:t>У процесі реалізації проекту Бібліотека може виконувати курируючу функцію і функцію керівництва читанням [3, c.3]. Що стосується вибору тем для ігор, то результати проведеного опитування будуть початковою тематикою для запуску серії турнірів, потім будуть складатися індивідуально-групові плани читання по темі кожної конкретної гри. Кожен турнір передбачає набір учасників по оголошенню, таким чином, охоплення учасників і глядачів за річний цикл може скласти близько 1000 осіб.</w:t>
      </w:r>
    </w:p>
    <w:p w:rsidR="002D669C" w:rsidRPr="0046455F" w:rsidRDefault="002D669C" w:rsidP="00E00108">
      <w:pPr>
        <w:pStyle w:val="a3"/>
        <w:spacing w:line="360" w:lineRule="auto"/>
        <w:ind w:firstLine="708"/>
        <w:jc w:val="both"/>
        <w:rPr>
          <w:rFonts w:ascii="Times New Roman" w:hAnsi="Times New Roman" w:cs="Times New Roman"/>
          <w:sz w:val="28"/>
          <w:lang w:val="uk-UA"/>
        </w:rPr>
      </w:pPr>
    </w:p>
    <w:p w:rsidR="005A43D7" w:rsidRDefault="005A43D7" w:rsidP="005A43D7">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2310765</wp:posOffset>
                </wp:positionH>
                <wp:positionV relativeFrom="paragraph">
                  <wp:posOffset>-92710</wp:posOffset>
                </wp:positionV>
                <wp:extent cx="2260600" cy="508000"/>
                <wp:effectExtent l="0" t="0" r="25400" b="25400"/>
                <wp:wrapNone/>
                <wp:docPr id="1" name="Прямоугольник 1"/>
                <wp:cNvGraphicFramePr/>
                <a:graphic xmlns:a="http://schemas.openxmlformats.org/drawingml/2006/main">
                  <a:graphicData uri="http://schemas.microsoft.com/office/word/2010/wordprocessingShape">
                    <wps:wsp>
                      <wps:cNvSpPr/>
                      <wps:spPr>
                        <a:xfrm>
                          <a:off x="0" y="0"/>
                          <a:ext cx="2260600" cy="5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267B" w:rsidRPr="005A43D7" w:rsidRDefault="0080267B" w:rsidP="005A43D7">
                            <w:pPr>
                              <w:jc w:val="center"/>
                              <w:rPr>
                                <w:rFonts w:ascii="Times New Roman" w:hAnsi="Times New Roman" w:cs="Times New Roman"/>
                                <w:sz w:val="24"/>
                                <w:lang w:val="uk-UA"/>
                              </w:rPr>
                            </w:pPr>
                            <w:r w:rsidRPr="005A43D7">
                              <w:rPr>
                                <w:rFonts w:ascii="Times New Roman" w:hAnsi="Times New Roman" w:cs="Times New Roman"/>
                                <w:sz w:val="24"/>
                                <w:lang w:val="uk-UA"/>
                              </w:rPr>
                              <w:t>КРІТ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1" o:spid="_x0000_s1026" style="position:absolute;left:0;text-align:left;margin-left:181.95pt;margin-top:-7.3pt;width:178pt;height: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" fillcolor="white [3201]" strokecolor="black [3213]" strokeweight="2pt">
                <v:textbox>
                  <w:txbxContent>
                    <w:p w:rsidR="009C4630" w:rsidRPr="005A43D7" w:rsidRDefault="009C4630" w:rsidP="005A43D7">
                      <w:pPr>
                        <w:jc w:val="center"/>
                        <w:rPr>
                          <w:rFonts w:ascii="Times New Roman" w:hAnsi="Times New Roman" w:cs="Times New Roman"/>
                          <w:sz w:val="24"/>
                          <w:lang w:val="uk-UA"/>
                        </w:rPr>
                      </w:pPr>
                      <w:r w:rsidRPr="005A43D7">
                        <w:rPr>
                          <w:rFonts w:ascii="Times New Roman" w:hAnsi="Times New Roman" w:cs="Times New Roman"/>
                          <w:sz w:val="24"/>
                          <w:lang w:val="uk-UA"/>
                        </w:rPr>
                        <w:t>КРІТ</w:t>
                      </w:r>
                    </w:p>
                  </w:txbxContent>
                </v:textbox>
              </v:rect>
            </w:pict>
          </mc:Fallback>
        </mc:AlternateContent>
      </w:r>
    </w:p>
    <w:p w:rsidR="005A43D7" w:rsidRDefault="007F779C" w:rsidP="005A43D7">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3390265</wp:posOffset>
                </wp:positionH>
                <wp:positionV relativeFrom="paragraph">
                  <wp:posOffset>222885</wp:posOffset>
                </wp:positionV>
                <wp:extent cx="482600" cy="88900"/>
                <wp:effectExtent l="0" t="0" r="12700" b="2540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482600" cy="88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22BBD0" id="Прямая соединительная линия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6.95pt,17.55pt" to="304.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" strokecolor="black [3040]"/>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2666365</wp:posOffset>
                </wp:positionH>
                <wp:positionV relativeFrom="paragraph">
                  <wp:posOffset>222885</wp:posOffset>
                </wp:positionV>
                <wp:extent cx="723900" cy="88900"/>
                <wp:effectExtent l="0" t="0" r="19050" b="2540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723900" cy="88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AF48A5" id="Прямая соединительная линия 8"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209.95pt,17.55pt" to="266.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" strokecolor="black [3040]"/>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simplePos x="0" y="0"/>
                <wp:positionH relativeFrom="column">
                  <wp:posOffset>3390265</wp:posOffset>
                </wp:positionH>
                <wp:positionV relativeFrom="paragraph">
                  <wp:posOffset>108585</wp:posOffset>
                </wp:positionV>
                <wp:extent cx="0" cy="11430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221087" id="Прямая соединительная линия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6.95pt,8.55pt" to="266.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064QEAANgDAAAOAAAAZHJzL2Uyb0RvYy54bWysU0uO1DAQ3SNxB8t7OsmAG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" strokecolor="black [3040]"/>
            </w:pict>
          </mc:Fallback>
        </mc:AlternateContent>
      </w:r>
    </w:p>
    <w:p w:rsidR="005A43D7" w:rsidRDefault="005A43D7" w:rsidP="005A43D7">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318F6A42" wp14:editId="65EC2BA8">
                <wp:simplePos x="0" y="0"/>
                <wp:positionH relativeFrom="column">
                  <wp:posOffset>3707765</wp:posOffset>
                </wp:positionH>
                <wp:positionV relativeFrom="paragraph">
                  <wp:posOffset>17780</wp:posOffset>
                </wp:positionV>
                <wp:extent cx="2260600" cy="508000"/>
                <wp:effectExtent l="0" t="0" r="25400" b="25400"/>
                <wp:wrapNone/>
                <wp:docPr id="3" name="Прямоугольник 3"/>
                <wp:cNvGraphicFramePr/>
                <a:graphic xmlns:a="http://schemas.openxmlformats.org/drawingml/2006/main">
                  <a:graphicData uri="http://schemas.microsoft.com/office/word/2010/wordprocessingShape">
                    <wps:wsp>
                      <wps:cNvSpPr/>
                      <wps:spPr>
                        <a:xfrm>
                          <a:off x="0" y="0"/>
                          <a:ext cx="2260600" cy="508000"/>
                        </a:xfrm>
                        <a:prstGeom prst="rect">
                          <a:avLst/>
                        </a:prstGeom>
                        <a:solidFill>
                          <a:sysClr val="window" lastClr="FFFFFF"/>
                        </a:solidFill>
                        <a:ln w="25400" cap="flat" cmpd="sng" algn="ctr">
                          <a:solidFill>
                            <a:sysClr val="windowText" lastClr="000000"/>
                          </a:solidFill>
                          <a:prstDash val="solid"/>
                        </a:ln>
                        <a:effectLst/>
                      </wps:spPr>
                      <wps:txbx>
                        <w:txbxContent>
                          <w:p w:rsidR="0080267B" w:rsidRPr="005A43D7" w:rsidRDefault="0080267B" w:rsidP="007F779C">
                            <w:pPr>
                              <w:jc w:val="center"/>
                              <w:rPr>
                                <w:rFonts w:ascii="Times New Roman" w:hAnsi="Times New Roman" w:cs="Times New Roman"/>
                                <w:sz w:val="24"/>
                                <w:lang w:val="uk-UA"/>
                              </w:rPr>
                            </w:pPr>
                            <w:r>
                              <w:rPr>
                                <w:rFonts w:ascii="Times New Roman" w:hAnsi="Times New Roman" w:cs="Times New Roman"/>
                                <w:sz w:val="24"/>
                                <w:lang w:val="uk-UA"/>
                              </w:rPr>
                              <w:t>Особи віком 30-40 років</w:t>
                            </w:r>
                          </w:p>
                          <w:p w:rsidR="0080267B" w:rsidRPr="005A43D7" w:rsidRDefault="0080267B" w:rsidP="007F779C">
                            <w:pPr>
                              <w:jc w:val="center"/>
                              <w:rPr>
                                <w:rFonts w:ascii="Times New Roman" w:hAnsi="Times New Roman" w:cs="Times New Roman"/>
                                <w:sz w:val="24"/>
                                <w:lang w:val="uk-UA"/>
                              </w:rPr>
                            </w:pPr>
                          </w:p>
                          <w:p w:rsidR="0080267B" w:rsidRDefault="0080267B" w:rsidP="007F77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8F6A42" id="Прямоугольник 3" o:spid="_x0000_s1027" style="position:absolute;left:0;text-align:left;margin-left:291.95pt;margin-top:1.4pt;width:178pt;height:4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" fillcolor="window" strokecolor="windowText" strokeweight="2pt">
                <v:textbox>
                  <w:txbxContent>
                    <w:p w:rsidR="009C4630" w:rsidRPr="005A43D7" w:rsidRDefault="009C4630" w:rsidP="007F779C">
                      <w:pPr>
                        <w:jc w:val="center"/>
                        <w:rPr>
                          <w:rFonts w:ascii="Times New Roman" w:hAnsi="Times New Roman" w:cs="Times New Roman"/>
                          <w:sz w:val="24"/>
                          <w:lang w:val="uk-UA"/>
                        </w:rPr>
                      </w:pPr>
                      <w:r>
                        <w:rPr>
                          <w:rFonts w:ascii="Times New Roman" w:hAnsi="Times New Roman" w:cs="Times New Roman"/>
                          <w:sz w:val="24"/>
                          <w:lang w:val="uk-UA"/>
                        </w:rPr>
                        <w:t>Особи віком 30-40 років</w:t>
                      </w:r>
                    </w:p>
                    <w:p w:rsidR="009C4630" w:rsidRPr="005A43D7" w:rsidRDefault="009C4630" w:rsidP="007F779C">
                      <w:pPr>
                        <w:jc w:val="center"/>
                        <w:rPr>
                          <w:rFonts w:ascii="Times New Roman" w:hAnsi="Times New Roman" w:cs="Times New Roman"/>
                          <w:sz w:val="24"/>
                          <w:lang w:val="uk-UA"/>
                        </w:rPr>
                      </w:pPr>
                    </w:p>
                    <w:p w:rsidR="009C4630" w:rsidRDefault="009C4630" w:rsidP="007F779C">
                      <w:pPr>
                        <w:jc w:val="center"/>
                      </w:pP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6D07FCAA" wp14:editId="6675000A">
                <wp:simplePos x="0" y="0"/>
                <wp:positionH relativeFrom="column">
                  <wp:posOffset>659765</wp:posOffset>
                </wp:positionH>
                <wp:positionV relativeFrom="paragraph">
                  <wp:posOffset>5080</wp:posOffset>
                </wp:positionV>
                <wp:extent cx="2260600" cy="508000"/>
                <wp:effectExtent l="0" t="0" r="25400" b="25400"/>
                <wp:wrapNone/>
                <wp:docPr id="2" name="Прямоугольник 2"/>
                <wp:cNvGraphicFramePr/>
                <a:graphic xmlns:a="http://schemas.openxmlformats.org/drawingml/2006/main">
                  <a:graphicData uri="http://schemas.microsoft.com/office/word/2010/wordprocessingShape">
                    <wps:wsp>
                      <wps:cNvSpPr/>
                      <wps:spPr>
                        <a:xfrm>
                          <a:off x="0" y="0"/>
                          <a:ext cx="2260600" cy="508000"/>
                        </a:xfrm>
                        <a:prstGeom prst="rect">
                          <a:avLst/>
                        </a:prstGeom>
                        <a:solidFill>
                          <a:sysClr val="window" lastClr="FFFFFF"/>
                        </a:solidFill>
                        <a:ln w="25400" cap="flat" cmpd="sng" algn="ctr">
                          <a:solidFill>
                            <a:sysClr val="windowText" lastClr="000000"/>
                          </a:solidFill>
                          <a:prstDash val="solid"/>
                        </a:ln>
                        <a:effectLst/>
                      </wps:spPr>
                      <wps:txbx>
                        <w:txbxContent>
                          <w:p w:rsidR="0080267B" w:rsidRPr="005A43D7" w:rsidRDefault="0080267B" w:rsidP="005A43D7">
                            <w:pPr>
                              <w:jc w:val="center"/>
                              <w:rPr>
                                <w:rFonts w:ascii="Times New Roman" w:hAnsi="Times New Roman" w:cs="Times New Roman"/>
                                <w:sz w:val="24"/>
                                <w:lang w:val="uk-UA"/>
                              </w:rPr>
                            </w:pPr>
                            <w:r>
                              <w:rPr>
                                <w:rFonts w:ascii="Times New Roman" w:hAnsi="Times New Roman" w:cs="Times New Roman"/>
                                <w:sz w:val="24"/>
                                <w:lang w:val="uk-UA"/>
                              </w:rPr>
                              <w:t>Особи віком 14-30 років</w:t>
                            </w:r>
                          </w:p>
                          <w:p w:rsidR="0080267B" w:rsidRDefault="0080267B" w:rsidP="005A43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07FCAA" id="Прямоугольник 2" o:spid="_x0000_s1028" style="position:absolute;left:0;text-align:left;margin-left:51.95pt;margin-top:.4pt;width:178pt;height:4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" fillcolor="window" strokecolor="windowText" strokeweight="2pt">
                <v:textbox>
                  <w:txbxContent>
                    <w:p w:rsidR="009C4630" w:rsidRPr="005A43D7" w:rsidRDefault="009C4630" w:rsidP="005A43D7">
                      <w:pPr>
                        <w:jc w:val="center"/>
                        <w:rPr>
                          <w:rFonts w:ascii="Times New Roman" w:hAnsi="Times New Roman" w:cs="Times New Roman"/>
                          <w:sz w:val="24"/>
                          <w:lang w:val="uk-UA"/>
                        </w:rPr>
                      </w:pPr>
                      <w:r>
                        <w:rPr>
                          <w:rFonts w:ascii="Times New Roman" w:hAnsi="Times New Roman" w:cs="Times New Roman"/>
                          <w:sz w:val="24"/>
                          <w:lang w:val="uk-UA"/>
                        </w:rPr>
                        <w:t>Особи віком 14-30 років</w:t>
                      </w:r>
                    </w:p>
                    <w:p w:rsidR="009C4630" w:rsidRDefault="009C4630" w:rsidP="005A43D7">
                      <w:pPr>
                        <w:jc w:val="center"/>
                      </w:pPr>
                    </w:p>
                  </w:txbxContent>
                </v:textbox>
              </v:rect>
            </w:pict>
          </mc:Fallback>
        </mc:AlternateContent>
      </w:r>
    </w:p>
    <w:p w:rsidR="005A43D7" w:rsidRDefault="007F779C" w:rsidP="005A43D7">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2158365</wp:posOffset>
                </wp:positionH>
                <wp:positionV relativeFrom="paragraph">
                  <wp:posOffset>219075</wp:posOffset>
                </wp:positionV>
                <wp:extent cx="12700" cy="190500"/>
                <wp:effectExtent l="0" t="0" r="2540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27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7F5162" id="Прямая соединительная линия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69.95pt,17.25pt" to="170.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" strokecolor="black [3040]"/>
            </w:pict>
          </mc:Fallback>
        </mc:AlternateContent>
      </w:r>
    </w:p>
    <w:p w:rsidR="005A43D7" w:rsidRDefault="007F779C" w:rsidP="005A43D7">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2171065</wp:posOffset>
                </wp:positionH>
                <wp:positionV relativeFrom="paragraph">
                  <wp:posOffset>102870</wp:posOffset>
                </wp:positionV>
                <wp:extent cx="749300" cy="190500"/>
                <wp:effectExtent l="0" t="0" r="1270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493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FD763B" id="Прямая соединительная линия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0.95pt,8.1pt" to="229.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" strokecolor="black [3040]"/>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simplePos x="0" y="0"/>
                <wp:positionH relativeFrom="column">
                  <wp:posOffset>1802765</wp:posOffset>
                </wp:positionH>
                <wp:positionV relativeFrom="paragraph">
                  <wp:posOffset>102870</wp:posOffset>
                </wp:positionV>
                <wp:extent cx="368300" cy="190500"/>
                <wp:effectExtent l="0" t="0" r="317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3683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86BC11" id="Прямая соединительная линия 11"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41.95pt,8.1pt" to="170.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" strokecolor="black [3040]"/>
            </w:pict>
          </mc:Fallback>
        </mc:AlternateContent>
      </w:r>
      <w:r w:rsidR="005A43D7">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1E715156" wp14:editId="7C4A244F">
                <wp:simplePos x="0" y="0"/>
                <wp:positionH relativeFrom="column">
                  <wp:posOffset>2666365</wp:posOffset>
                </wp:positionH>
                <wp:positionV relativeFrom="paragraph">
                  <wp:posOffset>293370</wp:posOffset>
                </wp:positionV>
                <wp:extent cx="2260600" cy="508000"/>
                <wp:effectExtent l="0" t="0" r="25400" b="25400"/>
                <wp:wrapNone/>
                <wp:docPr id="5" name="Прямоугольник 5"/>
                <wp:cNvGraphicFramePr/>
                <a:graphic xmlns:a="http://schemas.openxmlformats.org/drawingml/2006/main">
                  <a:graphicData uri="http://schemas.microsoft.com/office/word/2010/wordprocessingShape">
                    <wps:wsp>
                      <wps:cNvSpPr/>
                      <wps:spPr>
                        <a:xfrm>
                          <a:off x="0" y="0"/>
                          <a:ext cx="2260600" cy="508000"/>
                        </a:xfrm>
                        <a:prstGeom prst="rect">
                          <a:avLst/>
                        </a:prstGeom>
                        <a:solidFill>
                          <a:sysClr val="window" lastClr="FFFFFF"/>
                        </a:solidFill>
                        <a:ln w="25400" cap="flat" cmpd="sng" algn="ctr">
                          <a:solidFill>
                            <a:sysClr val="windowText" lastClr="000000"/>
                          </a:solidFill>
                          <a:prstDash val="solid"/>
                        </a:ln>
                        <a:effectLst/>
                      </wps:spPr>
                      <wps:txbx>
                        <w:txbxContent>
                          <w:p w:rsidR="0080267B" w:rsidRPr="005A43D7" w:rsidRDefault="0080267B" w:rsidP="007F779C">
                            <w:pPr>
                              <w:jc w:val="center"/>
                              <w:rPr>
                                <w:rFonts w:ascii="Times New Roman" w:hAnsi="Times New Roman" w:cs="Times New Roman"/>
                                <w:sz w:val="24"/>
                                <w:lang w:val="uk-UA"/>
                              </w:rPr>
                            </w:pPr>
                            <w:r>
                              <w:rPr>
                                <w:rFonts w:ascii="Times New Roman" w:hAnsi="Times New Roman" w:cs="Times New Roman"/>
                                <w:sz w:val="24"/>
                                <w:lang w:val="uk-UA"/>
                              </w:rPr>
                              <w:t>Особи віком 20-30 років</w:t>
                            </w:r>
                          </w:p>
                          <w:p w:rsidR="0080267B" w:rsidRDefault="0080267B" w:rsidP="007F77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715156" id="Прямоугольник 5" o:spid="_x0000_s1029" style="position:absolute;left:0;text-align:left;margin-left:209.95pt;margin-top:23.1pt;width:178pt;height:4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" fillcolor="window" strokecolor="windowText" strokeweight="2pt">
                <v:textbox>
                  <w:txbxContent>
                    <w:p w:rsidR="009C4630" w:rsidRPr="005A43D7" w:rsidRDefault="009C4630" w:rsidP="007F779C">
                      <w:pPr>
                        <w:jc w:val="center"/>
                        <w:rPr>
                          <w:rFonts w:ascii="Times New Roman" w:hAnsi="Times New Roman" w:cs="Times New Roman"/>
                          <w:sz w:val="24"/>
                          <w:lang w:val="uk-UA"/>
                        </w:rPr>
                      </w:pPr>
                      <w:r>
                        <w:rPr>
                          <w:rFonts w:ascii="Times New Roman" w:hAnsi="Times New Roman" w:cs="Times New Roman"/>
                          <w:sz w:val="24"/>
                          <w:lang w:val="uk-UA"/>
                        </w:rPr>
                        <w:t>Особи віком 20-30 років</w:t>
                      </w:r>
                    </w:p>
                    <w:p w:rsidR="009C4630" w:rsidRDefault="009C4630" w:rsidP="007F779C">
                      <w:pPr>
                        <w:jc w:val="center"/>
                      </w:pPr>
                    </w:p>
                  </w:txbxContent>
                </v:textbox>
              </v:rect>
            </w:pict>
          </mc:Fallback>
        </mc:AlternateContent>
      </w:r>
    </w:p>
    <w:p w:rsidR="005A43D7" w:rsidRDefault="005A43D7" w:rsidP="005A43D7">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19579384" wp14:editId="4FC2DBAF">
                <wp:simplePos x="0" y="0"/>
                <wp:positionH relativeFrom="column">
                  <wp:posOffset>50165</wp:posOffset>
                </wp:positionH>
                <wp:positionV relativeFrom="paragraph">
                  <wp:posOffset>-635</wp:posOffset>
                </wp:positionV>
                <wp:extent cx="2260600" cy="508000"/>
                <wp:effectExtent l="0" t="0" r="25400" b="25400"/>
                <wp:wrapNone/>
                <wp:docPr id="4" name="Прямоугольник 4"/>
                <wp:cNvGraphicFramePr/>
                <a:graphic xmlns:a="http://schemas.openxmlformats.org/drawingml/2006/main">
                  <a:graphicData uri="http://schemas.microsoft.com/office/word/2010/wordprocessingShape">
                    <wps:wsp>
                      <wps:cNvSpPr/>
                      <wps:spPr>
                        <a:xfrm>
                          <a:off x="0" y="0"/>
                          <a:ext cx="2260600" cy="508000"/>
                        </a:xfrm>
                        <a:prstGeom prst="rect">
                          <a:avLst/>
                        </a:prstGeom>
                        <a:solidFill>
                          <a:sysClr val="window" lastClr="FFFFFF"/>
                        </a:solidFill>
                        <a:ln w="25400" cap="flat" cmpd="sng" algn="ctr">
                          <a:solidFill>
                            <a:sysClr val="windowText" lastClr="000000"/>
                          </a:solidFill>
                          <a:prstDash val="solid"/>
                        </a:ln>
                        <a:effectLst/>
                      </wps:spPr>
                      <wps:txbx>
                        <w:txbxContent>
                          <w:p w:rsidR="0080267B" w:rsidRPr="005A43D7" w:rsidRDefault="0080267B" w:rsidP="007F779C">
                            <w:pPr>
                              <w:jc w:val="center"/>
                              <w:rPr>
                                <w:rFonts w:ascii="Times New Roman" w:hAnsi="Times New Roman" w:cs="Times New Roman"/>
                                <w:sz w:val="24"/>
                                <w:lang w:val="uk-UA"/>
                              </w:rPr>
                            </w:pPr>
                            <w:r>
                              <w:rPr>
                                <w:rFonts w:ascii="Times New Roman" w:hAnsi="Times New Roman" w:cs="Times New Roman"/>
                                <w:sz w:val="24"/>
                                <w:lang w:val="uk-UA"/>
                              </w:rPr>
                              <w:t>Особи віком 14-20 років</w:t>
                            </w:r>
                          </w:p>
                          <w:p w:rsidR="0080267B" w:rsidRDefault="0080267B" w:rsidP="007F77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579384" id="Прямоугольник 4" o:spid="_x0000_s1030" style="position:absolute;left:0;text-align:left;margin-left:3.95pt;margin-top:-.05pt;width:178pt;height:4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" fillcolor="window" strokecolor="windowText" strokeweight="2pt">
                <v:textbox>
                  <w:txbxContent>
                    <w:p w:rsidR="009C4630" w:rsidRPr="005A43D7" w:rsidRDefault="009C4630" w:rsidP="007F779C">
                      <w:pPr>
                        <w:jc w:val="center"/>
                        <w:rPr>
                          <w:rFonts w:ascii="Times New Roman" w:hAnsi="Times New Roman" w:cs="Times New Roman"/>
                          <w:sz w:val="24"/>
                          <w:lang w:val="uk-UA"/>
                        </w:rPr>
                      </w:pPr>
                      <w:r>
                        <w:rPr>
                          <w:rFonts w:ascii="Times New Roman" w:hAnsi="Times New Roman" w:cs="Times New Roman"/>
                          <w:sz w:val="24"/>
                          <w:lang w:val="uk-UA"/>
                        </w:rPr>
                        <w:t>Особи віком 14-20 років</w:t>
                      </w:r>
                    </w:p>
                    <w:p w:rsidR="009C4630" w:rsidRDefault="009C4630" w:rsidP="007F779C">
                      <w:pPr>
                        <w:jc w:val="center"/>
                      </w:pPr>
                    </w:p>
                  </w:txbxContent>
                </v:textbox>
              </v:rect>
            </w:pict>
          </mc:Fallback>
        </mc:AlternateContent>
      </w:r>
    </w:p>
    <w:p w:rsidR="005A43D7" w:rsidRDefault="007F779C" w:rsidP="005A43D7">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simplePos x="0" y="0"/>
                <wp:positionH relativeFrom="column">
                  <wp:posOffset>3707765</wp:posOffset>
                </wp:positionH>
                <wp:positionV relativeFrom="paragraph">
                  <wp:posOffset>187960</wp:posOffset>
                </wp:positionV>
                <wp:extent cx="0" cy="393700"/>
                <wp:effectExtent l="0" t="0" r="19050" b="2540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393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529FF3" id="Прямая соединительная линия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91.95pt,14.8pt" to="291.9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" strokecolor="black [3040]"/>
            </w:pict>
          </mc:Fallback>
        </mc:AlternateContent>
      </w:r>
    </w:p>
    <w:p w:rsidR="005A43D7" w:rsidRDefault="005A43D7" w:rsidP="005A43D7">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14:anchorId="00B7EFF2" wp14:editId="2B7CCC7D">
                <wp:simplePos x="0" y="0"/>
                <wp:positionH relativeFrom="column">
                  <wp:posOffset>2666365</wp:posOffset>
                </wp:positionH>
                <wp:positionV relativeFrom="paragraph">
                  <wp:posOffset>274955</wp:posOffset>
                </wp:positionV>
                <wp:extent cx="2260600" cy="508000"/>
                <wp:effectExtent l="0" t="0" r="25400" b="25400"/>
                <wp:wrapNone/>
                <wp:docPr id="6" name="Прямоугольник 6"/>
                <wp:cNvGraphicFramePr/>
                <a:graphic xmlns:a="http://schemas.openxmlformats.org/drawingml/2006/main">
                  <a:graphicData uri="http://schemas.microsoft.com/office/word/2010/wordprocessingShape">
                    <wps:wsp>
                      <wps:cNvSpPr/>
                      <wps:spPr>
                        <a:xfrm>
                          <a:off x="0" y="0"/>
                          <a:ext cx="2260600" cy="508000"/>
                        </a:xfrm>
                        <a:prstGeom prst="rect">
                          <a:avLst/>
                        </a:prstGeom>
                        <a:solidFill>
                          <a:sysClr val="window" lastClr="FFFFFF"/>
                        </a:solidFill>
                        <a:ln w="25400" cap="flat" cmpd="sng" algn="ctr">
                          <a:solidFill>
                            <a:sysClr val="windowText" lastClr="000000"/>
                          </a:solidFill>
                          <a:prstDash val="solid"/>
                        </a:ln>
                        <a:effectLst/>
                      </wps:spPr>
                      <wps:txbx>
                        <w:txbxContent>
                          <w:p w:rsidR="0080267B" w:rsidRPr="005A43D7" w:rsidRDefault="0080267B" w:rsidP="007F779C">
                            <w:pPr>
                              <w:jc w:val="center"/>
                              <w:rPr>
                                <w:rFonts w:ascii="Times New Roman" w:hAnsi="Times New Roman" w:cs="Times New Roman"/>
                                <w:sz w:val="24"/>
                                <w:lang w:val="uk-UA"/>
                              </w:rPr>
                            </w:pPr>
                            <w:r>
                              <w:rPr>
                                <w:rFonts w:ascii="Times New Roman" w:hAnsi="Times New Roman" w:cs="Times New Roman"/>
                                <w:sz w:val="24"/>
                                <w:lang w:val="uk-UA"/>
                              </w:rPr>
                              <w:t>Діти</w:t>
                            </w:r>
                          </w:p>
                          <w:p w:rsidR="0080267B" w:rsidRDefault="0080267B" w:rsidP="007F77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B7EFF2" id="Прямоугольник 6" o:spid="_x0000_s1031" style="position:absolute;left:0;text-align:left;margin-left:209.95pt;margin-top:21.65pt;width:178pt;height:4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" fillcolor="window" strokecolor="windowText" strokeweight="2pt">
                <v:textbox>
                  <w:txbxContent>
                    <w:p w:rsidR="009C4630" w:rsidRPr="005A43D7" w:rsidRDefault="009C4630" w:rsidP="007F779C">
                      <w:pPr>
                        <w:jc w:val="center"/>
                        <w:rPr>
                          <w:rFonts w:ascii="Times New Roman" w:hAnsi="Times New Roman" w:cs="Times New Roman"/>
                          <w:sz w:val="24"/>
                          <w:lang w:val="uk-UA"/>
                        </w:rPr>
                      </w:pPr>
                      <w:r>
                        <w:rPr>
                          <w:rFonts w:ascii="Times New Roman" w:hAnsi="Times New Roman" w:cs="Times New Roman"/>
                          <w:sz w:val="24"/>
                          <w:lang w:val="uk-UA"/>
                        </w:rPr>
                        <w:t>Діти</w:t>
                      </w:r>
                    </w:p>
                    <w:p w:rsidR="009C4630" w:rsidRDefault="009C4630" w:rsidP="007F779C">
                      <w:pPr>
                        <w:jc w:val="center"/>
                      </w:pPr>
                    </w:p>
                  </w:txbxContent>
                </v:textbox>
              </v:rect>
            </w:pict>
          </mc:Fallback>
        </mc:AlternateContent>
      </w:r>
    </w:p>
    <w:p w:rsidR="005A43D7" w:rsidRDefault="005A43D7" w:rsidP="005A43D7">
      <w:pPr>
        <w:pStyle w:val="a3"/>
        <w:spacing w:line="360" w:lineRule="auto"/>
        <w:jc w:val="center"/>
        <w:rPr>
          <w:rFonts w:ascii="Times New Roman" w:hAnsi="Times New Roman" w:cs="Times New Roman"/>
          <w:sz w:val="28"/>
          <w:lang w:val="uk-UA"/>
        </w:rPr>
      </w:pPr>
    </w:p>
    <w:p w:rsidR="005A43D7" w:rsidRDefault="005A43D7" w:rsidP="005A43D7">
      <w:pPr>
        <w:pStyle w:val="a3"/>
        <w:spacing w:line="360" w:lineRule="auto"/>
        <w:jc w:val="center"/>
        <w:rPr>
          <w:rFonts w:ascii="Times New Roman" w:hAnsi="Times New Roman" w:cs="Times New Roman"/>
          <w:sz w:val="28"/>
          <w:lang w:val="uk-UA"/>
        </w:rPr>
      </w:pPr>
    </w:p>
    <w:p w:rsidR="00091E71" w:rsidRDefault="00091E71" w:rsidP="005A43D7">
      <w:pPr>
        <w:pStyle w:val="a3"/>
        <w:spacing w:line="360" w:lineRule="auto"/>
        <w:jc w:val="center"/>
        <w:rPr>
          <w:rFonts w:ascii="Times New Roman" w:hAnsi="Times New Roman" w:cs="Times New Roman"/>
          <w:sz w:val="28"/>
          <w:lang w:val="uk-UA"/>
        </w:rPr>
      </w:pPr>
    </w:p>
    <w:p w:rsidR="005A43D7" w:rsidRDefault="007F779C" w:rsidP="005A43D7">
      <w:pPr>
        <w:pStyle w:val="a3"/>
        <w:spacing w:line="360" w:lineRule="auto"/>
        <w:jc w:val="center"/>
        <w:rPr>
          <w:rFonts w:ascii="Times New Roman" w:hAnsi="Times New Roman" w:cs="Times New Roman"/>
          <w:sz w:val="28"/>
          <w:lang w:val="uk-UA"/>
        </w:rPr>
      </w:pPr>
      <w:r>
        <w:rPr>
          <w:rFonts w:ascii="Times New Roman" w:hAnsi="Times New Roman" w:cs="Times New Roman"/>
          <w:sz w:val="28"/>
          <w:lang w:val="uk-UA"/>
        </w:rPr>
        <w:t xml:space="preserve">Рисунок 2.1 Вікова структура </w:t>
      </w:r>
      <w:r w:rsidR="00091E71">
        <w:rPr>
          <w:rFonts w:ascii="Times New Roman" w:hAnsi="Times New Roman" w:cs="Times New Roman"/>
          <w:sz w:val="28"/>
          <w:lang w:val="uk-UA"/>
        </w:rPr>
        <w:t>клубу «</w:t>
      </w:r>
      <w:r>
        <w:rPr>
          <w:rFonts w:ascii="Times New Roman" w:hAnsi="Times New Roman" w:cs="Times New Roman"/>
          <w:sz w:val="28"/>
          <w:lang w:val="uk-UA"/>
        </w:rPr>
        <w:t>КРІТ</w:t>
      </w:r>
      <w:r w:rsidR="00091E71">
        <w:rPr>
          <w:rFonts w:ascii="Times New Roman" w:hAnsi="Times New Roman" w:cs="Times New Roman"/>
          <w:sz w:val="28"/>
          <w:lang w:val="uk-UA"/>
        </w:rPr>
        <w:t>»</w:t>
      </w:r>
    </w:p>
    <w:p w:rsidR="00091E71" w:rsidRDefault="00091E71" w:rsidP="00091E71">
      <w:pPr>
        <w:pStyle w:val="a3"/>
        <w:spacing w:line="360" w:lineRule="auto"/>
        <w:ind w:firstLine="708"/>
        <w:jc w:val="both"/>
        <w:rPr>
          <w:rFonts w:ascii="Times New Roman" w:hAnsi="Times New Roman" w:cs="Times New Roman"/>
          <w:sz w:val="28"/>
          <w:lang w:val="uk-UA"/>
        </w:rPr>
      </w:pPr>
    </w:p>
    <w:p w:rsidR="0046455F" w:rsidRPr="0046455F" w:rsidRDefault="00235E09" w:rsidP="0046455F">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Соціокультурний проект «</w:t>
      </w:r>
      <w:r w:rsidR="0046455F" w:rsidRPr="0046455F">
        <w:rPr>
          <w:rFonts w:ascii="Times New Roman" w:hAnsi="Times New Roman" w:cs="Times New Roman"/>
          <w:sz w:val="28"/>
          <w:lang w:val="uk-UA"/>
        </w:rPr>
        <w:t>КР</w:t>
      </w:r>
      <w:r>
        <w:rPr>
          <w:rFonts w:ascii="Times New Roman" w:hAnsi="Times New Roman" w:cs="Times New Roman"/>
          <w:sz w:val="28"/>
          <w:lang w:val="uk-UA"/>
        </w:rPr>
        <w:t>І</w:t>
      </w:r>
      <w:r w:rsidR="0046455F" w:rsidRPr="0046455F">
        <w:rPr>
          <w:rFonts w:ascii="Times New Roman" w:hAnsi="Times New Roman" w:cs="Times New Roman"/>
          <w:sz w:val="28"/>
          <w:lang w:val="uk-UA"/>
        </w:rPr>
        <w:t>Т</w:t>
      </w:r>
      <w:r>
        <w:rPr>
          <w:rFonts w:ascii="Times New Roman" w:hAnsi="Times New Roman" w:cs="Times New Roman"/>
          <w:sz w:val="28"/>
          <w:lang w:val="uk-UA"/>
        </w:rPr>
        <w:t>»</w:t>
      </w:r>
      <w:r w:rsidR="0046455F" w:rsidRPr="0046455F">
        <w:rPr>
          <w:rFonts w:ascii="Times New Roman" w:hAnsi="Times New Roman" w:cs="Times New Roman"/>
          <w:sz w:val="28"/>
          <w:lang w:val="uk-UA"/>
        </w:rPr>
        <w:t>, безумовно, є комплексною формою масових заходів, що використовуються в роботі бібліотек, оскільки передбачає роботу з великими групами відвідувачів. Структуру проекту складають ігрові заходи, де діяльність учасників організовується в груповій формі.</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З різноманіття групових форм культурно-дозвіллєвої діяльності в проекті будуть використані ігрові технології, як основна форма роботи. Крім того, будуть проводитися різного роду майстер-класи та тренінги, оскільки це найбільш цікава освітня діяльність, що допомагає досягти результату тут і зараз, і не зобов'язує до виконання домашніх завдань.</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lastRenderedPageBreak/>
        <w:t>Організація індивідуальної роботи включає: індивідуальні бесіди та консультації під час майстер-класів.</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Приблизний тематичний план першо</w:t>
      </w:r>
      <w:r w:rsidR="00235E09">
        <w:rPr>
          <w:rFonts w:ascii="Times New Roman" w:hAnsi="Times New Roman" w:cs="Times New Roman"/>
          <w:sz w:val="28"/>
          <w:lang w:val="uk-UA"/>
        </w:rPr>
        <w:t>го року діяльності за проектом «КРІ</w:t>
      </w:r>
      <w:r w:rsidRPr="0046455F">
        <w:rPr>
          <w:rFonts w:ascii="Times New Roman" w:hAnsi="Times New Roman" w:cs="Times New Roman"/>
          <w:sz w:val="28"/>
          <w:lang w:val="uk-UA"/>
        </w:rPr>
        <w:t>Т</w:t>
      </w:r>
      <w:r w:rsidR="00235E09">
        <w:rPr>
          <w:rFonts w:ascii="Times New Roman" w:hAnsi="Times New Roman" w:cs="Times New Roman"/>
          <w:sz w:val="28"/>
          <w:lang w:val="uk-UA"/>
        </w:rPr>
        <w:t>»</w:t>
      </w:r>
      <w:r w:rsidRPr="0046455F">
        <w:rPr>
          <w:rFonts w:ascii="Times New Roman" w:hAnsi="Times New Roman" w:cs="Times New Roman"/>
          <w:sz w:val="28"/>
          <w:lang w:val="uk-UA"/>
        </w:rPr>
        <w:t xml:space="preserve"> міститься </w:t>
      </w:r>
      <w:r w:rsidR="00235E09">
        <w:rPr>
          <w:rFonts w:ascii="Times New Roman" w:hAnsi="Times New Roman" w:cs="Times New Roman"/>
          <w:sz w:val="28"/>
          <w:lang w:val="uk-UA"/>
        </w:rPr>
        <w:t>додатку В</w:t>
      </w:r>
      <w:r w:rsidRPr="0046455F">
        <w:rPr>
          <w:rFonts w:ascii="Times New Roman" w:hAnsi="Times New Roman" w:cs="Times New Roman"/>
          <w:sz w:val="28"/>
          <w:lang w:val="uk-UA"/>
        </w:rPr>
        <w:t>.</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Оскільки в наступному році передбачається залучення ресурсів від доброзичливо налаштованих великих організацій, цієї суми буде достатньо, щоб провести підготовчий етап.</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Ресурси необхідні для реалізації проекту: людські, матеріально-технічні, інтелектуальні, інформаційні та зв'язки.</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xml:space="preserve">Людські ресурси. Об'єднані ресурси завжди представляються і є насправді набагато більш значущими, ніж існуючі самі по собі, які не представляють собою команду і не здійснюють спільну діяльність. Людські ресурси </w:t>
      </w:r>
      <w:r w:rsidR="00235E09">
        <w:rPr>
          <w:rFonts w:ascii="Times New Roman" w:hAnsi="Times New Roman" w:cs="Times New Roman"/>
          <w:sz w:val="28"/>
          <w:lang w:val="uk-UA"/>
        </w:rPr>
        <w:t>«</w:t>
      </w:r>
      <w:r w:rsidRPr="0046455F">
        <w:rPr>
          <w:rFonts w:ascii="Times New Roman" w:hAnsi="Times New Roman" w:cs="Times New Roman"/>
          <w:sz w:val="28"/>
          <w:lang w:val="uk-UA"/>
        </w:rPr>
        <w:t>КР</w:t>
      </w:r>
      <w:r w:rsidR="00235E09">
        <w:rPr>
          <w:rFonts w:ascii="Times New Roman" w:hAnsi="Times New Roman" w:cs="Times New Roman"/>
          <w:sz w:val="28"/>
          <w:lang w:val="uk-UA"/>
        </w:rPr>
        <w:t>ІТ»</w:t>
      </w:r>
      <w:r w:rsidRPr="0046455F">
        <w:rPr>
          <w:rFonts w:ascii="Times New Roman" w:hAnsi="Times New Roman" w:cs="Times New Roman"/>
          <w:sz w:val="28"/>
          <w:lang w:val="uk-UA"/>
        </w:rPr>
        <w:t xml:space="preserve"> складаються з команди однодумців: бібліотекарів, вчителів, працівників адміністрації та добровольців. Їх поступове об'єднання відбувається під час підготовки та реалізації проекту.</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xml:space="preserve">Матеріально-технічні ресурси. Для реалізації основних задумів буде задіяний зал заходів в КУ </w:t>
      </w:r>
      <w:r w:rsidR="00235E09">
        <w:rPr>
          <w:rFonts w:ascii="Times New Roman" w:hAnsi="Times New Roman" w:cs="Times New Roman"/>
          <w:sz w:val="28"/>
          <w:lang w:val="uk-UA"/>
        </w:rPr>
        <w:t>«Кремінська РЦБС»</w:t>
      </w:r>
      <w:r w:rsidRPr="0046455F">
        <w:rPr>
          <w:rFonts w:ascii="Times New Roman" w:hAnsi="Times New Roman" w:cs="Times New Roman"/>
          <w:sz w:val="28"/>
          <w:lang w:val="uk-UA"/>
        </w:rPr>
        <w:t>, обладнаний меблями і технічними засобами.</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xml:space="preserve">Інтелектуальні ресурси. У реалізації проекту </w:t>
      </w:r>
      <w:r w:rsidR="00235E09">
        <w:rPr>
          <w:rFonts w:ascii="Times New Roman" w:hAnsi="Times New Roman" w:cs="Times New Roman"/>
          <w:sz w:val="28"/>
          <w:lang w:val="uk-UA"/>
        </w:rPr>
        <w:t>«</w:t>
      </w:r>
      <w:r w:rsidRPr="0046455F">
        <w:rPr>
          <w:rFonts w:ascii="Times New Roman" w:hAnsi="Times New Roman" w:cs="Times New Roman"/>
          <w:sz w:val="28"/>
          <w:lang w:val="uk-UA"/>
        </w:rPr>
        <w:t>КР</w:t>
      </w:r>
      <w:r w:rsidR="00235E09">
        <w:rPr>
          <w:rFonts w:ascii="Times New Roman" w:hAnsi="Times New Roman" w:cs="Times New Roman"/>
          <w:sz w:val="28"/>
          <w:lang w:val="uk-UA"/>
        </w:rPr>
        <w:t>І</w:t>
      </w:r>
      <w:r w:rsidRPr="0046455F">
        <w:rPr>
          <w:rFonts w:ascii="Times New Roman" w:hAnsi="Times New Roman" w:cs="Times New Roman"/>
          <w:sz w:val="28"/>
          <w:lang w:val="uk-UA"/>
        </w:rPr>
        <w:t>Т</w:t>
      </w:r>
      <w:r w:rsidR="00235E09">
        <w:rPr>
          <w:rFonts w:ascii="Times New Roman" w:hAnsi="Times New Roman" w:cs="Times New Roman"/>
          <w:sz w:val="28"/>
          <w:lang w:val="uk-UA"/>
        </w:rPr>
        <w:t>»</w:t>
      </w:r>
      <w:r w:rsidRPr="0046455F">
        <w:rPr>
          <w:rFonts w:ascii="Times New Roman" w:hAnsi="Times New Roman" w:cs="Times New Roman"/>
          <w:sz w:val="28"/>
          <w:lang w:val="uk-UA"/>
        </w:rPr>
        <w:t xml:space="preserve"> буде в</w:t>
      </w:r>
      <w:r w:rsidR="00235E09">
        <w:rPr>
          <w:rFonts w:ascii="Times New Roman" w:hAnsi="Times New Roman" w:cs="Times New Roman"/>
          <w:sz w:val="28"/>
          <w:lang w:val="uk-UA"/>
        </w:rPr>
        <w:t>икористаний досвід організації к</w:t>
      </w:r>
      <w:r w:rsidRPr="0046455F">
        <w:rPr>
          <w:rFonts w:ascii="Times New Roman" w:hAnsi="Times New Roman" w:cs="Times New Roman"/>
          <w:sz w:val="28"/>
          <w:lang w:val="uk-UA"/>
        </w:rPr>
        <w:t>лубної діяльності, масових бібліотечних заходів. Крім того, будуть задіяні різні технології соціально-культурної діяльності: культуротворчі, культуроохоронні, рекреаційні та ін</w:t>
      </w:r>
      <w:r w:rsidR="00235E09">
        <w:rPr>
          <w:rFonts w:ascii="Times New Roman" w:hAnsi="Times New Roman" w:cs="Times New Roman"/>
          <w:sz w:val="28"/>
          <w:lang w:val="uk-UA"/>
        </w:rPr>
        <w:t>ші</w:t>
      </w:r>
      <w:r w:rsidRPr="0046455F">
        <w:rPr>
          <w:rFonts w:ascii="Times New Roman" w:hAnsi="Times New Roman" w:cs="Times New Roman"/>
          <w:sz w:val="28"/>
          <w:lang w:val="uk-UA"/>
        </w:rPr>
        <w:t>, власні методичні розробки. А також, звичайно, ідеї, таланти і креативна команда, що склалася з бібліотекарів та їх однодумців.</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Інформаційні ресурси. Перш за все, буде використана можливість «виходу» на засоби масової інформації: ефірний час на місцевому ТБ і друковані п</w:t>
      </w:r>
      <w:r w:rsidR="00235E09">
        <w:rPr>
          <w:rFonts w:ascii="Times New Roman" w:hAnsi="Times New Roman" w:cs="Times New Roman"/>
          <w:sz w:val="28"/>
          <w:lang w:val="uk-UA"/>
        </w:rPr>
        <w:t>ости</w:t>
      </w:r>
      <w:r w:rsidRPr="0046455F">
        <w:rPr>
          <w:rFonts w:ascii="Times New Roman" w:hAnsi="Times New Roman" w:cs="Times New Roman"/>
          <w:sz w:val="28"/>
          <w:lang w:val="uk-UA"/>
        </w:rPr>
        <w:t xml:space="preserve"> в періодичних виданнях. Також будуть активно залучені інтерне</w:t>
      </w:r>
      <w:r w:rsidR="00235E09">
        <w:rPr>
          <w:rFonts w:ascii="Times New Roman" w:hAnsi="Times New Roman" w:cs="Times New Roman"/>
          <w:sz w:val="28"/>
          <w:lang w:val="uk-UA"/>
        </w:rPr>
        <w:t>т-ресурси: розміщення інформації</w:t>
      </w:r>
      <w:r w:rsidRPr="0046455F">
        <w:rPr>
          <w:rFonts w:ascii="Times New Roman" w:hAnsi="Times New Roman" w:cs="Times New Roman"/>
          <w:sz w:val="28"/>
          <w:lang w:val="uk-UA"/>
        </w:rPr>
        <w:t xml:space="preserve"> на сайті бібліотечної системи і на сайтах партнерів, що займаються інформуванням городян про події.</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lastRenderedPageBreak/>
        <w:t>Зв'язки. Цей тонкий і необхідний вид ресурсів часто виступає в ролі способу залучення інших ресурсів. Наприклад, цей важливий вид ресурсів здатний забезпечити можливість організації численних майстер-класів і тренінгів в бібліотеці, а також можливість безоплатного використання різноманітного обладнання та реквізитів. Крім того, внаслідок хороших відносин з міськими ЗМІ, не буде витрачено коштів на висвітлення проекту.</w:t>
      </w:r>
    </w:p>
    <w:p w:rsidR="0046455F" w:rsidRPr="0046455F" w:rsidRDefault="00225B78" w:rsidP="0046455F">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До</w:t>
      </w:r>
      <w:r w:rsidR="0046455F" w:rsidRPr="0046455F">
        <w:rPr>
          <w:rFonts w:ascii="Times New Roman" w:hAnsi="Times New Roman" w:cs="Times New Roman"/>
          <w:sz w:val="28"/>
          <w:lang w:val="uk-UA"/>
        </w:rPr>
        <w:t xml:space="preserve"> реалізаці</w:t>
      </w:r>
      <w:r>
        <w:rPr>
          <w:rFonts w:ascii="Times New Roman" w:hAnsi="Times New Roman" w:cs="Times New Roman"/>
          <w:sz w:val="28"/>
          <w:lang w:val="uk-UA"/>
        </w:rPr>
        <w:t>ї</w:t>
      </w:r>
      <w:r w:rsidR="0046455F" w:rsidRPr="0046455F">
        <w:rPr>
          <w:rFonts w:ascii="Times New Roman" w:hAnsi="Times New Roman" w:cs="Times New Roman"/>
          <w:sz w:val="28"/>
          <w:lang w:val="uk-UA"/>
        </w:rPr>
        <w:t xml:space="preserve"> проекту передбачається залучити близько 500 осіб протягом року. Враховуючи, що не всі з них будуть безпосередньо брати участь у заходах, і більша частина представлятиме глядацьку аудиторію, то приблизний розподіл</w:t>
      </w:r>
      <w:r w:rsidR="00235E09">
        <w:rPr>
          <w:rFonts w:ascii="Times New Roman" w:hAnsi="Times New Roman" w:cs="Times New Roman"/>
          <w:sz w:val="28"/>
          <w:lang w:val="uk-UA"/>
        </w:rPr>
        <w:t xml:space="preserve"> може бути таким: близько 225 осіб </w:t>
      </w:r>
      <w:r w:rsidR="0046455F" w:rsidRPr="0046455F">
        <w:rPr>
          <w:rFonts w:ascii="Times New Roman" w:hAnsi="Times New Roman" w:cs="Times New Roman"/>
          <w:sz w:val="28"/>
          <w:lang w:val="uk-UA"/>
        </w:rPr>
        <w:t xml:space="preserve">стануть глядачами (45% попередньо опитаних), інші будуть розподілені так: візьмуть участь в організації заходів 45 </w:t>
      </w:r>
      <w:r w:rsidR="00235E09">
        <w:rPr>
          <w:rFonts w:ascii="Times New Roman" w:hAnsi="Times New Roman" w:cs="Times New Roman"/>
          <w:sz w:val="28"/>
          <w:lang w:val="uk-UA"/>
        </w:rPr>
        <w:t xml:space="preserve">осіб </w:t>
      </w:r>
      <w:r w:rsidR="0046455F" w:rsidRPr="0046455F">
        <w:rPr>
          <w:rFonts w:ascii="Times New Roman" w:hAnsi="Times New Roman" w:cs="Times New Roman"/>
          <w:sz w:val="28"/>
          <w:lang w:val="uk-UA"/>
        </w:rPr>
        <w:t xml:space="preserve">(9%), стануть брати участь </w:t>
      </w:r>
      <w:r w:rsidR="00235E09">
        <w:rPr>
          <w:rFonts w:ascii="Times New Roman" w:hAnsi="Times New Roman" w:cs="Times New Roman"/>
          <w:sz w:val="28"/>
          <w:lang w:val="uk-UA"/>
        </w:rPr>
        <w:t>-</w:t>
      </w:r>
      <w:r w:rsidR="0046455F" w:rsidRPr="0046455F">
        <w:rPr>
          <w:rFonts w:ascii="Times New Roman" w:hAnsi="Times New Roman" w:cs="Times New Roman"/>
          <w:sz w:val="28"/>
          <w:lang w:val="uk-UA"/>
        </w:rPr>
        <w:t xml:space="preserve"> 135 </w:t>
      </w:r>
      <w:r w:rsidR="00235E09">
        <w:rPr>
          <w:rFonts w:ascii="Times New Roman" w:hAnsi="Times New Roman" w:cs="Times New Roman"/>
          <w:sz w:val="28"/>
          <w:lang w:val="uk-UA"/>
        </w:rPr>
        <w:t>осіб</w:t>
      </w:r>
      <w:r w:rsidR="0046455F" w:rsidRPr="0046455F">
        <w:rPr>
          <w:rFonts w:ascii="Times New Roman" w:hAnsi="Times New Roman" w:cs="Times New Roman"/>
          <w:sz w:val="28"/>
          <w:lang w:val="uk-UA"/>
        </w:rPr>
        <w:t xml:space="preserve"> (27%), в допомогу куратору з реалізації ідей і технічної допомоги будуть залучені 140 </w:t>
      </w:r>
      <w:r w:rsidR="00235E09">
        <w:rPr>
          <w:rFonts w:ascii="Times New Roman" w:hAnsi="Times New Roman" w:cs="Times New Roman"/>
          <w:sz w:val="28"/>
          <w:lang w:val="uk-UA"/>
        </w:rPr>
        <w:t xml:space="preserve">осіб </w:t>
      </w:r>
      <w:r w:rsidR="0046455F" w:rsidRPr="0046455F">
        <w:rPr>
          <w:rFonts w:ascii="Times New Roman" w:hAnsi="Times New Roman" w:cs="Times New Roman"/>
          <w:sz w:val="28"/>
          <w:lang w:val="uk-UA"/>
        </w:rPr>
        <w:t>(28%).</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xml:space="preserve">В результаті діяльності очікується збільшення відвідувань на 500 </w:t>
      </w:r>
      <w:r w:rsidR="00235E09">
        <w:rPr>
          <w:rFonts w:ascii="Times New Roman" w:hAnsi="Times New Roman" w:cs="Times New Roman"/>
          <w:sz w:val="28"/>
          <w:lang w:val="uk-UA"/>
        </w:rPr>
        <w:t>одиниць</w:t>
      </w:r>
      <w:r w:rsidRPr="0046455F">
        <w:rPr>
          <w:rFonts w:ascii="Times New Roman" w:hAnsi="Times New Roman" w:cs="Times New Roman"/>
          <w:sz w:val="28"/>
          <w:lang w:val="uk-UA"/>
        </w:rPr>
        <w:t xml:space="preserve">, залучення нових читачів до бібліотеки в кількості 100 </w:t>
      </w:r>
      <w:r w:rsidR="00235E09">
        <w:rPr>
          <w:rFonts w:ascii="Times New Roman" w:hAnsi="Times New Roman" w:cs="Times New Roman"/>
          <w:sz w:val="28"/>
          <w:lang w:val="uk-UA"/>
        </w:rPr>
        <w:t>осіб</w:t>
      </w:r>
      <w:r w:rsidRPr="0046455F">
        <w:rPr>
          <w:rFonts w:ascii="Times New Roman" w:hAnsi="Times New Roman" w:cs="Times New Roman"/>
          <w:sz w:val="28"/>
          <w:lang w:val="uk-UA"/>
        </w:rPr>
        <w:t xml:space="preserve">, книговидача зросте на 5000 </w:t>
      </w:r>
      <w:r w:rsidR="00235E09">
        <w:rPr>
          <w:rFonts w:ascii="Times New Roman" w:hAnsi="Times New Roman" w:cs="Times New Roman"/>
          <w:sz w:val="28"/>
          <w:lang w:val="uk-UA"/>
        </w:rPr>
        <w:t>одиниць</w:t>
      </w:r>
      <w:r w:rsidRPr="0046455F">
        <w:rPr>
          <w:rFonts w:ascii="Times New Roman" w:hAnsi="Times New Roman" w:cs="Times New Roman"/>
          <w:sz w:val="28"/>
          <w:lang w:val="uk-UA"/>
        </w:rPr>
        <w:t>.</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Для оцінки ефективності проекту будуть зібрані наступні дані:</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1. Кількісний облік відвідувачів масових заходів.</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2. Фото та відеоматеріали.</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3. Публікації в ЗМІ та сюжети на місцевому телебаченні.</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4. Р</w:t>
      </w:r>
      <w:r w:rsidR="00235E09">
        <w:rPr>
          <w:rFonts w:ascii="Times New Roman" w:hAnsi="Times New Roman" w:cs="Times New Roman"/>
          <w:sz w:val="28"/>
          <w:lang w:val="uk-UA"/>
        </w:rPr>
        <w:t xml:space="preserve">озміщення матеріалу на </w:t>
      </w:r>
      <w:r w:rsidR="00235E09" w:rsidRPr="008B34B3">
        <w:rPr>
          <w:rFonts w:ascii="Times New Roman" w:hAnsi="Times New Roman" w:cs="Times New Roman"/>
          <w:sz w:val="28"/>
          <w:lang w:val="uk-UA"/>
        </w:rPr>
        <w:t xml:space="preserve">сайті </w:t>
      </w:r>
      <w:r w:rsidR="008B34B3">
        <w:rPr>
          <w:rFonts w:ascii="Times New Roman" w:hAnsi="Times New Roman" w:cs="Times New Roman"/>
          <w:sz w:val="28"/>
          <w:lang w:val="uk-UA"/>
        </w:rPr>
        <w:t>та</w:t>
      </w:r>
      <w:r w:rsidRPr="008B34B3">
        <w:rPr>
          <w:rFonts w:ascii="Times New Roman" w:hAnsi="Times New Roman" w:cs="Times New Roman"/>
          <w:sz w:val="28"/>
          <w:lang w:val="uk-UA"/>
        </w:rPr>
        <w:t xml:space="preserve"> в соціальних</w:t>
      </w:r>
      <w:r w:rsidRPr="0046455F">
        <w:rPr>
          <w:rFonts w:ascii="Times New Roman" w:hAnsi="Times New Roman" w:cs="Times New Roman"/>
          <w:sz w:val="28"/>
          <w:lang w:val="uk-UA"/>
        </w:rPr>
        <w:t xml:space="preserve"> мережах. </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5. Книга відгуків і пропозицій.</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6. Методичні матеріали з організації та проведення культурно-інтелектуальних ігор.</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Ризики проекту. У числі головних ризиків слід вказати можливе утруднення, яке може викликати недостатня компетентність бібліотекаря-куратора</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lastRenderedPageBreak/>
        <w:t>Наступним ризиком слід назвати недостатню зацікавленість потенційних меценатів. В цьому випадку необхідно буде переглянути проект і внести необхідні корективи.</w:t>
      </w:r>
    </w:p>
    <w:p w:rsid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Ще одним ризиком можна вважати економічну ситуацію країни, внаслідок змін якої також може коливатися і рівень добробуту меценатів.</w:t>
      </w:r>
      <w:r w:rsidR="00225B78">
        <w:rPr>
          <w:rFonts w:ascii="Times New Roman" w:hAnsi="Times New Roman" w:cs="Times New Roman"/>
          <w:sz w:val="28"/>
          <w:lang w:val="uk-UA"/>
        </w:rPr>
        <w:t xml:space="preserve"> </w:t>
      </w:r>
      <w:r w:rsidRPr="0046455F">
        <w:rPr>
          <w:rFonts w:ascii="Times New Roman" w:hAnsi="Times New Roman" w:cs="Times New Roman"/>
          <w:sz w:val="28"/>
          <w:lang w:val="uk-UA"/>
        </w:rPr>
        <w:t>Також можливим ризиком слід вважати можливе створення будь-яких сторонніх організацій з подібною діяльністю. В даному випадку основною перевагою бібліотеки буде важливий фактор, яким є безкоштовне обслуговування.</w:t>
      </w:r>
    </w:p>
    <w:p w:rsidR="0046455F" w:rsidRPr="0046455F"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Перспективи розвитку проекту. Передбачаєт</w:t>
      </w:r>
      <w:r w:rsidR="00F24D1F">
        <w:rPr>
          <w:rFonts w:ascii="Times New Roman" w:hAnsi="Times New Roman" w:cs="Times New Roman"/>
          <w:sz w:val="28"/>
          <w:lang w:val="uk-UA"/>
        </w:rPr>
        <w:t>ься, що соціокультурний проект «</w:t>
      </w:r>
      <w:r w:rsidRPr="0046455F">
        <w:rPr>
          <w:rFonts w:ascii="Times New Roman" w:hAnsi="Times New Roman" w:cs="Times New Roman"/>
          <w:sz w:val="28"/>
          <w:lang w:val="uk-UA"/>
        </w:rPr>
        <w:t>КР</w:t>
      </w:r>
      <w:r w:rsidR="00F24D1F">
        <w:rPr>
          <w:rFonts w:ascii="Times New Roman" w:hAnsi="Times New Roman" w:cs="Times New Roman"/>
          <w:sz w:val="28"/>
          <w:lang w:val="uk-UA"/>
        </w:rPr>
        <w:t>І</w:t>
      </w:r>
      <w:r w:rsidRPr="0046455F">
        <w:rPr>
          <w:rFonts w:ascii="Times New Roman" w:hAnsi="Times New Roman" w:cs="Times New Roman"/>
          <w:sz w:val="28"/>
          <w:lang w:val="uk-UA"/>
        </w:rPr>
        <w:t>Т</w:t>
      </w:r>
      <w:r w:rsidR="00F24D1F">
        <w:rPr>
          <w:rFonts w:ascii="Times New Roman" w:hAnsi="Times New Roman" w:cs="Times New Roman"/>
          <w:sz w:val="28"/>
          <w:lang w:val="uk-UA"/>
        </w:rPr>
        <w:t>»</w:t>
      </w:r>
      <w:r w:rsidRPr="0046455F">
        <w:rPr>
          <w:rFonts w:ascii="Times New Roman" w:hAnsi="Times New Roman" w:cs="Times New Roman"/>
          <w:sz w:val="28"/>
          <w:lang w:val="uk-UA"/>
        </w:rPr>
        <w:t xml:space="preserve"> може існувати як завгодно довгий час за умови виконання організаційних вимог, зазначених при його розробці. Однак ці вимоги можуть підлягати коригуванню, необхідність якого покаже практична діяльність. Розвиток діяльності клубу вбачається у розширенні меж від </w:t>
      </w:r>
      <w:r w:rsidR="00F24D1F">
        <w:rPr>
          <w:rFonts w:ascii="Times New Roman" w:hAnsi="Times New Roman" w:cs="Times New Roman"/>
          <w:sz w:val="28"/>
          <w:lang w:val="uk-UA"/>
        </w:rPr>
        <w:t>КУ «</w:t>
      </w:r>
      <w:r w:rsidRPr="0046455F">
        <w:rPr>
          <w:rFonts w:ascii="Times New Roman" w:hAnsi="Times New Roman" w:cs="Times New Roman"/>
          <w:sz w:val="28"/>
          <w:lang w:val="uk-UA"/>
        </w:rPr>
        <w:t>Кремінська РЦБС</w:t>
      </w:r>
      <w:r w:rsidR="00F24D1F">
        <w:rPr>
          <w:rFonts w:ascii="Times New Roman" w:hAnsi="Times New Roman" w:cs="Times New Roman"/>
          <w:sz w:val="28"/>
          <w:lang w:val="uk-UA"/>
        </w:rPr>
        <w:t>»</w:t>
      </w:r>
      <w:r w:rsidRPr="0046455F">
        <w:rPr>
          <w:rFonts w:ascii="Times New Roman" w:hAnsi="Times New Roman" w:cs="Times New Roman"/>
          <w:sz w:val="28"/>
          <w:lang w:val="uk-UA"/>
        </w:rPr>
        <w:t xml:space="preserve"> та впровадження діяльності вікових секцій у роботу інших бібліотек, що входять до центра</w:t>
      </w:r>
      <w:r w:rsidR="00F24D1F">
        <w:rPr>
          <w:rFonts w:ascii="Times New Roman" w:hAnsi="Times New Roman" w:cs="Times New Roman"/>
          <w:sz w:val="28"/>
          <w:lang w:val="uk-UA"/>
        </w:rPr>
        <w:t>лізованої бібліотечної системи м</w:t>
      </w:r>
      <w:r w:rsidRPr="0046455F">
        <w:rPr>
          <w:rFonts w:ascii="Times New Roman" w:hAnsi="Times New Roman" w:cs="Times New Roman"/>
          <w:sz w:val="28"/>
          <w:lang w:val="uk-UA"/>
        </w:rPr>
        <w:t>.</w:t>
      </w:r>
      <w:r w:rsidR="00225B78">
        <w:rPr>
          <w:rFonts w:ascii="Times New Roman" w:hAnsi="Times New Roman" w:cs="Times New Roman"/>
          <w:sz w:val="28"/>
          <w:lang w:val="uk-UA"/>
        </w:rPr>
        <w:t> </w:t>
      </w:r>
      <w:r w:rsidRPr="0046455F">
        <w:rPr>
          <w:rFonts w:ascii="Times New Roman" w:hAnsi="Times New Roman" w:cs="Times New Roman"/>
          <w:sz w:val="28"/>
          <w:lang w:val="uk-UA"/>
        </w:rPr>
        <w:t>Кремінна. Крім того, в діяльність «</w:t>
      </w:r>
      <w:r w:rsidR="00F24D1F">
        <w:rPr>
          <w:rFonts w:ascii="Times New Roman" w:hAnsi="Times New Roman" w:cs="Times New Roman"/>
          <w:sz w:val="28"/>
          <w:lang w:val="uk-UA"/>
        </w:rPr>
        <w:t>КРІТ</w:t>
      </w:r>
      <w:r w:rsidRPr="0046455F">
        <w:rPr>
          <w:rFonts w:ascii="Times New Roman" w:hAnsi="Times New Roman" w:cs="Times New Roman"/>
          <w:sz w:val="28"/>
          <w:lang w:val="uk-UA"/>
        </w:rPr>
        <w:t>» можуть бути впроваджені нові технології, не передбачені на стадії розробки. Передбачається, що ця обставина зробить роботу клубу ще більш привабливою для користувачів і ефективною в справі просування читання.</w:t>
      </w:r>
    </w:p>
    <w:p w:rsidR="006C5309" w:rsidRDefault="0046455F" w:rsidP="0046455F">
      <w:pPr>
        <w:pStyle w:val="a3"/>
        <w:spacing w:line="360" w:lineRule="auto"/>
        <w:ind w:firstLine="708"/>
        <w:jc w:val="both"/>
        <w:rPr>
          <w:rFonts w:ascii="Times New Roman" w:hAnsi="Times New Roman" w:cs="Times New Roman"/>
          <w:sz w:val="28"/>
          <w:lang w:val="uk-UA"/>
        </w:rPr>
      </w:pPr>
      <w:r w:rsidRPr="0046455F">
        <w:rPr>
          <w:rFonts w:ascii="Times New Roman" w:hAnsi="Times New Roman" w:cs="Times New Roman"/>
          <w:sz w:val="28"/>
          <w:lang w:val="uk-UA"/>
        </w:rPr>
        <w:t xml:space="preserve">Отже, для того, щоб підвищити рівень соціокультурної діяльності КУ </w:t>
      </w:r>
      <w:r w:rsidR="00F24D1F">
        <w:rPr>
          <w:rFonts w:ascii="Times New Roman" w:hAnsi="Times New Roman" w:cs="Times New Roman"/>
          <w:sz w:val="28"/>
          <w:lang w:val="uk-UA"/>
        </w:rPr>
        <w:t xml:space="preserve">«Кремінська РЦБС» </w:t>
      </w:r>
      <w:r w:rsidRPr="0046455F">
        <w:rPr>
          <w:rFonts w:ascii="Times New Roman" w:hAnsi="Times New Roman" w:cs="Times New Roman"/>
          <w:sz w:val="28"/>
          <w:lang w:val="uk-UA"/>
        </w:rPr>
        <w:t>пропонується створення соціокульту</w:t>
      </w:r>
      <w:r w:rsidR="00F24D1F">
        <w:rPr>
          <w:rFonts w:ascii="Times New Roman" w:hAnsi="Times New Roman" w:cs="Times New Roman"/>
          <w:sz w:val="28"/>
          <w:lang w:val="uk-UA"/>
        </w:rPr>
        <w:t>рного проекту</w:t>
      </w:r>
      <w:r w:rsidRPr="0046455F">
        <w:rPr>
          <w:rFonts w:ascii="Times New Roman" w:hAnsi="Times New Roman" w:cs="Times New Roman"/>
          <w:sz w:val="28"/>
          <w:lang w:val="uk-UA"/>
        </w:rPr>
        <w:t xml:space="preserve"> </w:t>
      </w:r>
      <w:r w:rsidR="00F24D1F">
        <w:rPr>
          <w:rFonts w:ascii="Times New Roman" w:hAnsi="Times New Roman" w:cs="Times New Roman"/>
          <w:sz w:val="28"/>
          <w:lang w:val="uk-UA"/>
        </w:rPr>
        <w:t>«КРІ</w:t>
      </w:r>
      <w:r w:rsidRPr="0046455F">
        <w:rPr>
          <w:rFonts w:ascii="Times New Roman" w:hAnsi="Times New Roman" w:cs="Times New Roman"/>
          <w:sz w:val="28"/>
          <w:lang w:val="uk-UA"/>
        </w:rPr>
        <w:t>Т</w:t>
      </w:r>
      <w:r w:rsidR="00F24D1F">
        <w:rPr>
          <w:rFonts w:ascii="Times New Roman" w:hAnsi="Times New Roman" w:cs="Times New Roman"/>
          <w:sz w:val="28"/>
          <w:lang w:val="uk-UA"/>
        </w:rPr>
        <w:t>»</w:t>
      </w:r>
      <w:r w:rsidRPr="0046455F">
        <w:rPr>
          <w:rFonts w:ascii="Times New Roman" w:hAnsi="Times New Roman" w:cs="Times New Roman"/>
          <w:sz w:val="28"/>
          <w:lang w:val="uk-UA"/>
        </w:rPr>
        <w:t xml:space="preserve"> (клубу розвиваючих ігрових технологій). Клуб розвиваючих ігрових технологій допоможе не тільки розширити коло інтересів і знайомств користувачів, розвинути їх творчі та розумові здібності, а й сприятиме вирішенню проблеми просування читання, яка на сьогоднішній день є досить актуальною не тільки для КУ «Кремінська РЦБС», а й для будь-яких українських бібліотек. Перспективи розвитку такої діяльності як ігрова, можуть бути визначені через призму комплексу бібліотечних технологій, спрямованих на просування читання. Це обумовлено тим, що ігрова діяльність </w:t>
      </w:r>
      <w:r w:rsidR="00F24D1F" w:rsidRPr="0046455F">
        <w:rPr>
          <w:rFonts w:ascii="Times New Roman" w:hAnsi="Times New Roman" w:cs="Times New Roman"/>
          <w:sz w:val="28"/>
          <w:lang w:val="uk-UA"/>
        </w:rPr>
        <w:t>ґрунтується</w:t>
      </w:r>
      <w:r w:rsidRPr="0046455F">
        <w:rPr>
          <w:rFonts w:ascii="Times New Roman" w:hAnsi="Times New Roman" w:cs="Times New Roman"/>
          <w:sz w:val="28"/>
          <w:lang w:val="uk-UA"/>
        </w:rPr>
        <w:t xml:space="preserve"> на інтересі, і </w:t>
      </w:r>
      <w:r w:rsidRPr="0046455F">
        <w:rPr>
          <w:rFonts w:ascii="Times New Roman" w:hAnsi="Times New Roman" w:cs="Times New Roman"/>
          <w:sz w:val="28"/>
          <w:lang w:val="uk-UA"/>
        </w:rPr>
        <w:lastRenderedPageBreak/>
        <w:t>розвиток активного читання за допомогою цієї технології перестає представляти утруднення, оскільки користувач, включений в гру, починає читати добровільно.</w:t>
      </w:r>
    </w:p>
    <w:p w:rsidR="00225B78" w:rsidRDefault="00225B78" w:rsidP="0046455F">
      <w:pPr>
        <w:pStyle w:val="a3"/>
        <w:spacing w:line="360" w:lineRule="auto"/>
        <w:ind w:firstLine="708"/>
        <w:jc w:val="both"/>
        <w:rPr>
          <w:rFonts w:ascii="Times New Roman" w:hAnsi="Times New Roman" w:cs="Times New Roman"/>
          <w:sz w:val="28"/>
          <w:lang w:val="uk-UA"/>
        </w:rPr>
      </w:pPr>
    </w:p>
    <w:p w:rsidR="00225B78" w:rsidRDefault="00225B78">
      <w:pPr>
        <w:rPr>
          <w:rFonts w:ascii="Times New Roman" w:hAnsi="Times New Roman" w:cs="Times New Roman"/>
          <w:sz w:val="28"/>
          <w:lang w:val="uk-UA"/>
        </w:rPr>
      </w:pPr>
      <w:r>
        <w:rPr>
          <w:rFonts w:ascii="Times New Roman" w:hAnsi="Times New Roman" w:cs="Times New Roman"/>
          <w:sz w:val="28"/>
          <w:lang w:val="uk-UA"/>
        </w:rPr>
        <w:br w:type="page"/>
      </w:r>
    </w:p>
    <w:p w:rsidR="00676FF3" w:rsidRDefault="00676FF3" w:rsidP="00C87EDF">
      <w:pPr>
        <w:pStyle w:val="a3"/>
        <w:spacing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ВИСНОВКИ</w:t>
      </w:r>
    </w:p>
    <w:p w:rsidR="00676FF3" w:rsidRPr="005C6BA9" w:rsidRDefault="00676FF3" w:rsidP="00C87EDF">
      <w:pPr>
        <w:pStyle w:val="a3"/>
        <w:spacing w:line="360" w:lineRule="auto"/>
        <w:jc w:val="center"/>
        <w:rPr>
          <w:rFonts w:ascii="Times New Roman" w:hAnsi="Times New Roman" w:cs="Times New Roman"/>
          <w:b/>
          <w:sz w:val="28"/>
          <w:lang w:val="uk-UA"/>
        </w:rPr>
      </w:pPr>
    </w:p>
    <w:p w:rsidR="002D669C" w:rsidRPr="005C6BA9" w:rsidRDefault="002D669C" w:rsidP="00C87EDF">
      <w:pPr>
        <w:pStyle w:val="a3"/>
        <w:spacing w:line="360" w:lineRule="auto"/>
        <w:jc w:val="center"/>
        <w:rPr>
          <w:rFonts w:ascii="Times New Roman" w:hAnsi="Times New Roman" w:cs="Times New Roman"/>
          <w:b/>
          <w:sz w:val="28"/>
          <w:lang w:val="uk-UA"/>
        </w:rPr>
      </w:pPr>
    </w:p>
    <w:p w:rsidR="00E96ED3" w:rsidRPr="00E96ED3" w:rsidRDefault="00E96ED3" w:rsidP="00E96ED3">
      <w:pPr>
        <w:pStyle w:val="a3"/>
        <w:spacing w:line="360" w:lineRule="auto"/>
        <w:ind w:firstLine="708"/>
        <w:jc w:val="both"/>
        <w:rPr>
          <w:rFonts w:ascii="Times New Roman" w:hAnsi="Times New Roman" w:cs="Times New Roman"/>
          <w:sz w:val="28"/>
          <w:lang w:val="uk-UA"/>
        </w:rPr>
      </w:pPr>
      <w:r w:rsidRPr="00E96ED3">
        <w:rPr>
          <w:rFonts w:ascii="Times New Roman" w:hAnsi="Times New Roman" w:cs="Times New Roman"/>
          <w:sz w:val="28"/>
          <w:lang w:val="uk-UA"/>
        </w:rPr>
        <w:t>Отже, в понятійному апараті дослідження було надане трактування наступних понять: бібліотека, культура, соціодинаміка культури, соціокультурна діяльність, соціум, соціологія культури, соціокультурна реальність, соціокультурна ситуація, соціокультурна трансформація, соціокультурна система, соціокультурна діяльність, соціокультурне витворення, інститут, культурні інститути,  соціальні інститути, соціально-культурний інститут, дозввіллєва діяльність. Визначення даних понять дає можливість осмислити значення бібліотеки як соціокультурного інституту, що здійснює культурну та соціальну діяльність.</w:t>
      </w:r>
    </w:p>
    <w:p w:rsidR="00E96ED3" w:rsidRPr="00E96ED3" w:rsidRDefault="00E96ED3" w:rsidP="00E96ED3">
      <w:pPr>
        <w:pStyle w:val="a3"/>
        <w:spacing w:line="360" w:lineRule="auto"/>
        <w:ind w:firstLine="708"/>
        <w:jc w:val="both"/>
        <w:rPr>
          <w:rFonts w:ascii="Times New Roman" w:hAnsi="Times New Roman" w:cs="Times New Roman"/>
          <w:sz w:val="28"/>
          <w:lang w:val="uk-UA"/>
        </w:rPr>
      </w:pPr>
      <w:r w:rsidRPr="00E96ED3">
        <w:rPr>
          <w:rFonts w:ascii="Times New Roman" w:hAnsi="Times New Roman" w:cs="Times New Roman"/>
          <w:sz w:val="28"/>
          <w:lang w:val="uk-UA"/>
        </w:rPr>
        <w:t>Історія формування бібліотеки як соціокультурного інституту почалася ще з античних часів. Концепція бібліотеки як соціокультурного інституту була затверджена в середині 70-х років.</w:t>
      </w:r>
    </w:p>
    <w:p w:rsidR="00E96ED3" w:rsidRPr="00E96ED3" w:rsidRDefault="00E96ED3" w:rsidP="00E96ED3">
      <w:pPr>
        <w:pStyle w:val="a3"/>
        <w:spacing w:line="360" w:lineRule="auto"/>
        <w:ind w:firstLine="708"/>
        <w:jc w:val="both"/>
        <w:rPr>
          <w:rFonts w:ascii="Times New Roman" w:hAnsi="Times New Roman" w:cs="Times New Roman"/>
          <w:sz w:val="28"/>
          <w:lang w:val="uk-UA"/>
        </w:rPr>
      </w:pPr>
      <w:r w:rsidRPr="00E96ED3">
        <w:rPr>
          <w:rFonts w:ascii="Times New Roman" w:hAnsi="Times New Roman" w:cs="Times New Roman"/>
          <w:sz w:val="28"/>
          <w:lang w:val="uk-UA"/>
        </w:rPr>
        <w:t xml:space="preserve">Науковці до сих пір не </w:t>
      </w:r>
      <w:r w:rsidR="00225B78">
        <w:rPr>
          <w:rFonts w:ascii="Times New Roman" w:hAnsi="Times New Roman" w:cs="Times New Roman"/>
          <w:sz w:val="28"/>
          <w:lang w:val="uk-UA"/>
        </w:rPr>
        <w:t>ді</w:t>
      </w:r>
      <w:r w:rsidRPr="00E96ED3">
        <w:rPr>
          <w:rFonts w:ascii="Times New Roman" w:hAnsi="Times New Roman" w:cs="Times New Roman"/>
          <w:sz w:val="28"/>
          <w:lang w:val="uk-UA"/>
        </w:rPr>
        <w:t>йшли єдиного висновку про те, яка саме з функцій найбільш притаманна даному соціокультурному інституту: культурологічна, документальна або інформаційна, вчені схиляються  до використання інтегративного бачення, тобто до інтегративної цілісної  (емерджентну) функції.</w:t>
      </w:r>
    </w:p>
    <w:p w:rsidR="00E96ED3" w:rsidRPr="00E96ED3" w:rsidRDefault="00E96ED3" w:rsidP="00E96ED3">
      <w:pPr>
        <w:pStyle w:val="a3"/>
        <w:spacing w:line="360" w:lineRule="auto"/>
        <w:ind w:firstLine="708"/>
        <w:jc w:val="both"/>
        <w:rPr>
          <w:rFonts w:ascii="Times New Roman" w:hAnsi="Times New Roman" w:cs="Times New Roman"/>
          <w:sz w:val="28"/>
          <w:lang w:val="uk-UA"/>
        </w:rPr>
      </w:pPr>
      <w:r w:rsidRPr="00E96ED3">
        <w:rPr>
          <w:rFonts w:ascii="Times New Roman" w:hAnsi="Times New Roman" w:cs="Times New Roman"/>
          <w:sz w:val="28"/>
          <w:lang w:val="uk-UA"/>
        </w:rPr>
        <w:t>У сучасному світі надзвичайно важливими стають ті соціальні функції бібліотеки, як соціокультурного інституту, які обумовлені її гуманістичною та  освітньо-виховною місією. Тобто, сучасну публічну бібліотеку, як соціокультурний інститут можна назвати культурно-інформаційним центром, системою зберігання, складання та подання соціальної інформації.</w:t>
      </w:r>
    </w:p>
    <w:p w:rsidR="00676FF3" w:rsidRDefault="00E96ED3" w:rsidP="00E96ED3">
      <w:pPr>
        <w:pStyle w:val="a3"/>
        <w:spacing w:line="360" w:lineRule="auto"/>
        <w:ind w:firstLine="708"/>
        <w:jc w:val="both"/>
        <w:rPr>
          <w:rFonts w:ascii="Times New Roman" w:hAnsi="Times New Roman" w:cs="Times New Roman"/>
          <w:sz w:val="28"/>
          <w:lang w:val="uk-UA"/>
        </w:rPr>
      </w:pPr>
      <w:r w:rsidRPr="00E96ED3">
        <w:rPr>
          <w:rFonts w:ascii="Times New Roman" w:hAnsi="Times New Roman" w:cs="Times New Roman"/>
          <w:sz w:val="28"/>
          <w:lang w:val="uk-UA"/>
        </w:rPr>
        <w:t xml:space="preserve">Соціокультурна діяльність сучасних публічних бібліотек є багатогранною та різноманітною. При цьому бібліотеки все частіше виходять за рамки винятково книжних форм роботи, встановлюючи тісний культурний зв'язки з іншими сферами (мультикультуралізм), орієнтуються на інтегровані форми діяльності, використовують варіативні моделі в бібліотечному обслуговуванні </w:t>
      </w:r>
      <w:r w:rsidRPr="00E96ED3">
        <w:rPr>
          <w:rFonts w:ascii="Times New Roman" w:hAnsi="Times New Roman" w:cs="Times New Roman"/>
          <w:sz w:val="28"/>
          <w:lang w:val="uk-UA"/>
        </w:rPr>
        <w:lastRenderedPageBreak/>
        <w:t xml:space="preserve">для дозвіллєвих потреб читачів. Для того, щоб </w:t>
      </w:r>
      <w:r w:rsidR="00225B78">
        <w:rPr>
          <w:rFonts w:ascii="Times New Roman" w:hAnsi="Times New Roman" w:cs="Times New Roman"/>
          <w:sz w:val="28"/>
          <w:lang w:val="uk-UA"/>
        </w:rPr>
        <w:t>о</w:t>
      </w:r>
      <w:r w:rsidRPr="00E96ED3">
        <w:rPr>
          <w:rFonts w:ascii="Times New Roman" w:hAnsi="Times New Roman" w:cs="Times New Roman"/>
          <w:sz w:val="28"/>
          <w:lang w:val="uk-UA"/>
        </w:rPr>
        <w:t xml:space="preserve">брати ті чи інші форми та методи діяльності необхідно враховувати перелік чинників, таких як: сучасні тенденції в освітній, культурній, мистецькій галузях, </w:t>
      </w:r>
      <w:r w:rsidR="00225B78">
        <w:rPr>
          <w:rFonts w:ascii="Times New Roman" w:hAnsi="Times New Roman" w:cs="Times New Roman"/>
          <w:sz w:val="28"/>
          <w:lang w:val="uk-UA"/>
        </w:rPr>
        <w:t>цілі</w:t>
      </w:r>
      <w:r w:rsidRPr="00E96ED3">
        <w:rPr>
          <w:rFonts w:ascii="Times New Roman" w:hAnsi="Times New Roman" w:cs="Times New Roman"/>
          <w:sz w:val="28"/>
          <w:lang w:val="uk-UA"/>
        </w:rPr>
        <w:t xml:space="preserve"> і за</w:t>
      </w:r>
      <w:r w:rsidR="00225B78">
        <w:rPr>
          <w:rFonts w:ascii="Times New Roman" w:hAnsi="Times New Roman" w:cs="Times New Roman"/>
          <w:sz w:val="28"/>
          <w:lang w:val="uk-UA"/>
        </w:rPr>
        <w:t>в</w:t>
      </w:r>
      <w:r w:rsidRPr="00E96ED3">
        <w:rPr>
          <w:rFonts w:ascii="Times New Roman" w:hAnsi="Times New Roman" w:cs="Times New Roman"/>
          <w:sz w:val="28"/>
          <w:lang w:val="uk-UA"/>
        </w:rPr>
        <w:t>да</w:t>
      </w:r>
      <w:r w:rsidR="00225B78">
        <w:rPr>
          <w:rFonts w:ascii="Times New Roman" w:hAnsi="Times New Roman" w:cs="Times New Roman"/>
          <w:sz w:val="28"/>
          <w:lang w:val="uk-UA"/>
        </w:rPr>
        <w:t>ння</w:t>
      </w:r>
      <w:r w:rsidRPr="00E96ED3">
        <w:rPr>
          <w:rFonts w:ascii="Times New Roman" w:hAnsi="Times New Roman" w:cs="Times New Roman"/>
          <w:sz w:val="28"/>
          <w:lang w:val="uk-UA"/>
        </w:rPr>
        <w:t xml:space="preserve"> бібліотек, її умов</w:t>
      </w:r>
      <w:r w:rsidR="00225B78">
        <w:rPr>
          <w:rFonts w:ascii="Times New Roman" w:hAnsi="Times New Roman" w:cs="Times New Roman"/>
          <w:sz w:val="28"/>
          <w:lang w:val="uk-UA"/>
        </w:rPr>
        <w:t>и</w:t>
      </w:r>
      <w:r w:rsidRPr="00E96ED3">
        <w:rPr>
          <w:rFonts w:ascii="Times New Roman" w:hAnsi="Times New Roman" w:cs="Times New Roman"/>
          <w:sz w:val="28"/>
          <w:lang w:val="uk-UA"/>
        </w:rPr>
        <w:t xml:space="preserve"> і можливост</w:t>
      </w:r>
      <w:r w:rsidR="00225B78">
        <w:rPr>
          <w:rFonts w:ascii="Times New Roman" w:hAnsi="Times New Roman" w:cs="Times New Roman"/>
          <w:sz w:val="28"/>
          <w:lang w:val="uk-UA"/>
        </w:rPr>
        <w:t>і</w:t>
      </w:r>
      <w:r w:rsidRPr="00E96ED3">
        <w:rPr>
          <w:rFonts w:ascii="Times New Roman" w:hAnsi="Times New Roman" w:cs="Times New Roman"/>
          <w:sz w:val="28"/>
          <w:lang w:val="uk-UA"/>
        </w:rPr>
        <w:t>, віков</w:t>
      </w:r>
      <w:r w:rsidR="00225B78">
        <w:rPr>
          <w:rFonts w:ascii="Times New Roman" w:hAnsi="Times New Roman" w:cs="Times New Roman"/>
          <w:sz w:val="28"/>
          <w:lang w:val="uk-UA"/>
        </w:rPr>
        <w:t>і</w:t>
      </w:r>
      <w:r w:rsidRPr="00E96ED3">
        <w:rPr>
          <w:rFonts w:ascii="Times New Roman" w:hAnsi="Times New Roman" w:cs="Times New Roman"/>
          <w:sz w:val="28"/>
          <w:lang w:val="uk-UA"/>
        </w:rPr>
        <w:t xml:space="preserve"> і психологічн</w:t>
      </w:r>
      <w:r w:rsidR="00225B78">
        <w:rPr>
          <w:rFonts w:ascii="Times New Roman" w:hAnsi="Times New Roman" w:cs="Times New Roman"/>
          <w:sz w:val="28"/>
          <w:lang w:val="uk-UA"/>
        </w:rPr>
        <w:t>і</w:t>
      </w:r>
      <w:r w:rsidRPr="00E96ED3">
        <w:rPr>
          <w:rFonts w:ascii="Times New Roman" w:hAnsi="Times New Roman" w:cs="Times New Roman"/>
          <w:sz w:val="28"/>
          <w:lang w:val="uk-UA"/>
        </w:rPr>
        <w:t xml:space="preserve"> особливост</w:t>
      </w:r>
      <w:r w:rsidR="00225B78">
        <w:rPr>
          <w:rFonts w:ascii="Times New Roman" w:hAnsi="Times New Roman" w:cs="Times New Roman"/>
          <w:sz w:val="28"/>
          <w:lang w:val="uk-UA"/>
        </w:rPr>
        <w:t>і</w:t>
      </w:r>
      <w:r w:rsidRPr="00E96ED3">
        <w:rPr>
          <w:rFonts w:ascii="Times New Roman" w:hAnsi="Times New Roman" w:cs="Times New Roman"/>
          <w:sz w:val="28"/>
          <w:lang w:val="uk-UA"/>
        </w:rPr>
        <w:t xml:space="preserve"> користувачів, гендерн</w:t>
      </w:r>
      <w:r w:rsidR="00225B78">
        <w:rPr>
          <w:rFonts w:ascii="Times New Roman" w:hAnsi="Times New Roman" w:cs="Times New Roman"/>
          <w:sz w:val="28"/>
          <w:lang w:val="uk-UA"/>
        </w:rPr>
        <w:t>ий підхід</w:t>
      </w:r>
      <w:r w:rsidRPr="00E96ED3">
        <w:rPr>
          <w:rFonts w:ascii="Times New Roman" w:hAnsi="Times New Roman" w:cs="Times New Roman"/>
          <w:sz w:val="28"/>
          <w:lang w:val="uk-UA"/>
        </w:rPr>
        <w:t>, досвід бібліотечних робітників тощо. Призначення даного роду діяльності – зберегти і передати культурні традиції в часі і просторі, забезпечити пам'ять поколінь, створити особливу культурну, освітню та інтелектуальне середовище, сприяти підвищенню рівня культурних і освітніх потреб соціуму.</w:t>
      </w:r>
    </w:p>
    <w:p w:rsidR="00055E52" w:rsidRPr="00055E52" w:rsidRDefault="00055E52" w:rsidP="00055E52">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w:t>
      </w:r>
      <w:r w:rsidRPr="00055E52">
        <w:rPr>
          <w:rFonts w:ascii="Times New Roman" w:hAnsi="Times New Roman" w:cs="Times New Roman"/>
          <w:sz w:val="28"/>
          <w:lang w:val="uk-UA"/>
        </w:rPr>
        <w:t xml:space="preserve"> КУ «Кремінська РЦБС» протягом 2021 року проводилися наступні соціокультурні заходи: виставки, майстер-класи, зустрічі, опитування, семінари, тренінги, акції, квест ігри, он-лайн вікторини, поетичні флешмоби, арт-кафе, фото зони та марафони, челенджи та проекти. На базі бібліотеки створені клуби та гуртки. КУ «Кремінська РЦБС» здійснює  співпрацю та партнерство з багатьма організаціями міста максимально ефективно відповідаючи на інформаційні, соціокультурні та інші запити суспільства.</w:t>
      </w:r>
    </w:p>
    <w:p w:rsidR="00055E52" w:rsidRDefault="00055E52" w:rsidP="00055E52">
      <w:pPr>
        <w:pStyle w:val="a3"/>
        <w:spacing w:line="360" w:lineRule="auto"/>
        <w:ind w:firstLine="708"/>
        <w:jc w:val="both"/>
        <w:rPr>
          <w:rFonts w:ascii="Times New Roman" w:hAnsi="Times New Roman" w:cs="Times New Roman"/>
          <w:sz w:val="28"/>
          <w:lang w:val="uk-UA"/>
        </w:rPr>
      </w:pPr>
      <w:r w:rsidRPr="00055E52">
        <w:rPr>
          <w:rFonts w:ascii="Times New Roman" w:hAnsi="Times New Roman" w:cs="Times New Roman"/>
          <w:sz w:val="28"/>
          <w:lang w:val="uk-UA"/>
        </w:rPr>
        <w:t>Проведення в КУ «Кремінська РЦБС» соціально-культурних заходів розкриває індивідуальний та соціальний потенціал людини, що в підсумк</w:t>
      </w:r>
      <w:r w:rsidR="00225B78">
        <w:rPr>
          <w:rFonts w:ascii="Times New Roman" w:hAnsi="Times New Roman" w:cs="Times New Roman"/>
          <w:sz w:val="28"/>
          <w:lang w:val="uk-UA"/>
        </w:rPr>
        <w:t>у</w:t>
      </w:r>
      <w:r w:rsidRPr="00055E52">
        <w:rPr>
          <w:rFonts w:ascii="Times New Roman" w:hAnsi="Times New Roman" w:cs="Times New Roman"/>
          <w:sz w:val="28"/>
          <w:lang w:val="uk-UA"/>
        </w:rPr>
        <w:t xml:space="preserve"> сприя</w:t>
      </w:r>
      <w:r w:rsidR="00225B78">
        <w:rPr>
          <w:rFonts w:ascii="Times New Roman" w:hAnsi="Times New Roman" w:cs="Times New Roman"/>
          <w:sz w:val="28"/>
          <w:lang w:val="uk-UA"/>
        </w:rPr>
        <w:t>є</w:t>
      </w:r>
      <w:r w:rsidRPr="00055E52">
        <w:rPr>
          <w:rFonts w:ascii="Times New Roman" w:hAnsi="Times New Roman" w:cs="Times New Roman"/>
          <w:sz w:val="28"/>
          <w:lang w:val="uk-UA"/>
        </w:rPr>
        <w:t xml:space="preserve"> соціокультурному розвитку громади засобами збереження, надання доступу і трансляцію цінностей, традицій та практик в галузі культури і мистецтва. </w:t>
      </w:r>
    </w:p>
    <w:p w:rsidR="009C7A4C" w:rsidRPr="00055E52" w:rsidRDefault="009C7A4C" w:rsidP="00055E52">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Б</w:t>
      </w:r>
      <w:r w:rsidRPr="009C7A4C">
        <w:rPr>
          <w:rFonts w:ascii="Times New Roman" w:hAnsi="Times New Roman" w:cs="Times New Roman"/>
          <w:sz w:val="28"/>
          <w:lang w:val="uk-UA"/>
        </w:rPr>
        <w:t>уло виявлено, що в основному відвідують соціокультурні заходи, які проводяться на базі КУ «Кремінська РЦБС»  такі категорії користувачів, як школярі, студенти та люди «третього віку», а категорія користувачів «після 20 років» практично є відсутньою, що обумовлено низкою причин.</w:t>
      </w:r>
    </w:p>
    <w:p w:rsidR="00055E52" w:rsidRPr="00676FF3" w:rsidRDefault="00F24D1F" w:rsidP="00E96ED3">
      <w:pPr>
        <w:pStyle w:val="a3"/>
        <w:spacing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Д</w:t>
      </w:r>
      <w:r w:rsidRPr="00F24D1F">
        <w:rPr>
          <w:rFonts w:ascii="Times New Roman" w:hAnsi="Times New Roman" w:cs="Times New Roman"/>
          <w:sz w:val="28"/>
          <w:lang w:val="uk-UA"/>
        </w:rPr>
        <w:t xml:space="preserve">ля того, щоб підвищити рівень соціокультурної діяльності КУ «Кремінська РЦБС» пропонується створення соціокультурного проекту «КРІТ» (клубу розвиваючих ігрових технологій). Клуб розвиваючих ігрових технологій допоможе не тільки розширити коло інтересів і знайомств користувачів, розвинути їх творчі та розумові здібності, а й сприятиме вирішенню проблеми </w:t>
      </w:r>
      <w:r w:rsidRPr="00F24D1F">
        <w:rPr>
          <w:rFonts w:ascii="Times New Roman" w:hAnsi="Times New Roman" w:cs="Times New Roman"/>
          <w:sz w:val="28"/>
          <w:lang w:val="uk-UA"/>
        </w:rPr>
        <w:lastRenderedPageBreak/>
        <w:t>просування читання, яка на сьогоднішній день є досить актуальною не тільки для КУ «Кремінська РЦБС», а й для будь-яких українських бібліотек. Перспективи розвитку такої діяльності як ігрова, можуть бути визначені через призму комплексу бібліотечних технологій, спрямованих на просування читання. Це обумовлено тим, що ігрова діяльність ґрунтується на інтересі, і розвиток активного читання за допомогою цієї технології перестає представляти утруднення, оскільки користувач, включений в гру, починає читати добровільно.</w:t>
      </w:r>
    </w:p>
    <w:p w:rsidR="00676FF3" w:rsidRDefault="00676FF3"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D669C" w:rsidRDefault="002D669C" w:rsidP="00C87EDF">
      <w:pPr>
        <w:pStyle w:val="a3"/>
        <w:spacing w:line="360" w:lineRule="auto"/>
        <w:jc w:val="center"/>
        <w:rPr>
          <w:rFonts w:ascii="Times New Roman" w:hAnsi="Times New Roman" w:cs="Times New Roman"/>
          <w:b/>
          <w:sz w:val="28"/>
          <w:lang w:val="uk-UA"/>
        </w:rPr>
      </w:pPr>
    </w:p>
    <w:p w:rsidR="00225B78" w:rsidRDefault="00225B78">
      <w:pPr>
        <w:rPr>
          <w:rFonts w:ascii="Times New Roman" w:hAnsi="Times New Roman" w:cs="Times New Roman"/>
          <w:b/>
          <w:sz w:val="28"/>
          <w:lang w:val="uk-UA"/>
        </w:rPr>
      </w:pPr>
      <w:r>
        <w:rPr>
          <w:rFonts w:ascii="Times New Roman" w:hAnsi="Times New Roman" w:cs="Times New Roman"/>
          <w:b/>
          <w:sz w:val="28"/>
          <w:lang w:val="uk-UA"/>
        </w:rPr>
        <w:br w:type="page"/>
      </w:r>
    </w:p>
    <w:p w:rsidR="00C87EDF" w:rsidRDefault="00C87EDF" w:rsidP="00C87EDF">
      <w:pPr>
        <w:pStyle w:val="a3"/>
        <w:spacing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СПИСОК ВИКОРИСТАНИХ ДЖЕРЕЛ</w:t>
      </w:r>
    </w:p>
    <w:p w:rsidR="00C87EDF" w:rsidRPr="005C6BA9" w:rsidRDefault="00C87EDF" w:rsidP="00C87EDF">
      <w:pPr>
        <w:pStyle w:val="a3"/>
        <w:spacing w:line="360" w:lineRule="auto"/>
        <w:jc w:val="center"/>
        <w:rPr>
          <w:rFonts w:ascii="Times New Roman" w:hAnsi="Times New Roman" w:cs="Times New Roman"/>
          <w:b/>
          <w:sz w:val="28"/>
        </w:rPr>
      </w:pPr>
    </w:p>
    <w:p w:rsidR="002D669C" w:rsidRPr="005C6BA9" w:rsidRDefault="002D669C" w:rsidP="00C87EDF">
      <w:pPr>
        <w:pStyle w:val="a3"/>
        <w:spacing w:line="360" w:lineRule="auto"/>
        <w:jc w:val="center"/>
        <w:rPr>
          <w:rFonts w:ascii="Times New Roman" w:hAnsi="Times New Roman" w:cs="Times New Roman"/>
          <w:b/>
          <w:sz w:val="28"/>
        </w:rPr>
      </w:pPr>
    </w:p>
    <w:p w:rsidR="00DA2613" w:rsidRPr="00DA2613" w:rsidRDefault="00374E2B"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w:t>
      </w:r>
      <w:r w:rsidR="00DA2613" w:rsidRPr="00DA2613">
        <w:rPr>
          <w:rFonts w:ascii="Times New Roman" w:hAnsi="Times New Roman" w:cs="Times New Roman"/>
          <w:sz w:val="28"/>
          <w:lang w:val="uk-UA"/>
        </w:rPr>
        <w:t>.Акты, относящиеся до нового образования Императорской библиотеки. Санкт-Петербург</w:t>
      </w:r>
      <w:r w:rsidR="00FA03C7">
        <w:rPr>
          <w:rFonts w:ascii="Times New Roman" w:hAnsi="Times New Roman" w:cs="Times New Roman"/>
          <w:sz w:val="28"/>
          <w:lang w:val="uk-UA"/>
        </w:rPr>
        <w:t>,</w:t>
      </w:r>
      <w:r w:rsidR="00DA2613" w:rsidRPr="00DA2613">
        <w:rPr>
          <w:rFonts w:ascii="Times New Roman" w:hAnsi="Times New Roman" w:cs="Times New Roman"/>
          <w:sz w:val="28"/>
          <w:lang w:val="uk-UA"/>
        </w:rPr>
        <w:t xml:space="preserve"> 1812. 178 с.</w:t>
      </w:r>
    </w:p>
    <w:p w:rsidR="00DA2613" w:rsidRPr="008F1ACD" w:rsidRDefault="00374E2B"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w:t>
      </w:r>
      <w:r w:rsidR="00B64104">
        <w:rPr>
          <w:rFonts w:ascii="Times New Roman" w:hAnsi="Times New Roman" w:cs="Times New Roman"/>
          <w:sz w:val="28"/>
          <w:lang w:val="uk-UA"/>
        </w:rPr>
        <w:t xml:space="preserve">.Бенин В. Л., </w:t>
      </w:r>
      <w:r w:rsidR="00B64104" w:rsidRPr="00B64104">
        <w:rPr>
          <w:rFonts w:ascii="Times New Roman" w:hAnsi="Times New Roman" w:cs="Times New Roman"/>
          <w:sz w:val="28"/>
          <w:lang w:val="uk-UA"/>
        </w:rPr>
        <w:t>Гильмиянова</w:t>
      </w:r>
      <w:r w:rsidR="00B64104">
        <w:rPr>
          <w:rFonts w:ascii="Times New Roman" w:hAnsi="Times New Roman" w:cs="Times New Roman"/>
          <w:sz w:val="28"/>
          <w:lang w:val="uk-UA"/>
        </w:rPr>
        <w:t xml:space="preserve"> Р.А.</w:t>
      </w:r>
      <w:r w:rsidR="00B64104" w:rsidRPr="00B64104">
        <w:rPr>
          <w:rFonts w:ascii="Times New Roman" w:hAnsi="Times New Roman" w:cs="Times New Roman"/>
          <w:sz w:val="28"/>
          <w:lang w:val="uk-UA"/>
        </w:rPr>
        <w:t xml:space="preserve"> </w:t>
      </w:r>
      <w:r w:rsidR="00DA2613" w:rsidRPr="00DA2613">
        <w:rPr>
          <w:rFonts w:ascii="Times New Roman" w:hAnsi="Times New Roman" w:cs="Times New Roman"/>
          <w:sz w:val="28"/>
          <w:lang w:val="uk-UA"/>
        </w:rPr>
        <w:t>Роль и место библиотеки</w:t>
      </w:r>
      <w:r w:rsidR="00B64104">
        <w:rPr>
          <w:rFonts w:ascii="Times New Roman" w:hAnsi="Times New Roman" w:cs="Times New Roman"/>
          <w:sz w:val="28"/>
          <w:lang w:val="uk-UA"/>
        </w:rPr>
        <w:t xml:space="preserve"> в социокультурном пространстве. </w:t>
      </w:r>
      <w:r w:rsidR="00FA03C7" w:rsidRPr="00FA03C7">
        <w:rPr>
          <w:rFonts w:ascii="Times New Roman" w:hAnsi="Times New Roman" w:cs="Times New Roman"/>
          <w:i/>
          <w:sz w:val="28"/>
          <w:lang w:val="uk-UA"/>
        </w:rPr>
        <w:t>Библиосфера</w:t>
      </w:r>
      <w:r w:rsidR="00FA03C7">
        <w:rPr>
          <w:rFonts w:ascii="Times New Roman" w:hAnsi="Times New Roman" w:cs="Times New Roman"/>
          <w:i/>
          <w:sz w:val="28"/>
          <w:lang w:val="uk-UA"/>
        </w:rPr>
        <w:t>.</w:t>
      </w:r>
      <w:r w:rsidR="00DA2613" w:rsidRPr="00DA2613">
        <w:rPr>
          <w:rFonts w:ascii="Times New Roman" w:hAnsi="Times New Roman" w:cs="Times New Roman"/>
          <w:sz w:val="28"/>
          <w:lang w:val="uk-UA"/>
        </w:rPr>
        <w:t xml:space="preserve"> 2011. № 1 C. 3-10</w:t>
      </w:r>
    </w:p>
    <w:p w:rsidR="00DA2613" w:rsidRPr="008F1ACD" w:rsidRDefault="00374E2B"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w:t>
      </w:r>
      <w:r w:rsidR="00DA2613">
        <w:rPr>
          <w:rFonts w:ascii="Times New Roman" w:hAnsi="Times New Roman" w:cs="Times New Roman"/>
          <w:sz w:val="28"/>
          <w:lang w:val="uk-UA"/>
        </w:rPr>
        <w:t>.</w:t>
      </w:r>
      <w:r w:rsidR="00DA2613" w:rsidRPr="008F1ACD">
        <w:rPr>
          <w:rFonts w:ascii="Times New Roman" w:hAnsi="Times New Roman" w:cs="Times New Roman"/>
          <w:sz w:val="28"/>
          <w:lang w:val="uk-UA"/>
        </w:rPr>
        <w:t>Березюк Н.М. Вспоминаем, чтобы никогда не забыть : К 150-летию со дня рождения К.И. Рубинского</w:t>
      </w:r>
      <w:r w:rsidR="00FA03C7">
        <w:rPr>
          <w:rFonts w:ascii="Times New Roman" w:hAnsi="Times New Roman" w:cs="Times New Roman"/>
          <w:sz w:val="28"/>
          <w:lang w:val="uk-UA"/>
        </w:rPr>
        <w:t>.</w:t>
      </w:r>
      <w:r w:rsidR="00DA2613" w:rsidRPr="008F1ACD">
        <w:rPr>
          <w:rFonts w:ascii="Times New Roman" w:hAnsi="Times New Roman" w:cs="Times New Roman"/>
          <w:sz w:val="28"/>
          <w:lang w:val="uk-UA"/>
        </w:rPr>
        <w:t xml:space="preserve"> </w:t>
      </w:r>
      <w:r w:rsidR="00DA2613" w:rsidRPr="00FA03C7">
        <w:rPr>
          <w:rFonts w:ascii="Times New Roman" w:hAnsi="Times New Roman" w:cs="Times New Roman"/>
          <w:i/>
          <w:sz w:val="28"/>
          <w:lang w:val="uk-UA"/>
        </w:rPr>
        <w:t>Библиотековедение.</w:t>
      </w:r>
      <w:r w:rsidR="00DA2613" w:rsidRPr="008F1ACD">
        <w:rPr>
          <w:rFonts w:ascii="Times New Roman" w:hAnsi="Times New Roman" w:cs="Times New Roman"/>
          <w:sz w:val="28"/>
          <w:lang w:val="uk-UA"/>
        </w:rPr>
        <w:t xml:space="preserve"> 2010. № 6. С. 70-75.</w:t>
      </w:r>
    </w:p>
    <w:p w:rsidR="00DA2613" w:rsidRPr="008F1ACD" w:rsidRDefault="00374E2B"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w:t>
      </w:r>
      <w:r w:rsidR="00DA2613">
        <w:rPr>
          <w:rFonts w:ascii="Times New Roman" w:hAnsi="Times New Roman" w:cs="Times New Roman"/>
          <w:sz w:val="28"/>
          <w:lang w:val="uk-UA"/>
        </w:rPr>
        <w:t>.</w:t>
      </w:r>
      <w:r w:rsidR="00DA2613" w:rsidRPr="008F1ACD">
        <w:rPr>
          <w:rFonts w:ascii="Times New Roman" w:hAnsi="Times New Roman" w:cs="Times New Roman"/>
          <w:sz w:val="28"/>
          <w:lang w:val="uk-UA"/>
        </w:rPr>
        <w:t>Борінштейн Є.Р. Особливості соціокультурної трансформації сучасного украї</w:t>
      </w:r>
      <w:r w:rsidR="00FA03C7">
        <w:rPr>
          <w:rFonts w:ascii="Times New Roman" w:hAnsi="Times New Roman" w:cs="Times New Roman"/>
          <w:sz w:val="28"/>
          <w:lang w:val="uk-UA"/>
        </w:rPr>
        <w:t xml:space="preserve">нського суспільства: монографія. </w:t>
      </w:r>
      <w:r w:rsidR="00DA2613" w:rsidRPr="008F1ACD">
        <w:rPr>
          <w:rFonts w:ascii="Times New Roman" w:hAnsi="Times New Roman" w:cs="Times New Roman"/>
          <w:sz w:val="28"/>
          <w:lang w:val="uk-UA"/>
        </w:rPr>
        <w:t>Одеса : Астропринт</w:t>
      </w:r>
      <w:r w:rsidR="00FA03C7">
        <w:rPr>
          <w:rFonts w:ascii="Times New Roman" w:hAnsi="Times New Roman" w:cs="Times New Roman"/>
          <w:sz w:val="28"/>
          <w:lang w:val="uk-UA"/>
        </w:rPr>
        <w:t>,</w:t>
      </w:r>
      <w:r w:rsidR="00DA2613" w:rsidRPr="008F1ACD">
        <w:rPr>
          <w:rFonts w:ascii="Times New Roman" w:hAnsi="Times New Roman" w:cs="Times New Roman"/>
          <w:sz w:val="28"/>
          <w:lang w:val="uk-UA"/>
        </w:rPr>
        <w:t xml:space="preserve"> 2004. 400 с.</w:t>
      </w:r>
    </w:p>
    <w:p w:rsidR="00DA2613" w:rsidRPr="008F1ACD" w:rsidRDefault="00374E2B"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w:t>
      </w:r>
      <w:r w:rsidR="00DA2613">
        <w:rPr>
          <w:rFonts w:ascii="Times New Roman" w:hAnsi="Times New Roman" w:cs="Times New Roman"/>
          <w:sz w:val="28"/>
          <w:lang w:val="uk-UA"/>
        </w:rPr>
        <w:t>.</w:t>
      </w:r>
      <w:r w:rsidR="00DA2613" w:rsidRPr="008F1ACD">
        <w:rPr>
          <w:rFonts w:ascii="Times New Roman" w:hAnsi="Times New Roman" w:cs="Times New Roman"/>
          <w:sz w:val="28"/>
          <w:lang w:val="uk-UA"/>
        </w:rPr>
        <w:t>Буле И.Т. Скромные предложения к инструкции для будущей организации и управления университетской библиотеки в Москве</w:t>
      </w:r>
      <w:r w:rsidR="00FA03C7">
        <w:rPr>
          <w:rFonts w:ascii="Times New Roman" w:hAnsi="Times New Roman" w:cs="Times New Roman"/>
          <w:sz w:val="28"/>
          <w:lang w:val="uk-UA"/>
        </w:rPr>
        <w:t xml:space="preserve">. </w:t>
      </w:r>
      <w:r w:rsidR="00DA2613" w:rsidRPr="008F1ACD">
        <w:rPr>
          <w:rFonts w:ascii="Times New Roman" w:hAnsi="Times New Roman" w:cs="Times New Roman"/>
          <w:sz w:val="28"/>
          <w:lang w:val="uk-UA"/>
        </w:rPr>
        <w:t xml:space="preserve">Москва, 1969. </w:t>
      </w:r>
      <w:r w:rsidR="00FA03C7">
        <w:rPr>
          <w:rFonts w:ascii="Times New Roman" w:hAnsi="Times New Roman" w:cs="Times New Roman"/>
          <w:sz w:val="28"/>
          <w:lang w:val="uk-UA"/>
        </w:rPr>
        <w:t>250 с</w:t>
      </w:r>
      <w:r w:rsidR="00DA2613" w:rsidRPr="008F1ACD">
        <w:rPr>
          <w:rFonts w:ascii="Times New Roman" w:hAnsi="Times New Roman" w:cs="Times New Roman"/>
          <w:sz w:val="28"/>
          <w:lang w:val="uk-UA"/>
        </w:rPr>
        <w:t>.</w:t>
      </w:r>
    </w:p>
    <w:p w:rsidR="00DA2613" w:rsidRPr="008F1ACD" w:rsidRDefault="00374E2B"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6</w:t>
      </w:r>
      <w:r w:rsidR="00DA2613">
        <w:rPr>
          <w:rFonts w:ascii="Times New Roman" w:hAnsi="Times New Roman" w:cs="Times New Roman"/>
          <w:sz w:val="28"/>
          <w:lang w:val="uk-UA"/>
        </w:rPr>
        <w:t>.</w:t>
      </w:r>
      <w:r w:rsidR="00DA2613" w:rsidRPr="008F1ACD">
        <w:rPr>
          <w:rFonts w:ascii="Times New Roman" w:hAnsi="Times New Roman" w:cs="Times New Roman"/>
          <w:sz w:val="28"/>
          <w:lang w:val="uk-UA"/>
        </w:rPr>
        <w:t>Ван</w:t>
      </w:r>
      <w:r>
        <w:rPr>
          <w:rFonts w:ascii="Times New Roman" w:hAnsi="Times New Roman" w:cs="Times New Roman"/>
          <w:sz w:val="28"/>
          <w:lang w:val="uk-UA"/>
        </w:rPr>
        <w:t>ее</w:t>
      </w:r>
      <w:r w:rsidR="00DA2613" w:rsidRPr="008F1ACD">
        <w:rPr>
          <w:rFonts w:ascii="Times New Roman" w:hAnsi="Times New Roman" w:cs="Times New Roman"/>
          <w:sz w:val="28"/>
          <w:lang w:val="uk-UA"/>
        </w:rPr>
        <w:t>в О.М. Р</w:t>
      </w:r>
      <w:r>
        <w:rPr>
          <w:rFonts w:ascii="Times New Roman" w:hAnsi="Times New Roman" w:cs="Times New Roman"/>
          <w:sz w:val="28"/>
          <w:lang w:val="uk-UA"/>
        </w:rPr>
        <w:t>азвитие библиотечноц м</w:t>
      </w:r>
      <w:r>
        <w:rPr>
          <w:rFonts w:ascii="Times New Roman" w:hAnsi="Times New Roman" w:cs="Times New Roman"/>
          <w:sz w:val="28"/>
        </w:rPr>
        <w:t xml:space="preserve">ысли </w:t>
      </w:r>
      <w:r w:rsidR="00DA2613" w:rsidRPr="008F1ACD">
        <w:rPr>
          <w:rFonts w:ascii="Times New Roman" w:hAnsi="Times New Roman" w:cs="Times New Roman"/>
          <w:sz w:val="28"/>
          <w:lang w:val="uk-UA"/>
        </w:rPr>
        <w:t>(XI-</w:t>
      </w:r>
      <w:r>
        <w:rPr>
          <w:rFonts w:ascii="Times New Roman" w:hAnsi="Times New Roman" w:cs="Times New Roman"/>
          <w:sz w:val="28"/>
          <w:lang w:val="uk-UA"/>
        </w:rPr>
        <w:t>начало</w:t>
      </w:r>
      <w:r w:rsidR="00DA2613" w:rsidRPr="008F1ACD">
        <w:rPr>
          <w:rFonts w:ascii="Times New Roman" w:hAnsi="Times New Roman" w:cs="Times New Roman"/>
          <w:sz w:val="28"/>
          <w:lang w:val="uk-UA"/>
        </w:rPr>
        <w:t xml:space="preserve"> XX </w:t>
      </w:r>
      <w:r>
        <w:rPr>
          <w:rFonts w:ascii="Times New Roman" w:hAnsi="Times New Roman" w:cs="Times New Roman"/>
          <w:sz w:val="28"/>
          <w:lang w:val="uk-UA"/>
        </w:rPr>
        <w:t>века). М</w:t>
      </w:r>
      <w:r w:rsidR="00FA03C7">
        <w:rPr>
          <w:rFonts w:ascii="Times New Roman" w:hAnsi="Times New Roman" w:cs="Times New Roman"/>
          <w:sz w:val="28"/>
          <w:lang w:val="uk-UA"/>
        </w:rPr>
        <w:t>.</w:t>
      </w:r>
      <w:r w:rsidR="00DA2613" w:rsidRPr="008F1ACD">
        <w:rPr>
          <w:rFonts w:ascii="Times New Roman" w:hAnsi="Times New Roman" w:cs="Times New Roman"/>
          <w:sz w:val="28"/>
          <w:lang w:val="uk-UA"/>
        </w:rPr>
        <w:t>: Пашков</w:t>
      </w:r>
      <w:r w:rsidR="00FA03C7">
        <w:rPr>
          <w:rFonts w:ascii="Times New Roman" w:hAnsi="Times New Roman" w:cs="Times New Roman"/>
          <w:sz w:val="28"/>
          <w:lang w:val="uk-UA"/>
        </w:rPr>
        <w:t>,</w:t>
      </w:r>
      <w:r w:rsidR="00DA2613" w:rsidRPr="008F1ACD">
        <w:rPr>
          <w:rFonts w:ascii="Times New Roman" w:hAnsi="Times New Roman" w:cs="Times New Roman"/>
          <w:sz w:val="28"/>
          <w:lang w:val="uk-UA"/>
        </w:rPr>
        <w:t xml:space="preserve"> 2013. 303 с.</w:t>
      </w:r>
    </w:p>
    <w:p w:rsidR="00DA2613" w:rsidRPr="008F1ACD" w:rsidRDefault="00374E2B"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7</w:t>
      </w:r>
      <w:r w:rsidR="00DA2613">
        <w:rPr>
          <w:rFonts w:ascii="Times New Roman" w:hAnsi="Times New Roman" w:cs="Times New Roman"/>
          <w:sz w:val="28"/>
          <w:lang w:val="uk-UA"/>
        </w:rPr>
        <w:t>.</w:t>
      </w:r>
      <w:r>
        <w:rPr>
          <w:rFonts w:ascii="Times New Roman" w:hAnsi="Times New Roman" w:cs="Times New Roman"/>
          <w:sz w:val="28"/>
          <w:lang w:val="uk-UA"/>
        </w:rPr>
        <w:t>Гение</w:t>
      </w:r>
      <w:r w:rsidR="00DA2613" w:rsidRPr="008F1ACD">
        <w:rPr>
          <w:rFonts w:ascii="Times New Roman" w:hAnsi="Times New Roman" w:cs="Times New Roman"/>
          <w:sz w:val="28"/>
          <w:lang w:val="uk-UA"/>
        </w:rPr>
        <w:t xml:space="preserve">ва </w:t>
      </w:r>
      <w:r>
        <w:rPr>
          <w:rFonts w:ascii="Times New Roman" w:hAnsi="Times New Roman" w:cs="Times New Roman"/>
          <w:sz w:val="28"/>
          <w:lang w:val="uk-UA"/>
        </w:rPr>
        <w:t>Е</w:t>
      </w:r>
      <w:r w:rsidR="00DA2613" w:rsidRPr="008F1ACD">
        <w:rPr>
          <w:rFonts w:ascii="Times New Roman" w:hAnsi="Times New Roman" w:cs="Times New Roman"/>
          <w:sz w:val="28"/>
          <w:lang w:val="uk-UA"/>
        </w:rPr>
        <w:t xml:space="preserve">.Ю. </w:t>
      </w:r>
      <w:r>
        <w:rPr>
          <w:rFonts w:ascii="Times New Roman" w:hAnsi="Times New Roman" w:cs="Times New Roman"/>
          <w:sz w:val="28"/>
          <w:lang w:val="uk-UA"/>
        </w:rPr>
        <w:t xml:space="preserve">Библиотека как иститут модернизации или </w:t>
      </w:r>
      <w:r w:rsidR="00DA2613" w:rsidRPr="008F1ACD">
        <w:rPr>
          <w:rFonts w:ascii="Times New Roman" w:hAnsi="Times New Roman" w:cs="Times New Roman"/>
          <w:sz w:val="28"/>
          <w:lang w:val="uk-UA"/>
        </w:rPr>
        <w:t>«Но</w:t>
      </w:r>
      <w:r>
        <w:rPr>
          <w:rFonts w:ascii="Times New Roman" w:hAnsi="Times New Roman" w:cs="Times New Roman"/>
          <w:sz w:val="28"/>
          <w:lang w:val="uk-UA"/>
        </w:rPr>
        <w:t>е</w:t>
      </w:r>
      <w:r w:rsidR="000A6F08">
        <w:rPr>
          <w:rFonts w:ascii="Times New Roman" w:hAnsi="Times New Roman" w:cs="Times New Roman"/>
          <w:sz w:val="28"/>
          <w:lang w:val="uk-UA"/>
        </w:rPr>
        <w:t>в ковчег»</w:t>
      </w:r>
      <w:r w:rsidR="00FA03C7">
        <w:rPr>
          <w:rFonts w:ascii="Times New Roman" w:hAnsi="Times New Roman" w:cs="Times New Roman"/>
          <w:sz w:val="28"/>
          <w:lang w:val="uk-UA"/>
        </w:rPr>
        <w:t xml:space="preserve">. </w:t>
      </w:r>
      <w:r w:rsidR="00FA03C7" w:rsidRPr="00FA03C7">
        <w:rPr>
          <w:rFonts w:ascii="Times New Roman" w:hAnsi="Times New Roman" w:cs="Times New Roman"/>
          <w:i/>
          <w:sz w:val="28"/>
          <w:lang w:val="uk-UA"/>
        </w:rPr>
        <w:t>Б</w:t>
      </w:r>
      <w:r w:rsidR="000A6F08" w:rsidRPr="00FA03C7">
        <w:rPr>
          <w:rFonts w:ascii="Times New Roman" w:hAnsi="Times New Roman" w:cs="Times New Roman"/>
          <w:i/>
          <w:sz w:val="28"/>
          <w:lang w:val="uk-UA"/>
        </w:rPr>
        <w:t>ибли</w:t>
      </w:r>
      <w:r w:rsidR="00DA2613" w:rsidRPr="00FA03C7">
        <w:rPr>
          <w:rFonts w:ascii="Times New Roman" w:hAnsi="Times New Roman" w:cs="Times New Roman"/>
          <w:i/>
          <w:sz w:val="28"/>
          <w:lang w:val="uk-UA"/>
        </w:rPr>
        <w:t>отеч</w:t>
      </w:r>
      <w:r w:rsidRPr="00FA03C7">
        <w:rPr>
          <w:rFonts w:ascii="Times New Roman" w:hAnsi="Times New Roman" w:cs="Times New Roman"/>
          <w:i/>
          <w:sz w:val="28"/>
          <w:lang w:val="uk-UA"/>
        </w:rPr>
        <w:t>ное дело</w:t>
      </w:r>
      <w:r w:rsidR="00FA03C7">
        <w:rPr>
          <w:rFonts w:ascii="Times New Roman" w:hAnsi="Times New Roman" w:cs="Times New Roman"/>
          <w:i/>
          <w:sz w:val="28"/>
          <w:lang w:val="uk-UA"/>
        </w:rPr>
        <w:t>,</w:t>
      </w:r>
      <w:r w:rsidR="00DA2613" w:rsidRPr="00FA03C7">
        <w:rPr>
          <w:rFonts w:ascii="Times New Roman" w:hAnsi="Times New Roman" w:cs="Times New Roman"/>
          <w:i/>
          <w:sz w:val="28"/>
          <w:lang w:val="uk-UA"/>
        </w:rPr>
        <w:t xml:space="preserve"> </w:t>
      </w:r>
      <w:r w:rsidR="00DA2613" w:rsidRPr="008F1ACD">
        <w:rPr>
          <w:rFonts w:ascii="Times New Roman" w:hAnsi="Times New Roman" w:cs="Times New Roman"/>
          <w:sz w:val="28"/>
          <w:lang w:val="uk-UA"/>
        </w:rPr>
        <w:t>2011. № 21. С. 2-8.</w:t>
      </w:r>
    </w:p>
    <w:p w:rsidR="00DA2613" w:rsidRPr="008F1ACD" w:rsidRDefault="00374E2B"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8</w:t>
      </w:r>
      <w:r w:rsidR="00DA2613">
        <w:rPr>
          <w:rFonts w:ascii="Times New Roman" w:hAnsi="Times New Roman" w:cs="Times New Roman"/>
          <w:sz w:val="28"/>
          <w:lang w:val="uk-UA"/>
        </w:rPr>
        <w:t>.</w:t>
      </w:r>
      <w:r w:rsidR="00DA2613" w:rsidRPr="008F1ACD">
        <w:rPr>
          <w:rFonts w:ascii="Times New Roman" w:hAnsi="Times New Roman" w:cs="Times New Roman"/>
          <w:sz w:val="28"/>
          <w:lang w:val="uk-UA"/>
        </w:rPr>
        <w:t>Головіна Г.В. Бібліографічне забезпечення дозвільної діяльно</w:t>
      </w:r>
      <w:r w:rsidR="00E8197F">
        <w:rPr>
          <w:rFonts w:ascii="Times New Roman" w:hAnsi="Times New Roman" w:cs="Times New Roman"/>
          <w:sz w:val="28"/>
          <w:lang w:val="uk-UA"/>
        </w:rPr>
        <w:t>сті Г.В.Головіна. К.: Бібінформ,</w:t>
      </w:r>
      <w:r w:rsidR="00DA2613" w:rsidRPr="008F1ACD">
        <w:rPr>
          <w:rFonts w:ascii="Times New Roman" w:hAnsi="Times New Roman" w:cs="Times New Roman"/>
          <w:sz w:val="28"/>
          <w:lang w:val="uk-UA"/>
        </w:rPr>
        <w:t xml:space="preserve"> 2018. 127 с.</w:t>
      </w:r>
    </w:p>
    <w:p w:rsidR="00DA2613" w:rsidRPr="008F1ACD" w:rsidRDefault="00374E2B"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9</w:t>
      </w:r>
      <w:r w:rsidR="00DA2613">
        <w:rPr>
          <w:rFonts w:ascii="Times New Roman" w:hAnsi="Times New Roman" w:cs="Times New Roman"/>
          <w:sz w:val="28"/>
          <w:lang w:val="uk-UA"/>
        </w:rPr>
        <w:t>.</w:t>
      </w:r>
      <w:r w:rsidR="00DA2613" w:rsidRPr="008F1ACD">
        <w:rPr>
          <w:rFonts w:ascii="Times New Roman" w:hAnsi="Times New Roman" w:cs="Times New Roman"/>
          <w:sz w:val="28"/>
          <w:lang w:val="uk-UA"/>
        </w:rPr>
        <w:t>Голенко З. Бібліотеки як виховний ресурс : з дос</w:t>
      </w:r>
      <w:r w:rsidR="00E8197F">
        <w:rPr>
          <w:rFonts w:ascii="Times New Roman" w:hAnsi="Times New Roman" w:cs="Times New Roman"/>
          <w:sz w:val="28"/>
          <w:lang w:val="uk-UA"/>
        </w:rPr>
        <w:t xml:space="preserve">віду роботи бібліотеки гімназії. </w:t>
      </w:r>
      <w:r w:rsidR="00DA2613" w:rsidRPr="00E8197F">
        <w:rPr>
          <w:rFonts w:ascii="Times New Roman" w:hAnsi="Times New Roman" w:cs="Times New Roman"/>
          <w:i/>
          <w:sz w:val="28"/>
          <w:lang w:val="uk-UA"/>
        </w:rPr>
        <w:t>Шкільний світ</w:t>
      </w:r>
      <w:r w:rsidR="00E8197F">
        <w:rPr>
          <w:rFonts w:ascii="Times New Roman" w:hAnsi="Times New Roman" w:cs="Times New Roman"/>
          <w:i/>
          <w:sz w:val="28"/>
          <w:lang w:val="uk-UA"/>
        </w:rPr>
        <w:t xml:space="preserve">, </w:t>
      </w:r>
      <w:r w:rsidR="00DA2613" w:rsidRPr="008F1ACD">
        <w:rPr>
          <w:rFonts w:ascii="Times New Roman" w:hAnsi="Times New Roman" w:cs="Times New Roman"/>
          <w:sz w:val="28"/>
          <w:lang w:val="uk-UA"/>
        </w:rPr>
        <w:t>2018. № 15. С. 5–11.</w:t>
      </w:r>
    </w:p>
    <w:p w:rsidR="00E173B4" w:rsidRDefault="00374E2B"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10</w:t>
      </w:r>
      <w:r w:rsidR="00DA2613">
        <w:rPr>
          <w:rFonts w:ascii="Times New Roman" w:hAnsi="Times New Roman" w:cs="Times New Roman"/>
          <w:sz w:val="28"/>
          <w:lang w:val="uk-UA"/>
        </w:rPr>
        <w:t>.</w:t>
      </w:r>
      <w:r w:rsidR="00DA2613" w:rsidRPr="008F1ACD">
        <w:rPr>
          <w:rFonts w:ascii="Times New Roman" w:hAnsi="Times New Roman" w:cs="Times New Roman"/>
          <w:sz w:val="28"/>
          <w:lang w:val="uk-UA"/>
        </w:rPr>
        <w:t>Дворкіна М.Я. Як бібліотеки залучають користувачів</w:t>
      </w:r>
      <w:r w:rsidR="00E173B4">
        <w:rPr>
          <w:rFonts w:ascii="Times New Roman" w:hAnsi="Times New Roman" w:cs="Times New Roman"/>
          <w:sz w:val="28"/>
          <w:lang w:val="uk-UA"/>
        </w:rPr>
        <w:t>: у 9 т.</w:t>
      </w:r>
      <w:r w:rsidR="00DA2613" w:rsidRPr="008F1ACD">
        <w:rPr>
          <w:rFonts w:ascii="Times New Roman" w:hAnsi="Times New Roman" w:cs="Times New Roman"/>
          <w:sz w:val="28"/>
          <w:lang w:val="uk-UA"/>
        </w:rPr>
        <w:t xml:space="preserve"> </w:t>
      </w:r>
      <w:r w:rsidR="00E173B4">
        <w:rPr>
          <w:rFonts w:ascii="Times New Roman" w:hAnsi="Times New Roman" w:cs="Times New Roman"/>
          <w:sz w:val="28"/>
          <w:lang w:val="uk-UA"/>
        </w:rPr>
        <w:t>К.: Бібліотекознавство, 2016. Т. 6. 500 с.</w:t>
      </w:r>
    </w:p>
    <w:p w:rsidR="00DA2613" w:rsidRDefault="00374E2B"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11</w:t>
      </w:r>
      <w:r w:rsidR="00DA2613">
        <w:rPr>
          <w:rFonts w:ascii="Times New Roman" w:hAnsi="Times New Roman" w:cs="Times New Roman"/>
          <w:sz w:val="28"/>
          <w:lang w:val="uk-UA"/>
        </w:rPr>
        <w:t>.</w:t>
      </w:r>
      <w:r w:rsidR="00DA2613" w:rsidRPr="008F1ACD">
        <w:rPr>
          <w:rFonts w:ascii="Times New Roman" w:hAnsi="Times New Roman" w:cs="Times New Roman"/>
          <w:sz w:val="28"/>
          <w:lang w:val="uk-UA"/>
        </w:rPr>
        <w:t>Жарков О.Д. Технологія культурно-дозвіллєвої діяльності бібліотеки: навчально-метод.пос</w:t>
      </w:r>
      <w:r w:rsidR="00E173B4">
        <w:rPr>
          <w:rFonts w:ascii="Times New Roman" w:hAnsi="Times New Roman" w:cs="Times New Roman"/>
          <w:sz w:val="28"/>
          <w:lang w:val="uk-UA"/>
        </w:rPr>
        <w:t>ібник. О.Д.Жарков. К:.Бібінформ,</w:t>
      </w:r>
      <w:r w:rsidR="00DA2613" w:rsidRPr="008F1ACD">
        <w:rPr>
          <w:rFonts w:ascii="Times New Roman" w:hAnsi="Times New Roman" w:cs="Times New Roman"/>
          <w:sz w:val="28"/>
          <w:lang w:val="uk-UA"/>
        </w:rPr>
        <w:t xml:space="preserve"> 2018. 240 с.</w:t>
      </w:r>
    </w:p>
    <w:p w:rsidR="00D51F87" w:rsidRPr="008F1ACD" w:rsidRDefault="00D51F87" w:rsidP="00D51F87">
      <w:pPr>
        <w:pStyle w:val="a3"/>
        <w:spacing w:line="360" w:lineRule="auto"/>
        <w:ind w:firstLine="709"/>
        <w:jc w:val="both"/>
        <w:rPr>
          <w:rFonts w:ascii="Times New Roman" w:hAnsi="Times New Roman" w:cs="Times New Roman"/>
          <w:sz w:val="28"/>
          <w:lang w:val="uk-UA"/>
        </w:rPr>
      </w:pPr>
      <w:r w:rsidRPr="00D51F87">
        <w:rPr>
          <w:rFonts w:ascii="Times New Roman" w:hAnsi="Times New Roman" w:cs="Times New Roman"/>
          <w:sz w:val="28"/>
          <w:lang w:val="uk-UA"/>
        </w:rPr>
        <w:t>1</w:t>
      </w:r>
      <w:r w:rsidR="00374E2B">
        <w:rPr>
          <w:rFonts w:ascii="Times New Roman" w:hAnsi="Times New Roman" w:cs="Times New Roman"/>
          <w:sz w:val="28"/>
          <w:lang w:val="uk-UA"/>
        </w:rPr>
        <w:t>2</w:t>
      </w:r>
      <w:r w:rsidRPr="00D51F87">
        <w:rPr>
          <w:rFonts w:ascii="Times New Roman" w:hAnsi="Times New Roman" w:cs="Times New Roman"/>
          <w:sz w:val="28"/>
          <w:lang w:val="uk-UA"/>
        </w:rPr>
        <w:t>.</w:t>
      </w:r>
      <w:r w:rsidR="00E173B4" w:rsidRPr="00D51F87">
        <w:rPr>
          <w:rFonts w:ascii="Times New Roman" w:hAnsi="Times New Roman" w:cs="Times New Roman"/>
          <w:sz w:val="28"/>
          <w:lang w:val="uk-UA"/>
        </w:rPr>
        <w:t xml:space="preserve"> </w:t>
      </w:r>
      <w:r w:rsidRPr="00D51F87">
        <w:rPr>
          <w:rFonts w:ascii="Times New Roman" w:hAnsi="Times New Roman" w:cs="Times New Roman"/>
          <w:sz w:val="28"/>
          <w:lang w:val="uk-UA"/>
        </w:rPr>
        <w:t xml:space="preserve">Про </w:t>
      </w:r>
      <w:r w:rsidR="00E173B4">
        <w:rPr>
          <w:rFonts w:ascii="Times New Roman" w:hAnsi="Times New Roman" w:cs="Times New Roman"/>
          <w:sz w:val="28"/>
          <w:lang w:val="uk-UA"/>
        </w:rPr>
        <w:t>бібліотеки і бібліотечну справу: Закон України</w:t>
      </w:r>
      <w:r w:rsidRPr="00D51F87">
        <w:rPr>
          <w:rFonts w:ascii="Times New Roman" w:hAnsi="Times New Roman" w:cs="Times New Roman"/>
          <w:sz w:val="28"/>
          <w:lang w:val="uk-UA"/>
        </w:rPr>
        <w:t xml:space="preserve"> від 27.01.1995р. URL: https://zakon.rada.gov.ua/laws/show/32/95-%D0%B2%D1%80#Text (дата звернення 20.05.2021)</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13.</w:t>
      </w:r>
      <w:r w:rsidRPr="008F1ACD">
        <w:rPr>
          <w:rFonts w:ascii="Times New Roman" w:hAnsi="Times New Roman" w:cs="Times New Roman"/>
          <w:sz w:val="28"/>
          <w:lang w:val="uk-UA"/>
        </w:rPr>
        <w:t>Императорская Публичная библиотека за сто лет 1814—1914. Санкт-Петербург, 1914. 482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14.</w:t>
      </w:r>
      <w:r w:rsidRPr="008F1ACD">
        <w:rPr>
          <w:rFonts w:ascii="Times New Roman" w:hAnsi="Times New Roman" w:cs="Times New Roman"/>
          <w:sz w:val="28"/>
          <w:lang w:val="uk-UA"/>
        </w:rPr>
        <w:t>Иванов</w:t>
      </w:r>
      <w:r w:rsidR="00E173B4">
        <w:rPr>
          <w:rFonts w:ascii="Times New Roman" w:hAnsi="Times New Roman" w:cs="Times New Roman"/>
          <w:sz w:val="28"/>
          <w:lang w:val="uk-UA"/>
        </w:rPr>
        <w:t xml:space="preserve"> Д.Д. Избранное. Москва : Книга,</w:t>
      </w:r>
      <w:r w:rsidRPr="008F1ACD">
        <w:rPr>
          <w:rFonts w:ascii="Times New Roman" w:hAnsi="Times New Roman" w:cs="Times New Roman"/>
          <w:sz w:val="28"/>
          <w:lang w:val="uk-UA"/>
        </w:rPr>
        <w:t xml:space="preserve"> 2016. 334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15.</w:t>
      </w:r>
      <w:r w:rsidRPr="008F1ACD">
        <w:rPr>
          <w:rFonts w:ascii="Times New Roman" w:hAnsi="Times New Roman" w:cs="Times New Roman"/>
          <w:sz w:val="28"/>
          <w:lang w:val="uk-UA"/>
        </w:rPr>
        <w:t>Киселёва Т. Г.</w:t>
      </w:r>
      <w:r w:rsidR="00E173B4">
        <w:rPr>
          <w:rFonts w:ascii="Times New Roman" w:hAnsi="Times New Roman" w:cs="Times New Roman"/>
          <w:sz w:val="28"/>
          <w:lang w:val="uk-UA"/>
        </w:rPr>
        <w:t xml:space="preserve">, Красильников Ю. Д. </w:t>
      </w:r>
      <w:r w:rsidRPr="008F1ACD">
        <w:rPr>
          <w:rFonts w:ascii="Times New Roman" w:hAnsi="Times New Roman" w:cs="Times New Roman"/>
          <w:sz w:val="28"/>
          <w:lang w:val="uk-UA"/>
        </w:rPr>
        <w:t>Социально-культурная деятельность</w:t>
      </w:r>
      <w:r w:rsidR="00E173B4">
        <w:rPr>
          <w:rFonts w:ascii="Times New Roman" w:hAnsi="Times New Roman" w:cs="Times New Roman"/>
          <w:sz w:val="28"/>
          <w:lang w:val="uk-UA"/>
        </w:rPr>
        <w:t>: учебное пособие</w:t>
      </w:r>
      <w:r w:rsidR="00957A71">
        <w:rPr>
          <w:rFonts w:ascii="Times New Roman" w:hAnsi="Times New Roman" w:cs="Times New Roman"/>
          <w:sz w:val="28"/>
          <w:lang w:val="uk-UA"/>
        </w:rPr>
        <w:t>. Москва:</w:t>
      </w:r>
      <w:r w:rsidRPr="008F1ACD">
        <w:rPr>
          <w:rFonts w:ascii="Times New Roman" w:hAnsi="Times New Roman" w:cs="Times New Roman"/>
          <w:sz w:val="28"/>
          <w:lang w:val="uk-UA"/>
        </w:rPr>
        <w:t xml:space="preserve"> Моск</w:t>
      </w:r>
      <w:r w:rsidR="00957A71">
        <w:rPr>
          <w:rFonts w:ascii="Times New Roman" w:hAnsi="Times New Roman" w:cs="Times New Roman"/>
          <w:sz w:val="28"/>
          <w:lang w:val="uk-UA"/>
        </w:rPr>
        <w:t>. гос. ун-т искусств и культуры</w:t>
      </w:r>
      <w:r w:rsidRPr="008F1ACD">
        <w:rPr>
          <w:rFonts w:ascii="Times New Roman" w:hAnsi="Times New Roman" w:cs="Times New Roman"/>
          <w:sz w:val="28"/>
          <w:lang w:val="uk-UA"/>
        </w:rPr>
        <w:t>, 2014. URL: https://www.bestreferat.ru/referat-183796.html (дата обращения: 24.04.2021).</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16.</w:t>
      </w:r>
      <w:r w:rsidRPr="008F1ACD">
        <w:rPr>
          <w:rFonts w:ascii="Times New Roman" w:hAnsi="Times New Roman" w:cs="Times New Roman"/>
          <w:sz w:val="28"/>
          <w:lang w:val="uk-UA"/>
        </w:rPr>
        <w:t>Ковальчук А.С. Соціально-культурна діяльність: Навчальний посібник. А.С.Ковальчук. К:. Освіта</w:t>
      </w:r>
      <w:r w:rsidR="00957A71">
        <w:rPr>
          <w:rFonts w:ascii="Times New Roman" w:hAnsi="Times New Roman" w:cs="Times New Roman"/>
          <w:sz w:val="28"/>
          <w:lang w:val="uk-UA"/>
        </w:rPr>
        <w:t>,</w:t>
      </w:r>
      <w:r w:rsidRPr="008F1ACD">
        <w:rPr>
          <w:rFonts w:ascii="Times New Roman" w:hAnsi="Times New Roman" w:cs="Times New Roman"/>
          <w:sz w:val="28"/>
          <w:lang w:val="uk-UA"/>
        </w:rPr>
        <w:t xml:space="preserve"> 2010. 172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17.</w:t>
      </w:r>
      <w:r w:rsidRPr="008F1ACD">
        <w:rPr>
          <w:rFonts w:ascii="Times New Roman" w:hAnsi="Times New Roman" w:cs="Times New Roman"/>
          <w:sz w:val="28"/>
          <w:lang w:val="uk-UA"/>
        </w:rPr>
        <w:t>Короткий енц</w:t>
      </w:r>
      <w:r w:rsidR="00957A71">
        <w:rPr>
          <w:rFonts w:ascii="Times New Roman" w:hAnsi="Times New Roman" w:cs="Times New Roman"/>
          <w:sz w:val="28"/>
          <w:lang w:val="uk-UA"/>
        </w:rPr>
        <w:t>иклопедичний словник з культури /</w:t>
      </w:r>
      <w:r w:rsidRPr="008F1ACD">
        <w:rPr>
          <w:rFonts w:ascii="Times New Roman" w:hAnsi="Times New Roman" w:cs="Times New Roman"/>
          <w:sz w:val="28"/>
          <w:lang w:val="uk-UA"/>
        </w:rPr>
        <w:t xml:space="preserve"> </w:t>
      </w:r>
      <w:r w:rsidR="00957A71">
        <w:rPr>
          <w:rFonts w:ascii="Times New Roman" w:hAnsi="Times New Roman" w:cs="Times New Roman"/>
          <w:sz w:val="28"/>
          <w:lang w:val="uk-UA"/>
        </w:rPr>
        <w:t>у</w:t>
      </w:r>
      <w:r w:rsidRPr="008F1ACD">
        <w:rPr>
          <w:rFonts w:ascii="Times New Roman" w:hAnsi="Times New Roman" w:cs="Times New Roman"/>
          <w:sz w:val="28"/>
          <w:lang w:val="uk-UA"/>
        </w:rPr>
        <w:t xml:space="preserve">кл. М.М. Корінний, З.Ф. Шевченко. К.: </w:t>
      </w:r>
      <w:r w:rsidR="00957A71">
        <w:rPr>
          <w:rFonts w:ascii="Times New Roman" w:hAnsi="Times New Roman" w:cs="Times New Roman"/>
          <w:sz w:val="28"/>
          <w:lang w:val="uk-UA"/>
        </w:rPr>
        <w:t>Україна,</w:t>
      </w:r>
      <w:r w:rsidRPr="008F1ACD">
        <w:rPr>
          <w:rFonts w:ascii="Times New Roman" w:hAnsi="Times New Roman" w:cs="Times New Roman"/>
          <w:sz w:val="28"/>
          <w:lang w:val="uk-UA"/>
        </w:rPr>
        <w:t xml:space="preserve"> 2013. 384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18.</w:t>
      </w:r>
      <w:r w:rsidRPr="008F1ACD">
        <w:rPr>
          <w:rFonts w:ascii="Times New Roman" w:hAnsi="Times New Roman" w:cs="Times New Roman"/>
          <w:sz w:val="28"/>
          <w:lang w:val="uk-UA"/>
        </w:rPr>
        <w:t>Концепція бібліотеки</w:t>
      </w:r>
      <w:r w:rsidR="00957A71">
        <w:rPr>
          <w:rFonts w:ascii="Times New Roman" w:hAnsi="Times New Roman" w:cs="Times New Roman"/>
          <w:sz w:val="28"/>
          <w:lang w:val="uk-UA"/>
        </w:rPr>
        <w:t xml:space="preserve"> в сучасному бібліотекознавстві. </w:t>
      </w:r>
      <w:r w:rsidRPr="008F1ACD">
        <w:rPr>
          <w:rFonts w:ascii="Times New Roman" w:hAnsi="Times New Roman" w:cs="Times New Roman"/>
          <w:sz w:val="28"/>
          <w:lang w:val="uk-UA"/>
        </w:rPr>
        <w:t>Бібліотекознавство: ХХ століття. Напрямки розвитку, проблеми та підсумки. Досвід</w:t>
      </w:r>
      <w:r w:rsidR="00957A71">
        <w:rPr>
          <w:rFonts w:ascii="Times New Roman" w:hAnsi="Times New Roman" w:cs="Times New Roman"/>
          <w:sz w:val="28"/>
          <w:lang w:val="uk-UA"/>
        </w:rPr>
        <w:t xml:space="preserve"> монографічного дослідження. / у</w:t>
      </w:r>
      <w:r w:rsidRPr="008F1ACD">
        <w:rPr>
          <w:rFonts w:ascii="Times New Roman" w:hAnsi="Times New Roman" w:cs="Times New Roman"/>
          <w:sz w:val="28"/>
          <w:lang w:val="uk-UA"/>
        </w:rPr>
        <w:t xml:space="preserve">кл. Ю.П. Мелентьєвий. К.: </w:t>
      </w:r>
      <w:r w:rsidR="00957A71">
        <w:rPr>
          <w:rFonts w:ascii="Times New Roman" w:hAnsi="Times New Roman" w:cs="Times New Roman"/>
          <w:sz w:val="28"/>
          <w:lang w:val="uk-UA"/>
        </w:rPr>
        <w:t>Україна, 2013.</w:t>
      </w:r>
      <w:r w:rsidRPr="008F1ACD">
        <w:rPr>
          <w:rFonts w:ascii="Times New Roman" w:hAnsi="Times New Roman" w:cs="Times New Roman"/>
          <w:sz w:val="28"/>
          <w:lang w:val="uk-UA"/>
        </w:rPr>
        <w:t xml:space="preserve"> </w:t>
      </w:r>
      <w:r w:rsidR="00957A71">
        <w:rPr>
          <w:rFonts w:ascii="Times New Roman" w:hAnsi="Times New Roman" w:cs="Times New Roman"/>
          <w:sz w:val="28"/>
          <w:lang w:val="uk-UA"/>
        </w:rPr>
        <w:t>30</w:t>
      </w:r>
      <w:r w:rsidRPr="008F1ACD">
        <w:rPr>
          <w:rFonts w:ascii="Times New Roman" w:hAnsi="Times New Roman" w:cs="Times New Roman"/>
          <w:sz w:val="28"/>
          <w:lang w:val="uk-UA"/>
        </w:rPr>
        <w:t>9</w:t>
      </w:r>
      <w:r w:rsidR="00957A71">
        <w:rPr>
          <w:rFonts w:ascii="Times New Roman" w:hAnsi="Times New Roman" w:cs="Times New Roman"/>
          <w:sz w:val="28"/>
          <w:lang w:val="uk-UA"/>
        </w:rPr>
        <w:t xml:space="preserve">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19.</w:t>
      </w:r>
      <w:r w:rsidRPr="008F1ACD">
        <w:rPr>
          <w:rFonts w:ascii="Times New Roman" w:hAnsi="Times New Roman" w:cs="Times New Roman"/>
          <w:sz w:val="28"/>
          <w:lang w:val="uk-UA"/>
        </w:rPr>
        <w:t xml:space="preserve">Культура та культурологія : Довідник </w:t>
      </w:r>
      <w:r w:rsidR="00957A71">
        <w:rPr>
          <w:rFonts w:ascii="Times New Roman" w:hAnsi="Times New Roman" w:cs="Times New Roman"/>
          <w:sz w:val="28"/>
          <w:lang w:val="uk-UA"/>
        </w:rPr>
        <w:t>/ у</w:t>
      </w:r>
      <w:r w:rsidRPr="008F1ACD">
        <w:rPr>
          <w:rFonts w:ascii="Times New Roman" w:hAnsi="Times New Roman" w:cs="Times New Roman"/>
          <w:sz w:val="28"/>
          <w:lang w:val="uk-UA"/>
        </w:rPr>
        <w:t>кл. А.І.Кравченко.</w:t>
      </w:r>
      <w:r w:rsidR="00957A71">
        <w:rPr>
          <w:rFonts w:ascii="Times New Roman" w:hAnsi="Times New Roman" w:cs="Times New Roman"/>
          <w:sz w:val="28"/>
          <w:lang w:val="uk-UA"/>
        </w:rPr>
        <w:t xml:space="preserve"> </w:t>
      </w:r>
      <w:r w:rsidRPr="008F1ACD">
        <w:rPr>
          <w:rFonts w:ascii="Times New Roman" w:hAnsi="Times New Roman" w:cs="Times New Roman"/>
          <w:sz w:val="28"/>
          <w:lang w:val="uk-UA"/>
        </w:rPr>
        <w:t>К.: Ділова книга</w:t>
      </w:r>
      <w:r w:rsidR="00957A71">
        <w:rPr>
          <w:rFonts w:ascii="Times New Roman" w:hAnsi="Times New Roman" w:cs="Times New Roman"/>
          <w:sz w:val="28"/>
          <w:lang w:val="uk-UA"/>
        </w:rPr>
        <w:t>,</w:t>
      </w:r>
      <w:r w:rsidRPr="008F1ACD">
        <w:rPr>
          <w:rFonts w:ascii="Times New Roman" w:hAnsi="Times New Roman" w:cs="Times New Roman"/>
          <w:sz w:val="28"/>
          <w:lang w:val="uk-UA"/>
        </w:rPr>
        <w:t xml:space="preserve"> 2013. 928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20.</w:t>
      </w:r>
      <w:r w:rsidRPr="008F1ACD">
        <w:rPr>
          <w:rFonts w:ascii="Times New Roman" w:hAnsi="Times New Roman" w:cs="Times New Roman"/>
          <w:sz w:val="28"/>
          <w:lang w:val="uk-UA"/>
        </w:rPr>
        <w:t>Культурологія : підручник</w:t>
      </w:r>
      <w:r w:rsidR="00957A71">
        <w:rPr>
          <w:rFonts w:ascii="Times New Roman" w:hAnsi="Times New Roman" w:cs="Times New Roman"/>
          <w:sz w:val="28"/>
          <w:lang w:val="uk-UA"/>
        </w:rPr>
        <w:t xml:space="preserve"> /</w:t>
      </w:r>
      <w:r w:rsidRPr="008F1ACD">
        <w:rPr>
          <w:rFonts w:ascii="Times New Roman" w:hAnsi="Times New Roman" w:cs="Times New Roman"/>
          <w:sz w:val="28"/>
          <w:lang w:val="uk-UA"/>
        </w:rPr>
        <w:t xml:space="preserve"> </w:t>
      </w:r>
      <w:r w:rsidR="00957A71">
        <w:rPr>
          <w:rFonts w:ascii="Times New Roman" w:hAnsi="Times New Roman" w:cs="Times New Roman"/>
          <w:sz w:val="28"/>
          <w:lang w:val="uk-UA"/>
        </w:rPr>
        <w:t>у</w:t>
      </w:r>
      <w:r w:rsidRPr="008F1ACD">
        <w:rPr>
          <w:rFonts w:ascii="Times New Roman" w:hAnsi="Times New Roman" w:cs="Times New Roman"/>
          <w:sz w:val="28"/>
          <w:lang w:val="uk-UA"/>
        </w:rPr>
        <w:t>поряд.: Т.Б. Грипенко, С Л. Гриценко, А.Ю. Кондратюк 2-е вид. К.: Центр учбової літератури. 2019</w:t>
      </w:r>
      <w:r w:rsidR="00957A71">
        <w:rPr>
          <w:rFonts w:ascii="Times New Roman" w:hAnsi="Times New Roman" w:cs="Times New Roman"/>
          <w:sz w:val="28"/>
          <w:lang w:val="uk-UA"/>
        </w:rPr>
        <w:t>,</w:t>
      </w:r>
      <w:r w:rsidRPr="008F1ACD">
        <w:rPr>
          <w:rFonts w:ascii="Times New Roman" w:hAnsi="Times New Roman" w:cs="Times New Roman"/>
          <w:sz w:val="28"/>
          <w:lang w:val="uk-UA"/>
        </w:rPr>
        <w:t xml:space="preserve"> 392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21.</w:t>
      </w:r>
      <w:r w:rsidRPr="008F1ACD">
        <w:rPr>
          <w:rFonts w:ascii="Times New Roman" w:hAnsi="Times New Roman" w:cs="Times New Roman"/>
          <w:sz w:val="28"/>
          <w:lang w:val="uk-UA"/>
        </w:rPr>
        <w:t>Культурологія : Енциклопедичний словник. К.: Центр учбової літератури</w:t>
      </w:r>
      <w:r w:rsidR="00957A71">
        <w:rPr>
          <w:rFonts w:ascii="Times New Roman" w:hAnsi="Times New Roman" w:cs="Times New Roman"/>
          <w:sz w:val="28"/>
          <w:lang w:val="uk-UA"/>
        </w:rPr>
        <w:t>,</w:t>
      </w:r>
      <w:r w:rsidRPr="008F1ACD">
        <w:rPr>
          <w:rFonts w:ascii="Times New Roman" w:hAnsi="Times New Roman" w:cs="Times New Roman"/>
          <w:sz w:val="28"/>
          <w:lang w:val="uk-UA"/>
        </w:rPr>
        <w:t xml:space="preserve"> 2017. 524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22.</w:t>
      </w:r>
      <w:r w:rsidRPr="008F1ACD">
        <w:rPr>
          <w:rFonts w:ascii="Times New Roman" w:hAnsi="Times New Roman" w:cs="Times New Roman"/>
          <w:sz w:val="28"/>
          <w:lang w:val="uk-UA"/>
        </w:rPr>
        <w:t>Культурологія XX століття. Енциклопед</w:t>
      </w:r>
      <w:r w:rsidR="00957A71">
        <w:rPr>
          <w:rFonts w:ascii="Times New Roman" w:hAnsi="Times New Roman" w:cs="Times New Roman"/>
          <w:sz w:val="28"/>
          <w:lang w:val="uk-UA"/>
        </w:rPr>
        <w:t>ія: у 4 т. /</w:t>
      </w:r>
      <w:r w:rsidRPr="008F1ACD">
        <w:rPr>
          <w:rFonts w:ascii="Times New Roman" w:hAnsi="Times New Roman" w:cs="Times New Roman"/>
          <w:sz w:val="28"/>
          <w:lang w:val="uk-UA"/>
        </w:rPr>
        <w:t xml:space="preserve"> </w:t>
      </w:r>
      <w:r w:rsidR="00957A71">
        <w:rPr>
          <w:rFonts w:ascii="Times New Roman" w:hAnsi="Times New Roman" w:cs="Times New Roman"/>
          <w:sz w:val="28"/>
          <w:lang w:val="uk-UA"/>
        </w:rPr>
        <w:t>гол. ред. В. В. Моргун. Київ: Центр учбової літератури,</w:t>
      </w:r>
      <w:r w:rsidRPr="008F1ACD">
        <w:rPr>
          <w:rFonts w:ascii="Times New Roman" w:hAnsi="Times New Roman" w:cs="Times New Roman"/>
          <w:sz w:val="28"/>
          <w:lang w:val="uk-UA"/>
        </w:rPr>
        <w:t xml:space="preserve"> 2017. </w:t>
      </w:r>
      <w:r w:rsidR="00957A71">
        <w:rPr>
          <w:rFonts w:ascii="Times New Roman" w:hAnsi="Times New Roman" w:cs="Times New Roman"/>
          <w:sz w:val="28"/>
          <w:lang w:val="uk-UA"/>
        </w:rPr>
        <w:t xml:space="preserve"> Т.1. </w:t>
      </w:r>
      <w:r w:rsidRPr="008F1ACD">
        <w:rPr>
          <w:rFonts w:ascii="Times New Roman" w:hAnsi="Times New Roman" w:cs="Times New Roman"/>
          <w:sz w:val="28"/>
          <w:lang w:val="uk-UA"/>
        </w:rPr>
        <w:t>260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23.</w:t>
      </w:r>
      <w:r w:rsidRPr="008F1ACD">
        <w:rPr>
          <w:rFonts w:ascii="Times New Roman" w:hAnsi="Times New Roman" w:cs="Times New Roman"/>
          <w:sz w:val="28"/>
          <w:lang w:val="uk-UA"/>
        </w:rPr>
        <w:t>Леонов В.П. Майбутнє бібліотеки як предмет вивчення</w:t>
      </w:r>
      <w:r w:rsidR="00957A71">
        <w:rPr>
          <w:rFonts w:ascii="Times New Roman" w:hAnsi="Times New Roman" w:cs="Times New Roman"/>
          <w:sz w:val="28"/>
          <w:lang w:val="uk-UA"/>
        </w:rPr>
        <w:t xml:space="preserve">. </w:t>
      </w:r>
      <w:r w:rsidR="00957A71" w:rsidRPr="00957A71">
        <w:rPr>
          <w:rFonts w:ascii="Times New Roman" w:hAnsi="Times New Roman" w:cs="Times New Roman"/>
          <w:i/>
          <w:sz w:val="28"/>
          <w:lang w:val="uk-UA"/>
        </w:rPr>
        <w:t>Н</w:t>
      </w:r>
      <w:r w:rsidR="00957A71">
        <w:rPr>
          <w:rFonts w:ascii="Times New Roman" w:hAnsi="Times New Roman" w:cs="Times New Roman"/>
          <w:i/>
          <w:sz w:val="28"/>
          <w:lang w:val="uk-UA"/>
        </w:rPr>
        <w:t>аукові та технічні бібліотеки,</w:t>
      </w:r>
      <w:r w:rsidRPr="008F1ACD">
        <w:rPr>
          <w:rFonts w:ascii="Times New Roman" w:hAnsi="Times New Roman" w:cs="Times New Roman"/>
          <w:sz w:val="28"/>
          <w:lang w:val="uk-UA"/>
        </w:rPr>
        <w:t xml:space="preserve"> 2012. № 9. С. 51-68.</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24.</w:t>
      </w:r>
      <w:r w:rsidRPr="008F1ACD">
        <w:rPr>
          <w:rFonts w:ascii="Times New Roman" w:hAnsi="Times New Roman" w:cs="Times New Roman"/>
          <w:sz w:val="28"/>
          <w:lang w:val="uk-UA"/>
        </w:rPr>
        <w:t xml:space="preserve">Ліствіна Є. В. Сучасна соціокультурна ситуація : сутність і тенденції розвитку : </w:t>
      </w:r>
      <w:r w:rsidR="00957A71">
        <w:rPr>
          <w:rFonts w:ascii="Times New Roman" w:hAnsi="Times New Roman" w:cs="Times New Roman"/>
          <w:sz w:val="28"/>
          <w:lang w:val="uk-UA"/>
        </w:rPr>
        <w:t>м</w:t>
      </w:r>
      <w:r w:rsidRPr="008F1ACD">
        <w:rPr>
          <w:rFonts w:ascii="Times New Roman" w:hAnsi="Times New Roman" w:cs="Times New Roman"/>
          <w:sz w:val="28"/>
          <w:lang w:val="uk-UA"/>
        </w:rPr>
        <w:t>онографія</w:t>
      </w:r>
      <w:r w:rsidR="00957A71">
        <w:rPr>
          <w:rFonts w:ascii="Times New Roman" w:hAnsi="Times New Roman" w:cs="Times New Roman"/>
          <w:sz w:val="28"/>
          <w:lang w:val="uk-UA"/>
        </w:rPr>
        <w:t xml:space="preserve">. К.: Центр учбової літератури, </w:t>
      </w:r>
      <w:r w:rsidRPr="008F1ACD">
        <w:rPr>
          <w:rFonts w:ascii="Times New Roman" w:hAnsi="Times New Roman" w:cs="Times New Roman"/>
          <w:sz w:val="28"/>
          <w:lang w:val="uk-UA"/>
        </w:rPr>
        <w:t>2011. 165 с</w:t>
      </w:r>
    </w:p>
    <w:p w:rsidR="00DA2613"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25.</w:t>
      </w:r>
      <w:r w:rsidRPr="008F1ACD">
        <w:rPr>
          <w:rFonts w:ascii="Times New Roman" w:hAnsi="Times New Roman" w:cs="Times New Roman"/>
          <w:sz w:val="28"/>
          <w:lang w:val="uk-UA"/>
        </w:rPr>
        <w:t>Луппов С.П. Книга в первой четверт</w:t>
      </w:r>
      <w:r w:rsidR="00957A71">
        <w:rPr>
          <w:rFonts w:ascii="Times New Roman" w:hAnsi="Times New Roman" w:cs="Times New Roman"/>
          <w:sz w:val="28"/>
          <w:lang w:val="uk-UA"/>
        </w:rPr>
        <w:t>и XVIII века. Ленинград : Наука</w:t>
      </w:r>
      <w:r w:rsidRPr="008F1ACD">
        <w:rPr>
          <w:rFonts w:ascii="Times New Roman" w:hAnsi="Times New Roman" w:cs="Times New Roman"/>
          <w:sz w:val="28"/>
          <w:lang w:val="uk-UA"/>
        </w:rPr>
        <w:t>, 2013. 372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sidRPr="00DA2613">
        <w:rPr>
          <w:rFonts w:ascii="Times New Roman" w:hAnsi="Times New Roman" w:cs="Times New Roman"/>
          <w:sz w:val="28"/>
          <w:lang w:val="uk-UA"/>
        </w:rPr>
        <w:lastRenderedPageBreak/>
        <w:t>26.Лупіка Л. Сучасні бібліотеки - відкритий простір для о</w:t>
      </w:r>
      <w:r w:rsidR="00957A71">
        <w:rPr>
          <w:rFonts w:ascii="Times New Roman" w:hAnsi="Times New Roman" w:cs="Times New Roman"/>
          <w:sz w:val="28"/>
          <w:lang w:val="uk-UA"/>
        </w:rPr>
        <w:t xml:space="preserve">світи, спілкування і дозвілля. </w:t>
      </w:r>
      <w:r w:rsidRPr="00957A71">
        <w:rPr>
          <w:rFonts w:ascii="Times New Roman" w:hAnsi="Times New Roman" w:cs="Times New Roman"/>
          <w:i/>
          <w:sz w:val="28"/>
          <w:lang w:val="uk-UA"/>
        </w:rPr>
        <w:t>Бібліотечний форум України</w:t>
      </w:r>
      <w:r w:rsidR="00957A71">
        <w:rPr>
          <w:rFonts w:ascii="Times New Roman" w:hAnsi="Times New Roman" w:cs="Times New Roman"/>
          <w:i/>
          <w:sz w:val="28"/>
          <w:lang w:val="uk-UA"/>
        </w:rPr>
        <w:t>,</w:t>
      </w:r>
      <w:r w:rsidRPr="00DA2613">
        <w:rPr>
          <w:rFonts w:ascii="Times New Roman" w:hAnsi="Times New Roman" w:cs="Times New Roman"/>
          <w:sz w:val="28"/>
          <w:lang w:val="uk-UA"/>
        </w:rPr>
        <w:t xml:space="preserve"> 2015. №2. С. 27-28.</w:t>
      </w:r>
    </w:p>
    <w:p w:rsidR="00DA2613"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27.</w:t>
      </w:r>
      <w:r w:rsidRPr="008F1ACD">
        <w:rPr>
          <w:rFonts w:ascii="Times New Roman" w:hAnsi="Times New Roman" w:cs="Times New Roman"/>
          <w:sz w:val="28"/>
          <w:lang w:val="uk-UA"/>
        </w:rPr>
        <w:t>Мотульский Р.С. Библиотека как социальный институт. Минск : Белорус. гос. ун-т культуры, 2012. 374 с.</w:t>
      </w:r>
    </w:p>
    <w:p w:rsidR="00DA2613"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28.Офіційний сайт </w:t>
      </w:r>
      <w:r w:rsidRPr="00090C5B">
        <w:rPr>
          <w:rFonts w:ascii="Times New Roman" w:hAnsi="Times New Roman" w:cs="Times New Roman"/>
          <w:sz w:val="28"/>
          <w:lang w:val="uk-UA"/>
        </w:rPr>
        <w:t>КУ «Кремінська РЦБС»</w:t>
      </w:r>
      <w:r w:rsidRPr="00090C5B">
        <w:rPr>
          <w:lang w:val="uk-UA"/>
        </w:rPr>
        <w:t xml:space="preserve"> </w:t>
      </w:r>
      <w:r w:rsidRPr="00090C5B">
        <w:rPr>
          <w:rFonts w:ascii="Times New Roman" w:hAnsi="Times New Roman" w:cs="Times New Roman"/>
          <w:sz w:val="28"/>
          <w:lang w:val="uk-UA"/>
        </w:rPr>
        <w:t>URL:</w:t>
      </w:r>
      <w:r w:rsidRPr="00090C5B">
        <w:rPr>
          <w:lang w:val="uk-UA"/>
        </w:rPr>
        <w:t xml:space="preserve"> </w:t>
      </w:r>
      <w:hyperlink r:id="rId10" w:history="1">
        <w:r w:rsidRPr="008B0468">
          <w:rPr>
            <w:rStyle w:val="a8"/>
            <w:rFonts w:ascii="Times New Roman" w:hAnsi="Times New Roman" w:cs="Times New Roman"/>
            <w:sz w:val="28"/>
            <w:lang w:val="uk-UA"/>
          </w:rPr>
          <w:t>https://sites.google.com/view/kremlibr/%D0%BD%D0%BE%D0%B2%D0%B8%D0%BD%D0%B8</w:t>
        </w:r>
      </w:hyperlink>
      <w:r>
        <w:rPr>
          <w:rFonts w:ascii="Times New Roman" w:hAnsi="Times New Roman" w:cs="Times New Roman"/>
          <w:sz w:val="28"/>
          <w:lang w:val="uk-UA"/>
        </w:rPr>
        <w:t xml:space="preserve"> (дата звернення 20.05.2021)</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29.</w:t>
      </w:r>
      <w:r w:rsidRPr="008F1ACD">
        <w:rPr>
          <w:rFonts w:ascii="Times New Roman" w:hAnsi="Times New Roman" w:cs="Times New Roman"/>
          <w:sz w:val="28"/>
          <w:lang w:val="uk-UA"/>
        </w:rPr>
        <w:t>Описание торжественного открытия Императорской Публичн</w:t>
      </w:r>
      <w:r w:rsidR="00957A71">
        <w:rPr>
          <w:rFonts w:ascii="Times New Roman" w:hAnsi="Times New Roman" w:cs="Times New Roman"/>
          <w:sz w:val="28"/>
          <w:lang w:val="uk-UA"/>
        </w:rPr>
        <w:t>ой библиотеки. Санкт-Петербург</w:t>
      </w:r>
      <w:r w:rsidRPr="008F1ACD">
        <w:rPr>
          <w:rFonts w:ascii="Times New Roman" w:hAnsi="Times New Roman" w:cs="Times New Roman"/>
          <w:sz w:val="28"/>
          <w:lang w:val="uk-UA"/>
        </w:rPr>
        <w:t>, 1814. 206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30.</w:t>
      </w:r>
      <w:r w:rsidRPr="008F1ACD">
        <w:rPr>
          <w:rFonts w:ascii="Times New Roman" w:hAnsi="Times New Roman" w:cs="Times New Roman"/>
          <w:sz w:val="28"/>
          <w:lang w:val="uk-UA"/>
        </w:rPr>
        <w:t>Освітянська бібліотека в сучасній системі соціокультурних комунікацій : метод</w:t>
      </w:r>
      <w:r w:rsidR="00957A71">
        <w:rPr>
          <w:rFonts w:ascii="Times New Roman" w:hAnsi="Times New Roman" w:cs="Times New Roman"/>
          <w:sz w:val="28"/>
          <w:lang w:val="uk-UA"/>
        </w:rPr>
        <w:t>ичні</w:t>
      </w:r>
      <w:r w:rsidRPr="008F1ACD">
        <w:rPr>
          <w:rFonts w:ascii="Times New Roman" w:hAnsi="Times New Roman" w:cs="Times New Roman"/>
          <w:sz w:val="28"/>
          <w:lang w:val="uk-UA"/>
        </w:rPr>
        <w:t xml:space="preserve"> рек</w:t>
      </w:r>
      <w:r w:rsidR="00957A71">
        <w:rPr>
          <w:rFonts w:ascii="Times New Roman" w:hAnsi="Times New Roman" w:cs="Times New Roman"/>
          <w:sz w:val="28"/>
          <w:lang w:val="uk-UA"/>
        </w:rPr>
        <w:t xml:space="preserve">омендації / за ред. </w:t>
      </w:r>
      <w:r w:rsidRPr="008F1ACD">
        <w:rPr>
          <w:rFonts w:ascii="Times New Roman" w:hAnsi="Times New Roman" w:cs="Times New Roman"/>
          <w:sz w:val="28"/>
          <w:lang w:val="uk-UA"/>
        </w:rPr>
        <w:t>Глазунова С. М., Ні</w:t>
      </w:r>
      <w:r w:rsidR="00957A71">
        <w:rPr>
          <w:rFonts w:ascii="Times New Roman" w:hAnsi="Times New Roman" w:cs="Times New Roman"/>
          <w:sz w:val="28"/>
          <w:lang w:val="uk-UA"/>
        </w:rPr>
        <w:t xml:space="preserve">колаєнко Я. М., Сошинська Я. Є., Добко Т. В., Пономаренко Л. О.. </w:t>
      </w:r>
      <w:r w:rsidRPr="008F1ACD">
        <w:rPr>
          <w:rFonts w:ascii="Times New Roman" w:hAnsi="Times New Roman" w:cs="Times New Roman"/>
          <w:sz w:val="28"/>
          <w:lang w:val="uk-UA"/>
        </w:rPr>
        <w:t>Київ, 2019. 74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31.</w:t>
      </w:r>
      <w:r w:rsidRPr="008F1ACD">
        <w:rPr>
          <w:rFonts w:ascii="Times New Roman" w:hAnsi="Times New Roman" w:cs="Times New Roman"/>
          <w:sz w:val="28"/>
          <w:lang w:val="uk-UA"/>
        </w:rPr>
        <w:t>Организация работы с молодёжью в общедоступной библиотеке / сост. Л. Б. Киселёва</w:t>
      </w:r>
      <w:r w:rsidR="00957A71">
        <w:rPr>
          <w:rFonts w:ascii="Times New Roman" w:hAnsi="Times New Roman" w:cs="Times New Roman"/>
          <w:sz w:val="28"/>
          <w:lang w:val="uk-UA"/>
        </w:rPr>
        <w:t>.</w:t>
      </w:r>
      <w:r w:rsidRPr="008F1ACD">
        <w:rPr>
          <w:rFonts w:ascii="Times New Roman" w:hAnsi="Times New Roman" w:cs="Times New Roman"/>
          <w:sz w:val="28"/>
          <w:lang w:val="uk-UA"/>
        </w:rPr>
        <w:t xml:space="preserve"> </w:t>
      </w:r>
      <w:r w:rsidRPr="00957A71">
        <w:rPr>
          <w:rFonts w:ascii="Times New Roman" w:hAnsi="Times New Roman" w:cs="Times New Roman"/>
          <w:i/>
          <w:sz w:val="28"/>
          <w:lang w:val="uk-UA"/>
        </w:rPr>
        <w:t>Дальневост. гос. науч. б-ка</w:t>
      </w:r>
      <w:r w:rsidRPr="008F1ACD">
        <w:rPr>
          <w:rFonts w:ascii="Times New Roman" w:hAnsi="Times New Roman" w:cs="Times New Roman"/>
          <w:sz w:val="28"/>
          <w:lang w:val="uk-UA"/>
        </w:rPr>
        <w:t xml:space="preserve"> : сайт. URL: https://www.fessl.ru/docs-downloads/2020/06_20/organizaciya-raboty-s-molodezhyu.pdf (дата обращения: 27.04.2021).</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32.</w:t>
      </w:r>
      <w:r w:rsidRPr="008F1ACD">
        <w:rPr>
          <w:rFonts w:ascii="Times New Roman" w:hAnsi="Times New Roman" w:cs="Times New Roman"/>
          <w:sz w:val="28"/>
          <w:lang w:val="uk-UA"/>
        </w:rPr>
        <w:t>Публічна бібліотека як соціокультурний інститут: альтернативні точки зору і мінливі контексти</w:t>
      </w:r>
      <w:r w:rsidR="00957A71">
        <w:rPr>
          <w:rFonts w:ascii="Times New Roman" w:hAnsi="Times New Roman" w:cs="Times New Roman"/>
          <w:sz w:val="28"/>
          <w:lang w:val="uk-UA"/>
        </w:rPr>
        <w:t>: у 4 т.</w:t>
      </w:r>
      <w:r w:rsidRPr="008F1ACD">
        <w:rPr>
          <w:rFonts w:ascii="Times New Roman" w:hAnsi="Times New Roman" w:cs="Times New Roman"/>
          <w:sz w:val="28"/>
          <w:lang w:val="uk-UA"/>
        </w:rPr>
        <w:t xml:space="preserve"> / </w:t>
      </w:r>
      <w:r w:rsidR="00957A71">
        <w:rPr>
          <w:rFonts w:ascii="Times New Roman" w:hAnsi="Times New Roman" w:cs="Times New Roman"/>
          <w:sz w:val="28"/>
          <w:lang w:val="uk-UA"/>
        </w:rPr>
        <w:t xml:space="preserve">за ред.. Конні Ван Фліт, Даглас Рейбер. </w:t>
      </w:r>
      <w:r w:rsidRPr="008F1ACD">
        <w:rPr>
          <w:rFonts w:ascii="Times New Roman" w:hAnsi="Times New Roman" w:cs="Times New Roman"/>
          <w:sz w:val="28"/>
          <w:lang w:val="uk-UA"/>
        </w:rPr>
        <w:t xml:space="preserve"> К:. </w:t>
      </w:r>
      <w:r w:rsidR="00957A71">
        <w:rPr>
          <w:rFonts w:ascii="Times New Roman" w:hAnsi="Times New Roman" w:cs="Times New Roman"/>
          <w:sz w:val="28"/>
          <w:lang w:val="uk-UA"/>
        </w:rPr>
        <w:t>Логос, 2015. Т</w:t>
      </w:r>
      <w:r w:rsidRPr="008F1ACD">
        <w:rPr>
          <w:rFonts w:ascii="Times New Roman" w:hAnsi="Times New Roman" w:cs="Times New Roman"/>
          <w:sz w:val="28"/>
          <w:lang w:val="uk-UA"/>
        </w:rPr>
        <w:t xml:space="preserve">. 2. </w:t>
      </w:r>
      <w:r w:rsidR="00957A71">
        <w:rPr>
          <w:rFonts w:ascii="Times New Roman" w:hAnsi="Times New Roman" w:cs="Times New Roman"/>
          <w:sz w:val="28"/>
          <w:lang w:val="uk-UA"/>
        </w:rPr>
        <w:t>636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33.</w:t>
      </w:r>
      <w:r w:rsidRPr="008F1ACD">
        <w:rPr>
          <w:rFonts w:ascii="Times New Roman" w:hAnsi="Times New Roman" w:cs="Times New Roman"/>
          <w:sz w:val="28"/>
          <w:lang w:val="uk-UA"/>
        </w:rPr>
        <w:t>Рассадина М.І. Бібліотека в умовах глобальної інформатизації: проблеми трансформації</w:t>
      </w:r>
      <w:r w:rsidR="00957A71">
        <w:rPr>
          <w:rFonts w:ascii="Times New Roman" w:hAnsi="Times New Roman" w:cs="Times New Roman"/>
          <w:sz w:val="28"/>
          <w:lang w:val="uk-UA"/>
        </w:rPr>
        <w:t xml:space="preserve">. </w:t>
      </w:r>
      <w:r w:rsidR="00957A71" w:rsidRPr="00957A71">
        <w:rPr>
          <w:rFonts w:ascii="Times New Roman" w:hAnsi="Times New Roman" w:cs="Times New Roman"/>
          <w:i/>
          <w:sz w:val="28"/>
          <w:lang w:val="uk-UA"/>
        </w:rPr>
        <w:t>Н</w:t>
      </w:r>
      <w:r w:rsidRPr="00957A71">
        <w:rPr>
          <w:rFonts w:ascii="Times New Roman" w:hAnsi="Times New Roman" w:cs="Times New Roman"/>
          <w:i/>
          <w:sz w:val="28"/>
          <w:lang w:val="uk-UA"/>
        </w:rPr>
        <w:t>аукові та технічні бібліотеки</w:t>
      </w:r>
      <w:r w:rsidRPr="008F1ACD">
        <w:rPr>
          <w:rFonts w:ascii="Times New Roman" w:hAnsi="Times New Roman" w:cs="Times New Roman"/>
          <w:sz w:val="28"/>
          <w:lang w:val="uk-UA"/>
        </w:rPr>
        <w:t xml:space="preserve">. </w:t>
      </w:r>
      <w:r w:rsidR="00957A71">
        <w:rPr>
          <w:rFonts w:ascii="Times New Roman" w:hAnsi="Times New Roman" w:cs="Times New Roman"/>
          <w:sz w:val="28"/>
          <w:lang w:val="uk-UA"/>
        </w:rPr>
        <w:t xml:space="preserve">Київ, </w:t>
      </w:r>
      <w:r w:rsidRPr="008F1ACD">
        <w:rPr>
          <w:rFonts w:ascii="Times New Roman" w:hAnsi="Times New Roman" w:cs="Times New Roman"/>
          <w:sz w:val="28"/>
          <w:lang w:val="uk-UA"/>
        </w:rPr>
        <w:t>2018. № 1. С. 51-60.</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34.</w:t>
      </w:r>
      <w:r w:rsidRPr="008F1ACD">
        <w:rPr>
          <w:rFonts w:ascii="Times New Roman" w:hAnsi="Times New Roman" w:cs="Times New Roman"/>
          <w:sz w:val="28"/>
          <w:lang w:val="uk-UA"/>
        </w:rPr>
        <w:t>Рейсс Ф.Ф. Расположение библиотеки Императорского Московского университета. Москва : Унив. тип., 1826. 233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35.</w:t>
      </w:r>
      <w:r w:rsidRPr="008F1ACD">
        <w:rPr>
          <w:rFonts w:ascii="Times New Roman" w:hAnsi="Times New Roman" w:cs="Times New Roman"/>
          <w:sz w:val="28"/>
          <w:lang w:val="uk-UA"/>
        </w:rPr>
        <w:t>Рябков В.М. Особенности историографии социально-культурной деятельности как научн</w:t>
      </w:r>
      <w:r w:rsidR="00DA5B91">
        <w:rPr>
          <w:rFonts w:ascii="Times New Roman" w:hAnsi="Times New Roman" w:cs="Times New Roman"/>
          <w:sz w:val="28"/>
          <w:lang w:val="uk-UA"/>
        </w:rPr>
        <w:t xml:space="preserve">ой отрасли педагогической науки. </w:t>
      </w:r>
      <w:r w:rsidR="00DA5B91">
        <w:rPr>
          <w:rFonts w:ascii="Times New Roman" w:hAnsi="Times New Roman" w:cs="Times New Roman"/>
          <w:i/>
          <w:sz w:val="28"/>
          <w:lang w:val="uk-UA"/>
        </w:rPr>
        <w:t>Вестник МГУКИ,</w:t>
      </w:r>
      <w:r w:rsidRPr="008F1ACD">
        <w:rPr>
          <w:rFonts w:ascii="Times New Roman" w:hAnsi="Times New Roman" w:cs="Times New Roman"/>
          <w:sz w:val="28"/>
          <w:lang w:val="uk-UA"/>
        </w:rPr>
        <w:t xml:space="preserve"> 2018. № 5. С. 58-61</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36.</w:t>
      </w:r>
      <w:r w:rsidRPr="008F1ACD">
        <w:rPr>
          <w:rFonts w:ascii="Times New Roman" w:hAnsi="Times New Roman" w:cs="Times New Roman"/>
          <w:sz w:val="28"/>
          <w:lang w:val="uk-UA"/>
        </w:rPr>
        <w:t>Рубакин А.Н. Рубакин : (Лоцман книжного моря). 2-е изд., доп. Москва : Мол. гвардия, 2009. 204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37.</w:t>
      </w:r>
      <w:r w:rsidRPr="008F1ACD">
        <w:rPr>
          <w:rFonts w:ascii="Times New Roman" w:hAnsi="Times New Roman" w:cs="Times New Roman"/>
          <w:sz w:val="28"/>
          <w:lang w:val="uk-UA"/>
        </w:rPr>
        <w:t xml:space="preserve">Рубинский К.И. Культурная роль библиотеки и задачи библиотековедения : публ. </w:t>
      </w:r>
      <w:r w:rsidR="008E5E71">
        <w:rPr>
          <w:rFonts w:ascii="Times New Roman" w:hAnsi="Times New Roman" w:cs="Times New Roman"/>
          <w:sz w:val="28"/>
          <w:lang w:val="uk-UA"/>
        </w:rPr>
        <w:t>лекція.</w:t>
      </w:r>
      <w:r w:rsidRPr="008F1ACD">
        <w:rPr>
          <w:rFonts w:ascii="Times New Roman" w:hAnsi="Times New Roman" w:cs="Times New Roman"/>
          <w:sz w:val="28"/>
          <w:lang w:val="uk-UA"/>
        </w:rPr>
        <w:t xml:space="preserve"> Зап. Харьк. ун-та</w:t>
      </w:r>
      <w:r w:rsidR="008E5E71">
        <w:rPr>
          <w:rFonts w:ascii="Times New Roman" w:hAnsi="Times New Roman" w:cs="Times New Roman"/>
          <w:sz w:val="28"/>
          <w:lang w:val="uk-UA"/>
        </w:rPr>
        <w:t>,</w:t>
      </w:r>
      <w:r w:rsidRPr="008F1ACD">
        <w:rPr>
          <w:rFonts w:ascii="Times New Roman" w:hAnsi="Times New Roman" w:cs="Times New Roman"/>
          <w:sz w:val="28"/>
          <w:lang w:val="uk-UA"/>
        </w:rPr>
        <w:t xml:space="preserve"> 1910. </w:t>
      </w:r>
      <w:r w:rsidR="008E5E71">
        <w:rPr>
          <w:rFonts w:ascii="Times New Roman" w:hAnsi="Times New Roman" w:cs="Times New Roman"/>
          <w:sz w:val="28"/>
          <w:lang w:val="uk-UA"/>
        </w:rPr>
        <w:t>1</w:t>
      </w:r>
      <w:r w:rsidRPr="008F1ACD">
        <w:rPr>
          <w:rFonts w:ascii="Times New Roman" w:hAnsi="Times New Roman" w:cs="Times New Roman"/>
          <w:sz w:val="28"/>
          <w:lang w:val="uk-UA"/>
        </w:rPr>
        <w:t>96</w:t>
      </w:r>
      <w:r w:rsidR="008E5E71">
        <w:rPr>
          <w:rFonts w:ascii="Times New Roman" w:hAnsi="Times New Roman" w:cs="Times New Roman"/>
          <w:sz w:val="28"/>
          <w:lang w:val="uk-UA"/>
        </w:rPr>
        <w:t xml:space="preserve"> с</w:t>
      </w:r>
      <w:r w:rsidRPr="008F1ACD">
        <w:rPr>
          <w:rFonts w:ascii="Times New Roman" w:hAnsi="Times New Roman" w:cs="Times New Roman"/>
          <w:sz w:val="28"/>
          <w:lang w:val="uk-UA"/>
        </w:rPr>
        <w:t>.</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38.</w:t>
      </w:r>
      <w:r w:rsidRPr="008F1ACD">
        <w:rPr>
          <w:rFonts w:ascii="Times New Roman" w:hAnsi="Times New Roman" w:cs="Times New Roman"/>
          <w:sz w:val="28"/>
          <w:lang w:val="uk-UA"/>
        </w:rPr>
        <w:t>Присяжна Л. В. Bibliocoworking у структурі сучасних інформаційних комунікацій</w:t>
      </w:r>
      <w:r w:rsidR="008E5E71">
        <w:rPr>
          <w:rFonts w:ascii="Times New Roman" w:hAnsi="Times New Roman" w:cs="Times New Roman"/>
          <w:sz w:val="28"/>
          <w:lang w:val="uk-UA"/>
        </w:rPr>
        <w:t xml:space="preserve">. </w:t>
      </w:r>
      <w:r w:rsidRPr="008E5E71">
        <w:rPr>
          <w:rFonts w:ascii="Times New Roman" w:hAnsi="Times New Roman" w:cs="Times New Roman"/>
          <w:i/>
          <w:sz w:val="28"/>
          <w:lang w:val="uk-UA"/>
        </w:rPr>
        <w:t>Бібліотека. Наука. Комунікація: формування національного інформаційного простору</w:t>
      </w:r>
      <w:r w:rsidRPr="008F1ACD">
        <w:rPr>
          <w:rFonts w:ascii="Times New Roman" w:hAnsi="Times New Roman" w:cs="Times New Roman"/>
          <w:sz w:val="28"/>
          <w:lang w:val="uk-UA"/>
        </w:rPr>
        <w:t xml:space="preserve"> : матеріали Міжнар. наук. конф. Київ, 2016. С. 227.</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39.</w:t>
      </w:r>
      <w:r w:rsidRPr="008F1ACD">
        <w:rPr>
          <w:rFonts w:ascii="Times New Roman" w:hAnsi="Times New Roman" w:cs="Times New Roman"/>
          <w:sz w:val="28"/>
          <w:lang w:val="uk-UA"/>
        </w:rPr>
        <w:t xml:space="preserve">Соколов А.В. Феномен </w:t>
      </w:r>
      <w:r w:rsidR="008E5E71">
        <w:rPr>
          <w:rFonts w:ascii="Times New Roman" w:hAnsi="Times New Roman" w:cs="Times New Roman"/>
          <w:sz w:val="28"/>
          <w:lang w:val="uk-UA"/>
        </w:rPr>
        <w:t xml:space="preserve">соціально-культурної діяльності. </w:t>
      </w:r>
      <w:r w:rsidRPr="008F1ACD">
        <w:rPr>
          <w:rFonts w:ascii="Times New Roman" w:hAnsi="Times New Roman" w:cs="Times New Roman"/>
          <w:sz w:val="28"/>
          <w:lang w:val="uk-UA"/>
        </w:rPr>
        <w:t>К:. Освіта</w:t>
      </w:r>
      <w:r w:rsidR="008E5E71">
        <w:rPr>
          <w:rFonts w:ascii="Times New Roman" w:hAnsi="Times New Roman" w:cs="Times New Roman"/>
          <w:sz w:val="28"/>
          <w:lang w:val="uk-UA"/>
        </w:rPr>
        <w:t>,</w:t>
      </w:r>
      <w:r w:rsidRPr="008F1ACD">
        <w:rPr>
          <w:rFonts w:ascii="Times New Roman" w:hAnsi="Times New Roman" w:cs="Times New Roman"/>
          <w:sz w:val="28"/>
          <w:lang w:val="uk-UA"/>
        </w:rPr>
        <w:t xml:space="preserve"> 2013. 204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40.</w:t>
      </w:r>
      <w:r w:rsidR="008E5E71">
        <w:rPr>
          <w:rFonts w:ascii="Times New Roman" w:hAnsi="Times New Roman" w:cs="Times New Roman"/>
          <w:sz w:val="28"/>
          <w:lang w:val="uk-UA"/>
        </w:rPr>
        <w:t>Сучасний гуманітарний словник /</w:t>
      </w:r>
      <w:r w:rsidRPr="008F1ACD">
        <w:rPr>
          <w:rFonts w:ascii="Times New Roman" w:hAnsi="Times New Roman" w:cs="Times New Roman"/>
          <w:sz w:val="28"/>
          <w:lang w:val="uk-UA"/>
        </w:rPr>
        <w:t xml:space="preserve"> </w:t>
      </w:r>
      <w:r w:rsidR="008E5E71">
        <w:rPr>
          <w:rFonts w:ascii="Times New Roman" w:hAnsi="Times New Roman" w:cs="Times New Roman"/>
          <w:sz w:val="28"/>
          <w:lang w:val="uk-UA"/>
        </w:rPr>
        <w:t>у</w:t>
      </w:r>
      <w:r w:rsidRPr="008F1ACD">
        <w:rPr>
          <w:rFonts w:ascii="Times New Roman" w:hAnsi="Times New Roman" w:cs="Times New Roman"/>
          <w:sz w:val="28"/>
          <w:lang w:val="uk-UA"/>
        </w:rPr>
        <w:t>кл. П.С.Гуревич. К.: Освіта. 2009. 528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41.</w:t>
      </w:r>
      <w:r w:rsidRPr="008F1ACD">
        <w:rPr>
          <w:rFonts w:ascii="Times New Roman" w:hAnsi="Times New Roman" w:cs="Times New Roman"/>
          <w:sz w:val="28"/>
          <w:lang w:val="uk-UA"/>
        </w:rPr>
        <w:t>Соціологічна енциклопедія</w:t>
      </w:r>
      <w:r w:rsidR="008E5E71">
        <w:rPr>
          <w:rFonts w:ascii="Times New Roman" w:hAnsi="Times New Roman" w:cs="Times New Roman"/>
          <w:sz w:val="28"/>
          <w:lang w:val="uk-UA"/>
        </w:rPr>
        <w:t>: у 4 т..</w:t>
      </w:r>
      <w:r w:rsidRPr="008F1ACD">
        <w:rPr>
          <w:rFonts w:ascii="Times New Roman" w:hAnsi="Times New Roman" w:cs="Times New Roman"/>
          <w:sz w:val="28"/>
          <w:lang w:val="uk-UA"/>
        </w:rPr>
        <w:t xml:space="preserve"> К</w:t>
      </w:r>
      <w:r w:rsidR="008E5E71">
        <w:rPr>
          <w:rFonts w:ascii="Times New Roman" w:hAnsi="Times New Roman" w:cs="Times New Roman"/>
          <w:sz w:val="28"/>
          <w:lang w:val="uk-UA"/>
        </w:rPr>
        <w:t>иїв</w:t>
      </w:r>
      <w:r w:rsidRPr="008F1ACD">
        <w:rPr>
          <w:rFonts w:ascii="Times New Roman" w:hAnsi="Times New Roman" w:cs="Times New Roman"/>
          <w:sz w:val="28"/>
          <w:lang w:val="uk-UA"/>
        </w:rPr>
        <w:t>. Освіта</w:t>
      </w:r>
      <w:r w:rsidR="008E5E71">
        <w:rPr>
          <w:rFonts w:ascii="Times New Roman" w:hAnsi="Times New Roman" w:cs="Times New Roman"/>
          <w:sz w:val="28"/>
          <w:lang w:val="uk-UA"/>
        </w:rPr>
        <w:t>,</w:t>
      </w:r>
      <w:r w:rsidRPr="008F1ACD">
        <w:rPr>
          <w:rFonts w:ascii="Times New Roman" w:hAnsi="Times New Roman" w:cs="Times New Roman"/>
          <w:sz w:val="28"/>
          <w:lang w:val="uk-UA"/>
        </w:rPr>
        <w:t xml:space="preserve"> 2013. Т.2. 649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42.</w:t>
      </w:r>
      <w:r w:rsidRPr="008F1ACD">
        <w:rPr>
          <w:rFonts w:ascii="Times New Roman" w:hAnsi="Times New Roman" w:cs="Times New Roman"/>
          <w:sz w:val="28"/>
          <w:lang w:val="uk-UA"/>
        </w:rPr>
        <w:t>Соколов А. В. Соціальні функції бібліотеки та бібліографічної діяльності</w:t>
      </w:r>
      <w:r w:rsidR="008E5E71">
        <w:rPr>
          <w:rFonts w:ascii="Times New Roman" w:hAnsi="Times New Roman" w:cs="Times New Roman"/>
          <w:sz w:val="28"/>
          <w:lang w:val="uk-UA"/>
        </w:rPr>
        <w:t>. К.: Освіта,</w:t>
      </w:r>
      <w:r w:rsidRPr="008F1ACD">
        <w:rPr>
          <w:rFonts w:ascii="Times New Roman" w:hAnsi="Times New Roman" w:cs="Times New Roman"/>
          <w:sz w:val="28"/>
          <w:lang w:val="uk-UA"/>
        </w:rPr>
        <w:t xml:space="preserve"> 2004. </w:t>
      </w:r>
      <w:r w:rsidR="008E5E71">
        <w:rPr>
          <w:rFonts w:ascii="Times New Roman" w:hAnsi="Times New Roman" w:cs="Times New Roman"/>
          <w:sz w:val="28"/>
          <w:lang w:val="uk-UA"/>
        </w:rPr>
        <w:t>50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43.</w:t>
      </w:r>
      <w:r w:rsidRPr="008F1ACD">
        <w:rPr>
          <w:rFonts w:ascii="Times New Roman" w:hAnsi="Times New Roman" w:cs="Times New Roman"/>
          <w:sz w:val="28"/>
          <w:lang w:val="uk-UA"/>
        </w:rPr>
        <w:t>Соколов А. В. Бібліотечний гуманізм і гуманістична місія бібліотек в інформаційному суспільстві</w:t>
      </w:r>
      <w:r w:rsidR="008E5E71">
        <w:rPr>
          <w:rFonts w:ascii="Times New Roman" w:hAnsi="Times New Roman" w:cs="Times New Roman"/>
          <w:sz w:val="28"/>
          <w:lang w:val="uk-UA"/>
        </w:rPr>
        <w:t>.</w:t>
      </w:r>
      <w:r w:rsidRPr="008F1ACD">
        <w:rPr>
          <w:rFonts w:ascii="Times New Roman" w:hAnsi="Times New Roman" w:cs="Times New Roman"/>
          <w:sz w:val="28"/>
          <w:lang w:val="uk-UA"/>
        </w:rPr>
        <w:t xml:space="preserve"> </w:t>
      </w:r>
      <w:r w:rsidRPr="008E5E71">
        <w:rPr>
          <w:rFonts w:ascii="Times New Roman" w:hAnsi="Times New Roman" w:cs="Times New Roman"/>
          <w:i/>
          <w:sz w:val="28"/>
          <w:lang w:val="uk-UA"/>
        </w:rPr>
        <w:t>Бібліотечна справа</w:t>
      </w:r>
      <w:r w:rsidR="008E5E71">
        <w:rPr>
          <w:rFonts w:ascii="Times New Roman" w:hAnsi="Times New Roman" w:cs="Times New Roman"/>
          <w:i/>
          <w:sz w:val="28"/>
          <w:lang w:val="uk-UA"/>
        </w:rPr>
        <w:t>,</w:t>
      </w:r>
      <w:r w:rsidRPr="008F1ACD">
        <w:rPr>
          <w:rFonts w:ascii="Times New Roman" w:hAnsi="Times New Roman" w:cs="Times New Roman"/>
          <w:sz w:val="28"/>
          <w:lang w:val="uk-UA"/>
        </w:rPr>
        <w:t xml:space="preserve"> 2011. № 17. С. 8-15.</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44.</w:t>
      </w:r>
      <w:r w:rsidRPr="008F1ACD">
        <w:rPr>
          <w:rFonts w:ascii="Times New Roman" w:hAnsi="Times New Roman" w:cs="Times New Roman"/>
          <w:sz w:val="28"/>
          <w:lang w:val="uk-UA"/>
        </w:rPr>
        <w:t>Столяров Ю.Н. Про сутнісні функції елементів бібліотеки та їх найменування</w:t>
      </w:r>
      <w:r w:rsidR="008E5E71">
        <w:rPr>
          <w:rFonts w:ascii="Times New Roman" w:hAnsi="Times New Roman" w:cs="Times New Roman"/>
          <w:sz w:val="28"/>
          <w:lang w:val="uk-UA"/>
        </w:rPr>
        <w:t>.</w:t>
      </w:r>
      <w:r w:rsidRPr="008F1ACD">
        <w:rPr>
          <w:rFonts w:ascii="Times New Roman" w:hAnsi="Times New Roman" w:cs="Times New Roman"/>
          <w:sz w:val="28"/>
          <w:lang w:val="uk-UA"/>
        </w:rPr>
        <w:t xml:space="preserve"> </w:t>
      </w:r>
      <w:r w:rsidR="008E5E71">
        <w:rPr>
          <w:rFonts w:ascii="Times New Roman" w:hAnsi="Times New Roman" w:cs="Times New Roman"/>
          <w:i/>
          <w:sz w:val="28"/>
          <w:lang w:val="uk-UA"/>
        </w:rPr>
        <w:t>Наукові та технічні бібліотек</w:t>
      </w:r>
      <w:r w:rsidR="00AC0239">
        <w:rPr>
          <w:rFonts w:ascii="Times New Roman" w:hAnsi="Times New Roman" w:cs="Times New Roman"/>
          <w:i/>
          <w:sz w:val="28"/>
          <w:lang w:val="uk-UA"/>
        </w:rPr>
        <w:t>и</w:t>
      </w:r>
      <w:r w:rsidR="008E5E71">
        <w:rPr>
          <w:rFonts w:ascii="Times New Roman" w:hAnsi="Times New Roman" w:cs="Times New Roman"/>
          <w:i/>
          <w:sz w:val="28"/>
          <w:lang w:val="uk-UA"/>
        </w:rPr>
        <w:t>,</w:t>
      </w:r>
      <w:r w:rsidRPr="008F1ACD">
        <w:rPr>
          <w:rFonts w:ascii="Times New Roman" w:hAnsi="Times New Roman" w:cs="Times New Roman"/>
          <w:sz w:val="28"/>
          <w:lang w:val="uk-UA"/>
        </w:rPr>
        <w:t xml:space="preserve"> 2015. № 7. С. 3-15.</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45.</w:t>
      </w:r>
      <w:r w:rsidRPr="008F1ACD">
        <w:rPr>
          <w:rFonts w:ascii="Times New Roman" w:hAnsi="Times New Roman" w:cs="Times New Roman"/>
          <w:sz w:val="28"/>
          <w:lang w:val="uk-UA"/>
        </w:rPr>
        <w:t>Столяров Ю. Н. Сутнісні функції бібліотеки: актуальність і значимість пробл</w:t>
      </w:r>
      <w:r w:rsidR="008E5E71">
        <w:rPr>
          <w:rFonts w:ascii="Times New Roman" w:hAnsi="Times New Roman" w:cs="Times New Roman"/>
          <w:sz w:val="28"/>
          <w:lang w:val="uk-UA"/>
        </w:rPr>
        <w:t xml:space="preserve">еми. </w:t>
      </w:r>
      <w:r w:rsidR="008E5E71">
        <w:rPr>
          <w:rFonts w:ascii="Times New Roman" w:hAnsi="Times New Roman" w:cs="Times New Roman"/>
          <w:i/>
          <w:sz w:val="28"/>
          <w:lang w:val="uk-UA"/>
        </w:rPr>
        <w:t xml:space="preserve">Шкільна бібліотека, </w:t>
      </w:r>
      <w:r w:rsidRPr="008F1ACD">
        <w:rPr>
          <w:rFonts w:ascii="Times New Roman" w:hAnsi="Times New Roman" w:cs="Times New Roman"/>
          <w:sz w:val="28"/>
          <w:lang w:val="uk-UA"/>
        </w:rPr>
        <w:t>2013. № 3. С.5</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46.</w:t>
      </w:r>
      <w:r w:rsidRPr="008F1ACD">
        <w:rPr>
          <w:rFonts w:ascii="Times New Roman" w:hAnsi="Times New Roman" w:cs="Times New Roman"/>
          <w:sz w:val="28"/>
          <w:lang w:val="uk-UA"/>
        </w:rPr>
        <w:t>Социально-культурная деятельность би</w:t>
      </w:r>
      <w:r w:rsidR="00AC0239">
        <w:rPr>
          <w:rFonts w:ascii="Times New Roman" w:hAnsi="Times New Roman" w:cs="Times New Roman"/>
          <w:sz w:val="28"/>
          <w:lang w:val="uk-UA"/>
        </w:rPr>
        <w:t>блиотеки / сост. Т. С. Лазарева.</w:t>
      </w:r>
      <w:r w:rsidRPr="008F1ACD">
        <w:rPr>
          <w:rFonts w:ascii="Times New Roman" w:hAnsi="Times New Roman" w:cs="Times New Roman"/>
          <w:sz w:val="28"/>
          <w:lang w:val="uk-UA"/>
        </w:rPr>
        <w:t xml:space="preserve"> </w:t>
      </w:r>
      <w:r w:rsidRPr="00AC0239">
        <w:rPr>
          <w:rFonts w:ascii="Times New Roman" w:hAnsi="Times New Roman" w:cs="Times New Roman"/>
          <w:i/>
          <w:sz w:val="28"/>
          <w:lang w:val="uk-UA"/>
        </w:rPr>
        <w:t xml:space="preserve">Библиотека в современном культурном и образовательном пространстве региона </w:t>
      </w:r>
      <w:r w:rsidR="00AC0239">
        <w:rPr>
          <w:rFonts w:ascii="Times New Roman" w:hAnsi="Times New Roman" w:cs="Times New Roman"/>
          <w:sz w:val="28"/>
          <w:lang w:val="uk-UA"/>
        </w:rPr>
        <w:t>: сб. лекций : в 3 ч.</w:t>
      </w:r>
      <w:r w:rsidRPr="008F1ACD">
        <w:rPr>
          <w:rFonts w:ascii="Times New Roman" w:hAnsi="Times New Roman" w:cs="Times New Roman"/>
          <w:sz w:val="28"/>
          <w:lang w:val="uk-UA"/>
        </w:rPr>
        <w:t xml:space="preserve"> Дальневост. гос. на</w:t>
      </w:r>
      <w:r w:rsidR="00AC0239">
        <w:rPr>
          <w:rFonts w:ascii="Times New Roman" w:hAnsi="Times New Roman" w:cs="Times New Roman"/>
          <w:sz w:val="28"/>
          <w:lang w:val="uk-UA"/>
        </w:rPr>
        <w:t>уч. б-ка</w:t>
      </w:r>
      <w:r w:rsidRPr="008F1ACD">
        <w:rPr>
          <w:rFonts w:ascii="Times New Roman" w:hAnsi="Times New Roman" w:cs="Times New Roman"/>
          <w:sz w:val="28"/>
          <w:lang w:val="uk-UA"/>
        </w:rPr>
        <w:t>: ДВГНБ, 2019.</w:t>
      </w:r>
      <w:r w:rsidR="00AC0239">
        <w:rPr>
          <w:rFonts w:ascii="Times New Roman" w:hAnsi="Times New Roman" w:cs="Times New Roman"/>
          <w:sz w:val="28"/>
          <w:lang w:val="uk-UA"/>
        </w:rPr>
        <w:t xml:space="preserve"> Ч.3.</w:t>
      </w:r>
      <w:r w:rsidRPr="008F1ACD">
        <w:rPr>
          <w:rFonts w:ascii="Times New Roman" w:hAnsi="Times New Roman" w:cs="Times New Roman"/>
          <w:sz w:val="28"/>
          <w:lang w:val="uk-UA"/>
        </w:rPr>
        <w:t xml:space="preserve"> 68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47.</w:t>
      </w:r>
      <w:r w:rsidRPr="008F1ACD">
        <w:rPr>
          <w:rFonts w:ascii="Times New Roman" w:hAnsi="Times New Roman" w:cs="Times New Roman"/>
          <w:sz w:val="28"/>
          <w:lang w:val="uk-UA"/>
        </w:rPr>
        <w:t>Тикунова И.П. Концептуальная модель современной библиотеки: социально-философский анализ : автореф. дис. ... канд. филос. наук / Помор. гос. ун-т им. М.В. Ломоносова. Архангельск, 2017. 18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48.</w:t>
      </w:r>
      <w:r w:rsidRPr="008F1ACD">
        <w:rPr>
          <w:rFonts w:ascii="Times New Roman" w:hAnsi="Times New Roman" w:cs="Times New Roman"/>
          <w:sz w:val="28"/>
          <w:lang w:val="uk-UA"/>
        </w:rPr>
        <w:t>Труды Перво</w:t>
      </w:r>
      <w:r w:rsidR="00AC0239">
        <w:rPr>
          <w:rFonts w:ascii="Times New Roman" w:hAnsi="Times New Roman" w:cs="Times New Roman"/>
          <w:sz w:val="28"/>
          <w:lang w:val="uk-UA"/>
        </w:rPr>
        <w:t xml:space="preserve">го съезда по библиотечному делу 1-7 июня 1911 г. </w:t>
      </w:r>
      <w:r w:rsidR="00AC0239" w:rsidRPr="00AC0239">
        <w:rPr>
          <w:rFonts w:ascii="Times New Roman" w:hAnsi="Times New Roman" w:cs="Times New Roman"/>
          <w:i/>
          <w:sz w:val="28"/>
          <w:lang w:val="uk-UA"/>
        </w:rPr>
        <w:t>И</w:t>
      </w:r>
      <w:r w:rsidRPr="00AC0239">
        <w:rPr>
          <w:rFonts w:ascii="Times New Roman" w:hAnsi="Times New Roman" w:cs="Times New Roman"/>
          <w:i/>
          <w:sz w:val="28"/>
          <w:lang w:val="uk-UA"/>
        </w:rPr>
        <w:t>збр</w:t>
      </w:r>
      <w:r w:rsidR="00AC0239" w:rsidRPr="00AC0239">
        <w:rPr>
          <w:rFonts w:ascii="Times New Roman" w:hAnsi="Times New Roman" w:cs="Times New Roman"/>
          <w:i/>
          <w:sz w:val="28"/>
          <w:lang w:val="uk-UA"/>
        </w:rPr>
        <w:t>анн</w:t>
      </w:r>
      <w:r w:rsidR="00AC0239" w:rsidRPr="00AC0239">
        <w:rPr>
          <w:rFonts w:ascii="Times New Roman" w:hAnsi="Times New Roman" w:cs="Times New Roman"/>
          <w:i/>
          <w:sz w:val="28"/>
        </w:rPr>
        <w:t>ые</w:t>
      </w:r>
      <w:r w:rsidRPr="00AC0239">
        <w:rPr>
          <w:rFonts w:ascii="Times New Roman" w:hAnsi="Times New Roman" w:cs="Times New Roman"/>
          <w:i/>
          <w:sz w:val="28"/>
          <w:lang w:val="uk-UA"/>
        </w:rPr>
        <w:t xml:space="preserve"> материалы.</w:t>
      </w:r>
      <w:r w:rsidRPr="008F1ACD">
        <w:rPr>
          <w:rFonts w:ascii="Times New Roman" w:hAnsi="Times New Roman" w:cs="Times New Roman"/>
          <w:sz w:val="28"/>
          <w:lang w:val="uk-UA"/>
        </w:rPr>
        <w:t xml:space="preserve"> Санкт-Петербург : Рос. нац. б-ка, 2011. 216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49.</w:t>
      </w:r>
      <w:r w:rsidRPr="008F1ACD">
        <w:rPr>
          <w:rFonts w:ascii="Times New Roman" w:hAnsi="Times New Roman" w:cs="Times New Roman"/>
          <w:sz w:val="28"/>
          <w:lang w:val="uk-UA"/>
        </w:rPr>
        <w:t xml:space="preserve">Тлумачний словник з соціології </w:t>
      </w:r>
      <w:r w:rsidR="00AC0239">
        <w:rPr>
          <w:rFonts w:ascii="Times New Roman" w:hAnsi="Times New Roman" w:cs="Times New Roman"/>
          <w:sz w:val="28"/>
          <w:lang w:val="uk-UA"/>
        </w:rPr>
        <w:t>/ ук</w:t>
      </w:r>
      <w:r w:rsidRPr="008F1ACD">
        <w:rPr>
          <w:rFonts w:ascii="Times New Roman" w:hAnsi="Times New Roman" w:cs="Times New Roman"/>
          <w:sz w:val="28"/>
          <w:lang w:val="uk-UA"/>
        </w:rPr>
        <w:t>л. Алан Джонсон</w:t>
      </w:r>
      <w:r w:rsidR="00AC0239">
        <w:rPr>
          <w:rFonts w:ascii="Times New Roman" w:hAnsi="Times New Roman" w:cs="Times New Roman"/>
          <w:sz w:val="28"/>
          <w:lang w:val="uk-UA"/>
        </w:rPr>
        <w:t>. Львів,</w:t>
      </w:r>
      <w:r w:rsidRPr="008F1ACD">
        <w:rPr>
          <w:rFonts w:ascii="Times New Roman" w:hAnsi="Times New Roman" w:cs="Times New Roman"/>
          <w:sz w:val="28"/>
          <w:lang w:val="uk-UA"/>
        </w:rPr>
        <w:t xml:space="preserve"> 2013. 480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50.</w:t>
      </w:r>
      <w:r w:rsidRPr="008F1ACD">
        <w:rPr>
          <w:rFonts w:ascii="Times New Roman" w:hAnsi="Times New Roman" w:cs="Times New Roman"/>
          <w:sz w:val="28"/>
          <w:lang w:val="uk-UA"/>
        </w:rPr>
        <w:t>Філософський енциклопедичний словник. К.: Абрис</w:t>
      </w:r>
      <w:r w:rsidR="00AC0239">
        <w:rPr>
          <w:rFonts w:ascii="Times New Roman" w:hAnsi="Times New Roman" w:cs="Times New Roman"/>
          <w:sz w:val="28"/>
          <w:lang w:val="uk-UA"/>
        </w:rPr>
        <w:t>,</w:t>
      </w:r>
      <w:r w:rsidRPr="008F1ACD">
        <w:rPr>
          <w:rFonts w:ascii="Times New Roman" w:hAnsi="Times New Roman" w:cs="Times New Roman"/>
          <w:sz w:val="28"/>
          <w:lang w:val="uk-UA"/>
        </w:rPr>
        <w:t xml:space="preserve"> 2012.</w:t>
      </w:r>
      <w:r w:rsidR="00AC0239">
        <w:rPr>
          <w:rFonts w:ascii="Times New Roman" w:hAnsi="Times New Roman" w:cs="Times New Roman"/>
          <w:sz w:val="28"/>
          <w:lang w:val="uk-UA"/>
        </w:rPr>
        <w:t xml:space="preserve"> </w:t>
      </w:r>
      <w:r w:rsidRPr="008F1ACD">
        <w:rPr>
          <w:rFonts w:ascii="Times New Roman" w:hAnsi="Times New Roman" w:cs="Times New Roman"/>
          <w:sz w:val="28"/>
          <w:lang w:val="uk-UA"/>
        </w:rPr>
        <w:t>467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51.</w:t>
      </w:r>
      <w:r w:rsidRPr="008F1ACD">
        <w:rPr>
          <w:rFonts w:ascii="Times New Roman" w:hAnsi="Times New Roman" w:cs="Times New Roman"/>
          <w:sz w:val="28"/>
          <w:lang w:val="uk-UA"/>
        </w:rPr>
        <w:t>Фирсов В.Р. «Сущностные функции» библиотечной деятель</w:t>
      </w:r>
      <w:r w:rsidR="00C54536">
        <w:rPr>
          <w:rFonts w:ascii="Times New Roman" w:hAnsi="Times New Roman" w:cs="Times New Roman"/>
          <w:sz w:val="28"/>
          <w:lang w:val="uk-UA"/>
        </w:rPr>
        <w:t xml:space="preserve">ности. </w:t>
      </w:r>
      <w:r w:rsidR="00C54536" w:rsidRPr="00C54536">
        <w:rPr>
          <w:rFonts w:ascii="Times New Roman" w:hAnsi="Times New Roman" w:cs="Times New Roman"/>
          <w:i/>
          <w:sz w:val="28"/>
          <w:lang w:val="uk-UA"/>
        </w:rPr>
        <w:t>Культуроведческий поход</w:t>
      </w:r>
      <w:r w:rsidR="00C54536">
        <w:rPr>
          <w:rFonts w:ascii="Times New Roman" w:hAnsi="Times New Roman" w:cs="Times New Roman"/>
          <w:sz w:val="28"/>
          <w:lang w:val="uk-UA"/>
        </w:rPr>
        <w:t xml:space="preserve">.  М.: науч. и техн. б-ки СССР, </w:t>
      </w:r>
      <w:r w:rsidRPr="008F1ACD">
        <w:rPr>
          <w:rFonts w:ascii="Times New Roman" w:hAnsi="Times New Roman" w:cs="Times New Roman"/>
          <w:sz w:val="28"/>
          <w:lang w:val="uk-UA"/>
        </w:rPr>
        <w:t>1985.№5. С.15-20</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52.</w:t>
      </w:r>
      <w:r w:rsidRPr="008F1ACD">
        <w:rPr>
          <w:rFonts w:ascii="Times New Roman" w:hAnsi="Times New Roman" w:cs="Times New Roman"/>
          <w:sz w:val="28"/>
          <w:lang w:val="uk-UA"/>
        </w:rPr>
        <w:t>Фрумін І. М. Бібліотекозна</w:t>
      </w:r>
      <w:r w:rsidR="00C54536">
        <w:rPr>
          <w:rFonts w:ascii="Times New Roman" w:hAnsi="Times New Roman" w:cs="Times New Roman"/>
          <w:sz w:val="28"/>
          <w:lang w:val="uk-UA"/>
        </w:rPr>
        <w:t>вство: об'єкт, предмет, функції. Л.: Бібліотекар, 201</w:t>
      </w:r>
      <w:r w:rsidRPr="008F1ACD">
        <w:rPr>
          <w:rFonts w:ascii="Times New Roman" w:hAnsi="Times New Roman" w:cs="Times New Roman"/>
          <w:sz w:val="28"/>
          <w:lang w:val="uk-UA"/>
        </w:rPr>
        <w:t>7. №2. С.64-68</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53.</w:t>
      </w:r>
      <w:r w:rsidR="0077644E">
        <w:rPr>
          <w:rFonts w:ascii="Times New Roman" w:hAnsi="Times New Roman" w:cs="Times New Roman"/>
          <w:sz w:val="28"/>
          <w:lang w:val="uk-UA"/>
        </w:rPr>
        <w:t>Хавкіна Л. Б.Б</w:t>
      </w:r>
      <w:r w:rsidRPr="008F1ACD">
        <w:rPr>
          <w:rFonts w:ascii="Times New Roman" w:hAnsi="Times New Roman" w:cs="Times New Roman"/>
          <w:sz w:val="28"/>
          <w:lang w:val="uk-UA"/>
        </w:rPr>
        <w:t>ібліотеки, їх органі</w:t>
      </w:r>
      <w:r w:rsidR="0077644E">
        <w:rPr>
          <w:rFonts w:ascii="Times New Roman" w:hAnsi="Times New Roman" w:cs="Times New Roman"/>
          <w:sz w:val="28"/>
          <w:lang w:val="uk-UA"/>
        </w:rPr>
        <w:t>зація і техніка. Вид. 2-е. Київ,</w:t>
      </w:r>
      <w:r w:rsidRPr="008F1ACD">
        <w:rPr>
          <w:rFonts w:ascii="Times New Roman" w:hAnsi="Times New Roman" w:cs="Times New Roman"/>
          <w:sz w:val="28"/>
          <w:lang w:val="uk-UA"/>
        </w:rPr>
        <w:t xml:space="preserve"> 2011. 404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54.</w:t>
      </w:r>
      <w:r w:rsidRPr="008F1ACD">
        <w:rPr>
          <w:rFonts w:ascii="Times New Roman" w:hAnsi="Times New Roman" w:cs="Times New Roman"/>
          <w:sz w:val="28"/>
          <w:lang w:val="uk-UA"/>
        </w:rPr>
        <w:t>Хавкіна Л.Б.</w:t>
      </w:r>
      <w:r w:rsidR="0077644E">
        <w:rPr>
          <w:rFonts w:ascii="Times New Roman" w:hAnsi="Times New Roman" w:cs="Times New Roman"/>
          <w:sz w:val="28"/>
          <w:lang w:val="uk-UA"/>
        </w:rPr>
        <w:t xml:space="preserve"> Книга та бібліотека. Київ,</w:t>
      </w:r>
      <w:r w:rsidRPr="008F1ACD">
        <w:rPr>
          <w:rFonts w:ascii="Times New Roman" w:hAnsi="Times New Roman" w:cs="Times New Roman"/>
          <w:sz w:val="28"/>
          <w:lang w:val="uk-UA"/>
        </w:rPr>
        <w:t xml:space="preserve"> 2011. 152 с.</w:t>
      </w:r>
    </w:p>
    <w:p w:rsidR="00DA2613" w:rsidRPr="008F1ACD"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55.</w:t>
      </w:r>
      <w:r w:rsidRPr="008F1ACD">
        <w:rPr>
          <w:rFonts w:ascii="Times New Roman" w:hAnsi="Times New Roman" w:cs="Times New Roman"/>
          <w:sz w:val="28"/>
          <w:lang w:val="uk-UA"/>
        </w:rPr>
        <w:t>Шарковская Н.В. Социокультурные институты - деятельностная основа социально-культурной активности личности</w:t>
      </w:r>
      <w:r w:rsidRPr="008F1ACD">
        <w:rPr>
          <w:rFonts w:ascii="Times New Roman" w:hAnsi="Times New Roman" w:cs="Times New Roman"/>
          <w:sz w:val="28"/>
          <w:lang w:val="uk-UA"/>
        </w:rPr>
        <w:tab/>
      </w:r>
      <w:r w:rsidR="0077644E">
        <w:rPr>
          <w:rFonts w:ascii="Times New Roman" w:hAnsi="Times New Roman" w:cs="Times New Roman"/>
          <w:sz w:val="28"/>
          <w:lang w:val="uk-UA"/>
        </w:rPr>
        <w:t xml:space="preserve">. </w:t>
      </w:r>
      <w:r w:rsidR="0077644E">
        <w:rPr>
          <w:rFonts w:ascii="Times New Roman" w:hAnsi="Times New Roman" w:cs="Times New Roman"/>
          <w:i/>
          <w:sz w:val="28"/>
          <w:lang w:val="uk-UA"/>
        </w:rPr>
        <w:t>Вестник МГУКИ,</w:t>
      </w:r>
      <w:r w:rsidRPr="008F1ACD">
        <w:rPr>
          <w:rFonts w:ascii="Times New Roman" w:hAnsi="Times New Roman" w:cs="Times New Roman"/>
          <w:sz w:val="28"/>
          <w:lang w:val="uk-UA"/>
        </w:rPr>
        <w:t xml:space="preserve"> 2018.№ 4.  С.149-152</w:t>
      </w:r>
    </w:p>
    <w:p w:rsidR="00DA2613" w:rsidRPr="00525A04" w:rsidRDefault="00DA2613" w:rsidP="00D51F87">
      <w:pPr>
        <w:pStyle w:val="a3"/>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56.</w:t>
      </w:r>
      <w:r w:rsidRPr="008F1ACD">
        <w:rPr>
          <w:rFonts w:ascii="Times New Roman" w:hAnsi="Times New Roman" w:cs="Times New Roman"/>
          <w:sz w:val="28"/>
          <w:lang w:val="uk-UA"/>
        </w:rPr>
        <w:t>Шрейдер Ю.А. Социокультурные и технико-экономические аспекты развития информационной среды</w:t>
      </w:r>
      <w:r w:rsidR="0077644E">
        <w:rPr>
          <w:rFonts w:ascii="Times New Roman" w:hAnsi="Times New Roman" w:cs="Times New Roman"/>
          <w:sz w:val="28"/>
          <w:lang w:val="uk-UA"/>
        </w:rPr>
        <w:t>.</w:t>
      </w:r>
      <w:r w:rsidRPr="008F1ACD">
        <w:rPr>
          <w:rFonts w:ascii="Times New Roman" w:hAnsi="Times New Roman" w:cs="Times New Roman"/>
          <w:sz w:val="28"/>
          <w:lang w:val="uk-UA"/>
        </w:rPr>
        <w:t xml:space="preserve"> </w:t>
      </w:r>
      <w:r w:rsidRPr="0077644E">
        <w:rPr>
          <w:rFonts w:ascii="Times New Roman" w:hAnsi="Times New Roman" w:cs="Times New Roman"/>
          <w:i/>
          <w:sz w:val="28"/>
          <w:lang w:val="uk-UA"/>
        </w:rPr>
        <w:t>Информатика и культура</w:t>
      </w:r>
      <w:r w:rsidR="0077644E">
        <w:rPr>
          <w:rFonts w:ascii="Times New Roman" w:hAnsi="Times New Roman" w:cs="Times New Roman"/>
          <w:sz w:val="28"/>
          <w:lang w:val="uk-UA"/>
        </w:rPr>
        <w:t>.</w:t>
      </w:r>
      <w:r w:rsidRPr="008F1ACD">
        <w:rPr>
          <w:rFonts w:ascii="Times New Roman" w:hAnsi="Times New Roman" w:cs="Times New Roman"/>
          <w:sz w:val="28"/>
          <w:lang w:val="uk-UA"/>
        </w:rPr>
        <w:t xml:space="preserve"> </w:t>
      </w:r>
      <w:r w:rsidR="0077644E">
        <w:rPr>
          <w:rFonts w:ascii="Times New Roman" w:hAnsi="Times New Roman" w:cs="Times New Roman"/>
          <w:sz w:val="28"/>
          <w:lang w:val="uk-UA"/>
        </w:rPr>
        <w:t>Новосибирск,</w:t>
      </w:r>
      <w:r w:rsidRPr="008F1ACD">
        <w:rPr>
          <w:rFonts w:ascii="Times New Roman" w:hAnsi="Times New Roman" w:cs="Times New Roman"/>
          <w:sz w:val="28"/>
          <w:lang w:val="uk-UA"/>
        </w:rPr>
        <w:t xml:space="preserve"> 2000. С.50-81</w:t>
      </w:r>
    </w:p>
    <w:p w:rsidR="00525A04" w:rsidRDefault="00525A04" w:rsidP="00AC3F3D">
      <w:pPr>
        <w:pStyle w:val="a3"/>
        <w:spacing w:line="360" w:lineRule="auto"/>
        <w:jc w:val="center"/>
        <w:rPr>
          <w:rFonts w:ascii="Times New Roman" w:hAnsi="Times New Roman" w:cs="Times New Roman"/>
          <w:sz w:val="28"/>
          <w:lang w:val="uk-UA"/>
        </w:rPr>
      </w:pPr>
    </w:p>
    <w:p w:rsidR="00090C5B" w:rsidRDefault="00090C5B" w:rsidP="00AC3F3D">
      <w:pPr>
        <w:pStyle w:val="a3"/>
        <w:spacing w:line="360" w:lineRule="auto"/>
        <w:jc w:val="center"/>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0A116B" w:rsidRDefault="000A116B" w:rsidP="00090C5B">
      <w:pPr>
        <w:pStyle w:val="a3"/>
        <w:spacing w:line="360" w:lineRule="auto"/>
        <w:jc w:val="both"/>
        <w:rPr>
          <w:rFonts w:ascii="Times New Roman" w:hAnsi="Times New Roman" w:cs="Times New Roman"/>
          <w:sz w:val="28"/>
          <w:lang w:val="uk-UA"/>
        </w:rPr>
      </w:pPr>
    </w:p>
    <w:p w:rsidR="0077644E" w:rsidRDefault="0077644E" w:rsidP="00090C5B">
      <w:pPr>
        <w:pStyle w:val="a3"/>
        <w:spacing w:line="360" w:lineRule="auto"/>
        <w:jc w:val="both"/>
        <w:rPr>
          <w:rFonts w:ascii="Times New Roman" w:hAnsi="Times New Roman" w:cs="Times New Roman"/>
          <w:sz w:val="28"/>
          <w:lang w:val="uk-UA"/>
        </w:rPr>
      </w:pPr>
    </w:p>
    <w:p w:rsidR="0077644E" w:rsidRDefault="0077644E" w:rsidP="00090C5B">
      <w:pPr>
        <w:pStyle w:val="a3"/>
        <w:spacing w:line="360" w:lineRule="auto"/>
        <w:jc w:val="both"/>
        <w:rPr>
          <w:rFonts w:ascii="Times New Roman" w:hAnsi="Times New Roman" w:cs="Times New Roman"/>
          <w:sz w:val="28"/>
          <w:lang w:val="uk-UA"/>
        </w:rPr>
      </w:pPr>
      <w:bookmarkStart w:id="0" w:name="_GoBack"/>
      <w:bookmarkEnd w:id="0"/>
    </w:p>
    <w:p w:rsidR="000A116B" w:rsidRDefault="000A116B" w:rsidP="000A116B">
      <w:pPr>
        <w:pStyle w:val="a3"/>
        <w:spacing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ДОДАТКИ</w:t>
      </w:r>
    </w:p>
    <w:p w:rsidR="000A116B" w:rsidRDefault="000A116B" w:rsidP="000A116B">
      <w:pPr>
        <w:pStyle w:val="a3"/>
        <w:spacing w:line="360" w:lineRule="auto"/>
        <w:jc w:val="right"/>
        <w:rPr>
          <w:rFonts w:ascii="Times New Roman" w:hAnsi="Times New Roman" w:cs="Times New Roman"/>
          <w:sz w:val="28"/>
          <w:lang w:val="uk-UA"/>
        </w:rPr>
      </w:pPr>
    </w:p>
    <w:p w:rsidR="000A116B" w:rsidRDefault="000A116B" w:rsidP="000A116B">
      <w:pPr>
        <w:pStyle w:val="a3"/>
        <w:spacing w:line="360" w:lineRule="auto"/>
        <w:jc w:val="right"/>
        <w:rPr>
          <w:rFonts w:ascii="Times New Roman" w:hAnsi="Times New Roman" w:cs="Times New Roman"/>
          <w:sz w:val="28"/>
          <w:lang w:val="uk-UA"/>
        </w:rPr>
      </w:pPr>
      <w:r>
        <w:rPr>
          <w:rFonts w:ascii="Times New Roman" w:hAnsi="Times New Roman" w:cs="Times New Roman"/>
          <w:sz w:val="28"/>
          <w:lang w:val="uk-UA"/>
        </w:rPr>
        <w:t>Додаток А</w:t>
      </w:r>
    </w:p>
    <w:p w:rsidR="00186340" w:rsidRPr="00186340" w:rsidRDefault="00186340" w:rsidP="00186340">
      <w:pPr>
        <w:pStyle w:val="a3"/>
        <w:spacing w:line="360" w:lineRule="auto"/>
        <w:jc w:val="center"/>
        <w:rPr>
          <w:rFonts w:ascii="Times New Roman" w:hAnsi="Times New Roman" w:cs="Times New Roman"/>
          <w:sz w:val="28"/>
          <w:lang w:val="uk-UA"/>
        </w:rPr>
      </w:pPr>
      <w:r w:rsidRPr="00186340">
        <w:rPr>
          <w:rFonts w:ascii="Times New Roman" w:hAnsi="Times New Roman" w:cs="Times New Roman"/>
          <w:sz w:val="28"/>
          <w:lang w:val="uk-UA"/>
        </w:rPr>
        <w:t>Зразок анкети соціологічного дослідження інтересів та читацьких уподобань користувачів К</w:t>
      </w:r>
      <w:r>
        <w:rPr>
          <w:rFonts w:ascii="Times New Roman" w:hAnsi="Times New Roman" w:cs="Times New Roman"/>
          <w:sz w:val="28"/>
          <w:lang w:val="uk-UA"/>
        </w:rPr>
        <w:t>У</w:t>
      </w:r>
      <w:r w:rsidRPr="00186340">
        <w:rPr>
          <w:rFonts w:ascii="Times New Roman" w:hAnsi="Times New Roman" w:cs="Times New Roman"/>
          <w:sz w:val="28"/>
          <w:lang w:val="uk-UA"/>
        </w:rPr>
        <w:t xml:space="preserve"> «Кремінська РЦБС»</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center"/>
        <w:rPr>
          <w:rFonts w:ascii="Times New Roman" w:hAnsi="Times New Roman" w:cs="Times New Roman"/>
          <w:sz w:val="28"/>
          <w:lang w:val="uk-UA"/>
        </w:rPr>
      </w:pPr>
      <w:r w:rsidRPr="00186340">
        <w:rPr>
          <w:rFonts w:ascii="Times New Roman" w:hAnsi="Times New Roman" w:cs="Times New Roman"/>
          <w:sz w:val="28"/>
          <w:lang w:val="uk-UA"/>
        </w:rPr>
        <w:t>Шановний читачу!</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i/>
          <w:sz w:val="28"/>
          <w:lang w:val="uk-UA"/>
        </w:rPr>
      </w:pPr>
      <w:r w:rsidRPr="00186340">
        <w:rPr>
          <w:rFonts w:ascii="Times New Roman" w:hAnsi="Times New Roman" w:cs="Times New Roman"/>
          <w:i/>
          <w:sz w:val="28"/>
          <w:lang w:val="uk-UA"/>
        </w:rPr>
        <w:t>Сучасна бібліотека - це не тільки місце зберігання і видачі книг, вона повинна бути міс</w:t>
      </w:r>
      <w:r>
        <w:rPr>
          <w:rFonts w:ascii="Times New Roman" w:hAnsi="Times New Roman" w:cs="Times New Roman"/>
          <w:i/>
          <w:sz w:val="28"/>
          <w:lang w:val="uk-UA"/>
        </w:rPr>
        <w:t>цем, де людині цікаво, куди їй</w:t>
      </w:r>
      <w:r w:rsidRPr="00186340">
        <w:rPr>
          <w:rFonts w:ascii="Times New Roman" w:hAnsi="Times New Roman" w:cs="Times New Roman"/>
          <w:i/>
          <w:sz w:val="28"/>
          <w:lang w:val="uk-UA"/>
        </w:rPr>
        <w:t xml:space="preserve"> хотілося б повертатися знову і знову. Ми хочемо внести зміни в роботу КУ «Кремінська РЦБС», щоб відвідування приносили вам задоволення. Просимо вас заповнити цю анкету, щоб в майбутньому орієнтуватися на ваші читацькі інтереси і переваги в проведенні вільного часу.</w:t>
      </w:r>
      <w:r>
        <w:rPr>
          <w:rFonts w:ascii="Times New Roman" w:hAnsi="Times New Roman" w:cs="Times New Roman"/>
          <w:i/>
          <w:sz w:val="28"/>
          <w:lang w:val="uk-UA"/>
        </w:rPr>
        <w:t xml:space="preserve">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Pr>
          <w:rFonts w:ascii="Times New Roman" w:hAnsi="Times New Roman" w:cs="Times New Roman"/>
          <w:b/>
          <w:sz w:val="28"/>
          <w:lang w:val="uk-UA"/>
        </w:rPr>
        <w:t>1. Чим В</w:t>
      </w:r>
      <w:r w:rsidRPr="00186340">
        <w:rPr>
          <w:rFonts w:ascii="Times New Roman" w:hAnsi="Times New Roman" w:cs="Times New Roman"/>
          <w:b/>
          <w:sz w:val="28"/>
          <w:lang w:val="uk-UA"/>
        </w:rPr>
        <w:t xml:space="preserve">и займаєтеся у вільний час?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 гуляю</w:t>
      </w:r>
      <w:r w:rsidRPr="00186340">
        <w:rPr>
          <w:rFonts w:ascii="Times New Roman" w:hAnsi="Times New Roman" w:cs="Times New Roman"/>
          <w:sz w:val="28"/>
          <w:lang w:val="uk-UA"/>
        </w:rPr>
        <w:t xml:space="preserve"> </w:t>
      </w:r>
    </w:p>
    <w:p w:rsidR="00186340" w:rsidRPr="00186340" w:rsidRDefault="00186340" w:rsidP="00186340">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 читаю</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слухаю музику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ходжу на дискотеку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w:t>
      </w:r>
      <w:r>
        <w:rPr>
          <w:rFonts w:ascii="Times New Roman" w:hAnsi="Times New Roman" w:cs="Times New Roman"/>
          <w:sz w:val="28"/>
          <w:lang w:val="uk-UA"/>
        </w:rPr>
        <w:t>ходжу на побачення</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дивлюся телевізор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займаюся спортом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ходжу в гості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w:t>
      </w:r>
      <w:r>
        <w:rPr>
          <w:rFonts w:ascii="Times New Roman" w:hAnsi="Times New Roman" w:cs="Times New Roman"/>
          <w:sz w:val="28"/>
          <w:lang w:val="uk-UA"/>
        </w:rPr>
        <w:t>займаюся рукоділлям</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малю</w:t>
      </w:r>
      <w:r>
        <w:rPr>
          <w:rFonts w:ascii="Times New Roman" w:hAnsi="Times New Roman" w:cs="Times New Roman"/>
          <w:sz w:val="28"/>
          <w:lang w:val="uk-UA"/>
        </w:rPr>
        <w:t>ю</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фотографу</w:t>
      </w:r>
      <w:r>
        <w:rPr>
          <w:rFonts w:ascii="Times New Roman" w:hAnsi="Times New Roman" w:cs="Times New Roman"/>
          <w:sz w:val="28"/>
          <w:lang w:val="uk-UA"/>
        </w:rPr>
        <w:t>ю</w:t>
      </w:r>
      <w:r w:rsidRPr="00186340">
        <w:rPr>
          <w:rFonts w:ascii="Times New Roman" w:hAnsi="Times New Roman" w:cs="Times New Roman"/>
          <w:sz w:val="28"/>
          <w:lang w:val="uk-UA"/>
        </w:rPr>
        <w:t xml:space="preserve">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майстру</w:t>
      </w:r>
      <w:r>
        <w:rPr>
          <w:rFonts w:ascii="Times New Roman" w:hAnsi="Times New Roman" w:cs="Times New Roman"/>
          <w:sz w:val="28"/>
          <w:lang w:val="uk-UA"/>
        </w:rPr>
        <w:t>ю</w:t>
      </w:r>
    </w:p>
    <w:p w:rsidR="00186340" w:rsidRPr="00186340" w:rsidRDefault="00186340" w:rsidP="00186340">
      <w:pPr>
        <w:pStyle w:val="a3"/>
        <w:spacing w:line="360" w:lineRule="auto"/>
        <w:jc w:val="both"/>
        <w:rPr>
          <w:rFonts w:ascii="Times New Roman" w:hAnsi="Times New Roman" w:cs="Times New Roman"/>
          <w:b/>
          <w:sz w:val="28"/>
          <w:lang w:val="uk-UA"/>
        </w:rPr>
      </w:pPr>
      <w:r>
        <w:rPr>
          <w:rFonts w:ascii="Times New Roman" w:hAnsi="Times New Roman" w:cs="Times New Roman"/>
          <w:b/>
          <w:sz w:val="28"/>
          <w:lang w:val="uk-UA"/>
        </w:rPr>
        <w:lastRenderedPageBreak/>
        <w:t>2. Як часто В</w:t>
      </w:r>
      <w:r w:rsidRPr="00186340">
        <w:rPr>
          <w:rFonts w:ascii="Times New Roman" w:hAnsi="Times New Roman" w:cs="Times New Roman"/>
          <w:b/>
          <w:sz w:val="28"/>
          <w:lang w:val="uk-UA"/>
        </w:rPr>
        <w:t xml:space="preserve">и відвідуєте бібліотеку?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 н</w:t>
      </w:r>
      <w:r w:rsidRPr="00186340">
        <w:rPr>
          <w:rFonts w:ascii="Times New Roman" w:hAnsi="Times New Roman" w:cs="Times New Roman"/>
          <w:sz w:val="28"/>
          <w:lang w:val="uk-UA"/>
        </w:rPr>
        <w:t xml:space="preserve">е щороку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1 раз на рік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1 раз на півроку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1 раз в 3 місяці </w:t>
      </w:r>
    </w:p>
    <w:p w:rsidR="00186340" w:rsidRPr="00186340" w:rsidRDefault="00186340" w:rsidP="00186340">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 к</w:t>
      </w:r>
      <w:r w:rsidRPr="00186340">
        <w:rPr>
          <w:rFonts w:ascii="Times New Roman" w:hAnsi="Times New Roman" w:cs="Times New Roman"/>
          <w:sz w:val="28"/>
          <w:lang w:val="uk-UA"/>
        </w:rPr>
        <w:t xml:space="preserve">ожен місяць </w:t>
      </w:r>
    </w:p>
    <w:p w:rsidR="00186340" w:rsidRPr="00186340" w:rsidRDefault="00186340" w:rsidP="00186340">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 к</w:t>
      </w:r>
      <w:r w:rsidRPr="00186340">
        <w:rPr>
          <w:rFonts w:ascii="Times New Roman" w:hAnsi="Times New Roman" w:cs="Times New Roman"/>
          <w:sz w:val="28"/>
          <w:lang w:val="uk-UA"/>
        </w:rPr>
        <w:t xml:space="preserve">ілька разів на місяць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3. Яку роль у Вашому житті відіграє читання?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це необхідна частина навчання, роботи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спосіб отримання потрібної інформації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читання</w:t>
      </w:r>
      <w:r>
        <w:rPr>
          <w:rFonts w:ascii="Times New Roman" w:hAnsi="Times New Roman" w:cs="Times New Roman"/>
          <w:sz w:val="28"/>
          <w:lang w:val="uk-UA"/>
        </w:rPr>
        <w:t xml:space="preserve"> </w:t>
      </w:r>
      <w:r w:rsidRPr="00186340">
        <w:rPr>
          <w:rFonts w:ascii="Times New Roman" w:hAnsi="Times New Roman" w:cs="Times New Roman"/>
          <w:sz w:val="28"/>
          <w:lang w:val="uk-UA"/>
        </w:rPr>
        <w:t>-</w:t>
      </w:r>
      <w:r>
        <w:rPr>
          <w:rFonts w:ascii="Times New Roman" w:hAnsi="Times New Roman" w:cs="Times New Roman"/>
          <w:sz w:val="28"/>
          <w:lang w:val="uk-UA"/>
        </w:rPr>
        <w:t xml:space="preserve"> </w:t>
      </w:r>
      <w:r w:rsidRPr="00186340">
        <w:rPr>
          <w:rFonts w:ascii="Times New Roman" w:hAnsi="Times New Roman" w:cs="Times New Roman"/>
          <w:sz w:val="28"/>
          <w:lang w:val="uk-UA"/>
        </w:rPr>
        <w:t xml:space="preserve">це спосіб розвитку особистості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відпочинок, розвага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Pr>
          <w:rFonts w:ascii="Times New Roman" w:hAnsi="Times New Roman" w:cs="Times New Roman"/>
          <w:b/>
          <w:sz w:val="28"/>
          <w:lang w:val="uk-UA"/>
        </w:rPr>
        <w:t>4. Про що В</w:t>
      </w:r>
      <w:r w:rsidRPr="00186340">
        <w:rPr>
          <w:rFonts w:ascii="Times New Roman" w:hAnsi="Times New Roman" w:cs="Times New Roman"/>
          <w:b/>
          <w:sz w:val="28"/>
          <w:lang w:val="uk-UA"/>
        </w:rPr>
        <w:t xml:space="preserve">и любите читати?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читаю навчальну літературу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читаю художню літературу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люблю розважальне читання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читаю в основному періодику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5. Для чого </w:t>
      </w:r>
      <w:r>
        <w:rPr>
          <w:rFonts w:ascii="Times New Roman" w:hAnsi="Times New Roman" w:cs="Times New Roman"/>
          <w:b/>
          <w:sz w:val="28"/>
          <w:lang w:val="uk-UA"/>
        </w:rPr>
        <w:t>В</w:t>
      </w:r>
      <w:r w:rsidRPr="00186340">
        <w:rPr>
          <w:rFonts w:ascii="Times New Roman" w:hAnsi="Times New Roman" w:cs="Times New Roman"/>
          <w:b/>
          <w:sz w:val="28"/>
          <w:lang w:val="uk-UA"/>
        </w:rPr>
        <w:t xml:space="preserve">и відвідуєте бібліотеку?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 в</w:t>
      </w:r>
      <w:r w:rsidRPr="00186340">
        <w:rPr>
          <w:rFonts w:ascii="Times New Roman" w:hAnsi="Times New Roman" w:cs="Times New Roman"/>
          <w:sz w:val="28"/>
          <w:lang w:val="uk-UA"/>
        </w:rPr>
        <w:t xml:space="preserve">ибрати книгу для читання </w:t>
      </w:r>
    </w:p>
    <w:p w:rsidR="00186340" w:rsidRPr="00186340" w:rsidRDefault="00186340" w:rsidP="00186340">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 д</w:t>
      </w:r>
      <w:r w:rsidRPr="00186340">
        <w:rPr>
          <w:rFonts w:ascii="Times New Roman" w:hAnsi="Times New Roman" w:cs="Times New Roman"/>
          <w:sz w:val="28"/>
          <w:lang w:val="uk-UA"/>
        </w:rPr>
        <w:t xml:space="preserve">ля спілкування </w:t>
      </w:r>
    </w:p>
    <w:p w:rsidR="00186340" w:rsidRPr="00186340" w:rsidRDefault="00186340" w:rsidP="00186340">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 з</w:t>
      </w:r>
      <w:r w:rsidRPr="00186340">
        <w:rPr>
          <w:rFonts w:ascii="Times New Roman" w:hAnsi="Times New Roman" w:cs="Times New Roman"/>
          <w:sz w:val="28"/>
          <w:lang w:val="uk-UA"/>
        </w:rPr>
        <w:t xml:space="preserve">найти однодумців </w:t>
      </w: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sz w:val="28"/>
          <w:lang w:val="uk-UA"/>
        </w:rPr>
        <w:t xml:space="preserve">^ </w:t>
      </w:r>
      <w:r>
        <w:rPr>
          <w:rFonts w:ascii="Times New Roman" w:hAnsi="Times New Roman" w:cs="Times New Roman"/>
          <w:sz w:val="28"/>
          <w:lang w:val="uk-UA"/>
        </w:rPr>
        <w:t>в</w:t>
      </w:r>
      <w:r w:rsidRPr="00186340">
        <w:rPr>
          <w:rFonts w:ascii="Times New Roman" w:hAnsi="Times New Roman" w:cs="Times New Roman"/>
          <w:sz w:val="28"/>
          <w:lang w:val="uk-UA"/>
        </w:rPr>
        <w:t>ідвідати заходи</w:t>
      </w:r>
      <w:r w:rsidRPr="00186340">
        <w:rPr>
          <w:rFonts w:ascii="Times New Roman" w:hAnsi="Times New Roman" w:cs="Times New Roman"/>
          <w:b/>
          <w:sz w:val="28"/>
          <w:lang w:val="uk-UA"/>
        </w:rPr>
        <w:t xml:space="preserve">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lastRenderedPageBreak/>
        <w:t>6. Як</w:t>
      </w:r>
      <w:r>
        <w:rPr>
          <w:rFonts w:ascii="Times New Roman" w:hAnsi="Times New Roman" w:cs="Times New Roman"/>
          <w:b/>
          <w:sz w:val="28"/>
          <w:lang w:val="uk-UA"/>
        </w:rPr>
        <w:t>ому</w:t>
      </w:r>
      <w:r w:rsidRPr="00186340">
        <w:rPr>
          <w:rFonts w:ascii="Times New Roman" w:hAnsi="Times New Roman" w:cs="Times New Roman"/>
          <w:b/>
          <w:sz w:val="28"/>
          <w:lang w:val="uk-UA"/>
        </w:rPr>
        <w:t xml:space="preserve"> жанр</w:t>
      </w:r>
      <w:r>
        <w:rPr>
          <w:rFonts w:ascii="Times New Roman" w:hAnsi="Times New Roman" w:cs="Times New Roman"/>
          <w:b/>
          <w:sz w:val="28"/>
          <w:lang w:val="uk-UA"/>
        </w:rPr>
        <w:t>у</w:t>
      </w:r>
      <w:r w:rsidRPr="00186340">
        <w:rPr>
          <w:rFonts w:ascii="Times New Roman" w:hAnsi="Times New Roman" w:cs="Times New Roman"/>
          <w:b/>
          <w:sz w:val="28"/>
          <w:lang w:val="uk-UA"/>
        </w:rPr>
        <w:t xml:space="preserve"> художньої </w:t>
      </w:r>
      <w:r>
        <w:rPr>
          <w:rFonts w:ascii="Times New Roman" w:hAnsi="Times New Roman" w:cs="Times New Roman"/>
          <w:b/>
          <w:sz w:val="28"/>
          <w:lang w:val="uk-UA"/>
        </w:rPr>
        <w:t>літератури Ви віддаєте перевагу</w:t>
      </w:r>
      <w:r w:rsidRPr="00186340">
        <w:rPr>
          <w:rFonts w:ascii="Times New Roman" w:hAnsi="Times New Roman" w:cs="Times New Roman"/>
          <w:b/>
          <w:sz w:val="28"/>
          <w:lang w:val="uk-UA"/>
        </w:rPr>
        <w:t xml:space="preserve">?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фантастика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роман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розповідь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вірш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історичний роман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детектив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гумор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сатира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класика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мемуари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7. Яка книга, прочитана </w:t>
      </w:r>
      <w:r>
        <w:rPr>
          <w:rFonts w:ascii="Times New Roman" w:hAnsi="Times New Roman" w:cs="Times New Roman"/>
          <w:b/>
          <w:sz w:val="28"/>
          <w:lang w:val="uk-UA"/>
        </w:rPr>
        <w:t>за останній рік, В</w:t>
      </w:r>
      <w:r w:rsidRPr="00186340">
        <w:rPr>
          <w:rFonts w:ascii="Times New Roman" w:hAnsi="Times New Roman" w:cs="Times New Roman"/>
          <w:b/>
          <w:sz w:val="28"/>
          <w:lang w:val="uk-UA"/>
        </w:rPr>
        <w:t xml:space="preserve">ам запам'яталася? </w:t>
      </w: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______________________________________________________ </w:t>
      </w: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______________________________________________________ </w:t>
      </w: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8. Що </w:t>
      </w:r>
      <w:r>
        <w:rPr>
          <w:rFonts w:ascii="Times New Roman" w:hAnsi="Times New Roman" w:cs="Times New Roman"/>
          <w:b/>
          <w:sz w:val="28"/>
          <w:lang w:val="uk-UA"/>
        </w:rPr>
        <w:t>В</w:t>
      </w:r>
      <w:r w:rsidRPr="00186340">
        <w:rPr>
          <w:rFonts w:ascii="Times New Roman" w:hAnsi="Times New Roman" w:cs="Times New Roman"/>
          <w:b/>
          <w:sz w:val="28"/>
          <w:lang w:val="uk-UA"/>
        </w:rPr>
        <w:t xml:space="preserve">и читаєте зараз? </w:t>
      </w:r>
    </w:p>
    <w:p w:rsidR="00186340" w:rsidRPr="00186340" w:rsidRDefault="00186340" w:rsidP="00186340">
      <w:pPr>
        <w:pStyle w:val="a3"/>
        <w:spacing w:line="360" w:lineRule="auto"/>
        <w:jc w:val="both"/>
        <w:rPr>
          <w:rFonts w:ascii="Times New Roman" w:hAnsi="Times New Roman" w:cs="Times New Roman"/>
          <w:b/>
          <w:sz w:val="28"/>
          <w:lang w:val="uk-UA"/>
        </w:rPr>
      </w:pPr>
      <w:r>
        <w:rPr>
          <w:rFonts w:ascii="Times New Roman" w:hAnsi="Times New Roman" w:cs="Times New Roman"/>
          <w:b/>
          <w:sz w:val="28"/>
          <w:lang w:val="uk-UA"/>
        </w:rPr>
        <w:t>__________</w:t>
      </w:r>
      <w:r w:rsidRPr="00186340">
        <w:rPr>
          <w:rFonts w:ascii="Times New Roman" w:hAnsi="Times New Roman" w:cs="Times New Roman"/>
          <w:b/>
          <w:sz w:val="28"/>
          <w:lang w:val="uk-UA"/>
        </w:rPr>
        <w:t xml:space="preserve">____________________________________________ </w:t>
      </w: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______________________________________________________ </w:t>
      </w: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______________________________________________________ </w:t>
      </w:r>
    </w:p>
    <w:p w:rsid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9. Що для Вас є визначальним при виборі видань?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зміст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рекомендація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жанр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w:t>
      </w:r>
      <w:r>
        <w:rPr>
          <w:rFonts w:ascii="Times New Roman" w:hAnsi="Times New Roman" w:cs="Times New Roman"/>
          <w:sz w:val="28"/>
          <w:lang w:val="uk-UA"/>
        </w:rPr>
        <w:t>біглий</w:t>
      </w:r>
      <w:r w:rsidRPr="00186340">
        <w:rPr>
          <w:rFonts w:ascii="Times New Roman" w:hAnsi="Times New Roman" w:cs="Times New Roman"/>
          <w:sz w:val="28"/>
          <w:lang w:val="uk-UA"/>
        </w:rPr>
        <w:t xml:space="preserve"> перегляд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відкликання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анотація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lastRenderedPageBreak/>
        <w:t xml:space="preserve">10. Які заходи, організовані в бібліотеці, Ви відвідуєте?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 бібліоні</w:t>
      </w:r>
      <w:r w:rsidRPr="00186340">
        <w:rPr>
          <w:rFonts w:ascii="Times New Roman" w:hAnsi="Times New Roman" w:cs="Times New Roman"/>
          <w:sz w:val="28"/>
          <w:lang w:val="uk-UA"/>
        </w:rPr>
        <w:t xml:space="preserve">чь </w:t>
      </w:r>
    </w:p>
    <w:p w:rsidR="00186340" w:rsidRPr="00186340" w:rsidRDefault="00186340" w:rsidP="00186340">
      <w:pPr>
        <w:pStyle w:val="a3"/>
        <w:spacing w:line="360" w:lineRule="auto"/>
        <w:jc w:val="both"/>
        <w:rPr>
          <w:rFonts w:ascii="Times New Roman" w:hAnsi="Times New Roman" w:cs="Times New Roman"/>
          <w:sz w:val="28"/>
          <w:lang w:val="uk-UA"/>
        </w:rPr>
      </w:pPr>
      <w:r>
        <w:rPr>
          <w:rFonts w:ascii="Times New Roman" w:hAnsi="Times New Roman" w:cs="Times New Roman"/>
          <w:sz w:val="28"/>
          <w:lang w:val="uk-UA"/>
        </w:rPr>
        <w:t>^ т</w:t>
      </w:r>
      <w:r w:rsidRPr="00186340">
        <w:rPr>
          <w:rFonts w:ascii="Times New Roman" w:hAnsi="Times New Roman" w:cs="Times New Roman"/>
          <w:sz w:val="28"/>
          <w:lang w:val="uk-UA"/>
        </w:rPr>
        <w:t xml:space="preserve">ворчі вечори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w:t>
      </w:r>
      <w:r>
        <w:rPr>
          <w:rFonts w:ascii="Times New Roman" w:hAnsi="Times New Roman" w:cs="Times New Roman"/>
          <w:sz w:val="28"/>
          <w:lang w:val="uk-UA"/>
        </w:rPr>
        <w:t>л</w:t>
      </w:r>
      <w:r w:rsidRPr="00186340">
        <w:rPr>
          <w:rFonts w:ascii="Times New Roman" w:hAnsi="Times New Roman" w:cs="Times New Roman"/>
          <w:sz w:val="28"/>
          <w:lang w:val="uk-UA"/>
        </w:rPr>
        <w:t xml:space="preserve">ітературні уроки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w:t>
      </w:r>
      <w:r>
        <w:rPr>
          <w:rFonts w:ascii="Times New Roman" w:hAnsi="Times New Roman" w:cs="Times New Roman"/>
          <w:sz w:val="28"/>
          <w:lang w:val="uk-UA"/>
        </w:rPr>
        <w:t>м</w:t>
      </w:r>
      <w:r w:rsidRPr="00186340">
        <w:rPr>
          <w:rFonts w:ascii="Times New Roman" w:hAnsi="Times New Roman" w:cs="Times New Roman"/>
          <w:sz w:val="28"/>
          <w:lang w:val="uk-UA"/>
        </w:rPr>
        <w:t xml:space="preserve">айстер-класи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w:t>
      </w:r>
      <w:r>
        <w:rPr>
          <w:rFonts w:ascii="Times New Roman" w:hAnsi="Times New Roman" w:cs="Times New Roman"/>
          <w:sz w:val="28"/>
          <w:lang w:val="uk-UA"/>
        </w:rPr>
        <w:t>не відвідую</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Pr>
          <w:rFonts w:ascii="Times New Roman" w:hAnsi="Times New Roman" w:cs="Times New Roman"/>
          <w:b/>
          <w:sz w:val="28"/>
          <w:lang w:val="uk-UA"/>
        </w:rPr>
        <w:t>11. Чи Любите В</w:t>
      </w:r>
      <w:r w:rsidRPr="00186340">
        <w:rPr>
          <w:rFonts w:ascii="Times New Roman" w:hAnsi="Times New Roman" w:cs="Times New Roman"/>
          <w:b/>
          <w:sz w:val="28"/>
          <w:lang w:val="uk-UA"/>
        </w:rPr>
        <w:t xml:space="preserve">и відвідувати заходи, спрямовані </w:t>
      </w:r>
      <w:r>
        <w:rPr>
          <w:rFonts w:ascii="Times New Roman" w:hAnsi="Times New Roman" w:cs="Times New Roman"/>
          <w:b/>
          <w:sz w:val="28"/>
          <w:lang w:val="uk-UA"/>
        </w:rPr>
        <w:t>на додаткову освіту і розвиток?</w:t>
      </w:r>
      <w:r w:rsidRPr="00186340">
        <w:rPr>
          <w:rFonts w:ascii="Times New Roman" w:hAnsi="Times New Roman" w:cs="Times New Roman"/>
          <w:b/>
          <w:sz w:val="28"/>
          <w:lang w:val="uk-UA"/>
        </w:rPr>
        <w:t xml:space="preserve">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так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ні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вважаю їх марними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не знаю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12. Бажані джерела інформації та знань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Інтернет</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^телебачення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книга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газети, журнали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спілкування з членами сім'ї, друзями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13. На вашу думку, які форми дозвілля можуть розвивати інтелект?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лекції</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тренінг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семінар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диспут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lastRenderedPageBreak/>
        <w:t xml:space="preserve">^ дискусія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інтелектуальні ігри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перегляд фільмів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спілкування з друзями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читання книг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перегляд телепрограм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роздум на самоті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важко відповісти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Pr>
          <w:rFonts w:ascii="Times New Roman" w:hAnsi="Times New Roman" w:cs="Times New Roman"/>
          <w:b/>
          <w:sz w:val="28"/>
          <w:lang w:val="uk-UA"/>
        </w:rPr>
        <w:t>14. У якій якості В</w:t>
      </w:r>
      <w:r w:rsidRPr="00186340">
        <w:rPr>
          <w:rFonts w:ascii="Times New Roman" w:hAnsi="Times New Roman" w:cs="Times New Roman"/>
          <w:b/>
          <w:sz w:val="28"/>
          <w:lang w:val="uk-UA"/>
        </w:rPr>
        <w:t xml:space="preserve">и хотіли б взяти участь у бібліотечних заходах? </w:t>
      </w:r>
    </w:p>
    <w:p w:rsidR="00186340" w:rsidRPr="00186340" w:rsidRDefault="00186340" w:rsidP="00186340">
      <w:pPr>
        <w:pStyle w:val="a3"/>
        <w:spacing w:line="360" w:lineRule="auto"/>
        <w:jc w:val="both"/>
        <w:rPr>
          <w:rFonts w:ascii="Times New Roman" w:hAnsi="Times New Roman" w:cs="Times New Roman"/>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організатор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учасник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глядач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радник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технічний помічник </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xml:space="preserve">^ важко відповісти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15. Вкажіть </w:t>
      </w:r>
      <w:r>
        <w:rPr>
          <w:rFonts w:ascii="Times New Roman" w:hAnsi="Times New Roman" w:cs="Times New Roman"/>
          <w:b/>
          <w:sz w:val="28"/>
          <w:lang w:val="uk-UA"/>
        </w:rPr>
        <w:t>В</w:t>
      </w:r>
      <w:r w:rsidRPr="00186340">
        <w:rPr>
          <w:rFonts w:ascii="Times New Roman" w:hAnsi="Times New Roman" w:cs="Times New Roman"/>
          <w:b/>
          <w:sz w:val="28"/>
          <w:lang w:val="uk-UA"/>
        </w:rPr>
        <w:t xml:space="preserve">ашу стать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чоловіча</w:t>
      </w:r>
    </w:p>
    <w:p w:rsidR="00186340" w:rsidRPr="00186340" w:rsidRDefault="00186340" w:rsidP="00186340">
      <w:pPr>
        <w:pStyle w:val="a3"/>
        <w:spacing w:line="360" w:lineRule="auto"/>
        <w:jc w:val="both"/>
        <w:rPr>
          <w:rFonts w:ascii="Times New Roman" w:hAnsi="Times New Roman" w:cs="Times New Roman"/>
          <w:sz w:val="28"/>
          <w:lang w:val="uk-UA"/>
        </w:rPr>
      </w:pPr>
      <w:r w:rsidRPr="00186340">
        <w:rPr>
          <w:rFonts w:ascii="Times New Roman" w:hAnsi="Times New Roman" w:cs="Times New Roman"/>
          <w:sz w:val="28"/>
          <w:lang w:val="uk-UA"/>
        </w:rPr>
        <w:t>^ жіноча</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16. Вкажіть Ваш вік </w:t>
      </w:r>
    </w:p>
    <w:p w:rsidR="00186340" w:rsidRPr="00186340" w:rsidRDefault="00186340" w:rsidP="00186340">
      <w:pPr>
        <w:pStyle w:val="a3"/>
        <w:spacing w:line="360" w:lineRule="auto"/>
        <w:jc w:val="both"/>
        <w:rPr>
          <w:rFonts w:ascii="Times New Roman" w:hAnsi="Times New Roman" w:cs="Times New Roman"/>
          <w:b/>
          <w:sz w:val="28"/>
          <w:lang w:val="uk-UA"/>
        </w:rPr>
      </w:pPr>
    </w:p>
    <w:p w:rsidR="00186340" w:rsidRPr="00186340" w:rsidRDefault="00186340" w:rsidP="00186340">
      <w:pPr>
        <w:pStyle w:val="a3"/>
        <w:spacing w:line="360" w:lineRule="auto"/>
        <w:jc w:val="both"/>
        <w:rPr>
          <w:rFonts w:ascii="Times New Roman" w:hAnsi="Times New Roman" w:cs="Times New Roman"/>
          <w:b/>
          <w:sz w:val="28"/>
          <w:lang w:val="uk-UA"/>
        </w:rPr>
      </w:pPr>
      <w:r w:rsidRPr="00186340">
        <w:rPr>
          <w:rFonts w:ascii="Times New Roman" w:hAnsi="Times New Roman" w:cs="Times New Roman"/>
          <w:b/>
          <w:sz w:val="28"/>
          <w:lang w:val="uk-UA"/>
        </w:rPr>
        <w:t xml:space="preserve">___________________ </w:t>
      </w:r>
    </w:p>
    <w:p w:rsidR="00E726A8" w:rsidRPr="00186340" w:rsidRDefault="00186340" w:rsidP="00186340">
      <w:pPr>
        <w:pStyle w:val="a3"/>
        <w:spacing w:line="360" w:lineRule="auto"/>
        <w:jc w:val="center"/>
        <w:rPr>
          <w:i/>
          <w:iCs/>
          <w:sz w:val="26"/>
          <w:szCs w:val="26"/>
          <w:lang w:val="uk-UA"/>
        </w:rPr>
      </w:pPr>
      <w:r w:rsidRPr="00186340">
        <w:rPr>
          <w:rFonts w:ascii="Times New Roman" w:hAnsi="Times New Roman" w:cs="Times New Roman"/>
          <w:i/>
          <w:sz w:val="28"/>
          <w:lang w:val="uk-UA"/>
        </w:rPr>
        <w:t>Ми дякуємо Вам за участь в опитуванні і обов'язково врахуємо Ваші побажання в подальшій роботі.</w:t>
      </w:r>
    </w:p>
    <w:p w:rsidR="00E726A8" w:rsidRDefault="00E726A8" w:rsidP="000A116B">
      <w:pPr>
        <w:pStyle w:val="a3"/>
        <w:spacing w:line="360" w:lineRule="auto"/>
        <w:jc w:val="both"/>
        <w:rPr>
          <w:i/>
          <w:iCs/>
          <w:sz w:val="26"/>
          <w:szCs w:val="26"/>
          <w:lang w:val="uk-UA"/>
        </w:rPr>
      </w:pPr>
    </w:p>
    <w:p w:rsidR="00E726A8" w:rsidRDefault="00E726A8" w:rsidP="000A116B">
      <w:pPr>
        <w:pStyle w:val="a3"/>
        <w:spacing w:line="360" w:lineRule="auto"/>
        <w:jc w:val="both"/>
        <w:rPr>
          <w:i/>
          <w:iCs/>
          <w:sz w:val="26"/>
          <w:szCs w:val="26"/>
          <w:lang w:val="uk-UA"/>
        </w:rPr>
      </w:pPr>
    </w:p>
    <w:p w:rsidR="00E726A8" w:rsidRDefault="00E726A8" w:rsidP="00E726A8">
      <w:pPr>
        <w:pStyle w:val="a3"/>
        <w:spacing w:line="360" w:lineRule="auto"/>
        <w:jc w:val="right"/>
        <w:rPr>
          <w:rFonts w:ascii="Times New Roman" w:hAnsi="Times New Roman" w:cs="Times New Roman"/>
          <w:iCs/>
          <w:sz w:val="28"/>
          <w:szCs w:val="26"/>
          <w:lang w:val="uk-UA"/>
        </w:rPr>
      </w:pPr>
      <w:r w:rsidRPr="00E726A8">
        <w:rPr>
          <w:rFonts w:ascii="Times New Roman" w:hAnsi="Times New Roman" w:cs="Times New Roman"/>
          <w:iCs/>
          <w:sz w:val="28"/>
          <w:szCs w:val="26"/>
          <w:lang w:val="uk-UA"/>
        </w:rPr>
        <w:lastRenderedPageBreak/>
        <w:t xml:space="preserve">Додаток </w:t>
      </w:r>
      <w:r>
        <w:rPr>
          <w:rFonts w:ascii="Times New Roman" w:hAnsi="Times New Roman" w:cs="Times New Roman"/>
          <w:iCs/>
          <w:sz w:val="28"/>
          <w:szCs w:val="26"/>
          <w:lang w:val="uk-UA"/>
        </w:rPr>
        <w:t>Б</w:t>
      </w:r>
    </w:p>
    <w:p w:rsidR="00136F3B" w:rsidRDefault="00186340" w:rsidP="00E726A8">
      <w:pPr>
        <w:pStyle w:val="a3"/>
        <w:spacing w:line="360" w:lineRule="auto"/>
        <w:jc w:val="center"/>
        <w:rPr>
          <w:rFonts w:ascii="Times New Roman" w:hAnsi="Times New Roman" w:cs="Times New Roman"/>
          <w:sz w:val="28"/>
          <w:lang w:val="uk-UA"/>
        </w:rPr>
      </w:pPr>
      <w:r w:rsidRPr="00186340">
        <w:rPr>
          <w:rFonts w:ascii="Times New Roman" w:hAnsi="Times New Roman" w:cs="Times New Roman"/>
          <w:sz w:val="28"/>
          <w:lang w:val="uk-UA"/>
        </w:rPr>
        <w:t xml:space="preserve">Результати соціологічного дослідження </w:t>
      </w:r>
      <w:r>
        <w:rPr>
          <w:rFonts w:ascii="Times New Roman" w:hAnsi="Times New Roman" w:cs="Times New Roman"/>
          <w:sz w:val="28"/>
          <w:lang w:val="uk-UA"/>
        </w:rPr>
        <w:t>і</w:t>
      </w:r>
      <w:r w:rsidRPr="00186340">
        <w:rPr>
          <w:rFonts w:ascii="Times New Roman" w:hAnsi="Times New Roman" w:cs="Times New Roman"/>
          <w:sz w:val="28"/>
          <w:lang w:val="uk-UA"/>
        </w:rPr>
        <w:t xml:space="preserve">нтересів та переваг користувачів КЗ </w:t>
      </w:r>
      <w:r>
        <w:rPr>
          <w:rFonts w:ascii="Times New Roman" w:hAnsi="Times New Roman" w:cs="Times New Roman"/>
          <w:sz w:val="28"/>
          <w:lang w:val="uk-UA"/>
        </w:rPr>
        <w:t>«</w:t>
      </w:r>
      <w:r w:rsidRPr="00186340">
        <w:rPr>
          <w:rFonts w:ascii="Times New Roman" w:hAnsi="Times New Roman" w:cs="Times New Roman"/>
          <w:sz w:val="28"/>
          <w:lang w:val="uk-UA"/>
        </w:rPr>
        <w:t>Кремінська РЦБС»</w:t>
      </w:r>
      <w:r w:rsidR="00136F3B">
        <w:rPr>
          <w:rFonts w:ascii="Times New Roman" w:hAnsi="Times New Roman" w:cs="Times New Roman"/>
          <w:noProof/>
          <w:sz w:val="28"/>
          <w:lang w:eastAsia="ru-RU"/>
        </w:rPr>
        <w:drawing>
          <wp:inline distT="0" distB="0" distL="0" distR="0">
            <wp:extent cx="4813300" cy="2603500"/>
            <wp:effectExtent l="0" t="0" r="25400" b="254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70A2" w:rsidRDefault="005970A2"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extent cx="4787900" cy="2019300"/>
            <wp:effectExtent l="0" t="0" r="1270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70A2" w:rsidRDefault="005970A2"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09E033E1" wp14:editId="7932E5C6">
            <wp:extent cx="4813300" cy="2603500"/>
            <wp:effectExtent l="0" t="0" r="25400" b="254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70A2" w:rsidRDefault="005970A2" w:rsidP="00E726A8">
      <w:pPr>
        <w:pStyle w:val="a3"/>
        <w:spacing w:line="360" w:lineRule="auto"/>
        <w:jc w:val="center"/>
        <w:rPr>
          <w:rFonts w:ascii="Times New Roman" w:hAnsi="Times New Roman" w:cs="Times New Roman"/>
          <w:sz w:val="28"/>
          <w:lang w:val="uk-UA"/>
        </w:rPr>
      </w:pPr>
    </w:p>
    <w:p w:rsidR="005970A2" w:rsidRDefault="003805E3"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lastRenderedPageBreak/>
        <w:drawing>
          <wp:inline distT="0" distB="0" distL="0" distR="0" wp14:anchorId="4D5C9E25" wp14:editId="752BC369">
            <wp:extent cx="4813300" cy="1981200"/>
            <wp:effectExtent l="0" t="0" r="2540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05E3" w:rsidRDefault="003805E3"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1679935E" wp14:editId="511739B1">
            <wp:extent cx="4813300" cy="1955800"/>
            <wp:effectExtent l="0" t="0" r="25400" b="254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05E3" w:rsidRDefault="003805E3"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2C27C273" wp14:editId="0C5B70F9">
            <wp:extent cx="4813300" cy="1981200"/>
            <wp:effectExtent l="0" t="0" r="2540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05E3" w:rsidRDefault="003805E3"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2C27C273" wp14:editId="0C5B70F9">
            <wp:extent cx="4813300" cy="1981200"/>
            <wp:effectExtent l="0" t="0" r="2540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05E3" w:rsidRDefault="003805E3" w:rsidP="00E726A8">
      <w:pPr>
        <w:pStyle w:val="a3"/>
        <w:spacing w:line="360" w:lineRule="auto"/>
        <w:jc w:val="center"/>
        <w:rPr>
          <w:rFonts w:ascii="Times New Roman" w:hAnsi="Times New Roman" w:cs="Times New Roman"/>
          <w:sz w:val="28"/>
          <w:lang w:val="uk-UA"/>
        </w:rPr>
      </w:pPr>
    </w:p>
    <w:p w:rsidR="003805E3" w:rsidRDefault="003805E3" w:rsidP="00E726A8">
      <w:pPr>
        <w:pStyle w:val="a3"/>
        <w:spacing w:line="360" w:lineRule="auto"/>
        <w:jc w:val="center"/>
        <w:rPr>
          <w:rFonts w:ascii="Times New Roman" w:hAnsi="Times New Roman" w:cs="Times New Roman"/>
          <w:sz w:val="28"/>
          <w:lang w:val="uk-UA"/>
        </w:rPr>
      </w:pPr>
    </w:p>
    <w:p w:rsidR="003805E3" w:rsidRDefault="003805E3"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lastRenderedPageBreak/>
        <w:drawing>
          <wp:inline distT="0" distB="0" distL="0" distR="0" wp14:anchorId="2C27C273" wp14:editId="0C5B70F9">
            <wp:extent cx="4813300" cy="1981200"/>
            <wp:effectExtent l="0" t="0" r="2540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05E3" w:rsidRDefault="003805E3"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2C27C273" wp14:editId="0C5B70F9">
            <wp:extent cx="4813300" cy="1981200"/>
            <wp:effectExtent l="0" t="0" r="2540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05E3" w:rsidRDefault="003805E3"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2C27C273" wp14:editId="0C5B70F9">
            <wp:extent cx="4813300" cy="1981200"/>
            <wp:effectExtent l="0" t="0" r="2540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6010" w:rsidRDefault="00D86010"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3D123CDE" wp14:editId="7FB5F499">
            <wp:extent cx="4813300" cy="1981200"/>
            <wp:effectExtent l="0" t="0" r="2540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05E3" w:rsidRDefault="003805E3"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lastRenderedPageBreak/>
        <w:drawing>
          <wp:inline distT="0" distB="0" distL="0" distR="0" wp14:anchorId="2C27C273" wp14:editId="0C5B70F9">
            <wp:extent cx="4813300" cy="3810000"/>
            <wp:effectExtent l="0" t="0" r="2540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6010" w:rsidRDefault="00D86010"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3D123CDE" wp14:editId="7FB5F499">
            <wp:extent cx="4813300" cy="1981200"/>
            <wp:effectExtent l="0" t="0" r="2540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6010" w:rsidRDefault="00D86010" w:rsidP="00E726A8">
      <w:pPr>
        <w:pStyle w:val="a3"/>
        <w:spacing w:line="360" w:lineRule="auto"/>
        <w:jc w:val="center"/>
        <w:rPr>
          <w:rFonts w:ascii="Times New Roman" w:hAnsi="Times New Roman" w:cs="Times New Roman"/>
          <w:sz w:val="28"/>
          <w:lang w:val="uk-UA"/>
        </w:rPr>
      </w:pPr>
      <w:r>
        <w:rPr>
          <w:rFonts w:ascii="Times New Roman" w:hAnsi="Times New Roman" w:cs="Times New Roman"/>
          <w:noProof/>
          <w:sz w:val="28"/>
          <w:lang w:eastAsia="ru-RU"/>
        </w:rPr>
        <w:drawing>
          <wp:inline distT="0" distB="0" distL="0" distR="0" wp14:anchorId="3D123CDE" wp14:editId="7FB5F499">
            <wp:extent cx="4813300" cy="1981200"/>
            <wp:effectExtent l="0" t="0" r="2540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700BA" w:rsidRDefault="008700BA" w:rsidP="00E726A8">
      <w:pPr>
        <w:pStyle w:val="a3"/>
        <w:spacing w:line="360" w:lineRule="auto"/>
        <w:jc w:val="center"/>
        <w:rPr>
          <w:rFonts w:ascii="Times New Roman" w:hAnsi="Times New Roman" w:cs="Times New Roman"/>
          <w:sz w:val="28"/>
          <w:lang w:val="uk-UA"/>
        </w:rPr>
      </w:pPr>
    </w:p>
    <w:p w:rsidR="008700BA" w:rsidRDefault="008700BA" w:rsidP="00E726A8">
      <w:pPr>
        <w:pStyle w:val="a3"/>
        <w:spacing w:line="360" w:lineRule="auto"/>
        <w:jc w:val="center"/>
        <w:rPr>
          <w:rFonts w:ascii="Times New Roman" w:hAnsi="Times New Roman" w:cs="Times New Roman"/>
          <w:sz w:val="28"/>
          <w:lang w:val="uk-UA"/>
        </w:rPr>
      </w:pPr>
    </w:p>
    <w:p w:rsidR="008700BA" w:rsidRDefault="008700BA" w:rsidP="00E726A8">
      <w:pPr>
        <w:pStyle w:val="a3"/>
        <w:spacing w:line="360" w:lineRule="auto"/>
        <w:jc w:val="center"/>
        <w:rPr>
          <w:rFonts w:ascii="Times New Roman" w:hAnsi="Times New Roman" w:cs="Times New Roman"/>
          <w:sz w:val="28"/>
          <w:lang w:val="uk-UA"/>
        </w:rPr>
      </w:pPr>
    </w:p>
    <w:p w:rsidR="008700BA" w:rsidRDefault="008700BA" w:rsidP="008700BA">
      <w:pPr>
        <w:pStyle w:val="a3"/>
        <w:spacing w:line="360" w:lineRule="auto"/>
        <w:jc w:val="right"/>
        <w:rPr>
          <w:rFonts w:ascii="Times New Roman" w:hAnsi="Times New Roman" w:cs="Times New Roman"/>
          <w:sz w:val="28"/>
          <w:lang w:val="uk-UA"/>
        </w:rPr>
      </w:pPr>
      <w:r>
        <w:rPr>
          <w:rFonts w:ascii="Times New Roman" w:hAnsi="Times New Roman" w:cs="Times New Roman"/>
          <w:sz w:val="28"/>
          <w:lang w:val="uk-UA"/>
        </w:rPr>
        <w:lastRenderedPageBreak/>
        <w:t>Додаток В</w:t>
      </w:r>
    </w:p>
    <w:p w:rsidR="008700BA" w:rsidRDefault="00230F23" w:rsidP="008700BA">
      <w:pPr>
        <w:pStyle w:val="a3"/>
        <w:spacing w:line="360" w:lineRule="auto"/>
        <w:jc w:val="center"/>
        <w:rPr>
          <w:rFonts w:ascii="Times New Roman" w:hAnsi="Times New Roman" w:cs="Times New Roman"/>
          <w:sz w:val="28"/>
          <w:lang w:val="uk-UA"/>
        </w:rPr>
      </w:pPr>
      <w:r>
        <w:rPr>
          <w:rFonts w:ascii="Times New Roman" w:hAnsi="Times New Roman" w:cs="Times New Roman"/>
          <w:sz w:val="28"/>
          <w:lang w:val="uk-UA"/>
        </w:rPr>
        <w:t>Приблизний план заходів Клубу «КРІТ»</w:t>
      </w:r>
    </w:p>
    <w:tbl>
      <w:tblPr>
        <w:tblStyle w:val="a9"/>
        <w:tblW w:w="0" w:type="auto"/>
        <w:tblLook w:val="04A0" w:firstRow="1" w:lastRow="0" w:firstColumn="1" w:lastColumn="0" w:noHBand="0" w:noVBand="1"/>
      </w:tblPr>
      <w:tblGrid>
        <w:gridCol w:w="479"/>
        <w:gridCol w:w="1651"/>
        <w:gridCol w:w="1742"/>
        <w:gridCol w:w="1877"/>
        <w:gridCol w:w="1112"/>
        <w:gridCol w:w="1622"/>
        <w:gridCol w:w="1371"/>
      </w:tblGrid>
      <w:tr w:rsidR="00795EFA" w:rsidTr="008A06CE">
        <w:tc>
          <w:tcPr>
            <w:tcW w:w="479" w:type="dxa"/>
          </w:tcPr>
          <w:p w:rsidR="00230F23" w:rsidRPr="00183F9B" w:rsidRDefault="00230F23"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w:t>
            </w:r>
          </w:p>
        </w:tc>
        <w:tc>
          <w:tcPr>
            <w:tcW w:w="1651" w:type="dxa"/>
          </w:tcPr>
          <w:p w:rsidR="00230F23" w:rsidRPr="00183F9B" w:rsidRDefault="00230F23"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Ключові заходи</w:t>
            </w:r>
          </w:p>
        </w:tc>
        <w:tc>
          <w:tcPr>
            <w:tcW w:w="1742" w:type="dxa"/>
          </w:tcPr>
          <w:p w:rsidR="00230F23" w:rsidRPr="00183F9B" w:rsidRDefault="00230F23"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Зміст</w:t>
            </w:r>
          </w:p>
        </w:tc>
        <w:tc>
          <w:tcPr>
            <w:tcW w:w="1877" w:type="dxa"/>
          </w:tcPr>
          <w:p w:rsidR="00230F23" w:rsidRPr="00183F9B" w:rsidRDefault="00230F23"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Аудиторія</w:t>
            </w:r>
          </w:p>
        </w:tc>
        <w:tc>
          <w:tcPr>
            <w:tcW w:w="1112" w:type="dxa"/>
          </w:tcPr>
          <w:p w:rsidR="00230F23" w:rsidRPr="00183F9B" w:rsidRDefault="00230F23"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Строки</w:t>
            </w:r>
          </w:p>
        </w:tc>
        <w:tc>
          <w:tcPr>
            <w:tcW w:w="1622" w:type="dxa"/>
          </w:tcPr>
          <w:p w:rsidR="00230F23" w:rsidRPr="00183F9B" w:rsidRDefault="00230F23"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Кількісний результат</w:t>
            </w:r>
          </w:p>
        </w:tc>
        <w:tc>
          <w:tcPr>
            <w:tcW w:w="1371" w:type="dxa"/>
          </w:tcPr>
          <w:p w:rsidR="00230F23" w:rsidRPr="00183F9B" w:rsidRDefault="00230F23"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Виконавці</w:t>
            </w:r>
          </w:p>
        </w:tc>
      </w:tr>
      <w:tr w:rsidR="008A06CE" w:rsidTr="008A06CE">
        <w:tc>
          <w:tcPr>
            <w:tcW w:w="479" w:type="dxa"/>
          </w:tcPr>
          <w:p w:rsidR="008A06CE" w:rsidRPr="00183F9B"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651" w:type="dxa"/>
          </w:tcPr>
          <w:p w:rsidR="008A06CE" w:rsidRPr="00183F9B"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742" w:type="dxa"/>
          </w:tcPr>
          <w:p w:rsidR="008A06CE" w:rsidRPr="00183F9B"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877" w:type="dxa"/>
          </w:tcPr>
          <w:p w:rsidR="008A06CE" w:rsidRPr="00183F9B"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112" w:type="dxa"/>
          </w:tcPr>
          <w:p w:rsidR="008A06CE" w:rsidRPr="00183F9B"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622" w:type="dxa"/>
          </w:tcPr>
          <w:p w:rsidR="008A06CE" w:rsidRPr="00183F9B"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371" w:type="dxa"/>
          </w:tcPr>
          <w:p w:rsidR="008A06CE" w:rsidRPr="00183F9B"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r>
      <w:tr w:rsidR="00795EFA" w:rsidTr="008A06CE">
        <w:tc>
          <w:tcPr>
            <w:tcW w:w="479" w:type="dxa"/>
          </w:tcPr>
          <w:p w:rsidR="00230F23" w:rsidRPr="00183F9B" w:rsidRDefault="00230F23"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1</w:t>
            </w:r>
          </w:p>
        </w:tc>
        <w:tc>
          <w:tcPr>
            <w:tcW w:w="1651" w:type="dxa"/>
          </w:tcPr>
          <w:p w:rsidR="00230F23" w:rsidRPr="00183F9B" w:rsidRDefault="00230F23"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Організаційні збори</w:t>
            </w:r>
          </w:p>
        </w:tc>
        <w:tc>
          <w:tcPr>
            <w:tcW w:w="1742" w:type="dxa"/>
          </w:tcPr>
          <w:p w:rsidR="00230F23" w:rsidRPr="00183F9B" w:rsidRDefault="00230F23"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Складання правил клубу, вибір ради, розподіл обов'язків, у тому числі з підготовки відкриття</w:t>
            </w:r>
          </w:p>
        </w:tc>
        <w:tc>
          <w:tcPr>
            <w:tcW w:w="1877" w:type="dxa"/>
          </w:tcPr>
          <w:p w:rsidR="00230F23" w:rsidRPr="00183F9B" w:rsidRDefault="00230F23" w:rsidP="00183F9B">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Бібліотекар-куратор клубу, активісти (5-6 осіб)</w:t>
            </w:r>
          </w:p>
        </w:tc>
        <w:tc>
          <w:tcPr>
            <w:tcW w:w="1112" w:type="dxa"/>
          </w:tcPr>
          <w:p w:rsidR="00230F23" w:rsidRPr="00183F9B" w:rsidRDefault="00183F9B"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Жовтень 2021</w:t>
            </w:r>
          </w:p>
        </w:tc>
        <w:tc>
          <w:tcPr>
            <w:tcW w:w="1622" w:type="dxa"/>
          </w:tcPr>
          <w:p w:rsidR="00230F23" w:rsidRPr="00183F9B" w:rsidRDefault="00183F9B" w:rsidP="00183F9B">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Буде о</w:t>
            </w:r>
            <w:r w:rsidRPr="00183F9B">
              <w:rPr>
                <w:rFonts w:ascii="Times New Roman" w:hAnsi="Times New Roman" w:cs="Times New Roman"/>
                <w:sz w:val="20"/>
                <w:szCs w:val="20"/>
                <w:lang w:val="uk-UA"/>
              </w:rPr>
              <w:t xml:space="preserve">брана </w:t>
            </w:r>
            <w:r>
              <w:rPr>
                <w:rFonts w:ascii="Times New Roman" w:hAnsi="Times New Roman" w:cs="Times New Roman"/>
                <w:sz w:val="20"/>
                <w:szCs w:val="20"/>
                <w:lang w:val="uk-UA"/>
              </w:rPr>
              <w:t>р</w:t>
            </w:r>
            <w:r w:rsidRPr="00183F9B">
              <w:rPr>
                <w:rFonts w:ascii="Times New Roman" w:hAnsi="Times New Roman" w:cs="Times New Roman"/>
                <w:sz w:val="20"/>
                <w:szCs w:val="20"/>
                <w:lang w:val="uk-UA"/>
              </w:rPr>
              <w:t>ада, розроблені правила клубу, розподілені обов'язки, в тому числі з підготовки відкриття клубу</w:t>
            </w:r>
          </w:p>
        </w:tc>
        <w:tc>
          <w:tcPr>
            <w:tcW w:w="1371" w:type="dxa"/>
          </w:tcPr>
          <w:p w:rsidR="00230F23" w:rsidRPr="00183F9B" w:rsidRDefault="00183F9B" w:rsidP="00183F9B">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Бібліотекар-куратор клубу, активісти  (5-6 осіб)</w:t>
            </w:r>
          </w:p>
        </w:tc>
      </w:tr>
      <w:tr w:rsidR="00795EFA" w:rsidTr="008A06CE">
        <w:tc>
          <w:tcPr>
            <w:tcW w:w="479" w:type="dxa"/>
          </w:tcPr>
          <w:p w:rsidR="00230F23" w:rsidRPr="00183F9B" w:rsidRDefault="00183F9B"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651" w:type="dxa"/>
          </w:tcPr>
          <w:p w:rsidR="00230F23" w:rsidRPr="00183F9B" w:rsidRDefault="00183F9B"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Конкурс на кращу назву, слоган і емблему клубу розвиваючих ігрових технологій</w:t>
            </w:r>
          </w:p>
        </w:tc>
        <w:tc>
          <w:tcPr>
            <w:tcW w:w="1742" w:type="dxa"/>
          </w:tcPr>
          <w:p w:rsidR="00183F9B" w:rsidRPr="00183F9B" w:rsidRDefault="00183F9B" w:rsidP="00183F9B">
            <w:pPr>
              <w:pStyle w:val="a3"/>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Створення положення, поширення інформації про проведення конкурсу в освітніх установах, в мережі Інтернет.</w:t>
            </w:r>
          </w:p>
          <w:p w:rsidR="00230F23" w:rsidRPr="00183F9B" w:rsidRDefault="00183F9B" w:rsidP="00183F9B">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Проведення конкурсу, Підведення підсумків, нагородження переможців на відкритті клубу</w:t>
            </w:r>
          </w:p>
        </w:tc>
        <w:tc>
          <w:tcPr>
            <w:tcW w:w="1877" w:type="dxa"/>
          </w:tcPr>
          <w:p w:rsidR="00230F23" w:rsidRPr="00183F9B" w:rsidRDefault="00183F9B"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Всі бажаючі віком від 14 до 40 років</w:t>
            </w:r>
          </w:p>
        </w:tc>
        <w:tc>
          <w:tcPr>
            <w:tcW w:w="1112" w:type="dxa"/>
          </w:tcPr>
          <w:p w:rsidR="00230F23" w:rsidRPr="00183F9B" w:rsidRDefault="00183F9B"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Жовтень-листопад 2021</w:t>
            </w:r>
          </w:p>
        </w:tc>
        <w:tc>
          <w:tcPr>
            <w:tcW w:w="1622" w:type="dxa"/>
          </w:tcPr>
          <w:p w:rsidR="00230F23" w:rsidRPr="00183F9B" w:rsidRDefault="00183F9B"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 клуба</w:t>
            </w:r>
            <w:r w:rsidRPr="00183F9B">
              <w:rPr>
                <w:rFonts w:ascii="Times New Roman" w:hAnsi="Times New Roman" w:cs="Times New Roman"/>
                <w:sz w:val="20"/>
                <w:szCs w:val="20"/>
                <w:lang w:val="uk-UA"/>
              </w:rPr>
              <w:t xml:space="preserve"> з'являться назва, слоган і емблема, які будуть використані в рекламних матеріалах, нагородної продукції, при оформленні приміщення, методичних розробок</w:t>
            </w:r>
          </w:p>
        </w:tc>
        <w:tc>
          <w:tcPr>
            <w:tcW w:w="1371" w:type="dxa"/>
          </w:tcPr>
          <w:p w:rsidR="00230F23" w:rsidRPr="00183F9B" w:rsidRDefault="00183F9B" w:rsidP="00230F23">
            <w:pPr>
              <w:pStyle w:val="a3"/>
              <w:spacing w:line="276" w:lineRule="auto"/>
              <w:jc w:val="center"/>
              <w:rPr>
                <w:rFonts w:ascii="Times New Roman" w:hAnsi="Times New Roman" w:cs="Times New Roman"/>
                <w:sz w:val="20"/>
                <w:szCs w:val="20"/>
                <w:lang w:val="uk-UA"/>
              </w:rPr>
            </w:pPr>
            <w:r w:rsidRPr="00183F9B">
              <w:rPr>
                <w:rFonts w:ascii="Times New Roman" w:hAnsi="Times New Roman" w:cs="Times New Roman"/>
                <w:sz w:val="20"/>
                <w:szCs w:val="20"/>
                <w:lang w:val="uk-UA"/>
              </w:rPr>
              <w:t>Бібліотекар-куратор клубу</w:t>
            </w:r>
          </w:p>
        </w:tc>
      </w:tr>
      <w:tr w:rsidR="00795EFA" w:rsidTr="008A06CE">
        <w:tc>
          <w:tcPr>
            <w:tcW w:w="479" w:type="dxa"/>
          </w:tcPr>
          <w:p w:rsidR="00230F23" w:rsidRPr="00183F9B" w:rsidRDefault="00183F9B"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651"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Придбання необхідного обладнання</w:t>
            </w:r>
          </w:p>
        </w:tc>
        <w:tc>
          <w:tcPr>
            <w:tcW w:w="1742" w:type="dxa"/>
          </w:tcPr>
          <w:p w:rsidR="00230F23" w:rsidRPr="00183F9B" w:rsidRDefault="0055759A" w:rsidP="0055759A">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 xml:space="preserve">Згідно Бюджету проекту </w:t>
            </w:r>
            <w:r>
              <w:rPr>
                <w:rFonts w:ascii="Times New Roman" w:hAnsi="Times New Roman" w:cs="Times New Roman"/>
                <w:sz w:val="20"/>
                <w:szCs w:val="20"/>
                <w:lang w:val="uk-UA"/>
              </w:rPr>
              <w:t>КРІТ</w:t>
            </w:r>
          </w:p>
        </w:tc>
        <w:tc>
          <w:tcPr>
            <w:tcW w:w="1877"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Всі бажаючі віком від 14 до 40 років</w:t>
            </w:r>
          </w:p>
        </w:tc>
        <w:tc>
          <w:tcPr>
            <w:tcW w:w="1112"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Протягом реалізації проекту</w:t>
            </w:r>
          </w:p>
        </w:tc>
        <w:tc>
          <w:tcPr>
            <w:tcW w:w="1622" w:type="dxa"/>
          </w:tcPr>
          <w:p w:rsidR="00230F23" w:rsidRPr="00183F9B" w:rsidRDefault="0055759A" w:rsidP="0055759A">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 xml:space="preserve">Буде придбано необхідне обладнання згідно </w:t>
            </w:r>
            <w:r>
              <w:rPr>
                <w:rFonts w:ascii="Times New Roman" w:hAnsi="Times New Roman" w:cs="Times New Roman"/>
                <w:sz w:val="20"/>
                <w:szCs w:val="20"/>
                <w:lang w:val="uk-UA"/>
              </w:rPr>
              <w:t>б</w:t>
            </w:r>
            <w:r w:rsidRPr="0055759A">
              <w:rPr>
                <w:rFonts w:ascii="Times New Roman" w:hAnsi="Times New Roman" w:cs="Times New Roman"/>
                <w:sz w:val="20"/>
                <w:szCs w:val="20"/>
                <w:lang w:val="uk-UA"/>
              </w:rPr>
              <w:t xml:space="preserve">юджету проекту </w:t>
            </w:r>
            <w:r>
              <w:rPr>
                <w:rFonts w:ascii="Times New Roman" w:hAnsi="Times New Roman" w:cs="Times New Roman"/>
                <w:sz w:val="20"/>
                <w:szCs w:val="20"/>
                <w:lang w:val="uk-UA"/>
              </w:rPr>
              <w:t>КРІТ</w:t>
            </w:r>
          </w:p>
        </w:tc>
        <w:tc>
          <w:tcPr>
            <w:tcW w:w="1371" w:type="dxa"/>
          </w:tcPr>
          <w:p w:rsidR="00230F23" w:rsidRPr="00183F9B" w:rsidRDefault="0055759A" w:rsidP="0055759A">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 xml:space="preserve">Бібліотекар-куратор клубу, адміністрація </w:t>
            </w:r>
          </w:p>
        </w:tc>
      </w:tr>
      <w:tr w:rsidR="00795EFA" w:rsidTr="008A06CE">
        <w:tc>
          <w:tcPr>
            <w:tcW w:w="479"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651"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Підготовка приміщення до відкриття клубу</w:t>
            </w:r>
          </w:p>
        </w:tc>
        <w:tc>
          <w:tcPr>
            <w:tcW w:w="1742"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Розстановка меблів, оформлення приміщення</w:t>
            </w:r>
          </w:p>
        </w:tc>
        <w:tc>
          <w:tcPr>
            <w:tcW w:w="1877"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Всі бажаючі віком від 14 до 40 років</w:t>
            </w:r>
          </w:p>
        </w:tc>
        <w:tc>
          <w:tcPr>
            <w:tcW w:w="1112"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Січень 2022</w:t>
            </w:r>
          </w:p>
        </w:tc>
        <w:tc>
          <w:tcPr>
            <w:tcW w:w="1622"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Буде підготовлено приміщення для відкриття клубу та організації його діяльності</w:t>
            </w:r>
          </w:p>
        </w:tc>
        <w:tc>
          <w:tcPr>
            <w:tcW w:w="1371"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Бібліотекар-куратор клубу, адміністрація</w:t>
            </w:r>
          </w:p>
        </w:tc>
      </w:tr>
      <w:tr w:rsidR="00795EFA" w:rsidTr="008A06CE">
        <w:tc>
          <w:tcPr>
            <w:tcW w:w="479"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651"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Відкриття клубу</w:t>
            </w:r>
          </w:p>
        </w:tc>
        <w:tc>
          <w:tcPr>
            <w:tcW w:w="1742" w:type="dxa"/>
          </w:tcPr>
          <w:p w:rsidR="00230F23" w:rsidRPr="00183F9B" w:rsidRDefault="0055759A" w:rsidP="0055759A">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Урочисте відкриття клубу із залученням офіційних осіб, кома</w:t>
            </w:r>
            <w:r>
              <w:rPr>
                <w:rFonts w:ascii="Times New Roman" w:hAnsi="Times New Roman" w:cs="Times New Roman"/>
                <w:sz w:val="20"/>
                <w:szCs w:val="20"/>
                <w:lang w:val="uk-UA"/>
              </w:rPr>
              <w:t>нд-учасниць інтелектуальних тур</w:t>
            </w:r>
            <w:r w:rsidRPr="0055759A">
              <w:rPr>
                <w:rFonts w:ascii="Times New Roman" w:hAnsi="Times New Roman" w:cs="Times New Roman"/>
                <w:sz w:val="20"/>
                <w:szCs w:val="20"/>
                <w:lang w:val="uk-UA"/>
              </w:rPr>
              <w:t>н</w:t>
            </w:r>
            <w:r>
              <w:rPr>
                <w:rFonts w:ascii="Times New Roman" w:hAnsi="Times New Roman" w:cs="Times New Roman"/>
                <w:sz w:val="20"/>
                <w:szCs w:val="20"/>
                <w:lang w:val="uk-UA"/>
              </w:rPr>
              <w:t>і</w:t>
            </w:r>
            <w:r w:rsidRPr="0055759A">
              <w:rPr>
                <w:rFonts w:ascii="Times New Roman" w:hAnsi="Times New Roman" w:cs="Times New Roman"/>
                <w:sz w:val="20"/>
                <w:szCs w:val="20"/>
                <w:lang w:val="uk-UA"/>
              </w:rPr>
              <w:t>рі</w:t>
            </w:r>
            <w:r>
              <w:rPr>
                <w:rFonts w:ascii="Times New Roman" w:hAnsi="Times New Roman" w:cs="Times New Roman"/>
                <w:sz w:val="20"/>
                <w:szCs w:val="20"/>
                <w:lang w:val="uk-UA"/>
              </w:rPr>
              <w:t>в, презентація його діяльності</w:t>
            </w:r>
          </w:p>
        </w:tc>
        <w:tc>
          <w:tcPr>
            <w:tcW w:w="1877"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Бажаючі від 14 до 40 років, в тому числі активісти та почесні гості</w:t>
            </w:r>
          </w:p>
        </w:tc>
        <w:tc>
          <w:tcPr>
            <w:tcW w:w="1112"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Лютий 2022</w:t>
            </w:r>
          </w:p>
        </w:tc>
        <w:tc>
          <w:tcPr>
            <w:tcW w:w="1622"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Розпочнеться робота клубу із залученням у його д</w:t>
            </w:r>
            <w:r w:rsidR="00795EFA">
              <w:rPr>
                <w:rFonts w:ascii="Times New Roman" w:hAnsi="Times New Roman" w:cs="Times New Roman"/>
                <w:sz w:val="20"/>
                <w:szCs w:val="20"/>
                <w:lang w:val="uk-UA"/>
              </w:rPr>
              <w:t xml:space="preserve">іяльність молоді та інших </w:t>
            </w:r>
            <w:r w:rsidRPr="0055759A">
              <w:rPr>
                <w:rFonts w:ascii="Times New Roman" w:hAnsi="Times New Roman" w:cs="Times New Roman"/>
                <w:sz w:val="20"/>
                <w:szCs w:val="20"/>
                <w:lang w:val="uk-UA"/>
              </w:rPr>
              <w:t>бажаючих</w:t>
            </w:r>
          </w:p>
        </w:tc>
        <w:tc>
          <w:tcPr>
            <w:tcW w:w="1371" w:type="dxa"/>
          </w:tcPr>
          <w:p w:rsidR="00230F23" w:rsidRPr="00183F9B" w:rsidRDefault="0055759A" w:rsidP="00230F23">
            <w:pPr>
              <w:pStyle w:val="a3"/>
              <w:spacing w:line="276" w:lineRule="auto"/>
              <w:jc w:val="center"/>
              <w:rPr>
                <w:rFonts w:ascii="Times New Roman" w:hAnsi="Times New Roman" w:cs="Times New Roman"/>
                <w:sz w:val="20"/>
                <w:szCs w:val="20"/>
                <w:lang w:val="uk-UA"/>
              </w:rPr>
            </w:pPr>
            <w:r w:rsidRPr="0055759A">
              <w:rPr>
                <w:rFonts w:ascii="Times New Roman" w:hAnsi="Times New Roman" w:cs="Times New Roman"/>
                <w:sz w:val="20"/>
                <w:szCs w:val="20"/>
                <w:lang w:val="uk-UA"/>
              </w:rPr>
              <w:t>Бібліотекар-куратор, рада клубу</w:t>
            </w:r>
          </w:p>
        </w:tc>
      </w:tr>
    </w:tbl>
    <w:p w:rsidR="008A06CE" w:rsidRDefault="008A06CE">
      <w:pPr>
        <w:rPr>
          <w:lang w:val="uk-UA"/>
        </w:rPr>
      </w:pPr>
      <w:r>
        <w:br w:type="page"/>
      </w:r>
    </w:p>
    <w:p w:rsidR="008A06CE" w:rsidRDefault="008A06CE" w:rsidP="008A06CE">
      <w:pPr>
        <w:pStyle w:val="a3"/>
        <w:spacing w:line="360" w:lineRule="auto"/>
        <w:jc w:val="right"/>
        <w:rPr>
          <w:rFonts w:ascii="Times New Roman" w:hAnsi="Times New Roman" w:cs="Times New Roman"/>
          <w:sz w:val="28"/>
          <w:lang w:val="uk-UA"/>
        </w:rPr>
      </w:pPr>
      <w:r>
        <w:rPr>
          <w:rFonts w:ascii="Times New Roman" w:hAnsi="Times New Roman" w:cs="Times New Roman"/>
          <w:sz w:val="28"/>
          <w:lang w:val="uk-UA"/>
        </w:rPr>
        <w:lastRenderedPageBreak/>
        <w:t>Продовження додатку В</w:t>
      </w:r>
    </w:p>
    <w:tbl>
      <w:tblPr>
        <w:tblStyle w:val="a9"/>
        <w:tblW w:w="0" w:type="auto"/>
        <w:tblLook w:val="04A0" w:firstRow="1" w:lastRow="0" w:firstColumn="1" w:lastColumn="0" w:noHBand="0" w:noVBand="1"/>
      </w:tblPr>
      <w:tblGrid>
        <w:gridCol w:w="479"/>
        <w:gridCol w:w="1651"/>
        <w:gridCol w:w="1742"/>
        <w:gridCol w:w="1877"/>
        <w:gridCol w:w="1112"/>
        <w:gridCol w:w="1622"/>
        <w:gridCol w:w="1371"/>
      </w:tblGrid>
      <w:tr w:rsidR="008A06CE" w:rsidTr="008A06CE">
        <w:tc>
          <w:tcPr>
            <w:tcW w:w="479" w:type="dxa"/>
          </w:tcPr>
          <w:p w:rsidR="008A06C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651" w:type="dxa"/>
          </w:tcPr>
          <w:p w:rsidR="008A06CE" w:rsidRPr="008E51D2"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742" w:type="dxa"/>
          </w:tcPr>
          <w:p w:rsidR="008A06CE" w:rsidRPr="008E51D2"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877" w:type="dxa"/>
          </w:tcPr>
          <w:p w:rsidR="008A06CE" w:rsidRPr="008E51D2"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112" w:type="dxa"/>
          </w:tcPr>
          <w:p w:rsidR="008A06CE" w:rsidRPr="008E51D2"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622" w:type="dxa"/>
          </w:tcPr>
          <w:p w:rsidR="008A06CE" w:rsidRPr="008E51D2"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371" w:type="dxa"/>
          </w:tcPr>
          <w:p w:rsidR="008A06CE" w:rsidRPr="008E51D2"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651"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sidRPr="008E51D2">
              <w:rPr>
                <w:rFonts w:ascii="Times New Roman" w:hAnsi="Times New Roman" w:cs="Times New Roman"/>
                <w:sz w:val="20"/>
                <w:szCs w:val="20"/>
                <w:lang w:val="uk-UA"/>
              </w:rPr>
              <w:t>Організація Клубної діяльності</w:t>
            </w:r>
          </w:p>
        </w:tc>
        <w:tc>
          <w:tcPr>
            <w:tcW w:w="1742"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sidRPr="008E51D2">
              <w:rPr>
                <w:rFonts w:ascii="Times New Roman" w:hAnsi="Times New Roman" w:cs="Times New Roman"/>
                <w:sz w:val="20"/>
                <w:szCs w:val="20"/>
                <w:lang w:val="uk-UA"/>
              </w:rPr>
              <w:t>Організація зустрічей, проведення тренінгів та лекцій, знайомство з різновидами інтелектуальних, ділових та рольових ігор, у тому числі настільних, проведення турнірів</w:t>
            </w:r>
          </w:p>
        </w:tc>
        <w:tc>
          <w:tcPr>
            <w:tcW w:w="1877"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sidRPr="008E51D2">
              <w:rPr>
                <w:rFonts w:ascii="Times New Roman" w:hAnsi="Times New Roman" w:cs="Times New Roman"/>
                <w:sz w:val="20"/>
                <w:szCs w:val="20"/>
                <w:lang w:val="uk-UA"/>
              </w:rPr>
              <w:t>Всі бажаючі віком від 14 до 40 років</w:t>
            </w:r>
          </w:p>
        </w:tc>
        <w:tc>
          <w:tcPr>
            <w:tcW w:w="1112"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sidRPr="008E51D2">
              <w:rPr>
                <w:rFonts w:ascii="Times New Roman" w:hAnsi="Times New Roman" w:cs="Times New Roman"/>
                <w:sz w:val="20"/>
                <w:szCs w:val="20"/>
                <w:lang w:val="uk-UA"/>
              </w:rPr>
              <w:t>Протягом реалізації проекту</w:t>
            </w:r>
          </w:p>
        </w:tc>
        <w:tc>
          <w:tcPr>
            <w:tcW w:w="1622"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sidRPr="008E51D2">
              <w:rPr>
                <w:rFonts w:ascii="Times New Roman" w:hAnsi="Times New Roman" w:cs="Times New Roman"/>
                <w:sz w:val="20"/>
                <w:szCs w:val="20"/>
                <w:lang w:val="uk-UA"/>
              </w:rPr>
              <w:t>Клуб відвідуватиме учнівська та працююча молодь, користувачі віком до 40 років, списковий склад учасників клубу – не менше 30 осіб.</w:t>
            </w:r>
          </w:p>
        </w:tc>
        <w:tc>
          <w:tcPr>
            <w:tcW w:w="1371"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sidRPr="008E51D2">
              <w:rPr>
                <w:rFonts w:ascii="Times New Roman" w:hAnsi="Times New Roman" w:cs="Times New Roman"/>
                <w:sz w:val="20"/>
                <w:szCs w:val="20"/>
                <w:lang w:val="uk-UA"/>
              </w:rPr>
              <w:t>Бібліотекар-куратор, рада клубу</w:t>
            </w:r>
          </w:p>
        </w:tc>
      </w:tr>
      <w:tr w:rsidR="00795EFA" w:rsidRPr="0080267B"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1651"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sidRPr="008E51D2">
              <w:rPr>
                <w:rFonts w:ascii="Times New Roman" w:hAnsi="Times New Roman" w:cs="Times New Roman"/>
                <w:sz w:val="20"/>
                <w:szCs w:val="20"/>
                <w:lang w:val="uk-UA"/>
              </w:rPr>
              <w:t>Проведення міського чемпіонату з брейн-рингу серед працюючої молоді та бажаючих віком до 40 років.</w:t>
            </w:r>
          </w:p>
        </w:tc>
        <w:tc>
          <w:tcPr>
            <w:tcW w:w="1742"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sidRPr="008E51D2">
              <w:rPr>
                <w:rFonts w:ascii="Times New Roman" w:hAnsi="Times New Roman" w:cs="Times New Roman"/>
                <w:sz w:val="20"/>
                <w:szCs w:val="20"/>
                <w:lang w:val="uk-UA"/>
              </w:rPr>
              <w:t>Чемпіонат включає в себе відбіркові етапи і фінальну гру</w:t>
            </w:r>
          </w:p>
        </w:tc>
        <w:tc>
          <w:tcPr>
            <w:tcW w:w="1877" w:type="dxa"/>
          </w:tcPr>
          <w:p w:rsidR="00230F23" w:rsidRPr="00183F9B" w:rsidRDefault="00795EFA" w:rsidP="00230F23">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Команди шкіл, організацій, установ, що складаються з працюючої молоді та бажаючих віком до 40 років</w:t>
            </w:r>
          </w:p>
        </w:tc>
        <w:tc>
          <w:tcPr>
            <w:tcW w:w="1112" w:type="dxa"/>
          </w:tcPr>
          <w:p w:rsidR="00230F23" w:rsidRPr="00183F9B" w:rsidRDefault="00795EFA"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Лютий-березень 2022</w:t>
            </w:r>
          </w:p>
        </w:tc>
        <w:tc>
          <w:tcPr>
            <w:tcW w:w="1622" w:type="dxa"/>
          </w:tcPr>
          <w:p w:rsidR="00230F23" w:rsidRPr="00183F9B" w:rsidRDefault="00795EFA" w:rsidP="00795EFA">
            <w:pPr>
              <w:pStyle w:val="a3"/>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У відбіркових іграх візьмуть участ</w:t>
            </w:r>
            <w:r>
              <w:rPr>
                <w:rFonts w:ascii="Times New Roman" w:hAnsi="Times New Roman" w:cs="Times New Roman"/>
                <w:sz w:val="20"/>
                <w:szCs w:val="20"/>
                <w:lang w:val="uk-UA"/>
              </w:rPr>
              <w:t xml:space="preserve">ь не менше 10 команд (100 чол). </w:t>
            </w:r>
            <w:r w:rsidRPr="00795EFA">
              <w:rPr>
                <w:rFonts w:ascii="Times New Roman" w:hAnsi="Times New Roman" w:cs="Times New Roman"/>
                <w:sz w:val="20"/>
                <w:szCs w:val="20"/>
                <w:lang w:val="uk-UA"/>
              </w:rPr>
              <w:t>У фіналі візьмуть участь не менше 2 команд (10 осіб)</w:t>
            </w:r>
          </w:p>
        </w:tc>
        <w:tc>
          <w:tcPr>
            <w:tcW w:w="1371" w:type="dxa"/>
          </w:tcPr>
          <w:p w:rsidR="00230F23" w:rsidRPr="00183F9B" w:rsidRDefault="00795EFA" w:rsidP="00795EFA">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 xml:space="preserve">Бібліотекар-куратор клубу, рада клубу, адміністрація </w:t>
            </w:r>
            <w:r>
              <w:rPr>
                <w:rFonts w:ascii="Times New Roman" w:hAnsi="Times New Roman" w:cs="Times New Roman"/>
                <w:sz w:val="20"/>
                <w:szCs w:val="20"/>
                <w:lang w:val="uk-UA"/>
              </w:rPr>
              <w:t>бібліотеки</w:t>
            </w:r>
            <w:r w:rsidRPr="00795EFA">
              <w:rPr>
                <w:rFonts w:ascii="Times New Roman" w:hAnsi="Times New Roman" w:cs="Times New Roman"/>
                <w:sz w:val="20"/>
                <w:szCs w:val="20"/>
                <w:lang w:val="uk-UA"/>
              </w:rPr>
              <w:t>, адміністрації організацій та установ</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651" w:type="dxa"/>
          </w:tcPr>
          <w:p w:rsidR="00230F23" w:rsidRPr="00183F9B" w:rsidRDefault="00795EFA" w:rsidP="00230F23">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Проведення шкільного кубка з брейн-рингу</w:t>
            </w:r>
          </w:p>
        </w:tc>
        <w:tc>
          <w:tcPr>
            <w:tcW w:w="1742" w:type="dxa"/>
          </w:tcPr>
          <w:p w:rsidR="00230F23" w:rsidRPr="00183F9B" w:rsidRDefault="00795EFA" w:rsidP="00230F23">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Кубок включає в себе відбіркові етапи і фінальну гру</w:t>
            </w:r>
          </w:p>
        </w:tc>
        <w:tc>
          <w:tcPr>
            <w:tcW w:w="1877" w:type="dxa"/>
          </w:tcPr>
          <w:p w:rsidR="00230F23" w:rsidRPr="00183F9B" w:rsidRDefault="00795EFA" w:rsidP="00230F23">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Шкільні команди 8-11 класів</w:t>
            </w:r>
          </w:p>
        </w:tc>
        <w:tc>
          <w:tcPr>
            <w:tcW w:w="1112" w:type="dxa"/>
          </w:tcPr>
          <w:p w:rsidR="00230F23" w:rsidRPr="00183F9B" w:rsidRDefault="00795EFA" w:rsidP="00230F23">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Лютий-березень 2022</w:t>
            </w:r>
          </w:p>
        </w:tc>
        <w:tc>
          <w:tcPr>
            <w:tcW w:w="1622" w:type="dxa"/>
          </w:tcPr>
          <w:p w:rsidR="00230F23" w:rsidRPr="00183F9B" w:rsidRDefault="00795EFA" w:rsidP="00795EFA">
            <w:pPr>
              <w:pStyle w:val="a3"/>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У відбіркових іграх візьмуть уча</w:t>
            </w:r>
            <w:r>
              <w:rPr>
                <w:rFonts w:ascii="Times New Roman" w:hAnsi="Times New Roman" w:cs="Times New Roman"/>
                <w:sz w:val="20"/>
                <w:szCs w:val="20"/>
                <w:lang w:val="uk-UA"/>
              </w:rPr>
              <w:t xml:space="preserve">сть не менше 8 команд (50 чол). </w:t>
            </w:r>
            <w:r w:rsidRPr="00795EFA">
              <w:rPr>
                <w:rFonts w:ascii="Times New Roman" w:hAnsi="Times New Roman" w:cs="Times New Roman"/>
                <w:sz w:val="20"/>
                <w:szCs w:val="20"/>
                <w:lang w:val="uk-UA"/>
              </w:rPr>
              <w:t>У фіналі візьмуть участь не менше 2 команд (12 осіб)</w:t>
            </w:r>
          </w:p>
        </w:tc>
        <w:tc>
          <w:tcPr>
            <w:tcW w:w="1371" w:type="dxa"/>
          </w:tcPr>
          <w:p w:rsidR="00230F23" w:rsidRPr="00183F9B" w:rsidRDefault="00795EFA" w:rsidP="00795EFA">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 xml:space="preserve">Бібліотекар-куратор клубу, рада клубу, адміністрація </w:t>
            </w:r>
            <w:r>
              <w:rPr>
                <w:rFonts w:ascii="Times New Roman" w:hAnsi="Times New Roman" w:cs="Times New Roman"/>
                <w:sz w:val="20"/>
                <w:szCs w:val="20"/>
                <w:lang w:val="uk-UA"/>
              </w:rPr>
              <w:t>бібліотеки</w:t>
            </w:r>
            <w:r w:rsidRPr="00795EFA">
              <w:rPr>
                <w:rFonts w:ascii="Times New Roman" w:hAnsi="Times New Roman" w:cs="Times New Roman"/>
                <w:sz w:val="20"/>
                <w:szCs w:val="20"/>
                <w:lang w:val="uk-UA"/>
              </w:rPr>
              <w:t>, заступники директора з виховної роботи</w:t>
            </w:r>
          </w:p>
        </w:tc>
      </w:tr>
      <w:tr w:rsidR="00795EFA" w:rsidRPr="0080267B"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651" w:type="dxa"/>
          </w:tcPr>
          <w:p w:rsidR="00230F23" w:rsidRPr="00183F9B" w:rsidRDefault="00795EFA" w:rsidP="00795EFA">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 xml:space="preserve">Участь у фестивалі </w:t>
            </w:r>
            <w:r>
              <w:rPr>
                <w:rFonts w:ascii="Times New Roman" w:hAnsi="Times New Roman" w:cs="Times New Roman"/>
                <w:sz w:val="20"/>
                <w:szCs w:val="20"/>
                <w:lang w:val="uk-UA"/>
              </w:rPr>
              <w:t>«</w:t>
            </w:r>
            <w:r w:rsidRPr="00795EFA">
              <w:rPr>
                <w:rFonts w:ascii="Times New Roman" w:hAnsi="Times New Roman" w:cs="Times New Roman"/>
                <w:sz w:val="20"/>
                <w:szCs w:val="20"/>
                <w:lang w:val="uk-UA"/>
              </w:rPr>
              <w:t>Брейн-ринг»</w:t>
            </w:r>
          </w:p>
        </w:tc>
        <w:tc>
          <w:tcPr>
            <w:tcW w:w="1742" w:type="dxa"/>
          </w:tcPr>
          <w:p w:rsidR="00230F23" w:rsidRPr="00183F9B" w:rsidRDefault="00795EFA" w:rsidP="00795EFA">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 xml:space="preserve">Заявка на участь у фестивалі, поїздка в </w:t>
            </w:r>
            <w:r>
              <w:rPr>
                <w:rFonts w:ascii="Times New Roman" w:hAnsi="Times New Roman" w:cs="Times New Roman"/>
                <w:sz w:val="20"/>
                <w:szCs w:val="20"/>
                <w:lang w:val="uk-UA"/>
              </w:rPr>
              <w:t>Сєверодонецьк</w:t>
            </w:r>
            <w:r w:rsidRPr="00795EFA">
              <w:rPr>
                <w:rFonts w:ascii="Times New Roman" w:hAnsi="Times New Roman" w:cs="Times New Roman"/>
                <w:sz w:val="20"/>
                <w:szCs w:val="20"/>
                <w:lang w:val="uk-UA"/>
              </w:rPr>
              <w:t>, участь у грі</w:t>
            </w:r>
          </w:p>
        </w:tc>
        <w:tc>
          <w:tcPr>
            <w:tcW w:w="1877" w:type="dxa"/>
          </w:tcPr>
          <w:p w:rsidR="00230F23" w:rsidRPr="00183F9B" w:rsidRDefault="00795EFA" w:rsidP="00230F23">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Команди, які перемогли в міському турнірі та шкільному Кубку</w:t>
            </w:r>
          </w:p>
        </w:tc>
        <w:tc>
          <w:tcPr>
            <w:tcW w:w="1112" w:type="dxa"/>
          </w:tcPr>
          <w:p w:rsidR="00230F23" w:rsidRPr="00183F9B" w:rsidRDefault="00795EFA"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Березень-квітень 2022</w:t>
            </w:r>
          </w:p>
        </w:tc>
        <w:tc>
          <w:tcPr>
            <w:tcW w:w="1622" w:type="dxa"/>
          </w:tcPr>
          <w:p w:rsidR="00230F23" w:rsidRPr="00183F9B" w:rsidRDefault="00795EFA" w:rsidP="00230F23">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У фестивалі візьмуть участь не менше 2 команд</w:t>
            </w:r>
          </w:p>
        </w:tc>
        <w:tc>
          <w:tcPr>
            <w:tcW w:w="1371" w:type="dxa"/>
          </w:tcPr>
          <w:p w:rsidR="00230F23" w:rsidRPr="00183F9B" w:rsidRDefault="00795EFA" w:rsidP="00795EFA">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 xml:space="preserve">Бібліотекар-куратор клубу, рада клубу, адміністрація </w:t>
            </w:r>
            <w:r>
              <w:rPr>
                <w:rFonts w:ascii="Times New Roman" w:hAnsi="Times New Roman" w:cs="Times New Roman"/>
                <w:sz w:val="20"/>
                <w:szCs w:val="20"/>
                <w:lang w:val="uk-UA"/>
              </w:rPr>
              <w:t>бібліотеки</w:t>
            </w:r>
            <w:r w:rsidRPr="00795EFA">
              <w:rPr>
                <w:rFonts w:ascii="Times New Roman" w:hAnsi="Times New Roman" w:cs="Times New Roman"/>
                <w:sz w:val="20"/>
                <w:szCs w:val="20"/>
                <w:lang w:val="uk-UA"/>
              </w:rPr>
              <w:t xml:space="preserve">, заступники директора з виховної роботи, </w:t>
            </w:r>
            <w:r>
              <w:rPr>
                <w:rFonts w:ascii="Times New Roman" w:hAnsi="Times New Roman" w:cs="Times New Roman"/>
                <w:sz w:val="20"/>
                <w:szCs w:val="20"/>
                <w:lang w:val="uk-UA"/>
              </w:rPr>
              <w:t>в</w:t>
            </w:r>
            <w:r w:rsidRPr="00795EFA">
              <w:rPr>
                <w:rFonts w:ascii="Times New Roman" w:hAnsi="Times New Roman" w:cs="Times New Roman"/>
                <w:sz w:val="20"/>
                <w:szCs w:val="20"/>
                <w:lang w:val="uk-UA"/>
              </w:rPr>
              <w:t xml:space="preserve">ідділ культури адміністрації </w:t>
            </w:r>
            <w:r>
              <w:rPr>
                <w:rFonts w:ascii="Times New Roman" w:hAnsi="Times New Roman" w:cs="Times New Roman"/>
                <w:sz w:val="20"/>
                <w:szCs w:val="20"/>
                <w:lang w:val="uk-UA"/>
              </w:rPr>
              <w:t>м. Кремінна</w:t>
            </w:r>
          </w:p>
        </w:tc>
      </w:tr>
    </w:tbl>
    <w:p w:rsidR="008A06CE" w:rsidRDefault="008A06CE">
      <w:pPr>
        <w:rPr>
          <w:lang w:val="uk-UA"/>
        </w:rPr>
      </w:pPr>
      <w:r w:rsidRPr="008D6D7B">
        <w:rPr>
          <w:lang w:val="uk-UA"/>
        </w:rPr>
        <w:br w:type="page"/>
      </w:r>
    </w:p>
    <w:p w:rsidR="008A06CE" w:rsidRDefault="008A06CE" w:rsidP="008A06CE">
      <w:pPr>
        <w:pStyle w:val="a3"/>
        <w:spacing w:line="360" w:lineRule="auto"/>
        <w:jc w:val="right"/>
        <w:rPr>
          <w:rFonts w:ascii="Times New Roman" w:hAnsi="Times New Roman" w:cs="Times New Roman"/>
          <w:sz w:val="28"/>
          <w:lang w:val="uk-UA"/>
        </w:rPr>
      </w:pPr>
      <w:r>
        <w:rPr>
          <w:rFonts w:ascii="Times New Roman" w:hAnsi="Times New Roman" w:cs="Times New Roman"/>
          <w:sz w:val="28"/>
          <w:lang w:val="uk-UA"/>
        </w:rPr>
        <w:lastRenderedPageBreak/>
        <w:t>Продовження додатку В</w:t>
      </w:r>
    </w:p>
    <w:tbl>
      <w:tblPr>
        <w:tblStyle w:val="a9"/>
        <w:tblW w:w="0" w:type="auto"/>
        <w:tblLook w:val="04A0" w:firstRow="1" w:lastRow="0" w:firstColumn="1" w:lastColumn="0" w:noHBand="0" w:noVBand="1"/>
      </w:tblPr>
      <w:tblGrid>
        <w:gridCol w:w="479"/>
        <w:gridCol w:w="1651"/>
        <w:gridCol w:w="1742"/>
        <w:gridCol w:w="1877"/>
        <w:gridCol w:w="1112"/>
        <w:gridCol w:w="1622"/>
        <w:gridCol w:w="1371"/>
      </w:tblGrid>
      <w:tr w:rsidR="008A06CE" w:rsidTr="008A06CE">
        <w:tc>
          <w:tcPr>
            <w:tcW w:w="479" w:type="dxa"/>
          </w:tcPr>
          <w:p w:rsidR="008A06C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651" w:type="dxa"/>
          </w:tcPr>
          <w:p w:rsidR="008A06CE" w:rsidRPr="00795EFA"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742" w:type="dxa"/>
          </w:tcPr>
          <w:p w:rsidR="008A06CE" w:rsidRPr="00795EFA" w:rsidRDefault="008A06CE" w:rsidP="00795EFA">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877" w:type="dxa"/>
          </w:tcPr>
          <w:p w:rsidR="008A06CE" w:rsidRPr="00795EFA"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112" w:type="dxa"/>
          </w:tcPr>
          <w:p w:rsidR="008A06C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622" w:type="dxa"/>
          </w:tcPr>
          <w:p w:rsidR="008A06CE" w:rsidRPr="002E79D0"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371" w:type="dxa"/>
          </w:tcPr>
          <w:p w:rsidR="008A06CE" w:rsidRPr="002E79D0" w:rsidRDefault="008A06CE" w:rsidP="002E79D0">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r>
      <w:tr w:rsidR="00795EFA" w:rsidRPr="0080267B"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651" w:type="dxa"/>
          </w:tcPr>
          <w:p w:rsidR="00230F23" w:rsidRPr="00183F9B" w:rsidRDefault="00795EFA" w:rsidP="00230F23">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Проведення турніру з дебатів</w:t>
            </w:r>
          </w:p>
        </w:tc>
        <w:tc>
          <w:tcPr>
            <w:tcW w:w="1742" w:type="dxa"/>
          </w:tcPr>
          <w:p w:rsidR="00795EFA" w:rsidRDefault="00795EFA" w:rsidP="00795EFA">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 xml:space="preserve">Проведення турніру складатиметься з 3 етапів: </w:t>
            </w:r>
          </w:p>
          <w:p w:rsidR="00230F23" w:rsidRPr="00183F9B" w:rsidRDefault="00795EFA" w:rsidP="00795EFA">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 xml:space="preserve">1) навчання технології проведення гри; 2) зональні ігри; </w:t>
            </w:r>
            <w:r>
              <w:rPr>
                <w:rFonts w:ascii="Times New Roman" w:hAnsi="Times New Roman" w:cs="Times New Roman"/>
                <w:sz w:val="20"/>
                <w:szCs w:val="20"/>
                <w:lang w:val="uk-UA"/>
              </w:rPr>
              <w:t>3) фінал</w:t>
            </w:r>
          </w:p>
        </w:tc>
        <w:tc>
          <w:tcPr>
            <w:tcW w:w="1877" w:type="dxa"/>
          </w:tcPr>
          <w:p w:rsidR="00230F23" w:rsidRPr="00183F9B" w:rsidRDefault="00795EFA" w:rsidP="00230F23">
            <w:pPr>
              <w:pStyle w:val="a3"/>
              <w:spacing w:line="276" w:lineRule="auto"/>
              <w:jc w:val="center"/>
              <w:rPr>
                <w:rFonts w:ascii="Times New Roman" w:hAnsi="Times New Roman" w:cs="Times New Roman"/>
                <w:sz w:val="20"/>
                <w:szCs w:val="20"/>
                <w:lang w:val="uk-UA"/>
              </w:rPr>
            </w:pPr>
            <w:r w:rsidRPr="00795EFA">
              <w:rPr>
                <w:rFonts w:ascii="Times New Roman" w:hAnsi="Times New Roman" w:cs="Times New Roman"/>
                <w:sz w:val="20"/>
                <w:szCs w:val="20"/>
                <w:lang w:val="uk-UA"/>
              </w:rPr>
              <w:t>Шкільні команди, команди з бажаючих віком до 40 років від організацій, установ</w:t>
            </w:r>
          </w:p>
        </w:tc>
        <w:tc>
          <w:tcPr>
            <w:tcW w:w="1112" w:type="dxa"/>
          </w:tcPr>
          <w:p w:rsidR="00230F23" w:rsidRPr="00183F9B" w:rsidRDefault="00795EFA"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Квітень-травень 2022</w:t>
            </w:r>
          </w:p>
        </w:tc>
        <w:tc>
          <w:tcPr>
            <w:tcW w:w="1622" w:type="dxa"/>
          </w:tcPr>
          <w:p w:rsidR="00230F23" w:rsidRPr="00183F9B" w:rsidRDefault="002E79D0" w:rsidP="00230F23">
            <w:pPr>
              <w:pStyle w:val="a3"/>
              <w:spacing w:line="276" w:lineRule="auto"/>
              <w:jc w:val="center"/>
              <w:rPr>
                <w:rFonts w:ascii="Times New Roman" w:hAnsi="Times New Roman" w:cs="Times New Roman"/>
                <w:sz w:val="20"/>
                <w:szCs w:val="20"/>
                <w:lang w:val="uk-UA"/>
              </w:rPr>
            </w:pPr>
            <w:r w:rsidRPr="002E79D0">
              <w:rPr>
                <w:rFonts w:ascii="Times New Roman" w:hAnsi="Times New Roman" w:cs="Times New Roman"/>
                <w:sz w:val="20"/>
                <w:szCs w:val="20"/>
                <w:lang w:val="uk-UA"/>
              </w:rPr>
              <w:t>Участь не менше 6 команд у турнірі (40 осіб)</w:t>
            </w:r>
          </w:p>
        </w:tc>
        <w:tc>
          <w:tcPr>
            <w:tcW w:w="1371" w:type="dxa"/>
          </w:tcPr>
          <w:p w:rsidR="00230F23" w:rsidRPr="00183F9B" w:rsidRDefault="002E79D0" w:rsidP="002E79D0">
            <w:pPr>
              <w:pStyle w:val="a3"/>
              <w:spacing w:line="276" w:lineRule="auto"/>
              <w:jc w:val="center"/>
              <w:rPr>
                <w:rFonts w:ascii="Times New Roman" w:hAnsi="Times New Roman" w:cs="Times New Roman"/>
                <w:sz w:val="20"/>
                <w:szCs w:val="20"/>
                <w:lang w:val="uk-UA"/>
              </w:rPr>
            </w:pPr>
            <w:r w:rsidRPr="002E79D0">
              <w:rPr>
                <w:rFonts w:ascii="Times New Roman" w:hAnsi="Times New Roman" w:cs="Times New Roman"/>
                <w:sz w:val="20"/>
                <w:szCs w:val="20"/>
                <w:lang w:val="uk-UA"/>
              </w:rPr>
              <w:t xml:space="preserve">Бібліотекар-куратор клубу, рада клубу, адміністрація </w:t>
            </w:r>
            <w:r>
              <w:rPr>
                <w:rFonts w:ascii="Times New Roman" w:hAnsi="Times New Roman" w:cs="Times New Roman"/>
                <w:sz w:val="20"/>
                <w:szCs w:val="20"/>
                <w:lang w:val="uk-UA"/>
              </w:rPr>
              <w:t>бібліоткеи</w:t>
            </w:r>
            <w:r w:rsidRPr="002E79D0">
              <w:rPr>
                <w:rFonts w:ascii="Times New Roman" w:hAnsi="Times New Roman" w:cs="Times New Roman"/>
                <w:sz w:val="20"/>
                <w:szCs w:val="20"/>
                <w:lang w:val="uk-UA"/>
              </w:rPr>
              <w:t>, адміністрації організацій</w:t>
            </w:r>
          </w:p>
        </w:tc>
      </w:tr>
      <w:tr w:rsidR="00795EFA" w:rsidRPr="0080267B"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1651" w:type="dxa"/>
          </w:tcPr>
          <w:p w:rsidR="00230F23" w:rsidRPr="00183F9B" w:rsidRDefault="002E79D0" w:rsidP="002E79D0">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Проведення квесту</w:t>
            </w:r>
          </w:p>
        </w:tc>
        <w:tc>
          <w:tcPr>
            <w:tcW w:w="1742" w:type="dxa"/>
          </w:tcPr>
          <w:p w:rsidR="00230F23" w:rsidRPr="00183F9B" w:rsidRDefault="002E79D0"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Буде проведено тематичний і</w:t>
            </w:r>
            <w:r w:rsidRPr="002E79D0">
              <w:rPr>
                <w:rFonts w:ascii="Times New Roman" w:hAnsi="Times New Roman" w:cs="Times New Roman"/>
                <w:sz w:val="20"/>
                <w:szCs w:val="20"/>
                <w:lang w:val="uk-UA"/>
              </w:rPr>
              <w:t>нтелектуальний квест</w:t>
            </w:r>
          </w:p>
        </w:tc>
        <w:tc>
          <w:tcPr>
            <w:tcW w:w="1877" w:type="dxa"/>
          </w:tcPr>
          <w:p w:rsidR="00230F23" w:rsidRPr="00183F9B" w:rsidRDefault="002E79D0" w:rsidP="002E79D0">
            <w:pPr>
              <w:pStyle w:val="a3"/>
              <w:spacing w:line="276" w:lineRule="auto"/>
              <w:jc w:val="center"/>
              <w:rPr>
                <w:rFonts w:ascii="Times New Roman" w:hAnsi="Times New Roman" w:cs="Times New Roman"/>
                <w:sz w:val="20"/>
                <w:szCs w:val="20"/>
                <w:lang w:val="uk-UA"/>
              </w:rPr>
            </w:pPr>
            <w:r w:rsidRPr="002E79D0">
              <w:rPr>
                <w:rFonts w:ascii="Times New Roman" w:hAnsi="Times New Roman" w:cs="Times New Roman"/>
                <w:sz w:val="20"/>
                <w:szCs w:val="20"/>
                <w:lang w:val="uk-UA"/>
              </w:rPr>
              <w:t>Команди шкіл, установ, організацій</w:t>
            </w:r>
          </w:p>
        </w:tc>
        <w:tc>
          <w:tcPr>
            <w:tcW w:w="1112" w:type="dxa"/>
          </w:tcPr>
          <w:p w:rsidR="00230F23" w:rsidRPr="00183F9B" w:rsidRDefault="002E79D0"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Червень 2022</w:t>
            </w:r>
          </w:p>
        </w:tc>
        <w:tc>
          <w:tcPr>
            <w:tcW w:w="1622" w:type="dxa"/>
          </w:tcPr>
          <w:p w:rsidR="00230F23" w:rsidRPr="00183F9B" w:rsidRDefault="002E79D0" w:rsidP="00230F23">
            <w:pPr>
              <w:pStyle w:val="a3"/>
              <w:spacing w:line="276" w:lineRule="auto"/>
              <w:jc w:val="center"/>
              <w:rPr>
                <w:rFonts w:ascii="Times New Roman" w:hAnsi="Times New Roman" w:cs="Times New Roman"/>
                <w:sz w:val="20"/>
                <w:szCs w:val="20"/>
                <w:lang w:val="uk-UA"/>
              </w:rPr>
            </w:pPr>
            <w:r w:rsidRPr="002E79D0">
              <w:rPr>
                <w:rFonts w:ascii="Times New Roman" w:hAnsi="Times New Roman" w:cs="Times New Roman"/>
                <w:sz w:val="20"/>
                <w:szCs w:val="20"/>
                <w:lang w:val="uk-UA"/>
              </w:rPr>
              <w:t>Участь не менше 4 команд організацій, установ (25 осіб)</w:t>
            </w:r>
          </w:p>
        </w:tc>
        <w:tc>
          <w:tcPr>
            <w:tcW w:w="1371" w:type="dxa"/>
          </w:tcPr>
          <w:p w:rsidR="00230F23" w:rsidRPr="00183F9B" w:rsidRDefault="002E79D0" w:rsidP="002E79D0">
            <w:pPr>
              <w:pStyle w:val="a3"/>
              <w:spacing w:line="276" w:lineRule="auto"/>
              <w:jc w:val="center"/>
              <w:rPr>
                <w:rFonts w:ascii="Times New Roman" w:hAnsi="Times New Roman" w:cs="Times New Roman"/>
                <w:sz w:val="20"/>
                <w:szCs w:val="20"/>
                <w:lang w:val="uk-UA"/>
              </w:rPr>
            </w:pPr>
            <w:r w:rsidRPr="002E79D0">
              <w:rPr>
                <w:rFonts w:ascii="Times New Roman" w:hAnsi="Times New Roman" w:cs="Times New Roman"/>
                <w:sz w:val="20"/>
                <w:szCs w:val="20"/>
                <w:lang w:val="uk-UA"/>
              </w:rPr>
              <w:t xml:space="preserve">Бібліотекар-куратор клубу, рада клубу, адміністрація </w:t>
            </w:r>
            <w:r w:rsidR="009B5F55">
              <w:rPr>
                <w:rFonts w:ascii="Times New Roman" w:hAnsi="Times New Roman" w:cs="Times New Roman"/>
                <w:sz w:val="20"/>
                <w:szCs w:val="20"/>
                <w:lang w:val="uk-UA"/>
              </w:rPr>
              <w:t>бібліотеки</w:t>
            </w:r>
            <w:r w:rsidRPr="002E79D0">
              <w:rPr>
                <w:rFonts w:ascii="Times New Roman" w:hAnsi="Times New Roman" w:cs="Times New Roman"/>
                <w:sz w:val="20"/>
                <w:szCs w:val="20"/>
                <w:lang w:val="uk-UA"/>
              </w:rPr>
              <w:t>, адміністрації організацій</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1651" w:type="dxa"/>
          </w:tcPr>
          <w:p w:rsidR="00230F23" w:rsidRPr="00183F9B" w:rsidRDefault="002E79D0" w:rsidP="00230F23">
            <w:pPr>
              <w:pStyle w:val="a3"/>
              <w:spacing w:line="276" w:lineRule="auto"/>
              <w:jc w:val="center"/>
              <w:rPr>
                <w:rFonts w:ascii="Times New Roman" w:hAnsi="Times New Roman" w:cs="Times New Roman"/>
                <w:sz w:val="20"/>
                <w:szCs w:val="20"/>
                <w:lang w:val="uk-UA"/>
              </w:rPr>
            </w:pPr>
            <w:r w:rsidRPr="002E79D0">
              <w:rPr>
                <w:rFonts w:ascii="Times New Roman" w:hAnsi="Times New Roman" w:cs="Times New Roman"/>
                <w:sz w:val="20"/>
                <w:szCs w:val="20"/>
                <w:lang w:val="uk-UA"/>
              </w:rPr>
              <w:t>Проведення міського чемпіонату з настільних ігор</w:t>
            </w:r>
          </w:p>
        </w:tc>
        <w:tc>
          <w:tcPr>
            <w:tcW w:w="1742" w:type="dxa"/>
          </w:tcPr>
          <w:p w:rsidR="00230F23" w:rsidRPr="00183F9B" w:rsidRDefault="002E79D0" w:rsidP="00230F23">
            <w:pPr>
              <w:pStyle w:val="a3"/>
              <w:spacing w:line="276" w:lineRule="auto"/>
              <w:jc w:val="center"/>
              <w:rPr>
                <w:rFonts w:ascii="Times New Roman" w:hAnsi="Times New Roman" w:cs="Times New Roman"/>
                <w:sz w:val="20"/>
                <w:szCs w:val="20"/>
                <w:lang w:val="uk-UA"/>
              </w:rPr>
            </w:pPr>
            <w:r w:rsidRPr="002E79D0">
              <w:rPr>
                <w:rFonts w:ascii="Times New Roman" w:hAnsi="Times New Roman" w:cs="Times New Roman"/>
                <w:sz w:val="20"/>
                <w:szCs w:val="20"/>
                <w:lang w:val="uk-UA"/>
              </w:rPr>
              <w:t>Такий чемпіонат буде проведено вперше, для чемпіонату будуть обрані найпопулярніші настільні ігри</w:t>
            </w:r>
          </w:p>
        </w:tc>
        <w:tc>
          <w:tcPr>
            <w:tcW w:w="1877" w:type="dxa"/>
          </w:tcPr>
          <w:p w:rsidR="00230F23" w:rsidRPr="00183F9B" w:rsidRDefault="002E79D0" w:rsidP="00230F23">
            <w:pPr>
              <w:pStyle w:val="a3"/>
              <w:spacing w:line="276" w:lineRule="auto"/>
              <w:jc w:val="center"/>
              <w:rPr>
                <w:rFonts w:ascii="Times New Roman" w:hAnsi="Times New Roman" w:cs="Times New Roman"/>
                <w:sz w:val="20"/>
                <w:szCs w:val="20"/>
                <w:lang w:val="uk-UA"/>
              </w:rPr>
            </w:pPr>
            <w:r w:rsidRPr="002E79D0">
              <w:rPr>
                <w:rFonts w:ascii="Times New Roman" w:hAnsi="Times New Roman" w:cs="Times New Roman"/>
                <w:sz w:val="20"/>
                <w:szCs w:val="20"/>
                <w:lang w:val="uk-UA"/>
              </w:rPr>
              <w:t>Всі бажаючі віком від 14 до 40 років</w:t>
            </w:r>
          </w:p>
        </w:tc>
        <w:tc>
          <w:tcPr>
            <w:tcW w:w="1112"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Липень 2022</w:t>
            </w:r>
          </w:p>
        </w:tc>
        <w:tc>
          <w:tcPr>
            <w:tcW w:w="1622"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Участь не менше 50 осіб</w:t>
            </w:r>
          </w:p>
        </w:tc>
        <w:tc>
          <w:tcPr>
            <w:tcW w:w="1371"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Бібліотекар-куратор клубу, рада клубу, адміністрація бібліотеки</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1651" w:type="dxa"/>
          </w:tcPr>
          <w:p w:rsidR="00230F23" w:rsidRPr="00183F9B" w:rsidRDefault="009B5F55" w:rsidP="009B5F55">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Проведення поєдинку між командами молодих сімей</w:t>
            </w:r>
          </w:p>
        </w:tc>
        <w:tc>
          <w:tcPr>
            <w:tcW w:w="1742"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Інтелектуальний поєдинок буде включати в себе різні етапи з різних ігор</w:t>
            </w:r>
          </w:p>
        </w:tc>
        <w:tc>
          <w:tcPr>
            <w:tcW w:w="1877"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Молоді сімˈї </w:t>
            </w:r>
          </w:p>
        </w:tc>
        <w:tc>
          <w:tcPr>
            <w:tcW w:w="1112"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Жовтень 2022</w:t>
            </w:r>
          </w:p>
        </w:tc>
        <w:tc>
          <w:tcPr>
            <w:tcW w:w="1622"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Участь не менше 8 молодих сімей</w:t>
            </w:r>
          </w:p>
        </w:tc>
        <w:tc>
          <w:tcPr>
            <w:tcW w:w="1371"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Бібліотекар-куратор клубу, рада клубу, адміністрація бібліотеки</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1651"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Міський фестиваль інтелектуальної гри</w:t>
            </w:r>
          </w:p>
        </w:tc>
        <w:tc>
          <w:tcPr>
            <w:tcW w:w="1742" w:type="dxa"/>
          </w:tcPr>
          <w:p w:rsidR="00230F23" w:rsidRPr="00183F9B" w:rsidRDefault="009B5F55" w:rsidP="009B5F55">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С</w:t>
            </w:r>
            <w:r w:rsidRPr="009B5F55">
              <w:rPr>
                <w:rFonts w:ascii="Times New Roman" w:hAnsi="Times New Roman" w:cs="Times New Roman"/>
                <w:sz w:val="20"/>
                <w:szCs w:val="20"/>
                <w:lang w:val="uk-UA"/>
              </w:rPr>
              <w:t>вято буде проведено у формі марафону інтелектуальних ігор</w:t>
            </w:r>
          </w:p>
        </w:tc>
        <w:tc>
          <w:tcPr>
            <w:tcW w:w="1877"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Бажаючі від 14 до 40 років, активні учасники, команди</w:t>
            </w:r>
          </w:p>
        </w:tc>
        <w:tc>
          <w:tcPr>
            <w:tcW w:w="1112"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Листопад-грудень 2022</w:t>
            </w:r>
          </w:p>
        </w:tc>
        <w:tc>
          <w:tcPr>
            <w:tcW w:w="1622"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Участь не менше 10 команд на різних етапах свята</w:t>
            </w:r>
          </w:p>
        </w:tc>
        <w:tc>
          <w:tcPr>
            <w:tcW w:w="1371"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Бібліотекар-куратор клубу, рада клубу, адміністрація бібліотеки</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15</w:t>
            </w:r>
          </w:p>
        </w:tc>
        <w:tc>
          <w:tcPr>
            <w:tcW w:w="1651"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Закриття сезону</w:t>
            </w:r>
          </w:p>
        </w:tc>
        <w:tc>
          <w:tcPr>
            <w:tcW w:w="1742" w:type="dxa"/>
          </w:tcPr>
          <w:p w:rsidR="009B5F55" w:rsidRPr="009B5F55" w:rsidRDefault="009B5F55" w:rsidP="009B5F55">
            <w:pPr>
              <w:pStyle w:val="a3"/>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Церемонія нагородження за</w:t>
            </w:r>
          </w:p>
          <w:p w:rsidR="009B5F55" w:rsidRPr="009B5F55" w:rsidRDefault="009B5F55" w:rsidP="009B5F55">
            <w:pPr>
              <w:pStyle w:val="a3"/>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 xml:space="preserve">досягнення в інтелектуальному </w:t>
            </w:r>
            <w:r>
              <w:rPr>
                <w:rFonts w:ascii="Times New Roman" w:hAnsi="Times New Roman" w:cs="Times New Roman"/>
                <w:sz w:val="20"/>
                <w:szCs w:val="20"/>
                <w:lang w:val="uk-UA"/>
              </w:rPr>
              <w:t>р</w:t>
            </w:r>
            <w:r w:rsidRPr="009B5F55">
              <w:rPr>
                <w:rFonts w:ascii="Times New Roman" w:hAnsi="Times New Roman" w:cs="Times New Roman"/>
                <w:sz w:val="20"/>
                <w:szCs w:val="20"/>
                <w:lang w:val="uk-UA"/>
              </w:rPr>
              <w:t>усі. Будуть нагороджені:</w:t>
            </w:r>
          </w:p>
          <w:p w:rsidR="009B5F55" w:rsidRPr="009B5F55" w:rsidRDefault="009B5F55" w:rsidP="009B5F55">
            <w:pPr>
              <w:pStyle w:val="a3"/>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краща команда сезону,</w:t>
            </w:r>
          </w:p>
          <w:p w:rsidR="00230F23" w:rsidRPr="00183F9B" w:rsidRDefault="009B5F55" w:rsidP="009B5F55">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кращий гравець сезону і т. д.</w:t>
            </w:r>
          </w:p>
        </w:tc>
        <w:tc>
          <w:tcPr>
            <w:tcW w:w="1877"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Бажаючі від 14 до 40 років – постійні учасники ігор, клубу</w:t>
            </w:r>
          </w:p>
        </w:tc>
        <w:tc>
          <w:tcPr>
            <w:tcW w:w="1112"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Грудень 2022</w:t>
            </w:r>
          </w:p>
        </w:tc>
        <w:tc>
          <w:tcPr>
            <w:tcW w:w="1622"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Участь не менше 50 осіб</w:t>
            </w:r>
          </w:p>
        </w:tc>
        <w:tc>
          <w:tcPr>
            <w:tcW w:w="1371" w:type="dxa"/>
          </w:tcPr>
          <w:p w:rsidR="00230F23" w:rsidRPr="00183F9B" w:rsidRDefault="009B5F55" w:rsidP="00230F23">
            <w:pPr>
              <w:pStyle w:val="a3"/>
              <w:spacing w:line="276" w:lineRule="auto"/>
              <w:jc w:val="center"/>
              <w:rPr>
                <w:rFonts w:ascii="Times New Roman" w:hAnsi="Times New Roman" w:cs="Times New Roman"/>
                <w:sz w:val="20"/>
                <w:szCs w:val="20"/>
                <w:lang w:val="uk-UA"/>
              </w:rPr>
            </w:pPr>
            <w:r w:rsidRPr="009B5F55">
              <w:rPr>
                <w:rFonts w:ascii="Times New Roman" w:hAnsi="Times New Roman" w:cs="Times New Roman"/>
                <w:sz w:val="20"/>
                <w:szCs w:val="20"/>
                <w:lang w:val="uk-UA"/>
              </w:rPr>
              <w:t>Бібліотекар-куратор клубу, рада клубу, адміністрація бібліотеки</w:t>
            </w:r>
          </w:p>
        </w:tc>
      </w:tr>
    </w:tbl>
    <w:p w:rsidR="008A06CE" w:rsidRDefault="008A06CE">
      <w:pPr>
        <w:rPr>
          <w:lang w:val="uk-UA"/>
        </w:rPr>
      </w:pPr>
      <w:r>
        <w:br w:type="page"/>
      </w:r>
    </w:p>
    <w:p w:rsidR="008A06CE" w:rsidRDefault="008A06CE" w:rsidP="008A06CE">
      <w:pPr>
        <w:pStyle w:val="a3"/>
        <w:spacing w:line="360" w:lineRule="auto"/>
        <w:jc w:val="right"/>
        <w:rPr>
          <w:rFonts w:ascii="Times New Roman" w:hAnsi="Times New Roman" w:cs="Times New Roman"/>
          <w:sz w:val="28"/>
          <w:lang w:val="uk-UA"/>
        </w:rPr>
      </w:pPr>
      <w:r>
        <w:rPr>
          <w:rFonts w:ascii="Times New Roman" w:hAnsi="Times New Roman" w:cs="Times New Roman"/>
          <w:sz w:val="28"/>
          <w:lang w:val="uk-UA"/>
        </w:rPr>
        <w:lastRenderedPageBreak/>
        <w:t>Продовження додатку В</w:t>
      </w:r>
    </w:p>
    <w:tbl>
      <w:tblPr>
        <w:tblStyle w:val="a9"/>
        <w:tblW w:w="0" w:type="auto"/>
        <w:tblLook w:val="04A0" w:firstRow="1" w:lastRow="0" w:firstColumn="1" w:lastColumn="0" w:noHBand="0" w:noVBand="1"/>
      </w:tblPr>
      <w:tblGrid>
        <w:gridCol w:w="479"/>
        <w:gridCol w:w="1651"/>
        <w:gridCol w:w="1742"/>
        <w:gridCol w:w="1877"/>
        <w:gridCol w:w="1112"/>
        <w:gridCol w:w="1622"/>
        <w:gridCol w:w="1371"/>
      </w:tblGrid>
      <w:tr w:rsidR="008A06CE" w:rsidTr="008A06CE">
        <w:tc>
          <w:tcPr>
            <w:tcW w:w="479" w:type="dxa"/>
          </w:tcPr>
          <w:p w:rsidR="008A06C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651" w:type="dxa"/>
          </w:tcPr>
          <w:p w:rsidR="008A06CE" w:rsidRPr="0084544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742" w:type="dxa"/>
          </w:tcPr>
          <w:p w:rsidR="008A06CE" w:rsidRPr="0084544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877" w:type="dxa"/>
          </w:tcPr>
          <w:p w:rsidR="008A06CE" w:rsidRPr="0084544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112" w:type="dxa"/>
          </w:tcPr>
          <w:p w:rsidR="008A06CE" w:rsidRPr="0084544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622" w:type="dxa"/>
          </w:tcPr>
          <w:p w:rsidR="008A06CE" w:rsidRPr="0084544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371" w:type="dxa"/>
          </w:tcPr>
          <w:p w:rsidR="008A06CE" w:rsidRPr="0084544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1651"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Поповнення бази питань, освоєння нових ігор</w:t>
            </w:r>
          </w:p>
        </w:tc>
        <w:tc>
          <w:tcPr>
            <w:tcW w:w="1742"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Використання інтернет-ресурсів для поповнення бази питань, правил ігор</w:t>
            </w:r>
          </w:p>
        </w:tc>
        <w:tc>
          <w:tcPr>
            <w:tcW w:w="1877"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Бажаючі від 14 до 40 років</w:t>
            </w:r>
          </w:p>
        </w:tc>
        <w:tc>
          <w:tcPr>
            <w:tcW w:w="1112"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Протягом реалізації проекту</w:t>
            </w:r>
          </w:p>
        </w:tc>
        <w:tc>
          <w:tcPr>
            <w:tcW w:w="1622"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Створення бази питань. Освоєння нових інтелектуальних ігор, використання їх в роботі клубу</w:t>
            </w:r>
          </w:p>
        </w:tc>
        <w:tc>
          <w:tcPr>
            <w:tcW w:w="1371"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Бібліотекар-куратор клубу</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1651"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Розробка та виготовлення методичних матеріалів</w:t>
            </w:r>
          </w:p>
        </w:tc>
        <w:tc>
          <w:tcPr>
            <w:tcW w:w="1742"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Розробка буклетів, брошур з правилами ігор, базою питань</w:t>
            </w:r>
          </w:p>
        </w:tc>
        <w:tc>
          <w:tcPr>
            <w:tcW w:w="1877" w:type="dxa"/>
          </w:tcPr>
          <w:p w:rsidR="00230F23" w:rsidRPr="00183F9B" w:rsidRDefault="0084544E" w:rsidP="0084544E">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Працівники будинків культури, бібліотек, освітніх закладів</w:t>
            </w:r>
          </w:p>
        </w:tc>
        <w:tc>
          <w:tcPr>
            <w:tcW w:w="1112"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Протягом реалізації проекту</w:t>
            </w:r>
          </w:p>
        </w:tc>
        <w:tc>
          <w:tcPr>
            <w:tcW w:w="1622"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Буде створено 5 буклетів, 1 методичний посібник, знято 2 відеоролики</w:t>
            </w:r>
          </w:p>
        </w:tc>
        <w:tc>
          <w:tcPr>
            <w:tcW w:w="1371"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Бібліот</w:t>
            </w:r>
            <w:r>
              <w:rPr>
                <w:rFonts w:ascii="Times New Roman" w:hAnsi="Times New Roman" w:cs="Times New Roman"/>
                <w:sz w:val="20"/>
                <w:szCs w:val="20"/>
                <w:lang w:val="uk-UA"/>
              </w:rPr>
              <w:t>екар-куратор клубу, методист</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1651"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Участь у методичних днях, семінарах працівників культури та освіти</w:t>
            </w:r>
          </w:p>
        </w:tc>
        <w:tc>
          <w:tcPr>
            <w:tcW w:w="1742"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Доповідь, медіапрезентація про діяльність клубу, про можливості інтелектуальних ігор, тренінгової діяльності, показ відеороликів</w:t>
            </w:r>
          </w:p>
        </w:tc>
        <w:tc>
          <w:tcPr>
            <w:tcW w:w="1877"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Працівники культури, освіти</w:t>
            </w:r>
          </w:p>
        </w:tc>
        <w:tc>
          <w:tcPr>
            <w:tcW w:w="1112"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Протягом реалізації проекту</w:t>
            </w:r>
          </w:p>
        </w:tc>
        <w:tc>
          <w:tcPr>
            <w:tcW w:w="1622"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Участь у 2 семінарах</w:t>
            </w:r>
          </w:p>
        </w:tc>
        <w:tc>
          <w:tcPr>
            <w:tcW w:w="1371"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Бібліотекар-куратор клубу, методист</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19</w:t>
            </w:r>
          </w:p>
        </w:tc>
        <w:tc>
          <w:tcPr>
            <w:tcW w:w="1651"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Інформаційне висвітлення про відкриття клубу</w:t>
            </w:r>
          </w:p>
        </w:tc>
        <w:tc>
          <w:tcPr>
            <w:tcW w:w="1742" w:type="dxa"/>
          </w:tcPr>
          <w:p w:rsidR="00230F23" w:rsidRPr="00183F9B" w:rsidRDefault="0084544E" w:rsidP="0084544E">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 xml:space="preserve">Розміщення прес-релізу про відкриття клубу в міських газетах на сайтах адміністрації міста, бібліотеки, </w:t>
            </w:r>
            <w:r>
              <w:rPr>
                <w:rFonts w:ascii="Times New Roman" w:hAnsi="Times New Roman" w:cs="Times New Roman"/>
                <w:sz w:val="20"/>
                <w:szCs w:val="20"/>
                <w:lang w:val="uk-UA"/>
              </w:rPr>
              <w:t>в соціальних мережах</w:t>
            </w:r>
          </w:p>
        </w:tc>
        <w:tc>
          <w:tcPr>
            <w:tcW w:w="1877"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Бажаючі від 14 до 40 років</w:t>
            </w:r>
          </w:p>
        </w:tc>
        <w:tc>
          <w:tcPr>
            <w:tcW w:w="1112" w:type="dxa"/>
          </w:tcPr>
          <w:p w:rsidR="00230F23" w:rsidRPr="00183F9B" w:rsidRDefault="0084544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Січень-Лютий 2022</w:t>
            </w:r>
          </w:p>
        </w:tc>
        <w:tc>
          <w:tcPr>
            <w:tcW w:w="1622" w:type="dxa"/>
          </w:tcPr>
          <w:p w:rsidR="0084544E" w:rsidRPr="0084544E" w:rsidRDefault="0084544E" w:rsidP="0084544E">
            <w:pPr>
              <w:pStyle w:val="a3"/>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-2 статті в газетах;</w:t>
            </w:r>
          </w:p>
          <w:p w:rsidR="0084544E" w:rsidRPr="0084544E" w:rsidRDefault="0084544E" w:rsidP="0084544E">
            <w:pPr>
              <w:pStyle w:val="a3"/>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 банер на сайтах адміністрації та бібліотеки;</w:t>
            </w:r>
          </w:p>
          <w:p w:rsidR="0084544E" w:rsidRPr="0084544E" w:rsidRDefault="0084544E" w:rsidP="0084544E">
            <w:pPr>
              <w:pStyle w:val="a3"/>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 пост в соцмереж</w:t>
            </w:r>
            <w:r w:rsidR="008A06CE">
              <w:rPr>
                <w:rFonts w:ascii="Times New Roman" w:hAnsi="Times New Roman" w:cs="Times New Roman"/>
                <w:sz w:val="20"/>
                <w:szCs w:val="20"/>
                <w:lang w:val="uk-UA"/>
              </w:rPr>
              <w:t>ах</w:t>
            </w:r>
            <w:r w:rsidRPr="0084544E">
              <w:rPr>
                <w:rFonts w:ascii="Times New Roman" w:hAnsi="Times New Roman" w:cs="Times New Roman"/>
                <w:sz w:val="20"/>
                <w:szCs w:val="20"/>
                <w:lang w:val="uk-UA"/>
              </w:rPr>
              <w:t>;</w:t>
            </w:r>
          </w:p>
          <w:p w:rsidR="0084544E" w:rsidRPr="0084544E" w:rsidRDefault="0084544E" w:rsidP="0084544E">
            <w:pPr>
              <w:pStyle w:val="a3"/>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 розвішані 20 оголошень;</w:t>
            </w:r>
          </w:p>
          <w:p w:rsidR="00230F23" w:rsidRPr="00183F9B" w:rsidRDefault="0084544E" w:rsidP="0084544E">
            <w:pPr>
              <w:pStyle w:val="a3"/>
              <w:spacing w:line="276" w:lineRule="auto"/>
              <w:jc w:val="center"/>
              <w:rPr>
                <w:rFonts w:ascii="Times New Roman" w:hAnsi="Times New Roman" w:cs="Times New Roman"/>
                <w:sz w:val="20"/>
                <w:szCs w:val="20"/>
                <w:lang w:val="uk-UA"/>
              </w:rPr>
            </w:pPr>
            <w:r w:rsidRPr="0084544E">
              <w:rPr>
                <w:rFonts w:ascii="Times New Roman" w:hAnsi="Times New Roman" w:cs="Times New Roman"/>
                <w:sz w:val="20"/>
                <w:szCs w:val="20"/>
                <w:lang w:val="uk-UA"/>
              </w:rPr>
              <w:t>- вручено 50 запрошень</w:t>
            </w:r>
          </w:p>
        </w:tc>
        <w:tc>
          <w:tcPr>
            <w:tcW w:w="1371"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Бібліотекар-куратор клубу, методист</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1651"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Створення, виготовлення оголошень перед турнірами</w:t>
            </w:r>
          </w:p>
        </w:tc>
        <w:tc>
          <w:tcPr>
            <w:tcW w:w="1742"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Інформування про проведення заходів</w:t>
            </w:r>
          </w:p>
        </w:tc>
        <w:tc>
          <w:tcPr>
            <w:tcW w:w="1877"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Бажаючі від 14 до 40 років</w:t>
            </w:r>
          </w:p>
        </w:tc>
        <w:tc>
          <w:tcPr>
            <w:tcW w:w="1112"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Протягом реалізації проекту</w:t>
            </w:r>
          </w:p>
        </w:tc>
        <w:tc>
          <w:tcPr>
            <w:tcW w:w="1622" w:type="dxa"/>
          </w:tcPr>
          <w:p w:rsidR="00230F23" w:rsidRPr="00183F9B" w:rsidRDefault="008A06CE" w:rsidP="008A06CE">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 xml:space="preserve">виготовлення 55 оголошень формату А3 в редакції газети </w:t>
            </w:r>
          </w:p>
        </w:tc>
        <w:tc>
          <w:tcPr>
            <w:tcW w:w="1371"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Бібліотекар-куратор клубу, рада клубу</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21</w:t>
            </w:r>
          </w:p>
        </w:tc>
        <w:tc>
          <w:tcPr>
            <w:tcW w:w="1651"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Публікації прес - і пост-релізів в міських газетах, мережі Інтернет</w:t>
            </w:r>
          </w:p>
        </w:tc>
        <w:tc>
          <w:tcPr>
            <w:tcW w:w="1742" w:type="dxa"/>
          </w:tcPr>
          <w:p w:rsidR="00230F23" w:rsidRPr="00183F9B" w:rsidRDefault="008A06CE" w:rsidP="008A06CE">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 xml:space="preserve">Інформування про роботу клубу, про проведення заходів, </w:t>
            </w:r>
            <w:r>
              <w:rPr>
                <w:rFonts w:ascii="Times New Roman" w:hAnsi="Times New Roman" w:cs="Times New Roman"/>
                <w:sz w:val="20"/>
                <w:szCs w:val="20"/>
                <w:lang w:val="uk-UA"/>
              </w:rPr>
              <w:t>п</w:t>
            </w:r>
            <w:r w:rsidRPr="008A06CE">
              <w:rPr>
                <w:rFonts w:ascii="Times New Roman" w:hAnsi="Times New Roman" w:cs="Times New Roman"/>
                <w:sz w:val="20"/>
                <w:szCs w:val="20"/>
                <w:lang w:val="uk-UA"/>
              </w:rPr>
              <w:t xml:space="preserve">ро </w:t>
            </w:r>
            <w:r>
              <w:rPr>
                <w:rFonts w:ascii="Times New Roman" w:hAnsi="Times New Roman" w:cs="Times New Roman"/>
                <w:sz w:val="20"/>
                <w:szCs w:val="20"/>
                <w:lang w:val="uk-UA"/>
              </w:rPr>
              <w:t xml:space="preserve">підсумки ігор в міських газетах, </w:t>
            </w:r>
            <w:r w:rsidRPr="008A06CE">
              <w:rPr>
                <w:rFonts w:ascii="Times New Roman" w:hAnsi="Times New Roman" w:cs="Times New Roman"/>
                <w:sz w:val="20"/>
                <w:szCs w:val="20"/>
                <w:lang w:val="uk-UA"/>
              </w:rPr>
              <w:t xml:space="preserve">на сайтах адміністрації міста і бібліотеки, в </w:t>
            </w:r>
            <w:r>
              <w:rPr>
                <w:rFonts w:ascii="Times New Roman" w:hAnsi="Times New Roman" w:cs="Times New Roman"/>
                <w:sz w:val="20"/>
                <w:szCs w:val="20"/>
                <w:lang w:val="uk-UA"/>
              </w:rPr>
              <w:t>соціальних мережах</w:t>
            </w:r>
          </w:p>
        </w:tc>
        <w:tc>
          <w:tcPr>
            <w:tcW w:w="1877"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Бажаючі від 14 до 40 років</w:t>
            </w:r>
          </w:p>
        </w:tc>
        <w:tc>
          <w:tcPr>
            <w:tcW w:w="1112"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Протягом реалізації проекту</w:t>
            </w:r>
          </w:p>
        </w:tc>
        <w:tc>
          <w:tcPr>
            <w:tcW w:w="1622"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2 публікації про діяльність клубу, 10 пост-релізів про проведення турнірів та їх етапи</w:t>
            </w:r>
          </w:p>
        </w:tc>
        <w:tc>
          <w:tcPr>
            <w:tcW w:w="1371"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Бібліотекар-куратор клубу, методист</w:t>
            </w:r>
          </w:p>
        </w:tc>
      </w:tr>
    </w:tbl>
    <w:p w:rsidR="008A06CE" w:rsidRDefault="008A06CE">
      <w:pPr>
        <w:rPr>
          <w:lang w:val="uk-UA"/>
        </w:rPr>
      </w:pPr>
      <w:r>
        <w:br w:type="page"/>
      </w:r>
    </w:p>
    <w:p w:rsidR="008A06CE" w:rsidRDefault="008A06CE" w:rsidP="008A06CE">
      <w:pPr>
        <w:pStyle w:val="a3"/>
        <w:spacing w:line="360" w:lineRule="auto"/>
        <w:jc w:val="right"/>
        <w:rPr>
          <w:rFonts w:ascii="Times New Roman" w:hAnsi="Times New Roman" w:cs="Times New Roman"/>
          <w:sz w:val="28"/>
          <w:lang w:val="uk-UA"/>
        </w:rPr>
      </w:pPr>
      <w:r>
        <w:rPr>
          <w:rFonts w:ascii="Times New Roman" w:hAnsi="Times New Roman" w:cs="Times New Roman"/>
          <w:sz w:val="28"/>
          <w:lang w:val="uk-UA"/>
        </w:rPr>
        <w:lastRenderedPageBreak/>
        <w:t>Продовження додатку В</w:t>
      </w:r>
    </w:p>
    <w:tbl>
      <w:tblPr>
        <w:tblStyle w:val="a9"/>
        <w:tblW w:w="0" w:type="auto"/>
        <w:tblLook w:val="04A0" w:firstRow="1" w:lastRow="0" w:firstColumn="1" w:lastColumn="0" w:noHBand="0" w:noVBand="1"/>
      </w:tblPr>
      <w:tblGrid>
        <w:gridCol w:w="479"/>
        <w:gridCol w:w="1651"/>
        <w:gridCol w:w="1742"/>
        <w:gridCol w:w="1877"/>
        <w:gridCol w:w="1112"/>
        <w:gridCol w:w="1622"/>
        <w:gridCol w:w="1371"/>
      </w:tblGrid>
      <w:tr w:rsidR="008A06CE" w:rsidTr="008A06CE">
        <w:tc>
          <w:tcPr>
            <w:tcW w:w="479" w:type="dxa"/>
          </w:tcPr>
          <w:p w:rsidR="008A06C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651" w:type="dxa"/>
          </w:tcPr>
          <w:p w:rsidR="008A06CE" w:rsidRPr="008A06CE" w:rsidRDefault="008A06CE" w:rsidP="008A06CE">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742" w:type="dxa"/>
          </w:tcPr>
          <w:p w:rsidR="008A06CE" w:rsidRPr="008A06C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877" w:type="dxa"/>
          </w:tcPr>
          <w:p w:rsidR="008A06CE" w:rsidRPr="008A06C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112" w:type="dxa"/>
          </w:tcPr>
          <w:p w:rsidR="008A06CE" w:rsidRPr="008A06C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622" w:type="dxa"/>
          </w:tcPr>
          <w:p w:rsidR="008A06C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371" w:type="dxa"/>
          </w:tcPr>
          <w:p w:rsidR="008A06CE" w:rsidRPr="008A06CE"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r>
      <w:tr w:rsidR="00795EFA" w:rsidTr="008A06CE">
        <w:tc>
          <w:tcPr>
            <w:tcW w:w="479" w:type="dxa"/>
          </w:tcPr>
          <w:p w:rsidR="00230F23" w:rsidRPr="00183F9B" w:rsidRDefault="008E51D2"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22</w:t>
            </w:r>
          </w:p>
        </w:tc>
        <w:tc>
          <w:tcPr>
            <w:tcW w:w="1651" w:type="dxa"/>
          </w:tcPr>
          <w:p w:rsidR="00230F23" w:rsidRPr="00183F9B" w:rsidRDefault="008A06CE" w:rsidP="008A06CE">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 xml:space="preserve">Підготовка матеріалів для публікації на порталі </w:t>
            </w:r>
          </w:p>
        </w:tc>
        <w:tc>
          <w:tcPr>
            <w:tcW w:w="1742"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Інформація про реалізацію проекту</w:t>
            </w:r>
          </w:p>
        </w:tc>
        <w:tc>
          <w:tcPr>
            <w:tcW w:w="1877"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Бажаючі від 14 до 40 років</w:t>
            </w:r>
          </w:p>
        </w:tc>
        <w:tc>
          <w:tcPr>
            <w:tcW w:w="1112"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Протягом реалізації проекту</w:t>
            </w:r>
          </w:p>
        </w:tc>
        <w:tc>
          <w:tcPr>
            <w:tcW w:w="1622"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6 публікацій</w:t>
            </w:r>
          </w:p>
        </w:tc>
        <w:tc>
          <w:tcPr>
            <w:tcW w:w="1371" w:type="dxa"/>
          </w:tcPr>
          <w:p w:rsidR="00230F23" w:rsidRPr="00183F9B" w:rsidRDefault="008A06CE" w:rsidP="00230F23">
            <w:pPr>
              <w:pStyle w:val="a3"/>
              <w:spacing w:line="276" w:lineRule="auto"/>
              <w:jc w:val="center"/>
              <w:rPr>
                <w:rFonts w:ascii="Times New Roman" w:hAnsi="Times New Roman" w:cs="Times New Roman"/>
                <w:sz w:val="20"/>
                <w:szCs w:val="20"/>
                <w:lang w:val="uk-UA"/>
              </w:rPr>
            </w:pPr>
            <w:r w:rsidRPr="008A06CE">
              <w:rPr>
                <w:rFonts w:ascii="Times New Roman" w:hAnsi="Times New Roman" w:cs="Times New Roman"/>
                <w:sz w:val="20"/>
                <w:szCs w:val="20"/>
                <w:lang w:val="uk-UA"/>
              </w:rPr>
              <w:t>Бібліотекар-куратор клубу, методист</w:t>
            </w:r>
          </w:p>
        </w:tc>
      </w:tr>
    </w:tbl>
    <w:p w:rsidR="00230F23" w:rsidRDefault="00230F23"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p w:rsidR="008A06CE" w:rsidRDefault="008A06CE" w:rsidP="008700BA">
      <w:pPr>
        <w:pStyle w:val="a3"/>
        <w:spacing w:line="360" w:lineRule="auto"/>
        <w:jc w:val="center"/>
        <w:rPr>
          <w:rFonts w:ascii="Times New Roman" w:hAnsi="Times New Roman" w:cs="Times New Roman"/>
          <w:sz w:val="28"/>
          <w:lang w:val="uk-UA"/>
        </w:rPr>
      </w:pPr>
    </w:p>
    <w:sectPr w:rsidR="008A06CE" w:rsidSect="005C6BA9">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12" w:rsidRDefault="007B0A12" w:rsidP="00AC3F3D">
      <w:pPr>
        <w:spacing w:after="0" w:line="240" w:lineRule="auto"/>
      </w:pPr>
      <w:r>
        <w:separator/>
      </w:r>
    </w:p>
  </w:endnote>
  <w:endnote w:type="continuationSeparator" w:id="0">
    <w:p w:rsidR="007B0A12" w:rsidRDefault="007B0A12" w:rsidP="00AC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12" w:rsidRDefault="007B0A12" w:rsidP="00AC3F3D">
      <w:pPr>
        <w:spacing w:after="0" w:line="240" w:lineRule="auto"/>
      </w:pPr>
      <w:r>
        <w:separator/>
      </w:r>
    </w:p>
  </w:footnote>
  <w:footnote w:type="continuationSeparator" w:id="0">
    <w:p w:rsidR="007B0A12" w:rsidRDefault="007B0A12" w:rsidP="00AC3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600803"/>
      <w:docPartObj>
        <w:docPartGallery w:val="Page Numbers (Top of Page)"/>
        <w:docPartUnique/>
      </w:docPartObj>
    </w:sdtPr>
    <w:sdtContent>
      <w:p w:rsidR="0080267B" w:rsidRDefault="0080267B">
        <w:pPr>
          <w:pStyle w:val="a4"/>
          <w:jc w:val="right"/>
        </w:pPr>
        <w:r>
          <w:fldChar w:fldCharType="begin"/>
        </w:r>
        <w:r>
          <w:instrText>PAGE   \* MERGEFORMAT</w:instrText>
        </w:r>
        <w:r>
          <w:fldChar w:fldCharType="separate"/>
        </w:r>
        <w:r w:rsidR="00AA4A43">
          <w:rPr>
            <w:noProof/>
          </w:rPr>
          <w:t>55</w:t>
        </w:r>
        <w:r>
          <w:fldChar w:fldCharType="end"/>
        </w:r>
      </w:p>
    </w:sdtContent>
  </w:sdt>
  <w:p w:rsidR="0080267B" w:rsidRDefault="008026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17B0"/>
    <w:multiLevelType w:val="hybridMultilevel"/>
    <w:tmpl w:val="F8DA5472"/>
    <w:lvl w:ilvl="0" w:tplc="D80E3816">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3046250C"/>
    <w:multiLevelType w:val="multilevel"/>
    <w:tmpl w:val="799A761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A491734"/>
    <w:multiLevelType w:val="hybridMultilevel"/>
    <w:tmpl w:val="1CD681F8"/>
    <w:lvl w:ilvl="0" w:tplc="4AF4EE92">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3D"/>
    <w:rsid w:val="00011DDF"/>
    <w:rsid w:val="00015326"/>
    <w:rsid w:val="00015405"/>
    <w:rsid w:val="000338E0"/>
    <w:rsid w:val="00033AF4"/>
    <w:rsid w:val="00035D9A"/>
    <w:rsid w:val="00040A2F"/>
    <w:rsid w:val="00042B27"/>
    <w:rsid w:val="00047ED1"/>
    <w:rsid w:val="00055E52"/>
    <w:rsid w:val="00063EBD"/>
    <w:rsid w:val="00090788"/>
    <w:rsid w:val="00090C5B"/>
    <w:rsid w:val="00091E71"/>
    <w:rsid w:val="0009298A"/>
    <w:rsid w:val="00096D16"/>
    <w:rsid w:val="00096E7D"/>
    <w:rsid w:val="000A089C"/>
    <w:rsid w:val="000A116B"/>
    <w:rsid w:val="000A4247"/>
    <w:rsid w:val="000A6F08"/>
    <w:rsid w:val="000A78EA"/>
    <w:rsid w:val="000C485C"/>
    <w:rsid w:val="000E1E0D"/>
    <w:rsid w:val="000E2DFD"/>
    <w:rsid w:val="000E7817"/>
    <w:rsid w:val="00101E64"/>
    <w:rsid w:val="001156F8"/>
    <w:rsid w:val="001173E7"/>
    <w:rsid w:val="00134A23"/>
    <w:rsid w:val="00136F3B"/>
    <w:rsid w:val="00142DD5"/>
    <w:rsid w:val="00147593"/>
    <w:rsid w:val="00174288"/>
    <w:rsid w:val="00183F9B"/>
    <w:rsid w:val="00186340"/>
    <w:rsid w:val="00191EE8"/>
    <w:rsid w:val="001A328C"/>
    <w:rsid w:val="001A6D6B"/>
    <w:rsid w:val="001B1205"/>
    <w:rsid w:val="001B7EE7"/>
    <w:rsid w:val="001C0335"/>
    <w:rsid w:val="001C1990"/>
    <w:rsid w:val="001C1A98"/>
    <w:rsid w:val="001D57E1"/>
    <w:rsid w:val="001D7742"/>
    <w:rsid w:val="001E12EB"/>
    <w:rsid w:val="001E22F7"/>
    <w:rsid w:val="00223320"/>
    <w:rsid w:val="00225B78"/>
    <w:rsid w:val="00225EC5"/>
    <w:rsid w:val="00230F23"/>
    <w:rsid w:val="0023233C"/>
    <w:rsid w:val="00235E09"/>
    <w:rsid w:val="00246D9C"/>
    <w:rsid w:val="0025526F"/>
    <w:rsid w:val="00291FB6"/>
    <w:rsid w:val="00295344"/>
    <w:rsid w:val="002A21A2"/>
    <w:rsid w:val="002A25B8"/>
    <w:rsid w:val="002B0518"/>
    <w:rsid w:val="002C30CC"/>
    <w:rsid w:val="002D5444"/>
    <w:rsid w:val="002D669C"/>
    <w:rsid w:val="002D6AAB"/>
    <w:rsid w:val="002D7E9E"/>
    <w:rsid w:val="002E0B04"/>
    <w:rsid w:val="002E4C46"/>
    <w:rsid w:val="002E79D0"/>
    <w:rsid w:val="002F10A3"/>
    <w:rsid w:val="002F16DE"/>
    <w:rsid w:val="002F6FB0"/>
    <w:rsid w:val="00302A3B"/>
    <w:rsid w:val="003160DF"/>
    <w:rsid w:val="00320CA0"/>
    <w:rsid w:val="00334EFC"/>
    <w:rsid w:val="003403C4"/>
    <w:rsid w:val="003421EA"/>
    <w:rsid w:val="00345793"/>
    <w:rsid w:val="00367848"/>
    <w:rsid w:val="00374E2B"/>
    <w:rsid w:val="003805E3"/>
    <w:rsid w:val="003822D6"/>
    <w:rsid w:val="00384889"/>
    <w:rsid w:val="003C0822"/>
    <w:rsid w:val="003D535B"/>
    <w:rsid w:val="003D6D83"/>
    <w:rsid w:val="003E1A19"/>
    <w:rsid w:val="003E3ABC"/>
    <w:rsid w:val="003F4E7A"/>
    <w:rsid w:val="00423CD6"/>
    <w:rsid w:val="00425042"/>
    <w:rsid w:val="00430F92"/>
    <w:rsid w:val="004431D7"/>
    <w:rsid w:val="00443B1C"/>
    <w:rsid w:val="00456B74"/>
    <w:rsid w:val="0046455F"/>
    <w:rsid w:val="00495720"/>
    <w:rsid w:val="004A62BA"/>
    <w:rsid w:val="004B283B"/>
    <w:rsid w:val="004C18BD"/>
    <w:rsid w:val="004C5E69"/>
    <w:rsid w:val="004D0FF1"/>
    <w:rsid w:val="004E7FED"/>
    <w:rsid w:val="005223E6"/>
    <w:rsid w:val="00525A04"/>
    <w:rsid w:val="005316A6"/>
    <w:rsid w:val="005321DE"/>
    <w:rsid w:val="0054686B"/>
    <w:rsid w:val="0055297B"/>
    <w:rsid w:val="0055759A"/>
    <w:rsid w:val="0056433E"/>
    <w:rsid w:val="00566FF5"/>
    <w:rsid w:val="005835CE"/>
    <w:rsid w:val="005970A2"/>
    <w:rsid w:val="005A110A"/>
    <w:rsid w:val="005A43D7"/>
    <w:rsid w:val="005C1C6D"/>
    <w:rsid w:val="005C6745"/>
    <w:rsid w:val="005C6BA9"/>
    <w:rsid w:val="005E171B"/>
    <w:rsid w:val="005E55F6"/>
    <w:rsid w:val="005E6FF1"/>
    <w:rsid w:val="005F27AB"/>
    <w:rsid w:val="00602FAF"/>
    <w:rsid w:val="006224C5"/>
    <w:rsid w:val="00632630"/>
    <w:rsid w:val="00637681"/>
    <w:rsid w:val="00640E71"/>
    <w:rsid w:val="00641E0E"/>
    <w:rsid w:val="0065699B"/>
    <w:rsid w:val="006658AF"/>
    <w:rsid w:val="00676FF3"/>
    <w:rsid w:val="006856E4"/>
    <w:rsid w:val="00692180"/>
    <w:rsid w:val="006A4112"/>
    <w:rsid w:val="006A49CB"/>
    <w:rsid w:val="006C5309"/>
    <w:rsid w:val="006E2874"/>
    <w:rsid w:val="006F5C80"/>
    <w:rsid w:val="006F6CDF"/>
    <w:rsid w:val="006F7501"/>
    <w:rsid w:val="007212CF"/>
    <w:rsid w:val="007310A6"/>
    <w:rsid w:val="00755C63"/>
    <w:rsid w:val="00756BD4"/>
    <w:rsid w:val="007641FD"/>
    <w:rsid w:val="0077644E"/>
    <w:rsid w:val="00795EFA"/>
    <w:rsid w:val="007B0A12"/>
    <w:rsid w:val="007C6268"/>
    <w:rsid w:val="007E0DE6"/>
    <w:rsid w:val="007F1571"/>
    <w:rsid w:val="007F779C"/>
    <w:rsid w:val="0080267B"/>
    <w:rsid w:val="0081063E"/>
    <w:rsid w:val="0081343D"/>
    <w:rsid w:val="00832F3D"/>
    <w:rsid w:val="0084544E"/>
    <w:rsid w:val="00853BCF"/>
    <w:rsid w:val="0086271E"/>
    <w:rsid w:val="00866F51"/>
    <w:rsid w:val="008700BA"/>
    <w:rsid w:val="008743E9"/>
    <w:rsid w:val="00875D4A"/>
    <w:rsid w:val="00886CA3"/>
    <w:rsid w:val="008A06CE"/>
    <w:rsid w:val="008B2018"/>
    <w:rsid w:val="008B34B3"/>
    <w:rsid w:val="008C2B7F"/>
    <w:rsid w:val="008C5376"/>
    <w:rsid w:val="008D6D7B"/>
    <w:rsid w:val="008E093B"/>
    <w:rsid w:val="008E0F51"/>
    <w:rsid w:val="008E2018"/>
    <w:rsid w:val="008E51D2"/>
    <w:rsid w:val="008E5E71"/>
    <w:rsid w:val="008F1ACD"/>
    <w:rsid w:val="008F4457"/>
    <w:rsid w:val="008F4899"/>
    <w:rsid w:val="008F4FFC"/>
    <w:rsid w:val="0090050E"/>
    <w:rsid w:val="0092509B"/>
    <w:rsid w:val="00937805"/>
    <w:rsid w:val="00944459"/>
    <w:rsid w:val="009507EA"/>
    <w:rsid w:val="00957A71"/>
    <w:rsid w:val="00962D72"/>
    <w:rsid w:val="00967B58"/>
    <w:rsid w:val="00972854"/>
    <w:rsid w:val="009975C9"/>
    <w:rsid w:val="009A7580"/>
    <w:rsid w:val="009B5F55"/>
    <w:rsid w:val="009C4630"/>
    <w:rsid w:val="009C7A4C"/>
    <w:rsid w:val="009E4501"/>
    <w:rsid w:val="009E5F73"/>
    <w:rsid w:val="00A1669B"/>
    <w:rsid w:val="00A30E37"/>
    <w:rsid w:val="00A35C1B"/>
    <w:rsid w:val="00A4169B"/>
    <w:rsid w:val="00A506C0"/>
    <w:rsid w:val="00A65D16"/>
    <w:rsid w:val="00A73803"/>
    <w:rsid w:val="00A877B2"/>
    <w:rsid w:val="00A87B15"/>
    <w:rsid w:val="00AA3C81"/>
    <w:rsid w:val="00AA4A43"/>
    <w:rsid w:val="00AA6F32"/>
    <w:rsid w:val="00AA7479"/>
    <w:rsid w:val="00AC0239"/>
    <w:rsid w:val="00AC0290"/>
    <w:rsid w:val="00AC3F3D"/>
    <w:rsid w:val="00AD1BF5"/>
    <w:rsid w:val="00AD5474"/>
    <w:rsid w:val="00B23A0C"/>
    <w:rsid w:val="00B60BA3"/>
    <w:rsid w:val="00B61341"/>
    <w:rsid w:val="00B64104"/>
    <w:rsid w:val="00B64EBD"/>
    <w:rsid w:val="00B73401"/>
    <w:rsid w:val="00B7671A"/>
    <w:rsid w:val="00B8631F"/>
    <w:rsid w:val="00BB0444"/>
    <w:rsid w:val="00BB09F4"/>
    <w:rsid w:val="00BD48D7"/>
    <w:rsid w:val="00BE005E"/>
    <w:rsid w:val="00BE28AD"/>
    <w:rsid w:val="00BE2ADE"/>
    <w:rsid w:val="00BE761B"/>
    <w:rsid w:val="00C034FC"/>
    <w:rsid w:val="00C34409"/>
    <w:rsid w:val="00C3491E"/>
    <w:rsid w:val="00C444A2"/>
    <w:rsid w:val="00C54536"/>
    <w:rsid w:val="00C71202"/>
    <w:rsid w:val="00C87EDF"/>
    <w:rsid w:val="00C91271"/>
    <w:rsid w:val="00C96E44"/>
    <w:rsid w:val="00CA5653"/>
    <w:rsid w:val="00CC3D5E"/>
    <w:rsid w:val="00CE66FC"/>
    <w:rsid w:val="00D27103"/>
    <w:rsid w:val="00D41573"/>
    <w:rsid w:val="00D51F87"/>
    <w:rsid w:val="00D52A85"/>
    <w:rsid w:val="00D67638"/>
    <w:rsid w:val="00D71721"/>
    <w:rsid w:val="00D80060"/>
    <w:rsid w:val="00D83823"/>
    <w:rsid w:val="00D86010"/>
    <w:rsid w:val="00D8669D"/>
    <w:rsid w:val="00D970C6"/>
    <w:rsid w:val="00DA2613"/>
    <w:rsid w:val="00DA5B91"/>
    <w:rsid w:val="00DB1A1C"/>
    <w:rsid w:val="00DD38EE"/>
    <w:rsid w:val="00DE08A8"/>
    <w:rsid w:val="00DF4E89"/>
    <w:rsid w:val="00DF69FE"/>
    <w:rsid w:val="00E00108"/>
    <w:rsid w:val="00E046FA"/>
    <w:rsid w:val="00E05A0D"/>
    <w:rsid w:val="00E173B4"/>
    <w:rsid w:val="00E17D9E"/>
    <w:rsid w:val="00E205A2"/>
    <w:rsid w:val="00E20A5F"/>
    <w:rsid w:val="00E35C98"/>
    <w:rsid w:val="00E524FA"/>
    <w:rsid w:val="00E60C70"/>
    <w:rsid w:val="00E726A8"/>
    <w:rsid w:val="00E738F8"/>
    <w:rsid w:val="00E8197F"/>
    <w:rsid w:val="00E86A05"/>
    <w:rsid w:val="00E96ED3"/>
    <w:rsid w:val="00ED2653"/>
    <w:rsid w:val="00ED541F"/>
    <w:rsid w:val="00EE77E8"/>
    <w:rsid w:val="00F06A02"/>
    <w:rsid w:val="00F12115"/>
    <w:rsid w:val="00F24D1F"/>
    <w:rsid w:val="00F321E4"/>
    <w:rsid w:val="00F454DD"/>
    <w:rsid w:val="00F52585"/>
    <w:rsid w:val="00F53DE5"/>
    <w:rsid w:val="00F6403D"/>
    <w:rsid w:val="00F70B53"/>
    <w:rsid w:val="00F80CF2"/>
    <w:rsid w:val="00F83BEC"/>
    <w:rsid w:val="00F87B02"/>
    <w:rsid w:val="00FA03C7"/>
    <w:rsid w:val="00FB3641"/>
    <w:rsid w:val="00FF4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F3D"/>
    <w:pPr>
      <w:spacing w:after="0" w:line="240" w:lineRule="auto"/>
    </w:pPr>
  </w:style>
  <w:style w:type="paragraph" w:styleId="a4">
    <w:name w:val="header"/>
    <w:basedOn w:val="a"/>
    <w:link w:val="a5"/>
    <w:uiPriority w:val="99"/>
    <w:unhideWhenUsed/>
    <w:rsid w:val="00AC3F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3F3D"/>
  </w:style>
  <w:style w:type="paragraph" w:styleId="a6">
    <w:name w:val="footer"/>
    <w:basedOn w:val="a"/>
    <w:link w:val="a7"/>
    <w:uiPriority w:val="99"/>
    <w:unhideWhenUsed/>
    <w:rsid w:val="00AC3F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3F3D"/>
  </w:style>
  <w:style w:type="character" w:styleId="a8">
    <w:name w:val="Hyperlink"/>
    <w:basedOn w:val="a0"/>
    <w:uiPriority w:val="99"/>
    <w:unhideWhenUsed/>
    <w:rsid w:val="00090C5B"/>
    <w:rPr>
      <w:color w:val="0000FF" w:themeColor="hyperlink"/>
      <w:u w:val="single"/>
    </w:rPr>
  </w:style>
  <w:style w:type="table" w:customStyle="1" w:styleId="1">
    <w:name w:val="Сетка таблицы1"/>
    <w:basedOn w:val="a1"/>
    <w:next w:val="a9"/>
    <w:uiPriority w:val="59"/>
    <w:rsid w:val="001A32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1A3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116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136F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6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F3D"/>
    <w:pPr>
      <w:spacing w:after="0" w:line="240" w:lineRule="auto"/>
    </w:pPr>
  </w:style>
  <w:style w:type="paragraph" w:styleId="a4">
    <w:name w:val="header"/>
    <w:basedOn w:val="a"/>
    <w:link w:val="a5"/>
    <w:uiPriority w:val="99"/>
    <w:unhideWhenUsed/>
    <w:rsid w:val="00AC3F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3F3D"/>
  </w:style>
  <w:style w:type="paragraph" w:styleId="a6">
    <w:name w:val="footer"/>
    <w:basedOn w:val="a"/>
    <w:link w:val="a7"/>
    <w:uiPriority w:val="99"/>
    <w:unhideWhenUsed/>
    <w:rsid w:val="00AC3F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3F3D"/>
  </w:style>
  <w:style w:type="character" w:styleId="a8">
    <w:name w:val="Hyperlink"/>
    <w:basedOn w:val="a0"/>
    <w:uiPriority w:val="99"/>
    <w:unhideWhenUsed/>
    <w:rsid w:val="00090C5B"/>
    <w:rPr>
      <w:color w:val="0000FF" w:themeColor="hyperlink"/>
      <w:u w:val="single"/>
    </w:rPr>
  </w:style>
  <w:style w:type="table" w:customStyle="1" w:styleId="1">
    <w:name w:val="Сетка таблицы1"/>
    <w:basedOn w:val="a1"/>
    <w:next w:val="a9"/>
    <w:uiPriority w:val="59"/>
    <w:rsid w:val="001A32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1A3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116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136F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6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hyperlink" Target="https://sites.google.com/view/kremlibr/%D0%BD%D0%BE%D0%B2%D0%B8%D0%BD%D0%B8" TargetMode="Externa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Лист1!$A$2:$A$5</c:f>
              <c:strCache>
                <c:ptCount val="4"/>
                <c:pt idx="0">
                  <c:v>Школярі</c:v>
                </c:pt>
                <c:pt idx="1">
                  <c:v>Студенти </c:v>
                </c:pt>
                <c:pt idx="2">
                  <c:v>Люди "третього віку"</c:v>
                </c:pt>
                <c:pt idx="3">
                  <c:v>Інші</c:v>
                </c:pt>
              </c:strCache>
            </c:strRef>
          </c:cat>
          <c:val>
            <c:numRef>
              <c:f>Лист1!$B$2:$B$5</c:f>
              <c:numCache>
                <c:formatCode>General</c:formatCode>
                <c:ptCount val="4"/>
                <c:pt idx="0">
                  <c:v>61</c:v>
                </c:pt>
                <c:pt idx="1">
                  <c:v>22</c:v>
                </c:pt>
                <c:pt idx="2">
                  <c:v>15</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Любите Ви віддвідувати заходи, направлені на додаткову освіту та розвиток інтелекту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Так</c:v>
                </c:pt>
                <c:pt idx="1">
                  <c:v>Ні</c:v>
                </c:pt>
                <c:pt idx="2">
                  <c:v>Вважаю їх некорисними</c:v>
                </c:pt>
                <c:pt idx="3">
                  <c:v>Не знаю</c:v>
                </c:pt>
              </c:strCache>
            </c:strRef>
          </c:cat>
          <c:val>
            <c:numRef>
              <c:f>Лист1!$B$2:$B$5</c:f>
              <c:numCache>
                <c:formatCode>General</c:formatCode>
                <c:ptCount val="4"/>
                <c:pt idx="0">
                  <c:v>40</c:v>
                </c:pt>
                <c:pt idx="1">
                  <c:v>25</c:v>
                </c:pt>
                <c:pt idx="2">
                  <c:v>20</c:v>
                </c:pt>
                <c:pt idx="3">
                  <c:v>25</c:v>
                </c:pt>
              </c:numCache>
            </c:numRef>
          </c:val>
          <c:extLst xmlns:c16r2="http://schemas.microsoft.com/office/drawing/2015/06/chart">
            <c:ext xmlns:c16="http://schemas.microsoft.com/office/drawing/2014/chart" uri="{C3380CC4-5D6E-409C-BE32-E72D297353CC}">
              <c16:uniqueId val="{00000000-260A-41BF-8C32-882B38A1E1E6}"/>
            </c:ext>
          </c:extLst>
        </c:ser>
        <c:dLbls>
          <c:showLegendKey val="0"/>
          <c:showVal val="0"/>
          <c:showCatName val="0"/>
          <c:showSerName val="0"/>
          <c:showPercent val="0"/>
          <c:showBubbleSize val="0"/>
        </c:dLbls>
        <c:gapWidth val="150"/>
        <c:axId val="156885376"/>
        <c:axId val="156886912"/>
      </c:barChart>
      <c:catAx>
        <c:axId val="156885376"/>
        <c:scaling>
          <c:orientation val="minMax"/>
        </c:scaling>
        <c:delete val="0"/>
        <c:axPos val="b"/>
        <c:numFmt formatCode="General" sourceLinked="0"/>
        <c:majorTickMark val="out"/>
        <c:minorTickMark val="none"/>
        <c:tickLblPos val="nextTo"/>
        <c:crossAx val="156886912"/>
        <c:crosses val="autoZero"/>
        <c:auto val="1"/>
        <c:lblAlgn val="ctr"/>
        <c:lblOffset val="100"/>
        <c:noMultiLvlLbl val="0"/>
      </c:catAx>
      <c:valAx>
        <c:axId val="156886912"/>
        <c:scaling>
          <c:orientation val="minMax"/>
        </c:scaling>
        <c:delete val="0"/>
        <c:axPos val="l"/>
        <c:majorGridlines/>
        <c:numFmt formatCode="General" sourceLinked="1"/>
        <c:majorTickMark val="out"/>
        <c:minorTickMark val="none"/>
        <c:tickLblPos val="nextTo"/>
        <c:crossAx val="15688537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Яким джерелам інформації та знаннь Ви надаєте перевагу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Інтернет</c:v>
                </c:pt>
                <c:pt idx="1">
                  <c:v>Телебачення</c:v>
                </c:pt>
                <c:pt idx="2">
                  <c:v>Книги</c:v>
                </c:pt>
                <c:pt idx="3">
                  <c:v>Газети, журнали</c:v>
                </c:pt>
                <c:pt idx="4">
                  <c:v>Спілкування з членами сімˈї, друзями</c:v>
                </c:pt>
              </c:strCache>
            </c:strRef>
          </c:cat>
          <c:val>
            <c:numRef>
              <c:f>Лист1!$B$2:$B$6</c:f>
              <c:numCache>
                <c:formatCode>General</c:formatCode>
                <c:ptCount val="5"/>
                <c:pt idx="0">
                  <c:v>77</c:v>
                </c:pt>
                <c:pt idx="1">
                  <c:v>66</c:v>
                </c:pt>
                <c:pt idx="2">
                  <c:v>55</c:v>
                </c:pt>
                <c:pt idx="3">
                  <c:v>22</c:v>
                </c:pt>
                <c:pt idx="4">
                  <c:v>11</c:v>
                </c:pt>
              </c:numCache>
            </c:numRef>
          </c:val>
          <c:extLst xmlns:c16r2="http://schemas.microsoft.com/office/drawing/2015/06/chart">
            <c:ext xmlns:c16="http://schemas.microsoft.com/office/drawing/2014/chart" uri="{C3380CC4-5D6E-409C-BE32-E72D297353CC}">
              <c16:uniqueId val="{00000000-8992-46D3-82B5-E6B378957E01}"/>
            </c:ext>
          </c:extLst>
        </c:ser>
        <c:dLbls>
          <c:showLegendKey val="0"/>
          <c:showVal val="0"/>
          <c:showCatName val="0"/>
          <c:showSerName val="0"/>
          <c:showPercent val="0"/>
          <c:showBubbleSize val="0"/>
        </c:dLbls>
        <c:gapWidth val="150"/>
        <c:axId val="158222592"/>
        <c:axId val="158236672"/>
      </c:barChart>
      <c:catAx>
        <c:axId val="158222592"/>
        <c:scaling>
          <c:orientation val="minMax"/>
        </c:scaling>
        <c:delete val="0"/>
        <c:axPos val="b"/>
        <c:numFmt formatCode="General" sourceLinked="0"/>
        <c:majorTickMark val="out"/>
        <c:minorTickMark val="none"/>
        <c:tickLblPos val="nextTo"/>
        <c:crossAx val="158236672"/>
        <c:crosses val="autoZero"/>
        <c:auto val="1"/>
        <c:lblAlgn val="ctr"/>
        <c:lblOffset val="100"/>
        <c:noMultiLvlLbl val="0"/>
      </c:catAx>
      <c:valAx>
        <c:axId val="158236672"/>
        <c:scaling>
          <c:orientation val="minMax"/>
        </c:scaling>
        <c:delete val="0"/>
        <c:axPos val="l"/>
        <c:majorGridlines/>
        <c:numFmt formatCode="General" sourceLinked="1"/>
        <c:majorTickMark val="out"/>
        <c:minorTickMark val="none"/>
        <c:tickLblPos val="nextTo"/>
        <c:crossAx val="15822259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В ролі кого Ви б хотіли прийняти участь в бібліотечний заходах</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Організатора</c:v>
                </c:pt>
                <c:pt idx="1">
                  <c:v>Учасника</c:v>
                </c:pt>
                <c:pt idx="2">
                  <c:v>Глядача</c:v>
                </c:pt>
                <c:pt idx="3">
                  <c:v>Радника</c:v>
                </c:pt>
                <c:pt idx="4">
                  <c:v>Технічного помічника</c:v>
                </c:pt>
                <c:pt idx="5">
                  <c:v>Не можу дати відповідь</c:v>
                </c:pt>
              </c:strCache>
            </c:strRef>
          </c:cat>
          <c:val>
            <c:numRef>
              <c:f>Лист1!$B$2:$B$7</c:f>
              <c:numCache>
                <c:formatCode>General</c:formatCode>
                <c:ptCount val="6"/>
                <c:pt idx="0">
                  <c:v>10</c:v>
                </c:pt>
                <c:pt idx="1">
                  <c:v>30</c:v>
                </c:pt>
                <c:pt idx="2">
                  <c:v>50</c:v>
                </c:pt>
                <c:pt idx="3">
                  <c:v>15</c:v>
                </c:pt>
                <c:pt idx="4">
                  <c:v>15</c:v>
                </c:pt>
                <c:pt idx="5">
                  <c:v>10</c:v>
                </c:pt>
              </c:numCache>
            </c:numRef>
          </c:val>
          <c:extLst xmlns:c16r2="http://schemas.microsoft.com/office/drawing/2015/06/chart">
            <c:ext xmlns:c16="http://schemas.microsoft.com/office/drawing/2014/chart" uri="{C3380CC4-5D6E-409C-BE32-E72D297353CC}">
              <c16:uniqueId val="{00000000-A81F-45C6-A184-336769FAE941}"/>
            </c:ext>
          </c:extLst>
        </c:ser>
        <c:dLbls>
          <c:showLegendKey val="0"/>
          <c:showVal val="0"/>
          <c:showCatName val="0"/>
          <c:showSerName val="0"/>
          <c:showPercent val="0"/>
          <c:showBubbleSize val="0"/>
        </c:dLbls>
        <c:gapWidth val="150"/>
        <c:axId val="158302592"/>
        <c:axId val="158304128"/>
      </c:barChart>
      <c:catAx>
        <c:axId val="158302592"/>
        <c:scaling>
          <c:orientation val="minMax"/>
        </c:scaling>
        <c:delete val="0"/>
        <c:axPos val="b"/>
        <c:numFmt formatCode="General" sourceLinked="0"/>
        <c:majorTickMark val="out"/>
        <c:minorTickMark val="none"/>
        <c:tickLblPos val="nextTo"/>
        <c:crossAx val="158304128"/>
        <c:crosses val="autoZero"/>
        <c:auto val="1"/>
        <c:lblAlgn val="ctr"/>
        <c:lblOffset val="100"/>
        <c:noMultiLvlLbl val="0"/>
      </c:catAx>
      <c:valAx>
        <c:axId val="158304128"/>
        <c:scaling>
          <c:orientation val="minMax"/>
        </c:scaling>
        <c:delete val="0"/>
        <c:axPos val="l"/>
        <c:majorGridlines/>
        <c:numFmt formatCode="General" sourceLinked="1"/>
        <c:majorTickMark val="out"/>
        <c:minorTickMark val="none"/>
        <c:tickLblPos val="nextTo"/>
        <c:crossAx val="15830259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На Вашу думку, які форми культурно-досугової діяльності можуть розвивати інтелект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Лекції</c:v>
                </c:pt>
                <c:pt idx="1">
                  <c:v>Тренінги</c:v>
                </c:pt>
                <c:pt idx="2">
                  <c:v>Семінари</c:v>
                </c:pt>
                <c:pt idx="3">
                  <c:v>Диспути</c:v>
                </c:pt>
                <c:pt idx="4">
                  <c:v>Дискусії</c:v>
                </c:pt>
                <c:pt idx="5">
                  <c:v>Інтелектуальні ігри</c:v>
                </c:pt>
                <c:pt idx="6">
                  <c:v>Перегляд фільмів</c:v>
                </c:pt>
                <c:pt idx="7">
                  <c:v>Спілкування з друзями</c:v>
                </c:pt>
                <c:pt idx="8">
                  <c:v>Читання книг</c:v>
                </c:pt>
                <c:pt idx="9">
                  <c:v>Перегляд телепередач</c:v>
                </c:pt>
                <c:pt idx="10">
                  <c:v>Думки насамоті</c:v>
                </c:pt>
              </c:strCache>
            </c:strRef>
          </c:cat>
          <c:val>
            <c:numRef>
              <c:f>Лист1!$B$2:$B$12</c:f>
              <c:numCache>
                <c:formatCode>General</c:formatCode>
                <c:ptCount val="11"/>
                <c:pt idx="0">
                  <c:v>10</c:v>
                </c:pt>
                <c:pt idx="1">
                  <c:v>15</c:v>
                </c:pt>
                <c:pt idx="2">
                  <c:v>10</c:v>
                </c:pt>
                <c:pt idx="3">
                  <c:v>10</c:v>
                </c:pt>
                <c:pt idx="4">
                  <c:v>10</c:v>
                </c:pt>
                <c:pt idx="5">
                  <c:v>25</c:v>
                </c:pt>
                <c:pt idx="6">
                  <c:v>20</c:v>
                </c:pt>
                <c:pt idx="7">
                  <c:v>15</c:v>
                </c:pt>
                <c:pt idx="8">
                  <c:v>30</c:v>
                </c:pt>
                <c:pt idx="9">
                  <c:v>25</c:v>
                </c:pt>
                <c:pt idx="10">
                  <c:v>15</c:v>
                </c:pt>
              </c:numCache>
            </c:numRef>
          </c:val>
          <c:extLst xmlns:c16r2="http://schemas.microsoft.com/office/drawing/2015/06/chart">
            <c:ext xmlns:c16="http://schemas.microsoft.com/office/drawing/2014/chart" uri="{C3380CC4-5D6E-409C-BE32-E72D297353CC}">
              <c16:uniqueId val="{00000000-A944-4344-A080-E05EE1144BCA}"/>
            </c:ext>
          </c:extLst>
        </c:ser>
        <c:dLbls>
          <c:showLegendKey val="0"/>
          <c:showVal val="0"/>
          <c:showCatName val="0"/>
          <c:showSerName val="0"/>
          <c:showPercent val="0"/>
          <c:showBubbleSize val="0"/>
        </c:dLbls>
        <c:gapWidth val="150"/>
        <c:axId val="158247168"/>
        <c:axId val="158326784"/>
      </c:barChart>
      <c:catAx>
        <c:axId val="158247168"/>
        <c:scaling>
          <c:orientation val="minMax"/>
        </c:scaling>
        <c:delete val="0"/>
        <c:axPos val="b"/>
        <c:numFmt formatCode="General" sourceLinked="0"/>
        <c:majorTickMark val="out"/>
        <c:minorTickMark val="none"/>
        <c:tickLblPos val="nextTo"/>
        <c:crossAx val="158326784"/>
        <c:crosses val="autoZero"/>
        <c:auto val="1"/>
        <c:lblAlgn val="ctr"/>
        <c:lblOffset val="100"/>
        <c:noMultiLvlLbl val="0"/>
      </c:catAx>
      <c:valAx>
        <c:axId val="158326784"/>
        <c:scaling>
          <c:orientation val="minMax"/>
        </c:scaling>
        <c:delete val="0"/>
        <c:axPos val="l"/>
        <c:majorGridlines/>
        <c:numFmt formatCode="General" sourceLinked="1"/>
        <c:majorTickMark val="out"/>
        <c:minorTickMark val="none"/>
        <c:tickLblPos val="nextTo"/>
        <c:crossAx val="15824716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Вкажіть Вашу стать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Жіноча</c:v>
                </c:pt>
                <c:pt idx="1">
                  <c:v>Чоловіча</c:v>
                </c:pt>
              </c:strCache>
            </c:strRef>
          </c:cat>
          <c:val>
            <c:numRef>
              <c:f>Лист1!$B$2:$B$3</c:f>
              <c:numCache>
                <c:formatCode>General</c:formatCode>
                <c:ptCount val="2"/>
                <c:pt idx="0">
                  <c:v>22</c:v>
                </c:pt>
                <c:pt idx="1">
                  <c:v>99</c:v>
                </c:pt>
              </c:numCache>
            </c:numRef>
          </c:val>
          <c:extLst xmlns:c16r2="http://schemas.microsoft.com/office/drawing/2015/06/chart">
            <c:ext xmlns:c16="http://schemas.microsoft.com/office/drawing/2014/chart" uri="{C3380CC4-5D6E-409C-BE32-E72D297353CC}">
              <c16:uniqueId val="{00000000-91A4-4594-A7DB-72E3705657AA}"/>
            </c:ext>
          </c:extLst>
        </c:ser>
        <c:dLbls>
          <c:showLegendKey val="0"/>
          <c:showVal val="0"/>
          <c:showCatName val="0"/>
          <c:showSerName val="0"/>
          <c:showPercent val="0"/>
          <c:showBubbleSize val="0"/>
        </c:dLbls>
        <c:gapWidth val="150"/>
        <c:axId val="158384512"/>
        <c:axId val="158386048"/>
      </c:barChart>
      <c:catAx>
        <c:axId val="158384512"/>
        <c:scaling>
          <c:orientation val="minMax"/>
        </c:scaling>
        <c:delete val="0"/>
        <c:axPos val="b"/>
        <c:numFmt formatCode="General" sourceLinked="0"/>
        <c:majorTickMark val="out"/>
        <c:minorTickMark val="none"/>
        <c:tickLblPos val="nextTo"/>
        <c:crossAx val="158386048"/>
        <c:crosses val="autoZero"/>
        <c:auto val="1"/>
        <c:lblAlgn val="ctr"/>
        <c:lblOffset val="100"/>
        <c:noMultiLvlLbl val="0"/>
      </c:catAx>
      <c:valAx>
        <c:axId val="158386048"/>
        <c:scaling>
          <c:orientation val="minMax"/>
        </c:scaling>
        <c:delete val="0"/>
        <c:axPos val="l"/>
        <c:majorGridlines/>
        <c:numFmt formatCode="General" sourceLinked="1"/>
        <c:majorTickMark val="out"/>
        <c:minorTickMark val="none"/>
        <c:tickLblPos val="nextTo"/>
        <c:crossAx val="15838451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Вкажіть Ваш вік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14-20</c:v>
                </c:pt>
                <c:pt idx="1">
                  <c:v>20-30</c:v>
                </c:pt>
                <c:pt idx="2">
                  <c:v>30-40</c:v>
                </c:pt>
              </c:strCache>
            </c:strRef>
          </c:cat>
          <c:val>
            <c:numRef>
              <c:f>Лист1!$B$2:$B$4</c:f>
              <c:numCache>
                <c:formatCode>General</c:formatCode>
                <c:ptCount val="3"/>
                <c:pt idx="0">
                  <c:v>60</c:v>
                </c:pt>
                <c:pt idx="1">
                  <c:v>20</c:v>
                </c:pt>
                <c:pt idx="2">
                  <c:v>20</c:v>
                </c:pt>
              </c:numCache>
            </c:numRef>
          </c:val>
          <c:extLst xmlns:c16r2="http://schemas.microsoft.com/office/drawing/2015/06/chart">
            <c:ext xmlns:c16="http://schemas.microsoft.com/office/drawing/2014/chart" uri="{C3380CC4-5D6E-409C-BE32-E72D297353CC}">
              <c16:uniqueId val="{00000000-99DC-42C9-83BF-3A696D09D4BE}"/>
            </c:ext>
          </c:extLst>
        </c:ser>
        <c:dLbls>
          <c:showLegendKey val="0"/>
          <c:showVal val="0"/>
          <c:showCatName val="0"/>
          <c:showSerName val="0"/>
          <c:showPercent val="0"/>
          <c:showBubbleSize val="0"/>
        </c:dLbls>
        <c:gapWidth val="150"/>
        <c:axId val="158431488"/>
        <c:axId val="158433280"/>
      </c:barChart>
      <c:catAx>
        <c:axId val="158431488"/>
        <c:scaling>
          <c:orientation val="minMax"/>
        </c:scaling>
        <c:delete val="0"/>
        <c:axPos val="b"/>
        <c:numFmt formatCode="General" sourceLinked="0"/>
        <c:majorTickMark val="out"/>
        <c:minorTickMark val="none"/>
        <c:tickLblPos val="nextTo"/>
        <c:crossAx val="158433280"/>
        <c:crosses val="autoZero"/>
        <c:auto val="1"/>
        <c:lblAlgn val="ctr"/>
        <c:lblOffset val="100"/>
        <c:noMultiLvlLbl val="0"/>
      </c:catAx>
      <c:valAx>
        <c:axId val="158433280"/>
        <c:scaling>
          <c:orientation val="minMax"/>
        </c:scaling>
        <c:delete val="0"/>
        <c:axPos val="l"/>
        <c:majorGridlines/>
        <c:numFmt formatCode="General" sourceLinked="1"/>
        <c:majorTickMark val="out"/>
        <c:minorTickMark val="none"/>
        <c:tickLblPos val="nextTo"/>
        <c:crossAx val="1584314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Чим Ви займаетеся в вільний час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Гуляю</c:v>
                </c:pt>
                <c:pt idx="1">
                  <c:v>Читаю</c:v>
                </c:pt>
                <c:pt idx="2">
                  <c:v>Слухаю музику</c:v>
                </c:pt>
                <c:pt idx="3">
                  <c:v>Ходжу на танці</c:v>
                </c:pt>
                <c:pt idx="4">
                  <c:v>Ходжу на побачення</c:v>
                </c:pt>
                <c:pt idx="5">
                  <c:v>Дивлюся телевізор</c:v>
                </c:pt>
                <c:pt idx="6">
                  <c:v>Займаюся спортом</c:v>
                </c:pt>
                <c:pt idx="7">
                  <c:v>Ходжу в гості</c:v>
                </c:pt>
                <c:pt idx="8">
                  <c:v>Займаюся рукоділлям</c:v>
                </c:pt>
                <c:pt idx="9">
                  <c:v>Малюю</c:v>
                </c:pt>
                <c:pt idx="10">
                  <c:v>Фотографую</c:v>
                </c:pt>
                <c:pt idx="11">
                  <c:v>Майстерю </c:v>
                </c:pt>
              </c:strCache>
            </c:strRef>
          </c:cat>
          <c:val>
            <c:numRef>
              <c:f>Лист1!$B$2:$B$13</c:f>
              <c:numCache>
                <c:formatCode>General</c:formatCode>
                <c:ptCount val="12"/>
                <c:pt idx="0">
                  <c:v>88</c:v>
                </c:pt>
                <c:pt idx="1">
                  <c:v>15</c:v>
                </c:pt>
                <c:pt idx="2">
                  <c:v>15</c:v>
                </c:pt>
                <c:pt idx="3">
                  <c:v>10</c:v>
                </c:pt>
                <c:pt idx="4">
                  <c:v>33</c:v>
                </c:pt>
                <c:pt idx="5">
                  <c:v>10</c:v>
                </c:pt>
                <c:pt idx="6">
                  <c:v>5</c:v>
                </c:pt>
                <c:pt idx="7">
                  <c:v>7</c:v>
                </c:pt>
                <c:pt idx="8">
                  <c:v>2</c:v>
                </c:pt>
                <c:pt idx="9">
                  <c:v>4</c:v>
                </c:pt>
                <c:pt idx="10">
                  <c:v>3</c:v>
                </c:pt>
                <c:pt idx="11">
                  <c:v>2</c:v>
                </c:pt>
              </c:numCache>
            </c:numRef>
          </c:val>
          <c:extLst xmlns:c16r2="http://schemas.microsoft.com/office/drawing/2015/06/chart">
            <c:ext xmlns:c16="http://schemas.microsoft.com/office/drawing/2014/chart" uri="{C3380CC4-5D6E-409C-BE32-E72D297353CC}">
              <c16:uniqueId val="{00000000-8463-430B-A47D-943539630DD9}"/>
            </c:ext>
          </c:extLst>
        </c:ser>
        <c:dLbls>
          <c:showLegendKey val="0"/>
          <c:showVal val="0"/>
          <c:showCatName val="0"/>
          <c:showSerName val="0"/>
          <c:showPercent val="0"/>
          <c:showBubbleSize val="0"/>
        </c:dLbls>
        <c:gapWidth val="150"/>
        <c:axId val="156110848"/>
        <c:axId val="156112384"/>
      </c:barChart>
      <c:catAx>
        <c:axId val="156110848"/>
        <c:scaling>
          <c:orientation val="minMax"/>
        </c:scaling>
        <c:delete val="0"/>
        <c:axPos val="b"/>
        <c:numFmt formatCode="General" sourceLinked="0"/>
        <c:majorTickMark val="out"/>
        <c:minorTickMark val="none"/>
        <c:tickLblPos val="nextTo"/>
        <c:crossAx val="156112384"/>
        <c:crosses val="autoZero"/>
        <c:auto val="1"/>
        <c:lblAlgn val="ctr"/>
        <c:lblOffset val="100"/>
        <c:noMultiLvlLbl val="0"/>
      </c:catAx>
      <c:valAx>
        <c:axId val="156112384"/>
        <c:scaling>
          <c:orientation val="minMax"/>
        </c:scaling>
        <c:delete val="0"/>
        <c:axPos val="l"/>
        <c:majorGridlines/>
        <c:numFmt formatCode="General" sourceLinked="1"/>
        <c:majorTickMark val="out"/>
        <c:minorTickMark val="none"/>
        <c:tickLblPos val="nextTo"/>
        <c:crossAx val="1561108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Як часто Ви відвідуєте бібліотеку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Не кожен рік</c:v>
                </c:pt>
                <c:pt idx="1">
                  <c:v>1 раз в рік</c:v>
                </c:pt>
                <c:pt idx="2">
                  <c:v>1 раз в півріччя</c:v>
                </c:pt>
                <c:pt idx="3">
                  <c:v>1 раз в 3 місяці</c:v>
                </c:pt>
                <c:pt idx="4">
                  <c:v>Кожен місяць</c:v>
                </c:pt>
                <c:pt idx="5">
                  <c:v>Декілька разів на місяць</c:v>
                </c:pt>
              </c:strCache>
            </c:strRef>
          </c:cat>
          <c:val>
            <c:numRef>
              <c:f>Лист1!$B$2:$B$7</c:f>
              <c:numCache>
                <c:formatCode>General</c:formatCode>
                <c:ptCount val="6"/>
                <c:pt idx="0">
                  <c:v>3</c:v>
                </c:pt>
                <c:pt idx="1">
                  <c:v>4</c:v>
                </c:pt>
                <c:pt idx="2">
                  <c:v>7</c:v>
                </c:pt>
                <c:pt idx="3">
                  <c:v>10</c:v>
                </c:pt>
                <c:pt idx="4">
                  <c:v>55</c:v>
                </c:pt>
                <c:pt idx="5">
                  <c:v>15</c:v>
                </c:pt>
              </c:numCache>
            </c:numRef>
          </c:val>
          <c:extLst xmlns:c16r2="http://schemas.microsoft.com/office/drawing/2015/06/chart">
            <c:ext xmlns:c16="http://schemas.microsoft.com/office/drawing/2014/chart" uri="{C3380CC4-5D6E-409C-BE32-E72D297353CC}">
              <c16:uniqueId val="{00000000-162E-418C-8C7D-EA4DCFDB0464}"/>
            </c:ext>
          </c:extLst>
        </c:ser>
        <c:dLbls>
          <c:showLegendKey val="0"/>
          <c:showVal val="0"/>
          <c:showCatName val="0"/>
          <c:showSerName val="0"/>
          <c:showPercent val="0"/>
          <c:showBubbleSize val="0"/>
        </c:dLbls>
        <c:gapWidth val="150"/>
        <c:axId val="156141440"/>
        <c:axId val="156142976"/>
      </c:barChart>
      <c:catAx>
        <c:axId val="156141440"/>
        <c:scaling>
          <c:orientation val="minMax"/>
        </c:scaling>
        <c:delete val="0"/>
        <c:axPos val="b"/>
        <c:numFmt formatCode="General" sourceLinked="0"/>
        <c:majorTickMark val="out"/>
        <c:minorTickMark val="none"/>
        <c:tickLblPos val="nextTo"/>
        <c:crossAx val="156142976"/>
        <c:crosses val="autoZero"/>
        <c:auto val="1"/>
        <c:lblAlgn val="ctr"/>
        <c:lblOffset val="100"/>
        <c:noMultiLvlLbl val="0"/>
      </c:catAx>
      <c:valAx>
        <c:axId val="156142976"/>
        <c:scaling>
          <c:orientation val="minMax"/>
        </c:scaling>
        <c:delete val="0"/>
        <c:axPos val="l"/>
        <c:majorGridlines/>
        <c:numFmt formatCode="General" sourceLinked="1"/>
        <c:majorTickMark val="out"/>
        <c:minorTickMark val="none"/>
        <c:tickLblPos val="nextTo"/>
        <c:crossAx val="1561414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Яку роль в Вашому житті відіграє читання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Це необхідна частина навчання, роботи</c:v>
                </c:pt>
                <c:pt idx="1">
                  <c:v>Засіб отримання необхідної інформації</c:v>
                </c:pt>
                <c:pt idx="2">
                  <c:v>Читання - це засіб розвитку особистості</c:v>
                </c:pt>
              </c:strCache>
            </c:strRef>
          </c:cat>
          <c:val>
            <c:numRef>
              <c:f>Лист1!$B$2:$B$4</c:f>
              <c:numCache>
                <c:formatCode>General</c:formatCode>
                <c:ptCount val="3"/>
                <c:pt idx="0">
                  <c:v>77</c:v>
                </c:pt>
                <c:pt idx="1">
                  <c:v>55</c:v>
                </c:pt>
                <c:pt idx="2">
                  <c:v>40</c:v>
                </c:pt>
              </c:numCache>
            </c:numRef>
          </c:val>
          <c:extLst xmlns:c16r2="http://schemas.microsoft.com/office/drawing/2015/06/chart">
            <c:ext xmlns:c16="http://schemas.microsoft.com/office/drawing/2014/chart" uri="{C3380CC4-5D6E-409C-BE32-E72D297353CC}">
              <c16:uniqueId val="{00000000-83C4-4516-8B3F-95CC697E3C36}"/>
            </c:ext>
          </c:extLst>
        </c:ser>
        <c:dLbls>
          <c:showLegendKey val="0"/>
          <c:showVal val="0"/>
          <c:showCatName val="0"/>
          <c:showSerName val="0"/>
          <c:showPercent val="0"/>
          <c:showBubbleSize val="0"/>
        </c:dLbls>
        <c:gapWidth val="150"/>
        <c:axId val="156282880"/>
        <c:axId val="156284416"/>
      </c:barChart>
      <c:catAx>
        <c:axId val="156282880"/>
        <c:scaling>
          <c:orientation val="minMax"/>
        </c:scaling>
        <c:delete val="0"/>
        <c:axPos val="b"/>
        <c:numFmt formatCode="General" sourceLinked="0"/>
        <c:majorTickMark val="out"/>
        <c:minorTickMark val="none"/>
        <c:tickLblPos val="nextTo"/>
        <c:crossAx val="156284416"/>
        <c:crosses val="autoZero"/>
        <c:auto val="1"/>
        <c:lblAlgn val="ctr"/>
        <c:lblOffset val="100"/>
        <c:noMultiLvlLbl val="0"/>
      </c:catAx>
      <c:valAx>
        <c:axId val="156284416"/>
        <c:scaling>
          <c:orientation val="minMax"/>
        </c:scaling>
        <c:delete val="0"/>
        <c:axPos val="l"/>
        <c:majorGridlines/>
        <c:numFmt formatCode="General" sourceLinked="1"/>
        <c:majorTickMark val="out"/>
        <c:minorTickMark val="none"/>
        <c:tickLblPos val="nextTo"/>
        <c:crossAx val="15628288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Що Ви любите читати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Учбову літературу</c:v>
                </c:pt>
                <c:pt idx="1">
                  <c:v>Художню літературу</c:v>
                </c:pt>
                <c:pt idx="2">
                  <c:v>Розважливу літературу</c:v>
                </c:pt>
                <c:pt idx="3">
                  <c:v>Періодичні видання</c:v>
                </c:pt>
              </c:strCache>
            </c:strRef>
          </c:cat>
          <c:val>
            <c:numRef>
              <c:f>Лист1!$B$2:$B$5</c:f>
              <c:numCache>
                <c:formatCode>General</c:formatCode>
                <c:ptCount val="4"/>
                <c:pt idx="0">
                  <c:v>66</c:v>
                </c:pt>
                <c:pt idx="1">
                  <c:v>44</c:v>
                </c:pt>
                <c:pt idx="2">
                  <c:v>33</c:v>
                </c:pt>
                <c:pt idx="3">
                  <c:v>11</c:v>
                </c:pt>
              </c:numCache>
            </c:numRef>
          </c:val>
          <c:extLst xmlns:c16r2="http://schemas.microsoft.com/office/drawing/2015/06/chart">
            <c:ext xmlns:c16="http://schemas.microsoft.com/office/drawing/2014/chart" uri="{C3380CC4-5D6E-409C-BE32-E72D297353CC}">
              <c16:uniqueId val="{00000000-91B3-4777-8E5C-CDA1D749A200}"/>
            </c:ext>
          </c:extLst>
        </c:ser>
        <c:dLbls>
          <c:showLegendKey val="0"/>
          <c:showVal val="0"/>
          <c:showCatName val="0"/>
          <c:showSerName val="0"/>
          <c:showPercent val="0"/>
          <c:showBubbleSize val="0"/>
        </c:dLbls>
        <c:gapWidth val="150"/>
        <c:axId val="156301184"/>
        <c:axId val="156302720"/>
      </c:barChart>
      <c:catAx>
        <c:axId val="156301184"/>
        <c:scaling>
          <c:orientation val="minMax"/>
        </c:scaling>
        <c:delete val="0"/>
        <c:axPos val="b"/>
        <c:numFmt formatCode="General" sourceLinked="0"/>
        <c:majorTickMark val="out"/>
        <c:minorTickMark val="none"/>
        <c:tickLblPos val="nextTo"/>
        <c:crossAx val="156302720"/>
        <c:crosses val="autoZero"/>
        <c:auto val="1"/>
        <c:lblAlgn val="ctr"/>
        <c:lblOffset val="100"/>
        <c:noMultiLvlLbl val="0"/>
      </c:catAx>
      <c:valAx>
        <c:axId val="156302720"/>
        <c:scaling>
          <c:orientation val="minMax"/>
        </c:scaling>
        <c:delete val="0"/>
        <c:axPos val="l"/>
        <c:majorGridlines/>
        <c:numFmt formatCode="General" sourceLinked="1"/>
        <c:majorTickMark val="out"/>
        <c:minorTickMark val="none"/>
        <c:tickLblPos val="nextTo"/>
        <c:crossAx val="1563011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Для чого Ви відвідуєте бібліотеку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Вибрати кригу для читання</c:v>
                </c:pt>
                <c:pt idx="1">
                  <c:v>Для спілкування</c:v>
                </c:pt>
                <c:pt idx="2">
                  <c:v>Знайти однодумців</c:v>
                </c:pt>
                <c:pt idx="3">
                  <c:v>Прийти на захід</c:v>
                </c:pt>
              </c:strCache>
            </c:strRef>
          </c:cat>
          <c:val>
            <c:numRef>
              <c:f>Лист1!$B$2:$B$5</c:f>
              <c:numCache>
                <c:formatCode>General</c:formatCode>
                <c:ptCount val="4"/>
                <c:pt idx="0">
                  <c:v>80</c:v>
                </c:pt>
                <c:pt idx="1">
                  <c:v>20</c:v>
                </c:pt>
                <c:pt idx="2">
                  <c:v>15</c:v>
                </c:pt>
                <c:pt idx="3">
                  <c:v>40</c:v>
                </c:pt>
              </c:numCache>
            </c:numRef>
          </c:val>
          <c:extLst xmlns:c16r2="http://schemas.microsoft.com/office/drawing/2015/06/chart">
            <c:ext xmlns:c16="http://schemas.microsoft.com/office/drawing/2014/chart" uri="{C3380CC4-5D6E-409C-BE32-E72D297353CC}">
              <c16:uniqueId val="{00000000-2077-42A0-8741-487E816D7A5F}"/>
            </c:ext>
          </c:extLst>
        </c:ser>
        <c:dLbls>
          <c:showLegendKey val="0"/>
          <c:showVal val="0"/>
          <c:showCatName val="0"/>
          <c:showSerName val="0"/>
          <c:showPercent val="0"/>
          <c:showBubbleSize val="0"/>
        </c:dLbls>
        <c:gapWidth val="150"/>
        <c:axId val="156483584"/>
        <c:axId val="156485120"/>
      </c:barChart>
      <c:catAx>
        <c:axId val="156483584"/>
        <c:scaling>
          <c:orientation val="minMax"/>
        </c:scaling>
        <c:delete val="0"/>
        <c:axPos val="b"/>
        <c:numFmt formatCode="General" sourceLinked="0"/>
        <c:majorTickMark val="out"/>
        <c:minorTickMark val="none"/>
        <c:tickLblPos val="nextTo"/>
        <c:crossAx val="156485120"/>
        <c:crosses val="autoZero"/>
        <c:auto val="1"/>
        <c:lblAlgn val="ctr"/>
        <c:lblOffset val="100"/>
        <c:noMultiLvlLbl val="0"/>
      </c:catAx>
      <c:valAx>
        <c:axId val="156485120"/>
        <c:scaling>
          <c:orientation val="minMax"/>
        </c:scaling>
        <c:delete val="0"/>
        <c:axPos val="l"/>
        <c:majorGridlines/>
        <c:numFmt formatCode="General" sourceLinked="1"/>
        <c:majorTickMark val="out"/>
        <c:minorTickMark val="none"/>
        <c:tickLblPos val="nextTo"/>
        <c:crossAx val="1564835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Який жанр художньої літератури Ви читаєте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Фантастика</c:v>
                </c:pt>
                <c:pt idx="1">
                  <c:v>Роман</c:v>
                </c:pt>
                <c:pt idx="2">
                  <c:v>Розповідь</c:v>
                </c:pt>
                <c:pt idx="3">
                  <c:v>Вірші</c:v>
                </c:pt>
                <c:pt idx="4">
                  <c:v>Історичний роман</c:v>
                </c:pt>
                <c:pt idx="5">
                  <c:v>Детектив</c:v>
                </c:pt>
                <c:pt idx="6">
                  <c:v>Гумор</c:v>
                </c:pt>
                <c:pt idx="7">
                  <c:v>Сатира</c:v>
                </c:pt>
                <c:pt idx="8">
                  <c:v>Класика</c:v>
                </c:pt>
                <c:pt idx="9">
                  <c:v>Мемуари</c:v>
                </c:pt>
              </c:strCache>
            </c:strRef>
          </c:cat>
          <c:val>
            <c:numRef>
              <c:f>Лист1!$B$2:$B$11</c:f>
              <c:numCache>
                <c:formatCode>General</c:formatCode>
                <c:ptCount val="10"/>
                <c:pt idx="0">
                  <c:v>88</c:v>
                </c:pt>
                <c:pt idx="1">
                  <c:v>55</c:v>
                </c:pt>
                <c:pt idx="2">
                  <c:v>15</c:v>
                </c:pt>
                <c:pt idx="3">
                  <c:v>7</c:v>
                </c:pt>
                <c:pt idx="4">
                  <c:v>11</c:v>
                </c:pt>
                <c:pt idx="5">
                  <c:v>11</c:v>
                </c:pt>
                <c:pt idx="6">
                  <c:v>6</c:v>
                </c:pt>
                <c:pt idx="7">
                  <c:v>5</c:v>
                </c:pt>
                <c:pt idx="8">
                  <c:v>8</c:v>
                </c:pt>
                <c:pt idx="9">
                  <c:v>3</c:v>
                </c:pt>
              </c:numCache>
            </c:numRef>
          </c:val>
          <c:extLst xmlns:c16r2="http://schemas.microsoft.com/office/drawing/2015/06/chart">
            <c:ext xmlns:c16="http://schemas.microsoft.com/office/drawing/2014/chart" uri="{C3380CC4-5D6E-409C-BE32-E72D297353CC}">
              <c16:uniqueId val="{00000000-717A-4E65-8035-67C2F5065D7A}"/>
            </c:ext>
          </c:extLst>
        </c:ser>
        <c:dLbls>
          <c:showLegendKey val="0"/>
          <c:showVal val="0"/>
          <c:showCatName val="0"/>
          <c:showSerName val="0"/>
          <c:showPercent val="0"/>
          <c:showBubbleSize val="0"/>
        </c:dLbls>
        <c:gapWidth val="150"/>
        <c:axId val="156493696"/>
        <c:axId val="156495232"/>
      </c:barChart>
      <c:catAx>
        <c:axId val="156493696"/>
        <c:scaling>
          <c:orientation val="minMax"/>
        </c:scaling>
        <c:delete val="0"/>
        <c:axPos val="b"/>
        <c:numFmt formatCode="General" sourceLinked="0"/>
        <c:majorTickMark val="out"/>
        <c:minorTickMark val="none"/>
        <c:tickLblPos val="nextTo"/>
        <c:crossAx val="156495232"/>
        <c:crosses val="autoZero"/>
        <c:auto val="1"/>
        <c:lblAlgn val="ctr"/>
        <c:lblOffset val="100"/>
        <c:noMultiLvlLbl val="0"/>
      </c:catAx>
      <c:valAx>
        <c:axId val="156495232"/>
        <c:scaling>
          <c:orientation val="minMax"/>
        </c:scaling>
        <c:delete val="0"/>
        <c:axPos val="l"/>
        <c:majorGridlines/>
        <c:numFmt formatCode="General" sourceLinked="1"/>
        <c:majorTickMark val="out"/>
        <c:minorTickMark val="none"/>
        <c:tickLblPos val="nextTo"/>
        <c:crossAx val="15649369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Що для Вас є вирішальним в виборі видавництв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Зміст</c:v>
                </c:pt>
                <c:pt idx="1">
                  <c:v>Рекомендації</c:v>
                </c:pt>
                <c:pt idx="2">
                  <c:v>Жанр</c:v>
                </c:pt>
                <c:pt idx="3">
                  <c:v>Біглий перегляд</c:v>
                </c:pt>
                <c:pt idx="4">
                  <c:v>Відгуки</c:v>
                </c:pt>
                <c:pt idx="5">
                  <c:v>Анотації</c:v>
                </c:pt>
              </c:strCache>
            </c:strRef>
          </c:cat>
          <c:val>
            <c:numRef>
              <c:f>Лист1!$B$2:$B$7</c:f>
              <c:numCache>
                <c:formatCode>General</c:formatCode>
                <c:ptCount val="6"/>
                <c:pt idx="0">
                  <c:v>33</c:v>
                </c:pt>
                <c:pt idx="1">
                  <c:v>22</c:v>
                </c:pt>
                <c:pt idx="2">
                  <c:v>22</c:v>
                </c:pt>
                <c:pt idx="3">
                  <c:v>22</c:v>
                </c:pt>
                <c:pt idx="4">
                  <c:v>8</c:v>
                </c:pt>
                <c:pt idx="5">
                  <c:v>3</c:v>
                </c:pt>
              </c:numCache>
            </c:numRef>
          </c:val>
          <c:extLst xmlns:c16r2="http://schemas.microsoft.com/office/drawing/2015/06/chart">
            <c:ext xmlns:c16="http://schemas.microsoft.com/office/drawing/2014/chart" uri="{C3380CC4-5D6E-409C-BE32-E72D297353CC}">
              <c16:uniqueId val="{00000000-F0AE-4F35-B156-914ADA4C7C66}"/>
            </c:ext>
          </c:extLst>
        </c:ser>
        <c:dLbls>
          <c:showLegendKey val="0"/>
          <c:showVal val="0"/>
          <c:showCatName val="0"/>
          <c:showSerName val="0"/>
          <c:showPercent val="0"/>
          <c:showBubbleSize val="0"/>
        </c:dLbls>
        <c:gapWidth val="150"/>
        <c:axId val="156643328"/>
        <c:axId val="156644864"/>
      </c:barChart>
      <c:catAx>
        <c:axId val="156643328"/>
        <c:scaling>
          <c:orientation val="minMax"/>
        </c:scaling>
        <c:delete val="0"/>
        <c:axPos val="b"/>
        <c:numFmt formatCode="General" sourceLinked="0"/>
        <c:majorTickMark val="out"/>
        <c:minorTickMark val="none"/>
        <c:tickLblPos val="nextTo"/>
        <c:crossAx val="156644864"/>
        <c:crosses val="autoZero"/>
        <c:auto val="1"/>
        <c:lblAlgn val="ctr"/>
        <c:lblOffset val="100"/>
        <c:noMultiLvlLbl val="0"/>
      </c:catAx>
      <c:valAx>
        <c:axId val="156644864"/>
        <c:scaling>
          <c:orientation val="minMax"/>
        </c:scaling>
        <c:delete val="0"/>
        <c:axPos val="l"/>
        <c:majorGridlines/>
        <c:numFmt formatCode="General" sourceLinked="1"/>
        <c:majorTickMark val="out"/>
        <c:minorTickMark val="none"/>
        <c:tickLblPos val="nextTo"/>
        <c:crossAx val="15664332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Які заходи організовані в бібліотеці, Ви віддідуєте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Бібліонічь</c:v>
                </c:pt>
                <c:pt idx="1">
                  <c:v>Творчі вечори</c:v>
                </c:pt>
                <c:pt idx="2">
                  <c:v>Літературні уроки</c:v>
                </c:pt>
                <c:pt idx="3">
                  <c:v>Майстер-класи</c:v>
                </c:pt>
                <c:pt idx="4">
                  <c:v>Не віддвідую</c:v>
                </c:pt>
              </c:strCache>
            </c:strRef>
          </c:cat>
          <c:val>
            <c:numRef>
              <c:f>Лист1!$B$2:$B$6</c:f>
              <c:numCache>
                <c:formatCode>General</c:formatCode>
                <c:ptCount val="5"/>
                <c:pt idx="0">
                  <c:v>30</c:v>
                </c:pt>
                <c:pt idx="1">
                  <c:v>30</c:v>
                </c:pt>
                <c:pt idx="2">
                  <c:v>40</c:v>
                </c:pt>
                <c:pt idx="3">
                  <c:v>20</c:v>
                </c:pt>
                <c:pt idx="4">
                  <c:v>10</c:v>
                </c:pt>
              </c:numCache>
            </c:numRef>
          </c:val>
          <c:extLst xmlns:c16r2="http://schemas.microsoft.com/office/drawing/2015/06/chart">
            <c:ext xmlns:c16="http://schemas.microsoft.com/office/drawing/2014/chart" uri="{C3380CC4-5D6E-409C-BE32-E72D297353CC}">
              <c16:uniqueId val="{00000000-5D60-45BC-9E41-5934AA5F7B9A}"/>
            </c:ext>
          </c:extLst>
        </c:ser>
        <c:dLbls>
          <c:showLegendKey val="0"/>
          <c:showVal val="0"/>
          <c:showCatName val="0"/>
          <c:showSerName val="0"/>
          <c:showPercent val="0"/>
          <c:showBubbleSize val="0"/>
        </c:dLbls>
        <c:gapWidth val="150"/>
        <c:axId val="156686208"/>
        <c:axId val="156687744"/>
      </c:barChart>
      <c:catAx>
        <c:axId val="156686208"/>
        <c:scaling>
          <c:orientation val="minMax"/>
        </c:scaling>
        <c:delete val="0"/>
        <c:axPos val="b"/>
        <c:numFmt formatCode="General" sourceLinked="0"/>
        <c:majorTickMark val="out"/>
        <c:minorTickMark val="none"/>
        <c:tickLblPos val="nextTo"/>
        <c:crossAx val="156687744"/>
        <c:crosses val="autoZero"/>
        <c:auto val="1"/>
        <c:lblAlgn val="ctr"/>
        <c:lblOffset val="100"/>
        <c:noMultiLvlLbl val="0"/>
      </c:catAx>
      <c:valAx>
        <c:axId val="156687744"/>
        <c:scaling>
          <c:orientation val="minMax"/>
        </c:scaling>
        <c:delete val="0"/>
        <c:axPos val="l"/>
        <c:majorGridlines/>
        <c:numFmt formatCode="General" sourceLinked="1"/>
        <c:majorTickMark val="out"/>
        <c:minorTickMark val="none"/>
        <c:tickLblPos val="nextTo"/>
        <c:crossAx val="156686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D7C8-08BD-4C64-8511-5E337807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15278</Words>
  <Characters>87087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Нелли</cp:lastModifiedBy>
  <cp:revision>2</cp:revision>
  <dcterms:created xsi:type="dcterms:W3CDTF">2021-06-17T04:23:00Z</dcterms:created>
  <dcterms:modified xsi:type="dcterms:W3CDTF">2021-06-17T04:23:00Z</dcterms:modified>
</cp:coreProperties>
</file>