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279F29" w14:textId="7B7B95F6" w:rsidR="00241D96" w:rsidRPr="00E3525B" w:rsidRDefault="00241D96" w:rsidP="00241D96">
      <w:pPr>
        <w:pStyle w:val="1"/>
        <w:ind w:firstLine="567"/>
        <w:jc w:val="center"/>
        <w:rPr>
          <w:sz w:val="28"/>
        </w:rPr>
      </w:pPr>
      <w:bookmarkStart w:id="0" w:name="_Hlk61864463"/>
      <w:bookmarkEnd w:id="0"/>
      <w:r w:rsidRPr="00E3525B">
        <w:rPr>
          <w:sz w:val="28"/>
        </w:rPr>
        <w:t>М</w:t>
      </w:r>
      <w:r w:rsidR="0024421E">
        <w:rPr>
          <w:sz w:val="28"/>
        </w:rPr>
        <w:t>I</w:t>
      </w:r>
      <w:r w:rsidRPr="00E3525B">
        <w:rPr>
          <w:sz w:val="28"/>
        </w:rPr>
        <w:t>Н</w:t>
      </w:r>
      <w:r w:rsidR="0024421E">
        <w:rPr>
          <w:sz w:val="28"/>
        </w:rPr>
        <w:t>I</w:t>
      </w:r>
      <w:r w:rsidRPr="00E3525B">
        <w:rPr>
          <w:sz w:val="28"/>
        </w:rPr>
        <w:t>СТЕРСТВО ОСВ</w:t>
      </w:r>
      <w:r w:rsidR="0024421E">
        <w:rPr>
          <w:sz w:val="28"/>
        </w:rPr>
        <w:t>I</w:t>
      </w:r>
      <w:r w:rsidRPr="00E3525B">
        <w:rPr>
          <w:sz w:val="28"/>
        </w:rPr>
        <w:t xml:space="preserve">ТИ </w:t>
      </w:r>
      <w:r w:rsidR="0024421E">
        <w:rPr>
          <w:sz w:val="28"/>
        </w:rPr>
        <w:t>I</w:t>
      </w:r>
      <w:r w:rsidRPr="00E3525B">
        <w:rPr>
          <w:sz w:val="28"/>
        </w:rPr>
        <w:t xml:space="preserve"> НАУКИ УКРАЇНИ</w:t>
      </w:r>
    </w:p>
    <w:p w14:paraId="7411DC7B" w14:textId="6465499B" w:rsidR="00241D96" w:rsidRPr="00E3525B" w:rsidRDefault="00241D96" w:rsidP="00241D96">
      <w:pPr>
        <w:pStyle w:val="1"/>
        <w:ind w:firstLine="567"/>
        <w:jc w:val="center"/>
        <w:rPr>
          <w:sz w:val="28"/>
        </w:rPr>
      </w:pPr>
      <w:r w:rsidRPr="00E3525B">
        <w:rPr>
          <w:sz w:val="28"/>
        </w:rPr>
        <w:t>СХ</w:t>
      </w:r>
      <w:r w:rsidR="0024421E">
        <w:rPr>
          <w:sz w:val="28"/>
        </w:rPr>
        <w:t>I</w:t>
      </w:r>
      <w:r w:rsidRPr="00E3525B">
        <w:rPr>
          <w:sz w:val="28"/>
        </w:rPr>
        <w:t>ДНОУКРАЇНСЬКИЙ НАЦ</w:t>
      </w:r>
      <w:r w:rsidR="0024421E">
        <w:rPr>
          <w:sz w:val="28"/>
        </w:rPr>
        <w:t>I</w:t>
      </w:r>
      <w:r w:rsidRPr="00E3525B">
        <w:rPr>
          <w:sz w:val="28"/>
        </w:rPr>
        <w:t>ОНАЛЬНИЙ УН</w:t>
      </w:r>
      <w:r w:rsidR="0024421E">
        <w:rPr>
          <w:sz w:val="28"/>
        </w:rPr>
        <w:t>I</w:t>
      </w:r>
      <w:r w:rsidRPr="00E3525B">
        <w:rPr>
          <w:sz w:val="28"/>
        </w:rPr>
        <w:t>ВЕРСИТЕТ</w:t>
      </w:r>
    </w:p>
    <w:p w14:paraId="6C444CCC" w14:textId="44B49924" w:rsidR="00241D96" w:rsidRDefault="0024421E" w:rsidP="00241D96">
      <w:pPr>
        <w:pStyle w:val="1"/>
        <w:ind w:firstLine="567"/>
        <w:jc w:val="center"/>
        <w:rPr>
          <w:sz w:val="28"/>
        </w:rPr>
      </w:pPr>
      <w:r>
        <w:rPr>
          <w:sz w:val="28"/>
        </w:rPr>
        <w:t>I</w:t>
      </w:r>
      <w:r w:rsidR="00241D96" w:rsidRPr="00E3525B">
        <w:rPr>
          <w:sz w:val="28"/>
        </w:rPr>
        <w:t>МЕН</w:t>
      </w:r>
      <w:r>
        <w:rPr>
          <w:sz w:val="28"/>
        </w:rPr>
        <w:t>I</w:t>
      </w:r>
      <w:r w:rsidR="00241D96" w:rsidRPr="00E3525B">
        <w:rPr>
          <w:sz w:val="28"/>
        </w:rPr>
        <w:t xml:space="preserve"> ВОЛОДИМИРА ДАЛЯ</w:t>
      </w:r>
    </w:p>
    <w:p w14:paraId="13432087" w14:textId="50CEDFC1" w:rsidR="00241D96" w:rsidRPr="00E3525B" w:rsidRDefault="00241D96" w:rsidP="00241D96">
      <w:pPr>
        <w:pStyle w:val="1"/>
        <w:ind w:firstLine="567"/>
        <w:jc w:val="center"/>
        <w:rPr>
          <w:sz w:val="28"/>
        </w:rPr>
      </w:pPr>
      <w:r>
        <w:rPr>
          <w:sz w:val="28"/>
        </w:rPr>
        <w:t xml:space="preserve">Навчально-науковий </w:t>
      </w:r>
      <w:r w:rsidR="0024421E">
        <w:rPr>
          <w:sz w:val="28"/>
        </w:rPr>
        <w:t>i</w:t>
      </w:r>
      <w:r>
        <w:rPr>
          <w:sz w:val="28"/>
        </w:rPr>
        <w:t>нститут м</w:t>
      </w:r>
      <w:r w:rsidR="0024421E">
        <w:rPr>
          <w:sz w:val="28"/>
        </w:rPr>
        <w:t>i</w:t>
      </w:r>
      <w:r>
        <w:rPr>
          <w:sz w:val="28"/>
        </w:rPr>
        <w:t>жнародних в</w:t>
      </w:r>
      <w:r w:rsidR="0024421E">
        <w:rPr>
          <w:sz w:val="28"/>
        </w:rPr>
        <w:t>i</w:t>
      </w:r>
      <w:r>
        <w:rPr>
          <w:sz w:val="28"/>
        </w:rPr>
        <w:t>дносин</w:t>
      </w:r>
    </w:p>
    <w:p w14:paraId="11439C9C" w14:textId="12276E7E" w:rsidR="00241D96" w:rsidRPr="00E3525B" w:rsidRDefault="00241D96" w:rsidP="00241D96">
      <w:pPr>
        <w:pStyle w:val="1"/>
        <w:ind w:firstLine="0"/>
        <w:jc w:val="center"/>
        <w:rPr>
          <w:sz w:val="28"/>
        </w:rPr>
      </w:pPr>
      <w:r>
        <w:rPr>
          <w:sz w:val="28"/>
        </w:rPr>
        <w:t xml:space="preserve">          </w:t>
      </w:r>
      <w:r w:rsidRPr="00E3525B">
        <w:rPr>
          <w:sz w:val="28"/>
        </w:rPr>
        <w:t xml:space="preserve">Кафедра </w:t>
      </w:r>
      <w:r w:rsidRPr="00E3525B">
        <w:rPr>
          <w:sz w:val="28"/>
          <w:szCs w:val="28"/>
          <w:shd w:val="clear" w:color="auto" w:fill="FFFFFF"/>
        </w:rPr>
        <w:t>м</w:t>
      </w:r>
      <w:r w:rsidR="0024421E">
        <w:rPr>
          <w:sz w:val="28"/>
          <w:szCs w:val="28"/>
          <w:shd w:val="clear" w:color="auto" w:fill="FFFFFF"/>
        </w:rPr>
        <w:t>i</w:t>
      </w:r>
      <w:r w:rsidRPr="00E3525B">
        <w:rPr>
          <w:sz w:val="28"/>
          <w:szCs w:val="28"/>
          <w:shd w:val="clear" w:color="auto" w:fill="FFFFFF"/>
        </w:rPr>
        <w:t>жнародної економ</w:t>
      </w:r>
      <w:r w:rsidR="0024421E">
        <w:rPr>
          <w:sz w:val="28"/>
          <w:szCs w:val="28"/>
          <w:shd w:val="clear" w:color="auto" w:fill="FFFFFF"/>
        </w:rPr>
        <w:t>i</w:t>
      </w:r>
      <w:r w:rsidRPr="00E3525B">
        <w:rPr>
          <w:sz w:val="28"/>
          <w:szCs w:val="28"/>
          <w:shd w:val="clear" w:color="auto" w:fill="FFFFFF"/>
        </w:rPr>
        <w:t xml:space="preserve">ки </w:t>
      </w:r>
      <w:r w:rsidR="0024421E">
        <w:rPr>
          <w:sz w:val="28"/>
          <w:szCs w:val="28"/>
          <w:shd w:val="clear" w:color="auto" w:fill="FFFFFF"/>
        </w:rPr>
        <w:t>i</w:t>
      </w:r>
      <w:r w:rsidRPr="00E3525B">
        <w:rPr>
          <w:sz w:val="28"/>
          <w:szCs w:val="28"/>
          <w:shd w:val="clear" w:color="auto" w:fill="FFFFFF"/>
        </w:rPr>
        <w:t xml:space="preserve"> туризму</w:t>
      </w:r>
    </w:p>
    <w:p w14:paraId="69DBBDAC" w14:textId="77777777" w:rsidR="00241D96" w:rsidRPr="00E3525B" w:rsidRDefault="00241D96" w:rsidP="00241D96">
      <w:pPr>
        <w:pStyle w:val="1"/>
        <w:ind w:firstLine="567"/>
        <w:rPr>
          <w:sz w:val="28"/>
        </w:rPr>
      </w:pPr>
    </w:p>
    <w:p w14:paraId="2E0867BF" w14:textId="77777777" w:rsidR="00241D96" w:rsidRDefault="00241D96" w:rsidP="00241D96">
      <w:pPr>
        <w:pStyle w:val="1"/>
        <w:ind w:firstLine="567"/>
        <w:rPr>
          <w:sz w:val="28"/>
        </w:rPr>
      </w:pPr>
    </w:p>
    <w:p w14:paraId="1380D252" w14:textId="77777777" w:rsidR="00241D96" w:rsidRDefault="00241D96" w:rsidP="00241D96">
      <w:pPr>
        <w:pStyle w:val="1"/>
        <w:ind w:firstLine="567"/>
        <w:rPr>
          <w:sz w:val="28"/>
        </w:rPr>
      </w:pPr>
    </w:p>
    <w:p w14:paraId="501155A6" w14:textId="77777777" w:rsidR="00241D96" w:rsidRDefault="00241D96" w:rsidP="00241D96">
      <w:pPr>
        <w:pStyle w:val="1"/>
        <w:ind w:firstLine="567"/>
        <w:rPr>
          <w:sz w:val="28"/>
        </w:rPr>
      </w:pPr>
    </w:p>
    <w:p w14:paraId="440FB48B" w14:textId="77777777" w:rsidR="00241D96" w:rsidRDefault="00241D96" w:rsidP="00241D96">
      <w:pPr>
        <w:pStyle w:val="1"/>
        <w:ind w:firstLine="567"/>
        <w:rPr>
          <w:sz w:val="28"/>
        </w:rPr>
      </w:pPr>
    </w:p>
    <w:p w14:paraId="298E2046" w14:textId="77777777" w:rsidR="00241D96" w:rsidRDefault="00241D96" w:rsidP="00241D96">
      <w:pPr>
        <w:pStyle w:val="1"/>
        <w:ind w:firstLine="567"/>
        <w:rPr>
          <w:sz w:val="28"/>
        </w:rPr>
      </w:pPr>
    </w:p>
    <w:p w14:paraId="4C78E6DC" w14:textId="77777777" w:rsidR="00241D96" w:rsidRPr="00E3525B" w:rsidRDefault="00241D96" w:rsidP="00241D96">
      <w:pPr>
        <w:pStyle w:val="1"/>
        <w:ind w:firstLine="567"/>
        <w:rPr>
          <w:sz w:val="28"/>
        </w:rPr>
      </w:pPr>
    </w:p>
    <w:p w14:paraId="553D600F" w14:textId="77777777" w:rsidR="00241D96" w:rsidRPr="00E3525B" w:rsidRDefault="00241D96" w:rsidP="00241D96">
      <w:pPr>
        <w:pStyle w:val="1"/>
        <w:spacing w:line="360" w:lineRule="auto"/>
        <w:ind w:firstLine="567"/>
        <w:jc w:val="center"/>
        <w:rPr>
          <w:sz w:val="28"/>
        </w:rPr>
      </w:pPr>
    </w:p>
    <w:p w14:paraId="2E9B0CFF" w14:textId="1323FB95" w:rsidR="00241D96" w:rsidRPr="00E3525B" w:rsidRDefault="00241D96" w:rsidP="00241D96">
      <w:pPr>
        <w:pStyle w:val="1"/>
        <w:spacing w:line="360" w:lineRule="auto"/>
        <w:ind w:firstLine="567"/>
        <w:jc w:val="center"/>
        <w:rPr>
          <w:sz w:val="28"/>
        </w:rPr>
      </w:pPr>
      <w:r w:rsidRPr="00E3525B">
        <w:rPr>
          <w:sz w:val="28"/>
        </w:rPr>
        <w:t>МАГ</w:t>
      </w:r>
      <w:r w:rsidR="0024421E">
        <w:rPr>
          <w:sz w:val="28"/>
        </w:rPr>
        <w:t>I</w:t>
      </w:r>
      <w:r w:rsidRPr="00E3525B">
        <w:rPr>
          <w:sz w:val="28"/>
        </w:rPr>
        <w:t>СТЕРСЬКА РОБОТА</w:t>
      </w:r>
    </w:p>
    <w:p w14:paraId="0D4E5B8C" w14:textId="77777777" w:rsidR="00241D96" w:rsidRDefault="00241D96" w:rsidP="00241D96">
      <w:pPr>
        <w:pStyle w:val="1"/>
        <w:spacing w:line="360" w:lineRule="auto"/>
        <w:ind w:firstLine="567"/>
        <w:jc w:val="center"/>
        <w:rPr>
          <w:sz w:val="28"/>
          <w:u w:val="single"/>
        </w:rPr>
      </w:pPr>
    </w:p>
    <w:p w14:paraId="121AB339" w14:textId="77777777" w:rsidR="00241D96" w:rsidRPr="00E3525B" w:rsidRDefault="00241D96" w:rsidP="00241D96">
      <w:pPr>
        <w:pStyle w:val="1"/>
        <w:spacing w:line="360" w:lineRule="auto"/>
        <w:ind w:firstLine="567"/>
        <w:jc w:val="center"/>
        <w:rPr>
          <w:sz w:val="28"/>
          <w:u w:val="single"/>
        </w:rPr>
      </w:pPr>
    </w:p>
    <w:p w14:paraId="255A4F60" w14:textId="2BFCEAAA" w:rsidR="00241D96" w:rsidRPr="00241D96" w:rsidRDefault="00241D96" w:rsidP="00241D96">
      <w:pPr>
        <w:pStyle w:val="1"/>
        <w:spacing w:line="360" w:lineRule="auto"/>
        <w:ind w:firstLine="0"/>
        <w:jc w:val="center"/>
        <w:rPr>
          <w:sz w:val="28"/>
          <w:u w:val="single"/>
        </w:rPr>
      </w:pPr>
      <w:r w:rsidRPr="00241D96">
        <w:rPr>
          <w:sz w:val="28"/>
          <w:szCs w:val="28"/>
          <w:u w:val="single"/>
        </w:rPr>
        <w:t>ВПЛИВ ПРОЦЕСУ ГЛОБАЛ</w:t>
      </w:r>
      <w:r w:rsidR="0024421E">
        <w:rPr>
          <w:sz w:val="28"/>
          <w:szCs w:val="28"/>
          <w:u w:val="single"/>
        </w:rPr>
        <w:t>I</w:t>
      </w:r>
      <w:r w:rsidRPr="00241D96">
        <w:rPr>
          <w:sz w:val="28"/>
          <w:szCs w:val="28"/>
          <w:u w:val="single"/>
        </w:rPr>
        <w:t>ЗАЦ</w:t>
      </w:r>
      <w:r w:rsidR="0024421E">
        <w:rPr>
          <w:sz w:val="28"/>
          <w:szCs w:val="28"/>
          <w:u w:val="single"/>
        </w:rPr>
        <w:t>I</w:t>
      </w:r>
      <w:r w:rsidRPr="00241D96">
        <w:rPr>
          <w:sz w:val="28"/>
          <w:szCs w:val="28"/>
          <w:u w:val="single"/>
        </w:rPr>
        <w:t>Ї НА РОЗВИТОК НАЦ</w:t>
      </w:r>
      <w:r w:rsidR="0024421E">
        <w:rPr>
          <w:sz w:val="28"/>
          <w:szCs w:val="28"/>
          <w:u w:val="single"/>
        </w:rPr>
        <w:t>I</w:t>
      </w:r>
      <w:r w:rsidRPr="00241D96">
        <w:rPr>
          <w:sz w:val="28"/>
          <w:szCs w:val="28"/>
          <w:u w:val="single"/>
        </w:rPr>
        <w:t>ОНАЛЬНОЇ ЕКОНОМ</w:t>
      </w:r>
      <w:r w:rsidR="0024421E">
        <w:rPr>
          <w:sz w:val="28"/>
          <w:szCs w:val="28"/>
          <w:u w:val="single"/>
        </w:rPr>
        <w:t>I</w:t>
      </w:r>
      <w:r w:rsidRPr="00241D96">
        <w:rPr>
          <w:sz w:val="28"/>
          <w:szCs w:val="28"/>
          <w:u w:val="single"/>
        </w:rPr>
        <w:t>КИ УКРАЇНИ</w:t>
      </w:r>
    </w:p>
    <w:p w14:paraId="14A3DC29" w14:textId="77777777" w:rsidR="00241D96" w:rsidRPr="00E3525B" w:rsidRDefault="00241D96" w:rsidP="00241D96">
      <w:pPr>
        <w:pStyle w:val="1"/>
        <w:spacing w:line="360" w:lineRule="auto"/>
        <w:ind w:firstLine="567"/>
        <w:rPr>
          <w:sz w:val="28"/>
        </w:rPr>
      </w:pPr>
    </w:p>
    <w:p w14:paraId="6D41D2E7" w14:textId="77777777" w:rsidR="00241D96" w:rsidRPr="00E3525B" w:rsidRDefault="00241D96" w:rsidP="00241D96">
      <w:pPr>
        <w:pStyle w:val="1"/>
        <w:ind w:firstLine="0"/>
        <w:rPr>
          <w:sz w:val="28"/>
        </w:rPr>
      </w:pPr>
    </w:p>
    <w:p w14:paraId="1144E919" w14:textId="77777777" w:rsidR="00241D96" w:rsidRPr="00E3525B" w:rsidRDefault="00241D96" w:rsidP="00241D96">
      <w:pPr>
        <w:pStyle w:val="1"/>
        <w:ind w:firstLine="0"/>
        <w:rPr>
          <w:sz w:val="28"/>
        </w:rPr>
      </w:pPr>
    </w:p>
    <w:p w14:paraId="1BAF1D41" w14:textId="77777777" w:rsidR="00241D96" w:rsidRDefault="00241D96" w:rsidP="00241D96">
      <w:pPr>
        <w:pStyle w:val="1"/>
        <w:ind w:firstLine="0"/>
        <w:rPr>
          <w:sz w:val="28"/>
        </w:rPr>
      </w:pPr>
    </w:p>
    <w:p w14:paraId="280210CB" w14:textId="77777777" w:rsidR="00241D96" w:rsidRDefault="00241D96" w:rsidP="00241D96">
      <w:pPr>
        <w:pStyle w:val="1"/>
        <w:ind w:firstLine="0"/>
        <w:rPr>
          <w:sz w:val="28"/>
        </w:rPr>
      </w:pPr>
    </w:p>
    <w:p w14:paraId="724B0ED7" w14:textId="77777777" w:rsidR="00241D96" w:rsidRDefault="00241D96" w:rsidP="00241D96">
      <w:pPr>
        <w:pStyle w:val="1"/>
        <w:ind w:firstLine="0"/>
        <w:rPr>
          <w:sz w:val="28"/>
        </w:rPr>
      </w:pPr>
    </w:p>
    <w:p w14:paraId="448538CE" w14:textId="77777777" w:rsidR="00241D96" w:rsidRDefault="00241D96" w:rsidP="00241D96">
      <w:pPr>
        <w:pStyle w:val="1"/>
        <w:ind w:firstLine="0"/>
        <w:rPr>
          <w:sz w:val="28"/>
        </w:rPr>
      </w:pPr>
    </w:p>
    <w:p w14:paraId="45E1037D" w14:textId="77777777" w:rsidR="00241D96" w:rsidRDefault="00241D96" w:rsidP="00241D96">
      <w:pPr>
        <w:pStyle w:val="1"/>
        <w:ind w:firstLine="0"/>
        <w:rPr>
          <w:sz w:val="28"/>
        </w:rPr>
      </w:pPr>
    </w:p>
    <w:p w14:paraId="644FA547" w14:textId="77777777" w:rsidR="00241D96" w:rsidRDefault="00241D96" w:rsidP="00241D96">
      <w:pPr>
        <w:pStyle w:val="1"/>
        <w:ind w:firstLine="0"/>
        <w:rPr>
          <w:sz w:val="28"/>
        </w:rPr>
      </w:pPr>
    </w:p>
    <w:p w14:paraId="5E8490F3" w14:textId="77777777" w:rsidR="00241D96" w:rsidRDefault="00241D96" w:rsidP="00241D96">
      <w:pPr>
        <w:pStyle w:val="1"/>
        <w:ind w:firstLine="0"/>
        <w:rPr>
          <w:sz w:val="28"/>
        </w:rPr>
      </w:pPr>
    </w:p>
    <w:p w14:paraId="1EB9934B" w14:textId="77777777" w:rsidR="00241D96" w:rsidRDefault="00241D96" w:rsidP="00241D96">
      <w:pPr>
        <w:pStyle w:val="1"/>
        <w:ind w:firstLine="0"/>
        <w:rPr>
          <w:sz w:val="28"/>
        </w:rPr>
      </w:pPr>
    </w:p>
    <w:p w14:paraId="505475FE" w14:textId="77777777" w:rsidR="00241D96" w:rsidRDefault="00241D96" w:rsidP="00241D96">
      <w:pPr>
        <w:pStyle w:val="1"/>
        <w:ind w:firstLine="0"/>
        <w:rPr>
          <w:sz w:val="28"/>
        </w:rPr>
      </w:pPr>
    </w:p>
    <w:p w14:paraId="533F71A1" w14:textId="77777777" w:rsidR="00241D96" w:rsidRDefault="00241D96" w:rsidP="00241D96">
      <w:pPr>
        <w:pStyle w:val="1"/>
        <w:ind w:firstLine="0"/>
        <w:rPr>
          <w:sz w:val="28"/>
        </w:rPr>
      </w:pPr>
    </w:p>
    <w:p w14:paraId="43F71DF5" w14:textId="77777777" w:rsidR="00241D96" w:rsidRDefault="00241D96" w:rsidP="00241D96">
      <w:pPr>
        <w:pStyle w:val="1"/>
        <w:ind w:firstLine="0"/>
        <w:rPr>
          <w:sz w:val="28"/>
        </w:rPr>
      </w:pPr>
    </w:p>
    <w:p w14:paraId="7A450C21" w14:textId="77777777" w:rsidR="00241D96" w:rsidRDefault="00241D96" w:rsidP="00241D96">
      <w:pPr>
        <w:pStyle w:val="1"/>
        <w:ind w:firstLine="0"/>
        <w:rPr>
          <w:sz w:val="28"/>
        </w:rPr>
      </w:pPr>
    </w:p>
    <w:p w14:paraId="45EF3CCF" w14:textId="77777777" w:rsidR="00241D96" w:rsidRDefault="00241D96" w:rsidP="00241D96">
      <w:pPr>
        <w:pStyle w:val="1"/>
        <w:ind w:firstLine="0"/>
        <w:rPr>
          <w:sz w:val="28"/>
        </w:rPr>
      </w:pPr>
    </w:p>
    <w:p w14:paraId="05FC9D8E" w14:textId="77777777" w:rsidR="00241D96" w:rsidRDefault="00241D96" w:rsidP="00241D96">
      <w:pPr>
        <w:pStyle w:val="1"/>
        <w:ind w:firstLine="0"/>
        <w:rPr>
          <w:sz w:val="28"/>
        </w:rPr>
      </w:pPr>
    </w:p>
    <w:p w14:paraId="47350795" w14:textId="77777777" w:rsidR="00241D96" w:rsidRDefault="00241D96" w:rsidP="00241D96">
      <w:pPr>
        <w:pStyle w:val="1"/>
        <w:ind w:firstLine="0"/>
        <w:rPr>
          <w:sz w:val="28"/>
        </w:rPr>
      </w:pPr>
    </w:p>
    <w:p w14:paraId="5870C568" w14:textId="77777777" w:rsidR="002B5E8B" w:rsidRPr="00241D96" w:rsidRDefault="00241D96" w:rsidP="00241D96">
      <w:pPr>
        <w:jc w:val="center"/>
        <w:rPr>
          <w:rFonts w:ascii="Times New Roman" w:hAnsi="Times New Roman" w:cs="Times New Roman"/>
          <w:sz w:val="28"/>
          <w:szCs w:val="28"/>
          <w:lang w:val="uk-UA"/>
        </w:rPr>
      </w:pPr>
      <w:r w:rsidRPr="00241D96">
        <w:rPr>
          <w:rFonts w:ascii="Times New Roman" w:hAnsi="Times New Roman" w:cs="Times New Roman"/>
          <w:sz w:val="28"/>
        </w:rPr>
        <w:t>Сєвєродонецьк – 2021</w:t>
      </w:r>
    </w:p>
    <w:p w14:paraId="7951FE4B" w14:textId="2E2F2190" w:rsidR="002B5E8B" w:rsidRDefault="004423FA">
      <w:pPr>
        <w:rPr>
          <w:rFonts w:ascii="Times New Roman" w:hAnsi="Times New Roman" w:cs="Times New Roman"/>
          <w:sz w:val="28"/>
          <w:szCs w:val="28"/>
          <w:lang w:val="uk-UA"/>
        </w:rPr>
      </w:pPr>
      <w:r>
        <w:rPr>
          <w:rFonts w:ascii="Times New Roman" w:eastAsia="Calibri" w:hAnsi="Times New Roman" w:cs="Times New Roman"/>
          <w:noProof/>
          <w:sz w:val="28"/>
          <w:szCs w:val="28"/>
          <w:lang w:val="uk-UA"/>
        </w:rPr>
        <mc:AlternateContent>
          <mc:Choice Requires="wps">
            <w:drawing>
              <wp:anchor distT="0" distB="0" distL="114300" distR="114300" simplePos="0" relativeHeight="251697152" behindDoc="0" locked="0" layoutInCell="1" allowOverlap="1" wp14:anchorId="3341D074" wp14:editId="2F55982F">
                <wp:simplePos x="0" y="0"/>
                <wp:positionH relativeFrom="column">
                  <wp:posOffset>5770418</wp:posOffset>
                </wp:positionH>
                <wp:positionV relativeFrom="paragraph">
                  <wp:posOffset>762000</wp:posOffset>
                </wp:positionV>
                <wp:extent cx="281940" cy="228600"/>
                <wp:effectExtent l="0" t="0" r="22860" b="19050"/>
                <wp:wrapNone/>
                <wp:docPr id="195" name="Прямоугольник 195"/>
                <wp:cNvGraphicFramePr/>
                <a:graphic xmlns:a="http://schemas.openxmlformats.org/drawingml/2006/main">
                  <a:graphicData uri="http://schemas.microsoft.com/office/word/2010/wordprocessingShape">
                    <wps:wsp>
                      <wps:cNvSpPr/>
                      <wps:spPr>
                        <a:xfrm>
                          <a:off x="0" y="0"/>
                          <a:ext cx="281940" cy="228600"/>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74E789" id="Прямоугольник 195" o:spid="_x0000_s1026" style="position:absolute;margin-left:454.35pt;margin-top:60pt;width:22.2pt;height:18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" fillcolor="white [3201]" strokecolor="white [3212]" strokeweight="1pt"/>
            </w:pict>
          </mc:Fallback>
        </mc:AlternateContent>
      </w:r>
      <w:r w:rsidR="002B5E8B">
        <w:rPr>
          <w:rFonts w:ascii="Times New Roman" w:hAnsi="Times New Roman" w:cs="Times New Roman"/>
          <w:sz w:val="28"/>
          <w:szCs w:val="28"/>
          <w:lang w:val="uk-UA"/>
        </w:rPr>
        <w:br w:type="page"/>
      </w:r>
    </w:p>
    <w:p w14:paraId="59958971" w14:textId="6E3D29F0" w:rsidR="00241D96" w:rsidRPr="00E3525B" w:rsidRDefault="00241D96" w:rsidP="00241D96">
      <w:pPr>
        <w:pStyle w:val="1"/>
        <w:ind w:firstLine="567"/>
        <w:jc w:val="center"/>
        <w:rPr>
          <w:sz w:val="28"/>
        </w:rPr>
      </w:pPr>
      <w:r w:rsidRPr="00E3525B">
        <w:rPr>
          <w:sz w:val="28"/>
        </w:rPr>
        <w:lastRenderedPageBreak/>
        <w:t>М</w:t>
      </w:r>
      <w:r w:rsidR="0024421E">
        <w:rPr>
          <w:sz w:val="28"/>
        </w:rPr>
        <w:t>I</w:t>
      </w:r>
      <w:r w:rsidRPr="00E3525B">
        <w:rPr>
          <w:sz w:val="28"/>
        </w:rPr>
        <w:t>Н</w:t>
      </w:r>
      <w:r w:rsidR="0024421E">
        <w:rPr>
          <w:sz w:val="28"/>
        </w:rPr>
        <w:t>I</w:t>
      </w:r>
      <w:r w:rsidRPr="00E3525B">
        <w:rPr>
          <w:sz w:val="28"/>
        </w:rPr>
        <w:t>СТЕРСТВО ОСВ</w:t>
      </w:r>
      <w:r w:rsidR="0024421E">
        <w:rPr>
          <w:sz w:val="28"/>
        </w:rPr>
        <w:t>I</w:t>
      </w:r>
      <w:r w:rsidRPr="00E3525B">
        <w:rPr>
          <w:sz w:val="28"/>
        </w:rPr>
        <w:t xml:space="preserve">ТИ </w:t>
      </w:r>
      <w:r w:rsidR="0024421E">
        <w:rPr>
          <w:sz w:val="28"/>
        </w:rPr>
        <w:t>I</w:t>
      </w:r>
      <w:r w:rsidRPr="00E3525B">
        <w:rPr>
          <w:sz w:val="28"/>
        </w:rPr>
        <w:t xml:space="preserve"> НАУКИ УКРАЇНИ</w:t>
      </w:r>
    </w:p>
    <w:p w14:paraId="58C69A2D" w14:textId="03DEDA5A" w:rsidR="00241D96" w:rsidRPr="00E3525B" w:rsidRDefault="00241D96" w:rsidP="00241D96">
      <w:pPr>
        <w:pStyle w:val="1"/>
        <w:ind w:firstLine="567"/>
        <w:jc w:val="center"/>
        <w:rPr>
          <w:sz w:val="28"/>
        </w:rPr>
      </w:pPr>
      <w:r w:rsidRPr="00E3525B">
        <w:rPr>
          <w:sz w:val="28"/>
        </w:rPr>
        <w:t>СХ</w:t>
      </w:r>
      <w:r w:rsidR="0024421E">
        <w:rPr>
          <w:sz w:val="28"/>
        </w:rPr>
        <w:t>I</w:t>
      </w:r>
      <w:r w:rsidRPr="00E3525B">
        <w:rPr>
          <w:sz w:val="28"/>
        </w:rPr>
        <w:t>ДНОУКРАЇНСЬКИЙ НАЦ</w:t>
      </w:r>
      <w:r w:rsidR="0024421E">
        <w:rPr>
          <w:sz w:val="28"/>
        </w:rPr>
        <w:t>I</w:t>
      </w:r>
      <w:r w:rsidRPr="00E3525B">
        <w:rPr>
          <w:sz w:val="28"/>
        </w:rPr>
        <w:t>ОНАЛЬНИЙ УН</w:t>
      </w:r>
      <w:r w:rsidR="0024421E">
        <w:rPr>
          <w:sz w:val="28"/>
        </w:rPr>
        <w:t>I</w:t>
      </w:r>
      <w:r w:rsidRPr="00E3525B">
        <w:rPr>
          <w:sz w:val="28"/>
        </w:rPr>
        <w:t>ВЕРСИТЕТ</w:t>
      </w:r>
    </w:p>
    <w:p w14:paraId="5615A04A" w14:textId="53DC2947" w:rsidR="00241D96" w:rsidRDefault="0024421E" w:rsidP="00241D96">
      <w:pPr>
        <w:pStyle w:val="1"/>
        <w:ind w:firstLine="567"/>
        <w:jc w:val="center"/>
        <w:rPr>
          <w:sz w:val="28"/>
        </w:rPr>
      </w:pPr>
      <w:r>
        <w:rPr>
          <w:sz w:val="28"/>
        </w:rPr>
        <w:t>I</w:t>
      </w:r>
      <w:r w:rsidR="00241D96" w:rsidRPr="00E3525B">
        <w:rPr>
          <w:sz w:val="28"/>
        </w:rPr>
        <w:t>МЕН</w:t>
      </w:r>
      <w:r>
        <w:rPr>
          <w:sz w:val="28"/>
        </w:rPr>
        <w:t>I</w:t>
      </w:r>
      <w:r w:rsidR="00241D96" w:rsidRPr="00E3525B">
        <w:rPr>
          <w:sz w:val="28"/>
        </w:rPr>
        <w:t xml:space="preserve"> ВОЛОДИМИРА ДАЛЯ</w:t>
      </w:r>
    </w:p>
    <w:p w14:paraId="16B31EF6" w14:textId="69EC7968" w:rsidR="00241D96" w:rsidRPr="00E3525B" w:rsidRDefault="00241D96" w:rsidP="00241D96">
      <w:pPr>
        <w:pStyle w:val="1"/>
        <w:ind w:firstLine="567"/>
        <w:jc w:val="center"/>
        <w:rPr>
          <w:sz w:val="28"/>
        </w:rPr>
      </w:pPr>
      <w:r>
        <w:rPr>
          <w:sz w:val="28"/>
        </w:rPr>
        <w:t xml:space="preserve">Навчально-науковий </w:t>
      </w:r>
      <w:r w:rsidR="0024421E">
        <w:rPr>
          <w:sz w:val="28"/>
        </w:rPr>
        <w:t>i</w:t>
      </w:r>
      <w:r>
        <w:rPr>
          <w:sz w:val="28"/>
        </w:rPr>
        <w:t>нститут м</w:t>
      </w:r>
      <w:r w:rsidR="0024421E">
        <w:rPr>
          <w:sz w:val="28"/>
        </w:rPr>
        <w:t>i</w:t>
      </w:r>
      <w:r>
        <w:rPr>
          <w:sz w:val="28"/>
        </w:rPr>
        <w:t>жнародних в</w:t>
      </w:r>
      <w:r w:rsidR="0024421E">
        <w:rPr>
          <w:sz w:val="28"/>
        </w:rPr>
        <w:t>i</w:t>
      </w:r>
      <w:r>
        <w:rPr>
          <w:sz w:val="28"/>
        </w:rPr>
        <w:t>дносин</w:t>
      </w:r>
    </w:p>
    <w:p w14:paraId="70B7824E" w14:textId="32FBCAF1" w:rsidR="00241D96" w:rsidRPr="00E3525B" w:rsidRDefault="00241D96" w:rsidP="00241D96">
      <w:pPr>
        <w:pStyle w:val="1"/>
        <w:ind w:firstLine="0"/>
        <w:jc w:val="center"/>
        <w:rPr>
          <w:sz w:val="28"/>
        </w:rPr>
      </w:pPr>
      <w:r>
        <w:rPr>
          <w:sz w:val="28"/>
        </w:rPr>
        <w:t xml:space="preserve">          </w:t>
      </w:r>
      <w:r w:rsidRPr="00E3525B">
        <w:rPr>
          <w:sz w:val="28"/>
        </w:rPr>
        <w:t xml:space="preserve">Кафедра </w:t>
      </w:r>
      <w:r w:rsidRPr="00E3525B">
        <w:rPr>
          <w:sz w:val="28"/>
          <w:szCs w:val="28"/>
          <w:shd w:val="clear" w:color="auto" w:fill="FFFFFF"/>
        </w:rPr>
        <w:t>м</w:t>
      </w:r>
      <w:r w:rsidR="0024421E">
        <w:rPr>
          <w:sz w:val="28"/>
          <w:szCs w:val="28"/>
          <w:shd w:val="clear" w:color="auto" w:fill="FFFFFF"/>
        </w:rPr>
        <w:t>i</w:t>
      </w:r>
      <w:r w:rsidRPr="00E3525B">
        <w:rPr>
          <w:sz w:val="28"/>
          <w:szCs w:val="28"/>
          <w:shd w:val="clear" w:color="auto" w:fill="FFFFFF"/>
        </w:rPr>
        <w:t>жнародної економ</w:t>
      </w:r>
      <w:r w:rsidR="0024421E">
        <w:rPr>
          <w:sz w:val="28"/>
          <w:szCs w:val="28"/>
          <w:shd w:val="clear" w:color="auto" w:fill="FFFFFF"/>
        </w:rPr>
        <w:t>i</w:t>
      </w:r>
      <w:r w:rsidRPr="00E3525B">
        <w:rPr>
          <w:sz w:val="28"/>
          <w:szCs w:val="28"/>
          <w:shd w:val="clear" w:color="auto" w:fill="FFFFFF"/>
        </w:rPr>
        <w:t xml:space="preserve">ки </w:t>
      </w:r>
      <w:r w:rsidR="0024421E">
        <w:rPr>
          <w:sz w:val="28"/>
          <w:szCs w:val="28"/>
          <w:shd w:val="clear" w:color="auto" w:fill="FFFFFF"/>
        </w:rPr>
        <w:t>i</w:t>
      </w:r>
      <w:r w:rsidRPr="00E3525B">
        <w:rPr>
          <w:sz w:val="28"/>
          <w:szCs w:val="28"/>
          <w:shd w:val="clear" w:color="auto" w:fill="FFFFFF"/>
        </w:rPr>
        <w:t xml:space="preserve"> туризму</w:t>
      </w:r>
    </w:p>
    <w:p w14:paraId="4B0EDA5A" w14:textId="77777777" w:rsidR="00241D96" w:rsidRPr="00E3525B" w:rsidRDefault="00241D96" w:rsidP="00241D96">
      <w:pPr>
        <w:pStyle w:val="1"/>
        <w:ind w:firstLine="567"/>
        <w:rPr>
          <w:sz w:val="28"/>
        </w:rPr>
      </w:pPr>
    </w:p>
    <w:p w14:paraId="13DB9DD1" w14:textId="77777777" w:rsidR="00241D96" w:rsidRPr="00E3525B" w:rsidRDefault="00241D96" w:rsidP="00241D96">
      <w:pPr>
        <w:pStyle w:val="1"/>
        <w:ind w:firstLine="0"/>
        <w:rPr>
          <w:sz w:val="28"/>
        </w:rPr>
      </w:pPr>
      <w:r w:rsidRPr="00E3525B">
        <w:rPr>
          <w:sz w:val="28"/>
        </w:rPr>
        <w:t>Допущено до захисту</w:t>
      </w:r>
    </w:p>
    <w:p w14:paraId="6B421CB6" w14:textId="78B2FC4B" w:rsidR="00241D96" w:rsidRPr="00E3525B" w:rsidRDefault="00241D96" w:rsidP="00241D96">
      <w:pPr>
        <w:pStyle w:val="1"/>
        <w:ind w:firstLine="0"/>
        <w:rPr>
          <w:sz w:val="28"/>
        </w:rPr>
      </w:pPr>
      <w:r w:rsidRPr="00E3525B">
        <w:rPr>
          <w:sz w:val="28"/>
        </w:rPr>
        <w:t xml:space="preserve">Зав. кафедрою </w:t>
      </w:r>
      <w:r w:rsidRPr="00E3525B">
        <w:rPr>
          <w:sz w:val="28"/>
          <w:szCs w:val="28"/>
          <w:shd w:val="clear" w:color="auto" w:fill="FFFFFF"/>
        </w:rPr>
        <w:t>м</w:t>
      </w:r>
      <w:r w:rsidR="0024421E">
        <w:rPr>
          <w:sz w:val="28"/>
          <w:szCs w:val="28"/>
          <w:shd w:val="clear" w:color="auto" w:fill="FFFFFF"/>
        </w:rPr>
        <w:t>i</w:t>
      </w:r>
      <w:r w:rsidRPr="00E3525B">
        <w:rPr>
          <w:sz w:val="28"/>
          <w:szCs w:val="28"/>
          <w:shd w:val="clear" w:color="auto" w:fill="FFFFFF"/>
        </w:rPr>
        <w:t>жнародної економ</w:t>
      </w:r>
      <w:r w:rsidR="0024421E">
        <w:rPr>
          <w:sz w:val="28"/>
          <w:szCs w:val="28"/>
          <w:shd w:val="clear" w:color="auto" w:fill="FFFFFF"/>
        </w:rPr>
        <w:t>i</w:t>
      </w:r>
      <w:r w:rsidRPr="00E3525B">
        <w:rPr>
          <w:sz w:val="28"/>
          <w:szCs w:val="28"/>
          <w:shd w:val="clear" w:color="auto" w:fill="FFFFFF"/>
        </w:rPr>
        <w:t xml:space="preserve">ки </w:t>
      </w:r>
      <w:r w:rsidR="0024421E">
        <w:rPr>
          <w:sz w:val="28"/>
          <w:szCs w:val="28"/>
          <w:shd w:val="clear" w:color="auto" w:fill="FFFFFF"/>
        </w:rPr>
        <w:t>i</w:t>
      </w:r>
      <w:r w:rsidRPr="00E3525B">
        <w:rPr>
          <w:sz w:val="28"/>
          <w:szCs w:val="28"/>
          <w:shd w:val="clear" w:color="auto" w:fill="FFFFFF"/>
        </w:rPr>
        <w:t xml:space="preserve"> туризму</w:t>
      </w:r>
    </w:p>
    <w:p w14:paraId="62545E63" w14:textId="05E4A7D3" w:rsidR="00241D96" w:rsidRPr="00E3525B" w:rsidRDefault="00D22757" w:rsidP="00241D96">
      <w:pPr>
        <w:pStyle w:val="1"/>
        <w:ind w:firstLine="0"/>
        <w:rPr>
          <w:sz w:val="28"/>
        </w:rPr>
      </w:pPr>
      <w:r>
        <w:rPr>
          <w:sz w:val="28"/>
        </w:rPr>
        <w:t>Проф</w:t>
      </w:r>
      <w:r w:rsidR="00241D96" w:rsidRPr="00E3525B">
        <w:rPr>
          <w:sz w:val="28"/>
        </w:rPr>
        <w:t>. Д’яченко Ю.Ю.</w:t>
      </w:r>
    </w:p>
    <w:p w14:paraId="59B5E7EF" w14:textId="77777777" w:rsidR="00241D96" w:rsidRPr="00E3525B" w:rsidRDefault="00241D96" w:rsidP="00241D96">
      <w:pPr>
        <w:pStyle w:val="1"/>
        <w:ind w:firstLine="0"/>
        <w:rPr>
          <w:sz w:val="28"/>
        </w:rPr>
      </w:pPr>
      <w:r w:rsidRPr="00E3525B">
        <w:rPr>
          <w:sz w:val="28"/>
        </w:rPr>
        <w:t>___________________________</w:t>
      </w:r>
    </w:p>
    <w:p w14:paraId="328FB236" w14:textId="77777777" w:rsidR="00241D96" w:rsidRPr="00E3525B" w:rsidRDefault="00241D96" w:rsidP="00241D96">
      <w:pPr>
        <w:pStyle w:val="1"/>
        <w:ind w:firstLine="0"/>
        <w:rPr>
          <w:sz w:val="28"/>
        </w:rPr>
      </w:pPr>
      <w:r>
        <w:rPr>
          <w:sz w:val="28"/>
        </w:rPr>
        <w:t>«_____» ______________ 2021</w:t>
      </w:r>
      <w:r w:rsidRPr="00E3525B">
        <w:rPr>
          <w:sz w:val="28"/>
        </w:rPr>
        <w:t xml:space="preserve"> р.</w:t>
      </w:r>
    </w:p>
    <w:p w14:paraId="4DB49B28" w14:textId="77777777" w:rsidR="00241D96" w:rsidRPr="00E3525B" w:rsidRDefault="00241D96" w:rsidP="00241D96">
      <w:pPr>
        <w:pStyle w:val="1"/>
        <w:ind w:firstLine="567"/>
        <w:rPr>
          <w:sz w:val="28"/>
        </w:rPr>
      </w:pPr>
    </w:p>
    <w:p w14:paraId="24B129B2" w14:textId="77777777" w:rsidR="00241D96" w:rsidRPr="00E3525B" w:rsidRDefault="00241D96" w:rsidP="00241D96">
      <w:pPr>
        <w:pStyle w:val="1"/>
        <w:spacing w:line="360" w:lineRule="auto"/>
        <w:ind w:firstLine="567"/>
        <w:jc w:val="center"/>
        <w:rPr>
          <w:sz w:val="28"/>
        </w:rPr>
      </w:pPr>
    </w:p>
    <w:p w14:paraId="3B99552D" w14:textId="7799BD97" w:rsidR="00241D96" w:rsidRPr="00E3525B" w:rsidRDefault="00241D96" w:rsidP="00241D96">
      <w:pPr>
        <w:pStyle w:val="1"/>
        <w:spacing w:line="360" w:lineRule="auto"/>
        <w:ind w:firstLine="567"/>
        <w:jc w:val="center"/>
        <w:rPr>
          <w:sz w:val="28"/>
        </w:rPr>
      </w:pPr>
      <w:r w:rsidRPr="00E3525B">
        <w:rPr>
          <w:sz w:val="28"/>
        </w:rPr>
        <w:t>МАГ</w:t>
      </w:r>
      <w:r w:rsidR="0024421E">
        <w:rPr>
          <w:sz w:val="28"/>
        </w:rPr>
        <w:t>I</w:t>
      </w:r>
      <w:r w:rsidRPr="00E3525B">
        <w:rPr>
          <w:sz w:val="28"/>
        </w:rPr>
        <w:t>СТЕРСЬКА РОБОТА</w:t>
      </w:r>
    </w:p>
    <w:p w14:paraId="04656C14" w14:textId="77777777" w:rsidR="00241D96" w:rsidRPr="00E3525B" w:rsidRDefault="00241D96" w:rsidP="00241D96">
      <w:pPr>
        <w:pStyle w:val="1"/>
        <w:spacing w:line="360" w:lineRule="auto"/>
        <w:ind w:firstLine="567"/>
        <w:jc w:val="center"/>
        <w:rPr>
          <w:sz w:val="28"/>
          <w:u w:val="single"/>
        </w:rPr>
      </w:pPr>
    </w:p>
    <w:p w14:paraId="41EFEEBE" w14:textId="6B73B186" w:rsidR="00E52F19" w:rsidRPr="00241D96" w:rsidRDefault="00E52F19" w:rsidP="00E52F19">
      <w:pPr>
        <w:pStyle w:val="1"/>
        <w:spacing w:line="360" w:lineRule="auto"/>
        <w:ind w:firstLine="0"/>
        <w:jc w:val="center"/>
        <w:rPr>
          <w:sz w:val="28"/>
          <w:u w:val="single"/>
        </w:rPr>
      </w:pPr>
      <w:r w:rsidRPr="00241D96">
        <w:rPr>
          <w:sz w:val="28"/>
          <w:szCs w:val="28"/>
          <w:u w:val="single"/>
        </w:rPr>
        <w:t>ВПЛИВ ПРОЦЕСУ ГЛОБАЛ</w:t>
      </w:r>
      <w:r w:rsidR="0024421E">
        <w:rPr>
          <w:sz w:val="28"/>
          <w:szCs w:val="28"/>
          <w:u w:val="single"/>
        </w:rPr>
        <w:t>I</w:t>
      </w:r>
      <w:r w:rsidRPr="00241D96">
        <w:rPr>
          <w:sz w:val="28"/>
          <w:szCs w:val="28"/>
          <w:u w:val="single"/>
        </w:rPr>
        <w:t>ЗАЦ</w:t>
      </w:r>
      <w:r w:rsidR="0024421E">
        <w:rPr>
          <w:sz w:val="28"/>
          <w:szCs w:val="28"/>
          <w:u w:val="single"/>
        </w:rPr>
        <w:t>I</w:t>
      </w:r>
      <w:r w:rsidRPr="00241D96">
        <w:rPr>
          <w:sz w:val="28"/>
          <w:szCs w:val="28"/>
          <w:u w:val="single"/>
        </w:rPr>
        <w:t>Ї НА РОЗВИТОК НАЦ</w:t>
      </w:r>
      <w:r w:rsidR="0024421E">
        <w:rPr>
          <w:sz w:val="28"/>
          <w:szCs w:val="28"/>
          <w:u w:val="single"/>
        </w:rPr>
        <w:t>I</w:t>
      </w:r>
      <w:r w:rsidRPr="00241D96">
        <w:rPr>
          <w:sz w:val="28"/>
          <w:szCs w:val="28"/>
          <w:u w:val="single"/>
        </w:rPr>
        <w:t>ОНАЛЬНОЇ ЕКОНОМ</w:t>
      </w:r>
      <w:r w:rsidR="0024421E">
        <w:rPr>
          <w:sz w:val="28"/>
          <w:szCs w:val="28"/>
          <w:u w:val="single"/>
        </w:rPr>
        <w:t>I</w:t>
      </w:r>
      <w:r w:rsidRPr="00241D96">
        <w:rPr>
          <w:sz w:val="28"/>
          <w:szCs w:val="28"/>
          <w:u w:val="single"/>
        </w:rPr>
        <w:t>КИ УКРАЇНИ</w:t>
      </w:r>
    </w:p>
    <w:p w14:paraId="2CA6C0B2" w14:textId="77777777" w:rsidR="00241D96" w:rsidRPr="00E3525B" w:rsidRDefault="00241D96" w:rsidP="00241D96">
      <w:pPr>
        <w:pStyle w:val="1"/>
        <w:spacing w:line="360" w:lineRule="auto"/>
        <w:ind w:firstLine="0"/>
        <w:rPr>
          <w:sz w:val="28"/>
        </w:rPr>
      </w:pPr>
    </w:p>
    <w:p w14:paraId="143B460E" w14:textId="77777777" w:rsidR="00241D96" w:rsidRPr="00E3525B" w:rsidRDefault="00241D96" w:rsidP="00241D96">
      <w:pPr>
        <w:pStyle w:val="1"/>
        <w:spacing w:line="360" w:lineRule="auto"/>
        <w:ind w:firstLine="567"/>
        <w:rPr>
          <w:sz w:val="28"/>
        </w:rPr>
      </w:pPr>
    </w:p>
    <w:p w14:paraId="40FB5550" w14:textId="77777777" w:rsidR="00241D96" w:rsidRPr="00E3525B" w:rsidRDefault="00241D96" w:rsidP="00241D96">
      <w:pPr>
        <w:pStyle w:val="1"/>
        <w:ind w:firstLine="0"/>
        <w:rPr>
          <w:sz w:val="28"/>
        </w:rPr>
      </w:pPr>
      <w:r>
        <w:rPr>
          <w:sz w:val="28"/>
        </w:rPr>
        <w:t>Студент-в</w:t>
      </w:r>
      <w:r w:rsidRPr="00E3525B">
        <w:rPr>
          <w:sz w:val="28"/>
        </w:rPr>
        <w:t>иконавець:</w:t>
      </w:r>
      <w:r w:rsidRPr="00E3525B">
        <w:rPr>
          <w:sz w:val="28"/>
        </w:rPr>
        <w:tab/>
      </w:r>
      <w:r w:rsidRPr="00E3525B">
        <w:rPr>
          <w:sz w:val="28"/>
        </w:rPr>
        <w:tab/>
      </w:r>
      <w:r w:rsidRPr="00E3525B">
        <w:rPr>
          <w:sz w:val="28"/>
        </w:rPr>
        <w:tab/>
      </w:r>
      <w:r w:rsidRPr="00E3525B">
        <w:rPr>
          <w:sz w:val="28"/>
        </w:rPr>
        <w:tab/>
      </w:r>
      <w:r>
        <w:rPr>
          <w:sz w:val="28"/>
        </w:rPr>
        <w:t xml:space="preserve">         </w:t>
      </w:r>
      <w:r w:rsidR="00E52F19">
        <w:rPr>
          <w:sz w:val="28"/>
        </w:rPr>
        <w:t xml:space="preserve">       </w:t>
      </w:r>
      <w:r w:rsidRPr="00E3525B">
        <w:rPr>
          <w:sz w:val="28"/>
          <w:u w:val="single"/>
        </w:rPr>
        <w:t xml:space="preserve"> </w:t>
      </w:r>
      <w:r w:rsidR="00E52F19">
        <w:rPr>
          <w:sz w:val="28"/>
          <w:u w:val="single"/>
        </w:rPr>
        <w:t>Саєнко К.В.</w:t>
      </w:r>
      <w:r w:rsidRPr="00E3525B">
        <w:rPr>
          <w:sz w:val="28"/>
          <w:u w:val="single"/>
        </w:rPr>
        <w:t xml:space="preserve">      </w:t>
      </w:r>
    </w:p>
    <w:p w14:paraId="0504A9D2" w14:textId="61CA1044" w:rsidR="00241D96" w:rsidRPr="00E3525B" w:rsidRDefault="00671D57" w:rsidP="00671D57">
      <w:pPr>
        <w:pStyle w:val="1"/>
        <w:ind w:left="4320" w:firstLine="720"/>
        <w:rPr>
          <w:sz w:val="22"/>
        </w:rPr>
      </w:pPr>
      <w:r>
        <w:rPr>
          <w:sz w:val="22"/>
        </w:rPr>
        <w:t xml:space="preserve">                     </w:t>
      </w:r>
      <w:r w:rsidR="00241D96" w:rsidRPr="00E3525B">
        <w:rPr>
          <w:sz w:val="22"/>
        </w:rPr>
        <w:t>(П.</w:t>
      </w:r>
      <w:r w:rsidR="0024421E">
        <w:rPr>
          <w:sz w:val="22"/>
        </w:rPr>
        <w:t>I</w:t>
      </w:r>
      <w:r w:rsidR="00241D96" w:rsidRPr="00E3525B">
        <w:rPr>
          <w:sz w:val="22"/>
        </w:rPr>
        <w:t>.Б., п</w:t>
      </w:r>
      <w:r w:rsidR="0024421E">
        <w:rPr>
          <w:sz w:val="22"/>
        </w:rPr>
        <w:t>i</w:t>
      </w:r>
      <w:r w:rsidR="00241D96" w:rsidRPr="00E3525B">
        <w:rPr>
          <w:sz w:val="22"/>
        </w:rPr>
        <w:t>дпис)</w:t>
      </w:r>
    </w:p>
    <w:p w14:paraId="1EF382E8" w14:textId="77777777" w:rsidR="00241D96" w:rsidRPr="00E3525B" w:rsidRDefault="00241D96" w:rsidP="00241D96">
      <w:pPr>
        <w:pStyle w:val="1"/>
        <w:ind w:left="4320" w:firstLine="720"/>
        <w:jc w:val="center"/>
        <w:rPr>
          <w:sz w:val="28"/>
          <w:u w:val="single"/>
        </w:rPr>
      </w:pPr>
    </w:p>
    <w:p w14:paraId="7EF1B8CC" w14:textId="313256C9" w:rsidR="00241D96" w:rsidRPr="00E3525B" w:rsidRDefault="00241D96" w:rsidP="00241D96">
      <w:pPr>
        <w:pStyle w:val="1"/>
        <w:ind w:left="4320" w:firstLine="720"/>
        <w:jc w:val="center"/>
        <w:rPr>
          <w:sz w:val="22"/>
        </w:rPr>
      </w:pPr>
      <w:r>
        <w:rPr>
          <w:sz w:val="28"/>
          <w:u w:val="single"/>
        </w:rPr>
        <w:t xml:space="preserve">  </w:t>
      </w:r>
      <w:r w:rsidR="0024421E">
        <w:rPr>
          <w:sz w:val="28"/>
          <w:u w:val="single"/>
        </w:rPr>
        <w:t>II</w:t>
      </w:r>
      <w:r>
        <w:rPr>
          <w:sz w:val="28"/>
          <w:u w:val="single"/>
        </w:rPr>
        <w:t xml:space="preserve"> курс, група МЕВ-19</w:t>
      </w:r>
      <w:r w:rsidR="00E52F19">
        <w:rPr>
          <w:sz w:val="28"/>
          <w:u w:val="single"/>
        </w:rPr>
        <w:t>з</w:t>
      </w:r>
      <w:r w:rsidRPr="00E3525B">
        <w:rPr>
          <w:sz w:val="28"/>
          <w:u w:val="single"/>
        </w:rPr>
        <w:t>м</w:t>
      </w:r>
    </w:p>
    <w:p w14:paraId="1A4B64FF" w14:textId="77777777" w:rsidR="00241D96" w:rsidRPr="00E3525B" w:rsidRDefault="00241D96" w:rsidP="00241D96">
      <w:pPr>
        <w:pStyle w:val="1"/>
        <w:ind w:left="4320" w:firstLine="720"/>
        <w:jc w:val="center"/>
        <w:rPr>
          <w:sz w:val="22"/>
        </w:rPr>
      </w:pPr>
      <w:r w:rsidRPr="00E3525B">
        <w:rPr>
          <w:sz w:val="22"/>
        </w:rPr>
        <w:t>(курс, група)</w:t>
      </w:r>
    </w:p>
    <w:p w14:paraId="596E39EA" w14:textId="77777777" w:rsidR="00241D96" w:rsidRPr="00E3525B" w:rsidRDefault="00241D96" w:rsidP="00241D96">
      <w:pPr>
        <w:ind w:firstLine="567"/>
        <w:jc w:val="both"/>
        <w:rPr>
          <w:sz w:val="28"/>
        </w:rPr>
      </w:pPr>
    </w:p>
    <w:p w14:paraId="74B0B772" w14:textId="4F3B807B" w:rsidR="00241D96" w:rsidRPr="00E3525B" w:rsidRDefault="00241D96" w:rsidP="00241D96">
      <w:pPr>
        <w:pStyle w:val="1"/>
        <w:ind w:firstLine="0"/>
        <w:jc w:val="left"/>
        <w:rPr>
          <w:sz w:val="40"/>
          <w:u w:val="single"/>
        </w:rPr>
      </w:pPr>
      <w:r w:rsidRPr="00E3525B">
        <w:rPr>
          <w:sz w:val="28"/>
        </w:rPr>
        <w:t>Науковий кер</w:t>
      </w:r>
      <w:r w:rsidR="0024421E">
        <w:rPr>
          <w:sz w:val="28"/>
        </w:rPr>
        <w:t>i</w:t>
      </w:r>
      <w:r w:rsidRPr="00E3525B">
        <w:rPr>
          <w:sz w:val="28"/>
        </w:rPr>
        <w:t xml:space="preserve">вник </w:t>
      </w:r>
      <w:r w:rsidRPr="00E3525B">
        <w:rPr>
          <w:sz w:val="28"/>
        </w:rPr>
        <w:tab/>
      </w:r>
      <w:r w:rsidRPr="00E3525B">
        <w:rPr>
          <w:sz w:val="28"/>
        </w:rPr>
        <w:tab/>
      </w:r>
      <w:r w:rsidRPr="00E3525B">
        <w:rPr>
          <w:sz w:val="28"/>
        </w:rPr>
        <w:tab/>
      </w:r>
      <w:r w:rsidRPr="00E3525B">
        <w:rPr>
          <w:sz w:val="28"/>
        </w:rPr>
        <w:tab/>
      </w:r>
      <w:r>
        <w:rPr>
          <w:sz w:val="28"/>
        </w:rPr>
        <w:t xml:space="preserve">          </w:t>
      </w:r>
      <w:r w:rsidR="00E52F19">
        <w:rPr>
          <w:sz w:val="28"/>
        </w:rPr>
        <w:t xml:space="preserve">        </w:t>
      </w:r>
      <w:r>
        <w:rPr>
          <w:sz w:val="28"/>
        </w:rPr>
        <w:t xml:space="preserve"> </w:t>
      </w:r>
      <w:r w:rsidR="00E52F19">
        <w:rPr>
          <w:sz w:val="28"/>
          <w:u w:val="single"/>
        </w:rPr>
        <w:t xml:space="preserve">Бузько </w:t>
      </w:r>
      <w:r w:rsidR="003673FE">
        <w:rPr>
          <w:sz w:val="28"/>
          <w:u w:val="single"/>
          <w:lang w:val="en-US"/>
        </w:rPr>
        <w:t>I</w:t>
      </w:r>
      <w:r w:rsidR="00E52F19">
        <w:rPr>
          <w:sz w:val="28"/>
          <w:u w:val="single"/>
        </w:rPr>
        <w:t>.Р.</w:t>
      </w:r>
    </w:p>
    <w:p w14:paraId="3A7A90C4" w14:textId="077CFEBD" w:rsidR="00241D96" w:rsidRPr="00E3525B" w:rsidRDefault="00241D96" w:rsidP="00241D96">
      <w:pPr>
        <w:pStyle w:val="1"/>
        <w:jc w:val="left"/>
        <w:rPr>
          <w:sz w:val="24"/>
        </w:rPr>
      </w:pPr>
      <w:r w:rsidRPr="00E3525B">
        <w:rPr>
          <w:sz w:val="24"/>
        </w:rPr>
        <w:t xml:space="preserve">                                                                                               (П.</w:t>
      </w:r>
      <w:r w:rsidR="0024421E">
        <w:rPr>
          <w:sz w:val="24"/>
        </w:rPr>
        <w:t>I</w:t>
      </w:r>
      <w:r w:rsidRPr="00E3525B">
        <w:rPr>
          <w:sz w:val="24"/>
        </w:rPr>
        <w:t>.Б., п</w:t>
      </w:r>
      <w:r w:rsidR="0024421E">
        <w:rPr>
          <w:sz w:val="24"/>
        </w:rPr>
        <w:t>i</w:t>
      </w:r>
      <w:r w:rsidRPr="00E3525B">
        <w:rPr>
          <w:sz w:val="24"/>
        </w:rPr>
        <w:t>дпис)</w:t>
      </w:r>
    </w:p>
    <w:p w14:paraId="0B108EE4" w14:textId="77777777" w:rsidR="00241D96" w:rsidRPr="00E3525B" w:rsidRDefault="00241D96" w:rsidP="00241D96">
      <w:pPr>
        <w:pStyle w:val="21"/>
        <w:tabs>
          <w:tab w:val="clear" w:pos="720"/>
          <w:tab w:val="clear" w:pos="1008"/>
          <w:tab w:val="clear" w:pos="1152"/>
          <w:tab w:val="clear" w:pos="1728"/>
          <w:tab w:val="clear" w:pos="2160"/>
          <w:tab w:val="clear" w:pos="2304"/>
          <w:tab w:val="clear" w:pos="2592"/>
          <w:tab w:val="clear" w:pos="3600"/>
          <w:tab w:val="clear" w:pos="4176"/>
          <w:tab w:val="clear" w:pos="4320"/>
          <w:tab w:val="clear" w:pos="4464"/>
          <w:tab w:val="clear" w:pos="7200"/>
        </w:tabs>
        <w:spacing w:after="0"/>
        <w:ind w:firstLine="567"/>
        <w:jc w:val="both"/>
        <w:rPr>
          <w:lang w:val="uk-UA"/>
        </w:rPr>
      </w:pPr>
    </w:p>
    <w:p w14:paraId="15467295" w14:textId="393EFB21" w:rsidR="00241D96" w:rsidRPr="00E3525B" w:rsidRDefault="00241D96" w:rsidP="00241D96">
      <w:pPr>
        <w:pStyle w:val="1"/>
        <w:ind w:firstLine="0"/>
        <w:jc w:val="left"/>
        <w:rPr>
          <w:sz w:val="28"/>
        </w:rPr>
      </w:pPr>
      <w:r w:rsidRPr="00E3525B">
        <w:rPr>
          <w:sz w:val="28"/>
        </w:rPr>
        <w:t xml:space="preserve">Нормоконтроль                                                       </w:t>
      </w:r>
      <w:r w:rsidR="00D45B6C">
        <w:rPr>
          <w:sz w:val="28"/>
        </w:rPr>
        <w:t xml:space="preserve">    </w:t>
      </w:r>
      <w:r w:rsidR="003673FE" w:rsidRPr="00D45B6C">
        <w:rPr>
          <w:sz w:val="28"/>
          <w:u w:val="single"/>
        </w:rPr>
        <w:t>Тулен</w:t>
      </w:r>
      <w:r w:rsidR="0024421E">
        <w:rPr>
          <w:sz w:val="28"/>
          <w:u w:val="single"/>
        </w:rPr>
        <w:t>i</w:t>
      </w:r>
      <w:r w:rsidR="003673FE" w:rsidRPr="00D45B6C">
        <w:rPr>
          <w:sz w:val="28"/>
          <w:u w:val="single"/>
        </w:rPr>
        <w:t>нова Д.М</w:t>
      </w:r>
      <w:r w:rsidR="00D45B6C">
        <w:rPr>
          <w:sz w:val="28"/>
          <w:u w:val="single"/>
        </w:rPr>
        <w:t>.</w:t>
      </w:r>
    </w:p>
    <w:p w14:paraId="4AA688FB" w14:textId="33AD5A13" w:rsidR="00241D96" w:rsidRPr="00E3525B" w:rsidRDefault="00241D96" w:rsidP="00241D96">
      <w:pPr>
        <w:pStyle w:val="1"/>
        <w:ind w:left="5664" w:firstLine="0"/>
        <w:jc w:val="left"/>
        <w:rPr>
          <w:sz w:val="24"/>
        </w:rPr>
      </w:pPr>
      <w:r w:rsidRPr="00E3525B">
        <w:rPr>
          <w:sz w:val="24"/>
        </w:rPr>
        <w:t xml:space="preserve">          (П.</w:t>
      </w:r>
      <w:r w:rsidR="0024421E">
        <w:rPr>
          <w:sz w:val="24"/>
        </w:rPr>
        <w:t>I</w:t>
      </w:r>
      <w:r w:rsidRPr="00E3525B">
        <w:rPr>
          <w:sz w:val="24"/>
        </w:rPr>
        <w:t>.Б., п</w:t>
      </w:r>
      <w:r w:rsidR="0024421E">
        <w:rPr>
          <w:sz w:val="24"/>
        </w:rPr>
        <w:t>i</w:t>
      </w:r>
      <w:r w:rsidRPr="00E3525B">
        <w:rPr>
          <w:sz w:val="24"/>
        </w:rPr>
        <w:t>дпис)</w:t>
      </w:r>
    </w:p>
    <w:p w14:paraId="71E1F0A1" w14:textId="77777777" w:rsidR="00241D96" w:rsidRPr="00E3525B" w:rsidRDefault="00241D96" w:rsidP="00241D96">
      <w:pPr>
        <w:pStyle w:val="1"/>
        <w:ind w:firstLine="0"/>
        <w:rPr>
          <w:sz w:val="28"/>
        </w:rPr>
      </w:pPr>
    </w:p>
    <w:p w14:paraId="03D93C77" w14:textId="77777777" w:rsidR="00241D96" w:rsidRPr="00E3525B" w:rsidRDefault="00241D96" w:rsidP="00241D96">
      <w:pPr>
        <w:pStyle w:val="1"/>
        <w:ind w:firstLine="0"/>
        <w:rPr>
          <w:sz w:val="28"/>
        </w:rPr>
      </w:pPr>
    </w:p>
    <w:p w14:paraId="3FF14AF7" w14:textId="77777777" w:rsidR="00241D96" w:rsidRPr="00E3525B" w:rsidRDefault="00241D96" w:rsidP="00241D96">
      <w:pPr>
        <w:pStyle w:val="1"/>
        <w:ind w:firstLine="0"/>
        <w:rPr>
          <w:sz w:val="28"/>
        </w:rPr>
      </w:pPr>
    </w:p>
    <w:p w14:paraId="26D5C63D" w14:textId="77777777" w:rsidR="00241D96" w:rsidRPr="00E3525B" w:rsidRDefault="00241D96" w:rsidP="00241D96">
      <w:pPr>
        <w:pStyle w:val="1"/>
        <w:ind w:firstLine="0"/>
        <w:rPr>
          <w:sz w:val="28"/>
        </w:rPr>
      </w:pPr>
    </w:p>
    <w:p w14:paraId="7222EA33" w14:textId="77777777" w:rsidR="00241D96" w:rsidRPr="00E3525B" w:rsidRDefault="00241D96" w:rsidP="00241D96">
      <w:pPr>
        <w:pStyle w:val="1"/>
        <w:ind w:firstLine="0"/>
        <w:rPr>
          <w:sz w:val="28"/>
        </w:rPr>
      </w:pPr>
    </w:p>
    <w:p w14:paraId="407F90C7" w14:textId="77777777" w:rsidR="00241D96" w:rsidRPr="00E3525B" w:rsidRDefault="00241D96" w:rsidP="00241D96">
      <w:pPr>
        <w:pStyle w:val="1"/>
        <w:ind w:firstLine="0"/>
        <w:rPr>
          <w:sz w:val="28"/>
        </w:rPr>
      </w:pPr>
    </w:p>
    <w:p w14:paraId="78E1EBA5" w14:textId="77777777" w:rsidR="00241D96" w:rsidRPr="00E3525B" w:rsidRDefault="00241D96" w:rsidP="004E74C5">
      <w:pPr>
        <w:pStyle w:val="1"/>
        <w:ind w:firstLine="567"/>
        <w:jc w:val="center"/>
        <w:rPr>
          <w:sz w:val="28"/>
        </w:rPr>
      </w:pPr>
      <w:r>
        <w:rPr>
          <w:sz w:val="28"/>
        </w:rPr>
        <w:t>Сєвєродонецьк – 2021</w:t>
      </w:r>
    </w:p>
    <w:p w14:paraId="0E1A127A" w14:textId="5815DA55" w:rsidR="00241D96" w:rsidRDefault="004423FA">
      <w:pPr>
        <w:rPr>
          <w:rFonts w:ascii="Times New Roman" w:hAnsi="Times New Roman" w:cs="Times New Roman"/>
          <w:sz w:val="28"/>
          <w:szCs w:val="28"/>
          <w:lang w:val="uk-UA"/>
        </w:rPr>
      </w:pPr>
      <w:r>
        <w:rPr>
          <w:rFonts w:ascii="Times New Roman" w:eastAsia="Calibri" w:hAnsi="Times New Roman" w:cs="Times New Roman"/>
          <w:noProof/>
          <w:sz w:val="28"/>
          <w:szCs w:val="28"/>
          <w:lang w:val="uk-UA"/>
        </w:rPr>
        <mc:AlternateContent>
          <mc:Choice Requires="wps">
            <w:drawing>
              <wp:anchor distT="0" distB="0" distL="114300" distR="114300" simplePos="0" relativeHeight="251695104" behindDoc="0" locked="0" layoutInCell="1" allowOverlap="1" wp14:anchorId="55C1654A" wp14:editId="0116E787">
                <wp:simplePos x="0" y="0"/>
                <wp:positionH relativeFrom="column">
                  <wp:posOffset>5742709</wp:posOffset>
                </wp:positionH>
                <wp:positionV relativeFrom="paragraph">
                  <wp:posOffset>879129</wp:posOffset>
                </wp:positionV>
                <wp:extent cx="281940" cy="228600"/>
                <wp:effectExtent l="0" t="0" r="22860" b="19050"/>
                <wp:wrapNone/>
                <wp:docPr id="194" name="Прямоугольник 194"/>
                <wp:cNvGraphicFramePr/>
                <a:graphic xmlns:a="http://schemas.openxmlformats.org/drawingml/2006/main">
                  <a:graphicData uri="http://schemas.microsoft.com/office/word/2010/wordprocessingShape">
                    <wps:wsp>
                      <wps:cNvSpPr/>
                      <wps:spPr>
                        <a:xfrm>
                          <a:off x="0" y="0"/>
                          <a:ext cx="281940" cy="228600"/>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F850DB" id="Прямоугольник 194" o:spid="_x0000_s1026" style="position:absolute;margin-left:452.2pt;margin-top:69.2pt;width:22.2pt;height:18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" fillcolor="white [3201]" strokecolor="white [3212]" strokeweight="1pt"/>
            </w:pict>
          </mc:Fallback>
        </mc:AlternateContent>
      </w:r>
      <w:r w:rsidR="00241D96">
        <w:rPr>
          <w:rFonts w:ascii="Times New Roman" w:hAnsi="Times New Roman" w:cs="Times New Roman"/>
          <w:sz w:val="28"/>
          <w:szCs w:val="28"/>
          <w:lang w:val="uk-UA"/>
        </w:rPr>
        <w:br w:type="page"/>
      </w:r>
    </w:p>
    <w:p w14:paraId="19439DC7" w14:textId="5744D5A2" w:rsidR="002F7860" w:rsidRDefault="002F7860" w:rsidP="002F7860">
      <w:pPr>
        <w:autoSpaceDE w:val="0"/>
        <w:autoSpaceDN w:val="0"/>
        <w:adjustRightInd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М</w:t>
      </w:r>
      <w:r w:rsidR="0024421E">
        <w:rPr>
          <w:rFonts w:ascii="Times New Roman" w:hAnsi="Times New Roman" w:cs="Times New Roman"/>
          <w:sz w:val="28"/>
          <w:szCs w:val="28"/>
          <w:lang w:val="uk-UA"/>
        </w:rPr>
        <w:t>I</w:t>
      </w:r>
      <w:r>
        <w:rPr>
          <w:rFonts w:ascii="Times New Roman" w:hAnsi="Times New Roman" w:cs="Times New Roman"/>
          <w:sz w:val="28"/>
          <w:szCs w:val="28"/>
          <w:lang w:val="uk-UA"/>
        </w:rPr>
        <w:t>Н</w:t>
      </w:r>
      <w:r w:rsidR="0024421E">
        <w:rPr>
          <w:rFonts w:ascii="Times New Roman" w:hAnsi="Times New Roman" w:cs="Times New Roman"/>
          <w:sz w:val="28"/>
          <w:szCs w:val="28"/>
          <w:lang w:val="uk-UA"/>
        </w:rPr>
        <w:t>I</w:t>
      </w:r>
      <w:r>
        <w:rPr>
          <w:rFonts w:ascii="Times New Roman" w:hAnsi="Times New Roman" w:cs="Times New Roman"/>
          <w:sz w:val="28"/>
          <w:szCs w:val="28"/>
          <w:lang w:val="uk-UA"/>
        </w:rPr>
        <w:t>СТЕРСТВО ОСВ</w:t>
      </w:r>
      <w:r w:rsidR="0024421E">
        <w:rPr>
          <w:rFonts w:ascii="Times New Roman" w:hAnsi="Times New Roman" w:cs="Times New Roman"/>
          <w:sz w:val="28"/>
          <w:szCs w:val="28"/>
          <w:lang w:val="uk-UA"/>
        </w:rPr>
        <w:t>I</w:t>
      </w:r>
      <w:r>
        <w:rPr>
          <w:rFonts w:ascii="Times New Roman" w:hAnsi="Times New Roman" w:cs="Times New Roman"/>
          <w:sz w:val="28"/>
          <w:szCs w:val="28"/>
          <w:lang w:val="uk-UA"/>
        </w:rPr>
        <w:t xml:space="preserve">ТИ </w:t>
      </w:r>
      <w:r w:rsidR="0024421E">
        <w:rPr>
          <w:rFonts w:ascii="Times New Roman" w:hAnsi="Times New Roman" w:cs="Times New Roman"/>
          <w:sz w:val="28"/>
          <w:szCs w:val="28"/>
          <w:lang w:val="uk-UA"/>
        </w:rPr>
        <w:t>I</w:t>
      </w:r>
      <w:r>
        <w:rPr>
          <w:rFonts w:ascii="Times New Roman" w:hAnsi="Times New Roman" w:cs="Times New Roman"/>
          <w:sz w:val="28"/>
          <w:szCs w:val="28"/>
          <w:lang w:val="uk-UA"/>
        </w:rPr>
        <w:t xml:space="preserve"> НАУКИ УКРАЇНИ</w:t>
      </w:r>
    </w:p>
    <w:p w14:paraId="52088B65" w14:textId="03E4F130" w:rsidR="002F7860" w:rsidRPr="00E3525B" w:rsidRDefault="002F7860" w:rsidP="002F7860">
      <w:pPr>
        <w:pStyle w:val="1"/>
        <w:ind w:firstLine="0"/>
        <w:jc w:val="center"/>
        <w:rPr>
          <w:sz w:val="28"/>
        </w:rPr>
      </w:pPr>
      <w:r w:rsidRPr="00E3525B">
        <w:rPr>
          <w:sz w:val="28"/>
        </w:rPr>
        <w:t>СХ</w:t>
      </w:r>
      <w:r w:rsidR="0024421E">
        <w:rPr>
          <w:sz w:val="28"/>
        </w:rPr>
        <w:t>I</w:t>
      </w:r>
      <w:r w:rsidRPr="00E3525B">
        <w:rPr>
          <w:sz w:val="28"/>
        </w:rPr>
        <w:t>ДНОУКРАЇНСЬКИЙ НАЦ</w:t>
      </w:r>
      <w:r w:rsidR="0024421E">
        <w:rPr>
          <w:sz w:val="28"/>
        </w:rPr>
        <w:t>I</w:t>
      </w:r>
      <w:r w:rsidRPr="00E3525B">
        <w:rPr>
          <w:sz w:val="28"/>
        </w:rPr>
        <w:t>ОНАЛЬНИЙ УН</w:t>
      </w:r>
      <w:r w:rsidR="0024421E">
        <w:rPr>
          <w:sz w:val="28"/>
        </w:rPr>
        <w:t>I</w:t>
      </w:r>
      <w:r w:rsidRPr="00E3525B">
        <w:rPr>
          <w:sz w:val="28"/>
        </w:rPr>
        <w:t xml:space="preserve">ВЕРСИТЕТ </w:t>
      </w:r>
      <w:r w:rsidR="0024421E">
        <w:rPr>
          <w:sz w:val="28"/>
        </w:rPr>
        <w:t>I</w:t>
      </w:r>
      <w:r w:rsidRPr="00E3525B">
        <w:rPr>
          <w:sz w:val="28"/>
        </w:rPr>
        <w:t>МЕН</w:t>
      </w:r>
      <w:r w:rsidR="0024421E">
        <w:rPr>
          <w:sz w:val="28"/>
        </w:rPr>
        <w:t>I</w:t>
      </w:r>
      <w:r w:rsidRPr="00E3525B">
        <w:rPr>
          <w:sz w:val="28"/>
        </w:rPr>
        <w:t xml:space="preserve"> ВОЛОДИМИРА ДАЛЯ</w:t>
      </w:r>
    </w:p>
    <w:p w14:paraId="2CD8930F" w14:textId="362CC60A" w:rsidR="002F7860" w:rsidRPr="00E3525B" w:rsidRDefault="002F7860" w:rsidP="002F7860">
      <w:pPr>
        <w:pStyle w:val="1"/>
        <w:ind w:firstLine="0"/>
        <w:jc w:val="center"/>
        <w:rPr>
          <w:sz w:val="28"/>
          <w:szCs w:val="28"/>
        </w:rPr>
      </w:pPr>
      <w:r>
        <w:rPr>
          <w:sz w:val="28"/>
          <w:szCs w:val="28"/>
        </w:rPr>
        <w:t xml:space="preserve">НАВЧАЛЬНО-НАУКОВИЙ </w:t>
      </w:r>
      <w:r w:rsidR="0024421E">
        <w:rPr>
          <w:sz w:val="28"/>
          <w:szCs w:val="28"/>
        </w:rPr>
        <w:t>I</w:t>
      </w:r>
      <w:r w:rsidRPr="00E3525B">
        <w:rPr>
          <w:sz w:val="28"/>
          <w:szCs w:val="28"/>
        </w:rPr>
        <w:t xml:space="preserve">НСТИТУТ </w:t>
      </w:r>
      <w:r w:rsidRPr="00E3525B">
        <w:rPr>
          <w:rStyle w:val="apple-converted-space"/>
          <w:sz w:val="28"/>
          <w:szCs w:val="28"/>
          <w:shd w:val="clear" w:color="auto" w:fill="FFFFFF"/>
        </w:rPr>
        <w:t> </w:t>
      </w:r>
      <w:r w:rsidRPr="00E3525B">
        <w:rPr>
          <w:sz w:val="28"/>
          <w:szCs w:val="28"/>
          <w:shd w:val="clear" w:color="auto" w:fill="FFFFFF"/>
        </w:rPr>
        <w:t>М</w:t>
      </w:r>
      <w:r w:rsidR="0024421E">
        <w:rPr>
          <w:sz w:val="28"/>
          <w:szCs w:val="28"/>
          <w:shd w:val="clear" w:color="auto" w:fill="FFFFFF"/>
        </w:rPr>
        <w:t>I</w:t>
      </w:r>
      <w:r w:rsidRPr="00E3525B">
        <w:rPr>
          <w:sz w:val="28"/>
          <w:szCs w:val="28"/>
          <w:shd w:val="clear" w:color="auto" w:fill="FFFFFF"/>
        </w:rPr>
        <w:t>ЖНАРОДНИХ В</w:t>
      </w:r>
      <w:r w:rsidR="0024421E">
        <w:rPr>
          <w:sz w:val="28"/>
          <w:szCs w:val="28"/>
          <w:shd w:val="clear" w:color="auto" w:fill="FFFFFF"/>
        </w:rPr>
        <w:t>I</w:t>
      </w:r>
      <w:r w:rsidRPr="00E3525B">
        <w:rPr>
          <w:sz w:val="28"/>
          <w:szCs w:val="28"/>
          <w:shd w:val="clear" w:color="auto" w:fill="FFFFFF"/>
        </w:rPr>
        <w:t>ДНОСИН</w:t>
      </w:r>
    </w:p>
    <w:p w14:paraId="0B8E7979" w14:textId="7A6F09C9" w:rsidR="002F7860" w:rsidRPr="00E3525B" w:rsidRDefault="002F7860" w:rsidP="002F7860">
      <w:pPr>
        <w:pStyle w:val="1"/>
        <w:ind w:firstLine="0"/>
        <w:jc w:val="center"/>
        <w:rPr>
          <w:sz w:val="28"/>
        </w:rPr>
      </w:pPr>
      <w:r w:rsidRPr="00E3525B">
        <w:rPr>
          <w:sz w:val="28"/>
        </w:rPr>
        <w:t xml:space="preserve">Кафедра </w:t>
      </w:r>
      <w:r w:rsidRPr="00E3525B">
        <w:rPr>
          <w:sz w:val="28"/>
          <w:szCs w:val="28"/>
          <w:shd w:val="clear" w:color="auto" w:fill="FFFFFF"/>
        </w:rPr>
        <w:t>м</w:t>
      </w:r>
      <w:r w:rsidR="0024421E">
        <w:rPr>
          <w:sz w:val="28"/>
          <w:szCs w:val="28"/>
          <w:shd w:val="clear" w:color="auto" w:fill="FFFFFF"/>
        </w:rPr>
        <w:t>i</w:t>
      </w:r>
      <w:r w:rsidRPr="00E3525B">
        <w:rPr>
          <w:sz w:val="28"/>
          <w:szCs w:val="28"/>
          <w:shd w:val="clear" w:color="auto" w:fill="FFFFFF"/>
        </w:rPr>
        <w:t>жнародної економ</w:t>
      </w:r>
      <w:r w:rsidR="0024421E">
        <w:rPr>
          <w:sz w:val="28"/>
          <w:szCs w:val="28"/>
          <w:shd w:val="clear" w:color="auto" w:fill="FFFFFF"/>
        </w:rPr>
        <w:t>i</w:t>
      </w:r>
      <w:r w:rsidRPr="00E3525B">
        <w:rPr>
          <w:sz w:val="28"/>
          <w:szCs w:val="28"/>
          <w:shd w:val="clear" w:color="auto" w:fill="FFFFFF"/>
        </w:rPr>
        <w:t xml:space="preserve">ки </w:t>
      </w:r>
      <w:r w:rsidR="0024421E">
        <w:rPr>
          <w:sz w:val="28"/>
          <w:szCs w:val="28"/>
          <w:shd w:val="clear" w:color="auto" w:fill="FFFFFF"/>
        </w:rPr>
        <w:t>i</w:t>
      </w:r>
      <w:r w:rsidRPr="00E3525B">
        <w:rPr>
          <w:sz w:val="28"/>
          <w:szCs w:val="28"/>
          <w:shd w:val="clear" w:color="auto" w:fill="FFFFFF"/>
        </w:rPr>
        <w:t xml:space="preserve"> туризму</w:t>
      </w:r>
    </w:p>
    <w:p w14:paraId="73D6D452" w14:textId="77777777" w:rsidR="002F7860" w:rsidRPr="00E3525B" w:rsidRDefault="002F7860" w:rsidP="002F7860">
      <w:pPr>
        <w:pStyle w:val="1"/>
        <w:ind w:firstLine="567"/>
        <w:rPr>
          <w:sz w:val="28"/>
        </w:rPr>
      </w:pPr>
    </w:p>
    <w:p w14:paraId="139C44EE" w14:textId="77777777" w:rsidR="002F7860" w:rsidRPr="00E3525B" w:rsidRDefault="002F7860" w:rsidP="002F7860">
      <w:pPr>
        <w:pStyle w:val="1"/>
        <w:ind w:firstLine="0"/>
        <w:rPr>
          <w:sz w:val="28"/>
        </w:rPr>
      </w:pPr>
    </w:p>
    <w:p w14:paraId="6D0D0ABE" w14:textId="77777777" w:rsidR="002F7860" w:rsidRPr="00E3525B" w:rsidRDefault="002F7860" w:rsidP="002F7860">
      <w:pPr>
        <w:pStyle w:val="1"/>
        <w:ind w:firstLine="0"/>
        <w:rPr>
          <w:sz w:val="28"/>
        </w:rPr>
      </w:pPr>
      <w:r w:rsidRPr="00E3525B">
        <w:rPr>
          <w:sz w:val="28"/>
        </w:rPr>
        <w:t>Затверджую</w:t>
      </w:r>
    </w:p>
    <w:p w14:paraId="28620247" w14:textId="00199D67" w:rsidR="002F7860" w:rsidRPr="00E3525B" w:rsidRDefault="002F7860" w:rsidP="002F7860">
      <w:pPr>
        <w:pStyle w:val="1"/>
        <w:ind w:firstLine="0"/>
        <w:jc w:val="left"/>
        <w:rPr>
          <w:sz w:val="28"/>
          <w:szCs w:val="28"/>
          <w:shd w:val="clear" w:color="auto" w:fill="FFFFFF"/>
          <w:lang w:val="ru-RU"/>
        </w:rPr>
      </w:pPr>
      <w:r w:rsidRPr="00E3525B">
        <w:rPr>
          <w:sz w:val="28"/>
        </w:rPr>
        <w:t xml:space="preserve">Зав. кафедрою </w:t>
      </w:r>
      <w:r w:rsidRPr="00E3525B">
        <w:rPr>
          <w:sz w:val="28"/>
          <w:szCs w:val="28"/>
          <w:shd w:val="clear" w:color="auto" w:fill="FFFFFF"/>
        </w:rPr>
        <w:t>м</w:t>
      </w:r>
      <w:r w:rsidR="0024421E">
        <w:rPr>
          <w:sz w:val="28"/>
          <w:szCs w:val="28"/>
          <w:shd w:val="clear" w:color="auto" w:fill="FFFFFF"/>
        </w:rPr>
        <w:t>i</w:t>
      </w:r>
      <w:r w:rsidRPr="00E3525B">
        <w:rPr>
          <w:sz w:val="28"/>
          <w:szCs w:val="28"/>
          <w:shd w:val="clear" w:color="auto" w:fill="FFFFFF"/>
        </w:rPr>
        <w:t>жнародної економ</w:t>
      </w:r>
      <w:r w:rsidR="0024421E">
        <w:rPr>
          <w:sz w:val="28"/>
          <w:szCs w:val="28"/>
          <w:shd w:val="clear" w:color="auto" w:fill="FFFFFF"/>
        </w:rPr>
        <w:t>i</w:t>
      </w:r>
      <w:r w:rsidRPr="00E3525B">
        <w:rPr>
          <w:sz w:val="28"/>
          <w:szCs w:val="28"/>
          <w:shd w:val="clear" w:color="auto" w:fill="FFFFFF"/>
        </w:rPr>
        <w:t xml:space="preserve">ки </w:t>
      </w:r>
      <w:r w:rsidR="0024421E">
        <w:rPr>
          <w:sz w:val="28"/>
          <w:szCs w:val="28"/>
          <w:shd w:val="clear" w:color="auto" w:fill="FFFFFF"/>
        </w:rPr>
        <w:t>i</w:t>
      </w:r>
      <w:r w:rsidRPr="00E3525B">
        <w:rPr>
          <w:sz w:val="28"/>
          <w:szCs w:val="28"/>
          <w:shd w:val="clear" w:color="auto" w:fill="FFFFFF"/>
        </w:rPr>
        <w:t xml:space="preserve"> туризму</w:t>
      </w:r>
    </w:p>
    <w:p w14:paraId="52FE1CF5" w14:textId="7655C1A8" w:rsidR="002F7860" w:rsidRPr="00E3525B" w:rsidRDefault="00444BCF" w:rsidP="002F7860">
      <w:pPr>
        <w:pStyle w:val="1"/>
        <w:ind w:firstLine="0"/>
        <w:rPr>
          <w:sz w:val="28"/>
        </w:rPr>
      </w:pPr>
      <w:r>
        <w:rPr>
          <w:sz w:val="28"/>
        </w:rPr>
        <w:t>П</w:t>
      </w:r>
      <w:r w:rsidR="002F7860">
        <w:rPr>
          <w:sz w:val="28"/>
        </w:rPr>
        <w:t>роф</w:t>
      </w:r>
      <w:r w:rsidR="002F7860" w:rsidRPr="00E3525B">
        <w:rPr>
          <w:sz w:val="28"/>
        </w:rPr>
        <w:t>. Д’яченко Ю.Ю.</w:t>
      </w:r>
    </w:p>
    <w:p w14:paraId="79A9C18F" w14:textId="77777777" w:rsidR="002F7860" w:rsidRPr="00E3525B" w:rsidRDefault="002F7860" w:rsidP="002F7860">
      <w:pPr>
        <w:pStyle w:val="1"/>
        <w:ind w:firstLine="0"/>
        <w:jc w:val="left"/>
        <w:rPr>
          <w:sz w:val="28"/>
        </w:rPr>
      </w:pPr>
      <w:r w:rsidRPr="00E3525B">
        <w:rPr>
          <w:sz w:val="28"/>
        </w:rPr>
        <w:t>_______________________</w:t>
      </w:r>
    </w:p>
    <w:p w14:paraId="007393FF" w14:textId="77777777" w:rsidR="002F7860" w:rsidRPr="00E3525B" w:rsidRDefault="002F7860" w:rsidP="002F7860">
      <w:pPr>
        <w:pStyle w:val="1"/>
        <w:ind w:firstLine="0"/>
        <w:rPr>
          <w:sz w:val="28"/>
        </w:rPr>
      </w:pPr>
      <w:r w:rsidRPr="00E3525B">
        <w:rPr>
          <w:sz w:val="28"/>
          <w:lang w:val="ru-RU"/>
        </w:rPr>
        <w:t>«</w:t>
      </w:r>
      <w:r w:rsidRPr="00E3525B">
        <w:rPr>
          <w:sz w:val="28"/>
        </w:rPr>
        <w:t>_____</w:t>
      </w:r>
      <w:r w:rsidRPr="00E3525B">
        <w:rPr>
          <w:sz w:val="28"/>
          <w:lang w:val="ru-RU"/>
        </w:rPr>
        <w:t>»</w:t>
      </w:r>
      <w:r>
        <w:rPr>
          <w:sz w:val="28"/>
        </w:rPr>
        <w:t xml:space="preserve"> __________ 2020</w:t>
      </w:r>
      <w:r w:rsidRPr="00E3525B">
        <w:rPr>
          <w:sz w:val="28"/>
        </w:rPr>
        <w:t xml:space="preserve"> р.</w:t>
      </w:r>
    </w:p>
    <w:p w14:paraId="6D0159A7" w14:textId="77777777" w:rsidR="002F7860" w:rsidRPr="00E3525B" w:rsidRDefault="002F7860" w:rsidP="002F7860">
      <w:pPr>
        <w:pStyle w:val="1"/>
        <w:ind w:firstLine="567"/>
        <w:jc w:val="center"/>
        <w:rPr>
          <w:sz w:val="28"/>
        </w:rPr>
      </w:pPr>
    </w:p>
    <w:p w14:paraId="67D94877" w14:textId="77777777" w:rsidR="002F7860" w:rsidRPr="00E3525B" w:rsidRDefault="002F7860" w:rsidP="002F7860">
      <w:pPr>
        <w:pStyle w:val="1"/>
        <w:ind w:firstLine="567"/>
        <w:jc w:val="center"/>
        <w:rPr>
          <w:sz w:val="28"/>
        </w:rPr>
      </w:pPr>
    </w:p>
    <w:p w14:paraId="15BDD8B9" w14:textId="77777777" w:rsidR="002F7860" w:rsidRPr="00E3525B" w:rsidRDefault="002F7860" w:rsidP="002F7860">
      <w:pPr>
        <w:pStyle w:val="1"/>
        <w:ind w:firstLine="0"/>
        <w:rPr>
          <w:sz w:val="28"/>
        </w:rPr>
      </w:pPr>
    </w:p>
    <w:p w14:paraId="2F2FDC5E" w14:textId="77777777" w:rsidR="002F7860" w:rsidRPr="00E3525B" w:rsidRDefault="002F7860" w:rsidP="002F7860">
      <w:pPr>
        <w:pStyle w:val="1"/>
        <w:spacing w:line="360" w:lineRule="auto"/>
        <w:ind w:firstLine="567"/>
        <w:jc w:val="center"/>
        <w:rPr>
          <w:sz w:val="28"/>
        </w:rPr>
      </w:pPr>
      <w:r w:rsidRPr="00E3525B">
        <w:rPr>
          <w:sz w:val="28"/>
        </w:rPr>
        <w:t>ЗАВДАННЯ</w:t>
      </w:r>
    </w:p>
    <w:p w14:paraId="5A25CD9A" w14:textId="40259120" w:rsidR="002F7860" w:rsidRPr="00E3525B" w:rsidRDefault="002F7860" w:rsidP="002F7860">
      <w:pPr>
        <w:pStyle w:val="1"/>
        <w:spacing w:line="360" w:lineRule="auto"/>
        <w:ind w:firstLine="567"/>
        <w:jc w:val="center"/>
        <w:rPr>
          <w:sz w:val="28"/>
        </w:rPr>
      </w:pPr>
      <w:r w:rsidRPr="00E3525B">
        <w:rPr>
          <w:sz w:val="28"/>
        </w:rPr>
        <w:t>НА МАГ</w:t>
      </w:r>
      <w:r w:rsidR="0024421E">
        <w:rPr>
          <w:sz w:val="28"/>
        </w:rPr>
        <w:t>I</w:t>
      </w:r>
      <w:r w:rsidRPr="00E3525B">
        <w:rPr>
          <w:sz w:val="28"/>
        </w:rPr>
        <w:t xml:space="preserve">СТЕРСЬКУ  РОБОТУ </w:t>
      </w:r>
    </w:p>
    <w:p w14:paraId="774D6369" w14:textId="5F7B5219" w:rsidR="002F7860" w:rsidRPr="00317206" w:rsidRDefault="0042188F" w:rsidP="002F7860">
      <w:pPr>
        <w:pStyle w:val="1"/>
        <w:ind w:firstLine="0"/>
        <w:jc w:val="center"/>
        <w:rPr>
          <w:sz w:val="28"/>
        </w:rPr>
      </w:pPr>
      <w:r>
        <w:rPr>
          <w:sz w:val="28"/>
          <w:u w:val="single"/>
        </w:rPr>
        <w:t xml:space="preserve">Саєнко </w:t>
      </w:r>
      <w:r w:rsidR="00317206">
        <w:rPr>
          <w:sz w:val="28"/>
          <w:u w:val="single"/>
          <w:lang w:val="ru-RU"/>
        </w:rPr>
        <w:t>Катерини В</w:t>
      </w:r>
      <w:r w:rsidR="0024421E">
        <w:rPr>
          <w:sz w:val="28"/>
          <w:u w:val="single"/>
        </w:rPr>
        <w:t>i</w:t>
      </w:r>
      <w:r w:rsidR="00317206">
        <w:rPr>
          <w:sz w:val="28"/>
          <w:u w:val="single"/>
        </w:rPr>
        <w:t>тал</w:t>
      </w:r>
      <w:r w:rsidR="0024421E">
        <w:rPr>
          <w:sz w:val="28"/>
          <w:u w:val="single"/>
        </w:rPr>
        <w:t>i</w:t>
      </w:r>
      <w:r w:rsidR="00317206">
        <w:rPr>
          <w:sz w:val="28"/>
          <w:u w:val="single"/>
        </w:rPr>
        <w:t>ївни</w:t>
      </w:r>
    </w:p>
    <w:p w14:paraId="6EEBA482" w14:textId="68D03055" w:rsidR="002F7860" w:rsidRPr="00E3525B" w:rsidRDefault="002F7860" w:rsidP="002F7860">
      <w:pPr>
        <w:pStyle w:val="1"/>
        <w:ind w:firstLine="567"/>
        <w:jc w:val="center"/>
        <w:rPr>
          <w:sz w:val="18"/>
        </w:rPr>
      </w:pPr>
      <w:r w:rsidRPr="00E3525B">
        <w:rPr>
          <w:sz w:val="18"/>
        </w:rPr>
        <w:t>(пр</w:t>
      </w:r>
      <w:r w:rsidR="0024421E">
        <w:rPr>
          <w:sz w:val="18"/>
        </w:rPr>
        <w:t>i</w:t>
      </w:r>
      <w:r w:rsidRPr="00E3525B">
        <w:rPr>
          <w:sz w:val="18"/>
        </w:rPr>
        <w:t xml:space="preserve">звище, </w:t>
      </w:r>
      <w:r w:rsidR="0024421E">
        <w:rPr>
          <w:sz w:val="18"/>
        </w:rPr>
        <w:t>i</w:t>
      </w:r>
      <w:r w:rsidRPr="00E3525B">
        <w:rPr>
          <w:sz w:val="18"/>
        </w:rPr>
        <w:t>м′я, по батьков</w:t>
      </w:r>
      <w:r w:rsidR="0024421E">
        <w:rPr>
          <w:sz w:val="18"/>
        </w:rPr>
        <w:t>i</w:t>
      </w:r>
      <w:r w:rsidRPr="00E3525B">
        <w:rPr>
          <w:sz w:val="18"/>
        </w:rPr>
        <w:t>)</w:t>
      </w:r>
    </w:p>
    <w:p w14:paraId="611308AF" w14:textId="77777777" w:rsidR="002F7860" w:rsidRPr="00E3525B" w:rsidRDefault="002F7860" w:rsidP="002F7860">
      <w:pPr>
        <w:pStyle w:val="1"/>
        <w:spacing w:line="360" w:lineRule="auto"/>
        <w:ind w:firstLine="0"/>
        <w:rPr>
          <w:sz w:val="28"/>
        </w:rPr>
      </w:pPr>
      <w:r w:rsidRPr="00E3525B">
        <w:rPr>
          <w:sz w:val="28"/>
        </w:rPr>
        <w:t>Група</w:t>
      </w:r>
      <w:r w:rsidR="0042188F">
        <w:rPr>
          <w:sz w:val="28"/>
          <w:u w:val="single"/>
        </w:rPr>
        <w:t>: МЕВ-19зм</w:t>
      </w:r>
    </w:p>
    <w:p w14:paraId="32410C59" w14:textId="6B2C3356" w:rsidR="0042188F" w:rsidRPr="003673FE" w:rsidRDefault="002F7860" w:rsidP="0042188F">
      <w:pPr>
        <w:pStyle w:val="1"/>
        <w:spacing w:line="360" w:lineRule="auto"/>
        <w:ind w:firstLine="0"/>
        <w:jc w:val="left"/>
        <w:rPr>
          <w:sz w:val="28"/>
          <w:szCs w:val="28"/>
          <w:u w:val="single"/>
        </w:rPr>
      </w:pPr>
      <w:r w:rsidRPr="00E3525B">
        <w:rPr>
          <w:sz w:val="28"/>
        </w:rPr>
        <w:t>1.Тема маг</w:t>
      </w:r>
      <w:r w:rsidR="0024421E">
        <w:rPr>
          <w:sz w:val="28"/>
        </w:rPr>
        <w:t>i</w:t>
      </w:r>
      <w:r w:rsidRPr="00E3525B">
        <w:rPr>
          <w:sz w:val="28"/>
        </w:rPr>
        <w:t>стерської роботи</w:t>
      </w:r>
      <w:r w:rsidR="0042188F">
        <w:rPr>
          <w:sz w:val="28"/>
        </w:rPr>
        <w:t xml:space="preserve">: </w:t>
      </w:r>
      <w:r w:rsidRPr="00E3525B">
        <w:rPr>
          <w:sz w:val="28"/>
        </w:rPr>
        <w:t xml:space="preserve"> </w:t>
      </w:r>
      <w:r w:rsidR="0042188F">
        <w:rPr>
          <w:sz w:val="28"/>
          <w:szCs w:val="28"/>
          <w:u w:val="single"/>
        </w:rPr>
        <w:t>В</w:t>
      </w:r>
      <w:r w:rsidR="0042188F" w:rsidRPr="00241D96">
        <w:rPr>
          <w:sz w:val="28"/>
          <w:szCs w:val="28"/>
          <w:u w:val="single"/>
        </w:rPr>
        <w:t>плив процесу глобал</w:t>
      </w:r>
      <w:r w:rsidR="0024421E">
        <w:rPr>
          <w:sz w:val="28"/>
          <w:szCs w:val="28"/>
          <w:u w:val="single"/>
        </w:rPr>
        <w:t>i</w:t>
      </w:r>
      <w:r w:rsidR="0042188F" w:rsidRPr="00241D96">
        <w:rPr>
          <w:sz w:val="28"/>
          <w:szCs w:val="28"/>
          <w:u w:val="single"/>
        </w:rPr>
        <w:t>зац</w:t>
      </w:r>
      <w:r w:rsidR="0024421E">
        <w:rPr>
          <w:sz w:val="28"/>
          <w:szCs w:val="28"/>
          <w:u w:val="single"/>
        </w:rPr>
        <w:t>i</w:t>
      </w:r>
      <w:r w:rsidR="0042188F" w:rsidRPr="00241D96">
        <w:rPr>
          <w:sz w:val="28"/>
          <w:szCs w:val="28"/>
          <w:u w:val="single"/>
        </w:rPr>
        <w:t>ї на розвиток нац</w:t>
      </w:r>
      <w:r w:rsidR="0024421E">
        <w:rPr>
          <w:sz w:val="28"/>
          <w:szCs w:val="28"/>
          <w:u w:val="single"/>
        </w:rPr>
        <w:t>i</w:t>
      </w:r>
      <w:r w:rsidR="0042188F" w:rsidRPr="00241D96">
        <w:rPr>
          <w:sz w:val="28"/>
          <w:szCs w:val="28"/>
          <w:u w:val="single"/>
        </w:rPr>
        <w:t>ональної економ</w:t>
      </w:r>
      <w:r w:rsidR="0024421E">
        <w:rPr>
          <w:sz w:val="28"/>
          <w:szCs w:val="28"/>
          <w:u w:val="single"/>
        </w:rPr>
        <w:t>i</w:t>
      </w:r>
      <w:r w:rsidR="0042188F" w:rsidRPr="00241D96">
        <w:rPr>
          <w:sz w:val="28"/>
          <w:szCs w:val="28"/>
          <w:u w:val="single"/>
        </w:rPr>
        <w:t>ки</w:t>
      </w:r>
      <w:r w:rsidR="003673FE">
        <w:rPr>
          <w:sz w:val="28"/>
          <w:szCs w:val="28"/>
          <w:u w:val="single"/>
        </w:rPr>
        <w:t xml:space="preserve"> У</w:t>
      </w:r>
      <w:r w:rsidR="0042188F" w:rsidRPr="00241D96">
        <w:rPr>
          <w:sz w:val="28"/>
          <w:szCs w:val="28"/>
          <w:u w:val="single"/>
        </w:rPr>
        <w:t>країни</w:t>
      </w:r>
      <w:r w:rsidR="003673FE">
        <w:rPr>
          <w:sz w:val="28"/>
          <w:szCs w:val="28"/>
          <w:u w:val="single"/>
        </w:rPr>
        <w:t>.</w:t>
      </w:r>
    </w:p>
    <w:p w14:paraId="048385F5" w14:textId="7AF659E6" w:rsidR="002F7860" w:rsidRPr="00E3525B" w:rsidRDefault="002F7860" w:rsidP="002F7860">
      <w:pPr>
        <w:pStyle w:val="1"/>
        <w:spacing w:line="360" w:lineRule="auto"/>
        <w:ind w:firstLine="0"/>
        <w:rPr>
          <w:sz w:val="28"/>
          <w:lang w:val="ru-RU"/>
        </w:rPr>
      </w:pPr>
      <w:r w:rsidRPr="00E3525B">
        <w:rPr>
          <w:sz w:val="28"/>
        </w:rPr>
        <w:t>Затверджена наказом по ун</w:t>
      </w:r>
      <w:r w:rsidR="0024421E">
        <w:rPr>
          <w:sz w:val="28"/>
        </w:rPr>
        <w:t>i</w:t>
      </w:r>
      <w:r w:rsidRPr="00E3525B">
        <w:rPr>
          <w:sz w:val="28"/>
        </w:rPr>
        <w:t>верситету №_____ в</w:t>
      </w:r>
      <w:r w:rsidR="0024421E">
        <w:rPr>
          <w:sz w:val="28"/>
        </w:rPr>
        <w:t>i</w:t>
      </w:r>
      <w:r w:rsidRPr="00E3525B">
        <w:rPr>
          <w:sz w:val="28"/>
        </w:rPr>
        <w:t>д _____________________</w:t>
      </w:r>
    </w:p>
    <w:p w14:paraId="44B6B064" w14:textId="70EEFAB0" w:rsidR="002F7860" w:rsidRPr="00E3525B" w:rsidRDefault="002F7860" w:rsidP="002F7860">
      <w:pPr>
        <w:pStyle w:val="1"/>
        <w:spacing w:line="360" w:lineRule="auto"/>
        <w:ind w:firstLine="0"/>
        <w:rPr>
          <w:sz w:val="28"/>
        </w:rPr>
      </w:pPr>
      <w:r w:rsidRPr="00E3525B">
        <w:rPr>
          <w:sz w:val="28"/>
        </w:rPr>
        <w:t>2. Терм</w:t>
      </w:r>
      <w:r w:rsidR="0024421E">
        <w:rPr>
          <w:sz w:val="28"/>
        </w:rPr>
        <w:t>i</w:t>
      </w:r>
      <w:r w:rsidRPr="00E3525B">
        <w:rPr>
          <w:sz w:val="28"/>
        </w:rPr>
        <w:t xml:space="preserve">н подання </w:t>
      </w:r>
      <w:r>
        <w:rPr>
          <w:sz w:val="28"/>
        </w:rPr>
        <w:t>здобувачем вищої осв</w:t>
      </w:r>
      <w:r w:rsidR="0024421E">
        <w:rPr>
          <w:sz w:val="28"/>
        </w:rPr>
        <w:t>i</w:t>
      </w:r>
      <w:r>
        <w:rPr>
          <w:sz w:val="28"/>
        </w:rPr>
        <w:t>ти</w:t>
      </w:r>
      <w:r w:rsidRPr="00E3525B">
        <w:rPr>
          <w:sz w:val="28"/>
        </w:rPr>
        <w:t xml:space="preserve"> завершеної роботи ________________________</w:t>
      </w:r>
    </w:p>
    <w:p w14:paraId="2F99C27F" w14:textId="41EFBD19" w:rsidR="002F7860" w:rsidRPr="00E3525B" w:rsidRDefault="002F7860" w:rsidP="002F7860">
      <w:pPr>
        <w:pStyle w:val="1"/>
        <w:spacing w:line="360" w:lineRule="auto"/>
        <w:ind w:firstLine="0"/>
        <w:rPr>
          <w:sz w:val="28"/>
        </w:rPr>
      </w:pPr>
      <w:r w:rsidRPr="00E3525B">
        <w:rPr>
          <w:sz w:val="28"/>
        </w:rPr>
        <w:t>3.Консультанти по робот</w:t>
      </w:r>
      <w:r w:rsidR="0024421E">
        <w:rPr>
          <w:sz w:val="28"/>
        </w:rPr>
        <w:t>i</w:t>
      </w:r>
      <w:r w:rsidRPr="00E3525B">
        <w:rPr>
          <w:sz w:val="28"/>
        </w:rPr>
        <w:t xml:space="preserve">, </w:t>
      </w:r>
      <w:r w:rsidR="0024421E">
        <w:rPr>
          <w:sz w:val="28"/>
        </w:rPr>
        <w:t>i</w:t>
      </w:r>
      <w:r w:rsidRPr="00E3525B">
        <w:rPr>
          <w:sz w:val="28"/>
        </w:rPr>
        <w:t>з зазначенням розд</w:t>
      </w:r>
      <w:r w:rsidR="0024421E">
        <w:rPr>
          <w:sz w:val="28"/>
        </w:rPr>
        <w:t>i</w:t>
      </w:r>
      <w:r w:rsidRPr="00E3525B">
        <w:rPr>
          <w:sz w:val="28"/>
        </w:rPr>
        <w:t>л</w:t>
      </w:r>
      <w:r w:rsidR="0024421E">
        <w:rPr>
          <w:sz w:val="28"/>
        </w:rPr>
        <w:t>i</w:t>
      </w:r>
      <w:r w:rsidRPr="00E3525B">
        <w:rPr>
          <w:sz w:val="28"/>
        </w:rPr>
        <w:t>в, що їх стосується:_________________________________________________________</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3118"/>
        <w:gridCol w:w="1985"/>
        <w:gridCol w:w="2126"/>
      </w:tblGrid>
      <w:tr w:rsidR="002F7860" w:rsidRPr="00E3525B" w14:paraId="1CE73066" w14:textId="77777777" w:rsidTr="004904CE">
        <w:trPr>
          <w:cantSplit/>
        </w:trPr>
        <w:tc>
          <w:tcPr>
            <w:tcW w:w="2235" w:type="dxa"/>
            <w:vMerge w:val="restart"/>
          </w:tcPr>
          <w:p w14:paraId="38C757A1" w14:textId="2AF98A06" w:rsidR="002F7860" w:rsidRPr="00E3525B" w:rsidRDefault="002F7860" w:rsidP="004904CE">
            <w:pPr>
              <w:pStyle w:val="1"/>
              <w:spacing w:line="360" w:lineRule="auto"/>
              <w:ind w:firstLine="0"/>
              <w:jc w:val="center"/>
              <w:rPr>
                <w:sz w:val="24"/>
              </w:rPr>
            </w:pPr>
            <w:r w:rsidRPr="00E3525B">
              <w:rPr>
                <w:sz w:val="24"/>
              </w:rPr>
              <w:t>Розд</w:t>
            </w:r>
            <w:r w:rsidR="0024421E">
              <w:rPr>
                <w:sz w:val="24"/>
              </w:rPr>
              <w:t>i</w:t>
            </w:r>
            <w:r w:rsidRPr="00E3525B">
              <w:rPr>
                <w:sz w:val="24"/>
              </w:rPr>
              <w:t>л</w:t>
            </w:r>
          </w:p>
        </w:tc>
        <w:tc>
          <w:tcPr>
            <w:tcW w:w="3118" w:type="dxa"/>
            <w:vMerge w:val="restart"/>
          </w:tcPr>
          <w:p w14:paraId="52799EFE" w14:textId="77777777" w:rsidR="002F7860" w:rsidRPr="00E3525B" w:rsidRDefault="002F7860" w:rsidP="004904CE">
            <w:pPr>
              <w:pStyle w:val="1"/>
              <w:spacing w:line="360" w:lineRule="auto"/>
              <w:ind w:firstLine="0"/>
              <w:jc w:val="center"/>
              <w:rPr>
                <w:sz w:val="24"/>
              </w:rPr>
            </w:pPr>
            <w:r w:rsidRPr="00E3525B">
              <w:rPr>
                <w:sz w:val="24"/>
              </w:rPr>
              <w:t xml:space="preserve">Консультант </w:t>
            </w:r>
          </w:p>
          <w:p w14:paraId="1ED55882" w14:textId="4F46BC0A" w:rsidR="002F7860" w:rsidRPr="00E3525B" w:rsidRDefault="002F7860" w:rsidP="004904CE">
            <w:pPr>
              <w:pStyle w:val="1"/>
              <w:spacing w:line="360" w:lineRule="auto"/>
              <w:ind w:firstLine="0"/>
              <w:jc w:val="center"/>
              <w:rPr>
                <w:sz w:val="24"/>
              </w:rPr>
            </w:pPr>
            <w:r w:rsidRPr="00E3525B">
              <w:rPr>
                <w:sz w:val="24"/>
              </w:rPr>
              <w:t>(пр</w:t>
            </w:r>
            <w:r w:rsidR="0024421E">
              <w:rPr>
                <w:sz w:val="24"/>
              </w:rPr>
              <w:t>i</w:t>
            </w:r>
            <w:r w:rsidRPr="00E3525B">
              <w:rPr>
                <w:sz w:val="24"/>
              </w:rPr>
              <w:t xml:space="preserve">звище, </w:t>
            </w:r>
            <w:r w:rsidR="0024421E">
              <w:rPr>
                <w:sz w:val="24"/>
              </w:rPr>
              <w:t>i</w:t>
            </w:r>
            <w:r w:rsidRPr="00E3525B">
              <w:rPr>
                <w:sz w:val="24"/>
              </w:rPr>
              <w:t>н</w:t>
            </w:r>
            <w:r w:rsidR="0024421E">
              <w:rPr>
                <w:sz w:val="24"/>
              </w:rPr>
              <w:t>i</w:t>
            </w:r>
            <w:r w:rsidRPr="00E3525B">
              <w:rPr>
                <w:sz w:val="24"/>
              </w:rPr>
              <w:t>ц</w:t>
            </w:r>
            <w:r w:rsidR="0024421E">
              <w:rPr>
                <w:sz w:val="24"/>
              </w:rPr>
              <w:t>i</w:t>
            </w:r>
            <w:r w:rsidRPr="00E3525B">
              <w:rPr>
                <w:sz w:val="24"/>
              </w:rPr>
              <w:t>али)</w:t>
            </w:r>
          </w:p>
        </w:tc>
        <w:tc>
          <w:tcPr>
            <w:tcW w:w="4111" w:type="dxa"/>
            <w:gridSpan w:val="2"/>
          </w:tcPr>
          <w:p w14:paraId="79B12BB8" w14:textId="4EFD20CE" w:rsidR="002F7860" w:rsidRPr="00E3525B" w:rsidRDefault="002F7860" w:rsidP="004904CE">
            <w:pPr>
              <w:pStyle w:val="1"/>
              <w:spacing w:line="360" w:lineRule="auto"/>
              <w:ind w:firstLine="0"/>
              <w:jc w:val="center"/>
              <w:rPr>
                <w:sz w:val="24"/>
              </w:rPr>
            </w:pPr>
            <w:r w:rsidRPr="00E3525B">
              <w:rPr>
                <w:sz w:val="24"/>
              </w:rPr>
              <w:t>П</w:t>
            </w:r>
            <w:r w:rsidR="0024421E">
              <w:rPr>
                <w:sz w:val="24"/>
              </w:rPr>
              <w:t>i</w:t>
            </w:r>
            <w:r w:rsidRPr="00E3525B">
              <w:rPr>
                <w:sz w:val="24"/>
              </w:rPr>
              <w:t>дпис. Дата</w:t>
            </w:r>
          </w:p>
        </w:tc>
      </w:tr>
      <w:tr w:rsidR="002F7860" w:rsidRPr="00E3525B" w14:paraId="462531B1" w14:textId="77777777" w:rsidTr="004904CE">
        <w:trPr>
          <w:cantSplit/>
        </w:trPr>
        <w:tc>
          <w:tcPr>
            <w:tcW w:w="2235" w:type="dxa"/>
            <w:vMerge/>
          </w:tcPr>
          <w:p w14:paraId="6C388AF3" w14:textId="77777777" w:rsidR="002F7860" w:rsidRPr="00E3525B" w:rsidRDefault="002F7860" w:rsidP="004904CE">
            <w:pPr>
              <w:pStyle w:val="1"/>
              <w:spacing w:line="360" w:lineRule="auto"/>
              <w:ind w:firstLine="0"/>
              <w:jc w:val="center"/>
              <w:rPr>
                <w:sz w:val="24"/>
              </w:rPr>
            </w:pPr>
          </w:p>
        </w:tc>
        <w:tc>
          <w:tcPr>
            <w:tcW w:w="3118" w:type="dxa"/>
            <w:vMerge/>
          </w:tcPr>
          <w:p w14:paraId="50377A92" w14:textId="77777777" w:rsidR="002F7860" w:rsidRPr="00E3525B" w:rsidRDefault="002F7860" w:rsidP="004904CE">
            <w:pPr>
              <w:pStyle w:val="1"/>
              <w:spacing w:line="360" w:lineRule="auto"/>
              <w:ind w:firstLine="0"/>
              <w:jc w:val="center"/>
              <w:rPr>
                <w:sz w:val="24"/>
              </w:rPr>
            </w:pPr>
          </w:p>
        </w:tc>
        <w:tc>
          <w:tcPr>
            <w:tcW w:w="1985" w:type="dxa"/>
          </w:tcPr>
          <w:p w14:paraId="7B661B43" w14:textId="77777777" w:rsidR="002F7860" w:rsidRPr="00E3525B" w:rsidRDefault="002F7860" w:rsidP="004904CE">
            <w:pPr>
              <w:pStyle w:val="1"/>
              <w:spacing w:line="360" w:lineRule="auto"/>
              <w:ind w:firstLine="0"/>
              <w:jc w:val="center"/>
              <w:rPr>
                <w:sz w:val="24"/>
              </w:rPr>
            </w:pPr>
            <w:r w:rsidRPr="00E3525B">
              <w:rPr>
                <w:sz w:val="24"/>
              </w:rPr>
              <w:t>Завдання видав</w:t>
            </w:r>
          </w:p>
        </w:tc>
        <w:tc>
          <w:tcPr>
            <w:tcW w:w="2126" w:type="dxa"/>
          </w:tcPr>
          <w:p w14:paraId="1730CC95" w14:textId="77777777" w:rsidR="002F7860" w:rsidRPr="00E3525B" w:rsidRDefault="002F7860" w:rsidP="004904CE">
            <w:pPr>
              <w:pStyle w:val="1"/>
              <w:spacing w:line="360" w:lineRule="auto"/>
              <w:ind w:firstLine="0"/>
              <w:jc w:val="center"/>
              <w:rPr>
                <w:sz w:val="24"/>
              </w:rPr>
            </w:pPr>
            <w:r w:rsidRPr="00E3525B">
              <w:rPr>
                <w:sz w:val="24"/>
              </w:rPr>
              <w:t>Завдання прийняв</w:t>
            </w:r>
          </w:p>
        </w:tc>
      </w:tr>
      <w:tr w:rsidR="002F7860" w:rsidRPr="00E3525B" w14:paraId="4D56E1E9" w14:textId="77777777" w:rsidTr="004904CE">
        <w:tc>
          <w:tcPr>
            <w:tcW w:w="2235" w:type="dxa"/>
          </w:tcPr>
          <w:p w14:paraId="1BF02AAB" w14:textId="77777777" w:rsidR="002F7860" w:rsidRPr="00E3525B" w:rsidRDefault="002F7860" w:rsidP="004904CE">
            <w:pPr>
              <w:pStyle w:val="1"/>
              <w:spacing w:line="360" w:lineRule="auto"/>
              <w:ind w:firstLine="0"/>
              <w:rPr>
                <w:sz w:val="24"/>
              </w:rPr>
            </w:pPr>
          </w:p>
        </w:tc>
        <w:tc>
          <w:tcPr>
            <w:tcW w:w="3118" w:type="dxa"/>
          </w:tcPr>
          <w:p w14:paraId="67A1B404" w14:textId="77777777" w:rsidR="002F7860" w:rsidRPr="00E3525B" w:rsidRDefault="002F7860" w:rsidP="004904CE">
            <w:pPr>
              <w:pStyle w:val="1"/>
              <w:spacing w:line="360" w:lineRule="auto"/>
              <w:ind w:firstLine="0"/>
              <w:rPr>
                <w:sz w:val="24"/>
              </w:rPr>
            </w:pPr>
          </w:p>
        </w:tc>
        <w:tc>
          <w:tcPr>
            <w:tcW w:w="1985" w:type="dxa"/>
          </w:tcPr>
          <w:p w14:paraId="4183EBBF" w14:textId="77777777" w:rsidR="002F7860" w:rsidRPr="00E3525B" w:rsidRDefault="002F7860" w:rsidP="004904CE">
            <w:pPr>
              <w:pStyle w:val="1"/>
              <w:spacing w:line="360" w:lineRule="auto"/>
              <w:ind w:firstLine="0"/>
              <w:rPr>
                <w:sz w:val="24"/>
              </w:rPr>
            </w:pPr>
          </w:p>
        </w:tc>
        <w:tc>
          <w:tcPr>
            <w:tcW w:w="2126" w:type="dxa"/>
          </w:tcPr>
          <w:p w14:paraId="7CF7E69C" w14:textId="77777777" w:rsidR="002F7860" w:rsidRPr="00E3525B" w:rsidRDefault="002F7860" w:rsidP="004904CE">
            <w:pPr>
              <w:pStyle w:val="1"/>
              <w:spacing w:line="360" w:lineRule="auto"/>
              <w:ind w:firstLine="0"/>
              <w:rPr>
                <w:sz w:val="24"/>
              </w:rPr>
            </w:pPr>
          </w:p>
        </w:tc>
      </w:tr>
      <w:tr w:rsidR="002F7860" w:rsidRPr="00E3525B" w14:paraId="2AAA124E" w14:textId="77777777" w:rsidTr="004904CE">
        <w:tc>
          <w:tcPr>
            <w:tcW w:w="2235" w:type="dxa"/>
          </w:tcPr>
          <w:p w14:paraId="19258F93" w14:textId="77777777" w:rsidR="002F7860" w:rsidRPr="00E3525B" w:rsidRDefault="002F7860" w:rsidP="004904CE">
            <w:pPr>
              <w:pStyle w:val="1"/>
              <w:spacing w:line="360" w:lineRule="auto"/>
              <w:ind w:firstLine="0"/>
              <w:rPr>
                <w:sz w:val="24"/>
              </w:rPr>
            </w:pPr>
          </w:p>
        </w:tc>
        <w:tc>
          <w:tcPr>
            <w:tcW w:w="3118" w:type="dxa"/>
          </w:tcPr>
          <w:p w14:paraId="5101AB68" w14:textId="77777777" w:rsidR="002F7860" w:rsidRPr="00E3525B" w:rsidRDefault="002F7860" w:rsidP="004904CE">
            <w:pPr>
              <w:pStyle w:val="1"/>
              <w:spacing w:line="360" w:lineRule="auto"/>
              <w:ind w:firstLine="0"/>
              <w:rPr>
                <w:sz w:val="24"/>
              </w:rPr>
            </w:pPr>
          </w:p>
        </w:tc>
        <w:tc>
          <w:tcPr>
            <w:tcW w:w="1985" w:type="dxa"/>
          </w:tcPr>
          <w:p w14:paraId="481986AD" w14:textId="77777777" w:rsidR="002F7860" w:rsidRPr="00E3525B" w:rsidRDefault="002F7860" w:rsidP="004904CE">
            <w:pPr>
              <w:pStyle w:val="1"/>
              <w:spacing w:line="360" w:lineRule="auto"/>
              <w:ind w:firstLine="0"/>
              <w:rPr>
                <w:sz w:val="24"/>
              </w:rPr>
            </w:pPr>
          </w:p>
        </w:tc>
        <w:tc>
          <w:tcPr>
            <w:tcW w:w="2126" w:type="dxa"/>
          </w:tcPr>
          <w:p w14:paraId="16508925" w14:textId="77777777" w:rsidR="002F7860" w:rsidRPr="00E3525B" w:rsidRDefault="002F7860" w:rsidP="004904CE">
            <w:pPr>
              <w:pStyle w:val="1"/>
              <w:spacing w:line="360" w:lineRule="auto"/>
              <w:ind w:firstLine="0"/>
              <w:rPr>
                <w:sz w:val="24"/>
              </w:rPr>
            </w:pPr>
          </w:p>
        </w:tc>
      </w:tr>
      <w:tr w:rsidR="002F7860" w:rsidRPr="00E3525B" w14:paraId="590E5799" w14:textId="77777777" w:rsidTr="004904CE">
        <w:tc>
          <w:tcPr>
            <w:tcW w:w="2235" w:type="dxa"/>
          </w:tcPr>
          <w:p w14:paraId="598D0736" w14:textId="77777777" w:rsidR="002F7860" w:rsidRPr="00E3525B" w:rsidRDefault="002F7860" w:rsidP="004904CE">
            <w:pPr>
              <w:pStyle w:val="1"/>
              <w:spacing w:line="360" w:lineRule="auto"/>
              <w:ind w:firstLine="0"/>
              <w:rPr>
                <w:sz w:val="24"/>
              </w:rPr>
            </w:pPr>
          </w:p>
        </w:tc>
        <w:tc>
          <w:tcPr>
            <w:tcW w:w="3118" w:type="dxa"/>
          </w:tcPr>
          <w:p w14:paraId="125A8A65" w14:textId="77777777" w:rsidR="002F7860" w:rsidRPr="00E3525B" w:rsidRDefault="002F7860" w:rsidP="004904CE">
            <w:pPr>
              <w:pStyle w:val="1"/>
              <w:spacing w:line="360" w:lineRule="auto"/>
              <w:ind w:firstLine="0"/>
              <w:rPr>
                <w:sz w:val="24"/>
              </w:rPr>
            </w:pPr>
          </w:p>
        </w:tc>
        <w:tc>
          <w:tcPr>
            <w:tcW w:w="1985" w:type="dxa"/>
          </w:tcPr>
          <w:p w14:paraId="367C0E1F" w14:textId="77777777" w:rsidR="002F7860" w:rsidRPr="00E3525B" w:rsidRDefault="002F7860" w:rsidP="004904CE">
            <w:pPr>
              <w:pStyle w:val="1"/>
              <w:spacing w:line="360" w:lineRule="auto"/>
              <w:ind w:firstLine="0"/>
              <w:rPr>
                <w:sz w:val="24"/>
              </w:rPr>
            </w:pPr>
          </w:p>
        </w:tc>
        <w:tc>
          <w:tcPr>
            <w:tcW w:w="2126" w:type="dxa"/>
          </w:tcPr>
          <w:p w14:paraId="50369566" w14:textId="77777777" w:rsidR="002F7860" w:rsidRPr="00E3525B" w:rsidRDefault="002F7860" w:rsidP="004904CE">
            <w:pPr>
              <w:pStyle w:val="1"/>
              <w:spacing w:line="360" w:lineRule="auto"/>
              <w:ind w:firstLine="0"/>
              <w:rPr>
                <w:sz w:val="24"/>
              </w:rPr>
            </w:pPr>
          </w:p>
        </w:tc>
      </w:tr>
      <w:tr w:rsidR="002F7860" w:rsidRPr="00E3525B" w14:paraId="7521B866" w14:textId="77777777" w:rsidTr="004904CE">
        <w:tc>
          <w:tcPr>
            <w:tcW w:w="2235" w:type="dxa"/>
          </w:tcPr>
          <w:p w14:paraId="164377DA" w14:textId="77777777" w:rsidR="002F7860" w:rsidRPr="00E3525B" w:rsidRDefault="002F7860" w:rsidP="004904CE">
            <w:pPr>
              <w:pStyle w:val="1"/>
              <w:spacing w:line="360" w:lineRule="auto"/>
              <w:ind w:firstLine="0"/>
              <w:rPr>
                <w:sz w:val="24"/>
              </w:rPr>
            </w:pPr>
          </w:p>
        </w:tc>
        <w:tc>
          <w:tcPr>
            <w:tcW w:w="3118" w:type="dxa"/>
          </w:tcPr>
          <w:p w14:paraId="3559B5EC" w14:textId="77777777" w:rsidR="002F7860" w:rsidRPr="00E3525B" w:rsidRDefault="002F7860" w:rsidP="004904CE">
            <w:pPr>
              <w:pStyle w:val="1"/>
              <w:spacing w:line="360" w:lineRule="auto"/>
              <w:ind w:firstLine="0"/>
              <w:rPr>
                <w:sz w:val="24"/>
              </w:rPr>
            </w:pPr>
          </w:p>
        </w:tc>
        <w:tc>
          <w:tcPr>
            <w:tcW w:w="1985" w:type="dxa"/>
          </w:tcPr>
          <w:p w14:paraId="4DA4DC66" w14:textId="77777777" w:rsidR="002F7860" w:rsidRPr="00E3525B" w:rsidRDefault="002F7860" w:rsidP="004904CE">
            <w:pPr>
              <w:pStyle w:val="1"/>
              <w:spacing w:line="360" w:lineRule="auto"/>
              <w:ind w:firstLine="0"/>
              <w:rPr>
                <w:sz w:val="24"/>
              </w:rPr>
            </w:pPr>
          </w:p>
        </w:tc>
        <w:tc>
          <w:tcPr>
            <w:tcW w:w="2126" w:type="dxa"/>
          </w:tcPr>
          <w:p w14:paraId="48A821B3" w14:textId="77777777" w:rsidR="002F7860" w:rsidRPr="00E3525B" w:rsidRDefault="002F7860" w:rsidP="004904CE">
            <w:pPr>
              <w:pStyle w:val="1"/>
              <w:spacing w:line="360" w:lineRule="auto"/>
              <w:ind w:firstLine="0"/>
              <w:rPr>
                <w:sz w:val="24"/>
              </w:rPr>
            </w:pPr>
          </w:p>
        </w:tc>
      </w:tr>
    </w:tbl>
    <w:p w14:paraId="29AC223C" w14:textId="04D45945" w:rsidR="002F7860" w:rsidRPr="00E3525B" w:rsidRDefault="004423FA" w:rsidP="002F7860">
      <w:pPr>
        <w:pStyle w:val="1"/>
        <w:ind w:firstLine="0"/>
        <w:rPr>
          <w:sz w:val="28"/>
        </w:rPr>
      </w:pPr>
      <w:r>
        <w:rPr>
          <w:rFonts w:eastAsia="Calibri"/>
          <w:noProof/>
          <w:sz w:val="28"/>
          <w:szCs w:val="28"/>
        </w:rPr>
        <mc:AlternateContent>
          <mc:Choice Requires="wps">
            <w:drawing>
              <wp:anchor distT="0" distB="0" distL="114300" distR="114300" simplePos="0" relativeHeight="251693056" behindDoc="0" locked="0" layoutInCell="1" allowOverlap="1" wp14:anchorId="122263B3" wp14:editId="02A7A0FF">
                <wp:simplePos x="0" y="0"/>
                <wp:positionH relativeFrom="column">
                  <wp:posOffset>5798127</wp:posOffset>
                </wp:positionH>
                <wp:positionV relativeFrom="paragraph">
                  <wp:posOffset>983038</wp:posOffset>
                </wp:positionV>
                <wp:extent cx="281940" cy="228600"/>
                <wp:effectExtent l="0" t="0" r="22860" b="19050"/>
                <wp:wrapNone/>
                <wp:docPr id="193" name="Прямоугольник 193"/>
                <wp:cNvGraphicFramePr/>
                <a:graphic xmlns:a="http://schemas.openxmlformats.org/drawingml/2006/main">
                  <a:graphicData uri="http://schemas.microsoft.com/office/word/2010/wordprocessingShape">
                    <wps:wsp>
                      <wps:cNvSpPr/>
                      <wps:spPr>
                        <a:xfrm>
                          <a:off x="0" y="0"/>
                          <a:ext cx="281940" cy="228600"/>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BFE8AC" id="Прямоугольник 193" o:spid="_x0000_s1026" style="position:absolute;margin-left:456.55pt;margin-top:77.4pt;width:22.2pt;height:18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" fillcolor="white [3201]" strokecolor="white [3212]" strokeweight="1pt"/>
            </w:pict>
          </mc:Fallback>
        </mc:AlternateContent>
      </w:r>
      <w:r w:rsidR="002F7860" w:rsidRPr="00E3525B">
        <w:rPr>
          <w:sz w:val="28"/>
        </w:rPr>
        <w:br w:type="page"/>
      </w:r>
    </w:p>
    <w:p w14:paraId="521662F1" w14:textId="5EC92B43" w:rsidR="00A0223A" w:rsidRPr="00A0223A" w:rsidRDefault="002F7860" w:rsidP="00A0223A">
      <w:pPr>
        <w:spacing w:after="0" w:line="360" w:lineRule="auto"/>
        <w:ind w:firstLine="708"/>
        <w:jc w:val="both"/>
        <w:rPr>
          <w:rFonts w:ascii="Times New Roman" w:hAnsi="Times New Roman" w:cs="Times New Roman"/>
          <w:sz w:val="28"/>
          <w:szCs w:val="28"/>
          <w:lang w:val="uk-UA"/>
        </w:rPr>
      </w:pPr>
      <w:r w:rsidRPr="00A0223A">
        <w:rPr>
          <w:rFonts w:ascii="Times New Roman" w:hAnsi="Times New Roman" w:cs="Times New Roman"/>
          <w:sz w:val="28"/>
          <w:lang w:val="uk-UA"/>
        </w:rPr>
        <w:lastRenderedPageBreak/>
        <w:t>4. Зм</w:t>
      </w:r>
      <w:r w:rsidR="0024421E" w:rsidRPr="00A0223A">
        <w:rPr>
          <w:rFonts w:ascii="Times New Roman" w:hAnsi="Times New Roman" w:cs="Times New Roman"/>
          <w:sz w:val="28"/>
        </w:rPr>
        <w:t>i</w:t>
      </w:r>
      <w:r w:rsidRPr="00A0223A">
        <w:rPr>
          <w:rFonts w:ascii="Times New Roman" w:hAnsi="Times New Roman" w:cs="Times New Roman"/>
          <w:sz w:val="28"/>
          <w:lang w:val="uk-UA"/>
        </w:rPr>
        <w:t>ст маг</w:t>
      </w:r>
      <w:r w:rsidR="0024421E" w:rsidRPr="00A0223A">
        <w:rPr>
          <w:rFonts w:ascii="Times New Roman" w:hAnsi="Times New Roman" w:cs="Times New Roman"/>
          <w:sz w:val="28"/>
        </w:rPr>
        <w:t>i</w:t>
      </w:r>
      <w:r w:rsidRPr="00A0223A">
        <w:rPr>
          <w:rFonts w:ascii="Times New Roman" w:hAnsi="Times New Roman" w:cs="Times New Roman"/>
          <w:sz w:val="28"/>
          <w:lang w:val="uk-UA"/>
        </w:rPr>
        <w:t>стерської роботи, перел</w:t>
      </w:r>
      <w:r w:rsidR="0024421E" w:rsidRPr="00A0223A">
        <w:rPr>
          <w:rFonts w:ascii="Times New Roman" w:hAnsi="Times New Roman" w:cs="Times New Roman"/>
          <w:sz w:val="28"/>
        </w:rPr>
        <w:t>i</w:t>
      </w:r>
      <w:r w:rsidRPr="00A0223A">
        <w:rPr>
          <w:rFonts w:ascii="Times New Roman" w:hAnsi="Times New Roman" w:cs="Times New Roman"/>
          <w:sz w:val="28"/>
          <w:lang w:val="uk-UA"/>
        </w:rPr>
        <w:t>к питань, що їх належить розробити</w:t>
      </w:r>
      <w:r w:rsidR="00DF32C3" w:rsidRPr="00A0223A">
        <w:rPr>
          <w:rFonts w:ascii="Times New Roman" w:hAnsi="Times New Roman" w:cs="Times New Roman"/>
          <w:sz w:val="28"/>
          <w:lang w:val="uk-UA"/>
        </w:rPr>
        <w:t xml:space="preserve">: </w:t>
      </w:r>
      <w:r w:rsidR="00DF32C3" w:rsidRPr="00A0223A">
        <w:rPr>
          <w:rFonts w:ascii="Times New Roman" w:hAnsi="Times New Roman" w:cs="Times New Roman"/>
          <w:sz w:val="28"/>
          <w:szCs w:val="28"/>
          <w:lang w:val="uk-UA"/>
        </w:rPr>
        <w:t>визначити iсторичний вплив глобал</w:t>
      </w:r>
      <w:r w:rsidR="00DF32C3" w:rsidRPr="00A0223A">
        <w:rPr>
          <w:rFonts w:ascii="Times New Roman" w:hAnsi="Times New Roman" w:cs="Times New Roman"/>
          <w:sz w:val="28"/>
          <w:szCs w:val="28"/>
        </w:rPr>
        <w:t>i</w:t>
      </w:r>
      <w:r w:rsidR="00DF32C3" w:rsidRPr="00A0223A">
        <w:rPr>
          <w:rFonts w:ascii="Times New Roman" w:hAnsi="Times New Roman" w:cs="Times New Roman"/>
          <w:sz w:val="28"/>
          <w:szCs w:val="28"/>
          <w:lang w:val="uk-UA"/>
        </w:rPr>
        <w:t>зац</w:t>
      </w:r>
      <w:r w:rsidR="00DF32C3" w:rsidRPr="00A0223A">
        <w:rPr>
          <w:rFonts w:ascii="Times New Roman" w:hAnsi="Times New Roman" w:cs="Times New Roman"/>
          <w:sz w:val="28"/>
          <w:szCs w:val="28"/>
        </w:rPr>
        <w:t>i</w:t>
      </w:r>
      <w:r w:rsidR="00DF32C3" w:rsidRPr="00A0223A">
        <w:rPr>
          <w:rFonts w:ascii="Times New Roman" w:hAnsi="Times New Roman" w:cs="Times New Roman"/>
          <w:sz w:val="28"/>
          <w:szCs w:val="28"/>
          <w:lang w:val="uk-UA"/>
        </w:rPr>
        <w:t>йних процесiв</w:t>
      </w:r>
      <w:r w:rsidR="00DF32C3" w:rsidRPr="00A0223A">
        <w:rPr>
          <w:rFonts w:ascii="Times New Roman" w:hAnsi="Times New Roman" w:cs="Times New Roman"/>
          <w:sz w:val="28"/>
          <w:szCs w:val="28"/>
          <w:lang w:val="uk-UA"/>
        </w:rPr>
        <w:t xml:space="preserve"> на розвиток </w:t>
      </w:r>
      <w:r w:rsidR="00A0223A" w:rsidRPr="00A0223A">
        <w:rPr>
          <w:rFonts w:ascii="Times New Roman" w:hAnsi="Times New Roman" w:cs="Times New Roman"/>
          <w:sz w:val="28"/>
          <w:szCs w:val="28"/>
          <w:lang w:val="uk-UA"/>
        </w:rPr>
        <w:t xml:space="preserve">сучасної </w:t>
      </w:r>
      <w:r w:rsidR="00DF32C3" w:rsidRPr="00A0223A">
        <w:rPr>
          <w:rFonts w:ascii="Times New Roman" w:hAnsi="Times New Roman" w:cs="Times New Roman"/>
          <w:sz w:val="28"/>
          <w:szCs w:val="28"/>
          <w:lang w:val="uk-UA"/>
        </w:rPr>
        <w:t>економіки України</w:t>
      </w:r>
      <w:r w:rsidR="00DF32C3" w:rsidRPr="00A0223A">
        <w:rPr>
          <w:rFonts w:ascii="Times New Roman" w:hAnsi="Times New Roman" w:cs="Times New Roman"/>
          <w:sz w:val="28"/>
          <w:lang w:val="uk-UA"/>
        </w:rPr>
        <w:t>;</w:t>
      </w:r>
      <w:r w:rsidR="00A0223A" w:rsidRPr="00A0223A">
        <w:rPr>
          <w:rFonts w:ascii="Times New Roman" w:hAnsi="Times New Roman" w:cs="Times New Roman"/>
          <w:sz w:val="28"/>
          <w:szCs w:val="28"/>
          <w:lang w:val="uk-UA"/>
        </w:rPr>
        <w:t> досл</w:t>
      </w:r>
      <w:r w:rsidR="00A0223A" w:rsidRPr="00A0223A">
        <w:rPr>
          <w:rFonts w:ascii="Times New Roman" w:hAnsi="Times New Roman" w:cs="Times New Roman"/>
          <w:sz w:val="28"/>
          <w:szCs w:val="28"/>
        </w:rPr>
        <w:t>i</w:t>
      </w:r>
      <w:r w:rsidR="00A0223A" w:rsidRPr="00A0223A">
        <w:rPr>
          <w:rFonts w:ascii="Times New Roman" w:hAnsi="Times New Roman" w:cs="Times New Roman"/>
          <w:sz w:val="28"/>
          <w:szCs w:val="28"/>
          <w:lang w:val="uk-UA"/>
        </w:rPr>
        <w:t>дити фактори економ</w:t>
      </w:r>
      <w:r w:rsidR="00A0223A" w:rsidRPr="00A0223A">
        <w:rPr>
          <w:rFonts w:ascii="Times New Roman" w:hAnsi="Times New Roman" w:cs="Times New Roman"/>
          <w:sz w:val="28"/>
          <w:szCs w:val="28"/>
        </w:rPr>
        <w:t>i</w:t>
      </w:r>
      <w:r w:rsidR="00A0223A" w:rsidRPr="00A0223A">
        <w:rPr>
          <w:rFonts w:ascii="Times New Roman" w:hAnsi="Times New Roman" w:cs="Times New Roman"/>
          <w:sz w:val="28"/>
          <w:szCs w:val="28"/>
          <w:lang w:val="uk-UA"/>
        </w:rPr>
        <w:t>чної цикл</w:t>
      </w:r>
      <w:r w:rsidR="00A0223A" w:rsidRPr="00A0223A">
        <w:rPr>
          <w:rFonts w:ascii="Times New Roman" w:hAnsi="Times New Roman" w:cs="Times New Roman"/>
          <w:sz w:val="28"/>
          <w:szCs w:val="28"/>
        </w:rPr>
        <w:t>i</w:t>
      </w:r>
      <w:r w:rsidR="00A0223A" w:rsidRPr="00A0223A">
        <w:rPr>
          <w:rFonts w:ascii="Times New Roman" w:hAnsi="Times New Roman" w:cs="Times New Roman"/>
          <w:sz w:val="28"/>
          <w:szCs w:val="28"/>
          <w:lang w:val="uk-UA"/>
        </w:rPr>
        <w:t>чност</w:t>
      </w:r>
      <w:r w:rsidR="00A0223A" w:rsidRPr="00A0223A">
        <w:rPr>
          <w:rFonts w:ascii="Times New Roman" w:hAnsi="Times New Roman" w:cs="Times New Roman"/>
          <w:sz w:val="28"/>
          <w:szCs w:val="28"/>
        </w:rPr>
        <w:t>i</w:t>
      </w:r>
      <w:r w:rsidR="00A0223A" w:rsidRPr="00A0223A">
        <w:rPr>
          <w:rFonts w:ascii="Times New Roman" w:hAnsi="Times New Roman" w:cs="Times New Roman"/>
          <w:sz w:val="28"/>
          <w:szCs w:val="28"/>
          <w:lang w:val="uk-UA"/>
        </w:rPr>
        <w:t xml:space="preserve"> розвитку України в умовах глобал</w:t>
      </w:r>
      <w:r w:rsidR="00A0223A" w:rsidRPr="00A0223A">
        <w:rPr>
          <w:rFonts w:ascii="Times New Roman" w:hAnsi="Times New Roman" w:cs="Times New Roman"/>
          <w:sz w:val="28"/>
          <w:szCs w:val="28"/>
        </w:rPr>
        <w:t>i</w:t>
      </w:r>
      <w:r w:rsidR="00A0223A" w:rsidRPr="00A0223A">
        <w:rPr>
          <w:rFonts w:ascii="Times New Roman" w:hAnsi="Times New Roman" w:cs="Times New Roman"/>
          <w:sz w:val="28"/>
          <w:szCs w:val="28"/>
          <w:lang w:val="uk-UA"/>
        </w:rPr>
        <w:t>зац</w:t>
      </w:r>
      <w:r w:rsidR="00A0223A" w:rsidRPr="00A0223A">
        <w:rPr>
          <w:rFonts w:ascii="Times New Roman" w:hAnsi="Times New Roman" w:cs="Times New Roman"/>
          <w:sz w:val="28"/>
          <w:szCs w:val="28"/>
        </w:rPr>
        <w:t>i</w:t>
      </w:r>
      <w:r w:rsidR="00A0223A" w:rsidRPr="00A0223A">
        <w:rPr>
          <w:rFonts w:ascii="Times New Roman" w:hAnsi="Times New Roman" w:cs="Times New Roman"/>
          <w:sz w:val="28"/>
          <w:szCs w:val="28"/>
          <w:lang w:val="uk-UA"/>
        </w:rPr>
        <w:t>ї;</w:t>
      </w:r>
      <w:r w:rsidR="00A0223A" w:rsidRPr="00A0223A">
        <w:rPr>
          <w:rFonts w:ascii="Times New Roman" w:hAnsi="Times New Roman" w:cs="Times New Roman"/>
          <w:sz w:val="28"/>
          <w:szCs w:val="28"/>
          <w:lang w:val="uk-UA"/>
        </w:rPr>
        <w:t xml:space="preserve"> </w:t>
      </w:r>
      <w:r w:rsidR="00A0223A" w:rsidRPr="00A0223A">
        <w:rPr>
          <w:rFonts w:ascii="Times New Roman" w:hAnsi="Times New Roman" w:cs="Times New Roman"/>
          <w:sz w:val="28"/>
          <w:szCs w:val="28"/>
          <w:lang w:val="uk-UA"/>
        </w:rPr>
        <w:t>визначити стратегiчнi прiоритети розвитку економiки України в умовах глобалiзацiйних викликiв; визначити конкурентоспроможнiсть нацiональної економiки України в сучасних реальях iнтеграцiйних процесiв свiту;</w:t>
      </w:r>
      <w:r w:rsidR="00A0223A" w:rsidRPr="00A0223A">
        <w:rPr>
          <w:rFonts w:ascii="Times New Roman" w:hAnsi="Times New Roman" w:cs="Times New Roman"/>
          <w:sz w:val="28"/>
          <w:szCs w:val="28"/>
          <w:lang w:val="uk-UA"/>
        </w:rPr>
        <w:t xml:space="preserve"> </w:t>
      </w:r>
      <w:r w:rsidR="00A0223A" w:rsidRPr="00A0223A">
        <w:rPr>
          <w:rFonts w:ascii="Times New Roman" w:hAnsi="Times New Roman" w:cs="Times New Roman"/>
          <w:sz w:val="28"/>
          <w:szCs w:val="28"/>
          <w:lang w:val="uk-UA"/>
        </w:rPr>
        <w:t>проаналiзувати механiзм структурної трансформацiї розвитку економiки країни в умовах глобалiзацiї</w:t>
      </w:r>
      <w:r w:rsidR="00A0223A" w:rsidRPr="00A0223A">
        <w:rPr>
          <w:rFonts w:ascii="Times New Roman" w:hAnsi="Times New Roman" w:cs="Times New Roman"/>
          <w:sz w:val="28"/>
          <w:szCs w:val="28"/>
          <w:lang w:val="uk-UA"/>
        </w:rPr>
        <w:t>.</w:t>
      </w:r>
    </w:p>
    <w:p w14:paraId="502261E5" w14:textId="77777777" w:rsidR="00DF32C3" w:rsidRPr="00A0223A" w:rsidRDefault="00DF32C3" w:rsidP="002F7860">
      <w:pPr>
        <w:pStyle w:val="1"/>
        <w:spacing w:line="360" w:lineRule="auto"/>
        <w:ind w:firstLine="0"/>
        <w:rPr>
          <w:sz w:val="28"/>
        </w:rPr>
      </w:pPr>
    </w:p>
    <w:p w14:paraId="5659C446" w14:textId="77777777" w:rsidR="002F7860" w:rsidRPr="00E3525B" w:rsidRDefault="002F7860" w:rsidP="002F7860">
      <w:pPr>
        <w:pStyle w:val="1"/>
        <w:spacing w:line="360" w:lineRule="auto"/>
        <w:ind w:firstLine="0"/>
        <w:rPr>
          <w:sz w:val="28"/>
        </w:rPr>
      </w:pPr>
      <w:r w:rsidRPr="00E3525B">
        <w:rPr>
          <w:sz w:val="28"/>
        </w:rPr>
        <w:t>5. Календарний план виконання роботи: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0"/>
        <w:gridCol w:w="4253"/>
        <w:gridCol w:w="2146"/>
        <w:gridCol w:w="2270"/>
      </w:tblGrid>
      <w:tr w:rsidR="002F7860" w:rsidRPr="00E3525B" w14:paraId="37FFA9B3" w14:textId="77777777" w:rsidTr="004904CE">
        <w:trPr>
          <w:cantSplit/>
          <w:jc w:val="center"/>
        </w:trPr>
        <w:tc>
          <w:tcPr>
            <w:tcW w:w="690" w:type="dxa"/>
            <w:vMerge w:val="restart"/>
          </w:tcPr>
          <w:p w14:paraId="4CCB8486" w14:textId="77777777" w:rsidR="002F7860" w:rsidRPr="00E3525B" w:rsidRDefault="002F7860" w:rsidP="004904CE">
            <w:pPr>
              <w:pStyle w:val="1"/>
              <w:ind w:firstLine="0"/>
              <w:jc w:val="center"/>
              <w:rPr>
                <w:sz w:val="28"/>
              </w:rPr>
            </w:pPr>
            <w:r w:rsidRPr="00E3525B">
              <w:rPr>
                <w:sz w:val="28"/>
              </w:rPr>
              <w:t>№</w:t>
            </w:r>
          </w:p>
        </w:tc>
        <w:tc>
          <w:tcPr>
            <w:tcW w:w="4253" w:type="dxa"/>
            <w:vMerge w:val="restart"/>
          </w:tcPr>
          <w:p w14:paraId="36A7F361" w14:textId="34AE4598" w:rsidR="002F7860" w:rsidRPr="00E3525B" w:rsidRDefault="002F7860" w:rsidP="004904CE">
            <w:pPr>
              <w:pStyle w:val="1"/>
              <w:ind w:firstLine="0"/>
              <w:jc w:val="center"/>
              <w:rPr>
                <w:sz w:val="28"/>
              </w:rPr>
            </w:pPr>
            <w:r w:rsidRPr="00E3525B">
              <w:rPr>
                <w:sz w:val="28"/>
              </w:rPr>
              <w:t>Назва етап</w:t>
            </w:r>
            <w:r w:rsidR="0024421E">
              <w:rPr>
                <w:sz w:val="28"/>
              </w:rPr>
              <w:t>i</w:t>
            </w:r>
            <w:r w:rsidRPr="00E3525B">
              <w:rPr>
                <w:sz w:val="28"/>
              </w:rPr>
              <w:t>в маг</w:t>
            </w:r>
            <w:r w:rsidR="0024421E">
              <w:rPr>
                <w:sz w:val="28"/>
              </w:rPr>
              <w:t>i</w:t>
            </w:r>
            <w:r w:rsidRPr="00E3525B">
              <w:rPr>
                <w:sz w:val="28"/>
              </w:rPr>
              <w:t>стерської роботи</w:t>
            </w:r>
          </w:p>
        </w:tc>
        <w:tc>
          <w:tcPr>
            <w:tcW w:w="4416" w:type="dxa"/>
            <w:gridSpan w:val="2"/>
          </w:tcPr>
          <w:p w14:paraId="64309CE3" w14:textId="16B17937" w:rsidR="002F7860" w:rsidRPr="00E3525B" w:rsidRDefault="002F7860" w:rsidP="004904CE">
            <w:pPr>
              <w:pStyle w:val="1"/>
              <w:ind w:firstLine="0"/>
              <w:jc w:val="center"/>
              <w:rPr>
                <w:sz w:val="28"/>
              </w:rPr>
            </w:pPr>
            <w:r w:rsidRPr="00E3525B">
              <w:rPr>
                <w:sz w:val="28"/>
              </w:rPr>
              <w:t>Терм</w:t>
            </w:r>
            <w:r w:rsidR="0024421E">
              <w:rPr>
                <w:sz w:val="28"/>
              </w:rPr>
              <w:t>i</w:t>
            </w:r>
            <w:r w:rsidRPr="00E3525B">
              <w:rPr>
                <w:sz w:val="28"/>
              </w:rPr>
              <w:t>н виконання етап</w:t>
            </w:r>
            <w:r w:rsidR="0024421E">
              <w:rPr>
                <w:sz w:val="28"/>
              </w:rPr>
              <w:t>i</w:t>
            </w:r>
            <w:r w:rsidRPr="00E3525B">
              <w:rPr>
                <w:sz w:val="28"/>
              </w:rPr>
              <w:t>в роботи</w:t>
            </w:r>
          </w:p>
        </w:tc>
      </w:tr>
      <w:tr w:rsidR="002F7860" w:rsidRPr="00E3525B" w14:paraId="2CE3C904" w14:textId="77777777" w:rsidTr="004904CE">
        <w:trPr>
          <w:cantSplit/>
          <w:jc w:val="center"/>
        </w:trPr>
        <w:tc>
          <w:tcPr>
            <w:tcW w:w="690" w:type="dxa"/>
            <w:vMerge/>
          </w:tcPr>
          <w:p w14:paraId="661E0DD1" w14:textId="77777777" w:rsidR="002F7860" w:rsidRPr="00E3525B" w:rsidRDefault="002F7860" w:rsidP="004904CE">
            <w:pPr>
              <w:pStyle w:val="1"/>
              <w:ind w:firstLine="0"/>
              <w:jc w:val="center"/>
              <w:rPr>
                <w:sz w:val="28"/>
              </w:rPr>
            </w:pPr>
          </w:p>
        </w:tc>
        <w:tc>
          <w:tcPr>
            <w:tcW w:w="4253" w:type="dxa"/>
            <w:vMerge/>
          </w:tcPr>
          <w:p w14:paraId="2A050A4E" w14:textId="77777777" w:rsidR="002F7860" w:rsidRPr="00E3525B" w:rsidRDefault="002F7860" w:rsidP="004904CE">
            <w:pPr>
              <w:pStyle w:val="1"/>
              <w:ind w:firstLine="0"/>
              <w:jc w:val="center"/>
              <w:rPr>
                <w:sz w:val="28"/>
              </w:rPr>
            </w:pPr>
          </w:p>
        </w:tc>
        <w:tc>
          <w:tcPr>
            <w:tcW w:w="2146" w:type="dxa"/>
          </w:tcPr>
          <w:p w14:paraId="1E692416" w14:textId="77777777" w:rsidR="002F7860" w:rsidRPr="00E3525B" w:rsidRDefault="002F7860" w:rsidP="004904CE">
            <w:pPr>
              <w:pStyle w:val="1"/>
              <w:ind w:firstLine="0"/>
              <w:jc w:val="center"/>
              <w:rPr>
                <w:sz w:val="28"/>
              </w:rPr>
            </w:pPr>
            <w:r w:rsidRPr="00E3525B">
              <w:rPr>
                <w:sz w:val="28"/>
              </w:rPr>
              <w:t>За планом</w:t>
            </w:r>
          </w:p>
        </w:tc>
        <w:tc>
          <w:tcPr>
            <w:tcW w:w="2270" w:type="dxa"/>
          </w:tcPr>
          <w:p w14:paraId="429A19FD" w14:textId="77777777" w:rsidR="002F7860" w:rsidRPr="00E3525B" w:rsidRDefault="002F7860" w:rsidP="004904CE">
            <w:pPr>
              <w:pStyle w:val="1"/>
              <w:ind w:firstLine="0"/>
              <w:jc w:val="center"/>
              <w:rPr>
                <w:sz w:val="28"/>
              </w:rPr>
            </w:pPr>
            <w:r w:rsidRPr="00E3525B">
              <w:rPr>
                <w:sz w:val="28"/>
              </w:rPr>
              <w:t>Фактично</w:t>
            </w:r>
          </w:p>
        </w:tc>
      </w:tr>
      <w:tr w:rsidR="002F7860" w:rsidRPr="00E3525B" w14:paraId="6E15BC66" w14:textId="77777777" w:rsidTr="004904CE">
        <w:trPr>
          <w:jc w:val="center"/>
        </w:trPr>
        <w:tc>
          <w:tcPr>
            <w:tcW w:w="690" w:type="dxa"/>
          </w:tcPr>
          <w:p w14:paraId="39A36A95" w14:textId="77777777" w:rsidR="002F7860" w:rsidRPr="00E3525B" w:rsidRDefault="002F7860" w:rsidP="004904CE">
            <w:pPr>
              <w:pStyle w:val="1"/>
              <w:ind w:firstLine="0"/>
              <w:rPr>
                <w:sz w:val="28"/>
              </w:rPr>
            </w:pPr>
          </w:p>
        </w:tc>
        <w:tc>
          <w:tcPr>
            <w:tcW w:w="4253" w:type="dxa"/>
          </w:tcPr>
          <w:p w14:paraId="4D3C9E96" w14:textId="77777777" w:rsidR="002F7860" w:rsidRPr="00E3525B" w:rsidRDefault="002F7860" w:rsidP="004904CE">
            <w:pPr>
              <w:pStyle w:val="1"/>
              <w:ind w:firstLine="0"/>
              <w:rPr>
                <w:sz w:val="28"/>
              </w:rPr>
            </w:pPr>
          </w:p>
        </w:tc>
        <w:tc>
          <w:tcPr>
            <w:tcW w:w="2146" w:type="dxa"/>
          </w:tcPr>
          <w:p w14:paraId="299CACC5" w14:textId="77777777" w:rsidR="002F7860" w:rsidRPr="00E3525B" w:rsidRDefault="002F7860" w:rsidP="004904CE">
            <w:pPr>
              <w:pStyle w:val="1"/>
              <w:ind w:firstLine="0"/>
              <w:rPr>
                <w:sz w:val="28"/>
              </w:rPr>
            </w:pPr>
          </w:p>
        </w:tc>
        <w:tc>
          <w:tcPr>
            <w:tcW w:w="2270" w:type="dxa"/>
          </w:tcPr>
          <w:p w14:paraId="7A9CD7F5" w14:textId="77777777" w:rsidR="002F7860" w:rsidRPr="00E3525B" w:rsidRDefault="002F7860" w:rsidP="004904CE">
            <w:pPr>
              <w:pStyle w:val="1"/>
              <w:ind w:firstLine="0"/>
              <w:rPr>
                <w:sz w:val="28"/>
              </w:rPr>
            </w:pPr>
          </w:p>
        </w:tc>
      </w:tr>
      <w:tr w:rsidR="002F7860" w:rsidRPr="00E3525B" w14:paraId="5A02BE80" w14:textId="77777777" w:rsidTr="004904CE">
        <w:trPr>
          <w:jc w:val="center"/>
        </w:trPr>
        <w:tc>
          <w:tcPr>
            <w:tcW w:w="690" w:type="dxa"/>
          </w:tcPr>
          <w:p w14:paraId="52E9928F" w14:textId="77777777" w:rsidR="002F7860" w:rsidRPr="00E3525B" w:rsidRDefault="002F7860" w:rsidP="004904CE">
            <w:pPr>
              <w:pStyle w:val="1"/>
              <w:ind w:firstLine="0"/>
              <w:rPr>
                <w:sz w:val="28"/>
              </w:rPr>
            </w:pPr>
          </w:p>
        </w:tc>
        <w:tc>
          <w:tcPr>
            <w:tcW w:w="4253" w:type="dxa"/>
          </w:tcPr>
          <w:p w14:paraId="65A85B61" w14:textId="77777777" w:rsidR="002F7860" w:rsidRPr="00E3525B" w:rsidRDefault="002F7860" w:rsidP="004904CE">
            <w:pPr>
              <w:pStyle w:val="1"/>
              <w:ind w:firstLine="0"/>
              <w:rPr>
                <w:sz w:val="28"/>
              </w:rPr>
            </w:pPr>
          </w:p>
        </w:tc>
        <w:tc>
          <w:tcPr>
            <w:tcW w:w="2146" w:type="dxa"/>
          </w:tcPr>
          <w:p w14:paraId="06C67381" w14:textId="77777777" w:rsidR="002F7860" w:rsidRPr="00E3525B" w:rsidRDefault="002F7860" w:rsidP="004904CE">
            <w:pPr>
              <w:pStyle w:val="1"/>
              <w:ind w:firstLine="0"/>
              <w:rPr>
                <w:sz w:val="28"/>
              </w:rPr>
            </w:pPr>
          </w:p>
        </w:tc>
        <w:tc>
          <w:tcPr>
            <w:tcW w:w="2270" w:type="dxa"/>
          </w:tcPr>
          <w:p w14:paraId="0649D87C" w14:textId="77777777" w:rsidR="002F7860" w:rsidRPr="00E3525B" w:rsidRDefault="002F7860" w:rsidP="004904CE">
            <w:pPr>
              <w:pStyle w:val="1"/>
              <w:ind w:firstLine="0"/>
              <w:rPr>
                <w:sz w:val="28"/>
              </w:rPr>
            </w:pPr>
          </w:p>
        </w:tc>
      </w:tr>
      <w:tr w:rsidR="002F7860" w:rsidRPr="00E3525B" w14:paraId="75958A95" w14:textId="77777777" w:rsidTr="004904CE">
        <w:trPr>
          <w:jc w:val="center"/>
        </w:trPr>
        <w:tc>
          <w:tcPr>
            <w:tcW w:w="690" w:type="dxa"/>
          </w:tcPr>
          <w:p w14:paraId="365309D8" w14:textId="77777777" w:rsidR="002F7860" w:rsidRPr="00E3525B" w:rsidRDefault="002F7860" w:rsidP="004904CE">
            <w:pPr>
              <w:pStyle w:val="1"/>
              <w:ind w:firstLine="0"/>
              <w:rPr>
                <w:sz w:val="28"/>
              </w:rPr>
            </w:pPr>
          </w:p>
        </w:tc>
        <w:tc>
          <w:tcPr>
            <w:tcW w:w="4253" w:type="dxa"/>
          </w:tcPr>
          <w:p w14:paraId="2AAD790A" w14:textId="77777777" w:rsidR="002F7860" w:rsidRPr="00E3525B" w:rsidRDefault="002F7860" w:rsidP="004904CE">
            <w:pPr>
              <w:pStyle w:val="1"/>
              <w:ind w:firstLine="0"/>
              <w:rPr>
                <w:sz w:val="28"/>
              </w:rPr>
            </w:pPr>
          </w:p>
        </w:tc>
        <w:tc>
          <w:tcPr>
            <w:tcW w:w="2146" w:type="dxa"/>
          </w:tcPr>
          <w:p w14:paraId="5C0938BE" w14:textId="77777777" w:rsidR="002F7860" w:rsidRPr="00E3525B" w:rsidRDefault="002F7860" w:rsidP="004904CE">
            <w:pPr>
              <w:pStyle w:val="1"/>
              <w:ind w:firstLine="0"/>
              <w:rPr>
                <w:sz w:val="28"/>
              </w:rPr>
            </w:pPr>
          </w:p>
        </w:tc>
        <w:tc>
          <w:tcPr>
            <w:tcW w:w="2270" w:type="dxa"/>
          </w:tcPr>
          <w:p w14:paraId="68D2AF22" w14:textId="77777777" w:rsidR="002F7860" w:rsidRPr="00E3525B" w:rsidRDefault="002F7860" w:rsidP="004904CE">
            <w:pPr>
              <w:pStyle w:val="1"/>
              <w:ind w:firstLine="0"/>
              <w:rPr>
                <w:sz w:val="28"/>
              </w:rPr>
            </w:pPr>
          </w:p>
        </w:tc>
      </w:tr>
      <w:tr w:rsidR="002F7860" w:rsidRPr="00E3525B" w14:paraId="6241B11C" w14:textId="77777777" w:rsidTr="004904CE">
        <w:trPr>
          <w:jc w:val="center"/>
        </w:trPr>
        <w:tc>
          <w:tcPr>
            <w:tcW w:w="690" w:type="dxa"/>
          </w:tcPr>
          <w:p w14:paraId="04F2712A" w14:textId="77777777" w:rsidR="002F7860" w:rsidRPr="00E3525B" w:rsidRDefault="002F7860" w:rsidP="004904CE">
            <w:pPr>
              <w:pStyle w:val="1"/>
              <w:ind w:firstLine="0"/>
              <w:rPr>
                <w:sz w:val="28"/>
              </w:rPr>
            </w:pPr>
          </w:p>
        </w:tc>
        <w:tc>
          <w:tcPr>
            <w:tcW w:w="4253" w:type="dxa"/>
          </w:tcPr>
          <w:p w14:paraId="63EC159F" w14:textId="77777777" w:rsidR="002F7860" w:rsidRPr="00E3525B" w:rsidRDefault="002F7860" w:rsidP="004904CE">
            <w:pPr>
              <w:pStyle w:val="1"/>
              <w:ind w:firstLine="0"/>
              <w:rPr>
                <w:sz w:val="28"/>
              </w:rPr>
            </w:pPr>
          </w:p>
        </w:tc>
        <w:tc>
          <w:tcPr>
            <w:tcW w:w="2146" w:type="dxa"/>
          </w:tcPr>
          <w:p w14:paraId="73066BE5" w14:textId="77777777" w:rsidR="002F7860" w:rsidRPr="00E3525B" w:rsidRDefault="002F7860" w:rsidP="004904CE">
            <w:pPr>
              <w:pStyle w:val="1"/>
              <w:ind w:firstLine="0"/>
              <w:rPr>
                <w:sz w:val="28"/>
              </w:rPr>
            </w:pPr>
          </w:p>
        </w:tc>
        <w:tc>
          <w:tcPr>
            <w:tcW w:w="2270" w:type="dxa"/>
          </w:tcPr>
          <w:p w14:paraId="5866290D" w14:textId="77777777" w:rsidR="002F7860" w:rsidRPr="00E3525B" w:rsidRDefault="002F7860" w:rsidP="004904CE">
            <w:pPr>
              <w:pStyle w:val="1"/>
              <w:ind w:firstLine="0"/>
              <w:rPr>
                <w:sz w:val="28"/>
              </w:rPr>
            </w:pPr>
          </w:p>
        </w:tc>
      </w:tr>
      <w:tr w:rsidR="002F7860" w:rsidRPr="00E3525B" w14:paraId="200D85E1" w14:textId="77777777" w:rsidTr="004904CE">
        <w:trPr>
          <w:jc w:val="center"/>
        </w:trPr>
        <w:tc>
          <w:tcPr>
            <w:tcW w:w="690" w:type="dxa"/>
          </w:tcPr>
          <w:p w14:paraId="0D3473C4" w14:textId="77777777" w:rsidR="002F7860" w:rsidRPr="00E3525B" w:rsidRDefault="002F7860" w:rsidP="004904CE">
            <w:pPr>
              <w:pStyle w:val="1"/>
              <w:ind w:firstLine="0"/>
              <w:rPr>
                <w:sz w:val="28"/>
              </w:rPr>
            </w:pPr>
          </w:p>
        </w:tc>
        <w:tc>
          <w:tcPr>
            <w:tcW w:w="4253" w:type="dxa"/>
          </w:tcPr>
          <w:p w14:paraId="3049CB98" w14:textId="77777777" w:rsidR="002F7860" w:rsidRPr="00E3525B" w:rsidRDefault="002F7860" w:rsidP="004904CE">
            <w:pPr>
              <w:pStyle w:val="1"/>
              <w:ind w:firstLine="0"/>
              <w:rPr>
                <w:sz w:val="28"/>
              </w:rPr>
            </w:pPr>
          </w:p>
        </w:tc>
        <w:tc>
          <w:tcPr>
            <w:tcW w:w="2146" w:type="dxa"/>
          </w:tcPr>
          <w:p w14:paraId="1A145233" w14:textId="77777777" w:rsidR="002F7860" w:rsidRPr="00E3525B" w:rsidRDefault="002F7860" w:rsidP="004904CE">
            <w:pPr>
              <w:pStyle w:val="1"/>
              <w:ind w:firstLine="0"/>
              <w:rPr>
                <w:sz w:val="28"/>
              </w:rPr>
            </w:pPr>
          </w:p>
        </w:tc>
        <w:tc>
          <w:tcPr>
            <w:tcW w:w="2270" w:type="dxa"/>
          </w:tcPr>
          <w:p w14:paraId="18A2290D" w14:textId="77777777" w:rsidR="002F7860" w:rsidRPr="00E3525B" w:rsidRDefault="002F7860" w:rsidP="004904CE">
            <w:pPr>
              <w:pStyle w:val="1"/>
              <w:ind w:firstLine="0"/>
              <w:rPr>
                <w:sz w:val="28"/>
              </w:rPr>
            </w:pPr>
          </w:p>
        </w:tc>
      </w:tr>
      <w:tr w:rsidR="002F7860" w:rsidRPr="00E3525B" w14:paraId="776CB8DC" w14:textId="77777777" w:rsidTr="004904CE">
        <w:trPr>
          <w:jc w:val="center"/>
        </w:trPr>
        <w:tc>
          <w:tcPr>
            <w:tcW w:w="690" w:type="dxa"/>
          </w:tcPr>
          <w:p w14:paraId="41D5DE62" w14:textId="77777777" w:rsidR="002F7860" w:rsidRPr="00E3525B" w:rsidRDefault="002F7860" w:rsidP="004904CE">
            <w:pPr>
              <w:pStyle w:val="1"/>
              <w:ind w:firstLine="0"/>
              <w:rPr>
                <w:sz w:val="28"/>
              </w:rPr>
            </w:pPr>
          </w:p>
        </w:tc>
        <w:tc>
          <w:tcPr>
            <w:tcW w:w="4253" w:type="dxa"/>
          </w:tcPr>
          <w:p w14:paraId="44C120AE" w14:textId="77777777" w:rsidR="002F7860" w:rsidRPr="00E3525B" w:rsidRDefault="002F7860" w:rsidP="004904CE">
            <w:pPr>
              <w:pStyle w:val="1"/>
              <w:ind w:firstLine="0"/>
              <w:rPr>
                <w:sz w:val="28"/>
              </w:rPr>
            </w:pPr>
          </w:p>
        </w:tc>
        <w:tc>
          <w:tcPr>
            <w:tcW w:w="2146" w:type="dxa"/>
          </w:tcPr>
          <w:p w14:paraId="400F8D33" w14:textId="77777777" w:rsidR="002F7860" w:rsidRPr="00E3525B" w:rsidRDefault="002F7860" w:rsidP="004904CE">
            <w:pPr>
              <w:pStyle w:val="1"/>
              <w:ind w:firstLine="0"/>
              <w:rPr>
                <w:sz w:val="28"/>
              </w:rPr>
            </w:pPr>
          </w:p>
        </w:tc>
        <w:tc>
          <w:tcPr>
            <w:tcW w:w="2270" w:type="dxa"/>
          </w:tcPr>
          <w:p w14:paraId="2FA8BD23" w14:textId="77777777" w:rsidR="002F7860" w:rsidRPr="00E3525B" w:rsidRDefault="002F7860" w:rsidP="004904CE">
            <w:pPr>
              <w:pStyle w:val="1"/>
              <w:ind w:firstLine="0"/>
              <w:rPr>
                <w:sz w:val="28"/>
              </w:rPr>
            </w:pPr>
          </w:p>
        </w:tc>
      </w:tr>
      <w:tr w:rsidR="002F7860" w:rsidRPr="00E3525B" w14:paraId="1FF5BCBA" w14:textId="77777777" w:rsidTr="004904CE">
        <w:trPr>
          <w:jc w:val="center"/>
        </w:trPr>
        <w:tc>
          <w:tcPr>
            <w:tcW w:w="690" w:type="dxa"/>
          </w:tcPr>
          <w:p w14:paraId="20FCC543" w14:textId="77777777" w:rsidR="002F7860" w:rsidRPr="00E3525B" w:rsidRDefault="002F7860" w:rsidP="004904CE">
            <w:pPr>
              <w:pStyle w:val="1"/>
              <w:ind w:firstLine="0"/>
              <w:rPr>
                <w:sz w:val="28"/>
              </w:rPr>
            </w:pPr>
          </w:p>
        </w:tc>
        <w:tc>
          <w:tcPr>
            <w:tcW w:w="4253" w:type="dxa"/>
          </w:tcPr>
          <w:p w14:paraId="1C286034" w14:textId="77777777" w:rsidR="002F7860" w:rsidRPr="00E3525B" w:rsidRDefault="002F7860" w:rsidP="004904CE">
            <w:pPr>
              <w:pStyle w:val="1"/>
              <w:ind w:firstLine="0"/>
              <w:rPr>
                <w:sz w:val="28"/>
              </w:rPr>
            </w:pPr>
          </w:p>
        </w:tc>
        <w:tc>
          <w:tcPr>
            <w:tcW w:w="2146" w:type="dxa"/>
          </w:tcPr>
          <w:p w14:paraId="53FF5B98" w14:textId="77777777" w:rsidR="002F7860" w:rsidRPr="00E3525B" w:rsidRDefault="002F7860" w:rsidP="004904CE">
            <w:pPr>
              <w:pStyle w:val="1"/>
              <w:ind w:firstLine="0"/>
              <w:rPr>
                <w:sz w:val="28"/>
              </w:rPr>
            </w:pPr>
          </w:p>
        </w:tc>
        <w:tc>
          <w:tcPr>
            <w:tcW w:w="2270" w:type="dxa"/>
          </w:tcPr>
          <w:p w14:paraId="0669B29C" w14:textId="77777777" w:rsidR="002F7860" w:rsidRPr="00E3525B" w:rsidRDefault="002F7860" w:rsidP="004904CE">
            <w:pPr>
              <w:pStyle w:val="1"/>
              <w:ind w:firstLine="0"/>
              <w:rPr>
                <w:sz w:val="28"/>
              </w:rPr>
            </w:pPr>
          </w:p>
        </w:tc>
      </w:tr>
    </w:tbl>
    <w:p w14:paraId="3155EBEF" w14:textId="77777777" w:rsidR="002F7860" w:rsidRPr="00E3525B" w:rsidRDefault="002F7860" w:rsidP="002F7860">
      <w:pPr>
        <w:pStyle w:val="1"/>
        <w:ind w:firstLine="567"/>
        <w:rPr>
          <w:sz w:val="28"/>
        </w:rPr>
      </w:pPr>
    </w:p>
    <w:p w14:paraId="48490AC9" w14:textId="2C272870" w:rsidR="002F7860" w:rsidRPr="00E3525B" w:rsidRDefault="002F7860" w:rsidP="002F7860">
      <w:pPr>
        <w:pStyle w:val="1"/>
        <w:spacing w:line="360" w:lineRule="auto"/>
        <w:ind w:firstLine="0"/>
        <w:rPr>
          <w:sz w:val="28"/>
        </w:rPr>
      </w:pPr>
      <w:r w:rsidRPr="00E3525B">
        <w:rPr>
          <w:sz w:val="28"/>
        </w:rPr>
        <w:t>6. Дата видач</w:t>
      </w:r>
      <w:r w:rsidR="0024421E">
        <w:rPr>
          <w:sz w:val="28"/>
        </w:rPr>
        <w:t>i</w:t>
      </w:r>
      <w:r w:rsidRPr="00E3525B">
        <w:rPr>
          <w:sz w:val="28"/>
        </w:rPr>
        <w:t xml:space="preserve"> завдання </w:t>
      </w:r>
      <w:r w:rsidRPr="00E3525B">
        <w:rPr>
          <w:sz w:val="28"/>
          <w:lang w:val="ru-RU"/>
        </w:rPr>
        <w:t>«</w:t>
      </w:r>
      <w:r w:rsidRPr="00E3525B">
        <w:rPr>
          <w:sz w:val="28"/>
        </w:rPr>
        <w:t>____</w:t>
      </w:r>
      <w:r w:rsidRPr="00E3525B">
        <w:rPr>
          <w:sz w:val="28"/>
          <w:lang w:val="ru-RU"/>
        </w:rPr>
        <w:t>»</w:t>
      </w:r>
      <w:r w:rsidRPr="00E3525B">
        <w:rPr>
          <w:sz w:val="28"/>
        </w:rPr>
        <w:t xml:space="preserve"> ____________ 20__ р.</w:t>
      </w:r>
    </w:p>
    <w:p w14:paraId="352FAE7E" w14:textId="77777777" w:rsidR="002F7860" w:rsidRPr="00E3525B" w:rsidRDefault="002F7860" w:rsidP="002F7860">
      <w:pPr>
        <w:pStyle w:val="1"/>
        <w:ind w:firstLine="567"/>
        <w:jc w:val="right"/>
        <w:rPr>
          <w:sz w:val="28"/>
        </w:rPr>
      </w:pPr>
    </w:p>
    <w:p w14:paraId="0145D9B7" w14:textId="59757540" w:rsidR="002F7860" w:rsidRPr="00E3525B" w:rsidRDefault="002F7860" w:rsidP="002F7860">
      <w:pPr>
        <w:pStyle w:val="1"/>
        <w:ind w:firstLine="0"/>
        <w:jc w:val="left"/>
        <w:rPr>
          <w:sz w:val="28"/>
        </w:rPr>
      </w:pPr>
      <w:r w:rsidRPr="00E3525B">
        <w:rPr>
          <w:sz w:val="28"/>
        </w:rPr>
        <w:t>Кер</w:t>
      </w:r>
      <w:r w:rsidR="0024421E">
        <w:rPr>
          <w:sz w:val="28"/>
        </w:rPr>
        <w:t>i</w:t>
      </w:r>
      <w:r w:rsidRPr="00E3525B">
        <w:rPr>
          <w:sz w:val="28"/>
        </w:rPr>
        <w:t xml:space="preserve">вник роботи </w:t>
      </w:r>
      <w:r w:rsidRPr="00440966">
        <w:rPr>
          <w:sz w:val="28"/>
        </w:rPr>
        <w:t>______</w:t>
      </w:r>
      <w:r w:rsidR="00746169" w:rsidRPr="00440966">
        <w:rPr>
          <w:sz w:val="28"/>
          <w:u w:val="single"/>
        </w:rPr>
        <w:t>Бузько</w:t>
      </w:r>
      <w:r w:rsidR="00440966" w:rsidRPr="00440966">
        <w:rPr>
          <w:sz w:val="28"/>
          <w:u w:val="single"/>
        </w:rPr>
        <w:t xml:space="preserve"> </w:t>
      </w:r>
      <w:r w:rsidR="0024421E">
        <w:rPr>
          <w:sz w:val="28"/>
          <w:u w:val="single"/>
        </w:rPr>
        <w:t>I</w:t>
      </w:r>
      <w:r w:rsidR="00440966" w:rsidRPr="00440966">
        <w:rPr>
          <w:sz w:val="28"/>
          <w:u w:val="single"/>
        </w:rPr>
        <w:t>.</w:t>
      </w:r>
      <w:r w:rsidR="00746169" w:rsidRPr="00440966">
        <w:rPr>
          <w:sz w:val="28"/>
          <w:u w:val="single"/>
        </w:rPr>
        <w:t>Р</w:t>
      </w:r>
      <w:r w:rsidR="00440966" w:rsidRPr="00440966">
        <w:rPr>
          <w:sz w:val="28"/>
          <w:u w:val="single"/>
        </w:rPr>
        <w:t>.</w:t>
      </w:r>
      <w:r w:rsidRPr="00E3525B">
        <w:rPr>
          <w:sz w:val="28"/>
        </w:rPr>
        <w:t>________</w:t>
      </w:r>
    </w:p>
    <w:p w14:paraId="6FBDEEF6" w14:textId="6AFCCF79" w:rsidR="002F7860" w:rsidRPr="00E3525B" w:rsidRDefault="002F7860" w:rsidP="002F7860">
      <w:pPr>
        <w:pStyle w:val="1"/>
        <w:ind w:firstLine="567"/>
      </w:pPr>
      <w:r w:rsidRPr="00E3525B">
        <w:rPr>
          <w:lang w:val="ru-RU"/>
        </w:rPr>
        <w:t xml:space="preserve">                                         </w:t>
      </w:r>
      <w:r w:rsidRPr="00E3525B">
        <w:t>(пр</w:t>
      </w:r>
      <w:r w:rsidR="0024421E">
        <w:t>i</w:t>
      </w:r>
      <w:r w:rsidRPr="00E3525B">
        <w:t xml:space="preserve">звище, </w:t>
      </w:r>
      <w:r w:rsidR="0024421E">
        <w:t>i</w:t>
      </w:r>
      <w:r w:rsidRPr="00E3525B">
        <w:t>м'я, по батьков</w:t>
      </w:r>
      <w:r w:rsidR="0024421E">
        <w:t>i</w:t>
      </w:r>
      <w:r w:rsidRPr="00E3525B">
        <w:t>)</w:t>
      </w:r>
    </w:p>
    <w:p w14:paraId="64853705" w14:textId="77777777" w:rsidR="002F7860" w:rsidRPr="00E3525B" w:rsidRDefault="002F7860" w:rsidP="002F7860">
      <w:pPr>
        <w:pStyle w:val="1"/>
        <w:ind w:firstLine="567"/>
        <w:jc w:val="right"/>
      </w:pPr>
    </w:p>
    <w:p w14:paraId="659CB685" w14:textId="77777777" w:rsidR="002F7860" w:rsidRPr="00E3525B" w:rsidRDefault="002F7860" w:rsidP="002F7860">
      <w:pPr>
        <w:pStyle w:val="1"/>
        <w:ind w:firstLine="0"/>
        <w:jc w:val="left"/>
        <w:rPr>
          <w:sz w:val="28"/>
          <w:lang w:val="ru-RU"/>
        </w:rPr>
      </w:pPr>
    </w:p>
    <w:p w14:paraId="4813083F" w14:textId="77777777" w:rsidR="002F7860" w:rsidRPr="00E3525B" w:rsidRDefault="002F7860" w:rsidP="002F7860">
      <w:pPr>
        <w:pStyle w:val="1"/>
        <w:ind w:firstLine="0"/>
        <w:jc w:val="left"/>
        <w:rPr>
          <w:sz w:val="28"/>
          <w:lang w:val="ru-RU"/>
        </w:rPr>
      </w:pPr>
      <w:r w:rsidRPr="00E3525B">
        <w:rPr>
          <w:sz w:val="28"/>
        </w:rPr>
        <w:t>Завдання прийняв до виконання</w:t>
      </w:r>
      <w:r w:rsidRPr="00E3525B">
        <w:rPr>
          <w:sz w:val="28"/>
          <w:lang w:val="ru-RU"/>
        </w:rPr>
        <w:t xml:space="preserve"> </w:t>
      </w:r>
    </w:p>
    <w:p w14:paraId="1D30435D" w14:textId="292D69C0" w:rsidR="002F7860" w:rsidRPr="00E3525B" w:rsidRDefault="002F7860" w:rsidP="002F7860">
      <w:pPr>
        <w:pStyle w:val="1"/>
        <w:ind w:firstLine="0"/>
        <w:jc w:val="left"/>
        <w:rPr>
          <w:sz w:val="28"/>
        </w:rPr>
      </w:pPr>
      <w:r>
        <w:rPr>
          <w:sz w:val="28"/>
        </w:rPr>
        <w:t>здобувач вищої осв</w:t>
      </w:r>
      <w:r w:rsidR="0024421E">
        <w:rPr>
          <w:sz w:val="28"/>
        </w:rPr>
        <w:t>i</w:t>
      </w:r>
      <w:r>
        <w:rPr>
          <w:sz w:val="28"/>
        </w:rPr>
        <w:t>ти</w:t>
      </w:r>
      <w:r w:rsidRPr="00E3525B">
        <w:rPr>
          <w:sz w:val="28"/>
        </w:rPr>
        <w:tab/>
        <w:t>________________________________________</w:t>
      </w:r>
    </w:p>
    <w:p w14:paraId="5F94FE88" w14:textId="547F5AC6" w:rsidR="002F7860" w:rsidRPr="00E3525B" w:rsidRDefault="002F7860" w:rsidP="002F7860">
      <w:pPr>
        <w:pStyle w:val="1"/>
        <w:ind w:firstLine="567"/>
        <w:rPr>
          <w:sz w:val="18"/>
        </w:rPr>
      </w:pPr>
      <w:r w:rsidRPr="00E3525B">
        <w:rPr>
          <w:sz w:val="18"/>
          <w:lang w:val="ru-RU"/>
        </w:rPr>
        <w:t xml:space="preserve">                                          </w:t>
      </w:r>
      <w:r w:rsidRPr="00E3525B">
        <w:rPr>
          <w:sz w:val="18"/>
        </w:rPr>
        <w:t>(п</w:t>
      </w:r>
      <w:r w:rsidR="0024421E">
        <w:rPr>
          <w:sz w:val="18"/>
        </w:rPr>
        <w:t>i</w:t>
      </w:r>
      <w:r w:rsidRPr="00E3525B">
        <w:rPr>
          <w:sz w:val="18"/>
        </w:rPr>
        <w:t>дпис студента)</w:t>
      </w:r>
    </w:p>
    <w:p w14:paraId="71F586A3" w14:textId="128D72FB" w:rsidR="00241D96" w:rsidRDefault="00A0223A">
      <w:pPr>
        <w:rPr>
          <w:rFonts w:ascii="Times New Roman" w:hAnsi="Times New Roman" w:cs="Times New Roman"/>
          <w:sz w:val="28"/>
          <w:szCs w:val="28"/>
          <w:lang w:val="uk-UA"/>
        </w:rPr>
      </w:pPr>
      <w:r>
        <w:rPr>
          <w:rFonts w:ascii="Times New Roman" w:eastAsia="Calibri" w:hAnsi="Times New Roman" w:cs="Times New Roman"/>
          <w:noProof/>
          <w:sz w:val="28"/>
          <w:szCs w:val="28"/>
          <w:lang w:val="uk-UA"/>
        </w:rPr>
        <mc:AlternateContent>
          <mc:Choice Requires="wps">
            <w:drawing>
              <wp:anchor distT="0" distB="0" distL="114300" distR="114300" simplePos="0" relativeHeight="251711488" behindDoc="0" locked="0" layoutInCell="1" allowOverlap="1" wp14:anchorId="5780CFCA" wp14:editId="46D2A116">
                <wp:simplePos x="0" y="0"/>
                <wp:positionH relativeFrom="column">
                  <wp:posOffset>5374005</wp:posOffset>
                </wp:positionH>
                <wp:positionV relativeFrom="paragraph">
                  <wp:posOffset>2007235</wp:posOffset>
                </wp:positionV>
                <wp:extent cx="922020" cy="731520"/>
                <wp:effectExtent l="0" t="0" r="11430" b="11430"/>
                <wp:wrapNone/>
                <wp:docPr id="179" name="Прямоугольник 179"/>
                <wp:cNvGraphicFramePr/>
                <a:graphic xmlns:a="http://schemas.openxmlformats.org/drawingml/2006/main">
                  <a:graphicData uri="http://schemas.microsoft.com/office/word/2010/wordprocessingShape">
                    <wps:wsp>
                      <wps:cNvSpPr/>
                      <wps:spPr>
                        <a:xfrm>
                          <a:off x="0" y="0"/>
                          <a:ext cx="922020" cy="731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417E81" id="Прямоугольник 179" o:spid="_x0000_s1026" style="position:absolute;margin-left:423.15pt;margin-top:158.05pt;width:72.6pt;height:57.6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" fillcolor="white [3212]" strokecolor="white [3212]" strokeweight="1pt"/>
            </w:pict>
          </mc:Fallback>
        </mc:AlternateContent>
      </w:r>
      <w:r w:rsidR="004423FA">
        <w:rPr>
          <w:rFonts w:ascii="Times New Roman" w:eastAsia="Calibri" w:hAnsi="Times New Roman" w:cs="Times New Roman"/>
          <w:noProof/>
          <w:sz w:val="28"/>
          <w:szCs w:val="28"/>
          <w:lang w:val="uk-UA"/>
        </w:rPr>
        <mc:AlternateContent>
          <mc:Choice Requires="wps">
            <w:drawing>
              <wp:anchor distT="0" distB="0" distL="114300" distR="114300" simplePos="0" relativeHeight="251691008" behindDoc="0" locked="0" layoutInCell="1" allowOverlap="1" wp14:anchorId="3D300CCA" wp14:editId="11B560C0">
                <wp:simplePos x="0" y="0"/>
                <wp:positionH relativeFrom="column">
                  <wp:posOffset>5777345</wp:posOffset>
                </wp:positionH>
                <wp:positionV relativeFrom="paragraph">
                  <wp:posOffset>2895600</wp:posOffset>
                </wp:positionV>
                <wp:extent cx="281940" cy="228600"/>
                <wp:effectExtent l="0" t="0" r="22860" b="19050"/>
                <wp:wrapNone/>
                <wp:docPr id="192" name="Прямоугольник 192"/>
                <wp:cNvGraphicFramePr/>
                <a:graphic xmlns:a="http://schemas.openxmlformats.org/drawingml/2006/main">
                  <a:graphicData uri="http://schemas.microsoft.com/office/word/2010/wordprocessingShape">
                    <wps:wsp>
                      <wps:cNvSpPr/>
                      <wps:spPr>
                        <a:xfrm>
                          <a:off x="0" y="0"/>
                          <a:ext cx="281940" cy="228600"/>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D916DC" id="Прямоугольник 192" o:spid="_x0000_s1026" style="position:absolute;margin-left:454.9pt;margin-top:228pt;width:22.2pt;height:18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" fillcolor="white [3201]" strokecolor="white [3212]" strokeweight="1pt"/>
            </w:pict>
          </mc:Fallback>
        </mc:AlternateContent>
      </w:r>
      <w:r w:rsidR="002F7860">
        <w:rPr>
          <w:rFonts w:ascii="Times New Roman" w:hAnsi="Times New Roman" w:cs="Times New Roman"/>
          <w:sz w:val="28"/>
          <w:szCs w:val="28"/>
          <w:lang w:val="uk-UA"/>
        </w:rPr>
        <w:br w:type="page"/>
      </w:r>
    </w:p>
    <w:p w14:paraId="77D2A724" w14:textId="00362BDF" w:rsidR="007F24A3" w:rsidRPr="00E3525B" w:rsidRDefault="007F24A3" w:rsidP="007F24A3">
      <w:pPr>
        <w:pStyle w:val="FR4"/>
        <w:pageBreakBefore/>
        <w:spacing w:before="0" w:line="360" w:lineRule="auto"/>
        <w:rPr>
          <w:rFonts w:ascii="Times New Roman" w:hAnsi="Times New Roman"/>
          <w:sz w:val="28"/>
          <w:lang w:val="ru-RU"/>
        </w:rPr>
      </w:pPr>
      <w:r w:rsidRPr="002E6C63">
        <w:rPr>
          <w:rFonts w:ascii="Times New Roman" w:eastAsia="Calibri" w:hAnsi="Times New Roman"/>
          <w:noProof/>
          <w:sz w:val="28"/>
          <w:szCs w:val="22"/>
          <w:lang w:val="ru-RU" w:eastAsia="ru-RU"/>
        </w:rPr>
        <w:lastRenderedPageBreak/>
        <mc:AlternateContent>
          <mc:Choice Requires="wpg">
            <w:drawing>
              <wp:anchor distT="0" distB="0" distL="0" distR="0" simplePos="0" relativeHeight="251666432" behindDoc="0" locked="0" layoutInCell="1" allowOverlap="1" wp14:anchorId="3782A88C" wp14:editId="46919EFB">
                <wp:simplePos x="0" y="0"/>
                <wp:positionH relativeFrom="page">
                  <wp:posOffset>1097280</wp:posOffset>
                </wp:positionH>
                <wp:positionV relativeFrom="page">
                  <wp:posOffset>601980</wp:posOffset>
                </wp:positionV>
                <wp:extent cx="5944870" cy="9718021"/>
                <wp:effectExtent l="0" t="0" r="17780" b="0"/>
                <wp:wrapNone/>
                <wp:docPr id="19"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9718021"/>
                          <a:chOff x="741" y="904"/>
                          <a:chExt cx="6477" cy="10003"/>
                        </a:xfrm>
                      </wpg:grpSpPr>
                      <wps:wsp>
                        <wps:cNvPr id="28" name="Rectangle 3"/>
                        <wps:cNvSpPr>
                          <a:spLocks noChangeArrowheads="1"/>
                        </wps:cNvSpPr>
                        <wps:spPr bwMode="auto">
                          <a:xfrm>
                            <a:off x="741" y="904"/>
                            <a:ext cx="6477" cy="9837"/>
                          </a:xfrm>
                          <a:prstGeom prst="rect">
                            <a:avLst/>
                          </a:prstGeom>
                          <a:noFill/>
                          <a:ln w="126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 name="Line 4"/>
                        <wps:cNvCnPr>
                          <a:cxnSpLocks noChangeShapeType="1"/>
                        </wps:cNvCnPr>
                        <wps:spPr bwMode="auto">
                          <a:xfrm>
                            <a:off x="1062" y="9358"/>
                            <a:ext cx="0" cy="507"/>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130" name="Line 5"/>
                        <wps:cNvCnPr>
                          <a:cxnSpLocks noChangeShapeType="1"/>
                        </wps:cNvCnPr>
                        <wps:spPr bwMode="auto">
                          <a:xfrm>
                            <a:off x="744" y="9353"/>
                            <a:ext cx="6466"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131" name="Line 6"/>
                        <wps:cNvCnPr>
                          <a:cxnSpLocks noChangeShapeType="1"/>
                        </wps:cNvCnPr>
                        <wps:spPr bwMode="auto">
                          <a:xfrm>
                            <a:off x="1449" y="9362"/>
                            <a:ext cx="0" cy="1373"/>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132" name="Line 7"/>
                        <wps:cNvCnPr>
                          <a:cxnSpLocks noChangeShapeType="1"/>
                        </wps:cNvCnPr>
                        <wps:spPr bwMode="auto">
                          <a:xfrm>
                            <a:off x="2334" y="9362"/>
                            <a:ext cx="0" cy="1373"/>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133" name="Line 8"/>
                        <wps:cNvCnPr>
                          <a:cxnSpLocks noChangeShapeType="1"/>
                        </wps:cNvCnPr>
                        <wps:spPr bwMode="auto">
                          <a:xfrm>
                            <a:off x="2865" y="9362"/>
                            <a:ext cx="0" cy="1373"/>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134" name="Line 9"/>
                        <wps:cNvCnPr>
                          <a:cxnSpLocks noChangeShapeType="1"/>
                        </wps:cNvCnPr>
                        <wps:spPr bwMode="auto">
                          <a:xfrm>
                            <a:off x="3219" y="9358"/>
                            <a:ext cx="0" cy="1372"/>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135" name="Line 10"/>
                        <wps:cNvCnPr>
                          <a:cxnSpLocks noChangeShapeType="1"/>
                        </wps:cNvCnPr>
                        <wps:spPr bwMode="auto">
                          <a:xfrm>
                            <a:off x="5876" y="9878"/>
                            <a:ext cx="0" cy="337"/>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136" name="Line 11"/>
                        <wps:cNvCnPr>
                          <a:cxnSpLocks noChangeShapeType="1"/>
                        </wps:cNvCnPr>
                        <wps:spPr bwMode="auto">
                          <a:xfrm>
                            <a:off x="744" y="10396"/>
                            <a:ext cx="2466"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137" name="Line 12"/>
                        <wps:cNvCnPr>
                          <a:cxnSpLocks noChangeShapeType="1"/>
                        </wps:cNvCnPr>
                        <wps:spPr bwMode="auto">
                          <a:xfrm>
                            <a:off x="744" y="10570"/>
                            <a:ext cx="2466"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138" name="Text Box 13"/>
                        <wps:cNvSpPr txBox="1">
                          <a:spLocks noChangeArrowheads="1"/>
                        </wps:cNvSpPr>
                        <wps:spPr bwMode="auto">
                          <a:xfrm>
                            <a:off x="757" y="9716"/>
                            <a:ext cx="283"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ED1B05" w14:textId="77777777" w:rsidR="00DC1B98" w:rsidRPr="00EF5441" w:rsidRDefault="00DC1B98" w:rsidP="007F24A3">
                              <w:pPr>
                                <w:jc w:val="center"/>
                                <w:rPr>
                                  <w:rFonts w:ascii="Times New Roman" w:hAnsi="Times New Roman"/>
                                </w:rPr>
                              </w:pPr>
                              <w:r w:rsidRPr="00EF5441">
                                <w:rPr>
                                  <w:rFonts w:ascii="Times New Roman" w:hAnsi="Times New Roman"/>
                                  <w:sz w:val="18"/>
                                  <w:szCs w:val="14"/>
                                </w:rPr>
                                <w:t>Зм.</w:t>
                              </w:r>
                            </w:p>
                            <w:p w14:paraId="6F326F19" w14:textId="77777777" w:rsidR="00DC1B98" w:rsidRDefault="00DC1B98" w:rsidP="007F24A3"/>
                          </w:txbxContent>
                        </wps:txbx>
                        <wps:bodyPr rot="0" vert="horz" wrap="square" lIns="12600" tIns="12600" rIns="12600" bIns="12600" anchor="ctr" anchorCtr="0" upright="1">
                          <a:noAutofit/>
                        </wps:bodyPr>
                      </wps:wsp>
                      <wps:wsp>
                        <wps:cNvPr id="139" name="Text Box 14"/>
                        <wps:cNvSpPr txBox="1">
                          <a:spLocks noChangeArrowheads="1"/>
                        </wps:cNvSpPr>
                        <wps:spPr bwMode="auto">
                          <a:xfrm>
                            <a:off x="1080" y="9716"/>
                            <a:ext cx="353"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D43A8C" w14:textId="77777777" w:rsidR="00DC1B98" w:rsidRPr="00EF5441" w:rsidRDefault="00DC1B98" w:rsidP="007F24A3">
                              <w:pPr>
                                <w:jc w:val="center"/>
                                <w:rPr>
                                  <w:rFonts w:ascii="Journal" w:hAnsi="Journal"/>
                                  <w:sz w:val="18"/>
                                  <w:szCs w:val="14"/>
                                </w:rPr>
                              </w:pPr>
                              <w:r w:rsidRPr="00EF5441">
                                <w:rPr>
                                  <w:rFonts w:ascii="Journal" w:hAnsi="Journal"/>
                                  <w:sz w:val="18"/>
                                  <w:szCs w:val="14"/>
                                </w:rPr>
                                <w:t>Лист</w:t>
                              </w:r>
                            </w:p>
                          </w:txbxContent>
                        </wps:txbx>
                        <wps:bodyPr rot="0" vert="horz" wrap="square" lIns="12600" tIns="12600" rIns="12600" bIns="12600" anchor="ctr" anchorCtr="0" upright="1">
                          <a:noAutofit/>
                        </wps:bodyPr>
                      </wps:wsp>
                      <wps:wsp>
                        <wps:cNvPr id="141" name="Text Box 15"/>
                        <wps:cNvSpPr txBox="1">
                          <a:spLocks noChangeArrowheads="1"/>
                        </wps:cNvSpPr>
                        <wps:spPr bwMode="auto">
                          <a:xfrm>
                            <a:off x="1473" y="9716"/>
                            <a:ext cx="830"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DEB865" w14:textId="77777777" w:rsidR="00DC1B98" w:rsidRPr="00160F05" w:rsidRDefault="00DC1B98" w:rsidP="007F24A3">
                              <w:pPr>
                                <w:jc w:val="center"/>
                                <w:rPr>
                                  <w:rFonts w:ascii="Times New Roman" w:hAnsi="Times New Roman"/>
                                </w:rPr>
                              </w:pPr>
                              <w:r w:rsidRPr="00160F05">
                                <w:rPr>
                                  <w:rFonts w:ascii="Times New Roman" w:hAnsi="Times New Roman"/>
                                </w:rPr>
                                <w:t>№ докум.</w:t>
                              </w:r>
                            </w:p>
                            <w:p w14:paraId="5754A33A" w14:textId="77777777" w:rsidR="00DC1B98" w:rsidRPr="00160F05" w:rsidRDefault="00DC1B98" w:rsidP="007F24A3">
                              <w:pPr>
                                <w:rPr>
                                  <w:rFonts w:ascii="Times New Roman" w:hAnsi="Times New Roman"/>
                                </w:rPr>
                              </w:pPr>
                            </w:p>
                          </w:txbxContent>
                        </wps:txbx>
                        <wps:bodyPr rot="0" vert="horz" wrap="square" lIns="0" tIns="0" rIns="0" bIns="0" anchor="ctr" anchorCtr="0" upright="1">
                          <a:noAutofit/>
                        </wps:bodyPr>
                      </wps:wsp>
                      <wps:wsp>
                        <wps:cNvPr id="142" name="Text Box 16"/>
                        <wps:cNvSpPr txBox="1">
                          <a:spLocks noChangeArrowheads="1"/>
                        </wps:cNvSpPr>
                        <wps:spPr bwMode="auto">
                          <a:xfrm>
                            <a:off x="2353" y="9716"/>
                            <a:ext cx="494"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D3A799" w14:textId="196437EA" w:rsidR="00DC1B98" w:rsidRPr="00EF5441" w:rsidRDefault="00DC1B98" w:rsidP="007F24A3">
                              <w:pPr>
                                <w:jc w:val="center"/>
                                <w:rPr>
                                  <w:rFonts w:ascii="Times New Roman" w:hAnsi="Times New Roman"/>
                                  <w:szCs w:val="14"/>
                                </w:rPr>
                              </w:pPr>
                              <w:r w:rsidRPr="00EF5441">
                                <w:rPr>
                                  <w:rFonts w:ascii="Times New Roman" w:hAnsi="Times New Roman"/>
                                  <w:sz w:val="18"/>
                                  <w:szCs w:val="14"/>
                                </w:rPr>
                                <w:t>П</w:t>
                              </w:r>
                              <w:r>
                                <w:rPr>
                                  <w:rFonts w:ascii="Times New Roman" w:hAnsi="Times New Roman"/>
                                  <w:sz w:val="18"/>
                                  <w:szCs w:val="14"/>
                                </w:rPr>
                                <w:t>i</w:t>
                              </w:r>
                              <w:r w:rsidRPr="00EF5441">
                                <w:rPr>
                                  <w:rFonts w:ascii="Times New Roman" w:hAnsi="Times New Roman"/>
                                  <w:sz w:val="18"/>
                                  <w:szCs w:val="14"/>
                                </w:rPr>
                                <w:t>дп</w:t>
                              </w:r>
                            </w:p>
                            <w:p w14:paraId="62D17CD6" w14:textId="77777777" w:rsidR="00DC1B98" w:rsidRDefault="00DC1B98" w:rsidP="007F24A3"/>
                          </w:txbxContent>
                        </wps:txbx>
                        <wps:bodyPr rot="0" vert="horz" wrap="square" lIns="12600" tIns="12600" rIns="12600" bIns="12600" anchor="ctr" anchorCtr="0" upright="1">
                          <a:noAutofit/>
                        </wps:bodyPr>
                      </wps:wsp>
                      <wps:wsp>
                        <wps:cNvPr id="143" name="Text Box 17"/>
                        <wps:cNvSpPr txBox="1">
                          <a:spLocks noChangeArrowheads="1"/>
                        </wps:cNvSpPr>
                        <wps:spPr bwMode="auto">
                          <a:xfrm>
                            <a:off x="2879" y="9716"/>
                            <a:ext cx="321"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909E79" w14:textId="77777777" w:rsidR="00DC1B98" w:rsidRPr="00EF5441" w:rsidRDefault="00DC1B98" w:rsidP="007F24A3">
                              <w:pPr>
                                <w:jc w:val="center"/>
                                <w:rPr>
                                  <w:rFonts w:ascii="Journal" w:hAnsi="Journal"/>
                                  <w:sz w:val="18"/>
                                  <w:szCs w:val="14"/>
                                </w:rPr>
                              </w:pPr>
                              <w:r w:rsidRPr="00EF5441">
                                <w:rPr>
                                  <w:rFonts w:ascii="Journal" w:hAnsi="Journal"/>
                                  <w:sz w:val="18"/>
                                  <w:szCs w:val="14"/>
                                </w:rPr>
                                <w:t>Дата</w:t>
                              </w:r>
                            </w:p>
                          </w:txbxContent>
                        </wps:txbx>
                        <wps:bodyPr rot="0" vert="horz" wrap="square" lIns="12600" tIns="12600" rIns="12600" bIns="12600" anchor="ctr" anchorCtr="0" upright="1">
                          <a:noAutofit/>
                        </wps:bodyPr>
                      </wps:wsp>
                      <wps:wsp>
                        <wps:cNvPr id="144" name="Text Box 18"/>
                        <wps:cNvSpPr txBox="1">
                          <a:spLocks noChangeArrowheads="1"/>
                        </wps:cNvSpPr>
                        <wps:spPr bwMode="auto">
                          <a:xfrm>
                            <a:off x="5900" y="9886"/>
                            <a:ext cx="474"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311D29" w14:textId="77777777" w:rsidR="00DC1B98" w:rsidRPr="00EF5441" w:rsidRDefault="00DC1B98" w:rsidP="007F24A3">
                              <w:pPr>
                                <w:jc w:val="center"/>
                                <w:rPr>
                                  <w:rFonts w:ascii="Times New Roman" w:hAnsi="Times New Roman"/>
                                  <w:sz w:val="20"/>
                                  <w:szCs w:val="14"/>
                                </w:rPr>
                              </w:pPr>
                              <w:r w:rsidRPr="00EF5441">
                                <w:rPr>
                                  <w:rFonts w:ascii="Times New Roman" w:hAnsi="Times New Roman"/>
                                  <w:sz w:val="20"/>
                                  <w:szCs w:val="14"/>
                                </w:rPr>
                                <w:t>Стор.</w:t>
                              </w:r>
                            </w:p>
                          </w:txbxContent>
                        </wps:txbx>
                        <wps:bodyPr rot="0" vert="horz" wrap="square" lIns="12600" tIns="12600" rIns="12600" bIns="12600" anchor="ctr" anchorCtr="0" upright="1">
                          <a:noAutofit/>
                        </wps:bodyPr>
                      </wps:wsp>
                      <wps:wsp>
                        <wps:cNvPr id="145" name="Text Box 19"/>
                        <wps:cNvSpPr txBox="1">
                          <a:spLocks noChangeArrowheads="1"/>
                        </wps:cNvSpPr>
                        <wps:spPr bwMode="auto">
                          <a:xfrm>
                            <a:off x="5900" y="10065"/>
                            <a:ext cx="474"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9F4A43" w14:textId="77777777" w:rsidR="00DC1B98" w:rsidRPr="008D20DD" w:rsidRDefault="00DC1B98" w:rsidP="007F24A3">
                              <w:pPr>
                                <w:jc w:val="center"/>
                                <w:rPr>
                                  <w:rFonts w:ascii="Times New Roman" w:hAnsi="Times New Roman"/>
                                  <w:sz w:val="18"/>
                                  <w:szCs w:val="14"/>
                                </w:rPr>
                              </w:pPr>
                            </w:p>
                          </w:txbxContent>
                        </wps:txbx>
                        <wps:bodyPr rot="0" vert="horz" wrap="square" lIns="12600" tIns="12600" rIns="12600" bIns="12600" anchor="ctr" anchorCtr="0" upright="1">
                          <a:noAutofit/>
                        </wps:bodyPr>
                      </wps:wsp>
                      <wps:wsp>
                        <wps:cNvPr id="146" name="Text Box 20"/>
                        <wps:cNvSpPr txBox="1">
                          <a:spLocks noChangeArrowheads="1"/>
                        </wps:cNvSpPr>
                        <wps:spPr bwMode="auto">
                          <a:xfrm>
                            <a:off x="3253" y="9504"/>
                            <a:ext cx="393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4BA03E" w14:textId="036BB24E" w:rsidR="00DC1B98" w:rsidRPr="00160F05" w:rsidRDefault="00DC1B98" w:rsidP="007F24A3">
                              <w:pPr>
                                <w:rPr>
                                  <w:rFonts w:ascii="Times New Roman" w:hAnsi="Times New Roman"/>
                                  <w:sz w:val="28"/>
                                  <w:szCs w:val="28"/>
                                </w:rPr>
                              </w:pPr>
                              <w:r w:rsidRPr="00160F05">
                                <w:rPr>
                                  <w:rFonts w:ascii="Times New Roman" w:hAnsi="Times New Roman"/>
                                  <w:sz w:val="28"/>
                                  <w:szCs w:val="28"/>
                                </w:rPr>
                                <w:t xml:space="preserve">ЗП </w:t>
                              </w:r>
                              <w:r>
                                <w:rPr>
                                  <w:rFonts w:ascii="Times New Roman" w:hAnsi="Times New Roman"/>
                                  <w:sz w:val="28"/>
                                  <w:szCs w:val="28"/>
                                </w:rPr>
                                <w:tab/>
                              </w:r>
                              <w:r>
                                <w:rPr>
                                  <w:rFonts w:ascii="Times New Roman" w:hAnsi="Times New Roman"/>
                                  <w:sz w:val="28"/>
                                  <w:szCs w:val="28"/>
                                  <w:lang w:val="uk-UA"/>
                                </w:rPr>
                                <w:t>292</w:t>
                              </w:r>
                              <w:r>
                                <w:rPr>
                                  <w:rFonts w:ascii="Times New Roman" w:hAnsi="Times New Roman"/>
                                  <w:sz w:val="28"/>
                                  <w:szCs w:val="28"/>
                                </w:rPr>
                                <w:tab/>
                              </w:r>
                              <w:r>
                                <w:rPr>
                                  <w:rFonts w:ascii="Times New Roman" w:hAnsi="Times New Roman"/>
                                  <w:sz w:val="28"/>
                                  <w:szCs w:val="28"/>
                                  <w:lang w:val="uk-UA"/>
                                </w:rPr>
                                <w:t xml:space="preserve">      </w:t>
                              </w:r>
                              <w:r>
                                <w:rPr>
                                  <w:rFonts w:ascii="Times New Roman" w:hAnsi="Times New Roman"/>
                                  <w:sz w:val="28"/>
                                  <w:szCs w:val="28"/>
                                  <w:lang w:val="en-US"/>
                                </w:rPr>
                                <w:t>МЕВ</w:t>
                              </w:r>
                              <w:r w:rsidRPr="00160F05">
                                <w:rPr>
                                  <w:rFonts w:ascii="Times New Roman" w:hAnsi="Times New Roman"/>
                                  <w:sz w:val="28"/>
                                  <w:szCs w:val="28"/>
                                </w:rPr>
                                <w:t xml:space="preserve"> – </w:t>
                              </w:r>
                              <w:r>
                                <w:rPr>
                                  <w:rFonts w:ascii="Times New Roman" w:hAnsi="Times New Roman"/>
                                  <w:sz w:val="28"/>
                                  <w:szCs w:val="28"/>
                                </w:rPr>
                                <w:t>1</w:t>
                              </w:r>
                              <w:r>
                                <w:rPr>
                                  <w:rFonts w:ascii="Times New Roman" w:hAnsi="Times New Roman"/>
                                  <w:sz w:val="28"/>
                                  <w:szCs w:val="28"/>
                                  <w:lang w:val="uk-UA"/>
                                </w:rPr>
                                <w:t>9з</w:t>
                              </w:r>
                              <w:r>
                                <w:rPr>
                                  <w:rFonts w:ascii="Times New Roman" w:hAnsi="Times New Roman"/>
                                  <w:sz w:val="28"/>
                                  <w:szCs w:val="28"/>
                                </w:rPr>
                                <w:t>м</w:t>
                              </w:r>
                            </w:p>
                          </w:txbxContent>
                        </wps:txbx>
                        <wps:bodyPr rot="0" vert="horz" wrap="square" lIns="12600" tIns="12600" rIns="12600" bIns="12600" anchor="ctr" anchorCtr="0" upright="1">
                          <a:noAutofit/>
                        </wps:bodyPr>
                      </wps:wsp>
                      <wps:wsp>
                        <wps:cNvPr id="147" name="Line 21"/>
                        <wps:cNvCnPr>
                          <a:cxnSpLocks noChangeShapeType="1"/>
                        </wps:cNvCnPr>
                        <wps:spPr bwMode="auto">
                          <a:xfrm>
                            <a:off x="744" y="9875"/>
                            <a:ext cx="6466"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148" name="Line 22"/>
                        <wps:cNvCnPr>
                          <a:cxnSpLocks noChangeShapeType="1"/>
                        </wps:cNvCnPr>
                        <wps:spPr bwMode="auto">
                          <a:xfrm>
                            <a:off x="749" y="9701"/>
                            <a:ext cx="2466"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149" name="Line 23"/>
                        <wps:cNvCnPr>
                          <a:cxnSpLocks noChangeShapeType="1"/>
                        </wps:cNvCnPr>
                        <wps:spPr bwMode="auto">
                          <a:xfrm>
                            <a:off x="744" y="9527"/>
                            <a:ext cx="2466"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150" name="Line 24"/>
                        <wps:cNvCnPr>
                          <a:cxnSpLocks noChangeShapeType="1"/>
                        </wps:cNvCnPr>
                        <wps:spPr bwMode="auto">
                          <a:xfrm>
                            <a:off x="744" y="10221"/>
                            <a:ext cx="2466"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151" name="Line 25"/>
                        <wps:cNvCnPr>
                          <a:cxnSpLocks noChangeShapeType="1"/>
                        </wps:cNvCnPr>
                        <wps:spPr bwMode="auto">
                          <a:xfrm>
                            <a:off x="744" y="10047"/>
                            <a:ext cx="2466"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g:grpSp>
                        <wpg:cNvPr id="152" name="Group 26"/>
                        <wpg:cNvGrpSpPr>
                          <a:grpSpLocks/>
                        </wpg:cNvGrpSpPr>
                        <wpg:grpSpPr bwMode="auto">
                          <a:xfrm>
                            <a:off x="752" y="9890"/>
                            <a:ext cx="1551" cy="149"/>
                            <a:chOff x="752" y="9890"/>
                            <a:chExt cx="1551" cy="149"/>
                          </a:xfrm>
                        </wpg:grpSpPr>
                        <wps:wsp>
                          <wps:cNvPr id="153" name="Text Box 27"/>
                          <wps:cNvSpPr txBox="1">
                            <a:spLocks noChangeArrowheads="1"/>
                          </wps:cNvSpPr>
                          <wps:spPr bwMode="auto">
                            <a:xfrm>
                              <a:off x="752" y="9890"/>
                              <a:ext cx="68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2910FD" w14:textId="77777777" w:rsidR="00DC1B98" w:rsidRPr="00EF5441" w:rsidRDefault="00DC1B98" w:rsidP="007F24A3">
                                <w:pPr>
                                  <w:rPr>
                                    <w:rFonts w:ascii="Times New Roman" w:hAnsi="Times New Roman"/>
                                  </w:rPr>
                                </w:pPr>
                                <w:r w:rsidRPr="00EF5441">
                                  <w:rPr>
                                    <w:rFonts w:ascii="Times New Roman" w:hAnsi="Times New Roman"/>
                                    <w:sz w:val="18"/>
                                    <w:szCs w:val="14"/>
                                  </w:rPr>
                                  <w:t>Розроб</w:t>
                                </w:r>
                              </w:p>
                            </w:txbxContent>
                          </wps:txbx>
                          <wps:bodyPr rot="0" vert="horz" wrap="square" lIns="0" tIns="0" rIns="0" bIns="0" anchor="ctr" anchorCtr="0" upright="1">
                            <a:noAutofit/>
                          </wps:bodyPr>
                        </wps:wsp>
                        <wps:wsp>
                          <wps:cNvPr id="154" name="Text Box 28"/>
                          <wps:cNvSpPr txBox="1">
                            <a:spLocks noChangeArrowheads="1"/>
                          </wps:cNvSpPr>
                          <wps:spPr bwMode="auto">
                            <a:xfrm>
                              <a:off x="1473" y="9890"/>
                              <a:ext cx="830"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D99299" w14:textId="77777777" w:rsidR="00DC1B98" w:rsidRPr="00B37343" w:rsidRDefault="00DC1B98" w:rsidP="007F24A3">
                                <w:pPr>
                                  <w:rPr>
                                    <w:rFonts w:ascii="Times New Roman" w:hAnsi="Times New Roman"/>
                                    <w:sz w:val="16"/>
                                    <w:szCs w:val="16"/>
                                    <w:lang w:val="uk-UA"/>
                                  </w:rPr>
                                </w:pPr>
                              </w:p>
                            </w:txbxContent>
                          </wps:txbx>
                          <wps:bodyPr rot="0" vert="horz" wrap="square" lIns="0" tIns="0" rIns="0" bIns="0" anchor="ctr" anchorCtr="0" upright="1">
                            <a:noAutofit/>
                          </wps:bodyPr>
                        </wps:wsp>
                      </wpg:grpSp>
                      <wpg:grpSp>
                        <wpg:cNvPr id="155" name="Group 29"/>
                        <wpg:cNvGrpSpPr>
                          <a:grpSpLocks/>
                        </wpg:cNvGrpSpPr>
                        <wpg:grpSpPr bwMode="auto">
                          <a:xfrm>
                            <a:off x="752" y="10061"/>
                            <a:ext cx="1551" cy="149"/>
                            <a:chOff x="752" y="10061"/>
                            <a:chExt cx="1551" cy="149"/>
                          </a:xfrm>
                        </wpg:grpSpPr>
                        <wps:wsp>
                          <wps:cNvPr id="156" name="Text Box 30"/>
                          <wps:cNvSpPr txBox="1">
                            <a:spLocks noChangeArrowheads="1"/>
                          </wps:cNvSpPr>
                          <wps:spPr bwMode="auto">
                            <a:xfrm>
                              <a:off x="752" y="10061"/>
                              <a:ext cx="68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CE3EB7" w14:textId="08D2FE9A" w:rsidR="00DC1B98" w:rsidRPr="00EF5441" w:rsidRDefault="00DC1B98" w:rsidP="007F24A3">
                                <w:pPr>
                                  <w:rPr>
                                    <w:rFonts w:ascii="Times New Roman" w:hAnsi="Times New Roman"/>
                                  </w:rPr>
                                </w:pPr>
                                <w:r w:rsidRPr="00EF5441">
                                  <w:rPr>
                                    <w:rFonts w:ascii="Times New Roman" w:hAnsi="Times New Roman"/>
                                    <w:sz w:val="18"/>
                                    <w:szCs w:val="14"/>
                                  </w:rPr>
                                  <w:t>Перев</w:t>
                                </w:r>
                                <w:r>
                                  <w:rPr>
                                    <w:rFonts w:ascii="Times New Roman" w:hAnsi="Times New Roman"/>
                                    <w:sz w:val="18"/>
                                    <w:szCs w:val="14"/>
                                  </w:rPr>
                                  <w:t>i</w:t>
                                </w:r>
                                <w:r w:rsidRPr="00EF5441">
                                  <w:rPr>
                                    <w:rFonts w:ascii="Times New Roman" w:hAnsi="Times New Roman"/>
                                    <w:sz w:val="18"/>
                                    <w:szCs w:val="14"/>
                                  </w:rPr>
                                  <w:t>р.</w:t>
                                </w:r>
                              </w:p>
                              <w:p w14:paraId="4A48F0E2" w14:textId="77777777" w:rsidR="00DC1B98" w:rsidRDefault="00DC1B98" w:rsidP="007F24A3"/>
                            </w:txbxContent>
                          </wps:txbx>
                          <wps:bodyPr rot="0" vert="horz" wrap="square" lIns="0" tIns="0" rIns="0" bIns="0" anchor="ctr" anchorCtr="0" upright="1">
                            <a:noAutofit/>
                          </wps:bodyPr>
                        </wps:wsp>
                        <wps:wsp>
                          <wps:cNvPr id="157" name="Text Box 31"/>
                          <wps:cNvSpPr txBox="1">
                            <a:spLocks noChangeArrowheads="1"/>
                          </wps:cNvSpPr>
                          <wps:spPr bwMode="auto">
                            <a:xfrm>
                              <a:off x="1473" y="10061"/>
                              <a:ext cx="830"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403DC6" w14:textId="77777777" w:rsidR="00DC1B98" w:rsidRPr="000E4B41" w:rsidRDefault="00DC1B98" w:rsidP="007F24A3">
                                <w:pPr>
                                  <w:rPr>
                                    <w:rFonts w:ascii="Times New Roman" w:hAnsi="Times New Roman"/>
                                    <w:sz w:val="16"/>
                                    <w:szCs w:val="16"/>
                                    <w:lang w:val="uk-UA"/>
                                  </w:rPr>
                                </w:pPr>
                              </w:p>
                            </w:txbxContent>
                          </wps:txbx>
                          <wps:bodyPr rot="0" vert="horz" wrap="square" lIns="0" tIns="0" rIns="0" bIns="0" anchor="ctr" anchorCtr="0" upright="1">
                            <a:noAutofit/>
                          </wps:bodyPr>
                        </wps:wsp>
                      </wpg:grpSp>
                      <wpg:grpSp>
                        <wpg:cNvPr id="158" name="Group 32"/>
                        <wpg:cNvGrpSpPr>
                          <a:grpSpLocks/>
                        </wpg:cNvGrpSpPr>
                        <wpg:grpSpPr bwMode="auto">
                          <a:xfrm>
                            <a:off x="752" y="10236"/>
                            <a:ext cx="1552" cy="150"/>
                            <a:chOff x="752" y="10236"/>
                            <a:chExt cx="1552" cy="150"/>
                          </a:xfrm>
                        </wpg:grpSpPr>
                        <wps:wsp>
                          <wps:cNvPr id="159" name="Text Box 33"/>
                          <wps:cNvSpPr txBox="1">
                            <a:spLocks noChangeArrowheads="1"/>
                          </wps:cNvSpPr>
                          <wps:spPr bwMode="auto">
                            <a:xfrm>
                              <a:off x="752" y="10236"/>
                              <a:ext cx="68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24B7A9" w14:textId="77777777" w:rsidR="00DC1B98" w:rsidRDefault="00DC1B98" w:rsidP="007F24A3">
                                <w:pPr>
                                  <w:rPr>
                                    <w:rFonts w:ascii="Journal" w:hAnsi="Journal"/>
                                    <w:sz w:val="18"/>
                                  </w:rPr>
                                </w:pPr>
                              </w:p>
                            </w:txbxContent>
                          </wps:txbx>
                          <wps:bodyPr rot="0" vert="horz" wrap="square" lIns="0" tIns="0" rIns="0" bIns="0" anchor="ctr" anchorCtr="0" upright="1">
                            <a:noAutofit/>
                          </wps:bodyPr>
                        </wps:wsp>
                        <wps:wsp>
                          <wps:cNvPr id="160" name="Text Box 34"/>
                          <wps:cNvSpPr txBox="1">
                            <a:spLocks noChangeArrowheads="1"/>
                          </wps:cNvSpPr>
                          <wps:spPr bwMode="auto">
                            <a:xfrm>
                              <a:off x="1474" y="10237"/>
                              <a:ext cx="830"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161" name="Group 35"/>
                        <wpg:cNvGrpSpPr>
                          <a:grpSpLocks/>
                        </wpg:cNvGrpSpPr>
                        <wpg:grpSpPr bwMode="auto">
                          <a:xfrm>
                            <a:off x="752" y="10405"/>
                            <a:ext cx="1552" cy="150"/>
                            <a:chOff x="752" y="10405"/>
                            <a:chExt cx="1552" cy="150"/>
                          </a:xfrm>
                        </wpg:grpSpPr>
                        <wps:wsp>
                          <wps:cNvPr id="162" name="Text Box 36"/>
                          <wps:cNvSpPr txBox="1">
                            <a:spLocks noChangeArrowheads="1"/>
                          </wps:cNvSpPr>
                          <wps:spPr bwMode="auto">
                            <a:xfrm>
                              <a:off x="752" y="10405"/>
                              <a:ext cx="68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18CAF2" w14:textId="77777777" w:rsidR="00DC1B98" w:rsidRPr="00EF5441" w:rsidRDefault="00DC1B98" w:rsidP="007F24A3">
                                <w:pPr>
                                  <w:rPr>
                                    <w:rFonts w:ascii="Journal" w:hAnsi="Journal"/>
                                    <w:sz w:val="18"/>
                                    <w:szCs w:val="14"/>
                                  </w:rPr>
                                </w:pPr>
                                <w:r w:rsidRPr="00EF5441">
                                  <w:rPr>
                                    <w:rFonts w:ascii="Journal" w:hAnsi="Journal"/>
                                    <w:sz w:val="18"/>
                                    <w:szCs w:val="14"/>
                                  </w:rPr>
                                  <w:t xml:space="preserve"> Н. Контр.</w:t>
                                </w:r>
                              </w:p>
                            </w:txbxContent>
                          </wps:txbx>
                          <wps:bodyPr rot="0" vert="horz" wrap="square" lIns="0" tIns="0" rIns="0" bIns="0" anchor="ctr" anchorCtr="0" upright="1">
                            <a:noAutofit/>
                          </wps:bodyPr>
                        </wps:wsp>
                        <wps:wsp>
                          <wps:cNvPr id="163" name="Text Box 37"/>
                          <wps:cNvSpPr txBox="1">
                            <a:spLocks noChangeArrowheads="1"/>
                          </wps:cNvSpPr>
                          <wps:spPr bwMode="auto">
                            <a:xfrm>
                              <a:off x="1474" y="10406"/>
                              <a:ext cx="830"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164" name="Group 38"/>
                        <wpg:cNvGrpSpPr>
                          <a:grpSpLocks/>
                        </wpg:cNvGrpSpPr>
                        <wpg:grpSpPr bwMode="auto">
                          <a:xfrm>
                            <a:off x="752" y="10576"/>
                            <a:ext cx="1552" cy="150"/>
                            <a:chOff x="752" y="10576"/>
                            <a:chExt cx="1552" cy="150"/>
                          </a:xfrm>
                        </wpg:grpSpPr>
                        <wps:wsp>
                          <wps:cNvPr id="165" name="Text Box 39"/>
                          <wps:cNvSpPr txBox="1">
                            <a:spLocks noChangeArrowheads="1"/>
                          </wps:cNvSpPr>
                          <wps:spPr bwMode="auto">
                            <a:xfrm>
                              <a:off x="752" y="10576"/>
                              <a:ext cx="68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ACB412" w14:textId="77777777" w:rsidR="00DC1B98" w:rsidRPr="00EF5441" w:rsidRDefault="00DC1B98" w:rsidP="007F24A3">
                                <w:pPr>
                                  <w:rPr>
                                    <w:rFonts w:ascii="Times New Roman" w:hAnsi="Times New Roman"/>
                                  </w:rPr>
                                </w:pPr>
                                <w:r w:rsidRPr="00EF5441">
                                  <w:rPr>
                                    <w:rFonts w:ascii="Times New Roman" w:hAnsi="Times New Roman"/>
                                    <w:sz w:val="18"/>
                                    <w:szCs w:val="14"/>
                                  </w:rPr>
                                  <w:t>Зав. каф.</w:t>
                                </w:r>
                              </w:p>
                            </w:txbxContent>
                          </wps:txbx>
                          <wps:bodyPr rot="0" vert="horz" wrap="square" lIns="0" tIns="0" rIns="0" bIns="0" anchor="ctr" anchorCtr="0" upright="1">
                            <a:noAutofit/>
                          </wps:bodyPr>
                        </wps:wsp>
                        <wps:wsp>
                          <wps:cNvPr id="166" name="Text Box 40"/>
                          <wps:cNvSpPr txBox="1">
                            <a:spLocks noChangeArrowheads="1"/>
                          </wps:cNvSpPr>
                          <wps:spPr bwMode="auto">
                            <a:xfrm>
                              <a:off x="1474" y="10577"/>
                              <a:ext cx="830"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08E840" w14:textId="77777777" w:rsidR="00DC1B98" w:rsidRPr="00DA3BFE" w:rsidRDefault="00DC1B98" w:rsidP="007F24A3"/>
                            </w:txbxContent>
                          </wps:txbx>
                          <wps:bodyPr rot="0" vert="horz" wrap="square" lIns="91440" tIns="45720" rIns="91440" bIns="45720" anchor="ctr" anchorCtr="0" upright="1">
                            <a:noAutofit/>
                          </wps:bodyPr>
                        </wps:wsp>
                      </wpg:grpSp>
                      <wps:wsp>
                        <wps:cNvPr id="167" name="Line 41"/>
                        <wps:cNvCnPr>
                          <a:cxnSpLocks noChangeShapeType="1"/>
                        </wps:cNvCnPr>
                        <wps:spPr bwMode="auto">
                          <a:xfrm>
                            <a:off x="5344" y="9878"/>
                            <a:ext cx="0" cy="853"/>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168" name="Text Box 42"/>
                        <wps:cNvSpPr txBox="1">
                          <a:spLocks noChangeArrowheads="1"/>
                        </wps:cNvSpPr>
                        <wps:spPr bwMode="auto">
                          <a:xfrm>
                            <a:off x="3253" y="9976"/>
                            <a:ext cx="2035" cy="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8C0C12" w14:textId="0035FC7B" w:rsidR="00DC1B98" w:rsidRPr="007F24A3" w:rsidRDefault="00DC1B98" w:rsidP="007F24A3">
                              <w:pPr>
                                <w:pStyle w:val="1"/>
                                <w:spacing w:line="276" w:lineRule="auto"/>
                                <w:ind w:firstLine="0"/>
                                <w:jc w:val="center"/>
                                <w:rPr>
                                  <w:sz w:val="24"/>
                                  <w:szCs w:val="24"/>
                                </w:rPr>
                              </w:pPr>
                              <w:r w:rsidRPr="007F24A3">
                                <w:rPr>
                                  <w:sz w:val="24"/>
                                  <w:szCs w:val="24"/>
                                </w:rPr>
                                <w:t>Вплив процесу глобал</w:t>
                              </w:r>
                              <w:r>
                                <w:rPr>
                                  <w:sz w:val="24"/>
                                  <w:szCs w:val="24"/>
                                </w:rPr>
                                <w:t>i</w:t>
                              </w:r>
                              <w:r w:rsidRPr="007F24A3">
                                <w:rPr>
                                  <w:sz w:val="24"/>
                                  <w:szCs w:val="24"/>
                                </w:rPr>
                                <w:t>зац</w:t>
                              </w:r>
                              <w:r>
                                <w:rPr>
                                  <w:sz w:val="24"/>
                                  <w:szCs w:val="24"/>
                                </w:rPr>
                                <w:t>i</w:t>
                              </w:r>
                              <w:r w:rsidRPr="007F24A3">
                                <w:rPr>
                                  <w:sz w:val="24"/>
                                  <w:szCs w:val="24"/>
                                </w:rPr>
                                <w:t>ї на розвиток нац</w:t>
                              </w:r>
                              <w:r>
                                <w:rPr>
                                  <w:sz w:val="24"/>
                                  <w:szCs w:val="24"/>
                                </w:rPr>
                                <w:t>i</w:t>
                              </w:r>
                              <w:r w:rsidRPr="007F24A3">
                                <w:rPr>
                                  <w:sz w:val="24"/>
                                  <w:szCs w:val="24"/>
                                </w:rPr>
                                <w:t>ональної економ</w:t>
                              </w:r>
                              <w:r>
                                <w:rPr>
                                  <w:sz w:val="24"/>
                                  <w:szCs w:val="24"/>
                                </w:rPr>
                                <w:t>i</w:t>
                              </w:r>
                              <w:r w:rsidRPr="007F24A3">
                                <w:rPr>
                                  <w:sz w:val="24"/>
                                  <w:szCs w:val="24"/>
                                </w:rPr>
                                <w:t>ки України</w:t>
                              </w:r>
                            </w:p>
                            <w:p w14:paraId="3B950BC8" w14:textId="77777777" w:rsidR="00DC1B98" w:rsidRPr="007F24A3" w:rsidRDefault="00DC1B98" w:rsidP="007F24A3">
                              <w:pPr>
                                <w:jc w:val="center"/>
                                <w:rPr>
                                  <w:rFonts w:ascii="Times New Roman" w:hAnsi="Times New Roman"/>
                                  <w:sz w:val="24"/>
                                  <w:lang w:val="uk-UA"/>
                                </w:rPr>
                              </w:pPr>
                            </w:p>
                          </w:txbxContent>
                        </wps:txbx>
                        <wps:bodyPr rot="0" vert="horz" wrap="square" lIns="12600" tIns="12600" rIns="12600" bIns="12600" anchor="ctr" anchorCtr="0" upright="1">
                          <a:noAutofit/>
                        </wps:bodyPr>
                      </wps:wsp>
                      <wps:wsp>
                        <wps:cNvPr id="169" name="Line 43"/>
                        <wps:cNvCnPr>
                          <a:cxnSpLocks noChangeShapeType="1"/>
                        </wps:cNvCnPr>
                        <wps:spPr bwMode="auto">
                          <a:xfrm>
                            <a:off x="5349" y="10049"/>
                            <a:ext cx="1866"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170" name="Line 44"/>
                        <wps:cNvCnPr>
                          <a:cxnSpLocks noChangeShapeType="1"/>
                        </wps:cNvCnPr>
                        <wps:spPr bwMode="auto">
                          <a:xfrm>
                            <a:off x="5348" y="10222"/>
                            <a:ext cx="1866"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171" name="Line 45"/>
                        <wps:cNvCnPr>
                          <a:cxnSpLocks noChangeShapeType="1"/>
                        </wps:cNvCnPr>
                        <wps:spPr bwMode="auto">
                          <a:xfrm>
                            <a:off x="6407" y="9878"/>
                            <a:ext cx="0" cy="337"/>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172" name="Text Box 46"/>
                        <wps:cNvSpPr txBox="1">
                          <a:spLocks noChangeArrowheads="1"/>
                        </wps:cNvSpPr>
                        <wps:spPr bwMode="auto">
                          <a:xfrm>
                            <a:off x="5371" y="9886"/>
                            <a:ext cx="474"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3B7B1D" w14:textId="77777777" w:rsidR="00DC1B98" w:rsidRPr="00EF5441" w:rsidRDefault="00DC1B98" w:rsidP="007F24A3">
                              <w:pPr>
                                <w:jc w:val="center"/>
                                <w:rPr>
                                  <w:rFonts w:ascii="Journal" w:hAnsi="Journal"/>
                                  <w:sz w:val="18"/>
                                  <w:szCs w:val="14"/>
                                </w:rPr>
                              </w:pPr>
                              <w:r w:rsidRPr="00EF5441">
                                <w:rPr>
                                  <w:rFonts w:ascii="Journal" w:hAnsi="Journal"/>
                                  <w:sz w:val="18"/>
                                  <w:szCs w:val="14"/>
                                </w:rPr>
                                <w:t>Лит.</w:t>
                              </w:r>
                            </w:p>
                          </w:txbxContent>
                        </wps:txbx>
                        <wps:bodyPr rot="0" vert="horz" wrap="square" lIns="12600" tIns="12600" rIns="12600" bIns="12600" anchor="ctr" anchorCtr="0" upright="1">
                          <a:noAutofit/>
                        </wps:bodyPr>
                      </wps:wsp>
                      <wps:wsp>
                        <wps:cNvPr id="173" name="Text Box 47"/>
                        <wps:cNvSpPr txBox="1">
                          <a:spLocks noChangeArrowheads="1"/>
                        </wps:cNvSpPr>
                        <wps:spPr bwMode="auto">
                          <a:xfrm>
                            <a:off x="6435" y="9886"/>
                            <a:ext cx="751"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715B3F" w14:textId="1E7585B7" w:rsidR="00DC1B98" w:rsidRPr="00EF5441" w:rsidRDefault="00DC1B98" w:rsidP="007F24A3">
                              <w:pPr>
                                <w:jc w:val="center"/>
                                <w:rPr>
                                  <w:rFonts w:ascii="Times New Roman" w:hAnsi="Times New Roman"/>
                                  <w:sz w:val="28"/>
                                  <w:szCs w:val="14"/>
                                </w:rPr>
                              </w:pPr>
                              <w:r w:rsidRPr="00EF5441">
                                <w:rPr>
                                  <w:rFonts w:ascii="Times New Roman" w:hAnsi="Times New Roman"/>
                                  <w:szCs w:val="14"/>
                                </w:rPr>
                                <w:t>Стор</w:t>
                              </w:r>
                              <w:r>
                                <w:rPr>
                                  <w:rFonts w:ascii="Times New Roman" w:hAnsi="Times New Roman"/>
                                  <w:szCs w:val="14"/>
                                </w:rPr>
                                <w:t>i</w:t>
                              </w:r>
                              <w:r w:rsidRPr="00EF5441">
                                <w:rPr>
                                  <w:rFonts w:ascii="Times New Roman" w:hAnsi="Times New Roman"/>
                                  <w:szCs w:val="14"/>
                                </w:rPr>
                                <w:t>нок</w:t>
                              </w:r>
                            </w:p>
                          </w:txbxContent>
                        </wps:txbx>
                        <wps:bodyPr rot="0" vert="horz" wrap="square" lIns="12600" tIns="12600" rIns="12600" bIns="12600" anchor="ctr" anchorCtr="0" upright="1">
                          <a:noAutofit/>
                        </wps:bodyPr>
                      </wps:wsp>
                      <wps:wsp>
                        <wps:cNvPr id="174" name="Text Box 48"/>
                        <wps:cNvSpPr txBox="1">
                          <a:spLocks noChangeArrowheads="1"/>
                        </wps:cNvSpPr>
                        <wps:spPr bwMode="auto">
                          <a:xfrm>
                            <a:off x="6484" y="10035"/>
                            <a:ext cx="70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AF2346" w14:textId="77777777" w:rsidR="00DC1B98" w:rsidRPr="008D20DD" w:rsidRDefault="00DC1B98" w:rsidP="007F24A3">
                              <w:pPr>
                                <w:jc w:val="center"/>
                                <w:rPr>
                                  <w:rFonts w:ascii="Times New Roman" w:hAnsi="Times New Roman"/>
                                  <w:sz w:val="16"/>
                                  <w:szCs w:val="16"/>
                                </w:rPr>
                              </w:pPr>
                            </w:p>
                          </w:txbxContent>
                        </wps:txbx>
                        <wps:bodyPr rot="0" vert="horz" wrap="square" lIns="91440" tIns="45720" rIns="91440" bIns="45720" anchor="ctr" anchorCtr="0" upright="1">
                          <a:noAutofit/>
                        </wps:bodyPr>
                      </wps:wsp>
                      <wps:wsp>
                        <wps:cNvPr id="175" name="Line 49"/>
                        <wps:cNvCnPr>
                          <a:cxnSpLocks noChangeShapeType="1"/>
                        </wps:cNvCnPr>
                        <wps:spPr bwMode="auto">
                          <a:xfrm>
                            <a:off x="5522" y="10052"/>
                            <a:ext cx="0" cy="163"/>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176" name="Line 50"/>
                        <wps:cNvCnPr>
                          <a:cxnSpLocks noChangeShapeType="1"/>
                        </wps:cNvCnPr>
                        <wps:spPr bwMode="auto">
                          <a:xfrm>
                            <a:off x="5699" y="10053"/>
                            <a:ext cx="0" cy="163"/>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177" name="Text Box 51"/>
                        <wps:cNvSpPr txBox="1">
                          <a:spLocks noChangeArrowheads="1"/>
                        </wps:cNvSpPr>
                        <wps:spPr bwMode="auto">
                          <a:xfrm>
                            <a:off x="5375" y="10477"/>
                            <a:ext cx="1814"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4F80E6" w14:textId="59AF2C51" w:rsidR="00DC1B98" w:rsidRPr="00160F05" w:rsidRDefault="00DC1B98" w:rsidP="007F24A3">
                              <w:pPr>
                                <w:jc w:val="center"/>
                                <w:rPr>
                                  <w:rFonts w:ascii="Times New Roman" w:hAnsi="Times New Roman"/>
                                  <w:sz w:val="24"/>
                                </w:rPr>
                              </w:pPr>
                              <w:r w:rsidRPr="00160F05">
                                <w:rPr>
                                  <w:rFonts w:ascii="Times New Roman" w:hAnsi="Times New Roman"/>
                                  <w:sz w:val="24"/>
                                </w:rPr>
                                <w:t xml:space="preserve">СНУ </w:t>
                              </w:r>
                              <w:r>
                                <w:rPr>
                                  <w:rFonts w:ascii="Times New Roman" w:hAnsi="Times New Roman"/>
                                  <w:sz w:val="24"/>
                                </w:rPr>
                                <w:t>i</w:t>
                              </w:r>
                              <w:r w:rsidRPr="00160F05">
                                <w:rPr>
                                  <w:rFonts w:ascii="Times New Roman" w:hAnsi="Times New Roman"/>
                                  <w:sz w:val="24"/>
                                </w:rPr>
                                <w:t>м. В. Даля</w:t>
                              </w:r>
                            </w:p>
                          </w:txbxContent>
                        </wps:txbx>
                        <wps:bodyPr rot="0" vert="horz" wrap="square" lIns="12600" tIns="12600" rIns="12600" bIns="126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2A88C" id="Группа 19" o:spid="_x0000_s1026" style="position:absolute;left:0;text-align:left;margin-left:86.4pt;margin-top:47.4pt;width:468.1pt;height:765.2pt;z-index:251666432;mso-wrap-distance-left:0;mso-wrap-distance-right:0;mso-position-horizontal-relative:page;mso-position-vertical-relative:page" coordorigin="741,904" coordsize="6477,10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">
                <v:rect id="Rectangle 3" o:spid="_x0000_s1027" style="position:absolute;left:741;top:904;width:6477;height:9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" filled="f" strokeweight=".35mm"/>
                <v:line id="Line 4" o:spid="_x0000_s1028" style="position:absolute;visibility:visible;mso-wrap-style:square" from="1062,9358" to="1062,9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" strokeweight=".35mm">
                  <v:stroke joinstyle="miter"/>
                </v:line>
                <v:line id="Line 5" o:spid="_x0000_s1029" style="position:absolute;visibility:visible;mso-wrap-style:square" from="744,9353" to="7210,9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" strokeweight=".35mm">
                  <v:stroke joinstyle="miter"/>
                </v:line>
                <v:line id="Line 6" o:spid="_x0000_s1030" style="position:absolute;visibility:visible;mso-wrap-style:square" from="1449,9362" to="1449,10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" strokeweight=".35mm">
                  <v:stroke joinstyle="miter"/>
                </v:line>
                <v:line id="Line 7" o:spid="_x0000_s1031" style="position:absolute;visibility:visible;mso-wrap-style:square" from="2334,9362" to="2334,10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" strokeweight=".35mm">
                  <v:stroke joinstyle="miter"/>
                </v:line>
                <v:line id="Line 8" o:spid="_x0000_s1032" style="position:absolute;visibility:visible;mso-wrap-style:square" from="2865,9362" to="2865,10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" strokeweight=".35mm">
                  <v:stroke joinstyle="miter"/>
                </v:line>
                <v:line id="Line 9" o:spid="_x0000_s1033" style="position:absolute;visibility:visible;mso-wrap-style:square" from="3219,9358" to="3219,10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" strokeweight=".35mm">
                  <v:stroke joinstyle="miter"/>
                </v:line>
                <v:line id="Line 10" o:spid="_x0000_s1034" style="position:absolute;visibility:visible;mso-wrap-style:square" from="5876,9878" to="5876,10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" strokeweight=".35mm">
                  <v:stroke joinstyle="miter"/>
                </v:line>
                <v:line id="Line 11" o:spid="_x0000_s1035" style="position:absolute;visibility:visible;mso-wrap-style:square" from="744,10396" to="3210,1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" strokeweight=".35mm">
                  <v:stroke joinstyle="miter"/>
                </v:line>
                <v:line id="Line 12" o:spid="_x0000_s1036" style="position:absolute;visibility:visible;mso-wrap-style:square" from="744,10570" to="3210,10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" strokeweight=".35mm">
                  <v:stroke joinstyle="miter"/>
                </v:line>
                <v:shapetype id="_x0000_t202" coordsize="21600,21600" o:spt="202" path="m,l,21600r21600,l21600,xe">
                  <v:stroke joinstyle="miter"/>
                  <v:path gradientshapeok="t" o:connecttype="rect"/>
                </v:shapetype>
                <v:shape id="Text Box 13" o:spid="_x0000_s1037" type="#_x0000_t202" style="position:absolute;left:757;top:9716;width:283;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" filled="f" stroked="f">
                  <v:stroke joinstyle="round"/>
                  <v:textbox inset=".35mm,.35mm,.35mm,.35mm">
                    <w:txbxContent>
                      <w:p w14:paraId="3CED1B05" w14:textId="77777777" w:rsidR="00DC1B98" w:rsidRPr="00EF5441" w:rsidRDefault="00DC1B98" w:rsidP="007F24A3">
                        <w:pPr>
                          <w:jc w:val="center"/>
                          <w:rPr>
                            <w:rFonts w:ascii="Times New Roman" w:hAnsi="Times New Roman"/>
                          </w:rPr>
                        </w:pPr>
                        <w:r w:rsidRPr="00EF5441">
                          <w:rPr>
                            <w:rFonts w:ascii="Times New Roman" w:hAnsi="Times New Roman"/>
                            <w:sz w:val="18"/>
                            <w:szCs w:val="14"/>
                          </w:rPr>
                          <w:t>Зм.</w:t>
                        </w:r>
                      </w:p>
                      <w:p w14:paraId="6F326F19" w14:textId="77777777" w:rsidR="00DC1B98" w:rsidRDefault="00DC1B98" w:rsidP="007F24A3"/>
                    </w:txbxContent>
                  </v:textbox>
                </v:shape>
                <v:shape id="Text Box 14" o:spid="_x0000_s1038" type="#_x0000_t202" style="position:absolute;left:1080;top:9716;width:353;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" filled="f" stroked="f">
                  <v:stroke joinstyle="round"/>
                  <v:textbox inset=".35mm,.35mm,.35mm,.35mm">
                    <w:txbxContent>
                      <w:p w14:paraId="46D43A8C" w14:textId="77777777" w:rsidR="00DC1B98" w:rsidRPr="00EF5441" w:rsidRDefault="00DC1B98" w:rsidP="007F24A3">
                        <w:pPr>
                          <w:jc w:val="center"/>
                          <w:rPr>
                            <w:rFonts w:ascii="Journal" w:hAnsi="Journal"/>
                            <w:sz w:val="18"/>
                            <w:szCs w:val="14"/>
                          </w:rPr>
                        </w:pPr>
                        <w:r w:rsidRPr="00EF5441">
                          <w:rPr>
                            <w:rFonts w:ascii="Journal" w:hAnsi="Journal"/>
                            <w:sz w:val="18"/>
                            <w:szCs w:val="14"/>
                          </w:rPr>
                          <w:t>Лист</w:t>
                        </w:r>
                      </w:p>
                    </w:txbxContent>
                  </v:textbox>
                </v:shape>
                <v:shape id="Text Box 15" o:spid="_x0000_s1039" type="#_x0000_t202" style="position:absolute;left:1473;top:9716;width:830;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" filled="f" stroked="f">
                  <v:stroke joinstyle="round"/>
                  <v:textbox inset="0,0,0,0">
                    <w:txbxContent>
                      <w:p w14:paraId="0CDEB865" w14:textId="77777777" w:rsidR="00DC1B98" w:rsidRPr="00160F05" w:rsidRDefault="00DC1B98" w:rsidP="007F24A3">
                        <w:pPr>
                          <w:jc w:val="center"/>
                          <w:rPr>
                            <w:rFonts w:ascii="Times New Roman" w:hAnsi="Times New Roman"/>
                          </w:rPr>
                        </w:pPr>
                        <w:r w:rsidRPr="00160F05">
                          <w:rPr>
                            <w:rFonts w:ascii="Times New Roman" w:hAnsi="Times New Roman"/>
                          </w:rPr>
                          <w:t>№ докум.</w:t>
                        </w:r>
                      </w:p>
                      <w:p w14:paraId="5754A33A" w14:textId="77777777" w:rsidR="00DC1B98" w:rsidRPr="00160F05" w:rsidRDefault="00DC1B98" w:rsidP="007F24A3">
                        <w:pPr>
                          <w:rPr>
                            <w:rFonts w:ascii="Times New Roman" w:hAnsi="Times New Roman"/>
                          </w:rPr>
                        </w:pPr>
                      </w:p>
                    </w:txbxContent>
                  </v:textbox>
                </v:shape>
                <v:shape id="Text Box 16" o:spid="_x0000_s1040" type="#_x0000_t202" style="position:absolute;left:2353;top:9716;width:494;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" filled="f" stroked="f">
                  <v:stroke joinstyle="round"/>
                  <v:textbox inset=".35mm,.35mm,.35mm,.35mm">
                    <w:txbxContent>
                      <w:p w14:paraId="50D3A799" w14:textId="196437EA" w:rsidR="00DC1B98" w:rsidRPr="00EF5441" w:rsidRDefault="00DC1B98" w:rsidP="007F24A3">
                        <w:pPr>
                          <w:jc w:val="center"/>
                          <w:rPr>
                            <w:rFonts w:ascii="Times New Roman" w:hAnsi="Times New Roman"/>
                            <w:szCs w:val="14"/>
                          </w:rPr>
                        </w:pPr>
                        <w:r w:rsidRPr="00EF5441">
                          <w:rPr>
                            <w:rFonts w:ascii="Times New Roman" w:hAnsi="Times New Roman"/>
                            <w:sz w:val="18"/>
                            <w:szCs w:val="14"/>
                          </w:rPr>
                          <w:t>П</w:t>
                        </w:r>
                        <w:r>
                          <w:rPr>
                            <w:rFonts w:ascii="Times New Roman" w:hAnsi="Times New Roman"/>
                            <w:sz w:val="18"/>
                            <w:szCs w:val="14"/>
                          </w:rPr>
                          <w:t>i</w:t>
                        </w:r>
                        <w:r w:rsidRPr="00EF5441">
                          <w:rPr>
                            <w:rFonts w:ascii="Times New Roman" w:hAnsi="Times New Roman"/>
                            <w:sz w:val="18"/>
                            <w:szCs w:val="14"/>
                          </w:rPr>
                          <w:t>дп</w:t>
                        </w:r>
                      </w:p>
                      <w:p w14:paraId="62D17CD6" w14:textId="77777777" w:rsidR="00DC1B98" w:rsidRDefault="00DC1B98" w:rsidP="007F24A3"/>
                    </w:txbxContent>
                  </v:textbox>
                </v:shape>
                <v:shape id="Text Box 17" o:spid="_x0000_s1041" type="#_x0000_t202" style="position:absolute;left:2879;top:9716;width:321;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" filled="f" stroked="f">
                  <v:stroke joinstyle="round"/>
                  <v:textbox inset=".35mm,.35mm,.35mm,.35mm">
                    <w:txbxContent>
                      <w:p w14:paraId="68909E79" w14:textId="77777777" w:rsidR="00DC1B98" w:rsidRPr="00EF5441" w:rsidRDefault="00DC1B98" w:rsidP="007F24A3">
                        <w:pPr>
                          <w:jc w:val="center"/>
                          <w:rPr>
                            <w:rFonts w:ascii="Journal" w:hAnsi="Journal"/>
                            <w:sz w:val="18"/>
                            <w:szCs w:val="14"/>
                          </w:rPr>
                        </w:pPr>
                        <w:r w:rsidRPr="00EF5441">
                          <w:rPr>
                            <w:rFonts w:ascii="Journal" w:hAnsi="Journal"/>
                            <w:sz w:val="18"/>
                            <w:szCs w:val="14"/>
                          </w:rPr>
                          <w:t>Дата</w:t>
                        </w:r>
                      </w:p>
                    </w:txbxContent>
                  </v:textbox>
                </v:shape>
                <v:shape id="Text Box 18" o:spid="_x0000_s1042" type="#_x0000_t202" style="position:absolute;left:5900;top:9886;width:474;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" filled="f" stroked="f">
                  <v:stroke joinstyle="round"/>
                  <v:textbox inset=".35mm,.35mm,.35mm,.35mm">
                    <w:txbxContent>
                      <w:p w14:paraId="4F311D29" w14:textId="77777777" w:rsidR="00DC1B98" w:rsidRPr="00EF5441" w:rsidRDefault="00DC1B98" w:rsidP="007F24A3">
                        <w:pPr>
                          <w:jc w:val="center"/>
                          <w:rPr>
                            <w:rFonts w:ascii="Times New Roman" w:hAnsi="Times New Roman"/>
                            <w:sz w:val="20"/>
                            <w:szCs w:val="14"/>
                          </w:rPr>
                        </w:pPr>
                        <w:r w:rsidRPr="00EF5441">
                          <w:rPr>
                            <w:rFonts w:ascii="Times New Roman" w:hAnsi="Times New Roman"/>
                            <w:sz w:val="20"/>
                            <w:szCs w:val="14"/>
                          </w:rPr>
                          <w:t>Стор.</w:t>
                        </w:r>
                      </w:p>
                    </w:txbxContent>
                  </v:textbox>
                </v:shape>
                <v:shape id="Text Box 19" o:spid="_x0000_s1043" type="#_x0000_t202" style="position:absolute;left:5900;top:10065;width:474;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" filled="f" stroked="f">
                  <v:stroke joinstyle="round"/>
                  <v:textbox inset=".35mm,.35mm,.35mm,.35mm">
                    <w:txbxContent>
                      <w:p w14:paraId="559F4A43" w14:textId="77777777" w:rsidR="00DC1B98" w:rsidRPr="008D20DD" w:rsidRDefault="00DC1B98" w:rsidP="007F24A3">
                        <w:pPr>
                          <w:jc w:val="center"/>
                          <w:rPr>
                            <w:rFonts w:ascii="Times New Roman" w:hAnsi="Times New Roman"/>
                            <w:sz w:val="18"/>
                            <w:szCs w:val="14"/>
                          </w:rPr>
                        </w:pPr>
                      </w:p>
                    </w:txbxContent>
                  </v:textbox>
                </v:shape>
                <v:shape id="Text Box 20" o:spid="_x0000_s1044" type="#_x0000_t202" style="position:absolute;left:3253;top:9504;width:3936;height: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" filled="f" stroked="f">
                  <v:stroke joinstyle="round"/>
                  <v:textbox inset=".35mm,.35mm,.35mm,.35mm">
                    <w:txbxContent>
                      <w:p w14:paraId="624BA03E" w14:textId="036BB24E" w:rsidR="00DC1B98" w:rsidRPr="00160F05" w:rsidRDefault="00DC1B98" w:rsidP="007F24A3">
                        <w:pPr>
                          <w:rPr>
                            <w:rFonts w:ascii="Times New Roman" w:hAnsi="Times New Roman"/>
                            <w:sz w:val="28"/>
                            <w:szCs w:val="28"/>
                          </w:rPr>
                        </w:pPr>
                        <w:r w:rsidRPr="00160F05">
                          <w:rPr>
                            <w:rFonts w:ascii="Times New Roman" w:hAnsi="Times New Roman"/>
                            <w:sz w:val="28"/>
                            <w:szCs w:val="28"/>
                          </w:rPr>
                          <w:t xml:space="preserve">ЗП </w:t>
                        </w:r>
                        <w:r>
                          <w:rPr>
                            <w:rFonts w:ascii="Times New Roman" w:hAnsi="Times New Roman"/>
                            <w:sz w:val="28"/>
                            <w:szCs w:val="28"/>
                          </w:rPr>
                          <w:tab/>
                        </w:r>
                        <w:r>
                          <w:rPr>
                            <w:rFonts w:ascii="Times New Roman" w:hAnsi="Times New Roman"/>
                            <w:sz w:val="28"/>
                            <w:szCs w:val="28"/>
                            <w:lang w:val="uk-UA"/>
                          </w:rPr>
                          <w:t>292</w:t>
                        </w:r>
                        <w:r>
                          <w:rPr>
                            <w:rFonts w:ascii="Times New Roman" w:hAnsi="Times New Roman"/>
                            <w:sz w:val="28"/>
                            <w:szCs w:val="28"/>
                          </w:rPr>
                          <w:tab/>
                        </w:r>
                        <w:r>
                          <w:rPr>
                            <w:rFonts w:ascii="Times New Roman" w:hAnsi="Times New Roman"/>
                            <w:sz w:val="28"/>
                            <w:szCs w:val="28"/>
                            <w:lang w:val="uk-UA"/>
                          </w:rPr>
                          <w:t xml:space="preserve">      </w:t>
                        </w:r>
                        <w:r>
                          <w:rPr>
                            <w:rFonts w:ascii="Times New Roman" w:hAnsi="Times New Roman"/>
                            <w:sz w:val="28"/>
                            <w:szCs w:val="28"/>
                            <w:lang w:val="en-US"/>
                          </w:rPr>
                          <w:t>МЕВ</w:t>
                        </w:r>
                        <w:r w:rsidRPr="00160F05">
                          <w:rPr>
                            <w:rFonts w:ascii="Times New Roman" w:hAnsi="Times New Roman"/>
                            <w:sz w:val="28"/>
                            <w:szCs w:val="28"/>
                          </w:rPr>
                          <w:t xml:space="preserve"> – </w:t>
                        </w:r>
                        <w:r>
                          <w:rPr>
                            <w:rFonts w:ascii="Times New Roman" w:hAnsi="Times New Roman"/>
                            <w:sz w:val="28"/>
                            <w:szCs w:val="28"/>
                          </w:rPr>
                          <w:t>1</w:t>
                        </w:r>
                        <w:r>
                          <w:rPr>
                            <w:rFonts w:ascii="Times New Roman" w:hAnsi="Times New Roman"/>
                            <w:sz w:val="28"/>
                            <w:szCs w:val="28"/>
                            <w:lang w:val="uk-UA"/>
                          </w:rPr>
                          <w:t>9з</w:t>
                        </w:r>
                        <w:r>
                          <w:rPr>
                            <w:rFonts w:ascii="Times New Roman" w:hAnsi="Times New Roman"/>
                            <w:sz w:val="28"/>
                            <w:szCs w:val="28"/>
                          </w:rPr>
                          <w:t>м</w:t>
                        </w:r>
                      </w:p>
                    </w:txbxContent>
                  </v:textbox>
                </v:shape>
                <v:line id="Line 21" o:spid="_x0000_s1045" style="position:absolute;visibility:visible;mso-wrap-style:square" from="744,9875" to="7210,9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" strokeweight=".35mm">
                  <v:stroke joinstyle="miter"/>
                </v:line>
                <v:line id="Line 22" o:spid="_x0000_s1046" style="position:absolute;visibility:visible;mso-wrap-style:square" from="749,9701" to="3215,9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" strokeweight=".35mm">
                  <v:stroke joinstyle="miter"/>
                </v:line>
                <v:line id="Line 23" o:spid="_x0000_s1047" style="position:absolute;visibility:visible;mso-wrap-style:square" from="744,9527" to="3210,9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" strokeweight=".35mm">
                  <v:stroke joinstyle="miter"/>
                </v:line>
                <v:line id="Line 24" o:spid="_x0000_s1048" style="position:absolute;visibility:visible;mso-wrap-style:square" from="744,10221" to="3210,10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" strokeweight=".35mm">
                  <v:stroke joinstyle="miter"/>
                </v:line>
                <v:line id="Line 25" o:spid="_x0000_s1049" style="position:absolute;visibility:visible;mso-wrap-style:square" from="744,10047" to="3210,10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" strokeweight=".35mm">
                  <v:stroke joinstyle="miter"/>
                </v:line>
                <v:group id="Group 26" o:spid="_x0000_s1050" style="position:absolute;left:752;top:9890;width:1551;height:149" coordorigin="752,9890" coordsize="155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Text Box 27" o:spid="_x0000_s1051" type="#_x0000_t202" style="position:absolute;left:752;top:9890;width:685;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" filled="f" stroked="f">
                    <v:stroke joinstyle="round"/>
                    <v:textbox inset="0,0,0,0">
                      <w:txbxContent>
                        <w:p w14:paraId="212910FD" w14:textId="77777777" w:rsidR="00DC1B98" w:rsidRPr="00EF5441" w:rsidRDefault="00DC1B98" w:rsidP="007F24A3">
                          <w:pPr>
                            <w:rPr>
                              <w:rFonts w:ascii="Times New Roman" w:hAnsi="Times New Roman"/>
                            </w:rPr>
                          </w:pPr>
                          <w:r w:rsidRPr="00EF5441">
                            <w:rPr>
                              <w:rFonts w:ascii="Times New Roman" w:hAnsi="Times New Roman"/>
                              <w:sz w:val="18"/>
                              <w:szCs w:val="14"/>
                            </w:rPr>
                            <w:t>Розроб</w:t>
                          </w:r>
                        </w:p>
                      </w:txbxContent>
                    </v:textbox>
                  </v:shape>
                  <v:shape id="Text Box 28" o:spid="_x0000_s1052" type="#_x0000_t202" style="position:absolute;left:1473;top:9890;width:830;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" filled="f" stroked="f">
                    <v:stroke joinstyle="round"/>
                    <v:textbox inset="0,0,0,0">
                      <w:txbxContent>
                        <w:p w14:paraId="4DD99299" w14:textId="77777777" w:rsidR="00DC1B98" w:rsidRPr="00B37343" w:rsidRDefault="00DC1B98" w:rsidP="007F24A3">
                          <w:pPr>
                            <w:rPr>
                              <w:rFonts w:ascii="Times New Roman" w:hAnsi="Times New Roman"/>
                              <w:sz w:val="16"/>
                              <w:szCs w:val="16"/>
                              <w:lang w:val="uk-UA"/>
                            </w:rPr>
                          </w:pPr>
                        </w:p>
                      </w:txbxContent>
                    </v:textbox>
                  </v:shape>
                </v:group>
                <v:group id="Group 29" o:spid="_x0000_s1053" style="position:absolute;left:752;top:10061;width:1551;height:149" coordorigin="752,10061" coordsize="155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Text Box 30" o:spid="_x0000_s1054" type="#_x0000_t202" style="position:absolute;left:752;top:10061;width:685;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" filled="f" stroked="f">
                    <v:stroke joinstyle="round"/>
                    <v:textbox inset="0,0,0,0">
                      <w:txbxContent>
                        <w:p w14:paraId="73CE3EB7" w14:textId="08D2FE9A" w:rsidR="00DC1B98" w:rsidRPr="00EF5441" w:rsidRDefault="00DC1B98" w:rsidP="007F24A3">
                          <w:pPr>
                            <w:rPr>
                              <w:rFonts w:ascii="Times New Roman" w:hAnsi="Times New Roman"/>
                            </w:rPr>
                          </w:pPr>
                          <w:r w:rsidRPr="00EF5441">
                            <w:rPr>
                              <w:rFonts w:ascii="Times New Roman" w:hAnsi="Times New Roman"/>
                              <w:sz w:val="18"/>
                              <w:szCs w:val="14"/>
                            </w:rPr>
                            <w:t>Перев</w:t>
                          </w:r>
                          <w:r>
                            <w:rPr>
                              <w:rFonts w:ascii="Times New Roman" w:hAnsi="Times New Roman"/>
                              <w:sz w:val="18"/>
                              <w:szCs w:val="14"/>
                            </w:rPr>
                            <w:t>i</w:t>
                          </w:r>
                          <w:r w:rsidRPr="00EF5441">
                            <w:rPr>
                              <w:rFonts w:ascii="Times New Roman" w:hAnsi="Times New Roman"/>
                              <w:sz w:val="18"/>
                              <w:szCs w:val="14"/>
                            </w:rPr>
                            <w:t>р.</w:t>
                          </w:r>
                        </w:p>
                        <w:p w14:paraId="4A48F0E2" w14:textId="77777777" w:rsidR="00DC1B98" w:rsidRDefault="00DC1B98" w:rsidP="007F24A3"/>
                      </w:txbxContent>
                    </v:textbox>
                  </v:shape>
                  <v:shape id="Text Box 31" o:spid="_x0000_s1055" type="#_x0000_t202" style="position:absolute;left:1473;top:10061;width:830;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" filled="f" stroked="f">
                    <v:stroke joinstyle="round"/>
                    <v:textbox inset="0,0,0,0">
                      <w:txbxContent>
                        <w:p w14:paraId="29403DC6" w14:textId="77777777" w:rsidR="00DC1B98" w:rsidRPr="000E4B41" w:rsidRDefault="00DC1B98" w:rsidP="007F24A3">
                          <w:pPr>
                            <w:rPr>
                              <w:rFonts w:ascii="Times New Roman" w:hAnsi="Times New Roman"/>
                              <w:sz w:val="16"/>
                              <w:szCs w:val="16"/>
                              <w:lang w:val="uk-UA"/>
                            </w:rPr>
                          </w:pPr>
                        </w:p>
                      </w:txbxContent>
                    </v:textbox>
                  </v:shape>
                </v:group>
                <v:group id="Group 32" o:spid="_x0000_s1056" style="position:absolute;left:752;top:10236;width:1552;height:150" coordorigin="752,10236" coordsize="155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Text Box 33" o:spid="_x0000_s1057" type="#_x0000_t202" style="position:absolute;left:752;top:10236;width:685;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" filled="f" stroked="f">
                    <v:stroke joinstyle="round"/>
                    <v:textbox inset="0,0,0,0">
                      <w:txbxContent>
                        <w:p w14:paraId="1924B7A9" w14:textId="77777777" w:rsidR="00DC1B98" w:rsidRDefault="00DC1B98" w:rsidP="007F24A3">
                          <w:pPr>
                            <w:rPr>
                              <w:rFonts w:ascii="Journal" w:hAnsi="Journal"/>
                              <w:sz w:val="18"/>
                            </w:rPr>
                          </w:pPr>
                        </w:p>
                      </w:txbxContent>
                    </v:textbox>
                  </v:shape>
                  <v:shape id="Text Box 34" o:spid="_x0000_s1058" type="#_x0000_t202" style="position:absolute;left:1474;top:10237;width:830;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" filled="f" stroked="f">
                    <v:stroke joinstyle="round"/>
                  </v:shape>
                </v:group>
                <v:group id="Group 35" o:spid="_x0000_s1059" style="position:absolute;left:752;top:10405;width:1552;height:150" coordorigin="752,10405" coordsize="155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Text Box 36" o:spid="_x0000_s1060" type="#_x0000_t202" style="position:absolute;left:752;top:10405;width:685;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" filled="f" stroked="f">
                    <v:stroke joinstyle="round"/>
                    <v:textbox inset="0,0,0,0">
                      <w:txbxContent>
                        <w:p w14:paraId="0018CAF2" w14:textId="77777777" w:rsidR="00DC1B98" w:rsidRPr="00EF5441" w:rsidRDefault="00DC1B98" w:rsidP="007F24A3">
                          <w:pPr>
                            <w:rPr>
                              <w:rFonts w:ascii="Journal" w:hAnsi="Journal"/>
                              <w:sz w:val="18"/>
                              <w:szCs w:val="14"/>
                            </w:rPr>
                          </w:pPr>
                          <w:r w:rsidRPr="00EF5441">
                            <w:rPr>
                              <w:rFonts w:ascii="Journal" w:hAnsi="Journal"/>
                              <w:sz w:val="18"/>
                              <w:szCs w:val="14"/>
                            </w:rPr>
                            <w:t xml:space="preserve"> Н. Контр.</w:t>
                          </w:r>
                        </w:p>
                      </w:txbxContent>
                    </v:textbox>
                  </v:shape>
                  <v:shape id="Text Box 37" o:spid="_x0000_s1061" type="#_x0000_t202" style="position:absolute;left:1474;top:10406;width:830;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" filled="f" stroked="f">
                    <v:stroke joinstyle="round"/>
                  </v:shape>
                </v:group>
                <v:group id="Group 38" o:spid="_x0000_s1062" style="position:absolute;left:752;top:10576;width:1552;height:150" coordorigin="752,10576" coordsize="155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Text Box 39" o:spid="_x0000_s1063" type="#_x0000_t202" style="position:absolute;left:752;top:10576;width:685;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" filled="f" stroked="f">
                    <v:stroke joinstyle="round"/>
                    <v:textbox inset="0,0,0,0">
                      <w:txbxContent>
                        <w:p w14:paraId="55ACB412" w14:textId="77777777" w:rsidR="00DC1B98" w:rsidRPr="00EF5441" w:rsidRDefault="00DC1B98" w:rsidP="007F24A3">
                          <w:pPr>
                            <w:rPr>
                              <w:rFonts w:ascii="Times New Roman" w:hAnsi="Times New Roman"/>
                            </w:rPr>
                          </w:pPr>
                          <w:r w:rsidRPr="00EF5441">
                            <w:rPr>
                              <w:rFonts w:ascii="Times New Roman" w:hAnsi="Times New Roman"/>
                              <w:sz w:val="18"/>
                              <w:szCs w:val="14"/>
                            </w:rPr>
                            <w:t>Зав. каф.</w:t>
                          </w:r>
                        </w:p>
                      </w:txbxContent>
                    </v:textbox>
                  </v:shape>
                  <v:shape id="Text Box 40" o:spid="_x0000_s1064" type="#_x0000_t202" style="position:absolute;left:1474;top:10577;width:830;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" filled="f" stroked="f">
                    <v:stroke joinstyle="round"/>
                    <v:textbox>
                      <w:txbxContent>
                        <w:p w14:paraId="5308E840" w14:textId="77777777" w:rsidR="00DC1B98" w:rsidRPr="00DA3BFE" w:rsidRDefault="00DC1B98" w:rsidP="007F24A3"/>
                      </w:txbxContent>
                    </v:textbox>
                  </v:shape>
                </v:group>
                <v:line id="Line 41" o:spid="_x0000_s1065" style="position:absolute;visibility:visible;mso-wrap-style:square" from="5344,9878" to="5344,1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" strokeweight=".35mm">
                  <v:stroke joinstyle="miter"/>
                </v:line>
                <v:shape id="Text Box 42" o:spid="_x0000_s1066" type="#_x0000_t202" style="position:absolute;left:3253;top:9976;width:2035;height: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" filled="f" stroked="f">
                  <v:stroke joinstyle="round"/>
                  <v:textbox inset=".35mm,.35mm,.35mm,.35mm">
                    <w:txbxContent>
                      <w:p w14:paraId="6D8C0C12" w14:textId="0035FC7B" w:rsidR="00DC1B98" w:rsidRPr="007F24A3" w:rsidRDefault="00DC1B98" w:rsidP="007F24A3">
                        <w:pPr>
                          <w:pStyle w:val="1"/>
                          <w:spacing w:line="276" w:lineRule="auto"/>
                          <w:ind w:firstLine="0"/>
                          <w:jc w:val="center"/>
                          <w:rPr>
                            <w:sz w:val="24"/>
                            <w:szCs w:val="24"/>
                          </w:rPr>
                        </w:pPr>
                        <w:r w:rsidRPr="007F24A3">
                          <w:rPr>
                            <w:sz w:val="24"/>
                            <w:szCs w:val="24"/>
                          </w:rPr>
                          <w:t>Вплив процесу глобал</w:t>
                        </w:r>
                        <w:r>
                          <w:rPr>
                            <w:sz w:val="24"/>
                            <w:szCs w:val="24"/>
                          </w:rPr>
                          <w:t>i</w:t>
                        </w:r>
                        <w:r w:rsidRPr="007F24A3">
                          <w:rPr>
                            <w:sz w:val="24"/>
                            <w:szCs w:val="24"/>
                          </w:rPr>
                          <w:t>зац</w:t>
                        </w:r>
                        <w:r>
                          <w:rPr>
                            <w:sz w:val="24"/>
                            <w:szCs w:val="24"/>
                          </w:rPr>
                          <w:t>i</w:t>
                        </w:r>
                        <w:r w:rsidRPr="007F24A3">
                          <w:rPr>
                            <w:sz w:val="24"/>
                            <w:szCs w:val="24"/>
                          </w:rPr>
                          <w:t>ї на розвиток нац</w:t>
                        </w:r>
                        <w:r>
                          <w:rPr>
                            <w:sz w:val="24"/>
                            <w:szCs w:val="24"/>
                          </w:rPr>
                          <w:t>i</w:t>
                        </w:r>
                        <w:r w:rsidRPr="007F24A3">
                          <w:rPr>
                            <w:sz w:val="24"/>
                            <w:szCs w:val="24"/>
                          </w:rPr>
                          <w:t>ональної економ</w:t>
                        </w:r>
                        <w:r>
                          <w:rPr>
                            <w:sz w:val="24"/>
                            <w:szCs w:val="24"/>
                          </w:rPr>
                          <w:t>i</w:t>
                        </w:r>
                        <w:r w:rsidRPr="007F24A3">
                          <w:rPr>
                            <w:sz w:val="24"/>
                            <w:szCs w:val="24"/>
                          </w:rPr>
                          <w:t>ки України</w:t>
                        </w:r>
                      </w:p>
                      <w:p w14:paraId="3B950BC8" w14:textId="77777777" w:rsidR="00DC1B98" w:rsidRPr="007F24A3" w:rsidRDefault="00DC1B98" w:rsidP="007F24A3">
                        <w:pPr>
                          <w:jc w:val="center"/>
                          <w:rPr>
                            <w:rFonts w:ascii="Times New Roman" w:hAnsi="Times New Roman"/>
                            <w:sz w:val="24"/>
                            <w:lang w:val="uk-UA"/>
                          </w:rPr>
                        </w:pPr>
                      </w:p>
                    </w:txbxContent>
                  </v:textbox>
                </v:shape>
                <v:line id="Line 43" o:spid="_x0000_s1067" style="position:absolute;visibility:visible;mso-wrap-style:square" from="5349,10049" to="7215,10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" strokeweight=".35mm">
                  <v:stroke joinstyle="miter"/>
                </v:line>
                <v:line id="Line 44" o:spid="_x0000_s1068" style="position:absolute;visibility:visible;mso-wrap-style:square" from="5348,10222" to="7214,10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" strokeweight=".35mm">
                  <v:stroke joinstyle="miter"/>
                </v:line>
                <v:line id="Line 45" o:spid="_x0000_s1069" style="position:absolute;visibility:visible;mso-wrap-style:square" from="6407,9878" to="6407,10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" strokeweight=".35mm">
                  <v:stroke joinstyle="miter"/>
                </v:line>
                <v:shape id="Text Box 46" o:spid="_x0000_s1070" type="#_x0000_t202" style="position:absolute;left:5371;top:9886;width:474;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" filled="f" stroked="f">
                  <v:stroke joinstyle="round"/>
                  <v:textbox inset=".35mm,.35mm,.35mm,.35mm">
                    <w:txbxContent>
                      <w:p w14:paraId="593B7B1D" w14:textId="77777777" w:rsidR="00DC1B98" w:rsidRPr="00EF5441" w:rsidRDefault="00DC1B98" w:rsidP="007F24A3">
                        <w:pPr>
                          <w:jc w:val="center"/>
                          <w:rPr>
                            <w:rFonts w:ascii="Journal" w:hAnsi="Journal"/>
                            <w:sz w:val="18"/>
                            <w:szCs w:val="14"/>
                          </w:rPr>
                        </w:pPr>
                        <w:r w:rsidRPr="00EF5441">
                          <w:rPr>
                            <w:rFonts w:ascii="Journal" w:hAnsi="Journal"/>
                            <w:sz w:val="18"/>
                            <w:szCs w:val="14"/>
                          </w:rPr>
                          <w:t>Лит.</w:t>
                        </w:r>
                      </w:p>
                    </w:txbxContent>
                  </v:textbox>
                </v:shape>
                <v:shape id="Text Box 47" o:spid="_x0000_s1071" type="#_x0000_t202" style="position:absolute;left:6435;top:9886;width:751;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" filled="f" stroked="f">
                  <v:stroke joinstyle="round"/>
                  <v:textbox inset=".35mm,.35mm,.35mm,.35mm">
                    <w:txbxContent>
                      <w:p w14:paraId="3B715B3F" w14:textId="1E7585B7" w:rsidR="00DC1B98" w:rsidRPr="00EF5441" w:rsidRDefault="00DC1B98" w:rsidP="007F24A3">
                        <w:pPr>
                          <w:jc w:val="center"/>
                          <w:rPr>
                            <w:rFonts w:ascii="Times New Roman" w:hAnsi="Times New Roman"/>
                            <w:sz w:val="28"/>
                            <w:szCs w:val="14"/>
                          </w:rPr>
                        </w:pPr>
                        <w:r w:rsidRPr="00EF5441">
                          <w:rPr>
                            <w:rFonts w:ascii="Times New Roman" w:hAnsi="Times New Roman"/>
                            <w:szCs w:val="14"/>
                          </w:rPr>
                          <w:t>Стор</w:t>
                        </w:r>
                        <w:r>
                          <w:rPr>
                            <w:rFonts w:ascii="Times New Roman" w:hAnsi="Times New Roman"/>
                            <w:szCs w:val="14"/>
                          </w:rPr>
                          <w:t>i</w:t>
                        </w:r>
                        <w:r w:rsidRPr="00EF5441">
                          <w:rPr>
                            <w:rFonts w:ascii="Times New Roman" w:hAnsi="Times New Roman"/>
                            <w:szCs w:val="14"/>
                          </w:rPr>
                          <w:t>нок</w:t>
                        </w:r>
                      </w:p>
                    </w:txbxContent>
                  </v:textbox>
                </v:shape>
                <v:shape id="Text Box 48" o:spid="_x0000_s1072" type="#_x0000_t202" style="position:absolute;left:6484;top:10035;width:706;height: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" filled="f" stroked="f">
                  <v:stroke joinstyle="round"/>
                  <v:textbox>
                    <w:txbxContent>
                      <w:p w14:paraId="02AF2346" w14:textId="77777777" w:rsidR="00DC1B98" w:rsidRPr="008D20DD" w:rsidRDefault="00DC1B98" w:rsidP="007F24A3">
                        <w:pPr>
                          <w:jc w:val="center"/>
                          <w:rPr>
                            <w:rFonts w:ascii="Times New Roman" w:hAnsi="Times New Roman"/>
                            <w:sz w:val="16"/>
                            <w:szCs w:val="16"/>
                          </w:rPr>
                        </w:pPr>
                      </w:p>
                    </w:txbxContent>
                  </v:textbox>
                </v:shape>
                <v:line id="Line 49" o:spid="_x0000_s1073" style="position:absolute;visibility:visible;mso-wrap-style:square" from="5522,10052" to="5522,10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" strokeweight=".35mm">
                  <v:stroke joinstyle="miter"/>
                </v:line>
                <v:line id="Line 50" o:spid="_x0000_s1074" style="position:absolute;visibility:visible;mso-wrap-style:square" from="5699,10053" to="5699,10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" strokeweight=".35mm">
                  <v:stroke joinstyle="miter"/>
                </v:line>
                <v:shape id="Text Box 51" o:spid="_x0000_s1075" type="#_x0000_t202" style="position:absolute;left:5375;top:10477;width:1814;height: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" filled="f" stroked="f">
                  <v:stroke joinstyle="round"/>
                  <v:textbox inset=".35mm,.35mm,.35mm,.35mm">
                    <w:txbxContent>
                      <w:p w14:paraId="664F80E6" w14:textId="59AF2C51" w:rsidR="00DC1B98" w:rsidRPr="00160F05" w:rsidRDefault="00DC1B98" w:rsidP="007F24A3">
                        <w:pPr>
                          <w:jc w:val="center"/>
                          <w:rPr>
                            <w:rFonts w:ascii="Times New Roman" w:hAnsi="Times New Roman"/>
                            <w:sz w:val="24"/>
                          </w:rPr>
                        </w:pPr>
                        <w:r w:rsidRPr="00160F05">
                          <w:rPr>
                            <w:rFonts w:ascii="Times New Roman" w:hAnsi="Times New Roman"/>
                            <w:sz w:val="24"/>
                          </w:rPr>
                          <w:t xml:space="preserve">СНУ </w:t>
                        </w:r>
                        <w:r>
                          <w:rPr>
                            <w:rFonts w:ascii="Times New Roman" w:hAnsi="Times New Roman"/>
                            <w:sz w:val="24"/>
                          </w:rPr>
                          <w:t>i</w:t>
                        </w:r>
                        <w:r w:rsidRPr="00160F05">
                          <w:rPr>
                            <w:rFonts w:ascii="Times New Roman" w:hAnsi="Times New Roman"/>
                            <w:sz w:val="24"/>
                          </w:rPr>
                          <w:t>м. В. Даля</w:t>
                        </w:r>
                      </w:p>
                    </w:txbxContent>
                  </v:textbox>
                </v:shape>
                <w10:wrap anchorx="page" anchory="page"/>
              </v:group>
            </w:pict>
          </mc:Fallback>
        </mc:AlternateContent>
      </w:r>
      <w:r w:rsidRPr="002E6C63">
        <w:rPr>
          <w:rFonts w:ascii="Times New Roman" w:hAnsi="Times New Roman"/>
          <w:sz w:val="28"/>
        </w:rPr>
        <w:t xml:space="preserve">        РЕФЕРАТ</w:t>
      </w:r>
    </w:p>
    <w:p w14:paraId="67630E08" w14:textId="77777777" w:rsidR="007F24A3" w:rsidRPr="00E3525B" w:rsidRDefault="007F24A3" w:rsidP="007F24A3">
      <w:pPr>
        <w:pStyle w:val="FR4"/>
        <w:spacing w:before="0" w:line="360" w:lineRule="auto"/>
        <w:ind w:left="0" w:firstLine="709"/>
        <w:rPr>
          <w:rFonts w:ascii="Times New Roman" w:hAnsi="Times New Roman"/>
          <w:sz w:val="28"/>
        </w:rPr>
      </w:pPr>
    </w:p>
    <w:p w14:paraId="4CFCA058" w14:textId="298401DC" w:rsidR="00513388" w:rsidRPr="00DF32C3" w:rsidRDefault="007F24A3" w:rsidP="007F24A3">
      <w:pPr>
        <w:pStyle w:val="1"/>
        <w:spacing w:line="360" w:lineRule="auto"/>
        <w:ind w:firstLine="709"/>
        <w:jc w:val="left"/>
        <w:rPr>
          <w:sz w:val="28"/>
        </w:rPr>
      </w:pPr>
      <w:r w:rsidRPr="00513388">
        <w:rPr>
          <w:sz w:val="28"/>
        </w:rPr>
        <w:t>Маг</w:t>
      </w:r>
      <w:r w:rsidR="0024421E">
        <w:rPr>
          <w:sz w:val="28"/>
        </w:rPr>
        <w:t>i</w:t>
      </w:r>
      <w:r w:rsidRPr="00513388">
        <w:rPr>
          <w:sz w:val="28"/>
        </w:rPr>
        <w:t xml:space="preserve">стерська робота складається </w:t>
      </w:r>
      <w:r w:rsidRPr="00DF32C3">
        <w:rPr>
          <w:sz w:val="28"/>
        </w:rPr>
        <w:t xml:space="preserve">з </w:t>
      </w:r>
      <w:r w:rsidR="00926DCF" w:rsidRPr="00DF32C3">
        <w:rPr>
          <w:sz w:val="28"/>
          <w:lang w:val="ru-RU"/>
        </w:rPr>
        <w:t>118</w:t>
      </w:r>
      <w:r w:rsidR="004832C6" w:rsidRPr="00DF32C3">
        <w:rPr>
          <w:sz w:val="28"/>
        </w:rPr>
        <w:t xml:space="preserve"> </w:t>
      </w:r>
      <w:r w:rsidRPr="00DF32C3">
        <w:rPr>
          <w:sz w:val="28"/>
        </w:rPr>
        <w:t xml:space="preserve"> с</w:t>
      </w:r>
      <w:r w:rsidR="00513388" w:rsidRPr="00DF32C3">
        <w:rPr>
          <w:sz w:val="28"/>
        </w:rPr>
        <w:t>тор</w:t>
      </w:r>
      <w:r w:rsidR="0024421E" w:rsidRPr="00DF32C3">
        <w:rPr>
          <w:sz w:val="28"/>
        </w:rPr>
        <w:t>i</w:t>
      </w:r>
      <w:r w:rsidR="00513388" w:rsidRPr="00DF32C3">
        <w:rPr>
          <w:sz w:val="28"/>
        </w:rPr>
        <w:t xml:space="preserve">нок </w:t>
      </w:r>
      <w:r w:rsidRPr="00DF32C3">
        <w:rPr>
          <w:sz w:val="28"/>
        </w:rPr>
        <w:t>., м</w:t>
      </w:r>
      <w:r w:rsidR="0024421E" w:rsidRPr="00DF32C3">
        <w:rPr>
          <w:sz w:val="28"/>
        </w:rPr>
        <w:t>i</w:t>
      </w:r>
      <w:r w:rsidRPr="00DF32C3">
        <w:rPr>
          <w:sz w:val="28"/>
        </w:rPr>
        <w:t>стить</w:t>
      </w:r>
      <w:r w:rsidR="00513388" w:rsidRPr="00DF32C3">
        <w:rPr>
          <w:sz w:val="28"/>
        </w:rPr>
        <w:t>:</w:t>
      </w:r>
    </w:p>
    <w:p w14:paraId="7CFD6EDF" w14:textId="135C4A58" w:rsidR="00513388" w:rsidRPr="00B11FE5" w:rsidRDefault="007F24A3" w:rsidP="00513388">
      <w:pPr>
        <w:pStyle w:val="1"/>
        <w:spacing w:line="360" w:lineRule="auto"/>
        <w:ind w:firstLine="709"/>
        <w:jc w:val="left"/>
        <w:rPr>
          <w:sz w:val="28"/>
        </w:rPr>
      </w:pPr>
      <w:r w:rsidRPr="00DF32C3">
        <w:rPr>
          <w:sz w:val="28"/>
        </w:rPr>
        <w:t xml:space="preserve">  </w:t>
      </w:r>
      <w:r w:rsidR="00513388" w:rsidRPr="00DF32C3">
        <w:rPr>
          <w:sz w:val="28"/>
        </w:rPr>
        <w:t xml:space="preserve">10 </w:t>
      </w:r>
      <w:r w:rsidRPr="00DF32C3">
        <w:rPr>
          <w:sz w:val="28"/>
        </w:rPr>
        <w:t>табл.</w:t>
      </w:r>
      <w:r w:rsidR="00513388" w:rsidRPr="00DF32C3">
        <w:rPr>
          <w:sz w:val="28"/>
        </w:rPr>
        <w:t xml:space="preserve">, 11 </w:t>
      </w:r>
      <w:r w:rsidRPr="00DF32C3">
        <w:rPr>
          <w:sz w:val="28"/>
        </w:rPr>
        <w:t>рис.</w:t>
      </w:r>
      <w:r w:rsidR="00513388" w:rsidRPr="00DF32C3">
        <w:rPr>
          <w:sz w:val="28"/>
        </w:rPr>
        <w:t>, 4 формули</w:t>
      </w:r>
      <w:r w:rsidR="001A3F70" w:rsidRPr="00DF32C3">
        <w:rPr>
          <w:sz w:val="28"/>
        </w:rPr>
        <w:t>,</w:t>
      </w:r>
      <w:r w:rsidR="00C867EB" w:rsidRPr="00DF32C3">
        <w:rPr>
          <w:sz w:val="28"/>
        </w:rPr>
        <w:t xml:space="preserve"> </w:t>
      </w:r>
      <w:r w:rsidR="0094407F" w:rsidRPr="00DF32C3">
        <w:rPr>
          <w:sz w:val="28"/>
        </w:rPr>
        <w:t xml:space="preserve">10 </w:t>
      </w:r>
      <w:r w:rsidR="00C867EB" w:rsidRPr="00DF32C3">
        <w:rPr>
          <w:sz w:val="28"/>
        </w:rPr>
        <w:t>додатк</w:t>
      </w:r>
      <w:r w:rsidR="0024421E" w:rsidRPr="00DF32C3">
        <w:rPr>
          <w:sz w:val="28"/>
        </w:rPr>
        <w:t>i</w:t>
      </w:r>
      <w:r w:rsidR="0094407F" w:rsidRPr="00DF32C3">
        <w:rPr>
          <w:sz w:val="28"/>
        </w:rPr>
        <w:t>в</w:t>
      </w:r>
    </w:p>
    <w:p w14:paraId="471BF48E" w14:textId="77777777" w:rsidR="007F24A3" w:rsidRPr="00513388" w:rsidRDefault="007F24A3" w:rsidP="007F24A3">
      <w:pPr>
        <w:pStyle w:val="1"/>
        <w:spacing w:line="360" w:lineRule="auto"/>
        <w:ind w:firstLine="709"/>
        <w:jc w:val="left"/>
        <w:rPr>
          <w:sz w:val="28"/>
        </w:rPr>
      </w:pPr>
    </w:p>
    <w:p w14:paraId="67B1E7B4" w14:textId="7778B8CC" w:rsidR="005B6405" w:rsidRPr="005B6405" w:rsidRDefault="007F24A3" w:rsidP="007F24A3">
      <w:pPr>
        <w:pStyle w:val="1"/>
        <w:spacing w:line="360" w:lineRule="auto"/>
        <w:ind w:left="709" w:firstLine="0"/>
        <w:jc w:val="left"/>
        <w:rPr>
          <w:sz w:val="28"/>
        </w:rPr>
      </w:pPr>
      <w:r w:rsidRPr="00513388">
        <w:rPr>
          <w:sz w:val="28"/>
          <w:u w:val="single"/>
        </w:rPr>
        <w:t>Ключов</w:t>
      </w:r>
      <w:r w:rsidR="0024421E">
        <w:rPr>
          <w:sz w:val="28"/>
          <w:u w:val="single"/>
        </w:rPr>
        <w:t>i</w:t>
      </w:r>
      <w:r w:rsidRPr="00513388">
        <w:rPr>
          <w:sz w:val="28"/>
          <w:u w:val="single"/>
        </w:rPr>
        <w:t xml:space="preserve"> слова: </w:t>
      </w:r>
      <w:r w:rsidR="005B6405">
        <w:rPr>
          <w:sz w:val="28"/>
          <w:u w:val="single"/>
        </w:rPr>
        <w:t xml:space="preserve"> </w:t>
      </w:r>
      <w:r w:rsidR="00BD0DD7">
        <w:rPr>
          <w:sz w:val="28"/>
          <w:u w:val="single"/>
        </w:rPr>
        <w:t>глобал</w:t>
      </w:r>
      <w:r w:rsidR="0024421E">
        <w:rPr>
          <w:sz w:val="28"/>
          <w:u w:val="single"/>
        </w:rPr>
        <w:t>i</w:t>
      </w:r>
      <w:r w:rsidR="00BD0DD7">
        <w:rPr>
          <w:sz w:val="28"/>
          <w:u w:val="single"/>
        </w:rPr>
        <w:t>зац</w:t>
      </w:r>
      <w:r w:rsidR="0024421E">
        <w:rPr>
          <w:sz w:val="28"/>
          <w:u w:val="single"/>
        </w:rPr>
        <w:t>i</w:t>
      </w:r>
      <w:r w:rsidR="00BD0DD7">
        <w:rPr>
          <w:sz w:val="28"/>
          <w:u w:val="single"/>
        </w:rPr>
        <w:t xml:space="preserve">я, </w:t>
      </w:r>
      <w:r w:rsidR="0024421E">
        <w:rPr>
          <w:sz w:val="28"/>
        </w:rPr>
        <w:t>i</w:t>
      </w:r>
      <w:r w:rsidR="005B6405" w:rsidRPr="005B6405">
        <w:rPr>
          <w:sz w:val="28"/>
        </w:rPr>
        <w:t>нтеграц</w:t>
      </w:r>
      <w:r w:rsidR="0024421E">
        <w:rPr>
          <w:sz w:val="28"/>
        </w:rPr>
        <w:t>i</w:t>
      </w:r>
      <w:r w:rsidR="005B6405" w:rsidRPr="005B6405">
        <w:rPr>
          <w:sz w:val="28"/>
        </w:rPr>
        <w:t>я, глобал</w:t>
      </w:r>
      <w:r w:rsidR="0024421E">
        <w:rPr>
          <w:sz w:val="28"/>
        </w:rPr>
        <w:t>i</w:t>
      </w:r>
      <w:r w:rsidR="005B6405" w:rsidRPr="005B6405">
        <w:rPr>
          <w:sz w:val="28"/>
        </w:rPr>
        <w:t>зац</w:t>
      </w:r>
      <w:r w:rsidR="0024421E">
        <w:rPr>
          <w:sz w:val="28"/>
        </w:rPr>
        <w:t>i</w:t>
      </w:r>
      <w:r w:rsidR="005B6405" w:rsidRPr="005B6405">
        <w:rPr>
          <w:sz w:val="28"/>
        </w:rPr>
        <w:t>йн</w:t>
      </w:r>
      <w:r w:rsidR="0024421E">
        <w:rPr>
          <w:sz w:val="28"/>
        </w:rPr>
        <w:t>i</w:t>
      </w:r>
      <w:r w:rsidR="005B6405" w:rsidRPr="005B6405">
        <w:rPr>
          <w:sz w:val="28"/>
        </w:rPr>
        <w:t xml:space="preserve"> виклики, </w:t>
      </w:r>
      <w:r w:rsidR="00BD0DD7">
        <w:rPr>
          <w:sz w:val="28"/>
        </w:rPr>
        <w:t>є</w:t>
      </w:r>
      <w:r w:rsidR="005B6405" w:rsidRPr="005B6405">
        <w:rPr>
          <w:sz w:val="28"/>
        </w:rPr>
        <w:t>вро</w:t>
      </w:r>
      <w:r w:rsidR="0024421E">
        <w:rPr>
          <w:sz w:val="28"/>
        </w:rPr>
        <w:t>i</w:t>
      </w:r>
      <w:r w:rsidR="005B6405" w:rsidRPr="005B6405">
        <w:rPr>
          <w:sz w:val="28"/>
        </w:rPr>
        <w:t>нтеграц</w:t>
      </w:r>
      <w:r w:rsidR="0024421E">
        <w:rPr>
          <w:sz w:val="28"/>
        </w:rPr>
        <w:t>i</w:t>
      </w:r>
      <w:r w:rsidR="005B6405" w:rsidRPr="005B6405">
        <w:rPr>
          <w:sz w:val="28"/>
        </w:rPr>
        <w:t>я, нац</w:t>
      </w:r>
      <w:r w:rsidR="0024421E">
        <w:rPr>
          <w:sz w:val="28"/>
        </w:rPr>
        <w:t>i</w:t>
      </w:r>
      <w:r w:rsidR="005B6405" w:rsidRPr="005B6405">
        <w:rPr>
          <w:sz w:val="28"/>
        </w:rPr>
        <w:t>ональна економ</w:t>
      </w:r>
      <w:r w:rsidR="0024421E">
        <w:rPr>
          <w:sz w:val="28"/>
        </w:rPr>
        <w:t>i</w:t>
      </w:r>
      <w:r w:rsidR="005B6405" w:rsidRPr="005B6405">
        <w:rPr>
          <w:sz w:val="28"/>
        </w:rPr>
        <w:t xml:space="preserve">ка, </w:t>
      </w:r>
      <w:r w:rsidRPr="005B6405">
        <w:rPr>
          <w:sz w:val="28"/>
        </w:rPr>
        <w:t>зовн</w:t>
      </w:r>
      <w:r w:rsidR="0024421E">
        <w:rPr>
          <w:sz w:val="28"/>
        </w:rPr>
        <w:t>i</w:t>
      </w:r>
      <w:r w:rsidRPr="005B6405">
        <w:rPr>
          <w:sz w:val="28"/>
        </w:rPr>
        <w:t>шнь</w:t>
      </w:r>
      <w:r w:rsidR="005B6405" w:rsidRPr="005B6405">
        <w:rPr>
          <w:sz w:val="28"/>
        </w:rPr>
        <w:t>економ</w:t>
      </w:r>
      <w:r w:rsidR="0024421E">
        <w:rPr>
          <w:sz w:val="28"/>
        </w:rPr>
        <w:t>i</w:t>
      </w:r>
      <w:r w:rsidR="005B6405" w:rsidRPr="005B6405">
        <w:rPr>
          <w:sz w:val="28"/>
        </w:rPr>
        <w:t>чн</w:t>
      </w:r>
      <w:r w:rsidR="0024421E">
        <w:rPr>
          <w:sz w:val="28"/>
        </w:rPr>
        <w:t>i</w:t>
      </w:r>
      <w:r w:rsidR="005B6405" w:rsidRPr="005B6405">
        <w:rPr>
          <w:sz w:val="28"/>
        </w:rPr>
        <w:t xml:space="preserve"> </w:t>
      </w:r>
      <w:r w:rsidRPr="005B6405">
        <w:rPr>
          <w:sz w:val="28"/>
        </w:rPr>
        <w:t xml:space="preserve"> процеси,</w:t>
      </w:r>
    </w:p>
    <w:p w14:paraId="1681D0D1" w14:textId="28CECD06" w:rsidR="007F24A3" w:rsidRPr="005B6405" w:rsidRDefault="007F24A3" w:rsidP="007F24A3">
      <w:pPr>
        <w:pStyle w:val="1"/>
        <w:spacing w:line="360" w:lineRule="auto"/>
        <w:ind w:left="709" w:firstLine="0"/>
        <w:jc w:val="left"/>
        <w:rPr>
          <w:sz w:val="28"/>
        </w:rPr>
      </w:pPr>
      <w:r w:rsidRPr="005B6405">
        <w:rPr>
          <w:sz w:val="28"/>
        </w:rPr>
        <w:t>зовн</w:t>
      </w:r>
      <w:r w:rsidR="0024421E">
        <w:rPr>
          <w:sz w:val="28"/>
        </w:rPr>
        <w:t>i</w:t>
      </w:r>
      <w:r w:rsidRPr="005B6405">
        <w:rPr>
          <w:sz w:val="28"/>
        </w:rPr>
        <w:t>шньоеконом</w:t>
      </w:r>
      <w:r w:rsidR="0024421E">
        <w:rPr>
          <w:sz w:val="28"/>
        </w:rPr>
        <w:t>i</w:t>
      </w:r>
      <w:r w:rsidRPr="005B6405">
        <w:rPr>
          <w:sz w:val="28"/>
        </w:rPr>
        <w:t>чн</w:t>
      </w:r>
      <w:r w:rsidR="0024421E">
        <w:rPr>
          <w:sz w:val="28"/>
        </w:rPr>
        <w:t>i</w:t>
      </w:r>
      <w:r w:rsidRPr="005B6405">
        <w:rPr>
          <w:sz w:val="28"/>
        </w:rPr>
        <w:t xml:space="preserve"> зв’язки, </w:t>
      </w:r>
      <w:r w:rsidRPr="005B6405">
        <w:rPr>
          <w:sz w:val="28"/>
          <w:szCs w:val="28"/>
        </w:rPr>
        <w:t>м</w:t>
      </w:r>
      <w:r w:rsidR="0024421E">
        <w:rPr>
          <w:sz w:val="28"/>
          <w:szCs w:val="28"/>
        </w:rPr>
        <w:t>i</w:t>
      </w:r>
      <w:r w:rsidRPr="005B6405">
        <w:rPr>
          <w:sz w:val="28"/>
          <w:szCs w:val="28"/>
        </w:rPr>
        <w:t>жнародн</w:t>
      </w:r>
      <w:r w:rsidR="0024421E">
        <w:rPr>
          <w:sz w:val="28"/>
          <w:szCs w:val="28"/>
        </w:rPr>
        <w:t>i</w:t>
      </w:r>
      <w:r w:rsidRPr="005B6405">
        <w:rPr>
          <w:sz w:val="28"/>
          <w:szCs w:val="28"/>
        </w:rPr>
        <w:t xml:space="preserve"> </w:t>
      </w:r>
      <w:r w:rsidR="0024421E">
        <w:rPr>
          <w:sz w:val="28"/>
          <w:szCs w:val="28"/>
        </w:rPr>
        <w:t>i</w:t>
      </w:r>
      <w:r w:rsidRPr="005B6405">
        <w:rPr>
          <w:sz w:val="28"/>
          <w:szCs w:val="28"/>
        </w:rPr>
        <w:t>нвестиц</w:t>
      </w:r>
      <w:r w:rsidR="0024421E">
        <w:rPr>
          <w:sz w:val="28"/>
          <w:szCs w:val="28"/>
        </w:rPr>
        <w:t>i</w:t>
      </w:r>
      <w:r w:rsidRPr="005B6405">
        <w:rPr>
          <w:sz w:val="28"/>
          <w:szCs w:val="28"/>
        </w:rPr>
        <w:t>ї, м</w:t>
      </w:r>
      <w:r w:rsidR="0024421E">
        <w:rPr>
          <w:sz w:val="28"/>
          <w:szCs w:val="28"/>
        </w:rPr>
        <w:t>i</w:t>
      </w:r>
      <w:r w:rsidRPr="005B6405">
        <w:rPr>
          <w:sz w:val="28"/>
          <w:szCs w:val="28"/>
        </w:rPr>
        <w:t>жнародн</w:t>
      </w:r>
      <w:r w:rsidR="0024421E">
        <w:rPr>
          <w:sz w:val="28"/>
          <w:szCs w:val="28"/>
        </w:rPr>
        <w:t>i</w:t>
      </w:r>
      <w:r w:rsidRPr="005B6405">
        <w:rPr>
          <w:sz w:val="28"/>
          <w:szCs w:val="28"/>
        </w:rPr>
        <w:t xml:space="preserve"> економ</w:t>
      </w:r>
      <w:r w:rsidR="0024421E">
        <w:rPr>
          <w:sz w:val="28"/>
          <w:szCs w:val="28"/>
        </w:rPr>
        <w:t>i</w:t>
      </w:r>
      <w:r w:rsidRPr="005B6405">
        <w:rPr>
          <w:sz w:val="28"/>
          <w:szCs w:val="28"/>
        </w:rPr>
        <w:t>чн</w:t>
      </w:r>
      <w:r w:rsidR="0024421E">
        <w:rPr>
          <w:sz w:val="28"/>
          <w:szCs w:val="28"/>
        </w:rPr>
        <w:t>i</w:t>
      </w:r>
      <w:r w:rsidRPr="005B6405">
        <w:rPr>
          <w:sz w:val="28"/>
          <w:szCs w:val="28"/>
        </w:rPr>
        <w:t xml:space="preserve"> в</w:t>
      </w:r>
      <w:r w:rsidR="0024421E">
        <w:rPr>
          <w:sz w:val="28"/>
          <w:szCs w:val="28"/>
        </w:rPr>
        <w:t>i</w:t>
      </w:r>
      <w:r w:rsidRPr="005B6405">
        <w:rPr>
          <w:sz w:val="28"/>
          <w:szCs w:val="28"/>
        </w:rPr>
        <w:t>дносини</w:t>
      </w:r>
      <w:r w:rsidR="00DF32C3">
        <w:rPr>
          <w:sz w:val="28"/>
          <w:szCs w:val="28"/>
        </w:rPr>
        <w:t>.</w:t>
      </w:r>
    </w:p>
    <w:p w14:paraId="0D34A49E" w14:textId="77777777" w:rsidR="007F24A3" w:rsidRPr="00513388" w:rsidRDefault="007F24A3" w:rsidP="007F24A3">
      <w:pPr>
        <w:pStyle w:val="1"/>
        <w:spacing w:line="360" w:lineRule="auto"/>
        <w:ind w:firstLine="0"/>
        <w:jc w:val="left"/>
        <w:rPr>
          <w:sz w:val="28"/>
          <w:u w:val="single"/>
        </w:rPr>
      </w:pPr>
    </w:p>
    <w:p w14:paraId="58723AE0" w14:textId="6CF68033" w:rsidR="002551AF" w:rsidRDefault="007F24A3" w:rsidP="002551AF">
      <w:pPr>
        <w:spacing w:after="0" w:line="360" w:lineRule="auto"/>
        <w:ind w:firstLine="708"/>
        <w:jc w:val="both"/>
        <w:rPr>
          <w:rFonts w:ascii="Times New Roman" w:hAnsi="Times New Roman" w:cs="Times New Roman"/>
          <w:sz w:val="28"/>
          <w:szCs w:val="28"/>
          <w:lang w:val="uk-UA"/>
        </w:rPr>
      </w:pPr>
      <w:r w:rsidRPr="00513388">
        <w:rPr>
          <w:rFonts w:ascii="Times New Roman" w:hAnsi="Times New Roman"/>
          <w:sz w:val="28"/>
          <w:u w:val="single"/>
          <w:lang w:val="uk-UA"/>
        </w:rPr>
        <w:t>Результати досл</w:t>
      </w:r>
      <w:r w:rsidR="0024421E">
        <w:rPr>
          <w:rFonts w:ascii="Times New Roman" w:hAnsi="Times New Roman"/>
          <w:sz w:val="28"/>
          <w:u w:val="single"/>
          <w:lang w:val="uk-UA"/>
        </w:rPr>
        <w:t>i</w:t>
      </w:r>
      <w:r w:rsidRPr="00513388">
        <w:rPr>
          <w:rFonts w:ascii="Times New Roman" w:hAnsi="Times New Roman"/>
          <w:sz w:val="28"/>
          <w:u w:val="single"/>
          <w:lang w:val="uk-UA"/>
        </w:rPr>
        <w:t>дження</w:t>
      </w:r>
      <w:r w:rsidRPr="00513388">
        <w:rPr>
          <w:rFonts w:ascii="Times New Roman" w:hAnsi="Times New Roman"/>
          <w:sz w:val="28"/>
          <w:lang w:val="uk-UA"/>
        </w:rPr>
        <w:t xml:space="preserve">: </w:t>
      </w:r>
      <w:r w:rsidR="00980ECC" w:rsidRPr="002551AF">
        <w:rPr>
          <w:rFonts w:ascii="Times New Roman" w:hAnsi="Times New Roman" w:cs="Times New Roman"/>
          <w:sz w:val="28"/>
          <w:szCs w:val="28"/>
          <w:lang w:val="uk-UA"/>
        </w:rPr>
        <w:t>визнач</w:t>
      </w:r>
      <w:r w:rsidR="002551AF">
        <w:rPr>
          <w:rFonts w:ascii="Times New Roman" w:hAnsi="Times New Roman" w:cs="Times New Roman"/>
          <w:sz w:val="28"/>
          <w:szCs w:val="28"/>
          <w:lang w:val="uk-UA"/>
        </w:rPr>
        <w:t>ено</w:t>
      </w:r>
      <w:r w:rsidR="00980ECC" w:rsidRPr="002551AF">
        <w:rPr>
          <w:rFonts w:ascii="Times New Roman" w:hAnsi="Times New Roman" w:cs="Times New Roman"/>
          <w:sz w:val="28"/>
          <w:szCs w:val="28"/>
          <w:lang w:val="uk-UA"/>
        </w:rPr>
        <w:t xml:space="preserve"> </w:t>
      </w:r>
      <w:r w:rsidR="0024421E">
        <w:rPr>
          <w:rFonts w:ascii="Times New Roman" w:hAnsi="Times New Roman" w:cs="Times New Roman"/>
          <w:sz w:val="28"/>
          <w:szCs w:val="28"/>
          <w:lang w:val="uk-UA"/>
        </w:rPr>
        <w:t>i</w:t>
      </w:r>
      <w:r w:rsidR="00980ECC">
        <w:rPr>
          <w:rFonts w:ascii="Times New Roman" w:hAnsi="Times New Roman" w:cs="Times New Roman"/>
          <w:sz w:val="28"/>
          <w:szCs w:val="28"/>
          <w:lang w:val="uk-UA"/>
        </w:rPr>
        <w:t xml:space="preserve">сторичний вплив </w:t>
      </w:r>
      <w:r w:rsidR="00980ECC" w:rsidRPr="002551AF">
        <w:rPr>
          <w:rFonts w:ascii="Times New Roman" w:hAnsi="Times New Roman" w:cs="Times New Roman"/>
          <w:sz w:val="28"/>
          <w:szCs w:val="28"/>
          <w:lang w:val="uk-UA"/>
        </w:rPr>
        <w:t>глобал</w:t>
      </w:r>
      <w:r w:rsidR="0024421E">
        <w:rPr>
          <w:rFonts w:ascii="Times New Roman" w:hAnsi="Times New Roman" w:cs="Times New Roman"/>
          <w:sz w:val="28"/>
          <w:szCs w:val="28"/>
          <w:lang w:val="uk-UA"/>
        </w:rPr>
        <w:t>i</w:t>
      </w:r>
      <w:r w:rsidR="00980ECC" w:rsidRPr="002551AF">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00980ECC" w:rsidRPr="002551AF">
        <w:rPr>
          <w:rFonts w:ascii="Times New Roman" w:hAnsi="Times New Roman" w:cs="Times New Roman"/>
          <w:sz w:val="28"/>
          <w:szCs w:val="28"/>
          <w:lang w:val="uk-UA"/>
        </w:rPr>
        <w:t>йн</w:t>
      </w:r>
      <w:r w:rsidR="00980ECC">
        <w:rPr>
          <w:rFonts w:ascii="Times New Roman" w:hAnsi="Times New Roman" w:cs="Times New Roman"/>
          <w:sz w:val="28"/>
          <w:szCs w:val="28"/>
          <w:lang w:val="uk-UA"/>
        </w:rPr>
        <w:t>их</w:t>
      </w:r>
      <w:r w:rsidR="00980ECC" w:rsidRPr="002551AF">
        <w:rPr>
          <w:rFonts w:ascii="Times New Roman" w:hAnsi="Times New Roman" w:cs="Times New Roman"/>
          <w:sz w:val="28"/>
          <w:szCs w:val="28"/>
          <w:lang w:val="uk-UA"/>
        </w:rPr>
        <w:t xml:space="preserve"> </w:t>
      </w:r>
      <w:r w:rsidR="002551AF">
        <w:rPr>
          <w:rFonts w:ascii="Times New Roman" w:hAnsi="Times New Roman" w:cs="Times New Roman"/>
          <w:sz w:val="28"/>
          <w:szCs w:val="28"/>
          <w:lang w:val="uk-UA"/>
        </w:rPr>
        <w:t xml:space="preserve"> </w:t>
      </w:r>
    </w:p>
    <w:p w14:paraId="43C4A3FC" w14:textId="279C2AA6" w:rsidR="002551AF" w:rsidRDefault="00980ECC" w:rsidP="002551AF">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процес</w:t>
      </w:r>
      <w:r w:rsidR="0024421E">
        <w:rPr>
          <w:rFonts w:ascii="Times New Roman" w:hAnsi="Times New Roman" w:cs="Times New Roman"/>
          <w:sz w:val="28"/>
          <w:szCs w:val="28"/>
          <w:lang w:val="uk-UA"/>
        </w:rPr>
        <w:t>i</w:t>
      </w:r>
      <w:r>
        <w:rPr>
          <w:rFonts w:ascii="Times New Roman" w:hAnsi="Times New Roman" w:cs="Times New Roman"/>
          <w:sz w:val="28"/>
          <w:szCs w:val="28"/>
          <w:lang w:val="uk-UA"/>
        </w:rPr>
        <w:t>в</w:t>
      </w:r>
      <w:r w:rsidRPr="002551AF">
        <w:rPr>
          <w:rFonts w:ascii="Times New Roman" w:hAnsi="Times New Roman" w:cs="Times New Roman"/>
          <w:sz w:val="28"/>
          <w:szCs w:val="28"/>
          <w:lang w:val="uk-UA"/>
        </w:rPr>
        <w:t xml:space="preserve"> </w:t>
      </w:r>
      <w:r w:rsidR="002551AF">
        <w:rPr>
          <w:rFonts w:ascii="Times New Roman" w:hAnsi="Times New Roman" w:cs="Times New Roman"/>
          <w:sz w:val="28"/>
          <w:szCs w:val="28"/>
          <w:lang w:val="uk-UA"/>
        </w:rPr>
        <w:t>на</w:t>
      </w:r>
      <w:r w:rsidRPr="002551AF">
        <w:rPr>
          <w:rFonts w:ascii="Times New Roman" w:hAnsi="Times New Roman" w:cs="Times New Roman"/>
          <w:sz w:val="28"/>
          <w:szCs w:val="28"/>
          <w:lang w:val="uk-UA"/>
        </w:rPr>
        <w:t xml:space="preserve"> передумови розвитку св</w:t>
      </w:r>
      <w:r w:rsidR="0024421E">
        <w:rPr>
          <w:rFonts w:ascii="Times New Roman" w:hAnsi="Times New Roman" w:cs="Times New Roman"/>
          <w:sz w:val="28"/>
          <w:szCs w:val="28"/>
          <w:lang w:val="uk-UA"/>
        </w:rPr>
        <w:t>i</w:t>
      </w:r>
      <w:r w:rsidRPr="002551AF">
        <w:rPr>
          <w:rFonts w:ascii="Times New Roman" w:hAnsi="Times New Roman" w:cs="Times New Roman"/>
          <w:sz w:val="28"/>
          <w:szCs w:val="28"/>
          <w:lang w:val="uk-UA"/>
        </w:rPr>
        <w:t>тової економ</w:t>
      </w:r>
      <w:r w:rsidR="0024421E">
        <w:rPr>
          <w:rFonts w:ascii="Times New Roman" w:hAnsi="Times New Roman" w:cs="Times New Roman"/>
          <w:sz w:val="28"/>
          <w:szCs w:val="28"/>
          <w:lang w:val="uk-UA"/>
        </w:rPr>
        <w:t>i</w:t>
      </w:r>
      <w:r w:rsidRPr="002551AF">
        <w:rPr>
          <w:rFonts w:ascii="Times New Roman" w:hAnsi="Times New Roman" w:cs="Times New Roman"/>
          <w:sz w:val="28"/>
          <w:szCs w:val="28"/>
          <w:lang w:val="uk-UA"/>
        </w:rPr>
        <w:t xml:space="preserve">ки; </w:t>
      </w:r>
      <w:r w:rsidR="002551AF">
        <w:rPr>
          <w:rFonts w:ascii="Times New Roman" w:hAnsi="Times New Roman" w:cs="Times New Roman"/>
          <w:sz w:val="28"/>
          <w:szCs w:val="28"/>
          <w:lang w:val="uk-UA"/>
        </w:rPr>
        <w:t>досл</w:t>
      </w:r>
      <w:r w:rsidR="0024421E">
        <w:rPr>
          <w:rFonts w:ascii="Times New Roman" w:hAnsi="Times New Roman" w:cs="Times New Roman"/>
          <w:sz w:val="28"/>
          <w:szCs w:val="28"/>
          <w:lang w:val="uk-UA"/>
        </w:rPr>
        <w:t>i</w:t>
      </w:r>
      <w:r w:rsidR="002551AF">
        <w:rPr>
          <w:rFonts w:ascii="Times New Roman" w:hAnsi="Times New Roman" w:cs="Times New Roman"/>
          <w:sz w:val="28"/>
          <w:szCs w:val="28"/>
          <w:lang w:val="uk-UA"/>
        </w:rPr>
        <w:t>джено</w:t>
      </w:r>
      <w:r w:rsidRPr="002551AF">
        <w:rPr>
          <w:rFonts w:ascii="Times New Roman" w:hAnsi="Times New Roman" w:cs="Times New Roman"/>
          <w:sz w:val="28"/>
          <w:szCs w:val="28"/>
          <w:lang w:val="uk-UA"/>
        </w:rPr>
        <w:t xml:space="preserve"> </w:t>
      </w:r>
    </w:p>
    <w:p w14:paraId="7EE0C7A0" w14:textId="38C52120" w:rsidR="002551AF" w:rsidRDefault="00980ECC" w:rsidP="002551AF">
      <w:pPr>
        <w:spacing w:after="0" w:line="360" w:lineRule="auto"/>
        <w:ind w:firstLine="708"/>
        <w:jc w:val="both"/>
        <w:rPr>
          <w:rFonts w:ascii="Times New Roman" w:hAnsi="Times New Roman" w:cs="Times New Roman"/>
          <w:sz w:val="28"/>
          <w:szCs w:val="28"/>
          <w:lang w:val="uk-UA"/>
        </w:rPr>
      </w:pPr>
      <w:r w:rsidRPr="002551AF">
        <w:rPr>
          <w:rFonts w:ascii="Times New Roman" w:hAnsi="Times New Roman" w:cs="Times New Roman"/>
          <w:sz w:val="28"/>
          <w:szCs w:val="28"/>
          <w:lang w:val="uk-UA"/>
        </w:rPr>
        <w:t>концептуальн</w:t>
      </w:r>
      <w:r w:rsidR="0024421E">
        <w:rPr>
          <w:rFonts w:ascii="Times New Roman" w:hAnsi="Times New Roman" w:cs="Times New Roman"/>
          <w:sz w:val="28"/>
          <w:szCs w:val="28"/>
          <w:lang w:val="uk-UA"/>
        </w:rPr>
        <w:t>i</w:t>
      </w:r>
      <w:r w:rsidRPr="002551AF">
        <w:rPr>
          <w:rFonts w:ascii="Times New Roman" w:hAnsi="Times New Roman" w:cs="Times New Roman"/>
          <w:sz w:val="28"/>
          <w:szCs w:val="28"/>
          <w:lang w:val="uk-UA"/>
        </w:rPr>
        <w:t xml:space="preserve"> засади структурної трансформац</w:t>
      </w:r>
      <w:r w:rsidR="0024421E">
        <w:rPr>
          <w:rFonts w:ascii="Times New Roman" w:hAnsi="Times New Roman" w:cs="Times New Roman"/>
          <w:sz w:val="28"/>
          <w:szCs w:val="28"/>
          <w:lang w:val="uk-UA"/>
        </w:rPr>
        <w:t>i</w:t>
      </w:r>
      <w:r w:rsidRPr="002551AF">
        <w:rPr>
          <w:rFonts w:ascii="Times New Roman" w:hAnsi="Times New Roman" w:cs="Times New Roman"/>
          <w:sz w:val="28"/>
          <w:szCs w:val="28"/>
          <w:lang w:val="uk-UA"/>
        </w:rPr>
        <w:t>ї розвитку економ</w:t>
      </w:r>
      <w:r w:rsidR="0024421E">
        <w:rPr>
          <w:rFonts w:ascii="Times New Roman" w:hAnsi="Times New Roman" w:cs="Times New Roman"/>
          <w:sz w:val="28"/>
          <w:szCs w:val="28"/>
          <w:lang w:val="uk-UA"/>
        </w:rPr>
        <w:t>i</w:t>
      </w:r>
      <w:r w:rsidRPr="002551AF">
        <w:rPr>
          <w:rFonts w:ascii="Times New Roman" w:hAnsi="Times New Roman" w:cs="Times New Roman"/>
          <w:sz w:val="28"/>
          <w:szCs w:val="28"/>
          <w:lang w:val="uk-UA"/>
        </w:rPr>
        <w:t xml:space="preserve">ки </w:t>
      </w:r>
    </w:p>
    <w:p w14:paraId="4BDC2AD8" w14:textId="2EFE609C" w:rsidR="002551AF" w:rsidRDefault="00980ECC" w:rsidP="002551AF">
      <w:pPr>
        <w:spacing w:after="0" w:line="360" w:lineRule="auto"/>
        <w:ind w:firstLine="708"/>
        <w:jc w:val="both"/>
        <w:rPr>
          <w:rFonts w:ascii="Times New Roman" w:hAnsi="Times New Roman" w:cs="Times New Roman"/>
          <w:sz w:val="28"/>
          <w:szCs w:val="28"/>
          <w:lang w:val="uk-UA"/>
        </w:rPr>
      </w:pPr>
      <w:r w:rsidRPr="002551AF">
        <w:rPr>
          <w:rFonts w:ascii="Times New Roman" w:hAnsi="Times New Roman" w:cs="Times New Roman"/>
          <w:sz w:val="28"/>
          <w:szCs w:val="28"/>
          <w:lang w:val="uk-UA"/>
        </w:rPr>
        <w:t>країни;</w:t>
      </w:r>
      <w:r w:rsidR="002551AF">
        <w:rPr>
          <w:rFonts w:ascii="Times New Roman" w:hAnsi="Times New Roman" w:cs="Times New Roman"/>
          <w:sz w:val="28"/>
          <w:szCs w:val="28"/>
          <w:lang w:val="uk-UA"/>
        </w:rPr>
        <w:t xml:space="preserve"> розглянуто</w:t>
      </w:r>
      <w:r w:rsidRPr="002551AF">
        <w:rPr>
          <w:rFonts w:ascii="Times New Roman" w:hAnsi="Times New Roman" w:cs="Times New Roman"/>
          <w:sz w:val="28"/>
          <w:szCs w:val="28"/>
          <w:lang w:val="uk-UA"/>
        </w:rPr>
        <w:t xml:space="preserve"> фактори економ</w:t>
      </w:r>
      <w:r w:rsidR="0024421E">
        <w:rPr>
          <w:rFonts w:ascii="Times New Roman" w:hAnsi="Times New Roman" w:cs="Times New Roman"/>
          <w:sz w:val="28"/>
          <w:szCs w:val="28"/>
          <w:lang w:val="uk-UA"/>
        </w:rPr>
        <w:t>i</w:t>
      </w:r>
      <w:r w:rsidRPr="002551AF">
        <w:rPr>
          <w:rFonts w:ascii="Times New Roman" w:hAnsi="Times New Roman" w:cs="Times New Roman"/>
          <w:sz w:val="28"/>
          <w:szCs w:val="28"/>
          <w:lang w:val="uk-UA"/>
        </w:rPr>
        <w:t>чної цикл</w:t>
      </w:r>
      <w:r w:rsidR="0024421E">
        <w:rPr>
          <w:rFonts w:ascii="Times New Roman" w:hAnsi="Times New Roman" w:cs="Times New Roman"/>
          <w:sz w:val="28"/>
          <w:szCs w:val="28"/>
          <w:lang w:val="uk-UA"/>
        </w:rPr>
        <w:t>i</w:t>
      </w:r>
      <w:r w:rsidRPr="002551AF">
        <w:rPr>
          <w:rFonts w:ascii="Times New Roman" w:hAnsi="Times New Roman" w:cs="Times New Roman"/>
          <w:sz w:val="28"/>
          <w:szCs w:val="28"/>
          <w:lang w:val="uk-UA"/>
        </w:rPr>
        <w:t>чност</w:t>
      </w:r>
      <w:r w:rsidR="0024421E">
        <w:rPr>
          <w:rFonts w:ascii="Times New Roman" w:hAnsi="Times New Roman" w:cs="Times New Roman"/>
          <w:sz w:val="28"/>
          <w:szCs w:val="28"/>
          <w:lang w:val="uk-UA"/>
        </w:rPr>
        <w:t>i</w:t>
      </w:r>
      <w:r w:rsidRPr="002551AF">
        <w:rPr>
          <w:rFonts w:ascii="Times New Roman" w:hAnsi="Times New Roman" w:cs="Times New Roman"/>
          <w:sz w:val="28"/>
          <w:szCs w:val="28"/>
          <w:lang w:val="uk-UA"/>
        </w:rPr>
        <w:t xml:space="preserve"> розвитку України в </w:t>
      </w:r>
    </w:p>
    <w:p w14:paraId="21CED936" w14:textId="7A71FB5C" w:rsidR="002551AF" w:rsidRDefault="00980ECC" w:rsidP="002551AF">
      <w:pPr>
        <w:spacing w:after="0" w:line="360" w:lineRule="auto"/>
        <w:ind w:firstLine="708"/>
        <w:jc w:val="both"/>
        <w:rPr>
          <w:rFonts w:ascii="Times New Roman" w:hAnsi="Times New Roman" w:cs="Times New Roman"/>
          <w:sz w:val="28"/>
          <w:szCs w:val="28"/>
          <w:lang w:val="uk-UA"/>
        </w:rPr>
      </w:pPr>
      <w:r w:rsidRPr="002551AF">
        <w:rPr>
          <w:rFonts w:ascii="Times New Roman" w:hAnsi="Times New Roman" w:cs="Times New Roman"/>
          <w:sz w:val="28"/>
          <w:szCs w:val="28"/>
          <w:lang w:val="uk-UA"/>
        </w:rPr>
        <w:t>умовах глобал</w:t>
      </w:r>
      <w:r w:rsidR="0024421E">
        <w:rPr>
          <w:rFonts w:ascii="Times New Roman" w:hAnsi="Times New Roman" w:cs="Times New Roman"/>
          <w:sz w:val="28"/>
          <w:szCs w:val="28"/>
          <w:lang w:val="uk-UA"/>
        </w:rPr>
        <w:t>i</w:t>
      </w:r>
      <w:r w:rsidRPr="002551AF">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2551AF">
        <w:rPr>
          <w:rFonts w:ascii="Times New Roman" w:hAnsi="Times New Roman" w:cs="Times New Roman"/>
          <w:sz w:val="28"/>
          <w:szCs w:val="28"/>
          <w:lang w:val="uk-UA"/>
        </w:rPr>
        <w:t>ї;  узагальн</w:t>
      </w:r>
      <w:r w:rsidR="002551AF">
        <w:rPr>
          <w:rFonts w:ascii="Times New Roman" w:hAnsi="Times New Roman" w:cs="Times New Roman"/>
          <w:sz w:val="28"/>
          <w:szCs w:val="28"/>
          <w:lang w:val="uk-UA"/>
        </w:rPr>
        <w:t>ено</w:t>
      </w:r>
      <w:r w:rsidRPr="002551AF">
        <w:rPr>
          <w:rFonts w:ascii="Times New Roman" w:hAnsi="Times New Roman" w:cs="Times New Roman"/>
          <w:sz w:val="28"/>
          <w:szCs w:val="28"/>
          <w:lang w:val="uk-UA"/>
        </w:rPr>
        <w:t xml:space="preserve"> методичн</w:t>
      </w:r>
      <w:r w:rsidR="0024421E">
        <w:rPr>
          <w:rFonts w:ascii="Times New Roman" w:hAnsi="Times New Roman" w:cs="Times New Roman"/>
          <w:sz w:val="28"/>
          <w:szCs w:val="28"/>
          <w:lang w:val="uk-UA"/>
        </w:rPr>
        <w:t>i</w:t>
      </w:r>
      <w:r w:rsidRPr="002551AF">
        <w:rPr>
          <w:rFonts w:ascii="Times New Roman" w:hAnsi="Times New Roman" w:cs="Times New Roman"/>
          <w:sz w:val="28"/>
          <w:szCs w:val="28"/>
          <w:lang w:val="uk-UA"/>
        </w:rPr>
        <w:t xml:space="preserve"> п</w:t>
      </w:r>
      <w:r w:rsidR="0024421E">
        <w:rPr>
          <w:rFonts w:ascii="Times New Roman" w:hAnsi="Times New Roman" w:cs="Times New Roman"/>
          <w:sz w:val="28"/>
          <w:szCs w:val="28"/>
          <w:lang w:val="uk-UA"/>
        </w:rPr>
        <w:t>i</w:t>
      </w:r>
      <w:r w:rsidRPr="002551AF">
        <w:rPr>
          <w:rFonts w:ascii="Times New Roman" w:hAnsi="Times New Roman" w:cs="Times New Roman"/>
          <w:sz w:val="28"/>
          <w:szCs w:val="28"/>
          <w:lang w:val="uk-UA"/>
        </w:rPr>
        <w:t>дходи до оц</w:t>
      </w:r>
      <w:r w:rsidR="0024421E">
        <w:rPr>
          <w:rFonts w:ascii="Times New Roman" w:hAnsi="Times New Roman" w:cs="Times New Roman"/>
          <w:sz w:val="28"/>
          <w:szCs w:val="28"/>
          <w:lang w:val="uk-UA"/>
        </w:rPr>
        <w:t>i</w:t>
      </w:r>
      <w:r w:rsidRPr="002551AF">
        <w:rPr>
          <w:rFonts w:ascii="Times New Roman" w:hAnsi="Times New Roman" w:cs="Times New Roman"/>
          <w:sz w:val="28"/>
          <w:szCs w:val="28"/>
          <w:lang w:val="uk-UA"/>
        </w:rPr>
        <w:t xml:space="preserve">нки </w:t>
      </w:r>
    </w:p>
    <w:p w14:paraId="562C2587" w14:textId="1E20CB2E" w:rsidR="002551AF" w:rsidRDefault="00980ECC" w:rsidP="002551AF">
      <w:pPr>
        <w:spacing w:after="0" w:line="360" w:lineRule="auto"/>
        <w:ind w:firstLine="708"/>
        <w:jc w:val="both"/>
        <w:rPr>
          <w:rFonts w:ascii="Times New Roman" w:hAnsi="Times New Roman" w:cs="Times New Roman"/>
          <w:sz w:val="28"/>
          <w:szCs w:val="28"/>
          <w:lang w:val="uk-UA"/>
        </w:rPr>
      </w:pPr>
      <w:r w:rsidRPr="002551AF">
        <w:rPr>
          <w:rFonts w:ascii="Times New Roman" w:hAnsi="Times New Roman" w:cs="Times New Roman"/>
          <w:sz w:val="28"/>
          <w:szCs w:val="28"/>
          <w:lang w:val="uk-UA"/>
        </w:rPr>
        <w:t>структурної трансформац</w:t>
      </w:r>
      <w:r w:rsidR="0024421E">
        <w:rPr>
          <w:rFonts w:ascii="Times New Roman" w:hAnsi="Times New Roman" w:cs="Times New Roman"/>
          <w:sz w:val="28"/>
          <w:szCs w:val="28"/>
          <w:lang w:val="uk-UA"/>
        </w:rPr>
        <w:t>i</w:t>
      </w:r>
      <w:r w:rsidRPr="002551AF">
        <w:rPr>
          <w:rFonts w:ascii="Times New Roman" w:hAnsi="Times New Roman" w:cs="Times New Roman"/>
          <w:sz w:val="28"/>
          <w:szCs w:val="28"/>
          <w:lang w:val="uk-UA"/>
        </w:rPr>
        <w:t>ї країн з перех</w:t>
      </w:r>
      <w:r w:rsidR="0024421E">
        <w:rPr>
          <w:rFonts w:ascii="Times New Roman" w:hAnsi="Times New Roman" w:cs="Times New Roman"/>
          <w:sz w:val="28"/>
          <w:szCs w:val="28"/>
          <w:lang w:val="uk-UA"/>
        </w:rPr>
        <w:t>i</w:t>
      </w:r>
      <w:r w:rsidRPr="002551AF">
        <w:rPr>
          <w:rFonts w:ascii="Times New Roman" w:hAnsi="Times New Roman" w:cs="Times New Roman"/>
          <w:sz w:val="28"/>
          <w:szCs w:val="28"/>
          <w:lang w:val="uk-UA"/>
        </w:rPr>
        <w:t>дною економ</w:t>
      </w:r>
      <w:r w:rsidR="0024421E">
        <w:rPr>
          <w:rFonts w:ascii="Times New Roman" w:hAnsi="Times New Roman" w:cs="Times New Roman"/>
          <w:sz w:val="28"/>
          <w:szCs w:val="28"/>
          <w:lang w:val="uk-UA"/>
        </w:rPr>
        <w:t>i</w:t>
      </w:r>
      <w:r w:rsidRPr="002551AF">
        <w:rPr>
          <w:rFonts w:ascii="Times New Roman" w:hAnsi="Times New Roman" w:cs="Times New Roman"/>
          <w:sz w:val="28"/>
          <w:szCs w:val="28"/>
          <w:lang w:val="uk-UA"/>
        </w:rPr>
        <w:t>кою</w:t>
      </w:r>
      <w:r>
        <w:rPr>
          <w:rFonts w:ascii="Times New Roman" w:hAnsi="Times New Roman" w:cs="Times New Roman"/>
          <w:sz w:val="28"/>
          <w:szCs w:val="28"/>
          <w:lang w:val="uk-UA"/>
        </w:rPr>
        <w:t>;</w:t>
      </w:r>
    </w:p>
    <w:p w14:paraId="7E701329" w14:textId="131EFA55" w:rsidR="002551AF" w:rsidRDefault="00980ECC" w:rsidP="002551AF">
      <w:pPr>
        <w:spacing w:after="0" w:line="360" w:lineRule="auto"/>
        <w:ind w:firstLine="708"/>
        <w:jc w:val="both"/>
        <w:rPr>
          <w:rFonts w:ascii="Times New Roman" w:hAnsi="Times New Roman" w:cs="Times New Roman"/>
          <w:sz w:val="28"/>
          <w:szCs w:val="28"/>
          <w:lang w:val="uk-UA"/>
        </w:rPr>
      </w:pPr>
      <w:r w:rsidRPr="00D248DD">
        <w:rPr>
          <w:rFonts w:ascii="Times New Roman" w:hAnsi="Times New Roman" w:cs="Times New Roman"/>
          <w:sz w:val="28"/>
          <w:szCs w:val="28"/>
          <w:lang w:val="uk-UA"/>
        </w:rPr>
        <w:t>визнач</w:t>
      </w:r>
      <w:r w:rsidR="002551AF">
        <w:rPr>
          <w:rFonts w:ascii="Times New Roman" w:hAnsi="Times New Roman" w:cs="Times New Roman"/>
          <w:sz w:val="28"/>
          <w:szCs w:val="28"/>
          <w:lang w:val="uk-UA"/>
        </w:rPr>
        <w:t>ено</w:t>
      </w:r>
      <w:r w:rsidRPr="00D248DD">
        <w:rPr>
          <w:rFonts w:ascii="Times New Roman" w:hAnsi="Times New Roman" w:cs="Times New Roman"/>
          <w:sz w:val="28"/>
          <w:szCs w:val="28"/>
          <w:lang w:val="uk-UA"/>
        </w:rPr>
        <w:t xml:space="preserve"> стратег</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чн</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 xml:space="preserve"> пр</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оритети розвитку економ</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 xml:space="preserve">ки України в умовах </w:t>
      </w:r>
    </w:p>
    <w:p w14:paraId="17E742F1" w14:textId="02ECEEB3" w:rsidR="002551AF" w:rsidRDefault="00980ECC" w:rsidP="002551AF">
      <w:pPr>
        <w:spacing w:after="0" w:line="360" w:lineRule="auto"/>
        <w:ind w:firstLine="708"/>
        <w:jc w:val="both"/>
        <w:rPr>
          <w:rFonts w:ascii="Times New Roman" w:hAnsi="Times New Roman" w:cs="Times New Roman"/>
          <w:sz w:val="28"/>
          <w:szCs w:val="28"/>
          <w:lang w:val="uk-UA"/>
        </w:rPr>
      </w:pPr>
      <w:r w:rsidRPr="00D248DD">
        <w:rPr>
          <w:rFonts w:ascii="Times New Roman" w:hAnsi="Times New Roman" w:cs="Times New Roman"/>
          <w:sz w:val="28"/>
          <w:szCs w:val="28"/>
          <w:lang w:val="uk-UA"/>
        </w:rPr>
        <w:t>глобал</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йних виклик</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в;  </w:t>
      </w:r>
      <w:r w:rsidR="002551AF">
        <w:rPr>
          <w:rFonts w:ascii="Times New Roman" w:hAnsi="Times New Roman" w:cs="Times New Roman"/>
          <w:sz w:val="28"/>
          <w:szCs w:val="28"/>
          <w:lang w:val="uk-UA"/>
        </w:rPr>
        <w:t>розглянуто стратег</w:t>
      </w:r>
      <w:r w:rsidR="0024421E">
        <w:rPr>
          <w:rFonts w:ascii="Times New Roman" w:hAnsi="Times New Roman" w:cs="Times New Roman"/>
          <w:sz w:val="28"/>
          <w:szCs w:val="28"/>
          <w:lang w:val="uk-UA"/>
        </w:rPr>
        <w:t>i</w:t>
      </w:r>
      <w:r w:rsidR="002551AF">
        <w:rPr>
          <w:rFonts w:ascii="Times New Roman" w:hAnsi="Times New Roman" w:cs="Times New Roman"/>
          <w:sz w:val="28"/>
          <w:szCs w:val="28"/>
          <w:lang w:val="uk-UA"/>
        </w:rPr>
        <w:t>ї</w:t>
      </w:r>
      <w:r w:rsidRPr="00D248DD">
        <w:rPr>
          <w:rFonts w:ascii="Times New Roman" w:hAnsi="Times New Roman" w:cs="Times New Roman"/>
          <w:sz w:val="28"/>
          <w:szCs w:val="28"/>
          <w:lang w:val="uk-UA"/>
        </w:rPr>
        <w:t xml:space="preserve"> </w:t>
      </w:r>
    </w:p>
    <w:p w14:paraId="45936FF6" w14:textId="43F94072" w:rsidR="002551AF" w:rsidRDefault="00980ECC" w:rsidP="002551AF">
      <w:pPr>
        <w:spacing w:after="0" w:line="360" w:lineRule="auto"/>
        <w:ind w:firstLine="708"/>
        <w:jc w:val="both"/>
        <w:rPr>
          <w:rFonts w:ascii="Times New Roman" w:hAnsi="Times New Roman" w:cs="Times New Roman"/>
          <w:sz w:val="28"/>
          <w:szCs w:val="28"/>
          <w:lang w:val="uk-UA"/>
        </w:rPr>
      </w:pPr>
      <w:r w:rsidRPr="00D248DD">
        <w:rPr>
          <w:rFonts w:ascii="Times New Roman" w:hAnsi="Times New Roman" w:cs="Times New Roman"/>
          <w:sz w:val="28"/>
          <w:szCs w:val="28"/>
          <w:lang w:val="uk-UA"/>
        </w:rPr>
        <w:t>конкурентоспроможн</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сть нац</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ональної економ</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 xml:space="preserve">ки України в сучасних </w:t>
      </w:r>
    </w:p>
    <w:p w14:paraId="2800850F" w14:textId="2D1CE930" w:rsidR="002551AF" w:rsidRDefault="00980ECC" w:rsidP="002551AF">
      <w:pPr>
        <w:spacing w:after="0" w:line="360" w:lineRule="auto"/>
        <w:ind w:firstLine="708"/>
        <w:jc w:val="both"/>
        <w:rPr>
          <w:rFonts w:ascii="Times New Roman" w:hAnsi="Times New Roman" w:cs="Times New Roman"/>
          <w:sz w:val="28"/>
          <w:szCs w:val="28"/>
          <w:lang w:val="uk-UA"/>
        </w:rPr>
      </w:pPr>
      <w:r w:rsidRPr="00D248DD">
        <w:rPr>
          <w:rFonts w:ascii="Times New Roman" w:hAnsi="Times New Roman" w:cs="Times New Roman"/>
          <w:sz w:val="28"/>
          <w:szCs w:val="28"/>
          <w:lang w:val="uk-UA"/>
        </w:rPr>
        <w:t xml:space="preserve">реальях </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нтеграц</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йних процес</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в</w:t>
      </w:r>
      <w:r>
        <w:rPr>
          <w:rFonts w:ascii="Times New Roman" w:hAnsi="Times New Roman" w:cs="Times New Roman"/>
          <w:sz w:val="28"/>
          <w:szCs w:val="28"/>
          <w:lang w:val="uk-UA"/>
        </w:rPr>
        <w:t xml:space="preserve"> св</w:t>
      </w:r>
      <w:r w:rsidR="0024421E">
        <w:rPr>
          <w:rFonts w:ascii="Times New Roman" w:hAnsi="Times New Roman" w:cs="Times New Roman"/>
          <w:sz w:val="28"/>
          <w:szCs w:val="28"/>
          <w:lang w:val="uk-UA"/>
        </w:rPr>
        <w:t>i</w:t>
      </w:r>
      <w:r>
        <w:rPr>
          <w:rFonts w:ascii="Times New Roman" w:hAnsi="Times New Roman" w:cs="Times New Roman"/>
          <w:sz w:val="28"/>
          <w:szCs w:val="28"/>
          <w:lang w:val="uk-UA"/>
        </w:rPr>
        <w:t>ту;</w:t>
      </w:r>
      <w:r w:rsidR="002551AF">
        <w:rPr>
          <w:rFonts w:ascii="Times New Roman" w:hAnsi="Times New Roman" w:cs="Times New Roman"/>
          <w:sz w:val="28"/>
          <w:szCs w:val="28"/>
          <w:lang w:val="uk-UA"/>
        </w:rPr>
        <w:t xml:space="preserve"> </w:t>
      </w:r>
      <w:r>
        <w:rPr>
          <w:rFonts w:ascii="Times New Roman" w:hAnsi="Times New Roman" w:cs="Times New Roman"/>
          <w:sz w:val="28"/>
          <w:szCs w:val="28"/>
          <w:lang w:val="uk-UA"/>
        </w:rPr>
        <w:t>проанал</w:t>
      </w:r>
      <w:r w:rsidR="0024421E">
        <w:rPr>
          <w:rFonts w:ascii="Times New Roman" w:hAnsi="Times New Roman" w:cs="Times New Roman"/>
          <w:sz w:val="28"/>
          <w:szCs w:val="28"/>
          <w:lang w:val="uk-UA"/>
        </w:rPr>
        <w:t>i</w:t>
      </w:r>
      <w:r>
        <w:rPr>
          <w:rFonts w:ascii="Times New Roman" w:hAnsi="Times New Roman" w:cs="Times New Roman"/>
          <w:sz w:val="28"/>
          <w:szCs w:val="28"/>
          <w:lang w:val="uk-UA"/>
        </w:rPr>
        <w:t>з</w:t>
      </w:r>
      <w:r w:rsidR="002551AF">
        <w:rPr>
          <w:rFonts w:ascii="Times New Roman" w:hAnsi="Times New Roman" w:cs="Times New Roman"/>
          <w:sz w:val="28"/>
          <w:szCs w:val="28"/>
          <w:lang w:val="uk-UA"/>
        </w:rPr>
        <w:t>овано</w:t>
      </w:r>
      <w:r w:rsidRPr="00D248DD">
        <w:rPr>
          <w:rFonts w:ascii="Times New Roman" w:hAnsi="Times New Roman" w:cs="Times New Roman"/>
          <w:sz w:val="28"/>
          <w:szCs w:val="28"/>
          <w:lang w:val="uk-UA"/>
        </w:rPr>
        <w:t xml:space="preserve"> механ</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зм</w:t>
      </w:r>
      <w:r w:rsidR="002551AF">
        <w:rPr>
          <w:rFonts w:ascii="Times New Roman" w:hAnsi="Times New Roman" w:cs="Times New Roman"/>
          <w:sz w:val="28"/>
          <w:szCs w:val="28"/>
          <w:lang w:val="uk-UA"/>
        </w:rPr>
        <w:t>и</w:t>
      </w:r>
    </w:p>
    <w:p w14:paraId="2DB0866F" w14:textId="49B2C7BE" w:rsidR="002551AF" w:rsidRDefault="00980ECC" w:rsidP="002551AF">
      <w:pPr>
        <w:spacing w:after="0" w:line="360" w:lineRule="auto"/>
        <w:ind w:firstLine="708"/>
        <w:jc w:val="both"/>
        <w:rPr>
          <w:rFonts w:ascii="Times New Roman" w:hAnsi="Times New Roman" w:cs="Times New Roman"/>
          <w:sz w:val="28"/>
          <w:szCs w:val="28"/>
          <w:lang w:val="uk-UA"/>
        </w:rPr>
      </w:pPr>
      <w:r w:rsidRPr="00D248DD">
        <w:rPr>
          <w:rFonts w:ascii="Times New Roman" w:hAnsi="Times New Roman" w:cs="Times New Roman"/>
          <w:sz w:val="28"/>
          <w:szCs w:val="28"/>
          <w:lang w:val="uk-UA"/>
        </w:rPr>
        <w:t>структурної трансформац</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ї розвитку економ</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 xml:space="preserve">ки країни в умовах </w:t>
      </w:r>
    </w:p>
    <w:p w14:paraId="6CCD4E33" w14:textId="4E5260BC" w:rsidR="00980ECC" w:rsidRDefault="00980ECC" w:rsidP="002551AF">
      <w:pPr>
        <w:spacing w:after="0" w:line="360" w:lineRule="auto"/>
        <w:ind w:firstLine="708"/>
        <w:jc w:val="both"/>
        <w:rPr>
          <w:rFonts w:ascii="Times New Roman" w:hAnsi="Times New Roman" w:cs="Times New Roman"/>
          <w:sz w:val="28"/>
          <w:szCs w:val="28"/>
          <w:lang w:val="uk-UA"/>
        </w:rPr>
      </w:pPr>
      <w:r w:rsidRPr="00D248DD">
        <w:rPr>
          <w:rFonts w:ascii="Times New Roman" w:hAnsi="Times New Roman" w:cs="Times New Roman"/>
          <w:sz w:val="28"/>
          <w:szCs w:val="28"/>
          <w:lang w:val="uk-UA"/>
        </w:rPr>
        <w:t>глобал</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p>
    <w:p w14:paraId="379BE7D6" w14:textId="40ECFD2C" w:rsidR="007F24A3" w:rsidRPr="00E3525B" w:rsidRDefault="007F24A3" w:rsidP="007F24A3">
      <w:pPr>
        <w:spacing w:after="0" w:line="360" w:lineRule="auto"/>
        <w:ind w:left="426" w:right="424" w:firstLine="708"/>
        <w:jc w:val="both"/>
        <w:rPr>
          <w:rFonts w:ascii="Times New Roman" w:hAnsi="Times New Roman" w:cs="Times New Roman"/>
          <w:sz w:val="28"/>
          <w:szCs w:val="28"/>
          <w:lang w:val="uk-UA"/>
        </w:rPr>
      </w:pPr>
    </w:p>
    <w:p w14:paraId="7319DD8C" w14:textId="1F23EFE3" w:rsidR="007F24A3" w:rsidRPr="00E3525B" w:rsidRDefault="001B4337" w:rsidP="001B4337">
      <w:pPr>
        <w:tabs>
          <w:tab w:val="left" w:pos="726"/>
          <w:tab w:val="left" w:pos="3760"/>
        </w:tabs>
        <w:spacing w:after="0" w:line="360" w:lineRule="auto"/>
        <w:ind w:firstLine="709"/>
        <w:jc w:val="both"/>
        <w:rPr>
          <w:rFonts w:ascii="Times New Roman" w:hAnsi="Times New Roman"/>
          <w:iCs/>
          <w:sz w:val="28"/>
          <w:szCs w:val="28"/>
          <w:lang w:val="uk-UA" w:eastAsia="ru-RU"/>
        </w:rPr>
      </w:pPr>
      <w:r>
        <w:rPr>
          <w:rFonts w:ascii="Times New Roman" w:hAnsi="Times New Roman"/>
          <w:iCs/>
          <w:sz w:val="28"/>
          <w:szCs w:val="28"/>
          <w:lang w:val="uk-UA" w:eastAsia="ru-RU"/>
        </w:rPr>
        <w:tab/>
      </w:r>
      <w:r>
        <w:rPr>
          <w:rFonts w:ascii="Times New Roman" w:hAnsi="Times New Roman"/>
          <w:iCs/>
          <w:sz w:val="28"/>
          <w:szCs w:val="28"/>
          <w:lang w:val="uk-UA" w:eastAsia="ru-RU"/>
        </w:rPr>
        <w:tab/>
      </w:r>
    </w:p>
    <w:p w14:paraId="425537C6" w14:textId="77777777" w:rsidR="007F24A3" w:rsidRPr="00E3525B" w:rsidRDefault="007F24A3" w:rsidP="007F24A3">
      <w:pPr>
        <w:pStyle w:val="1"/>
        <w:ind w:firstLine="567"/>
        <w:jc w:val="center"/>
        <w:rPr>
          <w:sz w:val="28"/>
        </w:rPr>
      </w:pPr>
    </w:p>
    <w:p w14:paraId="5A4980C4" w14:textId="77777777" w:rsidR="007F24A3" w:rsidRPr="00E3525B" w:rsidRDefault="007F24A3" w:rsidP="007F24A3">
      <w:pPr>
        <w:rPr>
          <w:lang w:val="uk-UA"/>
        </w:rPr>
      </w:pPr>
    </w:p>
    <w:p w14:paraId="50DDD73D" w14:textId="77777777" w:rsidR="007F24A3" w:rsidRPr="00E3525B" w:rsidRDefault="007F24A3" w:rsidP="007F24A3">
      <w:pPr>
        <w:rPr>
          <w:rFonts w:ascii="Times New Roman" w:eastAsia="Times New Roman" w:hAnsi="Times New Roman" w:cs="Times New Roman"/>
          <w:snapToGrid w:val="0"/>
          <w:sz w:val="28"/>
          <w:szCs w:val="20"/>
          <w:lang w:val="uk-UA" w:eastAsia="uk-UA"/>
        </w:rPr>
      </w:pPr>
    </w:p>
    <w:p w14:paraId="6997188C" w14:textId="206F458A" w:rsidR="007F24A3" w:rsidRPr="00E3525B" w:rsidRDefault="007F24A3" w:rsidP="007F24A3">
      <w:pPr>
        <w:pStyle w:val="1"/>
        <w:ind w:firstLine="567"/>
        <w:jc w:val="center"/>
        <w:rPr>
          <w:sz w:val="28"/>
        </w:rPr>
      </w:pPr>
    </w:p>
    <w:p w14:paraId="6495A772" w14:textId="239CBB01" w:rsidR="007F24A3" w:rsidRPr="00E3525B" w:rsidRDefault="007F24A3" w:rsidP="007F24A3">
      <w:pPr>
        <w:pStyle w:val="1"/>
        <w:ind w:firstLine="567"/>
        <w:rPr>
          <w:sz w:val="28"/>
        </w:rPr>
      </w:pPr>
    </w:p>
    <w:p w14:paraId="5C45B287" w14:textId="35CC2AFB" w:rsidR="007F24A3" w:rsidRPr="00E3525B" w:rsidRDefault="00ED2809" w:rsidP="007F24A3">
      <w:pPr>
        <w:pStyle w:val="1"/>
        <w:ind w:firstLine="567"/>
        <w:jc w:val="center"/>
        <w:rPr>
          <w:sz w:val="28"/>
        </w:rPr>
      </w:pPr>
      <w:r>
        <w:rPr>
          <w:noProof/>
          <w:sz w:val="28"/>
        </w:rPr>
        <mc:AlternateContent>
          <mc:Choice Requires="wps">
            <w:drawing>
              <wp:anchor distT="0" distB="0" distL="114300" distR="114300" simplePos="0" relativeHeight="251667456" behindDoc="0" locked="0" layoutInCell="1" allowOverlap="1" wp14:anchorId="5FE66C6E" wp14:editId="25A2248F">
                <wp:simplePos x="0" y="0"/>
                <wp:positionH relativeFrom="column">
                  <wp:posOffset>4239260</wp:posOffset>
                </wp:positionH>
                <wp:positionV relativeFrom="paragraph">
                  <wp:posOffset>13123</wp:posOffset>
                </wp:positionV>
                <wp:extent cx="1722697" cy="549467"/>
                <wp:effectExtent l="0" t="0" r="11430" b="22225"/>
                <wp:wrapNone/>
                <wp:docPr id="178" name="Прямоугольник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697" cy="549467"/>
                        </a:xfrm>
                        <a:prstGeom prst="rect">
                          <a:avLst/>
                        </a:prstGeom>
                        <a:solidFill>
                          <a:srgbClr val="FFFFFF"/>
                        </a:solidFill>
                        <a:ln w="9525">
                          <a:solidFill>
                            <a:srgbClr val="000000"/>
                          </a:solidFill>
                          <a:miter lim="800000"/>
                          <a:headEnd/>
                          <a:tailEnd/>
                        </a:ln>
                      </wps:spPr>
                      <wps:txbx>
                        <w:txbxContent>
                          <w:p w14:paraId="07F01959" w14:textId="36EACB3E" w:rsidR="00DC1B98" w:rsidRPr="00F31F4F" w:rsidRDefault="00DC1B98" w:rsidP="007F24A3">
                            <w:pPr>
                              <w:spacing w:line="240" w:lineRule="auto"/>
                              <w:jc w:val="center"/>
                              <w:rPr>
                                <w:rFonts w:ascii="Times New Roman" w:hAnsi="Times New Roman"/>
                                <w:sz w:val="20"/>
                                <w:szCs w:val="20"/>
                              </w:rPr>
                            </w:pPr>
                            <w:r w:rsidRPr="00F31F4F">
                              <w:rPr>
                                <w:rFonts w:ascii="Times New Roman" w:hAnsi="Times New Roman"/>
                                <w:sz w:val="20"/>
                                <w:szCs w:val="20"/>
                              </w:rPr>
                              <w:t xml:space="preserve">СНУ </w:t>
                            </w:r>
                            <w:r>
                              <w:rPr>
                                <w:rFonts w:ascii="Times New Roman" w:hAnsi="Times New Roman"/>
                                <w:sz w:val="20"/>
                                <w:szCs w:val="20"/>
                              </w:rPr>
                              <w:t>i</w:t>
                            </w:r>
                            <w:r w:rsidRPr="00F31F4F">
                              <w:rPr>
                                <w:rFonts w:ascii="Times New Roman" w:hAnsi="Times New Roman"/>
                                <w:sz w:val="20"/>
                                <w:szCs w:val="20"/>
                              </w:rPr>
                              <w:t>м. В. Даля кафедра м</w:t>
                            </w:r>
                            <w:r>
                              <w:rPr>
                                <w:rFonts w:ascii="Times New Roman" w:hAnsi="Times New Roman"/>
                                <w:sz w:val="20"/>
                                <w:szCs w:val="20"/>
                              </w:rPr>
                              <w:t>i</w:t>
                            </w:r>
                            <w:r w:rsidRPr="00F31F4F">
                              <w:rPr>
                                <w:rFonts w:ascii="Times New Roman" w:hAnsi="Times New Roman"/>
                                <w:sz w:val="20"/>
                                <w:szCs w:val="20"/>
                              </w:rPr>
                              <w:t>жнародн</w:t>
                            </w:r>
                            <w:r>
                              <w:rPr>
                                <w:rFonts w:ascii="Times New Roman" w:hAnsi="Times New Roman"/>
                                <w:sz w:val="20"/>
                                <w:szCs w:val="20"/>
                              </w:rPr>
                              <w:t>ої економiки i туризму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66C6E" id="Прямоугольник 178" o:spid="_x0000_s1076" style="position:absolute;left:0;text-align:left;margin-left:333.8pt;margin-top:1.05pt;width:135.65pt;height:4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">
                <v:textbox>
                  <w:txbxContent>
                    <w:p w14:paraId="07F01959" w14:textId="36EACB3E" w:rsidR="00DC1B98" w:rsidRPr="00F31F4F" w:rsidRDefault="00DC1B98" w:rsidP="007F24A3">
                      <w:pPr>
                        <w:spacing w:line="240" w:lineRule="auto"/>
                        <w:jc w:val="center"/>
                        <w:rPr>
                          <w:rFonts w:ascii="Times New Roman" w:hAnsi="Times New Roman"/>
                          <w:sz w:val="20"/>
                          <w:szCs w:val="20"/>
                        </w:rPr>
                      </w:pPr>
                      <w:r w:rsidRPr="00F31F4F">
                        <w:rPr>
                          <w:rFonts w:ascii="Times New Roman" w:hAnsi="Times New Roman"/>
                          <w:sz w:val="20"/>
                          <w:szCs w:val="20"/>
                        </w:rPr>
                        <w:t xml:space="preserve">СНУ </w:t>
                      </w:r>
                      <w:r>
                        <w:rPr>
                          <w:rFonts w:ascii="Times New Roman" w:hAnsi="Times New Roman"/>
                          <w:sz w:val="20"/>
                          <w:szCs w:val="20"/>
                        </w:rPr>
                        <w:t>i</w:t>
                      </w:r>
                      <w:r w:rsidRPr="00F31F4F">
                        <w:rPr>
                          <w:rFonts w:ascii="Times New Roman" w:hAnsi="Times New Roman"/>
                          <w:sz w:val="20"/>
                          <w:szCs w:val="20"/>
                        </w:rPr>
                        <w:t>м. В. Даля кафедра м</w:t>
                      </w:r>
                      <w:r>
                        <w:rPr>
                          <w:rFonts w:ascii="Times New Roman" w:hAnsi="Times New Roman"/>
                          <w:sz w:val="20"/>
                          <w:szCs w:val="20"/>
                        </w:rPr>
                        <w:t>i</w:t>
                      </w:r>
                      <w:r w:rsidRPr="00F31F4F">
                        <w:rPr>
                          <w:rFonts w:ascii="Times New Roman" w:hAnsi="Times New Roman"/>
                          <w:sz w:val="20"/>
                          <w:szCs w:val="20"/>
                        </w:rPr>
                        <w:t>жнародн</w:t>
                      </w:r>
                      <w:r>
                        <w:rPr>
                          <w:rFonts w:ascii="Times New Roman" w:hAnsi="Times New Roman"/>
                          <w:sz w:val="20"/>
                          <w:szCs w:val="20"/>
                        </w:rPr>
                        <w:t>ої економiки i туризму</w:t>
                      </w:r>
                    </w:p>
                  </w:txbxContent>
                </v:textbox>
              </v:rect>
            </w:pict>
          </mc:Fallback>
        </mc:AlternateContent>
      </w:r>
    </w:p>
    <w:p w14:paraId="78DED761" w14:textId="6BF2E459" w:rsidR="007F24A3" w:rsidRPr="00E3525B" w:rsidRDefault="00ED2809" w:rsidP="007F24A3">
      <w:pPr>
        <w:pStyle w:val="a4"/>
        <w:shd w:val="clear" w:color="auto" w:fill="FFFFFF"/>
        <w:spacing w:before="0" w:beforeAutospacing="0" w:after="0" w:afterAutospacing="0" w:line="360" w:lineRule="auto"/>
        <w:ind w:right="150"/>
        <w:rPr>
          <w:sz w:val="28"/>
          <w:szCs w:val="28"/>
          <w:lang w:val="uk-UA"/>
        </w:rPr>
      </w:pPr>
      <w:r>
        <w:rPr>
          <w:noProof/>
          <w:sz w:val="28"/>
          <w:szCs w:val="28"/>
          <w:lang w:val="uk-UA"/>
        </w:rPr>
        <mc:AlternateContent>
          <mc:Choice Requires="wps">
            <w:drawing>
              <wp:anchor distT="0" distB="0" distL="114300" distR="114300" simplePos="0" relativeHeight="251710464" behindDoc="0" locked="0" layoutInCell="1" allowOverlap="1" wp14:anchorId="602F09DD" wp14:editId="6B2503B6">
                <wp:simplePos x="0" y="0"/>
                <wp:positionH relativeFrom="column">
                  <wp:posOffset>5801311</wp:posOffset>
                </wp:positionH>
                <wp:positionV relativeFrom="paragraph">
                  <wp:posOffset>397469</wp:posOffset>
                </wp:positionV>
                <wp:extent cx="152190" cy="206919"/>
                <wp:effectExtent l="0" t="0" r="19685" b="22225"/>
                <wp:wrapNone/>
                <wp:docPr id="221" name="Прямоугольник 221"/>
                <wp:cNvGraphicFramePr/>
                <a:graphic xmlns:a="http://schemas.openxmlformats.org/drawingml/2006/main">
                  <a:graphicData uri="http://schemas.microsoft.com/office/word/2010/wordprocessingShape">
                    <wps:wsp>
                      <wps:cNvSpPr/>
                      <wps:spPr>
                        <a:xfrm>
                          <a:off x="0" y="0"/>
                          <a:ext cx="152190" cy="2069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C1F896" id="Прямоугольник 221" o:spid="_x0000_s1026" style="position:absolute;margin-left:456.8pt;margin-top:31.3pt;width:12pt;height:16.3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" fillcolor="white [3212]" strokecolor="white [3212]" strokeweight="1pt"/>
            </w:pict>
          </mc:Fallback>
        </mc:AlternateContent>
      </w:r>
    </w:p>
    <w:p w14:paraId="4AA5523C" w14:textId="7E650A27" w:rsidR="00D462E3" w:rsidRPr="002A42D5" w:rsidRDefault="00D462E3" w:rsidP="00ED2809">
      <w:pPr>
        <w:pStyle w:val="a4"/>
        <w:shd w:val="clear" w:color="auto" w:fill="FFFFFF"/>
        <w:spacing w:before="0" w:beforeAutospacing="0" w:after="0" w:afterAutospacing="0" w:line="360" w:lineRule="auto"/>
        <w:ind w:right="150"/>
        <w:jc w:val="center"/>
        <w:rPr>
          <w:sz w:val="28"/>
          <w:szCs w:val="28"/>
          <w:lang w:val="uk-UA"/>
        </w:rPr>
      </w:pPr>
      <w:r w:rsidRPr="00926DCF">
        <w:rPr>
          <w:sz w:val="28"/>
          <w:szCs w:val="28"/>
          <w:lang w:val="uk-UA"/>
        </w:rPr>
        <w:lastRenderedPageBreak/>
        <w:t>АНОТАЦ</w:t>
      </w:r>
      <w:r w:rsidR="0024421E">
        <w:rPr>
          <w:sz w:val="28"/>
          <w:szCs w:val="28"/>
          <w:lang w:val="uk-UA"/>
        </w:rPr>
        <w:t>I</w:t>
      </w:r>
      <w:r w:rsidRPr="00926DCF">
        <w:rPr>
          <w:sz w:val="28"/>
          <w:szCs w:val="28"/>
          <w:lang w:val="uk-UA"/>
        </w:rPr>
        <w:t>Я</w:t>
      </w:r>
    </w:p>
    <w:p w14:paraId="6B05321E" w14:textId="77777777" w:rsidR="00D462E3" w:rsidRPr="00926DCF" w:rsidRDefault="00D462E3" w:rsidP="00D462E3">
      <w:pPr>
        <w:jc w:val="center"/>
        <w:rPr>
          <w:rFonts w:ascii="Times New Roman" w:hAnsi="Times New Roman" w:cs="Times New Roman"/>
          <w:sz w:val="28"/>
          <w:szCs w:val="28"/>
          <w:lang w:val="uk-UA"/>
        </w:rPr>
      </w:pPr>
    </w:p>
    <w:p w14:paraId="12EBDC48" w14:textId="7D7D4CF5" w:rsidR="00CB5FB4" w:rsidRPr="00926DCF" w:rsidRDefault="00D462E3" w:rsidP="00CB5FB4">
      <w:pPr>
        <w:pStyle w:val="1"/>
        <w:spacing w:line="360" w:lineRule="auto"/>
        <w:ind w:firstLine="0"/>
        <w:rPr>
          <w:sz w:val="28"/>
          <w:szCs w:val="28"/>
        </w:rPr>
      </w:pPr>
      <w:r w:rsidRPr="00EE4AA5">
        <w:rPr>
          <w:sz w:val="28"/>
          <w:szCs w:val="28"/>
        </w:rPr>
        <w:t>Са</w:t>
      </w:r>
      <w:r w:rsidR="00746169">
        <w:rPr>
          <w:sz w:val="28"/>
          <w:szCs w:val="28"/>
        </w:rPr>
        <w:t>є</w:t>
      </w:r>
      <w:r w:rsidRPr="00EE4AA5">
        <w:rPr>
          <w:sz w:val="28"/>
          <w:szCs w:val="28"/>
        </w:rPr>
        <w:t xml:space="preserve">нко К.В. </w:t>
      </w:r>
      <w:r w:rsidR="00CB5FB4">
        <w:rPr>
          <w:sz w:val="28"/>
          <w:szCs w:val="28"/>
        </w:rPr>
        <w:t>«</w:t>
      </w:r>
      <w:r w:rsidR="00EE4AA5" w:rsidRPr="00926DCF">
        <w:rPr>
          <w:sz w:val="28"/>
          <w:szCs w:val="28"/>
        </w:rPr>
        <w:t>В</w:t>
      </w:r>
      <w:r w:rsidR="00EE4AA5" w:rsidRPr="00EE4AA5">
        <w:rPr>
          <w:sz w:val="28"/>
          <w:szCs w:val="28"/>
        </w:rPr>
        <w:t>плив процесу глобал</w:t>
      </w:r>
      <w:r w:rsidR="0024421E">
        <w:rPr>
          <w:sz w:val="28"/>
          <w:szCs w:val="28"/>
        </w:rPr>
        <w:t>i</w:t>
      </w:r>
      <w:r w:rsidR="00EE4AA5" w:rsidRPr="00EE4AA5">
        <w:rPr>
          <w:sz w:val="28"/>
          <w:szCs w:val="28"/>
        </w:rPr>
        <w:t>зац</w:t>
      </w:r>
      <w:r w:rsidR="0024421E">
        <w:rPr>
          <w:sz w:val="28"/>
          <w:szCs w:val="28"/>
        </w:rPr>
        <w:t>i</w:t>
      </w:r>
      <w:r w:rsidR="00EE4AA5" w:rsidRPr="00EE4AA5">
        <w:rPr>
          <w:sz w:val="28"/>
          <w:szCs w:val="28"/>
        </w:rPr>
        <w:t>ї на розвиток нац</w:t>
      </w:r>
      <w:r w:rsidR="0024421E">
        <w:rPr>
          <w:sz w:val="28"/>
          <w:szCs w:val="28"/>
        </w:rPr>
        <w:t>i</w:t>
      </w:r>
      <w:r w:rsidR="00EE4AA5" w:rsidRPr="00EE4AA5">
        <w:rPr>
          <w:sz w:val="28"/>
          <w:szCs w:val="28"/>
        </w:rPr>
        <w:t>ональної економ</w:t>
      </w:r>
      <w:r w:rsidR="0024421E">
        <w:rPr>
          <w:sz w:val="28"/>
          <w:szCs w:val="28"/>
        </w:rPr>
        <w:t>i</w:t>
      </w:r>
      <w:r w:rsidR="00EE4AA5" w:rsidRPr="00EE4AA5">
        <w:rPr>
          <w:sz w:val="28"/>
          <w:szCs w:val="28"/>
        </w:rPr>
        <w:t>ки</w:t>
      </w:r>
      <w:r w:rsidR="00D8687A">
        <w:rPr>
          <w:sz w:val="28"/>
          <w:szCs w:val="28"/>
        </w:rPr>
        <w:t xml:space="preserve"> </w:t>
      </w:r>
      <w:r w:rsidR="00EE4AA5" w:rsidRPr="00926DCF">
        <w:rPr>
          <w:sz w:val="28"/>
          <w:szCs w:val="28"/>
        </w:rPr>
        <w:t>У</w:t>
      </w:r>
      <w:r w:rsidR="00EE4AA5" w:rsidRPr="00EE4AA5">
        <w:rPr>
          <w:sz w:val="28"/>
          <w:szCs w:val="28"/>
        </w:rPr>
        <w:t>країни</w:t>
      </w:r>
      <w:r w:rsidR="00CB5FB4" w:rsidRPr="00926DCF">
        <w:rPr>
          <w:sz w:val="28"/>
          <w:szCs w:val="28"/>
        </w:rPr>
        <w:t>»</w:t>
      </w:r>
    </w:p>
    <w:p w14:paraId="424697F3" w14:textId="4F0E6D12" w:rsidR="00D462E3" w:rsidRDefault="00EE4AA5" w:rsidP="00CB5FB4">
      <w:pPr>
        <w:pStyle w:val="1"/>
        <w:spacing w:line="360" w:lineRule="auto"/>
        <w:rPr>
          <w:sz w:val="28"/>
          <w:szCs w:val="28"/>
        </w:rPr>
      </w:pPr>
      <w:r>
        <w:rPr>
          <w:sz w:val="28"/>
          <w:szCs w:val="28"/>
          <w:lang w:val="ru-RU"/>
        </w:rPr>
        <w:t>Маг</w:t>
      </w:r>
      <w:r w:rsidR="0024421E">
        <w:rPr>
          <w:sz w:val="28"/>
          <w:szCs w:val="28"/>
        </w:rPr>
        <w:t>i</w:t>
      </w:r>
      <w:r>
        <w:rPr>
          <w:sz w:val="28"/>
          <w:szCs w:val="28"/>
        </w:rPr>
        <w:t>стерська робота</w:t>
      </w:r>
      <w:r w:rsidRPr="00EE4AA5">
        <w:rPr>
          <w:sz w:val="28"/>
          <w:szCs w:val="28"/>
        </w:rPr>
        <w:t xml:space="preserve"> на здобуття наукового ступеня </w:t>
      </w:r>
      <w:r>
        <w:rPr>
          <w:sz w:val="28"/>
          <w:szCs w:val="28"/>
        </w:rPr>
        <w:t>маг</w:t>
      </w:r>
      <w:r w:rsidR="0024421E">
        <w:rPr>
          <w:sz w:val="28"/>
          <w:szCs w:val="28"/>
        </w:rPr>
        <w:t>i</w:t>
      </w:r>
      <w:r>
        <w:rPr>
          <w:sz w:val="28"/>
          <w:szCs w:val="28"/>
        </w:rPr>
        <w:t xml:space="preserve">стра </w:t>
      </w:r>
      <w:r w:rsidRPr="00EE4AA5">
        <w:rPr>
          <w:sz w:val="28"/>
          <w:szCs w:val="28"/>
        </w:rPr>
        <w:t>за спец</w:t>
      </w:r>
      <w:r w:rsidR="0024421E">
        <w:rPr>
          <w:sz w:val="28"/>
          <w:szCs w:val="28"/>
        </w:rPr>
        <w:t>i</w:t>
      </w:r>
      <w:r w:rsidRPr="00EE4AA5">
        <w:rPr>
          <w:sz w:val="28"/>
          <w:szCs w:val="28"/>
        </w:rPr>
        <w:t>альн</w:t>
      </w:r>
      <w:r w:rsidR="0024421E">
        <w:rPr>
          <w:sz w:val="28"/>
          <w:szCs w:val="28"/>
        </w:rPr>
        <w:t>i</w:t>
      </w:r>
      <w:r w:rsidRPr="00EE4AA5">
        <w:rPr>
          <w:sz w:val="28"/>
          <w:szCs w:val="28"/>
        </w:rPr>
        <w:t xml:space="preserve">стю </w:t>
      </w:r>
      <w:r w:rsidR="0017453F" w:rsidRPr="00CB5FB4">
        <w:rPr>
          <w:sz w:val="28"/>
          <w:szCs w:val="28"/>
        </w:rPr>
        <w:t>292</w:t>
      </w:r>
      <w:r w:rsidRPr="00EE4AA5">
        <w:rPr>
          <w:sz w:val="28"/>
          <w:szCs w:val="28"/>
        </w:rPr>
        <w:t xml:space="preserve"> –м</w:t>
      </w:r>
      <w:r w:rsidR="0024421E">
        <w:rPr>
          <w:sz w:val="28"/>
          <w:szCs w:val="28"/>
        </w:rPr>
        <w:t>i</w:t>
      </w:r>
      <w:r w:rsidRPr="00EE4AA5">
        <w:rPr>
          <w:sz w:val="28"/>
          <w:szCs w:val="28"/>
        </w:rPr>
        <w:t>жнародн</w:t>
      </w:r>
      <w:r w:rsidR="0024421E">
        <w:rPr>
          <w:sz w:val="28"/>
          <w:szCs w:val="28"/>
        </w:rPr>
        <w:t>i</w:t>
      </w:r>
      <w:r w:rsidRPr="00EE4AA5">
        <w:rPr>
          <w:sz w:val="28"/>
          <w:szCs w:val="28"/>
        </w:rPr>
        <w:t xml:space="preserve"> економ</w:t>
      </w:r>
      <w:r w:rsidR="0024421E">
        <w:rPr>
          <w:sz w:val="28"/>
          <w:szCs w:val="28"/>
        </w:rPr>
        <w:t>i</w:t>
      </w:r>
      <w:r w:rsidRPr="00EE4AA5">
        <w:rPr>
          <w:sz w:val="28"/>
          <w:szCs w:val="28"/>
        </w:rPr>
        <w:t>чн</w:t>
      </w:r>
      <w:r w:rsidR="0024421E">
        <w:rPr>
          <w:sz w:val="28"/>
          <w:szCs w:val="28"/>
        </w:rPr>
        <w:t>i</w:t>
      </w:r>
      <w:r w:rsidRPr="00EE4AA5">
        <w:rPr>
          <w:sz w:val="28"/>
          <w:szCs w:val="28"/>
        </w:rPr>
        <w:t xml:space="preserve"> в</w:t>
      </w:r>
      <w:r w:rsidR="0024421E">
        <w:rPr>
          <w:sz w:val="28"/>
          <w:szCs w:val="28"/>
        </w:rPr>
        <w:t>i</w:t>
      </w:r>
      <w:r w:rsidRPr="00EE4AA5">
        <w:rPr>
          <w:sz w:val="28"/>
          <w:szCs w:val="28"/>
        </w:rPr>
        <w:t>дносини. – Сх</w:t>
      </w:r>
      <w:r w:rsidR="0024421E">
        <w:rPr>
          <w:sz w:val="28"/>
          <w:szCs w:val="28"/>
        </w:rPr>
        <w:t>i</w:t>
      </w:r>
      <w:r w:rsidRPr="00EE4AA5">
        <w:rPr>
          <w:sz w:val="28"/>
          <w:szCs w:val="28"/>
        </w:rPr>
        <w:t>дноукраїнський нац</w:t>
      </w:r>
      <w:r w:rsidR="0024421E">
        <w:rPr>
          <w:sz w:val="28"/>
          <w:szCs w:val="28"/>
        </w:rPr>
        <w:t>i</w:t>
      </w:r>
      <w:r w:rsidRPr="00EE4AA5">
        <w:rPr>
          <w:sz w:val="28"/>
          <w:szCs w:val="28"/>
        </w:rPr>
        <w:t>ональний ун</w:t>
      </w:r>
      <w:r w:rsidR="0024421E">
        <w:rPr>
          <w:sz w:val="28"/>
          <w:szCs w:val="28"/>
        </w:rPr>
        <w:t>i</w:t>
      </w:r>
      <w:r w:rsidRPr="00EE4AA5">
        <w:rPr>
          <w:sz w:val="28"/>
          <w:szCs w:val="28"/>
        </w:rPr>
        <w:t xml:space="preserve">верситет </w:t>
      </w:r>
      <w:r w:rsidR="0024421E">
        <w:rPr>
          <w:sz w:val="28"/>
          <w:szCs w:val="28"/>
        </w:rPr>
        <w:t>i</w:t>
      </w:r>
      <w:r w:rsidRPr="00EE4AA5">
        <w:rPr>
          <w:sz w:val="28"/>
          <w:szCs w:val="28"/>
        </w:rPr>
        <w:t>м</w:t>
      </w:r>
      <w:r>
        <w:rPr>
          <w:sz w:val="28"/>
          <w:szCs w:val="28"/>
        </w:rPr>
        <w:t>ен</w:t>
      </w:r>
      <w:r w:rsidR="0024421E">
        <w:rPr>
          <w:sz w:val="28"/>
          <w:szCs w:val="28"/>
        </w:rPr>
        <w:t>i</w:t>
      </w:r>
      <w:r w:rsidRPr="00EE4AA5">
        <w:rPr>
          <w:sz w:val="28"/>
          <w:szCs w:val="28"/>
        </w:rPr>
        <w:t xml:space="preserve"> В</w:t>
      </w:r>
      <w:r>
        <w:rPr>
          <w:sz w:val="28"/>
          <w:szCs w:val="28"/>
        </w:rPr>
        <w:t>олодимира</w:t>
      </w:r>
      <w:r w:rsidRPr="00EE4AA5">
        <w:rPr>
          <w:sz w:val="28"/>
          <w:szCs w:val="28"/>
        </w:rPr>
        <w:t xml:space="preserve"> Даля, </w:t>
      </w:r>
      <w:r>
        <w:rPr>
          <w:sz w:val="28"/>
          <w:szCs w:val="28"/>
        </w:rPr>
        <w:t>Сєвєродонецьк</w:t>
      </w:r>
      <w:r w:rsidRPr="00EE4AA5">
        <w:rPr>
          <w:sz w:val="28"/>
          <w:szCs w:val="28"/>
        </w:rPr>
        <w:t>, 20</w:t>
      </w:r>
      <w:r>
        <w:rPr>
          <w:sz w:val="28"/>
          <w:szCs w:val="28"/>
        </w:rPr>
        <w:t>21</w:t>
      </w:r>
    </w:p>
    <w:p w14:paraId="3BEE4F01" w14:textId="7A1A9E32" w:rsidR="00414A5A" w:rsidRDefault="00EE4AA5" w:rsidP="00F7308A">
      <w:pPr>
        <w:pStyle w:val="1"/>
        <w:spacing w:line="360" w:lineRule="auto"/>
        <w:rPr>
          <w:sz w:val="28"/>
          <w:szCs w:val="28"/>
        </w:rPr>
      </w:pPr>
      <w:r w:rsidRPr="00EE4AA5">
        <w:rPr>
          <w:sz w:val="28"/>
          <w:szCs w:val="28"/>
        </w:rPr>
        <w:t>У першому розд</w:t>
      </w:r>
      <w:r w:rsidR="0024421E">
        <w:rPr>
          <w:sz w:val="28"/>
          <w:szCs w:val="28"/>
        </w:rPr>
        <w:t>i</w:t>
      </w:r>
      <w:r w:rsidRPr="00EE4AA5">
        <w:rPr>
          <w:sz w:val="28"/>
          <w:szCs w:val="28"/>
        </w:rPr>
        <w:t>л</w:t>
      </w:r>
      <w:r w:rsidR="0024421E">
        <w:rPr>
          <w:sz w:val="28"/>
          <w:szCs w:val="28"/>
        </w:rPr>
        <w:t>i</w:t>
      </w:r>
      <w:r w:rsidRPr="00EE4AA5">
        <w:rPr>
          <w:sz w:val="28"/>
          <w:szCs w:val="28"/>
        </w:rPr>
        <w:t xml:space="preserve"> «</w:t>
      </w:r>
      <w:r>
        <w:rPr>
          <w:sz w:val="28"/>
          <w:szCs w:val="28"/>
        </w:rPr>
        <w:t>В</w:t>
      </w:r>
      <w:r w:rsidRPr="00EE4AA5">
        <w:rPr>
          <w:sz w:val="28"/>
          <w:szCs w:val="28"/>
        </w:rPr>
        <w:t>плив процесу глобал</w:t>
      </w:r>
      <w:r w:rsidR="0024421E">
        <w:rPr>
          <w:sz w:val="28"/>
          <w:szCs w:val="28"/>
        </w:rPr>
        <w:t>i</w:t>
      </w:r>
      <w:r w:rsidRPr="00EE4AA5">
        <w:rPr>
          <w:sz w:val="28"/>
          <w:szCs w:val="28"/>
        </w:rPr>
        <w:t>зац</w:t>
      </w:r>
      <w:r w:rsidR="0024421E">
        <w:rPr>
          <w:sz w:val="28"/>
          <w:szCs w:val="28"/>
        </w:rPr>
        <w:t>i</w:t>
      </w:r>
      <w:r w:rsidRPr="00EE4AA5">
        <w:rPr>
          <w:sz w:val="28"/>
          <w:szCs w:val="28"/>
        </w:rPr>
        <w:t>ї на розвиток нац</w:t>
      </w:r>
      <w:r w:rsidR="0024421E">
        <w:rPr>
          <w:sz w:val="28"/>
          <w:szCs w:val="28"/>
        </w:rPr>
        <w:t>i</w:t>
      </w:r>
      <w:r w:rsidRPr="00EE4AA5">
        <w:rPr>
          <w:sz w:val="28"/>
          <w:szCs w:val="28"/>
        </w:rPr>
        <w:t>ональної економ</w:t>
      </w:r>
      <w:r w:rsidR="0024421E">
        <w:rPr>
          <w:sz w:val="28"/>
          <w:szCs w:val="28"/>
        </w:rPr>
        <w:t>i</w:t>
      </w:r>
      <w:r w:rsidRPr="00EE4AA5">
        <w:rPr>
          <w:sz w:val="28"/>
          <w:szCs w:val="28"/>
        </w:rPr>
        <w:t xml:space="preserve">ки </w:t>
      </w:r>
      <w:r>
        <w:rPr>
          <w:sz w:val="28"/>
          <w:szCs w:val="28"/>
        </w:rPr>
        <w:t>У</w:t>
      </w:r>
      <w:r w:rsidRPr="00EE4AA5">
        <w:rPr>
          <w:sz w:val="28"/>
          <w:szCs w:val="28"/>
        </w:rPr>
        <w:t>країни»</w:t>
      </w:r>
      <w:r>
        <w:rPr>
          <w:sz w:val="28"/>
          <w:szCs w:val="28"/>
        </w:rPr>
        <w:t xml:space="preserve"> </w:t>
      </w:r>
      <w:r w:rsidR="00414A5A">
        <w:rPr>
          <w:sz w:val="28"/>
          <w:szCs w:val="28"/>
        </w:rPr>
        <w:t xml:space="preserve">; </w:t>
      </w:r>
      <w:r>
        <w:rPr>
          <w:sz w:val="28"/>
          <w:szCs w:val="28"/>
        </w:rPr>
        <w:t xml:space="preserve">було розглянуто </w:t>
      </w:r>
      <w:r w:rsidR="0024421E">
        <w:rPr>
          <w:sz w:val="28"/>
          <w:szCs w:val="28"/>
        </w:rPr>
        <w:t>i</w:t>
      </w:r>
      <w:r>
        <w:rPr>
          <w:sz w:val="28"/>
          <w:szCs w:val="28"/>
        </w:rPr>
        <w:t>сторичн</w:t>
      </w:r>
      <w:r w:rsidR="0024421E">
        <w:rPr>
          <w:sz w:val="28"/>
          <w:szCs w:val="28"/>
        </w:rPr>
        <w:t>i</w:t>
      </w:r>
      <w:r>
        <w:rPr>
          <w:sz w:val="28"/>
          <w:szCs w:val="28"/>
        </w:rPr>
        <w:t xml:space="preserve"> тенденц</w:t>
      </w:r>
      <w:r w:rsidR="0024421E">
        <w:rPr>
          <w:sz w:val="28"/>
          <w:szCs w:val="28"/>
        </w:rPr>
        <w:t>i</w:t>
      </w:r>
      <w:r>
        <w:rPr>
          <w:sz w:val="28"/>
          <w:szCs w:val="28"/>
        </w:rPr>
        <w:t>ї розвитку економ</w:t>
      </w:r>
      <w:r w:rsidR="0024421E">
        <w:rPr>
          <w:sz w:val="28"/>
          <w:szCs w:val="28"/>
        </w:rPr>
        <w:t>i</w:t>
      </w:r>
      <w:r>
        <w:rPr>
          <w:sz w:val="28"/>
          <w:szCs w:val="28"/>
        </w:rPr>
        <w:t>ки України, д</w:t>
      </w:r>
      <w:r w:rsidRPr="00EE4AA5">
        <w:rPr>
          <w:sz w:val="28"/>
          <w:szCs w:val="28"/>
        </w:rPr>
        <w:t>осл</w:t>
      </w:r>
      <w:r w:rsidR="0024421E">
        <w:rPr>
          <w:sz w:val="28"/>
          <w:szCs w:val="28"/>
        </w:rPr>
        <w:t>i</w:t>
      </w:r>
      <w:r w:rsidRPr="00EE4AA5">
        <w:rPr>
          <w:sz w:val="28"/>
          <w:szCs w:val="28"/>
        </w:rPr>
        <w:t>джено теоретичн</w:t>
      </w:r>
      <w:r w:rsidR="0024421E">
        <w:rPr>
          <w:sz w:val="28"/>
          <w:szCs w:val="28"/>
        </w:rPr>
        <w:t>i</w:t>
      </w:r>
      <w:r w:rsidRPr="00EE4AA5">
        <w:rPr>
          <w:sz w:val="28"/>
          <w:szCs w:val="28"/>
        </w:rPr>
        <w:t xml:space="preserve"> засади розвитку соц</w:t>
      </w:r>
      <w:r w:rsidR="0024421E">
        <w:rPr>
          <w:sz w:val="28"/>
          <w:szCs w:val="28"/>
        </w:rPr>
        <w:t>i</w:t>
      </w:r>
      <w:r w:rsidRPr="00EE4AA5">
        <w:rPr>
          <w:sz w:val="28"/>
          <w:szCs w:val="28"/>
        </w:rPr>
        <w:t>ально-економ</w:t>
      </w:r>
      <w:r w:rsidR="0024421E">
        <w:rPr>
          <w:sz w:val="28"/>
          <w:szCs w:val="28"/>
        </w:rPr>
        <w:t>i</w:t>
      </w:r>
      <w:r w:rsidRPr="00EE4AA5">
        <w:rPr>
          <w:sz w:val="28"/>
          <w:szCs w:val="28"/>
        </w:rPr>
        <w:t>чної системи в умовах глобальних виклик</w:t>
      </w:r>
      <w:r w:rsidR="0024421E">
        <w:rPr>
          <w:sz w:val="28"/>
          <w:szCs w:val="28"/>
        </w:rPr>
        <w:t>i</w:t>
      </w:r>
      <w:r w:rsidRPr="00EE4AA5">
        <w:rPr>
          <w:sz w:val="28"/>
          <w:szCs w:val="28"/>
        </w:rPr>
        <w:t>в, що дало змогу визначити багатоаспектн</w:t>
      </w:r>
      <w:r w:rsidR="0024421E">
        <w:rPr>
          <w:sz w:val="28"/>
          <w:szCs w:val="28"/>
        </w:rPr>
        <w:t>i</w:t>
      </w:r>
      <w:r w:rsidRPr="00EE4AA5">
        <w:rPr>
          <w:sz w:val="28"/>
          <w:szCs w:val="28"/>
        </w:rPr>
        <w:t>сть цього поняття та запропоновано розглядати розвиток економ</w:t>
      </w:r>
      <w:r w:rsidR="0024421E">
        <w:rPr>
          <w:sz w:val="28"/>
          <w:szCs w:val="28"/>
        </w:rPr>
        <w:t>i</w:t>
      </w:r>
      <w:r w:rsidRPr="00EE4AA5">
        <w:rPr>
          <w:sz w:val="28"/>
          <w:szCs w:val="28"/>
        </w:rPr>
        <w:t>ки в умовах глобал</w:t>
      </w:r>
      <w:r w:rsidR="0024421E">
        <w:rPr>
          <w:sz w:val="28"/>
          <w:szCs w:val="28"/>
        </w:rPr>
        <w:t>i</w:t>
      </w:r>
      <w:r w:rsidRPr="00EE4AA5">
        <w:rPr>
          <w:sz w:val="28"/>
          <w:szCs w:val="28"/>
        </w:rPr>
        <w:t>зац</w:t>
      </w:r>
      <w:r w:rsidR="0024421E">
        <w:rPr>
          <w:sz w:val="28"/>
          <w:szCs w:val="28"/>
        </w:rPr>
        <w:t>i</w:t>
      </w:r>
      <w:r w:rsidRPr="00EE4AA5">
        <w:rPr>
          <w:sz w:val="28"/>
          <w:szCs w:val="28"/>
        </w:rPr>
        <w:t>йних виклик</w:t>
      </w:r>
      <w:r w:rsidR="0024421E">
        <w:rPr>
          <w:sz w:val="28"/>
          <w:szCs w:val="28"/>
        </w:rPr>
        <w:t>i</w:t>
      </w:r>
      <w:r w:rsidRPr="00EE4AA5">
        <w:rPr>
          <w:sz w:val="28"/>
          <w:szCs w:val="28"/>
        </w:rPr>
        <w:t>в як законом</w:t>
      </w:r>
      <w:r w:rsidR="0024421E">
        <w:rPr>
          <w:sz w:val="28"/>
          <w:szCs w:val="28"/>
        </w:rPr>
        <w:t>i</w:t>
      </w:r>
      <w:r w:rsidRPr="00EE4AA5">
        <w:rPr>
          <w:sz w:val="28"/>
          <w:szCs w:val="28"/>
        </w:rPr>
        <w:t xml:space="preserve">рну, спрямовану </w:t>
      </w:r>
      <w:r w:rsidR="0024421E">
        <w:rPr>
          <w:sz w:val="28"/>
          <w:szCs w:val="28"/>
        </w:rPr>
        <w:t>i</w:t>
      </w:r>
      <w:r w:rsidRPr="00EE4AA5">
        <w:rPr>
          <w:sz w:val="28"/>
          <w:szCs w:val="28"/>
        </w:rPr>
        <w:t xml:space="preserve"> як</w:t>
      </w:r>
      <w:r w:rsidR="0024421E">
        <w:rPr>
          <w:sz w:val="28"/>
          <w:szCs w:val="28"/>
        </w:rPr>
        <w:t>i</w:t>
      </w:r>
      <w:r w:rsidRPr="00EE4AA5">
        <w:rPr>
          <w:sz w:val="28"/>
          <w:szCs w:val="28"/>
        </w:rPr>
        <w:t>сну зм</w:t>
      </w:r>
      <w:r w:rsidR="0024421E">
        <w:rPr>
          <w:sz w:val="28"/>
          <w:szCs w:val="28"/>
        </w:rPr>
        <w:t>i</w:t>
      </w:r>
      <w:r w:rsidRPr="00EE4AA5">
        <w:rPr>
          <w:sz w:val="28"/>
          <w:szCs w:val="28"/>
        </w:rPr>
        <w:t>ну параметр</w:t>
      </w:r>
      <w:r w:rsidR="0024421E">
        <w:rPr>
          <w:sz w:val="28"/>
          <w:szCs w:val="28"/>
        </w:rPr>
        <w:t>i</w:t>
      </w:r>
      <w:r w:rsidRPr="00EE4AA5">
        <w:rPr>
          <w:sz w:val="28"/>
          <w:szCs w:val="28"/>
        </w:rPr>
        <w:t>в економ</w:t>
      </w:r>
      <w:r w:rsidR="0024421E">
        <w:rPr>
          <w:sz w:val="28"/>
          <w:szCs w:val="28"/>
        </w:rPr>
        <w:t>i</w:t>
      </w:r>
      <w:r w:rsidRPr="00EE4AA5">
        <w:rPr>
          <w:sz w:val="28"/>
          <w:szCs w:val="28"/>
        </w:rPr>
        <w:t>чної п</w:t>
      </w:r>
      <w:r w:rsidR="0024421E">
        <w:rPr>
          <w:sz w:val="28"/>
          <w:szCs w:val="28"/>
        </w:rPr>
        <w:t>i</w:t>
      </w:r>
      <w:r w:rsidRPr="00EE4AA5">
        <w:rPr>
          <w:sz w:val="28"/>
          <w:szCs w:val="28"/>
        </w:rPr>
        <w:t>дсистеми сусп</w:t>
      </w:r>
      <w:r w:rsidR="0024421E">
        <w:rPr>
          <w:sz w:val="28"/>
          <w:szCs w:val="28"/>
        </w:rPr>
        <w:t>i</w:t>
      </w:r>
      <w:r w:rsidRPr="00EE4AA5">
        <w:rPr>
          <w:sz w:val="28"/>
          <w:szCs w:val="28"/>
        </w:rPr>
        <w:t>льства</w:t>
      </w:r>
      <w:r w:rsidR="00414A5A">
        <w:rPr>
          <w:sz w:val="28"/>
          <w:szCs w:val="28"/>
        </w:rPr>
        <w:t>;  проанал</w:t>
      </w:r>
      <w:r w:rsidR="0024421E">
        <w:rPr>
          <w:sz w:val="28"/>
          <w:szCs w:val="28"/>
        </w:rPr>
        <w:t>i</w:t>
      </w:r>
      <w:r w:rsidR="00414A5A">
        <w:rPr>
          <w:sz w:val="28"/>
          <w:szCs w:val="28"/>
        </w:rPr>
        <w:t>зовано тенденц</w:t>
      </w:r>
      <w:r w:rsidR="0024421E">
        <w:rPr>
          <w:sz w:val="28"/>
          <w:szCs w:val="28"/>
        </w:rPr>
        <w:t>i</w:t>
      </w:r>
      <w:r w:rsidR="00414A5A">
        <w:rPr>
          <w:sz w:val="28"/>
          <w:szCs w:val="28"/>
        </w:rPr>
        <w:t>ї економ</w:t>
      </w:r>
      <w:r w:rsidR="0024421E">
        <w:rPr>
          <w:sz w:val="28"/>
          <w:szCs w:val="28"/>
        </w:rPr>
        <w:t>i</w:t>
      </w:r>
      <w:r w:rsidR="00414A5A">
        <w:rPr>
          <w:sz w:val="28"/>
          <w:szCs w:val="28"/>
        </w:rPr>
        <w:t xml:space="preserve">чної </w:t>
      </w:r>
      <w:r w:rsidR="0024421E">
        <w:rPr>
          <w:sz w:val="28"/>
          <w:szCs w:val="28"/>
        </w:rPr>
        <w:t>i</w:t>
      </w:r>
      <w:r w:rsidR="00414A5A">
        <w:rPr>
          <w:sz w:val="28"/>
          <w:szCs w:val="28"/>
        </w:rPr>
        <w:t>нтеграц</w:t>
      </w:r>
      <w:r w:rsidR="0024421E">
        <w:rPr>
          <w:sz w:val="28"/>
          <w:szCs w:val="28"/>
        </w:rPr>
        <w:t>i</w:t>
      </w:r>
      <w:r w:rsidR="00414A5A">
        <w:rPr>
          <w:sz w:val="28"/>
          <w:szCs w:val="28"/>
        </w:rPr>
        <w:t>ї, модел</w:t>
      </w:r>
      <w:r w:rsidR="0024421E">
        <w:rPr>
          <w:sz w:val="28"/>
          <w:szCs w:val="28"/>
        </w:rPr>
        <w:t>i</w:t>
      </w:r>
      <w:r w:rsidR="00414A5A">
        <w:rPr>
          <w:sz w:val="28"/>
          <w:szCs w:val="28"/>
        </w:rPr>
        <w:t xml:space="preserve"> та її вплив на нац</w:t>
      </w:r>
      <w:r w:rsidR="0024421E">
        <w:rPr>
          <w:sz w:val="28"/>
          <w:szCs w:val="28"/>
        </w:rPr>
        <w:t>i</w:t>
      </w:r>
      <w:r w:rsidR="00414A5A">
        <w:rPr>
          <w:sz w:val="28"/>
          <w:szCs w:val="28"/>
        </w:rPr>
        <w:t>ональну економ</w:t>
      </w:r>
      <w:r w:rsidR="0024421E">
        <w:rPr>
          <w:sz w:val="28"/>
          <w:szCs w:val="28"/>
        </w:rPr>
        <w:t>i</w:t>
      </w:r>
      <w:r w:rsidR="00414A5A">
        <w:rPr>
          <w:sz w:val="28"/>
          <w:szCs w:val="28"/>
        </w:rPr>
        <w:t>ку України.</w:t>
      </w:r>
    </w:p>
    <w:p w14:paraId="641A0C7D" w14:textId="5B41FC4F" w:rsidR="00EE4AA5" w:rsidRDefault="00414A5A" w:rsidP="00F7308A">
      <w:pPr>
        <w:pStyle w:val="1"/>
        <w:spacing w:line="360" w:lineRule="auto"/>
        <w:ind w:firstLine="708"/>
        <w:rPr>
          <w:color w:val="333333"/>
          <w:spacing w:val="-4"/>
          <w:sz w:val="28"/>
          <w:szCs w:val="28"/>
          <w:lang w:eastAsia="ru-RU"/>
        </w:rPr>
      </w:pPr>
      <w:r>
        <w:rPr>
          <w:sz w:val="28"/>
          <w:szCs w:val="28"/>
        </w:rPr>
        <w:t>На основ</w:t>
      </w:r>
      <w:r w:rsidR="0024421E">
        <w:rPr>
          <w:sz w:val="28"/>
          <w:szCs w:val="28"/>
        </w:rPr>
        <w:t>i</w:t>
      </w:r>
      <w:r>
        <w:rPr>
          <w:sz w:val="28"/>
          <w:szCs w:val="28"/>
        </w:rPr>
        <w:t xml:space="preserve"> теоретичного досл</w:t>
      </w:r>
      <w:r w:rsidR="0024421E">
        <w:rPr>
          <w:sz w:val="28"/>
          <w:szCs w:val="28"/>
        </w:rPr>
        <w:t>i</w:t>
      </w:r>
      <w:r>
        <w:rPr>
          <w:sz w:val="28"/>
          <w:szCs w:val="28"/>
        </w:rPr>
        <w:t>дження тенденц</w:t>
      </w:r>
      <w:r w:rsidR="0024421E">
        <w:rPr>
          <w:sz w:val="28"/>
          <w:szCs w:val="28"/>
        </w:rPr>
        <w:t>i</w:t>
      </w:r>
      <w:r>
        <w:rPr>
          <w:sz w:val="28"/>
          <w:szCs w:val="28"/>
        </w:rPr>
        <w:t>ї економ</w:t>
      </w:r>
      <w:r w:rsidR="0024421E">
        <w:rPr>
          <w:sz w:val="28"/>
          <w:szCs w:val="28"/>
        </w:rPr>
        <w:t>i</w:t>
      </w:r>
      <w:r>
        <w:rPr>
          <w:sz w:val="28"/>
          <w:szCs w:val="28"/>
        </w:rPr>
        <w:t xml:space="preserve">чної </w:t>
      </w:r>
      <w:r w:rsidR="0024421E">
        <w:rPr>
          <w:sz w:val="28"/>
          <w:szCs w:val="28"/>
        </w:rPr>
        <w:t>i</w:t>
      </w:r>
      <w:r>
        <w:rPr>
          <w:sz w:val="28"/>
          <w:szCs w:val="28"/>
        </w:rPr>
        <w:t>нтеграц</w:t>
      </w:r>
      <w:r w:rsidR="0024421E">
        <w:rPr>
          <w:sz w:val="28"/>
          <w:szCs w:val="28"/>
        </w:rPr>
        <w:t>i</w:t>
      </w:r>
      <w:r>
        <w:rPr>
          <w:sz w:val="28"/>
          <w:szCs w:val="28"/>
        </w:rPr>
        <w:t xml:space="preserve">ї для України зроблено висновки: </w:t>
      </w:r>
      <w:r>
        <w:rPr>
          <w:color w:val="000000"/>
          <w:sz w:val="27"/>
          <w:szCs w:val="27"/>
          <w:lang w:eastAsia="ru-RU"/>
        </w:rPr>
        <w:t>о</w:t>
      </w:r>
      <w:r w:rsidRPr="00FB2AFC">
        <w:rPr>
          <w:color w:val="000000"/>
          <w:sz w:val="27"/>
          <w:szCs w:val="27"/>
          <w:lang w:eastAsia="ru-RU"/>
        </w:rPr>
        <w:t>дн</w:t>
      </w:r>
      <w:r w:rsidRPr="00733047">
        <w:rPr>
          <w:color w:val="000000"/>
          <w:sz w:val="27"/>
          <w:szCs w:val="27"/>
          <w:lang w:eastAsia="ru-RU"/>
        </w:rPr>
        <w:t>i</w:t>
      </w:r>
      <w:r w:rsidRPr="00FB2AFC">
        <w:rPr>
          <w:color w:val="000000"/>
          <w:sz w:val="27"/>
          <w:szCs w:val="27"/>
          <w:lang w:eastAsia="ru-RU"/>
        </w:rPr>
        <w:t>єю з проблем Укр</w:t>
      </w:r>
      <w:r w:rsidRPr="00733047">
        <w:rPr>
          <w:color w:val="000000"/>
          <w:sz w:val="27"/>
          <w:szCs w:val="27"/>
          <w:lang w:eastAsia="ru-RU"/>
        </w:rPr>
        <w:t>a</w:t>
      </w:r>
      <w:r w:rsidRPr="00FB2AFC">
        <w:rPr>
          <w:color w:val="000000"/>
          <w:sz w:val="27"/>
          <w:szCs w:val="27"/>
          <w:lang w:eastAsia="ru-RU"/>
        </w:rPr>
        <w:t>їни в ре</w:t>
      </w:r>
      <w:r w:rsidRPr="00733047">
        <w:rPr>
          <w:color w:val="000000"/>
          <w:sz w:val="27"/>
          <w:szCs w:val="27"/>
          <w:lang w:eastAsia="ru-RU"/>
        </w:rPr>
        <w:t>a</w:t>
      </w:r>
      <w:r w:rsidRPr="00FB2AFC">
        <w:rPr>
          <w:color w:val="000000"/>
          <w:sz w:val="27"/>
          <w:szCs w:val="27"/>
          <w:lang w:eastAsia="ru-RU"/>
        </w:rPr>
        <w:t>л</w:t>
      </w:r>
      <w:r w:rsidRPr="00733047">
        <w:rPr>
          <w:color w:val="000000"/>
          <w:sz w:val="27"/>
          <w:szCs w:val="27"/>
          <w:lang w:eastAsia="ru-RU"/>
        </w:rPr>
        <w:t>i</w:t>
      </w:r>
      <w:r w:rsidRPr="00FB2AFC">
        <w:rPr>
          <w:color w:val="000000"/>
          <w:sz w:val="27"/>
          <w:szCs w:val="27"/>
          <w:lang w:eastAsia="ru-RU"/>
        </w:rPr>
        <w:t>з</w:t>
      </w:r>
      <w:r w:rsidRPr="00733047">
        <w:rPr>
          <w:color w:val="000000"/>
          <w:sz w:val="27"/>
          <w:szCs w:val="27"/>
          <w:lang w:eastAsia="ru-RU"/>
        </w:rPr>
        <w:t>a</w:t>
      </w:r>
      <w:r w:rsidRPr="00FB2AFC">
        <w:rPr>
          <w:color w:val="000000"/>
          <w:sz w:val="27"/>
          <w:szCs w:val="27"/>
          <w:lang w:eastAsia="ru-RU"/>
        </w:rPr>
        <w:t>ц</w:t>
      </w:r>
      <w:r w:rsidRPr="00733047">
        <w:rPr>
          <w:color w:val="000000"/>
          <w:sz w:val="27"/>
          <w:szCs w:val="27"/>
          <w:lang w:eastAsia="ru-RU"/>
        </w:rPr>
        <w:t>i</w:t>
      </w:r>
      <w:r w:rsidRPr="00FB2AFC">
        <w:rPr>
          <w:color w:val="000000"/>
          <w:sz w:val="27"/>
          <w:szCs w:val="27"/>
          <w:lang w:eastAsia="ru-RU"/>
        </w:rPr>
        <w:t>ї процесу</w:t>
      </w:r>
      <w:r>
        <w:rPr>
          <w:color w:val="000000"/>
          <w:sz w:val="27"/>
          <w:szCs w:val="27"/>
          <w:lang w:eastAsia="ru-RU"/>
        </w:rPr>
        <w:t xml:space="preserve"> економ</w:t>
      </w:r>
      <w:r w:rsidR="0024421E">
        <w:rPr>
          <w:color w:val="000000"/>
          <w:sz w:val="27"/>
          <w:szCs w:val="27"/>
          <w:lang w:eastAsia="ru-RU"/>
        </w:rPr>
        <w:t>i</w:t>
      </w:r>
      <w:r>
        <w:rPr>
          <w:color w:val="000000"/>
          <w:sz w:val="27"/>
          <w:szCs w:val="27"/>
          <w:lang w:eastAsia="ru-RU"/>
        </w:rPr>
        <w:t xml:space="preserve">чної </w:t>
      </w:r>
      <w:r w:rsidR="0024421E">
        <w:rPr>
          <w:color w:val="000000"/>
          <w:sz w:val="27"/>
          <w:szCs w:val="27"/>
          <w:lang w:eastAsia="ru-RU"/>
        </w:rPr>
        <w:t>i</w:t>
      </w:r>
      <w:r>
        <w:rPr>
          <w:color w:val="000000"/>
          <w:sz w:val="27"/>
          <w:szCs w:val="27"/>
          <w:lang w:eastAsia="ru-RU"/>
        </w:rPr>
        <w:t>нтеграц</w:t>
      </w:r>
      <w:r w:rsidR="0024421E">
        <w:rPr>
          <w:color w:val="000000"/>
          <w:sz w:val="27"/>
          <w:szCs w:val="27"/>
          <w:lang w:eastAsia="ru-RU"/>
        </w:rPr>
        <w:t>i</w:t>
      </w:r>
      <w:r>
        <w:rPr>
          <w:color w:val="000000"/>
          <w:sz w:val="27"/>
          <w:szCs w:val="27"/>
          <w:lang w:eastAsia="ru-RU"/>
        </w:rPr>
        <w:t>ї</w:t>
      </w:r>
      <w:r w:rsidR="00D74ED9">
        <w:rPr>
          <w:color w:val="000000"/>
          <w:sz w:val="27"/>
          <w:szCs w:val="27"/>
          <w:lang w:eastAsia="ru-RU"/>
        </w:rPr>
        <w:t xml:space="preserve"> </w:t>
      </w:r>
      <w:r w:rsidRPr="00FB2AFC">
        <w:rPr>
          <w:color w:val="000000"/>
          <w:sz w:val="27"/>
          <w:szCs w:val="27"/>
          <w:lang w:eastAsia="ru-RU"/>
        </w:rPr>
        <w:t>бул</w:t>
      </w:r>
      <w:r w:rsidRPr="00733047">
        <w:rPr>
          <w:color w:val="000000"/>
          <w:sz w:val="27"/>
          <w:szCs w:val="27"/>
          <w:lang w:eastAsia="ru-RU"/>
        </w:rPr>
        <w:t>a</w:t>
      </w:r>
      <w:r w:rsidRPr="00FB2AFC">
        <w:rPr>
          <w:color w:val="000000"/>
          <w:sz w:val="27"/>
          <w:szCs w:val="27"/>
          <w:lang w:eastAsia="ru-RU"/>
        </w:rPr>
        <w:t xml:space="preserve"> внутр</w:t>
      </w:r>
      <w:r w:rsidRPr="00733047">
        <w:rPr>
          <w:color w:val="000000"/>
          <w:sz w:val="27"/>
          <w:szCs w:val="27"/>
          <w:lang w:eastAsia="ru-RU"/>
        </w:rPr>
        <w:t>i</w:t>
      </w:r>
      <w:r w:rsidRPr="00FB2AFC">
        <w:rPr>
          <w:color w:val="000000"/>
          <w:sz w:val="27"/>
          <w:szCs w:val="27"/>
          <w:lang w:eastAsia="ru-RU"/>
        </w:rPr>
        <w:t>шня неп</w:t>
      </w:r>
      <w:r w:rsidRPr="00733047">
        <w:rPr>
          <w:color w:val="000000"/>
          <w:sz w:val="27"/>
          <w:szCs w:val="27"/>
          <w:lang w:eastAsia="ru-RU"/>
        </w:rPr>
        <w:t>i</w:t>
      </w:r>
      <w:r w:rsidRPr="00FB2AFC">
        <w:rPr>
          <w:color w:val="000000"/>
          <w:sz w:val="27"/>
          <w:szCs w:val="27"/>
          <w:lang w:eastAsia="ru-RU"/>
        </w:rPr>
        <w:t>дготовлен</w:t>
      </w:r>
      <w:r w:rsidRPr="00733047">
        <w:rPr>
          <w:color w:val="000000"/>
          <w:sz w:val="27"/>
          <w:szCs w:val="27"/>
          <w:lang w:eastAsia="ru-RU"/>
        </w:rPr>
        <w:t>i</w:t>
      </w:r>
      <w:r w:rsidRPr="00FB2AFC">
        <w:rPr>
          <w:color w:val="000000"/>
          <w:sz w:val="27"/>
          <w:szCs w:val="27"/>
          <w:lang w:eastAsia="ru-RU"/>
        </w:rPr>
        <w:t>сть Укр</w:t>
      </w:r>
      <w:r w:rsidRPr="00733047">
        <w:rPr>
          <w:color w:val="000000"/>
          <w:sz w:val="27"/>
          <w:szCs w:val="27"/>
          <w:lang w:eastAsia="ru-RU"/>
        </w:rPr>
        <w:t>a</w:t>
      </w:r>
      <w:r w:rsidRPr="00FB2AFC">
        <w:rPr>
          <w:color w:val="000000"/>
          <w:sz w:val="27"/>
          <w:szCs w:val="27"/>
          <w:lang w:eastAsia="ru-RU"/>
        </w:rPr>
        <w:t>їни до нез</w:t>
      </w:r>
      <w:r w:rsidRPr="00733047">
        <w:rPr>
          <w:color w:val="000000"/>
          <w:sz w:val="27"/>
          <w:szCs w:val="27"/>
          <w:lang w:eastAsia="ru-RU"/>
        </w:rPr>
        <w:t>a</w:t>
      </w:r>
      <w:r w:rsidRPr="00FB2AFC">
        <w:rPr>
          <w:color w:val="000000"/>
          <w:sz w:val="27"/>
          <w:szCs w:val="27"/>
          <w:lang w:eastAsia="ru-RU"/>
        </w:rPr>
        <w:t>лежност</w:t>
      </w:r>
      <w:r w:rsidRPr="00733047">
        <w:rPr>
          <w:color w:val="000000"/>
          <w:sz w:val="27"/>
          <w:szCs w:val="27"/>
          <w:lang w:eastAsia="ru-RU"/>
        </w:rPr>
        <w:t>i</w:t>
      </w:r>
      <w:r w:rsidRPr="00FB2AFC">
        <w:rPr>
          <w:color w:val="000000"/>
          <w:sz w:val="27"/>
          <w:szCs w:val="27"/>
          <w:lang w:eastAsia="ru-RU"/>
        </w:rPr>
        <w:t>, в</w:t>
      </w:r>
      <w:r w:rsidRPr="00733047">
        <w:rPr>
          <w:color w:val="000000"/>
          <w:sz w:val="27"/>
          <w:szCs w:val="27"/>
          <w:lang w:eastAsia="ru-RU"/>
        </w:rPr>
        <w:t>i</w:t>
      </w:r>
      <w:r w:rsidRPr="00FB2AFC">
        <w:rPr>
          <w:color w:val="000000"/>
          <w:sz w:val="27"/>
          <w:szCs w:val="27"/>
          <w:lang w:eastAsia="ru-RU"/>
        </w:rPr>
        <w:t>дсутн</w:t>
      </w:r>
      <w:r w:rsidRPr="00733047">
        <w:rPr>
          <w:color w:val="000000"/>
          <w:sz w:val="27"/>
          <w:szCs w:val="27"/>
          <w:lang w:eastAsia="ru-RU"/>
        </w:rPr>
        <w:t>i</w:t>
      </w:r>
      <w:r w:rsidRPr="00FB2AFC">
        <w:rPr>
          <w:color w:val="000000"/>
          <w:sz w:val="27"/>
          <w:szCs w:val="27"/>
          <w:lang w:eastAsia="ru-RU"/>
        </w:rPr>
        <w:t>сть єдиної н</w:t>
      </w:r>
      <w:r w:rsidRPr="00733047">
        <w:rPr>
          <w:color w:val="000000"/>
          <w:sz w:val="27"/>
          <w:szCs w:val="27"/>
          <w:lang w:eastAsia="ru-RU"/>
        </w:rPr>
        <w:t>a</w:t>
      </w:r>
      <w:r w:rsidRPr="00FB2AFC">
        <w:rPr>
          <w:color w:val="000000"/>
          <w:sz w:val="27"/>
          <w:szCs w:val="27"/>
          <w:lang w:eastAsia="ru-RU"/>
        </w:rPr>
        <w:t>ц</w:t>
      </w:r>
      <w:r w:rsidRPr="00733047">
        <w:rPr>
          <w:color w:val="000000"/>
          <w:sz w:val="27"/>
          <w:szCs w:val="27"/>
          <w:lang w:eastAsia="ru-RU"/>
        </w:rPr>
        <w:t>i</w:t>
      </w:r>
      <w:r w:rsidRPr="00FB2AFC">
        <w:rPr>
          <w:color w:val="000000"/>
          <w:sz w:val="27"/>
          <w:szCs w:val="27"/>
          <w:lang w:eastAsia="ru-RU"/>
        </w:rPr>
        <w:t>он</w:t>
      </w:r>
      <w:r w:rsidRPr="00733047">
        <w:rPr>
          <w:color w:val="000000"/>
          <w:sz w:val="27"/>
          <w:szCs w:val="27"/>
          <w:lang w:eastAsia="ru-RU"/>
        </w:rPr>
        <w:t>a</w:t>
      </w:r>
      <w:r w:rsidRPr="00FB2AFC">
        <w:rPr>
          <w:color w:val="000000"/>
          <w:sz w:val="27"/>
          <w:szCs w:val="27"/>
          <w:lang w:eastAsia="ru-RU"/>
        </w:rPr>
        <w:t>льної мент</w:t>
      </w:r>
      <w:r w:rsidRPr="00733047">
        <w:rPr>
          <w:color w:val="000000"/>
          <w:sz w:val="27"/>
          <w:szCs w:val="27"/>
          <w:lang w:eastAsia="ru-RU"/>
        </w:rPr>
        <w:t>a</w:t>
      </w:r>
      <w:r w:rsidRPr="00FB2AFC">
        <w:rPr>
          <w:color w:val="000000"/>
          <w:sz w:val="27"/>
          <w:szCs w:val="27"/>
          <w:lang w:eastAsia="ru-RU"/>
        </w:rPr>
        <w:t>льност</w:t>
      </w:r>
      <w:r w:rsidRPr="00733047">
        <w:rPr>
          <w:color w:val="000000"/>
          <w:sz w:val="27"/>
          <w:szCs w:val="27"/>
          <w:lang w:eastAsia="ru-RU"/>
        </w:rPr>
        <w:t>i</w:t>
      </w:r>
      <w:r w:rsidR="00D74ED9">
        <w:rPr>
          <w:color w:val="000000"/>
          <w:sz w:val="27"/>
          <w:szCs w:val="27"/>
          <w:lang w:eastAsia="ru-RU"/>
        </w:rPr>
        <w:t xml:space="preserve"> та</w:t>
      </w:r>
      <w:r w:rsidRPr="00FB2AFC">
        <w:rPr>
          <w:color w:val="000000"/>
          <w:sz w:val="27"/>
          <w:szCs w:val="27"/>
          <w:lang w:eastAsia="ru-RU"/>
        </w:rPr>
        <w:t xml:space="preserve"> з</w:t>
      </w:r>
      <w:r w:rsidRPr="00733047">
        <w:rPr>
          <w:color w:val="000000"/>
          <w:sz w:val="27"/>
          <w:szCs w:val="27"/>
          <w:lang w:eastAsia="ru-RU"/>
        </w:rPr>
        <w:t>a</w:t>
      </w:r>
      <w:r w:rsidRPr="00FB2AFC">
        <w:rPr>
          <w:color w:val="000000"/>
          <w:sz w:val="27"/>
          <w:szCs w:val="27"/>
          <w:lang w:eastAsia="ru-RU"/>
        </w:rPr>
        <w:t>г</w:t>
      </w:r>
      <w:r w:rsidRPr="00733047">
        <w:rPr>
          <w:color w:val="000000"/>
          <w:sz w:val="27"/>
          <w:szCs w:val="27"/>
          <w:lang w:eastAsia="ru-RU"/>
        </w:rPr>
        <w:t>a</w:t>
      </w:r>
      <w:r w:rsidRPr="00FB2AFC">
        <w:rPr>
          <w:color w:val="000000"/>
          <w:sz w:val="27"/>
          <w:szCs w:val="27"/>
          <w:lang w:eastAsia="ru-RU"/>
        </w:rPr>
        <w:t>льноприйнятих н</w:t>
      </w:r>
      <w:r w:rsidRPr="00733047">
        <w:rPr>
          <w:color w:val="000000"/>
          <w:sz w:val="27"/>
          <w:szCs w:val="27"/>
          <w:lang w:eastAsia="ru-RU"/>
        </w:rPr>
        <w:t>a</w:t>
      </w:r>
      <w:r w:rsidRPr="00FB2AFC">
        <w:rPr>
          <w:color w:val="000000"/>
          <w:sz w:val="27"/>
          <w:szCs w:val="27"/>
          <w:lang w:eastAsia="ru-RU"/>
        </w:rPr>
        <w:t>ц</w:t>
      </w:r>
      <w:r w:rsidRPr="00733047">
        <w:rPr>
          <w:color w:val="000000"/>
          <w:sz w:val="27"/>
          <w:szCs w:val="27"/>
          <w:lang w:eastAsia="ru-RU"/>
        </w:rPr>
        <w:t>i</w:t>
      </w:r>
      <w:r w:rsidRPr="00FB2AFC">
        <w:rPr>
          <w:color w:val="000000"/>
          <w:sz w:val="27"/>
          <w:szCs w:val="27"/>
          <w:lang w:eastAsia="ru-RU"/>
        </w:rPr>
        <w:t>он</w:t>
      </w:r>
      <w:r w:rsidRPr="00733047">
        <w:rPr>
          <w:color w:val="000000"/>
          <w:sz w:val="27"/>
          <w:szCs w:val="27"/>
          <w:lang w:eastAsia="ru-RU"/>
        </w:rPr>
        <w:t>a</w:t>
      </w:r>
      <w:r w:rsidRPr="00FB2AFC">
        <w:rPr>
          <w:color w:val="000000"/>
          <w:sz w:val="27"/>
          <w:szCs w:val="27"/>
          <w:lang w:eastAsia="ru-RU"/>
        </w:rPr>
        <w:t>льних ц</w:t>
      </w:r>
      <w:r w:rsidRPr="00733047">
        <w:rPr>
          <w:color w:val="000000"/>
          <w:sz w:val="27"/>
          <w:szCs w:val="27"/>
          <w:lang w:eastAsia="ru-RU"/>
        </w:rPr>
        <w:t>i</w:t>
      </w:r>
      <w:r w:rsidRPr="00FB2AFC">
        <w:rPr>
          <w:color w:val="000000"/>
          <w:sz w:val="27"/>
          <w:szCs w:val="27"/>
          <w:lang w:eastAsia="ru-RU"/>
        </w:rPr>
        <w:t>нностей</w:t>
      </w:r>
      <w:r w:rsidR="00D74ED9">
        <w:rPr>
          <w:color w:val="000000"/>
          <w:sz w:val="27"/>
          <w:szCs w:val="27"/>
          <w:lang w:eastAsia="ru-RU"/>
        </w:rPr>
        <w:t>.</w:t>
      </w:r>
      <w:r w:rsidR="00D74ED9" w:rsidRPr="00D74ED9">
        <w:rPr>
          <w:color w:val="333333"/>
          <w:spacing w:val="-4"/>
          <w:sz w:val="28"/>
          <w:szCs w:val="28"/>
          <w:lang w:eastAsia="ru-RU"/>
        </w:rPr>
        <w:t xml:space="preserve"> Економiчна iнтеграцiя несе нaйбiльшу вигоду крaїнaм, що провaдять ефективну полiтику пiдвищення своєї конкурентоспроможностi</w:t>
      </w:r>
      <w:r w:rsidR="00D74ED9">
        <w:rPr>
          <w:color w:val="333333"/>
          <w:spacing w:val="-4"/>
          <w:sz w:val="28"/>
          <w:szCs w:val="28"/>
          <w:lang w:eastAsia="ru-RU"/>
        </w:rPr>
        <w:t xml:space="preserve">. </w:t>
      </w:r>
    </w:p>
    <w:p w14:paraId="1209CE88" w14:textId="5DCF17C1" w:rsidR="00D74ED9" w:rsidRDefault="00424D29" w:rsidP="00F7308A">
      <w:pPr>
        <w:pStyle w:val="1"/>
        <w:spacing w:line="360" w:lineRule="auto"/>
        <w:ind w:firstLine="708"/>
        <w:rPr>
          <w:sz w:val="28"/>
          <w:szCs w:val="28"/>
        </w:rPr>
      </w:pPr>
      <w:r>
        <w:rPr>
          <w:rFonts w:eastAsia="Calibri"/>
          <w:noProof/>
          <w:sz w:val="28"/>
          <w:szCs w:val="28"/>
        </w:rPr>
        <mc:AlternateContent>
          <mc:Choice Requires="wps">
            <w:drawing>
              <wp:anchor distT="0" distB="0" distL="114300" distR="114300" simplePos="0" relativeHeight="251686912" behindDoc="0" locked="0" layoutInCell="1" allowOverlap="1" wp14:anchorId="6F1EAFC5" wp14:editId="3BE40C35">
                <wp:simplePos x="0" y="0"/>
                <wp:positionH relativeFrom="column">
                  <wp:posOffset>5756910</wp:posOffset>
                </wp:positionH>
                <wp:positionV relativeFrom="paragraph">
                  <wp:posOffset>2127038</wp:posOffset>
                </wp:positionV>
                <wp:extent cx="281940" cy="228600"/>
                <wp:effectExtent l="0" t="0" r="22860" b="19050"/>
                <wp:wrapNone/>
                <wp:docPr id="189" name="Прямоугольник 189"/>
                <wp:cNvGraphicFramePr/>
                <a:graphic xmlns:a="http://schemas.openxmlformats.org/drawingml/2006/main">
                  <a:graphicData uri="http://schemas.microsoft.com/office/word/2010/wordprocessingShape">
                    <wps:wsp>
                      <wps:cNvSpPr/>
                      <wps:spPr>
                        <a:xfrm>
                          <a:off x="0" y="0"/>
                          <a:ext cx="281940" cy="228600"/>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312E4E" id="Прямоугольник 189" o:spid="_x0000_s1026" style="position:absolute;margin-left:453.3pt;margin-top:167.5pt;width:22.2pt;height:18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" fillcolor="white [3201]" strokecolor="white [3212]" strokeweight="1pt"/>
            </w:pict>
          </mc:Fallback>
        </mc:AlternateContent>
      </w:r>
      <w:r w:rsidR="00D74ED9" w:rsidRPr="00D74ED9">
        <w:rPr>
          <w:sz w:val="28"/>
          <w:szCs w:val="28"/>
        </w:rPr>
        <w:t>У другому розд</w:t>
      </w:r>
      <w:r w:rsidR="0024421E">
        <w:rPr>
          <w:sz w:val="28"/>
          <w:szCs w:val="28"/>
        </w:rPr>
        <w:t>i</w:t>
      </w:r>
      <w:r w:rsidR="00D74ED9" w:rsidRPr="00D74ED9">
        <w:rPr>
          <w:sz w:val="28"/>
          <w:szCs w:val="28"/>
        </w:rPr>
        <w:t>л</w:t>
      </w:r>
      <w:r w:rsidR="0024421E">
        <w:rPr>
          <w:sz w:val="28"/>
          <w:szCs w:val="28"/>
        </w:rPr>
        <w:t>i</w:t>
      </w:r>
      <w:r w:rsidR="00D74ED9" w:rsidRPr="00D74ED9">
        <w:rPr>
          <w:sz w:val="28"/>
          <w:szCs w:val="28"/>
        </w:rPr>
        <w:t xml:space="preserve"> «Анал</w:t>
      </w:r>
      <w:r w:rsidR="0024421E">
        <w:rPr>
          <w:sz w:val="28"/>
          <w:szCs w:val="28"/>
        </w:rPr>
        <w:t>i</w:t>
      </w:r>
      <w:r w:rsidR="00D74ED9" w:rsidRPr="00D74ED9">
        <w:rPr>
          <w:sz w:val="28"/>
          <w:szCs w:val="28"/>
        </w:rPr>
        <w:t>з сучасного розвитку україни в умовах глобал</w:t>
      </w:r>
      <w:r w:rsidR="0024421E">
        <w:rPr>
          <w:sz w:val="28"/>
          <w:szCs w:val="28"/>
        </w:rPr>
        <w:t>i</w:t>
      </w:r>
      <w:r w:rsidR="00D74ED9" w:rsidRPr="00D74ED9">
        <w:rPr>
          <w:sz w:val="28"/>
          <w:szCs w:val="28"/>
        </w:rPr>
        <w:t>зац</w:t>
      </w:r>
      <w:r w:rsidR="0024421E">
        <w:rPr>
          <w:sz w:val="28"/>
          <w:szCs w:val="28"/>
        </w:rPr>
        <w:t>i</w:t>
      </w:r>
      <w:r w:rsidR="00D74ED9" w:rsidRPr="00D74ED9">
        <w:rPr>
          <w:sz w:val="28"/>
          <w:szCs w:val="28"/>
        </w:rPr>
        <w:t>ї»</w:t>
      </w:r>
      <w:r w:rsidR="00D74ED9">
        <w:rPr>
          <w:sz w:val="28"/>
          <w:szCs w:val="28"/>
        </w:rPr>
        <w:t xml:space="preserve"> в</w:t>
      </w:r>
      <w:r w:rsidR="00D74ED9" w:rsidRPr="00D74ED9">
        <w:rPr>
          <w:sz w:val="28"/>
          <w:szCs w:val="28"/>
        </w:rPr>
        <w:t>изначено тенденц</w:t>
      </w:r>
      <w:r w:rsidR="0024421E">
        <w:rPr>
          <w:sz w:val="28"/>
          <w:szCs w:val="28"/>
        </w:rPr>
        <w:t>i</w:t>
      </w:r>
      <w:r w:rsidR="00D74ED9" w:rsidRPr="00D74ED9">
        <w:rPr>
          <w:sz w:val="28"/>
          <w:szCs w:val="28"/>
        </w:rPr>
        <w:t>ї розвитку сучасної св</w:t>
      </w:r>
      <w:r w:rsidR="0024421E">
        <w:rPr>
          <w:sz w:val="28"/>
          <w:szCs w:val="28"/>
        </w:rPr>
        <w:t>i</w:t>
      </w:r>
      <w:r w:rsidR="00D74ED9" w:rsidRPr="00D74ED9">
        <w:rPr>
          <w:sz w:val="28"/>
          <w:szCs w:val="28"/>
        </w:rPr>
        <w:t>тової економ</w:t>
      </w:r>
      <w:r w:rsidR="0024421E">
        <w:rPr>
          <w:sz w:val="28"/>
          <w:szCs w:val="28"/>
        </w:rPr>
        <w:t>i</w:t>
      </w:r>
      <w:r w:rsidR="00D74ED9" w:rsidRPr="00D74ED9">
        <w:rPr>
          <w:sz w:val="28"/>
          <w:szCs w:val="28"/>
        </w:rPr>
        <w:t>ки в умовах глобал</w:t>
      </w:r>
      <w:r w:rsidR="0024421E">
        <w:rPr>
          <w:sz w:val="28"/>
          <w:szCs w:val="28"/>
        </w:rPr>
        <w:t>i</w:t>
      </w:r>
      <w:r w:rsidR="00D74ED9" w:rsidRPr="00D74ED9">
        <w:rPr>
          <w:sz w:val="28"/>
          <w:szCs w:val="28"/>
        </w:rPr>
        <w:t>зац</w:t>
      </w:r>
      <w:r w:rsidR="0024421E">
        <w:rPr>
          <w:sz w:val="28"/>
          <w:szCs w:val="28"/>
        </w:rPr>
        <w:t>i</w:t>
      </w:r>
      <w:r w:rsidR="00D74ED9" w:rsidRPr="00D74ED9">
        <w:rPr>
          <w:sz w:val="28"/>
          <w:szCs w:val="28"/>
        </w:rPr>
        <w:t>йних виклик</w:t>
      </w:r>
      <w:r w:rsidR="0024421E">
        <w:rPr>
          <w:sz w:val="28"/>
          <w:szCs w:val="28"/>
        </w:rPr>
        <w:t>i</w:t>
      </w:r>
      <w:r w:rsidR="00D74ED9" w:rsidRPr="00D74ED9">
        <w:rPr>
          <w:sz w:val="28"/>
          <w:szCs w:val="28"/>
        </w:rPr>
        <w:t>в, досл</w:t>
      </w:r>
      <w:r w:rsidR="0024421E">
        <w:rPr>
          <w:sz w:val="28"/>
          <w:szCs w:val="28"/>
        </w:rPr>
        <w:t>i</w:t>
      </w:r>
      <w:r w:rsidR="00D74ED9" w:rsidRPr="00D74ED9">
        <w:rPr>
          <w:sz w:val="28"/>
          <w:szCs w:val="28"/>
        </w:rPr>
        <w:t>джено фактори економ</w:t>
      </w:r>
      <w:r w:rsidR="0024421E">
        <w:rPr>
          <w:sz w:val="28"/>
          <w:szCs w:val="28"/>
        </w:rPr>
        <w:t>i</w:t>
      </w:r>
      <w:r w:rsidR="00D74ED9" w:rsidRPr="00D74ED9">
        <w:rPr>
          <w:sz w:val="28"/>
          <w:szCs w:val="28"/>
        </w:rPr>
        <w:t>чної цикл</w:t>
      </w:r>
      <w:r w:rsidR="0024421E">
        <w:rPr>
          <w:sz w:val="28"/>
          <w:szCs w:val="28"/>
        </w:rPr>
        <w:t>i</w:t>
      </w:r>
      <w:r w:rsidR="00D74ED9" w:rsidRPr="00D74ED9">
        <w:rPr>
          <w:sz w:val="28"/>
          <w:szCs w:val="28"/>
        </w:rPr>
        <w:t>чност</w:t>
      </w:r>
      <w:r w:rsidR="0024421E">
        <w:rPr>
          <w:sz w:val="28"/>
          <w:szCs w:val="28"/>
        </w:rPr>
        <w:t>i</w:t>
      </w:r>
      <w:r w:rsidR="00D74ED9" w:rsidRPr="00D74ED9">
        <w:rPr>
          <w:sz w:val="28"/>
          <w:szCs w:val="28"/>
        </w:rPr>
        <w:t xml:space="preserve"> розвитку України в умовах глобал</w:t>
      </w:r>
      <w:r w:rsidR="0024421E">
        <w:rPr>
          <w:sz w:val="28"/>
          <w:szCs w:val="28"/>
        </w:rPr>
        <w:t>i</w:t>
      </w:r>
      <w:r w:rsidR="00D74ED9" w:rsidRPr="00D74ED9">
        <w:rPr>
          <w:sz w:val="28"/>
          <w:szCs w:val="28"/>
        </w:rPr>
        <w:t>зац</w:t>
      </w:r>
      <w:r w:rsidR="0024421E">
        <w:rPr>
          <w:sz w:val="28"/>
          <w:szCs w:val="28"/>
        </w:rPr>
        <w:t>i</w:t>
      </w:r>
      <w:r w:rsidR="00D74ED9" w:rsidRPr="00D74ED9">
        <w:rPr>
          <w:sz w:val="28"/>
          <w:szCs w:val="28"/>
        </w:rPr>
        <w:t>ї та проведено анал</w:t>
      </w:r>
      <w:r w:rsidR="0024421E">
        <w:rPr>
          <w:sz w:val="28"/>
          <w:szCs w:val="28"/>
        </w:rPr>
        <w:t>i</w:t>
      </w:r>
      <w:r w:rsidR="00D74ED9" w:rsidRPr="00D74ED9">
        <w:rPr>
          <w:sz w:val="28"/>
          <w:szCs w:val="28"/>
        </w:rPr>
        <w:t>з структурної трансформац</w:t>
      </w:r>
      <w:r w:rsidR="0024421E">
        <w:rPr>
          <w:sz w:val="28"/>
          <w:szCs w:val="28"/>
        </w:rPr>
        <w:t>i</w:t>
      </w:r>
      <w:r w:rsidR="00D74ED9" w:rsidRPr="00D74ED9">
        <w:rPr>
          <w:sz w:val="28"/>
          <w:szCs w:val="28"/>
        </w:rPr>
        <w:t>ї країн св</w:t>
      </w:r>
      <w:r w:rsidR="0024421E">
        <w:rPr>
          <w:sz w:val="28"/>
          <w:szCs w:val="28"/>
        </w:rPr>
        <w:t>i</w:t>
      </w:r>
      <w:r w:rsidR="00D74ED9" w:rsidRPr="00D74ED9">
        <w:rPr>
          <w:sz w:val="28"/>
          <w:szCs w:val="28"/>
        </w:rPr>
        <w:t xml:space="preserve">ту </w:t>
      </w:r>
      <w:r w:rsidR="0024421E">
        <w:rPr>
          <w:sz w:val="28"/>
          <w:szCs w:val="28"/>
        </w:rPr>
        <w:t>i</w:t>
      </w:r>
      <w:r w:rsidR="00D74ED9" w:rsidRPr="00D74ED9">
        <w:rPr>
          <w:sz w:val="28"/>
          <w:szCs w:val="28"/>
        </w:rPr>
        <w:t xml:space="preserve"> України в умовах глобал</w:t>
      </w:r>
      <w:r w:rsidR="0024421E">
        <w:rPr>
          <w:sz w:val="28"/>
          <w:szCs w:val="28"/>
        </w:rPr>
        <w:t>i</w:t>
      </w:r>
      <w:r w:rsidR="00D74ED9" w:rsidRPr="00D74ED9">
        <w:rPr>
          <w:sz w:val="28"/>
          <w:szCs w:val="28"/>
        </w:rPr>
        <w:t>зац</w:t>
      </w:r>
      <w:r w:rsidR="0024421E">
        <w:rPr>
          <w:sz w:val="28"/>
          <w:szCs w:val="28"/>
        </w:rPr>
        <w:t>i</w:t>
      </w:r>
      <w:r w:rsidR="00D74ED9" w:rsidRPr="00D74ED9">
        <w:rPr>
          <w:sz w:val="28"/>
          <w:szCs w:val="28"/>
        </w:rPr>
        <w:t>ї. Зд</w:t>
      </w:r>
      <w:r w:rsidR="0024421E">
        <w:rPr>
          <w:sz w:val="28"/>
          <w:szCs w:val="28"/>
        </w:rPr>
        <w:t>i</w:t>
      </w:r>
      <w:r w:rsidR="00D74ED9" w:rsidRPr="00D74ED9">
        <w:rPr>
          <w:sz w:val="28"/>
          <w:szCs w:val="28"/>
        </w:rPr>
        <w:t>йснено анал</w:t>
      </w:r>
      <w:r w:rsidR="0024421E">
        <w:rPr>
          <w:sz w:val="28"/>
          <w:szCs w:val="28"/>
        </w:rPr>
        <w:t>i</w:t>
      </w:r>
      <w:r w:rsidR="00D74ED9" w:rsidRPr="00D74ED9">
        <w:rPr>
          <w:sz w:val="28"/>
          <w:szCs w:val="28"/>
        </w:rPr>
        <w:t>з стану сучасної св</w:t>
      </w:r>
      <w:r w:rsidR="0024421E">
        <w:rPr>
          <w:sz w:val="28"/>
          <w:szCs w:val="28"/>
        </w:rPr>
        <w:t>i</w:t>
      </w:r>
      <w:r w:rsidR="00D74ED9" w:rsidRPr="00D74ED9">
        <w:rPr>
          <w:sz w:val="28"/>
          <w:szCs w:val="28"/>
        </w:rPr>
        <w:t>тової економ</w:t>
      </w:r>
      <w:r w:rsidR="0024421E">
        <w:rPr>
          <w:sz w:val="28"/>
          <w:szCs w:val="28"/>
        </w:rPr>
        <w:t>i</w:t>
      </w:r>
      <w:r w:rsidR="00D74ED9" w:rsidRPr="00D74ED9">
        <w:rPr>
          <w:sz w:val="28"/>
          <w:szCs w:val="28"/>
        </w:rPr>
        <w:t>ки, який дозволив виявити загальн</w:t>
      </w:r>
      <w:r w:rsidR="0024421E">
        <w:rPr>
          <w:sz w:val="28"/>
          <w:szCs w:val="28"/>
        </w:rPr>
        <w:t>i</w:t>
      </w:r>
      <w:r w:rsidR="00D74ED9" w:rsidRPr="00D74ED9">
        <w:rPr>
          <w:sz w:val="28"/>
          <w:szCs w:val="28"/>
        </w:rPr>
        <w:t xml:space="preserve"> тенденц</w:t>
      </w:r>
      <w:r w:rsidR="0024421E">
        <w:rPr>
          <w:sz w:val="28"/>
          <w:szCs w:val="28"/>
        </w:rPr>
        <w:t>i</w:t>
      </w:r>
      <w:r w:rsidR="00D74ED9" w:rsidRPr="00D74ED9">
        <w:rPr>
          <w:sz w:val="28"/>
          <w:szCs w:val="28"/>
        </w:rPr>
        <w:t xml:space="preserve">ї її розвитку. </w:t>
      </w:r>
    </w:p>
    <w:p w14:paraId="4F1BDA3F" w14:textId="4242A7DC" w:rsidR="00D74ED9" w:rsidRDefault="00D74ED9" w:rsidP="00F7308A">
      <w:pPr>
        <w:pStyle w:val="1"/>
        <w:spacing w:line="360" w:lineRule="auto"/>
        <w:ind w:firstLine="708"/>
        <w:rPr>
          <w:sz w:val="28"/>
          <w:szCs w:val="28"/>
        </w:rPr>
      </w:pPr>
      <w:r w:rsidRPr="00D74ED9">
        <w:rPr>
          <w:sz w:val="28"/>
          <w:szCs w:val="28"/>
        </w:rPr>
        <w:lastRenderedPageBreak/>
        <w:t>Визначено, що сучасний св</w:t>
      </w:r>
      <w:r w:rsidR="0024421E">
        <w:rPr>
          <w:sz w:val="28"/>
          <w:szCs w:val="28"/>
        </w:rPr>
        <w:t>i</w:t>
      </w:r>
      <w:r w:rsidRPr="00D74ED9">
        <w:rPr>
          <w:sz w:val="28"/>
          <w:szCs w:val="28"/>
        </w:rPr>
        <w:t>товий економ</w:t>
      </w:r>
      <w:r w:rsidR="0024421E">
        <w:rPr>
          <w:sz w:val="28"/>
          <w:szCs w:val="28"/>
        </w:rPr>
        <w:t>i</w:t>
      </w:r>
      <w:r w:rsidRPr="00D74ED9">
        <w:rPr>
          <w:sz w:val="28"/>
          <w:szCs w:val="28"/>
        </w:rPr>
        <w:t>чний розвиток характеризується глобал</w:t>
      </w:r>
      <w:r w:rsidR="0024421E">
        <w:rPr>
          <w:sz w:val="28"/>
          <w:szCs w:val="28"/>
        </w:rPr>
        <w:t>i</w:t>
      </w:r>
      <w:r w:rsidRPr="00D74ED9">
        <w:rPr>
          <w:sz w:val="28"/>
          <w:szCs w:val="28"/>
        </w:rPr>
        <w:t>зац</w:t>
      </w:r>
      <w:r w:rsidR="0024421E">
        <w:rPr>
          <w:sz w:val="28"/>
          <w:szCs w:val="28"/>
        </w:rPr>
        <w:t>i</w:t>
      </w:r>
      <w:r w:rsidRPr="00D74ED9">
        <w:rPr>
          <w:sz w:val="28"/>
          <w:szCs w:val="28"/>
        </w:rPr>
        <w:t>йними викликами, як</w:t>
      </w:r>
      <w:r w:rsidR="0024421E">
        <w:rPr>
          <w:sz w:val="28"/>
          <w:szCs w:val="28"/>
        </w:rPr>
        <w:t>i</w:t>
      </w:r>
      <w:r w:rsidRPr="00D74ED9">
        <w:rPr>
          <w:sz w:val="28"/>
          <w:szCs w:val="28"/>
        </w:rPr>
        <w:t xml:space="preserve"> мають суперечливий характер, нер</w:t>
      </w:r>
      <w:r w:rsidR="0024421E">
        <w:rPr>
          <w:sz w:val="28"/>
          <w:szCs w:val="28"/>
        </w:rPr>
        <w:t>i</w:t>
      </w:r>
      <w:r w:rsidRPr="00D74ED9">
        <w:rPr>
          <w:sz w:val="28"/>
          <w:szCs w:val="28"/>
        </w:rPr>
        <w:t>вном</w:t>
      </w:r>
      <w:r w:rsidR="0024421E">
        <w:rPr>
          <w:sz w:val="28"/>
          <w:szCs w:val="28"/>
        </w:rPr>
        <w:t>i</w:t>
      </w:r>
      <w:r w:rsidRPr="00D74ED9">
        <w:rPr>
          <w:sz w:val="28"/>
          <w:szCs w:val="28"/>
        </w:rPr>
        <w:t>рн</w:t>
      </w:r>
      <w:r w:rsidR="0024421E">
        <w:rPr>
          <w:sz w:val="28"/>
          <w:szCs w:val="28"/>
        </w:rPr>
        <w:t>i</w:t>
      </w:r>
      <w:r w:rsidRPr="00D74ED9">
        <w:rPr>
          <w:sz w:val="28"/>
          <w:szCs w:val="28"/>
        </w:rPr>
        <w:t>стю розвитку окремих рег</w:t>
      </w:r>
      <w:r w:rsidR="0024421E">
        <w:rPr>
          <w:sz w:val="28"/>
          <w:szCs w:val="28"/>
        </w:rPr>
        <w:t>i</w:t>
      </w:r>
      <w:r w:rsidRPr="00D74ED9">
        <w:rPr>
          <w:sz w:val="28"/>
          <w:szCs w:val="28"/>
        </w:rPr>
        <w:t>он</w:t>
      </w:r>
      <w:r w:rsidR="0024421E">
        <w:rPr>
          <w:sz w:val="28"/>
          <w:szCs w:val="28"/>
        </w:rPr>
        <w:t>i</w:t>
      </w:r>
      <w:r w:rsidRPr="00D74ED9">
        <w:rPr>
          <w:sz w:val="28"/>
          <w:szCs w:val="28"/>
        </w:rPr>
        <w:t>в та цикл</w:t>
      </w:r>
      <w:r w:rsidR="0024421E">
        <w:rPr>
          <w:sz w:val="28"/>
          <w:szCs w:val="28"/>
        </w:rPr>
        <w:t>i</w:t>
      </w:r>
      <w:r w:rsidRPr="00D74ED9">
        <w:rPr>
          <w:sz w:val="28"/>
          <w:szCs w:val="28"/>
        </w:rPr>
        <w:t>чн</w:t>
      </w:r>
      <w:r w:rsidR="0024421E">
        <w:rPr>
          <w:sz w:val="28"/>
          <w:szCs w:val="28"/>
        </w:rPr>
        <w:t>i</w:t>
      </w:r>
      <w:r w:rsidRPr="00D74ED9">
        <w:rPr>
          <w:sz w:val="28"/>
          <w:szCs w:val="28"/>
        </w:rPr>
        <w:t>стю св</w:t>
      </w:r>
      <w:r w:rsidR="0024421E">
        <w:rPr>
          <w:sz w:val="28"/>
          <w:szCs w:val="28"/>
        </w:rPr>
        <w:t>i</w:t>
      </w:r>
      <w:r w:rsidRPr="00D74ED9">
        <w:rPr>
          <w:sz w:val="28"/>
          <w:szCs w:val="28"/>
        </w:rPr>
        <w:t>тової динам</w:t>
      </w:r>
      <w:r w:rsidR="0024421E">
        <w:rPr>
          <w:sz w:val="28"/>
          <w:szCs w:val="28"/>
        </w:rPr>
        <w:t>i</w:t>
      </w:r>
      <w:r w:rsidRPr="00D74ED9">
        <w:rPr>
          <w:sz w:val="28"/>
          <w:szCs w:val="28"/>
        </w:rPr>
        <w:t>ки.</w:t>
      </w:r>
    </w:p>
    <w:p w14:paraId="79C55CD2" w14:textId="0117BF65" w:rsidR="00D74ED9" w:rsidRDefault="00D74ED9" w:rsidP="00F7308A">
      <w:pPr>
        <w:pStyle w:val="1"/>
        <w:spacing w:line="360" w:lineRule="auto"/>
        <w:ind w:firstLine="708"/>
        <w:rPr>
          <w:sz w:val="28"/>
          <w:szCs w:val="28"/>
        </w:rPr>
      </w:pPr>
      <w:r w:rsidRPr="00D74ED9">
        <w:rPr>
          <w:sz w:val="28"/>
          <w:szCs w:val="28"/>
        </w:rPr>
        <w:t>Анал</w:t>
      </w:r>
      <w:r w:rsidR="0024421E">
        <w:rPr>
          <w:sz w:val="28"/>
          <w:szCs w:val="28"/>
        </w:rPr>
        <w:t>i</w:t>
      </w:r>
      <w:r w:rsidRPr="00D74ED9">
        <w:rPr>
          <w:sz w:val="28"/>
          <w:szCs w:val="28"/>
        </w:rPr>
        <w:t>з торговельних тренд</w:t>
      </w:r>
      <w:r w:rsidR="0024421E">
        <w:rPr>
          <w:sz w:val="28"/>
          <w:szCs w:val="28"/>
        </w:rPr>
        <w:t>i</w:t>
      </w:r>
      <w:r w:rsidRPr="00D74ED9">
        <w:rPr>
          <w:sz w:val="28"/>
          <w:szCs w:val="28"/>
        </w:rPr>
        <w:t>в країн з перех</w:t>
      </w:r>
      <w:r w:rsidR="0024421E">
        <w:rPr>
          <w:sz w:val="28"/>
          <w:szCs w:val="28"/>
        </w:rPr>
        <w:t>i</w:t>
      </w:r>
      <w:r w:rsidRPr="00D74ED9">
        <w:rPr>
          <w:sz w:val="28"/>
          <w:szCs w:val="28"/>
        </w:rPr>
        <w:t>дною економ</w:t>
      </w:r>
      <w:r w:rsidR="0024421E">
        <w:rPr>
          <w:sz w:val="28"/>
          <w:szCs w:val="28"/>
        </w:rPr>
        <w:t>i</w:t>
      </w:r>
      <w:r w:rsidRPr="00D74ED9">
        <w:rPr>
          <w:sz w:val="28"/>
          <w:szCs w:val="28"/>
        </w:rPr>
        <w:t>кою в св</w:t>
      </w:r>
      <w:r w:rsidR="0024421E">
        <w:rPr>
          <w:sz w:val="28"/>
          <w:szCs w:val="28"/>
        </w:rPr>
        <w:t>i</w:t>
      </w:r>
      <w:r w:rsidRPr="00D74ED9">
        <w:rPr>
          <w:sz w:val="28"/>
          <w:szCs w:val="28"/>
        </w:rPr>
        <w:t>тов</w:t>
      </w:r>
      <w:r w:rsidR="0024421E">
        <w:rPr>
          <w:sz w:val="28"/>
          <w:szCs w:val="28"/>
        </w:rPr>
        <w:t>i</w:t>
      </w:r>
      <w:r w:rsidRPr="00D74ED9">
        <w:rPr>
          <w:sz w:val="28"/>
          <w:szCs w:val="28"/>
        </w:rPr>
        <w:t>й економ</w:t>
      </w:r>
      <w:r w:rsidR="0024421E">
        <w:rPr>
          <w:sz w:val="28"/>
          <w:szCs w:val="28"/>
        </w:rPr>
        <w:t>i</w:t>
      </w:r>
      <w:r w:rsidRPr="00D74ED9">
        <w:rPr>
          <w:sz w:val="28"/>
          <w:szCs w:val="28"/>
        </w:rPr>
        <w:t>ц</w:t>
      </w:r>
      <w:r w:rsidR="0024421E">
        <w:rPr>
          <w:sz w:val="28"/>
          <w:szCs w:val="28"/>
        </w:rPr>
        <w:t>i</w:t>
      </w:r>
      <w:r w:rsidRPr="00D74ED9">
        <w:rPr>
          <w:sz w:val="28"/>
          <w:szCs w:val="28"/>
        </w:rPr>
        <w:t xml:space="preserve"> дозволив визначити, що Україна експортує та </w:t>
      </w:r>
      <w:r w:rsidR="0024421E">
        <w:rPr>
          <w:sz w:val="28"/>
          <w:szCs w:val="28"/>
        </w:rPr>
        <w:t>i</w:t>
      </w:r>
      <w:r w:rsidRPr="00D74ED9">
        <w:rPr>
          <w:sz w:val="28"/>
          <w:szCs w:val="28"/>
        </w:rPr>
        <w:t>мпортує широкий спектр товар</w:t>
      </w:r>
      <w:r w:rsidR="0024421E">
        <w:rPr>
          <w:sz w:val="28"/>
          <w:szCs w:val="28"/>
        </w:rPr>
        <w:t>i</w:t>
      </w:r>
      <w:r w:rsidRPr="00D74ED9">
        <w:rPr>
          <w:sz w:val="28"/>
          <w:szCs w:val="28"/>
        </w:rPr>
        <w:t>в, однак за структурою в</w:t>
      </w:r>
      <w:r w:rsidR="0024421E">
        <w:rPr>
          <w:sz w:val="28"/>
          <w:szCs w:val="28"/>
        </w:rPr>
        <w:t>i</w:t>
      </w:r>
      <w:r w:rsidRPr="00D74ED9">
        <w:rPr>
          <w:sz w:val="28"/>
          <w:szCs w:val="28"/>
        </w:rPr>
        <w:t>дпов</w:t>
      </w:r>
      <w:r w:rsidR="0024421E">
        <w:rPr>
          <w:sz w:val="28"/>
          <w:szCs w:val="28"/>
        </w:rPr>
        <w:t>i</w:t>
      </w:r>
      <w:r w:rsidRPr="00D74ED9">
        <w:rPr>
          <w:sz w:val="28"/>
          <w:szCs w:val="28"/>
        </w:rPr>
        <w:t>дає св</w:t>
      </w:r>
      <w:r w:rsidR="0024421E">
        <w:rPr>
          <w:sz w:val="28"/>
          <w:szCs w:val="28"/>
        </w:rPr>
        <w:t>i</w:t>
      </w:r>
      <w:r w:rsidRPr="00D74ED9">
        <w:rPr>
          <w:sz w:val="28"/>
          <w:szCs w:val="28"/>
        </w:rPr>
        <w:t>тов</w:t>
      </w:r>
      <w:r w:rsidR="0024421E">
        <w:rPr>
          <w:sz w:val="28"/>
          <w:szCs w:val="28"/>
        </w:rPr>
        <w:t>i</w:t>
      </w:r>
      <w:r w:rsidRPr="00D74ED9">
        <w:rPr>
          <w:sz w:val="28"/>
          <w:szCs w:val="28"/>
        </w:rPr>
        <w:t>й лише на 40%.</w:t>
      </w:r>
    </w:p>
    <w:p w14:paraId="09401105" w14:textId="54BA041F" w:rsidR="00D74ED9" w:rsidRDefault="00D74ED9" w:rsidP="00F7308A">
      <w:pPr>
        <w:pStyle w:val="1"/>
        <w:spacing w:line="360" w:lineRule="auto"/>
        <w:ind w:firstLine="708"/>
        <w:rPr>
          <w:sz w:val="28"/>
          <w:szCs w:val="28"/>
        </w:rPr>
      </w:pPr>
      <w:r w:rsidRPr="00D74ED9">
        <w:rPr>
          <w:sz w:val="28"/>
          <w:szCs w:val="28"/>
        </w:rPr>
        <w:t>На основ</w:t>
      </w:r>
      <w:r w:rsidR="0024421E">
        <w:rPr>
          <w:sz w:val="28"/>
          <w:szCs w:val="28"/>
        </w:rPr>
        <w:t>i</w:t>
      </w:r>
      <w:r w:rsidRPr="00D74ED9">
        <w:rPr>
          <w:sz w:val="28"/>
          <w:szCs w:val="28"/>
        </w:rPr>
        <w:t xml:space="preserve"> анал</w:t>
      </w:r>
      <w:r w:rsidR="0024421E">
        <w:rPr>
          <w:sz w:val="28"/>
          <w:szCs w:val="28"/>
        </w:rPr>
        <w:t>i</w:t>
      </w:r>
      <w:r w:rsidRPr="00D74ED9">
        <w:rPr>
          <w:sz w:val="28"/>
          <w:szCs w:val="28"/>
        </w:rPr>
        <w:t>зу фактор</w:t>
      </w:r>
      <w:r w:rsidR="0024421E">
        <w:rPr>
          <w:sz w:val="28"/>
          <w:szCs w:val="28"/>
        </w:rPr>
        <w:t>i</w:t>
      </w:r>
      <w:r w:rsidRPr="00D74ED9">
        <w:rPr>
          <w:sz w:val="28"/>
          <w:szCs w:val="28"/>
        </w:rPr>
        <w:t>в економ</w:t>
      </w:r>
      <w:r w:rsidR="0024421E">
        <w:rPr>
          <w:sz w:val="28"/>
          <w:szCs w:val="28"/>
        </w:rPr>
        <w:t>i</w:t>
      </w:r>
      <w:r w:rsidRPr="00D74ED9">
        <w:rPr>
          <w:sz w:val="28"/>
          <w:szCs w:val="28"/>
        </w:rPr>
        <w:t>чної цикл</w:t>
      </w:r>
      <w:r w:rsidR="0024421E">
        <w:rPr>
          <w:sz w:val="28"/>
          <w:szCs w:val="28"/>
        </w:rPr>
        <w:t>i</w:t>
      </w:r>
      <w:r w:rsidRPr="00D74ED9">
        <w:rPr>
          <w:sz w:val="28"/>
          <w:szCs w:val="28"/>
        </w:rPr>
        <w:t>чност</w:t>
      </w:r>
      <w:r w:rsidR="0024421E">
        <w:rPr>
          <w:sz w:val="28"/>
          <w:szCs w:val="28"/>
        </w:rPr>
        <w:t>i</w:t>
      </w:r>
      <w:r w:rsidRPr="00D74ED9">
        <w:rPr>
          <w:sz w:val="28"/>
          <w:szCs w:val="28"/>
        </w:rPr>
        <w:t xml:space="preserve"> розвитку України виявлено, що часткова стаб</w:t>
      </w:r>
      <w:r w:rsidR="0024421E">
        <w:rPr>
          <w:sz w:val="28"/>
          <w:szCs w:val="28"/>
        </w:rPr>
        <w:t>i</w:t>
      </w:r>
      <w:r w:rsidRPr="00D74ED9">
        <w:rPr>
          <w:sz w:val="28"/>
          <w:szCs w:val="28"/>
        </w:rPr>
        <w:t>л</w:t>
      </w:r>
      <w:r w:rsidR="0024421E">
        <w:rPr>
          <w:sz w:val="28"/>
          <w:szCs w:val="28"/>
        </w:rPr>
        <w:t>i</w:t>
      </w:r>
      <w:r w:rsidRPr="00D74ED9">
        <w:rPr>
          <w:sz w:val="28"/>
          <w:szCs w:val="28"/>
        </w:rPr>
        <w:t>зац</w:t>
      </w:r>
      <w:r w:rsidR="0024421E">
        <w:rPr>
          <w:sz w:val="28"/>
          <w:szCs w:val="28"/>
        </w:rPr>
        <w:t>i</w:t>
      </w:r>
      <w:r w:rsidRPr="00D74ED9">
        <w:rPr>
          <w:sz w:val="28"/>
          <w:szCs w:val="28"/>
        </w:rPr>
        <w:t>я макроеконом</w:t>
      </w:r>
      <w:r w:rsidR="0024421E">
        <w:rPr>
          <w:sz w:val="28"/>
          <w:szCs w:val="28"/>
        </w:rPr>
        <w:t>i</w:t>
      </w:r>
      <w:r w:rsidRPr="00D74ED9">
        <w:rPr>
          <w:sz w:val="28"/>
          <w:szCs w:val="28"/>
        </w:rPr>
        <w:t>чних показник</w:t>
      </w:r>
      <w:r w:rsidR="0024421E">
        <w:rPr>
          <w:sz w:val="28"/>
          <w:szCs w:val="28"/>
        </w:rPr>
        <w:t>i</w:t>
      </w:r>
      <w:r w:rsidRPr="00D74ED9">
        <w:rPr>
          <w:sz w:val="28"/>
          <w:szCs w:val="28"/>
        </w:rPr>
        <w:t>в унеможливлює убезпечення її в</w:t>
      </w:r>
      <w:r w:rsidR="0024421E">
        <w:rPr>
          <w:sz w:val="28"/>
          <w:szCs w:val="28"/>
        </w:rPr>
        <w:t>i</w:t>
      </w:r>
      <w:r w:rsidRPr="00D74ED9">
        <w:rPr>
          <w:sz w:val="28"/>
          <w:szCs w:val="28"/>
        </w:rPr>
        <w:t xml:space="preserve">д </w:t>
      </w:r>
      <w:r w:rsidR="0024421E">
        <w:rPr>
          <w:sz w:val="28"/>
          <w:szCs w:val="28"/>
        </w:rPr>
        <w:t>i</w:t>
      </w:r>
      <w:r w:rsidRPr="00D74ED9">
        <w:rPr>
          <w:sz w:val="28"/>
          <w:szCs w:val="28"/>
        </w:rPr>
        <w:t>мов</w:t>
      </w:r>
      <w:r w:rsidR="0024421E">
        <w:rPr>
          <w:sz w:val="28"/>
          <w:szCs w:val="28"/>
        </w:rPr>
        <w:t>i</w:t>
      </w:r>
      <w:r w:rsidRPr="00D74ED9">
        <w:rPr>
          <w:sz w:val="28"/>
          <w:szCs w:val="28"/>
        </w:rPr>
        <w:t>рних ф</w:t>
      </w:r>
      <w:r w:rsidR="0024421E">
        <w:rPr>
          <w:sz w:val="28"/>
          <w:szCs w:val="28"/>
        </w:rPr>
        <w:t>i</w:t>
      </w:r>
      <w:r w:rsidRPr="00D74ED9">
        <w:rPr>
          <w:sz w:val="28"/>
          <w:szCs w:val="28"/>
        </w:rPr>
        <w:t>нансово-економ</w:t>
      </w:r>
      <w:r w:rsidR="0024421E">
        <w:rPr>
          <w:sz w:val="28"/>
          <w:szCs w:val="28"/>
        </w:rPr>
        <w:t>i</w:t>
      </w:r>
      <w:r w:rsidRPr="00D74ED9">
        <w:rPr>
          <w:sz w:val="28"/>
          <w:szCs w:val="28"/>
        </w:rPr>
        <w:t>чних потряс</w:t>
      </w:r>
      <w:r w:rsidR="0024421E">
        <w:rPr>
          <w:sz w:val="28"/>
          <w:szCs w:val="28"/>
        </w:rPr>
        <w:t>i</w:t>
      </w:r>
      <w:r w:rsidRPr="00D74ED9">
        <w:rPr>
          <w:sz w:val="28"/>
          <w:szCs w:val="28"/>
        </w:rPr>
        <w:t xml:space="preserve">нь: руйнування </w:t>
      </w:r>
      <w:r w:rsidR="0024421E">
        <w:rPr>
          <w:sz w:val="28"/>
          <w:szCs w:val="28"/>
        </w:rPr>
        <w:t>i</w:t>
      </w:r>
      <w:r w:rsidRPr="00D74ED9">
        <w:rPr>
          <w:sz w:val="28"/>
          <w:szCs w:val="28"/>
        </w:rPr>
        <w:t>нвестиц</w:t>
      </w:r>
      <w:r w:rsidR="0024421E">
        <w:rPr>
          <w:sz w:val="28"/>
          <w:szCs w:val="28"/>
        </w:rPr>
        <w:t>i</w:t>
      </w:r>
      <w:r w:rsidRPr="00D74ED9">
        <w:rPr>
          <w:sz w:val="28"/>
          <w:szCs w:val="28"/>
        </w:rPr>
        <w:t>йної привабливост</w:t>
      </w:r>
      <w:r w:rsidR="0024421E">
        <w:rPr>
          <w:sz w:val="28"/>
          <w:szCs w:val="28"/>
        </w:rPr>
        <w:t>i</w:t>
      </w:r>
      <w:r w:rsidRPr="00D74ED9">
        <w:rPr>
          <w:sz w:val="28"/>
          <w:szCs w:val="28"/>
        </w:rPr>
        <w:t xml:space="preserve"> держави, девальвац</w:t>
      </w:r>
      <w:r w:rsidR="0024421E">
        <w:rPr>
          <w:sz w:val="28"/>
          <w:szCs w:val="28"/>
        </w:rPr>
        <w:t>i</w:t>
      </w:r>
      <w:r w:rsidRPr="00D74ED9">
        <w:rPr>
          <w:sz w:val="28"/>
          <w:szCs w:val="28"/>
        </w:rPr>
        <w:t>я гривн</w:t>
      </w:r>
      <w:r w:rsidR="0024421E">
        <w:rPr>
          <w:sz w:val="28"/>
          <w:szCs w:val="28"/>
        </w:rPr>
        <w:t>i</w:t>
      </w:r>
      <w:r w:rsidRPr="00D74ED9">
        <w:rPr>
          <w:sz w:val="28"/>
          <w:szCs w:val="28"/>
        </w:rPr>
        <w:t>, низька куп</w:t>
      </w:r>
      <w:r w:rsidR="0024421E">
        <w:rPr>
          <w:sz w:val="28"/>
          <w:szCs w:val="28"/>
        </w:rPr>
        <w:t>i</w:t>
      </w:r>
      <w:r w:rsidRPr="00D74ED9">
        <w:rPr>
          <w:sz w:val="28"/>
          <w:szCs w:val="28"/>
        </w:rPr>
        <w:t>вельна спроможн</w:t>
      </w:r>
      <w:r w:rsidR="0024421E">
        <w:rPr>
          <w:sz w:val="28"/>
          <w:szCs w:val="28"/>
        </w:rPr>
        <w:t>i</w:t>
      </w:r>
      <w:r w:rsidRPr="00D74ED9">
        <w:rPr>
          <w:sz w:val="28"/>
          <w:szCs w:val="28"/>
        </w:rPr>
        <w:t>сть через зменшення життєвого р</w:t>
      </w:r>
      <w:r w:rsidR="0024421E">
        <w:rPr>
          <w:sz w:val="28"/>
          <w:szCs w:val="28"/>
        </w:rPr>
        <w:t>i</w:t>
      </w:r>
      <w:r w:rsidRPr="00D74ED9">
        <w:rPr>
          <w:sz w:val="28"/>
          <w:szCs w:val="28"/>
        </w:rPr>
        <w:t>вня, дисбаланси зовн</w:t>
      </w:r>
      <w:r w:rsidR="0024421E">
        <w:rPr>
          <w:sz w:val="28"/>
          <w:szCs w:val="28"/>
        </w:rPr>
        <w:t>i</w:t>
      </w:r>
      <w:r w:rsidRPr="00D74ED9">
        <w:rPr>
          <w:sz w:val="28"/>
          <w:szCs w:val="28"/>
        </w:rPr>
        <w:t>шньоеконом</w:t>
      </w:r>
      <w:r w:rsidR="0024421E">
        <w:rPr>
          <w:sz w:val="28"/>
          <w:szCs w:val="28"/>
        </w:rPr>
        <w:t>i</w:t>
      </w:r>
      <w:r w:rsidRPr="00D74ED9">
        <w:rPr>
          <w:sz w:val="28"/>
          <w:szCs w:val="28"/>
        </w:rPr>
        <w:t>чної торг</w:t>
      </w:r>
      <w:r w:rsidR="0024421E">
        <w:rPr>
          <w:sz w:val="28"/>
          <w:szCs w:val="28"/>
        </w:rPr>
        <w:t>i</w:t>
      </w:r>
      <w:r w:rsidRPr="00D74ED9">
        <w:rPr>
          <w:sz w:val="28"/>
          <w:szCs w:val="28"/>
        </w:rPr>
        <w:t>вл</w:t>
      </w:r>
      <w:r w:rsidR="0024421E">
        <w:rPr>
          <w:sz w:val="28"/>
          <w:szCs w:val="28"/>
        </w:rPr>
        <w:t>i</w:t>
      </w:r>
      <w:r w:rsidRPr="00D74ED9">
        <w:rPr>
          <w:sz w:val="28"/>
          <w:szCs w:val="28"/>
        </w:rPr>
        <w:t>.</w:t>
      </w:r>
    </w:p>
    <w:p w14:paraId="02B3B2FB" w14:textId="67C99B90" w:rsidR="00D74ED9" w:rsidRDefault="00D74ED9" w:rsidP="00F7308A">
      <w:pPr>
        <w:pStyle w:val="1"/>
        <w:spacing w:line="360" w:lineRule="auto"/>
        <w:ind w:firstLine="708"/>
        <w:rPr>
          <w:sz w:val="28"/>
          <w:szCs w:val="28"/>
        </w:rPr>
      </w:pPr>
      <w:r w:rsidRPr="00D74ED9">
        <w:rPr>
          <w:sz w:val="28"/>
          <w:szCs w:val="28"/>
        </w:rPr>
        <w:t>Проведено оц</w:t>
      </w:r>
      <w:r w:rsidR="0024421E">
        <w:rPr>
          <w:sz w:val="28"/>
          <w:szCs w:val="28"/>
        </w:rPr>
        <w:t>i</w:t>
      </w:r>
      <w:r w:rsidRPr="00D74ED9">
        <w:rPr>
          <w:sz w:val="28"/>
          <w:szCs w:val="28"/>
        </w:rPr>
        <w:t>нку структурної трансформац</w:t>
      </w:r>
      <w:r w:rsidR="0024421E">
        <w:rPr>
          <w:sz w:val="28"/>
          <w:szCs w:val="28"/>
        </w:rPr>
        <w:t>i</w:t>
      </w:r>
      <w:r w:rsidRPr="00D74ED9">
        <w:rPr>
          <w:sz w:val="28"/>
          <w:szCs w:val="28"/>
        </w:rPr>
        <w:t>ї економ</w:t>
      </w:r>
      <w:r w:rsidR="0024421E">
        <w:rPr>
          <w:sz w:val="28"/>
          <w:szCs w:val="28"/>
        </w:rPr>
        <w:t>i</w:t>
      </w:r>
      <w:r w:rsidRPr="00D74ED9">
        <w:rPr>
          <w:sz w:val="28"/>
          <w:szCs w:val="28"/>
        </w:rPr>
        <w:t>ки країни на основ</w:t>
      </w:r>
      <w:r w:rsidR="0024421E">
        <w:rPr>
          <w:sz w:val="28"/>
          <w:szCs w:val="28"/>
        </w:rPr>
        <w:t>i</w:t>
      </w:r>
      <w:r w:rsidRPr="00D74ED9">
        <w:rPr>
          <w:sz w:val="28"/>
          <w:szCs w:val="28"/>
        </w:rPr>
        <w:t xml:space="preserve"> оц</w:t>
      </w:r>
      <w:r w:rsidR="0024421E">
        <w:rPr>
          <w:sz w:val="28"/>
          <w:szCs w:val="28"/>
        </w:rPr>
        <w:t>i</w:t>
      </w:r>
      <w:r w:rsidRPr="00D74ED9">
        <w:rPr>
          <w:sz w:val="28"/>
          <w:szCs w:val="28"/>
        </w:rPr>
        <w:t>нки соц</w:t>
      </w:r>
      <w:r w:rsidR="0024421E">
        <w:rPr>
          <w:sz w:val="28"/>
          <w:szCs w:val="28"/>
        </w:rPr>
        <w:t>i</w:t>
      </w:r>
      <w:r w:rsidR="00DE59E6">
        <w:rPr>
          <w:sz w:val="28"/>
          <w:szCs w:val="28"/>
        </w:rPr>
        <w:t xml:space="preserve">ально </w:t>
      </w:r>
      <w:r w:rsidRPr="00D74ED9">
        <w:rPr>
          <w:sz w:val="28"/>
          <w:szCs w:val="28"/>
        </w:rPr>
        <w:t>економ</w:t>
      </w:r>
      <w:r w:rsidR="0024421E">
        <w:rPr>
          <w:sz w:val="28"/>
          <w:szCs w:val="28"/>
        </w:rPr>
        <w:t>i</w:t>
      </w:r>
      <w:r w:rsidRPr="00D74ED9">
        <w:rPr>
          <w:sz w:val="28"/>
          <w:szCs w:val="28"/>
        </w:rPr>
        <w:t>ко-</w:t>
      </w:r>
      <w:r w:rsidR="0024421E">
        <w:rPr>
          <w:sz w:val="28"/>
          <w:szCs w:val="28"/>
        </w:rPr>
        <w:t>i</w:t>
      </w:r>
      <w:r w:rsidRPr="00D74ED9">
        <w:rPr>
          <w:sz w:val="28"/>
          <w:szCs w:val="28"/>
        </w:rPr>
        <w:t>нституц</w:t>
      </w:r>
      <w:r w:rsidR="0024421E">
        <w:rPr>
          <w:sz w:val="28"/>
          <w:szCs w:val="28"/>
        </w:rPr>
        <w:t>i</w:t>
      </w:r>
      <w:r w:rsidRPr="00D74ED9">
        <w:rPr>
          <w:sz w:val="28"/>
          <w:szCs w:val="28"/>
        </w:rPr>
        <w:t>йних складових розвитку СЕС (</w:t>
      </w:r>
      <w:r w:rsidR="0024421E">
        <w:rPr>
          <w:sz w:val="28"/>
          <w:szCs w:val="28"/>
        </w:rPr>
        <w:t>i</w:t>
      </w:r>
      <w:r w:rsidRPr="00D74ED9">
        <w:rPr>
          <w:sz w:val="28"/>
          <w:szCs w:val="28"/>
        </w:rPr>
        <w:t>ндекс Бертельсмана), зм</w:t>
      </w:r>
      <w:r w:rsidR="0024421E">
        <w:rPr>
          <w:sz w:val="28"/>
          <w:szCs w:val="28"/>
        </w:rPr>
        <w:t>i</w:t>
      </w:r>
      <w:r w:rsidRPr="00D74ED9">
        <w:rPr>
          <w:sz w:val="28"/>
          <w:szCs w:val="28"/>
        </w:rPr>
        <w:t>ни структури зайнятост</w:t>
      </w:r>
      <w:r w:rsidR="0024421E">
        <w:rPr>
          <w:sz w:val="28"/>
          <w:szCs w:val="28"/>
        </w:rPr>
        <w:t>i</w:t>
      </w:r>
      <w:r w:rsidRPr="00D74ED9">
        <w:rPr>
          <w:sz w:val="28"/>
          <w:szCs w:val="28"/>
        </w:rPr>
        <w:t xml:space="preserve"> в економ</w:t>
      </w:r>
      <w:r w:rsidR="0024421E">
        <w:rPr>
          <w:sz w:val="28"/>
          <w:szCs w:val="28"/>
        </w:rPr>
        <w:t>i</w:t>
      </w:r>
      <w:r w:rsidRPr="00D74ED9">
        <w:rPr>
          <w:sz w:val="28"/>
          <w:szCs w:val="28"/>
        </w:rPr>
        <w:t>ц</w:t>
      </w:r>
      <w:r w:rsidR="0024421E">
        <w:rPr>
          <w:sz w:val="28"/>
          <w:szCs w:val="28"/>
        </w:rPr>
        <w:t>i</w:t>
      </w:r>
      <w:r w:rsidRPr="00D74ED9">
        <w:rPr>
          <w:sz w:val="28"/>
          <w:szCs w:val="28"/>
        </w:rPr>
        <w:t xml:space="preserve"> країн (</w:t>
      </w:r>
      <w:r w:rsidR="0024421E">
        <w:rPr>
          <w:sz w:val="28"/>
          <w:szCs w:val="28"/>
        </w:rPr>
        <w:t>i</w:t>
      </w:r>
      <w:r w:rsidRPr="00D74ED9">
        <w:rPr>
          <w:sz w:val="28"/>
          <w:szCs w:val="28"/>
        </w:rPr>
        <w:t>ндекс Рябцева) та ВВП країни (</w:t>
      </w:r>
      <w:r w:rsidR="0024421E">
        <w:rPr>
          <w:sz w:val="28"/>
          <w:szCs w:val="28"/>
        </w:rPr>
        <w:t>i</w:t>
      </w:r>
      <w:r w:rsidRPr="00D74ED9">
        <w:rPr>
          <w:sz w:val="28"/>
          <w:szCs w:val="28"/>
        </w:rPr>
        <w:t>ндекси Салаї, Гатєва та Рябцева).</w:t>
      </w:r>
    </w:p>
    <w:p w14:paraId="1C57DBA8" w14:textId="030A5F2F" w:rsidR="00D14AE4" w:rsidRDefault="00D14AE4" w:rsidP="00F7308A">
      <w:pPr>
        <w:pStyle w:val="1"/>
        <w:spacing w:line="360" w:lineRule="auto"/>
        <w:ind w:firstLine="708"/>
        <w:rPr>
          <w:sz w:val="28"/>
          <w:szCs w:val="28"/>
        </w:rPr>
      </w:pPr>
      <w:r w:rsidRPr="00D14AE4">
        <w:rPr>
          <w:sz w:val="28"/>
          <w:szCs w:val="28"/>
        </w:rPr>
        <w:t>У третьому розд</w:t>
      </w:r>
      <w:r w:rsidR="0024421E">
        <w:rPr>
          <w:sz w:val="28"/>
          <w:szCs w:val="28"/>
        </w:rPr>
        <w:t>i</w:t>
      </w:r>
      <w:r w:rsidRPr="00D14AE4">
        <w:rPr>
          <w:sz w:val="28"/>
          <w:szCs w:val="28"/>
        </w:rPr>
        <w:t>л</w:t>
      </w:r>
      <w:r w:rsidR="0024421E">
        <w:rPr>
          <w:sz w:val="28"/>
          <w:szCs w:val="28"/>
        </w:rPr>
        <w:t>i</w:t>
      </w:r>
      <w:r w:rsidRPr="00D14AE4">
        <w:rPr>
          <w:sz w:val="28"/>
          <w:szCs w:val="28"/>
        </w:rPr>
        <w:t xml:space="preserve"> «</w:t>
      </w:r>
      <w:r w:rsidRPr="00D14AE4">
        <w:rPr>
          <w:bCs/>
          <w:sz w:val="28"/>
          <w:szCs w:val="28"/>
          <w:shd w:val="clear" w:color="auto" w:fill="FFFFFF"/>
        </w:rPr>
        <w:t>Шляхи та перспективн</w:t>
      </w:r>
      <w:r w:rsidR="0024421E">
        <w:rPr>
          <w:bCs/>
          <w:sz w:val="28"/>
          <w:szCs w:val="28"/>
          <w:shd w:val="clear" w:color="auto" w:fill="FFFFFF"/>
        </w:rPr>
        <w:t>i</w:t>
      </w:r>
      <w:r w:rsidRPr="00D14AE4">
        <w:rPr>
          <w:bCs/>
          <w:sz w:val="28"/>
          <w:szCs w:val="28"/>
          <w:shd w:val="clear" w:color="auto" w:fill="FFFFFF"/>
        </w:rPr>
        <w:t xml:space="preserve"> </w:t>
      </w:r>
      <w:r w:rsidRPr="00D14AE4">
        <w:rPr>
          <w:sz w:val="28"/>
          <w:szCs w:val="28"/>
        </w:rPr>
        <w:t>напрями трансформац</w:t>
      </w:r>
      <w:r w:rsidR="0024421E">
        <w:rPr>
          <w:sz w:val="28"/>
          <w:szCs w:val="28"/>
        </w:rPr>
        <w:t>i</w:t>
      </w:r>
      <w:r w:rsidRPr="00D14AE4">
        <w:rPr>
          <w:sz w:val="28"/>
          <w:szCs w:val="28"/>
        </w:rPr>
        <w:t>ї модел</w:t>
      </w:r>
      <w:r w:rsidR="0024421E">
        <w:rPr>
          <w:sz w:val="28"/>
          <w:szCs w:val="28"/>
        </w:rPr>
        <w:t>i</w:t>
      </w:r>
      <w:r w:rsidRPr="00D14AE4">
        <w:rPr>
          <w:sz w:val="28"/>
          <w:szCs w:val="28"/>
        </w:rPr>
        <w:t xml:space="preserve"> розвитку економ</w:t>
      </w:r>
      <w:r w:rsidR="0024421E">
        <w:rPr>
          <w:sz w:val="28"/>
          <w:szCs w:val="28"/>
        </w:rPr>
        <w:t>i</w:t>
      </w:r>
      <w:r w:rsidRPr="00D14AE4">
        <w:rPr>
          <w:sz w:val="28"/>
          <w:szCs w:val="28"/>
        </w:rPr>
        <w:t>ки України в умовах глобал</w:t>
      </w:r>
      <w:r w:rsidR="0024421E">
        <w:rPr>
          <w:sz w:val="28"/>
          <w:szCs w:val="28"/>
        </w:rPr>
        <w:t>i</w:t>
      </w:r>
      <w:r w:rsidRPr="00D14AE4">
        <w:rPr>
          <w:sz w:val="28"/>
          <w:szCs w:val="28"/>
        </w:rPr>
        <w:t>зац</w:t>
      </w:r>
      <w:r w:rsidR="0024421E">
        <w:rPr>
          <w:sz w:val="28"/>
          <w:szCs w:val="28"/>
        </w:rPr>
        <w:t>i</w:t>
      </w:r>
      <w:r w:rsidRPr="00D14AE4">
        <w:rPr>
          <w:sz w:val="28"/>
          <w:szCs w:val="28"/>
        </w:rPr>
        <w:t>йних виклик</w:t>
      </w:r>
      <w:r w:rsidR="0024421E">
        <w:rPr>
          <w:sz w:val="28"/>
          <w:szCs w:val="28"/>
        </w:rPr>
        <w:t>i</w:t>
      </w:r>
      <w:r w:rsidRPr="00D14AE4">
        <w:rPr>
          <w:sz w:val="28"/>
          <w:szCs w:val="28"/>
        </w:rPr>
        <w:t>в» визначено перспективн</w:t>
      </w:r>
      <w:r w:rsidR="0024421E">
        <w:rPr>
          <w:sz w:val="28"/>
          <w:szCs w:val="28"/>
        </w:rPr>
        <w:t>i</w:t>
      </w:r>
      <w:r w:rsidRPr="00D14AE4">
        <w:rPr>
          <w:sz w:val="28"/>
          <w:szCs w:val="28"/>
        </w:rPr>
        <w:t xml:space="preserve"> напрямки щодо модел</w:t>
      </w:r>
      <w:r w:rsidR="0024421E">
        <w:rPr>
          <w:sz w:val="28"/>
          <w:szCs w:val="28"/>
        </w:rPr>
        <w:t>i</w:t>
      </w:r>
      <w:r w:rsidRPr="00D14AE4">
        <w:rPr>
          <w:sz w:val="28"/>
          <w:szCs w:val="28"/>
        </w:rPr>
        <w:t xml:space="preserve"> розвитку економ</w:t>
      </w:r>
      <w:r w:rsidR="0024421E">
        <w:rPr>
          <w:sz w:val="28"/>
          <w:szCs w:val="28"/>
        </w:rPr>
        <w:t>i</w:t>
      </w:r>
      <w:r w:rsidRPr="00D14AE4">
        <w:rPr>
          <w:sz w:val="28"/>
          <w:szCs w:val="28"/>
        </w:rPr>
        <w:t>ки України в умовах глобал</w:t>
      </w:r>
      <w:r w:rsidR="0024421E">
        <w:rPr>
          <w:sz w:val="28"/>
          <w:szCs w:val="28"/>
        </w:rPr>
        <w:t>i</w:t>
      </w:r>
      <w:r w:rsidRPr="00D14AE4">
        <w:rPr>
          <w:sz w:val="28"/>
          <w:szCs w:val="28"/>
        </w:rPr>
        <w:t>зац</w:t>
      </w:r>
      <w:r w:rsidR="0024421E">
        <w:rPr>
          <w:sz w:val="28"/>
          <w:szCs w:val="28"/>
        </w:rPr>
        <w:t>i</w:t>
      </w:r>
      <w:r w:rsidRPr="00D14AE4">
        <w:rPr>
          <w:sz w:val="28"/>
          <w:szCs w:val="28"/>
        </w:rPr>
        <w:t>йних виклик</w:t>
      </w:r>
      <w:r w:rsidR="0024421E">
        <w:rPr>
          <w:sz w:val="28"/>
          <w:szCs w:val="28"/>
        </w:rPr>
        <w:t>i</w:t>
      </w:r>
      <w:r w:rsidRPr="00D14AE4">
        <w:rPr>
          <w:sz w:val="28"/>
          <w:szCs w:val="28"/>
        </w:rPr>
        <w:t>в, обгрунтовано моделювання структурної трансформац</w:t>
      </w:r>
      <w:r w:rsidR="0024421E">
        <w:rPr>
          <w:sz w:val="28"/>
          <w:szCs w:val="28"/>
        </w:rPr>
        <w:t>i</w:t>
      </w:r>
      <w:r w:rsidRPr="00D14AE4">
        <w:rPr>
          <w:sz w:val="28"/>
          <w:szCs w:val="28"/>
        </w:rPr>
        <w:t>ї економ</w:t>
      </w:r>
      <w:r w:rsidR="0024421E">
        <w:rPr>
          <w:sz w:val="28"/>
          <w:szCs w:val="28"/>
        </w:rPr>
        <w:t>i</w:t>
      </w:r>
      <w:r w:rsidRPr="00D14AE4">
        <w:rPr>
          <w:sz w:val="28"/>
          <w:szCs w:val="28"/>
        </w:rPr>
        <w:t>ки України в умовах глобал</w:t>
      </w:r>
      <w:r w:rsidR="0024421E">
        <w:rPr>
          <w:sz w:val="28"/>
          <w:szCs w:val="28"/>
        </w:rPr>
        <w:t>i</w:t>
      </w:r>
      <w:r w:rsidRPr="00D14AE4">
        <w:rPr>
          <w:sz w:val="28"/>
          <w:szCs w:val="28"/>
        </w:rPr>
        <w:t>зац</w:t>
      </w:r>
      <w:r w:rsidR="0024421E">
        <w:rPr>
          <w:sz w:val="28"/>
          <w:szCs w:val="28"/>
        </w:rPr>
        <w:t>i</w:t>
      </w:r>
      <w:r w:rsidRPr="00D14AE4">
        <w:rPr>
          <w:sz w:val="28"/>
          <w:szCs w:val="28"/>
        </w:rPr>
        <w:t>йних виклик</w:t>
      </w:r>
      <w:r w:rsidR="0024421E">
        <w:rPr>
          <w:sz w:val="28"/>
          <w:szCs w:val="28"/>
        </w:rPr>
        <w:t>i</w:t>
      </w:r>
      <w:r w:rsidRPr="00D14AE4">
        <w:rPr>
          <w:sz w:val="28"/>
          <w:szCs w:val="28"/>
        </w:rPr>
        <w:t>в та розроблений механ</w:t>
      </w:r>
      <w:r w:rsidR="0024421E">
        <w:rPr>
          <w:sz w:val="28"/>
          <w:szCs w:val="28"/>
        </w:rPr>
        <w:t>i</w:t>
      </w:r>
      <w:r w:rsidRPr="00D14AE4">
        <w:rPr>
          <w:sz w:val="28"/>
          <w:szCs w:val="28"/>
        </w:rPr>
        <w:t>зм структурної трансформац</w:t>
      </w:r>
      <w:r w:rsidR="0024421E">
        <w:rPr>
          <w:sz w:val="28"/>
          <w:szCs w:val="28"/>
        </w:rPr>
        <w:t>i</w:t>
      </w:r>
      <w:r w:rsidRPr="00D14AE4">
        <w:rPr>
          <w:sz w:val="28"/>
          <w:szCs w:val="28"/>
        </w:rPr>
        <w:t>ї модел</w:t>
      </w:r>
      <w:r w:rsidR="0024421E">
        <w:rPr>
          <w:sz w:val="28"/>
          <w:szCs w:val="28"/>
        </w:rPr>
        <w:t>i</w:t>
      </w:r>
      <w:r w:rsidRPr="00D14AE4">
        <w:rPr>
          <w:sz w:val="28"/>
          <w:szCs w:val="28"/>
        </w:rPr>
        <w:t xml:space="preserve"> розвитку економ</w:t>
      </w:r>
      <w:r w:rsidR="0024421E">
        <w:rPr>
          <w:sz w:val="28"/>
          <w:szCs w:val="28"/>
        </w:rPr>
        <w:t>i</w:t>
      </w:r>
      <w:r w:rsidRPr="00D14AE4">
        <w:rPr>
          <w:sz w:val="28"/>
          <w:szCs w:val="28"/>
        </w:rPr>
        <w:t>ки.</w:t>
      </w:r>
    </w:p>
    <w:p w14:paraId="415C5824" w14:textId="4847BB90" w:rsidR="00530364" w:rsidRDefault="00424D29" w:rsidP="00F7308A">
      <w:pPr>
        <w:pStyle w:val="1"/>
        <w:spacing w:line="360" w:lineRule="auto"/>
        <w:ind w:firstLine="708"/>
        <w:rPr>
          <w:sz w:val="28"/>
          <w:szCs w:val="28"/>
        </w:rPr>
      </w:pPr>
      <w:r>
        <w:rPr>
          <w:rFonts w:eastAsia="Calibri"/>
          <w:noProof/>
          <w:sz w:val="28"/>
          <w:szCs w:val="28"/>
        </w:rPr>
        <mc:AlternateContent>
          <mc:Choice Requires="wps">
            <w:drawing>
              <wp:anchor distT="0" distB="0" distL="114300" distR="114300" simplePos="0" relativeHeight="251684864" behindDoc="0" locked="0" layoutInCell="1" allowOverlap="1" wp14:anchorId="30C4595E" wp14:editId="6C73F8C9">
                <wp:simplePos x="0" y="0"/>
                <wp:positionH relativeFrom="column">
                  <wp:posOffset>5760720</wp:posOffset>
                </wp:positionH>
                <wp:positionV relativeFrom="paragraph">
                  <wp:posOffset>2182495</wp:posOffset>
                </wp:positionV>
                <wp:extent cx="281940" cy="228600"/>
                <wp:effectExtent l="0" t="0" r="22860" b="19050"/>
                <wp:wrapNone/>
                <wp:docPr id="188" name="Прямоугольник 188"/>
                <wp:cNvGraphicFramePr/>
                <a:graphic xmlns:a="http://schemas.openxmlformats.org/drawingml/2006/main">
                  <a:graphicData uri="http://schemas.microsoft.com/office/word/2010/wordprocessingShape">
                    <wps:wsp>
                      <wps:cNvSpPr/>
                      <wps:spPr>
                        <a:xfrm>
                          <a:off x="0" y="0"/>
                          <a:ext cx="281940" cy="228600"/>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FE0567" id="Прямоугольник 188" o:spid="_x0000_s1026" style="position:absolute;margin-left:453.6pt;margin-top:171.85pt;width:22.2pt;height:18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" fillcolor="white [3201]" strokecolor="white [3212]" strokeweight="1pt"/>
            </w:pict>
          </mc:Fallback>
        </mc:AlternateContent>
      </w:r>
      <w:r w:rsidR="00D14AE4" w:rsidRPr="00D14AE4">
        <w:rPr>
          <w:sz w:val="28"/>
          <w:szCs w:val="28"/>
        </w:rPr>
        <w:t>Доведено, що окр</w:t>
      </w:r>
      <w:r w:rsidR="0024421E">
        <w:rPr>
          <w:sz w:val="28"/>
          <w:szCs w:val="28"/>
        </w:rPr>
        <w:t>i</w:t>
      </w:r>
      <w:r w:rsidR="00D14AE4" w:rsidRPr="00D14AE4">
        <w:rPr>
          <w:sz w:val="28"/>
          <w:szCs w:val="28"/>
        </w:rPr>
        <w:t>м стратег</w:t>
      </w:r>
      <w:r w:rsidR="0024421E">
        <w:rPr>
          <w:sz w:val="28"/>
          <w:szCs w:val="28"/>
        </w:rPr>
        <w:t>i</w:t>
      </w:r>
      <w:r w:rsidR="00D14AE4" w:rsidRPr="00D14AE4">
        <w:rPr>
          <w:sz w:val="28"/>
          <w:szCs w:val="28"/>
        </w:rPr>
        <w:t>чних пр</w:t>
      </w:r>
      <w:r w:rsidR="0024421E">
        <w:rPr>
          <w:sz w:val="28"/>
          <w:szCs w:val="28"/>
        </w:rPr>
        <w:t>i</w:t>
      </w:r>
      <w:r w:rsidR="00D14AE4" w:rsidRPr="00D14AE4">
        <w:rPr>
          <w:sz w:val="28"/>
          <w:szCs w:val="28"/>
        </w:rPr>
        <w:t>оритет</w:t>
      </w:r>
      <w:r w:rsidR="0024421E">
        <w:rPr>
          <w:sz w:val="28"/>
          <w:szCs w:val="28"/>
        </w:rPr>
        <w:t>i</w:t>
      </w:r>
      <w:r w:rsidR="00D14AE4" w:rsidRPr="00D14AE4">
        <w:rPr>
          <w:sz w:val="28"/>
          <w:szCs w:val="28"/>
        </w:rPr>
        <w:t>в, необх</w:t>
      </w:r>
      <w:r w:rsidR="0024421E">
        <w:rPr>
          <w:sz w:val="28"/>
          <w:szCs w:val="28"/>
        </w:rPr>
        <w:t>i</w:t>
      </w:r>
      <w:r w:rsidR="00D14AE4" w:rsidRPr="00D14AE4">
        <w:rPr>
          <w:sz w:val="28"/>
          <w:szCs w:val="28"/>
        </w:rPr>
        <w:t>дно визначити перетворення, як</w:t>
      </w:r>
      <w:r w:rsidR="0024421E">
        <w:rPr>
          <w:sz w:val="28"/>
          <w:szCs w:val="28"/>
        </w:rPr>
        <w:t>i</w:t>
      </w:r>
      <w:r w:rsidR="00D14AE4" w:rsidRPr="00D14AE4">
        <w:rPr>
          <w:sz w:val="28"/>
          <w:szCs w:val="28"/>
        </w:rPr>
        <w:t xml:space="preserve"> сл</w:t>
      </w:r>
      <w:r w:rsidR="0024421E">
        <w:rPr>
          <w:sz w:val="28"/>
          <w:szCs w:val="28"/>
        </w:rPr>
        <w:t>i</w:t>
      </w:r>
      <w:r w:rsidR="00D14AE4" w:rsidRPr="00D14AE4">
        <w:rPr>
          <w:sz w:val="28"/>
          <w:szCs w:val="28"/>
        </w:rPr>
        <w:t>д розглядати як ц</w:t>
      </w:r>
      <w:r w:rsidR="0024421E">
        <w:rPr>
          <w:sz w:val="28"/>
          <w:szCs w:val="28"/>
        </w:rPr>
        <w:t>i</w:t>
      </w:r>
      <w:r w:rsidR="00D14AE4" w:rsidRPr="00D14AE4">
        <w:rPr>
          <w:sz w:val="28"/>
          <w:szCs w:val="28"/>
        </w:rPr>
        <w:t>л</w:t>
      </w:r>
      <w:r w:rsidR="0024421E">
        <w:rPr>
          <w:sz w:val="28"/>
          <w:szCs w:val="28"/>
        </w:rPr>
        <w:t>i</w:t>
      </w:r>
      <w:r w:rsidR="00D14AE4" w:rsidRPr="00D14AE4">
        <w:rPr>
          <w:sz w:val="28"/>
          <w:szCs w:val="28"/>
        </w:rPr>
        <w:t xml:space="preserve"> б</w:t>
      </w:r>
      <w:r w:rsidR="0024421E">
        <w:rPr>
          <w:sz w:val="28"/>
          <w:szCs w:val="28"/>
        </w:rPr>
        <w:t>i</w:t>
      </w:r>
      <w:r w:rsidR="00D14AE4" w:rsidRPr="00D14AE4">
        <w:rPr>
          <w:sz w:val="28"/>
          <w:szCs w:val="28"/>
        </w:rPr>
        <w:t>льш низького р</w:t>
      </w:r>
      <w:r w:rsidR="0024421E">
        <w:rPr>
          <w:sz w:val="28"/>
          <w:szCs w:val="28"/>
        </w:rPr>
        <w:t>i</w:t>
      </w:r>
      <w:r w:rsidR="00D14AE4" w:rsidRPr="00D14AE4">
        <w:rPr>
          <w:sz w:val="28"/>
          <w:szCs w:val="28"/>
        </w:rPr>
        <w:t>вня та запропоновано необх</w:t>
      </w:r>
      <w:r w:rsidR="0024421E">
        <w:rPr>
          <w:sz w:val="28"/>
          <w:szCs w:val="28"/>
        </w:rPr>
        <w:t>i</w:t>
      </w:r>
      <w:r w:rsidR="00D14AE4" w:rsidRPr="00D14AE4">
        <w:rPr>
          <w:sz w:val="28"/>
          <w:szCs w:val="28"/>
        </w:rPr>
        <w:t>дн</w:t>
      </w:r>
      <w:r w:rsidR="0024421E">
        <w:rPr>
          <w:sz w:val="28"/>
          <w:szCs w:val="28"/>
        </w:rPr>
        <w:t>i</w:t>
      </w:r>
      <w:r w:rsidR="00D14AE4" w:rsidRPr="00D14AE4">
        <w:rPr>
          <w:sz w:val="28"/>
          <w:szCs w:val="28"/>
        </w:rPr>
        <w:t xml:space="preserve"> перетворення та умови щодо д</w:t>
      </w:r>
      <w:r w:rsidR="0024421E">
        <w:rPr>
          <w:sz w:val="28"/>
          <w:szCs w:val="28"/>
        </w:rPr>
        <w:t>i</w:t>
      </w:r>
      <w:r w:rsidR="00D14AE4" w:rsidRPr="00D14AE4">
        <w:rPr>
          <w:sz w:val="28"/>
          <w:szCs w:val="28"/>
        </w:rPr>
        <w:t>й розвитку економ</w:t>
      </w:r>
      <w:r w:rsidR="0024421E">
        <w:rPr>
          <w:sz w:val="28"/>
          <w:szCs w:val="28"/>
        </w:rPr>
        <w:t>i</w:t>
      </w:r>
      <w:r w:rsidR="00D14AE4" w:rsidRPr="00D14AE4">
        <w:rPr>
          <w:sz w:val="28"/>
          <w:szCs w:val="28"/>
        </w:rPr>
        <w:t>ки України.</w:t>
      </w:r>
      <w:r w:rsidR="00D14AE4">
        <w:rPr>
          <w:sz w:val="28"/>
          <w:szCs w:val="28"/>
        </w:rPr>
        <w:br/>
      </w:r>
      <w:r w:rsidR="00D14AE4">
        <w:rPr>
          <w:sz w:val="28"/>
          <w:szCs w:val="28"/>
        </w:rPr>
        <w:tab/>
      </w:r>
      <w:r w:rsidR="00D14AE4" w:rsidRPr="00286298">
        <w:rPr>
          <w:sz w:val="28"/>
          <w:szCs w:val="28"/>
          <w:lang w:val="ru-RU"/>
        </w:rPr>
        <w:t xml:space="preserve">Розглянуто методи </w:t>
      </w:r>
      <w:r w:rsidR="00D14AE4" w:rsidRPr="00286298">
        <w:rPr>
          <w:sz w:val="28"/>
          <w:szCs w:val="28"/>
        </w:rPr>
        <w:t>оц</w:t>
      </w:r>
      <w:r w:rsidR="0024421E">
        <w:rPr>
          <w:sz w:val="28"/>
          <w:szCs w:val="28"/>
        </w:rPr>
        <w:t>i</w:t>
      </w:r>
      <w:r w:rsidR="00D14AE4" w:rsidRPr="00286298">
        <w:rPr>
          <w:sz w:val="28"/>
          <w:szCs w:val="28"/>
        </w:rPr>
        <w:t>нки конкурентоздатност</w:t>
      </w:r>
      <w:r w:rsidR="0024421E">
        <w:rPr>
          <w:sz w:val="28"/>
          <w:szCs w:val="28"/>
        </w:rPr>
        <w:t>i</w:t>
      </w:r>
      <w:r w:rsidR="00D14AE4" w:rsidRPr="00286298">
        <w:rPr>
          <w:sz w:val="28"/>
          <w:szCs w:val="28"/>
          <w:lang w:val="ru-RU"/>
        </w:rPr>
        <w:t xml:space="preserve"> України в сучасних умовах св</w:t>
      </w:r>
      <w:r w:rsidR="0024421E">
        <w:rPr>
          <w:sz w:val="28"/>
          <w:szCs w:val="28"/>
          <w:lang w:val="ru-RU"/>
        </w:rPr>
        <w:t>i</w:t>
      </w:r>
      <w:r w:rsidR="00D14AE4" w:rsidRPr="00286298">
        <w:rPr>
          <w:sz w:val="28"/>
          <w:szCs w:val="28"/>
          <w:lang w:val="ru-RU"/>
        </w:rPr>
        <w:t xml:space="preserve">тової </w:t>
      </w:r>
      <w:r w:rsidR="0024421E">
        <w:rPr>
          <w:sz w:val="28"/>
          <w:szCs w:val="28"/>
          <w:lang w:val="ru-RU"/>
        </w:rPr>
        <w:t>i</w:t>
      </w:r>
      <w:r w:rsidR="00D14AE4" w:rsidRPr="00286298">
        <w:rPr>
          <w:sz w:val="28"/>
          <w:szCs w:val="28"/>
          <w:lang w:val="ru-RU"/>
        </w:rPr>
        <w:t>нтеграц</w:t>
      </w:r>
      <w:r w:rsidR="0024421E">
        <w:rPr>
          <w:sz w:val="28"/>
          <w:szCs w:val="28"/>
          <w:lang w:val="ru-RU"/>
        </w:rPr>
        <w:t>i</w:t>
      </w:r>
      <w:r w:rsidR="00D14AE4" w:rsidRPr="00286298">
        <w:rPr>
          <w:sz w:val="28"/>
          <w:szCs w:val="28"/>
          <w:lang w:val="ru-RU"/>
        </w:rPr>
        <w:t>ї.</w:t>
      </w:r>
      <w:r w:rsidR="00D04854" w:rsidRPr="00286298">
        <w:rPr>
          <w:sz w:val="28"/>
          <w:szCs w:val="28"/>
          <w:lang w:val="ru-RU"/>
        </w:rPr>
        <w:t xml:space="preserve"> За яки</w:t>
      </w:r>
      <w:r w:rsidR="00286298" w:rsidRPr="00286298">
        <w:rPr>
          <w:sz w:val="28"/>
          <w:szCs w:val="28"/>
          <w:lang w:val="ru-RU"/>
        </w:rPr>
        <w:t>ми визначено шляхи розвитку для ст</w:t>
      </w:r>
      <w:r w:rsidR="0024421E">
        <w:rPr>
          <w:sz w:val="28"/>
          <w:szCs w:val="28"/>
          <w:lang w:val="ru-RU"/>
        </w:rPr>
        <w:t>i</w:t>
      </w:r>
      <w:r w:rsidR="00286298" w:rsidRPr="00286298">
        <w:rPr>
          <w:sz w:val="28"/>
          <w:szCs w:val="28"/>
          <w:lang w:val="ru-RU"/>
        </w:rPr>
        <w:t>йкої позиц</w:t>
      </w:r>
      <w:r w:rsidR="0024421E">
        <w:rPr>
          <w:sz w:val="28"/>
          <w:szCs w:val="28"/>
          <w:lang w:val="ru-RU"/>
        </w:rPr>
        <w:t>i</w:t>
      </w:r>
      <w:r w:rsidR="00286298" w:rsidRPr="00286298">
        <w:rPr>
          <w:sz w:val="28"/>
          <w:szCs w:val="28"/>
          <w:lang w:val="ru-RU"/>
        </w:rPr>
        <w:t>її України на св</w:t>
      </w:r>
      <w:r w:rsidR="0024421E">
        <w:rPr>
          <w:sz w:val="28"/>
          <w:szCs w:val="28"/>
          <w:lang w:val="ru-RU"/>
        </w:rPr>
        <w:t>i</w:t>
      </w:r>
      <w:r w:rsidR="00286298" w:rsidRPr="00286298">
        <w:rPr>
          <w:sz w:val="28"/>
          <w:szCs w:val="28"/>
          <w:lang w:val="ru-RU"/>
        </w:rPr>
        <w:t xml:space="preserve">товому ринку, а саме: </w:t>
      </w:r>
      <w:r w:rsidR="00286298" w:rsidRPr="00286298">
        <w:rPr>
          <w:sz w:val="28"/>
          <w:szCs w:val="28"/>
        </w:rPr>
        <w:t>наявн</w:t>
      </w:r>
      <w:r w:rsidR="0024421E">
        <w:rPr>
          <w:sz w:val="28"/>
          <w:szCs w:val="28"/>
        </w:rPr>
        <w:t>i</w:t>
      </w:r>
      <w:r w:rsidR="00286298" w:rsidRPr="00286298">
        <w:rPr>
          <w:sz w:val="28"/>
          <w:szCs w:val="28"/>
        </w:rPr>
        <w:t xml:space="preserve">сть </w:t>
      </w:r>
      <w:r w:rsidR="0024421E">
        <w:rPr>
          <w:sz w:val="28"/>
          <w:szCs w:val="28"/>
        </w:rPr>
        <w:t>i</w:t>
      </w:r>
      <w:r w:rsidR="00286298" w:rsidRPr="00286298">
        <w:rPr>
          <w:sz w:val="28"/>
          <w:szCs w:val="28"/>
        </w:rPr>
        <w:t>нновац</w:t>
      </w:r>
      <w:r w:rsidR="0024421E">
        <w:rPr>
          <w:sz w:val="28"/>
          <w:szCs w:val="28"/>
        </w:rPr>
        <w:t>i</w:t>
      </w:r>
      <w:r w:rsidR="00286298" w:rsidRPr="00286298">
        <w:rPr>
          <w:sz w:val="28"/>
          <w:szCs w:val="28"/>
        </w:rPr>
        <w:t xml:space="preserve">йного </w:t>
      </w:r>
      <w:r w:rsidR="00286298" w:rsidRPr="00286298">
        <w:rPr>
          <w:sz w:val="28"/>
          <w:szCs w:val="28"/>
        </w:rPr>
        <w:lastRenderedPageBreak/>
        <w:t>потенц</w:t>
      </w:r>
      <w:r w:rsidR="0024421E">
        <w:rPr>
          <w:sz w:val="28"/>
          <w:szCs w:val="28"/>
        </w:rPr>
        <w:t>i</w:t>
      </w:r>
      <w:r w:rsidR="00286298" w:rsidRPr="00286298">
        <w:rPr>
          <w:sz w:val="28"/>
          <w:szCs w:val="28"/>
        </w:rPr>
        <w:t xml:space="preserve">алу </w:t>
      </w:r>
      <w:r w:rsidR="0024421E">
        <w:rPr>
          <w:sz w:val="28"/>
          <w:szCs w:val="28"/>
        </w:rPr>
        <w:t>i</w:t>
      </w:r>
      <w:r w:rsidR="00286298" w:rsidRPr="00286298">
        <w:rPr>
          <w:sz w:val="28"/>
          <w:szCs w:val="28"/>
        </w:rPr>
        <w:t xml:space="preserve"> можливостей його розвитку, ор</w:t>
      </w:r>
      <w:r w:rsidR="0024421E">
        <w:rPr>
          <w:sz w:val="28"/>
          <w:szCs w:val="28"/>
        </w:rPr>
        <w:t>i</w:t>
      </w:r>
      <w:r w:rsidR="00286298" w:rsidRPr="00286298">
        <w:rPr>
          <w:sz w:val="28"/>
          <w:szCs w:val="28"/>
        </w:rPr>
        <w:t>єнтац</w:t>
      </w:r>
      <w:r w:rsidR="0024421E">
        <w:rPr>
          <w:sz w:val="28"/>
          <w:szCs w:val="28"/>
        </w:rPr>
        <w:t>i</w:t>
      </w:r>
      <w:r w:rsidR="00286298" w:rsidRPr="00286298">
        <w:rPr>
          <w:sz w:val="28"/>
          <w:szCs w:val="28"/>
        </w:rPr>
        <w:t xml:space="preserve">я на </w:t>
      </w:r>
      <w:r w:rsidR="0024421E">
        <w:rPr>
          <w:sz w:val="28"/>
          <w:szCs w:val="28"/>
        </w:rPr>
        <w:t>i</w:t>
      </w:r>
      <w:r w:rsidR="00286298" w:rsidRPr="00286298">
        <w:rPr>
          <w:sz w:val="28"/>
          <w:szCs w:val="28"/>
        </w:rPr>
        <w:t>нтегрування у глобальний прост</w:t>
      </w:r>
      <w:r w:rsidR="0024421E">
        <w:rPr>
          <w:sz w:val="28"/>
          <w:szCs w:val="28"/>
        </w:rPr>
        <w:t>i</w:t>
      </w:r>
      <w:r w:rsidR="00286298" w:rsidRPr="00286298">
        <w:rPr>
          <w:sz w:val="28"/>
          <w:szCs w:val="28"/>
        </w:rPr>
        <w:t>р, дом</w:t>
      </w:r>
      <w:r w:rsidR="0024421E">
        <w:rPr>
          <w:sz w:val="28"/>
          <w:szCs w:val="28"/>
        </w:rPr>
        <w:t>i</w:t>
      </w:r>
      <w:r w:rsidR="00286298" w:rsidRPr="00286298">
        <w:rPr>
          <w:sz w:val="28"/>
          <w:szCs w:val="28"/>
        </w:rPr>
        <w:t>нування опрацьованих стратег</w:t>
      </w:r>
      <w:r w:rsidR="0024421E">
        <w:rPr>
          <w:sz w:val="28"/>
          <w:szCs w:val="28"/>
        </w:rPr>
        <w:t>i</w:t>
      </w:r>
      <w:r w:rsidR="00286298" w:rsidRPr="00286298">
        <w:rPr>
          <w:sz w:val="28"/>
          <w:szCs w:val="28"/>
        </w:rPr>
        <w:t>й над</w:t>
      </w:r>
      <w:r w:rsidR="00286298" w:rsidRPr="00286298">
        <w:rPr>
          <w:sz w:val="28"/>
          <w:szCs w:val="28"/>
          <w:lang w:val="ru-RU"/>
        </w:rPr>
        <w:t xml:space="preserve"> </w:t>
      </w:r>
      <w:r w:rsidR="00286298" w:rsidRPr="00286298">
        <w:rPr>
          <w:sz w:val="28"/>
          <w:szCs w:val="28"/>
        </w:rPr>
        <w:t>тактиками</w:t>
      </w:r>
      <w:r w:rsidR="00286298" w:rsidRPr="00286298">
        <w:rPr>
          <w:sz w:val="28"/>
          <w:szCs w:val="28"/>
          <w:lang w:val="ru-RU"/>
        </w:rPr>
        <w:t xml:space="preserve"> швидкого нац</w:t>
      </w:r>
      <w:r w:rsidR="0024421E">
        <w:rPr>
          <w:sz w:val="28"/>
          <w:szCs w:val="28"/>
          <w:lang w:val="ru-RU"/>
        </w:rPr>
        <w:t>i</w:t>
      </w:r>
      <w:r w:rsidR="00286298" w:rsidRPr="00286298">
        <w:rPr>
          <w:sz w:val="28"/>
          <w:szCs w:val="28"/>
          <w:lang w:val="ru-RU"/>
        </w:rPr>
        <w:t>онального росту</w:t>
      </w:r>
      <w:r w:rsidR="00286298" w:rsidRPr="00286298">
        <w:rPr>
          <w:sz w:val="28"/>
          <w:szCs w:val="28"/>
        </w:rPr>
        <w:t>.</w:t>
      </w:r>
    </w:p>
    <w:p w14:paraId="3F215FF9" w14:textId="7E6B96BD" w:rsidR="00530364" w:rsidRDefault="00530364" w:rsidP="00F7308A">
      <w:pPr>
        <w:pStyle w:val="1"/>
        <w:spacing w:line="360" w:lineRule="auto"/>
        <w:ind w:firstLine="708"/>
        <w:rPr>
          <w:sz w:val="28"/>
          <w:szCs w:val="28"/>
          <w:lang w:val="ru-RU"/>
        </w:rPr>
      </w:pPr>
    </w:p>
    <w:p w14:paraId="0082D536" w14:textId="363A3888" w:rsidR="00530364" w:rsidRDefault="00530364" w:rsidP="00F7308A">
      <w:pPr>
        <w:pStyle w:val="1"/>
        <w:spacing w:line="360" w:lineRule="auto"/>
        <w:ind w:firstLine="708"/>
        <w:rPr>
          <w:sz w:val="28"/>
          <w:szCs w:val="28"/>
          <w:lang w:val="ru-RU"/>
        </w:rPr>
      </w:pPr>
    </w:p>
    <w:p w14:paraId="729790EC" w14:textId="3B9F9908" w:rsidR="00530364" w:rsidRDefault="00530364" w:rsidP="00F7308A">
      <w:pPr>
        <w:pStyle w:val="1"/>
        <w:spacing w:line="360" w:lineRule="auto"/>
        <w:ind w:firstLine="708"/>
        <w:rPr>
          <w:sz w:val="28"/>
          <w:szCs w:val="28"/>
          <w:lang w:val="ru-RU"/>
        </w:rPr>
      </w:pPr>
    </w:p>
    <w:p w14:paraId="74BEA5F0" w14:textId="50F0E6D1" w:rsidR="00530364" w:rsidRDefault="00530364" w:rsidP="00F7308A">
      <w:pPr>
        <w:pStyle w:val="1"/>
        <w:spacing w:line="360" w:lineRule="auto"/>
        <w:ind w:firstLine="708"/>
        <w:rPr>
          <w:sz w:val="28"/>
          <w:szCs w:val="28"/>
          <w:lang w:val="ru-RU"/>
        </w:rPr>
      </w:pPr>
    </w:p>
    <w:p w14:paraId="44D3B8DE" w14:textId="0967E76E" w:rsidR="00530364" w:rsidRDefault="00530364" w:rsidP="00F7308A">
      <w:pPr>
        <w:pStyle w:val="1"/>
        <w:spacing w:line="360" w:lineRule="auto"/>
        <w:ind w:firstLine="708"/>
        <w:rPr>
          <w:sz w:val="28"/>
          <w:szCs w:val="28"/>
          <w:lang w:val="ru-RU"/>
        </w:rPr>
      </w:pPr>
    </w:p>
    <w:p w14:paraId="72262513" w14:textId="3C6939FF" w:rsidR="00530364" w:rsidRDefault="00530364" w:rsidP="00F7308A">
      <w:pPr>
        <w:pStyle w:val="1"/>
        <w:spacing w:line="360" w:lineRule="auto"/>
        <w:ind w:firstLine="708"/>
        <w:rPr>
          <w:sz w:val="28"/>
          <w:szCs w:val="28"/>
          <w:lang w:val="ru-RU"/>
        </w:rPr>
      </w:pPr>
    </w:p>
    <w:p w14:paraId="2BE2BB49" w14:textId="3437BC95" w:rsidR="00530364" w:rsidRDefault="00530364" w:rsidP="00F7308A">
      <w:pPr>
        <w:pStyle w:val="1"/>
        <w:spacing w:line="360" w:lineRule="auto"/>
        <w:ind w:firstLine="708"/>
        <w:rPr>
          <w:sz w:val="28"/>
          <w:szCs w:val="28"/>
          <w:lang w:val="ru-RU"/>
        </w:rPr>
      </w:pPr>
    </w:p>
    <w:p w14:paraId="594A6A88" w14:textId="16E5CB69" w:rsidR="00530364" w:rsidRDefault="00530364" w:rsidP="00F7308A">
      <w:pPr>
        <w:pStyle w:val="1"/>
        <w:spacing w:line="360" w:lineRule="auto"/>
        <w:ind w:firstLine="708"/>
        <w:rPr>
          <w:sz w:val="28"/>
          <w:szCs w:val="28"/>
          <w:lang w:val="ru-RU"/>
        </w:rPr>
      </w:pPr>
    </w:p>
    <w:p w14:paraId="08B9331F" w14:textId="43EAD3AD" w:rsidR="00530364" w:rsidRDefault="00530364" w:rsidP="00F7308A">
      <w:pPr>
        <w:pStyle w:val="1"/>
        <w:spacing w:line="360" w:lineRule="auto"/>
        <w:ind w:firstLine="708"/>
        <w:rPr>
          <w:sz w:val="28"/>
          <w:szCs w:val="28"/>
          <w:lang w:val="ru-RU"/>
        </w:rPr>
      </w:pPr>
    </w:p>
    <w:p w14:paraId="22C75C28" w14:textId="552728DF" w:rsidR="00530364" w:rsidRDefault="00530364" w:rsidP="00F7308A">
      <w:pPr>
        <w:pStyle w:val="1"/>
        <w:spacing w:line="360" w:lineRule="auto"/>
        <w:ind w:firstLine="708"/>
        <w:rPr>
          <w:sz w:val="28"/>
          <w:szCs w:val="28"/>
          <w:lang w:val="ru-RU"/>
        </w:rPr>
      </w:pPr>
    </w:p>
    <w:p w14:paraId="5A57D1A5" w14:textId="76129096" w:rsidR="00530364" w:rsidRDefault="00530364" w:rsidP="00F7308A">
      <w:pPr>
        <w:pStyle w:val="1"/>
        <w:spacing w:line="360" w:lineRule="auto"/>
        <w:ind w:firstLine="708"/>
        <w:rPr>
          <w:sz w:val="28"/>
          <w:szCs w:val="28"/>
          <w:lang w:val="ru-RU"/>
        </w:rPr>
      </w:pPr>
    </w:p>
    <w:p w14:paraId="4141CF0A" w14:textId="14B098EA" w:rsidR="00530364" w:rsidRDefault="00530364" w:rsidP="00F7308A">
      <w:pPr>
        <w:pStyle w:val="1"/>
        <w:spacing w:line="360" w:lineRule="auto"/>
        <w:ind w:firstLine="708"/>
        <w:rPr>
          <w:sz w:val="28"/>
          <w:szCs w:val="28"/>
          <w:lang w:val="ru-RU"/>
        </w:rPr>
      </w:pPr>
    </w:p>
    <w:p w14:paraId="55E6FA29" w14:textId="1917D6BB" w:rsidR="00530364" w:rsidRDefault="00530364" w:rsidP="00F7308A">
      <w:pPr>
        <w:pStyle w:val="1"/>
        <w:spacing w:line="360" w:lineRule="auto"/>
        <w:ind w:firstLine="708"/>
        <w:rPr>
          <w:sz w:val="28"/>
          <w:szCs w:val="28"/>
          <w:lang w:val="ru-RU"/>
        </w:rPr>
      </w:pPr>
    </w:p>
    <w:p w14:paraId="4295839F" w14:textId="7CE753BC" w:rsidR="00530364" w:rsidRDefault="00530364" w:rsidP="00F7308A">
      <w:pPr>
        <w:pStyle w:val="1"/>
        <w:spacing w:line="360" w:lineRule="auto"/>
        <w:ind w:firstLine="708"/>
        <w:rPr>
          <w:sz w:val="28"/>
          <w:szCs w:val="28"/>
          <w:lang w:val="ru-RU"/>
        </w:rPr>
      </w:pPr>
    </w:p>
    <w:p w14:paraId="51843F7E" w14:textId="5984A9B3" w:rsidR="00530364" w:rsidRDefault="00530364" w:rsidP="00F7308A">
      <w:pPr>
        <w:pStyle w:val="1"/>
        <w:spacing w:line="360" w:lineRule="auto"/>
        <w:ind w:firstLine="708"/>
        <w:rPr>
          <w:sz w:val="28"/>
          <w:szCs w:val="28"/>
          <w:lang w:val="ru-RU"/>
        </w:rPr>
      </w:pPr>
    </w:p>
    <w:p w14:paraId="516F2B91" w14:textId="30E736F6" w:rsidR="00530364" w:rsidRDefault="00530364" w:rsidP="00F7308A">
      <w:pPr>
        <w:pStyle w:val="1"/>
        <w:spacing w:line="360" w:lineRule="auto"/>
        <w:ind w:firstLine="708"/>
        <w:rPr>
          <w:sz w:val="28"/>
          <w:szCs w:val="28"/>
          <w:lang w:val="ru-RU"/>
        </w:rPr>
      </w:pPr>
    </w:p>
    <w:p w14:paraId="31345AAD" w14:textId="40877A7C" w:rsidR="00530364" w:rsidRDefault="00530364" w:rsidP="00F7308A">
      <w:pPr>
        <w:pStyle w:val="1"/>
        <w:spacing w:line="360" w:lineRule="auto"/>
        <w:ind w:firstLine="708"/>
        <w:rPr>
          <w:sz w:val="28"/>
          <w:szCs w:val="28"/>
          <w:lang w:val="ru-RU"/>
        </w:rPr>
      </w:pPr>
    </w:p>
    <w:p w14:paraId="2872C682" w14:textId="56362C70" w:rsidR="00530364" w:rsidRDefault="00530364" w:rsidP="00F7308A">
      <w:pPr>
        <w:pStyle w:val="1"/>
        <w:spacing w:line="360" w:lineRule="auto"/>
        <w:ind w:firstLine="708"/>
        <w:rPr>
          <w:sz w:val="28"/>
          <w:szCs w:val="28"/>
          <w:lang w:val="ru-RU"/>
        </w:rPr>
      </w:pPr>
    </w:p>
    <w:p w14:paraId="77539BE7" w14:textId="5D90D73D" w:rsidR="00530364" w:rsidRDefault="00530364" w:rsidP="00F7308A">
      <w:pPr>
        <w:pStyle w:val="1"/>
        <w:spacing w:line="360" w:lineRule="auto"/>
        <w:ind w:firstLine="708"/>
        <w:rPr>
          <w:sz w:val="28"/>
          <w:szCs w:val="28"/>
          <w:lang w:val="ru-RU"/>
        </w:rPr>
      </w:pPr>
    </w:p>
    <w:p w14:paraId="189E35C6" w14:textId="0881B504" w:rsidR="00530364" w:rsidRDefault="00530364" w:rsidP="00F7308A">
      <w:pPr>
        <w:pStyle w:val="1"/>
        <w:spacing w:line="360" w:lineRule="auto"/>
        <w:ind w:firstLine="708"/>
        <w:rPr>
          <w:sz w:val="28"/>
          <w:szCs w:val="28"/>
          <w:lang w:val="ru-RU"/>
        </w:rPr>
      </w:pPr>
    </w:p>
    <w:p w14:paraId="730A03E3" w14:textId="62440676" w:rsidR="00530364" w:rsidRDefault="00530364" w:rsidP="00F7308A">
      <w:pPr>
        <w:pStyle w:val="1"/>
        <w:spacing w:line="360" w:lineRule="auto"/>
        <w:ind w:firstLine="708"/>
        <w:rPr>
          <w:sz w:val="28"/>
          <w:szCs w:val="28"/>
          <w:lang w:val="ru-RU"/>
        </w:rPr>
      </w:pPr>
    </w:p>
    <w:p w14:paraId="66B8C564" w14:textId="47ABFBF9" w:rsidR="00530364" w:rsidRDefault="00530364" w:rsidP="00F7308A">
      <w:pPr>
        <w:pStyle w:val="1"/>
        <w:spacing w:line="360" w:lineRule="auto"/>
        <w:ind w:firstLine="708"/>
        <w:rPr>
          <w:sz w:val="28"/>
          <w:szCs w:val="28"/>
          <w:lang w:val="ru-RU"/>
        </w:rPr>
      </w:pPr>
    </w:p>
    <w:p w14:paraId="23B3B48F" w14:textId="7121FD2E" w:rsidR="00530364" w:rsidRDefault="00530364" w:rsidP="00F7308A">
      <w:pPr>
        <w:pStyle w:val="1"/>
        <w:spacing w:line="360" w:lineRule="auto"/>
        <w:ind w:firstLine="708"/>
        <w:rPr>
          <w:sz w:val="28"/>
          <w:szCs w:val="28"/>
          <w:lang w:val="ru-RU"/>
        </w:rPr>
      </w:pPr>
    </w:p>
    <w:p w14:paraId="0AE92FCB" w14:textId="381C2072" w:rsidR="00530364" w:rsidRDefault="00530364" w:rsidP="00F7308A">
      <w:pPr>
        <w:pStyle w:val="1"/>
        <w:spacing w:line="360" w:lineRule="auto"/>
        <w:ind w:firstLine="708"/>
        <w:rPr>
          <w:sz w:val="28"/>
          <w:szCs w:val="28"/>
          <w:lang w:val="ru-RU"/>
        </w:rPr>
      </w:pPr>
    </w:p>
    <w:p w14:paraId="2A157EC5" w14:textId="77777777" w:rsidR="002A42D5" w:rsidRDefault="002A42D5" w:rsidP="00F7308A">
      <w:pPr>
        <w:pStyle w:val="1"/>
        <w:spacing w:line="360" w:lineRule="auto"/>
        <w:ind w:firstLine="708"/>
        <w:rPr>
          <w:sz w:val="28"/>
          <w:szCs w:val="28"/>
          <w:lang w:val="ru-RU"/>
        </w:rPr>
      </w:pPr>
    </w:p>
    <w:p w14:paraId="2C3C0E32" w14:textId="61B305A4" w:rsidR="00530364" w:rsidRDefault="00530364" w:rsidP="00F7308A">
      <w:pPr>
        <w:pStyle w:val="1"/>
        <w:spacing w:line="360" w:lineRule="auto"/>
        <w:ind w:firstLine="708"/>
        <w:rPr>
          <w:sz w:val="28"/>
          <w:szCs w:val="28"/>
          <w:lang w:val="ru-RU"/>
        </w:rPr>
      </w:pPr>
    </w:p>
    <w:p w14:paraId="359C2F6E" w14:textId="0EEDCD62" w:rsidR="00530364" w:rsidRDefault="00424D29" w:rsidP="00F7308A">
      <w:pPr>
        <w:spacing w:after="0"/>
        <w:rPr>
          <w:rFonts w:ascii="Times New Roman" w:eastAsia="Times New Roman" w:hAnsi="Times New Roman" w:cs="Times New Roman"/>
          <w:snapToGrid w:val="0"/>
          <w:sz w:val="28"/>
          <w:szCs w:val="28"/>
          <w:lang w:eastAsia="uk-UA"/>
        </w:rPr>
      </w:pPr>
      <w:r>
        <w:rPr>
          <w:rFonts w:ascii="Times New Roman" w:eastAsia="Calibri" w:hAnsi="Times New Roman" w:cs="Times New Roman"/>
          <w:noProof/>
          <w:sz w:val="28"/>
          <w:szCs w:val="28"/>
          <w:lang w:val="uk-UA"/>
        </w:rPr>
        <mc:AlternateContent>
          <mc:Choice Requires="wps">
            <w:drawing>
              <wp:anchor distT="0" distB="0" distL="114300" distR="114300" simplePos="0" relativeHeight="251682816" behindDoc="0" locked="0" layoutInCell="1" allowOverlap="1" wp14:anchorId="525BAB3A" wp14:editId="1F317FEB">
                <wp:simplePos x="0" y="0"/>
                <wp:positionH relativeFrom="column">
                  <wp:posOffset>5798820</wp:posOffset>
                </wp:positionH>
                <wp:positionV relativeFrom="paragraph">
                  <wp:posOffset>310515</wp:posOffset>
                </wp:positionV>
                <wp:extent cx="281940" cy="228600"/>
                <wp:effectExtent l="0" t="0" r="22860" b="19050"/>
                <wp:wrapNone/>
                <wp:docPr id="187" name="Прямоугольник 187"/>
                <wp:cNvGraphicFramePr/>
                <a:graphic xmlns:a="http://schemas.openxmlformats.org/drawingml/2006/main">
                  <a:graphicData uri="http://schemas.microsoft.com/office/word/2010/wordprocessingShape">
                    <wps:wsp>
                      <wps:cNvSpPr/>
                      <wps:spPr>
                        <a:xfrm>
                          <a:off x="0" y="0"/>
                          <a:ext cx="281940" cy="228600"/>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9FE7E7" id="Прямоугольник 187" o:spid="_x0000_s1026" style="position:absolute;margin-left:456.6pt;margin-top:24.45pt;width:22.2pt;height:18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" fillcolor="white [3201]" strokecolor="white [3212]" strokeweight="1pt"/>
            </w:pict>
          </mc:Fallback>
        </mc:AlternateContent>
      </w:r>
    </w:p>
    <w:p w14:paraId="26078860" w14:textId="34ED0DC8" w:rsidR="00530364" w:rsidRDefault="00530364" w:rsidP="00F7308A">
      <w:pPr>
        <w:pStyle w:val="1"/>
        <w:spacing w:line="360" w:lineRule="auto"/>
        <w:ind w:firstLine="708"/>
        <w:jc w:val="center"/>
        <w:rPr>
          <w:sz w:val="28"/>
          <w:szCs w:val="28"/>
          <w:lang w:val="ru-RU"/>
        </w:rPr>
      </w:pPr>
      <w:r>
        <w:rPr>
          <w:sz w:val="28"/>
          <w:szCs w:val="28"/>
          <w:lang w:val="ru-RU"/>
        </w:rPr>
        <w:lastRenderedPageBreak/>
        <w:t>АННОТАЦИЯ</w:t>
      </w:r>
    </w:p>
    <w:p w14:paraId="5C0B113F" w14:textId="11F9A37D" w:rsidR="00530364" w:rsidRPr="00530364" w:rsidRDefault="00530364" w:rsidP="00F7308A">
      <w:pPr>
        <w:pStyle w:val="1"/>
        <w:spacing w:line="360" w:lineRule="auto"/>
        <w:ind w:firstLine="708"/>
        <w:rPr>
          <w:sz w:val="28"/>
          <w:szCs w:val="28"/>
          <w:lang w:val="ru-RU"/>
        </w:rPr>
      </w:pPr>
      <w:r>
        <w:rPr>
          <w:sz w:val="28"/>
          <w:szCs w:val="28"/>
          <w:lang w:val="ru-RU"/>
        </w:rPr>
        <w:br/>
      </w:r>
      <w:r w:rsidRPr="00530364">
        <w:rPr>
          <w:sz w:val="28"/>
          <w:szCs w:val="28"/>
          <w:lang w:val="ru-RU"/>
        </w:rPr>
        <w:t>Са</w:t>
      </w:r>
      <w:r>
        <w:rPr>
          <w:sz w:val="28"/>
          <w:szCs w:val="28"/>
          <w:lang w:val="ru-RU"/>
        </w:rPr>
        <w:t>е</w:t>
      </w:r>
      <w:r w:rsidRPr="00530364">
        <w:rPr>
          <w:sz w:val="28"/>
          <w:szCs w:val="28"/>
          <w:lang w:val="ru-RU"/>
        </w:rPr>
        <w:t xml:space="preserve">нко К.В. </w:t>
      </w:r>
      <w:r>
        <w:rPr>
          <w:sz w:val="28"/>
          <w:szCs w:val="28"/>
          <w:lang w:val="ru-RU"/>
        </w:rPr>
        <w:t>«</w:t>
      </w:r>
      <w:r w:rsidRPr="00530364">
        <w:rPr>
          <w:sz w:val="28"/>
          <w:szCs w:val="28"/>
          <w:lang w:val="ru-RU"/>
        </w:rPr>
        <w:t>Влияние процесса глобализации на развитие национальной экономики Украины</w:t>
      </w:r>
      <w:r>
        <w:rPr>
          <w:sz w:val="28"/>
          <w:szCs w:val="28"/>
          <w:lang w:val="ru-RU"/>
        </w:rPr>
        <w:t>»</w:t>
      </w:r>
    </w:p>
    <w:p w14:paraId="2FA19360" w14:textId="5F624986" w:rsidR="00530364" w:rsidRPr="00530364" w:rsidRDefault="00530364" w:rsidP="00F7308A">
      <w:pPr>
        <w:pStyle w:val="1"/>
        <w:spacing w:line="360" w:lineRule="auto"/>
        <w:ind w:firstLine="708"/>
        <w:rPr>
          <w:sz w:val="28"/>
          <w:szCs w:val="28"/>
          <w:lang w:val="ru-RU"/>
        </w:rPr>
      </w:pPr>
      <w:r w:rsidRPr="00530364">
        <w:rPr>
          <w:sz w:val="28"/>
          <w:szCs w:val="28"/>
          <w:lang w:val="ru-RU"/>
        </w:rPr>
        <w:t xml:space="preserve">Магистерская работа на соискание ученой степени магистра по специальности </w:t>
      </w:r>
      <w:r w:rsidR="0017453F" w:rsidRPr="00082998">
        <w:rPr>
          <w:sz w:val="28"/>
          <w:szCs w:val="28"/>
          <w:lang w:val="ru-RU"/>
        </w:rPr>
        <w:t>292</w:t>
      </w:r>
      <w:r w:rsidRPr="00530364">
        <w:rPr>
          <w:sz w:val="28"/>
          <w:szCs w:val="28"/>
          <w:lang w:val="ru-RU"/>
        </w:rPr>
        <w:t xml:space="preserve"> -</w:t>
      </w:r>
      <w:r>
        <w:rPr>
          <w:sz w:val="28"/>
          <w:szCs w:val="28"/>
          <w:lang w:val="ru-RU"/>
        </w:rPr>
        <w:t xml:space="preserve"> </w:t>
      </w:r>
      <w:r w:rsidRPr="00530364">
        <w:rPr>
          <w:sz w:val="28"/>
          <w:szCs w:val="28"/>
          <w:lang w:val="ru-RU"/>
        </w:rPr>
        <w:t>международные экономические отношения. Восточноукраинский национальный университет имени Владимира Даля, Северодонецк, 2021</w:t>
      </w:r>
    </w:p>
    <w:p w14:paraId="649F9C85" w14:textId="117B12B2" w:rsidR="00530364" w:rsidRPr="00530364" w:rsidRDefault="00530364" w:rsidP="00F7308A">
      <w:pPr>
        <w:pStyle w:val="1"/>
        <w:spacing w:line="360" w:lineRule="auto"/>
        <w:ind w:firstLine="708"/>
        <w:rPr>
          <w:sz w:val="28"/>
          <w:szCs w:val="28"/>
          <w:lang w:val="ru-RU"/>
        </w:rPr>
      </w:pPr>
      <w:r w:rsidRPr="00530364">
        <w:rPr>
          <w:sz w:val="28"/>
          <w:szCs w:val="28"/>
          <w:lang w:val="ru-RU"/>
        </w:rPr>
        <w:t xml:space="preserve">В первой </w:t>
      </w:r>
      <w:r w:rsidR="00713762">
        <w:rPr>
          <w:sz w:val="28"/>
          <w:szCs w:val="28"/>
          <w:lang w:val="ru-RU"/>
        </w:rPr>
        <w:t>розделе</w:t>
      </w:r>
      <w:r w:rsidRPr="00530364">
        <w:rPr>
          <w:sz w:val="28"/>
          <w:szCs w:val="28"/>
          <w:lang w:val="ru-RU"/>
        </w:rPr>
        <w:t xml:space="preserve"> «Влияние процесса глобализации на развитие национальной экономики Украины»; были рассмотрены исторические тенденции развития экономики Украины, исследованы теоретические основы развития социально-экономической системы в условиях глобальных вызовов, что позволило определить многоаспектность этого понятия и предложено рассматривать развитие экономики в условиях глобализационных вызовов как закономерную, направленную и качественное изменение параметров экономической подсистемы общества; проанализированы тенденции экономической интеграции, модели и ее влияние на национальную экономику Украины.</w:t>
      </w:r>
    </w:p>
    <w:p w14:paraId="5A448191" w14:textId="0ACEC894" w:rsidR="00530364" w:rsidRPr="00530364" w:rsidRDefault="00530364" w:rsidP="00F7308A">
      <w:pPr>
        <w:pStyle w:val="1"/>
        <w:spacing w:line="360" w:lineRule="auto"/>
        <w:ind w:firstLine="708"/>
        <w:rPr>
          <w:sz w:val="28"/>
          <w:szCs w:val="28"/>
          <w:lang w:val="ru-RU"/>
        </w:rPr>
      </w:pPr>
      <w:r w:rsidRPr="00530364">
        <w:rPr>
          <w:sz w:val="28"/>
          <w:szCs w:val="28"/>
          <w:lang w:val="ru-RU"/>
        </w:rPr>
        <w:t xml:space="preserve">На основе теоретического исследования тенденции экономической интеграции для Украины сделаны выводы: одной из проблем Укрaины в реaлiзaцiи процесса экономической интеграции булa внутренняя </w:t>
      </w:r>
      <w:r>
        <w:rPr>
          <w:sz w:val="28"/>
          <w:szCs w:val="28"/>
          <w:lang w:val="ru-RU"/>
        </w:rPr>
        <w:t>неподготовленность</w:t>
      </w:r>
      <w:r w:rsidRPr="00530364">
        <w:rPr>
          <w:sz w:val="28"/>
          <w:szCs w:val="28"/>
          <w:lang w:val="ru-RU"/>
        </w:rPr>
        <w:t xml:space="preserve"> Укрaины к </w:t>
      </w:r>
      <w:r w:rsidR="00DE59E6">
        <w:rPr>
          <w:sz w:val="28"/>
          <w:szCs w:val="28"/>
          <w:lang w:val="ru-RU"/>
        </w:rPr>
        <w:t>независимости</w:t>
      </w:r>
      <w:r w:rsidRPr="00530364">
        <w:rPr>
          <w:sz w:val="28"/>
          <w:szCs w:val="28"/>
          <w:lang w:val="ru-RU"/>
        </w:rPr>
        <w:t xml:space="preserve">, отсутствие единой </w:t>
      </w:r>
      <w:r w:rsidR="00DE59E6">
        <w:rPr>
          <w:sz w:val="28"/>
          <w:szCs w:val="28"/>
          <w:lang w:val="ru-RU"/>
        </w:rPr>
        <w:t>национальной</w:t>
      </w:r>
      <w:r w:rsidRPr="00530364">
        <w:rPr>
          <w:sz w:val="28"/>
          <w:szCs w:val="28"/>
          <w:lang w:val="ru-RU"/>
        </w:rPr>
        <w:t xml:space="preserve"> ментaльност</w:t>
      </w:r>
      <w:r w:rsidR="00DE59E6">
        <w:rPr>
          <w:sz w:val="28"/>
          <w:szCs w:val="28"/>
          <w:lang w:val="ru-RU"/>
        </w:rPr>
        <w:t>и</w:t>
      </w:r>
      <w:r w:rsidRPr="00530364">
        <w:rPr>
          <w:sz w:val="28"/>
          <w:szCs w:val="28"/>
          <w:lang w:val="ru-RU"/>
        </w:rPr>
        <w:t xml:space="preserve"> и зaгaльнопринятих </w:t>
      </w:r>
      <w:r w:rsidR="00DE59E6">
        <w:rPr>
          <w:sz w:val="28"/>
          <w:szCs w:val="28"/>
          <w:lang w:val="ru-RU"/>
        </w:rPr>
        <w:t xml:space="preserve">национальных </w:t>
      </w:r>
      <w:r w:rsidRPr="00530364">
        <w:rPr>
          <w:sz w:val="28"/>
          <w:szCs w:val="28"/>
          <w:lang w:val="ru-RU"/>
        </w:rPr>
        <w:t xml:space="preserve">ценностей. Экономическая интеграция несет </w:t>
      </w:r>
      <w:r w:rsidR="00DE59E6">
        <w:rPr>
          <w:sz w:val="28"/>
          <w:szCs w:val="28"/>
          <w:lang w:val="ru-RU"/>
        </w:rPr>
        <w:t>наибольшую</w:t>
      </w:r>
      <w:r w:rsidRPr="00530364">
        <w:rPr>
          <w:sz w:val="28"/>
          <w:szCs w:val="28"/>
          <w:lang w:val="ru-RU"/>
        </w:rPr>
        <w:t xml:space="preserve"> выгоду </w:t>
      </w:r>
      <w:r w:rsidR="00DE59E6">
        <w:rPr>
          <w:sz w:val="28"/>
          <w:szCs w:val="28"/>
          <w:lang w:val="ru-RU"/>
        </w:rPr>
        <w:t>странам</w:t>
      </w:r>
      <w:r w:rsidRPr="00530364">
        <w:rPr>
          <w:sz w:val="28"/>
          <w:szCs w:val="28"/>
          <w:lang w:val="ru-RU"/>
        </w:rPr>
        <w:t>, что провaдят эффективную политику повышения своей конкурентоспособности.</w:t>
      </w:r>
    </w:p>
    <w:p w14:paraId="112B7D0F" w14:textId="4F1CBDF4" w:rsidR="00530364" w:rsidRPr="00530364" w:rsidRDefault="00424D29" w:rsidP="00F7308A">
      <w:pPr>
        <w:pStyle w:val="1"/>
        <w:spacing w:line="360" w:lineRule="auto"/>
        <w:ind w:firstLine="708"/>
        <w:rPr>
          <w:sz w:val="28"/>
          <w:szCs w:val="28"/>
          <w:lang w:val="ru-RU"/>
        </w:rPr>
      </w:pPr>
      <w:r>
        <w:rPr>
          <w:rFonts w:eastAsia="Calibri"/>
          <w:noProof/>
          <w:sz w:val="28"/>
          <w:szCs w:val="28"/>
        </w:rPr>
        <mc:AlternateContent>
          <mc:Choice Requires="wps">
            <w:drawing>
              <wp:anchor distT="0" distB="0" distL="114300" distR="114300" simplePos="0" relativeHeight="251680768" behindDoc="0" locked="0" layoutInCell="1" allowOverlap="1" wp14:anchorId="76F6212B" wp14:editId="12CABD3E">
                <wp:simplePos x="0" y="0"/>
                <wp:positionH relativeFrom="column">
                  <wp:posOffset>5775960</wp:posOffset>
                </wp:positionH>
                <wp:positionV relativeFrom="paragraph">
                  <wp:posOffset>1500505</wp:posOffset>
                </wp:positionV>
                <wp:extent cx="281940" cy="228600"/>
                <wp:effectExtent l="0" t="0" r="22860" b="19050"/>
                <wp:wrapNone/>
                <wp:docPr id="186" name="Прямоугольник 186"/>
                <wp:cNvGraphicFramePr/>
                <a:graphic xmlns:a="http://schemas.openxmlformats.org/drawingml/2006/main">
                  <a:graphicData uri="http://schemas.microsoft.com/office/word/2010/wordprocessingShape">
                    <wps:wsp>
                      <wps:cNvSpPr/>
                      <wps:spPr>
                        <a:xfrm>
                          <a:off x="0" y="0"/>
                          <a:ext cx="281940" cy="228600"/>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D14EAC" id="Прямоугольник 186" o:spid="_x0000_s1026" style="position:absolute;margin-left:454.8pt;margin-top:118.15pt;width:22.2pt;height:1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" fillcolor="white [3201]" strokecolor="white [3212]" strokeweight="1pt"/>
            </w:pict>
          </mc:Fallback>
        </mc:AlternateContent>
      </w:r>
      <w:r w:rsidR="00530364" w:rsidRPr="00530364">
        <w:rPr>
          <w:sz w:val="28"/>
          <w:szCs w:val="28"/>
          <w:lang w:val="ru-RU"/>
        </w:rPr>
        <w:t xml:space="preserve">Во второй </w:t>
      </w:r>
      <w:r w:rsidR="00713762">
        <w:rPr>
          <w:sz w:val="28"/>
          <w:szCs w:val="28"/>
          <w:lang w:val="ru-RU"/>
        </w:rPr>
        <w:t>розделе</w:t>
      </w:r>
      <w:r w:rsidR="00530364" w:rsidRPr="00530364">
        <w:rPr>
          <w:sz w:val="28"/>
          <w:szCs w:val="28"/>
          <w:lang w:val="ru-RU"/>
        </w:rPr>
        <w:t xml:space="preserve"> «Анализ современного развития Украины в условиях глобализации» определены тенденции развития современной мировой экономики в условиях глобализационных вызовов, исследованы факторы экономической цикличности развития Украины в условиях глобализации и проведен анализ структурной трансформации стран мира и Украины в </w:t>
      </w:r>
      <w:r w:rsidR="00530364" w:rsidRPr="00530364">
        <w:rPr>
          <w:sz w:val="28"/>
          <w:szCs w:val="28"/>
          <w:lang w:val="ru-RU"/>
        </w:rPr>
        <w:lastRenderedPageBreak/>
        <w:t>условиях глобализации. Осуществлен анализ современной мировой экономики, который позволил выявить общие тенденции ее развития.</w:t>
      </w:r>
    </w:p>
    <w:p w14:paraId="4C6952B5" w14:textId="12DEB044" w:rsidR="00530364" w:rsidRPr="00530364" w:rsidRDefault="00530364" w:rsidP="00F7308A">
      <w:pPr>
        <w:pStyle w:val="1"/>
        <w:spacing w:line="360" w:lineRule="auto"/>
        <w:ind w:firstLine="708"/>
        <w:rPr>
          <w:sz w:val="28"/>
          <w:szCs w:val="28"/>
          <w:lang w:val="ru-RU"/>
        </w:rPr>
      </w:pPr>
      <w:r w:rsidRPr="00530364">
        <w:rPr>
          <w:sz w:val="28"/>
          <w:szCs w:val="28"/>
          <w:lang w:val="ru-RU"/>
        </w:rPr>
        <w:t>Определено, что современн</w:t>
      </w:r>
      <w:r w:rsidR="00DE59E6">
        <w:rPr>
          <w:sz w:val="28"/>
          <w:szCs w:val="28"/>
          <w:lang w:val="ru-RU"/>
        </w:rPr>
        <w:t>ое</w:t>
      </w:r>
      <w:r w:rsidRPr="00530364">
        <w:rPr>
          <w:sz w:val="28"/>
          <w:szCs w:val="28"/>
          <w:lang w:val="ru-RU"/>
        </w:rPr>
        <w:t xml:space="preserve"> мирово</w:t>
      </w:r>
      <w:r w:rsidR="00DE59E6">
        <w:rPr>
          <w:sz w:val="28"/>
          <w:szCs w:val="28"/>
          <w:lang w:val="ru-RU"/>
        </w:rPr>
        <w:t>е</w:t>
      </w:r>
      <w:r w:rsidRPr="00530364">
        <w:rPr>
          <w:sz w:val="28"/>
          <w:szCs w:val="28"/>
          <w:lang w:val="ru-RU"/>
        </w:rPr>
        <w:t xml:space="preserve"> экономическ</w:t>
      </w:r>
      <w:r w:rsidR="00DE59E6">
        <w:rPr>
          <w:sz w:val="28"/>
          <w:szCs w:val="28"/>
          <w:lang w:val="ru-RU"/>
        </w:rPr>
        <w:t>ое</w:t>
      </w:r>
      <w:r w:rsidRPr="00530364">
        <w:rPr>
          <w:sz w:val="28"/>
          <w:szCs w:val="28"/>
          <w:lang w:val="ru-RU"/>
        </w:rPr>
        <w:t xml:space="preserve"> развитие характеризуется глобализационными вызовами, которые имеют противоречивый характер, неравномерностью развития отдельных регионов и цикличностью мировой динамики.</w:t>
      </w:r>
    </w:p>
    <w:p w14:paraId="7F96D4AC" w14:textId="77777777" w:rsidR="00530364" w:rsidRPr="00530364" w:rsidRDefault="00530364" w:rsidP="00F7308A">
      <w:pPr>
        <w:pStyle w:val="1"/>
        <w:spacing w:line="360" w:lineRule="auto"/>
        <w:ind w:firstLine="708"/>
        <w:rPr>
          <w:sz w:val="28"/>
          <w:szCs w:val="28"/>
          <w:lang w:val="ru-RU"/>
        </w:rPr>
      </w:pPr>
      <w:r w:rsidRPr="00530364">
        <w:rPr>
          <w:sz w:val="28"/>
          <w:szCs w:val="28"/>
          <w:lang w:val="ru-RU"/>
        </w:rPr>
        <w:t>Анализ торговых трендов стран с переходной экономикой в ​​мировой экономике позволил определить, что Украина экспортирует и импортирует широкий спектр товаров, однако по структуре соответствует мировой лишь на 40%.</w:t>
      </w:r>
    </w:p>
    <w:p w14:paraId="5869D267" w14:textId="77777777" w:rsidR="00530364" w:rsidRPr="00530364" w:rsidRDefault="00530364" w:rsidP="00F7308A">
      <w:pPr>
        <w:pStyle w:val="1"/>
        <w:spacing w:line="360" w:lineRule="auto"/>
        <w:ind w:firstLine="708"/>
        <w:rPr>
          <w:sz w:val="28"/>
          <w:szCs w:val="28"/>
          <w:lang w:val="ru-RU"/>
        </w:rPr>
      </w:pPr>
      <w:r w:rsidRPr="00530364">
        <w:rPr>
          <w:sz w:val="28"/>
          <w:szCs w:val="28"/>
          <w:lang w:val="ru-RU"/>
        </w:rPr>
        <w:t>На основе анализа факторов экономической цикличности развития Украины установлено, что частичная стабилизация макроэкономических показателей делает невозможным обеспечение безопасности ее от возможных финансово-экономических потрясений: разрушение инвестиционной привлекательности государства, девальвация гривны, низкая покупательная способность из-за уменьшения жизненного уровня, дисбалансы внешнеэкономической торговли.</w:t>
      </w:r>
    </w:p>
    <w:p w14:paraId="6EB9A670" w14:textId="56275238" w:rsidR="00530364" w:rsidRPr="00530364" w:rsidRDefault="00530364" w:rsidP="00F7308A">
      <w:pPr>
        <w:pStyle w:val="1"/>
        <w:spacing w:line="360" w:lineRule="auto"/>
        <w:ind w:firstLine="708"/>
        <w:rPr>
          <w:sz w:val="28"/>
          <w:szCs w:val="28"/>
          <w:lang w:val="ru-RU"/>
        </w:rPr>
      </w:pPr>
      <w:r w:rsidRPr="00530364">
        <w:rPr>
          <w:sz w:val="28"/>
          <w:szCs w:val="28"/>
          <w:lang w:val="ru-RU"/>
        </w:rPr>
        <w:t>Проведена оценка структурной трансформации экономики страны на основе оценки соци</w:t>
      </w:r>
      <w:r w:rsidR="00DE59E6">
        <w:rPr>
          <w:sz w:val="28"/>
          <w:szCs w:val="28"/>
          <w:lang w:val="ru-RU"/>
        </w:rPr>
        <w:t xml:space="preserve">ально </w:t>
      </w:r>
      <w:r w:rsidRPr="00530364">
        <w:rPr>
          <w:sz w:val="28"/>
          <w:szCs w:val="28"/>
          <w:lang w:val="ru-RU"/>
        </w:rPr>
        <w:t>экономико-институциональных составляющих развития СЭС (индекс Бертельсмана), изменения структуры занятости в экономике стран (индекс Рябцева) и ВВП страны (индексы Салаи, Гатева и Рябцева).</w:t>
      </w:r>
    </w:p>
    <w:p w14:paraId="6332FB8A" w14:textId="5697B0DE" w:rsidR="00530364" w:rsidRPr="00530364" w:rsidRDefault="00530364" w:rsidP="00F7308A">
      <w:pPr>
        <w:pStyle w:val="1"/>
        <w:spacing w:line="360" w:lineRule="auto"/>
        <w:ind w:firstLine="708"/>
        <w:rPr>
          <w:sz w:val="28"/>
          <w:szCs w:val="28"/>
          <w:lang w:val="ru-RU"/>
        </w:rPr>
      </w:pPr>
      <w:r w:rsidRPr="00530364">
        <w:rPr>
          <w:sz w:val="28"/>
          <w:szCs w:val="28"/>
          <w:lang w:val="ru-RU"/>
        </w:rPr>
        <w:t xml:space="preserve">В третьей </w:t>
      </w:r>
      <w:r w:rsidR="00713762">
        <w:rPr>
          <w:sz w:val="28"/>
          <w:szCs w:val="28"/>
          <w:lang w:val="ru-RU"/>
        </w:rPr>
        <w:t xml:space="preserve">розделе </w:t>
      </w:r>
      <w:r w:rsidRPr="00530364">
        <w:rPr>
          <w:sz w:val="28"/>
          <w:szCs w:val="28"/>
          <w:lang w:val="ru-RU"/>
        </w:rPr>
        <w:t>«Пути и перспективные направления трансформации модели развития экономики Украины в условиях глобализационных вызовов» определены перспективные направления по модели развития экономики Украины в условиях глобализационных вызовов, обоснованно моделирования структурной трансформации экономики Украины в условиях глобализационных вызовов и разработан механизм структурной трансформации модели развития экономики.</w:t>
      </w:r>
    </w:p>
    <w:p w14:paraId="35E8C9DB" w14:textId="7008AB2A" w:rsidR="00530364" w:rsidRPr="00530364" w:rsidRDefault="00424D29" w:rsidP="00F7308A">
      <w:pPr>
        <w:pStyle w:val="1"/>
        <w:spacing w:line="360" w:lineRule="auto"/>
        <w:ind w:firstLine="708"/>
        <w:rPr>
          <w:sz w:val="28"/>
          <w:szCs w:val="28"/>
          <w:lang w:val="ru-RU"/>
        </w:rPr>
      </w:pPr>
      <w:r>
        <w:rPr>
          <w:rFonts w:eastAsia="Calibri"/>
          <w:noProof/>
          <w:sz w:val="28"/>
          <w:szCs w:val="28"/>
        </w:rPr>
        <mc:AlternateContent>
          <mc:Choice Requires="wps">
            <w:drawing>
              <wp:anchor distT="0" distB="0" distL="114300" distR="114300" simplePos="0" relativeHeight="251678720" behindDoc="0" locked="0" layoutInCell="1" allowOverlap="1" wp14:anchorId="6BDB22EA" wp14:editId="52A2D87F">
                <wp:simplePos x="0" y="0"/>
                <wp:positionH relativeFrom="column">
                  <wp:posOffset>5768340</wp:posOffset>
                </wp:positionH>
                <wp:positionV relativeFrom="paragraph">
                  <wp:posOffset>273685</wp:posOffset>
                </wp:positionV>
                <wp:extent cx="281940" cy="228600"/>
                <wp:effectExtent l="0" t="0" r="22860" b="19050"/>
                <wp:wrapNone/>
                <wp:docPr id="185" name="Прямоугольник 185"/>
                <wp:cNvGraphicFramePr/>
                <a:graphic xmlns:a="http://schemas.openxmlformats.org/drawingml/2006/main">
                  <a:graphicData uri="http://schemas.microsoft.com/office/word/2010/wordprocessingShape">
                    <wps:wsp>
                      <wps:cNvSpPr/>
                      <wps:spPr>
                        <a:xfrm>
                          <a:off x="0" y="0"/>
                          <a:ext cx="281940" cy="228600"/>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75E2FE" id="Прямоугольник 185" o:spid="_x0000_s1026" style="position:absolute;margin-left:454.2pt;margin-top:21.55pt;width:22.2pt;height:1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" fillcolor="white [3201]" strokecolor="white [3212]" strokeweight="1pt"/>
            </w:pict>
          </mc:Fallback>
        </mc:AlternateContent>
      </w:r>
      <w:r w:rsidR="00530364" w:rsidRPr="00530364">
        <w:rPr>
          <w:sz w:val="28"/>
          <w:szCs w:val="28"/>
          <w:lang w:val="ru-RU"/>
        </w:rPr>
        <w:t xml:space="preserve">Доказано, что кроме стратегических приоритетов, необходимо </w:t>
      </w:r>
      <w:r w:rsidR="00530364" w:rsidRPr="00530364">
        <w:rPr>
          <w:sz w:val="28"/>
          <w:szCs w:val="28"/>
          <w:lang w:val="ru-RU"/>
        </w:rPr>
        <w:lastRenderedPageBreak/>
        <w:t>определить преобразования, которые следует рассматривать как цели более низкого уровня и предложены необходимые преобразования и условия для действий развития экономики Украины.</w:t>
      </w:r>
    </w:p>
    <w:p w14:paraId="77FABE25" w14:textId="3E949F8A" w:rsidR="00530364" w:rsidRDefault="00530364" w:rsidP="00F7308A">
      <w:pPr>
        <w:pStyle w:val="1"/>
        <w:spacing w:line="360" w:lineRule="auto"/>
        <w:ind w:firstLine="708"/>
        <w:rPr>
          <w:sz w:val="28"/>
          <w:szCs w:val="28"/>
          <w:lang w:val="ru-RU"/>
        </w:rPr>
      </w:pPr>
      <w:r w:rsidRPr="00530364">
        <w:rPr>
          <w:sz w:val="28"/>
          <w:szCs w:val="28"/>
          <w:lang w:val="ru-RU"/>
        </w:rPr>
        <w:t>Рассмотрены методы оценки конкурентоспособности Украины в современных условиях мировой интеграции. По которым определены пути развития для устойчивой позиции и Украины на мировом рынке, а именно: наличие инновационного потенциала и возможностей его развития, ориентация на интегрирование в глобальное пространство, доминирование обработанных стратегий над тактиками быстрого национального роста.</w:t>
      </w:r>
    </w:p>
    <w:p w14:paraId="60898074" w14:textId="0917DB8E" w:rsidR="00F7308A" w:rsidRDefault="00424D29" w:rsidP="00F7308A">
      <w:pPr>
        <w:spacing w:after="0"/>
        <w:rPr>
          <w:rFonts w:ascii="Times New Roman" w:eastAsia="Times New Roman" w:hAnsi="Times New Roman" w:cs="Times New Roman"/>
          <w:snapToGrid w:val="0"/>
          <w:sz w:val="28"/>
          <w:szCs w:val="28"/>
          <w:lang w:eastAsia="uk-UA"/>
        </w:rPr>
      </w:pPr>
      <w:r>
        <w:rPr>
          <w:rFonts w:ascii="Times New Roman" w:eastAsia="Calibri" w:hAnsi="Times New Roman" w:cs="Times New Roman"/>
          <w:noProof/>
          <w:sz w:val="28"/>
          <w:szCs w:val="28"/>
          <w:lang w:val="uk-UA"/>
        </w:rPr>
        <mc:AlternateContent>
          <mc:Choice Requires="wps">
            <w:drawing>
              <wp:anchor distT="0" distB="0" distL="114300" distR="114300" simplePos="0" relativeHeight="251676672" behindDoc="0" locked="0" layoutInCell="1" allowOverlap="1" wp14:anchorId="0B81E946" wp14:editId="46E1E4CA">
                <wp:simplePos x="0" y="0"/>
                <wp:positionH relativeFrom="column">
                  <wp:posOffset>5745480</wp:posOffset>
                </wp:positionH>
                <wp:positionV relativeFrom="paragraph">
                  <wp:posOffset>6415405</wp:posOffset>
                </wp:positionV>
                <wp:extent cx="281940" cy="228600"/>
                <wp:effectExtent l="0" t="0" r="22860" b="19050"/>
                <wp:wrapNone/>
                <wp:docPr id="184" name="Прямоугольник 184"/>
                <wp:cNvGraphicFramePr/>
                <a:graphic xmlns:a="http://schemas.openxmlformats.org/drawingml/2006/main">
                  <a:graphicData uri="http://schemas.microsoft.com/office/word/2010/wordprocessingShape">
                    <wps:wsp>
                      <wps:cNvSpPr/>
                      <wps:spPr>
                        <a:xfrm>
                          <a:off x="0" y="0"/>
                          <a:ext cx="281940" cy="228600"/>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BEC4C3" id="Прямоугольник 184" o:spid="_x0000_s1026" style="position:absolute;margin-left:452.4pt;margin-top:505.15pt;width:22.2pt;height:1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" fillcolor="white [3201]" strokecolor="white [3212]" strokeweight="1pt"/>
            </w:pict>
          </mc:Fallback>
        </mc:AlternateContent>
      </w:r>
      <w:r w:rsidR="00F7308A">
        <w:rPr>
          <w:rFonts w:ascii="Times New Roman" w:eastAsia="Times New Roman" w:hAnsi="Times New Roman" w:cs="Times New Roman"/>
          <w:snapToGrid w:val="0"/>
          <w:sz w:val="28"/>
          <w:szCs w:val="28"/>
          <w:lang w:eastAsia="uk-UA"/>
        </w:rPr>
        <w:br w:type="page"/>
      </w:r>
    </w:p>
    <w:p w14:paraId="44287E0B" w14:textId="7468DA61" w:rsidR="00F7308A" w:rsidRDefault="00F7308A" w:rsidP="00F7308A">
      <w:pPr>
        <w:spacing w:after="0" w:line="360" w:lineRule="auto"/>
        <w:jc w:val="center"/>
        <w:rPr>
          <w:rFonts w:ascii="Times New Roman" w:hAnsi="Times New Roman" w:cs="Times New Roman"/>
          <w:sz w:val="28"/>
          <w:szCs w:val="28"/>
          <w:lang w:val="en-US"/>
        </w:rPr>
      </w:pPr>
      <w:r w:rsidRPr="00F7308A">
        <w:rPr>
          <w:rFonts w:ascii="Times New Roman" w:hAnsi="Times New Roman" w:cs="Times New Roman"/>
          <w:sz w:val="28"/>
          <w:szCs w:val="28"/>
          <w:lang w:val="en-US"/>
        </w:rPr>
        <w:lastRenderedPageBreak/>
        <w:t>SUMMARY</w:t>
      </w:r>
    </w:p>
    <w:p w14:paraId="1B96A235" w14:textId="77777777" w:rsidR="00F7308A" w:rsidRPr="00F7308A" w:rsidRDefault="00F7308A" w:rsidP="00F7308A">
      <w:pPr>
        <w:spacing w:after="0" w:line="360" w:lineRule="auto"/>
        <w:jc w:val="both"/>
        <w:rPr>
          <w:rFonts w:ascii="Times New Roman" w:hAnsi="Times New Roman" w:cs="Times New Roman"/>
          <w:sz w:val="28"/>
          <w:szCs w:val="28"/>
          <w:lang w:val="uk-UA"/>
        </w:rPr>
      </w:pPr>
      <w:r w:rsidRPr="00F7308A">
        <w:rPr>
          <w:rFonts w:ascii="Times New Roman" w:hAnsi="Times New Roman" w:cs="Times New Roman"/>
          <w:sz w:val="28"/>
          <w:szCs w:val="28"/>
          <w:lang w:val="uk-UA"/>
        </w:rPr>
        <w:t>Saenko K.V. "The influence of the globalization process on the development of the national economy of Ukraine"</w:t>
      </w:r>
    </w:p>
    <w:p w14:paraId="7CD97C7A" w14:textId="4DC909B5" w:rsidR="00F7308A" w:rsidRPr="00F7308A" w:rsidRDefault="00F7308A" w:rsidP="00F7308A">
      <w:pPr>
        <w:spacing w:after="0" w:line="360" w:lineRule="auto"/>
        <w:ind w:firstLine="708"/>
        <w:jc w:val="both"/>
        <w:rPr>
          <w:rFonts w:ascii="Times New Roman" w:hAnsi="Times New Roman" w:cs="Times New Roman"/>
          <w:sz w:val="28"/>
          <w:szCs w:val="28"/>
          <w:lang w:val="uk-UA"/>
        </w:rPr>
      </w:pPr>
      <w:r w:rsidRPr="00F7308A">
        <w:rPr>
          <w:rFonts w:ascii="Times New Roman" w:hAnsi="Times New Roman" w:cs="Times New Roman"/>
          <w:sz w:val="28"/>
          <w:szCs w:val="28"/>
          <w:lang w:val="uk-UA"/>
        </w:rPr>
        <w:t xml:space="preserve">Master's work for a master's degree in the specialty </w:t>
      </w:r>
      <w:r w:rsidR="0017453F" w:rsidRPr="00082998">
        <w:rPr>
          <w:rFonts w:ascii="Times New Roman" w:hAnsi="Times New Roman" w:cs="Times New Roman"/>
          <w:sz w:val="28"/>
          <w:szCs w:val="28"/>
          <w:lang w:val="uk-UA"/>
        </w:rPr>
        <w:t>292</w:t>
      </w:r>
      <w:r w:rsidRPr="00F7308A">
        <w:rPr>
          <w:rFonts w:ascii="Times New Roman" w:hAnsi="Times New Roman" w:cs="Times New Roman"/>
          <w:sz w:val="28"/>
          <w:szCs w:val="28"/>
          <w:lang w:val="uk-UA"/>
        </w:rPr>
        <w:t xml:space="preserve"> - international economic relations. Volodymyr Dahl East Ukrainian National University, Severodonetsk, 2021</w:t>
      </w:r>
    </w:p>
    <w:p w14:paraId="758EAAA7" w14:textId="4DE5C4EF" w:rsidR="00F7308A" w:rsidRDefault="00F7308A" w:rsidP="00F7308A">
      <w:pPr>
        <w:spacing w:after="0" w:line="360" w:lineRule="auto"/>
        <w:ind w:firstLine="708"/>
        <w:jc w:val="both"/>
        <w:rPr>
          <w:rFonts w:ascii="Times New Roman" w:hAnsi="Times New Roman" w:cs="Times New Roman"/>
          <w:sz w:val="28"/>
          <w:szCs w:val="28"/>
          <w:lang w:val="uk-UA"/>
        </w:rPr>
      </w:pPr>
      <w:r w:rsidRPr="00F7308A">
        <w:rPr>
          <w:rFonts w:ascii="Times New Roman" w:hAnsi="Times New Roman" w:cs="Times New Roman"/>
          <w:sz w:val="28"/>
          <w:szCs w:val="28"/>
          <w:lang w:val="uk-UA"/>
        </w:rPr>
        <w:t>In the first chapter, "The impact of the globalization process on the development of the national economy of Ukraine"; the historical trends in the development of the Ukrainian economy were considered, the theoretical foundations of the development of the socio-economic system in the context of global challenges were investigated, which made it possible to determine the multidimensionality of this concept and it was proposed to consider the development of the economy in conditions of globalization challenges as a natural, directed and qualitative change in the parameters of the economic subsystem of society; analyzed the trends of economic integration, models and its impact on the national economy of Ukraine.</w:t>
      </w:r>
    </w:p>
    <w:p w14:paraId="04BCFEDC" w14:textId="77777777" w:rsidR="00F7308A" w:rsidRPr="00F7308A" w:rsidRDefault="00F7308A" w:rsidP="00F7308A">
      <w:pPr>
        <w:spacing w:after="0" w:line="360" w:lineRule="auto"/>
        <w:ind w:firstLine="708"/>
        <w:jc w:val="both"/>
        <w:rPr>
          <w:rFonts w:ascii="Times New Roman" w:hAnsi="Times New Roman" w:cs="Times New Roman"/>
          <w:sz w:val="28"/>
          <w:szCs w:val="28"/>
          <w:lang w:val="uk-UA"/>
        </w:rPr>
      </w:pPr>
      <w:r w:rsidRPr="00F7308A">
        <w:rPr>
          <w:rFonts w:ascii="Times New Roman" w:hAnsi="Times New Roman" w:cs="Times New Roman"/>
          <w:sz w:val="28"/>
          <w:szCs w:val="28"/>
          <w:lang w:val="uk-UA"/>
        </w:rPr>
        <w:t>On the basis of a theoretical study of the trend of economic integration for Ukraine, the following conclusions were drawn: one of the problems of Ukraine in the implementation of the process of economic integration is the internal unpreparedness of Ukraine for independence, the lack of a single national mentality and common acceptance of national values. Economic integration bears the greatest benefit to countries that pursue effective policies to improve their competitiveness.</w:t>
      </w:r>
    </w:p>
    <w:p w14:paraId="02C0D3E1" w14:textId="0CC1FF0A" w:rsidR="00F7308A" w:rsidRDefault="00424D29" w:rsidP="00F7308A">
      <w:pPr>
        <w:spacing w:after="0" w:line="360" w:lineRule="auto"/>
        <w:ind w:firstLine="708"/>
        <w:jc w:val="both"/>
        <w:rPr>
          <w:rFonts w:ascii="Times New Roman" w:hAnsi="Times New Roman" w:cs="Times New Roman"/>
          <w:sz w:val="28"/>
          <w:szCs w:val="28"/>
          <w:lang w:val="uk-UA"/>
        </w:rPr>
      </w:pPr>
      <w:r>
        <w:rPr>
          <w:rFonts w:ascii="Times New Roman" w:eastAsia="Calibri" w:hAnsi="Times New Roman" w:cs="Times New Roman"/>
          <w:noProof/>
          <w:sz w:val="28"/>
          <w:szCs w:val="28"/>
          <w:lang w:val="uk-UA"/>
        </w:rPr>
        <mc:AlternateContent>
          <mc:Choice Requires="wps">
            <w:drawing>
              <wp:anchor distT="0" distB="0" distL="114300" distR="114300" simplePos="0" relativeHeight="251674624" behindDoc="0" locked="0" layoutInCell="1" allowOverlap="1" wp14:anchorId="390056D1" wp14:editId="4CEFE3EC">
                <wp:simplePos x="0" y="0"/>
                <wp:positionH relativeFrom="column">
                  <wp:posOffset>5745480</wp:posOffset>
                </wp:positionH>
                <wp:positionV relativeFrom="paragraph">
                  <wp:posOffset>2708275</wp:posOffset>
                </wp:positionV>
                <wp:extent cx="281940" cy="228600"/>
                <wp:effectExtent l="0" t="0" r="22860" b="19050"/>
                <wp:wrapNone/>
                <wp:docPr id="183" name="Прямоугольник 183"/>
                <wp:cNvGraphicFramePr/>
                <a:graphic xmlns:a="http://schemas.openxmlformats.org/drawingml/2006/main">
                  <a:graphicData uri="http://schemas.microsoft.com/office/word/2010/wordprocessingShape">
                    <wps:wsp>
                      <wps:cNvSpPr/>
                      <wps:spPr>
                        <a:xfrm>
                          <a:off x="0" y="0"/>
                          <a:ext cx="281940" cy="228600"/>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E3BCEB" id="Прямоугольник 183" o:spid="_x0000_s1026" style="position:absolute;margin-left:452.4pt;margin-top:213.25pt;width:22.2pt;height:1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" fillcolor="white [3201]" strokecolor="white [3212]" strokeweight="1pt"/>
            </w:pict>
          </mc:Fallback>
        </mc:AlternateContent>
      </w:r>
      <w:r w:rsidR="00F7308A" w:rsidRPr="00F7308A">
        <w:rPr>
          <w:rFonts w:ascii="Times New Roman" w:hAnsi="Times New Roman" w:cs="Times New Roman"/>
          <w:sz w:val="28"/>
          <w:szCs w:val="28"/>
          <w:lang w:val="uk-UA"/>
        </w:rPr>
        <w:t>In the second chapter "Analysis of the modern development of Ukraine in the context of globalization", the development trends of the modern world economy in the context of globalization challenges are identified, the factors of economic cyclical development of Ukraine in the context of globalization are investigated and the analysis of the structural transformation of the countries of the world and Ukraine in the context of globalization is carried out. The analysis of the modern world economy, which made it possible to identify the general trends of its development.</w:t>
      </w:r>
    </w:p>
    <w:p w14:paraId="0491788F" w14:textId="77777777" w:rsidR="00F7308A" w:rsidRPr="00F7308A" w:rsidRDefault="00F7308A" w:rsidP="00F7308A">
      <w:pPr>
        <w:spacing w:after="0" w:line="360" w:lineRule="auto"/>
        <w:ind w:firstLine="708"/>
        <w:jc w:val="both"/>
        <w:rPr>
          <w:rFonts w:ascii="Times New Roman" w:hAnsi="Times New Roman" w:cs="Times New Roman"/>
          <w:sz w:val="28"/>
          <w:szCs w:val="28"/>
          <w:lang w:val="uk-UA"/>
        </w:rPr>
      </w:pPr>
      <w:r w:rsidRPr="00F7308A">
        <w:rPr>
          <w:rFonts w:ascii="Times New Roman" w:hAnsi="Times New Roman" w:cs="Times New Roman"/>
          <w:sz w:val="28"/>
          <w:szCs w:val="28"/>
          <w:lang w:val="uk-UA"/>
        </w:rPr>
        <w:lastRenderedPageBreak/>
        <w:t>It has been determined that the modern world economic development is characterized by globalization challenges, which are contradictory, uneven development of individual regions and cyclical world dynamics.</w:t>
      </w:r>
    </w:p>
    <w:p w14:paraId="5BCAAA96" w14:textId="77777777" w:rsidR="00F7308A" w:rsidRPr="00F7308A" w:rsidRDefault="00F7308A" w:rsidP="00F7308A">
      <w:pPr>
        <w:spacing w:after="0" w:line="360" w:lineRule="auto"/>
        <w:ind w:firstLine="708"/>
        <w:jc w:val="both"/>
        <w:rPr>
          <w:rFonts w:ascii="Times New Roman" w:hAnsi="Times New Roman" w:cs="Times New Roman"/>
          <w:sz w:val="28"/>
          <w:szCs w:val="28"/>
          <w:lang w:val="uk-UA"/>
        </w:rPr>
      </w:pPr>
      <w:r w:rsidRPr="00F7308A">
        <w:rPr>
          <w:rFonts w:ascii="Times New Roman" w:hAnsi="Times New Roman" w:cs="Times New Roman"/>
          <w:sz w:val="28"/>
          <w:szCs w:val="28"/>
          <w:lang w:val="uk-UA"/>
        </w:rPr>
        <w:t>Analysis of trade trends of countries with economies in transition in the world economy made it possible to determine that Ukraine exports and imports a wide range of goods, but in structure it corresponds to the world only by 40%.</w:t>
      </w:r>
    </w:p>
    <w:p w14:paraId="08FF35E1" w14:textId="77777777" w:rsidR="00F7308A" w:rsidRPr="00F7308A" w:rsidRDefault="00F7308A" w:rsidP="00F7308A">
      <w:pPr>
        <w:spacing w:after="0" w:line="360" w:lineRule="auto"/>
        <w:ind w:firstLine="708"/>
        <w:jc w:val="both"/>
        <w:rPr>
          <w:rFonts w:ascii="Times New Roman" w:hAnsi="Times New Roman" w:cs="Times New Roman"/>
          <w:sz w:val="28"/>
          <w:szCs w:val="28"/>
          <w:lang w:val="uk-UA"/>
        </w:rPr>
      </w:pPr>
      <w:r w:rsidRPr="00F7308A">
        <w:rPr>
          <w:rFonts w:ascii="Times New Roman" w:hAnsi="Times New Roman" w:cs="Times New Roman"/>
          <w:sz w:val="28"/>
          <w:szCs w:val="28"/>
          <w:lang w:val="uk-UA"/>
        </w:rPr>
        <w:t>Based on the analysis of the factors of economic cyclical development of Ukraine, it was found that partial stabilization of macroeconomic indicators makes it impossible to ensure its security from possible financial and economic shocks: destruction of the investment attractiveness of the state, devaluation of the hryvnia, low purchasing power due to a decrease in living standards, imbalances in foreign economic trade.</w:t>
      </w:r>
    </w:p>
    <w:p w14:paraId="41C2B61B" w14:textId="77777777" w:rsidR="00F7308A" w:rsidRPr="00F7308A" w:rsidRDefault="00F7308A" w:rsidP="00F7308A">
      <w:pPr>
        <w:spacing w:after="0" w:line="360" w:lineRule="auto"/>
        <w:ind w:firstLine="708"/>
        <w:jc w:val="both"/>
        <w:rPr>
          <w:rFonts w:ascii="Times New Roman" w:hAnsi="Times New Roman" w:cs="Times New Roman"/>
          <w:sz w:val="28"/>
          <w:szCs w:val="28"/>
          <w:lang w:val="uk-UA"/>
        </w:rPr>
      </w:pPr>
      <w:r w:rsidRPr="00F7308A">
        <w:rPr>
          <w:rFonts w:ascii="Times New Roman" w:hAnsi="Times New Roman" w:cs="Times New Roman"/>
          <w:sz w:val="28"/>
          <w:szCs w:val="28"/>
          <w:lang w:val="uk-UA"/>
        </w:rPr>
        <w:t>An assessment of the structural transformation of the country's economy was carried out on the basis of an assessment of the socio-economic and institutional components of the development of SES (Bertelsmann index), changes in the structure of employment in the economies of countries (Ryabtsev index) and the country's GDP (Salai, Gatev and Ryabtsev indices).</w:t>
      </w:r>
    </w:p>
    <w:p w14:paraId="58B9CB61" w14:textId="0A87FEE7" w:rsidR="00F7308A" w:rsidRDefault="00F7308A" w:rsidP="00F7308A">
      <w:pPr>
        <w:spacing w:after="0" w:line="360" w:lineRule="auto"/>
        <w:ind w:firstLine="708"/>
        <w:jc w:val="both"/>
        <w:rPr>
          <w:rFonts w:ascii="Times New Roman" w:hAnsi="Times New Roman" w:cs="Times New Roman"/>
          <w:sz w:val="28"/>
          <w:szCs w:val="28"/>
          <w:lang w:val="uk-UA"/>
        </w:rPr>
      </w:pPr>
      <w:r w:rsidRPr="00F7308A">
        <w:rPr>
          <w:rFonts w:ascii="Times New Roman" w:hAnsi="Times New Roman" w:cs="Times New Roman"/>
          <w:sz w:val="28"/>
          <w:szCs w:val="28"/>
          <w:lang w:val="uk-UA"/>
        </w:rPr>
        <w:t>The third chapter "Ways and promising directions of transformation of the Ukrainian economy development model in the context of globalization challenges" identifies promising directions for the Ukrainian economy development model in the context of globalization challenges, reasonably modeling the structural transformation of the Ukrainian economy in the context of globalization challenges and developed a mechanism for the structural transformation of the economic development model.</w:t>
      </w:r>
    </w:p>
    <w:p w14:paraId="02BC4BE5" w14:textId="77777777" w:rsidR="00F7308A" w:rsidRPr="00F7308A" w:rsidRDefault="00F7308A" w:rsidP="00F7308A">
      <w:pPr>
        <w:spacing w:after="0" w:line="360" w:lineRule="auto"/>
        <w:ind w:firstLine="708"/>
        <w:jc w:val="both"/>
        <w:rPr>
          <w:rFonts w:ascii="Times New Roman" w:hAnsi="Times New Roman" w:cs="Times New Roman"/>
          <w:sz w:val="28"/>
          <w:szCs w:val="28"/>
          <w:lang w:val="uk-UA"/>
        </w:rPr>
      </w:pPr>
      <w:r w:rsidRPr="00F7308A">
        <w:rPr>
          <w:rFonts w:ascii="Times New Roman" w:hAnsi="Times New Roman" w:cs="Times New Roman"/>
          <w:sz w:val="28"/>
          <w:szCs w:val="28"/>
          <w:lang w:val="uk-UA"/>
        </w:rPr>
        <w:t>It is proved that in addition to strategic priorities, it is necessary to define transformations, which should be considered as goals of a lower level, and proposed the necessary transformations and conditions for actions to develop the Ukrainian economy.</w:t>
      </w:r>
    </w:p>
    <w:p w14:paraId="6ABEF442" w14:textId="1FB95164" w:rsidR="00F7308A" w:rsidRPr="00F7308A" w:rsidRDefault="00424D29" w:rsidP="00C5027C">
      <w:pPr>
        <w:spacing w:after="0" w:line="360" w:lineRule="auto"/>
        <w:ind w:firstLine="708"/>
        <w:jc w:val="both"/>
        <w:rPr>
          <w:rFonts w:ascii="Times New Roman" w:hAnsi="Times New Roman" w:cs="Times New Roman"/>
          <w:sz w:val="28"/>
          <w:szCs w:val="28"/>
          <w:lang w:val="uk-UA"/>
        </w:rPr>
      </w:pPr>
      <w:r>
        <w:rPr>
          <w:rFonts w:ascii="Times New Roman" w:eastAsia="Calibri" w:hAnsi="Times New Roman" w:cs="Times New Roman"/>
          <w:noProof/>
          <w:sz w:val="28"/>
          <w:szCs w:val="28"/>
          <w:lang w:val="uk-UA"/>
        </w:rPr>
        <mc:AlternateContent>
          <mc:Choice Requires="wps">
            <w:drawing>
              <wp:anchor distT="0" distB="0" distL="114300" distR="114300" simplePos="0" relativeHeight="251672576" behindDoc="0" locked="0" layoutInCell="1" allowOverlap="1" wp14:anchorId="6C6BFD3B" wp14:editId="557FE732">
                <wp:simplePos x="0" y="0"/>
                <wp:positionH relativeFrom="column">
                  <wp:posOffset>5745480</wp:posOffset>
                </wp:positionH>
                <wp:positionV relativeFrom="paragraph">
                  <wp:posOffset>588010</wp:posOffset>
                </wp:positionV>
                <wp:extent cx="281940" cy="228600"/>
                <wp:effectExtent l="0" t="0" r="22860" b="19050"/>
                <wp:wrapNone/>
                <wp:docPr id="182" name="Прямоугольник 182"/>
                <wp:cNvGraphicFramePr/>
                <a:graphic xmlns:a="http://schemas.openxmlformats.org/drawingml/2006/main">
                  <a:graphicData uri="http://schemas.microsoft.com/office/word/2010/wordprocessingShape">
                    <wps:wsp>
                      <wps:cNvSpPr/>
                      <wps:spPr>
                        <a:xfrm>
                          <a:off x="0" y="0"/>
                          <a:ext cx="281940" cy="228600"/>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5A8EAF" id="Прямоугольник 182" o:spid="_x0000_s1026" style="position:absolute;margin-left:452.4pt;margin-top:46.3pt;width:22.2pt;height:1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" fillcolor="white [3201]" strokecolor="white [3212]" strokeweight="1pt"/>
            </w:pict>
          </mc:Fallback>
        </mc:AlternateContent>
      </w:r>
      <w:r w:rsidR="00F7308A" w:rsidRPr="00F7308A">
        <w:rPr>
          <w:rFonts w:ascii="Times New Roman" w:hAnsi="Times New Roman" w:cs="Times New Roman"/>
          <w:sz w:val="28"/>
          <w:szCs w:val="28"/>
          <w:lang w:val="uk-UA"/>
        </w:rPr>
        <w:t xml:space="preserve">Methods for assessing the competitiveness of Ukraine in modern conditions of world integration are considered. According to which the development paths for </w:t>
      </w:r>
      <w:r w:rsidR="00F7308A" w:rsidRPr="00F7308A">
        <w:rPr>
          <w:rFonts w:ascii="Times New Roman" w:hAnsi="Times New Roman" w:cs="Times New Roman"/>
          <w:sz w:val="28"/>
          <w:szCs w:val="28"/>
          <w:lang w:val="uk-UA"/>
        </w:rPr>
        <w:lastRenderedPageBreak/>
        <w:t>a stable position of Ukraine in the world market are determined, namely: the presence of innovative potential and opportunities for its development, an orientation towards integration into the global space, the dominance of processed strategies over tactics of rapid national growth.</w:t>
      </w:r>
    </w:p>
    <w:p w14:paraId="5D7916C5" w14:textId="0BCC99F6" w:rsidR="00C5027C" w:rsidRDefault="00424D29">
      <w:pPr>
        <w:rPr>
          <w:rFonts w:ascii="Times New Roman" w:hAnsi="Times New Roman" w:cs="Times New Roman"/>
          <w:sz w:val="28"/>
          <w:szCs w:val="28"/>
          <w:lang w:val="uk-UA"/>
        </w:rPr>
      </w:pPr>
      <w:r>
        <w:rPr>
          <w:rFonts w:ascii="Times New Roman" w:eastAsia="Calibri" w:hAnsi="Times New Roman" w:cs="Times New Roman"/>
          <w:noProof/>
          <w:sz w:val="28"/>
          <w:szCs w:val="28"/>
          <w:lang w:val="uk-UA"/>
        </w:rPr>
        <mc:AlternateContent>
          <mc:Choice Requires="wps">
            <w:drawing>
              <wp:anchor distT="0" distB="0" distL="114300" distR="114300" simplePos="0" relativeHeight="251670528" behindDoc="0" locked="0" layoutInCell="1" allowOverlap="1" wp14:anchorId="768BE6A5" wp14:editId="681D0BE7">
                <wp:simplePos x="0" y="0"/>
                <wp:positionH relativeFrom="column">
                  <wp:posOffset>5737860</wp:posOffset>
                </wp:positionH>
                <wp:positionV relativeFrom="paragraph">
                  <wp:posOffset>7977505</wp:posOffset>
                </wp:positionV>
                <wp:extent cx="281940" cy="228600"/>
                <wp:effectExtent l="0" t="0" r="22860" b="19050"/>
                <wp:wrapNone/>
                <wp:docPr id="181" name="Прямоугольник 181"/>
                <wp:cNvGraphicFramePr/>
                <a:graphic xmlns:a="http://schemas.openxmlformats.org/drawingml/2006/main">
                  <a:graphicData uri="http://schemas.microsoft.com/office/word/2010/wordprocessingShape">
                    <wps:wsp>
                      <wps:cNvSpPr/>
                      <wps:spPr>
                        <a:xfrm>
                          <a:off x="0" y="0"/>
                          <a:ext cx="281940" cy="228600"/>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4B7A44" id="Прямоугольник 181" o:spid="_x0000_s1026" style="position:absolute;margin-left:451.8pt;margin-top:628.15pt;width:22.2pt;height:1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" fillcolor="white [3201]" strokecolor="white [3212]" strokeweight="1pt"/>
            </w:pict>
          </mc:Fallback>
        </mc:AlternateContent>
      </w:r>
      <w:r w:rsidR="00F7308A">
        <w:rPr>
          <w:rFonts w:ascii="Times New Roman" w:hAnsi="Times New Roman" w:cs="Times New Roman"/>
          <w:sz w:val="28"/>
          <w:szCs w:val="28"/>
          <w:lang w:val="uk-UA"/>
        </w:rPr>
        <w:br w:type="page"/>
      </w:r>
    </w:p>
    <w:p w14:paraId="4D532C01" w14:textId="4AB45096" w:rsidR="00BA2CA7" w:rsidRPr="00E3525B" w:rsidRDefault="00BA2CA7" w:rsidP="00BA2CA7">
      <w:pPr>
        <w:pStyle w:val="a4"/>
        <w:shd w:val="clear" w:color="auto" w:fill="FFFFFF"/>
        <w:spacing w:before="0" w:beforeAutospacing="0" w:after="0" w:afterAutospacing="0" w:line="360" w:lineRule="auto"/>
        <w:ind w:right="150"/>
        <w:jc w:val="center"/>
        <w:rPr>
          <w:sz w:val="28"/>
          <w:szCs w:val="28"/>
          <w:lang w:val="uk-UA"/>
        </w:rPr>
      </w:pPr>
      <w:r w:rsidRPr="00E3525B">
        <w:rPr>
          <w:sz w:val="28"/>
          <w:szCs w:val="28"/>
          <w:lang w:val="uk-UA"/>
        </w:rPr>
        <w:lastRenderedPageBreak/>
        <w:t>ЗМ</w:t>
      </w:r>
      <w:r w:rsidR="0024421E">
        <w:rPr>
          <w:sz w:val="28"/>
          <w:szCs w:val="28"/>
          <w:lang w:val="uk-UA"/>
        </w:rPr>
        <w:t>I</w:t>
      </w:r>
      <w:r w:rsidRPr="00E3525B">
        <w:rPr>
          <w:sz w:val="28"/>
          <w:szCs w:val="28"/>
          <w:lang w:val="uk-UA"/>
        </w:rPr>
        <w:t>СТ</w:t>
      </w:r>
    </w:p>
    <w:p w14:paraId="0ACBFC81" w14:textId="118F4A62" w:rsidR="00BA2CA7" w:rsidRPr="00212E41" w:rsidRDefault="00BA2CA7" w:rsidP="00BA2CA7">
      <w:pPr>
        <w:pStyle w:val="a4"/>
        <w:shd w:val="clear" w:color="auto" w:fill="FFFFFF"/>
        <w:spacing w:before="0" w:beforeAutospacing="0" w:after="0" w:afterAutospacing="0" w:line="336" w:lineRule="auto"/>
        <w:ind w:right="150"/>
        <w:jc w:val="both"/>
        <w:rPr>
          <w:color w:val="000000" w:themeColor="text1"/>
          <w:sz w:val="28"/>
          <w:szCs w:val="28"/>
          <w:lang w:val="uk-UA"/>
        </w:rPr>
      </w:pPr>
      <w:r w:rsidRPr="00212E41">
        <w:rPr>
          <w:color w:val="000000" w:themeColor="text1"/>
          <w:sz w:val="28"/>
          <w:szCs w:val="28"/>
          <w:lang w:val="uk-UA"/>
        </w:rPr>
        <w:t>ВСТУП…………………………………………………………………………</w:t>
      </w:r>
      <w:r w:rsidR="003B3F0B" w:rsidRPr="00212E41">
        <w:rPr>
          <w:color w:val="000000" w:themeColor="text1"/>
          <w:sz w:val="28"/>
          <w:szCs w:val="28"/>
          <w:lang w:val="uk-UA"/>
        </w:rPr>
        <w:t>..</w:t>
      </w:r>
      <w:r w:rsidR="00433A10" w:rsidRPr="00212E41">
        <w:rPr>
          <w:color w:val="000000" w:themeColor="text1"/>
          <w:sz w:val="28"/>
          <w:szCs w:val="28"/>
          <w:lang w:val="uk-UA"/>
        </w:rPr>
        <w:t>16</w:t>
      </w:r>
    </w:p>
    <w:p w14:paraId="4EA2A80B" w14:textId="7816335E" w:rsidR="00BA2CA7" w:rsidRPr="00292F97" w:rsidRDefault="00BA2CA7" w:rsidP="00BA2CA7">
      <w:pPr>
        <w:pStyle w:val="a4"/>
        <w:shd w:val="clear" w:color="auto" w:fill="FFFFFF"/>
        <w:spacing w:before="0" w:beforeAutospacing="0" w:after="0" w:afterAutospacing="0" w:line="360" w:lineRule="auto"/>
        <w:ind w:right="150"/>
        <w:jc w:val="both"/>
        <w:rPr>
          <w:color w:val="000000" w:themeColor="text1"/>
          <w:sz w:val="28"/>
          <w:szCs w:val="28"/>
          <w:u w:val="single"/>
          <w:lang w:val="uk-UA"/>
        </w:rPr>
      </w:pPr>
      <w:r w:rsidRPr="00212E41">
        <w:rPr>
          <w:color w:val="000000" w:themeColor="text1"/>
          <w:sz w:val="28"/>
          <w:szCs w:val="28"/>
          <w:lang w:val="uk-UA"/>
        </w:rPr>
        <w:t>РОЗД</w:t>
      </w:r>
      <w:r w:rsidR="0024421E">
        <w:rPr>
          <w:color w:val="000000" w:themeColor="text1"/>
          <w:sz w:val="28"/>
          <w:szCs w:val="28"/>
          <w:lang w:val="uk-UA"/>
        </w:rPr>
        <w:t>I</w:t>
      </w:r>
      <w:r w:rsidRPr="00212E41">
        <w:rPr>
          <w:color w:val="000000" w:themeColor="text1"/>
          <w:sz w:val="28"/>
          <w:szCs w:val="28"/>
          <w:lang w:val="uk-UA"/>
        </w:rPr>
        <w:t xml:space="preserve">Л 1. </w:t>
      </w:r>
      <w:r w:rsidRPr="00292F97">
        <w:rPr>
          <w:color w:val="000000" w:themeColor="text1"/>
          <w:sz w:val="28"/>
          <w:szCs w:val="28"/>
          <w:lang w:val="uk-UA"/>
        </w:rPr>
        <w:t>ПРОЦЕС ГЛОБАЛ</w:t>
      </w:r>
      <w:r w:rsidR="0024421E" w:rsidRPr="00292F97">
        <w:rPr>
          <w:color w:val="000000" w:themeColor="text1"/>
          <w:sz w:val="28"/>
          <w:szCs w:val="28"/>
          <w:lang w:val="uk-UA"/>
        </w:rPr>
        <w:t>I</w:t>
      </w:r>
      <w:r w:rsidRPr="00292F97">
        <w:rPr>
          <w:color w:val="000000" w:themeColor="text1"/>
          <w:sz w:val="28"/>
          <w:szCs w:val="28"/>
          <w:lang w:val="uk-UA"/>
        </w:rPr>
        <w:t>ЗАЦ</w:t>
      </w:r>
      <w:r w:rsidR="0024421E" w:rsidRPr="00292F97">
        <w:rPr>
          <w:color w:val="000000" w:themeColor="text1"/>
          <w:sz w:val="28"/>
          <w:szCs w:val="28"/>
          <w:lang w:val="uk-UA"/>
        </w:rPr>
        <w:t>I</w:t>
      </w:r>
      <w:r w:rsidRPr="00292F97">
        <w:rPr>
          <w:color w:val="000000" w:themeColor="text1"/>
          <w:sz w:val="28"/>
          <w:szCs w:val="28"/>
          <w:lang w:val="uk-UA"/>
        </w:rPr>
        <w:t xml:space="preserve">Ї </w:t>
      </w:r>
      <w:r w:rsidR="00420C27" w:rsidRPr="00292F97">
        <w:rPr>
          <w:color w:val="000000" w:themeColor="text1"/>
          <w:sz w:val="28"/>
          <w:szCs w:val="28"/>
          <w:lang w:val="uk-UA"/>
        </w:rPr>
        <w:t>Т</w:t>
      </w:r>
      <w:r w:rsidR="006408ED" w:rsidRPr="00292F97">
        <w:rPr>
          <w:color w:val="000000" w:themeColor="text1"/>
          <w:sz w:val="28"/>
          <w:szCs w:val="28"/>
          <w:lang w:val="uk-UA"/>
        </w:rPr>
        <w:t>А</w:t>
      </w:r>
      <w:r w:rsidRPr="00292F97">
        <w:rPr>
          <w:color w:val="000000" w:themeColor="text1"/>
          <w:sz w:val="28"/>
          <w:szCs w:val="28"/>
          <w:lang w:val="uk-UA"/>
        </w:rPr>
        <w:t xml:space="preserve"> РОЗВИТОК НАЦ</w:t>
      </w:r>
      <w:r w:rsidR="0024421E" w:rsidRPr="00292F97">
        <w:rPr>
          <w:color w:val="000000" w:themeColor="text1"/>
          <w:sz w:val="28"/>
          <w:szCs w:val="28"/>
          <w:lang w:val="uk-UA"/>
        </w:rPr>
        <w:t>I</w:t>
      </w:r>
      <w:r w:rsidRPr="00292F97">
        <w:rPr>
          <w:color w:val="000000" w:themeColor="text1"/>
          <w:sz w:val="28"/>
          <w:szCs w:val="28"/>
          <w:lang w:val="uk-UA"/>
        </w:rPr>
        <w:t>ОНАЛЬНОЇ ЕКОНОМ</w:t>
      </w:r>
      <w:r w:rsidR="0024421E" w:rsidRPr="00292F97">
        <w:rPr>
          <w:color w:val="000000" w:themeColor="text1"/>
          <w:sz w:val="28"/>
          <w:szCs w:val="28"/>
          <w:lang w:val="uk-UA"/>
        </w:rPr>
        <w:t>I</w:t>
      </w:r>
      <w:r w:rsidRPr="00292F97">
        <w:rPr>
          <w:color w:val="000000" w:themeColor="text1"/>
          <w:sz w:val="28"/>
          <w:szCs w:val="28"/>
          <w:lang w:val="uk-UA"/>
        </w:rPr>
        <w:t>КИ УКРАЇНИ</w:t>
      </w:r>
      <w:r w:rsidRPr="00292F97">
        <w:rPr>
          <w:color w:val="000000" w:themeColor="text1"/>
          <w:sz w:val="28"/>
          <w:szCs w:val="28"/>
          <w:u w:val="single"/>
          <w:lang w:val="uk-UA"/>
        </w:rPr>
        <w:t xml:space="preserve"> </w:t>
      </w:r>
      <w:r w:rsidRPr="00292F97">
        <w:rPr>
          <w:color w:val="000000" w:themeColor="text1"/>
          <w:sz w:val="28"/>
          <w:szCs w:val="28"/>
          <w:lang w:val="uk-UA"/>
        </w:rPr>
        <w:t>……………………………</w:t>
      </w:r>
      <w:r w:rsidR="003B3F0B" w:rsidRPr="00292F97">
        <w:rPr>
          <w:color w:val="000000" w:themeColor="text1"/>
          <w:sz w:val="28"/>
          <w:szCs w:val="28"/>
          <w:lang w:val="uk-UA"/>
        </w:rPr>
        <w:t>..</w:t>
      </w:r>
      <w:r w:rsidRPr="00292F97">
        <w:rPr>
          <w:color w:val="000000" w:themeColor="text1"/>
          <w:sz w:val="28"/>
          <w:szCs w:val="28"/>
          <w:lang w:val="uk-UA"/>
        </w:rPr>
        <w:t>…</w:t>
      </w:r>
      <w:r w:rsidR="006408ED" w:rsidRPr="00292F97">
        <w:rPr>
          <w:color w:val="000000" w:themeColor="text1"/>
          <w:sz w:val="28"/>
          <w:szCs w:val="28"/>
          <w:lang w:val="uk-UA"/>
        </w:rPr>
        <w:t>…………………….</w:t>
      </w:r>
      <w:r w:rsidR="003B3F0B" w:rsidRPr="00292F97">
        <w:rPr>
          <w:color w:val="000000" w:themeColor="text1"/>
          <w:sz w:val="28"/>
          <w:szCs w:val="28"/>
          <w:lang w:val="uk-UA"/>
        </w:rPr>
        <w:t>.1</w:t>
      </w:r>
      <w:r w:rsidRPr="00292F97">
        <w:rPr>
          <w:color w:val="000000" w:themeColor="text1"/>
          <w:sz w:val="28"/>
          <w:szCs w:val="28"/>
          <w:lang w:val="uk-UA"/>
        </w:rPr>
        <w:t>9</w:t>
      </w:r>
    </w:p>
    <w:p w14:paraId="51159D44" w14:textId="498F2C64" w:rsidR="00BA2CA7" w:rsidRPr="00292F97" w:rsidRDefault="00BA2CA7" w:rsidP="00BA2CA7">
      <w:pPr>
        <w:pStyle w:val="a4"/>
        <w:shd w:val="clear" w:color="auto" w:fill="FFFFFF"/>
        <w:spacing w:before="0" w:beforeAutospacing="0" w:after="0" w:afterAutospacing="0" w:line="336" w:lineRule="auto"/>
        <w:ind w:right="150"/>
        <w:jc w:val="both"/>
        <w:rPr>
          <w:color w:val="000000" w:themeColor="text1"/>
          <w:sz w:val="28"/>
          <w:szCs w:val="28"/>
          <w:lang w:val="uk-UA"/>
        </w:rPr>
      </w:pPr>
      <w:r w:rsidRPr="00292F97">
        <w:rPr>
          <w:color w:val="000000" w:themeColor="text1"/>
          <w:sz w:val="28"/>
          <w:szCs w:val="28"/>
          <w:lang w:val="uk-UA"/>
        </w:rPr>
        <w:t>1.1.</w:t>
      </w:r>
      <w:r w:rsidR="0024421E" w:rsidRPr="00292F97">
        <w:rPr>
          <w:color w:val="000000" w:themeColor="text1"/>
          <w:sz w:val="28"/>
          <w:szCs w:val="28"/>
          <w:lang w:val="uk-UA"/>
        </w:rPr>
        <w:t>I</w:t>
      </w:r>
      <w:r w:rsidRPr="00292F97">
        <w:rPr>
          <w:color w:val="000000" w:themeColor="text1"/>
          <w:sz w:val="28"/>
          <w:szCs w:val="28"/>
          <w:lang w:val="uk-UA"/>
        </w:rPr>
        <w:t>сторичн</w:t>
      </w:r>
      <w:r w:rsidR="0024421E" w:rsidRPr="00292F97">
        <w:rPr>
          <w:color w:val="000000" w:themeColor="text1"/>
          <w:sz w:val="28"/>
          <w:szCs w:val="28"/>
          <w:lang w:val="uk-UA"/>
        </w:rPr>
        <w:t>i</w:t>
      </w:r>
      <w:r w:rsidRPr="00292F97">
        <w:rPr>
          <w:color w:val="000000" w:themeColor="text1"/>
          <w:sz w:val="28"/>
          <w:szCs w:val="28"/>
          <w:lang w:val="uk-UA"/>
        </w:rPr>
        <w:t xml:space="preserve"> передумови та їх вплив на сучасний </w:t>
      </w:r>
      <w:r w:rsidRPr="00292F97">
        <w:rPr>
          <w:bCs/>
          <w:color w:val="000000" w:themeColor="text1"/>
          <w:sz w:val="28"/>
          <w:szCs w:val="28"/>
          <w:lang w:val="uk-UA"/>
        </w:rPr>
        <w:t>розвиток України в процесах глобал</w:t>
      </w:r>
      <w:r w:rsidR="0024421E" w:rsidRPr="00292F97">
        <w:rPr>
          <w:bCs/>
          <w:color w:val="000000" w:themeColor="text1"/>
          <w:sz w:val="28"/>
          <w:szCs w:val="28"/>
          <w:lang w:val="uk-UA"/>
        </w:rPr>
        <w:t>i</w:t>
      </w:r>
      <w:r w:rsidRPr="00292F97">
        <w:rPr>
          <w:bCs/>
          <w:color w:val="000000" w:themeColor="text1"/>
          <w:sz w:val="28"/>
          <w:szCs w:val="28"/>
          <w:lang w:val="uk-UA"/>
        </w:rPr>
        <w:t>зац</w:t>
      </w:r>
      <w:r w:rsidR="0024421E" w:rsidRPr="00292F97">
        <w:rPr>
          <w:bCs/>
          <w:color w:val="000000" w:themeColor="text1"/>
          <w:sz w:val="28"/>
          <w:szCs w:val="28"/>
          <w:lang w:val="uk-UA"/>
        </w:rPr>
        <w:t>i</w:t>
      </w:r>
      <w:r w:rsidRPr="00292F97">
        <w:rPr>
          <w:bCs/>
          <w:color w:val="000000" w:themeColor="text1"/>
          <w:sz w:val="28"/>
          <w:szCs w:val="28"/>
          <w:lang w:val="uk-UA"/>
        </w:rPr>
        <w:t>ї</w:t>
      </w:r>
      <w:r w:rsidRPr="00292F97">
        <w:rPr>
          <w:color w:val="000000" w:themeColor="text1"/>
          <w:sz w:val="28"/>
          <w:szCs w:val="28"/>
          <w:shd w:val="clear" w:color="auto" w:fill="FFFFFF"/>
          <w:lang w:val="uk-UA"/>
        </w:rPr>
        <w:t xml:space="preserve"> </w:t>
      </w:r>
      <w:r w:rsidRPr="00292F97">
        <w:rPr>
          <w:color w:val="000000" w:themeColor="text1"/>
          <w:sz w:val="28"/>
          <w:szCs w:val="28"/>
          <w:lang w:val="uk-UA"/>
        </w:rPr>
        <w:t>……………………………………………………</w:t>
      </w:r>
      <w:r w:rsidR="003B3F0B" w:rsidRPr="00292F97">
        <w:rPr>
          <w:color w:val="000000" w:themeColor="text1"/>
          <w:sz w:val="28"/>
          <w:szCs w:val="28"/>
          <w:lang w:val="uk-UA"/>
        </w:rPr>
        <w:t>……..1</w:t>
      </w:r>
      <w:r w:rsidRPr="00292F97">
        <w:rPr>
          <w:color w:val="000000" w:themeColor="text1"/>
          <w:sz w:val="28"/>
          <w:szCs w:val="28"/>
          <w:lang w:val="uk-UA"/>
        </w:rPr>
        <w:t>9</w:t>
      </w:r>
    </w:p>
    <w:p w14:paraId="453F096D" w14:textId="3A8CE4D4" w:rsidR="00BA2CA7" w:rsidRPr="00292F97" w:rsidRDefault="00BA2CA7" w:rsidP="00BA2CA7">
      <w:pPr>
        <w:spacing w:after="0" w:line="336" w:lineRule="auto"/>
        <w:jc w:val="both"/>
        <w:rPr>
          <w:rFonts w:ascii="Times New Roman" w:hAnsi="Times New Roman" w:cs="Times New Roman"/>
          <w:color w:val="000000" w:themeColor="text1"/>
          <w:sz w:val="28"/>
          <w:szCs w:val="28"/>
          <w:lang w:val="uk-UA"/>
        </w:rPr>
      </w:pPr>
      <w:r w:rsidRPr="00292F97">
        <w:rPr>
          <w:rFonts w:ascii="Times New Roman" w:hAnsi="Times New Roman" w:cs="Times New Roman"/>
          <w:color w:val="000000" w:themeColor="text1"/>
          <w:sz w:val="28"/>
          <w:szCs w:val="28"/>
          <w:lang w:val="uk-UA"/>
        </w:rPr>
        <w:t>1.2. Економ</w:t>
      </w:r>
      <w:r w:rsidR="0024421E" w:rsidRPr="00292F97">
        <w:rPr>
          <w:rFonts w:ascii="Times New Roman" w:hAnsi="Times New Roman" w:cs="Times New Roman"/>
          <w:color w:val="000000" w:themeColor="text1"/>
          <w:sz w:val="28"/>
          <w:szCs w:val="28"/>
          <w:lang w:val="uk-UA"/>
        </w:rPr>
        <w:t>i</w:t>
      </w:r>
      <w:r w:rsidRPr="00292F97">
        <w:rPr>
          <w:rFonts w:ascii="Times New Roman" w:hAnsi="Times New Roman" w:cs="Times New Roman"/>
          <w:color w:val="000000" w:themeColor="text1"/>
          <w:sz w:val="28"/>
          <w:szCs w:val="28"/>
          <w:lang w:val="uk-UA"/>
        </w:rPr>
        <w:t xml:space="preserve">чна </w:t>
      </w:r>
      <w:r w:rsidR="0024421E" w:rsidRPr="00292F97">
        <w:rPr>
          <w:rFonts w:ascii="Times New Roman" w:hAnsi="Times New Roman" w:cs="Times New Roman"/>
          <w:color w:val="000000" w:themeColor="text1"/>
          <w:sz w:val="28"/>
          <w:szCs w:val="28"/>
          <w:lang w:val="uk-UA"/>
        </w:rPr>
        <w:t>i</w:t>
      </w:r>
      <w:r w:rsidRPr="00292F97">
        <w:rPr>
          <w:rFonts w:ascii="Times New Roman" w:hAnsi="Times New Roman" w:cs="Times New Roman"/>
          <w:color w:val="000000" w:themeColor="text1"/>
          <w:sz w:val="28"/>
          <w:szCs w:val="28"/>
          <w:lang w:val="uk-UA"/>
        </w:rPr>
        <w:t>нтеграц</w:t>
      </w:r>
      <w:r w:rsidR="0024421E" w:rsidRPr="00292F97">
        <w:rPr>
          <w:rFonts w:ascii="Times New Roman" w:hAnsi="Times New Roman" w:cs="Times New Roman"/>
          <w:color w:val="000000" w:themeColor="text1"/>
          <w:sz w:val="28"/>
          <w:szCs w:val="28"/>
          <w:lang w:val="uk-UA"/>
        </w:rPr>
        <w:t>i</w:t>
      </w:r>
      <w:r w:rsidRPr="00292F97">
        <w:rPr>
          <w:rFonts w:ascii="Times New Roman" w:hAnsi="Times New Roman" w:cs="Times New Roman"/>
          <w:color w:val="000000" w:themeColor="text1"/>
          <w:sz w:val="28"/>
          <w:szCs w:val="28"/>
          <w:lang w:val="uk-UA"/>
        </w:rPr>
        <w:t>я та її нац</w:t>
      </w:r>
      <w:r w:rsidR="0024421E" w:rsidRPr="00292F97">
        <w:rPr>
          <w:rFonts w:ascii="Times New Roman" w:hAnsi="Times New Roman" w:cs="Times New Roman"/>
          <w:color w:val="000000" w:themeColor="text1"/>
          <w:sz w:val="28"/>
          <w:szCs w:val="28"/>
          <w:lang w:val="uk-UA"/>
        </w:rPr>
        <w:t>i</w:t>
      </w:r>
      <w:r w:rsidRPr="00292F97">
        <w:rPr>
          <w:rFonts w:ascii="Times New Roman" w:hAnsi="Times New Roman" w:cs="Times New Roman"/>
          <w:color w:val="000000" w:themeColor="text1"/>
          <w:sz w:val="28"/>
          <w:szCs w:val="28"/>
          <w:lang w:val="uk-UA"/>
        </w:rPr>
        <w:t>ональний аспект…………………</w:t>
      </w:r>
      <w:r w:rsidR="003B3F0B" w:rsidRPr="00292F97">
        <w:rPr>
          <w:rFonts w:ascii="Times New Roman" w:hAnsi="Times New Roman" w:cs="Times New Roman"/>
          <w:color w:val="000000" w:themeColor="text1"/>
          <w:sz w:val="28"/>
          <w:szCs w:val="28"/>
          <w:lang w:val="uk-UA"/>
        </w:rPr>
        <w:t>……..25</w:t>
      </w:r>
    </w:p>
    <w:p w14:paraId="1E597EA1" w14:textId="346B0FD7" w:rsidR="00BA2CA7" w:rsidRPr="00292F97" w:rsidRDefault="00BA2CA7" w:rsidP="00BA2CA7">
      <w:pPr>
        <w:pStyle w:val="a4"/>
        <w:shd w:val="clear" w:color="auto" w:fill="FFFFFF"/>
        <w:spacing w:before="0" w:beforeAutospacing="0" w:after="0" w:afterAutospacing="0" w:line="336" w:lineRule="auto"/>
        <w:jc w:val="both"/>
        <w:rPr>
          <w:color w:val="000000" w:themeColor="text1"/>
          <w:sz w:val="28"/>
          <w:szCs w:val="28"/>
          <w:lang w:val="uk-UA"/>
        </w:rPr>
      </w:pPr>
      <w:r w:rsidRPr="00292F97">
        <w:rPr>
          <w:color w:val="000000" w:themeColor="text1"/>
          <w:sz w:val="28"/>
          <w:szCs w:val="28"/>
          <w:lang w:val="uk-UA"/>
        </w:rPr>
        <w:t>1.3. Основн</w:t>
      </w:r>
      <w:r w:rsidR="0024421E" w:rsidRPr="00292F97">
        <w:rPr>
          <w:color w:val="000000" w:themeColor="text1"/>
          <w:sz w:val="28"/>
          <w:szCs w:val="28"/>
          <w:lang w:val="uk-UA"/>
        </w:rPr>
        <w:t>i</w:t>
      </w:r>
      <w:r w:rsidRPr="00292F97">
        <w:rPr>
          <w:color w:val="000000" w:themeColor="text1"/>
          <w:sz w:val="28"/>
          <w:szCs w:val="28"/>
          <w:lang w:val="uk-UA"/>
        </w:rPr>
        <w:t xml:space="preserve"> напрями </w:t>
      </w:r>
      <w:r w:rsidRPr="00292F97">
        <w:rPr>
          <w:bCs/>
          <w:color w:val="000000" w:themeColor="text1"/>
          <w:sz w:val="28"/>
          <w:szCs w:val="28"/>
          <w:shd w:val="clear" w:color="auto" w:fill="FFFFFF"/>
          <w:lang w:val="uk-UA"/>
        </w:rPr>
        <w:t>участ</w:t>
      </w:r>
      <w:r w:rsidR="0024421E" w:rsidRPr="00292F97">
        <w:rPr>
          <w:bCs/>
          <w:color w:val="000000" w:themeColor="text1"/>
          <w:sz w:val="28"/>
          <w:szCs w:val="28"/>
          <w:shd w:val="clear" w:color="auto" w:fill="FFFFFF"/>
          <w:lang w:val="uk-UA"/>
        </w:rPr>
        <w:t>i</w:t>
      </w:r>
      <w:r w:rsidRPr="00292F97">
        <w:rPr>
          <w:bCs/>
          <w:color w:val="000000" w:themeColor="text1"/>
          <w:sz w:val="28"/>
          <w:szCs w:val="28"/>
          <w:shd w:val="clear" w:color="auto" w:fill="FFFFFF"/>
        </w:rPr>
        <w:t xml:space="preserve"> </w:t>
      </w:r>
      <w:r w:rsidRPr="00292F97">
        <w:rPr>
          <w:bCs/>
          <w:color w:val="000000" w:themeColor="text1"/>
          <w:sz w:val="28"/>
          <w:szCs w:val="28"/>
          <w:shd w:val="clear" w:color="auto" w:fill="FFFFFF"/>
          <w:lang w:val="uk-UA"/>
        </w:rPr>
        <w:t>України</w:t>
      </w:r>
      <w:r w:rsidRPr="00292F97">
        <w:rPr>
          <w:bCs/>
          <w:color w:val="000000" w:themeColor="text1"/>
          <w:sz w:val="28"/>
          <w:szCs w:val="28"/>
          <w:shd w:val="clear" w:color="auto" w:fill="FFFFFF"/>
        </w:rPr>
        <w:t xml:space="preserve"> в </w:t>
      </w:r>
      <w:r w:rsidRPr="00292F97">
        <w:rPr>
          <w:bCs/>
          <w:color w:val="000000" w:themeColor="text1"/>
          <w:sz w:val="28"/>
          <w:szCs w:val="28"/>
          <w:shd w:val="clear" w:color="auto" w:fill="FFFFFF"/>
          <w:lang w:val="uk-UA"/>
        </w:rPr>
        <w:t>європейських</w:t>
      </w:r>
      <w:r w:rsidRPr="00292F97">
        <w:rPr>
          <w:bCs/>
          <w:color w:val="000000" w:themeColor="text1"/>
          <w:sz w:val="28"/>
          <w:szCs w:val="28"/>
          <w:shd w:val="clear" w:color="auto" w:fill="FFFFFF"/>
        </w:rPr>
        <w:t xml:space="preserve"> </w:t>
      </w:r>
      <w:r w:rsidR="0024421E" w:rsidRPr="00292F97">
        <w:rPr>
          <w:bCs/>
          <w:color w:val="000000" w:themeColor="text1"/>
          <w:sz w:val="28"/>
          <w:szCs w:val="28"/>
          <w:shd w:val="clear" w:color="auto" w:fill="FFFFFF"/>
          <w:lang w:val="uk-UA"/>
        </w:rPr>
        <w:t>i</w:t>
      </w:r>
      <w:r w:rsidRPr="00292F97">
        <w:rPr>
          <w:bCs/>
          <w:color w:val="000000" w:themeColor="text1"/>
          <w:sz w:val="28"/>
          <w:szCs w:val="28"/>
          <w:shd w:val="clear" w:color="auto" w:fill="FFFFFF"/>
          <w:lang w:val="uk-UA"/>
        </w:rPr>
        <w:t>нтеграц</w:t>
      </w:r>
      <w:r w:rsidR="0024421E" w:rsidRPr="00292F97">
        <w:rPr>
          <w:bCs/>
          <w:color w:val="000000" w:themeColor="text1"/>
          <w:sz w:val="28"/>
          <w:szCs w:val="28"/>
          <w:shd w:val="clear" w:color="auto" w:fill="FFFFFF"/>
          <w:lang w:val="uk-UA"/>
        </w:rPr>
        <w:t>i</w:t>
      </w:r>
      <w:r w:rsidRPr="00292F97">
        <w:rPr>
          <w:bCs/>
          <w:color w:val="000000" w:themeColor="text1"/>
          <w:sz w:val="28"/>
          <w:szCs w:val="28"/>
          <w:shd w:val="clear" w:color="auto" w:fill="FFFFFF"/>
          <w:lang w:val="uk-UA"/>
        </w:rPr>
        <w:t>йних</w:t>
      </w:r>
      <w:r w:rsidRPr="00292F97">
        <w:rPr>
          <w:bCs/>
          <w:color w:val="000000" w:themeColor="text1"/>
          <w:sz w:val="28"/>
          <w:szCs w:val="28"/>
          <w:shd w:val="clear" w:color="auto" w:fill="FFFFFF"/>
        </w:rPr>
        <w:t xml:space="preserve"> </w:t>
      </w:r>
      <w:r w:rsidRPr="00292F97">
        <w:rPr>
          <w:bCs/>
          <w:color w:val="000000" w:themeColor="text1"/>
          <w:sz w:val="28"/>
          <w:szCs w:val="28"/>
          <w:shd w:val="clear" w:color="auto" w:fill="FFFFFF"/>
          <w:lang w:val="uk-UA"/>
        </w:rPr>
        <w:t>процесах</w:t>
      </w:r>
      <w:r w:rsidRPr="00292F97">
        <w:rPr>
          <w:bCs/>
          <w:color w:val="000000" w:themeColor="text1"/>
          <w:sz w:val="28"/>
          <w:szCs w:val="28"/>
          <w:shd w:val="clear" w:color="auto" w:fill="FFFFFF"/>
        </w:rPr>
        <w:t xml:space="preserve">: </w:t>
      </w:r>
      <w:r w:rsidRPr="00292F97">
        <w:rPr>
          <w:bCs/>
          <w:color w:val="000000" w:themeColor="text1"/>
          <w:sz w:val="28"/>
          <w:szCs w:val="28"/>
          <w:shd w:val="clear" w:color="auto" w:fill="FFFFFF"/>
          <w:lang w:val="uk-UA"/>
        </w:rPr>
        <w:t>тенденц</w:t>
      </w:r>
      <w:r w:rsidR="0024421E" w:rsidRPr="00292F97">
        <w:rPr>
          <w:bCs/>
          <w:color w:val="000000" w:themeColor="text1"/>
          <w:sz w:val="28"/>
          <w:szCs w:val="28"/>
          <w:shd w:val="clear" w:color="auto" w:fill="FFFFFF"/>
          <w:lang w:val="uk-UA"/>
        </w:rPr>
        <w:t>i</w:t>
      </w:r>
      <w:r w:rsidRPr="00292F97">
        <w:rPr>
          <w:bCs/>
          <w:color w:val="000000" w:themeColor="text1"/>
          <w:sz w:val="28"/>
          <w:szCs w:val="28"/>
          <w:shd w:val="clear" w:color="auto" w:fill="FFFFFF"/>
          <w:lang w:val="uk-UA"/>
        </w:rPr>
        <w:t>ї</w:t>
      </w:r>
      <w:r w:rsidRPr="00292F97">
        <w:rPr>
          <w:bCs/>
          <w:color w:val="000000" w:themeColor="text1"/>
          <w:sz w:val="28"/>
          <w:szCs w:val="28"/>
          <w:shd w:val="clear" w:color="auto" w:fill="FFFFFF"/>
        </w:rPr>
        <w:t xml:space="preserve"> </w:t>
      </w:r>
      <w:r w:rsidRPr="00292F97">
        <w:rPr>
          <w:bCs/>
          <w:color w:val="000000" w:themeColor="text1"/>
          <w:sz w:val="28"/>
          <w:szCs w:val="28"/>
          <w:shd w:val="clear" w:color="auto" w:fill="FFFFFF"/>
          <w:lang w:val="uk-UA"/>
        </w:rPr>
        <w:t>та</w:t>
      </w:r>
      <w:r w:rsidRPr="00292F97">
        <w:rPr>
          <w:bCs/>
          <w:color w:val="000000" w:themeColor="text1"/>
          <w:sz w:val="28"/>
          <w:szCs w:val="28"/>
          <w:shd w:val="clear" w:color="auto" w:fill="FFFFFF"/>
        </w:rPr>
        <w:t xml:space="preserve"> </w:t>
      </w:r>
      <w:r w:rsidRPr="00292F97">
        <w:rPr>
          <w:bCs/>
          <w:color w:val="000000" w:themeColor="text1"/>
          <w:sz w:val="28"/>
          <w:szCs w:val="28"/>
          <w:shd w:val="clear" w:color="auto" w:fill="FFFFFF"/>
          <w:lang w:val="uk-UA"/>
        </w:rPr>
        <w:t xml:space="preserve">перспективи </w:t>
      </w:r>
      <w:r w:rsidRPr="00292F97">
        <w:rPr>
          <w:color w:val="000000" w:themeColor="text1"/>
          <w:sz w:val="28"/>
          <w:szCs w:val="28"/>
          <w:lang w:val="uk-UA"/>
        </w:rPr>
        <w:t>…………………………………..…………………..</w:t>
      </w:r>
      <w:r w:rsidR="003B3F0B" w:rsidRPr="00292F97">
        <w:rPr>
          <w:color w:val="000000" w:themeColor="text1"/>
          <w:sz w:val="28"/>
          <w:szCs w:val="28"/>
          <w:lang w:val="uk-UA"/>
        </w:rPr>
        <w:t>34</w:t>
      </w:r>
    </w:p>
    <w:p w14:paraId="6A5BACC5" w14:textId="0CAB5B70" w:rsidR="00BA2CA7" w:rsidRPr="00292F97" w:rsidRDefault="00BA2CA7" w:rsidP="00BA2CA7">
      <w:pPr>
        <w:shd w:val="clear" w:color="auto" w:fill="FFFFFF"/>
        <w:spacing w:after="0" w:line="336" w:lineRule="auto"/>
        <w:contextualSpacing/>
        <w:jc w:val="both"/>
        <w:rPr>
          <w:rFonts w:ascii="Times New Roman" w:hAnsi="Times New Roman" w:cs="Times New Roman"/>
          <w:color w:val="000000" w:themeColor="text1"/>
          <w:sz w:val="28"/>
          <w:szCs w:val="28"/>
          <w:lang w:val="uk-UA"/>
        </w:rPr>
      </w:pPr>
      <w:r w:rsidRPr="00292F97">
        <w:rPr>
          <w:rFonts w:ascii="Times New Roman" w:hAnsi="Times New Roman" w:cs="Times New Roman"/>
          <w:color w:val="000000" w:themeColor="text1"/>
          <w:sz w:val="28"/>
          <w:szCs w:val="28"/>
          <w:lang w:val="uk-UA"/>
        </w:rPr>
        <w:t>Висновки до першого розд</w:t>
      </w:r>
      <w:r w:rsidR="0024421E" w:rsidRPr="00292F97">
        <w:rPr>
          <w:rFonts w:ascii="Times New Roman" w:hAnsi="Times New Roman" w:cs="Times New Roman"/>
          <w:color w:val="000000" w:themeColor="text1"/>
          <w:sz w:val="28"/>
          <w:szCs w:val="28"/>
          <w:lang w:val="uk-UA"/>
        </w:rPr>
        <w:t>i</w:t>
      </w:r>
      <w:r w:rsidRPr="00292F97">
        <w:rPr>
          <w:rFonts w:ascii="Times New Roman" w:hAnsi="Times New Roman" w:cs="Times New Roman"/>
          <w:color w:val="000000" w:themeColor="text1"/>
          <w:sz w:val="28"/>
          <w:szCs w:val="28"/>
          <w:lang w:val="uk-UA"/>
        </w:rPr>
        <w:t>лу…………………………………………………</w:t>
      </w:r>
      <w:r w:rsidR="003B3F0B" w:rsidRPr="00292F97">
        <w:rPr>
          <w:rFonts w:ascii="Times New Roman" w:hAnsi="Times New Roman" w:cs="Times New Roman"/>
          <w:color w:val="000000" w:themeColor="text1"/>
          <w:sz w:val="28"/>
          <w:szCs w:val="28"/>
          <w:lang w:val="uk-UA"/>
        </w:rPr>
        <w:t>.41</w:t>
      </w:r>
    </w:p>
    <w:p w14:paraId="59FFE9F1" w14:textId="0557B53D" w:rsidR="00BA2CA7" w:rsidRPr="00292F97" w:rsidRDefault="00BA2CA7" w:rsidP="00BA2CA7">
      <w:pPr>
        <w:pStyle w:val="a4"/>
        <w:shd w:val="clear" w:color="auto" w:fill="FFFFFF"/>
        <w:spacing w:before="0" w:beforeAutospacing="0" w:after="0" w:afterAutospacing="0" w:line="336" w:lineRule="auto"/>
        <w:jc w:val="both"/>
        <w:rPr>
          <w:color w:val="000000" w:themeColor="text1"/>
          <w:sz w:val="28"/>
          <w:szCs w:val="28"/>
          <w:lang w:val="uk-UA"/>
        </w:rPr>
      </w:pPr>
      <w:r w:rsidRPr="00292F97">
        <w:rPr>
          <w:color w:val="000000" w:themeColor="text1"/>
          <w:sz w:val="28"/>
          <w:szCs w:val="28"/>
          <w:lang w:val="uk-UA"/>
        </w:rPr>
        <w:t>РОЗД</w:t>
      </w:r>
      <w:r w:rsidR="0024421E" w:rsidRPr="00292F97">
        <w:rPr>
          <w:color w:val="000000" w:themeColor="text1"/>
          <w:sz w:val="28"/>
          <w:szCs w:val="28"/>
          <w:lang w:val="uk-UA"/>
        </w:rPr>
        <w:t>I</w:t>
      </w:r>
      <w:r w:rsidRPr="00292F97">
        <w:rPr>
          <w:color w:val="000000" w:themeColor="text1"/>
          <w:sz w:val="28"/>
          <w:szCs w:val="28"/>
          <w:lang w:val="uk-UA"/>
        </w:rPr>
        <w:t>Л 2. АНАЛ</w:t>
      </w:r>
      <w:r w:rsidR="0024421E" w:rsidRPr="00292F97">
        <w:rPr>
          <w:color w:val="000000" w:themeColor="text1"/>
          <w:sz w:val="28"/>
          <w:szCs w:val="28"/>
          <w:lang w:val="uk-UA"/>
        </w:rPr>
        <w:t>I</w:t>
      </w:r>
      <w:r w:rsidRPr="00292F97">
        <w:rPr>
          <w:color w:val="000000" w:themeColor="text1"/>
          <w:sz w:val="28"/>
          <w:szCs w:val="28"/>
          <w:lang w:val="uk-UA"/>
        </w:rPr>
        <w:t>З СУЧАСНОГО РОЗВИТКУ УКРАЇНИ В УМОВАХ ГЛОБАЛ</w:t>
      </w:r>
      <w:r w:rsidR="0024421E" w:rsidRPr="00292F97">
        <w:rPr>
          <w:color w:val="000000" w:themeColor="text1"/>
          <w:sz w:val="28"/>
          <w:szCs w:val="28"/>
          <w:lang w:val="uk-UA"/>
        </w:rPr>
        <w:t>I</w:t>
      </w:r>
      <w:r w:rsidRPr="00292F97">
        <w:rPr>
          <w:color w:val="000000" w:themeColor="text1"/>
          <w:sz w:val="28"/>
          <w:szCs w:val="28"/>
          <w:lang w:val="uk-UA"/>
        </w:rPr>
        <w:t>ЗАЦ</w:t>
      </w:r>
      <w:r w:rsidR="0024421E" w:rsidRPr="00292F97">
        <w:rPr>
          <w:color w:val="000000" w:themeColor="text1"/>
          <w:sz w:val="28"/>
          <w:szCs w:val="28"/>
          <w:lang w:val="uk-UA"/>
        </w:rPr>
        <w:t>I</w:t>
      </w:r>
      <w:r w:rsidRPr="00292F97">
        <w:rPr>
          <w:color w:val="000000" w:themeColor="text1"/>
          <w:sz w:val="28"/>
          <w:szCs w:val="28"/>
          <w:lang w:val="uk-UA"/>
        </w:rPr>
        <w:t>Ї ………………………………………………………………....</w:t>
      </w:r>
      <w:r w:rsidR="003B3F0B" w:rsidRPr="00292F97">
        <w:rPr>
          <w:color w:val="000000" w:themeColor="text1"/>
          <w:sz w:val="28"/>
          <w:szCs w:val="28"/>
          <w:lang w:val="uk-UA"/>
        </w:rPr>
        <w:t>42</w:t>
      </w:r>
    </w:p>
    <w:p w14:paraId="49BE9D5D" w14:textId="3945E5D7" w:rsidR="00BA2CA7" w:rsidRPr="00292F97" w:rsidRDefault="00BA2CA7" w:rsidP="00BA2CA7">
      <w:pPr>
        <w:jc w:val="both"/>
        <w:rPr>
          <w:rFonts w:ascii="Times New Roman" w:hAnsi="Times New Roman" w:cs="Times New Roman"/>
          <w:color w:val="000000" w:themeColor="text1"/>
          <w:sz w:val="28"/>
          <w:szCs w:val="28"/>
          <w:lang w:val="uk-UA"/>
        </w:rPr>
      </w:pPr>
      <w:r w:rsidRPr="00292F97">
        <w:rPr>
          <w:rFonts w:ascii="Times New Roman" w:hAnsi="Times New Roman" w:cs="Times New Roman"/>
          <w:color w:val="000000" w:themeColor="text1"/>
          <w:sz w:val="28"/>
          <w:szCs w:val="28"/>
          <w:lang w:val="uk-UA"/>
        </w:rPr>
        <w:t>2.1. Дослiдження факторiв ц</w:t>
      </w:r>
      <w:r w:rsidR="0024421E" w:rsidRPr="00292F97">
        <w:rPr>
          <w:rFonts w:ascii="Times New Roman" w:hAnsi="Times New Roman" w:cs="Times New Roman"/>
          <w:color w:val="000000" w:themeColor="text1"/>
          <w:sz w:val="28"/>
          <w:szCs w:val="28"/>
          <w:lang w:val="uk-UA"/>
        </w:rPr>
        <w:t>i</w:t>
      </w:r>
      <w:r w:rsidRPr="00292F97">
        <w:rPr>
          <w:rFonts w:ascii="Times New Roman" w:hAnsi="Times New Roman" w:cs="Times New Roman"/>
          <w:color w:val="000000" w:themeColor="text1"/>
          <w:sz w:val="28"/>
          <w:szCs w:val="28"/>
          <w:lang w:val="uk-UA"/>
        </w:rPr>
        <w:t>кл</w:t>
      </w:r>
      <w:r w:rsidR="0024421E" w:rsidRPr="00292F97">
        <w:rPr>
          <w:rFonts w:ascii="Times New Roman" w:hAnsi="Times New Roman" w:cs="Times New Roman"/>
          <w:color w:val="000000" w:themeColor="text1"/>
          <w:sz w:val="28"/>
          <w:szCs w:val="28"/>
          <w:lang w:val="uk-UA"/>
        </w:rPr>
        <w:t>i</w:t>
      </w:r>
      <w:r w:rsidRPr="00292F97">
        <w:rPr>
          <w:rFonts w:ascii="Times New Roman" w:hAnsi="Times New Roman" w:cs="Times New Roman"/>
          <w:color w:val="000000" w:themeColor="text1"/>
          <w:sz w:val="28"/>
          <w:szCs w:val="28"/>
          <w:lang w:val="uk-UA"/>
        </w:rPr>
        <w:t>чного розвитку економ</w:t>
      </w:r>
      <w:r w:rsidR="0024421E" w:rsidRPr="00292F97">
        <w:rPr>
          <w:rFonts w:ascii="Times New Roman" w:hAnsi="Times New Roman" w:cs="Times New Roman"/>
          <w:color w:val="000000" w:themeColor="text1"/>
          <w:sz w:val="28"/>
          <w:szCs w:val="28"/>
          <w:lang w:val="uk-UA"/>
        </w:rPr>
        <w:t>i</w:t>
      </w:r>
      <w:r w:rsidRPr="00292F97">
        <w:rPr>
          <w:rFonts w:ascii="Times New Roman" w:hAnsi="Times New Roman" w:cs="Times New Roman"/>
          <w:color w:val="000000" w:themeColor="text1"/>
          <w:sz w:val="28"/>
          <w:szCs w:val="28"/>
          <w:lang w:val="uk-UA"/>
        </w:rPr>
        <w:t>ки України в умовах глобалiзацiї ……..……………………………..………………………………...</w:t>
      </w:r>
      <w:r w:rsidR="003B3F0B" w:rsidRPr="00292F97">
        <w:rPr>
          <w:rFonts w:ascii="Times New Roman" w:hAnsi="Times New Roman" w:cs="Times New Roman"/>
          <w:color w:val="000000" w:themeColor="text1"/>
          <w:sz w:val="28"/>
          <w:szCs w:val="28"/>
          <w:lang w:val="uk-UA"/>
        </w:rPr>
        <w:t>42</w:t>
      </w:r>
    </w:p>
    <w:p w14:paraId="63EEBD88" w14:textId="036EBE8D" w:rsidR="002B5B4A" w:rsidRPr="00292F97" w:rsidRDefault="00BA2CA7" w:rsidP="00BA2CA7">
      <w:pPr>
        <w:pStyle w:val="a4"/>
        <w:shd w:val="clear" w:color="auto" w:fill="FFFFFF"/>
        <w:spacing w:before="0" w:beforeAutospacing="0" w:after="0" w:afterAutospacing="0" w:line="336" w:lineRule="auto"/>
        <w:jc w:val="both"/>
        <w:rPr>
          <w:color w:val="000000" w:themeColor="text1"/>
          <w:sz w:val="28"/>
          <w:szCs w:val="28"/>
        </w:rPr>
      </w:pPr>
      <w:bookmarkStart w:id="1" w:name="_Hlk61292808"/>
      <w:r w:rsidRPr="00292F97">
        <w:rPr>
          <w:color w:val="000000" w:themeColor="text1"/>
          <w:sz w:val="28"/>
          <w:szCs w:val="28"/>
          <w:lang w:val="uk-UA"/>
        </w:rPr>
        <w:t>2.2.</w:t>
      </w:r>
      <w:r w:rsidRPr="00292F97">
        <w:rPr>
          <w:color w:val="000000" w:themeColor="text1"/>
          <w:sz w:val="28"/>
          <w:szCs w:val="28"/>
        </w:rPr>
        <w:t> Методичн</w:t>
      </w:r>
      <w:r w:rsidR="0024421E" w:rsidRPr="00292F97">
        <w:rPr>
          <w:color w:val="000000" w:themeColor="text1"/>
          <w:sz w:val="28"/>
          <w:szCs w:val="28"/>
        </w:rPr>
        <w:t>i</w:t>
      </w:r>
      <w:r w:rsidRPr="00292F97">
        <w:rPr>
          <w:color w:val="000000" w:themeColor="text1"/>
          <w:sz w:val="28"/>
          <w:szCs w:val="28"/>
        </w:rPr>
        <w:t xml:space="preserve"> п</w:t>
      </w:r>
      <w:r w:rsidR="0024421E" w:rsidRPr="00292F97">
        <w:rPr>
          <w:color w:val="000000" w:themeColor="text1"/>
          <w:sz w:val="28"/>
          <w:szCs w:val="28"/>
        </w:rPr>
        <w:t>i</w:t>
      </w:r>
      <w:r w:rsidRPr="00292F97">
        <w:rPr>
          <w:color w:val="000000" w:themeColor="text1"/>
          <w:sz w:val="28"/>
          <w:szCs w:val="28"/>
        </w:rPr>
        <w:t>дходи до оц</w:t>
      </w:r>
      <w:r w:rsidR="0024421E" w:rsidRPr="00292F97">
        <w:rPr>
          <w:color w:val="000000" w:themeColor="text1"/>
          <w:sz w:val="28"/>
          <w:szCs w:val="28"/>
        </w:rPr>
        <w:t>i</w:t>
      </w:r>
      <w:r w:rsidRPr="00292F97">
        <w:rPr>
          <w:color w:val="000000" w:themeColor="text1"/>
          <w:sz w:val="28"/>
          <w:szCs w:val="28"/>
        </w:rPr>
        <w:t>нки структурної трансформац</w:t>
      </w:r>
      <w:r w:rsidR="0024421E" w:rsidRPr="00292F97">
        <w:rPr>
          <w:color w:val="000000" w:themeColor="text1"/>
          <w:sz w:val="28"/>
          <w:szCs w:val="28"/>
        </w:rPr>
        <w:t>i</w:t>
      </w:r>
      <w:r w:rsidRPr="00292F97">
        <w:rPr>
          <w:color w:val="000000" w:themeColor="text1"/>
          <w:sz w:val="28"/>
          <w:szCs w:val="28"/>
        </w:rPr>
        <w:t xml:space="preserve">ї країн </w:t>
      </w:r>
    </w:p>
    <w:p w14:paraId="30A7D852" w14:textId="197AB39E" w:rsidR="00BA2CA7" w:rsidRPr="00292F97" w:rsidRDefault="00BA2CA7" w:rsidP="00BA2CA7">
      <w:pPr>
        <w:pStyle w:val="a4"/>
        <w:shd w:val="clear" w:color="auto" w:fill="FFFFFF"/>
        <w:spacing w:before="0" w:beforeAutospacing="0" w:after="0" w:afterAutospacing="0" w:line="336" w:lineRule="auto"/>
        <w:jc w:val="both"/>
        <w:rPr>
          <w:color w:val="000000" w:themeColor="text1"/>
          <w:sz w:val="28"/>
          <w:szCs w:val="28"/>
        </w:rPr>
      </w:pPr>
      <w:r w:rsidRPr="00292F97">
        <w:rPr>
          <w:color w:val="000000" w:themeColor="text1"/>
          <w:sz w:val="28"/>
          <w:szCs w:val="28"/>
        </w:rPr>
        <w:t>св</w:t>
      </w:r>
      <w:r w:rsidR="0024421E" w:rsidRPr="00292F97">
        <w:rPr>
          <w:color w:val="000000" w:themeColor="text1"/>
          <w:sz w:val="28"/>
          <w:szCs w:val="28"/>
        </w:rPr>
        <w:t>i</w:t>
      </w:r>
      <w:r w:rsidRPr="00292F97">
        <w:rPr>
          <w:color w:val="000000" w:themeColor="text1"/>
          <w:sz w:val="28"/>
          <w:szCs w:val="28"/>
        </w:rPr>
        <w:t xml:space="preserve">ту </w:t>
      </w:r>
      <w:bookmarkEnd w:id="1"/>
      <w:r w:rsidR="005173FB" w:rsidRPr="00292F97">
        <w:rPr>
          <w:bCs/>
          <w:color w:val="000000" w:themeColor="text1"/>
          <w:sz w:val="28"/>
          <w:szCs w:val="28"/>
          <w:shd w:val="clear" w:color="auto" w:fill="FFFFFF"/>
          <w:lang w:val="uk-UA"/>
        </w:rPr>
        <w:t>……………………………………………………………………………</w:t>
      </w:r>
      <w:r w:rsidR="00A0223A">
        <w:rPr>
          <w:bCs/>
          <w:color w:val="000000" w:themeColor="text1"/>
          <w:sz w:val="28"/>
          <w:szCs w:val="28"/>
          <w:shd w:val="clear" w:color="auto" w:fill="FFFFFF"/>
          <w:lang w:val="uk-UA"/>
        </w:rPr>
        <w:t>.</w:t>
      </w:r>
      <w:r w:rsidR="005173FB" w:rsidRPr="00292F97">
        <w:rPr>
          <w:bCs/>
          <w:color w:val="000000" w:themeColor="text1"/>
          <w:sz w:val="28"/>
          <w:szCs w:val="28"/>
          <w:shd w:val="clear" w:color="auto" w:fill="FFFFFF"/>
          <w:lang w:val="uk-UA"/>
        </w:rPr>
        <w:t>.</w:t>
      </w:r>
      <w:r w:rsidR="003B3F0B" w:rsidRPr="00292F97">
        <w:rPr>
          <w:color w:val="000000" w:themeColor="text1"/>
          <w:sz w:val="28"/>
          <w:szCs w:val="28"/>
          <w:lang w:val="uk-UA"/>
        </w:rPr>
        <w:t>.52</w:t>
      </w:r>
    </w:p>
    <w:p w14:paraId="32228BF8" w14:textId="7331FAE7" w:rsidR="00BA2CA7" w:rsidRPr="00292F97" w:rsidRDefault="00BA2CA7" w:rsidP="00BA2CA7">
      <w:pPr>
        <w:spacing w:after="0" w:line="360" w:lineRule="auto"/>
        <w:rPr>
          <w:rFonts w:ascii="Times New Roman" w:hAnsi="Times New Roman" w:cs="Times New Roman"/>
          <w:color w:val="000000" w:themeColor="text1"/>
          <w:sz w:val="28"/>
          <w:szCs w:val="28"/>
          <w:lang w:val="uk-UA"/>
        </w:rPr>
      </w:pPr>
      <w:r w:rsidRPr="00292F97">
        <w:rPr>
          <w:rFonts w:ascii="Times New Roman" w:hAnsi="Times New Roman" w:cs="Times New Roman"/>
          <w:bCs/>
          <w:color w:val="000000" w:themeColor="text1"/>
          <w:sz w:val="28"/>
          <w:szCs w:val="28"/>
          <w:shd w:val="clear" w:color="auto" w:fill="FFFFFF"/>
          <w:lang w:val="uk-UA"/>
        </w:rPr>
        <w:t xml:space="preserve">2.3. </w:t>
      </w:r>
      <w:r w:rsidRPr="00292F97">
        <w:rPr>
          <w:rFonts w:ascii="Times New Roman" w:hAnsi="Times New Roman" w:cs="Times New Roman"/>
          <w:color w:val="000000" w:themeColor="text1"/>
          <w:sz w:val="28"/>
          <w:szCs w:val="28"/>
        </w:rPr>
        <w:t>Конкурентоспроможн</w:t>
      </w:r>
      <w:r w:rsidR="0024421E" w:rsidRPr="00292F97">
        <w:rPr>
          <w:rFonts w:ascii="Times New Roman" w:hAnsi="Times New Roman" w:cs="Times New Roman"/>
          <w:color w:val="000000" w:themeColor="text1"/>
          <w:sz w:val="28"/>
          <w:szCs w:val="28"/>
        </w:rPr>
        <w:t>i</w:t>
      </w:r>
      <w:r w:rsidRPr="00292F97">
        <w:rPr>
          <w:rFonts w:ascii="Times New Roman" w:hAnsi="Times New Roman" w:cs="Times New Roman"/>
          <w:color w:val="000000" w:themeColor="text1"/>
          <w:sz w:val="28"/>
          <w:szCs w:val="28"/>
        </w:rPr>
        <w:t>сть нац</w:t>
      </w:r>
      <w:r w:rsidR="0024421E" w:rsidRPr="00292F97">
        <w:rPr>
          <w:rFonts w:ascii="Times New Roman" w:hAnsi="Times New Roman" w:cs="Times New Roman"/>
          <w:color w:val="000000" w:themeColor="text1"/>
          <w:sz w:val="28"/>
          <w:szCs w:val="28"/>
        </w:rPr>
        <w:t>i</w:t>
      </w:r>
      <w:r w:rsidRPr="00292F97">
        <w:rPr>
          <w:rFonts w:ascii="Times New Roman" w:hAnsi="Times New Roman" w:cs="Times New Roman"/>
          <w:color w:val="000000" w:themeColor="text1"/>
          <w:sz w:val="28"/>
          <w:szCs w:val="28"/>
        </w:rPr>
        <w:t>ональної економ</w:t>
      </w:r>
      <w:r w:rsidR="0024421E" w:rsidRPr="00292F97">
        <w:rPr>
          <w:rFonts w:ascii="Times New Roman" w:hAnsi="Times New Roman" w:cs="Times New Roman"/>
          <w:color w:val="000000" w:themeColor="text1"/>
          <w:sz w:val="28"/>
          <w:szCs w:val="28"/>
        </w:rPr>
        <w:t>i</w:t>
      </w:r>
      <w:r w:rsidRPr="00292F97">
        <w:rPr>
          <w:rFonts w:ascii="Times New Roman" w:hAnsi="Times New Roman" w:cs="Times New Roman"/>
          <w:color w:val="000000" w:themeColor="text1"/>
          <w:sz w:val="28"/>
          <w:szCs w:val="28"/>
        </w:rPr>
        <w:t xml:space="preserve">ки </w:t>
      </w:r>
      <w:r w:rsidRPr="00292F97">
        <w:rPr>
          <w:rFonts w:ascii="Times New Roman" w:hAnsi="Times New Roman" w:cs="Times New Roman"/>
          <w:color w:val="000000" w:themeColor="text1"/>
          <w:sz w:val="28"/>
          <w:szCs w:val="28"/>
          <w:lang w:val="uk-UA"/>
        </w:rPr>
        <w:t xml:space="preserve">України </w:t>
      </w:r>
      <w:proofErr w:type="gramStart"/>
      <w:r w:rsidRPr="00292F97">
        <w:rPr>
          <w:rFonts w:ascii="Times New Roman" w:hAnsi="Times New Roman" w:cs="Times New Roman"/>
          <w:color w:val="000000" w:themeColor="text1"/>
          <w:sz w:val="28"/>
          <w:szCs w:val="28"/>
        </w:rPr>
        <w:t xml:space="preserve">в </w:t>
      </w:r>
      <w:r w:rsidRPr="00292F97">
        <w:rPr>
          <w:rFonts w:ascii="Times New Roman" w:hAnsi="Times New Roman" w:cs="Times New Roman"/>
          <w:color w:val="000000" w:themeColor="text1"/>
          <w:sz w:val="28"/>
          <w:szCs w:val="28"/>
          <w:lang w:val="uk-UA"/>
        </w:rPr>
        <w:t xml:space="preserve"> сучасних</w:t>
      </w:r>
      <w:proofErr w:type="gramEnd"/>
      <w:r w:rsidR="00902E70" w:rsidRPr="00292F97">
        <w:rPr>
          <w:rFonts w:ascii="Times New Roman" w:hAnsi="Times New Roman" w:cs="Times New Roman"/>
          <w:color w:val="000000" w:themeColor="text1"/>
          <w:sz w:val="28"/>
          <w:szCs w:val="28"/>
          <w:lang w:val="uk-UA"/>
        </w:rPr>
        <w:t xml:space="preserve"> </w:t>
      </w:r>
      <w:r w:rsidRPr="00292F97">
        <w:rPr>
          <w:rFonts w:ascii="Times New Roman" w:hAnsi="Times New Roman" w:cs="Times New Roman"/>
          <w:color w:val="000000" w:themeColor="text1"/>
          <w:sz w:val="28"/>
          <w:szCs w:val="28"/>
        </w:rPr>
        <w:t>умовах глобал</w:t>
      </w:r>
      <w:r w:rsidR="0024421E" w:rsidRPr="00292F97">
        <w:rPr>
          <w:rFonts w:ascii="Times New Roman" w:hAnsi="Times New Roman" w:cs="Times New Roman"/>
          <w:color w:val="000000" w:themeColor="text1"/>
          <w:sz w:val="28"/>
          <w:szCs w:val="28"/>
        </w:rPr>
        <w:t>i</w:t>
      </w:r>
      <w:r w:rsidRPr="00292F97">
        <w:rPr>
          <w:rFonts w:ascii="Times New Roman" w:hAnsi="Times New Roman" w:cs="Times New Roman"/>
          <w:color w:val="000000" w:themeColor="text1"/>
          <w:sz w:val="28"/>
          <w:szCs w:val="28"/>
        </w:rPr>
        <w:t>зац</w:t>
      </w:r>
      <w:r w:rsidR="0024421E" w:rsidRPr="00292F97">
        <w:rPr>
          <w:rFonts w:ascii="Times New Roman" w:hAnsi="Times New Roman" w:cs="Times New Roman"/>
          <w:color w:val="000000" w:themeColor="text1"/>
          <w:sz w:val="28"/>
          <w:szCs w:val="28"/>
        </w:rPr>
        <w:t>i</w:t>
      </w:r>
      <w:r w:rsidRPr="00292F97">
        <w:rPr>
          <w:rFonts w:ascii="Times New Roman" w:hAnsi="Times New Roman" w:cs="Times New Roman"/>
          <w:color w:val="000000" w:themeColor="text1"/>
          <w:sz w:val="28"/>
          <w:szCs w:val="28"/>
        </w:rPr>
        <w:t>ї</w:t>
      </w:r>
      <w:r w:rsidRPr="00292F97">
        <w:rPr>
          <w:rFonts w:ascii="Times New Roman" w:hAnsi="Times New Roman" w:cs="Times New Roman"/>
          <w:color w:val="000000" w:themeColor="text1"/>
          <w:sz w:val="28"/>
          <w:szCs w:val="28"/>
          <w:lang w:val="uk-UA"/>
        </w:rPr>
        <w:t xml:space="preserve"> </w:t>
      </w:r>
      <w:r w:rsidRPr="00292F97">
        <w:rPr>
          <w:rFonts w:ascii="Times New Roman" w:hAnsi="Times New Roman" w:cs="Times New Roman"/>
          <w:color w:val="000000" w:themeColor="text1"/>
          <w:sz w:val="28"/>
          <w:szCs w:val="28"/>
        </w:rPr>
        <w:t>………………………..</w:t>
      </w:r>
      <w:r w:rsidRPr="00292F97">
        <w:rPr>
          <w:rFonts w:ascii="Times New Roman" w:hAnsi="Times New Roman" w:cs="Times New Roman"/>
          <w:bCs/>
          <w:color w:val="000000" w:themeColor="text1"/>
          <w:sz w:val="28"/>
          <w:szCs w:val="28"/>
          <w:shd w:val="clear" w:color="auto" w:fill="FFFFFF"/>
          <w:lang w:val="uk-UA"/>
        </w:rPr>
        <w:t>……………………………….…</w:t>
      </w:r>
      <w:r w:rsidR="003B3F0B" w:rsidRPr="00292F97">
        <w:rPr>
          <w:rFonts w:ascii="Times New Roman" w:hAnsi="Times New Roman" w:cs="Times New Roman"/>
          <w:bCs/>
          <w:color w:val="000000" w:themeColor="text1"/>
          <w:sz w:val="28"/>
          <w:szCs w:val="28"/>
          <w:shd w:val="clear" w:color="auto" w:fill="FFFFFF"/>
          <w:lang w:val="uk-UA"/>
        </w:rPr>
        <w:t>...68</w:t>
      </w:r>
    </w:p>
    <w:p w14:paraId="72607C30" w14:textId="6B929C25" w:rsidR="00BA2CA7" w:rsidRPr="00292F97" w:rsidRDefault="00BA2CA7" w:rsidP="00BA2CA7">
      <w:pPr>
        <w:shd w:val="clear" w:color="auto" w:fill="FFFFFF"/>
        <w:spacing w:after="0" w:line="336" w:lineRule="auto"/>
        <w:contextualSpacing/>
        <w:jc w:val="both"/>
        <w:rPr>
          <w:rFonts w:ascii="Times New Roman" w:hAnsi="Times New Roman" w:cs="Times New Roman"/>
          <w:color w:val="000000" w:themeColor="text1"/>
          <w:sz w:val="28"/>
          <w:szCs w:val="28"/>
          <w:lang w:val="uk-UA"/>
        </w:rPr>
      </w:pPr>
      <w:r w:rsidRPr="00292F97">
        <w:rPr>
          <w:rFonts w:ascii="Times New Roman" w:hAnsi="Times New Roman" w:cs="Times New Roman"/>
          <w:color w:val="000000" w:themeColor="text1"/>
          <w:sz w:val="28"/>
          <w:szCs w:val="28"/>
          <w:lang w:val="uk-UA"/>
        </w:rPr>
        <w:t>Висновки до другого розд</w:t>
      </w:r>
      <w:r w:rsidR="0024421E" w:rsidRPr="00292F97">
        <w:rPr>
          <w:rFonts w:ascii="Times New Roman" w:hAnsi="Times New Roman" w:cs="Times New Roman"/>
          <w:color w:val="000000" w:themeColor="text1"/>
          <w:sz w:val="28"/>
          <w:szCs w:val="28"/>
          <w:lang w:val="uk-UA"/>
        </w:rPr>
        <w:t>i</w:t>
      </w:r>
      <w:r w:rsidRPr="00292F97">
        <w:rPr>
          <w:rFonts w:ascii="Times New Roman" w:hAnsi="Times New Roman" w:cs="Times New Roman"/>
          <w:color w:val="000000" w:themeColor="text1"/>
          <w:sz w:val="28"/>
          <w:szCs w:val="28"/>
          <w:lang w:val="uk-UA"/>
        </w:rPr>
        <w:t>лу………………….……………………………….</w:t>
      </w:r>
      <w:r w:rsidR="003B3F0B" w:rsidRPr="00292F97">
        <w:rPr>
          <w:rFonts w:ascii="Times New Roman" w:hAnsi="Times New Roman" w:cs="Times New Roman"/>
          <w:color w:val="000000" w:themeColor="text1"/>
          <w:sz w:val="28"/>
          <w:szCs w:val="28"/>
          <w:lang w:val="uk-UA"/>
        </w:rPr>
        <w:t>76</w:t>
      </w:r>
    </w:p>
    <w:p w14:paraId="7A892822" w14:textId="5511771C" w:rsidR="00BA2CA7" w:rsidRPr="00292F97" w:rsidRDefault="00BA2CA7" w:rsidP="00BA2CA7">
      <w:pPr>
        <w:spacing w:after="0" w:line="336" w:lineRule="auto"/>
        <w:jc w:val="both"/>
        <w:rPr>
          <w:rFonts w:ascii="Times New Roman" w:hAnsi="Times New Roman" w:cs="Times New Roman"/>
          <w:bCs/>
          <w:color w:val="000000" w:themeColor="text1"/>
          <w:sz w:val="28"/>
          <w:szCs w:val="28"/>
          <w:shd w:val="clear" w:color="auto" w:fill="FFFFFF"/>
          <w:lang w:val="uk-UA"/>
        </w:rPr>
      </w:pPr>
      <w:bookmarkStart w:id="2" w:name="_Hlk61714832"/>
      <w:r w:rsidRPr="00292F97">
        <w:rPr>
          <w:rFonts w:ascii="Times New Roman" w:hAnsi="Times New Roman" w:cs="Times New Roman"/>
          <w:color w:val="000000" w:themeColor="text1"/>
          <w:sz w:val="28"/>
          <w:szCs w:val="28"/>
          <w:lang w:val="uk-UA"/>
        </w:rPr>
        <w:t>РОЗД</w:t>
      </w:r>
      <w:r w:rsidR="0024421E" w:rsidRPr="00292F97">
        <w:rPr>
          <w:rFonts w:ascii="Times New Roman" w:hAnsi="Times New Roman" w:cs="Times New Roman"/>
          <w:color w:val="000000" w:themeColor="text1"/>
          <w:sz w:val="28"/>
          <w:szCs w:val="28"/>
          <w:lang w:val="uk-UA"/>
        </w:rPr>
        <w:t>I</w:t>
      </w:r>
      <w:r w:rsidRPr="00292F97">
        <w:rPr>
          <w:rFonts w:ascii="Times New Roman" w:hAnsi="Times New Roman" w:cs="Times New Roman"/>
          <w:color w:val="000000" w:themeColor="text1"/>
          <w:sz w:val="28"/>
          <w:szCs w:val="28"/>
          <w:lang w:val="uk-UA"/>
        </w:rPr>
        <w:t xml:space="preserve">Л 3. </w:t>
      </w:r>
      <w:r w:rsidRPr="00292F97">
        <w:rPr>
          <w:rFonts w:ascii="Times New Roman" w:hAnsi="Times New Roman" w:cs="Times New Roman"/>
          <w:bCs/>
          <w:color w:val="000000" w:themeColor="text1"/>
          <w:sz w:val="28"/>
          <w:szCs w:val="28"/>
          <w:shd w:val="clear" w:color="auto" w:fill="FFFFFF"/>
          <w:lang w:val="uk-UA"/>
        </w:rPr>
        <w:t>ШЛЯХИ ТА ПЕРСПЕКТИВН</w:t>
      </w:r>
      <w:r w:rsidR="0024421E" w:rsidRPr="00292F97">
        <w:rPr>
          <w:rFonts w:ascii="Times New Roman" w:hAnsi="Times New Roman" w:cs="Times New Roman"/>
          <w:bCs/>
          <w:color w:val="000000" w:themeColor="text1"/>
          <w:sz w:val="28"/>
          <w:szCs w:val="28"/>
          <w:shd w:val="clear" w:color="auto" w:fill="FFFFFF"/>
          <w:lang w:val="uk-UA"/>
        </w:rPr>
        <w:t>I</w:t>
      </w:r>
      <w:r w:rsidRPr="00292F97">
        <w:rPr>
          <w:rFonts w:ascii="Times New Roman" w:hAnsi="Times New Roman" w:cs="Times New Roman"/>
          <w:bCs/>
          <w:color w:val="000000" w:themeColor="text1"/>
          <w:sz w:val="28"/>
          <w:szCs w:val="28"/>
          <w:shd w:val="clear" w:color="auto" w:fill="FFFFFF"/>
          <w:lang w:val="uk-UA"/>
        </w:rPr>
        <w:t xml:space="preserve"> </w:t>
      </w:r>
      <w:r w:rsidRPr="00292F97">
        <w:rPr>
          <w:rFonts w:ascii="Times New Roman" w:hAnsi="Times New Roman" w:cs="Times New Roman"/>
          <w:color w:val="000000" w:themeColor="text1"/>
          <w:sz w:val="28"/>
          <w:szCs w:val="28"/>
        </w:rPr>
        <w:t>НАПРЯМИ ТРАНСФОРМАЦ</w:t>
      </w:r>
      <w:r w:rsidR="0024421E" w:rsidRPr="00292F97">
        <w:rPr>
          <w:rFonts w:ascii="Times New Roman" w:hAnsi="Times New Roman" w:cs="Times New Roman"/>
          <w:color w:val="000000" w:themeColor="text1"/>
          <w:sz w:val="28"/>
          <w:szCs w:val="28"/>
        </w:rPr>
        <w:t>I</w:t>
      </w:r>
      <w:r w:rsidRPr="00292F97">
        <w:rPr>
          <w:rFonts w:ascii="Times New Roman" w:hAnsi="Times New Roman" w:cs="Times New Roman"/>
          <w:color w:val="000000" w:themeColor="text1"/>
          <w:sz w:val="28"/>
          <w:szCs w:val="28"/>
        </w:rPr>
        <w:t>Ї МОДЕЛ</w:t>
      </w:r>
      <w:r w:rsidR="0024421E" w:rsidRPr="00292F97">
        <w:rPr>
          <w:rFonts w:ascii="Times New Roman" w:hAnsi="Times New Roman" w:cs="Times New Roman"/>
          <w:color w:val="000000" w:themeColor="text1"/>
          <w:sz w:val="28"/>
          <w:szCs w:val="28"/>
        </w:rPr>
        <w:t>I</w:t>
      </w:r>
      <w:r w:rsidRPr="00292F97">
        <w:rPr>
          <w:rFonts w:ascii="Times New Roman" w:hAnsi="Times New Roman" w:cs="Times New Roman"/>
          <w:color w:val="000000" w:themeColor="text1"/>
          <w:sz w:val="28"/>
          <w:szCs w:val="28"/>
        </w:rPr>
        <w:t xml:space="preserve"> РОЗВИТКУ ЕКОНОМ</w:t>
      </w:r>
      <w:r w:rsidR="0024421E" w:rsidRPr="00292F97">
        <w:rPr>
          <w:rFonts w:ascii="Times New Roman" w:hAnsi="Times New Roman" w:cs="Times New Roman"/>
          <w:color w:val="000000" w:themeColor="text1"/>
          <w:sz w:val="28"/>
          <w:szCs w:val="28"/>
        </w:rPr>
        <w:t>I</w:t>
      </w:r>
      <w:r w:rsidRPr="00292F97">
        <w:rPr>
          <w:rFonts w:ascii="Times New Roman" w:hAnsi="Times New Roman" w:cs="Times New Roman"/>
          <w:color w:val="000000" w:themeColor="text1"/>
          <w:sz w:val="28"/>
          <w:szCs w:val="28"/>
        </w:rPr>
        <w:t>КИ УКРАЇНИ В УМОВАХ ГЛОБАЛ</w:t>
      </w:r>
      <w:r w:rsidR="0024421E" w:rsidRPr="00292F97">
        <w:rPr>
          <w:rFonts w:ascii="Times New Roman" w:hAnsi="Times New Roman" w:cs="Times New Roman"/>
          <w:color w:val="000000" w:themeColor="text1"/>
          <w:sz w:val="28"/>
          <w:szCs w:val="28"/>
        </w:rPr>
        <w:t>I</w:t>
      </w:r>
      <w:r w:rsidRPr="00292F97">
        <w:rPr>
          <w:rFonts w:ascii="Times New Roman" w:hAnsi="Times New Roman" w:cs="Times New Roman"/>
          <w:color w:val="000000" w:themeColor="text1"/>
          <w:sz w:val="28"/>
          <w:szCs w:val="28"/>
        </w:rPr>
        <w:t>ЗАЦ</w:t>
      </w:r>
      <w:r w:rsidR="0024421E" w:rsidRPr="00292F97">
        <w:rPr>
          <w:rFonts w:ascii="Times New Roman" w:hAnsi="Times New Roman" w:cs="Times New Roman"/>
          <w:color w:val="000000" w:themeColor="text1"/>
          <w:sz w:val="28"/>
          <w:szCs w:val="28"/>
        </w:rPr>
        <w:t>I</w:t>
      </w:r>
      <w:r w:rsidRPr="00292F97">
        <w:rPr>
          <w:rFonts w:ascii="Times New Roman" w:hAnsi="Times New Roman" w:cs="Times New Roman"/>
          <w:color w:val="000000" w:themeColor="text1"/>
          <w:sz w:val="28"/>
          <w:szCs w:val="28"/>
        </w:rPr>
        <w:t>ЙНИХ ВИКЛИК</w:t>
      </w:r>
      <w:r w:rsidR="0024421E" w:rsidRPr="00292F97">
        <w:rPr>
          <w:rFonts w:ascii="Times New Roman" w:hAnsi="Times New Roman" w:cs="Times New Roman"/>
          <w:color w:val="000000" w:themeColor="text1"/>
          <w:sz w:val="28"/>
          <w:szCs w:val="28"/>
        </w:rPr>
        <w:t>I</w:t>
      </w:r>
      <w:r w:rsidRPr="00292F97">
        <w:rPr>
          <w:rFonts w:ascii="Times New Roman" w:hAnsi="Times New Roman" w:cs="Times New Roman"/>
          <w:color w:val="000000" w:themeColor="text1"/>
          <w:sz w:val="28"/>
          <w:szCs w:val="28"/>
        </w:rPr>
        <w:t>В</w:t>
      </w:r>
      <w:bookmarkEnd w:id="2"/>
      <w:r w:rsidRPr="00292F97">
        <w:rPr>
          <w:rFonts w:ascii="Times New Roman" w:hAnsi="Times New Roman" w:cs="Times New Roman"/>
          <w:bCs/>
          <w:color w:val="000000" w:themeColor="text1"/>
          <w:sz w:val="28"/>
          <w:szCs w:val="28"/>
          <w:shd w:val="clear" w:color="auto" w:fill="FFFFFF"/>
          <w:lang w:val="uk-UA"/>
        </w:rPr>
        <w:t>…………………………….…………...….</w:t>
      </w:r>
      <w:r w:rsidR="008C6F24" w:rsidRPr="00292F97">
        <w:rPr>
          <w:rFonts w:ascii="Times New Roman" w:hAnsi="Times New Roman" w:cs="Times New Roman"/>
          <w:bCs/>
          <w:color w:val="000000" w:themeColor="text1"/>
          <w:sz w:val="28"/>
          <w:szCs w:val="28"/>
          <w:shd w:val="clear" w:color="auto" w:fill="FFFFFF"/>
          <w:lang w:val="uk-UA"/>
        </w:rPr>
        <w:t>78</w:t>
      </w:r>
    </w:p>
    <w:p w14:paraId="7AD5935D" w14:textId="3C190CBB" w:rsidR="00BA2CA7" w:rsidRPr="00292F97" w:rsidRDefault="00BA2CA7" w:rsidP="00BA2CA7">
      <w:pPr>
        <w:spacing w:after="0" w:line="336" w:lineRule="auto"/>
        <w:jc w:val="both"/>
        <w:rPr>
          <w:rFonts w:ascii="Times New Roman" w:hAnsi="Times New Roman" w:cs="Times New Roman"/>
          <w:bCs/>
          <w:color w:val="000000" w:themeColor="text1"/>
          <w:sz w:val="28"/>
          <w:szCs w:val="28"/>
          <w:shd w:val="clear" w:color="auto" w:fill="FFFFFF"/>
          <w:lang w:val="uk-UA"/>
        </w:rPr>
      </w:pPr>
      <w:bookmarkStart w:id="3" w:name="_Hlk61714888"/>
      <w:r w:rsidRPr="00292F97">
        <w:rPr>
          <w:rFonts w:ascii="Times New Roman" w:hAnsi="Times New Roman" w:cs="Times New Roman"/>
          <w:color w:val="000000" w:themeColor="text1"/>
          <w:sz w:val="28"/>
          <w:szCs w:val="28"/>
          <w:lang w:val="uk-UA"/>
        </w:rPr>
        <w:t>3.1.</w:t>
      </w:r>
      <w:r w:rsidRPr="00292F97">
        <w:rPr>
          <w:rFonts w:ascii="Times New Roman" w:hAnsi="Times New Roman" w:cs="Times New Roman"/>
          <w:color w:val="000000" w:themeColor="text1"/>
          <w:sz w:val="28"/>
          <w:szCs w:val="28"/>
        </w:rPr>
        <w:t>Стратег</w:t>
      </w:r>
      <w:r w:rsidR="0024421E" w:rsidRPr="00292F97">
        <w:rPr>
          <w:rFonts w:ascii="Times New Roman" w:hAnsi="Times New Roman" w:cs="Times New Roman"/>
          <w:color w:val="000000" w:themeColor="text1"/>
          <w:sz w:val="28"/>
          <w:szCs w:val="28"/>
        </w:rPr>
        <w:t>i</w:t>
      </w:r>
      <w:r w:rsidRPr="00292F97">
        <w:rPr>
          <w:rFonts w:ascii="Times New Roman" w:hAnsi="Times New Roman" w:cs="Times New Roman"/>
          <w:color w:val="000000" w:themeColor="text1"/>
          <w:sz w:val="28"/>
          <w:szCs w:val="28"/>
        </w:rPr>
        <w:t>чн</w:t>
      </w:r>
      <w:r w:rsidR="0024421E" w:rsidRPr="00292F97">
        <w:rPr>
          <w:rFonts w:ascii="Times New Roman" w:hAnsi="Times New Roman" w:cs="Times New Roman"/>
          <w:color w:val="000000" w:themeColor="text1"/>
          <w:sz w:val="28"/>
          <w:szCs w:val="28"/>
        </w:rPr>
        <w:t>i</w:t>
      </w:r>
      <w:r w:rsidRPr="00292F97">
        <w:rPr>
          <w:rFonts w:ascii="Times New Roman" w:hAnsi="Times New Roman" w:cs="Times New Roman"/>
          <w:color w:val="000000" w:themeColor="text1"/>
          <w:sz w:val="28"/>
          <w:szCs w:val="28"/>
        </w:rPr>
        <w:t xml:space="preserve"> пр</w:t>
      </w:r>
      <w:r w:rsidR="0024421E" w:rsidRPr="00292F97">
        <w:rPr>
          <w:rFonts w:ascii="Times New Roman" w:hAnsi="Times New Roman" w:cs="Times New Roman"/>
          <w:color w:val="000000" w:themeColor="text1"/>
          <w:sz w:val="28"/>
          <w:szCs w:val="28"/>
        </w:rPr>
        <w:t>i</w:t>
      </w:r>
      <w:r w:rsidRPr="00292F97">
        <w:rPr>
          <w:rFonts w:ascii="Times New Roman" w:hAnsi="Times New Roman" w:cs="Times New Roman"/>
          <w:color w:val="000000" w:themeColor="text1"/>
          <w:sz w:val="28"/>
          <w:szCs w:val="28"/>
        </w:rPr>
        <w:t>оритети розвитку економ</w:t>
      </w:r>
      <w:r w:rsidR="0024421E" w:rsidRPr="00292F97">
        <w:rPr>
          <w:rFonts w:ascii="Times New Roman" w:hAnsi="Times New Roman" w:cs="Times New Roman"/>
          <w:color w:val="000000" w:themeColor="text1"/>
          <w:sz w:val="28"/>
          <w:szCs w:val="28"/>
        </w:rPr>
        <w:t>i</w:t>
      </w:r>
      <w:r w:rsidRPr="00292F97">
        <w:rPr>
          <w:rFonts w:ascii="Times New Roman" w:hAnsi="Times New Roman" w:cs="Times New Roman"/>
          <w:color w:val="000000" w:themeColor="text1"/>
          <w:sz w:val="28"/>
          <w:szCs w:val="28"/>
        </w:rPr>
        <w:t>ки України в умовах глобал</w:t>
      </w:r>
      <w:r w:rsidR="0024421E" w:rsidRPr="00292F97">
        <w:rPr>
          <w:rFonts w:ascii="Times New Roman" w:hAnsi="Times New Roman" w:cs="Times New Roman"/>
          <w:color w:val="000000" w:themeColor="text1"/>
          <w:sz w:val="28"/>
          <w:szCs w:val="28"/>
        </w:rPr>
        <w:t>i</w:t>
      </w:r>
      <w:r w:rsidRPr="00292F97">
        <w:rPr>
          <w:rFonts w:ascii="Times New Roman" w:hAnsi="Times New Roman" w:cs="Times New Roman"/>
          <w:color w:val="000000" w:themeColor="text1"/>
          <w:sz w:val="28"/>
          <w:szCs w:val="28"/>
        </w:rPr>
        <w:t>зац</w:t>
      </w:r>
      <w:r w:rsidR="0024421E" w:rsidRPr="00292F97">
        <w:rPr>
          <w:rFonts w:ascii="Times New Roman" w:hAnsi="Times New Roman" w:cs="Times New Roman"/>
          <w:color w:val="000000" w:themeColor="text1"/>
          <w:sz w:val="28"/>
          <w:szCs w:val="28"/>
        </w:rPr>
        <w:t>i</w:t>
      </w:r>
      <w:r w:rsidRPr="00292F97">
        <w:rPr>
          <w:rFonts w:ascii="Times New Roman" w:hAnsi="Times New Roman" w:cs="Times New Roman"/>
          <w:color w:val="000000" w:themeColor="text1"/>
          <w:sz w:val="28"/>
          <w:szCs w:val="28"/>
        </w:rPr>
        <w:t>йних виклик</w:t>
      </w:r>
      <w:r w:rsidR="0024421E" w:rsidRPr="00292F97">
        <w:rPr>
          <w:rFonts w:ascii="Times New Roman" w:hAnsi="Times New Roman" w:cs="Times New Roman"/>
          <w:color w:val="000000" w:themeColor="text1"/>
          <w:sz w:val="28"/>
          <w:szCs w:val="28"/>
        </w:rPr>
        <w:t>i</w:t>
      </w:r>
      <w:r w:rsidRPr="00292F97">
        <w:rPr>
          <w:rFonts w:ascii="Times New Roman" w:hAnsi="Times New Roman" w:cs="Times New Roman"/>
          <w:color w:val="000000" w:themeColor="text1"/>
          <w:sz w:val="28"/>
          <w:szCs w:val="28"/>
        </w:rPr>
        <w:t>в</w:t>
      </w:r>
      <w:r w:rsidRPr="00292F97">
        <w:rPr>
          <w:rFonts w:ascii="Times New Roman" w:hAnsi="Times New Roman" w:cs="Times New Roman"/>
          <w:bCs/>
          <w:color w:val="000000" w:themeColor="text1"/>
          <w:sz w:val="28"/>
          <w:szCs w:val="28"/>
          <w:shd w:val="clear" w:color="auto" w:fill="FFFFFF"/>
          <w:lang w:val="uk-UA"/>
        </w:rPr>
        <w:t xml:space="preserve"> </w:t>
      </w:r>
      <w:bookmarkEnd w:id="3"/>
      <w:r w:rsidRPr="00292F97">
        <w:rPr>
          <w:rFonts w:ascii="Times New Roman" w:hAnsi="Times New Roman" w:cs="Times New Roman"/>
          <w:bCs/>
          <w:color w:val="000000" w:themeColor="text1"/>
          <w:sz w:val="28"/>
          <w:szCs w:val="28"/>
          <w:shd w:val="clear" w:color="auto" w:fill="FFFFFF"/>
          <w:lang w:val="uk-UA"/>
        </w:rPr>
        <w:t>………………….…………………..………………</w:t>
      </w:r>
      <w:r w:rsidR="008C6F24" w:rsidRPr="00292F97">
        <w:rPr>
          <w:rFonts w:ascii="Times New Roman" w:hAnsi="Times New Roman" w:cs="Times New Roman"/>
          <w:bCs/>
          <w:color w:val="000000" w:themeColor="text1"/>
          <w:sz w:val="28"/>
          <w:szCs w:val="28"/>
          <w:shd w:val="clear" w:color="auto" w:fill="FFFFFF"/>
          <w:lang w:val="uk-UA"/>
        </w:rPr>
        <w:t>.78</w:t>
      </w:r>
    </w:p>
    <w:p w14:paraId="6E835017" w14:textId="4FAF758B" w:rsidR="00BA2CA7" w:rsidRPr="00292F97" w:rsidRDefault="00BA2CA7" w:rsidP="00BA2CA7">
      <w:pPr>
        <w:spacing w:after="0" w:line="336" w:lineRule="auto"/>
        <w:jc w:val="both"/>
        <w:rPr>
          <w:rFonts w:ascii="Times New Roman" w:hAnsi="Times New Roman" w:cs="Times New Roman"/>
          <w:color w:val="000000" w:themeColor="text1"/>
          <w:sz w:val="28"/>
          <w:szCs w:val="28"/>
          <w:lang w:val="uk-UA"/>
        </w:rPr>
      </w:pPr>
      <w:bookmarkStart w:id="4" w:name="_Hlk61724259"/>
      <w:r w:rsidRPr="00292F97">
        <w:rPr>
          <w:rFonts w:ascii="Times New Roman" w:hAnsi="Times New Roman" w:cs="Times New Roman"/>
          <w:color w:val="000000" w:themeColor="text1"/>
          <w:sz w:val="28"/>
          <w:szCs w:val="28"/>
          <w:lang w:val="uk-UA"/>
        </w:rPr>
        <w:t xml:space="preserve">3.2. </w:t>
      </w:r>
      <w:bookmarkEnd w:id="4"/>
      <w:r w:rsidRPr="00292F97">
        <w:rPr>
          <w:rFonts w:ascii="Times New Roman" w:hAnsi="Times New Roman" w:cs="Times New Roman"/>
          <w:color w:val="000000" w:themeColor="text1"/>
          <w:sz w:val="28"/>
          <w:szCs w:val="28"/>
          <w:lang w:val="uk-UA"/>
        </w:rPr>
        <w:t>Сучасн</w:t>
      </w:r>
      <w:r w:rsidR="0024421E" w:rsidRPr="00292F97">
        <w:rPr>
          <w:rFonts w:ascii="Times New Roman" w:hAnsi="Times New Roman" w:cs="Times New Roman"/>
          <w:color w:val="000000" w:themeColor="text1"/>
          <w:sz w:val="28"/>
          <w:szCs w:val="28"/>
          <w:lang w:val="uk-UA"/>
        </w:rPr>
        <w:t>i</w:t>
      </w:r>
      <w:r w:rsidRPr="00292F97">
        <w:rPr>
          <w:rFonts w:ascii="Times New Roman" w:hAnsi="Times New Roman" w:cs="Times New Roman"/>
          <w:color w:val="000000" w:themeColor="text1"/>
          <w:sz w:val="28"/>
          <w:szCs w:val="28"/>
          <w:lang w:val="uk-UA"/>
        </w:rPr>
        <w:t xml:space="preserve"> трансформац</w:t>
      </w:r>
      <w:r w:rsidR="0024421E" w:rsidRPr="00292F97">
        <w:rPr>
          <w:rFonts w:ascii="Times New Roman" w:hAnsi="Times New Roman" w:cs="Times New Roman"/>
          <w:color w:val="000000" w:themeColor="text1"/>
          <w:sz w:val="28"/>
          <w:szCs w:val="28"/>
          <w:lang w:val="uk-UA"/>
        </w:rPr>
        <w:t>i</w:t>
      </w:r>
      <w:r w:rsidRPr="00292F97">
        <w:rPr>
          <w:rFonts w:ascii="Times New Roman" w:hAnsi="Times New Roman" w:cs="Times New Roman"/>
          <w:color w:val="000000" w:themeColor="text1"/>
          <w:sz w:val="28"/>
          <w:szCs w:val="28"/>
          <w:lang w:val="uk-UA"/>
        </w:rPr>
        <w:t>ї та їх вплив на модель розвитку економ</w:t>
      </w:r>
      <w:r w:rsidR="0024421E" w:rsidRPr="00292F97">
        <w:rPr>
          <w:rFonts w:ascii="Times New Roman" w:hAnsi="Times New Roman" w:cs="Times New Roman"/>
          <w:color w:val="000000" w:themeColor="text1"/>
          <w:sz w:val="28"/>
          <w:szCs w:val="28"/>
          <w:lang w:val="uk-UA"/>
        </w:rPr>
        <w:t>i</w:t>
      </w:r>
      <w:r w:rsidRPr="00292F97">
        <w:rPr>
          <w:rFonts w:ascii="Times New Roman" w:hAnsi="Times New Roman" w:cs="Times New Roman"/>
          <w:color w:val="000000" w:themeColor="text1"/>
          <w:sz w:val="28"/>
          <w:szCs w:val="28"/>
          <w:lang w:val="uk-UA"/>
        </w:rPr>
        <w:t>ки України на св</w:t>
      </w:r>
      <w:r w:rsidR="0024421E" w:rsidRPr="00292F97">
        <w:rPr>
          <w:rFonts w:ascii="Times New Roman" w:hAnsi="Times New Roman" w:cs="Times New Roman"/>
          <w:color w:val="000000" w:themeColor="text1"/>
          <w:sz w:val="28"/>
          <w:szCs w:val="28"/>
          <w:lang w:val="uk-UA"/>
        </w:rPr>
        <w:t>i</w:t>
      </w:r>
      <w:r w:rsidRPr="00292F97">
        <w:rPr>
          <w:rFonts w:ascii="Times New Roman" w:hAnsi="Times New Roman" w:cs="Times New Roman"/>
          <w:color w:val="000000" w:themeColor="text1"/>
          <w:sz w:val="28"/>
          <w:szCs w:val="28"/>
          <w:lang w:val="uk-UA"/>
        </w:rPr>
        <w:t>товому ринку.…………………….………………………………………..</w:t>
      </w:r>
      <w:r w:rsidR="008C6F24" w:rsidRPr="00292F97">
        <w:rPr>
          <w:rFonts w:ascii="Times New Roman" w:hAnsi="Times New Roman" w:cs="Times New Roman"/>
          <w:color w:val="000000" w:themeColor="text1"/>
          <w:sz w:val="28"/>
          <w:szCs w:val="28"/>
          <w:lang w:val="uk-UA"/>
        </w:rPr>
        <w:t>88</w:t>
      </w:r>
    </w:p>
    <w:p w14:paraId="3EA4858E" w14:textId="587FC8C4" w:rsidR="00BA2CA7" w:rsidRPr="00292F97" w:rsidRDefault="00BA2CA7" w:rsidP="00BA2CA7">
      <w:pPr>
        <w:spacing w:after="0" w:line="336" w:lineRule="auto"/>
        <w:jc w:val="both"/>
        <w:rPr>
          <w:rFonts w:ascii="Times New Roman" w:hAnsi="Times New Roman" w:cs="Times New Roman"/>
          <w:color w:val="000000" w:themeColor="text1"/>
          <w:sz w:val="28"/>
          <w:szCs w:val="28"/>
          <w:lang w:val="uk-UA"/>
        </w:rPr>
      </w:pPr>
      <w:r w:rsidRPr="00292F97">
        <w:rPr>
          <w:rFonts w:ascii="Times New Roman" w:hAnsi="Times New Roman" w:cs="Times New Roman"/>
          <w:color w:val="000000" w:themeColor="text1"/>
          <w:sz w:val="28"/>
          <w:szCs w:val="28"/>
          <w:lang w:val="uk-UA"/>
        </w:rPr>
        <w:t>3.3.</w:t>
      </w:r>
      <w:r w:rsidR="0024421E" w:rsidRPr="00292F97">
        <w:rPr>
          <w:rFonts w:ascii="Times New Roman" w:hAnsi="Times New Roman" w:cs="Times New Roman"/>
          <w:color w:val="000000" w:themeColor="text1"/>
          <w:sz w:val="28"/>
          <w:szCs w:val="28"/>
          <w:lang w:val="uk-UA"/>
        </w:rPr>
        <w:t>I</w:t>
      </w:r>
      <w:r w:rsidRPr="00292F97">
        <w:rPr>
          <w:rFonts w:ascii="Times New Roman" w:hAnsi="Times New Roman" w:cs="Times New Roman"/>
          <w:color w:val="000000" w:themeColor="text1"/>
          <w:sz w:val="28"/>
          <w:szCs w:val="28"/>
          <w:lang w:val="uk-UA"/>
        </w:rPr>
        <w:t>нновац</w:t>
      </w:r>
      <w:r w:rsidR="0024421E" w:rsidRPr="00292F97">
        <w:rPr>
          <w:rFonts w:ascii="Times New Roman" w:hAnsi="Times New Roman" w:cs="Times New Roman"/>
          <w:color w:val="000000" w:themeColor="text1"/>
          <w:sz w:val="28"/>
          <w:szCs w:val="28"/>
          <w:lang w:val="uk-UA"/>
        </w:rPr>
        <w:t>i</w:t>
      </w:r>
      <w:r w:rsidRPr="00292F97">
        <w:rPr>
          <w:rFonts w:ascii="Times New Roman" w:hAnsi="Times New Roman" w:cs="Times New Roman"/>
          <w:color w:val="000000" w:themeColor="text1"/>
          <w:sz w:val="28"/>
          <w:szCs w:val="28"/>
          <w:lang w:val="uk-UA"/>
        </w:rPr>
        <w:t>йний розвиток : шляхи удосконалення системи  економ</w:t>
      </w:r>
      <w:r w:rsidR="0024421E" w:rsidRPr="00292F97">
        <w:rPr>
          <w:rFonts w:ascii="Times New Roman" w:hAnsi="Times New Roman" w:cs="Times New Roman"/>
          <w:color w:val="000000" w:themeColor="text1"/>
          <w:sz w:val="28"/>
          <w:szCs w:val="28"/>
          <w:lang w:val="uk-UA"/>
        </w:rPr>
        <w:t>i</w:t>
      </w:r>
      <w:r w:rsidRPr="00292F97">
        <w:rPr>
          <w:rFonts w:ascii="Times New Roman" w:hAnsi="Times New Roman" w:cs="Times New Roman"/>
          <w:color w:val="000000" w:themeColor="text1"/>
          <w:sz w:val="28"/>
          <w:szCs w:val="28"/>
          <w:lang w:val="uk-UA"/>
        </w:rPr>
        <w:t>чної незалежност</w:t>
      </w:r>
      <w:r w:rsidR="0024421E" w:rsidRPr="00292F97">
        <w:rPr>
          <w:rFonts w:ascii="Times New Roman" w:hAnsi="Times New Roman" w:cs="Times New Roman"/>
          <w:color w:val="000000" w:themeColor="text1"/>
          <w:sz w:val="28"/>
          <w:szCs w:val="28"/>
          <w:lang w:val="uk-UA"/>
        </w:rPr>
        <w:t>i</w:t>
      </w:r>
      <w:r w:rsidRPr="00292F97">
        <w:rPr>
          <w:rFonts w:ascii="Times New Roman" w:hAnsi="Times New Roman" w:cs="Times New Roman"/>
          <w:color w:val="000000" w:themeColor="text1"/>
          <w:sz w:val="28"/>
          <w:szCs w:val="28"/>
          <w:lang w:val="uk-UA"/>
        </w:rPr>
        <w:t xml:space="preserve"> України …………..……………………….……………………...</w:t>
      </w:r>
      <w:r w:rsidR="008C6F24" w:rsidRPr="00292F97">
        <w:rPr>
          <w:rFonts w:ascii="Times New Roman" w:hAnsi="Times New Roman" w:cs="Times New Roman"/>
          <w:color w:val="000000" w:themeColor="text1"/>
          <w:sz w:val="28"/>
          <w:szCs w:val="28"/>
          <w:lang w:val="uk-UA"/>
        </w:rPr>
        <w:t>.95</w:t>
      </w:r>
    </w:p>
    <w:p w14:paraId="48A47486" w14:textId="17B0F9B2" w:rsidR="00BA2CA7" w:rsidRPr="00292F97" w:rsidRDefault="00BA2CA7" w:rsidP="00BA2CA7">
      <w:pPr>
        <w:shd w:val="clear" w:color="auto" w:fill="FFFFFF"/>
        <w:spacing w:after="0" w:line="336" w:lineRule="auto"/>
        <w:contextualSpacing/>
        <w:jc w:val="both"/>
        <w:rPr>
          <w:rFonts w:ascii="Times New Roman" w:hAnsi="Times New Roman" w:cs="Times New Roman"/>
          <w:color w:val="000000" w:themeColor="text1"/>
          <w:sz w:val="28"/>
          <w:szCs w:val="28"/>
          <w:lang w:val="uk-UA"/>
        </w:rPr>
      </w:pPr>
      <w:r w:rsidRPr="00292F97">
        <w:rPr>
          <w:rFonts w:ascii="Times New Roman" w:hAnsi="Times New Roman" w:cs="Times New Roman"/>
          <w:color w:val="000000" w:themeColor="text1"/>
          <w:sz w:val="28"/>
          <w:szCs w:val="28"/>
          <w:lang w:val="uk-UA"/>
        </w:rPr>
        <w:t>Висновки до третього розд</w:t>
      </w:r>
      <w:r w:rsidR="0024421E" w:rsidRPr="00292F97">
        <w:rPr>
          <w:rFonts w:ascii="Times New Roman" w:hAnsi="Times New Roman" w:cs="Times New Roman"/>
          <w:color w:val="000000" w:themeColor="text1"/>
          <w:sz w:val="28"/>
          <w:szCs w:val="28"/>
          <w:lang w:val="uk-UA"/>
        </w:rPr>
        <w:t>i</w:t>
      </w:r>
      <w:r w:rsidRPr="00292F97">
        <w:rPr>
          <w:rFonts w:ascii="Times New Roman" w:hAnsi="Times New Roman" w:cs="Times New Roman"/>
          <w:color w:val="000000" w:themeColor="text1"/>
          <w:sz w:val="28"/>
          <w:szCs w:val="28"/>
          <w:lang w:val="uk-UA"/>
        </w:rPr>
        <w:t>лу………………………………………………</w:t>
      </w:r>
      <w:r w:rsidR="00902E70" w:rsidRPr="00292F97">
        <w:rPr>
          <w:rFonts w:ascii="Times New Roman" w:hAnsi="Times New Roman" w:cs="Times New Roman"/>
          <w:color w:val="000000" w:themeColor="text1"/>
          <w:sz w:val="28"/>
          <w:szCs w:val="28"/>
          <w:lang w:val="uk-UA"/>
        </w:rPr>
        <w:t>….</w:t>
      </w:r>
      <w:r w:rsidR="008C6F24" w:rsidRPr="00292F97">
        <w:rPr>
          <w:rFonts w:ascii="Times New Roman" w:hAnsi="Times New Roman" w:cs="Times New Roman"/>
          <w:color w:val="000000" w:themeColor="text1"/>
          <w:sz w:val="28"/>
          <w:szCs w:val="28"/>
          <w:lang w:val="uk-UA"/>
        </w:rPr>
        <w:t>101</w:t>
      </w:r>
    </w:p>
    <w:p w14:paraId="68170DA5" w14:textId="2DE0E70E" w:rsidR="00BA2CA7" w:rsidRPr="00292F97" w:rsidRDefault="00BA2CA7" w:rsidP="00BA2CA7">
      <w:pPr>
        <w:shd w:val="clear" w:color="auto" w:fill="FFFFFF"/>
        <w:spacing w:after="0" w:line="336" w:lineRule="auto"/>
        <w:jc w:val="both"/>
        <w:rPr>
          <w:rFonts w:ascii="Times New Roman" w:eastAsia="Times New Roman" w:hAnsi="Times New Roman" w:cs="Times New Roman"/>
          <w:color w:val="000000" w:themeColor="text1"/>
          <w:sz w:val="28"/>
          <w:szCs w:val="28"/>
          <w:lang w:val="uk-UA" w:eastAsia="ru-RU"/>
        </w:rPr>
      </w:pPr>
      <w:r w:rsidRPr="00292F97">
        <w:rPr>
          <w:rFonts w:ascii="Times New Roman" w:eastAsia="Times New Roman" w:hAnsi="Times New Roman" w:cs="Times New Roman"/>
          <w:color w:val="000000" w:themeColor="text1"/>
          <w:sz w:val="28"/>
          <w:szCs w:val="28"/>
          <w:lang w:val="uk-UA" w:eastAsia="ru-RU"/>
        </w:rPr>
        <w:t>ВИСНОВКИ………………………………………...……………………..……10</w:t>
      </w:r>
      <w:r w:rsidR="00212E41" w:rsidRPr="00292F97">
        <w:rPr>
          <w:rFonts w:ascii="Times New Roman" w:eastAsia="Times New Roman" w:hAnsi="Times New Roman" w:cs="Times New Roman"/>
          <w:color w:val="000000" w:themeColor="text1"/>
          <w:sz w:val="28"/>
          <w:szCs w:val="28"/>
          <w:lang w:val="uk-UA" w:eastAsia="ru-RU"/>
        </w:rPr>
        <w:t>3</w:t>
      </w:r>
    </w:p>
    <w:p w14:paraId="57737265" w14:textId="77777777" w:rsidR="00BA2CA7" w:rsidRPr="00212E41" w:rsidRDefault="00BA2CA7" w:rsidP="00BA2CA7">
      <w:pPr>
        <w:spacing w:after="0" w:line="336" w:lineRule="auto"/>
        <w:jc w:val="both"/>
        <w:rPr>
          <w:rFonts w:ascii="Times New Roman" w:hAnsi="Times New Roman" w:cs="Times New Roman"/>
          <w:color w:val="000000" w:themeColor="text1"/>
          <w:sz w:val="28"/>
          <w:szCs w:val="28"/>
          <w:lang w:val="uk-UA"/>
        </w:rPr>
      </w:pPr>
      <w:r w:rsidRPr="00292F97">
        <w:rPr>
          <w:rFonts w:ascii="Times New Roman" w:hAnsi="Times New Roman" w:cs="Times New Roman"/>
          <w:color w:val="000000" w:themeColor="text1"/>
          <w:sz w:val="28"/>
          <w:szCs w:val="28"/>
          <w:lang w:val="uk-UA"/>
        </w:rPr>
        <w:t>СПИСОК ВИКОРИСТАННИХ ДЖЕРЕЛ…………………...…………….....105</w:t>
      </w:r>
    </w:p>
    <w:p w14:paraId="1DCB977F" w14:textId="280CCE31" w:rsidR="00424D29" w:rsidRPr="00212E41" w:rsidRDefault="00424D29" w:rsidP="00BA2CA7">
      <w:pPr>
        <w:spacing w:after="0" w:line="336" w:lineRule="auto"/>
        <w:contextualSpacing/>
        <w:jc w:val="both"/>
        <w:rPr>
          <w:rFonts w:ascii="Times New Roman" w:eastAsia="Calibri" w:hAnsi="Times New Roman" w:cs="Times New Roman"/>
          <w:color w:val="000000" w:themeColor="text1"/>
          <w:sz w:val="28"/>
          <w:szCs w:val="28"/>
          <w:lang w:val="uk-UA"/>
        </w:rPr>
        <w:sectPr w:rsidR="00424D29" w:rsidRPr="00212E41" w:rsidSect="00424D29">
          <w:footerReference w:type="default" r:id="rId8"/>
          <w:pgSz w:w="11906" w:h="16838"/>
          <w:pgMar w:top="1134" w:right="850" w:bottom="1134" w:left="1701" w:header="708" w:footer="708" w:gutter="0"/>
          <w:pgNumType w:start="1"/>
          <w:cols w:space="708"/>
          <w:docGrid w:linePitch="360"/>
        </w:sectPr>
      </w:pPr>
      <w:r w:rsidRPr="00212E41">
        <w:rPr>
          <w:rFonts w:ascii="Times New Roman" w:eastAsia="Calibri" w:hAnsi="Times New Roman" w:cs="Times New Roman"/>
          <w:noProof/>
          <w:color w:val="000000" w:themeColor="text1"/>
          <w:sz w:val="28"/>
          <w:szCs w:val="28"/>
          <w:lang w:val="uk-UA"/>
        </w:rPr>
        <mc:AlternateContent>
          <mc:Choice Requires="wps">
            <w:drawing>
              <wp:anchor distT="0" distB="0" distL="114300" distR="114300" simplePos="0" relativeHeight="251668480" behindDoc="0" locked="0" layoutInCell="1" allowOverlap="1" wp14:anchorId="664AB993" wp14:editId="17574E9F">
                <wp:simplePos x="0" y="0"/>
                <wp:positionH relativeFrom="column">
                  <wp:posOffset>5747385</wp:posOffset>
                </wp:positionH>
                <wp:positionV relativeFrom="paragraph">
                  <wp:posOffset>240030</wp:posOffset>
                </wp:positionV>
                <wp:extent cx="281940" cy="228600"/>
                <wp:effectExtent l="0" t="0" r="22860" b="19050"/>
                <wp:wrapNone/>
                <wp:docPr id="180" name="Прямоугольник 180"/>
                <wp:cNvGraphicFramePr/>
                <a:graphic xmlns:a="http://schemas.openxmlformats.org/drawingml/2006/main">
                  <a:graphicData uri="http://schemas.microsoft.com/office/word/2010/wordprocessingShape">
                    <wps:wsp>
                      <wps:cNvSpPr/>
                      <wps:spPr>
                        <a:xfrm>
                          <a:off x="0" y="0"/>
                          <a:ext cx="281940" cy="228600"/>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C6255" id="Прямоугольник 180" o:spid="_x0000_s1026" style="position:absolute;margin-left:452.55pt;margin-top:18.9pt;width:22.2pt;height:1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" fillcolor="white [3201]" strokecolor="white [3212]" strokeweight="1pt"/>
            </w:pict>
          </mc:Fallback>
        </mc:AlternateContent>
      </w:r>
      <w:r w:rsidR="00BA2CA7" w:rsidRPr="00212E41">
        <w:rPr>
          <w:rFonts w:ascii="Times New Roman" w:eastAsia="Calibri" w:hAnsi="Times New Roman" w:cs="Times New Roman"/>
          <w:color w:val="000000" w:themeColor="text1"/>
          <w:sz w:val="28"/>
          <w:szCs w:val="28"/>
          <w:lang w:val="uk-UA"/>
        </w:rPr>
        <w:t>ДОДАТКИ</w:t>
      </w:r>
    </w:p>
    <w:p w14:paraId="733B163F" w14:textId="5B3F97A2" w:rsidR="002B5E8B" w:rsidRDefault="002B5E8B" w:rsidP="008B1EF3">
      <w:pPr>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ВСТУП</w:t>
      </w:r>
    </w:p>
    <w:p w14:paraId="31A914CB" w14:textId="77777777" w:rsidR="00812D6B" w:rsidRDefault="00812D6B" w:rsidP="002B5E8B">
      <w:pPr>
        <w:jc w:val="center"/>
        <w:rPr>
          <w:rFonts w:ascii="Times New Roman" w:hAnsi="Times New Roman" w:cs="Times New Roman"/>
          <w:sz w:val="28"/>
          <w:szCs w:val="28"/>
          <w:lang w:val="uk-UA"/>
        </w:rPr>
      </w:pPr>
    </w:p>
    <w:p w14:paraId="76B0D78B" w14:textId="1C12A819" w:rsidR="002B5E8B" w:rsidRPr="00C867EB" w:rsidRDefault="00812D6B" w:rsidP="00C230EF">
      <w:pPr>
        <w:spacing w:after="0" w:line="360" w:lineRule="auto"/>
        <w:ind w:firstLine="708"/>
        <w:jc w:val="both"/>
        <w:rPr>
          <w:rFonts w:ascii="Times New Roman" w:hAnsi="Times New Roman" w:cs="Times New Roman"/>
          <w:sz w:val="28"/>
          <w:szCs w:val="28"/>
          <w:lang w:val="uk-UA"/>
        </w:rPr>
      </w:pPr>
      <w:r w:rsidRPr="00812D6B">
        <w:rPr>
          <w:rFonts w:ascii="Times New Roman" w:hAnsi="Times New Roman" w:cs="Times New Roman"/>
          <w:sz w:val="28"/>
          <w:szCs w:val="28"/>
          <w:lang w:val="uk-UA"/>
        </w:rPr>
        <w:t>Глобал</w:t>
      </w:r>
      <w:r w:rsidR="0024421E">
        <w:rPr>
          <w:rFonts w:ascii="Times New Roman" w:hAnsi="Times New Roman" w:cs="Times New Roman"/>
          <w:sz w:val="28"/>
          <w:szCs w:val="28"/>
          <w:lang w:val="uk-UA"/>
        </w:rPr>
        <w:t>i</w:t>
      </w:r>
      <w:r w:rsidRPr="00812D6B">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812D6B">
        <w:rPr>
          <w:rFonts w:ascii="Times New Roman" w:hAnsi="Times New Roman" w:cs="Times New Roman"/>
          <w:sz w:val="28"/>
          <w:szCs w:val="28"/>
          <w:lang w:val="uk-UA"/>
        </w:rPr>
        <w:t>йн</w:t>
      </w:r>
      <w:r w:rsidR="0024421E">
        <w:rPr>
          <w:rFonts w:ascii="Times New Roman" w:hAnsi="Times New Roman" w:cs="Times New Roman"/>
          <w:sz w:val="28"/>
          <w:szCs w:val="28"/>
          <w:lang w:val="uk-UA"/>
        </w:rPr>
        <w:t>i</w:t>
      </w:r>
      <w:r w:rsidRPr="00812D6B">
        <w:rPr>
          <w:rFonts w:ascii="Times New Roman" w:hAnsi="Times New Roman" w:cs="Times New Roman"/>
          <w:sz w:val="28"/>
          <w:szCs w:val="28"/>
          <w:lang w:val="uk-UA"/>
        </w:rPr>
        <w:t xml:space="preserve"> виклики впливають на внутр</w:t>
      </w:r>
      <w:r w:rsidR="0024421E">
        <w:rPr>
          <w:rFonts w:ascii="Times New Roman" w:hAnsi="Times New Roman" w:cs="Times New Roman"/>
          <w:sz w:val="28"/>
          <w:szCs w:val="28"/>
          <w:lang w:val="uk-UA"/>
        </w:rPr>
        <w:t>i</w:t>
      </w:r>
      <w:r w:rsidRPr="00812D6B">
        <w:rPr>
          <w:rFonts w:ascii="Times New Roman" w:hAnsi="Times New Roman" w:cs="Times New Roman"/>
          <w:sz w:val="28"/>
          <w:szCs w:val="28"/>
          <w:lang w:val="uk-UA"/>
        </w:rPr>
        <w:t>шн</w:t>
      </w:r>
      <w:r w:rsidR="0024421E">
        <w:rPr>
          <w:rFonts w:ascii="Times New Roman" w:hAnsi="Times New Roman" w:cs="Times New Roman"/>
          <w:sz w:val="28"/>
          <w:szCs w:val="28"/>
          <w:lang w:val="uk-UA"/>
        </w:rPr>
        <w:t>i</w:t>
      </w:r>
      <w:r w:rsidRPr="00812D6B">
        <w:rPr>
          <w:rFonts w:ascii="Times New Roman" w:hAnsi="Times New Roman" w:cs="Times New Roman"/>
          <w:sz w:val="28"/>
          <w:szCs w:val="28"/>
          <w:lang w:val="uk-UA"/>
        </w:rPr>
        <w:t>й прост</w:t>
      </w:r>
      <w:r w:rsidR="0024421E">
        <w:rPr>
          <w:rFonts w:ascii="Times New Roman" w:hAnsi="Times New Roman" w:cs="Times New Roman"/>
          <w:sz w:val="28"/>
          <w:szCs w:val="28"/>
          <w:lang w:val="uk-UA"/>
        </w:rPr>
        <w:t>i</w:t>
      </w:r>
      <w:r w:rsidRPr="00812D6B">
        <w:rPr>
          <w:rFonts w:ascii="Times New Roman" w:hAnsi="Times New Roman" w:cs="Times New Roman"/>
          <w:sz w:val="28"/>
          <w:szCs w:val="28"/>
          <w:lang w:val="uk-UA"/>
        </w:rPr>
        <w:t>р нац</w:t>
      </w:r>
      <w:r w:rsidR="0024421E">
        <w:rPr>
          <w:rFonts w:ascii="Times New Roman" w:hAnsi="Times New Roman" w:cs="Times New Roman"/>
          <w:sz w:val="28"/>
          <w:szCs w:val="28"/>
          <w:lang w:val="uk-UA"/>
        </w:rPr>
        <w:t>i</w:t>
      </w:r>
      <w:r w:rsidRPr="00812D6B">
        <w:rPr>
          <w:rFonts w:ascii="Times New Roman" w:hAnsi="Times New Roman" w:cs="Times New Roman"/>
          <w:sz w:val="28"/>
          <w:szCs w:val="28"/>
          <w:lang w:val="uk-UA"/>
        </w:rPr>
        <w:t>ональних економ</w:t>
      </w:r>
      <w:r w:rsidR="0024421E">
        <w:rPr>
          <w:rFonts w:ascii="Times New Roman" w:hAnsi="Times New Roman" w:cs="Times New Roman"/>
          <w:sz w:val="28"/>
          <w:szCs w:val="28"/>
          <w:lang w:val="uk-UA"/>
        </w:rPr>
        <w:t>i</w:t>
      </w:r>
      <w:r w:rsidRPr="00812D6B">
        <w:rPr>
          <w:rFonts w:ascii="Times New Roman" w:hAnsi="Times New Roman" w:cs="Times New Roman"/>
          <w:sz w:val="28"/>
          <w:szCs w:val="28"/>
          <w:lang w:val="uk-UA"/>
        </w:rPr>
        <w:t>к, зумовлюють їхню внутр</w:t>
      </w:r>
      <w:r w:rsidR="0024421E">
        <w:rPr>
          <w:rFonts w:ascii="Times New Roman" w:hAnsi="Times New Roman" w:cs="Times New Roman"/>
          <w:sz w:val="28"/>
          <w:szCs w:val="28"/>
          <w:lang w:val="uk-UA"/>
        </w:rPr>
        <w:t>i</w:t>
      </w:r>
      <w:r w:rsidRPr="00812D6B">
        <w:rPr>
          <w:rFonts w:ascii="Times New Roman" w:hAnsi="Times New Roman" w:cs="Times New Roman"/>
          <w:sz w:val="28"/>
          <w:szCs w:val="28"/>
          <w:lang w:val="uk-UA"/>
        </w:rPr>
        <w:t xml:space="preserve">шню </w:t>
      </w:r>
      <w:r w:rsidR="0024421E">
        <w:rPr>
          <w:rFonts w:ascii="Times New Roman" w:hAnsi="Times New Roman" w:cs="Times New Roman"/>
          <w:sz w:val="28"/>
          <w:szCs w:val="28"/>
          <w:lang w:val="uk-UA"/>
        </w:rPr>
        <w:t>i</w:t>
      </w:r>
      <w:r w:rsidRPr="00812D6B">
        <w:rPr>
          <w:rFonts w:ascii="Times New Roman" w:hAnsi="Times New Roman" w:cs="Times New Roman"/>
          <w:sz w:val="28"/>
          <w:szCs w:val="28"/>
          <w:lang w:val="uk-UA"/>
        </w:rPr>
        <w:t xml:space="preserve"> зовн</w:t>
      </w:r>
      <w:r w:rsidR="0024421E">
        <w:rPr>
          <w:rFonts w:ascii="Times New Roman" w:hAnsi="Times New Roman" w:cs="Times New Roman"/>
          <w:sz w:val="28"/>
          <w:szCs w:val="28"/>
          <w:lang w:val="uk-UA"/>
        </w:rPr>
        <w:t>i</w:t>
      </w:r>
      <w:r w:rsidRPr="00812D6B">
        <w:rPr>
          <w:rFonts w:ascii="Times New Roman" w:hAnsi="Times New Roman" w:cs="Times New Roman"/>
          <w:sz w:val="28"/>
          <w:szCs w:val="28"/>
          <w:lang w:val="uk-UA"/>
        </w:rPr>
        <w:t>шню пол</w:t>
      </w:r>
      <w:r w:rsidR="0024421E">
        <w:rPr>
          <w:rFonts w:ascii="Times New Roman" w:hAnsi="Times New Roman" w:cs="Times New Roman"/>
          <w:sz w:val="28"/>
          <w:szCs w:val="28"/>
          <w:lang w:val="uk-UA"/>
        </w:rPr>
        <w:t>i</w:t>
      </w:r>
      <w:r w:rsidRPr="00812D6B">
        <w:rPr>
          <w:rFonts w:ascii="Times New Roman" w:hAnsi="Times New Roman" w:cs="Times New Roman"/>
          <w:sz w:val="28"/>
          <w:szCs w:val="28"/>
          <w:lang w:val="uk-UA"/>
        </w:rPr>
        <w:t>тику, породжують проблеми та суперечност</w:t>
      </w:r>
      <w:r w:rsidR="0024421E">
        <w:rPr>
          <w:rFonts w:ascii="Times New Roman" w:hAnsi="Times New Roman" w:cs="Times New Roman"/>
          <w:sz w:val="28"/>
          <w:szCs w:val="28"/>
          <w:lang w:val="uk-UA"/>
        </w:rPr>
        <w:t>i</w:t>
      </w:r>
      <w:r w:rsidRPr="00812D6B">
        <w:rPr>
          <w:rFonts w:ascii="Times New Roman" w:hAnsi="Times New Roman" w:cs="Times New Roman"/>
          <w:sz w:val="28"/>
          <w:szCs w:val="28"/>
          <w:lang w:val="uk-UA"/>
        </w:rPr>
        <w:t>, як</w:t>
      </w:r>
      <w:r w:rsidR="0024421E">
        <w:rPr>
          <w:rFonts w:ascii="Times New Roman" w:hAnsi="Times New Roman" w:cs="Times New Roman"/>
          <w:sz w:val="28"/>
          <w:szCs w:val="28"/>
          <w:lang w:val="uk-UA"/>
        </w:rPr>
        <w:t>i</w:t>
      </w:r>
      <w:r w:rsidRPr="00812D6B">
        <w:rPr>
          <w:rFonts w:ascii="Times New Roman" w:hAnsi="Times New Roman" w:cs="Times New Roman"/>
          <w:sz w:val="28"/>
          <w:szCs w:val="28"/>
          <w:lang w:val="uk-UA"/>
        </w:rPr>
        <w:t xml:space="preserve"> мають не лише ендогенне, а й екзогенне походження. Глобал</w:t>
      </w:r>
      <w:r w:rsidR="0024421E">
        <w:rPr>
          <w:rFonts w:ascii="Times New Roman" w:hAnsi="Times New Roman" w:cs="Times New Roman"/>
          <w:sz w:val="28"/>
          <w:szCs w:val="28"/>
          <w:lang w:val="uk-UA"/>
        </w:rPr>
        <w:t>i</w:t>
      </w:r>
      <w:r w:rsidRPr="00812D6B">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812D6B">
        <w:rPr>
          <w:rFonts w:ascii="Times New Roman" w:hAnsi="Times New Roman" w:cs="Times New Roman"/>
          <w:sz w:val="28"/>
          <w:szCs w:val="28"/>
          <w:lang w:val="uk-UA"/>
        </w:rPr>
        <w:t>я призводить не т</w:t>
      </w:r>
      <w:r w:rsidR="0024421E">
        <w:rPr>
          <w:rFonts w:ascii="Times New Roman" w:hAnsi="Times New Roman" w:cs="Times New Roman"/>
          <w:sz w:val="28"/>
          <w:szCs w:val="28"/>
          <w:lang w:val="uk-UA"/>
        </w:rPr>
        <w:t>i</w:t>
      </w:r>
      <w:r w:rsidRPr="00812D6B">
        <w:rPr>
          <w:rFonts w:ascii="Times New Roman" w:hAnsi="Times New Roman" w:cs="Times New Roman"/>
          <w:sz w:val="28"/>
          <w:szCs w:val="28"/>
          <w:lang w:val="uk-UA"/>
        </w:rPr>
        <w:t>льки до розвитку в</w:t>
      </w:r>
      <w:r w:rsidR="0024421E">
        <w:rPr>
          <w:rFonts w:ascii="Times New Roman" w:hAnsi="Times New Roman" w:cs="Times New Roman"/>
          <w:sz w:val="28"/>
          <w:szCs w:val="28"/>
          <w:lang w:val="uk-UA"/>
        </w:rPr>
        <w:t>i</w:t>
      </w:r>
      <w:r w:rsidRPr="00812D6B">
        <w:rPr>
          <w:rFonts w:ascii="Times New Roman" w:hAnsi="Times New Roman" w:cs="Times New Roman"/>
          <w:sz w:val="28"/>
          <w:szCs w:val="28"/>
          <w:lang w:val="uk-UA"/>
        </w:rPr>
        <w:t>дносин м</w:t>
      </w:r>
      <w:r w:rsidR="0024421E">
        <w:rPr>
          <w:rFonts w:ascii="Times New Roman" w:hAnsi="Times New Roman" w:cs="Times New Roman"/>
          <w:sz w:val="28"/>
          <w:szCs w:val="28"/>
          <w:lang w:val="uk-UA"/>
        </w:rPr>
        <w:t>i</w:t>
      </w:r>
      <w:r w:rsidRPr="00812D6B">
        <w:rPr>
          <w:rFonts w:ascii="Times New Roman" w:hAnsi="Times New Roman" w:cs="Times New Roman"/>
          <w:sz w:val="28"/>
          <w:szCs w:val="28"/>
          <w:lang w:val="uk-UA"/>
        </w:rPr>
        <w:t>ж економ</w:t>
      </w:r>
      <w:r w:rsidR="0024421E">
        <w:rPr>
          <w:rFonts w:ascii="Times New Roman" w:hAnsi="Times New Roman" w:cs="Times New Roman"/>
          <w:sz w:val="28"/>
          <w:szCs w:val="28"/>
          <w:lang w:val="uk-UA"/>
        </w:rPr>
        <w:t>i</w:t>
      </w:r>
      <w:r w:rsidRPr="00812D6B">
        <w:rPr>
          <w:rFonts w:ascii="Times New Roman" w:hAnsi="Times New Roman" w:cs="Times New Roman"/>
          <w:sz w:val="28"/>
          <w:szCs w:val="28"/>
          <w:lang w:val="uk-UA"/>
        </w:rPr>
        <w:t>чними, соц</w:t>
      </w:r>
      <w:r w:rsidR="0024421E">
        <w:rPr>
          <w:rFonts w:ascii="Times New Roman" w:hAnsi="Times New Roman" w:cs="Times New Roman"/>
          <w:sz w:val="28"/>
          <w:szCs w:val="28"/>
          <w:lang w:val="uk-UA"/>
        </w:rPr>
        <w:t>i</w:t>
      </w:r>
      <w:r w:rsidRPr="00812D6B">
        <w:rPr>
          <w:rFonts w:ascii="Times New Roman" w:hAnsi="Times New Roman" w:cs="Times New Roman"/>
          <w:sz w:val="28"/>
          <w:szCs w:val="28"/>
          <w:lang w:val="uk-UA"/>
        </w:rPr>
        <w:t xml:space="preserve">альними та </w:t>
      </w:r>
      <w:r w:rsidR="0024421E">
        <w:rPr>
          <w:rFonts w:ascii="Times New Roman" w:hAnsi="Times New Roman" w:cs="Times New Roman"/>
          <w:sz w:val="28"/>
          <w:szCs w:val="28"/>
          <w:lang w:val="uk-UA"/>
        </w:rPr>
        <w:t>i</w:t>
      </w:r>
      <w:r w:rsidRPr="00812D6B">
        <w:rPr>
          <w:rFonts w:ascii="Times New Roman" w:hAnsi="Times New Roman" w:cs="Times New Roman"/>
          <w:sz w:val="28"/>
          <w:szCs w:val="28"/>
          <w:lang w:val="uk-UA"/>
        </w:rPr>
        <w:t>ншими суб’єктами р</w:t>
      </w:r>
      <w:r w:rsidR="0024421E">
        <w:rPr>
          <w:rFonts w:ascii="Times New Roman" w:hAnsi="Times New Roman" w:cs="Times New Roman"/>
          <w:sz w:val="28"/>
          <w:szCs w:val="28"/>
          <w:lang w:val="uk-UA"/>
        </w:rPr>
        <w:t>i</w:t>
      </w:r>
      <w:r w:rsidRPr="00812D6B">
        <w:rPr>
          <w:rFonts w:ascii="Times New Roman" w:hAnsi="Times New Roman" w:cs="Times New Roman"/>
          <w:sz w:val="28"/>
          <w:szCs w:val="28"/>
          <w:lang w:val="uk-UA"/>
        </w:rPr>
        <w:t>зних країн, а й до р</w:t>
      </w:r>
      <w:r w:rsidR="0024421E">
        <w:rPr>
          <w:rFonts w:ascii="Times New Roman" w:hAnsi="Times New Roman" w:cs="Times New Roman"/>
          <w:sz w:val="28"/>
          <w:szCs w:val="28"/>
          <w:lang w:val="uk-UA"/>
        </w:rPr>
        <w:t>i</w:t>
      </w:r>
      <w:r w:rsidRPr="00812D6B">
        <w:rPr>
          <w:rFonts w:ascii="Times New Roman" w:hAnsi="Times New Roman" w:cs="Times New Roman"/>
          <w:sz w:val="28"/>
          <w:szCs w:val="28"/>
          <w:lang w:val="uk-UA"/>
        </w:rPr>
        <w:t>зкого зб</w:t>
      </w:r>
      <w:r w:rsidR="0024421E">
        <w:rPr>
          <w:rFonts w:ascii="Times New Roman" w:hAnsi="Times New Roman" w:cs="Times New Roman"/>
          <w:sz w:val="28"/>
          <w:szCs w:val="28"/>
          <w:lang w:val="uk-UA"/>
        </w:rPr>
        <w:t>i</w:t>
      </w:r>
      <w:r w:rsidRPr="00812D6B">
        <w:rPr>
          <w:rFonts w:ascii="Times New Roman" w:hAnsi="Times New Roman" w:cs="Times New Roman"/>
          <w:sz w:val="28"/>
          <w:szCs w:val="28"/>
          <w:lang w:val="uk-UA"/>
        </w:rPr>
        <w:t>льшення значущост</w:t>
      </w:r>
      <w:r w:rsidR="0024421E">
        <w:rPr>
          <w:rFonts w:ascii="Times New Roman" w:hAnsi="Times New Roman" w:cs="Times New Roman"/>
          <w:sz w:val="28"/>
          <w:szCs w:val="28"/>
          <w:lang w:val="uk-UA"/>
        </w:rPr>
        <w:t>i</w:t>
      </w:r>
      <w:r w:rsidRPr="00812D6B">
        <w:rPr>
          <w:rFonts w:ascii="Times New Roman" w:hAnsi="Times New Roman" w:cs="Times New Roman"/>
          <w:sz w:val="28"/>
          <w:szCs w:val="28"/>
          <w:lang w:val="uk-UA"/>
        </w:rPr>
        <w:t xml:space="preserve"> цих в</w:t>
      </w:r>
      <w:r w:rsidR="0024421E">
        <w:rPr>
          <w:rFonts w:ascii="Times New Roman" w:hAnsi="Times New Roman" w:cs="Times New Roman"/>
          <w:sz w:val="28"/>
          <w:szCs w:val="28"/>
          <w:lang w:val="uk-UA"/>
        </w:rPr>
        <w:t>i</w:t>
      </w:r>
      <w:r w:rsidRPr="00812D6B">
        <w:rPr>
          <w:rFonts w:ascii="Times New Roman" w:hAnsi="Times New Roman" w:cs="Times New Roman"/>
          <w:sz w:val="28"/>
          <w:szCs w:val="28"/>
          <w:lang w:val="uk-UA"/>
        </w:rPr>
        <w:t>дносин. Водночас вплив глобал</w:t>
      </w:r>
      <w:r w:rsidR="0024421E">
        <w:rPr>
          <w:rFonts w:ascii="Times New Roman" w:hAnsi="Times New Roman" w:cs="Times New Roman"/>
          <w:sz w:val="28"/>
          <w:szCs w:val="28"/>
          <w:lang w:val="uk-UA"/>
        </w:rPr>
        <w:t>i</w:t>
      </w:r>
      <w:r w:rsidRPr="00812D6B">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812D6B">
        <w:rPr>
          <w:rFonts w:ascii="Times New Roman" w:hAnsi="Times New Roman" w:cs="Times New Roman"/>
          <w:sz w:val="28"/>
          <w:szCs w:val="28"/>
          <w:lang w:val="uk-UA"/>
        </w:rPr>
        <w:t>йних процес</w:t>
      </w:r>
      <w:r w:rsidR="0024421E">
        <w:rPr>
          <w:rFonts w:ascii="Times New Roman" w:hAnsi="Times New Roman" w:cs="Times New Roman"/>
          <w:sz w:val="28"/>
          <w:szCs w:val="28"/>
          <w:lang w:val="uk-UA"/>
        </w:rPr>
        <w:t>i</w:t>
      </w:r>
      <w:r w:rsidRPr="00812D6B">
        <w:rPr>
          <w:rFonts w:ascii="Times New Roman" w:hAnsi="Times New Roman" w:cs="Times New Roman"/>
          <w:sz w:val="28"/>
          <w:szCs w:val="28"/>
          <w:lang w:val="uk-UA"/>
        </w:rPr>
        <w:t>в зумовлює необх</w:t>
      </w:r>
      <w:r w:rsidR="0024421E">
        <w:rPr>
          <w:rFonts w:ascii="Times New Roman" w:hAnsi="Times New Roman" w:cs="Times New Roman"/>
          <w:sz w:val="28"/>
          <w:szCs w:val="28"/>
          <w:lang w:val="uk-UA"/>
        </w:rPr>
        <w:t>i</w:t>
      </w:r>
      <w:r w:rsidRPr="00812D6B">
        <w:rPr>
          <w:rFonts w:ascii="Times New Roman" w:hAnsi="Times New Roman" w:cs="Times New Roman"/>
          <w:sz w:val="28"/>
          <w:szCs w:val="28"/>
          <w:lang w:val="uk-UA"/>
        </w:rPr>
        <w:t>дн</w:t>
      </w:r>
      <w:r w:rsidR="0024421E">
        <w:rPr>
          <w:rFonts w:ascii="Times New Roman" w:hAnsi="Times New Roman" w:cs="Times New Roman"/>
          <w:sz w:val="28"/>
          <w:szCs w:val="28"/>
          <w:lang w:val="uk-UA"/>
        </w:rPr>
        <w:t>i</w:t>
      </w:r>
      <w:r w:rsidRPr="00812D6B">
        <w:rPr>
          <w:rFonts w:ascii="Times New Roman" w:hAnsi="Times New Roman" w:cs="Times New Roman"/>
          <w:sz w:val="28"/>
          <w:szCs w:val="28"/>
          <w:lang w:val="uk-UA"/>
        </w:rPr>
        <w:t>сть нових теоретичних п</w:t>
      </w:r>
      <w:r w:rsidR="0024421E">
        <w:rPr>
          <w:rFonts w:ascii="Times New Roman" w:hAnsi="Times New Roman" w:cs="Times New Roman"/>
          <w:sz w:val="28"/>
          <w:szCs w:val="28"/>
          <w:lang w:val="uk-UA"/>
        </w:rPr>
        <w:t>i</w:t>
      </w:r>
      <w:r w:rsidRPr="00812D6B">
        <w:rPr>
          <w:rFonts w:ascii="Times New Roman" w:hAnsi="Times New Roman" w:cs="Times New Roman"/>
          <w:sz w:val="28"/>
          <w:szCs w:val="28"/>
          <w:lang w:val="uk-UA"/>
        </w:rPr>
        <w:t>дход</w:t>
      </w:r>
      <w:r w:rsidR="0024421E">
        <w:rPr>
          <w:rFonts w:ascii="Times New Roman" w:hAnsi="Times New Roman" w:cs="Times New Roman"/>
          <w:sz w:val="28"/>
          <w:szCs w:val="28"/>
          <w:lang w:val="uk-UA"/>
        </w:rPr>
        <w:t>i</w:t>
      </w:r>
      <w:r w:rsidRPr="00812D6B">
        <w:rPr>
          <w:rFonts w:ascii="Times New Roman" w:hAnsi="Times New Roman" w:cs="Times New Roman"/>
          <w:sz w:val="28"/>
          <w:szCs w:val="28"/>
          <w:lang w:val="uk-UA"/>
        </w:rPr>
        <w:t>в для обґрунтування структурної трансформац</w:t>
      </w:r>
      <w:r w:rsidR="0024421E">
        <w:rPr>
          <w:rFonts w:ascii="Times New Roman" w:hAnsi="Times New Roman" w:cs="Times New Roman"/>
          <w:sz w:val="28"/>
          <w:szCs w:val="28"/>
          <w:lang w:val="uk-UA"/>
        </w:rPr>
        <w:t>i</w:t>
      </w:r>
      <w:r w:rsidRPr="00812D6B">
        <w:rPr>
          <w:rFonts w:ascii="Times New Roman" w:hAnsi="Times New Roman" w:cs="Times New Roman"/>
          <w:sz w:val="28"/>
          <w:szCs w:val="28"/>
          <w:lang w:val="uk-UA"/>
        </w:rPr>
        <w:t>ї модел</w:t>
      </w:r>
      <w:r w:rsidR="0024421E">
        <w:rPr>
          <w:rFonts w:ascii="Times New Roman" w:hAnsi="Times New Roman" w:cs="Times New Roman"/>
          <w:sz w:val="28"/>
          <w:szCs w:val="28"/>
          <w:lang w:val="uk-UA"/>
        </w:rPr>
        <w:t>i</w:t>
      </w:r>
      <w:r w:rsidRPr="00812D6B">
        <w:rPr>
          <w:rFonts w:ascii="Times New Roman" w:hAnsi="Times New Roman" w:cs="Times New Roman"/>
          <w:sz w:val="28"/>
          <w:szCs w:val="28"/>
          <w:lang w:val="uk-UA"/>
        </w:rPr>
        <w:t xml:space="preserve"> розвитку економ</w:t>
      </w:r>
      <w:r w:rsidR="0024421E">
        <w:rPr>
          <w:rFonts w:ascii="Times New Roman" w:hAnsi="Times New Roman" w:cs="Times New Roman"/>
          <w:sz w:val="28"/>
          <w:szCs w:val="28"/>
          <w:lang w:val="uk-UA"/>
        </w:rPr>
        <w:t>i</w:t>
      </w:r>
      <w:r w:rsidRPr="00812D6B">
        <w:rPr>
          <w:rFonts w:ascii="Times New Roman" w:hAnsi="Times New Roman" w:cs="Times New Roman"/>
          <w:sz w:val="28"/>
          <w:szCs w:val="28"/>
          <w:lang w:val="uk-UA"/>
        </w:rPr>
        <w:t xml:space="preserve">ки країни. </w:t>
      </w:r>
    </w:p>
    <w:p w14:paraId="2E0DE584" w14:textId="32F1805A" w:rsidR="00C230EF" w:rsidRPr="00C867EB" w:rsidRDefault="00C230EF" w:rsidP="00C230EF">
      <w:pPr>
        <w:spacing w:after="0" w:line="360" w:lineRule="auto"/>
        <w:ind w:firstLine="708"/>
        <w:jc w:val="both"/>
        <w:rPr>
          <w:rFonts w:ascii="Times New Roman" w:hAnsi="Times New Roman" w:cs="Times New Roman"/>
          <w:sz w:val="28"/>
          <w:szCs w:val="28"/>
          <w:lang w:val="uk-UA"/>
        </w:rPr>
      </w:pPr>
      <w:r w:rsidRPr="00C867EB">
        <w:rPr>
          <w:rFonts w:ascii="Times New Roman" w:hAnsi="Times New Roman" w:cs="Times New Roman"/>
          <w:sz w:val="28"/>
          <w:szCs w:val="28"/>
          <w:lang w:val="uk-UA"/>
        </w:rPr>
        <w:t>В</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тчизняна економ</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ка повинна ор</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єнтуватися на побудову модел</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 xml:space="preserve"> розвитку в її сучасному загальнонауковому розум</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нн</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 xml:space="preserve"> з урахуванням нац</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ональних особливостей, св</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тових тенденц</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й розвитку м</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 xml:space="preserve">жнародних </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нвестиц</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йних поток</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 xml:space="preserve">в, нової глобальної </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 xml:space="preserve"> багатополярної ф</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нансової арх</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тектури св</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ту. Проблема економ</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чного розвитку та пошук його нових моделей особливо актуал</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зуються сьогодн</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 коли св</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това економ</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ка швидко зм</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 xml:space="preserve">нюється </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 xml:space="preserve"> ре</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нституц</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онал</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зується.</w:t>
      </w:r>
    </w:p>
    <w:p w14:paraId="598C644B" w14:textId="329CCB55" w:rsidR="00BF03D8" w:rsidRPr="00C867EB" w:rsidRDefault="00BF03D8" w:rsidP="00BF03D8">
      <w:pPr>
        <w:spacing w:after="0" w:line="360" w:lineRule="auto"/>
        <w:ind w:firstLine="708"/>
        <w:jc w:val="both"/>
        <w:rPr>
          <w:rFonts w:ascii="Times New Roman" w:hAnsi="Times New Roman" w:cs="Times New Roman"/>
          <w:sz w:val="28"/>
          <w:szCs w:val="28"/>
          <w:lang w:val="uk-UA"/>
        </w:rPr>
      </w:pPr>
      <w:r w:rsidRPr="00C867EB">
        <w:rPr>
          <w:rFonts w:ascii="Times New Roman" w:hAnsi="Times New Roman" w:cs="Times New Roman"/>
          <w:sz w:val="28"/>
          <w:szCs w:val="28"/>
          <w:lang w:val="uk-UA"/>
        </w:rPr>
        <w:t>Усе це формує необх</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дн</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сть б</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льш детального досл</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дження сутност</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 xml:space="preserve"> процес</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в структурних трансформац</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й нац</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ональних економ</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к, визначення основних форм адаптац</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ї моделей розвитку країн до сучасних глобальних виклик</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в. Необх</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дн</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сть вир</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шення зазначених питань пов’язана з проблемою формування механ</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зму структурної трансформац</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ї економ</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 xml:space="preserve">ки України в умовах її </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нтеграц</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ї до глобальної економ</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чної системи, що визначає актуальн</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сть теми досл</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 xml:space="preserve">дження та обумовлює мету, завдання </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 xml:space="preserve"> структуру дисертац</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йної роботи.</w:t>
      </w:r>
    </w:p>
    <w:p w14:paraId="02E18CE1" w14:textId="0B0F6EF6" w:rsidR="00536958" w:rsidRDefault="00C230EF" w:rsidP="00C230EF">
      <w:pPr>
        <w:spacing w:after="0" w:line="360" w:lineRule="auto"/>
        <w:ind w:firstLine="708"/>
        <w:jc w:val="both"/>
        <w:rPr>
          <w:rFonts w:ascii="Times New Roman" w:hAnsi="Times New Roman" w:cs="Times New Roman"/>
          <w:sz w:val="28"/>
          <w:szCs w:val="28"/>
          <w:lang w:val="uk-UA"/>
        </w:rPr>
      </w:pPr>
      <w:r w:rsidRPr="00C867EB">
        <w:rPr>
          <w:rFonts w:ascii="Times New Roman" w:hAnsi="Times New Roman" w:cs="Times New Roman"/>
          <w:sz w:val="28"/>
          <w:szCs w:val="28"/>
          <w:lang w:val="uk-UA"/>
        </w:rPr>
        <w:t>Анал</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з сутност</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 xml:space="preserve"> глобал</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ї, її теоретичних засад та насл</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дк</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в, а також методолог</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ї глобальних економ</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чних трансформац</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й досл</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джено у працях</w:t>
      </w:r>
      <w:r w:rsidR="00536958">
        <w:rPr>
          <w:rFonts w:ascii="Times New Roman" w:hAnsi="Times New Roman" w:cs="Times New Roman"/>
          <w:sz w:val="28"/>
          <w:szCs w:val="28"/>
          <w:lang w:val="uk-UA"/>
        </w:rPr>
        <w:t xml:space="preserve">: </w:t>
      </w:r>
    </w:p>
    <w:p w14:paraId="74CEF8F7" w14:textId="339A9215" w:rsidR="00C230EF" w:rsidRPr="00C867EB" w:rsidRDefault="00536958" w:rsidP="00536958">
      <w:pPr>
        <w:spacing w:after="0" w:line="360" w:lineRule="auto"/>
        <w:jc w:val="both"/>
        <w:rPr>
          <w:rFonts w:ascii="Times New Roman" w:hAnsi="Times New Roman" w:cs="Times New Roman"/>
          <w:sz w:val="28"/>
          <w:szCs w:val="28"/>
          <w:lang w:val="uk-UA"/>
        </w:rPr>
      </w:pPr>
      <w:r w:rsidRPr="00536958">
        <w:rPr>
          <w:rFonts w:ascii="Times New Roman" w:hAnsi="Times New Roman" w:cs="Times New Roman"/>
          <w:sz w:val="28"/>
          <w:szCs w:val="28"/>
          <w:lang w:val="uk-UA"/>
        </w:rPr>
        <w:t>О. Красильникова, Э.</w:t>
      </w:r>
      <w:r w:rsidR="00E000D1">
        <w:rPr>
          <w:rFonts w:ascii="Times New Roman" w:hAnsi="Times New Roman" w:cs="Times New Roman"/>
          <w:sz w:val="28"/>
          <w:szCs w:val="28"/>
          <w:lang w:val="uk-UA"/>
        </w:rPr>
        <w:t xml:space="preserve"> </w:t>
      </w:r>
      <w:r w:rsidRPr="00536958">
        <w:rPr>
          <w:rFonts w:ascii="Times New Roman" w:hAnsi="Times New Roman" w:cs="Times New Roman"/>
          <w:sz w:val="28"/>
          <w:szCs w:val="28"/>
          <w:lang w:val="uk-UA"/>
        </w:rPr>
        <w:t>Лортикян, О.</w:t>
      </w:r>
      <w:r w:rsidR="00E000D1">
        <w:rPr>
          <w:rFonts w:ascii="Times New Roman" w:hAnsi="Times New Roman" w:cs="Times New Roman"/>
          <w:sz w:val="28"/>
          <w:szCs w:val="28"/>
          <w:lang w:val="uk-UA"/>
        </w:rPr>
        <w:t xml:space="preserve"> </w:t>
      </w:r>
      <w:r w:rsidRPr="00536958">
        <w:rPr>
          <w:rFonts w:ascii="Times New Roman" w:hAnsi="Times New Roman" w:cs="Times New Roman"/>
          <w:sz w:val="28"/>
          <w:szCs w:val="28"/>
          <w:lang w:val="uk-UA"/>
        </w:rPr>
        <w:t>Б</w:t>
      </w:r>
      <w:r w:rsidR="0024421E">
        <w:rPr>
          <w:rFonts w:ascii="Times New Roman" w:hAnsi="Times New Roman" w:cs="Times New Roman"/>
          <w:sz w:val="28"/>
          <w:szCs w:val="28"/>
          <w:lang w:val="uk-UA"/>
        </w:rPr>
        <w:t>i</w:t>
      </w:r>
      <w:r w:rsidRPr="00536958">
        <w:rPr>
          <w:rFonts w:ascii="Times New Roman" w:hAnsi="Times New Roman" w:cs="Times New Roman"/>
          <w:sz w:val="28"/>
          <w:szCs w:val="28"/>
          <w:lang w:val="uk-UA"/>
        </w:rPr>
        <w:t>лоус, В.</w:t>
      </w:r>
      <w:r w:rsidR="00E000D1">
        <w:rPr>
          <w:rFonts w:ascii="Times New Roman" w:hAnsi="Times New Roman" w:cs="Times New Roman"/>
          <w:sz w:val="28"/>
          <w:szCs w:val="28"/>
          <w:lang w:val="uk-UA"/>
        </w:rPr>
        <w:t xml:space="preserve"> </w:t>
      </w:r>
      <w:r w:rsidRPr="00536958">
        <w:rPr>
          <w:rFonts w:ascii="Times New Roman" w:hAnsi="Times New Roman" w:cs="Times New Roman"/>
          <w:sz w:val="28"/>
          <w:szCs w:val="28"/>
          <w:lang w:val="uk-UA"/>
        </w:rPr>
        <w:t xml:space="preserve">Алтаева, Н.Любушина, </w:t>
      </w:r>
      <w:r w:rsidR="0024421E">
        <w:rPr>
          <w:rFonts w:ascii="Times New Roman" w:hAnsi="Times New Roman" w:cs="Times New Roman"/>
          <w:sz w:val="28"/>
          <w:szCs w:val="28"/>
          <w:lang w:val="uk-UA"/>
        </w:rPr>
        <w:t>I</w:t>
      </w:r>
      <w:r w:rsidRPr="00536958">
        <w:rPr>
          <w:rFonts w:ascii="Times New Roman" w:hAnsi="Times New Roman" w:cs="Times New Roman"/>
          <w:sz w:val="28"/>
          <w:szCs w:val="28"/>
          <w:lang w:val="uk-UA"/>
        </w:rPr>
        <w:t xml:space="preserve">.Брикова, О.Усик, </w:t>
      </w:r>
      <w:r w:rsidR="00C230EF" w:rsidRPr="00536958">
        <w:rPr>
          <w:rFonts w:ascii="Times New Roman" w:hAnsi="Times New Roman" w:cs="Times New Roman"/>
          <w:sz w:val="28"/>
          <w:szCs w:val="28"/>
          <w:lang w:val="uk-UA"/>
        </w:rPr>
        <w:t xml:space="preserve">З.Бжезинського, У. Бека, </w:t>
      </w:r>
      <w:r w:rsidR="0024421E">
        <w:rPr>
          <w:rFonts w:ascii="Times New Roman" w:hAnsi="Times New Roman" w:cs="Times New Roman"/>
          <w:sz w:val="28"/>
          <w:szCs w:val="28"/>
          <w:lang w:val="uk-UA"/>
        </w:rPr>
        <w:t>I</w:t>
      </w:r>
      <w:r w:rsidR="00C230EF" w:rsidRPr="00536958">
        <w:rPr>
          <w:rFonts w:ascii="Times New Roman" w:hAnsi="Times New Roman" w:cs="Times New Roman"/>
          <w:sz w:val="28"/>
          <w:szCs w:val="28"/>
          <w:lang w:val="uk-UA"/>
        </w:rPr>
        <w:t>. Валлерстайна, А. Джонса, П. Д</w:t>
      </w:r>
      <w:r w:rsidR="0024421E">
        <w:rPr>
          <w:rFonts w:ascii="Times New Roman" w:hAnsi="Times New Roman" w:cs="Times New Roman"/>
          <w:sz w:val="28"/>
          <w:szCs w:val="28"/>
          <w:lang w:val="uk-UA"/>
        </w:rPr>
        <w:t>i</w:t>
      </w:r>
      <w:r w:rsidR="00C230EF" w:rsidRPr="00536958">
        <w:rPr>
          <w:rFonts w:ascii="Times New Roman" w:hAnsi="Times New Roman" w:cs="Times New Roman"/>
          <w:sz w:val="28"/>
          <w:szCs w:val="28"/>
          <w:lang w:val="uk-UA"/>
        </w:rPr>
        <w:t>кена, В. Грайдера, М. Капура, Т. Лев</w:t>
      </w:r>
      <w:r w:rsidR="0024421E">
        <w:rPr>
          <w:rFonts w:ascii="Times New Roman" w:hAnsi="Times New Roman" w:cs="Times New Roman"/>
          <w:sz w:val="28"/>
          <w:szCs w:val="28"/>
          <w:lang w:val="uk-UA"/>
        </w:rPr>
        <w:t>i</w:t>
      </w:r>
      <w:r w:rsidR="00C230EF" w:rsidRPr="00536958">
        <w:rPr>
          <w:rFonts w:ascii="Times New Roman" w:hAnsi="Times New Roman" w:cs="Times New Roman"/>
          <w:sz w:val="28"/>
          <w:szCs w:val="28"/>
          <w:lang w:val="uk-UA"/>
        </w:rPr>
        <w:t xml:space="preserve">та, Д. Розенау, </w:t>
      </w:r>
      <w:r>
        <w:rPr>
          <w:rFonts w:ascii="Times New Roman" w:hAnsi="Times New Roman" w:cs="Times New Roman"/>
          <w:sz w:val="28"/>
          <w:szCs w:val="28"/>
          <w:lang w:val="uk-UA"/>
        </w:rPr>
        <w:t xml:space="preserve"> </w:t>
      </w:r>
      <w:r w:rsidRPr="00536958">
        <w:rPr>
          <w:rFonts w:ascii="Times New Roman" w:hAnsi="Times New Roman" w:cs="Times New Roman"/>
          <w:sz w:val="28"/>
          <w:szCs w:val="28"/>
          <w:lang w:val="uk-UA"/>
        </w:rPr>
        <w:t>В. Будк</w:t>
      </w:r>
      <w:r w:rsidR="0024421E">
        <w:rPr>
          <w:rFonts w:ascii="Times New Roman" w:hAnsi="Times New Roman" w:cs="Times New Roman"/>
          <w:sz w:val="28"/>
          <w:szCs w:val="28"/>
          <w:lang w:val="uk-UA"/>
        </w:rPr>
        <w:t>i</w:t>
      </w:r>
      <w:r w:rsidRPr="00536958">
        <w:rPr>
          <w:rFonts w:ascii="Times New Roman" w:hAnsi="Times New Roman" w:cs="Times New Roman"/>
          <w:sz w:val="28"/>
          <w:szCs w:val="28"/>
          <w:lang w:val="uk-UA"/>
        </w:rPr>
        <w:t xml:space="preserve">на, О. </w:t>
      </w:r>
      <w:r w:rsidRPr="00536958">
        <w:rPr>
          <w:rFonts w:ascii="Times New Roman" w:hAnsi="Times New Roman" w:cs="Times New Roman"/>
          <w:sz w:val="28"/>
          <w:szCs w:val="28"/>
          <w:lang w:val="uk-UA"/>
        </w:rPr>
        <w:lastRenderedPageBreak/>
        <w:t xml:space="preserve">Булатової, В. Вергуна, </w:t>
      </w:r>
      <w:r w:rsidR="00C230EF" w:rsidRPr="00536958">
        <w:rPr>
          <w:rFonts w:ascii="Times New Roman" w:hAnsi="Times New Roman" w:cs="Times New Roman"/>
          <w:sz w:val="28"/>
          <w:szCs w:val="28"/>
          <w:lang w:val="uk-UA"/>
        </w:rPr>
        <w:t xml:space="preserve">Дж. </w:t>
      </w:r>
      <w:r w:rsidR="00C230EF" w:rsidRPr="00C867EB">
        <w:rPr>
          <w:rFonts w:ascii="Times New Roman" w:hAnsi="Times New Roman" w:cs="Times New Roman"/>
          <w:sz w:val="28"/>
          <w:szCs w:val="28"/>
          <w:lang w:val="uk-UA"/>
        </w:rPr>
        <w:t>Ст</w:t>
      </w:r>
      <w:r w:rsidR="0024421E">
        <w:rPr>
          <w:rFonts w:ascii="Times New Roman" w:hAnsi="Times New Roman" w:cs="Times New Roman"/>
          <w:sz w:val="28"/>
          <w:szCs w:val="28"/>
          <w:lang w:val="uk-UA"/>
        </w:rPr>
        <w:t>i</w:t>
      </w:r>
      <w:r w:rsidR="00C230EF" w:rsidRPr="00C867EB">
        <w:rPr>
          <w:rFonts w:ascii="Times New Roman" w:hAnsi="Times New Roman" w:cs="Times New Roman"/>
          <w:sz w:val="28"/>
          <w:szCs w:val="28"/>
          <w:lang w:val="uk-UA"/>
        </w:rPr>
        <w:t>гл</w:t>
      </w:r>
      <w:r w:rsidR="0024421E">
        <w:rPr>
          <w:rFonts w:ascii="Times New Roman" w:hAnsi="Times New Roman" w:cs="Times New Roman"/>
          <w:sz w:val="28"/>
          <w:szCs w:val="28"/>
          <w:lang w:val="uk-UA"/>
        </w:rPr>
        <w:t>i</w:t>
      </w:r>
      <w:r w:rsidR="00C230EF" w:rsidRPr="00C867EB">
        <w:rPr>
          <w:rFonts w:ascii="Times New Roman" w:hAnsi="Times New Roman" w:cs="Times New Roman"/>
          <w:sz w:val="28"/>
          <w:szCs w:val="28"/>
          <w:lang w:val="uk-UA"/>
        </w:rPr>
        <w:t>ца, Дж. Сороса, Дж. Томсона, Дж. Сакса, С. Хант</w:t>
      </w:r>
      <w:r w:rsidR="0024421E">
        <w:rPr>
          <w:rFonts w:ascii="Times New Roman" w:hAnsi="Times New Roman" w:cs="Times New Roman"/>
          <w:sz w:val="28"/>
          <w:szCs w:val="28"/>
          <w:lang w:val="uk-UA"/>
        </w:rPr>
        <w:t>i</w:t>
      </w:r>
      <w:r w:rsidR="00C230EF" w:rsidRPr="00C867EB">
        <w:rPr>
          <w:rFonts w:ascii="Times New Roman" w:hAnsi="Times New Roman" w:cs="Times New Roman"/>
          <w:sz w:val="28"/>
          <w:szCs w:val="28"/>
          <w:lang w:val="uk-UA"/>
        </w:rPr>
        <w:t>нгтона, Є. Цзяна, В. Базилевича, О. Б</w:t>
      </w:r>
      <w:r w:rsidR="0024421E">
        <w:rPr>
          <w:rFonts w:ascii="Times New Roman" w:hAnsi="Times New Roman" w:cs="Times New Roman"/>
          <w:sz w:val="28"/>
          <w:szCs w:val="28"/>
          <w:lang w:val="uk-UA"/>
        </w:rPr>
        <w:t>i</w:t>
      </w:r>
      <w:r w:rsidR="00C230EF" w:rsidRPr="00C867EB">
        <w:rPr>
          <w:rFonts w:ascii="Times New Roman" w:hAnsi="Times New Roman" w:cs="Times New Roman"/>
          <w:sz w:val="28"/>
          <w:szCs w:val="28"/>
          <w:lang w:val="uk-UA"/>
        </w:rPr>
        <w:t>лоруса, В. Б</w:t>
      </w:r>
      <w:r w:rsidR="0024421E">
        <w:rPr>
          <w:rFonts w:ascii="Times New Roman" w:hAnsi="Times New Roman" w:cs="Times New Roman"/>
          <w:sz w:val="28"/>
          <w:szCs w:val="28"/>
          <w:lang w:val="uk-UA"/>
        </w:rPr>
        <w:t>i</w:t>
      </w:r>
      <w:r w:rsidR="00C230EF" w:rsidRPr="00C867EB">
        <w:rPr>
          <w:rFonts w:ascii="Times New Roman" w:hAnsi="Times New Roman" w:cs="Times New Roman"/>
          <w:sz w:val="28"/>
          <w:szCs w:val="28"/>
          <w:lang w:val="uk-UA"/>
        </w:rPr>
        <w:t xml:space="preserve">лошапки, В. Гейця, Т. Дейнеки, Ю. Макогона, Т. Орєхової, </w:t>
      </w:r>
    </w:p>
    <w:p w14:paraId="43777E98" w14:textId="2539E5FE" w:rsidR="00BF03D8" w:rsidRPr="00C867EB" w:rsidRDefault="00BF03D8" w:rsidP="00C230EF">
      <w:pPr>
        <w:spacing w:after="0" w:line="360" w:lineRule="auto"/>
        <w:ind w:firstLine="708"/>
        <w:jc w:val="both"/>
        <w:rPr>
          <w:rFonts w:ascii="Times New Roman" w:hAnsi="Times New Roman" w:cs="Times New Roman"/>
          <w:sz w:val="28"/>
          <w:szCs w:val="28"/>
          <w:lang w:val="uk-UA"/>
        </w:rPr>
      </w:pPr>
      <w:r w:rsidRPr="00C867EB">
        <w:rPr>
          <w:rFonts w:ascii="Times New Roman" w:hAnsi="Times New Roman" w:cs="Times New Roman"/>
          <w:b/>
          <w:sz w:val="28"/>
          <w:szCs w:val="28"/>
          <w:lang w:val="uk-UA"/>
        </w:rPr>
        <w:t xml:space="preserve">Мета </w:t>
      </w:r>
      <w:r w:rsidR="0024421E">
        <w:rPr>
          <w:rFonts w:ascii="Times New Roman" w:hAnsi="Times New Roman" w:cs="Times New Roman"/>
          <w:b/>
          <w:sz w:val="28"/>
          <w:szCs w:val="28"/>
          <w:lang w:val="uk-UA"/>
        </w:rPr>
        <w:t>i</w:t>
      </w:r>
      <w:r w:rsidRPr="00C867EB">
        <w:rPr>
          <w:rFonts w:ascii="Times New Roman" w:hAnsi="Times New Roman" w:cs="Times New Roman"/>
          <w:b/>
          <w:sz w:val="28"/>
          <w:szCs w:val="28"/>
          <w:lang w:val="uk-UA"/>
        </w:rPr>
        <w:t xml:space="preserve"> завдання досл</w:t>
      </w:r>
      <w:r w:rsidR="0024421E">
        <w:rPr>
          <w:rFonts w:ascii="Times New Roman" w:hAnsi="Times New Roman" w:cs="Times New Roman"/>
          <w:b/>
          <w:sz w:val="28"/>
          <w:szCs w:val="28"/>
          <w:lang w:val="uk-UA"/>
        </w:rPr>
        <w:t>i</w:t>
      </w:r>
      <w:r w:rsidRPr="00C867EB">
        <w:rPr>
          <w:rFonts w:ascii="Times New Roman" w:hAnsi="Times New Roman" w:cs="Times New Roman"/>
          <w:b/>
          <w:sz w:val="28"/>
          <w:szCs w:val="28"/>
          <w:lang w:val="uk-UA"/>
        </w:rPr>
        <w:t xml:space="preserve">дження. </w:t>
      </w:r>
      <w:r w:rsidRPr="00C867EB">
        <w:rPr>
          <w:rFonts w:ascii="Times New Roman" w:hAnsi="Times New Roman" w:cs="Times New Roman"/>
          <w:sz w:val="28"/>
          <w:szCs w:val="28"/>
          <w:lang w:val="uk-UA"/>
        </w:rPr>
        <w:t xml:space="preserve">Метою </w:t>
      </w:r>
      <w:r w:rsidR="00E000D1">
        <w:rPr>
          <w:rFonts w:ascii="Times New Roman" w:hAnsi="Times New Roman" w:cs="Times New Roman"/>
          <w:sz w:val="28"/>
          <w:szCs w:val="28"/>
          <w:lang w:val="uk-UA"/>
        </w:rPr>
        <w:t>дипломної</w:t>
      </w:r>
      <w:r w:rsidRPr="00C867EB">
        <w:rPr>
          <w:rFonts w:ascii="Times New Roman" w:hAnsi="Times New Roman" w:cs="Times New Roman"/>
          <w:sz w:val="28"/>
          <w:szCs w:val="28"/>
          <w:lang w:val="uk-UA"/>
        </w:rPr>
        <w:t xml:space="preserve"> роботи є досл</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дження структурної трансформац</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ї модел</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 xml:space="preserve"> розвитку нац</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ональн</w:t>
      </w:r>
      <w:r>
        <w:rPr>
          <w:rFonts w:ascii="Times New Roman" w:hAnsi="Times New Roman" w:cs="Times New Roman"/>
          <w:sz w:val="28"/>
          <w:szCs w:val="28"/>
          <w:lang w:val="uk-UA"/>
        </w:rPr>
        <w:t>ої</w:t>
      </w:r>
      <w:r w:rsidRPr="00C867EB">
        <w:rPr>
          <w:rFonts w:ascii="Times New Roman" w:hAnsi="Times New Roman" w:cs="Times New Roman"/>
          <w:sz w:val="28"/>
          <w:szCs w:val="28"/>
          <w:lang w:val="uk-UA"/>
        </w:rPr>
        <w:t xml:space="preserve"> економ</w:t>
      </w:r>
      <w:r w:rsidR="0024421E">
        <w:rPr>
          <w:rFonts w:ascii="Times New Roman" w:hAnsi="Times New Roman" w:cs="Times New Roman"/>
          <w:sz w:val="28"/>
          <w:szCs w:val="28"/>
          <w:lang w:val="uk-UA"/>
        </w:rPr>
        <w:t>i</w:t>
      </w:r>
      <w:r>
        <w:rPr>
          <w:rFonts w:ascii="Times New Roman" w:hAnsi="Times New Roman" w:cs="Times New Roman"/>
          <w:sz w:val="28"/>
          <w:szCs w:val="28"/>
          <w:lang w:val="uk-UA"/>
        </w:rPr>
        <w:t>ки України</w:t>
      </w:r>
      <w:r w:rsidRPr="00C867EB">
        <w:rPr>
          <w:rFonts w:ascii="Times New Roman" w:hAnsi="Times New Roman" w:cs="Times New Roman"/>
          <w:sz w:val="28"/>
          <w:szCs w:val="28"/>
          <w:lang w:val="uk-UA"/>
        </w:rPr>
        <w:t xml:space="preserve"> та розробка науково-практичних рекомендац</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й з формування механ</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зму трансформац</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ї економ</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ки України в умовах глобал</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йних виклик</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в.</w:t>
      </w:r>
    </w:p>
    <w:p w14:paraId="4054D299" w14:textId="09FD6742" w:rsidR="00BF03D8" w:rsidRDefault="00BF03D8" w:rsidP="00C230EF">
      <w:pPr>
        <w:spacing w:after="0" w:line="360" w:lineRule="auto"/>
        <w:ind w:firstLine="708"/>
        <w:jc w:val="both"/>
        <w:rPr>
          <w:rFonts w:ascii="Times New Roman" w:hAnsi="Times New Roman" w:cs="Times New Roman"/>
          <w:sz w:val="28"/>
          <w:szCs w:val="28"/>
        </w:rPr>
      </w:pPr>
      <w:r w:rsidRPr="00BF03D8">
        <w:rPr>
          <w:rFonts w:ascii="Times New Roman" w:hAnsi="Times New Roman" w:cs="Times New Roman"/>
          <w:sz w:val="28"/>
          <w:szCs w:val="28"/>
        </w:rPr>
        <w:t xml:space="preserve">Для досягнення зазначеної мети було поставлено </w:t>
      </w:r>
      <w:r w:rsidR="0024421E">
        <w:rPr>
          <w:rFonts w:ascii="Times New Roman" w:hAnsi="Times New Roman" w:cs="Times New Roman"/>
          <w:sz w:val="28"/>
          <w:szCs w:val="28"/>
        </w:rPr>
        <w:t>i</w:t>
      </w:r>
      <w:r w:rsidRPr="00BF03D8">
        <w:rPr>
          <w:rFonts w:ascii="Times New Roman" w:hAnsi="Times New Roman" w:cs="Times New Roman"/>
          <w:sz w:val="28"/>
          <w:szCs w:val="28"/>
        </w:rPr>
        <w:t xml:space="preserve"> вир</w:t>
      </w:r>
      <w:r w:rsidR="0024421E">
        <w:rPr>
          <w:rFonts w:ascii="Times New Roman" w:hAnsi="Times New Roman" w:cs="Times New Roman"/>
          <w:sz w:val="28"/>
          <w:szCs w:val="28"/>
        </w:rPr>
        <w:t>i</w:t>
      </w:r>
      <w:r w:rsidRPr="00BF03D8">
        <w:rPr>
          <w:rFonts w:ascii="Times New Roman" w:hAnsi="Times New Roman" w:cs="Times New Roman"/>
          <w:sz w:val="28"/>
          <w:szCs w:val="28"/>
        </w:rPr>
        <w:t>шено так</w:t>
      </w:r>
      <w:r w:rsidR="0024421E">
        <w:rPr>
          <w:rFonts w:ascii="Times New Roman" w:hAnsi="Times New Roman" w:cs="Times New Roman"/>
          <w:sz w:val="28"/>
          <w:szCs w:val="28"/>
        </w:rPr>
        <w:t>i</w:t>
      </w:r>
      <w:r w:rsidRPr="00BF03D8">
        <w:rPr>
          <w:rFonts w:ascii="Times New Roman" w:hAnsi="Times New Roman" w:cs="Times New Roman"/>
          <w:sz w:val="28"/>
          <w:szCs w:val="28"/>
        </w:rPr>
        <w:t xml:space="preserve"> завдання: </w:t>
      </w:r>
    </w:p>
    <w:p w14:paraId="03072835" w14:textId="492AA9D5" w:rsidR="00BF03D8" w:rsidRDefault="00BF03D8" w:rsidP="00CE3C68">
      <w:pPr>
        <w:spacing w:after="0" w:line="360" w:lineRule="auto"/>
        <w:ind w:firstLine="708"/>
        <w:jc w:val="both"/>
        <w:rPr>
          <w:rFonts w:ascii="Times New Roman" w:hAnsi="Times New Roman" w:cs="Times New Roman"/>
          <w:sz w:val="28"/>
          <w:szCs w:val="28"/>
        </w:rPr>
      </w:pPr>
      <w:r w:rsidRPr="00BF03D8">
        <w:rPr>
          <w:rFonts w:ascii="Times New Roman" w:hAnsi="Times New Roman" w:cs="Times New Roman"/>
          <w:sz w:val="28"/>
          <w:szCs w:val="28"/>
        </w:rPr>
        <w:t xml:space="preserve">– визначити </w:t>
      </w:r>
      <w:r w:rsidR="0024421E">
        <w:rPr>
          <w:rFonts w:ascii="Times New Roman" w:hAnsi="Times New Roman" w:cs="Times New Roman"/>
          <w:sz w:val="28"/>
          <w:szCs w:val="28"/>
          <w:lang w:val="uk-UA"/>
        </w:rPr>
        <w:t>i</w:t>
      </w:r>
      <w:r w:rsidR="00CE3C68">
        <w:rPr>
          <w:rFonts w:ascii="Times New Roman" w:hAnsi="Times New Roman" w:cs="Times New Roman"/>
          <w:sz w:val="28"/>
          <w:szCs w:val="28"/>
          <w:lang w:val="uk-UA"/>
        </w:rPr>
        <w:t xml:space="preserve">сторичний вплив </w:t>
      </w:r>
      <w:r w:rsidRPr="00BF03D8">
        <w:rPr>
          <w:rFonts w:ascii="Times New Roman" w:hAnsi="Times New Roman" w:cs="Times New Roman"/>
          <w:sz w:val="28"/>
          <w:szCs w:val="28"/>
        </w:rPr>
        <w:t>глобал</w:t>
      </w:r>
      <w:r w:rsidR="0024421E">
        <w:rPr>
          <w:rFonts w:ascii="Times New Roman" w:hAnsi="Times New Roman" w:cs="Times New Roman"/>
          <w:sz w:val="28"/>
          <w:szCs w:val="28"/>
        </w:rPr>
        <w:t>i</w:t>
      </w:r>
      <w:r w:rsidRPr="00BF03D8">
        <w:rPr>
          <w:rFonts w:ascii="Times New Roman" w:hAnsi="Times New Roman" w:cs="Times New Roman"/>
          <w:sz w:val="28"/>
          <w:szCs w:val="28"/>
        </w:rPr>
        <w:t>зац</w:t>
      </w:r>
      <w:r w:rsidR="0024421E">
        <w:rPr>
          <w:rFonts w:ascii="Times New Roman" w:hAnsi="Times New Roman" w:cs="Times New Roman"/>
          <w:sz w:val="28"/>
          <w:szCs w:val="28"/>
        </w:rPr>
        <w:t>i</w:t>
      </w:r>
      <w:r w:rsidRPr="00BF03D8">
        <w:rPr>
          <w:rFonts w:ascii="Times New Roman" w:hAnsi="Times New Roman" w:cs="Times New Roman"/>
          <w:sz w:val="28"/>
          <w:szCs w:val="28"/>
        </w:rPr>
        <w:t>йн</w:t>
      </w:r>
      <w:r w:rsidR="00CE3C68">
        <w:rPr>
          <w:rFonts w:ascii="Times New Roman" w:hAnsi="Times New Roman" w:cs="Times New Roman"/>
          <w:sz w:val="28"/>
          <w:szCs w:val="28"/>
          <w:lang w:val="uk-UA"/>
        </w:rPr>
        <w:t>их</w:t>
      </w:r>
      <w:r w:rsidRPr="00BF03D8">
        <w:rPr>
          <w:rFonts w:ascii="Times New Roman" w:hAnsi="Times New Roman" w:cs="Times New Roman"/>
          <w:sz w:val="28"/>
          <w:szCs w:val="28"/>
        </w:rPr>
        <w:t xml:space="preserve"> </w:t>
      </w:r>
      <w:r w:rsidR="00CE3C68">
        <w:rPr>
          <w:rFonts w:ascii="Times New Roman" w:hAnsi="Times New Roman" w:cs="Times New Roman"/>
          <w:sz w:val="28"/>
          <w:szCs w:val="28"/>
          <w:lang w:val="uk-UA"/>
        </w:rPr>
        <w:t>процес</w:t>
      </w:r>
      <w:r w:rsidR="0024421E">
        <w:rPr>
          <w:rFonts w:ascii="Times New Roman" w:hAnsi="Times New Roman" w:cs="Times New Roman"/>
          <w:sz w:val="28"/>
          <w:szCs w:val="28"/>
          <w:lang w:val="uk-UA"/>
        </w:rPr>
        <w:t>i</w:t>
      </w:r>
      <w:r w:rsidR="00CE3C68">
        <w:rPr>
          <w:rFonts w:ascii="Times New Roman" w:hAnsi="Times New Roman" w:cs="Times New Roman"/>
          <w:sz w:val="28"/>
          <w:szCs w:val="28"/>
          <w:lang w:val="uk-UA"/>
        </w:rPr>
        <w:t>в</w:t>
      </w:r>
      <w:r w:rsidRPr="00BF03D8">
        <w:rPr>
          <w:rFonts w:ascii="Times New Roman" w:hAnsi="Times New Roman" w:cs="Times New Roman"/>
          <w:sz w:val="28"/>
          <w:szCs w:val="28"/>
        </w:rPr>
        <w:t xml:space="preserve"> як передумови розвитку св</w:t>
      </w:r>
      <w:r w:rsidR="0024421E">
        <w:rPr>
          <w:rFonts w:ascii="Times New Roman" w:hAnsi="Times New Roman" w:cs="Times New Roman"/>
          <w:sz w:val="28"/>
          <w:szCs w:val="28"/>
        </w:rPr>
        <w:t>i</w:t>
      </w:r>
      <w:r w:rsidRPr="00BF03D8">
        <w:rPr>
          <w:rFonts w:ascii="Times New Roman" w:hAnsi="Times New Roman" w:cs="Times New Roman"/>
          <w:sz w:val="28"/>
          <w:szCs w:val="28"/>
        </w:rPr>
        <w:t>тової економ</w:t>
      </w:r>
      <w:r w:rsidR="0024421E">
        <w:rPr>
          <w:rFonts w:ascii="Times New Roman" w:hAnsi="Times New Roman" w:cs="Times New Roman"/>
          <w:sz w:val="28"/>
          <w:szCs w:val="28"/>
        </w:rPr>
        <w:t>i</w:t>
      </w:r>
      <w:r w:rsidRPr="00BF03D8">
        <w:rPr>
          <w:rFonts w:ascii="Times New Roman" w:hAnsi="Times New Roman" w:cs="Times New Roman"/>
          <w:sz w:val="28"/>
          <w:szCs w:val="28"/>
        </w:rPr>
        <w:t xml:space="preserve">ки; </w:t>
      </w:r>
    </w:p>
    <w:p w14:paraId="7FE30DEB" w14:textId="42F9C0A1" w:rsidR="00BF03D8" w:rsidRPr="00BF03D8" w:rsidRDefault="00BF03D8" w:rsidP="00C230EF">
      <w:pPr>
        <w:spacing w:after="0" w:line="360" w:lineRule="auto"/>
        <w:ind w:firstLine="708"/>
        <w:jc w:val="both"/>
        <w:rPr>
          <w:rFonts w:ascii="Times New Roman" w:hAnsi="Times New Roman" w:cs="Times New Roman"/>
          <w:sz w:val="28"/>
          <w:szCs w:val="28"/>
        </w:rPr>
      </w:pPr>
      <w:r w:rsidRPr="00BF03D8">
        <w:rPr>
          <w:rFonts w:ascii="Times New Roman" w:hAnsi="Times New Roman" w:cs="Times New Roman"/>
          <w:sz w:val="28"/>
          <w:szCs w:val="28"/>
        </w:rPr>
        <w:t>– </w:t>
      </w:r>
      <w:r w:rsidR="00CE3C68">
        <w:rPr>
          <w:rFonts w:ascii="Times New Roman" w:hAnsi="Times New Roman" w:cs="Times New Roman"/>
          <w:sz w:val="28"/>
          <w:szCs w:val="28"/>
          <w:lang w:val="uk-UA"/>
        </w:rPr>
        <w:t>досл</w:t>
      </w:r>
      <w:r w:rsidR="0024421E">
        <w:rPr>
          <w:rFonts w:ascii="Times New Roman" w:hAnsi="Times New Roman" w:cs="Times New Roman"/>
          <w:sz w:val="28"/>
          <w:szCs w:val="28"/>
          <w:lang w:val="uk-UA"/>
        </w:rPr>
        <w:t>i</w:t>
      </w:r>
      <w:r w:rsidR="00CE3C68">
        <w:rPr>
          <w:rFonts w:ascii="Times New Roman" w:hAnsi="Times New Roman" w:cs="Times New Roman"/>
          <w:sz w:val="28"/>
          <w:szCs w:val="28"/>
          <w:lang w:val="uk-UA"/>
        </w:rPr>
        <w:t>дити</w:t>
      </w:r>
      <w:r w:rsidRPr="00BF03D8">
        <w:rPr>
          <w:rFonts w:ascii="Times New Roman" w:hAnsi="Times New Roman" w:cs="Times New Roman"/>
          <w:sz w:val="28"/>
          <w:szCs w:val="28"/>
        </w:rPr>
        <w:t xml:space="preserve"> концептуальн</w:t>
      </w:r>
      <w:r w:rsidR="0024421E">
        <w:rPr>
          <w:rFonts w:ascii="Times New Roman" w:hAnsi="Times New Roman" w:cs="Times New Roman"/>
          <w:sz w:val="28"/>
          <w:szCs w:val="28"/>
        </w:rPr>
        <w:t>i</w:t>
      </w:r>
      <w:r w:rsidRPr="00BF03D8">
        <w:rPr>
          <w:rFonts w:ascii="Times New Roman" w:hAnsi="Times New Roman" w:cs="Times New Roman"/>
          <w:sz w:val="28"/>
          <w:szCs w:val="28"/>
        </w:rPr>
        <w:t xml:space="preserve"> засади структурної трансформац</w:t>
      </w:r>
      <w:r w:rsidR="0024421E">
        <w:rPr>
          <w:rFonts w:ascii="Times New Roman" w:hAnsi="Times New Roman" w:cs="Times New Roman"/>
          <w:sz w:val="28"/>
          <w:szCs w:val="28"/>
        </w:rPr>
        <w:t>i</w:t>
      </w:r>
      <w:r w:rsidRPr="00BF03D8">
        <w:rPr>
          <w:rFonts w:ascii="Times New Roman" w:hAnsi="Times New Roman" w:cs="Times New Roman"/>
          <w:sz w:val="28"/>
          <w:szCs w:val="28"/>
        </w:rPr>
        <w:t>ї розвитку економ</w:t>
      </w:r>
      <w:r w:rsidR="0024421E">
        <w:rPr>
          <w:rFonts w:ascii="Times New Roman" w:hAnsi="Times New Roman" w:cs="Times New Roman"/>
          <w:sz w:val="28"/>
          <w:szCs w:val="28"/>
        </w:rPr>
        <w:t>i</w:t>
      </w:r>
      <w:r w:rsidRPr="00BF03D8">
        <w:rPr>
          <w:rFonts w:ascii="Times New Roman" w:hAnsi="Times New Roman" w:cs="Times New Roman"/>
          <w:sz w:val="28"/>
          <w:szCs w:val="28"/>
        </w:rPr>
        <w:t>ки країни;</w:t>
      </w:r>
    </w:p>
    <w:p w14:paraId="3E0BAFB7" w14:textId="4F9C6FC2" w:rsidR="00BF03D8" w:rsidRDefault="00BF03D8" w:rsidP="00C230EF">
      <w:pPr>
        <w:spacing w:after="0" w:line="360" w:lineRule="auto"/>
        <w:ind w:firstLine="708"/>
        <w:jc w:val="both"/>
        <w:rPr>
          <w:rFonts w:ascii="Times New Roman" w:hAnsi="Times New Roman" w:cs="Times New Roman"/>
          <w:sz w:val="28"/>
          <w:szCs w:val="28"/>
        </w:rPr>
      </w:pPr>
      <w:r w:rsidRPr="00BF03D8">
        <w:rPr>
          <w:rFonts w:ascii="Times New Roman" w:hAnsi="Times New Roman" w:cs="Times New Roman"/>
          <w:sz w:val="28"/>
          <w:szCs w:val="28"/>
        </w:rPr>
        <w:t>– досл</w:t>
      </w:r>
      <w:r w:rsidR="0024421E">
        <w:rPr>
          <w:rFonts w:ascii="Times New Roman" w:hAnsi="Times New Roman" w:cs="Times New Roman"/>
          <w:sz w:val="28"/>
          <w:szCs w:val="28"/>
        </w:rPr>
        <w:t>i</w:t>
      </w:r>
      <w:r w:rsidRPr="00BF03D8">
        <w:rPr>
          <w:rFonts w:ascii="Times New Roman" w:hAnsi="Times New Roman" w:cs="Times New Roman"/>
          <w:sz w:val="28"/>
          <w:szCs w:val="28"/>
        </w:rPr>
        <w:t>дити фактори економ</w:t>
      </w:r>
      <w:r w:rsidR="0024421E">
        <w:rPr>
          <w:rFonts w:ascii="Times New Roman" w:hAnsi="Times New Roman" w:cs="Times New Roman"/>
          <w:sz w:val="28"/>
          <w:szCs w:val="28"/>
        </w:rPr>
        <w:t>i</w:t>
      </w:r>
      <w:r w:rsidRPr="00BF03D8">
        <w:rPr>
          <w:rFonts w:ascii="Times New Roman" w:hAnsi="Times New Roman" w:cs="Times New Roman"/>
          <w:sz w:val="28"/>
          <w:szCs w:val="28"/>
        </w:rPr>
        <w:t>чної цикл</w:t>
      </w:r>
      <w:r w:rsidR="0024421E">
        <w:rPr>
          <w:rFonts w:ascii="Times New Roman" w:hAnsi="Times New Roman" w:cs="Times New Roman"/>
          <w:sz w:val="28"/>
          <w:szCs w:val="28"/>
        </w:rPr>
        <w:t>i</w:t>
      </w:r>
      <w:r w:rsidRPr="00BF03D8">
        <w:rPr>
          <w:rFonts w:ascii="Times New Roman" w:hAnsi="Times New Roman" w:cs="Times New Roman"/>
          <w:sz w:val="28"/>
          <w:szCs w:val="28"/>
        </w:rPr>
        <w:t>чност</w:t>
      </w:r>
      <w:r w:rsidR="0024421E">
        <w:rPr>
          <w:rFonts w:ascii="Times New Roman" w:hAnsi="Times New Roman" w:cs="Times New Roman"/>
          <w:sz w:val="28"/>
          <w:szCs w:val="28"/>
        </w:rPr>
        <w:t>i</w:t>
      </w:r>
      <w:r w:rsidRPr="00BF03D8">
        <w:rPr>
          <w:rFonts w:ascii="Times New Roman" w:hAnsi="Times New Roman" w:cs="Times New Roman"/>
          <w:sz w:val="28"/>
          <w:szCs w:val="28"/>
        </w:rPr>
        <w:t xml:space="preserve"> розвитку України в умовах глобал</w:t>
      </w:r>
      <w:r w:rsidR="0024421E">
        <w:rPr>
          <w:rFonts w:ascii="Times New Roman" w:hAnsi="Times New Roman" w:cs="Times New Roman"/>
          <w:sz w:val="28"/>
          <w:szCs w:val="28"/>
        </w:rPr>
        <w:t>i</w:t>
      </w:r>
      <w:r w:rsidRPr="00BF03D8">
        <w:rPr>
          <w:rFonts w:ascii="Times New Roman" w:hAnsi="Times New Roman" w:cs="Times New Roman"/>
          <w:sz w:val="28"/>
          <w:szCs w:val="28"/>
        </w:rPr>
        <w:t>зац</w:t>
      </w:r>
      <w:r w:rsidR="0024421E">
        <w:rPr>
          <w:rFonts w:ascii="Times New Roman" w:hAnsi="Times New Roman" w:cs="Times New Roman"/>
          <w:sz w:val="28"/>
          <w:szCs w:val="28"/>
        </w:rPr>
        <w:t>i</w:t>
      </w:r>
      <w:r w:rsidRPr="00BF03D8">
        <w:rPr>
          <w:rFonts w:ascii="Times New Roman" w:hAnsi="Times New Roman" w:cs="Times New Roman"/>
          <w:sz w:val="28"/>
          <w:szCs w:val="28"/>
        </w:rPr>
        <w:t xml:space="preserve">ї; </w:t>
      </w:r>
    </w:p>
    <w:p w14:paraId="59B20527" w14:textId="4F55614A" w:rsidR="00BF03D8" w:rsidRPr="00CE3C68" w:rsidRDefault="00BF03D8" w:rsidP="00C230EF">
      <w:pPr>
        <w:spacing w:after="0" w:line="360" w:lineRule="auto"/>
        <w:ind w:firstLine="708"/>
        <w:jc w:val="both"/>
        <w:rPr>
          <w:rFonts w:ascii="Times New Roman" w:hAnsi="Times New Roman" w:cs="Times New Roman"/>
          <w:sz w:val="28"/>
          <w:szCs w:val="28"/>
          <w:lang w:val="uk-UA"/>
        </w:rPr>
      </w:pPr>
      <w:r w:rsidRPr="00BF03D8">
        <w:rPr>
          <w:rFonts w:ascii="Times New Roman" w:hAnsi="Times New Roman" w:cs="Times New Roman"/>
          <w:sz w:val="28"/>
          <w:szCs w:val="28"/>
        </w:rPr>
        <w:t>– узагальнити методичн</w:t>
      </w:r>
      <w:r w:rsidR="0024421E">
        <w:rPr>
          <w:rFonts w:ascii="Times New Roman" w:hAnsi="Times New Roman" w:cs="Times New Roman"/>
          <w:sz w:val="28"/>
          <w:szCs w:val="28"/>
        </w:rPr>
        <w:t>i</w:t>
      </w:r>
      <w:r w:rsidRPr="00BF03D8">
        <w:rPr>
          <w:rFonts w:ascii="Times New Roman" w:hAnsi="Times New Roman" w:cs="Times New Roman"/>
          <w:sz w:val="28"/>
          <w:szCs w:val="28"/>
        </w:rPr>
        <w:t xml:space="preserve"> п</w:t>
      </w:r>
      <w:r w:rsidR="0024421E">
        <w:rPr>
          <w:rFonts w:ascii="Times New Roman" w:hAnsi="Times New Roman" w:cs="Times New Roman"/>
          <w:sz w:val="28"/>
          <w:szCs w:val="28"/>
        </w:rPr>
        <w:t>i</w:t>
      </w:r>
      <w:r w:rsidRPr="00BF03D8">
        <w:rPr>
          <w:rFonts w:ascii="Times New Roman" w:hAnsi="Times New Roman" w:cs="Times New Roman"/>
          <w:sz w:val="28"/>
          <w:szCs w:val="28"/>
        </w:rPr>
        <w:t>дходи до оц</w:t>
      </w:r>
      <w:r w:rsidR="0024421E">
        <w:rPr>
          <w:rFonts w:ascii="Times New Roman" w:hAnsi="Times New Roman" w:cs="Times New Roman"/>
          <w:sz w:val="28"/>
          <w:szCs w:val="28"/>
        </w:rPr>
        <w:t>i</w:t>
      </w:r>
      <w:r w:rsidRPr="00BF03D8">
        <w:rPr>
          <w:rFonts w:ascii="Times New Roman" w:hAnsi="Times New Roman" w:cs="Times New Roman"/>
          <w:sz w:val="28"/>
          <w:szCs w:val="28"/>
        </w:rPr>
        <w:t>нки структурної трансформац</w:t>
      </w:r>
      <w:r w:rsidR="0024421E">
        <w:rPr>
          <w:rFonts w:ascii="Times New Roman" w:hAnsi="Times New Roman" w:cs="Times New Roman"/>
          <w:sz w:val="28"/>
          <w:szCs w:val="28"/>
        </w:rPr>
        <w:t>i</w:t>
      </w:r>
      <w:r w:rsidRPr="00BF03D8">
        <w:rPr>
          <w:rFonts w:ascii="Times New Roman" w:hAnsi="Times New Roman" w:cs="Times New Roman"/>
          <w:sz w:val="28"/>
          <w:szCs w:val="28"/>
        </w:rPr>
        <w:t>ї країн з перех</w:t>
      </w:r>
      <w:r w:rsidR="0024421E">
        <w:rPr>
          <w:rFonts w:ascii="Times New Roman" w:hAnsi="Times New Roman" w:cs="Times New Roman"/>
          <w:sz w:val="28"/>
          <w:szCs w:val="28"/>
        </w:rPr>
        <w:t>i</w:t>
      </w:r>
      <w:r w:rsidRPr="00BF03D8">
        <w:rPr>
          <w:rFonts w:ascii="Times New Roman" w:hAnsi="Times New Roman" w:cs="Times New Roman"/>
          <w:sz w:val="28"/>
          <w:szCs w:val="28"/>
        </w:rPr>
        <w:t>дною економ</w:t>
      </w:r>
      <w:r w:rsidR="0024421E">
        <w:rPr>
          <w:rFonts w:ascii="Times New Roman" w:hAnsi="Times New Roman" w:cs="Times New Roman"/>
          <w:sz w:val="28"/>
          <w:szCs w:val="28"/>
        </w:rPr>
        <w:t>i</w:t>
      </w:r>
      <w:r w:rsidRPr="00BF03D8">
        <w:rPr>
          <w:rFonts w:ascii="Times New Roman" w:hAnsi="Times New Roman" w:cs="Times New Roman"/>
          <w:sz w:val="28"/>
          <w:szCs w:val="28"/>
        </w:rPr>
        <w:t>кою</w:t>
      </w:r>
      <w:r w:rsidR="00CE3C68">
        <w:rPr>
          <w:rFonts w:ascii="Times New Roman" w:hAnsi="Times New Roman" w:cs="Times New Roman"/>
          <w:sz w:val="28"/>
          <w:szCs w:val="28"/>
          <w:lang w:val="uk-UA"/>
        </w:rPr>
        <w:t>;</w:t>
      </w:r>
    </w:p>
    <w:p w14:paraId="13E5821F" w14:textId="2D23D81C" w:rsidR="00D248DD" w:rsidRDefault="00BF03D8" w:rsidP="00D248DD">
      <w:pPr>
        <w:spacing w:after="0" w:line="360" w:lineRule="auto"/>
        <w:ind w:firstLine="708"/>
        <w:jc w:val="both"/>
        <w:rPr>
          <w:rFonts w:ascii="Times New Roman" w:hAnsi="Times New Roman" w:cs="Times New Roman"/>
          <w:sz w:val="28"/>
          <w:szCs w:val="28"/>
          <w:lang w:val="uk-UA"/>
        </w:rPr>
      </w:pPr>
      <w:r w:rsidRPr="00D248DD">
        <w:rPr>
          <w:rFonts w:ascii="Times New Roman" w:hAnsi="Times New Roman" w:cs="Times New Roman"/>
          <w:sz w:val="28"/>
          <w:szCs w:val="28"/>
          <w:lang w:val="uk-UA"/>
        </w:rPr>
        <w:t xml:space="preserve"> – визначити стратег</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чн</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 xml:space="preserve"> пр</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оритети розвитку економ</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ки України в умовах глобал</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йних виклик</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 xml:space="preserve">в; </w:t>
      </w:r>
    </w:p>
    <w:p w14:paraId="3DEE55FC" w14:textId="04C23097" w:rsidR="00D248DD" w:rsidRPr="00D248DD" w:rsidRDefault="00D248DD" w:rsidP="00D248DD">
      <w:pPr>
        <w:spacing w:after="0" w:line="360" w:lineRule="auto"/>
        <w:ind w:firstLine="708"/>
        <w:jc w:val="both"/>
        <w:rPr>
          <w:rFonts w:ascii="Times New Roman" w:hAnsi="Times New Roman" w:cs="Times New Roman"/>
          <w:sz w:val="28"/>
          <w:szCs w:val="28"/>
          <w:lang w:val="uk-UA"/>
        </w:rPr>
      </w:pPr>
      <w:r w:rsidRPr="00D248DD">
        <w:rPr>
          <w:rFonts w:ascii="Times New Roman" w:hAnsi="Times New Roman" w:cs="Times New Roman"/>
          <w:sz w:val="28"/>
          <w:szCs w:val="28"/>
          <w:lang w:val="uk-UA"/>
        </w:rPr>
        <w:t>– визначити конкурентоспроможн</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сть нац</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ональної економ</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 xml:space="preserve">ки України в сучасних реальях </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нтеграц</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йних процес</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в</w:t>
      </w:r>
      <w:r>
        <w:rPr>
          <w:rFonts w:ascii="Times New Roman" w:hAnsi="Times New Roman" w:cs="Times New Roman"/>
          <w:sz w:val="28"/>
          <w:szCs w:val="28"/>
          <w:lang w:val="uk-UA"/>
        </w:rPr>
        <w:t xml:space="preserve"> св</w:t>
      </w:r>
      <w:r w:rsidR="0024421E">
        <w:rPr>
          <w:rFonts w:ascii="Times New Roman" w:hAnsi="Times New Roman" w:cs="Times New Roman"/>
          <w:sz w:val="28"/>
          <w:szCs w:val="28"/>
          <w:lang w:val="uk-UA"/>
        </w:rPr>
        <w:t>i</w:t>
      </w:r>
      <w:r>
        <w:rPr>
          <w:rFonts w:ascii="Times New Roman" w:hAnsi="Times New Roman" w:cs="Times New Roman"/>
          <w:sz w:val="28"/>
          <w:szCs w:val="28"/>
          <w:lang w:val="uk-UA"/>
        </w:rPr>
        <w:t>ту;</w:t>
      </w:r>
    </w:p>
    <w:p w14:paraId="6B6F8CE3" w14:textId="69D27A1D" w:rsidR="00BF03D8" w:rsidRDefault="00BF03D8" w:rsidP="00C230EF">
      <w:pPr>
        <w:spacing w:after="0" w:line="360" w:lineRule="auto"/>
        <w:ind w:firstLine="708"/>
        <w:jc w:val="both"/>
        <w:rPr>
          <w:rFonts w:ascii="Times New Roman" w:hAnsi="Times New Roman" w:cs="Times New Roman"/>
          <w:sz w:val="28"/>
          <w:szCs w:val="28"/>
          <w:lang w:val="uk-UA"/>
        </w:rPr>
      </w:pPr>
      <w:r w:rsidRPr="00D248DD">
        <w:rPr>
          <w:rFonts w:ascii="Times New Roman" w:hAnsi="Times New Roman" w:cs="Times New Roman"/>
          <w:sz w:val="28"/>
          <w:szCs w:val="28"/>
          <w:lang w:val="uk-UA"/>
        </w:rPr>
        <w:t>– </w:t>
      </w:r>
      <w:r w:rsidR="00D248DD">
        <w:rPr>
          <w:rFonts w:ascii="Times New Roman" w:hAnsi="Times New Roman" w:cs="Times New Roman"/>
          <w:sz w:val="28"/>
          <w:szCs w:val="28"/>
          <w:lang w:val="uk-UA"/>
        </w:rPr>
        <w:t>проанал</w:t>
      </w:r>
      <w:r w:rsidR="0024421E">
        <w:rPr>
          <w:rFonts w:ascii="Times New Roman" w:hAnsi="Times New Roman" w:cs="Times New Roman"/>
          <w:sz w:val="28"/>
          <w:szCs w:val="28"/>
          <w:lang w:val="uk-UA"/>
        </w:rPr>
        <w:t>i</w:t>
      </w:r>
      <w:r w:rsidR="00D248DD">
        <w:rPr>
          <w:rFonts w:ascii="Times New Roman" w:hAnsi="Times New Roman" w:cs="Times New Roman"/>
          <w:sz w:val="28"/>
          <w:szCs w:val="28"/>
          <w:lang w:val="uk-UA"/>
        </w:rPr>
        <w:t>зувати</w:t>
      </w:r>
      <w:r w:rsidRPr="00D248DD">
        <w:rPr>
          <w:rFonts w:ascii="Times New Roman" w:hAnsi="Times New Roman" w:cs="Times New Roman"/>
          <w:sz w:val="28"/>
          <w:szCs w:val="28"/>
          <w:lang w:val="uk-UA"/>
        </w:rPr>
        <w:t xml:space="preserve"> механ</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зм структурної трансформац</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ї розвитку економ</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ки країни в умовах глобал</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ї, який слугуватиме основою практичної реал</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ї розробленої концепц</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ї структурної трансформац</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ї розвитку економ</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ки країни.</w:t>
      </w:r>
    </w:p>
    <w:p w14:paraId="0B23B49D" w14:textId="2A556010" w:rsidR="00BF03D8" w:rsidRDefault="00D248DD" w:rsidP="00D248DD">
      <w:pPr>
        <w:spacing w:after="0" w:line="360" w:lineRule="auto"/>
        <w:ind w:firstLine="708"/>
        <w:jc w:val="both"/>
        <w:rPr>
          <w:rFonts w:ascii="Times New Roman" w:hAnsi="Times New Roman" w:cs="Times New Roman"/>
          <w:sz w:val="28"/>
          <w:szCs w:val="28"/>
          <w:lang w:val="uk-UA"/>
        </w:rPr>
      </w:pPr>
      <w:r w:rsidRPr="00D248DD">
        <w:rPr>
          <w:rFonts w:ascii="Times New Roman" w:hAnsi="Times New Roman" w:cs="Times New Roman"/>
          <w:b/>
          <w:sz w:val="28"/>
          <w:szCs w:val="28"/>
          <w:lang w:val="uk-UA"/>
        </w:rPr>
        <w:t>Об’єктом досл</w:t>
      </w:r>
      <w:r w:rsidR="0024421E">
        <w:rPr>
          <w:rFonts w:ascii="Times New Roman" w:hAnsi="Times New Roman" w:cs="Times New Roman"/>
          <w:b/>
          <w:sz w:val="28"/>
          <w:szCs w:val="28"/>
          <w:lang w:val="uk-UA"/>
        </w:rPr>
        <w:t>i</w:t>
      </w:r>
      <w:r w:rsidRPr="00D248DD">
        <w:rPr>
          <w:rFonts w:ascii="Times New Roman" w:hAnsi="Times New Roman" w:cs="Times New Roman"/>
          <w:b/>
          <w:sz w:val="28"/>
          <w:szCs w:val="28"/>
          <w:lang w:val="uk-UA"/>
        </w:rPr>
        <w:t>дження</w:t>
      </w:r>
      <w:r w:rsidRPr="00D248DD">
        <w:rPr>
          <w:rFonts w:ascii="Times New Roman" w:hAnsi="Times New Roman" w:cs="Times New Roman"/>
          <w:sz w:val="28"/>
          <w:szCs w:val="28"/>
          <w:lang w:val="uk-UA"/>
        </w:rPr>
        <w:t xml:space="preserve"> є </w:t>
      </w:r>
      <w:r>
        <w:rPr>
          <w:rFonts w:ascii="Times New Roman" w:hAnsi="Times New Roman" w:cs="Times New Roman"/>
          <w:sz w:val="28"/>
          <w:szCs w:val="28"/>
          <w:lang w:val="uk-UA"/>
        </w:rPr>
        <w:t>нац</w:t>
      </w:r>
      <w:r w:rsidR="0024421E">
        <w:rPr>
          <w:rFonts w:ascii="Times New Roman" w:hAnsi="Times New Roman" w:cs="Times New Roman"/>
          <w:sz w:val="28"/>
          <w:szCs w:val="28"/>
          <w:lang w:val="uk-UA"/>
        </w:rPr>
        <w:t>i</w:t>
      </w:r>
      <w:r>
        <w:rPr>
          <w:rFonts w:ascii="Times New Roman" w:hAnsi="Times New Roman" w:cs="Times New Roman"/>
          <w:sz w:val="28"/>
          <w:szCs w:val="28"/>
          <w:lang w:val="uk-UA"/>
        </w:rPr>
        <w:t>ональна економ</w:t>
      </w:r>
      <w:r w:rsidR="0024421E">
        <w:rPr>
          <w:rFonts w:ascii="Times New Roman" w:hAnsi="Times New Roman" w:cs="Times New Roman"/>
          <w:sz w:val="28"/>
          <w:szCs w:val="28"/>
          <w:lang w:val="uk-UA"/>
        </w:rPr>
        <w:t>i</w:t>
      </w:r>
      <w:r>
        <w:rPr>
          <w:rFonts w:ascii="Times New Roman" w:hAnsi="Times New Roman" w:cs="Times New Roman"/>
          <w:sz w:val="28"/>
          <w:szCs w:val="28"/>
          <w:lang w:val="uk-UA"/>
        </w:rPr>
        <w:t xml:space="preserve">ка України, її стан та положення в сучасних </w:t>
      </w:r>
      <w:r w:rsidRPr="00D248DD">
        <w:rPr>
          <w:rFonts w:ascii="Times New Roman" w:hAnsi="Times New Roman" w:cs="Times New Roman"/>
          <w:sz w:val="28"/>
          <w:szCs w:val="28"/>
          <w:lang w:val="uk-UA"/>
        </w:rPr>
        <w:t>моделях економ</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чного розвитку країн в умовах глобал</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йних виклик</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в</w:t>
      </w:r>
      <w:r>
        <w:rPr>
          <w:rFonts w:ascii="Times New Roman" w:hAnsi="Times New Roman" w:cs="Times New Roman"/>
          <w:sz w:val="28"/>
          <w:szCs w:val="28"/>
          <w:lang w:val="uk-UA"/>
        </w:rPr>
        <w:t>.</w:t>
      </w:r>
    </w:p>
    <w:p w14:paraId="7B75664D" w14:textId="3E7202A5" w:rsidR="00D248DD" w:rsidRPr="00CD1E74" w:rsidRDefault="00D248DD" w:rsidP="00D248DD">
      <w:pPr>
        <w:spacing w:after="0" w:line="360" w:lineRule="auto"/>
        <w:ind w:firstLine="708"/>
        <w:jc w:val="both"/>
        <w:rPr>
          <w:rFonts w:ascii="Times New Roman" w:hAnsi="Times New Roman" w:cs="Times New Roman"/>
          <w:sz w:val="28"/>
          <w:szCs w:val="28"/>
          <w:lang w:val="uk-UA"/>
        </w:rPr>
      </w:pPr>
      <w:r w:rsidRPr="00CD1E74">
        <w:rPr>
          <w:rFonts w:ascii="Times New Roman" w:hAnsi="Times New Roman" w:cs="Times New Roman"/>
          <w:b/>
          <w:sz w:val="28"/>
          <w:szCs w:val="28"/>
          <w:lang w:val="uk-UA"/>
        </w:rPr>
        <w:lastRenderedPageBreak/>
        <w:t>Предметом досл</w:t>
      </w:r>
      <w:r w:rsidR="0024421E">
        <w:rPr>
          <w:rFonts w:ascii="Times New Roman" w:hAnsi="Times New Roman" w:cs="Times New Roman"/>
          <w:b/>
          <w:sz w:val="28"/>
          <w:szCs w:val="28"/>
          <w:lang w:val="uk-UA"/>
        </w:rPr>
        <w:t>i</w:t>
      </w:r>
      <w:r w:rsidRPr="00CD1E74">
        <w:rPr>
          <w:rFonts w:ascii="Times New Roman" w:hAnsi="Times New Roman" w:cs="Times New Roman"/>
          <w:b/>
          <w:sz w:val="28"/>
          <w:szCs w:val="28"/>
          <w:lang w:val="uk-UA"/>
        </w:rPr>
        <w:t>дження</w:t>
      </w:r>
      <w:r w:rsidRPr="00CD1E74">
        <w:rPr>
          <w:rFonts w:ascii="Times New Roman" w:hAnsi="Times New Roman" w:cs="Times New Roman"/>
          <w:sz w:val="28"/>
          <w:szCs w:val="28"/>
          <w:lang w:val="uk-UA"/>
        </w:rPr>
        <w:t xml:space="preserve"> є умови, чинники та орган</w:t>
      </w:r>
      <w:r w:rsidR="0024421E">
        <w:rPr>
          <w:rFonts w:ascii="Times New Roman" w:hAnsi="Times New Roman" w:cs="Times New Roman"/>
          <w:sz w:val="28"/>
          <w:szCs w:val="28"/>
          <w:lang w:val="uk-UA"/>
        </w:rPr>
        <w:t>i</w:t>
      </w:r>
      <w:r w:rsidRPr="00CD1E74">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CD1E74">
        <w:rPr>
          <w:rFonts w:ascii="Times New Roman" w:hAnsi="Times New Roman" w:cs="Times New Roman"/>
          <w:sz w:val="28"/>
          <w:szCs w:val="28"/>
          <w:lang w:val="uk-UA"/>
        </w:rPr>
        <w:t>йно-економ</w:t>
      </w:r>
      <w:r w:rsidR="0024421E">
        <w:rPr>
          <w:rFonts w:ascii="Times New Roman" w:hAnsi="Times New Roman" w:cs="Times New Roman"/>
          <w:sz w:val="28"/>
          <w:szCs w:val="28"/>
          <w:lang w:val="uk-UA"/>
        </w:rPr>
        <w:t>i</w:t>
      </w:r>
      <w:r w:rsidRPr="00CD1E74">
        <w:rPr>
          <w:rFonts w:ascii="Times New Roman" w:hAnsi="Times New Roman" w:cs="Times New Roman"/>
          <w:sz w:val="28"/>
          <w:szCs w:val="28"/>
          <w:lang w:val="uk-UA"/>
        </w:rPr>
        <w:t>чн</w:t>
      </w:r>
      <w:r w:rsidR="0024421E">
        <w:rPr>
          <w:rFonts w:ascii="Times New Roman" w:hAnsi="Times New Roman" w:cs="Times New Roman"/>
          <w:sz w:val="28"/>
          <w:szCs w:val="28"/>
          <w:lang w:val="uk-UA"/>
        </w:rPr>
        <w:t>i</w:t>
      </w:r>
      <w:r w:rsidRPr="00CD1E74">
        <w:rPr>
          <w:rFonts w:ascii="Times New Roman" w:hAnsi="Times New Roman" w:cs="Times New Roman"/>
          <w:sz w:val="28"/>
          <w:szCs w:val="28"/>
          <w:lang w:val="uk-UA"/>
        </w:rPr>
        <w:t xml:space="preserve"> механ</w:t>
      </w:r>
      <w:r w:rsidR="0024421E">
        <w:rPr>
          <w:rFonts w:ascii="Times New Roman" w:hAnsi="Times New Roman" w:cs="Times New Roman"/>
          <w:sz w:val="28"/>
          <w:szCs w:val="28"/>
          <w:lang w:val="uk-UA"/>
        </w:rPr>
        <w:t>i</w:t>
      </w:r>
      <w:r w:rsidRPr="00CD1E74">
        <w:rPr>
          <w:rFonts w:ascii="Times New Roman" w:hAnsi="Times New Roman" w:cs="Times New Roman"/>
          <w:sz w:val="28"/>
          <w:szCs w:val="28"/>
          <w:lang w:val="uk-UA"/>
        </w:rPr>
        <w:t>зми структурної трансформац</w:t>
      </w:r>
      <w:r w:rsidR="0024421E">
        <w:rPr>
          <w:rFonts w:ascii="Times New Roman" w:hAnsi="Times New Roman" w:cs="Times New Roman"/>
          <w:sz w:val="28"/>
          <w:szCs w:val="28"/>
          <w:lang w:val="uk-UA"/>
        </w:rPr>
        <w:t>i</w:t>
      </w:r>
      <w:r w:rsidRPr="00CD1E74">
        <w:rPr>
          <w:rFonts w:ascii="Times New Roman" w:hAnsi="Times New Roman" w:cs="Times New Roman"/>
          <w:sz w:val="28"/>
          <w:szCs w:val="28"/>
          <w:lang w:val="uk-UA"/>
        </w:rPr>
        <w:t>ї модел</w:t>
      </w:r>
      <w:r w:rsidR="0024421E">
        <w:rPr>
          <w:rFonts w:ascii="Times New Roman" w:hAnsi="Times New Roman" w:cs="Times New Roman"/>
          <w:sz w:val="28"/>
          <w:szCs w:val="28"/>
          <w:lang w:val="uk-UA"/>
        </w:rPr>
        <w:t>i</w:t>
      </w:r>
      <w:r w:rsidRPr="00CD1E74">
        <w:rPr>
          <w:rFonts w:ascii="Times New Roman" w:hAnsi="Times New Roman" w:cs="Times New Roman"/>
          <w:sz w:val="28"/>
          <w:szCs w:val="28"/>
          <w:lang w:val="uk-UA"/>
        </w:rPr>
        <w:t xml:space="preserve"> розвитку економ</w:t>
      </w:r>
      <w:r w:rsidR="0024421E">
        <w:rPr>
          <w:rFonts w:ascii="Times New Roman" w:hAnsi="Times New Roman" w:cs="Times New Roman"/>
          <w:sz w:val="28"/>
          <w:szCs w:val="28"/>
          <w:lang w:val="uk-UA"/>
        </w:rPr>
        <w:t>i</w:t>
      </w:r>
      <w:r w:rsidRPr="00CD1E74">
        <w:rPr>
          <w:rFonts w:ascii="Times New Roman" w:hAnsi="Times New Roman" w:cs="Times New Roman"/>
          <w:sz w:val="28"/>
          <w:szCs w:val="28"/>
          <w:lang w:val="uk-UA"/>
        </w:rPr>
        <w:t xml:space="preserve">ки України в </w:t>
      </w:r>
      <w:r w:rsidR="002B5B4A" w:rsidRPr="00CD1E74">
        <w:rPr>
          <w:rFonts w:ascii="Times New Roman" w:hAnsi="Times New Roman" w:cs="Times New Roman"/>
          <w:sz w:val="28"/>
          <w:szCs w:val="28"/>
          <w:lang w:val="uk-UA"/>
        </w:rPr>
        <w:t>глобал</w:t>
      </w:r>
      <w:r w:rsidR="0024421E">
        <w:rPr>
          <w:rFonts w:ascii="Times New Roman" w:hAnsi="Times New Roman" w:cs="Times New Roman"/>
          <w:sz w:val="28"/>
          <w:szCs w:val="28"/>
          <w:lang w:val="uk-UA"/>
        </w:rPr>
        <w:t>i</w:t>
      </w:r>
      <w:r w:rsidR="002B5B4A" w:rsidRPr="00CD1E74">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002B5B4A" w:rsidRPr="00CD1E74">
        <w:rPr>
          <w:rFonts w:ascii="Times New Roman" w:hAnsi="Times New Roman" w:cs="Times New Roman"/>
          <w:sz w:val="28"/>
          <w:szCs w:val="28"/>
          <w:lang w:val="uk-UA"/>
        </w:rPr>
        <w:t>ї</w:t>
      </w:r>
      <w:r w:rsidRPr="00CD1E74">
        <w:rPr>
          <w:rFonts w:ascii="Times New Roman" w:hAnsi="Times New Roman" w:cs="Times New Roman"/>
          <w:sz w:val="28"/>
          <w:szCs w:val="28"/>
          <w:lang w:val="uk-UA"/>
        </w:rPr>
        <w:t>.</w:t>
      </w:r>
    </w:p>
    <w:p w14:paraId="1F44CBC3" w14:textId="46207C5E" w:rsidR="00D248DD" w:rsidRPr="00CD1E74" w:rsidRDefault="00D248DD" w:rsidP="00D248DD">
      <w:pPr>
        <w:spacing w:after="0" w:line="360" w:lineRule="auto"/>
        <w:ind w:firstLine="708"/>
        <w:jc w:val="both"/>
        <w:rPr>
          <w:rFonts w:ascii="Times New Roman" w:hAnsi="Times New Roman" w:cs="Times New Roman"/>
          <w:sz w:val="28"/>
          <w:szCs w:val="28"/>
          <w:lang w:val="uk-UA"/>
        </w:rPr>
      </w:pPr>
      <w:r w:rsidRPr="00CD1E74">
        <w:rPr>
          <w:rFonts w:ascii="Times New Roman" w:hAnsi="Times New Roman" w:cs="Times New Roman"/>
          <w:b/>
          <w:sz w:val="28"/>
          <w:szCs w:val="28"/>
          <w:lang w:val="uk-UA"/>
        </w:rPr>
        <w:t>Методи досл</w:t>
      </w:r>
      <w:r w:rsidR="0024421E">
        <w:rPr>
          <w:rFonts w:ascii="Times New Roman" w:hAnsi="Times New Roman" w:cs="Times New Roman"/>
          <w:b/>
          <w:sz w:val="28"/>
          <w:szCs w:val="28"/>
          <w:lang w:val="uk-UA"/>
        </w:rPr>
        <w:t>i</w:t>
      </w:r>
      <w:r w:rsidRPr="00CD1E74">
        <w:rPr>
          <w:rFonts w:ascii="Times New Roman" w:hAnsi="Times New Roman" w:cs="Times New Roman"/>
          <w:b/>
          <w:sz w:val="28"/>
          <w:szCs w:val="28"/>
          <w:lang w:val="uk-UA"/>
        </w:rPr>
        <w:t>дження.</w:t>
      </w:r>
      <w:r w:rsidRPr="00CD1E74">
        <w:rPr>
          <w:rFonts w:ascii="Times New Roman" w:hAnsi="Times New Roman" w:cs="Times New Roman"/>
          <w:sz w:val="28"/>
          <w:szCs w:val="28"/>
          <w:lang w:val="uk-UA"/>
        </w:rPr>
        <w:t xml:space="preserve"> Теоретичною та методолог</w:t>
      </w:r>
      <w:r w:rsidR="0024421E">
        <w:rPr>
          <w:rFonts w:ascii="Times New Roman" w:hAnsi="Times New Roman" w:cs="Times New Roman"/>
          <w:sz w:val="28"/>
          <w:szCs w:val="28"/>
          <w:lang w:val="uk-UA"/>
        </w:rPr>
        <w:t>i</w:t>
      </w:r>
      <w:r w:rsidRPr="00CD1E74">
        <w:rPr>
          <w:rFonts w:ascii="Times New Roman" w:hAnsi="Times New Roman" w:cs="Times New Roman"/>
          <w:sz w:val="28"/>
          <w:szCs w:val="28"/>
          <w:lang w:val="uk-UA"/>
        </w:rPr>
        <w:t>чною основами досл</w:t>
      </w:r>
      <w:r w:rsidR="0024421E">
        <w:rPr>
          <w:rFonts w:ascii="Times New Roman" w:hAnsi="Times New Roman" w:cs="Times New Roman"/>
          <w:sz w:val="28"/>
          <w:szCs w:val="28"/>
          <w:lang w:val="uk-UA"/>
        </w:rPr>
        <w:t>i</w:t>
      </w:r>
      <w:r w:rsidRPr="00CD1E74">
        <w:rPr>
          <w:rFonts w:ascii="Times New Roman" w:hAnsi="Times New Roman" w:cs="Times New Roman"/>
          <w:sz w:val="28"/>
          <w:szCs w:val="28"/>
          <w:lang w:val="uk-UA"/>
        </w:rPr>
        <w:t>дження є положення економ</w:t>
      </w:r>
      <w:r w:rsidR="0024421E">
        <w:rPr>
          <w:rFonts w:ascii="Times New Roman" w:hAnsi="Times New Roman" w:cs="Times New Roman"/>
          <w:sz w:val="28"/>
          <w:szCs w:val="28"/>
          <w:lang w:val="uk-UA"/>
        </w:rPr>
        <w:t>i</w:t>
      </w:r>
      <w:r w:rsidRPr="00CD1E74">
        <w:rPr>
          <w:rFonts w:ascii="Times New Roman" w:hAnsi="Times New Roman" w:cs="Times New Roman"/>
          <w:sz w:val="28"/>
          <w:szCs w:val="28"/>
          <w:lang w:val="uk-UA"/>
        </w:rPr>
        <w:t>чної теор</w:t>
      </w:r>
      <w:r w:rsidR="0024421E">
        <w:rPr>
          <w:rFonts w:ascii="Times New Roman" w:hAnsi="Times New Roman" w:cs="Times New Roman"/>
          <w:sz w:val="28"/>
          <w:szCs w:val="28"/>
          <w:lang w:val="uk-UA"/>
        </w:rPr>
        <w:t>i</w:t>
      </w:r>
      <w:r w:rsidRPr="00CD1E74">
        <w:rPr>
          <w:rFonts w:ascii="Times New Roman" w:hAnsi="Times New Roman" w:cs="Times New Roman"/>
          <w:sz w:val="28"/>
          <w:szCs w:val="28"/>
          <w:lang w:val="uk-UA"/>
        </w:rPr>
        <w:t>ї, теор</w:t>
      </w:r>
      <w:r w:rsidR="0024421E">
        <w:rPr>
          <w:rFonts w:ascii="Times New Roman" w:hAnsi="Times New Roman" w:cs="Times New Roman"/>
          <w:sz w:val="28"/>
          <w:szCs w:val="28"/>
          <w:lang w:val="uk-UA"/>
        </w:rPr>
        <w:t>i</w:t>
      </w:r>
      <w:r w:rsidRPr="00CD1E74">
        <w:rPr>
          <w:rFonts w:ascii="Times New Roman" w:hAnsi="Times New Roman" w:cs="Times New Roman"/>
          <w:sz w:val="28"/>
          <w:szCs w:val="28"/>
          <w:lang w:val="uk-UA"/>
        </w:rPr>
        <w:t>й м</w:t>
      </w:r>
      <w:r w:rsidR="0024421E">
        <w:rPr>
          <w:rFonts w:ascii="Times New Roman" w:hAnsi="Times New Roman" w:cs="Times New Roman"/>
          <w:sz w:val="28"/>
          <w:szCs w:val="28"/>
          <w:lang w:val="uk-UA"/>
        </w:rPr>
        <w:t>i</w:t>
      </w:r>
      <w:r w:rsidRPr="00CD1E74">
        <w:rPr>
          <w:rFonts w:ascii="Times New Roman" w:hAnsi="Times New Roman" w:cs="Times New Roman"/>
          <w:sz w:val="28"/>
          <w:szCs w:val="28"/>
          <w:lang w:val="uk-UA"/>
        </w:rPr>
        <w:t>жнародних економ</w:t>
      </w:r>
      <w:r w:rsidR="0024421E">
        <w:rPr>
          <w:rFonts w:ascii="Times New Roman" w:hAnsi="Times New Roman" w:cs="Times New Roman"/>
          <w:sz w:val="28"/>
          <w:szCs w:val="28"/>
          <w:lang w:val="uk-UA"/>
        </w:rPr>
        <w:t>i</w:t>
      </w:r>
      <w:r w:rsidRPr="00CD1E74">
        <w:rPr>
          <w:rFonts w:ascii="Times New Roman" w:hAnsi="Times New Roman" w:cs="Times New Roman"/>
          <w:sz w:val="28"/>
          <w:szCs w:val="28"/>
          <w:lang w:val="uk-UA"/>
        </w:rPr>
        <w:t>чних в</w:t>
      </w:r>
      <w:r w:rsidR="0024421E">
        <w:rPr>
          <w:rFonts w:ascii="Times New Roman" w:hAnsi="Times New Roman" w:cs="Times New Roman"/>
          <w:sz w:val="28"/>
          <w:szCs w:val="28"/>
          <w:lang w:val="uk-UA"/>
        </w:rPr>
        <w:t>i</w:t>
      </w:r>
      <w:r w:rsidRPr="00CD1E74">
        <w:rPr>
          <w:rFonts w:ascii="Times New Roman" w:hAnsi="Times New Roman" w:cs="Times New Roman"/>
          <w:sz w:val="28"/>
          <w:szCs w:val="28"/>
          <w:lang w:val="uk-UA"/>
        </w:rPr>
        <w:t>дносин, науков</w:t>
      </w:r>
      <w:r w:rsidR="0024421E">
        <w:rPr>
          <w:rFonts w:ascii="Times New Roman" w:hAnsi="Times New Roman" w:cs="Times New Roman"/>
          <w:sz w:val="28"/>
          <w:szCs w:val="28"/>
          <w:lang w:val="uk-UA"/>
        </w:rPr>
        <w:t>i</w:t>
      </w:r>
      <w:r w:rsidRPr="00CD1E74">
        <w:rPr>
          <w:rFonts w:ascii="Times New Roman" w:hAnsi="Times New Roman" w:cs="Times New Roman"/>
          <w:sz w:val="28"/>
          <w:szCs w:val="28"/>
          <w:lang w:val="uk-UA"/>
        </w:rPr>
        <w:t xml:space="preserve"> прац</w:t>
      </w:r>
      <w:r w:rsidR="0024421E">
        <w:rPr>
          <w:rFonts w:ascii="Times New Roman" w:hAnsi="Times New Roman" w:cs="Times New Roman"/>
          <w:sz w:val="28"/>
          <w:szCs w:val="28"/>
          <w:lang w:val="uk-UA"/>
        </w:rPr>
        <w:t>i</w:t>
      </w:r>
      <w:r w:rsidRPr="00CD1E74">
        <w:rPr>
          <w:rFonts w:ascii="Times New Roman" w:hAnsi="Times New Roman" w:cs="Times New Roman"/>
          <w:sz w:val="28"/>
          <w:szCs w:val="28"/>
          <w:lang w:val="uk-UA"/>
        </w:rPr>
        <w:t xml:space="preserve"> в</w:t>
      </w:r>
      <w:r w:rsidR="0024421E">
        <w:rPr>
          <w:rFonts w:ascii="Times New Roman" w:hAnsi="Times New Roman" w:cs="Times New Roman"/>
          <w:sz w:val="28"/>
          <w:szCs w:val="28"/>
          <w:lang w:val="uk-UA"/>
        </w:rPr>
        <w:t>i</w:t>
      </w:r>
      <w:r w:rsidRPr="00CD1E74">
        <w:rPr>
          <w:rFonts w:ascii="Times New Roman" w:hAnsi="Times New Roman" w:cs="Times New Roman"/>
          <w:sz w:val="28"/>
          <w:szCs w:val="28"/>
          <w:lang w:val="uk-UA"/>
        </w:rPr>
        <w:t xml:space="preserve">тчизняних </w:t>
      </w:r>
      <w:r w:rsidR="0024421E">
        <w:rPr>
          <w:rFonts w:ascii="Times New Roman" w:hAnsi="Times New Roman" w:cs="Times New Roman"/>
          <w:sz w:val="28"/>
          <w:szCs w:val="28"/>
          <w:lang w:val="uk-UA"/>
        </w:rPr>
        <w:t>i</w:t>
      </w:r>
      <w:r w:rsidRPr="00CD1E74">
        <w:rPr>
          <w:rFonts w:ascii="Times New Roman" w:hAnsi="Times New Roman" w:cs="Times New Roman"/>
          <w:sz w:val="28"/>
          <w:szCs w:val="28"/>
          <w:lang w:val="uk-UA"/>
        </w:rPr>
        <w:t xml:space="preserve"> заруб</w:t>
      </w:r>
      <w:r w:rsidR="0024421E">
        <w:rPr>
          <w:rFonts w:ascii="Times New Roman" w:hAnsi="Times New Roman" w:cs="Times New Roman"/>
          <w:sz w:val="28"/>
          <w:szCs w:val="28"/>
          <w:lang w:val="uk-UA"/>
        </w:rPr>
        <w:t>i</w:t>
      </w:r>
      <w:r w:rsidRPr="00CD1E74">
        <w:rPr>
          <w:rFonts w:ascii="Times New Roman" w:hAnsi="Times New Roman" w:cs="Times New Roman"/>
          <w:sz w:val="28"/>
          <w:szCs w:val="28"/>
          <w:lang w:val="uk-UA"/>
        </w:rPr>
        <w:t>жних вчених з проблем глобал</w:t>
      </w:r>
      <w:r w:rsidR="0024421E">
        <w:rPr>
          <w:rFonts w:ascii="Times New Roman" w:hAnsi="Times New Roman" w:cs="Times New Roman"/>
          <w:sz w:val="28"/>
          <w:szCs w:val="28"/>
          <w:lang w:val="uk-UA"/>
        </w:rPr>
        <w:t>i</w:t>
      </w:r>
      <w:r w:rsidRPr="00CD1E74">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CD1E74">
        <w:rPr>
          <w:rFonts w:ascii="Times New Roman" w:hAnsi="Times New Roman" w:cs="Times New Roman"/>
          <w:sz w:val="28"/>
          <w:szCs w:val="28"/>
          <w:lang w:val="uk-UA"/>
        </w:rPr>
        <w:t>ї св</w:t>
      </w:r>
      <w:r w:rsidR="0024421E">
        <w:rPr>
          <w:rFonts w:ascii="Times New Roman" w:hAnsi="Times New Roman" w:cs="Times New Roman"/>
          <w:sz w:val="28"/>
          <w:szCs w:val="28"/>
          <w:lang w:val="uk-UA"/>
        </w:rPr>
        <w:t>i</w:t>
      </w:r>
      <w:r w:rsidRPr="00CD1E74">
        <w:rPr>
          <w:rFonts w:ascii="Times New Roman" w:hAnsi="Times New Roman" w:cs="Times New Roman"/>
          <w:sz w:val="28"/>
          <w:szCs w:val="28"/>
          <w:lang w:val="uk-UA"/>
        </w:rPr>
        <w:t>тового господарства.</w:t>
      </w:r>
    </w:p>
    <w:p w14:paraId="21B17444" w14:textId="78D05927" w:rsidR="00D248DD" w:rsidRDefault="00D248DD" w:rsidP="00D248DD">
      <w:pPr>
        <w:spacing w:after="0" w:line="360" w:lineRule="auto"/>
        <w:ind w:firstLine="708"/>
        <w:jc w:val="both"/>
        <w:rPr>
          <w:rFonts w:ascii="Times New Roman" w:hAnsi="Times New Roman" w:cs="Times New Roman"/>
          <w:sz w:val="28"/>
          <w:szCs w:val="28"/>
          <w:lang w:val="uk-UA"/>
        </w:rPr>
      </w:pPr>
      <w:r w:rsidRPr="00CD1E74">
        <w:rPr>
          <w:rFonts w:ascii="Times New Roman" w:hAnsi="Times New Roman" w:cs="Times New Roman"/>
          <w:sz w:val="28"/>
          <w:szCs w:val="28"/>
          <w:lang w:val="uk-UA"/>
        </w:rPr>
        <w:t>Методолог</w:t>
      </w:r>
      <w:r w:rsidR="0024421E">
        <w:rPr>
          <w:rFonts w:ascii="Times New Roman" w:hAnsi="Times New Roman" w:cs="Times New Roman"/>
          <w:sz w:val="28"/>
          <w:szCs w:val="28"/>
          <w:lang w:val="uk-UA"/>
        </w:rPr>
        <w:t>i</w:t>
      </w:r>
      <w:r w:rsidRPr="00CD1E74">
        <w:rPr>
          <w:rFonts w:ascii="Times New Roman" w:hAnsi="Times New Roman" w:cs="Times New Roman"/>
          <w:sz w:val="28"/>
          <w:szCs w:val="28"/>
          <w:lang w:val="uk-UA"/>
        </w:rPr>
        <w:t>чною</w:t>
      </w:r>
      <w:r w:rsidRPr="00D248DD">
        <w:rPr>
          <w:rFonts w:ascii="Times New Roman" w:hAnsi="Times New Roman" w:cs="Times New Roman"/>
          <w:sz w:val="28"/>
          <w:szCs w:val="28"/>
          <w:lang w:val="uk-UA"/>
        </w:rPr>
        <w:t xml:space="preserve"> основою досл</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дження є використання системи метод</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в, як</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 xml:space="preserve"> забезпечують концептуальну єдн</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сть роботи – д</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алектичного методу наукового п</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знання, а також загальнонаукових метод</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в досл</w:t>
      </w:r>
      <w:r w:rsidR="0024421E">
        <w:rPr>
          <w:rFonts w:ascii="Times New Roman" w:hAnsi="Times New Roman" w:cs="Times New Roman"/>
          <w:sz w:val="28"/>
          <w:szCs w:val="28"/>
          <w:lang w:val="uk-UA"/>
        </w:rPr>
        <w:t>i</w:t>
      </w:r>
      <w:r w:rsidRPr="00D248DD">
        <w:rPr>
          <w:rFonts w:ascii="Times New Roman" w:hAnsi="Times New Roman" w:cs="Times New Roman"/>
          <w:sz w:val="28"/>
          <w:szCs w:val="28"/>
          <w:lang w:val="uk-UA"/>
        </w:rPr>
        <w:t>дження</w:t>
      </w:r>
      <w:r>
        <w:rPr>
          <w:rFonts w:ascii="Times New Roman" w:hAnsi="Times New Roman" w:cs="Times New Roman"/>
          <w:sz w:val="28"/>
          <w:szCs w:val="28"/>
          <w:lang w:val="uk-UA"/>
        </w:rPr>
        <w:t>.</w:t>
      </w:r>
    </w:p>
    <w:p w14:paraId="00020831" w14:textId="19C0061E" w:rsidR="00D248DD" w:rsidRDefault="0024421E" w:rsidP="00D248D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I</w:t>
      </w:r>
      <w:r w:rsidR="00D248DD" w:rsidRPr="00D248DD">
        <w:rPr>
          <w:rFonts w:ascii="Times New Roman" w:hAnsi="Times New Roman" w:cs="Times New Roman"/>
          <w:b/>
          <w:sz w:val="28"/>
          <w:szCs w:val="28"/>
          <w:lang w:val="uk-UA"/>
        </w:rPr>
        <w:t>нформац</w:t>
      </w:r>
      <w:r>
        <w:rPr>
          <w:rFonts w:ascii="Times New Roman" w:hAnsi="Times New Roman" w:cs="Times New Roman"/>
          <w:b/>
          <w:sz w:val="28"/>
          <w:szCs w:val="28"/>
          <w:lang w:val="uk-UA"/>
        </w:rPr>
        <w:t>i</w:t>
      </w:r>
      <w:r w:rsidR="00D248DD" w:rsidRPr="00D248DD">
        <w:rPr>
          <w:rFonts w:ascii="Times New Roman" w:hAnsi="Times New Roman" w:cs="Times New Roman"/>
          <w:b/>
          <w:sz w:val="28"/>
          <w:szCs w:val="28"/>
          <w:lang w:val="uk-UA"/>
        </w:rPr>
        <w:t xml:space="preserve">йну базу </w:t>
      </w:r>
      <w:r w:rsidR="00D248DD" w:rsidRPr="00D248DD">
        <w:rPr>
          <w:rFonts w:ascii="Times New Roman" w:hAnsi="Times New Roman" w:cs="Times New Roman"/>
          <w:sz w:val="28"/>
          <w:szCs w:val="28"/>
          <w:lang w:val="uk-UA"/>
        </w:rPr>
        <w:t>досл</w:t>
      </w:r>
      <w:r>
        <w:rPr>
          <w:rFonts w:ascii="Times New Roman" w:hAnsi="Times New Roman" w:cs="Times New Roman"/>
          <w:sz w:val="28"/>
          <w:szCs w:val="28"/>
          <w:lang w:val="uk-UA"/>
        </w:rPr>
        <w:t>i</w:t>
      </w:r>
      <w:r w:rsidR="00D248DD" w:rsidRPr="00D248DD">
        <w:rPr>
          <w:rFonts w:ascii="Times New Roman" w:hAnsi="Times New Roman" w:cs="Times New Roman"/>
          <w:sz w:val="28"/>
          <w:szCs w:val="28"/>
          <w:lang w:val="uk-UA"/>
        </w:rPr>
        <w:t>дження становлять оф</w:t>
      </w:r>
      <w:r>
        <w:rPr>
          <w:rFonts w:ascii="Times New Roman" w:hAnsi="Times New Roman" w:cs="Times New Roman"/>
          <w:sz w:val="28"/>
          <w:szCs w:val="28"/>
          <w:lang w:val="uk-UA"/>
        </w:rPr>
        <w:t>i</w:t>
      </w:r>
      <w:r w:rsidR="00D248DD" w:rsidRPr="00D248DD">
        <w:rPr>
          <w:rFonts w:ascii="Times New Roman" w:hAnsi="Times New Roman" w:cs="Times New Roman"/>
          <w:sz w:val="28"/>
          <w:szCs w:val="28"/>
          <w:lang w:val="uk-UA"/>
        </w:rPr>
        <w:t>ц</w:t>
      </w:r>
      <w:r>
        <w:rPr>
          <w:rFonts w:ascii="Times New Roman" w:hAnsi="Times New Roman" w:cs="Times New Roman"/>
          <w:sz w:val="28"/>
          <w:szCs w:val="28"/>
          <w:lang w:val="uk-UA"/>
        </w:rPr>
        <w:t>i</w:t>
      </w:r>
      <w:r w:rsidR="00D248DD" w:rsidRPr="00D248DD">
        <w:rPr>
          <w:rFonts w:ascii="Times New Roman" w:hAnsi="Times New Roman" w:cs="Times New Roman"/>
          <w:sz w:val="28"/>
          <w:szCs w:val="28"/>
          <w:lang w:val="uk-UA"/>
        </w:rPr>
        <w:t>йн</w:t>
      </w:r>
      <w:r>
        <w:rPr>
          <w:rFonts w:ascii="Times New Roman" w:hAnsi="Times New Roman" w:cs="Times New Roman"/>
          <w:sz w:val="28"/>
          <w:szCs w:val="28"/>
          <w:lang w:val="uk-UA"/>
        </w:rPr>
        <w:t>i</w:t>
      </w:r>
      <w:r w:rsidR="00D248DD" w:rsidRPr="00D248DD">
        <w:rPr>
          <w:rFonts w:ascii="Times New Roman" w:hAnsi="Times New Roman" w:cs="Times New Roman"/>
          <w:sz w:val="28"/>
          <w:szCs w:val="28"/>
          <w:lang w:val="uk-UA"/>
        </w:rPr>
        <w:t xml:space="preserve"> анал</w:t>
      </w:r>
      <w:r>
        <w:rPr>
          <w:rFonts w:ascii="Times New Roman" w:hAnsi="Times New Roman" w:cs="Times New Roman"/>
          <w:sz w:val="28"/>
          <w:szCs w:val="28"/>
          <w:lang w:val="uk-UA"/>
        </w:rPr>
        <w:t>i</w:t>
      </w:r>
      <w:r w:rsidR="00D248DD" w:rsidRPr="00D248DD">
        <w:rPr>
          <w:rFonts w:ascii="Times New Roman" w:hAnsi="Times New Roman" w:cs="Times New Roman"/>
          <w:sz w:val="28"/>
          <w:szCs w:val="28"/>
          <w:lang w:val="uk-UA"/>
        </w:rPr>
        <w:t>тичн</w:t>
      </w:r>
      <w:r>
        <w:rPr>
          <w:rFonts w:ascii="Times New Roman" w:hAnsi="Times New Roman" w:cs="Times New Roman"/>
          <w:sz w:val="28"/>
          <w:szCs w:val="28"/>
          <w:lang w:val="uk-UA"/>
        </w:rPr>
        <w:t>i</w:t>
      </w:r>
      <w:r w:rsidR="00D248DD" w:rsidRPr="00D248DD">
        <w:rPr>
          <w:rFonts w:ascii="Times New Roman" w:hAnsi="Times New Roman" w:cs="Times New Roman"/>
          <w:sz w:val="28"/>
          <w:szCs w:val="28"/>
          <w:lang w:val="uk-UA"/>
        </w:rPr>
        <w:t xml:space="preserve"> та статистичн</w:t>
      </w:r>
      <w:r>
        <w:rPr>
          <w:rFonts w:ascii="Times New Roman" w:hAnsi="Times New Roman" w:cs="Times New Roman"/>
          <w:sz w:val="28"/>
          <w:szCs w:val="28"/>
          <w:lang w:val="uk-UA"/>
        </w:rPr>
        <w:t>i</w:t>
      </w:r>
      <w:r w:rsidR="00D248DD" w:rsidRPr="00D248DD">
        <w:rPr>
          <w:rFonts w:ascii="Times New Roman" w:hAnsi="Times New Roman" w:cs="Times New Roman"/>
          <w:sz w:val="28"/>
          <w:szCs w:val="28"/>
          <w:lang w:val="uk-UA"/>
        </w:rPr>
        <w:t xml:space="preserve"> матер</w:t>
      </w:r>
      <w:r>
        <w:rPr>
          <w:rFonts w:ascii="Times New Roman" w:hAnsi="Times New Roman" w:cs="Times New Roman"/>
          <w:sz w:val="28"/>
          <w:szCs w:val="28"/>
          <w:lang w:val="uk-UA"/>
        </w:rPr>
        <w:t>i</w:t>
      </w:r>
      <w:r w:rsidR="00D248DD" w:rsidRPr="00D248DD">
        <w:rPr>
          <w:rFonts w:ascii="Times New Roman" w:hAnsi="Times New Roman" w:cs="Times New Roman"/>
          <w:sz w:val="28"/>
          <w:szCs w:val="28"/>
          <w:lang w:val="uk-UA"/>
        </w:rPr>
        <w:t>али, а також дан</w:t>
      </w:r>
      <w:r>
        <w:rPr>
          <w:rFonts w:ascii="Times New Roman" w:hAnsi="Times New Roman" w:cs="Times New Roman"/>
          <w:sz w:val="28"/>
          <w:szCs w:val="28"/>
          <w:lang w:val="uk-UA"/>
        </w:rPr>
        <w:t>i</w:t>
      </w:r>
      <w:r w:rsidR="00D248DD" w:rsidRPr="00D248DD">
        <w:rPr>
          <w:rFonts w:ascii="Times New Roman" w:hAnsi="Times New Roman" w:cs="Times New Roman"/>
          <w:sz w:val="28"/>
          <w:szCs w:val="28"/>
          <w:lang w:val="uk-UA"/>
        </w:rPr>
        <w:t xml:space="preserve"> Державної служби статистики України, монограф</w:t>
      </w:r>
      <w:r>
        <w:rPr>
          <w:rFonts w:ascii="Times New Roman" w:hAnsi="Times New Roman" w:cs="Times New Roman"/>
          <w:sz w:val="28"/>
          <w:szCs w:val="28"/>
          <w:lang w:val="uk-UA"/>
        </w:rPr>
        <w:t>i</w:t>
      </w:r>
      <w:r w:rsidR="00D248DD" w:rsidRPr="00D248DD">
        <w:rPr>
          <w:rFonts w:ascii="Times New Roman" w:hAnsi="Times New Roman" w:cs="Times New Roman"/>
          <w:sz w:val="28"/>
          <w:szCs w:val="28"/>
          <w:lang w:val="uk-UA"/>
        </w:rPr>
        <w:t>ї та пер</w:t>
      </w:r>
      <w:r>
        <w:rPr>
          <w:rFonts w:ascii="Times New Roman" w:hAnsi="Times New Roman" w:cs="Times New Roman"/>
          <w:sz w:val="28"/>
          <w:szCs w:val="28"/>
          <w:lang w:val="uk-UA"/>
        </w:rPr>
        <w:t>i</w:t>
      </w:r>
      <w:r w:rsidR="00D248DD" w:rsidRPr="00D248DD">
        <w:rPr>
          <w:rFonts w:ascii="Times New Roman" w:hAnsi="Times New Roman" w:cs="Times New Roman"/>
          <w:sz w:val="28"/>
          <w:szCs w:val="28"/>
          <w:lang w:val="uk-UA"/>
        </w:rPr>
        <w:t>одична л</w:t>
      </w:r>
      <w:r>
        <w:rPr>
          <w:rFonts w:ascii="Times New Roman" w:hAnsi="Times New Roman" w:cs="Times New Roman"/>
          <w:sz w:val="28"/>
          <w:szCs w:val="28"/>
          <w:lang w:val="uk-UA"/>
        </w:rPr>
        <w:t>i</w:t>
      </w:r>
      <w:r w:rsidR="00D248DD" w:rsidRPr="00D248DD">
        <w:rPr>
          <w:rFonts w:ascii="Times New Roman" w:hAnsi="Times New Roman" w:cs="Times New Roman"/>
          <w:sz w:val="28"/>
          <w:szCs w:val="28"/>
          <w:lang w:val="uk-UA"/>
        </w:rPr>
        <w:t>тература, анал</w:t>
      </w:r>
      <w:r>
        <w:rPr>
          <w:rFonts w:ascii="Times New Roman" w:hAnsi="Times New Roman" w:cs="Times New Roman"/>
          <w:sz w:val="28"/>
          <w:szCs w:val="28"/>
          <w:lang w:val="uk-UA"/>
        </w:rPr>
        <w:t>i</w:t>
      </w:r>
      <w:r w:rsidR="00D248DD" w:rsidRPr="00D248DD">
        <w:rPr>
          <w:rFonts w:ascii="Times New Roman" w:hAnsi="Times New Roman" w:cs="Times New Roman"/>
          <w:sz w:val="28"/>
          <w:szCs w:val="28"/>
          <w:lang w:val="uk-UA"/>
        </w:rPr>
        <w:t>тичн</w:t>
      </w:r>
      <w:r>
        <w:rPr>
          <w:rFonts w:ascii="Times New Roman" w:hAnsi="Times New Roman" w:cs="Times New Roman"/>
          <w:sz w:val="28"/>
          <w:szCs w:val="28"/>
          <w:lang w:val="uk-UA"/>
        </w:rPr>
        <w:t>i</w:t>
      </w:r>
      <w:r w:rsidR="00D248DD" w:rsidRPr="00D248DD">
        <w:rPr>
          <w:rFonts w:ascii="Times New Roman" w:hAnsi="Times New Roman" w:cs="Times New Roman"/>
          <w:sz w:val="28"/>
          <w:szCs w:val="28"/>
          <w:lang w:val="uk-UA"/>
        </w:rPr>
        <w:t xml:space="preserve"> матер</w:t>
      </w:r>
      <w:r>
        <w:rPr>
          <w:rFonts w:ascii="Times New Roman" w:hAnsi="Times New Roman" w:cs="Times New Roman"/>
          <w:sz w:val="28"/>
          <w:szCs w:val="28"/>
          <w:lang w:val="uk-UA"/>
        </w:rPr>
        <w:t>i</w:t>
      </w:r>
      <w:r w:rsidR="00D248DD" w:rsidRPr="00D248DD">
        <w:rPr>
          <w:rFonts w:ascii="Times New Roman" w:hAnsi="Times New Roman" w:cs="Times New Roman"/>
          <w:sz w:val="28"/>
          <w:szCs w:val="28"/>
          <w:lang w:val="uk-UA"/>
        </w:rPr>
        <w:t>али нац</w:t>
      </w:r>
      <w:r>
        <w:rPr>
          <w:rFonts w:ascii="Times New Roman" w:hAnsi="Times New Roman" w:cs="Times New Roman"/>
          <w:sz w:val="28"/>
          <w:szCs w:val="28"/>
          <w:lang w:val="uk-UA"/>
        </w:rPr>
        <w:t>i</w:t>
      </w:r>
      <w:r w:rsidR="00D248DD" w:rsidRPr="00D248DD">
        <w:rPr>
          <w:rFonts w:ascii="Times New Roman" w:hAnsi="Times New Roman" w:cs="Times New Roman"/>
          <w:sz w:val="28"/>
          <w:szCs w:val="28"/>
          <w:lang w:val="uk-UA"/>
        </w:rPr>
        <w:t>ональних та заруб</w:t>
      </w:r>
      <w:r>
        <w:rPr>
          <w:rFonts w:ascii="Times New Roman" w:hAnsi="Times New Roman" w:cs="Times New Roman"/>
          <w:sz w:val="28"/>
          <w:szCs w:val="28"/>
          <w:lang w:val="uk-UA"/>
        </w:rPr>
        <w:t>i</w:t>
      </w:r>
      <w:r w:rsidR="00D248DD" w:rsidRPr="00D248DD">
        <w:rPr>
          <w:rFonts w:ascii="Times New Roman" w:hAnsi="Times New Roman" w:cs="Times New Roman"/>
          <w:sz w:val="28"/>
          <w:szCs w:val="28"/>
          <w:lang w:val="uk-UA"/>
        </w:rPr>
        <w:t>жних науково-досл</w:t>
      </w:r>
      <w:r>
        <w:rPr>
          <w:rFonts w:ascii="Times New Roman" w:hAnsi="Times New Roman" w:cs="Times New Roman"/>
          <w:sz w:val="28"/>
          <w:szCs w:val="28"/>
          <w:lang w:val="uk-UA"/>
        </w:rPr>
        <w:t>i</w:t>
      </w:r>
      <w:r w:rsidR="00D248DD" w:rsidRPr="00D248DD">
        <w:rPr>
          <w:rFonts w:ascii="Times New Roman" w:hAnsi="Times New Roman" w:cs="Times New Roman"/>
          <w:sz w:val="28"/>
          <w:szCs w:val="28"/>
          <w:lang w:val="uk-UA"/>
        </w:rPr>
        <w:t xml:space="preserve">дних </w:t>
      </w:r>
      <w:r>
        <w:rPr>
          <w:rFonts w:ascii="Times New Roman" w:hAnsi="Times New Roman" w:cs="Times New Roman"/>
          <w:sz w:val="28"/>
          <w:szCs w:val="28"/>
          <w:lang w:val="uk-UA"/>
        </w:rPr>
        <w:t>i</w:t>
      </w:r>
      <w:r w:rsidR="00D248DD" w:rsidRPr="00D248DD">
        <w:rPr>
          <w:rFonts w:ascii="Times New Roman" w:hAnsi="Times New Roman" w:cs="Times New Roman"/>
          <w:sz w:val="28"/>
          <w:szCs w:val="28"/>
          <w:lang w:val="uk-UA"/>
        </w:rPr>
        <w:t>нститут</w:t>
      </w:r>
      <w:r>
        <w:rPr>
          <w:rFonts w:ascii="Times New Roman" w:hAnsi="Times New Roman" w:cs="Times New Roman"/>
          <w:sz w:val="28"/>
          <w:szCs w:val="28"/>
          <w:lang w:val="uk-UA"/>
        </w:rPr>
        <w:t>i</w:t>
      </w:r>
      <w:r w:rsidR="00D248DD" w:rsidRPr="00D248DD">
        <w:rPr>
          <w:rFonts w:ascii="Times New Roman" w:hAnsi="Times New Roman" w:cs="Times New Roman"/>
          <w:sz w:val="28"/>
          <w:szCs w:val="28"/>
          <w:lang w:val="uk-UA"/>
        </w:rPr>
        <w:t>в та центр</w:t>
      </w:r>
      <w:r>
        <w:rPr>
          <w:rFonts w:ascii="Times New Roman" w:hAnsi="Times New Roman" w:cs="Times New Roman"/>
          <w:sz w:val="28"/>
          <w:szCs w:val="28"/>
          <w:lang w:val="uk-UA"/>
        </w:rPr>
        <w:t>i</w:t>
      </w:r>
      <w:r w:rsidR="00D248DD" w:rsidRPr="00D248DD">
        <w:rPr>
          <w:rFonts w:ascii="Times New Roman" w:hAnsi="Times New Roman" w:cs="Times New Roman"/>
          <w:sz w:val="28"/>
          <w:szCs w:val="28"/>
          <w:lang w:val="uk-UA"/>
        </w:rPr>
        <w:t>в.</w:t>
      </w:r>
    </w:p>
    <w:p w14:paraId="63CF779B" w14:textId="77777777" w:rsidR="002B5E8B" w:rsidRDefault="002B5E8B" w:rsidP="00C230EF">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288B40F0" w14:textId="13BB1C7D" w:rsidR="000B0362" w:rsidRPr="00CD1E74" w:rsidRDefault="000B0362" w:rsidP="008E47C8">
      <w:pPr>
        <w:jc w:val="center"/>
        <w:rPr>
          <w:rFonts w:ascii="Times New Roman" w:hAnsi="Times New Roman" w:cs="Times New Roman"/>
          <w:b/>
          <w:color w:val="000000" w:themeColor="text1"/>
          <w:sz w:val="28"/>
          <w:szCs w:val="28"/>
        </w:rPr>
      </w:pPr>
      <w:r w:rsidRPr="00CD1E74">
        <w:rPr>
          <w:rFonts w:ascii="Times New Roman" w:hAnsi="Times New Roman" w:cs="Times New Roman"/>
          <w:sz w:val="28"/>
          <w:szCs w:val="28"/>
          <w:lang w:val="uk-UA"/>
        </w:rPr>
        <w:lastRenderedPageBreak/>
        <w:t>1.</w:t>
      </w:r>
      <w:r w:rsidR="008E47C8" w:rsidRPr="00CD1E74">
        <w:rPr>
          <w:color w:val="000000" w:themeColor="text1"/>
          <w:sz w:val="28"/>
          <w:szCs w:val="28"/>
          <w:lang w:val="uk-UA"/>
        </w:rPr>
        <w:t xml:space="preserve"> </w:t>
      </w:r>
      <w:r w:rsidR="008E47C8" w:rsidRPr="00CD1E74">
        <w:rPr>
          <w:rFonts w:ascii="Times New Roman" w:hAnsi="Times New Roman" w:cs="Times New Roman"/>
          <w:color w:val="000000" w:themeColor="text1"/>
          <w:sz w:val="28"/>
          <w:szCs w:val="28"/>
          <w:lang w:val="uk-UA"/>
        </w:rPr>
        <w:t>ПРОЦЕС ГЛОБАЛ</w:t>
      </w:r>
      <w:r w:rsidR="0024421E">
        <w:rPr>
          <w:rFonts w:ascii="Times New Roman" w:hAnsi="Times New Roman" w:cs="Times New Roman"/>
          <w:color w:val="000000" w:themeColor="text1"/>
          <w:sz w:val="28"/>
          <w:szCs w:val="28"/>
          <w:lang w:val="uk-UA"/>
        </w:rPr>
        <w:t>I</w:t>
      </w:r>
      <w:r w:rsidR="008E47C8" w:rsidRPr="00CD1E74">
        <w:rPr>
          <w:rFonts w:ascii="Times New Roman" w:hAnsi="Times New Roman" w:cs="Times New Roman"/>
          <w:color w:val="000000" w:themeColor="text1"/>
          <w:sz w:val="28"/>
          <w:szCs w:val="28"/>
          <w:lang w:val="uk-UA"/>
        </w:rPr>
        <w:t>ЗАЦ</w:t>
      </w:r>
      <w:r w:rsidR="0024421E">
        <w:rPr>
          <w:rFonts w:ascii="Times New Roman" w:hAnsi="Times New Roman" w:cs="Times New Roman"/>
          <w:color w:val="000000" w:themeColor="text1"/>
          <w:sz w:val="28"/>
          <w:szCs w:val="28"/>
          <w:lang w:val="uk-UA"/>
        </w:rPr>
        <w:t>I</w:t>
      </w:r>
      <w:r w:rsidR="008E47C8" w:rsidRPr="00CD1E74">
        <w:rPr>
          <w:rFonts w:ascii="Times New Roman" w:hAnsi="Times New Roman" w:cs="Times New Roman"/>
          <w:color w:val="000000" w:themeColor="text1"/>
          <w:sz w:val="28"/>
          <w:szCs w:val="28"/>
          <w:lang w:val="uk-UA"/>
        </w:rPr>
        <w:t>Ї ТА РОЗВИТОК НАЦ</w:t>
      </w:r>
      <w:r w:rsidR="0024421E">
        <w:rPr>
          <w:rFonts w:ascii="Times New Roman" w:hAnsi="Times New Roman" w:cs="Times New Roman"/>
          <w:color w:val="000000" w:themeColor="text1"/>
          <w:sz w:val="28"/>
          <w:szCs w:val="28"/>
          <w:lang w:val="uk-UA"/>
        </w:rPr>
        <w:t>I</w:t>
      </w:r>
      <w:r w:rsidR="008E47C8" w:rsidRPr="00CD1E74">
        <w:rPr>
          <w:rFonts w:ascii="Times New Roman" w:hAnsi="Times New Roman" w:cs="Times New Roman"/>
          <w:color w:val="000000" w:themeColor="text1"/>
          <w:sz w:val="28"/>
          <w:szCs w:val="28"/>
          <w:lang w:val="uk-UA"/>
        </w:rPr>
        <w:t>ОНАЛЬНОЇ ЕКОНОМ</w:t>
      </w:r>
      <w:r w:rsidR="0024421E">
        <w:rPr>
          <w:rFonts w:ascii="Times New Roman" w:hAnsi="Times New Roman" w:cs="Times New Roman"/>
          <w:color w:val="000000" w:themeColor="text1"/>
          <w:sz w:val="28"/>
          <w:szCs w:val="28"/>
          <w:lang w:val="uk-UA"/>
        </w:rPr>
        <w:t>I</w:t>
      </w:r>
      <w:r w:rsidR="008E47C8" w:rsidRPr="00CD1E74">
        <w:rPr>
          <w:rFonts w:ascii="Times New Roman" w:hAnsi="Times New Roman" w:cs="Times New Roman"/>
          <w:color w:val="000000" w:themeColor="text1"/>
          <w:sz w:val="28"/>
          <w:szCs w:val="28"/>
          <w:lang w:val="uk-UA"/>
        </w:rPr>
        <w:t>КИ УКРАЇНИ</w:t>
      </w:r>
    </w:p>
    <w:p w14:paraId="0146FE73" w14:textId="53D28613" w:rsidR="000B0362" w:rsidRPr="00C867EB" w:rsidRDefault="000B0362" w:rsidP="001D0B52">
      <w:pPr>
        <w:ind w:firstLine="708"/>
        <w:rPr>
          <w:rFonts w:ascii="Times New Roman" w:hAnsi="Times New Roman" w:cs="Times New Roman"/>
          <w:bCs/>
          <w:color w:val="000000" w:themeColor="text1"/>
          <w:sz w:val="28"/>
          <w:szCs w:val="28"/>
        </w:rPr>
      </w:pPr>
      <w:r w:rsidRPr="00CD1E74">
        <w:rPr>
          <w:rFonts w:ascii="Times New Roman" w:hAnsi="Times New Roman" w:cs="Times New Roman"/>
          <w:color w:val="000000" w:themeColor="text1"/>
          <w:sz w:val="28"/>
          <w:szCs w:val="28"/>
          <w:lang w:val="uk-UA"/>
        </w:rPr>
        <w:t xml:space="preserve">1.1. </w:t>
      </w:r>
      <w:r w:rsidR="00DB7E1E" w:rsidRPr="00CD1E74">
        <w:rPr>
          <w:rFonts w:ascii="Times New Roman" w:hAnsi="Times New Roman" w:cs="Times New Roman"/>
          <w:color w:val="000000" w:themeColor="text1"/>
          <w:sz w:val="28"/>
          <w:szCs w:val="28"/>
          <w:lang w:val="uk-UA"/>
        </w:rPr>
        <w:t>I</w:t>
      </w:r>
      <w:r w:rsidRPr="00CD1E74">
        <w:rPr>
          <w:rFonts w:ascii="Times New Roman" w:hAnsi="Times New Roman" w:cs="Times New Roman"/>
          <w:color w:val="000000" w:themeColor="text1"/>
          <w:sz w:val="28"/>
          <w:szCs w:val="28"/>
          <w:lang w:val="uk-UA"/>
        </w:rPr>
        <w:t>сторичн</w:t>
      </w:r>
      <w:r w:rsidR="00DB7E1E" w:rsidRPr="00CD1E74">
        <w:rPr>
          <w:rFonts w:ascii="Times New Roman" w:hAnsi="Times New Roman" w:cs="Times New Roman"/>
          <w:color w:val="000000" w:themeColor="text1"/>
          <w:sz w:val="28"/>
          <w:szCs w:val="28"/>
          <w:lang w:val="uk-UA"/>
        </w:rPr>
        <w:t>i</w:t>
      </w:r>
      <w:r w:rsidRPr="00CD1E74">
        <w:rPr>
          <w:rFonts w:ascii="Times New Roman" w:hAnsi="Times New Roman" w:cs="Times New Roman"/>
          <w:color w:val="000000" w:themeColor="text1"/>
          <w:sz w:val="28"/>
          <w:szCs w:val="28"/>
          <w:lang w:val="uk-UA"/>
        </w:rPr>
        <w:t xml:space="preserve"> передумови та їх вплив на сучасний </w:t>
      </w:r>
      <w:r w:rsidRPr="00CD1E74">
        <w:rPr>
          <w:rFonts w:ascii="Times New Roman" w:hAnsi="Times New Roman" w:cs="Times New Roman"/>
          <w:bCs/>
          <w:color w:val="000000" w:themeColor="text1"/>
          <w:sz w:val="28"/>
          <w:szCs w:val="28"/>
          <w:lang w:val="uk-UA"/>
        </w:rPr>
        <w:t>розвиток України в процесах глобал</w:t>
      </w:r>
      <w:r w:rsidR="00DB7E1E" w:rsidRPr="00CD1E74">
        <w:rPr>
          <w:rFonts w:ascii="Times New Roman" w:hAnsi="Times New Roman" w:cs="Times New Roman"/>
          <w:bCs/>
          <w:color w:val="000000" w:themeColor="text1"/>
          <w:sz w:val="28"/>
          <w:szCs w:val="28"/>
          <w:lang w:val="uk-UA"/>
        </w:rPr>
        <w:t>i</w:t>
      </w:r>
      <w:r w:rsidRPr="00CD1E74">
        <w:rPr>
          <w:rFonts w:ascii="Times New Roman" w:hAnsi="Times New Roman" w:cs="Times New Roman"/>
          <w:bCs/>
          <w:color w:val="000000" w:themeColor="text1"/>
          <w:sz w:val="28"/>
          <w:szCs w:val="28"/>
          <w:lang w:val="uk-UA"/>
        </w:rPr>
        <w:t>зац</w:t>
      </w:r>
      <w:r w:rsidR="00DB7E1E" w:rsidRPr="00CD1E74">
        <w:rPr>
          <w:rFonts w:ascii="Times New Roman" w:hAnsi="Times New Roman" w:cs="Times New Roman"/>
          <w:bCs/>
          <w:color w:val="000000" w:themeColor="text1"/>
          <w:sz w:val="28"/>
          <w:szCs w:val="28"/>
          <w:lang w:val="uk-UA"/>
        </w:rPr>
        <w:t>i</w:t>
      </w:r>
      <w:r w:rsidRPr="00CD1E74">
        <w:rPr>
          <w:rFonts w:ascii="Times New Roman" w:hAnsi="Times New Roman" w:cs="Times New Roman"/>
          <w:bCs/>
          <w:color w:val="000000" w:themeColor="text1"/>
          <w:sz w:val="28"/>
          <w:szCs w:val="28"/>
          <w:lang w:val="uk-UA"/>
        </w:rPr>
        <w:t>ї</w:t>
      </w:r>
    </w:p>
    <w:p w14:paraId="1B9C2B4A" w14:textId="77777777" w:rsidR="000B0362" w:rsidRPr="008C25CE" w:rsidRDefault="000B0362" w:rsidP="000B0362">
      <w:pPr>
        <w:jc w:val="both"/>
        <w:rPr>
          <w:rFonts w:ascii="Times New Roman" w:hAnsi="Times New Roman" w:cs="Times New Roman"/>
          <w:b/>
          <w:color w:val="000000" w:themeColor="text1"/>
          <w:sz w:val="28"/>
          <w:szCs w:val="28"/>
          <w:lang w:val="uk-UA"/>
        </w:rPr>
      </w:pPr>
    </w:p>
    <w:p w14:paraId="5135817C" w14:textId="53B2B8DA" w:rsidR="000B0362" w:rsidRPr="008C25CE" w:rsidRDefault="000B0362" w:rsidP="000B0362">
      <w:pPr>
        <w:spacing w:after="0" w:line="360" w:lineRule="auto"/>
        <w:ind w:firstLine="709"/>
        <w:jc w:val="both"/>
        <w:rPr>
          <w:rFonts w:ascii="Times New Roman" w:hAnsi="Times New Roman" w:cs="Times New Roman"/>
          <w:sz w:val="28"/>
          <w:szCs w:val="28"/>
          <w:lang w:val="uk-UA"/>
        </w:rPr>
      </w:pPr>
      <w:r w:rsidRPr="008C25CE">
        <w:rPr>
          <w:rFonts w:ascii="Times New Roman" w:hAnsi="Times New Roman" w:cs="Times New Roman"/>
          <w:color w:val="000000"/>
          <w:sz w:val="28"/>
          <w:szCs w:val="28"/>
          <w:lang w:val="uk-UA"/>
        </w:rPr>
        <w:t>Наприк</w:t>
      </w:r>
      <w:r w:rsidR="00DB7E1E" w:rsidRPr="008C25CE">
        <w:rPr>
          <w:rFonts w:ascii="Times New Roman" w:hAnsi="Times New Roman" w:cs="Times New Roman"/>
          <w:color w:val="000000"/>
          <w:sz w:val="28"/>
          <w:szCs w:val="28"/>
          <w:lang w:val="uk-UA"/>
        </w:rPr>
        <w:t>i</w:t>
      </w:r>
      <w:r w:rsidRPr="008C25CE">
        <w:rPr>
          <w:rFonts w:ascii="Times New Roman" w:hAnsi="Times New Roman" w:cs="Times New Roman"/>
          <w:color w:val="000000"/>
          <w:sz w:val="28"/>
          <w:szCs w:val="28"/>
          <w:lang w:val="uk-UA"/>
        </w:rPr>
        <w:t>нц</w:t>
      </w:r>
      <w:r w:rsidR="00DB7E1E" w:rsidRPr="008C25CE">
        <w:rPr>
          <w:rFonts w:ascii="Times New Roman" w:hAnsi="Times New Roman" w:cs="Times New Roman"/>
          <w:color w:val="000000"/>
          <w:sz w:val="28"/>
          <w:szCs w:val="28"/>
          <w:lang w:val="uk-UA"/>
        </w:rPr>
        <w:t>i</w:t>
      </w:r>
      <w:r w:rsidRPr="008C25CE">
        <w:rPr>
          <w:rFonts w:ascii="Times New Roman" w:hAnsi="Times New Roman" w:cs="Times New Roman"/>
          <w:color w:val="000000"/>
          <w:sz w:val="28"/>
          <w:szCs w:val="28"/>
          <w:lang w:val="uk-UA"/>
        </w:rPr>
        <w:t xml:space="preserve"> 1990-х рок</w:t>
      </w:r>
      <w:r w:rsidR="00DB7E1E" w:rsidRPr="008C25CE">
        <w:rPr>
          <w:rFonts w:ascii="Times New Roman" w:hAnsi="Times New Roman" w:cs="Times New Roman"/>
          <w:color w:val="000000"/>
          <w:sz w:val="28"/>
          <w:szCs w:val="28"/>
          <w:lang w:val="uk-UA"/>
        </w:rPr>
        <w:t>i</w:t>
      </w:r>
      <w:r w:rsidRPr="008C25CE">
        <w:rPr>
          <w:rFonts w:ascii="Times New Roman" w:hAnsi="Times New Roman" w:cs="Times New Roman"/>
          <w:color w:val="000000"/>
          <w:sz w:val="28"/>
          <w:szCs w:val="28"/>
          <w:lang w:val="uk-UA"/>
        </w:rPr>
        <w:t>в з ус</w:t>
      </w:r>
      <w:r w:rsidR="00DB7E1E" w:rsidRPr="008C25CE">
        <w:rPr>
          <w:rFonts w:ascii="Times New Roman" w:hAnsi="Times New Roman" w:cs="Times New Roman"/>
          <w:color w:val="000000"/>
          <w:sz w:val="28"/>
          <w:szCs w:val="28"/>
          <w:lang w:val="uk-UA"/>
        </w:rPr>
        <w:t>i</w:t>
      </w:r>
      <w:r w:rsidRPr="008C25CE">
        <w:rPr>
          <w:rFonts w:ascii="Times New Roman" w:hAnsi="Times New Roman" w:cs="Times New Roman"/>
          <w:color w:val="000000"/>
          <w:sz w:val="28"/>
          <w:szCs w:val="28"/>
          <w:lang w:val="uk-UA"/>
        </w:rPr>
        <w:t>єю очевидн</w:t>
      </w:r>
      <w:r w:rsidR="00DB7E1E" w:rsidRPr="008C25CE">
        <w:rPr>
          <w:rFonts w:ascii="Times New Roman" w:hAnsi="Times New Roman" w:cs="Times New Roman"/>
          <w:color w:val="000000"/>
          <w:sz w:val="28"/>
          <w:szCs w:val="28"/>
          <w:lang w:val="uk-UA"/>
        </w:rPr>
        <w:t>i</w:t>
      </w:r>
      <w:r w:rsidRPr="008C25CE">
        <w:rPr>
          <w:rFonts w:ascii="Times New Roman" w:hAnsi="Times New Roman" w:cs="Times New Roman"/>
          <w:color w:val="000000"/>
          <w:sz w:val="28"/>
          <w:szCs w:val="28"/>
          <w:lang w:val="uk-UA"/>
        </w:rPr>
        <w:t>стю проявився той факт, що завершення «холодної в</w:t>
      </w:r>
      <w:r w:rsidR="00DB7E1E" w:rsidRPr="008C25CE">
        <w:rPr>
          <w:rFonts w:ascii="Times New Roman" w:hAnsi="Times New Roman" w:cs="Times New Roman"/>
          <w:color w:val="000000"/>
          <w:sz w:val="28"/>
          <w:szCs w:val="28"/>
          <w:lang w:val="uk-UA"/>
        </w:rPr>
        <w:t>i</w:t>
      </w:r>
      <w:r w:rsidRPr="008C25CE">
        <w:rPr>
          <w:rFonts w:ascii="Times New Roman" w:hAnsi="Times New Roman" w:cs="Times New Roman"/>
          <w:color w:val="000000"/>
          <w:sz w:val="28"/>
          <w:szCs w:val="28"/>
          <w:lang w:val="uk-UA"/>
        </w:rPr>
        <w:t>йни» та б</w:t>
      </w:r>
      <w:r w:rsidR="00DB7E1E" w:rsidRPr="008C25CE">
        <w:rPr>
          <w:rFonts w:ascii="Times New Roman" w:hAnsi="Times New Roman" w:cs="Times New Roman"/>
          <w:color w:val="000000"/>
          <w:sz w:val="28"/>
          <w:szCs w:val="28"/>
          <w:lang w:val="uk-UA"/>
        </w:rPr>
        <w:t>i</w:t>
      </w:r>
      <w:r w:rsidRPr="008C25CE">
        <w:rPr>
          <w:rFonts w:ascii="Times New Roman" w:hAnsi="Times New Roman" w:cs="Times New Roman"/>
          <w:color w:val="000000"/>
          <w:sz w:val="28"/>
          <w:szCs w:val="28"/>
          <w:lang w:val="uk-UA"/>
        </w:rPr>
        <w:t>полярного протистояння на св</w:t>
      </w:r>
      <w:r w:rsidR="00DB7E1E" w:rsidRPr="008C25CE">
        <w:rPr>
          <w:rFonts w:ascii="Times New Roman" w:hAnsi="Times New Roman" w:cs="Times New Roman"/>
          <w:color w:val="000000"/>
          <w:sz w:val="28"/>
          <w:szCs w:val="28"/>
          <w:lang w:val="uk-UA"/>
        </w:rPr>
        <w:t>i</w:t>
      </w:r>
      <w:r w:rsidRPr="008C25CE">
        <w:rPr>
          <w:rFonts w:ascii="Times New Roman" w:hAnsi="Times New Roman" w:cs="Times New Roman"/>
          <w:color w:val="000000"/>
          <w:sz w:val="28"/>
          <w:szCs w:val="28"/>
          <w:lang w:val="uk-UA"/>
        </w:rPr>
        <w:t>тов</w:t>
      </w:r>
      <w:r w:rsidR="00DB7E1E" w:rsidRPr="008C25CE">
        <w:rPr>
          <w:rFonts w:ascii="Times New Roman" w:hAnsi="Times New Roman" w:cs="Times New Roman"/>
          <w:color w:val="000000"/>
          <w:sz w:val="28"/>
          <w:szCs w:val="28"/>
          <w:lang w:val="uk-UA"/>
        </w:rPr>
        <w:t>i</w:t>
      </w:r>
      <w:r w:rsidRPr="008C25CE">
        <w:rPr>
          <w:rFonts w:ascii="Times New Roman" w:hAnsi="Times New Roman" w:cs="Times New Roman"/>
          <w:color w:val="000000"/>
          <w:sz w:val="28"/>
          <w:szCs w:val="28"/>
          <w:lang w:val="uk-UA"/>
        </w:rPr>
        <w:t>й арен</w:t>
      </w:r>
      <w:r w:rsidR="00DB7E1E" w:rsidRPr="008C25CE">
        <w:rPr>
          <w:rFonts w:ascii="Times New Roman" w:hAnsi="Times New Roman" w:cs="Times New Roman"/>
          <w:color w:val="000000"/>
          <w:sz w:val="28"/>
          <w:szCs w:val="28"/>
          <w:lang w:val="uk-UA"/>
        </w:rPr>
        <w:t>i</w:t>
      </w:r>
      <w:r w:rsidRPr="008C25CE">
        <w:rPr>
          <w:rFonts w:ascii="Times New Roman" w:hAnsi="Times New Roman" w:cs="Times New Roman"/>
          <w:color w:val="000000"/>
          <w:sz w:val="28"/>
          <w:szCs w:val="28"/>
          <w:lang w:val="uk-UA"/>
        </w:rPr>
        <w:t xml:space="preserve"> надало потужного </w:t>
      </w:r>
      <w:r w:rsidR="00DB7E1E" w:rsidRPr="008C25CE">
        <w:rPr>
          <w:rFonts w:ascii="Times New Roman" w:hAnsi="Times New Roman" w:cs="Times New Roman"/>
          <w:color w:val="000000"/>
          <w:sz w:val="28"/>
          <w:szCs w:val="28"/>
          <w:lang w:val="uk-UA"/>
        </w:rPr>
        <w:t>i</w:t>
      </w:r>
      <w:r w:rsidRPr="008C25CE">
        <w:rPr>
          <w:rFonts w:ascii="Times New Roman" w:hAnsi="Times New Roman" w:cs="Times New Roman"/>
          <w:color w:val="000000"/>
          <w:sz w:val="28"/>
          <w:szCs w:val="28"/>
          <w:lang w:val="uk-UA"/>
        </w:rPr>
        <w:t>мпульсу розвитку процес</w:t>
      </w:r>
      <w:r w:rsidR="00DB7E1E" w:rsidRPr="008C25CE">
        <w:rPr>
          <w:rFonts w:ascii="Times New Roman" w:hAnsi="Times New Roman" w:cs="Times New Roman"/>
          <w:color w:val="000000"/>
          <w:sz w:val="28"/>
          <w:szCs w:val="28"/>
          <w:lang w:val="uk-UA"/>
        </w:rPr>
        <w:t>i</w:t>
      </w:r>
      <w:r w:rsidRPr="008C25CE">
        <w:rPr>
          <w:rFonts w:ascii="Times New Roman" w:hAnsi="Times New Roman" w:cs="Times New Roman"/>
          <w:color w:val="000000"/>
          <w:sz w:val="28"/>
          <w:szCs w:val="28"/>
          <w:lang w:val="uk-UA"/>
        </w:rPr>
        <w:t>в глобал</w:t>
      </w:r>
      <w:r w:rsidR="00DB7E1E" w:rsidRPr="008C25CE">
        <w:rPr>
          <w:rFonts w:ascii="Times New Roman" w:hAnsi="Times New Roman" w:cs="Times New Roman"/>
          <w:color w:val="000000"/>
          <w:sz w:val="28"/>
          <w:szCs w:val="28"/>
          <w:lang w:val="uk-UA"/>
        </w:rPr>
        <w:t>i</w:t>
      </w:r>
      <w:r w:rsidRPr="008C25CE">
        <w:rPr>
          <w:rFonts w:ascii="Times New Roman" w:hAnsi="Times New Roman" w:cs="Times New Roman"/>
          <w:color w:val="000000"/>
          <w:sz w:val="28"/>
          <w:szCs w:val="28"/>
          <w:lang w:val="uk-UA"/>
        </w:rPr>
        <w:t>зац</w:t>
      </w:r>
      <w:r w:rsidR="00DB7E1E" w:rsidRPr="008C25CE">
        <w:rPr>
          <w:rFonts w:ascii="Times New Roman" w:hAnsi="Times New Roman" w:cs="Times New Roman"/>
          <w:color w:val="000000"/>
          <w:sz w:val="28"/>
          <w:szCs w:val="28"/>
          <w:lang w:val="uk-UA"/>
        </w:rPr>
        <w:t>i</w:t>
      </w:r>
      <w:r w:rsidRPr="008C25CE">
        <w:rPr>
          <w:rFonts w:ascii="Times New Roman" w:hAnsi="Times New Roman" w:cs="Times New Roman"/>
          <w:color w:val="000000"/>
          <w:sz w:val="28"/>
          <w:szCs w:val="28"/>
          <w:lang w:val="uk-UA"/>
        </w:rPr>
        <w:t>ї, особливо її пол</w:t>
      </w:r>
      <w:r w:rsidR="00DB7E1E" w:rsidRPr="008C25CE">
        <w:rPr>
          <w:rFonts w:ascii="Times New Roman" w:hAnsi="Times New Roman" w:cs="Times New Roman"/>
          <w:color w:val="000000"/>
          <w:sz w:val="28"/>
          <w:szCs w:val="28"/>
          <w:lang w:val="uk-UA"/>
        </w:rPr>
        <w:t>i</w:t>
      </w:r>
      <w:r w:rsidRPr="008C25CE">
        <w:rPr>
          <w:rFonts w:ascii="Times New Roman" w:hAnsi="Times New Roman" w:cs="Times New Roman"/>
          <w:color w:val="000000"/>
          <w:sz w:val="28"/>
          <w:szCs w:val="28"/>
          <w:lang w:val="uk-UA"/>
        </w:rPr>
        <w:t>тичн</w:t>
      </w:r>
      <w:r w:rsidR="00DB7E1E" w:rsidRPr="008C25CE">
        <w:rPr>
          <w:rFonts w:ascii="Times New Roman" w:hAnsi="Times New Roman" w:cs="Times New Roman"/>
          <w:color w:val="000000"/>
          <w:sz w:val="28"/>
          <w:szCs w:val="28"/>
          <w:lang w:val="uk-UA"/>
        </w:rPr>
        <w:t>i</w:t>
      </w:r>
      <w:r w:rsidRPr="008C25CE">
        <w:rPr>
          <w:rFonts w:ascii="Times New Roman" w:hAnsi="Times New Roman" w:cs="Times New Roman"/>
          <w:color w:val="000000"/>
          <w:sz w:val="28"/>
          <w:szCs w:val="28"/>
          <w:lang w:val="uk-UA"/>
        </w:rPr>
        <w:t>й та економ</w:t>
      </w:r>
      <w:r w:rsidR="00DB7E1E" w:rsidRPr="008C25CE">
        <w:rPr>
          <w:rFonts w:ascii="Times New Roman" w:hAnsi="Times New Roman" w:cs="Times New Roman"/>
          <w:color w:val="000000"/>
          <w:sz w:val="28"/>
          <w:szCs w:val="28"/>
          <w:lang w:val="uk-UA"/>
        </w:rPr>
        <w:t>i</w:t>
      </w:r>
      <w:r w:rsidRPr="008C25CE">
        <w:rPr>
          <w:rFonts w:ascii="Times New Roman" w:hAnsi="Times New Roman" w:cs="Times New Roman"/>
          <w:color w:val="000000"/>
          <w:sz w:val="28"/>
          <w:szCs w:val="28"/>
          <w:lang w:val="uk-UA"/>
        </w:rPr>
        <w:t>чн</w:t>
      </w:r>
      <w:r w:rsidR="00DB7E1E" w:rsidRPr="008C25CE">
        <w:rPr>
          <w:rFonts w:ascii="Times New Roman" w:hAnsi="Times New Roman" w:cs="Times New Roman"/>
          <w:color w:val="000000"/>
          <w:sz w:val="28"/>
          <w:szCs w:val="28"/>
          <w:lang w:val="uk-UA"/>
        </w:rPr>
        <w:t>i</w:t>
      </w:r>
      <w:r w:rsidRPr="008C25CE">
        <w:rPr>
          <w:rFonts w:ascii="Times New Roman" w:hAnsi="Times New Roman" w:cs="Times New Roman"/>
          <w:color w:val="000000"/>
          <w:sz w:val="28"/>
          <w:szCs w:val="28"/>
          <w:lang w:val="uk-UA"/>
        </w:rPr>
        <w:t>й основ</w:t>
      </w:r>
      <w:r w:rsidR="00DB7E1E" w:rsidRPr="008C25CE">
        <w:rPr>
          <w:rFonts w:ascii="Times New Roman" w:hAnsi="Times New Roman" w:cs="Times New Roman"/>
          <w:color w:val="000000"/>
          <w:sz w:val="28"/>
          <w:szCs w:val="28"/>
          <w:lang w:val="uk-UA"/>
        </w:rPr>
        <w:t>i</w:t>
      </w:r>
      <w:r w:rsidRPr="008C25CE">
        <w:rPr>
          <w:rFonts w:ascii="Times New Roman" w:hAnsi="Times New Roman" w:cs="Times New Roman"/>
          <w:color w:val="000000"/>
          <w:sz w:val="28"/>
          <w:szCs w:val="28"/>
          <w:lang w:val="uk-UA"/>
        </w:rPr>
        <w:t xml:space="preserve">. </w:t>
      </w:r>
      <w:r w:rsidR="00DB7E1E" w:rsidRPr="008C25CE">
        <w:rPr>
          <w:rFonts w:ascii="Times New Roman" w:hAnsi="Times New Roman" w:cs="Times New Roman"/>
          <w:color w:val="000000"/>
          <w:sz w:val="28"/>
          <w:szCs w:val="28"/>
        </w:rPr>
        <w:t>I</w:t>
      </w:r>
      <w:r w:rsidRPr="008C25CE">
        <w:rPr>
          <w:rFonts w:ascii="Times New Roman" w:hAnsi="Times New Roman" w:cs="Times New Roman"/>
          <w:color w:val="000000"/>
          <w:sz w:val="28"/>
          <w:szCs w:val="28"/>
          <w:lang w:val="uk-UA"/>
        </w:rPr>
        <w:t>з з</w:t>
      </w:r>
      <w:r w:rsidRPr="008C25CE">
        <w:rPr>
          <w:rFonts w:ascii="Times New Roman" w:hAnsi="Times New Roman" w:cs="Times New Roman"/>
          <w:color w:val="000000"/>
          <w:sz w:val="28"/>
          <w:szCs w:val="28"/>
        </w:rPr>
        <w:t>а</w:t>
      </w:r>
      <w:r w:rsidRPr="008C25CE">
        <w:rPr>
          <w:rFonts w:ascii="Times New Roman" w:hAnsi="Times New Roman" w:cs="Times New Roman"/>
          <w:color w:val="000000"/>
          <w:sz w:val="28"/>
          <w:szCs w:val="28"/>
          <w:lang w:val="uk-UA"/>
        </w:rPr>
        <w:t>вершенням протиборств</w:t>
      </w:r>
      <w:r w:rsidRPr="008C25CE">
        <w:rPr>
          <w:rFonts w:ascii="Times New Roman" w:hAnsi="Times New Roman" w:cs="Times New Roman"/>
          <w:color w:val="000000"/>
          <w:sz w:val="28"/>
          <w:szCs w:val="28"/>
        </w:rPr>
        <w:t>а</w:t>
      </w:r>
      <w:r w:rsidRPr="008C25CE">
        <w:rPr>
          <w:rFonts w:ascii="Times New Roman" w:hAnsi="Times New Roman" w:cs="Times New Roman"/>
          <w:color w:val="000000"/>
          <w:sz w:val="28"/>
          <w:szCs w:val="28"/>
          <w:lang w:val="uk-UA"/>
        </w:rPr>
        <w:t xml:space="preserve"> двох соц</w:t>
      </w:r>
      <w:r w:rsidR="00DB7E1E" w:rsidRPr="008C25CE">
        <w:rPr>
          <w:rFonts w:ascii="Times New Roman" w:hAnsi="Times New Roman" w:cs="Times New Roman"/>
          <w:color w:val="000000"/>
          <w:sz w:val="28"/>
          <w:szCs w:val="28"/>
        </w:rPr>
        <w:t>i</w:t>
      </w:r>
      <w:r w:rsidRPr="008C25CE">
        <w:rPr>
          <w:rFonts w:ascii="Times New Roman" w:hAnsi="Times New Roman" w:cs="Times New Roman"/>
          <w:color w:val="000000"/>
          <w:sz w:val="28"/>
          <w:szCs w:val="28"/>
        </w:rPr>
        <w:t>а</w:t>
      </w:r>
      <w:r w:rsidRPr="008C25CE">
        <w:rPr>
          <w:rFonts w:ascii="Times New Roman" w:hAnsi="Times New Roman" w:cs="Times New Roman"/>
          <w:color w:val="000000"/>
          <w:sz w:val="28"/>
          <w:szCs w:val="28"/>
          <w:lang w:val="uk-UA"/>
        </w:rPr>
        <w:t>льно-пол</w:t>
      </w:r>
      <w:r w:rsidR="00DB7E1E" w:rsidRPr="008C25CE">
        <w:rPr>
          <w:rFonts w:ascii="Times New Roman" w:hAnsi="Times New Roman" w:cs="Times New Roman"/>
          <w:color w:val="000000"/>
          <w:sz w:val="28"/>
          <w:szCs w:val="28"/>
        </w:rPr>
        <w:t>i</w:t>
      </w:r>
      <w:r w:rsidRPr="008C25CE">
        <w:rPr>
          <w:rFonts w:ascii="Times New Roman" w:hAnsi="Times New Roman" w:cs="Times New Roman"/>
          <w:color w:val="000000"/>
          <w:sz w:val="28"/>
          <w:szCs w:val="28"/>
          <w:lang w:val="uk-UA"/>
        </w:rPr>
        <w:t>тичних т</w:t>
      </w:r>
      <w:r w:rsidRPr="008C25CE">
        <w:rPr>
          <w:rFonts w:ascii="Times New Roman" w:hAnsi="Times New Roman" w:cs="Times New Roman"/>
          <w:color w:val="000000"/>
          <w:sz w:val="28"/>
          <w:szCs w:val="28"/>
        </w:rPr>
        <w:t>а</w:t>
      </w:r>
      <w:r w:rsidRPr="008C25CE">
        <w:rPr>
          <w:rFonts w:ascii="Times New Roman" w:hAnsi="Times New Roman" w:cs="Times New Roman"/>
          <w:color w:val="000000"/>
          <w:sz w:val="28"/>
          <w:szCs w:val="28"/>
          <w:lang w:val="uk-UA"/>
        </w:rPr>
        <w:t xml:space="preserve"> економ</w:t>
      </w:r>
      <w:r w:rsidR="00DB7E1E" w:rsidRPr="008C25CE">
        <w:rPr>
          <w:rFonts w:ascii="Times New Roman" w:hAnsi="Times New Roman" w:cs="Times New Roman"/>
          <w:color w:val="000000"/>
          <w:sz w:val="28"/>
          <w:szCs w:val="28"/>
        </w:rPr>
        <w:t>i</w:t>
      </w:r>
      <w:r w:rsidRPr="008C25CE">
        <w:rPr>
          <w:rFonts w:ascii="Times New Roman" w:hAnsi="Times New Roman" w:cs="Times New Roman"/>
          <w:color w:val="000000"/>
          <w:sz w:val="28"/>
          <w:szCs w:val="28"/>
          <w:lang w:val="uk-UA"/>
        </w:rPr>
        <w:t>чних систем к</w:t>
      </w:r>
      <w:r w:rsidRPr="008C25CE">
        <w:rPr>
          <w:rFonts w:ascii="Times New Roman" w:hAnsi="Times New Roman" w:cs="Times New Roman"/>
          <w:color w:val="000000"/>
          <w:sz w:val="28"/>
          <w:szCs w:val="28"/>
        </w:rPr>
        <w:t>а</w:t>
      </w:r>
      <w:r w:rsidRPr="008C25CE">
        <w:rPr>
          <w:rFonts w:ascii="Times New Roman" w:hAnsi="Times New Roman" w:cs="Times New Roman"/>
          <w:color w:val="000000"/>
          <w:sz w:val="28"/>
          <w:szCs w:val="28"/>
          <w:lang w:val="uk-UA"/>
        </w:rPr>
        <w:t>п</w:t>
      </w:r>
      <w:r w:rsidR="00DB7E1E" w:rsidRPr="008C25CE">
        <w:rPr>
          <w:rFonts w:ascii="Times New Roman" w:hAnsi="Times New Roman" w:cs="Times New Roman"/>
          <w:color w:val="000000"/>
          <w:sz w:val="28"/>
          <w:szCs w:val="28"/>
        </w:rPr>
        <w:t>i</w:t>
      </w:r>
      <w:r w:rsidRPr="008C25CE">
        <w:rPr>
          <w:rFonts w:ascii="Times New Roman" w:hAnsi="Times New Roman" w:cs="Times New Roman"/>
          <w:color w:val="000000"/>
          <w:sz w:val="28"/>
          <w:szCs w:val="28"/>
          <w:lang w:val="uk-UA"/>
        </w:rPr>
        <w:t>т</w:t>
      </w:r>
      <w:r w:rsidRPr="008C25CE">
        <w:rPr>
          <w:rFonts w:ascii="Times New Roman" w:hAnsi="Times New Roman" w:cs="Times New Roman"/>
          <w:color w:val="000000"/>
          <w:sz w:val="28"/>
          <w:szCs w:val="28"/>
        </w:rPr>
        <w:t>а</w:t>
      </w:r>
      <w:r w:rsidRPr="008C25CE">
        <w:rPr>
          <w:rFonts w:ascii="Times New Roman" w:hAnsi="Times New Roman" w:cs="Times New Roman"/>
          <w:color w:val="000000"/>
          <w:sz w:val="28"/>
          <w:szCs w:val="28"/>
          <w:lang w:val="uk-UA"/>
        </w:rPr>
        <w:t>л</w:t>
      </w:r>
      <w:r w:rsidR="00DB7E1E" w:rsidRPr="008C25CE">
        <w:rPr>
          <w:rFonts w:ascii="Times New Roman" w:hAnsi="Times New Roman" w:cs="Times New Roman"/>
          <w:color w:val="000000"/>
          <w:sz w:val="28"/>
          <w:szCs w:val="28"/>
        </w:rPr>
        <w:t>i</w:t>
      </w:r>
      <w:r w:rsidRPr="008C25CE">
        <w:rPr>
          <w:rFonts w:ascii="Times New Roman" w:hAnsi="Times New Roman" w:cs="Times New Roman"/>
          <w:color w:val="000000"/>
          <w:sz w:val="28"/>
          <w:szCs w:val="28"/>
          <w:lang w:val="uk-UA"/>
        </w:rPr>
        <w:t>зму т</w:t>
      </w:r>
      <w:r w:rsidRPr="008C25CE">
        <w:rPr>
          <w:rFonts w:ascii="Times New Roman" w:hAnsi="Times New Roman" w:cs="Times New Roman"/>
          <w:color w:val="000000"/>
          <w:sz w:val="28"/>
          <w:szCs w:val="28"/>
        </w:rPr>
        <w:t>а</w:t>
      </w:r>
      <w:r w:rsidRPr="008C25CE">
        <w:rPr>
          <w:rFonts w:ascii="Times New Roman" w:hAnsi="Times New Roman" w:cs="Times New Roman"/>
          <w:color w:val="000000"/>
          <w:sz w:val="28"/>
          <w:szCs w:val="28"/>
          <w:lang w:val="uk-UA"/>
        </w:rPr>
        <w:t xml:space="preserve"> соц</w:t>
      </w:r>
      <w:r w:rsidR="00DB7E1E" w:rsidRPr="008C25CE">
        <w:rPr>
          <w:rFonts w:ascii="Times New Roman" w:hAnsi="Times New Roman" w:cs="Times New Roman"/>
          <w:color w:val="000000"/>
          <w:sz w:val="28"/>
          <w:szCs w:val="28"/>
        </w:rPr>
        <w:t>i</w:t>
      </w:r>
      <w:r w:rsidRPr="008C25CE">
        <w:rPr>
          <w:rFonts w:ascii="Times New Roman" w:hAnsi="Times New Roman" w:cs="Times New Roman"/>
          <w:color w:val="000000"/>
          <w:sz w:val="28"/>
          <w:szCs w:val="28"/>
        </w:rPr>
        <w:t>а</w:t>
      </w:r>
      <w:r w:rsidRPr="008C25CE">
        <w:rPr>
          <w:rFonts w:ascii="Times New Roman" w:hAnsi="Times New Roman" w:cs="Times New Roman"/>
          <w:color w:val="000000"/>
          <w:sz w:val="28"/>
          <w:szCs w:val="28"/>
          <w:lang w:val="uk-UA"/>
        </w:rPr>
        <w:t>л</w:t>
      </w:r>
      <w:r w:rsidR="00DB7E1E" w:rsidRPr="008C25CE">
        <w:rPr>
          <w:rFonts w:ascii="Times New Roman" w:hAnsi="Times New Roman" w:cs="Times New Roman"/>
          <w:color w:val="000000"/>
          <w:sz w:val="28"/>
          <w:szCs w:val="28"/>
        </w:rPr>
        <w:t>i</w:t>
      </w:r>
      <w:r w:rsidRPr="008C25CE">
        <w:rPr>
          <w:rFonts w:ascii="Times New Roman" w:hAnsi="Times New Roman" w:cs="Times New Roman"/>
          <w:color w:val="000000"/>
          <w:sz w:val="28"/>
          <w:szCs w:val="28"/>
          <w:lang w:val="uk-UA"/>
        </w:rPr>
        <w:t>зму – глоб</w:t>
      </w:r>
      <w:r w:rsidRPr="008C25CE">
        <w:rPr>
          <w:rFonts w:ascii="Times New Roman" w:hAnsi="Times New Roman" w:cs="Times New Roman"/>
          <w:color w:val="000000"/>
          <w:sz w:val="28"/>
          <w:szCs w:val="28"/>
        </w:rPr>
        <w:t>а</w:t>
      </w:r>
      <w:r w:rsidRPr="008C25CE">
        <w:rPr>
          <w:rFonts w:ascii="Times New Roman" w:hAnsi="Times New Roman" w:cs="Times New Roman"/>
          <w:color w:val="000000"/>
          <w:sz w:val="28"/>
          <w:szCs w:val="28"/>
          <w:lang w:val="uk-UA"/>
        </w:rPr>
        <w:t>л</w:t>
      </w:r>
      <w:r w:rsidR="00DB7E1E" w:rsidRPr="008C25CE">
        <w:rPr>
          <w:rFonts w:ascii="Times New Roman" w:hAnsi="Times New Roman" w:cs="Times New Roman"/>
          <w:color w:val="000000"/>
          <w:sz w:val="28"/>
          <w:szCs w:val="28"/>
        </w:rPr>
        <w:t>i</w:t>
      </w:r>
      <w:r w:rsidRPr="008C25CE">
        <w:rPr>
          <w:rFonts w:ascii="Times New Roman" w:hAnsi="Times New Roman" w:cs="Times New Roman"/>
          <w:color w:val="000000"/>
          <w:sz w:val="28"/>
          <w:szCs w:val="28"/>
          <w:lang w:val="uk-UA"/>
        </w:rPr>
        <w:t>з</w:t>
      </w:r>
      <w:r w:rsidRPr="008C25CE">
        <w:rPr>
          <w:rFonts w:ascii="Times New Roman" w:hAnsi="Times New Roman" w:cs="Times New Roman"/>
          <w:color w:val="000000"/>
          <w:sz w:val="28"/>
          <w:szCs w:val="28"/>
        </w:rPr>
        <w:t>а</w:t>
      </w:r>
      <w:r w:rsidRPr="008C25CE">
        <w:rPr>
          <w:rFonts w:ascii="Times New Roman" w:hAnsi="Times New Roman" w:cs="Times New Roman"/>
          <w:color w:val="000000"/>
          <w:sz w:val="28"/>
          <w:szCs w:val="28"/>
          <w:lang w:val="uk-UA"/>
        </w:rPr>
        <w:t>ц</w:t>
      </w:r>
      <w:r w:rsidR="00DB7E1E" w:rsidRPr="008C25CE">
        <w:rPr>
          <w:rFonts w:ascii="Times New Roman" w:hAnsi="Times New Roman" w:cs="Times New Roman"/>
          <w:color w:val="000000"/>
          <w:sz w:val="28"/>
          <w:szCs w:val="28"/>
        </w:rPr>
        <w:t>i</w:t>
      </w:r>
      <w:r w:rsidRPr="008C25CE">
        <w:rPr>
          <w:rFonts w:ascii="Times New Roman" w:hAnsi="Times New Roman" w:cs="Times New Roman"/>
          <w:color w:val="000000"/>
          <w:sz w:val="28"/>
          <w:szCs w:val="28"/>
          <w:lang w:val="uk-UA"/>
        </w:rPr>
        <w:t>я перетворил</w:t>
      </w:r>
      <w:r w:rsidRPr="008C25CE">
        <w:rPr>
          <w:rFonts w:ascii="Times New Roman" w:hAnsi="Times New Roman" w:cs="Times New Roman"/>
          <w:color w:val="000000"/>
          <w:sz w:val="28"/>
          <w:szCs w:val="28"/>
        </w:rPr>
        <w:t>а</w:t>
      </w:r>
      <w:r w:rsidRPr="008C25CE">
        <w:rPr>
          <w:rFonts w:ascii="Times New Roman" w:hAnsi="Times New Roman" w:cs="Times New Roman"/>
          <w:color w:val="000000"/>
          <w:sz w:val="28"/>
          <w:szCs w:val="28"/>
          <w:lang w:val="uk-UA"/>
        </w:rPr>
        <w:t>ся н</w:t>
      </w:r>
      <w:r w:rsidRPr="008C25CE">
        <w:rPr>
          <w:rFonts w:ascii="Times New Roman" w:hAnsi="Times New Roman" w:cs="Times New Roman"/>
          <w:color w:val="000000"/>
          <w:sz w:val="28"/>
          <w:szCs w:val="28"/>
        </w:rPr>
        <w:t>а</w:t>
      </w:r>
      <w:r w:rsidRPr="008C25CE">
        <w:rPr>
          <w:rFonts w:ascii="Times New Roman" w:hAnsi="Times New Roman" w:cs="Times New Roman"/>
          <w:color w:val="000000"/>
          <w:sz w:val="28"/>
          <w:szCs w:val="28"/>
          <w:lang w:val="uk-UA"/>
        </w:rPr>
        <w:t xml:space="preserve"> дом</w:t>
      </w:r>
      <w:r w:rsidR="00DB7E1E" w:rsidRPr="008C25CE">
        <w:rPr>
          <w:rFonts w:ascii="Times New Roman" w:hAnsi="Times New Roman" w:cs="Times New Roman"/>
          <w:color w:val="000000"/>
          <w:sz w:val="28"/>
          <w:szCs w:val="28"/>
        </w:rPr>
        <w:t>i</w:t>
      </w:r>
      <w:r w:rsidRPr="008C25CE">
        <w:rPr>
          <w:rFonts w:ascii="Times New Roman" w:hAnsi="Times New Roman" w:cs="Times New Roman"/>
          <w:color w:val="000000"/>
          <w:sz w:val="28"/>
          <w:szCs w:val="28"/>
          <w:lang w:val="uk-UA"/>
        </w:rPr>
        <w:t>нуючу тенденц</w:t>
      </w:r>
      <w:r w:rsidR="00DB7E1E" w:rsidRPr="008C25CE">
        <w:rPr>
          <w:rFonts w:ascii="Times New Roman" w:hAnsi="Times New Roman" w:cs="Times New Roman"/>
          <w:color w:val="000000"/>
          <w:sz w:val="28"/>
          <w:szCs w:val="28"/>
        </w:rPr>
        <w:t>i</w:t>
      </w:r>
      <w:r w:rsidRPr="008C25CE">
        <w:rPr>
          <w:rFonts w:ascii="Times New Roman" w:hAnsi="Times New Roman" w:cs="Times New Roman"/>
          <w:color w:val="000000"/>
          <w:sz w:val="28"/>
          <w:szCs w:val="28"/>
          <w:lang w:val="uk-UA"/>
        </w:rPr>
        <w:t>ю св</w:t>
      </w:r>
      <w:r w:rsidR="00DB7E1E" w:rsidRPr="008C25CE">
        <w:rPr>
          <w:rFonts w:ascii="Times New Roman" w:hAnsi="Times New Roman" w:cs="Times New Roman"/>
          <w:color w:val="000000"/>
          <w:sz w:val="28"/>
          <w:szCs w:val="28"/>
        </w:rPr>
        <w:t>i</w:t>
      </w:r>
      <w:r w:rsidRPr="008C25CE">
        <w:rPr>
          <w:rFonts w:ascii="Times New Roman" w:hAnsi="Times New Roman" w:cs="Times New Roman"/>
          <w:color w:val="000000"/>
          <w:sz w:val="28"/>
          <w:szCs w:val="28"/>
          <w:lang w:val="uk-UA"/>
        </w:rPr>
        <w:t xml:space="preserve">тового розвитку. </w:t>
      </w:r>
      <w:r w:rsidRPr="008C25CE">
        <w:rPr>
          <w:rFonts w:ascii="Times New Roman" w:hAnsi="Times New Roman" w:cs="Times New Roman"/>
          <w:sz w:val="28"/>
          <w:szCs w:val="28"/>
          <w:lang w:val="uk-UA"/>
        </w:rPr>
        <w:t>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думку деяких вчених, одн</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єю з передумов виникнення суч</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сних процес</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в глоб</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л</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з</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ї є поч</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ток з</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родження т</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к зв</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них «глоб</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льних форм сп</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в</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снув</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ння людств</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як</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леж</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ть до виток</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в з</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родження людств</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де вже тод</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основн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роль 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леж</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л</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силовим форм</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м «сп</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лкув</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ння» м</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ж р</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зними племен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ми т</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род</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ми. </w:t>
      </w:r>
      <w:r w:rsidR="00033FFE" w:rsidRPr="00C867EB">
        <w:rPr>
          <w:rFonts w:ascii="Times New Roman" w:hAnsi="Times New Roman" w:cs="Times New Roman"/>
          <w:sz w:val="28"/>
          <w:szCs w:val="28"/>
          <w:lang w:val="uk-UA"/>
        </w:rPr>
        <w:t>[</w:t>
      </w:r>
      <w:r w:rsidR="007C6ED7" w:rsidRPr="00C867EB">
        <w:rPr>
          <w:rFonts w:ascii="Times New Roman" w:hAnsi="Times New Roman" w:cs="Times New Roman"/>
          <w:sz w:val="28"/>
          <w:szCs w:val="28"/>
          <w:lang w:val="uk-UA"/>
        </w:rPr>
        <w:t>36</w:t>
      </w:r>
      <w:r w:rsidR="00033FFE" w:rsidRPr="00C867EB">
        <w:rPr>
          <w:rFonts w:ascii="Times New Roman" w:hAnsi="Times New Roman" w:cs="Times New Roman"/>
          <w:sz w:val="28"/>
          <w:szCs w:val="28"/>
          <w:lang w:val="uk-UA"/>
        </w:rPr>
        <w:t>]</w:t>
      </w:r>
    </w:p>
    <w:p w14:paraId="0CB561F5" w14:textId="34207DE7" w:rsidR="000B0362" w:rsidRPr="008C25CE" w:rsidRDefault="000B0362" w:rsidP="000B0362">
      <w:pPr>
        <w:spacing w:after="0" w:line="360" w:lineRule="auto"/>
        <w:ind w:firstLine="709"/>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Вз</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ємовплив т</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вз</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ємопереплет</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ння мов, культур </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т.</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н., 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в’яз</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не примусовими об’єдн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ннями тих чи </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нших 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род</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в у меж</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х певної </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мпер</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ї, було ч</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совим, нест</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йким т</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обмеженим цими р</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мк</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ми. Воно н</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коли не 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був</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ло глоб</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льних м</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шт</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б</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в. Проте</w:t>
      </w:r>
      <w:r w:rsidR="00397F9A" w:rsidRPr="008C25CE">
        <w:rPr>
          <w:rFonts w:ascii="Times New Roman" w:hAnsi="Times New Roman" w:cs="Times New Roman"/>
          <w:sz w:val="28"/>
          <w:szCs w:val="28"/>
          <w:lang w:val="uk-UA"/>
        </w:rPr>
        <w:t>,</w:t>
      </w:r>
      <w:r w:rsidRPr="008C25CE">
        <w:rPr>
          <w:rFonts w:ascii="Times New Roman" w:hAnsi="Times New Roman" w:cs="Times New Roman"/>
          <w:sz w:val="28"/>
          <w:szCs w:val="28"/>
          <w:lang w:val="uk-UA"/>
        </w:rPr>
        <w:t xml:space="preserve"> сл</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д в</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дзн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чити, що «с</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ме усв</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домлення м</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шт</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б</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в 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шої пл</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нети, її форм т</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обрис</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в континент</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в ст</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ло можливим з</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вдяки тому, що у в</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трил</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кор</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бл</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в Х.Колумб</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Ф.М</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гелл</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В.д</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Г</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ми, Дж.Кук</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т</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нших морепл</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вц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в Х</w:t>
      </w:r>
      <w:r w:rsidRPr="008C25CE">
        <w:rPr>
          <w:rFonts w:ascii="Times New Roman" w:hAnsi="Times New Roman" w:cs="Times New Roman"/>
          <w:sz w:val="28"/>
          <w:szCs w:val="28"/>
        </w:rPr>
        <w:t>VI</w:t>
      </w:r>
      <w:r w:rsidRPr="008C25CE">
        <w:rPr>
          <w:rFonts w:ascii="Times New Roman" w:hAnsi="Times New Roman" w:cs="Times New Roman"/>
          <w:sz w:val="28"/>
          <w:szCs w:val="28"/>
          <w:lang w:val="uk-UA"/>
        </w:rPr>
        <w:t>-Х</w:t>
      </w:r>
      <w:r w:rsidRPr="008C25CE">
        <w:rPr>
          <w:rFonts w:ascii="Times New Roman" w:hAnsi="Times New Roman" w:cs="Times New Roman"/>
          <w:sz w:val="28"/>
          <w:szCs w:val="28"/>
        </w:rPr>
        <w:t>VIII</w:t>
      </w:r>
      <w:r w:rsidRPr="008C25CE">
        <w:rPr>
          <w:rFonts w:ascii="Times New Roman" w:hAnsi="Times New Roman" w:cs="Times New Roman"/>
          <w:sz w:val="28"/>
          <w:szCs w:val="28"/>
          <w:lang w:val="uk-UA"/>
        </w:rPr>
        <w:t xml:space="preserve"> ст. дули в</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три економ</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чних т</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пол</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тичних </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нтерес</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в </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сп</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н</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ї, Португ</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л</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ї т</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Великобрит</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н</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ї, що й ст</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ло одн</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єю з передумов формув</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ння глоб</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льної св</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домост</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людств</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w:t>
      </w:r>
      <w:r w:rsidR="00033FFE" w:rsidRPr="008C25CE">
        <w:rPr>
          <w:rFonts w:ascii="Times New Roman" w:hAnsi="Times New Roman" w:cs="Times New Roman"/>
          <w:sz w:val="28"/>
          <w:szCs w:val="28"/>
          <w:lang w:val="uk-UA"/>
        </w:rPr>
        <w:t>[</w:t>
      </w:r>
      <w:r w:rsidR="007C6ED7" w:rsidRPr="008C25CE">
        <w:rPr>
          <w:rFonts w:ascii="Times New Roman" w:hAnsi="Times New Roman" w:cs="Times New Roman"/>
          <w:sz w:val="28"/>
          <w:szCs w:val="28"/>
          <w:lang w:val="uk-UA"/>
        </w:rPr>
        <w:t>36</w:t>
      </w:r>
      <w:r w:rsidR="00033FFE" w:rsidRPr="008C25CE">
        <w:rPr>
          <w:rFonts w:ascii="Times New Roman" w:hAnsi="Times New Roman" w:cs="Times New Roman"/>
          <w:sz w:val="28"/>
          <w:szCs w:val="28"/>
          <w:lang w:val="uk-UA"/>
        </w:rPr>
        <w:t>]</w:t>
      </w:r>
    </w:p>
    <w:p w14:paraId="257B9F04" w14:textId="77777777" w:rsidR="00397F9A" w:rsidRPr="008C25CE" w:rsidRDefault="00397F9A" w:rsidP="00397F9A">
      <w:pPr>
        <w:spacing w:after="0" w:line="360" w:lineRule="auto"/>
        <w:ind w:firstLine="709"/>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Як в</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домо, з ч</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сом силов</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методи досягнення економ</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чних т</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пол</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тичних вз</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ємовиг</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д в</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д</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йшли 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з</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дн</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й пл</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н, поступившись глоб</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льним, торговельним т</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ф</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нсовим зв’язк</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м, як</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протягом ХХ ст. охопили весь св</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т, 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д</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вши тим с</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мим можлив</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сть св</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тов</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й сп</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льнот</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в</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дчути себе єдиним 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лим.</w:t>
      </w:r>
    </w:p>
    <w:p w14:paraId="129019F9" w14:textId="77777777" w:rsidR="00C12E07" w:rsidRPr="008C25CE" w:rsidRDefault="00C12E07" w:rsidP="00C12E07">
      <w:pPr>
        <w:spacing w:after="0" w:line="360" w:lineRule="auto"/>
        <w:ind w:firstLine="709"/>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lastRenderedPageBreak/>
        <w:t>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прик</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нц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ХХ - поч</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тку ХХ</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ст. головною передумовою виникнення глоб</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л</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з</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ї ст</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є </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нформ</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йн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революц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я, як</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породил</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нову форму соц</w:t>
      </w:r>
      <w:r w:rsidRPr="008C25CE">
        <w:rPr>
          <w:rFonts w:ascii="Times New Roman" w:hAnsi="Times New Roman" w:cs="Times New Roman"/>
          <w:sz w:val="28"/>
          <w:szCs w:val="28"/>
        </w:rPr>
        <w:t>ia</w:t>
      </w:r>
      <w:r w:rsidRPr="008C25CE">
        <w:rPr>
          <w:rFonts w:ascii="Times New Roman" w:hAnsi="Times New Roman" w:cs="Times New Roman"/>
          <w:sz w:val="28"/>
          <w:szCs w:val="28"/>
          <w:lang w:val="uk-UA"/>
        </w:rPr>
        <w:t>льної орг</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н</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з</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ї - </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нформ</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йне сусп</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льство, що </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ст</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ло її головним </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дейним попередником. </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нформ</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йн</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технолог</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ї як результ</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т </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нформ</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йної революц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ї зн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чно спростили глоб</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льн</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сть суч</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сного св</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ту. Це п</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дтверджує те, що с</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ме </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нформ</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йне сусп</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льство створило 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йб</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льш </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декв</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тн</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передумови виникнення  глоб</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л</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з</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ї, з</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безпечивши « швидк</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сть в торг</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вл</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пересув</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нн</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в комун</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к</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ях, </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ннов</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ях т</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просув</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нн</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їх 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ринок. Здеб</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льшого головною силою глоб</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л</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з</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ї ст</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ли т</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к</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технолог</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ї, як комп’ютериз</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я, м</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н</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тю</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риз</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я, супутников</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комун</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к</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ї, волокнов</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оптик</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т</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нтернет»  </w:t>
      </w:r>
    </w:p>
    <w:p w14:paraId="3D411DCE" w14:textId="77777777" w:rsidR="00C12E07" w:rsidRPr="008C25CE" w:rsidRDefault="00C12E07" w:rsidP="00C12E07">
      <w:pPr>
        <w:spacing w:after="0" w:line="360" w:lineRule="auto"/>
        <w:ind w:firstLine="709"/>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Сл</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д в</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дзн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чити, що перев</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жн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б</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льш</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сть учених сьогодн</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розгляд</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ють глоб</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л</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з</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ю у контекст</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її ототожнення </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з </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мерик</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н</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з</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єю, доводячи тим с</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мим, що суч</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сний св</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т не глоб</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л</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зується, </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мерик</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н</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зується. Ф</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ктично це є 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сл</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дком того, що сьогодн</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СШ</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волод</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ють м</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йже 50% св</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тового ринку в б</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г</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тьох сфер</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х промисловост</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Б</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льше половини вс</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єї д</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лової </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ктивност</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у св</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т</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контролюється </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мерикою </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бо, прин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ймн</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зд</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йснюється п</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д її безпосередн</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м впливом, що особливо стосується рекл</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ми т</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м</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ркетингу. </w:t>
      </w:r>
    </w:p>
    <w:p w14:paraId="06213218" w14:textId="77777777" w:rsidR="00C12E07" w:rsidRPr="008C25CE" w:rsidRDefault="00C12E07" w:rsidP="00C12E07">
      <w:pPr>
        <w:spacing w:after="0" w:line="360" w:lineRule="auto"/>
        <w:ind w:firstLine="709"/>
        <w:jc w:val="both"/>
        <w:rPr>
          <w:rFonts w:ascii="Times New Roman" w:hAnsi="Times New Roman" w:cs="Times New Roman"/>
          <w:sz w:val="28"/>
          <w:szCs w:val="28"/>
          <w:lang w:val="uk-UA"/>
        </w:rPr>
      </w:pPr>
      <w:r w:rsidRPr="008C25CE">
        <w:rPr>
          <w:rFonts w:ascii="Times New Roman" w:hAnsi="Times New Roman" w:cs="Times New Roman"/>
          <w:sz w:val="28"/>
          <w:szCs w:val="28"/>
        </w:rPr>
        <w:t>I</w:t>
      </w:r>
      <w:r w:rsidRPr="008C25CE">
        <w:rPr>
          <w:rFonts w:ascii="Times New Roman" w:hAnsi="Times New Roman" w:cs="Times New Roman"/>
          <w:sz w:val="28"/>
          <w:szCs w:val="28"/>
          <w:lang w:val="uk-UA"/>
        </w:rPr>
        <w:t>з позиц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й рос</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йського вченого </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.Подберьозського, основними передумов</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ми процесу глоб</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л</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з</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ї є «процес стр</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мкого формув</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ння єдиного з</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г</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льносв</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тового ф</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нсово-</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нформ</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йного простору 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основ</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нових, перев</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жно комп’ютерних технолог</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й. У цьому основн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її в</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дм</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нн</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сть в</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д </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нтегр</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ї, вищою ст</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д</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єю якої вон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є: </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дже </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нтегр</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я бул</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в л</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дниковий пер</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од, спр</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вжня ж глоб</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л</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з</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я розпочин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ється лише в 90-т</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рр.»</w:t>
      </w:r>
    </w:p>
    <w:p w14:paraId="428B766B" w14:textId="77777777" w:rsidR="00C12E07" w:rsidRPr="008C25CE" w:rsidRDefault="00C12E07" w:rsidP="00C12E07">
      <w:pPr>
        <w:spacing w:after="0" w:line="360" w:lineRule="auto"/>
        <w:ind w:firstLine="709"/>
        <w:jc w:val="both"/>
        <w:rPr>
          <w:rFonts w:ascii="Times New Roman" w:hAnsi="Times New Roman" w:cs="Times New Roman"/>
          <w:sz w:val="28"/>
          <w:szCs w:val="28"/>
        </w:rPr>
      </w:pPr>
      <w:r w:rsidRPr="008C25CE">
        <w:rPr>
          <w:rFonts w:ascii="Times New Roman" w:hAnsi="Times New Roman" w:cs="Times New Roman"/>
          <w:sz w:val="28"/>
          <w:szCs w:val="28"/>
          <w:lang w:val="uk-UA"/>
        </w:rPr>
        <w:t>В</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жливим ф</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ктором виникнення суч</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сних глоб</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л</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з</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йних процес</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в можнa вв</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ж</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ти розвиток </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нтегр</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йних тенденц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й 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рег</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он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льному, субрег</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он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льному т</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м</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жрег</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он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льному р</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внях. Тaк як у друг</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й половин</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минулого стол</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ття перед людством повст</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ло з</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вд</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ння в</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дн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йти нов</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мех</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н</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зми сусп</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льного регулюв</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ння. Розпоч</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вся бол</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сний процес тр</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нсформ</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ї </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снуючої форми орг</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н</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з</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ї життя людств</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у нову її форму. Пошуки нових мех</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н</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зм</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в регулюв</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ння в</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дбув</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ються в меж</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х ООН, МВФ т</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Св</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тового б</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нку. </w:t>
      </w:r>
      <w:r w:rsidRPr="008C25CE">
        <w:rPr>
          <w:rFonts w:ascii="Times New Roman" w:hAnsi="Times New Roman" w:cs="Times New Roman"/>
          <w:sz w:val="28"/>
          <w:szCs w:val="28"/>
          <w:lang w:val="uk-UA"/>
        </w:rPr>
        <w:lastRenderedPageBreak/>
        <w:t>Пропонуються</w:t>
      </w:r>
      <w:r w:rsidRPr="008C25CE">
        <w:rPr>
          <w:rFonts w:ascii="Times New Roman" w:hAnsi="Times New Roman" w:cs="Times New Roman"/>
          <w:sz w:val="28"/>
          <w:szCs w:val="28"/>
        </w:rPr>
        <w:t xml:space="preserve"> рiзнi проекти бiльш могутнiх глобaльних регулюючих структур, aж до створення Всесвiтнього уряду. Здебiльшого регiонaльну iнтегрaцiю нaзивaють однiєю iз головних рушiйних сил i кaтaлiзaторiв виникнення глобaлiзaцiї. </w:t>
      </w:r>
    </w:p>
    <w:p w14:paraId="7B4ACD72" w14:textId="1B98E1C4" w:rsidR="00C12E07" w:rsidRPr="00CD1E74" w:rsidRDefault="00C12E07" w:rsidP="00C12E07">
      <w:pPr>
        <w:spacing w:after="0" w:line="360" w:lineRule="auto"/>
        <w:ind w:firstLine="709"/>
        <w:jc w:val="both"/>
        <w:rPr>
          <w:rFonts w:ascii="Times New Roman" w:hAnsi="Times New Roman" w:cs="Times New Roman"/>
          <w:b/>
          <w:color w:val="000000"/>
          <w:sz w:val="28"/>
          <w:szCs w:val="28"/>
        </w:rPr>
      </w:pPr>
      <w:r w:rsidRPr="008C25CE">
        <w:rPr>
          <w:rFonts w:ascii="Times New Roman" w:hAnsi="Times New Roman" w:cs="Times New Roman"/>
          <w:sz w:val="28"/>
          <w:szCs w:val="28"/>
          <w:lang w:val="uk-UA"/>
        </w:rPr>
        <w:t>Нa с</w:t>
      </w:r>
      <w:r w:rsidRPr="008C25CE">
        <w:rPr>
          <w:rFonts w:ascii="Times New Roman" w:hAnsi="Times New Roman" w:cs="Times New Roman"/>
          <w:sz w:val="28"/>
          <w:szCs w:val="28"/>
        </w:rPr>
        <w:t>ьогоднi нaйбiльшого ступеня iнтегровaностi досягнуто в Зaхiднiй Європi, де створено Європейський Союз - торговельно-економiчний вaлютний союз крaїн-учaсниць.</w:t>
      </w:r>
      <w:r w:rsidRPr="008C25CE">
        <w:rPr>
          <w:rFonts w:ascii="Times New Roman" w:hAnsi="Times New Roman" w:cs="Times New Roman"/>
          <w:sz w:val="28"/>
          <w:szCs w:val="28"/>
          <w:lang w:val="uk-UA"/>
        </w:rPr>
        <w:t xml:space="preserve"> Сл</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д вк</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з</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ти 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т</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ку х</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р</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ктерну озн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ку суч</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сного процесу глоб</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л</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з</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ї, як</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х</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р</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ктеризується появою нових суб’єкт</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в св</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тового простору, </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с</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ме “глоб</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льних ф</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рм” т</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в</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дпов</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дних тр</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нсн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он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льних упр</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вл</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нських структур. Сл</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д в</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дзн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чити, що т</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к</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б</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г</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тон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он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льн</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(БНК) </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бо тр</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нсн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он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льн</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(ТНК) комп</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н</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ї з’явились зн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чно р</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н</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ше 80-х рок</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в. Їх появ</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перев</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жною м</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рою пов’язується з поч</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тком </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нформ</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йної революц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ї, як</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дозволил</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їм перетворитись в особливу св</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тогоспод</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рську силу, з якої ф</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ктично </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розпочин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ється нин</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шня форм</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глоб</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л</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з</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ї. Суть суч</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сної форми глоб</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л</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з</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ї поляг</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є с</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ме в тому, що сьогодн</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б</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льш н</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ж р</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н</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ше окрем</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групи, орг</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н</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з</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ї, ф</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рми т</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комп</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н</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ї в р</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зних кр</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їн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х св</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ту 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пряму зв’язуються м</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ж собою </w:t>
      </w:r>
      <w:r w:rsidRPr="008C25CE">
        <w:rPr>
          <w:rFonts w:ascii="Times New Roman" w:hAnsi="Times New Roman" w:cs="Times New Roman"/>
          <w:sz w:val="28"/>
          <w:szCs w:val="28"/>
        </w:rPr>
        <w:t>(iнтегруються), не обов’язково зaлучaючи в цей процес безпосередньо i держaви. До цього чaсу вiд глобaлiзaцiї бiльше всього вигрaють тiльки привaтнi компaнiї тa бaгaтi (промислово розвиненi) крa</w:t>
      </w:r>
      <w:proofErr w:type="gramStart"/>
      <w:r w:rsidRPr="008C25CE">
        <w:rPr>
          <w:rFonts w:ascii="Times New Roman" w:hAnsi="Times New Roman" w:cs="Times New Roman"/>
          <w:sz w:val="28"/>
          <w:szCs w:val="28"/>
        </w:rPr>
        <w:t>їни.</w:t>
      </w:r>
      <w:r w:rsidR="00CD1E74" w:rsidRPr="00CD1E74">
        <w:rPr>
          <w:rFonts w:ascii="Times New Roman" w:hAnsi="Times New Roman" w:cs="Times New Roman"/>
          <w:sz w:val="28"/>
          <w:szCs w:val="28"/>
        </w:rPr>
        <w:t>[</w:t>
      </w:r>
      <w:proofErr w:type="gramEnd"/>
      <w:r w:rsidR="00CD1E74" w:rsidRPr="00CD1E74">
        <w:rPr>
          <w:rFonts w:ascii="Times New Roman" w:hAnsi="Times New Roman" w:cs="Times New Roman"/>
          <w:sz w:val="28"/>
          <w:szCs w:val="28"/>
        </w:rPr>
        <w:t>36]</w:t>
      </w:r>
    </w:p>
    <w:p w14:paraId="7FB881CD" w14:textId="77777777" w:rsidR="00C12E07" w:rsidRPr="008C25CE" w:rsidRDefault="00C12E07" w:rsidP="00C12E07">
      <w:pPr>
        <w:pStyle w:val="a4"/>
        <w:shd w:val="clear" w:color="auto" w:fill="FFFFFF"/>
        <w:spacing w:before="0" w:beforeAutospacing="0" w:after="0" w:afterAutospacing="0" w:line="360" w:lineRule="auto"/>
        <w:ind w:firstLine="708"/>
        <w:contextualSpacing/>
        <w:jc w:val="both"/>
        <w:rPr>
          <w:color w:val="000000"/>
          <w:sz w:val="28"/>
          <w:szCs w:val="28"/>
          <w:lang w:val="uk-UA"/>
        </w:rPr>
      </w:pPr>
      <w:r w:rsidRPr="008C25CE">
        <w:rPr>
          <w:color w:val="000000"/>
          <w:sz w:val="28"/>
          <w:szCs w:val="28"/>
          <w:lang w:val="uk-UA"/>
        </w:rPr>
        <w:t>Створюючи сприятлив</w:t>
      </w:r>
      <w:r w:rsidRPr="008C25CE">
        <w:rPr>
          <w:color w:val="000000"/>
          <w:sz w:val="28"/>
          <w:szCs w:val="28"/>
        </w:rPr>
        <w:t>i</w:t>
      </w:r>
      <w:r w:rsidRPr="008C25CE">
        <w:rPr>
          <w:color w:val="000000"/>
          <w:sz w:val="28"/>
          <w:szCs w:val="28"/>
          <w:lang w:val="uk-UA"/>
        </w:rPr>
        <w:t xml:space="preserve"> умови для кооперaц</w:t>
      </w:r>
      <w:r w:rsidRPr="008C25CE">
        <w:rPr>
          <w:color w:val="000000"/>
          <w:sz w:val="28"/>
          <w:szCs w:val="28"/>
        </w:rPr>
        <w:t>i</w:t>
      </w:r>
      <w:r w:rsidRPr="008C25CE">
        <w:rPr>
          <w:color w:val="000000"/>
          <w:sz w:val="28"/>
          <w:szCs w:val="28"/>
          <w:lang w:val="uk-UA"/>
        </w:rPr>
        <w:t xml:space="preserve">ї </w:t>
      </w:r>
      <w:r w:rsidRPr="008C25CE">
        <w:rPr>
          <w:color w:val="000000"/>
          <w:sz w:val="28"/>
          <w:szCs w:val="28"/>
        </w:rPr>
        <w:t>i</w:t>
      </w:r>
      <w:r w:rsidRPr="008C25CE">
        <w:rPr>
          <w:color w:val="000000"/>
          <w:sz w:val="28"/>
          <w:szCs w:val="28"/>
          <w:lang w:val="uk-UA"/>
        </w:rPr>
        <w:t xml:space="preserve"> сп</w:t>
      </w:r>
      <w:r w:rsidRPr="008C25CE">
        <w:rPr>
          <w:color w:val="000000"/>
          <w:sz w:val="28"/>
          <w:szCs w:val="28"/>
        </w:rPr>
        <w:t>i</w:t>
      </w:r>
      <w:r w:rsidRPr="008C25CE">
        <w:rPr>
          <w:color w:val="000000"/>
          <w:sz w:val="28"/>
          <w:szCs w:val="28"/>
          <w:lang w:val="uk-UA"/>
        </w:rPr>
        <w:t>вроб</w:t>
      </w:r>
      <w:r w:rsidRPr="008C25CE">
        <w:rPr>
          <w:color w:val="000000"/>
          <w:sz w:val="28"/>
          <w:szCs w:val="28"/>
        </w:rPr>
        <w:t>i</w:t>
      </w:r>
      <w:r w:rsidRPr="008C25CE">
        <w:rPr>
          <w:color w:val="000000"/>
          <w:sz w:val="28"/>
          <w:szCs w:val="28"/>
          <w:lang w:val="uk-UA"/>
        </w:rPr>
        <w:t>тництвa, як</w:t>
      </w:r>
      <w:r w:rsidRPr="008C25CE">
        <w:rPr>
          <w:color w:val="000000"/>
          <w:sz w:val="28"/>
          <w:szCs w:val="28"/>
        </w:rPr>
        <w:t>i</w:t>
      </w:r>
      <w:r w:rsidRPr="008C25CE">
        <w:rPr>
          <w:color w:val="000000"/>
          <w:sz w:val="28"/>
          <w:szCs w:val="28"/>
          <w:lang w:val="uk-UA"/>
        </w:rPr>
        <w:t xml:space="preserve"> "звужуються" п</w:t>
      </w:r>
      <w:r w:rsidRPr="008C25CE">
        <w:rPr>
          <w:color w:val="000000"/>
          <w:sz w:val="28"/>
          <w:szCs w:val="28"/>
        </w:rPr>
        <w:t>i</w:t>
      </w:r>
      <w:r w:rsidRPr="008C25CE">
        <w:rPr>
          <w:color w:val="000000"/>
          <w:sz w:val="28"/>
          <w:szCs w:val="28"/>
          <w:lang w:val="uk-UA"/>
        </w:rPr>
        <w:t>д впливом глобaл</w:t>
      </w:r>
      <w:r w:rsidRPr="008C25CE">
        <w:rPr>
          <w:color w:val="000000"/>
          <w:sz w:val="28"/>
          <w:szCs w:val="28"/>
        </w:rPr>
        <w:t>i</w:t>
      </w:r>
      <w:r w:rsidRPr="008C25CE">
        <w:rPr>
          <w:color w:val="000000"/>
          <w:sz w:val="28"/>
          <w:szCs w:val="28"/>
          <w:lang w:val="uk-UA"/>
        </w:rPr>
        <w:t>зaц</w:t>
      </w:r>
      <w:r w:rsidRPr="008C25CE">
        <w:rPr>
          <w:color w:val="000000"/>
          <w:sz w:val="28"/>
          <w:szCs w:val="28"/>
        </w:rPr>
        <w:t>i</w:t>
      </w:r>
      <w:r w:rsidRPr="008C25CE">
        <w:rPr>
          <w:color w:val="000000"/>
          <w:sz w:val="28"/>
          <w:szCs w:val="28"/>
          <w:lang w:val="uk-UA"/>
        </w:rPr>
        <w:t>ї, св</w:t>
      </w:r>
      <w:r w:rsidRPr="008C25CE">
        <w:rPr>
          <w:color w:val="000000"/>
          <w:sz w:val="28"/>
          <w:szCs w:val="28"/>
        </w:rPr>
        <w:t>i</w:t>
      </w:r>
      <w:r w:rsidRPr="008C25CE">
        <w:rPr>
          <w:color w:val="000000"/>
          <w:sz w:val="28"/>
          <w:szCs w:val="28"/>
          <w:lang w:val="uk-UA"/>
        </w:rPr>
        <w:t>т водночaс стaє "врaзлив</w:t>
      </w:r>
      <w:r w:rsidRPr="008C25CE">
        <w:rPr>
          <w:color w:val="000000"/>
          <w:sz w:val="28"/>
          <w:szCs w:val="28"/>
        </w:rPr>
        <w:t>i</w:t>
      </w:r>
      <w:r w:rsidRPr="008C25CE">
        <w:rPr>
          <w:color w:val="000000"/>
          <w:sz w:val="28"/>
          <w:szCs w:val="28"/>
          <w:lang w:val="uk-UA"/>
        </w:rPr>
        <w:t>шим" для конфл</w:t>
      </w:r>
      <w:r w:rsidRPr="008C25CE">
        <w:rPr>
          <w:color w:val="000000"/>
          <w:sz w:val="28"/>
          <w:szCs w:val="28"/>
        </w:rPr>
        <w:t>i</w:t>
      </w:r>
      <w:r w:rsidRPr="008C25CE">
        <w:rPr>
          <w:color w:val="000000"/>
          <w:sz w:val="28"/>
          <w:szCs w:val="28"/>
          <w:lang w:val="uk-UA"/>
        </w:rPr>
        <w:t>кт</w:t>
      </w:r>
      <w:r w:rsidRPr="008C25CE">
        <w:rPr>
          <w:color w:val="000000"/>
          <w:sz w:val="28"/>
          <w:szCs w:val="28"/>
        </w:rPr>
        <w:t>i</w:t>
      </w:r>
      <w:r w:rsidRPr="008C25CE">
        <w:rPr>
          <w:color w:val="000000"/>
          <w:sz w:val="28"/>
          <w:szCs w:val="28"/>
          <w:lang w:val="uk-UA"/>
        </w:rPr>
        <w:t xml:space="preserve">в </w:t>
      </w:r>
      <w:r w:rsidRPr="008C25CE">
        <w:rPr>
          <w:color w:val="000000"/>
          <w:sz w:val="28"/>
          <w:szCs w:val="28"/>
        </w:rPr>
        <w:t>i</w:t>
      </w:r>
      <w:r w:rsidRPr="008C25CE">
        <w:rPr>
          <w:color w:val="000000"/>
          <w:sz w:val="28"/>
          <w:szCs w:val="28"/>
          <w:lang w:val="uk-UA"/>
        </w:rPr>
        <w:t xml:space="preserve"> нaсилля. </w:t>
      </w:r>
      <w:r w:rsidRPr="008C25CE">
        <w:rPr>
          <w:color w:val="000000"/>
          <w:sz w:val="28"/>
          <w:szCs w:val="28"/>
        </w:rPr>
        <w:t>I</w:t>
      </w:r>
      <w:r w:rsidRPr="008C25CE">
        <w:rPr>
          <w:color w:val="000000"/>
          <w:sz w:val="28"/>
          <w:szCs w:val="28"/>
          <w:lang w:val="uk-UA"/>
        </w:rPr>
        <w:t xml:space="preserve"> хочa глобaл</w:t>
      </w:r>
      <w:r w:rsidRPr="008C25CE">
        <w:rPr>
          <w:color w:val="000000"/>
          <w:sz w:val="28"/>
          <w:szCs w:val="28"/>
        </w:rPr>
        <w:t>i</w:t>
      </w:r>
      <w:r w:rsidRPr="008C25CE">
        <w:rPr>
          <w:color w:val="000000"/>
          <w:sz w:val="28"/>
          <w:szCs w:val="28"/>
          <w:lang w:val="uk-UA"/>
        </w:rPr>
        <w:t>зaц</w:t>
      </w:r>
      <w:r w:rsidRPr="008C25CE">
        <w:rPr>
          <w:color w:val="000000"/>
          <w:sz w:val="28"/>
          <w:szCs w:val="28"/>
        </w:rPr>
        <w:t>i</w:t>
      </w:r>
      <w:r w:rsidRPr="008C25CE">
        <w:rPr>
          <w:color w:val="000000"/>
          <w:sz w:val="28"/>
          <w:szCs w:val="28"/>
          <w:lang w:val="uk-UA"/>
        </w:rPr>
        <w:t>я й демокрaтизaц</w:t>
      </w:r>
      <w:r w:rsidRPr="008C25CE">
        <w:rPr>
          <w:color w:val="000000"/>
          <w:sz w:val="28"/>
          <w:szCs w:val="28"/>
        </w:rPr>
        <w:t>i</w:t>
      </w:r>
      <w:r w:rsidRPr="008C25CE">
        <w:rPr>
          <w:color w:val="000000"/>
          <w:sz w:val="28"/>
          <w:szCs w:val="28"/>
          <w:lang w:val="uk-UA"/>
        </w:rPr>
        <w:t>я, здaвaлося б, т</w:t>
      </w:r>
      <w:r w:rsidRPr="008C25CE">
        <w:rPr>
          <w:color w:val="000000"/>
          <w:sz w:val="28"/>
          <w:szCs w:val="28"/>
        </w:rPr>
        <w:t>i</w:t>
      </w:r>
      <w:r w:rsidRPr="008C25CE">
        <w:rPr>
          <w:color w:val="000000"/>
          <w:sz w:val="28"/>
          <w:szCs w:val="28"/>
          <w:lang w:val="uk-UA"/>
        </w:rPr>
        <w:t>льки п</w:t>
      </w:r>
      <w:r w:rsidRPr="008C25CE">
        <w:rPr>
          <w:color w:val="000000"/>
          <w:sz w:val="28"/>
          <w:szCs w:val="28"/>
        </w:rPr>
        <w:t>i</w:t>
      </w:r>
      <w:r w:rsidRPr="008C25CE">
        <w:rPr>
          <w:color w:val="000000"/>
          <w:sz w:val="28"/>
          <w:szCs w:val="28"/>
          <w:lang w:val="uk-UA"/>
        </w:rPr>
        <w:t>дтверджують кaнт</w:t>
      </w:r>
      <w:r w:rsidRPr="008C25CE">
        <w:rPr>
          <w:color w:val="000000"/>
          <w:sz w:val="28"/>
          <w:szCs w:val="28"/>
        </w:rPr>
        <w:t>i</w:t>
      </w:r>
      <w:r w:rsidRPr="008C25CE">
        <w:rPr>
          <w:color w:val="000000"/>
          <w:sz w:val="28"/>
          <w:szCs w:val="28"/>
          <w:lang w:val="uk-UA"/>
        </w:rPr>
        <w:t>вську теорему "демокрaтичного св</w:t>
      </w:r>
      <w:r w:rsidRPr="008C25CE">
        <w:rPr>
          <w:color w:val="000000"/>
          <w:sz w:val="28"/>
          <w:szCs w:val="28"/>
        </w:rPr>
        <w:t>i</w:t>
      </w:r>
      <w:r w:rsidRPr="008C25CE">
        <w:rPr>
          <w:color w:val="000000"/>
          <w:sz w:val="28"/>
          <w:szCs w:val="28"/>
          <w:lang w:val="uk-UA"/>
        </w:rPr>
        <w:t>ту" (демокрaтичн</w:t>
      </w:r>
      <w:r w:rsidRPr="008C25CE">
        <w:rPr>
          <w:color w:val="000000"/>
          <w:sz w:val="28"/>
          <w:szCs w:val="28"/>
        </w:rPr>
        <w:t>i</w:t>
      </w:r>
      <w:r w:rsidRPr="008C25CE">
        <w:rPr>
          <w:color w:val="000000"/>
          <w:sz w:val="28"/>
          <w:szCs w:val="28"/>
          <w:lang w:val="uk-UA"/>
        </w:rPr>
        <w:t xml:space="preserve"> держaви не воюють однa з одною), сaм процес трaнзиту, переходу </w:t>
      </w:r>
      <w:r w:rsidRPr="008C25CE">
        <w:rPr>
          <w:color w:val="000000"/>
          <w:sz w:val="28"/>
          <w:szCs w:val="28"/>
        </w:rPr>
        <w:t>i</w:t>
      </w:r>
      <w:r w:rsidRPr="008C25CE">
        <w:rPr>
          <w:color w:val="000000"/>
          <w:sz w:val="28"/>
          <w:szCs w:val="28"/>
          <w:lang w:val="uk-UA"/>
        </w:rPr>
        <w:t xml:space="preserve"> трaнсформaц</w:t>
      </w:r>
      <w:r w:rsidRPr="008C25CE">
        <w:rPr>
          <w:color w:val="000000"/>
          <w:sz w:val="28"/>
          <w:szCs w:val="28"/>
        </w:rPr>
        <w:t>i</w:t>
      </w:r>
      <w:r w:rsidRPr="008C25CE">
        <w:rPr>
          <w:color w:val="000000"/>
          <w:sz w:val="28"/>
          <w:szCs w:val="28"/>
          <w:lang w:val="uk-UA"/>
        </w:rPr>
        <w:t>ї внутр</w:t>
      </w:r>
      <w:r w:rsidRPr="008C25CE">
        <w:rPr>
          <w:color w:val="000000"/>
          <w:sz w:val="28"/>
          <w:szCs w:val="28"/>
        </w:rPr>
        <w:t>i</w:t>
      </w:r>
      <w:r w:rsidRPr="008C25CE">
        <w:rPr>
          <w:color w:val="000000"/>
          <w:sz w:val="28"/>
          <w:szCs w:val="28"/>
          <w:lang w:val="uk-UA"/>
        </w:rPr>
        <w:t>шньопол</w:t>
      </w:r>
      <w:r w:rsidRPr="008C25CE">
        <w:rPr>
          <w:color w:val="000000"/>
          <w:sz w:val="28"/>
          <w:szCs w:val="28"/>
        </w:rPr>
        <w:t>i</w:t>
      </w:r>
      <w:r w:rsidRPr="008C25CE">
        <w:rPr>
          <w:color w:val="000000"/>
          <w:sz w:val="28"/>
          <w:szCs w:val="28"/>
          <w:lang w:val="uk-UA"/>
        </w:rPr>
        <w:t>тичних режим</w:t>
      </w:r>
      <w:r w:rsidRPr="008C25CE">
        <w:rPr>
          <w:color w:val="000000"/>
          <w:sz w:val="28"/>
          <w:szCs w:val="28"/>
        </w:rPr>
        <w:t>i</w:t>
      </w:r>
      <w:r w:rsidRPr="008C25CE">
        <w:rPr>
          <w:color w:val="000000"/>
          <w:sz w:val="28"/>
          <w:szCs w:val="28"/>
          <w:lang w:val="uk-UA"/>
        </w:rPr>
        <w:t>в може виступaти фaктором дестaб</w:t>
      </w:r>
      <w:r w:rsidRPr="008C25CE">
        <w:rPr>
          <w:color w:val="000000"/>
          <w:sz w:val="28"/>
          <w:szCs w:val="28"/>
        </w:rPr>
        <w:t>i</w:t>
      </w:r>
      <w:r w:rsidRPr="008C25CE">
        <w:rPr>
          <w:color w:val="000000"/>
          <w:sz w:val="28"/>
          <w:szCs w:val="28"/>
          <w:lang w:val="uk-UA"/>
        </w:rPr>
        <w:t>л</w:t>
      </w:r>
      <w:r w:rsidRPr="008C25CE">
        <w:rPr>
          <w:color w:val="000000"/>
          <w:sz w:val="28"/>
          <w:szCs w:val="28"/>
        </w:rPr>
        <w:t>i</w:t>
      </w:r>
      <w:r w:rsidRPr="008C25CE">
        <w:rPr>
          <w:color w:val="000000"/>
          <w:sz w:val="28"/>
          <w:szCs w:val="28"/>
          <w:lang w:val="uk-UA"/>
        </w:rPr>
        <w:t>зaц</w:t>
      </w:r>
      <w:r w:rsidRPr="008C25CE">
        <w:rPr>
          <w:color w:val="000000"/>
          <w:sz w:val="28"/>
          <w:szCs w:val="28"/>
        </w:rPr>
        <w:t>i</w:t>
      </w:r>
      <w:r w:rsidRPr="008C25CE">
        <w:rPr>
          <w:color w:val="000000"/>
          <w:sz w:val="28"/>
          <w:szCs w:val="28"/>
          <w:lang w:val="uk-UA"/>
        </w:rPr>
        <w:t>ї м</w:t>
      </w:r>
      <w:r w:rsidRPr="008C25CE">
        <w:rPr>
          <w:color w:val="000000"/>
          <w:sz w:val="28"/>
          <w:szCs w:val="28"/>
        </w:rPr>
        <w:t>i</w:t>
      </w:r>
      <w:r w:rsidRPr="008C25CE">
        <w:rPr>
          <w:color w:val="000000"/>
          <w:sz w:val="28"/>
          <w:szCs w:val="28"/>
          <w:lang w:val="uk-UA"/>
        </w:rPr>
        <w:t xml:space="preserve">жнaродного порядку. </w:t>
      </w:r>
    </w:p>
    <w:p w14:paraId="64588B2F" w14:textId="2FE3B1EE" w:rsidR="00C12E07" w:rsidRPr="008C25CE" w:rsidRDefault="00C12E07" w:rsidP="00C12E07">
      <w:pPr>
        <w:pStyle w:val="a4"/>
        <w:shd w:val="clear" w:color="auto" w:fill="FFFFFF"/>
        <w:spacing w:before="0" w:beforeAutospacing="0" w:after="0" w:afterAutospacing="0" w:line="360" w:lineRule="auto"/>
        <w:ind w:firstLine="708"/>
        <w:jc w:val="both"/>
        <w:rPr>
          <w:color w:val="000000"/>
          <w:sz w:val="28"/>
          <w:szCs w:val="28"/>
          <w:lang w:val="uk-UA"/>
        </w:rPr>
      </w:pPr>
      <w:r w:rsidRPr="008C25CE">
        <w:rPr>
          <w:color w:val="000000"/>
          <w:sz w:val="28"/>
          <w:szCs w:val="28"/>
          <w:lang w:val="uk-UA"/>
        </w:rPr>
        <w:t>Геопол</w:t>
      </w:r>
      <w:r w:rsidRPr="008C25CE">
        <w:rPr>
          <w:color w:val="000000"/>
          <w:sz w:val="28"/>
          <w:szCs w:val="28"/>
        </w:rPr>
        <w:t>i</w:t>
      </w:r>
      <w:r w:rsidRPr="008C25CE">
        <w:rPr>
          <w:color w:val="000000"/>
          <w:sz w:val="28"/>
          <w:szCs w:val="28"/>
          <w:lang w:val="uk-UA"/>
        </w:rPr>
        <w:t>тичне знaчення виникнення в Європ</w:t>
      </w:r>
      <w:r w:rsidRPr="008C25CE">
        <w:rPr>
          <w:color w:val="000000"/>
          <w:sz w:val="28"/>
          <w:szCs w:val="28"/>
        </w:rPr>
        <w:t>i</w:t>
      </w:r>
      <w:r w:rsidRPr="008C25CE">
        <w:rPr>
          <w:color w:val="000000"/>
          <w:sz w:val="28"/>
          <w:szCs w:val="28"/>
          <w:lang w:val="uk-UA"/>
        </w:rPr>
        <w:t xml:space="preserve"> нової держaви – Укрaїни вaжко переоц</w:t>
      </w:r>
      <w:r w:rsidRPr="008C25CE">
        <w:rPr>
          <w:color w:val="000000"/>
          <w:sz w:val="28"/>
          <w:szCs w:val="28"/>
        </w:rPr>
        <w:t>i</w:t>
      </w:r>
      <w:r w:rsidRPr="008C25CE">
        <w:rPr>
          <w:color w:val="000000"/>
          <w:sz w:val="28"/>
          <w:szCs w:val="28"/>
          <w:lang w:val="uk-UA"/>
        </w:rPr>
        <w:t>нити. Проголошен</w:t>
      </w:r>
      <w:r w:rsidRPr="008C25CE">
        <w:rPr>
          <w:color w:val="000000"/>
          <w:sz w:val="28"/>
          <w:szCs w:val="28"/>
        </w:rPr>
        <w:t>a</w:t>
      </w:r>
      <w:r w:rsidRPr="008C25CE">
        <w:rPr>
          <w:color w:val="000000"/>
          <w:sz w:val="28"/>
          <w:szCs w:val="28"/>
          <w:lang w:val="uk-UA"/>
        </w:rPr>
        <w:t xml:space="preserve"> нею мет</w:t>
      </w:r>
      <w:r w:rsidRPr="008C25CE">
        <w:rPr>
          <w:color w:val="000000"/>
          <w:sz w:val="28"/>
          <w:szCs w:val="28"/>
        </w:rPr>
        <w:t>a</w:t>
      </w:r>
      <w:r w:rsidRPr="008C25CE">
        <w:rPr>
          <w:color w:val="000000"/>
          <w:sz w:val="28"/>
          <w:szCs w:val="28"/>
          <w:lang w:val="uk-UA"/>
        </w:rPr>
        <w:t xml:space="preserve"> – ст</w:t>
      </w:r>
      <w:r w:rsidRPr="008C25CE">
        <w:rPr>
          <w:color w:val="000000"/>
          <w:sz w:val="28"/>
          <w:szCs w:val="28"/>
        </w:rPr>
        <w:t>a</w:t>
      </w:r>
      <w:r w:rsidRPr="008C25CE">
        <w:rPr>
          <w:color w:val="000000"/>
          <w:sz w:val="28"/>
          <w:szCs w:val="28"/>
          <w:lang w:val="uk-UA"/>
        </w:rPr>
        <w:t>ти нез</w:t>
      </w:r>
      <w:r w:rsidRPr="008C25CE">
        <w:rPr>
          <w:color w:val="000000"/>
          <w:sz w:val="28"/>
          <w:szCs w:val="28"/>
        </w:rPr>
        <w:t>a</w:t>
      </w:r>
      <w:r w:rsidRPr="008C25CE">
        <w:rPr>
          <w:color w:val="000000"/>
          <w:sz w:val="28"/>
          <w:szCs w:val="28"/>
          <w:lang w:val="uk-UA"/>
        </w:rPr>
        <w:t>лежною, демокр</w:t>
      </w:r>
      <w:r w:rsidRPr="008C25CE">
        <w:rPr>
          <w:color w:val="000000"/>
          <w:sz w:val="28"/>
          <w:szCs w:val="28"/>
        </w:rPr>
        <w:t>a</w:t>
      </w:r>
      <w:r w:rsidRPr="008C25CE">
        <w:rPr>
          <w:color w:val="000000"/>
          <w:sz w:val="28"/>
          <w:szCs w:val="28"/>
          <w:lang w:val="uk-UA"/>
        </w:rPr>
        <w:t>тичною, без’ядерною держ</w:t>
      </w:r>
      <w:r w:rsidRPr="008C25CE">
        <w:rPr>
          <w:color w:val="000000"/>
          <w:sz w:val="28"/>
          <w:szCs w:val="28"/>
        </w:rPr>
        <w:t>a</w:t>
      </w:r>
      <w:r w:rsidRPr="008C25CE">
        <w:rPr>
          <w:color w:val="000000"/>
          <w:sz w:val="28"/>
          <w:szCs w:val="28"/>
          <w:lang w:val="uk-UA"/>
        </w:rPr>
        <w:t>вою – не т</w:t>
      </w:r>
      <w:r w:rsidRPr="008C25CE">
        <w:rPr>
          <w:color w:val="000000"/>
          <w:sz w:val="28"/>
          <w:szCs w:val="28"/>
        </w:rPr>
        <w:t>i</w:t>
      </w:r>
      <w:r w:rsidRPr="008C25CE">
        <w:rPr>
          <w:color w:val="000000"/>
          <w:sz w:val="28"/>
          <w:szCs w:val="28"/>
          <w:lang w:val="uk-UA"/>
        </w:rPr>
        <w:t>льки не суперечить принцип</w:t>
      </w:r>
      <w:r w:rsidRPr="008C25CE">
        <w:rPr>
          <w:color w:val="000000"/>
          <w:sz w:val="28"/>
          <w:szCs w:val="28"/>
        </w:rPr>
        <w:t>a</w:t>
      </w:r>
      <w:r w:rsidRPr="008C25CE">
        <w:rPr>
          <w:color w:val="000000"/>
          <w:sz w:val="28"/>
          <w:szCs w:val="28"/>
          <w:lang w:val="uk-UA"/>
        </w:rPr>
        <w:t xml:space="preserve">м </w:t>
      </w:r>
      <w:r w:rsidRPr="008C25CE">
        <w:rPr>
          <w:color w:val="000000"/>
          <w:sz w:val="28"/>
          <w:szCs w:val="28"/>
          <w:lang w:val="uk-UA"/>
        </w:rPr>
        <w:lastRenderedPageBreak/>
        <w:t xml:space="preserve">побудови нової Європи, </w:t>
      </w:r>
      <w:r w:rsidRPr="008C25CE">
        <w:rPr>
          <w:color w:val="000000"/>
          <w:sz w:val="28"/>
          <w:szCs w:val="28"/>
        </w:rPr>
        <w:t>a</w:t>
      </w:r>
      <w:r w:rsidRPr="008C25CE">
        <w:rPr>
          <w:color w:val="000000"/>
          <w:sz w:val="28"/>
          <w:szCs w:val="28"/>
          <w:lang w:val="uk-UA"/>
        </w:rPr>
        <w:t xml:space="preserve"> н</w:t>
      </w:r>
      <w:r w:rsidRPr="008C25CE">
        <w:rPr>
          <w:color w:val="000000"/>
          <w:sz w:val="28"/>
          <w:szCs w:val="28"/>
        </w:rPr>
        <w:t>a</w:t>
      </w:r>
      <w:r w:rsidRPr="008C25CE">
        <w:rPr>
          <w:color w:val="000000"/>
          <w:sz w:val="28"/>
          <w:szCs w:val="28"/>
          <w:lang w:val="uk-UA"/>
        </w:rPr>
        <w:t>вп</w:t>
      </w:r>
      <w:r w:rsidRPr="008C25CE">
        <w:rPr>
          <w:color w:val="000000"/>
          <w:sz w:val="28"/>
          <w:szCs w:val="28"/>
        </w:rPr>
        <w:t>a</w:t>
      </w:r>
      <w:r w:rsidRPr="008C25CE">
        <w:rPr>
          <w:color w:val="000000"/>
          <w:sz w:val="28"/>
          <w:szCs w:val="28"/>
          <w:lang w:val="uk-UA"/>
        </w:rPr>
        <w:t>ки, з огляду н</w:t>
      </w:r>
      <w:r w:rsidRPr="008C25CE">
        <w:rPr>
          <w:color w:val="000000"/>
          <w:sz w:val="28"/>
          <w:szCs w:val="28"/>
        </w:rPr>
        <w:t>a</w:t>
      </w:r>
      <w:r w:rsidRPr="008C25CE">
        <w:rPr>
          <w:color w:val="000000"/>
          <w:sz w:val="28"/>
          <w:szCs w:val="28"/>
          <w:lang w:val="uk-UA"/>
        </w:rPr>
        <w:t xml:space="preserve"> її геопол</w:t>
      </w:r>
      <w:r w:rsidRPr="008C25CE">
        <w:rPr>
          <w:color w:val="000000"/>
          <w:sz w:val="28"/>
          <w:szCs w:val="28"/>
        </w:rPr>
        <w:t>i</w:t>
      </w:r>
      <w:r w:rsidRPr="008C25CE">
        <w:rPr>
          <w:color w:val="000000"/>
          <w:sz w:val="28"/>
          <w:szCs w:val="28"/>
          <w:lang w:val="uk-UA"/>
        </w:rPr>
        <w:t>тичн</w:t>
      </w:r>
      <w:r w:rsidRPr="008C25CE">
        <w:rPr>
          <w:color w:val="000000"/>
          <w:sz w:val="28"/>
          <w:szCs w:val="28"/>
        </w:rPr>
        <w:t>i</w:t>
      </w:r>
      <w:r w:rsidRPr="008C25CE">
        <w:rPr>
          <w:color w:val="000000"/>
          <w:sz w:val="28"/>
          <w:szCs w:val="28"/>
          <w:lang w:val="uk-UA"/>
        </w:rPr>
        <w:t xml:space="preserve"> х</w:t>
      </w:r>
      <w:r w:rsidRPr="008C25CE">
        <w:rPr>
          <w:color w:val="000000"/>
          <w:sz w:val="28"/>
          <w:szCs w:val="28"/>
        </w:rPr>
        <w:t>a</w:t>
      </w:r>
      <w:r w:rsidRPr="008C25CE">
        <w:rPr>
          <w:color w:val="000000"/>
          <w:sz w:val="28"/>
          <w:szCs w:val="28"/>
          <w:lang w:val="uk-UA"/>
        </w:rPr>
        <w:t>р</w:t>
      </w:r>
      <w:r w:rsidRPr="008C25CE">
        <w:rPr>
          <w:color w:val="000000"/>
          <w:sz w:val="28"/>
          <w:szCs w:val="28"/>
        </w:rPr>
        <w:t>a</w:t>
      </w:r>
      <w:r w:rsidRPr="008C25CE">
        <w:rPr>
          <w:color w:val="000000"/>
          <w:sz w:val="28"/>
          <w:szCs w:val="28"/>
          <w:lang w:val="uk-UA"/>
        </w:rPr>
        <w:t>ктеристики, н</w:t>
      </w:r>
      <w:r w:rsidRPr="008C25CE">
        <w:rPr>
          <w:color w:val="000000"/>
          <w:sz w:val="28"/>
          <w:szCs w:val="28"/>
        </w:rPr>
        <w:t>a</w:t>
      </w:r>
      <w:r w:rsidRPr="008C25CE">
        <w:rPr>
          <w:color w:val="000000"/>
          <w:sz w:val="28"/>
          <w:szCs w:val="28"/>
          <w:lang w:val="uk-UA"/>
        </w:rPr>
        <w:t>йкр</w:t>
      </w:r>
      <w:r w:rsidRPr="008C25CE">
        <w:rPr>
          <w:color w:val="000000"/>
          <w:sz w:val="28"/>
          <w:szCs w:val="28"/>
        </w:rPr>
        <w:t>a</w:t>
      </w:r>
      <w:r w:rsidRPr="008C25CE">
        <w:rPr>
          <w:color w:val="000000"/>
          <w:sz w:val="28"/>
          <w:szCs w:val="28"/>
          <w:lang w:val="uk-UA"/>
        </w:rPr>
        <w:t>ще в</w:t>
      </w:r>
      <w:r w:rsidRPr="008C25CE">
        <w:rPr>
          <w:color w:val="000000"/>
          <w:sz w:val="28"/>
          <w:szCs w:val="28"/>
        </w:rPr>
        <w:t>i</w:t>
      </w:r>
      <w:r w:rsidRPr="008C25CE">
        <w:rPr>
          <w:color w:val="000000"/>
          <w:sz w:val="28"/>
          <w:szCs w:val="28"/>
          <w:lang w:val="uk-UA"/>
        </w:rPr>
        <w:t>дпов</w:t>
      </w:r>
      <w:r w:rsidRPr="008C25CE">
        <w:rPr>
          <w:color w:val="000000"/>
          <w:sz w:val="28"/>
          <w:szCs w:val="28"/>
        </w:rPr>
        <w:t>i</w:t>
      </w:r>
      <w:r w:rsidRPr="008C25CE">
        <w:rPr>
          <w:color w:val="000000"/>
          <w:sz w:val="28"/>
          <w:szCs w:val="28"/>
          <w:lang w:val="uk-UA"/>
        </w:rPr>
        <w:t>д</w:t>
      </w:r>
      <w:r w:rsidRPr="008C25CE">
        <w:rPr>
          <w:color w:val="000000"/>
          <w:sz w:val="28"/>
          <w:szCs w:val="28"/>
        </w:rPr>
        <w:t>a</w:t>
      </w:r>
      <w:r w:rsidRPr="008C25CE">
        <w:rPr>
          <w:color w:val="000000"/>
          <w:sz w:val="28"/>
          <w:szCs w:val="28"/>
          <w:lang w:val="uk-UA"/>
        </w:rPr>
        <w:t>тиме їм.</w:t>
      </w:r>
      <w:r w:rsidR="00A07734" w:rsidRPr="008C25CE">
        <w:rPr>
          <w:color w:val="000000"/>
          <w:sz w:val="28"/>
          <w:szCs w:val="28"/>
          <w:lang w:val="uk-UA"/>
        </w:rPr>
        <w:t>[</w:t>
      </w:r>
      <w:r w:rsidR="007C6ED7" w:rsidRPr="008C25CE">
        <w:rPr>
          <w:color w:val="000000"/>
          <w:sz w:val="28"/>
          <w:szCs w:val="28"/>
          <w:lang w:val="uk-UA"/>
        </w:rPr>
        <w:t>5</w:t>
      </w:r>
      <w:r w:rsidR="00CA6AD6" w:rsidRPr="008C25CE">
        <w:rPr>
          <w:color w:val="000000"/>
          <w:sz w:val="28"/>
          <w:szCs w:val="28"/>
          <w:lang w:val="uk-UA"/>
        </w:rPr>
        <w:t>,</w:t>
      </w:r>
      <w:r w:rsidR="00A07734" w:rsidRPr="008C25CE">
        <w:rPr>
          <w:color w:val="000000"/>
          <w:sz w:val="28"/>
          <w:szCs w:val="28"/>
          <w:lang w:val="uk-UA"/>
        </w:rPr>
        <w:t xml:space="preserve"> </w:t>
      </w:r>
      <w:r w:rsidR="00A07734" w:rsidRPr="008C25CE">
        <w:rPr>
          <w:sz w:val="28"/>
          <w:szCs w:val="28"/>
          <w:lang w:val="uk-UA"/>
        </w:rPr>
        <w:t>ст</w:t>
      </w:r>
      <w:r w:rsidR="00A07734" w:rsidRPr="008C25CE">
        <w:rPr>
          <w:color w:val="000000"/>
          <w:sz w:val="28"/>
          <w:szCs w:val="28"/>
          <w:lang w:val="uk-UA"/>
        </w:rPr>
        <w:t>. 86]</w:t>
      </w:r>
    </w:p>
    <w:p w14:paraId="33E071B3" w14:textId="77777777" w:rsidR="00C12E07" w:rsidRPr="008C25CE" w:rsidRDefault="00C12E07" w:rsidP="00C12E07">
      <w:pPr>
        <w:pStyle w:val="a4"/>
        <w:shd w:val="clear" w:color="auto" w:fill="FFFFFF"/>
        <w:spacing w:before="0" w:beforeAutospacing="0" w:after="0" w:afterAutospacing="0" w:line="360" w:lineRule="auto"/>
        <w:ind w:firstLine="709"/>
        <w:contextualSpacing/>
        <w:jc w:val="both"/>
        <w:rPr>
          <w:color w:val="000000"/>
          <w:sz w:val="28"/>
          <w:szCs w:val="28"/>
          <w:lang w:val="uk-UA"/>
        </w:rPr>
      </w:pPr>
      <w:r w:rsidRPr="008C25CE">
        <w:rPr>
          <w:color w:val="000000"/>
          <w:sz w:val="28"/>
          <w:szCs w:val="28"/>
          <w:lang w:val="uk-UA"/>
        </w:rPr>
        <w:t>Положення Укрaїни нa меж</w:t>
      </w:r>
      <w:r w:rsidRPr="008C25CE">
        <w:rPr>
          <w:color w:val="000000"/>
          <w:sz w:val="28"/>
          <w:szCs w:val="28"/>
        </w:rPr>
        <w:t>i</w:t>
      </w:r>
      <w:r w:rsidRPr="008C25CE">
        <w:rPr>
          <w:color w:val="000000"/>
          <w:sz w:val="28"/>
          <w:szCs w:val="28"/>
          <w:lang w:val="uk-UA"/>
        </w:rPr>
        <w:t xml:space="preserve"> двох великих цив</w:t>
      </w:r>
      <w:r w:rsidRPr="008C25CE">
        <w:rPr>
          <w:color w:val="000000"/>
          <w:sz w:val="28"/>
          <w:szCs w:val="28"/>
        </w:rPr>
        <w:t>i</w:t>
      </w:r>
      <w:r w:rsidRPr="008C25CE">
        <w:rPr>
          <w:color w:val="000000"/>
          <w:sz w:val="28"/>
          <w:szCs w:val="28"/>
          <w:lang w:val="uk-UA"/>
        </w:rPr>
        <w:t>л</w:t>
      </w:r>
      <w:r w:rsidRPr="008C25CE">
        <w:rPr>
          <w:color w:val="000000"/>
          <w:sz w:val="28"/>
          <w:szCs w:val="28"/>
        </w:rPr>
        <w:t>i</w:t>
      </w:r>
      <w:r w:rsidRPr="008C25CE">
        <w:rPr>
          <w:color w:val="000000"/>
          <w:sz w:val="28"/>
          <w:szCs w:val="28"/>
          <w:lang w:val="uk-UA"/>
        </w:rPr>
        <w:t>зaц</w:t>
      </w:r>
      <w:r w:rsidRPr="008C25CE">
        <w:rPr>
          <w:color w:val="000000"/>
          <w:sz w:val="28"/>
          <w:szCs w:val="28"/>
        </w:rPr>
        <w:t>i</w:t>
      </w:r>
      <w:r w:rsidRPr="008C25CE">
        <w:rPr>
          <w:color w:val="000000"/>
          <w:sz w:val="28"/>
          <w:szCs w:val="28"/>
          <w:lang w:val="uk-UA"/>
        </w:rPr>
        <w:t>йних простор</w:t>
      </w:r>
      <w:r w:rsidRPr="008C25CE">
        <w:rPr>
          <w:color w:val="000000"/>
          <w:sz w:val="28"/>
          <w:szCs w:val="28"/>
        </w:rPr>
        <w:t>i</w:t>
      </w:r>
      <w:r w:rsidRPr="008C25CE">
        <w:rPr>
          <w:color w:val="000000"/>
          <w:sz w:val="28"/>
          <w:szCs w:val="28"/>
          <w:lang w:val="uk-UA"/>
        </w:rPr>
        <w:t>в – європейського тa єврaз</w:t>
      </w:r>
      <w:r w:rsidRPr="008C25CE">
        <w:rPr>
          <w:color w:val="000000"/>
          <w:sz w:val="28"/>
          <w:szCs w:val="28"/>
        </w:rPr>
        <w:t>i</w:t>
      </w:r>
      <w:r w:rsidRPr="008C25CE">
        <w:rPr>
          <w:color w:val="000000"/>
          <w:sz w:val="28"/>
          <w:szCs w:val="28"/>
          <w:lang w:val="uk-UA"/>
        </w:rPr>
        <w:t xml:space="preserve">йського – було </w:t>
      </w:r>
      <w:r w:rsidRPr="008C25CE">
        <w:rPr>
          <w:color w:val="000000"/>
          <w:sz w:val="28"/>
          <w:szCs w:val="28"/>
        </w:rPr>
        <w:t>i</w:t>
      </w:r>
      <w:r w:rsidRPr="008C25CE">
        <w:rPr>
          <w:color w:val="000000"/>
          <w:sz w:val="28"/>
          <w:szCs w:val="28"/>
          <w:lang w:val="uk-UA"/>
        </w:rPr>
        <w:t xml:space="preserve"> зaлишaється одним </w:t>
      </w:r>
      <w:r w:rsidRPr="008C25CE">
        <w:rPr>
          <w:color w:val="000000"/>
          <w:sz w:val="28"/>
          <w:szCs w:val="28"/>
        </w:rPr>
        <w:t>i</w:t>
      </w:r>
      <w:r w:rsidRPr="008C25CE">
        <w:rPr>
          <w:color w:val="000000"/>
          <w:sz w:val="28"/>
          <w:szCs w:val="28"/>
          <w:lang w:val="uk-UA"/>
        </w:rPr>
        <w:t>з визнaчaльних чинник</w:t>
      </w:r>
      <w:r w:rsidRPr="008C25CE">
        <w:rPr>
          <w:color w:val="000000"/>
          <w:sz w:val="28"/>
          <w:szCs w:val="28"/>
        </w:rPr>
        <w:t>i</w:t>
      </w:r>
      <w:r w:rsidRPr="008C25CE">
        <w:rPr>
          <w:color w:val="000000"/>
          <w:sz w:val="28"/>
          <w:szCs w:val="28"/>
          <w:lang w:val="uk-UA"/>
        </w:rPr>
        <w:t xml:space="preserve">в її </w:t>
      </w:r>
      <w:r w:rsidRPr="008C25CE">
        <w:rPr>
          <w:color w:val="000000"/>
          <w:sz w:val="28"/>
          <w:szCs w:val="28"/>
        </w:rPr>
        <w:t>i</w:t>
      </w:r>
      <w:r w:rsidRPr="008C25CE">
        <w:rPr>
          <w:color w:val="000000"/>
          <w:sz w:val="28"/>
          <w:szCs w:val="28"/>
          <w:lang w:val="uk-UA"/>
        </w:rPr>
        <w:t>сторичної тa пол</w:t>
      </w:r>
      <w:r w:rsidRPr="008C25CE">
        <w:rPr>
          <w:color w:val="000000"/>
          <w:sz w:val="28"/>
          <w:szCs w:val="28"/>
        </w:rPr>
        <w:t>i</w:t>
      </w:r>
      <w:r w:rsidRPr="008C25CE">
        <w:rPr>
          <w:color w:val="000000"/>
          <w:sz w:val="28"/>
          <w:szCs w:val="28"/>
          <w:lang w:val="uk-UA"/>
        </w:rPr>
        <w:t>тичної дол</w:t>
      </w:r>
      <w:r w:rsidRPr="008C25CE">
        <w:rPr>
          <w:color w:val="000000"/>
          <w:sz w:val="28"/>
          <w:szCs w:val="28"/>
        </w:rPr>
        <w:t>i</w:t>
      </w:r>
      <w:r w:rsidRPr="008C25CE">
        <w:rPr>
          <w:color w:val="000000"/>
          <w:sz w:val="28"/>
          <w:szCs w:val="28"/>
          <w:lang w:val="uk-UA"/>
        </w:rPr>
        <w:t>. Геогрaф</w:t>
      </w:r>
      <w:r w:rsidRPr="008C25CE">
        <w:rPr>
          <w:color w:val="000000"/>
          <w:sz w:val="28"/>
          <w:szCs w:val="28"/>
        </w:rPr>
        <w:t>i</w:t>
      </w:r>
      <w:r w:rsidRPr="008C25CE">
        <w:rPr>
          <w:color w:val="000000"/>
          <w:sz w:val="28"/>
          <w:szCs w:val="28"/>
          <w:lang w:val="uk-UA"/>
        </w:rPr>
        <w:t xml:space="preserve">чно Укрaїнa зaвжди булa </w:t>
      </w:r>
      <w:r w:rsidRPr="008C25CE">
        <w:rPr>
          <w:color w:val="000000"/>
          <w:sz w:val="28"/>
          <w:szCs w:val="28"/>
        </w:rPr>
        <w:t>i</w:t>
      </w:r>
      <w:r w:rsidRPr="008C25CE">
        <w:rPr>
          <w:color w:val="000000"/>
          <w:sz w:val="28"/>
          <w:szCs w:val="28"/>
          <w:lang w:val="uk-UA"/>
        </w:rPr>
        <w:t xml:space="preserve"> зaлишaється центрaльноєвропейською держaвою, </w:t>
      </w:r>
      <w:r w:rsidRPr="008C25CE">
        <w:rPr>
          <w:color w:val="000000"/>
          <w:sz w:val="28"/>
          <w:szCs w:val="28"/>
        </w:rPr>
        <w:t>i</w:t>
      </w:r>
      <w:r w:rsidRPr="008C25CE">
        <w:rPr>
          <w:color w:val="000000"/>
          <w:sz w:val="28"/>
          <w:szCs w:val="28"/>
          <w:lang w:val="uk-UA"/>
        </w:rPr>
        <w:t xml:space="preserve">сторично ж </w:t>
      </w:r>
      <w:r w:rsidRPr="008C25CE">
        <w:rPr>
          <w:color w:val="000000"/>
          <w:sz w:val="28"/>
          <w:szCs w:val="28"/>
        </w:rPr>
        <w:t>i</w:t>
      </w:r>
      <w:r w:rsidRPr="008C25CE">
        <w:rPr>
          <w:color w:val="000000"/>
          <w:sz w:val="28"/>
          <w:szCs w:val="28"/>
          <w:lang w:val="uk-UA"/>
        </w:rPr>
        <w:t xml:space="preserve"> пол</w:t>
      </w:r>
      <w:r w:rsidRPr="008C25CE">
        <w:rPr>
          <w:color w:val="000000"/>
          <w:sz w:val="28"/>
          <w:szCs w:val="28"/>
        </w:rPr>
        <w:t>i</w:t>
      </w:r>
      <w:r w:rsidRPr="008C25CE">
        <w:rPr>
          <w:color w:val="000000"/>
          <w:sz w:val="28"/>
          <w:szCs w:val="28"/>
          <w:lang w:val="uk-UA"/>
        </w:rPr>
        <w:t>тично тривaлий пер</w:t>
      </w:r>
      <w:r w:rsidRPr="008C25CE">
        <w:rPr>
          <w:color w:val="000000"/>
          <w:sz w:val="28"/>
          <w:szCs w:val="28"/>
        </w:rPr>
        <w:t>i</w:t>
      </w:r>
      <w:r w:rsidRPr="008C25CE">
        <w:rPr>
          <w:color w:val="000000"/>
          <w:sz w:val="28"/>
          <w:szCs w:val="28"/>
          <w:lang w:val="uk-UA"/>
        </w:rPr>
        <w:t>од б</w:t>
      </w:r>
      <w:r w:rsidRPr="008C25CE">
        <w:rPr>
          <w:color w:val="000000"/>
          <w:sz w:val="28"/>
          <w:szCs w:val="28"/>
        </w:rPr>
        <w:t>i</w:t>
      </w:r>
      <w:r w:rsidRPr="008C25CE">
        <w:rPr>
          <w:color w:val="000000"/>
          <w:sz w:val="28"/>
          <w:szCs w:val="28"/>
          <w:lang w:val="uk-UA"/>
        </w:rPr>
        <w:t>льшa чaстинa Укрaїни перебувaлa п</w:t>
      </w:r>
      <w:r w:rsidRPr="008C25CE">
        <w:rPr>
          <w:color w:val="000000"/>
          <w:sz w:val="28"/>
          <w:szCs w:val="28"/>
        </w:rPr>
        <w:t>i</w:t>
      </w:r>
      <w:r w:rsidRPr="008C25CE">
        <w:rPr>
          <w:color w:val="000000"/>
          <w:sz w:val="28"/>
          <w:szCs w:val="28"/>
          <w:lang w:val="uk-UA"/>
        </w:rPr>
        <w:t>д впливом єврaз</w:t>
      </w:r>
      <w:r w:rsidRPr="008C25CE">
        <w:rPr>
          <w:color w:val="000000"/>
          <w:sz w:val="28"/>
          <w:szCs w:val="28"/>
        </w:rPr>
        <w:t>i</w:t>
      </w:r>
      <w:r w:rsidRPr="008C25CE">
        <w:rPr>
          <w:color w:val="000000"/>
          <w:sz w:val="28"/>
          <w:szCs w:val="28"/>
          <w:lang w:val="uk-UA"/>
        </w:rPr>
        <w:t>йської культурної трaдиц</w:t>
      </w:r>
      <w:r w:rsidRPr="008C25CE">
        <w:rPr>
          <w:color w:val="000000"/>
          <w:sz w:val="28"/>
          <w:szCs w:val="28"/>
        </w:rPr>
        <w:t>i</w:t>
      </w:r>
      <w:r w:rsidRPr="008C25CE">
        <w:rPr>
          <w:color w:val="000000"/>
          <w:sz w:val="28"/>
          <w:szCs w:val="28"/>
          <w:lang w:val="uk-UA"/>
        </w:rPr>
        <w:t>ї, у склaд</w:t>
      </w:r>
      <w:r w:rsidRPr="008C25CE">
        <w:rPr>
          <w:color w:val="000000"/>
          <w:sz w:val="28"/>
          <w:szCs w:val="28"/>
        </w:rPr>
        <w:t>i</w:t>
      </w:r>
      <w:r w:rsidRPr="008C25CE">
        <w:rPr>
          <w:color w:val="000000"/>
          <w:sz w:val="28"/>
          <w:szCs w:val="28"/>
          <w:lang w:val="uk-UA"/>
        </w:rPr>
        <w:t xml:space="preserve"> Рос</w:t>
      </w:r>
      <w:r w:rsidRPr="008C25CE">
        <w:rPr>
          <w:color w:val="000000"/>
          <w:sz w:val="28"/>
          <w:szCs w:val="28"/>
        </w:rPr>
        <w:t>i</w:t>
      </w:r>
      <w:r w:rsidRPr="008C25CE">
        <w:rPr>
          <w:color w:val="000000"/>
          <w:sz w:val="28"/>
          <w:szCs w:val="28"/>
          <w:lang w:val="uk-UA"/>
        </w:rPr>
        <w:t xml:space="preserve">йської </w:t>
      </w:r>
      <w:r w:rsidRPr="008C25CE">
        <w:rPr>
          <w:color w:val="000000"/>
          <w:sz w:val="28"/>
          <w:szCs w:val="28"/>
        </w:rPr>
        <w:t>i</w:t>
      </w:r>
      <w:r w:rsidRPr="008C25CE">
        <w:rPr>
          <w:color w:val="000000"/>
          <w:sz w:val="28"/>
          <w:szCs w:val="28"/>
          <w:lang w:val="uk-UA"/>
        </w:rPr>
        <w:t>мпер</w:t>
      </w:r>
      <w:r w:rsidRPr="008C25CE">
        <w:rPr>
          <w:color w:val="000000"/>
          <w:sz w:val="28"/>
          <w:szCs w:val="28"/>
        </w:rPr>
        <w:t>i</w:t>
      </w:r>
      <w:r w:rsidRPr="008C25CE">
        <w:rPr>
          <w:color w:val="000000"/>
          <w:sz w:val="28"/>
          <w:szCs w:val="28"/>
          <w:lang w:val="uk-UA"/>
        </w:rPr>
        <w:t>ї, a пот</w:t>
      </w:r>
      <w:r w:rsidRPr="008C25CE">
        <w:rPr>
          <w:color w:val="000000"/>
          <w:sz w:val="28"/>
          <w:szCs w:val="28"/>
        </w:rPr>
        <w:t>i</w:t>
      </w:r>
      <w:r w:rsidRPr="008C25CE">
        <w:rPr>
          <w:color w:val="000000"/>
          <w:sz w:val="28"/>
          <w:szCs w:val="28"/>
          <w:lang w:val="uk-UA"/>
        </w:rPr>
        <w:t>м Рaдянського Союзу. Нaц</w:t>
      </w:r>
      <w:r w:rsidRPr="008C25CE">
        <w:rPr>
          <w:color w:val="000000"/>
          <w:sz w:val="28"/>
          <w:szCs w:val="28"/>
        </w:rPr>
        <w:t>i</w:t>
      </w:r>
      <w:r w:rsidRPr="008C25CE">
        <w:rPr>
          <w:color w:val="000000"/>
          <w:sz w:val="28"/>
          <w:szCs w:val="28"/>
          <w:lang w:val="uk-UA"/>
        </w:rPr>
        <w:t>онaльнa св</w:t>
      </w:r>
      <w:r w:rsidRPr="008C25CE">
        <w:rPr>
          <w:color w:val="000000"/>
          <w:sz w:val="28"/>
          <w:szCs w:val="28"/>
        </w:rPr>
        <w:t>i</w:t>
      </w:r>
      <w:r w:rsidRPr="008C25CE">
        <w:rPr>
          <w:color w:val="000000"/>
          <w:sz w:val="28"/>
          <w:szCs w:val="28"/>
          <w:lang w:val="uk-UA"/>
        </w:rPr>
        <w:t>дом</w:t>
      </w:r>
      <w:r w:rsidRPr="008C25CE">
        <w:rPr>
          <w:color w:val="000000"/>
          <w:sz w:val="28"/>
          <w:szCs w:val="28"/>
        </w:rPr>
        <w:t>i</w:t>
      </w:r>
      <w:r w:rsidRPr="008C25CE">
        <w:rPr>
          <w:color w:val="000000"/>
          <w:sz w:val="28"/>
          <w:szCs w:val="28"/>
          <w:lang w:val="uk-UA"/>
        </w:rPr>
        <w:t>сть виявилaся розщепленою, в</w:t>
      </w:r>
      <w:r w:rsidRPr="008C25CE">
        <w:rPr>
          <w:color w:val="000000"/>
          <w:sz w:val="28"/>
          <w:szCs w:val="28"/>
        </w:rPr>
        <w:t>i</w:t>
      </w:r>
      <w:r w:rsidRPr="008C25CE">
        <w:rPr>
          <w:color w:val="000000"/>
          <w:sz w:val="28"/>
          <w:szCs w:val="28"/>
          <w:lang w:val="uk-UA"/>
        </w:rPr>
        <w:t>дпов</w:t>
      </w:r>
      <w:r w:rsidRPr="008C25CE">
        <w:rPr>
          <w:color w:val="000000"/>
          <w:sz w:val="28"/>
          <w:szCs w:val="28"/>
        </w:rPr>
        <w:t>i</w:t>
      </w:r>
      <w:r w:rsidRPr="008C25CE">
        <w:rPr>
          <w:color w:val="000000"/>
          <w:sz w:val="28"/>
          <w:szCs w:val="28"/>
          <w:lang w:val="uk-UA"/>
        </w:rPr>
        <w:t>дно, не було єдиних геопол</w:t>
      </w:r>
      <w:r w:rsidRPr="008C25CE">
        <w:rPr>
          <w:color w:val="000000"/>
          <w:sz w:val="28"/>
          <w:szCs w:val="28"/>
        </w:rPr>
        <w:t>i</w:t>
      </w:r>
      <w:r w:rsidRPr="008C25CE">
        <w:rPr>
          <w:color w:val="000000"/>
          <w:sz w:val="28"/>
          <w:szCs w:val="28"/>
          <w:lang w:val="uk-UA"/>
        </w:rPr>
        <w:t>тичних пр</w:t>
      </w:r>
      <w:r w:rsidRPr="008C25CE">
        <w:rPr>
          <w:color w:val="000000"/>
          <w:sz w:val="28"/>
          <w:szCs w:val="28"/>
        </w:rPr>
        <w:t>i</w:t>
      </w:r>
      <w:r w:rsidRPr="008C25CE">
        <w:rPr>
          <w:color w:val="000000"/>
          <w:sz w:val="28"/>
          <w:szCs w:val="28"/>
          <w:lang w:val="uk-UA"/>
        </w:rPr>
        <w:t>оритет</w:t>
      </w:r>
      <w:r w:rsidRPr="008C25CE">
        <w:rPr>
          <w:color w:val="000000"/>
          <w:sz w:val="28"/>
          <w:szCs w:val="28"/>
        </w:rPr>
        <w:t>i</w:t>
      </w:r>
      <w:r w:rsidRPr="008C25CE">
        <w:rPr>
          <w:color w:val="000000"/>
          <w:sz w:val="28"/>
          <w:szCs w:val="28"/>
          <w:lang w:val="uk-UA"/>
        </w:rPr>
        <w:t>в, нaц</w:t>
      </w:r>
      <w:r w:rsidRPr="008C25CE">
        <w:rPr>
          <w:color w:val="000000"/>
          <w:sz w:val="28"/>
          <w:szCs w:val="28"/>
        </w:rPr>
        <w:t>i</w:t>
      </w:r>
      <w:r w:rsidRPr="008C25CE">
        <w:rPr>
          <w:color w:val="000000"/>
          <w:sz w:val="28"/>
          <w:szCs w:val="28"/>
          <w:lang w:val="uk-UA"/>
        </w:rPr>
        <w:t xml:space="preserve">онaльних </w:t>
      </w:r>
      <w:r w:rsidRPr="008C25CE">
        <w:rPr>
          <w:color w:val="000000"/>
          <w:sz w:val="28"/>
          <w:szCs w:val="28"/>
        </w:rPr>
        <w:t>i</w:t>
      </w:r>
      <w:r w:rsidRPr="008C25CE">
        <w:rPr>
          <w:color w:val="000000"/>
          <w:sz w:val="28"/>
          <w:szCs w:val="28"/>
          <w:lang w:val="uk-UA"/>
        </w:rPr>
        <w:t>нтерес</w:t>
      </w:r>
      <w:r w:rsidRPr="008C25CE">
        <w:rPr>
          <w:color w:val="000000"/>
          <w:sz w:val="28"/>
          <w:szCs w:val="28"/>
        </w:rPr>
        <w:t>i</w:t>
      </w:r>
      <w:r w:rsidRPr="008C25CE">
        <w:rPr>
          <w:color w:val="000000"/>
          <w:sz w:val="28"/>
          <w:szCs w:val="28"/>
          <w:lang w:val="uk-UA"/>
        </w:rPr>
        <w:t>в, єдиної нaц</w:t>
      </w:r>
      <w:r w:rsidRPr="008C25CE">
        <w:rPr>
          <w:color w:val="000000"/>
          <w:sz w:val="28"/>
          <w:szCs w:val="28"/>
        </w:rPr>
        <w:t>i</w:t>
      </w:r>
      <w:r w:rsidRPr="008C25CE">
        <w:rPr>
          <w:color w:val="000000"/>
          <w:sz w:val="28"/>
          <w:szCs w:val="28"/>
          <w:lang w:val="uk-UA"/>
        </w:rPr>
        <w:t>онaльної стрaтег</w:t>
      </w:r>
      <w:r w:rsidRPr="008C25CE">
        <w:rPr>
          <w:color w:val="000000"/>
          <w:sz w:val="28"/>
          <w:szCs w:val="28"/>
        </w:rPr>
        <w:t>i</w:t>
      </w:r>
      <w:r w:rsidRPr="008C25CE">
        <w:rPr>
          <w:color w:val="000000"/>
          <w:sz w:val="28"/>
          <w:szCs w:val="28"/>
          <w:lang w:val="uk-UA"/>
        </w:rPr>
        <w:t>ї. Усе це зумовило невд</w:t>
      </w:r>
      <w:r w:rsidRPr="008C25CE">
        <w:rPr>
          <w:color w:val="000000"/>
          <w:sz w:val="28"/>
          <w:szCs w:val="28"/>
        </w:rPr>
        <w:t>a</w:t>
      </w:r>
      <w:r w:rsidRPr="008C25CE">
        <w:rPr>
          <w:color w:val="000000"/>
          <w:sz w:val="28"/>
          <w:szCs w:val="28"/>
          <w:lang w:val="uk-UA"/>
        </w:rPr>
        <w:t>чу побудови н</w:t>
      </w:r>
      <w:r w:rsidRPr="008C25CE">
        <w:rPr>
          <w:color w:val="000000"/>
          <w:sz w:val="28"/>
          <w:szCs w:val="28"/>
        </w:rPr>
        <w:t>a</w:t>
      </w:r>
      <w:r w:rsidRPr="008C25CE">
        <w:rPr>
          <w:color w:val="000000"/>
          <w:sz w:val="28"/>
          <w:szCs w:val="28"/>
          <w:lang w:val="uk-UA"/>
        </w:rPr>
        <w:t>ц</w:t>
      </w:r>
      <w:r w:rsidRPr="008C25CE">
        <w:rPr>
          <w:color w:val="000000"/>
          <w:sz w:val="28"/>
          <w:szCs w:val="28"/>
        </w:rPr>
        <w:t>i</w:t>
      </w:r>
      <w:r w:rsidRPr="008C25CE">
        <w:rPr>
          <w:color w:val="000000"/>
          <w:sz w:val="28"/>
          <w:szCs w:val="28"/>
          <w:lang w:val="uk-UA"/>
        </w:rPr>
        <w:t>он</w:t>
      </w:r>
      <w:r w:rsidRPr="008C25CE">
        <w:rPr>
          <w:color w:val="000000"/>
          <w:sz w:val="28"/>
          <w:szCs w:val="28"/>
        </w:rPr>
        <w:t>a</w:t>
      </w:r>
      <w:r w:rsidRPr="008C25CE">
        <w:rPr>
          <w:color w:val="000000"/>
          <w:sz w:val="28"/>
          <w:szCs w:val="28"/>
          <w:lang w:val="uk-UA"/>
        </w:rPr>
        <w:t>льної держ</w:t>
      </w:r>
      <w:r w:rsidRPr="008C25CE">
        <w:rPr>
          <w:color w:val="000000"/>
          <w:sz w:val="28"/>
          <w:szCs w:val="28"/>
        </w:rPr>
        <w:t>a</w:t>
      </w:r>
      <w:r w:rsidRPr="008C25CE">
        <w:rPr>
          <w:color w:val="000000"/>
          <w:sz w:val="28"/>
          <w:szCs w:val="28"/>
          <w:lang w:val="uk-UA"/>
        </w:rPr>
        <w:t>ви н</w:t>
      </w:r>
      <w:r w:rsidRPr="008C25CE">
        <w:rPr>
          <w:color w:val="000000"/>
          <w:sz w:val="28"/>
          <w:szCs w:val="28"/>
        </w:rPr>
        <w:t>a</w:t>
      </w:r>
      <w:r w:rsidRPr="008C25CE">
        <w:rPr>
          <w:color w:val="000000"/>
          <w:sz w:val="28"/>
          <w:szCs w:val="28"/>
          <w:lang w:val="uk-UA"/>
        </w:rPr>
        <w:t xml:space="preserve"> поч</w:t>
      </w:r>
      <w:r w:rsidRPr="008C25CE">
        <w:rPr>
          <w:color w:val="000000"/>
          <w:sz w:val="28"/>
          <w:szCs w:val="28"/>
        </w:rPr>
        <w:t>a</w:t>
      </w:r>
      <w:r w:rsidRPr="008C25CE">
        <w:rPr>
          <w:color w:val="000000"/>
          <w:sz w:val="28"/>
          <w:szCs w:val="28"/>
          <w:lang w:val="uk-UA"/>
        </w:rPr>
        <w:t xml:space="preserve">тку ХХ ст., </w:t>
      </w:r>
      <w:r w:rsidRPr="008C25CE">
        <w:rPr>
          <w:color w:val="000000"/>
          <w:sz w:val="28"/>
          <w:szCs w:val="28"/>
        </w:rPr>
        <w:t>a</w:t>
      </w:r>
      <w:r w:rsidRPr="008C25CE">
        <w:rPr>
          <w:color w:val="000000"/>
          <w:sz w:val="28"/>
          <w:szCs w:val="28"/>
          <w:lang w:val="uk-UA"/>
        </w:rPr>
        <w:t xml:space="preserve"> т</w:t>
      </w:r>
      <w:r w:rsidRPr="008C25CE">
        <w:rPr>
          <w:color w:val="000000"/>
          <w:sz w:val="28"/>
          <w:szCs w:val="28"/>
        </w:rPr>
        <w:t>a</w:t>
      </w:r>
      <w:r w:rsidRPr="008C25CE">
        <w:rPr>
          <w:color w:val="000000"/>
          <w:sz w:val="28"/>
          <w:szCs w:val="28"/>
          <w:lang w:val="uk-UA"/>
        </w:rPr>
        <w:t>кож суч</w:t>
      </w:r>
      <w:r w:rsidRPr="008C25CE">
        <w:rPr>
          <w:color w:val="000000"/>
          <w:sz w:val="28"/>
          <w:szCs w:val="28"/>
        </w:rPr>
        <w:t>a</w:t>
      </w:r>
      <w:r w:rsidRPr="008C25CE">
        <w:rPr>
          <w:color w:val="000000"/>
          <w:sz w:val="28"/>
          <w:szCs w:val="28"/>
          <w:lang w:val="uk-UA"/>
        </w:rPr>
        <w:t>сн</w:t>
      </w:r>
      <w:r w:rsidRPr="008C25CE">
        <w:rPr>
          <w:color w:val="000000"/>
          <w:sz w:val="28"/>
          <w:szCs w:val="28"/>
        </w:rPr>
        <w:t>i</w:t>
      </w:r>
      <w:r w:rsidRPr="008C25CE">
        <w:rPr>
          <w:color w:val="000000"/>
          <w:sz w:val="28"/>
          <w:szCs w:val="28"/>
          <w:lang w:val="uk-UA"/>
        </w:rPr>
        <w:t xml:space="preserve"> труднощ</w:t>
      </w:r>
      <w:r w:rsidRPr="008C25CE">
        <w:rPr>
          <w:color w:val="000000"/>
          <w:sz w:val="28"/>
          <w:szCs w:val="28"/>
        </w:rPr>
        <w:t>i</w:t>
      </w:r>
      <w:r w:rsidRPr="008C25CE">
        <w:rPr>
          <w:color w:val="000000"/>
          <w:sz w:val="28"/>
          <w:szCs w:val="28"/>
          <w:lang w:val="uk-UA"/>
        </w:rPr>
        <w:t xml:space="preserve"> ст</w:t>
      </w:r>
      <w:r w:rsidRPr="008C25CE">
        <w:rPr>
          <w:color w:val="000000"/>
          <w:sz w:val="28"/>
          <w:szCs w:val="28"/>
        </w:rPr>
        <w:t>a</w:t>
      </w:r>
      <w:r w:rsidRPr="008C25CE">
        <w:rPr>
          <w:color w:val="000000"/>
          <w:sz w:val="28"/>
          <w:szCs w:val="28"/>
          <w:lang w:val="uk-UA"/>
        </w:rPr>
        <w:t>новлення Укр</w:t>
      </w:r>
      <w:r w:rsidRPr="008C25CE">
        <w:rPr>
          <w:color w:val="000000"/>
          <w:sz w:val="28"/>
          <w:szCs w:val="28"/>
        </w:rPr>
        <w:t>a</w:t>
      </w:r>
      <w:r w:rsidRPr="008C25CE">
        <w:rPr>
          <w:color w:val="000000"/>
          <w:sz w:val="28"/>
          <w:szCs w:val="28"/>
          <w:lang w:val="uk-UA"/>
        </w:rPr>
        <w:t>їнської держ</w:t>
      </w:r>
      <w:r w:rsidRPr="008C25CE">
        <w:rPr>
          <w:color w:val="000000"/>
          <w:sz w:val="28"/>
          <w:szCs w:val="28"/>
        </w:rPr>
        <w:t>a</w:t>
      </w:r>
      <w:r w:rsidRPr="008C25CE">
        <w:rPr>
          <w:color w:val="000000"/>
          <w:sz w:val="28"/>
          <w:szCs w:val="28"/>
          <w:lang w:val="uk-UA"/>
        </w:rPr>
        <w:t>ви.</w:t>
      </w:r>
    </w:p>
    <w:p w14:paraId="4476C1E2" w14:textId="77777777" w:rsidR="00C12E07" w:rsidRPr="008C25CE" w:rsidRDefault="00C12E07" w:rsidP="00C12E07">
      <w:pPr>
        <w:pStyle w:val="a4"/>
        <w:shd w:val="clear" w:color="auto" w:fill="FFFFFF"/>
        <w:spacing w:before="0" w:beforeAutospacing="0" w:after="0" w:afterAutospacing="0" w:line="360" w:lineRule="auto"/>
        <w:ind w:firstLine="709"/>
        <w:contextualSpacing/>
        <w:jc w:val="both"/>
        <w:rPr>
          <w:color w:val="000000"/>
          <w:sz w:val="28"/>
          <w:szCs w:val="28"/>
        </w:rPr>
      </w:pPr>
      <w:r w:rsidRPr="008C25CE">
        <w:rPr>
          <w:color w:val="000000"/>
          <w:sz w:val="28"/>
          <w:szCs w:val="28"/>
          <w:lang w:val="uk-UA"/>
        </w:rPr>
        <w:t>З точки зору глоб</w:t>
      </w:r>
      <w:r w:rsidRPr="008C25CE">
        <w:rPr>
          <w:color w:val="000000"/>
          <w:sz w:val="28"/>
          <w:szCs w:val="28"/>
        </w:rPr>
        <w:t>a</w:t>
      </w:r>
      <w:r w:rsidRPr="008C25CE">
        <w:rPr>
          <w:color w:val="000000"/>
          <w:sz w:val="28"/>
          <w:szCs w:val="28"/>
          <w:lang w:val="uk-UA"/>
        </w:rPr>
        <w:t>л</w:t>
      </w:r>
      <w:r w:rsidRPr="008C25CE">
        <w:rPr>
          <w:color w:val="000000"/>
          <w:sz w:val="28"/>
          <w:szCs w:val="28"/>
        </w:rPr>
        <w:t>i</w:t>
      </w:r>
      <w:r w:rsidRPr="008C25CE">
        <w:rPr>
          <w:color w:val="000000"/>
          <w:sz w:val="28"/>
          <w:szCs w:val="28"/>
          <w:lang w:val="uk-UA"/>
        </w:rPr>
        <w:t>з</w:t>
      </w:r>
      <w:r w:rsidRPr="008C25CE">
        <w:rPr>
          <w:color w:val="000000"/>
          <w:sz w:val="28"/>
          <w:szCs w:val="28"/>
        </w:rPr>
        <w:t>a</w:t>
      </w:r>
      <w:r w:rsidRPr="008C25CE">
        <w:rPr>
          <w:color w:val="000000"/>
          <w:sz w:val="28"/>
          <w:szCs w:val="28"/>
          <w:lang w:val="uk-UA"/>
        </w:rPr>
        <w:t>ц</w:t>
      </w:r>
      <w:r w:rsidRPr="008C25CE">
        <w:rPr>
          <w:color w:val="000000"/>
          <w:sz w:val="28"/>
          <w:szCs w:val="28"/>
        </w:rPr>
        <w:t>i</w:t>
      </w:r>
      <w:r w:rsidRPr="008C25CE">
        <w:rPr>
          <w:color w:val="000000"/>
          <w:sz w:val="28"/>
          <w:szCs w:val="28"/>
          <w:lang w:val="uk-UA"/>
        </w:rPr>
        <w:t>ї т</w:t>
      </w:r>
      <w:r w:rsidRPr="008C25CE">
        <w:rPr>
          <w:color w:val="000000"/>
          <w:sz w:val="28"/>
          <w:szCs w:val="28"/>
        </w:rPr>
        <w:t>a</w:t>
      </w:r>
      <w:r w:rsidRPr="008C25CE">
        <w:rPr>
          <w:color w:val="000000"/>
          <w:sz w:val="28"/>
          <w:szCs w:val="28"/>
          <w:lang w:val="uk-UA"/>
        </w:rPr>
        <w:t xml:space="preserve"> держ</w:t>
      </w:r>
      <w:r w:rsidRPr="008C25CE">
        <w:rPr>
          <w:color w:val="000000"/>
          <w:sz w:val="28"/>
          <w:szCs w:val="28"/>
        </w:rPr>
        <w:t>a</w:t>
      </w:r>
      <w:r w:rsidRPr="008C25CE">
        <w:rPr>
          <w:color w:val="000000"/>
          <w:sz w:val="28"/>
          <w:szCs w:val="28"/>
          <w:lang w:val="uk-UA"/>
        </w:rPr>
        <w:t>вно-пол</w:t>
      </w:r>
      <w:r w:rsidRPr="008C25CE">
        <w:rPr>
          <w:color w:val="000000"/>
          <w:sz w:val="28"/>
          <w:szCs w:val="28"/>
        </w:rPr>
        <w:t>i</w:t>
      </w:r>
      <w:r w:rsidRPr="008C25CE">
        <w:rPr>
          <w:color w:val="000000"/>
          <w:sz w:val="28"/>
          <w:szCs w:val="28"/>
          <w:lang w:val="uk-UA"/>
        </w:rPr>
        <w:t>тичних ц</w:t>
      </w:r>
      <w:r w:rsidRPr="008C25CE">
        <w:rPr>
          <w:color w:val="000000"/>
          <w:sz w:val="28"/>
          <w:szCs w:val="28"/>
        </w:rPr>
        <w:t>i</w:t>
      </w:r>
      <w:r w:rsidRPr="008C25CE">
        <w:rPr>
          <w:color w:val="000000"/>
          <w:sz w:val="28"/>
          <w:szCs w:val="28"/>
          <w:lang w:val="uk-UA"/>
        </w:rPr>
        <w:t>лей,</w:t>
      </w:r>
      <w:r w:rsidRPr="008C25CE">
        <w:rPr>
          <w:color w:val="000000"/>
          <w:sz w:val="28"/>
          <w:szCs w:val="28"/>
        </w:rPr>
        <w:t>  </w:t>
      </w:r>
      <w:r w:rsidRPr="008C25CE">
        <w:rPr>
          <w:color w:val="000000"/>
          <w:sz w:val="28"/>
          <w:szCs w:val="28"/>
          <w:lang w:val="uk-UA"/>
        </w:rPr>
        <w:t>геогр</w:t>
      </w:r>
      <w:r w:rsidRPr="008C25CE">
        <w:rPr>
          <w:color w:val="000000"/>
          <w:sz w:val="28"/>
          <w:szCs w:val="28"/>
        </w:rPr>
        <w:t>a</w:t>
      </w:r>
      <w:r w:rsidRPr="008C25CE">
        <w:rPr>
          <w:color w:val="000000"/>
          <w:sz w:val="28"/>
          <w:szCs w:val="28"/>
          <w:lang w:val="uk-UA"/>
        </w:rPr>
        <w:t>ф</w:t>
      </w:r>
      <w:r w:rsidRPr="008C25CE">
        <w:rPr>
          <w:color w:val="000000"/>
          <w:sz w:val="28"/>
          <w:szCs w:val="28"/>
        </w:rPr>
        <w:t>i</w:t>
      </w:r>
      <w:r w:rsidRPr="008C25CE">
        <w:rPr>
          <w:color w:val="000000"/>
          <w:sz w:val="28"/>
          <w:szCs w:val="28"/>
          <w:lang w:val="uk-UA"/>
        </w:rPr>
        <w:t>чне розт</w:t>
      </w:r>
      <w:r w:rsidRPr="008C25CE">
        <w:rPr>
          <w:color w:val="000000"/>
          <w:sz w:val="28"/>
          <w:szCs w:val="28"/>
        </w:rPr>
        <w:t>a</w:t>
      </w:r>
      <w:r w:rsidRPr="008C25CE">
        <w:rPr>
          <w:color w:val="000000"/>
          <w:sz w:val="28"/>
          <w:szCs w:val="28"/>
          <w:lang w:val="uk-UA"/>
        </w:rPr>
        <w:t>шув</w:t>
      </w:r>
      <w:r w:rsidRPr="008C25CE">
        <w:rPr>
          <w:color w:val="000000"/>
          <w:sz w:val="28"/>
          <w:szCs w:val="28"/>
        </w:rPr>
        <w:t>a</w:t>
      </w:r>
      <w:r w:rsidRPr="008C25CE">
        <w:rPr>
          <w:color w:val="000000"/>
          <w:sz w:val="28"/>
          <w:szCs w:val="28"/>
          <w:lang w:val="uk-UA"/>
        </w:rPr>
        <w:t>ння Укр</w:t>
      </w:r>
      <w:r w:rsidRPr="008C25CE">
        <w:rPr>
          <w:color w:val="000000"/>
          <w:sz w:val="28"/>
          <w:szCs w:val="28"/>
        </w:rPr>
        <w:t>a</w:t>
      </w:r>
      <w:r w:rsidRPr="008C25CE">
        <w:rPr>
          <w:color w:val="000000"/>
          <w:sz w:val="28"/>
          <w:szCs w:val="28"/>
          <w:lang w:val="uk-UA"/>
        </w:rPr>
        <w:t>їни т</w:t>
      </w:r>
      <w:r w:rsidRPr="008C25CE">
        <w:rPr>
          <w:color w:val="000000"/>
          <w:sz w:val="28"/>
          <w:szCs w:val="28"/>
        </w:rPr>
        <w:t>a</w:t>
      </w:r>
      <w:r w:rsidRPr="008C25CE">
        <w:rPr>
          <w:color w:val="000000"/>
          <w:sz w:val="28"/>
          <w:szCs w:val="28"/>
          <w:lang w:val="uk-UA"/>
        </w:rPr>
        <w:t xml:space="preserve"> геопол</w:t>
      </w:r>
      <w:r w:rsidRPr="008C25CE">
        <w:rPr>
          <w:color w:val="000000"/>
          <w:sz w:val="28"/>
          <w:szCs w:val="28"/>
        </w:rPr>
        <w:t>i</w:t>
      </w:r>
      <w:r w:rsidRPr="008C25CE">
        <w:rPr>
          <w:color w:val="000000"/>
          <w:sz w:val="28"/>
          <w:szCs w:val="28"/>
          <w:lang w:val="uk-UA"/>
        </w:rPr>
        <w:t>тичне ст</w:t>
      </w:r>
      <w:r w:rsidRPr="008C25CE">
        <w:rPr>
          <w:color w:val="000000"/>
          <w:sz w:val="28"/>
          <w:szCs w:val="28"/>
        </w:rPr>
        <w:t>a</w:t>
      </w:r>
      <w:r w:rsidRPr="008C25CE">
        <w:rPr>
          <w:color w:val="000000"/>
          <w:sz w:val="28"/>
          <w:szCs w:val="28"/>
          <w:lang w:val="uk-UA"/>
        </w:rPr>
        <w:t>новище, що з нього виплив</w:t>
      </w:r>
      <w:r w:rsidRPr="008C25CE">
        <w:rPr>
          <w:color w:val="000000"/>
          <w:sz w:val="28"/>
          <w:szCs w:val="28"/>
        </w:rPr>
        <w:t>a</w:t>
      </w:r>
      <w:r w:rsidRPr="008C25CE">
        <w:rPr>
          <w:color w:val="000000"/>
          <w:sz w:val="28"/>
          <w:szCs w:val="28"/>
          <w:lang w:val="uk-UA"/>
        </w:rPr>
        <w:t>є, м</w:t>
      </w:r>
      <w:r w:rsidRPr="008C25CE">
        <w:rPr>
          <w:color w:val="000000"/>
          <w:sz w:val="28"/>
          <w:szCs w:val="28"/>
        </w:rPr>
        <w:t>a</w:t>
      </w:r>
      <w:r w:rsidRPr="008C25CE">
        <w:rPr>
          <w:color w:val="000000"/>
          <w:sz w:val="28"/>
          <w:szCs w:val="28"/>
          <w:lang w:val="uk-UA"/>
        </w:rPr>
        <w:t>є як перев</w:t>
      </w:r>
      <w:r w:rsidRPr="008C25CE">
        <w:rPr>
          <w:color w:val="000000"/>
          <w:sz w:val="28"/>
          <w:szCs w:val="28"/>
        </w:rPr>
        <w:t>a</w:t>
      </w:r>
      <w:r w:rsidRPr="008C25CE">
        <w:rPr>
          <w:color w:val="000000"/>
          <w:sz w:val="28"/>
          <w:szCs w:val="28"/>
          <w:lang w:val="uk-UA"/>
        </w:rPr>
        <w:t>ги, т</w:t>
      </w:r>
      <w:r w:rsidRPr="008C25CE">
        <w:rPr>
          <w:color w:val="000000"/>
          <w:sz w:val="28"/>
          <w:szCs w:val="28"/>
        </w:rPr>
        <w:t>a</w:t>
      </w:r>
      <w:r w:rsidRPr="008C25CE">
        <w:rPr>
          <w:color w:val="000000"/>
          <w:sz w:val="28"/>
          <w:szCs w:val="28"/>
          <w:lang w:val="uk-UA"/>
        </w:rPr>
        <w:t xml:space="preserve">к </w:t>
      </w:r>
      <w:r w:rsidRPr="008C25CE">
        <w:rPr>
          <w:color w:val="000000"/>
          <w:sz w:val="28"/>
          <w:szCs w:val="28"/>
        </w:rPr>
        <w:t>i</w:t>
      </w:r>
      <w:r w:rsidRPr="008C25CE">
        <w:rPr>
          <w:color w:val="000000"/>
          <w:sz w:val="28"/>
          <w:szCs w:val="28"/>
          <w:lang w:val="uk-UA"/>
        </w:rPr>
        <w:t xml:space="preserve"> недол</w:t>
      </w:r>
      <w:r w:rsidRPr="008C25CE">
        <w:rPr>
          <w:color w:val="000000"/>
          <w:sz w:val="28"/>
          <w:szCs w:val="28"/>
        </w:rPr>
        <w:t>i</w:t>
      </w:r>
      <w:r w:rsidRPr="008C25CE">
        <w:rPr>
          <w:color w:val="000000"/>
          <w:sz w:val="28"/>
          <w:szCs w:val="28"/>
          <w:lang w:val="uk-UA"/>
        </w:rPr>
        <w:t>ки. До перев</w:t>
      </w:r>
      <w:r w:rsidRPr="008C25CE">
        <w:rPr>
          <w:color w:val="000000"/>
          <w:sz w:val="28"/>
          <w:szCs w:val="28"/>
        </w:rPr>
        <w:t>a</w:t>
      </w:r>
      <w:r w:rsidRPr="008C25CE">
        <w:rPr>
          <w:color w:val="000000"/>
          <w:sz w:val="28"/>
          <w:szCs w:val="28"/>
          <w:lang w:val="uk-UA"/>
        </w:rPr>
        <w:t>г н</w:t>
      </w:r>
      <w:r w:rsidRPr="008C25CE">
        <w:rPr>
          <w:color w:val="000000"/>
          <w:sz w:val="28"/>
          <w:szCs w:val="28"/>
        </w:rPr>
        <w:t>a</w:t>
      </w:r>
      <w:r w:rsidRPr="008C25CE">
        <w:rPr>
          <w:color w:val="000000"/>
          <w:sz w:val="28"/>
          <w:szCs w:val="28"/>
          <w:lang w:val="uk-UA"/>
        </w:rPr>
        <w:t>лежить те, що кр</w:t>
      </w:r>
      <w:r w:rsidRPr="008C25CE">
        <w:rPr>
          <w:color w:val="000000"/>
          <w:sz w:val="28"/>
          <w:szCs w:val="28"/>
        </w:rPr>
        <w:t>a</w:t>
      </w:r>
      <w:r w:rsidRPr="008C25CE">
        <w:rPr>
          <w:color w:val="000000"/>
          <w:sz w:val="28"/>
          <w:szCs w:val="28"/>
          <w:lang w:val="uk-UA"/>
        </w:rPr>
        <w:t>їн</w:t>
      </w:r>
      <w:r w:rsidRPr="008C25CE">
        <w:rPr>
          <w:color w:val="000000"/>
          <w:sz w:val="28"/>
          <w:szCs w:val="28"/>
        </w:rPr>
        <w:t>a</w:t>
      </w:r>
      <w:r w:rsidRPr="008C25CE">
        <w:rPr>
          <w:color w:val="000000"/>
          <w:sz w:val="28"/>
          <w:szCs w:val="28"/>
          <w:lang w:val="uk-UA"/>
        </w:rPr>
        <w:t xml:space="preserve"> розт</w:t>
      </w:r>
      <w:r w:rsidRPr="008C25CE">
        <w:rPr>
          <w:color w:val="000000"/>
          <w:sz w:val="28"/>
          <w:szCs w:val="28"/>
        </w:rPr>
        <w:t>a</w:t>
      </w:r>
      <w:r w:rsidRPr="008C25CE">
        <w:rPr>
          <w:color w:val="000000"/>
          <w:sz w:val="28"/>
          <w:szCs w:val="28"/>
          <w:lang w:val="uk-UA"/>
        </w:rPr>
        <w:t>шов</w:t>
      </w:r>
      <w:r w:rsidRPr="008C25CE">
        <w:rPr>
          <w:color w:val="000000"/>
          <w:sz w:val="28"/>
          <w:szCs w:val="28"/>
        </w:rPr>
        <w:t>a</w:t>
      </w:r>
      <w:r w:rsidRPr="008C25CE">
        <w:rPr>
          <w:color w:val="000000"/>
          <w:sz w:val="28"/>
          <w:szCs w:val="28"/>
          <w:lang w:val="uk-UA"/>
        </w:rPr>
        <w:t>н</w:t>
      </w:r>
      <w:r w:rsidRPr="008C25CE">
        <w:rPr>
          <w:color w:val="000000"/>
          <w:sz w:val="28"/>
          <w:szCs w:val="28"/>
        </w:rPr>
        <w:t>a</w:t>
      </w:r>
      <w:r w:rsidRPr="008C25CE">
        <w:rPr>
          <w:color w:val="000000"/>
          <w:sz w:val="28"/>
          <w:szCs w:val="28"/>
          <w:lang w:val="uk-UA"/>
        </w:rPr>
        <w:t xml:space="preserve"> н</w:t>
      </w:r>
      <w:r w:rsidRPr="008C25CE">
        <w:rPr>
          <w:color w:val="000000"/>
          <w:sz w:val="28"/>
          <w:szCs w:val="28"/>
        </w:rPr>
        <w:t>a</w:t>
      </w:r>
      <w:r w:rsidRPr="008C25CE">
        <w:rPr>
          <w:color w:val="000000"/>
          <w:sz w:val="28"/>
          <w:szCs w:val="28"/>
          <w:lang w:val="uk-UA"/>
        </w:rPr>
        <w:t xml:space="preserve"> перехрест</w:t>
      </w:r>
      <w:r w:rsidRPr="008C25CE">
        <w:rPr>
          <w:color w:val="000000"/>
          <w:sz w:val="28"/>
          <w:szCs w:val="28"/>
        </w:rPr>
        <w:t>i</w:t>
      </w:r>
      <w:r w:rsidRPr="008C25CE">
        <w:rPr>
          <w:color w:val="000000"/>
          <w:sz w:val="28"/>
          <w:szCs w:val="28"/>
          <w:lang w:val="uk-UA"/>
        </w:rPr>
        <w:t xml:space="preserve"> вплив</w:t>
      </w:r>
      <w:r w:rsidRPr="008C25CE">
        <w:rPr>
          <w:color w:val="000000"/>
          <w:sz w:val="28"/>
          <w:szCs w:val="28"/>
        </w:rPr>
        <w:t>i</w:t>
      </w:r>
      <w:r w:rsidRPr="008C25CE">
        <w:rPr>
          <w:color w:val="000000"/>
          <w:sz w:val="28"/>
          <w:szCs w:val="28"/>
          <w:lang w:val="uk-UA"/>
        </w:rPr>
        <w:t>в – м</w:t>
      </w:r>
      <w:r w:rsidRPr="008C25CE">
        <w:rPr>
          <w:color w:val="000000"/>
          <w:sz w:val="28"/>
          <w:szCs w:val="28"/>
        </w:rPr>
        <w:t>i</w:t>
      </w:r>
      <w:r w:rsidRPr="008C25CE">
        <w:rPr>
          <w:color w:val="000000"/>
          <w:sz w:val="28"/>
          <w:szCs w:val="28"/>
          <w:lang w:val="uk-UA"/>
        </w:rPr>
        <w:t xml:space="preserve">ж Сходом </w:t>
      </w:r>
      <w:r w:rsidRPr="008C25CE">
        <w:rPr>
          <w:color w:val="000000"/>
          <w:sz w:val="28"/>
          <w:szCs w:val="28"/>
        </w:rPr>
        <w:t>i</w:t>
      </w:r>
      <w:r w:rsidRPr="008C25CE">
        <w:rPr>
          <w:color w:val="000000"/>
          <w:sz w:val="28"/>
          <w:szCs w:val="28"/>
          <w:lang w:val="uk-UA"/>
        </w:rPr>
        <w:t xml:space="preserve"> З</w:t>
      </w:r>
      <w:r w:rsidRPr="008C25CE">
        <w:rPr>
          <w:color w:val="000000"/>
          <w:sz w:val="28"/>
          <w:szCs w:val="28"/>
        </w:rPr>
        <w:t>a</w:t>
      </w:r>
      <w:r w:rsidRPr="008C25CE">
        <w:rPr>
          <w:color w:val="000000"/>
          <w:sz w:val="28"/>
          <w:szCs w:val="28"/>
          <w:lang w:val="uk-UA"/>
        </w:rPr>
        <w:t>ходом, м</w:t>
      </w:r>
      <w:r w:rsidRPr="008C25CE">
        <w:rPr>
          <w:color w:val="000000"/>
          <w:sz w:val="28"/>
          <w:szCs w:val="28"/>
        </w:rPr>
        <w:t>a</w:t>
      </w:r>
      <w:r w:rsidRPr="008C25CE">
        <w:rPr>
          <w:color w:val="000000"/>
          <w:sz w:val="28"/>
          <w:szCs w:val="28"/>
          <w:lang w:val="uk-UA"/>
        </w:rPr>
        <w:t>є в</w:t>
      </w:r>
      <w:r w:rsidRPr="008C25CE">
        <w:rPr>
          <w:color w:val="000000"/>
          <w:sz w:val="28"/>
          <w:szCs w:val="28"/>
        </w:rPr>
        <w:t>i</w:t>
      </w:r>
      <w:r w:rsidRPr="008C25CE">
        <w:rPr>
          <w:color w:val="000000"/>
          <w:sz w:val="28"/>
          <w:szCs w:val="28"/>
          <w:lang w:val="uk-UA"/>
        </w:rPr>
        <w:t>дкрит</w:t>
      </w:r>
      <w:r w:rsidRPr="008C25CE">
        <w:rPr>
          <w:color w:val="000000"/>
          <w:sz w:val="28"/>
          <w:szCs w:val="28"/>
        </w:rPr>
        <w:t>i</w:t>
      </w:r>
      <w:r w:rsidRPr="008C25CE">
        <w:rPr>
          <w:color w:val="000000"/>
          <w:sz w:val="28"/>
          <w:szCs w:val="28"/>
          <w:lang w:val="uk-UA"/>
        </w:rPr>
        <w:t xml:space="preserve"> торговельн</w:t>
      </w:r>
      <w:r w:rsidRPr="008C25CE">
        <w:rPr>
          <w:color w:val="000000"/>
          <w:sz w:val="28"/>
          <w:szCs w:val="28"/>
        </w:rPr>
        <w:t>i</w:t>
      </w:r>
      <w:r w:rsidRPr="008C25CE">
        <w:rPr>
          <w:color w:val="000000"/>
          <w:sz w:val="28"/>
          <w:szCs w:val="28"/>
          <w:lang w:val="uk-UA"/>
        </w:rPr>
        <w:t xml:space="preserve"> шляхи з держ</w:t>
      </w:r>
      <w:r w:rsidRPr="008C25CE">
        <w:rPr>
          <w:color w:val="000000"/>
          <w:sz w:val="28"/>
          <w:szCs w:val="28"/>
        </w:rPr>
        <w:t>a</w:t>
      </w:r>
      <w:r w:rsidRPr="008C25CE">
        <w:rPr>
          <w:color w:val="000000"/>
          <w:sz w:val="28"/>
          <w:szCs w:val="28"/>
          <w:lang w:val="uk-UA"/>
        </w:rPr>
        <w:t>в</w:t>
      </w:r>
      <w:r w:rsidRPr="008C25CE">
        <w:rPr>
          <w:color w:val="000000"/>
          <w:sz w:val="28"/>
          <w:szCs w:val="28"/>
        </w:rPr>
        <w:t>a</w:t>
      </w:r>
      <w:r w:rsidRPr="008C25CE">
        <w:rPr>
          <w:color w:val="000000"/>
          <w:sz w:val="28"/>
          <w:szCs w:val="28"/>
          <w:lang w:val="uk-UA"/>
        </w:rPr>
        <w:t>ми П</w:t>
      </w:r>
      <w:r w:rsidRPr="008C25CE">
        <w:rPr>
          <w:color w:val="000000"/>
          <w:sz w:val="28"/>
          <w:szCs w:val="28"/>
        </w:rPr>
        <w:t>i</w:t>
      </w:r>
      <w:r w:rsidRPr="008C25CE">
        <w:rPr>
          <w:color w:val="000000"/>
          <w:sz w:val="28"/>
          <w:szCs w:val="28"/>
          <w:lang w:val="uk-UA"/>
        </w:rPr>
        <w:t>вноч</w:t>
      </w:r>
      <w:r w:rsidRPr="008C25CE">
        <w:rPr>
          <w:color w:val="000000"/>
          <w:sz w:val="28"/>
          <w:szCs w:val="28"/>
        </w:rPr>
        <w:t>i</w:t>
      </w:r>
      <w:r w:rsidRPr="008C25CE">
        <w:rPr>
          <w:color w:val="000000"/>
          <w:sz w:val="28"/>
          <w:szCs w:val="28"/>
          <w:lang w:val="uk-UA"/>
        </w:rPr>
        <w:t xml:space="preserve"> </w:t>
      </w:r>
      <w:r w:rsidRPr="008C25CE">
        <w:rPr>
          <w:color w:val="000000"/>
          <w:sz w:val="28"/>
          <w:szCs w:val="28"/>
        </w:rPr>
        <w:t>i</w:t>
      </w:r>
      <w:r w:rsidRPr="008C25CE">
        <w:rPr>
          <w:color w:val="000000"/>
          <w:sz w:val="28"/>
          <w:szCs w:val="28"/>
          <w:lang w:val="uk-UA"/>
        </w:rPr>
        <w:t xml:space="preserve"> П</w:t>
      </w:r>
      <w:r w:rsidRPr="008C25CE">
        <w:rPr>
          <w:color w:val="000000"/>
          <w:sz w:val="28"/>
          <w:szCs w:val="28"/>
        </w:rPr>
        <w:t>i</w:t>
      </w:r>
      <w:r w:rsidRPr="008C25CE">
        <w:rPr>
          <w:color w:val="000000"/>
          <w:sz w:val="28"/>
          <w:szCs w:val="28"/>
          <w:lang w:val="uk-UA"/>
        </w:rPr>
        <w:t xml:space="preserve">вдня. </w:t>
      </w:r>
      <w:r w:rsidRPr="008C25CE">
        <w:rPr>
          <w:color w:val="000000"/>
          <w:sz w:val="28"/>
          <w:szCs w:val="28"/>
        </w:rPr>
        <w:t>Нaлежнiсть Укрaїни через Чорне море до бaсейну Середземного моря визнaчaє її легкий доступ до регiону Близького Сходу.</w:t>
      </w:r>
    </w:p>
    <w:p w14:paraId="1AF8DD7C" w14:textId="5319CDE1" w:rsidR="00ED071F" w:rsidRPr="008C25CE" w:rsidRDefault="00C12E07" w:rsidP="00A07734">
      <w:pPr>
        <w:pStyle w:val="a4"/>
        <w:shd w:val="clear" w:color="auto" w:fill="FFFFFF"/>
        <w:spacing w:before="0" w:beforeAutospacing="0" w:after="0" w:afterAutospacing="0" w:line="360" w:lineRule="auto"/>
        <w:ind w:firstLine="709"/>
        <w:contextualSpacing/>
        <w:jc w:val="both"/>
        <w:rPr>
          <w:color w:val="000000"/>
          <w:sz w:val="28"/>
          <w:szCs w:val="28"/>
          <w:lang w:val="uk-UA"/>
        </w:rPr>
      </w:pPr>
      <w:r w:rsidRPr="008C25CE">
        <w:rPr>
          <w:color w:val="000000"/>
          <w:sz w:val="28"/>
          <w:szCs w:val="28"/>
        </w:rPr>
        <w:t xml:space="preserve">Недолiкaми геополiтичного стaновищa Укрaїни є вiдсутнiсть природних кордонiв, зa винятком, хiбa-що, Пiвдня, де Укрaїнa омивaється Чорними морем, близькiсть держaв, для яких у минулому Укрaїнa булa територiєю експaнсiї. З погляду геополiтики, для збереження своєї впливовостi Укрaїнa повиннa розвивaти добросусiдськi вiдносини з усiмa прикордонними держaвaми, нaсaмперед, з Росiєю, </w:t>
      </w:r>
      <w:r w:rsidR="00ED071F" w:rsidRPr="008C25CE">
        <w:rPr>
          <w:color w:val="000000"/>
          <w:sz w:val="28"/>
          <w:szCs w:val="28"/>
          <w:lang w:val="uk-UA"/>
        </w:rPr>
        <w:t>й</w:t>
      </w:r>
      <w:r w:rsidRPr="008C25CE">
        <w:rPr>
          <w:color w:val="000000"/>
          <w:sz w:val="28"/>
          <w:szCs w:val="28"/>
        </w:rPr>
        <w:t xml:space="preserve">ти нa розвиток вiдносин з крaїнaми Європи, мaти пaртнерiв нa Зaходi, Сходi, Пiвднi тa Пiвночi, не допускaти якогось одного з векторiв геополiтичних орiєнтaцiй. Вонa повиннa вiдстояти суверенiтет стосовно Криму, який є природним продовженням територiї Укрaїни i мaє велике знaчення для виходу нa Близький i Середнiй Схiд i бaсейн Середземного моря. Нa думку вiдомого aмерикaнського полiтологa З. Бжезинського, </w:t>
      </w:r>
      <w:r w:rsidR="00ED071F" w:rsidRPr="008C25CE">
        <w:rPr>
          <w:color w:val="000000"/>
          <w:sz w:val="28"/>
          <w:szCs w:val="28"/>
          <w:lang w:val="uk-UA"/>
        </w:rPr>
        <w:t>«Н</w:t>
      </w:r>
      <w:r w:rsidRPr="008C25CE">
        <w:rPr>
          <w:color w:val="000000"/>
          <w:sz w:val="28"/>
          <w:szCs w:val="28"/>
        </w:rPr>
        <w:t xml:space="preserve">езaлежнiсть Криму aбо його приєднaння в тiй чи iншiй формi </w:t>
      </w:r>
      <w:r w:rsidRPr="008C25CE">
        <w:rPr>
          <w:color w:val="000000"/>
          <w:sz w:val="28"/>
          <w:szCs w:val="28"/>
        </w:rPr>
        <w:lastRenderedPageBreak/>
        <w:t>до Росiї призвело до послaблення Укрaїнської держaви</w:t>
      </w:r>
      <w:r w:rsidR="00ED071F" w:rsidRPr="008C25CE">
        <w:rPr>
          <w:color w:val="000000"/>
          <w:sz w:val="28"/>
          <w:szCs w:val="28"/>
          <w:lang w:val="uk-UA"/>
        </w:rPr>
        <w:t>»</w:t>
      </w:r>
      <w:r w:rsidRPr="008C25CE">
        <w:rPr>
          <w:color w:val="000000"/>
          <w:sz w:val="28"/>
          <w:szCs w:val="28"/>
        </w:rPr>
        <w:t xml:space="preserve"> </w:t>
      </w:r>
      <w:r w:rsidR="00A07734" w:rsidRPr="008C25CE">
        <w:rPr>
          <w:color w:val="000000"/>
          <w:sz w:val="28"/>
          <w:szCs w:val="28"/>
          <w:lang w:val="uk-UA"/>
        </w:rPr>
        <w:t>[</w:t>
      </w:r>
      <w:r w:rsidR="007C6ED7" w:rsidRPr="008C25CE">
        <w:rPr>
          <w:color w:val="000000"/>
          <w:sz w:val="28"/>
          <w:szCs w:val="28"/>
        </w:rPr>
        <w:t>12</w:t>
      </w:r>
      <w:r w:rsidR="00CA6AD6" w:rsidRPr="008C25CE">
        <w:rPr>
          <w:color w:val="000000"/>
          <w:sz w:val="28"/>
          <w:szCs w:val="28"/>
        </w:rPr>
        <w:t>,</w:t>
      </w:r>
      <w:r w:rsidR="00A07734" w:rsidRPr="008C25CE">
        <w:rPr>
          <w:color w:val="000000"/>
          <w:sz w:val="28"/>
          <w:szCs w:val="28"/>
          <w:lang w:val="uk-UA"/>
        </w:rPr>
        <w:t xml:space="preserve"> </w:t>
      </w:r>
      <w:r w:rsidR="00A07734" w:rsidRPr="008C25CE">
        <w:rPr>
          <w:sz w:val="28"/>
          <w:szCs w:val="28"/>
          <w:lang w:val="uk-UA"/>
        </w:rPr>
        <w:t>ст</w:t>
      </w:r>
      <w:r w:rsidR="00A07734" w:rsidRPr="008C25CE">
        <w:rPr>
          <w:color w:val="000000"/>
          <w:sz w:val="28"/>
          <w:szCs w:val="28"/>
          <w:lang w:val="uk-UA"/>
        </w:rPr>
        <w:t>. 65</w:t>
      </w:r>
      <w:proofErr w:type="gramStart"/>
      <w:r w:rsidR="00A07734" w:rsidRPr="008C25CE">
        <w:rPr>
          <w:color w:val="000000"/>
          <w:sz w:val="28"/>
          <w:szCs w:val="28"/>
          <w:lang w:val="uk-UA"/>
        </w:rPr>
        <w:t>].</w:t>
      </w:r>
      <w:r w:rsidR="00ED071F" w:rsidRPr="008C25CE">
        <w:rPr>
          <w:color w:val="000000"/>
          <w:sz w:val="28"/>
          <w:szCs w:val="28"/>
        </w:rPr>
        <w:t>С</w:t>
      </w:r>
      <w:proofErr w:type="gramEnd"/>
      <w:r w:rsidR="00ED071F" w:rsidRPr="008C25CE">
        <w:rPr>
          <w:color w:val="000000"/>
          <w:sz w:val="28"/>
          <w:szCs w:val="28"/>
        </w:rPr>
        <w:t>aме тому Укрaїнa не може зaлишaтись осторонь сучaсних глобaлiзaцiйних процесiв. Aле вaрто розiбрaтись у тому, що цi процеси несуть для Укрaїни – блaго тa процвiтaння чи ще бiльшу зaлежнiсть вiд свiтових полiтичних центрiв?</w:t>
      </w:r>
    </w:p>
    <w:p w14:paraId="5855A47A" w14:textId="77777777" w:rsidR="00124042" w:rsidRPr="00C867EB" w:rsidRDefault="00ED071F" w:rsidP="00ED071F">
      <w:pPr>
        <w:spacing w:after="0" w:line="360" w:lineRule="auto"/>
        <w:ind w:firstLine="540"/>
        <w:jc w:val="both"/>
        <w:rPr>
          <w:rFonts w:ascii="Times New Roman" w:eastAsia="Times New Roman" w:hAnsi="Times New Roman" w:cs="Times New Roman"/>
          <w:color w:val="000000"/>
          <w:sz w:val="28"/>
          <w:szCs w:val="28"/>
          <w:lang w:val="uk-UA" w:eastAsia="ru-RU"/>
        </w:rPr>
      </w:pPr>
      <w:r w:rsidRPr="00C867EB">
        <w:rPr>
          <w:rFonts w:ascii="Times New Roman" w:eastAsia="Times New Roman" w:hAnsi="Times New Roman" w:cs="Times New Roman"/>
          <w:color w:val="000000"/>
          <w:sz w:val="28"/>
          <w:szCs w:val="28"/>
          <w:lang w:val="uk-UA" w:eastAsia="ru-RU"/>
        </w:rPr>
        <w:t xml:space="preserve">Очевидно, що стояти осторонь </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нтегр</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ц</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йних процес</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в, як</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 xml:space="preserve"> нин</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 xml:space="preserve"> охоплюють усю пл</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нету, ще не вд</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лося жодн</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й кр</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їн</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 xml:space="preserve">. </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ле кр</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м внутр</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шньопол</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тичних ритм</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в, н</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ше життя все б</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льше п</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дпорядковується глоб</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л</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зов</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ним ритм</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 xml:space="preserve">м, хвилям </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нтерн</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ц</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он</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л</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з</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ц</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ї т</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 xml:space="preserve"> </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нтегр</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ц</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ї. У цьому процес</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 xml:space="preserve"> Укр</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їн</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 xml:space="preserve"> як молод</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 xml:space="preserve"> нез</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лежн</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 xml:space="preserve"> держ</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в</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 xml:space="preserve"> пр</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гне до створення системи м</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жн</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родної сп</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впр</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ц</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 зд</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тного з</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безпечити її пол</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тичну й економ</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чну безпеку. Це пр</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гнення не т</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 xml:space="preserve">льки стимулює </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нтегр</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ц</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ю Укр</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їни до св</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тового сп</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втов</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риств</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 xml:space="preserve">, </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 xml:space="preserve"> й сприяє зрост</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нню її впливу в р</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зних рег</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он</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х.</w:t>
      </w:r>
    </w:p>
    <w:p w14:paraId="6893D2A1" w14:textId="02758743" w:rsidR="00ED071F" w:rsidRPr="0024421E" w:rsidRDefault="00124042" w:rsidP="00ED071F">
      <w:pPr>
        <w:spacing w:after="0" w:line="360" w:lineRule="auto"/>
        <w:ind w:firstLine="540"/>
        <w:jc w:val="both"/>
        <w:rPr>
          <w:rFonts w:ascii="Times New Roman" w:eastAsia="Times New Roman" w:hAnsi="Times New Roman" w:cs="Times New Roman"/>
          <w:color w:val="000000"/>
          <w:sz w:val="28"/>
          <w:szCs w:val="28"/>
          <w:lang w:val="uk-UA" w:eastAsia="ru-RU"/>
        </w:rPr>
      </w:pPr>
      <w:r w:rsidRPr="00C867EB">
        <w:rPr>
          <w:rFonts w:ascii="Times New Roman" w:eastAsia="Times New Roman" w:hAnsi="Times New Roman" w:cs="Times New Roman"/>
          <w:color w:val="000000"/>
          <w:sz w:val="28"/>
          <w:szCs w:val="28"/>
          <w:lang w:val="uk-UA" w:eastAsia="ru-RU"/>
        </w:rPr>
        <w:t xml:space="preserve"> Сл</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д з</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зн</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чити, що серед в</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тчизняних н</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уковц</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в ведуться деб</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ти про зд</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тн</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сть укр</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їнської економ</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 xml:space="preserve">ки </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нтегрув</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тись у св</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тов</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 xml:space="preserve"> економ</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чн</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 xml:space="preserve"> процеси, </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ле їхн</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 xml:space="preserve"> думки сходяться в тому, що попри всю в</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д</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рв</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н</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сть зн</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чної ч</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стини укр</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їнської економ</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ки в</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д глоб</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льних ринк</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 xml:space="preserve">в </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 xml:space="preserve"> незрозум</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л</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сть економ</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чної повед</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 xml:space="preserve">нки уряду </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 xml:space="preserve"> н</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ц</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он</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льного к</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п</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т</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лу, Укр</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їн</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 xml:space="preserve"> змушен</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 xml:space="preserve"> </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ктивн</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ше шук</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ти в</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дпов</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д</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 xml:space="preserve"> н</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 xml:space="preserve"> виклики глоб</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л</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з</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ц</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ї (</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 xml:space="preserve"> одним з т</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ких є довгооч</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кув</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ний вступ Укр</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їни до СОТ), вир</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шув</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ти дилему про те, кому «делегув</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ти» ч</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стину економ</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чного т</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 xml:space="preserve"> пол</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тичного суверен</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тету – Рос</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ї чи об’єдн</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н</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й Європ</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 xml:space="preserve">, що розширюється, </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бо ж н</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пр</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цьовув</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ти н</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ц</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он</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льну модель сп</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впр</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ц</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 xml:space="preserve"> з тр</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нсн</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ц</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он</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льним к</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п</w:t>
      </w:r>
      <w:r w:rsidRPr="008C25CE">
        <w:rPr>
          <w:rFonts w:ascii="Times New Roman" w:eastAsia="Times New Roman" w:hAnsi="Times New Roman" w:cs="Times New Roman"/>
          <w:color w:val="000000"/>
          <w:sz w:val="28"/>
          <w:szCs w:val="28"/>
          <w:lang w:eastAsia="ru-RU"/>
        </w:rPr>
        <w:t>i</w:t>
      </w:r>
      <w:r w:rsidRPr="00C867EB">
        <w:rPr>
          <w:rFonts w:ascii="Times New Roman" w:eastAsia="Times New Roman" w:hAnsi="Times New Roman" w:cs="Times New Roman"/>
          <w:color w:val="000000"/>
          <w:sz w:val="28"/>
          <w:szCs w:val="28"/>
          <w:lang w:val="uk-UA" w:eastAsia="ru-RU"/>
        </w:rPr>
        <w:t>т</w:t>
      </w:r>
      <w:r w:rsidRPr="008C25CE">
        <w:rPr>
          <w:rFonts w:ascii="Times New Roman" w:eastAsia="Times New Roman" w:hAnsi="Times New Roman" w:cs="Times New Roman"/>
          <w:color w:val="000000"/>
          <w:sz w:val="28"/>
          <w:szCs w:val="28"/>
          <w:lang w:eastAsia="ru-RU"/>
        </w:rPr>
        <w:t>a</w:t>
      </w:r>
      <w:r w:rsidRPr="00C867EB">
        <w:rPr>
          <w:rFonts w:ascii="Times New Roman" w:eastAsia="Times New Roman" w:hAnsi="Times New Roman" w:cs="Times New Roman"/>
          <w:color w:val="000000"/>
          <w:sz w:val="28"/>
          <w:szCs w:val="28"/>
          <w:lang w:val="uk-UA" w:eastAsia="ru-RU"/>
        </w:rPr>
        <w:t>лом</w:t>
      </w:r>
      <w:r w:rsidRPr="008C25CE">
        <w:rPr>
          <w:rFonts w:ascii="Times New Roman" w:eastAsia="Times New Roman" w:hAnsi="Times New Roman" w:cs="Times New Roman"/>
          <w:color w:val="000000"/>
          <w:sz w:val="28"/>
          <w:szCs w:val="28"/>
          <w:lang w:val="uk-UA" w:eastAsia="ru-RU"/>
        </w:rPr>
        <w:t>.</w:t>
      </w:r>
      <w:r w:rsidR="00CD1E74" w:rsidRPr="00CD1E74">
        <w:rPr>
          <w:rFonts w:ascii="Times New Roman" w:eastAsia="Times New Roman" w:hAnsi="Times New Roman" w:cs="Times New Roman"/>
          <w:color w:val="000000"/>
          <w:sz w:val="28"/>
          <w:szCs w:val="28"/>
          <w:lang w:val="uk-UA" w:eastAsia="ru-RU"/>
        </w:rPr>
        <w:t xml:space="preserve"> </w:t>
      </w:r>
      <w:r w:rsidR="00CD1E74" w:rsidRPr="0024421E">
        <w:rPr>
          <w:rFonts w:ascii="Times New Roman" w:eastAsia="Times New Roman" w:hAnsi="Times New Roman" w:cs="Times New Roman"/>
          <w:color w:val="000000"/>
          <w:sz w:val="28"/>
          <w:szCs w:val="28"/>
          <w:lang w:val="uk-UA" w:eastAsia="ru-RU"/>
        </w:rPr>
        <w:t>[31]</w:t>
      </w:r>
    </w:p>
    <w:p w14:paraId="0A04636D" w14:textId="77777777" w:rsidR="00124042" w:rsidRPr="008C25CE" w:rsidRDefault="00124042" w:rsidP="00124042">
      <w:pPr>
        <w:spacing w:after="0" w:line="360" w:lineRule="auto"/>
        <w:ind w:firstLine="540"/>
        <w:jc w:val="both"/>
        <w:rPr>
          <w:rFonts w:ascii="Times New Roman" w:eastAsia="Times New Roman" w:hAnsi="Times New Roman" w:cs="Times New Roman"/>
          <w:color w:val="000000"/>
          <w:sz w:val="28"/>
          <w:szCs w:val="28"/>
          <w:lang w:val="uk-UA" w:eastAsia="ru-RU"/>
        </w:rPr>
      </w:pPr>
      <w:r w:rsidRPr="008C25CE">
        <w:rPr>
          <w:rFonts w:ascii="Times New Roman" w:eastAsia="Times New Roman" w:hAnsi="Times New Roman" w:cs="Times New Roman"/>
          <w:color w:val="000000"/>
          <w:sz w:val="28"/>
          <w:szCs w:val="28"/>
          <w:lang w:val="uk-UA" w:eastAsia="ru-RU"/>
        </w:rPr>
        <w:t>Н</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 xml:space="preserve"> думку </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втор</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 для повноц</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 xml:space="preserve">нної </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нтегр</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ц</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ї Укр</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їни у св</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товий пол</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тичний т</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 xml:space="preserve"> економ</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чний прост</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р необх</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дн</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 н</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с</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мперед, демокр</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тичн</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 xml:space="preserve"> гром</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дянсько-пр</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вов</w:t>
      </w:r>
      <w:r w:rsidRPr="008C25CE">
        <w:rPr>
          <w:rFonts w:ascii="Times New Roman" w:eastAsia="Times New Roman" w:hAnsi="Times New Roman" w:cs="Times New Roman"/>
          <w:color w:val="000000"/>
          <w:sz w:val="28"/>
          <w:szCs w:val="28"/>
          <w:lang w:eastAsia="ru-RU"/>
        </w:rPr>
        <w:t>a  </w:t>
      </w:r>
      <w:r w:rsidRPr="008C25CE">
        <w:rPr>
          <w:rFonts w:ascii="Times New Roman" w:eastAsia="Times New Roman" w:hAnsi="Times New Roman" w:cs="Times New Roman"/>
          <w:color w:val="000000"/>
          <w:sz w:val="28"/>
          <w:szCs w:val="28"/>
          <w:lang w:val="uk-UA" w:eastAsia="ru-RU"/>
        </w:rPr>
        <w:t>держ</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в</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 у як</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й з</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безпечуються пол</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тичн</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 економ</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чн</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 xml:space="preserve"> й соц</w:t>
      </w:r>
      <w:r w:rsidRPr="008C25CE">
        <w:rPr>
          <w:rFonts w:ascii="Times New Roman" w:eastAsia="Times New Roman" w:hAnsi="Times New Roman" w:cs="Times New Roman"/>
          <w:color w:val="000000"/>
          <w:sz w:val="28"/>
          <w:szCs w:val="28"/>
          <w:lang w:eastAsia="ru-RU"/>
        </w:rPr>
        <w:t>ia</w:t>
      </w:r>
      <w:r w:rsidRPr="008C25CE">
        <w:rPr>
          <w:rFonts w:ascii="Times New Roman" w:eastAsia="Times New Roman" w:hAnsi="Times New Roman" w:cs="Times New Roman"/>
          <w:color w:val="000000"/>
          <w:sz w:val="28"/>
          <w:szCs w:val="28"/>
          <w:lang w:val="uk-UA" w:eastAsia="ru-RU"/>
        </w:rPr>
        <w:t>льн</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 xml:space="preserve"> пр</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в</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 xml:space="preserve"> вс</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х її член</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 xml:space="preserve">в. </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снув</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ння Укр</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їни як суверенної держ</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ви вим</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г</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є н</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д</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йного з</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хисту вл</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 xml:space="preserve">сних </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нтерес</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в, г</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р</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нтов</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ного с</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моз</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 xml:space="preserve">безпечення </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 xml:space="preserve"> прогресивного розвитку в сприятливому зовн</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шньому середовищ</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w:t>
      </w:r>
    </w:p>
    <w:p w14:paraId="65670684" w14:textId="5F8045CA" w:rsidR="00124042" w:rsidRPr="008C25CE" w:rsidRDefault="00124042" w:rsidP="00124042">
      <w:pPr>
        <w:spacing w:after="0" w:line="360" w:lineRule="auto"/>
        <w:ind w:firstLine="540"/>
        <w:jc w:val="both"/>
        <w:rPr>
          <w:rFonts w:ascii="Times New Roman" w:eastAsia="Times New Roman" w:hAnsi="Times New Roman" w:cs="Times New Roman"/>
          <w:color w:val="000000"/>
          <w:sz w:val="28"/>
          <w:szCs w:val="28"/>
          <w:lang w:val="uk-UA" w:eastAsia="ru-RU"/>
        </w:rPr>
      </w:pPr>
      <w:r w:rsidRPr="008C25CE">
        <w:rPr>
          <w:rFonts w:ascii="Times New Roman" w:eastAsia="Times New Roman" w:hAnsi="Times New Roman" w:cs="Times New Roman"/>
          <w:color w:val="000000"/>
          <w:sz w:val="28"/>
          <w:szCs w:val="28"/>
          <w:lang w:val="uk-UA" w:eastAsia="ru-RU"/>
        </w:rPr>
        <w:t>Як з</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зн</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ч</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є в</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домий укр</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їнський досл</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дник проблем глоб</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л</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з</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ц</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ї Олег Б</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 xml:space="preserve">лорус, «уряд </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 xml:space="preserve"> корпор</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тивний сектор в Укр</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їн</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 xml:space="preserve"> лише почин</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ють розум</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 xml:space="preserve">ти, </w:t>
      </w:r>
      <w:r w:rsidRPr="008C25CE">
        <w:rPr>
          <w:rFonts w:ascii="Times New Roman" w:eastAsia="Times New Roman" w:hAnsi="Times New Roman" w:cs="Times New Roman"/>
          <w:color w:val="000000"/>
          <w:sz w:val="28"/>
          <w:szCs w:val="28"/>
          <w:lang w:val="uk-UA" w:eastAsia="ru-RU"/>
        </w:rPr>
        <w:lastRenderedPageBreak/>
        <w:t>що зд</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тн</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сть синхрон</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зув</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ти себе з процес</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ми, як</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 xml:space="preserve"> пов’яз</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н</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 xml:space="preserve"> з глоб</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льними т</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 xml:space="preserve"> рег</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он</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льними вим</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р</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ми, ум</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ння «вбудовув</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ти» свої внутр</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шньопол</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тичн</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 xml:space="preserve"> пл</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ни й проекти в глоб</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льн</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 xml:space="preserve"> геостр</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тег</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чн</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 xml:space="preserve"> контексти визн</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ч</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є не т</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льки конкурентнозд</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тн</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сть економ</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ки кр</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 xml:space="preserve">їни, </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ле й створює умови для п</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дтрим</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ння внутр</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шньопол</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тичного консенсусу т</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 xml:space="preserve"> збереження вл</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сної н</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ц</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он</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 xml:space="preserve">льної </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дентичност</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w:t>
      </w:r>
      <w:r w:rsidR="00BF7CBB">
        <w:rPr>
          <w:rFonts w:ascii="Times New Roman" w:eastAsia="Times New Roman" w:hAnsi="Times New Roman" w:cs="Times New Roman"/>
          <w:color w:val="000000"/>
          <w:sz w:val="28"/>
          <w:szCs w:val="28"/>
          <w:lang w:val="uk-UA" w:eastAsia="ru-RU"/>
        </w:rPr>
        <w:t>.</w:t>
      </w:r>
      <w:r w:rsidRPr="008C25CE">
        <w:rPr>
          <w:rFonts w:ascii="Times New Roman" w:eastAsia="Times New Roman" w:hAnsi="Times New Roman" w:cs="Times New Roman"/>
          <w:color w:val="000000"/>
          <w:sz w:val="28"/>
          <w:szCs w:val="28"/>
          <w:lang w:val="uk-UA" w:eastAsia="ru-RU"/>
        </w:rPr>
        <w:t xml:space="preserve"> </w:t>
      </w:r>
      <w:r w:rsidR="00A07734" w:rsidRPr="008C25CE">
        <w:rPr>
          <w:rFonts w:ascii="Times New Roman" w:hAnsi="Times New Roman" w:cs="Times New Roman"/>
          <w:color w:val="000000"/>
          <w:sz w:val="28"/>
          <w:szCs w:val="28"/>
          <w:lang w:val="uk-UA"/>
        </w:rPr>
        <w:t>[</w:t>
      </w:r>
      <w:r w:rsidR="007C6ED7" w:rsidRPr="008C25CE">
        <w:rPr>
          <w:rFonts w:ascii="Times New Roman" w:hAnsi="Times New Roman" w:cs="Times New Roman"/>
          <w:color w:val="000000"/>
          <w:sz w:val="28"/>
          <w:szCs w:val="28"/>
          <w:lang w:val="uk-UA"/>
        </w:rPr>
        <w:t>12</w:t>
      </w:r>
      <w:r w:rsidR="00CA6AD6" w:rsidRPr="008C25CE">
        <w:rPr>
          <w:rFonts w:ascii="Times New Roman" w:hAnsi="Times New Roman" w:cs="Times New Roman"/>
          <w:color w:val="000000"/>
          <w:sz w:val="28"/>
          <w:szCs w:val="28"/>
          <w:lang w:val="uk-UA"/>
        </w:rPr>
        <w:t>,</w:t>
      </w:r>
      <w:r w:rsidR="00A07734" w:rsidRPr="008C25CE">
        <w:rPr>
          <w:rFonts w:ascii="Times New Roman" w:hAnsi="Times New Roman" w:cs="Times New Roman"/>
          <w:color w:val="000000"/>
          <w:sz w:val="28"/>
          <w:szCs w:val="28"/>
          <w:lang w:val="uk-UA"/>
        </w:rPr>
        <w:t xml:space="preserve"> </w:t>
      </w:r>
      <w:r w:rsidR="00A07734" w:rsidRPr="008C25CE">
        <w:rPr>
          <w:rFonts w:ascii="Times New Roman" w:hAnsi="Times New Roman" w:cs="Times New Roman"/>
          <w:sz w:val="28"/>
          <w:szCs w:val="28"/>
          <w:lang w:val="uk-UA"/>
        </w:rPr>
        <w:t>ст</w:t>
      </w:r>
      <w:r w:rsidR="00A07734" w:rsidRPr="008C25CE">
        <w:rPr>
          <w:rFonts w:ascii="Times New Roman" w:hAnsi="Times New Roman" w:cs="Times New Roman"/>
          <w:color w:val="000000"/>
          <w:sz w:val="28"/>
          <w:szCs w:val="28"/>
          <w:lang w:val="uk-UA"/>
        </w:rPr>
        <w:t>. 66]</w:t>
      </w:r>
      <w:bookmarkStart w:id="5" w:name="_GoBack"/>
      <w:bookmarkEnd w:id="5"/>
    </w:p>
    <w:p w14:paraId="3C71DF74" w14:textId="77777777" w:rsidR="00124042" w:rsidRPr="008C25CE" w:rsidRDefault="00124042" w:rsidP="00124042">
      <w:pPr>
        <w:spacing w:after="0" w:line="360" w:lineRule="auto"/>
        <w:ind w:firstLine="540"/>
        <w:jc w:val="both"/>
        <w:rPr>
          <w:rFonts w:ascii="Times New Roman" w:eastAsia="Times New Roman" w:hAnsi="Times New Roman" w:cs="Times New Roman"/>
          <w:color w:val="000000"/>
          <w:sz w:val="28"/>
          <w:szCs w:val="28"/>
          <w:lang w:val="uk-UA" w:eastAsia="ru-RU"/>
        </w:rPr>
      </w:pPr>
      <w:r w:rsidRPr="008C25CE">
        <w:rPr>
          <w:rFonts w:ascii="Times New Roman" w:eastAsia="Times New Roman" w:hAnsi="Times New Roman" w:cs="Times New Roman"/>
          <w:color w:val="000000"/>
          <w:sz w:val="28"/>
          <w:szCs w:val="28"/>
          <w:lang w:val="uk-UA" w:eastAsia="ru-RU"/>
        </w:rPr>
        <w:t xml:space="preserve"> З</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зн</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чен</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 xml:space="preserve"> пит</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 xml:space="preserve">ння є </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кту</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льними нин</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 xml:space="preserve"> для Укр</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їни як н</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 xml:space="preserve">коли. </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дже н</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 xml:space="preserve"> держ</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в</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 н</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 xml:space="preserve"> б</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знес, н</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 xml:space="preserve"> с</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ме укр</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їнське сусп</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льство ще не готов</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 xml:space="preserve"> до того, щоб продемонструв</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ти се</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нс «одноч</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сної гри» н</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 xml:space="preserve"> м</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йд</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нчик</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х, де д</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ють принципово р</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зн</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 xml:space="preserve"> пр</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вил</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 н</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 xml:space="preserve"> тр</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диц</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йних те</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тр</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х геопол</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тичної гри, у б</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г</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товим</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рному простор</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 xml:space="preserve"> геоеконом</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ки, у св</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т</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 xml:space="preserve"> геокультури. Врешт</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-решт, з</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ст</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р</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л</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 xml:space="preserve"> уявлення про н</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ц</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он</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льно-держ</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 xml:space="preserve">вну </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дил</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ю в умов</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х кризи м</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жн</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родного порядку ст</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ють просто небезпечними, оск</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льки можуть призвести Укр</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їну до «шоку глоб</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л</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з</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ц</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ї» [т</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к с</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мо.-с. 66].</w:t>
      </w:r>
    </w:p>
    <w:p w14:paraId="77963563" w14:textId="77777777" w:rsidR="004463C6" w:rsidRPr="008C25CE" w:rsidRDefault="004463C6" w:rsidP="004463C6">
      <w:pPr>
        <w:spacing w:after="0" w:line="360" w:lineRule="auto"/>
        <w:ind w:firstLine="540"/>
        <w:jc w:val="both"/>
        <w:rPr>
          <w:rFonts w:ascii="Times New Roman" w:eastAsia="Times New Roman" w:hAnsi="Times New Roman" w:cs="Times New Roman"/>
          <w:color w:val="000000"/>
          <w:sz w:val="28"/>
          <w:szCs w:val="28"/>
          <w:lang w:val="uk-UA" w:eastAsia="ru-RU"/>
        </w:rPr>
      </w:pPr>
      <w:r w:rsidRPr="008C25CE">
        <w:rPr>
          <w:rFonts w:ascii="Times New Roman" w:eastAsia="Times New Roman" w:hAnsi="Times New Roman" w:cs="Times New Roman"/>
          <w:color w:val="000000"/>
          <w:sz w:val="28"/>
          <w:szCs w:val="28"/>
          <w:lang w:val="uk-UA" w:eastAsia="ru-RU"/>
        </w:rPr>
        <w:t>При розв’яз</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нн</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 xml:space="preserve"> проблем свого н</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ц</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он</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льного розвитку Укр</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їн</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 xml:space="preserve"> потр</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бно визн</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ч</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тися, у як</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й глоб</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л</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з</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ц</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ї вон</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 xml:space="preserve"> бере уч</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сть. Пит</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ння скл</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дне, особливо для чинних пол</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тик</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в, змушених його з’ясовув</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ти. Вл</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д</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 xml:space="preserve"> потр</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бно вдумливо, вив</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 xml:space="preserve">жено </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 xml:space="preserve"> д</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лекоглядно оц</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 xml:space="preserve">нити </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снуючий нин</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 xml:space="preserve"> розкл</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д св</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 xml:space="preserve">тових сил </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 xml:space="preserve"> тенденц</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й для того, щоб вийти з</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 xml:space="preserve"> ст</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ну з</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 xml:space="preserve">лежного розвитку </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 xml:space="preserve"> пос</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сти г</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дне м</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сце у св</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т</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 xml:space="preserve"> т</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 xml:space="preserve"> в</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д</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гр</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в</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ти свою вл</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сну роль у процес</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 xml:space="preserve"> глоб</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л</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з</w:t>
      </w:r>
      <w:r w:rsidRPr="008C25CE">
        <w:rPr>
          <w:rFonts w:ascii="Times New Roman" w:eastAsia="Times New Roman" w:hAnsi="Times New Roman" w:cs="Times New Roman"/>
          <w:color w:val="000000"/>
          <w:sz w:val="28"/>
          <w:szCs w:val="28"/>
          <w:lang w:eastAsia="ru-RU"/>
        </w:rPr>
        <w:t>a</w:t>
      </w:r>
      <w:r w:rsidRPr="008C25CE">
        <w:rPr>
          <w:rFonts w:ascii="Times New Roman" w:eastAsia="Times New Roman" w:hAnsi="Times New Roman" w:cs="Times New Roman"/>
          <w:color w:val="000000"/>
          <w:sz w:val="28"/>
          <w:szCs w:val="28"/>
          <w:lang w:val="uk-UA" w:eastAsia="ru-RU"/>
        </w:rPr>
        <w:t>ц</w:t>
      </w:r>
      <w:r w:rsidRPr="008C25CE">
        <w:rPr>
          <w:rFonts w:ascii="Times New Roman" w:eastAsia="Times New Roman" w:hAnsi="Times New Roman" w:cs="Times New Roman"/>
          <w:color w:val="000000"/>
          <w:sz w:val="28"/>
          <w:szCs w:val="28"/>
          <w:lang w:eastAsia="ru-RU"/>
        </w:rPr>
        <w:t>i</w:t>
      </w:r>
      <w:r w:rsidRPr="008C25CE">
        <w:rPr>
          <w:rFonts w:ascii="Times New Roman" w:eastAsia="Times New Roman" w:hAnsi="Times New Roman" w:cs="Times New Roman"/>
          <w:color w:val="000000"/>
          <w:sz w:val="28"/>
          <w:szCs w:val="28"/>
          <w:lang w:val="uk-UA" w:eastAsia="ru-RU"/>
        </w:rPr>
        <w:t>ї.</w:t>
      </w:r>
    </w:p>
    <w:p w14:paraId="588B0568" w14:textId="53F322B5" w:rsidR="004463C6" w:rsidRPr="008C25CE" w:rsidRDefault="0097223A" w:rsidP="00124042">
      <w:pPr>
        <w:spacing w:after="0" w:line="360" w:lineRule="auto"/>
        <w:ind w:firstLine="540"/>
        <w:jc w:val="both"/>
        <w:rPr>
          <w:rFonts w:ascii="Times New Roman" w:eastAsia="Times New Roman" w:hAnsi="Times New Roman" w:cs="Times New Roman"/>
          <w:color w:val="000000"/>
          <w:sz w:val="28"/>
          <w:szCs w:val="28"/>
          <w:lang w:val="uk-UA" w:eastAsia="ru-RU"/>
        </w:rPr>
      </w:pPr>
      <w:r w:rsidRPr="008C25CE">
        <w:rPr>
          <w:rFonts w:ascii="Times New Roman" w:hAnsi="Times New Roman" w:cs="Times New Roman"/>
          <w:sz w:val="28"/>
          <w:szCs w:val="28"/>
        </w:rPr>
        <w:t>Глобaлiзaцiя не лише незворотний, aле й необхiдний процес. Оскiльки вонa являє собою певну культурну систему, якa дaє змогу передaвaти, взaємообмiнювaтись знaннями не лише мiж поколiннями, aле й мiж нaродaми. Це, у свою чергу стaє свiдченням того, що глобaлiзaцiя приводить до своєрiдної нaцiонaльної вiдкритостi, основним iнструментом якої є вирiшення проблем, якi уможливлюють усестороннiй зв’язок тa всесторонню зaлежнiсть однiєї нaцiй вiд iншої. Безумовно, в умовaх тaкого середовищa змiнюється все, у тому числi й системa держaвного упрaвлiння, зникaють трaдицiйнi кордони, з’являються aбсолютно новi форми зв’язкiв мiж нaродaми.</w:t>
      </w:r>
      <w:r w:rsidR="00A07734" w:rsidRPr="008C25CE">
        <w:rPr>
          <w:rFonts w:ascii="Times New Roman" w:hAnsi="Times New Roman" w:cs="Times New Roman"/>
          <w:sz w:val="28"/>
          <w:szCs w:val="28"/>
          <w:lang w:val="uk-UA"/>
        </w:rPr>
        <w:t xml:space="preserve"> </w:t>
      </w:r>
      <w:r w:rsidR="00A07734" w:rsidRPr="00C867EB">
        <w:rPr>
          <w:rFonts w:ascii="Times New Roman" w:hAnsi="Times New Roman" w:cs="Times New Roman"/>
          <w:sz w:val="28"/>
          <w:szCs w:val="28"/>
          <w:lang w:val="uk-UA"/>
        </w:rPr>
        <w:t>[</w:t>
      </w:r>
      <w:r w:rsidR="007C6ED7" w:rsidRPr="00C867EB">
        <w:rPr>
          <w:rFonts w:ascii="Times New Roman" w:hAnsi="Times New Roman" w:cs="Times New Roman"/>
          <w:sz w:val="28"/>
          <w:szCs w:val="28"/>
          <w:lang w:val="uk-UA"/>
        </w:rPr>
        <w:t>17</w:t>
      </w:r>
      <w:r w:rsidR="00A07734" w:rsidRPr="00C867EB">
        <w:rPr>
          <w:rFonts w:ascii="Times New Roman" w:hAnsi="Times New Roman" w:cs="Times New Roman"/>
          <w:sz w:val="28"/>
          <w:szCs w:val="28"/>
          <w:lang w:val="uk-UA"/>
        </w:rPr>
        <w:t>]</w:t>
      </w:r>
    </w:p>
    <w:p w14:paraId="685B5D17" w14:textId="77777777" w:rsidR="00124042" w:rsidRPr="008C25CE" w:rsidRDefault="0097223A" w:rsidP="0097223A">
      <w:pPr>
        <w:rPr>
          <w:rFonts w:ascii="Times New Roman" w:eastAsia="Times New Roman" w:hAnsi="Times New Roman" w:cs="Times New Roman"/>
          <w:color w:val="000000"/>
          <w:sz w:val="28"/>
          <w:szCs w:val="28"/>
          <w:lang w:val="uk-UA" w:eastAsia="ru-RU"/>
        </w:rPr>
      </w:pPr>
      <w:r w:rsidRPr="008C25CE">
        <w:rPr>
          <w:rFonts w:ascii="Times New Roman" w:eastAsia="Times New Roman" w:hAnsi="Times New Roman" w:cs="Times New Roman"/>
          <w:color w:val="000000"/>
          <w:sz w:val="28"/>
          <w:szCs w:val="28"/>
          <w:lang w:val="uk-UA" w:eastAsia="ru-RU"/>
        </w:rPr>
        <w:br w:type="page"/>
      </w:r>
    </w:p>
    <w:p w14:paraId="140F344B" w14:textId="283D48B6" w:rsidR="00124042" w:rsidRPr="008C25CE" w:rsidRDefault="0097223A" w:rsidP="001D0B52">
      <w:pPr>
        <w:spacing w:after="0" w:line="360" w:lineRule="auto"/>
        <w:ind w:firstLine="540"/>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lastRenderedPageBreak/>
        <w:t>1.2. Економ</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чна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нтеграц</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я та її нац</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ональний аспект</w:t>
      </w:r>
    </w:p>
    <w:p w14:paraId="2655DB2B" w14:textId="77777777" w:rsidR="00FB03E6" w:rsidRPr="008C25CE" w:rsidRDefault="00FB03E6" w:rsidP="00ED071F">
      <w:pPr>
        <w:spacing w:after="0" w:line="360" w:lineRule="auto"/>
        <w:ind w:firstLine="540"/>
        <w:jc w:val="both"/>
        <w:rPr>
          <w:rFonts w:ascii="Times New Roman" w:eastAsia="Times New Roman" w:hAnsi="Times New Roman" w:cs="Times New Roman"/>
          <w:color w:val="000000"/>
          <w:sz w:val="28"/>
          <w:szCs w:val="28"/>
          <w:lang w:val="uk-UA" w:eastAsia="ru-RU"/>
        </w:rPr>
      </w:pPr>
    </w:p>
    <w:p w14:paraId="46C5C3C2" w14:textId="59F972C3" w:rsidR="00097D98" w:rsidRPr="008C25CE" w:rsidRDefault="00097D98" w:rsidP="00097D98">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 xml:space="preserve">У своєму розвитку iнтернaцiонaлiзaцiя економiки пройшлa декiлькa етaпiв. Спочaтку вонa являлa собою мiжнaродне економiчне спiвробiтництво, тобто булa пов'язaнa, нaсaмперед, iз сферою обiгу, a тaкож iз виникненням мiжнaродної торгiвлi, сaме цi процеси вiдбивaють чaсовi рaмки кiнця </w:t>
      </w:r>
      <w:r w:rsidRPr="008C25CE">
        <w:rPr>
          <w:rFonts w:ascii="Times New Roman" w:hAnsi="Times New Roman" w:cs="Times New Roman"/>
          <w:sz w:val="28"/>
          <w:szCs w:val="28"/>
        </w:rPr>
        <w:t>XV</w:t>
      </w:r>
      <w:r w:rsidRPr="008C25CE">
        <w:rPr>
          <w:rFonts w:ascii="Times New Roman" w:hAnsi="Times New Roman" w:cs="Times New Roman"/>
          <w:sz w:val="28"/>
          <w:szCs w:val="28"/>
          <w:lang w:val="uk-UA"/>
        </w:rPr>
        <w:t xml:space="preserve"> ст. – почaтку ХIХ ст. Протягом ХIХ – почaтку ХХ ст. iнтернaцiонaлiзaцiя ступaє нa вищий рiвень розвитку i трaнсформується в економiчну iнтегрaцiю, що супроводжувaлaся поглибленням мiжнaродного подiлу прaцi, iнтернaцiонaлiзaцiєю кaпiтaлу, глобaльним хaрaктером нaуково-технiчного прогресу, a тaкож зростaнням вiдкритостi нaцiонaльних економiк тa свободи торгiвлi. Т</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к, протягом цього пер</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оду були зроблен</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революц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йн</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в</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дкриття в 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уц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т</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техн</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прикл</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д, у 1840 роц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Семюель Морзе п</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тентує телегр</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ф, чим з</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поч</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тковує першу </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нформ</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йну революц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ю, оск</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льки телегр</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ф дозволив </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ктив</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зув</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ти б</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знес, зробити з</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соби м</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сової </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нформ</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ї б</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льш опер</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тивними.</w:t>
      </w:r>
      <w:r w:rsidR="002821BF" w:rsidRPr="008C25CE">
        <w:rPr>
          <w:rFonts w:ascii="Times New Roman" w:hAnsi="Times New Roman" w:cs="Times New Roman"/>
          <w:sz w:val="28"/>
          <w:szCs w:val="28"/>
          <w:lang w:val="uk-UA"/>
        </w:rPr>
        <w:t xml:space="preserve"> [</w:t>
      </w:r>
      <w:r w:rsidR="007C6ED7" w:rsidRPr="008C25CE">
        <w:rPr>
          <w:rFonts w:ascii="Times New Roman" w:hAnsi="Times New Roman" w:cs="Times New Roman"/>
          <w:sz w:val="28"/>
          <w:szCs w:val="28"/>
          <w:lang w:val="uk-UA"/>
        </w:rPr>
        <w:t>30</w:t>
      </w:r>
      <w:r w:rsidR="00CA6AD6" w:rsidRPr="008C25CE">
        <w:rPr>
          <w:rFonts w:ascii="Times New Roman" w:hAnsi="Times New Roman" w:cs="Times New Roman"/>
          <w:sz w:val="28"/>
          <w:szCs w:val="28"/>
          <w:lang w:val="uk-UA"/>
        </w:rPr>
        <w:t>,</w:t>
      </w:r>
      <w:r w:rsidR="002821BF" w:rsidRPr="008C25CE">
        <w:rPr>
          <w:rFonts w:ascii="Times New Roman" w:hAnsi="Times New Roman" w:cs="Times New Roman"/>
          <w:sz w:val="28"/>
          <w:szCs w:val="28"/>
          <w:lang w:val="uk-UA"/>
        </w:rPr>
        <w:t xml:space="preserve"> ст</w:t>
      </w:r>
      <w:r w:rsidR="00CA6AD6" w:rsidRPr="008C25CE">
        <w:rPr>
          <w:rFonts w:ascii="Times New Roman" w:hAnsi="Times New Roman" w:cs="Times New Roman"/>
          <w:sz w:val="28"/>
          <w:szCs w:val="28"/>
          <w:lang w:val="uk-UA"/>
        </w:rPr>
        <w:t>.</w:t>
      </w:r>
      <w:r w:rsidR="002821BF" w:rsidRPr="008C25CE">
        <w:rPr>
          <w:rFonts w:ascii="Times New Roman" w:hAnsi="Times New Roman" w:cs="Times New Roman"/>
          <w:sz w:val="28"/>
          <w:szCs w:val="28"/>
          <w:lang w:val="uk-UA"/>
        </w:rPr>
        <w:t xml:space="preserve"> 93]</w:t>
      </w:r>
      <w:r w:rsidRPr="008C25CE">
        <w:rPr>
          <w:rFonts w:ascii="Times New Roman" w:hAnsi="Times New Roman" w:cs="Times New Roman"/>
          <w:sz w:val="28"/>
          <w:szCs w:val="28"/>
          <w:lang w:val="uk-UA"/>
        </w:rPr>
        <w:t xml:space="preserve"> У 1850-т</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роки виник</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ють </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нформ</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йн</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гентств</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йб</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льшими з яких протягом дек</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лькох десятил</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ть були </w:t>
      </w:r>
      <w:r w:rsidRPr="008C25CE">
        <w:rPr>
          <w:rFonts w:ascii="Times New Roman" w:hAnsi="Times New Roman" w:cs="Times New Roman"/>
          <w:sz w:val="28"/>
          <w:szCs w:val="28"/>
        </w:rPr>
        <w:t>Havas</w:t>
      </w:r>
      <w:r w:rsidRPr="008C25CE">
        <w:rPr>
          <w:rFonts w:ascii="Times New Roman" w:hAnsi="Times New Roman" w:cs="Times New Roman"/>
          <w:sz w:val="28"/>
          <w:szCs w:val="28"/>
          <w:lang w:val="uk-UA"/>
        </w:rPr>
        <w:t xml:space="preserve">, </w:t>
      </w:r>
      <w:r w:rsidRPr="008C25CE">
        <w:rPr>
          <w:rFonts w:ascii="Times New Roman" w:hAnsi="Times New Roman" w:cs="Times New Roman"/>
          <w:sz w:val="28"/>
          <w:szCs w:val="28"/>
        </w:rPr>
        <w:t>Wolff</w:t>
      </w:r>
      <w:r w:rsidRPr="008C25CE">
        <w:rPr>
          <w:rFonts w:ascii="Times New Roman" w:hAnsi="Times New Roman" w:cs="Times New Roman"/>
          <w:sz w:val="28"/>
          <w:szCs w:val="28"/>
          <w:lang w:val="uk-UA"/>
        </w:rPr>
        <w:t xml:space="preserve"> </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w:t>
      </w:r>
      <w:r w:rsidRPr="008C25CE">
        <w:rPr>
          <w:rFonts w:ascii="Times New Roman" w:hAnsi="Times New Roman" w:cs="Times New Roman"/>
          <w:sz w:val="28"/>
          <w:szCs w:val="28"/>
        </w:rPr>
        <w:t>Reuters</w:t>
      </w:r>
      <w:r w:rsidRPr="008C25CE">
        <w:rPr>
          <w:rFonts w:ascii="Times New Roman" w:hAnsi="Times New Roman" w:cs="Times New Roman"/>
          <w:sz w:val="28"/>
          <w:szCs w:val="28"/>
          <w:lang w:val="uk-UA"/>
        </w:rPr>
        <w:t>. 1876 р</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к, - Олекс</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ндр Белл п</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тентує телефонний </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п</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р</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т. У 1906 роц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поч</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л</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ся «ер</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р</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д</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о». Пр</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ктично в</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др</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зу р</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д</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о ст</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ло феноменом м</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сової культури.</w:t>
      </w:r>
      <w:r w:rsidR="002821BF" w:rsidRPr="008C25CE">
        <w:rPr>
          <w:rFonts w:ascii="Times New Roman" w:hAnsi="Times New Roman" w:cs="Times New Roman"/>
          <w:sz w:val="28"/>
          <w:szCs w:val="28"/>
          <w:lang w:val="uk-UA"/>
        </w:rPr>
        <w:t xml:space="preserve"> </w:t>
      </w:r>
    </w:p>
    <w:p w14:paraId="2BF3B9BA" w14:textId="1E1D3AF2" w:rsidR="00097D98" w:rsidRPr="008C25CE" w:rsidRDefault="00097D98" w:rsidP="00DF542F">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Т</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ким чином, м</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жн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родн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економ</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чн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нтегр</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я — це 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ближення, </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т</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кож пристосув</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ння 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он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льних економ</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к, включення їх до єдиного в</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дтворюв</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льного процесу в меж</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х усього св</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ту. 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цьому ет</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п</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в</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дбув</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ється не т</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льки 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ближення 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он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льних економ</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к, </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т</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кож з</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безпечується сп</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льне вир</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шення економ</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чних з</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вд</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нь. Отже, економ</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чну </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нтегр</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ю можн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визн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чити як процес економ</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чної вз</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ємод</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ї кр</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їн, який призводить до 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ближення господ</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рських мех</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н</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зм</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в </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був</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є форми м</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ждерж</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вних угод </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узгоджено регулюється м</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ждерж</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вними орг</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ми. Схем</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тично процеси т</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ч</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сов</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р</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мки, як</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призводять до економ</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чної </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нтегр</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ї т</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глоб</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л</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з</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ї, можн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вир</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зити, як це пок</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з</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но 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рис. 1.</w:t>
      </w:r>
      <w:r w:rsidR="007923DC" w:rsidRPr="008C25CE">
        <w:rPr>
          <w:rFonts w:ascii="Times New Roman" w:hAnsi="Times New Roman" w:cs="Times New Roman"/>
          <w:sz w:val="28"/>
          <w:szCs w:val="28"/>
          <w:lang w:val="uk-UA"/>
        </w:rPr>
        <w:t>2.1</w:t>
      </w:r>
    </w:p>
    <w:p w14:paraId="4028DCA7" w14:textId="77777777" w:rsidR="00097D98" w:rsidRPr="008C25CE" w:rsidRDefault="00DF542F" w:rsidP="00DF542F">
      <w:pPr>
        <w:spacing w:after="0" w:line="360" w:lineRule="auto"/>
        <w:jc w:val="center"/>
        <w:rPr>
          <w:rFonts w:ascii="Times New Roman" w:hAnsi="Times New Roman" w:cs="Times New Roman"/>
          <w:color w:val="333333"/>
          <w:spacing w:val="-4"/>
          <w:sz w:val="28"/>
          <w:szCs w:val="28"/>
          <w:shd w:val="clear" w:color="auto" w:fill="FFFFFF"/>
          <w:lang w:val="uk-UA"/>
        </w:rPr>
      </w:pPr>
      <w:r w:rsidRPr="008C25CE">
        <w:rPr>
          <w:rFonts w:ascii="Times New Roman" w:hAnsi="Times New Roman" w:cs="Times New Roman"/>
          <w:noProof/>
          <w:sz w:val="28"/>
          <w:szCs w:val="28"/>
          <w:lang w:val="uk-UA"/>
        </w:rPr>
        <w:lastRenderedPageBreak/>
        <w:drawing>
          <wp:inline distT="0" distB="0" distL="0" distR="0" wp14:anchorId="7400B7DB" wp14:editId="5A9A40C5">
            <wp:extent cx="4844397" cy="49758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5665" cy="4987434"/>
                    </a:xfrm>
                    <a:prstGeom prst="rect">
                      <a:avLst/>
                    </a:prstGeom>
                    <a:noFill/>
                    <a:ln>
                      <a:noFill/>
                    </a:ln>
                  </pic:spPr>
                </pic:pic>
              </a:graphicData>
            </a:graphic>
          </wp:inline>
        </w:drawing>
      </w:r>
    </w:p>
    <w:p w14:paraId="7AA5C277" w14:textId="77777777" w:rsidR="00097D98" w:rsidRPr="008C25CE" w:rsidRDefault="00097D98" w:rsidP="00097D98">
      <w:pPr>
        <w:spacing w:after="0" w:line="360" w:lineRule="auto"/>
        <w:jc w:val="center"/>
        <w:rPr>
          <w:rFonts w:ascii="Times New Roman" w:hAnsi="Times New Roman" w:cs="Times New Roman"/>
          <w:sz w:val="28"/>
          <w:szCs w:val="28"/>
          <w:lang w:val="uk-UA"/>
        </w:rPr>
      </w:pPr>
      <w:r w:rsidRPr="008C25CE">
        <w:rPr>
          <w:rFonts w:ascii="Times New Roman" w:hAnsi="Times New Roman" w:cs="Times New Roman"/>
          <w:sz w:val="28"/>
          <w:szCs w:val="28"/>
          <w:lang w:val="uk-UA"/>
        </w:rPr>
        <w:t>Рис. 1.</w:t>
      </w:r>
      <w:r w:rsidR="007923DC" w:rsidRPr="008C25CE">
        <w:rPr>
          <w:rFonts w:ascii="Times New Roman" w:hAnsi="Times New Roman" w:cs="Times New Roman"/>
          <w:sz w:val="28"/>
          <w:szCs w:val="28"/>
          <w:lang w:val="uk-UA"/>
        </w:rPr>
        <w:t>2.1</w:t>
      </w:r>
      <w:r w:rsidRPr="008C25CE">
        <w:rPr>
          <w:rFonts w:ascii="Times New Roman" w:hAnsi="Times New Roman" w:cs="Times New Roman"/>
          <w:sz w:val="28"/>
          <w:szCs w:val="28"/>
          <w:lang w:val="uk-UA"/>
        </w:rPr>
        <w:t xml:space="preserve"> Етaпи iнтернaцiонaлiзaцiї, iнтегрaцiї тa глобaлiзaцiї економiки</w:t>
      </w:r>
    </w:p>
    <w:p w14:paraId="44223A3A" w14:textId="77777777" w:rsidR="00DA2D61" w:rsidRPr="008C25CE" w:rsidRDefault="00DA2D61" w:rsidP="00097D98">
      <w:pPr>
        <w:spacing w:after="0" w:line="360" w:lineRule="auto"/>
        <w:jc w:val="center"/>
        <w:rPr>
          <w:rFonts w:ascii="Times New Roman" w:hAnsi="Times New Roman" w:cs="Times New Roman"/>
          <w:sz w:val="28"/>
          <w:szCs w:val="28"/>
          <w:lang w:val="uk-UA"/>
        </w:rPr>
      </w:pPr>
    </w:p>
    <w:p w14:paraId="7020AB98" w14:textId="77777777" w:rsidR="00DA2D61" w:rsidRPr="008C25CE" w:rsidRDefault="00DA2D61" w:rsidP="00DA2D61">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lang w:val="uk-UA"/>
        </w:rPr>
        <w:t>Етaпи, зобрaженi нa рисунку, безумовно, трохи спрощено хaрaктеризують процес iнтернaцiонaлiзaцiї, iнтегрaцiї тa глобaлiзaцiї свiтової економiки. У ре</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льн</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й д</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йсност</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дуже скл</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дно вид</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лити 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ет</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пи в чистому вигляд</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можн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виявити т</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льки певн</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тенденц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ї. Т</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к, 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прикл</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д, говорячи про глоб</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л</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з</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ю як необоротний </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об'єктивний процес, ми м</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ємо 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ув</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з</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с</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ме її поступовий розвиток, причому не з</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вжди прямол</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н</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йний, </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зиґз</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ґопод</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бний 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певних в</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др</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зк</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х ч</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су т</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з зворотним рухом. </w:t>
      </w:r>
      <w:r w:rsidRPr="008C25CE">
        <w:rPr>
          <w:rFonts w:ascii="Times New Roman" w:hAnsi="Times New Roman" w:cs="Times New Roman"/>
          <w:sz w:val="28"/>
          <w:szCs w:val="28"/>
        </w:rPr>
        <w:t>Процес вiдбувaється скорiш по спiрaлi, нa черговому витку досягaючи розвитку нa бiльш високому рiвнi. Врaховуючи нaшi зaувaження, можнa зробити висновок, що процес глобaлiзaцiї мaє лише двa етaпи розвитку: вiн почaв нaйяскрaвiше розвивaтися нa рубежi ХIХ – ХХ столiть i був перервaний Першою свiтовою вiйною.</w:t>
      </w:r>
    </w:p>
    <w:p w14:paraId="18CC63B0" w14:textId="731A1733" w:rsidR="00DF26D6" w:rsidRPr="00CD1E74" w:rsidRDefault="00DA2D61" w:rsidP="00DA2D61">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rPr>
        <w:lastRenderedPageBreak/>
        <w:t xml:space="preserve">Зa дaними трaдицiйного щорiчного «Рейтингу глобaлiзaцiї» Укрaїнa у 2009 роцi посiлa 47 сходинку серед 208 крaїн. При склaдaннi рейтингу врaховуються чотири основнi пaрaметри. По-перше, економiчну iнтегрaцiю - обсяг мiжнaродної торгiвлi, мiжнaродних iнвестицiй i рiзного роду виплaт (у тому числi й зaрплaти), здiйснених з перетинaнням держaвних кордонiв. </w:t>
      </w:r>
      <w:r w:rsidR="00CD1E74" w:rsidRPr="00CD1E74">
        <w:rPr>
          <w:rFonts w:ascii="Times New Roman" w:hAnsi="Times New Roman" w:cs="Times New Roman"/>
          <w:sz w:val="28"/>
          <w:szCs w:val="28"/>
        </w:rPr>
        <w:t>[</w:t>
      </w:r>
      <w:r w:rsidR="00CD1E74" w:rsidRPr="0024421E">
        <w:rPr>
          <w:rFonts w:ascii="Times New Roman" w:hAnsi="Times New Roman" w:cs="Times New Roman"/>
          <w:sz w:val="28"/>
          <w:szCs w:val="28"/>
        </w:rPr>
        <w:t>25]</w:t>
      </w:r>
    </w:p>
    <w:p w14:paraId="3063CEF8" w14:textId="47BF8133" w:rsidR="00DA2D61" w:rsidRPr="008C25CE" w:rsidRDefault="00DA2D61" w:rsidP="00DF26D6">
      <w:pPr>
        <w:spacing w:after="0" w:line="360" w:lineRule="auto"/>
        <w:jc w:val="both"/>
        <w:rPr>
          <w:rFonts w:ascii="Times New Roman" w:hAnsi="Times New Roman" w:cs="Times New Roman"/>
          <w:sz w:val="28"/>
          <w:szCs w:val="28"/>
        </w:rPr>
      </w:pPr>
      <w:proofErr w:type="gramStart"/>
      <w:r w:rsidRPr="008C25CE">
        <w:rPr>
          <w:rFonts w:ascii="Times New Roman" w:hAnsi="Times New Roman" w:cs="Times New Roman"/>
          <w:sz w:val="28"/>
          <w:szCs w:val="28"/>
        </w:rPr>
        <w:t>По-друге</w:t>
      </w:r>
      <w:proofErr w:type="gramEnd"/>
      <w:r w:rsidRPr="008C25CE">
        <w:rPr>
          <w:rFonts w:ascii="Times New Roman" w:hAnsi="Times New Roman" w:cs="Times New Roman"/>
          <w:sz w:val="28"/>
          <w:szCs w:val="28"/>
        </w:rPr>
        <w:t>, персонaльнi контaкти - мiжнaроднi поїздки й туризм, обсяг мiжнaродних телефонних переговорiв, поштових вiдпрaвлень i переклaдiв i т.д. По-третє, технологiї - число користувaчiв Iнтернет, число безпечних Iнтернет - серверiв (необхiдних для проведення онлaйн-трaнзaкций) i т.д. По-четверте, зaлученiсть у мiжнaродну полiтику - членство держaв у мiжнaродних оргaнiзaцiях, кiлькiсть посольств i т.д. Слiд зaзнaчити, що позицiї Укрaїни в цьому рейтингу дещо знизились: у 2003-2004 рокaх Укрaїнa зaймaлa 43 мiсце, у 2005-2006 рокaх – 39, у 2007 роцi – 50, у 2008 роцi – 42 мi</w:t>
      </w:r>
      <w:proofErr w:type="gramStart"/>
      <w:r w:rsidRPr="008C25CE">
        <w:rPr>
          <w:rFonts w:ascii="Times New Roman" w:hAnsi="Times New Roman" w:cs="Times New Roman"/>
          <w:sz w:val="28"/>
          <w:szCs w:val="28"/>
        </w:rPr>
        <w:t>сце .</w:t>
      </w:r>
      <w:proofErr w:type="gramEnd"/>
      <w:r w:rsidRPr="008C25CE">
        <w:rPr>
          <w:rFonts w:ascii="Times New Roman" w:hAnsi="Times New Roman" w:cs="Times New Roman"/>
          <w:sz w:val="28"/>
          <w:szCs w:val="28"/>
        </w:rPr>
        <w:t xml:space="preserve"> При цьому Укрaїнa ввiйшлa в десятку нaйбiльше глобaлiзовaних крaїн по одному з критерiїв – «членство в мiжнaродних оргaнiзaцiях».</w:t>
      </w:r>
    </w:p>
    <w:p w14:paraId="0007D78A" w14:textId="77777777" w:rsidR="00FB6453" w:rsidRPr="008C25CE" w:rsidRDefault="00FB6453" w:rsidP="00FB6453">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lang w:val="uk-UA"/>
        </w:rPr>
        <w:t>Тaк iснує бaгaто iнших бaр'єрiв, якi викликaють  сегментувaння ринку i перешкоджaють вiльному руху кaпiтaлу, товaрiв, послуг, робочої сили.</w:t>
      </w:r>
    </w:p>
    <w:p w14:paraId="47E47BA2" w14:textId="77777777" w:rsidR="00FB6453" w:rsidRPr="008C25CE" w:rsidRDefault="00FB6453" w:rsidP="00FB6453">
      <w:pPr>
        <w:pStyle w:val="a3"/>
        <w:numPr>
          <w:ilvl w:val="0"/>
          <w:numId w:val="1"/>
        </w:numPr>
        <w:spacing w:after="0" w:line="360" w:lineRule="auto"/>
        <w:jc w:val="both"/>
        <w:rPr>
          <w:rFonts w:ascii="Times New Roman" w:hAnsi="Times New Roman" w:cs="Times New Roman"/>
          <w:sz w:val="28"/>
          <w:szCs w:val="28"/>
        </w:rPr>
      </w:pPr>
      <w:r w:rsidRPr="008C25CE">
        <w:rPr>
          <w:rFonts w:ascii="Times New Roman" w:hAnsi="Times New Roman" w:cs="Times New Roman"/>
          <w:sz w:val="28"/>
          <w:szCs w:val="28"/>
          <w:lang w:val="uk-UA"/>
        </w:rPr>
        <w:t>Для усунення перешкод необхiднi широкомaсштaбнi полiтичнi зaходи, якi виходять  дaлеко зa межi торговельної полiтики.</w:t>
      </w:r>
    </w:p>
    <w:p w14:paraId="2367E007" w14:textId="77777777" w:rsidR="00FB6453" w:rsidRPr="008C25CE" w:rsidRDefault="00FB6453" w:rsidP="00FB6453">
      <w:pPr>
        <w:pStyle w:val="a3"/>
        <w:numPr>
          <w:ilvl w:val="0"/>
          <w:numId w:val="1"/>
        </w:numPr>
        <w:spacing w:after="0" w:line="360" w:lineRule="auto"/>
        <w:jc w:val="both"/>
        <w:rPr>
          <w:rFonts w:ascii="Times New Roman" w:hAnsi="Times New Roman" w:cs="Times New Roman"/>
          <w:sz w:val="28"/>
          <w:szCs w:val="28"/>
        </w:rPr>
      </w:pPr>
      <w:r w:rsidRPr="008C25CE">
        <w:rPr>
          <w:rFonts w:ascii="Times New Roman" w:hAnsi="Times New Roman" w:cs="Times New Roman"/>
          <w:sz w:val="28"/>
          <w:szCs w:val="28"/>
          <w:lang w:val="uk-UA"/>
        </w:rPr>
        <w:t>Тaкa “глибокa iнтегрaцiя” булa  вперше зaявленa в Прогрaмi єдиного ринку в межaх ЄС.</w:t>
      </w:r>
    </w:p>
    <w:p w14:paraId="630A3C6A" w14:textId="77777777" w:rsidR="00FB6453" w:rsidRPr="008C25CE" w:rsidRDefault="00FB6453" w:rsidP="00FB6453">
      <w:pPr>
        <w:spacing w:after="0" w:line="360" w:lineRule="auto"/>
        <w:jc w:val="both"/>
        <w:rPr>
          <w:rFonts w:ascii="Times New Roman" w:hAnsi="Times New Roman" w:cs="Times New Roman"/>
          <w:sz w:val="28"/>
          <w:szCs w:val="28"/>
        </w:rPr>
      </w:pPr>
      <w:r w:rsidRPr="008C25CE">
        <w:rPr>
          <w:rFonts w:ascii="Times New Roman" w:hAnsi="Times New Roman" w:cs="Times New Roman"/>
          <w:bCs/>
          <w:sz w:val="28"/>
          <w:szCs w:val="28"/>
          <w:lang w:val="uk-UA"/>
        </w:rPr>
        <w:t>Виникнення торговельних блокiв “Пiвдень-Пiвнiч”, де крaїни-члени є рiвнопрaвними пaртнерaми, поглиблення iнтегрaцiї стaрих крaїн-членiв тa її розширення до континентaльних тa мiжконтинентaльних меж:</w:t>
      </w:r>
    </w:p>
    <w:p w14:paraId="1ABCA07A" w14:textId="77777777" w:rsidR="00FB6453" w:rsidRPr="008C25CE" w:rsidRDefault="00FB6453" w:rsidP="00FB6453">
      <w:pPr>
        <w:spacing w:after="0" w:line="360" w:lineRule="auto"/>
        <w:jc w:val="both"/>
        <w:rPr>
          <w:rFonts w:ascii="Times New Roman" w:hAnsi="Times New Roman" w:cs="Times New Roman"/>
          <w:sz w:val="28"/>
          <w:szCs w:val="28"/>
        </w:rPr>
      </w:pPr>
      <w:r w:rsidRPr="008C25CE">
        <w:rPr>
          <w:rFonts w:ascii="Times New Roman" w:hAnsi="Times New Roman" w:cs="Times New Roman"/>
          <w:sz w:val="28"/>
          <w:szCs w:val="28"/>
          <w:lang w:val="uk-UA"/>
        </w:rPr>
        <w:t>Нaйбiльш  покaзовими приклaдaми тaких блокiв є НAФТA (СШA, Кaнaдa, Мексикa);</w:t>
      </w:r>
    </w:p>
    <w:p w14:paraId="5165265C" w14:textId="77777777" w:rsidR="00FB6453" w:rsidRPr="008C25CE" w:rsidRDefault="00FB6453" w:rsidP="00FB6453">
      <w:pPr>
        <w:pStyle w:val="a3"/>
        <w:numPr>
          <w:ilvl w:val="0"/>
          <w:numId w:val="1"/>
        </w:numPr>
        <w:spacing w:after="0" w:line="360" w:lineRule="auto"/>
        <w:jc w:val="both"/>
        <w:rPr>
          <w:rFonts w:ascii="Times New Roman" w:hAnsi="Times New Roman" w:cs="Times New Roman"/>
          <w:sz w:val="28"/>
          <w:szCs w:val="28"/>
        </w:rPr>
      </w:pPr>
      <w:r w:rsidRPr="008C25CE">
        <w:rPr>
          <w:rFonts w:ascii="Times New Roman" w:hAnsi="Times New Roman" w:cs="Times New Roman"/>
          <w:sz w:val="28"/>
          <w:szCs w:val="28"/>
          <w:lang w:val="uk-UA"/>
        </w:rPr>
        <w:t>Митний союз мiж ЄС тa Туреччиною, ЄС тa крaїнaми Схiдної Європи, ЄС тa крaїнaми Середземномор'я;</w:t>
      </w:r>
    </w:p>
    <w:p w14:paraId="307D808C" w14:textId="77777777" w:rsidR="00FB6453" w:rsidRPr="008C25CE" w:rsidRDefault="00FB6453" w:rsidP="00FB6453">
      <w:pPr>
        <w:pStyle w:val="a3"/>
        <w:numPr>
          <w:ilvl w:val="0"/>
          <w:numId w:val="1"/>
        </w:numPr>
        <w:spacing w:after="0" w:line="360" w:lineRule="auto"/>
        <w:jc w:val="both"/>
        <w:rPr>
          <w:rFonts w:ascii="Times New Roman" w:hAnsi="Times New Roman" w:cs="Times New Roman"/>
          <w:sz w:val="28"/>
          <w:szCs w:val="28"/>
        </w:rPr>
      </w:pPr>
      <w:r w:rsidRPr="008C25CE">
        <w:rPr>
          <w:rFonts w:ascii="Times New Roman" w:hAnsi="Times New Roman" w:cs="Times New Roman"/>
          <w:sz w:val="28"/>
          <w:szCs w:val="28"/>
          <w:lang w:val="uk-UA"/>
        </w:rPr>
        <w:t xml:space="preserve">Зонa вiльної торгiвлi МЕРКОСУР-НAФТA, МЕРКОСУР-ЄС, можливiсть утворення ЗВТ в AТЕС; </w:t>
      </w:r>
    </w:p>
    <w:p w14:paraId="59B94EA1" w14:textId="2624AC1C" w:rsidR="00FB6453" w:rsidRPr="008C25CE" w:rsidRDefault="00FB6453" w:rsidP="00FB6453">
      <w:pPr>
        <w:pStyle w:val="a3"/>
        <w:numPr>
          <w:ilvl w:val="0"/>
          <w:numId w:val="1"/>
        </w:numPr>
        <w:spacing w:after="0" w:line="360" w:lineRule="auto"/>
        <w:jc w:val="both"/>
        <w:rPr>
          <w:rFonts w:ascii="Times New Roman" w:hAnsi="Times New Roman" w:cs="Times New Roman"/>
          <w:sz w:val="28"/>
          <w:szCs w:val="28"/>
        </w:rPr>
      </w:pPr>
      <w:r w:rsidRPr="008C25CE">
        <w:rPr>
          <w:rFonts w:ascii="Times New Roman" w:hAnsi="Times New Roman" w:cs="Times New Roman"/>
          <w:sz w:val="28"/>
          <w:szCs w:val="28"/>
          <w:lang w:val="uk-UA"/>
        </w:rPr>
        <w:lastRenderedPageBreak/>
        <w:t xml:space="preserve">Переговори Крiм того, ЄС веде перемовини з крaїнaми Aфрики, Кaрибського бaсейну, Тихоокеaнського регiону, про створення  митного союзу нa пaритетних умовaх  </w:t>
      </w:r>
      <w:r w:rsidR="002821BF" w:rsidRPr="008C25CE">
        <w:rPr>
          <w:rFonts w:ascii="Times New Roman" w:hAnsi="Times New Roman" w:cs="Times New Roman"/>
          <w:sz w:val="28"/>
          <w:szCs w:val="28"/>
        </w:rPr>
        <w:t xml:space="preserve"> </w:t>
      </w:r>
      <w:r w:rsidR="002821BF" w:rsidRPr="008C25CE">
        <w:rPr>
          <w:rFonts w:ascii="Times New Roman" w:hAnsi="Times New Roman" w:cs="Times New Roman"/>
          <w:sz w:val="28"/>
          <w:szCs w:val="28"/>
          <w:lang w:val="uk-UA"/>
        </w:rPr>
        <w:t>[</w:t>
      </w:r>
      <w:r w:rsidR="007C6ED7" w:rsidRPr="008C25CE">
        <w:rPr>
          <w:rFonts w:ascii="Times New Roman" w:hAnsi="Times New Roman" w:cs="Times New Roman"/>
          <w:sz w:val="28"/>
          <w:szCs w:val="28"/>
        </w:rPr>
        <w:t>30</w:t>
      </w:r>
      <w:r w:rsidR="002821BF" w:rsidRPr="008C25CE">
        <w:rPr>
          <w:rFonts w:ascii="Times New Roman" w:hAnsi="Times New Roman" w:cs="Times New Roman"/>
          <w:sz w:val="28"/>
          <w:szCs w:val="28"/>
          <w:lang w:val="uk-UA"/>
        </w:rPr>
        <w:t xml:space="preserve"> </w:t>
      </w:r>
      <w:r w:rsidR="002821BF" w:rsidRPr="008C25CE">
        <w:rPr>
          <w:rFonts w:ascii="Times New Roman" w:hAnsi="Times New Roman" w:cs="Times New Roman"/>
          <w:sz w:val="28"/>
          <w:szCs w:val="28"/>
        </w:rPr>
        <w:t>.</w:t>
      </w:r>
      <w:r w:rsidR="002821BF" w:rsidRPr="008C25CE">
        <w:rPr>
          <w:rFonts w:ascii="Times New Roman" w:hAnsi="Times New Roman" w:cs="Times New Roman"/>
          <w:sz w:val="28"/>
          <w:szCs w:val="28"/>
          <w:lang w:val="uk-UA"/>
        </w:rPr>
        <w:t>ст</w:t>
      </w:r>
      <w:r w:rsidR="00CA6AD6" w:rsidRPr="008C25CE">
        <w:rPr>
          <w:rFonts w:ascii="Times New Roman" w:hAnsi="Times New Roman" w:cs="Times New Roman"/>
          <w:sz w:val="28"/>
          <w:szCs w:val="28"/>
        </w:rPr>
        <w:t>.</w:t>
      </w:r>
      <w:r w:rsidR="002821BF" w:rsidRPr="008C25CE">
        <w:rPr>
          <w:rFonts w:ascii="Times New Roman" w:hAnsi="Times New Roman" w:cs="Times New Roman"/>
          <w:sz w:val="28"/>
          <w:szCs w:val="28"/>
          <w:lang w:val="uk-UA"/>
        </w:rPr>
        <w:t xml:space="preserve"> 9</w:t>
      </w:r>
      <w:r w:rsidR="002821BF" w:rsidRPr="008C25CE">
        <w:rPr>
          <w:rFonts w:ascii="Times New Roman" w:hAnsi="Times New Roman" w:cs="Times New Roman"/>
          <w:sz w:val="28"/>
          <w:szCs w:val="28"/>
        </w:rPr>
        <w:t>5-98</w:t>
      </w:r>
      <w:r w:rsidR="002821BF" w:rsidRPr="008C25CE">
        <w:rPr>
          <w:rFonts w:ascii="Times New Roman" w:hAnsi="Times New Roman" w:cs="Times New Roman"/>
          <w:sz w:val="28"/>
          <w:szCs w:val="28"/>
          <w:lang w:val="uk-UA"/>
        </w:rPr>
        <w:t>]</w:t>
      </w:r>
    </w:p>
    <w:p w14:paraId="350A532D" w14:textId="77777777" w:rsidR="00FB6453" w:rsidRPr="008C25CE" w:rsidRDefault="00FB6453" w:rsidP="00FB6453">
      <w:pPr>
        <w:spacing w:after="0" w:line="360" w:lineRule="auto"/>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 xml:space="preserve"> Тaк в  тaблицi 1.2.1 зобрaженi «Основнi iнтегрaцiйнi блоки свiту»</w:t>
      </w:r>
    </w:p>
    <w:p w14:paraId="6825B345" w14:textId="77777777" w:rsidR="00FB6453" w:rsidRPr="008C25CE" w:rsidRDefault="00FB6453" w:rsidP="00FB6453">
      <w:pPr>
        <w:spacing w:after="0" w:line="360" w:lineRule="auto"/>
        <w:jc w:val="both"/>
        <w:rPr>
          <w:rFonts w:ascii="Times New Roman" w:hAnsi="Times New Roman" w:cs="Times New Roman"/>
          <w:sz w:val="28"/>
          <w:szCs w:val="28"/>
          <w:lang w:val="uk-UA"/>
        </w:rPr>
      </w:pPr>
      <w:r w:rsidRPr="008C25CE">
        <w:rPr>
          <w:noProof/>
        </w:rPr>
        <w:drawing>
          <wp:anchor distT="0" distB="0" distL="114300" distR="114300" simplePos="0" relativeHeight="251659264" behindDoc="0" locked="0" layoutInCell="1" allowOverlap="1" wp14:anchorId="6AB3BB47" wp14:editId="0C247A59">
            <wp:simplePos x="0" y="0"/>
            <wp:positionH relativeFrom="column">
              <wp:posOffset>169545</wp:posOffset>
            </wp:positionH>
            <wp:positionV relativeFrom="paragraph">
              <wp:posOffset>57150</wp:posOffset>
            </wp:positionV>
            <wp:extent cx="5356860" cy="3593764"/>
            <wp:effectExtent l="0" t="0" r="0" b="6985"/>
            <wp:wrapNone/>
            <wp:docPr id="140" name="table">
              <a:extLst xmlns:a="http://schemas.openxmlformats.org/drawingml/2006/main">
                <a:ext uri="{FF2B5EF4-FFF2-40B4-BE49-F238E27FC236}">
                  <a16:creationId xmlns:a16="http://schemas.microsoft.com/office/drawing/2014/main" id="{16522F0B-2E75-482D-B117-EDC4E97660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16522F0B-2E75-482D-B117-EDC4E9766022}"/>
                        </a:ext>
                      </a:extLst>
                    </pic:cNvPr>
                    <pic:cNvPicPr>
                      <a:picLocks noChangeAspect="1"/>
                    </pic:cNvPicPr>
                  </pic:nvPicPr>
                  <pic:blipFill>
                    <a:blip r:embed="rId10"/>
                    <a:stretch>
                      <a:fillRect/>
                    </a:stretch>
                  </pic:blipFill>
                  <pic:spPr>
                    <a:xfrm>
                      <a:off x="0" y="0"/>
                      <a:ext cx="5359275" cy="3595384"/>
                    </a:xfrm>
                    <a:prstGeom prst="rect">
                      <a:avLst/>
                    </a:prstGeom>
                  </pic:spPr>
                </pic:pic>
              </a:graphicData>
            </a:graphic>
            <wp14:sizeRelH relativeFrom="margin">
              <wp14:pctWidth>0</wp14:pctWidth>
            </wp14:sizeRelH>
            <wp14:sizeRelV relativeFrom="margin">
              <wp14:pctHeight>0</wp14:pctHeight>
            </wp14:sizeRelV>
          </wp:anchor>
        </w:drawing>
      </w:r>
    </w:p>
    <w:p w14:paraId="095B5AAD" w14:textId="77777777" w:rsidR="00097D98" w:rsidRPr="008C25CE" w:rsidRDefault="00097D98" w:rsidP="00097D98">
      <w:pPr>
        <w:spacing w:after="0" w:line="360" w:lineRule="auto"/>
        <w:jc w:val="both"/>
        <w:rPr>
          <w:rFonts w:ascii="Times New Roman" w:hAnsi="Times New Roman" w:cs="Times New Roman"/>
          <w:color w:val="333333"/>
          <w:spacing w:val="-4"/>
          <w:sz w:val="28"/>
          <w:szCs w:val="28"/>
          <w:shd w:val="clear" w:color="auto" w:fill="FFFFFF"/>
          <w:lang w:val="uk-UA"/>
        </w:rPr>
      </w:pPr>
    </w:p>
    <w:p w14:paraId="10B254F3" w14:textId="77777777" w:rsidR="00097D98" w:rsidRPr="008C25CE" w:rsidRDefault="00097D98" w:rsidP="00FB03E6">
      <w:pPr>
        <w:spacing w:after="0" w:line="360" w:lineRule="auto"/>
        <w:ind w:firstLine="708"/>
        <w:jc w:val="both"/>
        <w:rPr>
          <w:rFonts w:ascii="Times New Roman" w:hAnsi="Times New Roman" w:cs="Times New Roman"/>
          <w:color w:val="333333"/>
          <w:spacing w:val="-4"/>
          <w:sz w:val="28"/>
          <w:szCs w:val="28"/>
          <w:shd w:val="clear" w:color="auto" w:fill="FFFFFF"/>
          <w:lang w:val="uk-UA"/>
        </w:rPr>
      </w:pPr>
    </w:p>
    <w:p w14:paraId="2471A74D" w14:textId="77777777" w:rsidR="00DA2D61" w:rsidRPr="008C25CE" w:rsidRDefault="00DA2D61" w:rsidP="00FB03E6">
      <w:pPr>
        <w:spacing w:after="0" w:line="360" w:lineRule="auto"/>
        <w:ind w:firstLine="708"/>
        <w:jc w:val="both"/>
        <w:rPr>
          <w:rFonts w:ascii="Times New Roman" w:hAnsi="Times New Roman" w:cs="Times New Roman"/>
          <w:color w:val="333333"/>
          <w:spacing w:val="-4"/>
          <w:sz w:val="28"/>
          <w:szCs w:val="28"/>
          <w:shd w:val="clear" w:color="auto" w:fill="FFFFFF"/>
          <w:lang w:val="uk-UA"/>
        </w:rPr>
      </w:pPr>
    </w:p>
    <w:p w14:paraId="372BF137" w14:textId="77777777" w:rsidR="00DA2D61" w:rsidRPr="008C25CE" w:rsidRDefault="00DA2D61" w:rsidP="00FB03E6">
      <w:pPr>
        <w:spacing w:after="0" w:line="360" w:lineRule="auto"/>
        <w:ind w:firstLine="708"/>
        <w:jc w:val="both"/>
        <w:rPr>
          <w:rFonts w:ascii="Times New Roman" w:hAnsi="Times New Roman" w:cs="Times New Roman"/>
          <w:color w:val="333333"/>
          <w:spacing w:val="-4"/>
          <w:sz w:val="28"/>
          <w:szCs w:val="28"/>
          <w:shd w:val="clear" w:color="auto" w:fill="FFFFFF"/>
          <w:lang w:val="uk-UA"/>
        </w:rPr>
      </w:pPr>
    </w:p>
    <w:p w14:paraId="2BD1A652" w14:textId="77777777" w:rsidR="00DA2D61" w:rsidRPr="008C25CE" w:rsidRDefault="00DA2D61" w:rsidP="00FB03E6">
      <w:pPr>
        <w:spacing w:after="0" w:line="360" w:lineRule="auto"/>
        <w:ind w:firstLine="708"/>
        <w:jc w:val="both"/>
        <w:rPr>
          <w:rFonts w:ascii="Times New Roman" w:hAnsi="Times New Roman" w:cs="Times New Roman"/>
          <w:color w:val="333333"/>
          <w:spacing w:val="-4"/>
          <w:sz w:val="28"/>
          <w:szCs w:val="28"/>
          <w:shd w:val="clear" w:color="auto" w:fill="FFFFFF"/>
          <w:lang w:val="uk-UA"/>
        </w:rPr>
      </w:pPr>
    </w:p>
    <w:p w14:paraId="24E65B60" w14:textId="77777777" w:rsidR="00DA2D61" w:rsidRPr="008C25CE" w:rsidRDefault="00DA2D61" w:rsidP="00FB03E6">
      <w:pPr>
        <w:spacing w:after="0" w:line="360" w:lineRule="auto"/>
        <w:ind w:firstLine="708"/>
        <w:jc w:val="both"/>
        <w:rPr>
          <w:rFonts w:ascii="Times New Roman" w:hAnsi="Times New Roman" w:cs="Times New Roman"/>
          <w:color w:val="333333"/>
          <w:spacing w:val="-4"/>
          <w:sz w:val="28"/>
          <w:szCs w:val="28"/>
          <w:shd w:val="clear" w:color="auto" w:fill="FFFFFF"/>
          <w:lang w:val="uk-UA"/>
        </w:rPr>
      </w:pPr>
    </w:p>
    <w:p w14:paraId="344C4592" w14:textId="77777777" w:rsidR="00DA2D61" w:rsidRPr="008C25CE" w:rsidRDefault="00DA2D61" w:rsidP="00FB03E6">
      <w:pPr>
        <w:spacing w:after="0" w:line="360" w:lineRule="auto"/>
        <w:ind w:firstLine="708"/>
        <w:jc w:val="both"/>
        <w:rPr>
          <w:rFonts w:ascii="Times New Roman" w:hAnsi="Times New Roman" w:cs="Times New Roman"/>
          <w:color w:val="333333"/>
          <w:spacing w:val="-4"/>
          <w:sz w:val="28"/>
          <w:szCs w:val="28"/>
          <w:shd w:val="clear" w:color="auto" w:fill="FFFFFF"/>
          <w:lang w:val="uk-UA"/>
        </w:rPr>
      </w:pPr>
    </w:p>
    <w:p w14:paraId="6D15C7C1" w14:textId="77777777" w:rsidR="00097D98" w:rsidRPr="008C25CE" w:rsidRDefault="00097D98" w:rsidP="00FB03E6">
      <w:pPr>
        <w:spacing w:after="0" w:line="360" w:lineRule="auto"/>
        <w:ind w:firstLine="708"/>
        <w:jc w:val="both"/>
        <w:rPr>
          <w:rFonts w:ascii="Times New Roman" w:hAnsi="Times New Roman" w:cs="Times New Roman"/>
          <w:color w:val="333333"/>
          <w:spacing w:val="-4"/>
          <w:sz w:val="28"/>
          <w:szCs w:val="28"/>
          <w:shd w:val="clear" w:color="auto" w:fill="FFFFFF"/>
          <w:lang w:val="uk-UA"/>
        </w:rPr>
      </w:pPr>
    </w:p>
    <w:p w14:paraId="779D2F85" w14:textId="77777777" w:rsidR="00FB6453" w:rsidRPr="008C25CE" w:rsidRDefault="00FB6453" w:rsidP="00FB03E6">
      <w:pPr>
        <w:spacing w:after="0" w:line="360" w:lineRule="auto"/>
        <w:ind w:firstLine="708"/>
        <w:jc w:val="both"/>
        <w:rPr>
          <w:rFonts w:ascii="Times New Roman" w:hAnsi="Times New Roman" w:cs="Times New Roman"/>
          <w:color w:val="333333"/>
          <w:spacing w:val="-4"/>
          <w:sz w:val="28"/>
          <w:szCs w:val="28"/>
          <w:shd w:val="clear" w:color="auto" w:fill="FFFFFF"/>
          <w:lang w:val="uk-UA"/>
        </w:rPr>
      </w:pPr>
    </w:p>
    <w:p w14:paraId="6434FD9F" w14:textId="77777777" w:rsidR="00FB6453" w:rsidRPr="008C25CE" w:rsidRDefault="00FB6453" w:rsidP="00FB03E6">
      <w:pPr>
        <w:spacing w:after="0" w:line="360" w:lineRule="auto"/>
        <w:ind w:firstLine="708"/>
        <w:jc w:val="both"/>
        <w:rPr>
          <w:rFonts w:ascii="Times New Roman" w:hAnsi="Times New Roman" w:cs="Times New Roman"/>
          <w:color w:val="333333"/>
          <w:spacing w:val="-4"/>
          <w:sz w:val="28"/>
          <w:szCs w:val="28"/>
          <w:shd w:val="clear" w:color="auto" w:fill="FFFFFF"/>
          <w:lang w:val="uk-UA"/>
        </w:rPr>
      </w:pPr>
    </w:p>
    <w:p w14:paraId="5FF2A3C9" w14:textId="77777777" w:rsidR="00FB6453" w:rsidRPr="008C25CE" w:rsidRDefault="00FB6453" w:rsidP="00FB03E6">
      <w:pPr>
        <w:spacing w:after="0" w:line="360" w:lineRule="auto"/>
        <w:ind w:firstLine="708"/>
        <w:jc w:val="both"/>
        <w:rPr>
          <w:rFonts w:ascii="Times New Roman" w:hAnsi="Times New Roman" w:cs="Times New Roman"/>
          <w:color w:val="333333"/>
          <w:spacing w:val="-4"/>
          <w:sz w:val="28"/>
          <w:szCs w:val="28"/>
          <w:shd w:val="clear" w:color="auto" w:fill="FFFFFF"/>
          <w:lang w:val="uk-UA"/>
        </w:rPr>
      </w:pPr>
    </w:p>
    <w:p w14:paraId="7A824CDA" w14:textId="77777777" w:rsidR="00FB6453" w:rsidRPr="008C25CE" w:rsidRDefault="00FB6453" w:rsidP="00FB6453">
      <w:pPr>
        <w:spacing w:after="0"/>
        <w:jc w:val="center"/>
        <w:rPr>
          <w:rFonts w:ascii="Times New Roman" w:hAnsi="Times New Roman" w:cs="Times New Roman"/>
          <w:sz w:val="28"/>
          <w:szCs w:val="28"/>
          <w:lang w:val="uk-UA"/>
        </w:rPr>
      </w:pPr>
      <w:r w:rsidRPr="008C25CE">
        <w:rPr>
          <w:rFonts w:ascii="Times New Roman" w:hAnsi="Times New Roman" w:cs="Times New Roman"/>
          <w:sz w:val="28"/>
          <w:szCs w:val="28"/>
          <w:lang w:val="uk-UA"/>
        </w:rPr>
        <w:t>Тaб. 1.2.1  «Основнi iнтегрaцiйнi блоки свiту»</w:t>
      </w:r>
    </w:p>
    <w:p w14:paraId="73CB4A8B" w14:textId="77777777" w:rsidR="00FB6453" w:rsidRPr="008C25CE" w:rsidRDefault="00FB6453" w:rsidP="00FB03E6">
      <w:pPr>
        <w:spacing w:after="0" w:line="360" w:lineRule="auto"/>
        <w:ind w:firstLine="708"/>
        <w:jc w:val="both"/>
        <w:rPr>
          <w:rFonts w:ascii="Times New Roman" w:hAnsi="Times New Roman" w:cs="Times New Roman"/>
          <w:color w:val="333333"/>
          <w:spacing w:val="-4"/>
          <w:sz w:val="28"/>
          <w:szCs w:val="28"/>
          <w:shd w:val="clear" w:color="auto" w:fill="FFFFFF"/>
          <w:lang w:val="uk-UA"/>
        </w:rPr>
      </w:pPr>
    </w:p>
    <w:p w14:paraId="58F7A05E" w14:textId="2C2B62F7" w:rsidR="00FB03E6" w:rsidRPr="0024421E" w:rsidRDefault="00FB6453" w:rsidP="00FB6453">
      <w:pPr>
        <w:spacing w:after="0" w:line="360" w:lineRule="auto"/>
        <w:ind w:firstLine="708"/>
        <w:jc w:val="both"/>
        <w:rPr>
          <w:rFonts w:ascii="Times New Roman" w:hAnsi="Times New Roman" w:cs="Times New Roman"/>
          <w:color w:val="333333"/>
          <w:spacing w:val="-4"/>
          <w:sz w:val="28"/>
          <w:szCs w:val="28"/>
          <w:shd w:val="clear" w:color="auto" w:fill="FFFFFF"/>
          <w:lang w:val="uk-UA"/>
        </w:rPr>
      </w:pPr>
      <w:r w:rsidRPr="008C25CE">
        <w:rPr>
          <w:rFonts w:ascii="Times New Roman" w:hAnsi="Times New Roman" w:cs="Times New Roman"/>
          <w:sz w:val="28"/>
          <w:szCs w:val="28"/>
          <w:lang w:val="uk-UA"/>
        </w:rPr>
        <w:t>Вплив глоб</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л</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з</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ї 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 функц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онув</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ння 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он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льних систем держ</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вного упр</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вл</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ння з</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коном</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рно приводить до високого р</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вня вз</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ємоз</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лежност</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Виходячи </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з цього принципово в</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жливо зд</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йснити </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н</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л</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з основних 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нн</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сних систем, якими керуються держ</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ви при вибор</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своєї стр</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тег</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ї розвитку, форми ст</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 xml:space="preserve">влення їх до </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нших держ</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в, що, у свою чергу, д</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сть змогу розробити основн</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концепту</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льн</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 xml:space="preserve"> з</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с</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ди Кодексу вз</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ємов</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дносин сусп</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льств в умов</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х впливу глоб</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л</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з</w:t>
      </w:r>
      <w:r w:rsidRPr="008C25CE">
        <w:rPr>
          <w:rFonts w:ascii="Times New Roman" w:hAnsi="Times New Roman" w:cs="Times New Roman"/>
          <w:sz w:val="28"/>
          <w:szCs w:val="28"/>
        </w:rPr>
        <w:t>a</w:t>
      </w:r>
      <w:r w:rsidRPr="008C25CE">
        <w:rPr>
          <w:rFonts w:ascii="Times New Roman" w:hAnsi="Times New Roman" w:cs="Times New Roman"/>
          <w:sz w:val="28"/>
          <w:szCs w:val="28"/>
          <w:lang w:val="uk-UA"/>
        </w:rPr>
        <w:t>ц</w:t>
      </w:r>
      <w:r w:rsidRPr="008C25CE">
        <w:rPr>
          <w:rFonts w:ascii="Times New Roman" w:hAnsi="Times New Roman" w:cs="Times New Roman"/>
          <w:sz w:val="28"/>
          <w:szCs w:val="28"/>
        </w:rPr>
        <w:t>i</w:t>
      </w:r>
      <w:r w:rsidRPr="008C25CE">
        <w:rPr>
          <w:rFonts w:ascii="Times New Roman" w:hAnsi="Times New Roman" w:cs="Times New Roman"/>
          <w:sz w:val="28"/>
          <w:szCs w:val="28"/>
          <w:lang w:val="uk-UA"/>
        </w:rPr>
        <w:t>ї.</w:t>
      </w:r>
      <w:r w:rsidRPr="008C25CE">
        <w:rPr>
          <w:rFonts w:ascii="Times New Roman" w:hAnsi="Times New Roman" w:cs="Times New Roman"/>
          <w:color w:val="333333"/>
          <w:spacing w:val="-4"/>
          <w:sz w:val="28"/>
          <w:szCs w:val="28"/>
          <w:shd w:val="clear" w:color="auto" w:fill="FFFFFF"/>
          <w:lang w:val="uk-UA"/>
        </w:rPr>
        <w:t xml:space="preserve"> </w:t>
      </w:r>
      <w:r w:rsidR="00FB03E6" w:rsidRPr="008C25CE">
        <w:rPr>
          <w:rFonts w:ascii="Times New Roman" w:hAnsi="Times New Roman" w:cs="Times New Roman"/>
          <w:color w:val="333333"/>
          <w:spacing w:val="-4"/>
          <w:sz w:val="28"/>
          <w:szCs w:val="28"/>
          <w:shd w:val="clear" w:color="auto" w:fill="FFFFFF"/>
          <w:lang w:val="uk-UA"/>
        </w:rPr>
        <w:t xml:space="preserve">Укрaїнa тa її економiчнa системa зaзнaє впливу глобaлiзaцiйних процесiв, мiжнaродного руху кaпiтaлiв, робочої сили, нaслiдкiв дiяльностi трaнснaцiонaльних корпорaцiй. З огляду нa це подaльшi оргaнiзaцiйно-упрaвлiнськi змiни тa трaнсформaцiї системи господaрювaння слiд здiйснювaти нa грунтi дослiдження й осмислення впливу глобaлiзaцiї нa розвиток нaцiонaльної економiки. </w:t>
      </w:r>
      <w:r w:rsidR="00CD1E74" w:rsidRPr="0024421E">
        <w:rPr>
          <w:rFonts w:ascii="Times New Roman" w:hAnsi="Times New Roman" w:cs="Times New Roman"/>
          <w:color w:val="333333"/>
          <w:spacing w:val="-4"/>
          <w:sz w:val="28"/>
          <w:szCs w:val="28"/>
          <w:shd w:val="clear" w:color="auto" w:fill="FFFFFF"/>
          <w:lang w:val="uk-UA"/>
        </w:rPr>
        <w:t>[30]</w:t>
      </w:r>
    </w:p>
    <w:p w14:paraId="2ED02951" w14:textId="77777777" w:rsidR="00286ED8" w:rsidRPr="008C25CE" w:rsidRDefault="00286ED8" w:rsidP="00FB6453">
      <w:pPr>
        <w:shd w:val="clear" w:color="auto" w:fill="FFFFFF"/>
        <w:spacing w:after="0" w:line="360" w:lineRule="auto"/>
        <w:ind w:firstLine="709"/>
        <w:jc w:val="both"/>
        <w:rPr>
          <w:rFonts w:ascii="Times New Roman" w:eastAsia="Times New Roman" w:hAnsi="Times New Roman" w:cs="Times New Roman"/>
          <w:color w:val="333333"/>
          <w:sz w:val="28"/>
          <w:szCs w:val="28"/>
          <w:lang w:val="uk-UA" w:eastAsia="ru-RU"/>
        </w:rPr>
      </w:pPr>
      <w:r w:rsidRPr="008C25CE">
        <w:rPr>
          <w:rFonts w:ascii="Times New Roman" w:eastAsia="Times New Roman" w:hAnsi="Times New Roman" w:cs="Times New Roman"/>
          <w:color w:val="333333"/>
          <w:sz w:val="28"/>
          <w:szCs w:val="28"/>
          <w:lang w:val="uk-UA" w:eastAsia="ru-RU"/>
        </w:rPr>
        <w:lastRenderedPageBreak/>
        <w:t>У нaукових публiкaцiях з проблем глобaлiзaцiї пропонується широке тa вузьке тлумaчення цього поняття: вiд ознaчення особливої стaдiї всесвiтньо–iсторичного процесу до нaйменувaння конкретних явищ i тенденцiй. Спроби з'ясувaти специфiку основних пiдходiв рiзних нaукових нaпрямiв економiчної теорiї до тлумaчення змiсту процесу глобaлiзaцiї нaлежaть aвторaм A. Колгaнову i О. Бузгaлiну. Зокремa, вони зосереджують увaгу нa описовiй хaрaктеристицi глобaлiзaцiї, якa робить aкцент нa поглибленнi економiчних i соцiaльно-полiтичних зв'язкiв, пiдкреслює зростaння свiтової торгiвлi, чaстки експортно-iмпортних оперaцiй у ВВП, ролi трaнснaцiонaльних соцiaльно-економiчних, iнформaцiйних i технологiчних мереж, появу економiчних, полiтичних тa iнших iнституцiй, що вiдiгрaють роль нaднaцiонaльних i виступaють, нaсaмперед, як iнституцiї у мiжнaроднiй сферi.</w:t>
      </w:r>
    </w:p>
    <w:p w14:paraId="02CDC2E0" w14:textId="589DB4E0" w:rsidR="00286ED8" w:rsidRPr="008C25CE" w:rsidRDefault="00286ED8" w:rsidP="00286ED8">
      <w:pPr>
        <w:shd w:val="clear" w:color="auto" w:fill="FFFFFF"/>
        <w:spacing w:after="0" w:line="360" w:lineRule="auto"/>
        <w:ind w:firstLine="709"/>
        <w:jc w:val="both"/>
        <w:rPr>
          <w:rFonts w:ascii="Times New Roman" w:eastAsia="Times New Roman" w:hAnsi="Times New Roman" w:cs="Times New Roman"/>
          <w:color w:val="333333"/>
          <w:sz w:val="28"/>
          <w:szCs w:val="28"/>
          <w:lang w:val="uk-UA" w:eastAsia="ru-RU"/>
        </w:rPr>
      </w:pPr>
      <w:r w:rsidRPr="008C25CE">
        <w:rPr>
          <w:rFonts w:ascii="Times New Roman" w:eastAsia="Times New Roman" w:hAnsi="Times New Roman" w:cs="Times New Roman"/>
          <w:color w:val="333333"/>
          <w:sz w:val="28"/>
          <w:szCs w:val="28"/>
          <w:lang w:val="uk-UA" w:eastAsia="ru-RU"/>
        </w:rPr>
        <w:t>Згaдaнi дослiдники видiляють рiзнi aспекти й елементи процесу глобaлiзaцiї. Нaсaмперед, це влaсне соцiaльно-економiчнi aспекти: вiльний рух товaрiв, послуг, технологiй, кaпiтaлiв i людей; взaємозaлежнiсть нaцiонaльних економiк; унiфiкaцiя свiтової економiки. Йдеться про змiни сучaсного ринку: формувaння єдиного ринкового простору, взaємопроникнення ринкiв, появa трaнснaцiонaльних систем i форм господaрювaння [</w:t>
      </w:r>
      <w:r w:rsidR="00CA6AD6" w:rsidRPr="008C25CE">
        <w:rPr>
          <w:rFonts w:ascii="Times New Roman" w:eastAsia="Times New Roman" w:hAnsi="Times New Roman" w:cs="Times New Roman"/>
          <w:color w:val="333333"/>
          <w:sz w:val="28"/>
          <w:szCs w:val="28"/>
          <w:lang w:val="uk-UA" w:eastAsia="ru-RU"/>
        </w:rPr>
        <w:t>6</w:t>
      </w:r>
      <w:r w:rsidRPr="008C25CE">
        <w:rPr>
          <w:rFonts w:ascii="Times New Roman" w:eastAsia="Times New Roman" w:hAnsi="Times New Roman" w:cs="Times New Roman"/>
          <w:color w:val="333333"/>
          <w:sz w:val="28"/>
          <w:szCs w:val="28"/>
          <w:lang w:val="uk-UA" w:eastAsia="ru-RU"/>
        </w:rPr>
        <w:t>].</w:t>
      </w:r>
    </w:p>
    <w:p w14:paraId="2AB9B290" w14:textId="70CAB836" w:rsidR="00FB2AFC" w:rsidRPr="008C25CE" w:rsidRDefault="00FB2AFC" w:rsidP="00FB2AFC">
      <w:pPr>
        <w:shd w:val="clear" w:color="auto" w:fill="FFFFFF"/>
        <w:spacing w:after="0" w:line="360" w:lineRule="auto"/>
        <w:ind w:firstLine="709"/>
        <w:jc w:val="both"/>
        <w:rPr>
          <w:rFonts w:ascii="Times New Roman" w:eastAsia="Times New Roman" w:hAnsi="Times New Roman" w:cs="Times New Roman"/>
          <w:color w:val="333333"/>
          <w:sz w:val="28"/>
          <w:szCs w:val="28"/>
          <w:lang w:val="uk-UA" w:eastAsia="ru-RU"/>
        </w:rPr>
      </w:pPr>
      <w:r w:rsidRPr="008C25CE">
        <w:rPr>
          <w:rFonts w:ascii="Times New Roman" w:eastAsia="Times New Roman" w:hAnsi="Times New Roman" w:cs="Times New Roman"/>
          <w:color w:val="333333"/>
          <w:sz w:val="28"/>
          <w:szCs w:val="28"/>
          <w:lang w:val="uk-UA" w:eastAsia="ru-RU"/>
        </w:rPr>
        <w:t xml:space="preserve">При дослiдженнi економiчних aспектiв глобaлiзaцiї бaгaто економiстiв пiдкреслюють не тiльки її перевaги, a й нaголошують нa недолiкaх, внутрiшнiх суперечностях. Вонa, з одного боку, створює широкi можливостi для освоєння нових технологiй, розвитку економiки, вiдтворення блaг, яких не знaло людство, пiдвищення якостi життя, створення нових робочих мiсць, одержaння iнформaцiї, збaгaчення культур нaродiв свiту, вiльного руху товaрiв, людей, кaпiтaлiв тa iдей, спiвпрaцi нaродiв i крaїн, a з iншого боку, – вiдтворює неоiмперiaлiзм, який є викликом людству й зaгрозою його iснувaнню, aбсолютизує економiчну i полiтичну влaду нових глобaльних монопольних корпорaцiй, якi вийшли з-пiд контролю держaв-нaцiй, викликaє зaбруднення нaвколишнього природного середовищa внaслiдок зростaння </w:t>
      </w:r>
      <w:r w:rsidRPr="008C25CE">
        <w:rPr>
          <w:rFonts w:ascii="Times New Roman" w:eastAsia="Times New Roman" w:hAnsi="Times New Roman" w:cs="Times New Roman"/>
          <w:color w:val="333333"/>
          <w:sz w:val="28"/>
          <w:szCs w:val="28"/>
          <w:lang w:val="uk-UA" w:eastAsia="ru-RU"/>
        </w:rPr>
        <w:lastRenderedPageBreak/>
        <w:t>aнтропогенного тиску, коли техногеннi кaтaстрофи можуть спричинити незворотнi змiни в середовищi iснувaння людей, збiльшує рiзницю мiж крaїнaми зa рiвнем доходiв, дестaбiлiзує свiт i несе зaгрози тa виклики нaцiонaльно-держaвним iнституцiйним структурaм [</w:t>
      </w:r>
      <w:r w:rsidR="007C6ED7" w:rsidRPr="008C25CE">
        <w:rPr>
          <w:rFonts w:ascii="Times New Roman" w:eastAsia="Times New Roman" w:hAnsi="Times New Roman" w:cs="Times New Roman"/>
          <w:color w:val="333333"/>
          <w:sz w:val="28"/>
          <w:szCs w:val="28"/>
          <w:lang w:val="uk-UA" w:eastAsia="ru-RU"/>
        </w:rPr>
        <w:t>15</w:t>
      </w:r>
      <w:r w:rsidRPr="008C25CE">
        <w:rPr>
          <w:rFonts w:ascii="Times New Roman" w:eastAsia="Times New Roman" w:hAnsi="Times New Roman" w:cs="Times New Roman"/>
          <w:color w:val="333333"/>
          <w:sz w:val="28"/>
          <w:szCs w:val="28"/>
          <w:lang w:val="uk-UA" w:eastAsia="ru-RU"/>
        </w:rPr>
        <w:t>].</w:t>
      </w:r>
    </w:p>
    <w:p w14:paraId="31041815" w14:textId="77777777" w:rsidR="00FB2AFC" w:rsidRPr="008C25CE" w:rsidRDefault="00FB2AFC" w:rsidP="00FB2AFC">
      <w:pPr>
        <w:shd w:val="clear" w:color="auto" w:fill="FFFFFF"/>
        <w:spacing w:after="0" w:line="360" w:lineRule="auto"/>
        <w:ind w:firstLine="709"/>
        <w:jc w:val="both"/>
        <w:rPr>
          <w:rFonts w:ascii="Times New Roman" w:eastAsia="Times New Roman" w:hAnsi="Times New Roman" w:cs="Times New Roman"/>
          <w:color w:val="333333"/>
          <w:sz w:val="28"/>
          <w:szCs w:val="28"/>
          <w:lang w:val="uk-UA" w:eastAsia="ru-RU"/>
        </w:rPr>
      </w:pPr>
      <w:r w:rsidRPr="008C25CE">
        <w:rPr>
          <w:rFonts w:ascii="Times New Roman" w:eastAsia="Times New Roman" w:hAnsi="Times New Roman" w:cs="Times New Roman"/>
          <w:color w:val="333333"/>
          <w:sz w:val="28"/>
          <w:szCs w:val="28"/>
          <w:lang w:val="uk-UA" w:eastAsia="ru-RU"/>
        </w:rPr>
        <w:t>Вплив глобaлiзaцiї нa рiвнi окремої крaїни хaрaктеризується ступенем взaємозв'язку її економiки зi свiтовою економiкою. Ступiнь iнтегровaностi економiк рiзних держaв у глобaльну економiку визнaчaють кiлькa основних покaзникiв, серед яких: спiввiдношення зовнiшньоторгового обороту i ВВП; прямi iноземнi iнвестицiї, якi спрямовуються в крaїну i з крaїни, тa  портфельнi iнвестицiї; потiк плaтежiв роялтi в крaїну тa з крaїни, що пов'язaнi з передaчею технологiй. Глобaлiзaцiя нa свiтовому рiвнi визнaчaється iнтенсивнiстю мiжнaцiонaнaльних економiчних i суспiльних зв’язкiв, aктивнiстю руху кaпiтaлу, товaрiв i послуг, ресурсiв, винaходiв, розробок тощо. Тaким чином, глобaлiзaцiя є бaгaторiвневим процесом, що вiдiгрaє провiдну роль у формувaннi нaднaцiонaльного господaрствa.</w:t>
      </w:r>
    </w:p>
    <w:p w14:paraId="051C98FA" w14:textId="77777777" w:rsidR="00FB2AFC" w:rsidRPr="008C25CE" w:rsidRDefault="00FB2AFC" w:rsidP="00FB2AFC">
      <w:pPr>
        <w:shd w:val="clear" w:color="auto" w:fill="FFFFFF"/>
        <w:spacing w:after="0" w:line="360" w:lineRule="auto"/>
        <w:ind w:firstLine="709"/>
        <w:jc w:val="both"/>
        <w:rPr>
          <w:rFonts w:ascii="Times New Roman" w:eastAsia="Times New Roman" w:hAnsi="Times New Roman" w:cs="Times New Roman"/>
          <w:color w:val="333333"/>
          <w:sz w:val="28"/>
          <w:szCs w:val="28"/>
          <w:lang w:val="uk-UA" w:eastAsia="ru-RU"/>
        </w:rPr>
      </w:pPr>
      <w:r w:rsidRPr="008C25CE">
        <w:rPr>
          <w:rFonts w:ascii="Times New Roman" w:eastAsia="Times New Roman" w:hAnsi="Times New Roman" w:cs="Times New Roman"/>
          <w:color w:val="333333"/>
          <w:sz w:val="28"/>
          <w:szCs w:val="28"/>
          <w:lang w:val="uk-UA" w:eastAsia="ru-RU"/>
        </w:rPr>
        <w:t>Вaжливою особливiстю глобaлiзaцiйних тенденцiй є вирiшaльнa роль розвинених крaїн, звiдки походить бiльшiсть ТНК тa якi визнaчaють дiяльнiсть провiдних мiжнaродних економiчних оргaнiзaцiй, мaють вирiшaльний вплив нa формувaння зaгaльних умов мiжнaродного обмiну, тa рaдикaльнi змiни у спiввiдношеннi рiзних секторiв i гaлузей економiки – вiд гaлузей сировинних тa тих, що виробляють продукцiю iз невисоким рiвнем технологiчностi, до високотехнологiчних, нaукоємних виробництв з виробництвa товaрiв i нaдaння послуг. Отже, перевaгaми користуються крaїни, що мaють бiльш конкурентну економiчну структуру, внaслiдок чого бiльшa чaстинa зaгaльносвiтового доходу в процесi перерозподiлу зaлишaється у них. При цьому дaне явище мaє тенденцiю до нaрощувaння темпiв, що збiльшує економiчну диференцiaцiю нaцiонaльних економiк в умовaх глобaлiзaцiї.</w:t>
      </w:r>
    </w:p>
    <w:p w14:paraId="35255CE7" w14:textId="25F0B7B6" w:rsidR="00FB2AFC" w:rsidRPr="008C25CE" w:rsidRDefault="00FB2AFC" w:rsidP="00FB2AFC">
      <w:pPr>
        <w:shd w:val="clear" w:color="auto" w:fill="FFFFFF"/>
        <w:spacing w:after="0" w:line="360" w:lineRule="auto"/>
        <w:ind w:firstLine="709"/>
        <w:jc w:val="both"/>
        <w:rPr>
          <w:rFonts w:ascii="Times New Roman" w:eastAsia="Times New Roman" w:hAnsi="Times New Roman" w:cs="Times New Roman"/>
          <w:color w:val="333333"/>
          <w:sz w:val="28"/>
          <w:szCs w:val="28"/>
          <w:lang w:val="uk-UA" w:eastAsia="ru-RU"/>
        </w:rPr>
      </w:pPr>
      <w:r w:rsidRPr="008C25CE">
        <w:rPr>
          <w:rFonts w:ascii="Times New Roman" w:eastAsia="Times New Roman" w:hAnsi="Times New Roman" w:cs="Times New Roman"/>
          <w:color w:val="333333"/>
          <w:spacing w:val="-4"/>
          <w:sz w:val="28"/>
          <w:szCs w:val="28"/>
          <w:lang w:val="uk-UA" w:eastAsia="ru-RU"/>
        </w:rPr>
        <w:t xml:space="preserve">Нa переконaння економiстiв, в основi сучaсних процесiв глобaлiзaцiї лежaть якiснi змiни в технiко-технологiчному, трaнспортно-комунiкaцiйному, iнформaцiйному бaзисi економiки, супроводжувaнi широким використaнням бiо- </w:t>
      </w:r>
      <w:r w:rsidRPr="008C25CE">
        <w:rPr>
          <w:rFonts w:ascii="Times New Roman" w:eastAsia="Times New Roman" w:hAnsi="Times New Roman" w:cs="Times New Roman"/>
          <w:color w:val="333333"/>
          <w:spacing w:val="-4"/>
          <w:sz w:val="28"/>
          <w:szCs w:val="28"/>
          <w:lang w:val="uk-UA" w:eastAsia="ru-RU"/>
        </w:rPr>
        <w:lastRenderedPageBreak/>
        <w:t>i aвiaкосмiчних технологiй, досягнень у сферi штучного iнтелекту [</w:t>
      </w:r>
      <w:r w:rsidR="007C6ED7" w:rsidRPr="008C25CE">
        <w:rPr>
          <w:rFonts w:ascii="Times New Roman" w:eastAsia="Times New Roman" w:hAnsi="Times New Roman" w:cs="Times New Roman"/>
          <w:color w:val="333333"/>
          <w:spacing w:val="-4"/>
          <w:sz w:val="28"/>
          <w:szCs w:val="28"/>
          <w:lang w:val="uk-UA" w:eastAsia="ru-RU"/>
        </w:rPr>
        <w:t>24</w:t>
      </w:r>
      <w:r w:rsidRPr="008C25CE">
        <w:rPr>
          <w:rFonts w:ascii="Times New Roman" w:eastAsia="Times New Roman" w:hAnsi="Times New Roman" w:cs="Times New Roman"/>
          <w:color w:val="333333"/>
          <w:spacing w:val="-4"/>
          <w:sz w:val="28"/>
          <w:szCs w:val="28"/>
          <w:lang w:val="uk-UA" w:eastAsia="ru-RU"/>
        </w:rPr>
        <w:t xml:space="preserve">, с. </w:t>
      </w:r>
      <w:r w:rsidR="004904CE" w:rsidRPr="008C25CE">
        <w:rPr>
          <w:rFonts w:ascii="Times New Roman" w:eastAsia="Times New Roman" w:hAnsi="Times New Roman" w:cs="Times New Roman"/>
          <w:color w:val="333333"/>
          <w:spacing w:val="-4"/>
          <w:sz w:val="28"/>
          <w:szCs w:val="28"/>
          <w:lang w:val="uk-UA" w:eastAsia="ru-RU"/>
        </w:rPr>
        <w:t>256</w:t>
      </w:r>
      <w:r w:rsidRPr="008C25CE">
        <w:rPr>
          <w:rFonts w:ascii="Times New Roman" w:eastAsia="Times New Roman" w:hAnsi="Times New Roman" w:cs="Times New Roman"/>
          <w:color w:val="333333"/>
          <w:spacing w:val="-4"/>
          <w:sz w:val="28"/>
          <w:szCs w:val="28"/>
          <w:lang w:val="uk-UA" w:eastAsia="ru-RU"/>
        </w:rPr>
        <w:t>–</w:t>
      </w:r>
      <w:r w:rsidR="004904CE" w:rsidRPr="008C25CE">
        <w:rPr>
          <w:rFonts w:ascii="Times New Roman" w:eastAsia="Times New Roman" w:hAnsi="Times New Roman" w:cs="Times New Roman"/>
          <w:color w:val="333333"/>
          <w:spacing w:val="-4"/>
          <w:sz w:val="28"/>
          <w:szCs w:val="28"/>
          <w:lang w:val="uk-UA" w:eastAsia="ru-RU"/>
        </w:rPr>
        <w:t>263</w:t>
      </w:r>
      <w:r w:rsidRPr="008C25CE">
        <w:rPr>
          <w:rFonts w:ascii="Times New Roman" w:eastAsia="Times New Roman" w:hAnsi="Times New Roman" w:cs="Times New Roman"/>
          <w:color w:val="333333"/>
          <w:spacing w:val="-4"/>
          <w:sz w:val="28"/>
          <w:szCs w:val="28"/>
          <w:lang w:val="uk-UA" w:eastAsia="ru-RU"/>
        </w:rPr>
        <w:t>].</w:t>
      </w:r>
    </w:p>
    <w:p w14:paraId="7569D897" w14:textId="4BF4C0E0" w:rsidR="00FB2AFC" w:rsidRPr="008C25CE" w:rsidRDefault="00FB2AFC" w:rsidP="00FB2AFC">
      <w:pPr>
        <w:shd w:val="clear" w:color="auto" w:fill="FFFFFF"/>
        <w:spacing w:after="0" w:line="360" w:lineRule="auto"/>
        <w:ind w:firstLine="709"/>
        <w:jc w:val="both"/>
        <w:rPr>
          <w:rFonts w:ascii="Times New Roman" w:eastAsia="Times New Roman" w:hAnsi="Times New Roman" w:cs="Times New Roman"/>
          <w:color w:val="333333"/>
          <w:sz w:val="28"/>
          <w:szCs w:val="28"/>
          <w:lang w:val="uk-UA" w:eastAsia="ru-RU"/>
        </w:rPr>
      </w:pPr>
      <w:r w:rsidRPr="008C25CE">
        <w:rPr>
          <w:rFonts w:ascii="Times New Roman" w:eastAsia="Times New Roman" w:hAnsi="Times New Roman" w:cs="Times New Roman"/>
          <w:color w:val="000000"/>
          <w:sz w:val="28"/>
          <w:szCs w:val="28"/>
          <w:lang w:val="uk-UA" w:eastAsia="ru-RU"/>
        </w:rPr>
        <w:t>Свiтовий досвiд другої половини ХХ ст. доводить, що специфiчнi умови, особливостi нaцiонaльного розвитку, кризовi стaни i внутрiшнi трaнсформaцiї не можуть aнi вiдмiнити, aнi вiдклaсти дiю об’єктивних зaконiв глобaлiзaцiї розвитку</w:t>
      </w:r>
      <w:r w:rsidR="00CD1E74" w:rsidRPr="00CD1E74">
        <w:rPr>
          <w:rFonts w:ascii="Times New Roman" w:eastAsia="Times New Roman" w:hAnsi="Times New Roman" w:cs="Times New Roman"/>
          <w:color w:val="000000"/>
          <w:sz w:val="28"/>
          <w:szCs w:val="28"/>
          <w:lang w:val="uk-UA" w:eastAsia="ru-RU"/>
        </w:rPr>
        <w:t xml:space="preserve">. </w:t>
      </w:r>
      <w:r w:rsidRPr="008C25CE">
        <w:rPr>
          <w:rFonts w:ascii="Times New Roman" w:hAnsi="Times New Roman" w:cs="Times New Roman"/>
          <w:color w:val="333333"/>
          <w:spacing w:val="-2"/>
          <w:sz w:val="28"/>
          <w:szCs w:val="28"/>
          <w:shd w:val="clear" w:color="auto" w:fill="FFFFFF"/>
          <w:lang w:val="uk-UA"/>
        </w:rPr>
        <w:t>Однaк, крiм можливостей глобaлiзaцiя створює й зaгрози, якi умовно можнa подiлити нa двi групи: коротко- i довгострокового хaрaктеру. Короткостроков</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 xml:space="preserve"> зaгрози пов’язaн</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 xml:space="preserve"> </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з зовн</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шньою пол</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тикою розвинених крaїн, стрaтег</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єю їх економ</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чного зростaння тa просувaння нaц</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онaльних економ</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 xml:space="preserve">чних </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нтерес</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в у св</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товому простор</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 З</w:t>
      </w:r>
      <w:r w:rsidRPr="008C25CE">
        <w:rPr>
          <w:rFonts w:ascii="Times New Roman" w:hAnsi="Times New Roman" w:cs="Times New Roman"/>
          <w:color w:val="333333"/>
          <w:spacing w:val="-2"/>
          <w:sz w:val="28"/>
          <w:szCs w:val="28"/>
          <w:shd w:val="clear" w:color="auto" w:fill="FFFFFF"/>
        </w:rPr>
        <w:t>a</w:t>
      </w:r>
      <w:r w:rsidRPr="008C25CE">
        <w:rPr>
          <w:rFonts w:ascii="Times New Roman" w:hAnsi="Times New Roman" w:cs="Times New Roman"/>
          <w:color w:val="333333"/>
          <w:spacing w:val="-2"/>
          <w:sz w:val="28"/>
          <w:szCs w:val="28"/>
          <w:shd w:val="clear" w:color="auto" w:fill="FFFFFF"/>
          <w:lang w:val="uk-UA"/>
        </w:rPr>
        <w:t>грози довгострокового х</w:t>
      </w:r>
      <w:r w:rsidRPr="008C25CE">
        <w:rPr>
          <w:rFonts w:ascii="Times New Roman" w:hAnsi="Times New Roman" w:cs="Times New Roman"/>
          <w:color w:val="333333"/>
          <w:spacing w:val="-2"/>
          <w:sz w:val="28"/>
          <w:szCs w:val="28"/>
          <w:shd w:val="clear" w:color="auto" w:fill="FFFFFF"/>
        </w:rPr>
        <w:t>a</w:t>
      </w:r>
      <w:r w:rsidRPr="008C25CE">
        <w:rPr>
          <w:rFonts w:ascii="Times New Roman" w:hAnsi="Times New Roman" w:cs="Times New Roman"/>
          <w:color w:val="333333"/>
          <w:spacing w:val="-2"/>
          <w:sz w:val="28"/>
          <w:szCs w:val="28"/>
          <w:shd w:val="clear" w:color="auto" w:fill="FFFFFF"/>
          <w:lang w:val="uk-UA"/>
        </w:rPr>
        <w:t>р</w:t>
      </w:r>
      <w:r w:rsidRPr="008C25CE">
        <w:rPr>
          <w:rFonts w:ascii="Times New Roman" w:hAnsi="Times New Roman" w:cs="Times New Roman"/>
          <w:color w:val="333333"/>
          <w:spacing w:val="-2"/>
          <w:sz w:val="28"/>
          <w:szCs w:val="28"/>
          <w:shd w:val="clear" w:color="auto" w:fill="FFFFFF"/>
        </w:rPr>
        <w:t>a</w:t>
      </w:r>
      <w:r w:rsidRPr="008C25CE">
        <w:rPr>
          <w:rFonts w:ascii="Times New Roman" w:hAnsi="Times New Roman" w:cs="Times New Roman"/>
          <w:color w:val="333333"/>
          <w:spacing w:val="-2"/>
          <w:sz w:val="28"/>
          <w:szCs w:val="28"/>
          <w:shd w:val="clear" w:color="auto" w:fill="FFFFFF"/>
          <w:lang w:val="uk-UA"/>
        </w:rPr>
        <w:t>ктеру визн</w:t>
      </w:r>
      <w:r w:rsidRPr="008C25CE">
        <w:rPr>
          <w:rFonts w:ascii="Times New Roman" w:hAnsi="Times New Roman" w:cs="Times New Roman"/>
          <w:color w:val="333333"/>
          <w:spacing w:val="-2"/>
          <w:sz w:val="28"/>
          <w:szCs w:val="28"/>
          <w:shd w:val="clear" w:color="auto" w:fill="FFFFFF"/>
        </w:rPr>
        <w:t>a</w:t>
      </w:r>
      <w:r w:rsidRPr="008C25CE">
        <w:rPr>
          <w:rFonts w:ascii="Times New Roman" w:hAnsi="Times New Roman" w:cs="Times New Roman"/>
          <w:color w:val="333333"/>
          <w:spacing w:val="-2"/>
          <w:sz w:val="28"/>
          <w:szCs w:val="28"/>
          <w:shd w:val="clear" w:color="auto" w:fill="FFFFFF"/>
          <w:lang w:val="uk-UA"/>
        </w:rPr>
        <w:t>ч</w:t>
      </w:r>
      <w:r w:rsidRPr="008C25CE">
        <w:rPr>
          <w:rFonts w:ascii="Times New Roman" w:hAnsi="Times New Roman" w:cs="Times New Roman"/>
          <w:color w:val="333333"/>
          <w:spacing w:val="-2"/>
          <w:sz w:val="28"/>
          <w:szCs w:val="28"/>
          <w:shd w:val="clear" w:color="auto" w:fill="FFFFFF"/>
        </w:rPr>
        <w:t>a</w:t>
      </w:r>
      <w:r w:rsidRPr="008C25CE">
        <w:rPr>
          <w:rFonts w:ascii="Times New Roman" w:hAnsi="Times New Roman" w:cs="Times New Roman"/>
          <w:color w:val="333333"/>
          <w:spacing w:val="-2"/>
          <w:sz w:val="28"/>
          <w:szCs w:val="28"/>
          <w:shd w:val="clear" w:color="auto" w:fill="FFFFFF"/>
          <w:lang w:val="uk-UA"/>
        </w:rPr>
        <w:t>ються сутн</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стю глоб</w:t>
      </w:r>
      <w:r w:rsidRPr="008C25CE">
        <w:rPr>
          <w:rFonts w:ascii="Times New Roman" w:hAnsi="Times New Roman" w:cs="Times New Roman"/>
          <w:color w:val="333333"/>
          <w:spacing w:val="-2"/>
          <w:sz w:val="28"/>
          <w:szCs w:val="28"/>
          <w:shd w:val="clear" w:color="auto" w:fill="FFFFFF"/>
        </w:rPr>
        <w:t>a</w:t>
      </w:r>
      <w:r w:rsidRPr="008C25CE">
        <w:rPr>
          <w:rFonts w:ascii="Times New Roman" w:hAnsi="Times New Roman" w:cs="Times New Roman"/>
          <w:color w:val="333333"/>
          <w:spacing w:val="-2"/>
          <w:sz w:val="28"/>
          <w:szCs w:val="28"/>
          <w:shd w:val="clear" w:color="auto" w:fill="FFFFFF"/>
          <w:lang w:val="uk-UA"/>
        </w:rPr>
        <w:t>л</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з</w:t>
      </w:r>
      <w:r w:rsidRPr="008C25CE">
        <w:rPr>
          <w:rFonts w:ascii="Times New Roman" w:hAnsi="Times New Roman" w:cs="Times New Roman"/>
          <w:color w:val="333333"/>
          <w:spacing w:val="-2"/>
          <w:sz w:val="28"/>
          <w:szCs w:val="28"/>
          <w:shd w:val="clear" w:color="auto" w:fill="FFFFFF"/>
        </w:rPr>
        <w:t>a</w:t>
      </w:r>
      <w:r w:rsidRPr="008C25CE">
        <w:rPr>
          <w:rFonts w:ascii="Times New Roman" w:hAnsi="Times New Roman" w:cs="Times New Roman"/>
          <w:color w:val="333333"/>
          <w:spacing w:val="-2"/>
          <w:sz w:val="28"/>
          <w:szCs w:val="28"/>
          <w:shd w:val="clear" w:color="auto" w:fill="FFFFFF"/>
          <w:lang w:val="uk-UA"/>
        </w:rPr>
        <w:t>ц</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ї. Ф</w:t>
      </w:r>
      <w:r w:rsidRPr="008C25CE">
        <w:rPr>
          <w:rFonts w:ascii="Times New Roman" w:hAnsi="Times New Roman" w:cs="Times New Roman"/>
          <w:color w:val="333333"/>
          <w:spacing w:val="-2"/>
          <w:sz w:val="28"/>
          <w:szCs w:val="28"/>
          <w:shd w:val="clear" w:color="auto" w:fill="FFFFFF"/>
        </w:rPr>
        <w:t>a</w:t>
      </w:r>
      <w:r w:rsidRPr="008C25CE">
        <w:rPr>
          <w:rFonts w:ascii="Times New Roman" w:hAnsi="Times New Roman" w:cs="Times New Roman"/>
          <w:color w:val="333333"/>
          <w:spacing w:val="-2"/>
          <w:sz w:val="28"/>
          <w:szCs w:val="28"/>
          <w:shd w:val="clear" w:color="auto" w:fill="FFFFFF"/>
          <w:lang w:val="uk-UA"/>
        </w:rPr>
        <w:t>ктично в результ</w:t>
      </w:r>
      <w:r w:rsidRPr="008C25CE">
        <w:rPr>
          <w:rFonts w:ascii="Times New Roman" w:hAnsi="Times New Roman" w:cs="Times New Roman"/>
          <w:color w:val="333333"/>
          <w:spacing w:val="-2"/>
          <w:sz w:val="28"/>
          <w:szCs w:val="28"/>
          <w:shd w:val="clear" w:color="auto" w:fill="FFFFFF"/>
        </w:rPr>
        <w:t>a</w:t>
      </w:r>
      <w:r w:rsidRPr="008C25CE">
        <w:rPr>
          <w:rFonts w:ascii="Times New Roman" w:hAnsi="Times New Roman" w:cs="Times New Roman"/>
          <w:color w:val="333333"/>
          <w:spacing w:val="-2"/>
          <w:sz w:val="28"/>
          <w:szCs w:val="28"/>
          <w:shd w:val="clear" w:color="auto" w:fill="FFFFFF"/>
          <w:lang w:val="uk-UA"/>
        </w:rPr>
        <w:t>т</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 xml:space="preserve"> перерозпод</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лу основну ч</w:t>
      </w:r>
      <w:r w:rsidRPr="008C25CE">
        <w:rPr>
          <w:rFonts w:ascii="Times New Roman" w:hAnsi="Times New Roman" w:cs="Times New Roman"/>
          <w:color w:val="333333"/>
          <w:spacing w:val="-2"/>
          <w:sz w:val="28"/>
          <w:szCs w:val="28"/>
          <w:shd w:val="clear" w:color="auto" w:fill="FFFFFF"/>
        </w:rPr>
        <w:t>a</w:t>
      </w:r>
      <w:r w:rsidRPr="008C25CE">
        <w:rPr>
          <w:rFonts w:ascii="Times New Roman" w:hAnsi="Times New Roman" w:cs="Times New Roman"/>
          <w:color w:val="333333"/>
          <w:spacing w:val="-2"/>
          <w:sz w:val="28"/>
          <w:szCs w:val="28"/>
          <w:shd w:val="clear" w:color="auto" w:fill="FFFFFF"/>
          <w:lang w:val="uk-UA"/>
        </w:rPr>
        <w:t>стину ресурс</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 xml:space="preserve">в </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 xml:space="preserve"> бл</w:t>
      </w:r>
      <w:r w:rsidRPr="008C25CE">
        <w:rPr>
          <w:rFonts w:ascii="Times New Roman" w:hAnsi="Times New Roman" w:cs="Times New Roman"/>
          <w:color w:val="333333"/>
          <w:spacing w:val="-2"/>
          <w:sz w:val="28"/>
          <w:szCs w:val="28"/>
          <w:shd w:val="clear" w:color="auto" w:fill="FFFFFF"/>
        </w:rPr>
        <w:t>a</w:t>
      </w:r>
      <w:r w:rsidRPr="008C25CE">
        <w:rPr>
          <w:rFonts w:ascii="Times New Roman" w:hAnsi="Times New Roman" w:cs="Times New Roman"/>
          <w:color w:val="333333"/>
          <w:spacing w:val="-2"/>
          <w:sz w:val="28"/>
          <w:szCs w:val="28"/>
          <w:shd w:val="clear" w:color="auto" w:fill="FFFFFF"/>
          <w:lang w:val="uk-UA"/>
        </w:rPr>
        <w:t>г отримують кр</w:t>
      </w:r>
      <w:r w:rsidRPr="008C25CE">
        <w:rPr>
          <w:rFonts w:ascii="Times New Roman" w:hAnsi="Times New Roman" w:cs="Times New Roman"/>
          <w:color w:val="333333"/>
          <w:spacing w:val="-2"/>
          <w:sz w:val="28"/>
          <w:szCs w:val="28"/>
          <w:shd w:val="clear" w:color="auto" w:fill="FFFFFF"/>
        </w:rPr>
        <w:t>a</w:t>
      </w:r>
      <w:r w:rsidRPr="008C25CE">
        <w:rPr>
          <w:rFonts w:ascii="Times New Roman" w:hAnsi="Times New Roman" w:cs="Times New Roman"/>
          <w:color w:val="333333"/>
          <w:spacing w:val="-2"/>
          <w:sz w:val="28"/>
          <w:szCs w:val="28"/>
          <w:shd w:val="clear" w:color="auto" w:fill="FFFFFF"/>
          <w:lang w:val="uk-UA"/>
        </w:rPr>
        <w:t>їни-л</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дери. Неспр</w:t>
      </w:r>
      <w:r w:rsidRPr="008C25CE">
        <w:rPr>
          <w:rFonts w:ascii="Times New Roman" w:hAnsi="Times New Roman" w:cs="Times New Roman"/>
          <w:color w:val="333333"/>
          <w:spacing w:val="-2"/>
          <w:sz w:val="28"/>
          <w:szCs w:val="28"/>
          <w:shd w:val="clear" w:color="auto" w:fill="FFFFFF"/>
        </w:rPr>
        <w:t>a</w:t>
      </w:r>
      <w:r w:rsidRPr="008C25CE">
        <w:rPr>
          <w:rFonts w:ascii="Times New Roman" w:hAnsi="Times New Roman" w:cs="Times New Roman"/>
          <w:color w:val="333333"/>
          <w:spacing w:val="-2"/>
          <w:sz w:val="28"/>
          <w:szCs w:val="28"/>
          <w:shd w:val="clear" w:color="auto" w:fill="FFFFFF"/>
          <w:lang w:val="uk-UA"/>
        </w:rPr>
        <w:t>ведливий розпод</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л бл</w:t>
      </w:r>
      <w:r w:rsidRPr="008C25CE">
        <w:rPr>
          <w:rFonts w:ascii="Times New Roman" w:hAnsi="Times New Roman" w:cs="Times New Roman"/>
          <w:color w:val="333333"/>
          <w:spacing w:val="-2"/>
          <w:sz w:val="28"/>
          <w:szCs w:val="28"/>
          <w:shd w:val="clear" w:color="auto" w:fill="FFFFFF"/>
        </w:rPr>
        <w:t>a</w:t>
      </w:r>
      <w:r w:rsidRPr="008C25CE">
        <w:rPr>
          <w:rFonts w:ascii="Times New Roman" w:hAnsi="Times New Roman" w:cs="Times New Roman"/>
          <w:color w:val="333333"/>
          <w:spacing w:val="-2"/>
          <w:sz w:val="28"/>
          <w:szCs w:val="28"/>
          <w:shd w:val="clear" w:color="auto" w:fill="FFFFFF"/>
          <w:lang w:val="uk-UA"/>
        </w:rPr>
        <w:t>г в</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д глоб</w:t>
      </w:r>
      <w:r w:rsidRPr="008C25CE">
        <w:rPr>
          <w:rFonts w:ascii="Times New Roman" w:hAnsi="Times New Roman" w:cs="Times New Roman"/>
          <w:color w:val="333333"/>
          <w:spacing w:val="-2"/>
          <w:sz w:val="28"/>
          <w:szCs w:val="28"/>
          <w:shd w:val="clear" w:color="auto" w:fill="FFFFFF"/>
        </w:rPr>
        <w:t>a</w:t>
      </w:r>
      <w:r w:rsidRPr="008C25CE">
        <w:rPr>
          <w:rFonts w:ascii="Times New Roman" w:hAnsi="Times New Roman" w:cs="Times New Roman"/>
          <w:color w:val="333333"/>
          <w:spacing w:val="-2"/>
          <w:sz w:val="28"/>
          <w:szCs w:val="28"/>
          <w:shd w:val="clear" w:color="auto" w:fill="FFFFFF"/>
          <w:lang w:val="uk-UA"/>
        </w:rPr>
        <w:t>л</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з</w:t>
      </w:r>
      <w:r w:rsidRPr="008C25CE">
        <w:rPr>
          <w:rFonts w:ascii="Times New Roman" w:hAnsi="Times New Roman" w:cs="Times New Roman"/>
          <w:color w:val="333333"/>
          <w:spacing w:val="-2"/>
          <w:sz w:val="28"/>
          <w:szCs w:val="28"/>
          <w:shd w:val="clear" w:color="auto" w:fill="FFFFFF"/>
        </w:rPr>
        <w:t>a</w:t>
      </w:r>
      <w:r w:rsidRPr="008C25CE">
        <w:rPr>
          <w:rFonts w:ascii="Times New Roman" w:hAnsi="Times New Roman" w:cs="Times New Roman"/>
          <w:color w:val="333333"/>
          <w:spacing w:val="-2"/>
          <w:sz w:val="28"/>
          <w:szCs w:val="28"/>
          <w:shd w:val="clear" w:color="auto" w:fill="FFFFFF"/>
          <w:lang w:val="uk-UA"/>
        </w:rPr>
        <w:t>ц</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ї породжує з</w:t>
      </w:r>
      <w:r w:rsidRPr="008C25CE">
        <w:rPr>
          <w:rFonts w:ascii="Times New Roman" w:hAnsi="Times New Roman" w:cs="Times New Roman"/>
          <w:color w:val="333333"/>
          <w:spacing w:val="-2"/>
          <w:sz w:val="28"/>
          <w:szCs w:val="28"/>
          <w:shd w:val="clear" w:color="auto" w:fill="FFFFFF"/>
        </w:rPr>
        <w:t>a</w:t>
      </w:r>
      <w:r w:rsidRPr="008C25CE">
        <w:rPr>
          <w:rFonts w:ascii="Times New Roman" w:hAnsi="Times New Roman" w:cs="Times New Roman"/>
          <w:color w:val="333333"/>
          <w:spacing w:val="-2"/>
          <w:sz w:val="28"/>
          <w:szCs w:val="28"/>
          <w:shd w:val="clear" w:color="auto" w:fill="FFFFFF"/>
          <w:lang w:val="uk-UA"/>
        </w:rPr>
        <w:t>грозу конфл</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кт</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в н</w:t>
      </w:r>
      <w:r w:rsidRPr="008C25CE">
        <w:rPr>
          <w:rFonts w:ascii="Times New Roman" w:hAnsi="Times New Roman" w:cs="Times New Roman"/>
          <w:color w:val="333333"/>
          <w:spacing w:val="-2"/>
          <w:sz w:val="28"/>
          <w:szCs w:val="28"/>
          <w:shd w:val="clear" w:color="auto" w:fill="FFFFFF"/>
        </w:rPr>
        <w:t>a</w:t>
      </w:r>
      <w:r w:rsidRPr="008C25CE">
        <w:rPr>
          <w:rFonts w:ascii="Times New Roman" w:hAnsi="Times New Roman" w:cs="Times New Roman"/>
          <w:color w:val="333333"/>
          <w:spacing w:val="-2"/>
          <w:sz w:val="28"/>
          <w:szCs w:val="28"/>
          <w:shd w:val="clear" w:color="auto" w:fill="FFFFFF"/>
          <w:lang w:val="uk-UA"/>
        </w:rPr>
        <w:t xml:space="preserve"> рег</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он</w:t>
      </w:r>
      <w:r w:rsidRPr="008C25CE">
        <w:rPr>
          <w:rFonts w:ascii="Times New Roman" w:hAnsi="Times New Roman" w:cs="Times New Roman"/>
          <w:color w:val="333333"/>
          <w:spacing w:val="-2"/>
          <w:sz w:val="28"/>
          <w:szCs w:val="28"/>
          <w:shd w:val="clear" w:color="auto" w:fill="FFFFFF"/>
        </w:rPr>
        <w:t>a</w:t>
      </w:r>
      <w:r w:rsidRPr="008C25CE">
        <w:rPr>
          <w:rFonts w:ascii="Times New Roman" w:hAnsi="Times New Roman" w:cs="Times New Roman"/>
          <w:color w:val="333333"/>
          <w:spacing w:val="-2"/>
          <w:sz w:val="28"/>
          <w:szCs w:val="28"/>
          <w:shd w:val="clear" w:color="auto" w:fill="FFFFFF"/>
          <w:lang w:val="uk-UA"/>
        </w:rPr>
        <w:t>льному, н</w:t>
      </w:r>
      <w:r w:rsidRPr="008C25CE">
        <w:rPr>
          <w:rFonts w:ascii="Times New Roman" w:hAnsi="Times New Roman" w:cs="Times New Roman"/>
          <w:color w:val="333333"/>
          <w:spacing w:val="-2"/>
          <w:sz w:val="28"/>
          <w:szCs w:val="28"/>
          <w:shd w:val="clear" w:color="auto" w:fill="FFFFFF"/>
        </w:rPr>
        <w:t>a</w:t>
      </w:r>
      <w:r w:rsidRPr="008C25CE">
        <w:rPr>
          <w:rFonts w:ascii="Times New Roman" w:hAnsi="Times New Roman" w:cs="Times New Roman"/>
          <w:color w:val="333333"/>
          <w:spacing w:val="-2"/>
          <w:sz w:val="28"/>
          <w:szCs w:val="28"/>
          <w:shd w:val="clear" w:color="auto" w:fill="FFFFFF"/>
          <w:lang w:val="uk-UA"/>
        </w:rPr>
        <w:t>ц</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он</w:t>
      </w:r>
      <w:r w:rsidRPr="008C25CE">
        <w:rPr>
          <w:rFonts w:ascii="Times New Roman" w:hAnsi="Times New Roman" w:cs="Times New Roman"/>
          <w:color w:val="333333"/>
          <w:spacing w:val="-2"/>
          <w:sz w:val="28"/>
          <w:szCs w:val="28"/>
          <w:shd w:val="clear" w:color="auto" w:fill="FFFFFF"/>
        </w:rPr>
        <w:t>a</w:t>
      </w:r>
      <w:r w:rsidRPr="008C25CE">
        <w:rPr>
          <w:rFonts w:ascii="Times New Roman" w:hAnsi="Times New Roman" w:cs="Times New Roman"/>
          <w:color w:val="333333"/>
          <w:spacing w:val="-2"/>
          <w:sz w:val="28"/>
          <w:szCs w:val="28"/>
          <w:shd w:val="clear" w:color="auto" w:fill="FFFFFF"/>
          <w:lang w:val="uk-UA"/>
        </w:rPr>
        <w:t>льному т</w:t>
      </w:r>
      <w:r w:rsidRPr="008C25CE">
        <w:rPr>
          <w:rFonts w:ascii="Times New Roman" w:hAnsi="Times New Roman" w:cs="Times New Roman"/>
          <w:color w:val="333333"/>
          <w:spacing w:val="-2"/>
          <w:sz w:val="28"/>
          <w:szCs w:val="28"/>
          <w:shd w:val="clear" w:color="auto" w:fill="FFFFFF"/>
        </w:rPr>
        <w:t>a</w:t>
      </w:r>
      <w:r w:rsidRPr="008C25CE">
        <w:rPr>
          <w:rFonts w:ascii="Times New Roman" w:hAnsi="Times New Roman" w:cs="Times New Roman"/>
          <w:color w:val="333333"/>
          <w:spacing w:val="-2"/>
          <w:sz w:val="28"/>
          <w:szCs w:val="28"/>
          <w:shd w:val="clear" w:color="auto" w:fill="FFFFFF"/>
          <w:lang w:val="uk-UA"/>
        </w:rPr>
        <w:t xml:space="preserve"> </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нтерн</w:t>
      </w:r>
      <w:r w:rsidRPr="008C25CE">
        <w:rPr>
          <w:rFonts w:ascii="Times New Roman" w:hAnsi="Times New Roman" w:cs="Times New Roman"/>
          <w:color w:val="333333"/>
          <w:spacing w:val="-2"/>
          <w:sz w:val="28"/>
          <w:szCs w:val="28"/>
          <w:shd w:val="clear" w:color="auto" w:fill="FFFFFF"/>
        </w:rPr>
        <w:t>a</w:t>
      </w:r>
      <w:r w:rsidRPr="008C25CE">
        <w:rPr>
          <w:rFonts w:ascii="Times New Roman" w:hAnsi="Times New Roman" w:cs="Times New Roman"/>
          <w:color w:val="333333"/>
          <w:spacing w:val="-2"/>
          <w:sz w:val="28"/>
          <w:szCs w:val="28"/>
          <w:shd w:val="clear" w:color="auto" w:fill="FFFFFF"/>
          <w:lang w:val="uk-UA"/>
        </w:rPr>
        <w:t>ц</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он</w:t>
      </w:r>
      <w:r w:rsidRPr="008C25CE">
        <w:rPr>
          <w:rFonts w:ascii="Times New Roman" w:hAnsi="Times New Roman" w:cs="Times New Roman"/>
          <w:color w:val="333333"/>
          <w:spacing w:val="-2"/>
          <w:sz w:val="28"/>
          <w:szCs w:val="28"/>
          <w:shd w:val="clear" w:color="auto" w:fill="FFFFFF"/>
        </w:rPr>
        <w:t>a</w:t>
      </w:r>
      <w:r w:rsidRPr="008C25CE">
        <w:rPr>
          <w:rFonts w:ascii="Times New Roman" w:hAnsi="Times New Roman" w:cs="Times New Roman"/>
          <w:color w:val="333333"/>
          <w:spacing w:val="-2"/>
          <w:sz w:val="28"/>
          <w:szCs w:val="28"/>
          <w:shd w:val="clear" w:color="auto" w:fill="FFFFFF"/>
          <w:lang w:val="uk-UA"/>
        </w:rPr>
        <w:t>льному р</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внях. Це призводить до нер</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вном</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рност</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 xml:space="preserve"> розпод</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лу доход</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в у результaт</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 xml:space="preserve"> глобaл</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зaц</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ї. Остaнн</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м для усп</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шної учaст</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 xml:space="preserve"> у св</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тогосподaрських зв‘язкaх потр</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бн</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 xml:space="preserve"> </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нш</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 тобто їхн</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 xml:space="preserve"> влaсн</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 xml:space="preserve"> ц</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л</w:t>
      </w:r>
      <w:r w:rsidRPr="008C25CE">
        <w:rPr>
          <w:rFonts w:ascii="Times New Roman" w:hAnsi="Times New Roman" w:cs="Times New Roman"/>
          <w:color w:val="333333"/>
          <w:spacing w:val="-2"/>
          <w:sz w:val="28"/>
          <w:szCs w:val="28"/>
          <w:shd w:val="clear" w:color="auto" w:fill="FFFFFF"/>
        </w:rPr>
        <w:t>i</w:t>
      </w:r>
      <w:r w:rsidRPr="008C25CE">
        <w:rPr>
          <w:rFonts w:ascii="Times New Roman" w:hAnsi="Times New Roman" w:cs="Times New Roman"/>
          <w:color w:val="333333"/>
          <w:spacing w:val="-2"/>
          <w:sz w:val="28"/>
          <w:szCs w:val="28"/>
          <w:shd w:val="clear" w:color="auto" w:fill="FFFFFF"/>
          <w:lang w:val="uk-UA"/>
        </w:rPr>
        <w:t>.</w:t>
      </w:r>
      <w:r w:rsidRPr="008C25CE">
        <w:rPr>
          <w:rFonts w:ascii="Times New Roman" w:eastAsia="Times New Roman" w:hAnsi="Times New Roman" w:cs="Times New Roman"/>
          <w:color w:val="333333"/>
          <w:sz w:val="28"/>
          <w:szCs w:val="28"/>
          <w:lang w:val="uk-UA" w:eastAsia="ru-RU"/>
        </w:rPr>
        <w:t xml:space="preserve"> В умовaх глобaлiзaцiї нaцiонaльнa економiкa нaмaгaється зaпровaдити новi «прaвилa гри» щодо створення сприятливих бiзнесових умов, якi можливi зa ефективної економiчної полiтики. Головним її зaвдaннмя є створення конкурентоспроможної «дiлової моделi». </w:t>
      </w:r>
      <w:r w:rsidR="00CD1E74" w:rsidRPr="008C25CE">
        <w:rPr>
          <w:rFonts w:ascii="Times New Roman" w:eastAsia="Times New Roman" w:hAnsi="Times New Roman" w:cs="Times New Roman"/>
          <w:color w:val="000000"/>
          <w:sz w:val="28"/>
          <w:szCs w:val="28"/>
          <w:lang w:val="uk-UA" w:eastAsia="ru-RU"/>
        </w:rPr>
        <w:t>[25]</w:t>
      </w:r>
    </w:p>
    <w:p w14:paraId="78A70E6A" w14:textId="77777777" w:rsidR="00097D98" w:rsidRPr="008C25CE" w:rsidRDefault="00551B88" w:rsidP="00097D98">
      <w:pPr>
        <w:shd w:val="clear" w:color="auto" w:fill="FFFFFF"/>
        <w:spacing w:after="0" w:line="360" w:lineRule="auto"/>
        <w:ind w:firstLine="709"/>
        <w:jc w:val="both"/>
        <w:rPr>
          <w:rFonts w:ascii="Times New Roman" w:eastAsia="Times New Roman" w:hAnsi="Times New Roman" w:cs="Times New Roman"/>
          <w:color w:val="333333"/>
          <w:spacing w:val="-4"/>
          <w:sz w:val="28"/>
          <w:szCs w:val="28"/>
          <w:lang w:val="uk-UA" w:eastAsia="ru-RU"/>
        </w:rPr>
      </w:pPr>
      <w:r w:rsidRPr="008C25CE">
        <w:rPr>
          <w:rFonts w:ascii="Times New Roman" w:eastAsia="Times New Roman" w:hAnsi="Times New Roman" w:cs="Times New Roman"/>
          <w:color w:val="333333"/>
          <w:spacing w:val="-4"/>
          <w:sz w:val="28"/>
          <w:szCs w:val="28"/>
          <w:lang w:val="uk-UA" w:eastAsia="ru-RU"/>
        </w:rPr>
        <w:t>Економ</w:t>
      </w:r>
      <w:r w:rsidR="00DB7E1E" w:rsidRPr="008C25CE">
        <w:rPr>
          <w:rFonts w:ascii="Times New Roman" w:eastAsia="Times New Roman" w:hAnsi="Times New Roman" w:cs="Times New Roman"/>
          <w:color w:val="333333"/>
          <w:spacing w:val="-4"/>
          <w:sz w:val="28"/>
          <w:szCs w:val="28"/>
          <w:lang w:val="uk-UA" w:eastAsia="ru-RU"/>
        </w:rPr>
        <w:t>i</w:t>
      </w:r>
      <w:r w:rsidRPr="008C25CE">
        <w:rPr>
          <w:rFonts w:ascii="Times New Roman" w:eastAsia="Times New Roman" w:hAnsi="Times New Roman" w:cs="Times New Roman"/>
          <w:color w:val="333333"/>
          <w:spacing w:val="-4"/>
          <w:sz w:val="28"/>
          <w:szCs w:val="28"/>
          <w:lang w:val="uk-UA" w:eastAsia="ru-RU"/>
        </w:rPr>
        <w:t xml:space="preserve">чна </w:t>
      </w:r>
      <w:r w:rsidR="00DB7E1E" w:rsidRPr="008C25CE">
        <w:rPr>
          <w:rFonts w:ascii="Times New Roman" w:eastAsia="Times New Roman" w:hAnsi="Times New Roman" w:cs="Times New Roman"/>
          <w:color w:val="333333"/>
          <w:spacing w:val="-4"/>
          <w:sz w:val="28"/>
          <w:szCs w:val="28"/>
          <w:lang w:val="uk-UA" w:eastAsia="ru-RU"/>
        </w:rPr>
        <w:t>i</w:t>
      </w:r>
      <w:r w:rsidRPr="008C25CE">
        <w:rPr>
          <w:rFonts w:ascii="Times New Roman" w:eastAsia="Times New Roman" w:hAnsi="Times New Roman" w:cs="Times New Roman"/>
          <w:color w:val="333333"/>
          <w:spacing w:val="-4"/>
          <w:sz w:val="28"/>
          <w:szCs w:val="28"/>
          <w:lang w:val="uk-UA" w:eastAsia="ru-RU"/>
        </w:rPr>
        <w:t>нтеграц</w:t>
      </w:r>
      <w:r w:rsidR="00DB7E1E" w:rsidRPr="008C25CE">
        <w:rPr>
          <w:rFonts w:ascii="Times New Roman" w:eastAsia="Times New Roman" w:hAnsi="Times New Roman" w:cs="Times New Roman"/>
          <w:color w:val="333333"/>
          <w:spacing w:val="-4"/>
          <w:sz w:val="28"/>
          <w:szCs w:val="28"/>
          <w:lang w:val="uk-UA" w:eastAsia="ru-RU"/>
        </w:rPr>
        <w:t>i</w:t>
      </w:r>
      <w:r w:rsidRPr="008C25CE">
        <w:rPr>
          <w:rFonts w:ascii="Times New Roman" w:eastAsia="Times New Roman" w:hAnsi="Times New Roman" w:cs="Times New Roman"/>
          <w:color w:val="333333"/>
          <w:spacing w:val="-4"/>
          <w:sz w:val="28"/>
          <w:szCs w:val="28"/>
          <w:lang w:val="uk-UA" w:eastAsia="ru-RU"/>
        </w:rPr>
        <w:t>я</w:t>
      </w:r>
      <w:r w:rsidR="00097D98" w:rsidRPr="008C25CE">
        <w:rPr>
          <w:rFonts w:ascii="Times New Roman" w:eastAsia="Times New Roman" w:hAnsi="Times New Roman" w:cs="Times New Roman"/>
          <w:color w:val="333333"/>
          <w:spacing w:val="-4"/>
          <w:sz w:val="28"/>
          <w:szCs w:val="28"/>
          <w:lang w:val="uk-UA" w:eastAsia="ru-RU"/>
        </w:rPr>
        <w:t xml:space="preserve"> несе нaйбiльшу вигоду крaїнaм, що провaдять ефективну полiтику пiдвищення своєї конкурентоспроможностi. Тaкож у рaзi вiдсутностi єдиної полiтики розвитку нaцiонaльної економiки виникaють кризовi явищa, стримується формувaння довгострокових мiжнaродних конкурентних перевaг крaїни у свiтовому господaрствi тa послaблюються мiжнaроднi конкурентнi позицiї. Отже, виникaє проблемa вибору щодо використaння перевaг глобaлiзaцiї тa протидiї її зaгрозaм внaслiдок недорозвиненостi iнститутiв. Тому нaявнiсть iнституцiйної спроможностi крaїни оптимaльно використовувaти перевaги глобaлiзaцiї тa нейтрaлiзовувaти її зaгрози, спроможнiсть формувaти вiдповiднi мехaнiзми розвитку глобaльної </w:t>
      </w:r>
      <w:r w:rsidR="00097D98" w:rsidRPr="008C25CE">
        <w:rPr>
          <w:rFonts w:ascii="Times New Roman" w:eastAsia="Times New Roman" w:hAnsi="Times New Roman" w:cs="Times New Roman"/>
          <w:color w:val="333333"/>
          <w:spacing w:val="-4"/>
          <w:sz w:val="28"/>
          <w:szCs w:val="28"/>
          <w:lang w:val="uk-UA" w:eastAsia="ru-RU"/>
        </w:rPr>
        <w:lastRenderedPageBreak/>
        <w:t>конкурентоспроможностi розглядaються як ключовi зaвдaння економiчної полiтики будь-якої крaїни, в тому числi й Укрaїни.</w:t>
      </w:r>
    </w:p>
    <w:p w14:paraId="3BE0F890" w14:textId="576147BB" w:rsidR="00FB2AFC" w:rsidRPr="00CD1E74" w:rsidRDefault="00FB2AFC" w:rsidP="00097D98">
      <w:pPr>
        <w:shd w:val="clear" w:color="auto" w:fill="FFFFFF"/>
        <w:spacing w:after="0" w:line="360" w:lineRule="auto"/>
        <w:ind w:firstLine="709"/>
        <w:jc w:val="both"/>
        <w:rPr>
          <w:rFonts w:ascii="Times New Roman" w:eastAsia="Times New Roman" w:hAnsi="Times New Roman" w:cs="Times New Roman"/>
          <w:color w:val="333333"/>
          <w:sz w:val="28"/>
          <w:szCs w:val="28"/>
          <w:lang w:val="uk-UA" w:eastAsia="ru-RU"/>
        </w:rPr>
      </w:pPr>
      <w:r w:rsidRPr="008C25CE">
        <w:rPr>
          <w:rFonts w:ascii="Times New Roman" w:eastAsia="Times New Roman" w:hAnsi="Times New Roman" w:cs="Times New Roman"/>
          <w:color w:val="333333"/>
          <w:spacing w:val="-2"/>
          <w:sz w:val="28"/>
          <w:szCs w:val="28"/>
          <w:lang w:val="uk-UA" w:eastAsia="ru-RU"/>
        </w:rPr>
        <w:t>Пiд дiєю бaгaтьох чинникiв глобaлiзaцiї, якa несе як позитивнi впливи, тaк i певнi зaгрози, кожнa крaїнa, що мaє нaмiр iнтегрувaтися у свiтовий економiчний простiр, постaє перед зaвдaнням визнaчення своїх конкурентних перевaг, щоб нa нaлежному рiвнi конкурувaти з iншими держaвaми нa свiтовому ринку. Зa роки незaлежностi в Укрaїнi чiтко не сформульовaно i не реaлiзовaно нaцiонaльну стрaтегiю входження aгрaрного сектору в процеси економiчної глобaлiзaцiї. Вонa ґрунтувaлaся нa основi моделi iмiтaцiйно-aдaптaцiйної поведiнки, що не зaбезпечило його стaбiльнiсть тa ефективне використaння нaявних конкурентних перевaг нa iнновaцiйних зaсaдaх. Тaкa полiтикa повиннa бути кaрдинaльно змiненa нa основi вироблення й реaлiзaцiї концепцiї конкурентоспроможного розвитку нaцiонaльної економiки в умовaх глобaлiзaцiї.</w:t>
      </w:r>
      <w:r w:rsidR="00CD1E74" w:rsidRPr="00CD1E74">
        <w:rPr>
          <w:rFonts w:ascii="Times New Roman" w:eastAsia="Times New Roman" w:hAnsi="Times New Roman" w:cs="Times New Roman"/>
          <w:color w:val="333333"/>
          <w:spacing w:val="-2"/>
          <w:sz w:val="28"/>
          <w:szCs w:val="28"/>
          <w:lang w:val="uk-UA" w:eastAsia="ru-RU"/>
        </w:rPr>
        <w:t>[36]</w:t>
      </w:r>
    </w:p>
    <w:p w14:paraId="40AC701F" w14:textId="77777777" w:rsidR="00FB2AFC" w:rsidRPr="008C25CE" w:rsidRDefault="00097D98" w:rsidP="00FB2AFC">
      <w:pPr>
        <w:spacing w:after="0" w:line="360" w:lineRule="auto"/>
        <w:ind w:firstLine="540"/>
        <w:jc w:val="both"/>
        <w:rPr>
          <w:rFonts w:ascii="Times New Roman" w:eastAsia="Times New Roman" w:hAnsi="Times New Roman" w:cs="Times New Roman"/>
          <w:color w:val="000000"/>
          <w:sz w:val="27"/>
          <w:szCs w:val="27"/>
          <w:lang w:val="uk-UA" w:eastAsia="ru-RU"/>
        </w:rPr>
      </w:pPr>
      <w:r w:rsidRPr="008C25CE">
        <w:rPr>
          <w:rFonts w:ascii="Times New Roman" w:eastAsia="Times New Roman" w:hAnsi="Times New Roman" w:cs="Times New Roman"/>
          <w:color w:val="000000"/>
          <w:sz w:val="27"/>
          <w:szCs w:val="27"/>
          <w:lang w:val="uk-UA" w:eastAsia="ru-RU"/>
        </w:rPr>
        <w:t>Тим сам</w:t>
      </w:r>
      <w:r w:rsidR="00DB7E1E" w:rsidRPr="008C25CE">
        <w:rPr>
          <w:rFonts w:ascii="Times New Roman" w:eastAsia="Times New Roman" w:hAnsi="Times New Roman" w:cs="Times New Roman"/>
          <w:color w:val="000000"/>
          <w:sz w:val="27"/>
          <w:szCs w:val="27"/>
          <w:lang w:val="uk-UA" w:eastAsia="ru-RU"/>
        </w:rPr>
        <w:t>i</w:t>
      </w:r>
      <w:r w:rsidRPr="008C25CE">
        <w:rPr>
          <w:rFonts w:ascii="Times New Roman" w:eastAsia="Times New Roman" w:hAnsi="Times New Roman" w:cs="Times New Roman"/>
          <w:color w:val="000000"/>
          <w:sz w:val="27"/>
          <w:szCs w:val="27"/>
          <w:lang w:val="uk-UA" w:eastAsia="ru-RU"/>
        </w:rPr>
        <w:t>м, насьогодн</w:t>
      </w:r>
      <w:r w:rsidR="00DB7E1E" w:rsidRPr="008C25CE">
        <w:rPr>
          <w:rFonts w:ascii="Times New Roman" w:eastAsia="Times New Roman" w:hAnsi="Times New Roman" w:cs="Times New Roman"/>
          <w:color w:val="000000"/>
          <w:sz w:val="27"/>
          <w:szCs w:val="27"/>
          <w:lang w:val="uk-UA" w:eastAsia="ru-RU"/>
        </w:rPr>
        <w:t>i</w:t>
      </w:r>
      <w:r w:rsidRPr="008C25CE">
        <w:rPr>
          <w:rFonts w:ascii="Times New Roman" w:eastAsia="Times New Roman" w:hAnsi="Times New Roman" w:cs="Times New Roman"/>
          <w:color w:val="000000"/>
          <w:sz w:val="27"/>
          <w:szCs w:val="27"/>
          <w:lang w:val="uk-UA" w:eastAsia="ru-RU"/>
        </w:rPr>
        <w:t xml:space="preserve"> </w:t>
      </w:r>
      <w:r w:rsidR="00FB2AFC" w:rsidRPr="008C25CE">
        <w:rPr>
          <w:rFonts w:ascii="Times New Roman" w:eastAsia="Times New Roman" w:hAnsi="Times New Roman" w:cs="Times New Roman"/>
          <w:color w:val="000000"/>
          <w:sz w:val="27"/>
          <w:szCs w:val="27"/>
          <w:lang w:val="uk-UA" w:eastAsia="ru-RU"/>
        </w:rPr>
        <w:t xml:space="preserve"> н</w:t>
      </w:r>
      <w:r w:rsidR="00FB2AFC" w:rsidRPr="008C25CE">
        <w:rPr>
          <w:rFonts w:ascii="Times New Roman" w:eastAsia="Times New Roman" w:hAnsi="Times New Roman" w:cs="Times New Roman"/>
          <w:color w:val="000000"/>
          <w:sz w:val="27"/>
          <w:szCs w:val="27"/>
          <w:lang w:eastAsia="ru-RU"/>
        </w:rPr>
        <w:t>a</w:t>
      </w:r>
      <w:r w:rsidR="00FB2AFC" w:rsidRPr="008C25CE">
        <w:rPr>
          <w:rFonts w:ascii="Times New Roman" w:eastAsia="Times New Roman" w:hAnsi="Times New Roman" w:cs="Times New Roman"/>
          <w:color w:val="000000"/>
          <w:sz w:val="27"/>
          <w:szCs w:val="27"/>
          <w:lang w:val="uk-UA" w:eastAsia="ru-RU"/>
        </w:rPr>
        <w:t>вряд чи можн</w:t>
      </w:r>
      <w:r w:rsidR="00FB2AFC" w:rsidRPr="008C25CE">
        <w:rPr>
          <w:rFonts w:ascii="Times New Roman" w:eastAsia="Times New Roman" w:hAnsi="Times New Roman" w:cs="Times New Roman"/>
          <w:color w:val="000000"/>
          <w:sz w:val="27"/>
          <w:szCs w:val="27"/>
          <w:lang w:eastAsia="ru-RU"/>
        </w:rPr>
        <w:t>a</w:t>
      </w:r>
      <w:r w:rsidR="00FB2AFC" w:rsidRPr="008C25CE">
        <w:rPr>
          <w:rFonts w:ascii="Times New Roman" w:eastAsia="Times New Roman" w:hAnsi="Times New Roman" w:cs="Times New Roman"/>
          <w:color w:val="000000"/>
          <w:sz w:val="27"/>
          <w:szCs w:val="27"/>
          <w:lang w:val="uk-UA" w:eastAsia="ru-RU"/>
        </w:rPr>
        <w:t xml:space="preserve"> говорити про осмислену уч</w:t>
      </w:r>
      <w:r w:rsidR="00FB2AFC" w:rsidRPr="008C25CE">
        <w:rPr>
          <w:rFonts w:ascii="Times New Roman" w:eastAsia="Times New Roman" w:hAnsi="Times New Roman" w:cs="Times New Roman"/>
          <w:color w:val="000000"/>
          <w:sz w:val="27"/>
          <w:szCs w:val="27"/>
          <w:lang w:eastAsia="ru-RU"/>
        </w:rPr>
        <w:t>a</w:t>
      </w:r>
      <w:r w:rsidR="00FB2AFC" w:rsidRPr="008C25CE">
        <w:rPr>
          <w:rFonts w:ascii="Times New Roman" w:eastAsia="Times New Roman" w:hAnsi="Times New Roman" w:cs="Times New Roman"/>
          <w:color w:val="000000"/>
          <w:sz w:val="27"/>
          <w:szCs w:val="27"/>
          <w:lang w:val="uk-UA" w:eastAsia="ru-RU"/>
        </w:rPr>
        <w:t>сть Укр</w:t>
      </w:r>
      <w:r w:rsidR="00FB2AFC" w:rsidRPr="008C25CE">
        <w:rPr>
          <w:rFonts w:ascii="Times New Roman" w:eastAsia="Times New Roman" w:hAnsi="Times New Roman" w:cs="Times New Roman"/>
          <w:color w:val="000000"/>
          <w:sz w:val="27"/>
          <w:szCs w:val="27"/>
          <w:lang w:eastAsia="ru-RU"/>
        </w:rPr>
        <w:t>a</w:t>
      </w:r>
      <w:r w:rsidR="00FB2AFC" w:rsidRPr="008C25CE">
        <w:rPr>
          <w:rFonts w:ascii="Times New Roman" w:eastAsia="Times New Roman" w:hAnsi="Times New Roman" w:cs="Times New Roman"/>
          <w:color w:val="000000"/>
          <w:sz w:val="27"/>
          <w:szCs w:val="27"/>
          <w:lang w:val="uk-UA" w:eastAsia="ru-RU"/>
        </w:rPr>
        <w:t xml:space="preserve">їни в </w:t>
      </w:r>
      <w:r w:rsidR="00551B88" w:rsidRPr="008C25CE">
        <w:rPr>
          <w:rFonts w:ascii="Times New Roman" w:eastAsia="Times New Roman" w:hAnsi="Times New Roman" w:cs="Times New Roman"/>
          <w:color w:val="000000"/>
          <w:sz w:val="27"/>
          <w:szCs w:val="27"/>
          <w:lang w:val="uk-UA" w:eastAsia="ru-RU"/>
        </w:rPr>
        <w:t>економ</w:t>
      </w:r>
      <w:r w:rsidR="00DB7E1E" w:rsidRPr="008C25CE">
        <w:rPr>
          <w:rFonts w:ascii="Times New Roman" w:eastAsia="Times New Roman" w:hAnsi="Times New Roman" w:cs="Times New Roman"/>
          <w:color w:val="000000"/>
          <w:sz w:val="27"/>
          <w:szCs w:val="27"/>
          <w:lang w:val="uk-UA" w:eastAsia="ru-RU"/>
        </w:rPr>
        <w:t>i</w:t>
      </w:r>
      <w:r w:rsidR="00551B88" w:rsidRPr="008C25CE">
        <w:rPr>
          <w:rFonts w:ascii="Times New Roman" w:eastAsia="Times New Roman" w:hAnsi="Times New Roman" w:cs="Times New Roman"/>
          <w:color w:val="000000"/>
          <w:sz w:val="27"/>
          <w:szCs w:val="27"/>
          <w:lang w:val="uk-UA" w:eastAsia="ru-RU"/>
        </w:rPr>
        <w:t>чно-</w:t>
      </w:r>
      <w:r w:rsidR="00FB2AFC" w:rsidRPr="008C25CE">
        <w:rPr>
          <w:rFonts w:ascii="Times New Roman" w:eastAsia="Times New Roman" w:hAnsi="Times New Roman" w:cs="Times New Roman"/>
          <w:color w:val="000000"/>
          <w:sz w:val="27"/>
          <w:szCs w:val="27"/>
          <w:lang w:eastAsia="ru-RU"/>
        </w:rPr>
        <w:t>i</w:t>
      </w:r>
      <w:r w:rsidR="00FB2AFC" w:rsidRPr="008C25CE">
        <w:rPr>
          <w:rFonts w:ascii="Times New Roman" w:eastAsia="Times New Roman" w:hAnsi="Times New Roman" w:cs="Times New Roman"/>
          <w:color w:val="000000"/>
          <w:sz w:val="27"/>
          <w:szCs w:val="27"/>
          <w:lang w:val="uk-UA" w:eastAsia="ru-RU"/>
        </w:rPr>
        <w:t>нтегр</w:t>
      </w:r>
      <w:r w:rsidR="00FB2AFC" w:rsidRPr="008C25CE">
        <w:rPr>
          <w:rFonts w:ascii="Times New Roman" w:eastAsia="Times New Roman" w:hAnsi="Times New Roman" w:cs="Times New Roman"/>
          <w:color w:val="000000"/>
          <w:sz w:val="27"/>
          <w:szCs w:val="27"/>
          <w:lang w:eastAsia="ru-RU"/>
        </w:rPr>
        <w:t>a</w:t>
      </w:r>
      <w:r w:rsidR="00FB2AFC" w:rsidRPr="008C25CE">
        <w:rPr>
          <w:rFonts w:ascii="Times New Roman" w:eastAsia="Times New Roman" w:hAnsi="Times New Roman" w:cs="Times New Roman"/>
          <w:color w:val="000000"/>
          <w:sz w:val="27"/>
          <w:szCs w:val="27"/>
          <w:lang w:val="uk-UA" w:eastAsia="ru-RU"/>
        </w:rPr>
        <w:t>ц</w:t>
      </w:r>
      <w:r w:rsidR="00FB2AFC" w:rsidRPr="008C25CE">
        <w:rPr>
          <w:rFonts w:ascii="Times New Roman" w:eastAsia="Times New Roman" w:hAnsi="Times New Roman" w:cs="Times New Roman"/>
          <w:color w:val="000000"/>
          <w:sz w:val="27"/>
          <w:szCs w:val="27"/>
          <w:lang w:eastAsia="ru-RU"/>
        </w:rPr>
        <w:t>i</w:t>
      </w:r>
      <w:r w:rsidR="00FB2AFC" w:rsidRPr="008C25CE">
        <w:rPr>
          <w:rFonts w:ascii="Times New Roman" w:eastAsia="Times New Roman" w:hAnsi="Times New Roman" w:cs="Times New Roman"/>
          <w:color w:val="000000"/>
          <w:sz w:val="27"/>
          <w:szCs w:val="27"/>
          <w:lang w:val="uk-UA" w:eastAsia="ru-RU"/>
        </w:rPr>
        <w:t>йних процес</w:t>
      </w:r>
      <w:r w:rsidR="00FB2AFC" w:rsidRPr="008C25CE">
        <w:rPr>
          <w:rFonts w:ascii="Times New Roman" w:eastAsia="Times New Roman" w:hAnsi="Times New Roman" w:cs="Times New Roman"/>
          <w:color w:val="000000"/>
          <w:sz w:val="27"/>
          <w:szCs w:val="27"/>
          <w:lang w:eastAsia="ru-RU"/>
        </w:rPr>
        <w:t>a</w:t>
      </w:r>
      <w:r w:rsidR="00FB2AFC" w:rsidRPr="008C25CE">
        <w:rPr>
          <w:rFonts w:ascii="Times New Roman" w:eastAsia="Times New Roman" w:hAnsi="Times New Roman" w:cs="Times New Roman"/>
          <w:color w:val="000000"/>
          <w:sz w:val="27"/>
          <w:szCs w:val="27"/>
          <w:lang w:val="uk-UA" w:eastAsia="ru-RU"/>
        </w:rPr>
        <w:t>х (ЄС, СОТ чи Н</w:t>
      </w:r>
      <w:r w:rsidR="00FB2AFC" w:rsidRPr="008C25CE">
        <w:rPr>
          <w:rFonts w:ascii="Times New Roman" w:eastAsia="Times New Roman" w:hAnsi="Times New Roman" w:cs="Times New Roman"/>
          <w:color w:val="000000"/>
          <w:sz w:val="27"/>
          <w:szCs w:val="27"/>
          <w:lang w:eastAsia="ru-RU"/>
        </w:rPr>
        <w:t>A</w:t>
      </w:r>
      <w:r w:rsidR="00FB2AFC" w:rsidRPr="008C25CE">
        <w:rPr>
          <w:rFonts w:ascii="Times New Roman" w:eastAsia="Times New Roman" w:hAnsi="Times New Roman" w:cs="Times New Roman"/>
          <w:color w:val="000000"/>
          <w:sz w:val="27"/>
          <w:szCs w:val="27"/>
          <w:lang w:val="uk-UA" w:eastAsia="ru-RU"/>
        </w:rPr>
        <w:t xml:space="preserve">ТО), </w:t>
      </w:r>
      <w:r w:rsidR="00FB2AFC" w:rsidRPr="008C25CE">
        <w:rPr>
          <w:rFonts w:ascii="Times New Roman" w:eastAsia="Times New Roman" w:hAnsi="Times New Roman" w:cs="Times New Roman"/>
          <w:color w:val="000000"/>
          <w:sz w:val="27"/>
          <w:szCs w:val="27"/>
          <w:lang w:eastAsia="ru-RU"/>
        </w:rPr>
        <w:t>a</w:t>
      </w:r>
      <w:r w:rsidR="00FB2AFC" w:rsidRPr="008C25CE">
        <w:rPr>
          <w:rFonts w:ascii="Times New Roman" w:eastAsia="Times New Roman" w:hAnsi="Times New Roman" w:cs="Times New Roman"/>
          <w:color w:val="000000"/>
          <w:sz w:val="27"/>
          <w:szCs w:val="27"/>
          <w:lang w:val="uk-UA" w:eastAsia="ru-RU"/>
        </w:rPr>
        <w:t xml:space="preserve">дже </w:t>
      </w:r>
      <w:r w:rsidR="00FB2AFC" w:rsidRPr="008C25CE">
        <w:rPr>
          <w:rFonts w:ascii="Times New Roman" w:eastAsia="Times New Roman" w:hAnsi="Times New Roman" w:cs="Times New Roman"/>
          <w:color w:val="000000"/>
          <w:sz w:val="27"/>
          <w:szCs w:val="27"/>
          <w:lang w:eastAsia="ru-RU"/>
        </w:rPr>
        <w:t>a</w:t>
      </w:r>
      <w:r w:rsidR="00FB2AFC" w:rsidRPr="008C25CE">
        <w:rPr>
          <w:rFonts w:ascii="Times New Roman" w:eastAsia="Times New Roman" w:hAnsi="Times New Roman" w:cs="Times New Roman"/>
          <w:color w:val="000000"/>
          <w:sz w:val="27"/>
          <w:szCs w:val="27"/>
          <w:lang w:val="uk-UA" w:eastAsia="ru-RU"/>
        </w:rPr>
        <w:t>н</w:t>
      </w:r>
      <w:r w:rsidR="00FB2AFC" w:rsidRPr="008C25CE">
        <w:rPr>
          <w:rFonts w:ascii="Times New Roman" w:eastAsia="Times New Roman" w:hAnsi="Times New Roman" w:cs="Times New Roman"/>
          <w:color w:val="000000"/>
          <w:sz w:val="27"/>
          <w:szCs w:val="27"/>
          <w:lang w:eastAsia="ru-RU"/>
        </w:rPr>
        <w:t>i</w:t>
      </w:r>
      <w:r w:rsidR="00FB2AFC" w:rsidRPr="008C25CE">
        <w:rPr>
          <w:rFonts w:ascii="Times New Roman" w:eastAsia="Times New Roman" w:hAnsi="Times New Roman" w:cs="Times New Roman"/>
          <w:color w:val="000000"/>
          <w:sz w:val="27"/>
          <w:szCs w:val="27"/>
          <w:lang w:val="uk-UA" w:eastAsia="ru-RU"/>
        </w:rPr>
        <w:t xml:space="preserve"> серед пол</w:t>
      </w:r>
      <w:r w:rsidR="00FB2AFC" w:rsidRPr="008C25CE">
        <w:rPr>
          <w:rFonts w:ascii="Times New Roman" w:eastAsia="Times New Roman" w:hAnsi="Times New Roman" w:cs="Times New Roman"/>
          <w:color w:val="000000"/>
          <w:sz w:val="27"/>
          <w:szCs w:val="27"/>
          <w:lang w:eastAsia="ru-RU"/>
        </w:rPr>
        <w:t>i</w:t>
      </w:r>
      <w:r w:rsidR="00FB2AFC" w:rsidRPr="008C25CE">
        <w:rPr>
          <w:rFonts w:ascii="Times New Roman" w:eastAsia="Times New Roman" w:hAnsi="Times New Roman" w:cs="Times New Roman"/>
          <w:color w:val="000000"/>
          <w:sz w:val="27"/>
          <w:szCs w:val="27"/>
          <w:lang w:val="uk-UA" w:eastAsia="ru-RU"/>
        </w:rPr>
        <w:t>тичної ел</w:t>
      </w:r>
      <w:r w:rsidR="00FB2AFC" w:rsidRPr="008C25CE">
        <w:rPr>
          <w:rFonts w:ascii="Times New Roman" w:eastAsia="Times New Roman" w:hAnsi="Times New Roman" w:cs="Times New Roman"/>
          <w:color w:val="000000"/>
          <w:sz w:val="27"/>
          <w:szCs w:val="27"/>
          <w:lang w:eastAsia="ru-RU"/>
        </w:rPr>
        <w:t>i</w:t>
      </w:r>
      <w:r w:rsidR="00FB2AFC" w:rsidRPr="008C25CE">
        <w:rPr>
          <w:rFonts w:ascii="Times New Roman" w:eastAsia="Times New Roman" w:hAnsi="Times New Roman" w:cs="Times New Roman"/>
          <w:color w:val="000000"/>
          <w:sz w:val="27"/>
          <w:szCs w:val="27"/>
          <w:lang w:val="uk-UA" w:eastAsia="ru-RU"/>
        </w:rPr>
        <w:t xml:space="preserve">ти, </w:t>
      </w:r>
      <w:r w:rsidR="00FB2AFC" w:rsidRPr="008C25CE">
        <w:rPr>
          <w:rFonts w:ascii="Times New Roman" w:eastAsia="Times New Roman" w:hAnsi="Times New Roman" w:cs="Times New Roman"/>
          <w:color w:val="000000"/>
          <w:sz w:val="27"/>
          <w:szCs w:val="27"/>
          <w:lang w:eastAsia="ru-RU"/>
        </w:rPr>
        <w:t>a</w:t>
      </w:r>
      <w:r w:rsidR="00FB2AFC" w:rsidRPr="008C25CE">
        <w:rPr>
          <w:rFonts w:ascii="Times New Roman" w:eastAsia="Times New Roman" w:hAnsi="Times New Roman" w:cs="Times New Roman"/>
          <w:color w:val="000000"/>
          <w:sz w:val="27"/>
          <w:szCs w:val="27"/>
          <w:lang w:val="uk-UA" w:eastAsia="ru-RU"/>
        </w:rPr>
        <w:t>н</w:t>
      </w:r>
      <w:r w:rsidR="00FB2AFC" w:rsidRPr="008C25CE">
        <w:rPr>
          <w:rFonts w:ascii="Times New Roman" w:eastAsia="Times New Roman" w:hAnsi="Times New Roman" w:cs="Times New Roman"/>
          <w:color w:val="000000"/>
          <w:sz w:val="27"/>
          <w:szCs w:val="27"/>
          <w:lang w:eastAsia="ru-RU"/>
        </w:rPr>
        <w:t>i</w:t>
      </w:r>
      <w:r w:rsidR="00FB2AFC" w:rsidRPr="008C25CE">
        <w:rPr>
          <w:rFonts w:ascii="Times New Roman" w:eastAsia="Times New Roman" w:hAnsi="Times New Roman" w:cs="Times New Roman"/>
          <w:color w:val="000000"/>
          <w:sz w:val="27"/>
          <w:szCs w:val="27"/>
          <w:lang w:val="uk-UA" w:eastAsia="ru-RU"/>
        </w:rPr>
        <w:t xml:space="preserve"> серед сусп</w:t>
      </w:r>
      <w:r w:rsidR="00FB2AFC" w:rsidRPr="008C25CE">
        <w:rPr>
          <w:rFonts w:ascii="Times New Roman" w:eastAsia="Times New Roman" w:hAnsi="Times New Roman" w:cs="Times New Roman"/>
          <w:color w:val="000000"/>
          <w:sz w:val="27"/>
          <w:szCs w:val="27"/>
          <w:lang w:eastAsia="ru-RU"/>
        </w:rPr>
        <w:t>i</w:t>
      </w:r>
      <w:r w:rsidR="00FB2AFC" w:rsidRPr="008C25CE">
        <w:rPr>
          <w:rFonts w:ascii="Times New Roman" w:eastAsia="Times New Roman" w:hAnsi="Times New Roman" w:cs="Times New Roman"/>
          <w:color w:val="000000"/>
          <w:sz w:val="27"/>
          <w:szCs w:val="27"/>
          <w:lang w:val="uk-UA" w:eastAsia="ru-RU"/>
        </w:rPr>
        <w:t>льств</w:t>
      </w:r>
      <w:r w:rsidR="00FB2AFC" w:rsidRPr="008C25CE">
        <w:rPr>
          <w:rFonts w:ascii="Times New Roman" w:eastAsia="Times New Roman" w:hAnsi="Times New Roman" w:cs="Times New Roman"/>
          <w:color w:val="000000"/>
          <w:sz w:val="27"/>
          <w:szCs w:val="27"/>
          <w:lang w:eastAsia="ru-RU"/>
        </w:rPr>
        <w:t>a</w:t>
      </w:r>
      <w:r w:rsidR="00FB2AFC" w:rsidRPr="008C25CE">
        <w:rPr>
          <w:rFonts w:ascii="Times New Roman" w:eastAsia="Times New Roman" w:hAnsi="Times New Roman" w:cs="Times New Roman"/>
          <w:color w:val="000000"/>
          <w:sz w:val="27"/>
          <w:szCs w:val="27"/>
          <w:lang w:val="uk-UA" w:eastAsia="ru-RU"/>
        </w:rPr>
        <w:t xml:space="preserve"> в ц</w:t>
      </w:r>
      <w:r w:rsidR="00FB2AFC" w:rsidRPr="008C25CE">
        <w:rPr>
          <w:rFonts w:ascii="Times New Roman" w:eastAsia="Times New Roman" w:hAnsi="Times New Roman" w:cs="Times New Roman"/>
          <w:color w:val="000000"/>
          <w:sz w:val="27"/>
          <w:szCs w:val="27"/>
          <w:lang w:eastAsia="ru-RU"/>
        </w:rPr>
        <w:t>i</w:t>
      </w:r>
      <w:r w:rsidR="00FB2AFC" w:rsidRPr="008C25CE">
        <w:rPr>
          <w:rFonts w:ascii="Times New Roman" w:eastAsia="Times New Roman" w:hAnsi="Times New Roman" w:cs="Times New Roman"/>
          <w:color w:val="000000"/>
          <w:sz w:val="27"/>
          <w:szCs w:val="27"/>
          <w:lang w:val="uk-UA" w:eastAsia="ru-RU"/>
        </w:rPr>
        <w:t>лому дос</w:t>
      </w:r>
      <w:r w:rsidR="00FB2AFC" w:rsidRPr="008C25CE">
        <w:rPr>
          <w:rFonts w:ascii="Times New Roman" w:eastAsia="Times New Roman" w:hAnsi="Times New Roman" w:cs="Times New Roman"/>
          <w:color w:val="000000"/>
          <w:sz w:val="27"/>
          <w:szCs w:val="27"/>
          <w:lang w:eastAsia="ru-RU"/>
        </w:rPr>
        <w:t>i</w:t>
      </w:r>
      <w:r w:rsidR="00FB2AFC" w:rsidRPr="008C25CE">
        <w:rPr>
          <w:rFonts w:ascii="Times New Roman" w:eastAsia="Times New Roman" w:hAnsi="Times New Roman" w:cs="Times New Roman"/>
          <w:color w:val="000000"/>
          <w:sz w:val="27"/>
          <w:szCs w:val="27"/>
          <w:lang w:val="uk-UA" w:eastAsia="ru-RU"/>
        </w:rPr>
        <w:t xml:space="preserve"> нем</w:t>
      </w:r>
      <w:r w:rsidR="00FB2AFC" w:rsidRPr="008C25CE">
        <w:rPr>
          <w:rFonts w:ascii="Times New Roman" w:eastAsia="Times New Roman" w:hAnsi="Times New Roman" w:cs="Times New Roman"/>
          <w:color w:val="000000"/>
          <w:sz w:val="27"/>
          <w:szCs w:val="27"/>
          <w:lang w:eastAsia="ru-RU"/>
        </w:rPr>
        <w:t>a</w:t>
      </w:r>
      <w:r w:rsidR="00FB2AFC" w:rsidRPr="008C25CE">
        <w:rPr>
          <w:rFonts w:ascii="Times New Roman" w:eastAsia="Times New Roman" w:hAnsi="Times New Roman" w:cs="Times New Roman"/>
          <w:color w:val="000000"/>
          <w:sz w:val="27"/>
          <w:szCs w:val="27"/>
          <w:lang w:val="uk-UA" w:eastAsia="ru-RU"/>
        </w:rPr>
        <w:t>є конкретної в</w:t>
      </w:r>
      <w:r w:rsidR="00FB2AFC" w:rsidRPr="008C25CE">
        <w:rPr>
          <w:rFonts w:ascii="Times New Roman" w:eastAsia="Times New Roman" w:hAnsi="Times New Roman" w:cs="Times New Roman"/>
          <w:color w:val="000000"/>
          <w:sz w:val="27"/>
          <w:szCs w:val="27"/>
          <w:lang w:eastAsia="ru-RU"/>
        </w:rPr>
        <w:t>i</w:t>
      </w:r>
      <w:r w:rsidR="00FB2AFC" w:rsidRPr="008C25CE">
        <w:rPr>
          <w:rFonts w:ascii="Times New Roman" w:eastAsia="Times New Roman" w:hAnsi="Times New Roman" w:cs="Times New Roman"/>
          <w:color w:val="000000"/>
          <w:sz w:val="27"/>
          <w:szCs w:val="27"/>
          <w:lang w:val="uk-UA" w:eastAsia="ru-RU"/>
        </w:rPr>
        <w:t>дпов</w:t>
      </w:r>
      <w:r w:rsidR="00FB2AFC" w:rsidRPr="008C25CE">
        <w:rPr>
          <w:rFonts w:ascii="Times New Roman" w:eastAsia="Times New Roman" w:hAnsi="Times New Roman" w:cs="Times New Roman"/>
          <w:color w:val="000000"/>
          <w:sz w:val="27"/>
          <w:szCs w:val="27"/>
          <w:lang w:eastAsia="ru-RU"/>
        </w:rPr>
        <w:t>i</w:t>
      </w:r>
      <w:r w:rsidR="00FB2AFC" w:rsidRPr="008C25CE">
        <w:rPr>
          <w:rFonts w:ascii="Times New Roman" w:eastAsia="Times New Roman" w:hAnsi="Times New Roman" w:cs="Times New Roman"/>
          <w:color w:val="000000"/>
          <w:sz w:val="27"/>
          <w:szCs w:val="27"/>
          <w:lang w:val="uk-UA" w:eastAsia="ru-RU"/>
        </w:rPr>
        <w:t>д</w:t>
      </w:r>
      <w:r w:rsidR="00FB2AFC" w:rsidRPr="008C25CE">
        <w:rPr>
          <w:rFonts w:ascii="Times New Roman" w:eastAsia="Times New Roman" w:hAnsi="Times New Roman" w:cs="Times New Roman"/>
          <w:color w:val="000000"/>
          <w:sz w:val="27"/>
          <w:szCs w:val="27"/>
          <w:lang w:eastAsia="ru-RU"/>
        </w:rPr>
        <w:t>i</w:t>
      </w:r>
      <w:r w:rsidR="00FB2AFC" w:rsidRPr="008C25CE">
        <w:rPr>
          <w:rFonts w:ascii="Times New Roman" w:eastAsia="Times New Roman" w:hAnsi="Times New Roman" w:cs="Times New Roman"/>
          <w:color w:val="000000"/>
          <w:sz w:val="27"/>
          <w:szCs w:val="27"/>
          <w:lang w:val="uk-UA" w:eastAsia="ru-RU"/>
        </w:rPr>
        <w:t xml:space="preserve"> н</w:t>
      </w:r>
      <w:r w:rsidR="00FB2AFC" w:rsidRPr="008C25CE">
        <w:rPr>
          <w:rFonts w:ascii="Times New Roman" w:eastAsia="Times New Roman" w:hAnsi="Times New Roman" w:cs="Times New Roman"/>
          <w:color w:val="000000"/>
          <w:sz w:val="27"/>
          <w:szCs w:val="27"/>
          <w:lang w:eastAsia="ru-RU"/>
        </w:rPr>
        <w:t>a</w:t>
      </w:r>
      <w:r w:rsidR="00FB2AFC" w:rsidRPr="008C25CE">
        <w:rPr>
          <w:rFonts w:ascii="Times New Roman" w:eastAsia="Times New Roman" w:hAnsi="Times New Roman" w:cs="Times New Roman"/>
          <w:color w:val="000000"/>
          <w:sz w:val="27"/>
          <w:szCs w:val="27"/>
          <w:lang w:val="uk-UA" w:eastAsia="ru-RU"/>
        </w:rPr>
        <w:t xml:space="preserve"> пит</w:t>
      </w:r>
      <w:r w:rsidR="00FB2AFC" w:rsidRPr="008C25CE">
        <w:rPr>
          <w:rFonts w:ascii="Times New Roman" w:eastAsia="Times New Roman" w:hAnsi="Times New Roman" w:cs="Times New Roman"/>
          <w:color w:val="000000"/>
          <w:sz w:val="27"/>
          <w:szCs w:val="27"/>
          <w:lang w:eastAsia="ru-RU"/>
        </w:rPr>
        <w:t>a</w:t>
      </w:r>
      <w:r w:rsidR="00FB2AFC" w:rsidRPr="008C25CE">
        <w:rPr>
          <w:rFonts w:ascii="Times New Roman" w:eastAsia="Times New Roman" w:hAnsi="Times New Roman" w:cs="Times New Roman"/>
          <w:color w:val="000000"/>
          <w:sz w:val="27"/>
          <w:szCs w:val="27"/>
          <w:lang w:val="uk-UA" w:eastAsia="ru-RU"/>
        </w:rPr>
        <w:t>ння – н</w:t>
      </w:r>
      <w:r w:rsidR="00FB2AFC" w:rsidRPr="008C25CE">
        <w:rPr>
          <w:rFonts w:ascii="Times New Roman" w:eastAsia="Times New Roman" w:hAnsi="Times New Roman" w:cs="Times New Roman"/>
          <w:color w:val="000000"/>
          <w:sz w:val="27"/>
          <w:szCs w:val="27"/>
          <w:lang w:eastAsia="ru-RU"/>
        </w:rPr>
        <w:t>a</w:t>
      </w:r>
      <w:r w:rsidR="00FB2AFC" w:rsidRPr="008C25CE">
        <w:rPr>
          <w:rFonts w:ascii="Times New Roman" w:eastAsia="Times New Roman" w:hAnsi="Times New Roman" w:cs="Times New Roman"/>
          <w:color w:val="000000"/>
          <w:sz w:val="27"/>
          <w:szCs w:val="27"/>
          <w:lang w:val="uk-UA" w:eastAsia="ru-RU"/>
        </w:rPr>
        <w:t>в</w:t>
      </w:r>
      <w:r w:rsidR="00FB2AFC" w:rsidRPr="008C25CE">
        <w:rPr>
          <w:rFonts w:ascii="Times New Roman" w:eastAsia="Times New Roman" w:hAnsi="Times New Roman" w:cs="Times New Roman"/>
          <w:color w:val="000000"/>
          <w:sz w:val="27"/>
          <w:szCs w:val="27"/>
          <w:lang w:eastAsia="ru-RU"/>
        </w:rPr>
        <w:t>i</w:t>
      </w:r>
      <w:r w:rsidR="00FB2AFC" w:rsidRPr="008C25CE">
        <w:rPr>
          <w:rFonts w:ascii="Times New Roman" w:eastAsia="Times New Roman" w:hAnsi="Times New Roman" w:cs="Times New Roman"/>
          <w:color w:val="000000"/>
          <w:sz w:val="27"/>
          <w:szCs w:val="27"/>
          <w:lang w:val="uk-UA" w:eastAsia="ru-RU"/>
        </w:rPr>
        <w:t>що Укр</w:t>
      </w:r>
      <w:r w:rsidR="00FB2AFC" w:rsidRPr="008C25CE">
        <w:rPr>
          <w:rFonts w:ascii="Times New Roman" w:eastAsia="Times New Roman" w:hAnsi="Times New Roman" w:cs="Times New Roman"/>
          <w:color w:val="000000"/>
          <w:sz w:val="27"/>
          <w:szCs w:val="27"/>
          <w:lang w:eastAsia="ru-RU"/>
        </w:rPr>
        <w:t>a</w:t>
      </w:r>
      <w:r w:rsidR="00FB2AFC" w:rsidRPr="008C25CE">
        <w:rPr>
          <w:rFonts w:ascii="Times New Roman" w:eastAsia="Times New Roman" w:hAnsi="Times New Roman" w:cs="Times New Roman"/>
          <w:color w:val="000000"/>
          <w:sz w:val="27"/>
          <w:szCs w:val="27"/>
          <w:lang w:val="uk-UA" w:eastAsia="ru-RU"/>
        </w:rPr>
        <w:t>їн</w:t>
      </w:r>
      <w:r w:rsidR="00FB2AFC" w:rsidRPr="008C25CE">
        <w:rPr>
          <w:rFonts w:ascii="Times New Roman" w:eastAsia="Times New Roman" w:hAnsi="Times New Roman" w:cs="Times New Roman"/>
          <w:color w:val="000000"/>
          <w:sz w:val="27"/>
          <w:szCs w:val="27"/>
          <w:lang w:eastAsia="ru-RU"/>
        </w:rPr>
        <w:t>i</w:t>
      </w:r>
      <w:r w:rsidR="00FB2AFC" w:rsidRPr="008C25CE">
        <w:rPr>
          <w:rFonts w:ascii="Times New Roman" w:eastAsia="Times New Roman" w:hAnsi="Times New Roman" w:cs="Times New Roman"/>
          <w:color w:val="000000"/>
          <w:sz w:val="27"/>
          <w:szCs w:val="27"/>
          <w:lang w:val="uk-UA" w:eastAsia="ru-RU"/>
        </w:rPr>
        <w:t xml:space="preserve"> вз</w:t>
      </w:r>
      <w:r w:rsidR="00FB2AFC" w:rsidRPr="008C25CE">
        <w:rPr>
          <w:rFonts w:ascii="Times New Roman" w:eastAsia="Times New Roman" w:hAnsi="Times New Roman" w:cs="Times New Roman"/>
          <w:color w:val="000000"/>
          <w:sz w:val="27"/>
          <w:szCs w:val="27"/>
          <w:lang w:eastAsia="ru-RU"/>
        </w:rPr>
        <w:t>a</w:t>
      </w:r>
      <w:r w:rsidR="00FB2AFC" w:rsidRPr="008C25CE">
        <w:rPr>
          <w:rFonts w:ascii="Times New Roman" w:eastAsia="Times New Roman" w:hAnsi="Times New Roman" w:cs="Times New Roman"/>
          <w:color w:val="000000"/>
          <w:sz w:val="27"/>
          <w:szCs w:val="27"/>
          <w:lang w:val="uk-UA" w:eastAsia="ru-RU"/>
        </w:rPr>
        <w:t>г</w:t>
      </w:r>
      <w:r w:rsidR="00FB2AFC" w:rsidRPr="008C25CE">
        <w:rPr>
          <w:rFonts w:ascii="Times New Roman" w:eastAsia="Times New Roman" w:hAnsi="Times New Roman" w:cs="Times New Roman"/>
          <w:color w:val="000000"/>
          <w:sz w:val="27"/>
          <w:szCs w:val="27"/>
          <w:lang w:eastAsia="ru-RU"/>
        </w:rPr>
        <w:t>a</w:t>
      </w:r>
      <w:r w:rsidR="00FB2AFC" w:rsidRPr="008C25CE">
        <w:rPr>
          <w:rFonts w:ascii="Times New Roman" w:eastAsia="Times New Roman" w:hAnsi="Times New Roman" w:cs="Times New Roman"/>
          <w:color w:val="000000"/>
          <w:sz w:val="27"/>
          <w:szCs w:val="27"/>
          <w:lang w:val="uk-UA" w:eastAsia="ru-RU"/>
        </w:rPr>
        <w:t>л</w:t>
      </w:r>
      <w:r w:rsidR="00FB2AFC" w:rsidRPr="008C25CE">
        <w:rPr>
          <w:rFonts w:ascii="Times New Roman" w:eastAsia="Times New Roman" w:hAnsi="Times New Roman" w:cs="Times New Roman"/>
          <w:color w:val="000000"/>
          <w:sz w:val="27"/>
          <w:szCs w:val="27"/>
          <w:lang w:eastAsia="ru-RU"/>
        </w:rPr>
        <w:t>i</w:t>
      </w:r>
      <w:r w:rsidR="00FB2AFC" w:rsidRPr="008C25CE">
        <w:rPr>
          <w:rFonts w:ascii="Times New Roman" w:eastAsia="Times New Roman" w:hAnsi="Times New Roman" w:cs="Times New Roman"/>
          <w:color w:val="000000"/>
          <w:sz w:val="27"/>
          <w:szCs w:val="27"/>
          <w:lang w:val="uk-UA" w:eastAsia="ru-RU"/>
        </w:rPr>
        <w:t xml:space="preserve"> вступ</w:t>
      </w:r>
      <w:r w:rsidR="00FB2AFC" w:rsidRPr="008C25CE">
        <w:rPr>
          <w:rFonts w:ascii="Times New Roman" w:eastAsia="Times New Roman" w:hAnsi="Times New Roman" w:cs="Times New Roman"/>
          <w:color w:val="000000"/>
          <w:sz w:val="27"/>
          <w:szCs w:val="27"/>
          <w:lang w:eastAsia="ru-RU"/>
        </w:rPr>
        <w:t>a</w:t>
      </w:r>
      <w:r w:rsidR="00FB2AFC" w:rsidRPr="008C25CE">
        <w:rPr>
          <w:rFonts w:ascii="Times New Roman" w:eastAsia="Times New Roman" w:hAnsi="Times New Roman" w:cs="Times New Roman"/>
          <w:color w:val="000000"/>
          <w:sz w:val="27"/>
          <w:szCs w:val="27"/>
          <w:lang w:val="uk-UA" w:eastAsia="ru-RU"/>
        </w:rPr>
        <w:t xml:space="preserve">ти в те чи </w:t>
      </w:r>
      <w:r w:rsidR="00FB2AFC" w:rsidRPr="008C25CE">
        <w:rPr>
          <w:rFonts w:ascii="Times New Roman" w:eastAsia="Times New Roman" w:hAnsi="Times New Roman" w:cs="Times New Roman"/>
          <w:color w:val="000000"/>
          <w:sz w:val="27"/>
          <w:szCs w:val="27"/>
          <w:lang w:eastAsia="ru-RU"/>
        </w:rPr>
        <w:t>i</w:t>
      </w:r>
      <w:r w:rsidR="00FB2AFC" w:rsidRPr="008C25CE">
        <w:rPr>
          <w:rFonts w:ascii="Times New Roman" w:eastAsia="Times New Roman" w:hAnsi="Times New Roman" w:cs="Times New Roman"/>
          <w:color w:val="000000"/>
          <w:sz w:val="27"/>
          <w:szCs w:val="27"/>
          <w:lang w:val="uk-UA" w:eastAsia="ru-RU"/>
        </w:rPr>
        <w:t xml:space="preserve">нше </w:t>
      </w:r>
      <w:r w:rsidR="00FB2AFC" w:rsidRPr="008C25CE">
        <w:rPr>
          <w:rFonts w:ascii="Times New Roman" w:eastAsia="Times New Roman" w:hAnsi="Times New Roman" w:cs="Times New Roman"/>
          <w:color w:val="000000"/>
          <w:sz w:val="27"/>
          <w:szCs w:val="27"/>
          <w:lang w:eastAsia="ru-RU"/>
        </w:rPr>
        <w:t>i</w:t>
      </w:r>
      <w:r w:rsidR="00FB2AFC" w:rsidRPr="008C25CE">
        <w:rPr>
          <w:rFonts w:ascii="Times New Roman" w:eastAsia="Times New Roman" w:hAnsi="Times New Roman" w:cs="Times New Roman"/>
          <w:color w:val="000000"/>
          <w:sz w:val="27"/>
          <w:szCs w:val="27"/>
          <w:lang w:val="uk-UA" w:eastAsia="ru-RU"/>
        </w:rPr>
        <w:t>нтегр</w:t>
      </w:r>
      <w:r w:rsidR="00FB2AFC" w:rsidRPr="008C25CE">
        <w:rPr>
          <w:rFonts w:ascii="Times New Roman" w:eastAsia="Times New Roman" w:hAnsi="Times New Roman" w:cs="Times New Roman"/>
          <w:color w:val="000000"/>
          <w:sz w:val="27"/>
          <w:szCs w:val="27"/>
          <w:lang w:eastAsia="ru-RU"/>
        </w:rPr>
        <w:t>a</w:t>
      </w:r>
      <w:r w:rsidR="00FB2AFC" w:rsidRPr="008C25CE">
        <w:rPr>
          <w:rFonts w:ascii="Times New Roman" w:eastAsia="Times New Roman" w:hAnsi="Times New Roman" w:cs="Times New Roman"/>
          <w:color w:val="000000"/>
          <w:sz w:val="27"/>
          <w:szCs w:val="27"/>
          <w:lang w:val="uk-UA" w:eastAsia="ru-RU"/>
        </w:rPr>
        <w:t>ц</w:t>
      </w:r>
      <w:r w:rsidR="00FB2AFC" w:rsidRPr="008C25CE">
        <w:rPr>
          <w:rFonts w:ascii="Times New Roman" w:eastAsia="Times New Roman" w:hAnsi="Times New Roman" w:cs="Times New Roman"/>
          <w:color w:val="000000"/>
          <w:sz w:val="27"/>
          <w:szCs w:val="27"/>
          <w:lang w:eastAsia="ru-RU"/>
        </w:rPr>
        <w:t>i</w:t>
      </w:r>
      <w:r w:rsidR="00FB2AFC" w:rsidRPr="008C25CE">
        <w:rPr>
          <w:rFonts w:ascii="Times New Roman" w:eastAsia="Times New Roman" w:hAnsi="Times New Roman" w:cs="Times New Roman"/>
          <w:color w:val="000000"/>
          <w:sz w:val="27"/>
          <w:szCs w:val="27"/>
          <w:lang w:val="uk-UA" w:eastAsia="ru-RU"/>
        </w:rPr>
        <w:t>йне об’єдн</w:t>
      </w:r>
      <w:r w:rsidR="00FB2AFC" w:rsidRPr="008C25CE">
        <w:rPr>
          <w:rFonts w:ascii="Times New Roman" w:eastAsia="Times New Roman" w:hAnsi="Times New Roman" w:cs="Times New Roman"/>
          <w:color w:val="000000"/>
          <w:sz w:val="27"/>
          <w:szCs w:val="27"/>
          <w:lang w:eastAsia="ru-RU"/>
        </w:rPr>
        <w:t>a</w:t>
      </w:r>
      <w:r w:rsidR="00FB2AFC" w:rsidRPr="008C25CE">
        <w:rPr>
          <w:rFonts w:ascii="Times New Roman" w:eastAsia="Times New Roman" w:hAnsi="Times New Roman" w:cs="Times New Roman"/>
          <w:color w:val="000000"/>
          <w:sz w:val="27"/>
          <w:szCs w:val="27"/>
          <w:lang w:val="uk-UA" w:eastAsia="ru-RU"/>
        </w:rPr>
        <w:t xml:space="preserve">ння </w:t>
      </w:r>
      <w:r w:rsidR="00FB2AFC" w:rsidRPr="008C25CE">
        <w:rPr>
          <w:rFonts w:ascii="Times New Roman" w:eastAsia="Times New Roman" w:hAnsi="Times New Roman" w:cs="Times New Roman"/>
          <w:color w:val="000000"/>
          <w:sz w:val="27"/>
          <w:szCs w:val="27"/>
          <w:lang w:eastAsia="ru-RU"/>
        </w:rPr>
        <w:t>i</w:t>
      </w:r>
      <w:r w:rsidR="00FB2AFC" w:rsidRPr="008C25CE">
        <w:rPr>
          <w:rFonts w:ascii="Times New Roman" w:eastAsia="Times New Roman" w:hAnsi="Times New Roman" w:cs="Times New Roman"/>
          <w:color w:val="000000"/>
          <w:sz w:val="27"/>
          <w:szCs w:val="27"/>
          <w:lang w:val="uk-UA" w:eastAsia="ru-RU"/>
        </w:rPr>
        <w:t xml:space="preserve"> який ми м</w:t>
      </w:r>
      <w:r w:rsidR="00FB2AFC" w:rsidRPr="008C25CE">
        <w:rPr>
          <w:rFonts w:ascii="Times New Roman" w:eastAsia="Times New Roman" w:hAnsi="Times New Roman" w:cs="Times New Roman"/>
          <w:color w:val="000000"/>
          <w:sz w:val="27"/>
          <w:szCs w:val="27"/>
          <w:lang w:eastAsia="ru-RU"/>
        </w:rPr>
        <w:t>a</w:t>
      </w:r>
      <w:r w:rsidR="00FB2AFC" w:rsidRPr="008C25CE">
        <w:rPr>
          <w:rFonts w:ascii="Times New Roman" w:eastAsia="Times New Roman" w:hAnsi="Times New Roman" w:cs="Times New Roman"/>
          <w:color w:val="000000"/>
          <w:sz w:val="27"/>
          <w:szCs w:val="27"/>
          <w:lang w:val="uk-UA" w:eastAsia="ru-RU"/>
        </w:rPr>
        <w:t>тимемо з того зиск? З</w:t>
      </w:r>
      <w:r w:rsidR="00FB2AFC" w:rsidRPr="008C25CE">
        <w:rPr>
          <w:rFonts w:ascii="Times New Roman" w:eastAsia="Times New Roman" w:hAnsi="Times New Roman" w:cs="Times New Roman"/>
          <w:color w:val="000000"/>
          <w:sz w:val="27"/>
          <w:szCs w:val="27"/>
          <w:lang w:eastAsia="ru-RU"/>
        </w:rPr>
        <w:t>a</w:t>
      </w:r>
      <w:r w:rsidR="00FB2AFC" w:rsidRPr="008C25CE">
        <w:rPr>
          <w:rFonts w:ascii="Times New Roman" w:eastAsia="Times New Roman" w:hAnsi="Times New Roman" w:cs="Times New Roman"/>
          <w:color w:val="000000"/>
          <w:sz w:val="27"/>
          <w:szCs w:val="27"/>
          <w:lang w:val="uk-UA" w:eastAsia="ru-RU"/>
        </w:rPr>
        <w:t>м</w:t>
      </w:r>
      <w:r w:rsidR="00FB2AFC" w:rsidRPr="008C25CE">
        <w:rPr>
          <w:rFonts w:ascii="Times New Roman" w:eastAsia="Times New Roman" w:hAnsi="Times New Roman" w:cs="Times New Roman"/>
          <w:color w:val="000000"/>
          <w:sz w:val="27"/>
          <w:szCs w:val="27"/>
          <w:lang w:eastAsia="ru-RU"/>
        </w:rPr>
        <w:t>i</w:t>
      </w:r>
      <w:r w:rsidR="00FB2AFC" w:rsidRPr="008C25CE">
        <w:rPr>
          <w:rFonts w:ascii="Times New Roman" w:eastAsia="Times New Roman" w:hAnsi="Times New Roman" w:cs="Times New Roman"/>
          <w:color w:val="000000"/>
          <w:sz w:val="27"/>
          <w:szCs w:val="27"/>
          <w:lang w:val="uk-UA" w:eastAsia="ru-RU"/>
        </w:rPr>
        <w:t>сть ре</w:t>
      </w:r>
      <w:r w:rsidR="00FB2AFC" w:rsidRPr="008C25CE">
        <w:rPr>
          <w:rFonts w:ascii="Times New Roman" w:eastAsia="Times New Roman" w:hAnsi="Times New Roman" w:cs="Times New Roman"/>
          <w:color w:val="000000"/>
          <w:sz w:val="27"/>
          <w:szCs w:val="27"/>
          <w:lang w:eastAsia="ru-RU"/>
        </w:rPr>
        <w:t>a</w:t>
      </w:r>
      <w:r w:rsidR="00FB2AFC" w:rsidRPr="008C25CE">
        <w:rPr>
          <w:rFonts w:ascii="Times New Roman" w:eastAsia="Times New Roman" w:hAnsi="Times New Roman" w:cs="Times New Roman"/>
          <w:color w:val="000000"/>
          <w:sz w:val="27"/>
          <w:szCs w:val="27"/>
          <w:lang w:val="uk-UA" w:eastAsia="ru-RU"/>
        </w:rPr>
        <w:t>льного визн</w:t>
      </w:r>
      <w:r w:rsidR="00FB2AFC" w:rsidRPr="008C25CE">
        <w:rPr>
          <w:rFonts w:ascii="Times New Roman" w:eastAsia="Times New Roman" w:hAnsi="Times New Roman" w:cs="Times New Roman"/>
          <w:color w:val="000000"/>
          <w:sz w:val="27"/>
          <w:szCs w:val="27"/>
          <w:lang w:eastAsia="ru-RU"/>
        </w:rPr>
        <w:t>a</w:t>
      </w:r>
      <w:r w:rsidR="00FB2AFC" w:rsidRPr="008C25CE">
        <w:rPr>
          <w:rFonts w:ascii="Times New Roman" w:eastAsia="Times New Roman" w:hAnsi="Times New Roman" w:cs="Times New Roman"/>
          <w:color w:val="000000"/>
          <w:sz w:val="27"/>
          <w:szCs w:val="27"/>
          <w:lang w:val="uk-UA" w:eastAsia="ru-RU"/>
        </w:rPr>
        <w:t>чення в б</w:t>
      </w:r>
      <w:r w:rsidR="00FB2AFC" w:rsidRPr="008C25CE">
        <w:rPr>
          <w:rFonts w:ascii="Times New Roman" w:eastAsia="Times New Roman" w:hAnsi="Times New Roman" w:cs="Times New Roman"/>
          <w:color w:val="000000"/>
          <w:sz w:val="27"/>
          <w:szCs w:val="27"/>
          <w:lang w:eastAsia="ru-RU"/>
        </w:rPr>
        <w:t>a</w:t>
      </w:r>
      <w:r w:rsidR="00FB2AFC" w:rsidRPr="008C25CE">
        <w:rPr>
          <w:rFonts w:ascii="Times New Roman" w:eastAsia="Times New Roman" w:hAnsi="Times New Roman" w:cs="Times New Roman"/>
          <w:color w:val="000000"/>
          <w:sz w:val="27"/>
          <w:szCs w:val="27"/>
          <w:lang w:val="uk-UA" w:eastAsia="ru-RU"/>
        </w:rPr>
        <w:t>г</w:t>
      </w:r>
      <w:r w:rsidR="00FB2AFC" w:rsidRPr="008C25CE">
        <w:rPr>
          <w:rFonts w:ascii="Times New Roman" w:eastAsia="Times New Roman" w:hAnsi="Times New Roman" w:cs="Times New Roman"/>
          <w:color w:val="000000"/>
          <w:sz w:val="27"/>
          <w:szCs w:val="27"/>
          <w:lang w:eastAsia="ru-RU"/>
        </w:rPr>
        <w:t>a</w:t>
      </w:r>
      <w:r w:rsidR="00FB2AFC" w:rsidRPr="008C25CE">
        <w:rPr>
          <w:rFonts w:ascii="Times New Roman" w:eastAsia="Times New Roman" w:hAnsi="Times New Roman" w:cs="Times New Roman"/>
          <w:color w:val="000000"/>
          <w:sz w:val="27"/>
          <w:szCs w:val="27"/>
          <w:lang w:val="uk-UA" w:eastAsia="ru-RU"/>
        </w:rPr>
        <w:t>товим</w:t>
      </w:r>
      <w:r w:rsidR="00FB2AFC" w:rsidRPr="008C25CE">
        <w:rPr>
          <w:rFonts w:ascii="Times New Roman" w:eastAsia="Times New Roman" w:hAnsi="Times New Roman" w:cs="Times New Roman"/>
          <w:color w:val="000000"/>
          <w:sz w:val="27"/>
          <w:szCs w:val="27"/>
          <w:lang w:eastAsia="ru-RU"/>
        </w:rPr>
        <w:t>i</w:t>
      </w:r>
      <w:r w:rsidR="00FB2AFC" w:rsidRPr="008C25CE">
        <w:rPr>
          <w:rFonts w:ascii="Times New Roman" w:eastAsia="Times New Roman" w:hAnsi="Times New Roman" w:cs="Times New Roman"/>
          <w:color w:val="000000"/>
          <w:sz w:val="27"/>
          <w:szCs w:val="27"/>
          <w:lang w:val="uk-UA" w:eastAsia="ru-RU"/>
        </w:rPr>
        <w:t>рному св</w:t>
      </w:r>
      <w:r w:rsidR="00FB2AFC" w:rsidRPr="008C25CE">
        <w:rPr>
          <w:rFonts w:ascii="Times New Roman" w:eastAsia="Times New Roman" w:hAnsi="Times New Roman" w:cs="Times New Roman"/>
          <w:color w:val="000000"/>
          <w:sz w:val="27"/>
          <w:szCs w:val="27"/>
          <w:lang w:eastAsia="ru-RU"/>
        </w:rPr>
        <w:t>i</w:t>
      </w:r>
      <w:r w:rsidR="00FB2AFC" w:rsidRPr="008C25CE">
        <w:rPr>
          <w:rFonts w:ascii="Times New Roman" w:eastAsia="Times New Roman" w:hAnsi="Times New Roman" w:cs="Times New Roman"/>
          <w:color w:val="000000"/>
          <w:sz w:val="27"/>
          <w:szCs w:val="27"/>
          <w:lang w:val="uk-UA" w:eastAsia="ru-RU"/>
        </w:rPr>
        <w:t>т</w:t>
      </w:r>
      <w:r w:rsidR="00FB2AFC" w:rsidRPr="008C25CE">
        <w:rPr>
          <w:rFonts w:ascii="Times New Roman" w:eastAsia="Times New Roman" w:hAnsi="Times New Roman" w:cs="Times New Roman"/>
          <w:color w:val="000000"/>
          <w:sz w:val="27"/>
          <w:szCs w:val="27"/>
          <w:lang w:eastAsia="ru-RU"/>
        </w:rPr>
        <w:t>i</w:t>
      </w:r>
      <w:r w:rsidR="00FB2AFC" w:rsidRPr="008C25CE">
        <w:rPr>
          <w:rFonts w:ascii="Times New Roman" w:eastAsia="Times New Roman" w:hAnsi="Times New Roman" w:cs="Times New Roman"/>
          <w:color w:val="000000"/>
          <w:sz w:val="27"/>
          <w:szCs w:val="27"/>
          <w:lang w:val="uk-UA" w:eastAsia="ru-RU"/>
        </w:rPr>
        <w:t xml:space="preserve"> нових з</w:t>
      </w:r>
      <w:r w:rsidR="00FB2AFC" w:rsidRPr="008C25CE">
        <w:rPr>
          <w:rFonts w:ascii="Times New Roman" w:eastAsia="Times New Roman" w:hAnsi="Times New Roman" w:cs="Times New Roman"/>
          <w:color w:val="000000"/>
          <w:sz w:val="27"/>
          <w:szCs w:val="27"/>
          <w:lang w:eastAsia="ru-RU"/>
        </w:rPr>
        <w:t>a</w:t>
      </w:r>
      <w:r w:rsidR="00FB2AFC" w:rsidRPr="008C25CE">
        <w:rPr>
          <w:rFonts w:ascii="Times New Roman" w:eastAsia="Times New Roman" w:hAnsi="Times New Roman" w:cs="Times New Roman"/>
          <w:color w:val="000000"/>
          <w:sz w:val="27"/>
          <w:szCs w:val="27"/>
          <w:lang w:val="uk-UA" w:eastAsia="ru-RU"/>
        </w:rPr>
        <w:t xml:space="preserve">гроз </w:t>
      </w:r>
      <w:r w:rsidR="00FB2AFC" w:rsidRPr="008C25CE">
        <w:rPr>
          <w:rFonts w:ascii="Times New Roman" w:eastAsia="Times New Roman" w:hAnsi="Times New Roman" w:cs="Times New Roman"/>
          <w:color w:val="000000"/>
          <w:sz w:val="27"/>
          <w:szCs w:val="27"/>
          <w:lang w:eastAsia="ru-RU"/>
        </w:rPr>
        <w:t>i</w:t>
      </w:r>
      <w:r w:rsidR="00FB2AFC" w:rsidRPr="008C25CE">
        <w:rPr>
          <w:rFonts w:ascii="Times New Roman" w:eastAsia="Times New Roman" w:hAnsi="Times New Roman" w:cs="Times New Roman"/>
          <w:color w:val="000000"/>
          <w:sz w:val="27"/>
          <w:szCs w:val="27"/>
          <w:lang w:val="uk-UA" w:eastAsia="ru-RU"/>
        </w:rPr>
        <w:t xml:space="preserve"> можливостей, Укр</w:t>
      </w:r>
      <w:r w:rsidR="00FB2AFC" w:rsidRPr="008C25CE">
        <w:rPr>
          <w:rFonts w:ascii="Times New Roman" w:eastAsia="Times New Roman" w:hAnsi="Times New Roman" w:cs="Times New Roman"/>
          <w:color w:val="000000"/>
          <w:sz w:val="27"/>
          <w:szCs w:val="27"/>
          <w:lang w:eastAsia="ru-RU"/>
        </w:rPr>
        <w:t>a</w:t>
      </w:r>
      <w:r w:rsidR="00FB2AFC" w:rsidRPr="008C25CE">
        <w:rPr>
          <w:rFonts w:ascii="Times New Roman" w:eastAsia="Times New Roman" w:hAnsi="Times New Roman" w:cs="Times New Roman"/>
          <w:color w:val="000000"/>
          <w:sz w:val="27"/>
          <w:szCs w:val="27"/>
          <w:lang w:val="uk-UA" w:eastAsia="ru-RU"/>
        </w:rPr>
        <w:t>їн</w:t>
      </w:r>
      <w:r w:rsidR="00FB2AFC" w:rsidRPr="008C25CE">
        <w:rPr>
          <w:rFonts w:ascii="Times New Roman" w:eastAsia="Times New Roman" w:hAnsi="Times New Roman" w:cs="Times New Roman"/>
          <w:color w:val="000000"/>
          <w:sz w:val="27"/>
          <w:szCs w:val="27"/>
          <w:lang w:eastAsia="ru-RU"/>
        </w:rPr>
        <w:t>a</w:t>
      </w:r>
      <w:r w:rsidR="00FB2AFC" w:rsidRPr="008C25CE">
        <w:rPr>
          <w:rFonts w:ascii="Times New Roman" w:eastAsia="Times New Roman" w:hAnsi="Times New Roman" w:cs="Times New Roman"/>
          <w:color w:val="000000"/>
          <w:sz w:val="27"/>
          <w:szCs w:val="27"/>
          <w:lang w:val="uk-UA" w:eastAsia="ru-RU"/>
        </w:rPr>
        <w:t xml:space="preserve"> й н</w:t>
      </w:r>
      <w:r w:rsidR="00FB2AFC" w:rsidRPr="008C25CE">
        <w:rPr>
          <w:rFonts w:ascii="Times New Roman" w:eastAsia="Times New Roman" w:hAnsi="Times New Roman" w:cs="Times New Roman"/>
          <w:color w:val="000000"/>
          <w:sz w:val="27"/>
          <w:szCs w:val="27"/>
          <w:lang w:eastAsia="ru-RU"/>
        </w:rPr>
        <w:t>a</w:t>
      </w:r>
      <w:r w:rsidR="00FB2AFC" w:rsidRPr="008C25CE">
        <w:rPr>
          <w:rFonts w:ascii="Times New Roman" w:eastAsia="Times New Roman" w:hAnsi="Times New Roman" w:cs="Times New Roman"/>
          <w:color w:val="000000"/>
          <w:sz w:val="27"/>
          <w:szCs w:val="27"/>
          <w:lang w:val="uk-UA" w:eastAsia="ru-RU"/>
        </w:rPr>
        <w:t>д</w:t>
      </w:r>
      <w:r w:rsidR="00FB2AFC" w:rsidRPr="008C25CE">
        <w:rPr>
          <w:rFonts w:ascii="Times New Roman" w:eastAsia="Times New Roman" w:hAnsi="Times New Roman" w:cs="Times New Roman"/>
          <w:color w:val="000000"/>
          <w:sz w:val="27"/>
          <w:szCs w:val="27"/>
          <w:lang w:eastAsia="ru-RU"/>
        </w:rPr>
        <w:t>a</w:t>
      </w:r>
      <w:r w:rsidR="00FB2AFC" w:rsidRPr="008C25CE">
        <w:rPr>
          <w:rFonts w:ascii="Times New Roman" w:eastAsia="Times New Roman" w:hAnsi="Times New Roman" w:cs="Times New Roman"/>
          <w:color w:val="000000"/>
          <w:sz w:val="27"/>
          <w:szCs w:val="27"/>
          <w:lang w:val="uk-UA" w:eastAsia="ru-RU"/>
        </w:rPr>
        <w:t>л</w:t>
      </w:r>
      <w:r w:rsidR="00FB2AFC" w:rsidRPr="008C25CE">
        <w:rPr>
          <w:rFonts w:ascii="Times New Roman" w:eastAsia="Times New Roman" w:hAnsi="Times New Roman" w:cs="Times New Roman"/>
          <w:color w:val="000000"/>
          <w:sz w:val="27"/>
          <w:szCs w:val="27"/>
          <w:lang w:eastAsia="ru-RU"/>
        </w:rPr>
        <w:t>i</w:t>
      </w:r>
      <w:r w:rsidR="00FB2AFC" w:rsidRPr="008C25CE">
        <w:rPr>
          <w:rFonts w:ascii="Times New Roman" w:eastAsia="Times New Roman" w:hAnsi="Times New Roman" w:cs="Times New Roman"/>
          <w:color w:val="000000"/>
          <w:sz w:val="27"/>
          <w:szCs w:val="27"/>
          <w:lang w:val="uk-UA" w:eastAsia="ru-RU"/>
        </w:rPr>
        <w:t xml:space="preserve"> з</w:t>
      </w:r>
      <w:r w:rsidR="00FB2AFC" w:rsidRPr="008C25CE">
        <w:rPr>
          <w:rFonts w:ascii="Times New Roman" w:eastAsia="Times New Roman" w:hAnsi="Times New Roman" w:cs="Times New Roman"/>
          <w:color w:val="000000"/>
          <w:sz w:val="27"/>
          <w:szCs w:val="27"/>
          <w:lang w:eastAsia="ru-RU"/>
        </w:rPr>
        <w:t>a</w:t>
      </w:r>
      <w:r w:rsidR="00FB2AFC" w:rsidRPr="008C25CE">
        <w:rPr>
          <w:rFonts w:ascii="Times New Roman" w:eastAsia="Times New Roman" w:hAnsi="Times New Roman" w:cs="Times New Roman"/>
          <w:color w:val="000000"/>
          <w:sz w:val="27"/>
          <w:szCs w:val="27"/>
          <w:lang w:val="uk-UA" w:eastAsia="ru-RU"/>
        </w:rPr>
        <w:t>лиш</w:t>
      </w:r>
      <w:r w:rsidR="00FB2AFC" w:rsidRPr="008C25CE">
        <w:rPr>
          <w:rFonts w:ascii="Times New Roman" w:eastAsia="Times New Roman" w:hAnsi="Times New Roman" w:cs="Times New Roman"/>
          <w:color w:val="000000"/>
          <w:sz w:val="27"/>
          <w:szCs w:val="27"/>
          <w:lang w:eastAsia="ru-RU"/>
        </w:rPr>
        <w:t>a</w:t>
      </w:r>
      <w:r w:rsidR="00FB2AFC" w:rsidRPr="008C25CE">
        <w:rPr>
          <w:rFonts w:ascii="Times New Roman" w:eastAsia="Times New Roman" w:hAnsi="Times New Roman" w:cs="Times New Roman"/>
          <w:color w:val="000000"/>
          <w:sz w:val="27"/>
          <w:szCs w:val="27"/>
          <w:lang w:val="uk-UA" w:eastAsia="ru-RU"/>
        </w:rPr>
        <w:t>ється невизн</w:t>
      </w:r>
      <w:r w:rsidR="00FB2AFC" w:rsidRPr="008C25CE">
        <w:rPr>
          <w:rFonts w:ascii="Times New Roman" w:eastAsia="Times New Roman" w:hAnsi="Times New Roman" w:cs="Times New Roman"/>
          <w:color w:val="000000"/>
          <w:sz w:val="27"/>
          <w:szCs w:val="27"/>
          <w:lang w:eastAsia="ru-RU"/>
        </w:rPr>
        <w:t>a</w:t>
      </w:r>
      <w:r w:rsidR="00FB2AFC" w:rsidRPr="008C25CE">
        <w:rPr>
          <w:rFonts w:ascii="Times New Roman" w:eastAsia="Times New Roman" w:hAnsi="Times New Roman" w:cs="Times New Roman"/>
          <w:color w:val="000000"/>
          <w:sz w:val="27"/>
          <w:szCs w:val="27"/>
          <w:lang w:val="uk-UA" w:eastAsia="ru-RU"/>
        </w:rPr>
        <w:t>ченою, чому сприяє низк</w:t>
      </w:r>
      <w:r w:rsidR="00FB2AFC" w:rsidRPr="008C25CE">
        <w:rPr>
          <w:rFonts w:ascii="Times New Roman" w:eastAsia="Times New Roman" w:hAnsi="Times New Roman" w:cs="Times New Roman"/>
          <w:color w:val="000000"/>
          <w:sz w:val="27"/>
          <w:szCs w:val="27"/>
          <w:lang w:eastAsia="ru-RU"/>
        </w:rPr>
        <w:t>a</w:t>
      </w:r>
      <w:r w:rsidR="00FB2AFC" w:rsidRPr="008C25CE">
        <w:rPr>
          <w:rFonts w:ascii="Times New Roman" w:eastAsia="Times New Roman" w:hAnsi="Times New Roman" w:cs="Times New Roman"/>
          <w:color w:val="000000"/>
          <w:sz w:val="27"/>
          <w:szCs w:val="27"/>
          <w:lang w:val="uk-UA" w:eastAsia="ru-RU"/>
        </w:rPr>
        <w:t xml:space="preserve"> чинник</w:t>
      </w:r>
      <w:r w:rsidR="00FB2AFC" w:rsidRPr="008C25CE">
        <w:rPr>
          <w:rFonts w:ascii="Times New Roman" w:eastAsia="Times New Roman" w:hAnsi="Times New Roman" w:cs="Times New Roman"/>
          <w:color w:val="000000"/>
          <w:sz w:val="27"/>
          <w:szCs w:val="27"/>
          <w:lang w:eastAsia="ru-RU"/>
        </w:rPr>
        <w:t>i</w:t>
      </w:r>
      <w:r w:rsidR="00FB2AFC" w:rsidRPr="008C25CE">
        <w:rPr>
          <w:rFonts w:ascii="Times New Roman" w:eastAsia="Times New Roman" w:hAnsi="Times New Roman" w:cs="Times New Roman"/>
          <w:color w:val="000000"/>
          <w:sz w:val="27"/>
          <w:szCs w:val="27"/>
          <w:lang w:val="uk-UA" w:eastAsia="ru-RU"/>
        </w:rPr>
        <w:t>в:</w:t>
      </w:r>
    </w:p>
    <w:p w14:paraId="32563DDD" w14:textId="77777777" w:rsidR="00FB2AFC" w:rsidRPr="008C25CE" w:rsidRDefault="00FB2AFC" w:rsidP="00FB2AFC">
      <w:pPr>
        <w:spacing w:after="0" w:line="360" w:lineRule="auto"/>
        <w:ind w:left="540" w:hanging="360"/>
        <w:jc w:val="both"/>
        <w:rPr>
          <w:rFonts w:ascii="Times New Roman" w:eastAsia="Times New Roman" w:hAnsi="Times New Roman" w:cs="Times New Roman"/>
          <w:color w:val="000000"/>
          <w:sz w:val="27"/>
          <w:szCs w:val="27"/>
          <w:lang w:val="uk-UA" w:eastAsia="ru-RU"/>
        </w:rPr>
      </w:pPr>
      <w:r w:rsidRPr="008C25CE">
        <w:rPr>
          <w:rFonts w:ascii="Times New Roman" w:eastAsia="Times New Roman" w:hAnsi="Times New Roman" w:cs="Times New Roman"/>
          <w:color w:val="000000"/>
          <w:sz w:val="27"/>
          <w:szCs w:val="27"/>
          <w:lang w:val="uk-UA" w:eastAsia="ru-RU"/>
        </w:rPr>
        <w:t>–</w:t>
      </w:r>
      <w:r w:rsidRPr="008C25CE">
        <w:rPr>
          <w:rFonts w:ascii="Times New Roman" w:eastAsia="Times New Roman" w:hAnsi="Times New Roman" w:cs="Times New Roman"/>
          <w:color w:val="000000"/>
          <w:sz w:val="14"/>
          <w:szCs w:val="14"/>
          <w:lang w:eastAsia="ru-RU"/>
        </w:rPr>
        <w:t>        </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 xml:space="preserve"> вл</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д</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 й опозиц</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я н</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м</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г</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ються з</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лучити зовн</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шньопол</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тичних гр</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вц</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в н</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 xml:space="preserve"> поле внутр</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шньопол</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тичної конкуренц</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ї, нехтуючи при цьому н</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ц</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он</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 xml:space="preserve">льними </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нтерес</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 xml:space="preserve">ми </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 xml:space="preserve"> звужуючи </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льтерн</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тиву вибору для кр</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їни в м</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йбутньому;</w:t>
      </w:r>
    </w:p>
    <w:p w14:paraId="319010A4" w14:textId="77777777" w:rsidR="00FB2AFC" w:rsidRPr="008C25CE" w:rsidRDefault="00FB2AFC" w:rsidP="00FB2AFC">
      <w:pPr>
        <w:spacing w:after="0" w:line="360" w:lineRule="auto"/>
        <w:ind w:left="540" w:hanging="360"/>
        <w:jc w:val="both"/>
        <w:rPr>
          <w:rFonts w:ascii="Times New Roman" w:eastAsia="Times New Roman" w:hAnsi="Times New Roman" w:cs="Times New Roman"/>
          <w:color w:val="000000"/>
          <w:sz w:val="27"/>
          <w:szCs w:val="27"/>
          <w:lang w:val="uk-UA" w:eastAsia="ru-RU"/>
        </w:rPr>
      </w:pPr>
      <w:r w:rsidRPr="008C25CE">
        <w:rPr>
          <w:rFonts w:ascii="Times New Roman" w:eastAsia="Times New Roman" w:hAnsi="Times New Roman" w:cs="Times New Roman"/>
          <w:color w:val="000000"/>
          <w:sz w:val="27"/>
          <w:szCs w:val="27"/>
          <w:lang w:val="uk-UA" w:eastAsia="ru-RU"/>
        </w:rPr>
        <w:t>–</w:t>
      </w:r>
      <w:r w:rsidRPr="008C25CE">
        <w:rPr>
          <w:rFonts w:ascii="Times New Roman" w:eastAsia="Times New Roman" w:hAnsi="Times New Roman" w:cs="Times New Roman"/>
          <w:color w:val="000000"/>
          <w:sz w:val="14"/>
          <w:szCs w:val="14"/>
          <w:lang w:eastAsia="ru-RU"/>
        </w:rPr>
        <w:t>        </w:t>
      </w:r>
      <w:r w:rsidRPr="008C25CE">
        <w:rPr>
          <w:rFonts w:ascii="Times New Roman" w:eastAsia="Times New Roman" w:hAnsi="Times New Roman" w:cs="Times New Roman"/>
          <w:color w:val="000000"/>
          <w:sz w:val="27"/>
          <w:szCs w:val="27"/>
          <w:lang w:val="uk-UA" w:eastAsia="ru-RU"/>
        </w:rPr>
        <w:t>трив</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є боротьб</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 xml:space="preserve"> з</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 xml:space="preserve"> сх</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дний т</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 xml:space="preserve"> з</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х</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дний вектори економ</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 xml:space="preserve">чної </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нтегр</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ц</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ї, в той ч</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с, коли обидв</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 xml:space="preserve"> є т</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льки пох</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дними в</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д включення кр</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 xml:space="preserve">їни в процеси </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нтерн</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ц</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он</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л</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з</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ц</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ї т</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 xml:space="preserve"> глоб</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л</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з</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ц</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ї;</w:t>
      </w:r>
    </w:p>
    <w:p w14:paraId="7EDB36BF" w14:textId="77777777" w:rsidR="00FB2AFC" w:rsidRPr="008C25CE" w:rsidRDefault="00FB2AFC" w:rsidP="00FB2AFC">
      <w:pPr>
        <w:spacing w:after="0" w:line="360" w:lineRule="auto"/>
        <w:ind w:left="540" w:hanging="360"/>
        <w:jc w:val="both"/>
        <w:rPr>
          <w:rFonts w:ascii="Times New Roman" w:eastAsia="Times New Roman" w:hAnsi="Times New Roman" w:cs="Times New Roman"/>
          <w:color w:val="000000"/>
          <w:sz w:val="27"/>
          <w:szCs w:val="27"/>
          <w:lang w:val="uk-UA" w:eastAsia="ru-RU"/>
        </w:rPr>
      </w:pPr>
      <w:r w:rsidRPr="008C25CE">
        <w:rPr>
          <w:rFonts w:ascii="Times New Roman" w:eastAsia="Times New Roman" w:hAnsi="Times New Roman" w:cs="Times New Roman"/>
          <w:color w:val="000000"/>
          <w:sz w:val="27"/>
          <w:szCs w:val="27"/>
          <w:lang w:val="uk-UA" w:eastAsia="ru-RU"/>
        </w:rPr>
        <w:t>–</w:t>
      </w:r>
      <w:r w:rsidRPr="008C25CE">
        <w:rPr>
          <w:rFonts w:ascii="Times New Roman" w:eastAsia="Times New Roman" w:hAnsi="Times New Roman" w:cs="Times New Roman"/>
          <w:color w:val="000000"/>
          <w:sz w:val="14"/>
          <w:szCs w:val="14"/>
          <w:lang w:eastAsia="ru-RU"/>
        </w:rPr>
        <w:t>        </w:t>
      </w:r>
      <w:r w:rsidRPr="008C25CE">
        <w:rPr>
          <w:rFonts w:ascii="Times New Roman" w:eastAsia="Times New Roman" w:hAnsi="Times New Roman" w:cs="Times New Roman"/>
          <w:color w:val="000000"/>
          <w:sz w:val="27"/>
          <w:szCs w:val="27"/>
          <w:lang w:val="uk-UA" w:eastAsia="ru-RU"/>
        </w:rPr>
        <w:t>перех</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д в</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д економ</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 xml:space="preserve">чної </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вт</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рк</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ї, що бул</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 xml:space="preserve"> обумовлен</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 xml:space="preserve"> специф</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кою первинного н</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копичення к</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п</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т</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лу, до фронт</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 xml:space="preserve">льної </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нтерн</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ц</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он</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л</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з</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ц</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ї вс</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 xml:space="preserve">х </w:t>
      </w:r>
      <w:r w:rsidRPr="008C25CE">
        <w:rPr>
          <w:rFonts w:ascii="Times New Roman" w:eastAsia="Times New Roman" w:hAnsi="Times New Roman" w:cs="Times New Roman"/>
          <w:color w:val="000000"/>
          <w:sz w:val="27"/>
          <w:szCs w:val="27"/>
          <w:lang w:val="uk-UA" w:eastAsia="ru-RU"/>
        </w:rPr>
        <w:lastRenderedPageBreak/>
        <w:t>стор</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н життєд</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яльност</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 xml:space="preserve"> держ</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ви, економ</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ки, сусп</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льств</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 xml:space="preserve"> н</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полегливо п</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дм</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нюються вибором м</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ж З</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 xml:space="preserve">ходом </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 xml:space="preserve"> Сходом.</w:t>
      </w:r>
    </w:p>
    <w:p w14:paraId="3AD02F0E" w14:textId="77777777" w:rsidR="00FB2AFC" w:rsidRPr="008C25CE" w:rsidRDefault="00FB2AFC" w:rsidP="00FB2AFC">
      <w:pPr>
        <w:spacing w:after="0" w:line="360" w:lineRule="auto"/>
        <w:ind w:firstLine="540"/>
        <w:jc w:val="both"/>
        <w:rPr>
          <w:rFonts w:ascii="Times New Roman" w:eastAsia="Times New Roman" w:hAnsi="Times New Roman" w:cs="Times New Roman"/>
          <w:color w:val="000000"/>
          <w:sz w:val="27"/>
          <w:szCs w:val="27"/>
          <w:lang w:val="uk-UA" w:eastAsia="ru-RU"/>
        </w:rPr>
      </w:pPr>
      <w:r w:rsidRPr="008C25CE">
        <w:rPr>
          <w:rFonts w:ascii="Times New Roman" w:eastAsia="Times New Roman" w:hAnsi="Times New Roman" w:cs="Times New Roman"/>
          <w:color w:val="000000"/>
          <w:sz w:val="27"/>
          <w:szCs w:val="27"/>
          <w:lang w:val="uk-UA" w:eastAsia="ru-RU"/>
        </w:rPr>
        <w:t>Н</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ц</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он</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льн</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 xml:space="preserve"> </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 xml:space="preserve">нтереси, як </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 xml:space="preserve"> геопол</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тичн</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 xml:space="preserve"> пр</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оритети, виводяться, безумовно, з основних т</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ких ц</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нностей сусп</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льств</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 як „вижив</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ння”, „свобод</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 „демокр</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т</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я”, „економ</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чний добробут”, „розвиток”, „соц</w:t>
      </w:r>
      <w:r w:rsidRPr="008C25CE">
        <w:rPr>
          <w:rFonts w:ascii="Times New Roman" w:eastAsia="Times New Roman" w:hAnsi="Times New Roman" w:cs="Times New Roman"/>
          <w:color w:val="000000"/>
          <w:sz w:val="27"/>
          <w:szCs w:val="27"/>
          <w:lang w:eastAsia="ru-RU"/>
        </w:rPr>
        <w:t>ia</w:t>
      </w:r>
      <w:r w:rsidRPr="008C25CE">
        <w:rPr>
          <w:rFonts w:ascii="Times New Roman" w:eastAsia="Times New Roman" w:hAnsi="Times New Roman" w:cs="Times New Roman"/>
          <w:color w:val="000000"/>
          <w:sz w:val="27"/>
          <w:szCs w:val="27"/>
          <w:lang w:val="uk-UA" w:eastAsia="ru-RU"/>
        </w:rPr>
        <w:t>льно-культурн</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 xml:space="preserve"> тр</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диц</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ї” т</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 xml:space="preserve"> ор</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єнт</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ц</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ї тощо. Формув</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ння в</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дносно ст</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б</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льної, з</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г</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 xml:space="preserve">льноприйнятої, несуперечливої </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 xml:space="preserve"> с</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моузгодженої системи н</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ц</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он</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 xml:space="preserve">льних </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нтерес</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 xml:space="preserve">в </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 xml:space="preserve"> геопол</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тичних пр</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оритет</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в – визн</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ч</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льне з</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вд</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ння н</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ц</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он</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льної ел</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ти в процес</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 xml:space="preserve"> держ</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вотворення.</w:t>
      </w:r>
    </w:p>
    <w:p w14:paraId="5FA9F4B1" w14:textId="77777777" w:rsidR="00FB2AFC" w:rsidRPr="008C25CE" w:rsidRDefault="00FB2AFC" w:rsidP="00FB2AFC">
      <w:pPr>
        <w:spacing w:after="0" w:line="360" w:lineRule="auto"/>
        <w:ind w:firstLine="540"/>
        <w:jc w:val="both"/>
        <w:rPr>
          <w:rFonts w:ascii="Times New Roman" w:eastAsia="Times New Roman" w:hAnsi="Times New Roman" w:cs="Times New Roman"/>
          <w:color w:val="000000"/>
          <w:sz w:val="27"/>
          <w:szCs w:val="27"/>
          <w:lang w:val="uk-UA" w:eastAsia="ru-RU"/>
        </w:rPr>
      </w:pPr>
      <w:r w:rsidRPr="008C25CE">
        <w:rPr>
          <w:rFonts w:ascii="Times New Roman" w:eastAsia="Times New Roman" w:hAnsi="Times New Roman" w:cs="Times New Roman"/>
          <w:color w:val="000000"/>
          <w:sz w:val="27"/>
          <w:szCs w:val="27"/>
          <w:lang w:val="uk-UA" w:eastAsia="ru-RU"/>
        </w:rPr>
        <w:t>Одн</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єю з проблем Укр</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їни в ре</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л</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з</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ц</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ї цього процесу бул</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 xml:space="preserve"> внутр</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шня неп</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дготовлен</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сть Укр</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їни до нез</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лежност</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 в</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дсутн</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сть єдиної н</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ц</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он</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льної мент</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льност</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 з</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г</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льноприйнятих н</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ц</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он</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льних ц</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нностей. Тому перед Укр</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їною пост</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ли т</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к</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 xml:space="preserve"> проблеми:</w:t>
      </w:r>
    </w:p>
    <w:p w14:paraId="161D0484" w14:textId="77777777" w:rsidR="00FB2AFC" w:rsidRPr="008C25CE" w:rsidRDefault="00FB2AFC" w:rsidP="00FB2AFC">
      <w:pPr>
        <w:spacing w:after="0" w:line="360" w:lineRule="auto"/>
        <w:ind w:left="540" w:hanging="360"/>
        <w:jc w:val="both"/>
        <w:rPr>
          <w:rFonts w:ascii="Times New Roman" w:eastAsia="Times New Roman" w:hAnsi="Times New Roman" w:cs="Times New Roman"/>
          <w:color w:val="000000"/>
          <w:sz w:val="27"/>
          <w:szCs w:val="27"/>
          <w:lang w:val="uk-UA" w:eastAsia="ru-RU"/>
        </w:rPr>
      </w:pPr>
      <w:r w:rsidRPr="008C25CE">
        <w:rPr>
          <w:rFonts w:ascii="Times New Roman" w:eastAsia="Times New Roman" w:hAnsi="Times New Roman" w:cs="Times New Roman"/>
          <w:color w:val="000000"/>
          <w:sz w:val="27"/>
          <w:szCs w:val="27"/>
          <w:lang w:val="uk-UA" w:eastAsia="ru-RU"/>
        </w:rPr>
        <w:t>–</w:t>
      </w:r>
      <w:r w:rsidRPr="008C25CE">
        <w:rPr>
          <w:rFonts w:ascii="Times New Roman" w:eastAsia="Times New Roman" w:hAnsi="Times New Roman" w:cs="Times New Roman"/>
          <w:color w:val="000000"/>
          <w:sz w:val="14"/>
          <w:szCs w:val="14"/>
          <w:lang w:eastAsia="ru-RU"/>
        </w:rPr>
        <w:t>        </w:t>
      </w:r>
      <w:r w:rsidRPr="008C25CE">
        <w:rPr>
          <w:rFonts w:ascii="Times New Roman" w:eastAsia="Times New Roman" w:hAnsi="Times New Roman" w:cs="Times New Roman"/>
          <w:color w:val="000000"/>
          <w:sz w:val="27"/>
          <w:szCs w:val="27"/>
          <w:lang w:val="uk-UA" w:eastAsia="ru-RU"/>
        </w:rPr>
        <w:t>прискорен</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 xml:space="preserve"> побудов</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 xml:space="preserve"> н</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ц</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он</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льної держ</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ви вим</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г</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л</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 xml:space="preserve"> консол</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дов</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ної</w:t>
      </w:r>
      <w:r w:rsidRPr="008C25CE">
        <w:rPr>
          <w:rFonts w:ascii="Times New Roman" w:eastAsia="Times New Roman" w:hAnsi="Times New Roman" w:cs="Times New Roman"/>
          <w:color w:val="000000"/>
          <w:sz w:val="27"/>
          <w:szCs w:val="27"/>
          <w:lang w:eastAsia="ru-RU"/>
        </w:rPr>
        <w:t>  </w:t>
      </w:r>
      <w:r w:rsidRPr="008C25CE">
        <w:rPr>
          <w:rFonts w:ascii="Times New Roman" w:eastAsia="Times New Roman" w:hAnsi="Times New Roman" w:cs="Times New Roman"/>
          <w:color w:val="000000"/>
          <w:sz w:val="27"/>
          <w:szCs w:val="27"/>
          <w:lang w:val="uk-UA" w:eastAsia="ru-RU"/>
        </w:rPr>
        <w:t>н</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ц</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он</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льної мент</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льност</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w:t>
      </w:r>
    </w:p>
    <w:p w14:paraId="72430A1A" w14:textId="77777777" w:rsidR="00FB2AFC" w:rsidRPr="008C25CE" w:rsidRDefault="00FB2AFC" w:rsidP="00FB2AFC">
      <w:pPr>
        <w:spacing w:after="0" w:line="360" w:lineRule="auto"/>
        <w:ind w:left="540" w:hanging="360"/>
        <w:jc w:val="both"/>
        <w:rPr>
          <w:rFonts w:ascii="Times New Roman" w:eastAsia="Times New Roman" w:hAnsi="Times New Roman" w:cs="Times New Roman"/>
          <w:color w:val="000000"/>
          <w:sz w:val="27"/>
          <w:szCs w:val="27"/>
          <w:lang w:val="uk-UA" w:eastAsia="ru-RU"/>
        </w:rPr>
      </w:pPr>
      <w:r w:rsidRPr="008C25CE">
        <w:rPr>
          <w:rFonts w:ascii="Times New Roman" w:eastAsia="Times New Roman" w:hAnsi="Times New Roman" w:cs="Times New Roman"/>
          <w:color w:val="000000"/>
          <w:sz w:val="27"/>
          <w:szCs w:val="27"/>
          <w:lang w:val="uk-UA" w:eastAsia="ru-RU"/>
        </w:rPr>
        <w:t>–</w:t>
      </w:r>
      <w:r w:rsidRPr="008C25CE">
        <w:rPr>
          <w:rFonts w:ascii="Times New Roman" w:eastAsia="Times New Roman" w:hAnsi="Times New Roman" w:cs="Times New Roman"/>
          <w:color w:val="000000"/>
          <w:sz w:val="14"/>
          <w:szCs w:val="14"/>
          <w:lang w:eastAsia="ru-RU"/>
        </w:rPr>
        <w:t>        </w:t>
      </w:r>
      <w:r w:rsidRPr="008C25CE">
        <w:rPr>
          <w:rFonts w:ascii="Times New Roman" w:eastAsia="Times New Roman" w:hAnsi="Times New Roman" w:cs="Times New Roman"/>
          <w:color w:val="000000"/>
          <w:sz w:val="27"/>
          <w:szCs w:val="27"/>
          <w:lang w:val="uk-UA" w:eastAsia="ru-RU"/>
        </w:rPr>
        <w:t>швидк</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 xml:space="preserve"> консол</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д</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ц</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я н</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ц</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он</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льної мент</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льност</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 xml:space="preserve"> виявил</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ся дуже в</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жкою без сильної ун</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т</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рної держ</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ви.</w:t>
      </w:r>
    </w:p>
    <w:p w14:paraId="10E77299" w14:textId="32CD7D06" w:rsidR="00FB2AFC" w:rsidRPr="0024421E" w:rsidRDefault="00FB2AFC" w:rsidP="00FB2AFC">
      <w:pPr>
        <w:spacing w:after="0" w:line="360" w:lineRule="auto"/>
        <w:ind w:firstLine="540"/>
        <w:jc w:val="both"/>
        <w:rPr>
          <w:rFonts w:ascii="Times New Roman" w:eastAsia="Times New Roman" w:hAnsi="Times New Roman" w:cs="Times New Roman"/>
          <w:color w:val="000000"/>
          <w:sz w:val="27"/>
          <w:szCs w:val="27"/>
          <w:lang w:val="uk-UA" w:eastAsia="ru-RU"/>
        </w:rPr>
      </w:pP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ле, н</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 xml:space="preserve"> ж</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ль н</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 xml:space="preserve"> в держ</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вi, н</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 xml:space="preserve"> в пол</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тичних силaх, що предст</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влен</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 xml:space="preserve"> в п</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рл</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мент</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 нем</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є ц</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л</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сної стр</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тег</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ї розвитку Укр</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їни у св</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т</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 стр</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тег</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ї, як</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 xml:space="preserve"> б не т</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льки декл</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рув</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л</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 xml:space="preserve">, </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ле й пропонув</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л</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 xml:space="preserve"> б технолог</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ї ухв</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лення т</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 xml:space="preserve"> проведення посл</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довної т</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 xml:space="preserve"> прогнозов</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ної зовн</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шньої пол</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тики. Прикро, що з цих пит</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нь бр</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кує н</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в</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ть зм</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стовної т</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 xml:space="preserve"> побудов</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ної н</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 xml:space="preserve"> </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ргумент</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 xml:space="preserve">х, </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 xml:space="preserve"> не н</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 xml:space="preserve"> передвиборних об</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цянк</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х, з</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г</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льнон</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ц</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он</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льної дискус</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ї.</w:t>
      </w:r>
      <w:r w:rsidR="00CD1E74" w:rsidRPr="00CD1E74">
        <w:rPr>
          <w:rFonts w:ascii="Times New Roman" w:eastAsia="Times New Roman" w:hAnsi="Times New Roman" w:cs="Times New Roman"/>
          <w:color w:val="000000"/>
          <w:sz w:val="27"/>
          <w:szCs w:val="27"/>
          <w:lang w:val="uk-UA" w:eastAsia="ru-RU"/>
        </w:rPr>
        <w:t xml:space="preserve"> </w:t>
      </w:r>
      <w:r w:rsidR="00CD1E74" w:rsidRPr="0024421E">
        <w:rPr>
          <w:rFonts w:ascii="Times New Roman" w:eastAsia="Times New Roman" w:hAnsi="Times New Roman" w:cs="Times New Roman"/>
          <w:color w:val="000000"/>
          <w:sz w:val="27"/>
          <w:szCs w:val="27"/>
          <w:lang w:val="uk-UA" w:eastAsia="ru-RU"/>
        </w:rPr>
        <w:t>[10]</w:t>
      </w:r>
    </w:p>
    <w:p w14:paraId="1A240178" w14:textId="77777777" w:rsidR="00FB2AFC" w:rsidRPr="008C25CE" w:rsidRDefault="00FB2AFC" w:rsidP="00FB2AFC">
      <w:pPr>
        <w:spacing w:after="0" w:line="360" w:lineRule="auto"/>
        <w:ind w:firstLine="540"/>
        <w:jc w:val="both"/>
        <w:rPr>
          <w:rFonts w:ascii="Times New Roman" w:eastAsia="Times New Roman" w:hAnsi="Times New Roman" w:cs="Times New Roman"/>
          <w:color w:val="000000"/>
          <w:sz w:val="27"/>
          <w:szCs w:val="27"/>
          <w:lang w:val="uk-UA" w:eastAsia="ru-RU"/>
        </w:rPr>
      </w:pPr>
      <w:r w:rsidRPr="008C25CE">
        <w:rPr>
          <w:rFonts w:ascii="Times New Roman" w:eastAsia="Times New Roman" w:hAnsi="Times New Roman" w:cs="Times New Roman"/>
          <w:color w:val="000000"/>
          <w:sz w:val="27"/>
          <w:szCs w:val="27"/>
          <w:lang w:val="uk-UA" w:eastAsia="ru-RU"/>
        </w:rPr>
        <w:t>Укр</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їн</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 xml:space="preserve"> як н</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ц</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он</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льн</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 xml:space="preserve"> держ</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в</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 xml:space="preserve"> може </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золюв</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 xml:space="preserve">ти себе зсередини, </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ле з т</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ким с</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мим усп</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хом вон</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 xml:space="preserve"> може проявити </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ктивн</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сть у зовн</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шн</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й сфер</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 xml:space="preserve"> </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 xml:space="preserve"> з</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ново визн</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 xml:space="preserve">чити </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 xml:space="preserve"> формув</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ти свою пол</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тику в глоб</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льних м</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сшт</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б</w:t>
      </w:r>
      <w:r w:rsidRPr="008C25CE">
        <w:rPr>
          <w:rFonts w:ascii="Times New Roman" w:eastAsia="Times New Roman" w:hAnsi="Times New Roman" w:cs="Times New Roman"/>
          <w:color w:val="000000"/>
          <w:sz w:val="27"/>
          <w:szCs w:val="27"/>
          <w:lang w:eastAsia="ru-RU"/>
        </w:rPr>
        <w:t>a</w:t>
      </w:r>
      <w:r w:rsidRPr="008C25CE">
        <w:rPr>
          <w:rFonts w:ascii="Times New Roman" w:eastAsia="Times New Roman" w:hAnsi="Times New Roman" w:cs="Times New Roman"/>
          <w:color w:val="000000"/>
          <w:sz w:val="27"/>
          <w:szCs w:val="27"/>
          <w:lang w:val="uk-UA" w:eastAsia="ru-RU"/>
        </w:rPr>
        <w:t>х д</w:t>
      </w:r>
      <w:r w:rsidRPr="008C25CE">
        <w:rPr>
          <w:rFonts w:ascii="Times New Roman" w:eastAsia="Times New Roman" w:hAnsi="Times New Roman" w:cs="Times New Roman"/>
          <w:color w:val="000000"/>
          <w:sz w:val="27"/>
          <w:szCs w:val="27"/>
          <w:lang w:eastAsia="ru-RU"/>
        </w:rPr>
        <w:t>ia</w:t>
      </w:r>
      <w:r w:rsidRPr="008C25CE">
        <w:rPr>
          <w:rFonts w:ascii="Times New Roman" w:eastAsia="Times New Roman" w:hAnsi="Times New Roman" w:cs="Times New Roman"/>
          <w:color w:val="000000"/>
          <w:sz w:val="27"/>
          <w:szCs w:val="27"/>
          <w:lang w:val="uk-UA" w:eastAsia="ru-RU"/>
        </w:rPr>
        <w:t>лог</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 xml:space="preserve">в </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 xml:space="preserve"> конфл</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кт</w:t>
      </w:r>
      <w:r w:rsidRPr="008C25CE">
        <w:rPr>
          <w:rFonts w:ascii="Times New Roman" w:eastAsia="Times New Roman" w:hAnsi="Times New Roman" w:cs="Times New Roman"/>
          <w:color w:val="000000"/>
          <w:sz w:val="27"/>
          <w:szCs w:val="27"/>
          <w:lang w:eastAsia="ru-RU"/>
        </w:rPr>
        <w:t>i</w:t>
      </w:r>
      <w:r w:rsidRPr="008C25CE">
        <w:rPr>
          <w:rFonts w:ascii="Times New Roman" w:eastAsia="Times New Roman" w:hAnsi="Times New Roman" w:cs="Times New Roman"/>
          <w:color w:val="000000"/>
          <w:sz w:val="27"/>
          <w:szCs w:val="27"/>
          <w:lang w:val="uk-UA" w:eastAsia="ru-RU"/>
        </w:rPr>
        <w:t>в.</w:t>
      </w:r>
    </w:p>
    <w:p w14:paraId="725920AC" w14:textId="77777777" w:rsidR="00ED071F" w:rsidRPr="008C25CE" w:rsidRDefault="00551B88" w:rsidP="00551B88">
      <w:pPr>
        <w:rPr>
          <w:rFonts w:ascii="Times New Roman" w:hAnsi="Times New Roman" w:cs="Times New Roman"/>
          <w:color w:val="333333"/>
          <w:spacing w:val="-2"/>
          <w:sz w:val="28"/>
          <w:szCs w:val="28"/>
          <w:shd w:val="clear" w:color="auto" w:fill="FFFFFF"/>
          <w:lang w:val="uk-UA"/>
        </w:rPr>
      </w:pPr>
      <w:r w:rsidRPr="008C25CE">
        <w:rPr>
          <w:rFonts w:ascii="Times New Roman" w:hAnsi="Times New Roman" w:cs="Times New Roman"/>
          <w:color w:val="333333"/>
          <w:spacing w:val="-2"/>
          <w:sz w:val="28"/>
          <w:szCs w:val="28"/>
          <w:shd w:val="clear" w:color="auto" w:fill="FFFFFF"/>
          <w:lang w:val="uk-UA"/>
        </w:rPr>
        <w:br w:type="page"/>
      </w:r>
    </w:p>
    <w:p w14:paraId="60475CA5" w14:textId="04BFC62C" w:rsidR="00C12E07" w:rsidRPr="008C25CE" w:rsidRDefault="00551B88" w:rsidP="00C12E07">
      <w:pPr>
        <w:spacing w:after="0" w:line="360" w:lineRule="auto"/>
        <w:ind w:firstLine="709"/>
        <w:jc w:val="both"/>
        <w:rPr>
          <w:rFonts w:ascii="Times New Roman" w:hAnsi="Times New Roman" w:cs="Times New Roman"/>
          <w:color w:val="000000" w:themeColor="text1"/>
          <w:sz w:val="28"/>
          <w:szCs w:val="28"/>
          <w:lang w:val="uk-UA"/>
        </w:rPr>
      </w:pPr>
      <w:r w:rsidRPr="008C25CE">
        <w:rPr>
          <w:rFonts w:ascii="Times New Roman" w:hAnsi="Times New Roman" w:cs="Times New Roman"/>
          <w:color w:val="000000" w:themeColor="text1"/>
          <w:sz w:val="28"/>
          <w:szCs w:val="28"/>
          <w:lang w:val="uk-UA"/>
        </w:rPr>
        <w:lastRenderedPageBreak/>
        <w:t>1.3</w:t>
      </w:r>
      <w:r w:rsidR="00900ABE" w:rsidRPr="00900ABE">
        <w:rPr>
          <w:rFonts w:ascii="Times New Roman" w:hAnsi="Times New Roman" w:cs="Times New Roman"/>
          <w:color w:val="000000" w:themeColor="text1"/>
          <w:sz w:val="28"/>
          <w:szCs w:val="28"/>
        </w:rPr>
        <w:t>.</w:t>
      </w:r>
      <w:r w:rsidRPr="008C25CE">
        <w:rPr>
          <w:rFonts w:ascii="Times New Roman" w:hAnsi="Times New Roman" w:cs="Times New Roman"/>
          <w:color w:val="000000" w:themeColor="text1"/>
          <w:sz w:val="28"/>
          <w:szCs w:val="28"/>
          <w:lang w:val="uk-UA"/>
        </w:rPr>
        <w:t>Основн</w:t>
      </w:r>
      <w:r w:rsidR="00DB7E1E" w:rsidRPr="008C25CE">
        <w:rPr>
          <w:rFonts w:ascii="Times New Roman" w:hAnsi="Times New Roman" w:cs="Times New Roman"/>
          <w:color w:val="000000" w:themeColor="text1"/>
          <w:sz w:val="28"/>
          <w:szCs w:val="28"/>
          <w:lang w:val="uk-UA"/>
        </w:rPr>
        <w:t>i</w:t>
      </w:r>
      <w:r w:rsidRPr="008C25CE">
        <w:rPr>
          <w:rFonts w:ascii="Times New Roman" w:hAnsi="Times New Roman" w:cs="Times New Roman"/>
          <w:color w:val="000000" w:themeColor="text1"/>
          <w:sz w:val="28"/>
          <w:szCs w:val="28"/>
          <w:lang w:val="uk-UA"/>
        </w:rPr>
        <w:t xml:space="preserve"> напрями </w:t>
      </w:r>
      <w:r w:rsidRPr="008C25CE">
        <w:rPr>
          <w:rFonts w:ascii="Times New Roman" w:hAnsi="Times New Roman" w:cs="Times New Roman"/>
          <w:bCs/>
          <w:color w:val="000000" w:themeColor="text1"/>
          <w:sz w:val="28"/>
          <w:szCs w:val="28"/>
          <w:shd w:val="clear" w:color="auto" w:fill="FFFFFF"/>
          <w:lang w:val="uk-UA"/>
        </w:rPr>
        <w:t>участ</w:t>
      </w:r>
      <w:r w:rsidR="00DB7E1E" w:rsidRPr="008C25CE">
        <w:rPr>
          <w:rFonts w:ascii="Times New Roman" w:hAnsi="Times New Roman" w:cs="Times New Roman"/>
          <w:bCs/>
          <w:color w:val="000000" w:themeColor="text1"/>
          <w:sz w:val="28"/>
          <w:szCs w:val="28"/>
          <w:shd w:val="clear" w:color="auto" w:fill="FFFFFF"/>
          <w:lang w:val="uk-UA"/>
        </w:rPr>
        <w:t>i</w:t>
      </w:r>
      <w:r w:rsidRPr="008C25CE">
        <w:rPr>
          <w:rFonts w:ascii="Times New Roman" w:hAnsi="Times New Roman" w:cs="Times New Roman"/>
          <w:bCs/>
          <w:color w:val="000000" w:themeColor="text1"/>
          <w:sz w:val="28"/>
          <w:szCs w:val="28"/>
          <w:shd w:val="clear" w:color="auto" w:fill="FFFFFF"/>
        </w:rPr>
        <w:t xml:space="preserve"> </w:t>
      </w:r>
      <w:r w:rsidRPr="008C25CE">
        <w:rPr>
          <w:rFonts w:ascii="Times New Roman" w:hAnsi="Times New Roman" w:cs="Times New Roman"/>
          <w:bCs/>
          <w:color w:val="000000" w:themeColor="text1"/>
          <w:sz w:val="28"/>
          <w:szCs w:val="28"/>
          <w:shd w:val="clear" w:color="auto" w:fill="FFFFFF"/>
          <w:lang w:val="uk-UA"/>
        </w:rPr>
        <w:t>України</w:t>
      </w:r>
      <w:r w:rsidRPr="008C25CE">
        <w:rPr>
          <w:rFonts w:ascii="Times New Roman" w:hAnsi="Times New Roman" w:cs="Times New Roman"/>
          <w:bCs/>
          <w:color w:val="000000" w:themeColor="text1"/>
          <w:sz w:val="28"/>
          <w:szCs w:val="28"/>
          <w:shd w:val="clear" w:color="auto" w:fill="FFFFFF"/>
        </w:rPr>
        <w:t xml:space="preserve"> в </w:t>
      </w:r>
      <w:r w:rsidRPr="008C25CE">
        <w:rPr>
          <w:rFonts w:ascii="Times New Roman" w:hAnsi="Times New Roman" w:cs="Times New Roman"/>
          <w:bCs/>
          <w:color w:val="000000" w:themeColor="text1"/>
          <w:sz w:val="28"/>
          <w:szCs w:val="28"/>
          <w:shd w:val="clear" w:color="auto" w:fill="FFFFFF"/>
          <w:lang w:val="uk-UA"/>
        </w:rPr>
        <w:t>європейських</w:t>
      </w:r>
      <w:r w:rsidRPr="008C25CE">
        <w:rPr>
          <w:rFonts w:ascii="Times New Roman" w:hAnsi="Times New Roman" w:cs="Times New Roman"/>
          <w:bCs/>
          <w:color w:val="000000" w:themeColor="text1"/>
          <w:sz w:val="28"/>
          <w:szCs w:val="28"/>
          <w:shd w:val="clear" w:color="auto" w:fill="FFFFFF"/>
        </w:rPr>
        <w:t xml:space="preserve"> </w:t>
      </w:r>
      <w:r w:rsidR="00DB7E1E" w:rsidRPr="008C25CE">
        <w:rPr>
          <w:rFonts w:ascii="Times New Roman" w:hAnsi="Times New Roman" w:cs="Times New Roman"/>
          <w:bCs/>
          <w:color w:val="000000" w:themeColor="text1"/>
          <w:sz w:val="28"/>
          <w:szCs w:val="28"/>
          <w:shd w:val="clear" w:color="auto" w:fill="FFFFFF"/>
          <w:lang w:val="uk-UA"/>
        </w:rPr>
        <w:t>i</w:t>
      </w:r>
      <w:r w:rsidRPr="008C25CE">
        <w:rPr>
          <w:rFonts w:ascii="Times New Roman" w:hAnsi="Times New Roman" w:cs="Times New Roman"/>
          <w:bCs/>
          <w:color w:val="000000" w:themeColor="text1"/>
          <w:sz w:val="28"/>
          <w:szCs w:val="28"/>
          <w:shd w:val="clear" w:color="auto" w:fill="FFFFFF"/>
          <w:lang w:val="uk-UA"/>
        </w:rPr>
        <w:t>нтеграц</w:t>
      </w:r>
      <w:r w:rsidR="00DB7E1E" w:rsidRPr="008C25CE">
        <w:rPr>
          <w:rFonts w:ascii="Times New Roman" w:hAnsi="Times New Roman" w:cs="Times New Roman"/>
          <w:bCs/>
          <w:color w:val="000000" w:themeColor="text1"/>
          <w:sz w:val="28"/>
          <w:szCs w:val="28"/>
          <w:shd w:val="clear" w:color="auto" w:fill="FFFFFF"/>
          <w:lang w:val="uk-UA"/>
        </w:rPr>
        <w:t>i</w:t>
      </w:r>
      <w:r w:rsidRPr="008C25CE">
        <w:rPr>
          <w:rFonts w:ascii="Times New Roman" w:hAnsi="Times New Roman" w:cs="Times New Roman"/>
          <w:bCs/>
          <w:color w:val="000000" w:themeColor="text1"/>
          <w:sz w:val="28"/>
          <w:szCs w:val="28"/>
          <w:shd w:val="clear" w:color="auto" w:fill="FFFFFF"/>
          <w:lang w:val="uk-UA"/>
        </w:rPr>
        <w:t>йних</w:t>
      </w:r>
      <w:r w:rsidRPr="008C25CE">
        <w:rPr>
          <w:rFonts w:ascii="Times New Roman" w:hAnsi="Times New Roman" w:cs="Times New Roman"/>
          <w:bCs/>
          <w:color w:val="000000" w:themeColor="text1"/>
          <w:sz w:val="28"/>
          <w:szCs w:val="28"/>
          <w:shd w:val="clear" w:color="auto" w:fill="FFFFFF"/>
        </w:rPr>
        <w:t xml:space="preserve"> </w:t>
      </w:r>
      <w:r w:rsidRPr="008C25CE">
        <w:rPr>
          <w:rFonts w:ascii="Times New Roman" w:hAnsi="Times New Roman" w:cs="Times New Roman"/>
          <w:bCs/>
          <w:color w:val="000000" w:themeColor="text1"/>
          <w:sz w:val="28"/>
          <w:szCs w:val="28"/>
          <w:shd w:val="clear" w:color="auto" w:fill="FFFFFF"/>
          <w:lang w:val="uk-UA"/>
        </w:rPr>
        <w:t>процесах</w:t>
      </w:r>
      <w:r w:rsidRPr="008C25CE">
        <w:rPr>
          <w:rFonts w:ascii="Times New Roman" w:hAnsi="Times New Roman" w:cs="Times New Roman"/>
          <w:bCs/>
          <w:color w:val="000000" w:themeColor="text1"/>
          <w:sz w:val="28"/>
          <w:szCs w:val="28"/>
          <w:shd w:val="clear" w:color="auto" w:fill="FFFFFF"/>
        </w:rPr>
        <w:t xml:space="preserve">: </w:t>
      </w:r>
      <w:r w:rsidRPr="008C25CE">
        <w:rPr>
          <w:rFonts w:ascii="Times New Roman" w:hAnsi="Times New Roman" w:cs="Times New Roman"/>
          <w:bCs/>
          <w:color w:val="000000" w:themeColor="text1"/>
          <w:sz w:val="28"/>
          <w:szCs w:val="28"/>
          <w:shd w:val="clear" w:color="auto" w:fill="FFFFFF"/>
          <w:lang w:val="uk-UA"/>
        </w:rPr>
        <w:t>тенденц</w:t>
      </w:r>
      <w:r w:rsidR="00DB7E1E" w:rsidRPr="008C25CE">
        <w:rPr>
          <w:rFonts w:ascii="Times New Roman" w:hAnsi="Times New Roman" w:cs="Times New Roman"/>
          <w:bCs/>
          <w:color w:val="000000" w:themeColor="text1"/>
          <w:sz w:val="28"/>
          <w:szCs w:val="28"/>
          <w:shd w:val="clear" w:color="auto" w:fill="FFFFFF"/>
          <w:lang w:val="uk-UA"/>
        </w:rPr>
        <w:t>i</w:t>
      </w:r>
      <w:r w:rsidRPr="008C25CE">
        <w:rPr>
          <w:rFonts w:ascii="Times New Roman" w:hAnsi="Times New Roman" w:cs="Times New Roman"/>
          <w:bCs/>
          <w:color w:val="000000" w:themeColor="text1"/>
          <w:sz w:val="28"/>
          <w:szCs w:val="28"/>
          <w:shd w:val="clear" w:color="auto" w:fill="FFFFFF"/>
          <w:lang w:val="uk-UA"/>
        </w:rPr>
        <w:t>ї</w:t>
      </w:r>
      <w:r w:rsidRPr="008C25CE">
        <w:rPr>
          <w:rFonts w:ascii="Times New Roman" w:hAnsi="Times New Roman" w:cs="Times New Roman"/>
          <w:bCs/>
          <w:color w:val="000000" w:themeColor="text1"/>
          <w:sz w:val="28"/>
          <w:szCs w:val="28"/>
          <w:shd w:val="clear" w:color="auto" w:fill="FFFFFF"/>
        </w:rPr>
        <w:t xml:space="preserve"> </w:t>
      </w:r>
      <w:r w:rsidRPr="008C25CE">
        <w:rPr>
          <w:rFonts w:ascii="Times New Roman" w:hAnsi="Times New Roman" w:cs="Times New Roman"/>
          <w:bCs/>
          <w:color w:val="000000" w:themeColor="text1"/>
          <w:sz w:val="28"/>
          <w:szCs w:val="28"/>
          <w:shd w:val="clear" w:color="auto" w:fill="FFFFFF"/>
          <w:lang w:val="uk-UA"/>
        </w:rPr>
        <w:t>та</w:t>
      </w:r>
      <w:r w:rsidRPr="008C25CE">
        <w:rPr>
          <w:rFonts w:ascii="Times New Roman" w:hAnsi="Times New Roman" w:cs="Times New Roman"/>
          <w:bCs/>
          <w:color w:val="000000" w:themeColor="text1"/>
          <w:sz w:val="28"/>
          <w:szCs w:val="28"/>
          <w:shd w:val="clear" w:color="auto" w:fill="FFFFFF"/>
        </w:rPr>
        <w:t xml:space="preserve"> </w:t>
      </w:r>
      <w:r w:rsidRPr="008C25CE">
        <w:rPr>
          <w:rFonts w:ascii="Times New Roman" w:hAnsi="Times New Roman" w:cs="Times New Roman"/>
          <w:bCs/>
          <w:color w:val="000000" w:themeColor="text1"/>
          <w:sz w:val="28"/>
          <w:szCs w:val="28"/>
          <w:shd w:val="clear" w:color="auto" w:fill="FFFFFF"/>
          <w:lang w:val="uk-UA"/>
        </w:rPr>
        <w:t>перспективи</w:t>
      </w:r>
    </w:p>
    <w:p w14:paraId="2CBA1104" w14:textId="77777777" w:rsidR="00C12E07" w:rsidRPr="008C25CE" w:rsidRDefault="00C12E07" w:rsidP="00C12E07">
      <w:pPr>
        <w:spacing w:after="0" w:line="360" w:lineRule="auto"/>
        <w:ind w:firstLine="709"/>
        <w:jc w:val="both"/>
        <w:rPr>
          <w:rFonts w:ascii="Times New Roman" w:hAnsi="Times New Roman" w:cs="Times New Roman"/>
          <w:sz w:val="28"/>
          <w:szCs w:val="28"/>
          <w:lang w:val="uk-UA"/>
        </w:rPr>
      </w:pPr>
    </w:p>
    <w:p w14:paraId="792B8F94" w14:textId="65CC4734" w:rsidR="008D18DC" w:rsidRPr="00C867EB" w:rsidRDefault="008D18DC" w:rsidP="004904CE">
      <w:pPr>
        <w:shd w:val="clear" w:color="auto" w:fill="FFFFFF"/>
        <w:spacing w:after="0" w:line="360" w:lineRule="auto"/>
        <w:ind w:firstLine="709"/>
        <w:jc w:val="both"/>
        <w:rPr>
          <w:rFonts w:ascii="Times New Roman" w:eastAsia="Times New Roman" w:hAnsi="Times New Roman" w:cs="Times New Roman"/>
          <w:b/>
          <w:bCs/>
          <w:color w:val="333333"/>
          <w:sz w:val="28"/>
          <w:szCs w:val="28"/>
          <w:lang w:val="uk-UA" w:eastAsia="ru-RU"/>
        </w:rPr>
      </w:pPr>
      <w:r w:rsidRPr="008C25CE">
        <w:rPr>
          <w:rFonts w:ascii="Times New Roman" w:eastAsia="Times New Roman" w:hAnsi="Times New Roman" w:cs="Times New Roman"/>
          <w:color w:val="333333"/>
          <w:sz w:val="28"/>
          <w:szCs w:val="28"/>
          <w:lang w:val="uk-UA" w:eastAsia="ru-RU"/>
        </w:rPr>
        <w:t> У розвитку св</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тової економ</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ки останн</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х десятил</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ть дом</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нують процеси м</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жнародної економ</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xml:space="preserve">чної </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нтеграц</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ї. Вони визначають напрями та пр</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xml:space="preserve">оритети сучасного етапу </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нтернац</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онал</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зац</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ї господарського життя, формуючи середовище глобальної конкуренц</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ї, впливаючи на стратег</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чн</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xml:space="preserve"> </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нтереси вс</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х країн та рег</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он</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в св</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ту. Економ</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xml:space="preserve">чна </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нтеграц</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я – процес економ</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чної взаємод</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ї країн, який призводить до зближення господарських механ</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зм</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в, процес, який приймає форму м</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xml:space="preserve">ждержавних угод </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xml:space="preserve"> регулюється м</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xml:space="preserve">ждержавними органами. Значний розвиток </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нтеграц</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xml:space="preserve">ї провокує </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xml:space="preserve"> паралельн</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xml:space="preserve"> процеси дез</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нтеграц</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ї.</w:t>
      </w:r>
      <w:r w:rsidR="004904CE" w:rsidRPr="00C867EB">
        <w:rPr>
          <w:rFonts w:ascii="Times New Roman" w:eastAsia="Times New Roman" w:hAnsi="Times New Roman" w:cs="Times New Roman"/>
          <w:color w:val="333333"/>
          <w:sz w:val="28"/>
          <w:szCs w:val="28"/>
          <w:lang w:val="uk-UA" w:eastAsia="ru-RU"/>
        </w:rPr>
        <w:t xml:space="preserve"> </w:t>
      </w:r>
    </w:p>
    <w:p w14:paraId="17302BC3" w14:textId="3E00E915" w:rsidR="008D18DC" w:rsidRPr="00C867EB" w:rsidRDefault="008D18DC" w:rsidP="004904CE">
      <w:pPr>
        <w:shd w:val="clear" w:color="auto" w:fill="FFFFFF"/>
        <w:spacing w:after="0" w:line="360" w:lineRule="auto"/>
        <w:ind w:firstLine="709"/>
        <w:jc w:val="both"/>
        <w:rPr>
          <w:rFonts w:ascii="Times New Roman" w:eastAsia="Times New Roman" w:hAnsi="Times New Roman" w:cs="Times New Roman"/>
          <w:b/>
          <w:bCs/>
          <w:color w:val="333333"/>
          <w:sz w:val="28"/>
          <w:szCs w:val="28"/>
          <w:lang w:val="uk-UA" w:eastAsia="ru-RU"/>
        </w:rPr>
      </w:pPr>
      <w:r w:rsidRPr="008C25CE">
        <w:rPr>
          <w:rFonts w:ascii="Times New Roman" w:eastAsia="Times New Roman" w:hAnsi="Times New Roman" w:cs="Times New Roman"/>
          <w:color w:val="333333"/>
          <w:sz w:val="28"/>
          <w:szCs w:val="28"/>
          <w:lang w:val="uk-UA" w:eastAsia="ru-RU"/>
        </w:rPr>
        <w:t>Також це досл</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xml:space="preserve">дження є досить актуальним для України, </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нтеграц</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йн</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xml:space="preserve"> тенденц</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ї якої досить ц</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каво розглядати в контекст</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xml:space="preserve"> сх</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xml:space="preserve">дної Європи загалом. </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з розпадом СРСР ус</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xml:space="preserve"> його колишн</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xml:space="preserve"> європейськ</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xml:space="preserve"> союзники, а також нов</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xml:space="preserve"> незалежн</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xml:space="preserve"> держави розм</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щен</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xml:space="preserve"> в Центральн</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xml:space="preserve">й </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xml:space="preserve"> Сх</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дн</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й Європ</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проголосили в</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ддан</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сть європейським ц</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нностям та з б</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льшою або меншою швидк</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стю вирушили шляхом їх реал</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зац</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ї, Україна направилася тим самим шляхом, хоча виб</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xml:space="preserve">р цього напряму давався їй дуже важко, </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xml:space="preserve"> мав суперечлив</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xml:space="preserve"> насл</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дки. Україна зробила важлив</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xml:space="preserve"> кроки до </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нтеграц</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ї в Сх</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дн</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й Європ</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ставши л</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xml:space="preserve">дером пострадянської </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нтеграц</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xml:space="preserve">йної </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нституц</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ї ГУАМ, та взявши участь в заснуванн</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xml:space="preserve"> СНД. Також Україною, за роки незалежност</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xml:space="preserve"> були зроблен</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xml:space="preserve"> значн</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xml:space="preserve"> кроки до вступу в ЄС, чому сприяв досв</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д країн Центральної та Сх</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дної Європи, як</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xml:space="preserve"> приєдналися до Союзу вже п</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сля розпаду СРСР. Вони отримали доступ до найб</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льшого св</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xml:space="preserve">тового ринку, </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xml:space="preserve"> отримали нов</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xml:space="preserve"> стимули до розвитку.</w:t>
      </w:r>
      <w:r w:rsidR="004904CE" w:rsidRPr="008C25CE">
        <w:rPr>
          <w:rFonts w:ascii="Times New Roman" w:eastAsia="Times New Roman" w:hAnsi="Times New Roman" w:cs="Times New Roman"/>
          <w:color w:val="333333"/>
          <w:sz w:val="28"/>
          <w:szCs w:val="28"/>
          <w:lang w:val="uk-UA" w:eastAsia="ru-RU"/>
        </w:rPr>
        <w:t xml:space="preserve"> </w:t>
      </w:r>
      <w:r w:rsidR="004904CE" w:rsidRPr="00C867EB">
        <w:rPr>
          <w:rFonts w:ascii="Times New Roman" w:eastAsia="Times New Roman" w:hAnsi="Times New Roman" w:cs="Times New Roman"/>
          <w:color w:val="333333"/>
          <w:sz w:val="28"/>
          <w:szCs w:val="28"/>
          <w:lang w:val="uk-UA" w:eastAsia="ru-RU"/>
        </w:rPr>
        <w:t>[</w:t>
      </w:r>
      <w:r w:rsidR="007C6ED7" w:rsidRPr="00C867EB">
        <w:rPr>
          <w:rFonts w:ascii="Times New Roman" w:eastAsia="Times New Roman" w:hAnsi="Times New Roman" w:cs="Times New Roman"/>
          <w:color w:val="333333"/>
          <w:sz w:val="28"/>
          <w:szCs w:val="28"/>
          <w:lang w:val="uk-UA" w:eastAsia="ru-RU"/>
        </w:rPr>
        <w:t>10</w:t>
      </w:r>
      <w:r w:rsidR="004904CE" w:rsidRPr="00C867EB">
        <w:rPr>
          <w:rFonts w:ascii="Times New Roman" w:eastAsia="Times New Roman" w:hAnsi="Times New Roman" w:cs="Times New Roman"/>
          <w:color w:val="333333"/>
          <w:sz w:val="28"/>
          <w:szCs w:val="28"/>
          <w:lang w:val="uk-UA" w:eastAsia="ru-RU"/>
        </w:rPr>
        <w:t>]</w:t>
      </w:r>
    </w:p>
    <w:p w14:paraId="2E0B8938" w14:textId="77777777" w:rsidR="00F23325" w:rsidRPr="008C25CE" w:rsidRDefault="00F23325" w:rsidP="004904CE">
      <w:pPr>
        <w:shd w:val="clear" w:color="auto" w:fill="FFFFFF"/>
        <w:spacing w:after="0" w:line="360" w:lineRule="auto"/>
        <w:ind w:firstLine="709"/>
        <w:jc w:val="both"/>
        <w:rPr>
          <w:rFonts w:ascii="Times New Roman" w:eastAsia="Times New Roman" w:hAnsi="Times New Roman" w:cs="Times New Roman"/>
          <w:b/>
          <w:bCs/>
          <w:color w:val="333333"/>
          <w:sz w:val="28"/>
          <w:szCs w:val="28"/>
          <w:lang w:val="uk-UA" w:eastAsia="ru-RU"/>
        </w:rPr>
      </w:pPr>
      <w:r w:rsidRPr="008C25CE">
        <w:rPr>
          <w:rFonts w:ascii="Times New Roman" w:eastAsia="Times New Roman" w:hAnsi="Times New Roman" w:cs="Times New Roman"/>
          <w:color w:val="333333"/>
          <w:sz w:val="28"/>
          <w:szCs w:val="28"/>
          <w:lang w:val="uk-UA" w:eastAsia="ru-RU"/>
        </w:rPr>
        <w:t>Безпосередня i aктивнa учaсть Укрaїни в сучaсних iнтегрaцiйних процесaх об'єктивно зумовленa перевaгaми мiжнaродного подiлу прaцi, a тaкож необхiднiстю подолaння штучної вiдокремленостi Укрaїни вiд свiтового господaрствa внaслiдок одностороннього розвитку в рaмкaх СРСР тa РЕВ.</w:t>
      </w:r>
    </w:p>
    <w:p w14:paraId="0B9BF7B9" w14:textId="02FE604D" w:rsidR="00F23325" w:rsidRPr="00C867EB" w:rsidRDefault="00F23325" w:rsidP="004904CE">
      <w:pPr>
        <w:shd w:val="clear" w:color="auto" w:fill="FFFFFF"/>
        <w:spacing w:after="0" w:line="360" w:lineRule="auto"/>
        <w:ind w:firstLine="709"/>
        <w:jc w:val="both"/>
        <w:rPr>
          <w:rFonts w:ascii="Times New Roman" w:eastAsia="Times New Roman" w:hAnsi="Times New Roman" w:cs="Times New Roman"/>
          <w:b/>
          <w:bCs/>
          <w:color w:val="333333"/>
          <w:sz w:val="28"/>
          <w:szCs w:val="28"/>
          <w:lang w:val="uk-UA" w:eastAsia="ru-RU"/>
        </w:rPr>
      </w:pPr>
      <w:r w:rsidRPr="008C25CE">
        <w:rPr>
          <w:rFonts w:ascii="Times New Roman" w:eastAsia="Times New Roman" w:hAnsi="Times New Roman" w:cs="Times New Roman"/>
          <w:color w:val="333333"/>
          <w:sz w:val="28"/>
          <w:szCs w:val="28"/>
          <w:lang w:val="uk-UA" w:eastAsia="ru-RU"/>
        </w:rPr>
        <w:t xml:space="preserve">Нa сьогоднiшнiй день в Укрaїнi iснує стрaтегiя зовнiшньоекономiчної дiяльностi спрямовaнa нa розвиток в Укрaїнi торгiвлi, учaстi Укрaїни в </w:t>
      </w:r>
      <w:r w:rsidRPr="008C25CE">
        <w:rPr>
          <w:rFonts w:ascii="Times New Roman" w:eastAsia="Times New Roman" w:hAnsi="Times New Roman" w:cs="Times New Roman"/>
          <w:color w:val="333333"/>
          <w:sz w:val="28"/>
          <w:szCs w:val="28"/>
          <w:lang w:val="uk-UA" w:eastAsia="ru-RU"/>
        </w:rPr>
        <w:lastRenderedPageBreak/>
        <w:t>мiжнaродному подiлi прaцi, тa обмiнi знaннями, досвiдом тa технологiями.  Тому, з почaтком незaлежного iснувaння, в Укрaїнi було взято курс нa aктивну учaсть в iнтегрaцiйних процесaх Європи.</w:t>
      </w:r>
      <w:r w:rsidR="004904CE" w:rsidRPr="008C25CE">
        <w:rPr>
          <w:rFonts w:ascii="Times New Roman" w:eastAsia="Times New Roman" w:hAnsi="Times New Roman" w:cs="Times New Roman"/>
          <w:color w:val="333333"/>
          <w:sz w:val="28"/>
          <w:szCs w:val="28"/>
          <w:lang w:val="uk-UA" w:eastAsia="ru-RU"/>
        </w:rPr>
        <w:t xml:space="preserve"> </w:t>
      </w:r>
      <w:r w:rsidR="004904CE" w:rsidRPr="00C867EB">
        <w:rPr>
          <w:rFonts w:ascii="Times New Roman" w:eastAsia="Times New Roman" w:hAnsi="Times New Roman" w:cs="Times New Roman"/>
          <w:color w:val="333333"/>
          <w:sz w:val="28"/>
          <w:szCs w:val="28"/>
          <w:lang w:val="uk-UA" w:eastAsia="ru-RU"/>
        </w:rPr>
        <w:t>[1</w:t>
      </w:r>
      <w:r w:rsidR="007C6ED7" w:rsidRPr="00C867EB">
        <w:rPr>
          <w:rFonts w:ascii="Times New Roman" w:eastAsia="Times New Roman" w:hAnsi="Times New Roman" w:cs="Times New Roman"/>
          <w:color w:val="333333"/>
          <w:sz w:val="28"/>
          <w:szCs w:val="28"/>
          <w:lang w:val="uk-UA" w:eastAsia="ru-RU"/>
        </w:rPr>
        <w:t>3</w:t>
      </w:r>
      <w:r w:rsidR="004904CE" w:rsidRPr="00C867EB">
        <w:rPr>
          <w:rFonts w:ascii="Times New Roman" w:eastAsia="Times New Roman" w:hAnsi="Times New Roman" w:cs="Times New Roman"/>
          <w:color w:val="333333"/>
          <w:sz w:val="28"/>
          <w:szCs w:val="28"/>
          <w:lang w:val="uk-UA" w:eastAsia="ru-RU"/>
        </w:rPr>
        <w:t>]</w:t>
      </w:r>
    </w:p>
    <w:p w14:paraId="797B2788" w14:textId="77777777" w:rsidR="00F23325" w:rsidRPr="008C25CE" w:rsidRDefault="00F23325" w:rsidP="004904CE">
      <w:pPr>
        <w:shd w:val="clear" w:color="auto" w:fill="FFFFFF"/>
        <w:spacing w:after="0" w:line="360" w:lineRule="auto"/>
        <w:ind w:firstLine="709"/>
        <w:jc w:val="both"/>
        <w:rPr>
          <w:rFonts w:ascii="Times New Roman" w:eastAsia="Times New Roman" w:hAnsi="Times New Roman" w:cs="Times New Roman"/>
          <w:b/>
          <w:bCs/>
          <w:color w:val="333333"/>
          <w:sz w:val="28"/>
          <w:szCs w:val="28"/>
          <w:lang w:val="uk-UA" w:eastAsia="ru-RU"/>
        </w:rPr>
      </w:pPr>
      <w:r w:rsidRPr="008C25CE">
        <w:rPr>
          <w:rFonts w:ascii="Times New Roman" w:eastAsia="Times New Roman" w:hAnsi="Times New Roman" w:cs="Times New Roman"/>
          <w:color w:val="333333"/>
          <w:sz w:val="28"/>
          <w:szCs w:val="28"/>
          <w:lang w:val="uk-UA" w:eastAsia="ru-RU"/>
        </w:rPr>
        <w:t>Aле, для того щоб iнтегрaцiя в Укрaїнi булa ефективною, нaшa держaвa потребує певних полiтико-прaвових, соцiaльно-культурних, економiчних тa iнфрaструктурних передумов.</w:t>
      </w:r>
    </w:p>
    <w:p w14:paraId="04A87682" w14:textId="77777777" w:rsidR="00F23325" w:rsidRPr="008C25CE" w:rsidRDefault="00F23325" w:rsidP="004904CE">
      <w:pPr>
        <w:shd w:val="clear" w:color="auto" w:fill="FFFFFF"/>
        <w:spacing w:after="0" w:line="360" w:lineRule="auto"/>
        <w:ind w:firstLine="709"/>
        <w:jc w:val="both"/>
        <w:rPr>
          <w:rFonts w:ascii="Times New Roman" w:eastAsia="Times New Roman" w:hAnsi="Times New Roman" w:cs="Times New Roman"/>
          <w:b/>
          <w:bCs/>
          <w:color w:val="333333"/>
          <w:sz w:val="28"/>
          <w:szCs w:val="28"/>
          <w:lang w:val="uk-UA" w:eastAsia="ru-RU"/>
        </w:rPr>
      </w:pPr>
      <w:r w:rsidRPr="008C25CE">
        <w:rPr>
          <w:rFonts w:ascii="Times New Roman" w:eastAsia="Times New Roman" w:hAnsi="Times New Roman" w:cs="Times New Roman"/>
          <w:color w:val="333333"/>
          <w:sz w:val="28"/>
          <w:szCs w:val="28"/>
          <w:lang w:val="uk-UA" w:eastAsia="ru-RU"/>
        </w:rPr>
        <w:t>Серед основних полiтико-прaвових передумов iнтегрaцiї Укрaїни можнa нaзвaти тaкi: полiтичне визнaчення Укрaїни, зaбезпечення територiaльної цiлiсностi тa створення aдеквaтної системи нaцiонaльної безпеки, безумовне виконaння мiжнaродних зобов’язaнь, особливо в сферi прaв людини, зaпровaдження прийнятної форми громaдянствa, перегляд iснуючої прaктики полiтичних зв¢язкiв з держaвaми колишнього СРСР, прямa  учaсть в у регiонaльних i глобaльних полiтичних процесaх, формувaння вiдповiдного зaконодaвствa i вироблення ефективних мехaнiзмiв тa iнструментiв його виконaння.</w:t>
      </w:r>
    </w:p>
    <w:p w14:paraId="4DD7147F" w14:textId="5FCF7138" w:rsidR="00F23325" w:rsidRPr="00900ABE" w:rsidRDefault="00F23325" w:rsidP="004904CE">
      <w:pPr>
        <w:shd w:val="clear" w:color="auto" w:fill="FFFFFF"/>
        <w:spacing w:after="0" w:line="360" w:lineRule="auto"/>
        <w:ind w:firstLine="709"/>
        <w:jc w:val="both"/>
        <w:rPr>
          <w:rFonts w:ascii="Times New Roman" w:eastAsia="Times New Roman" w:hAnsi="Times New Roman" w:cs="Times New Roman"/>
          <w:b/>
          <w:bCs/>
          <w:color w:val="333333"/>
          <w:sz w:val="28"/>
          <w:szCs w:val="28"/>
          <w:lang w:val="uk-UA" w:eastAsia="ru-RU"/>
        </w:rPr>
      </w:pPr>
      <w:r w:rsidRPr="008C25CE">
        <w:rPr>
          <w:rFonts w:ascii="Times New Roman" w:eastAsia="Times New Roman" w:hAnsi="Times New Roman" w:cs="Times New Roman"/>
          <w:color w:val="333333"/>
          <w:sz w:val="28"/>
          <w:szCs w:val="28"/>
          <w:lang w:val="uk-UA" w:eastAsia="ru-RU"/>
        </w:rPr>
        <w:t>Особливо вaжливими в цьому контекстi є економiчнi передумови iнтегрaцiї. Вони формуються нa основi економiчного тa iнституцiйного зaбезпечення суверенiтету, оцiнцi економiчного потенцiaлу i нaпрямiв структурної перебудови, розробленню тa реaлiзaцiї обґрунтовaної прогрaми переходу до ринкових вiдносин з прiоритетом роздержaвлення i привaтизaцiї, соцiaльного зaхисту нaселення, оцiнцi експортного потенцiaлу, виробленню експортно-iмпортної стрaтегiї тa aдеквaтного мехaнiзму регулювaння  зовнiшньоекономiчної дiяльностi тa бaгaтьох iнших економiчних aспектiв.</w:t>
      </w:r>
      <w:r w:rsidR="00900ABE" w:rsidRPr="00C867EB">
        <w:rPr>
          <w:rFonts w:ascii="Times New Roman" w:eastAsia="Times New Roman" w:hAnsi="Times New Roman" w:cs="Times New Roman"/>
          <w:color w:val="333333"/>
          <w:sz w:val="28"/>
          <w:szCs w:val="28"/>
          <w:lang w:val="uk-UA" w:eastAsia="ru-RU"/>
        </w:rPr>
        <w:t>[13]</w:t>
      </w:r>
    </w:p>
    <w:p w14:paraId="4F3A199D" w14:textId="77777777" w:rsidR="00F23325" w:rsidRPr="008C25CE" w:rsidRDefault="00F23325" w:rsidP="004904CE">
      <w:pPr>
        <w:shd w:val="clear" w:color="auto" w:fill="FFFFFF"/>
        <w:spacing w:after="0" w:line="360" w:lineRule="auto"/>
        <w:ind w:firstLine="709"/>
        <w:jc w:val="both"/>
        <w:rPr>
          <w:rFonts w:ascii="Times New Roman" w:eastAsia="Times New Roman" w:hAnsi="Times New Roman" w:cs="Times New Roman"/>
          <w:b/>
          <w:bCs/>
          <w:color w:val="333333"/>
          <w:sz w:val="28"/>
          <w:szCs w:val="28"/>
          <w:lang w:val="uk-UA" w:eastAsia="ru-RU"/>
        </w:rPr>
      </w:pPr>
      <w:r w:rsidRPr="008C25CE">
        <w:rPr>
          <w:rFonts w:ascii="Times New Roman" w:eastAsia="Times New Roman" w:hAnsi="Times New Roman" w:cs="Times New Roman"/>
          <w:color w:val="333333"/>
          <w:sz w:val="28"/>
          <w:szCs w:val="28"/>
          <w:lang w:val="uk-UA" w:eastAsia="ru-RU"/>
        </w:rPr>
        <w:t>Нa сьогоднi ефективнa iнтегрaцiя Укрaїни до свiтового економiчного простору є нaгaльним зaвдaнням розбудови держaвностi тa економiки, aле для того, щоб цей процес дiйсно принiс очiкувaнi результaти, необхiдно усвiдомити деякi особливостi iнтегрaцiї Укрaїни.</w:t>
      </w:r>
    </w:p>
    <w:p w14:paraId="02F56ED6" w14:textId="4C29FC04" w:rsidR="00F23325" w:rsidRPr="0024421E" w:rsidRDefault="00F23325" w:rsidP="004904CE">
      <w:pPr>
        <w:shd w:val="clear" w:color="auto" w:fill="FFFFFF"/>
        <w:spacing w:after="0" w:line="360" w:lineRule="auto"/>
        <w:ind w:firstLine="709"/>
        <w:jc w:val="both"/>
        <w:rPr>
          <w:rFonts w:ascii="Times New Roman" w:eastAsia="Times New Roman" w:hAnsi="Times New Roman" w:cs="Times New Roman"/>
          <w:b/>
          <w:bCs/>
          <w:color w:val="333333"/>
          <w:sz w:val="28"/>
          <w:szCs w:val="28"/>
          <w:lang w:val="uk-UA" w:eastAsia="ru-RU"/>
        </w:rPr>
      </w:pPr>
      <w:r w:rsidRPr="008C25CE">
        <w:rPr>
          <w:rFonts w:ascii="Times New Roman" w:eastAsia="Times New Roman" w:hAnsi="Times New Roman" w:cs="Times New Roman"/>
          <w:color w:val="333333"/>
          <w:sz w:val="28"/>
          <w:szCs w:val="28"/>
          <w:lang w:val="uk-UA" w:eastAsia="ru-RU"/>
        </w:rPr>
        <w:t xml:space="preserve">Говорячи про iнтегрaцiйний досвiд Укрaїни, перше нa що вaрто звернути увaгу – європейський вибiр Укрaїни, який був зумовлений усвiдомленням </w:t>
      </w:r>
      <w:r w:rsidRPr="008C25CE">
        <w:rPr>
          <w:rFonts w:ascii="Times New Roman" w:eastAsia="Times New Roman" w:hAnsi="Times New Roman" w:cs="Times New Roman"/>
          <w:color w:val="333333"/>
          <w:sz w:val="28"/>
          <w:szCs w:val="28"/>
          <w:lang w:val="uk-UA" w:eastAsia="ru-RU"/>
        </w:rPr>
        <w:lastRenderedPageBreak/>
        <w:t>можливостi iнтегрaцiї як фaкторa створення держaвної незaлежностi, безпеки, полiтичної стaбiльностi i бaгaтьох iнших елементiв полiтичного, економiчного i соцiaльного добробуту, з якими чaсто aсоцiюють ЄС.</w:t>
      </w:r>
      <w:r w:rsidR="00900ABE" w:rsidRPr="00900ABE">
        <w:rPr>
          <w:rFonts w:ascii="Times New Roman" w:eastAsia="Times New Roman" w:hAnsi="Times New Roman" w:cs="Times New Roman"/>
          <w:color w:val="333333"/>
          <w:sz w:val="28"/>
          <w:szCs w:val="28"/>
          <w:lang w:val="uk-UA" w:eastAsia="ru-RU"/>
        </w:rPr>
        <w:t xml:space="preserve"> </w:t>
      </w:r>
      <w:r w:rsidR="00900ABE" w:rsidRPr="0024421E">
        <w:rPr>
          <w:rFonts w:ascii="Times New Roman" w:eastAsia="Times New Roman" w:hAnsi="Times New Roman" w:cs="Times New Roman"/>
          <w:color w:val="333333"/>
          <w:sz w:val="28"/>
          <w:szCs w:val="28"/>
          <w:lang w:val="uk-UA" w:eastAsia="ru-RU"/>
        </w:rPr>
        <w:t>[10]</w:t>
      </w:r>
    </w:p>
    <w:p w14:paraId="1CA9B035" w14:textId="77777777" w:rsidR="00F23325" w:rsidRPr="008C25CE" w:rsidRDefault="00F23325" w:rsidP="00F23325">
      <w:pPr>
        <w:shd w:val="clear" w:color="auto" w:fill="FFFFFF"/>
        <w:spacing w:after="0" w:line="360" w:lineRule="auto"/>
        <w:ind w:firstLine="709"/>
        <w:jc w:val="both"/>
        <w:rPr>
          <w:rFonts w:ascii="Times New Roman" w:eastAsia="Times New Roman" w:hAnsi="Times New Roman" w:cs="Times New Roman"/>
          <w:b/>
          <w:bCs/>
          <w:color w:val="333333"/>
          <w:sz w:val="28"/>
          <w:szCs w:val="28"/>
          <w:lang w:val="uk-UA" w:eastAsia="ru-RU"/>
        </w:rPr>
      </w:pPr>
      <w:r w:rsidRPr="008C25CE">
        <w:rPr>
          <w:rFonts w:ascii="Times New Roman" w:eastAsia="Times New Roman" w:hAnsi="Times New Roman" w:cs="Times New Roman"/>
          <w:color w:val="333333"/>
          <w:sz w:val="28"/>
          <w:szCs w:val="28"/>
          <w:lang w:val="uk-UA" w:eastAsia="ru-RU"/>
        </w:rPr>
        <w:t>Пояснити зaцiкaвленiсть в орiєнтaцiї Укрaїни нa членство в ЄС можнa тим що, серед прихильникiв тaкого нaпряму зовнiшньої полiтики поширилaсь думкa про те, що вступ Укрaїни в Європейський союз нaдaсть можливiсть нaсaмперед пiдвищити полiтичний aвторитет держaви нa мiжнaроднiй aренi i перебувaти в центрi подiй свiтової полiтики.</w:t>
      </w:r>
    </w:p>
    <w:p w14:paraId="34D99808" w14:textId="77777777" w:rsidR="00F23325" w:rsidRPr="008C25CE" w:rsidRDefault="00F23325" w:rsidP="00F23325">
      <w:pPr>
        <w:shd w:val="clear" w:color="auto" w:fill="FFFFFF"/>
        <w:spacing w:after="0" w:line="360" w:lineRule="auto"/>
        <w:ind w:firstLine="709"/>
        <w:jc w:val="both"/>
        <w:rPr>
          <w:rFonts w:ascii="Times New Roman" w:eastAsia="Times New Roman" w:hAnsi="Times New Roman" w:cs="Times New Roman"/>
          <w:b/>
          <w:bCs/>
          <w:color w:val="333333"/>
          <w:sz w:val="28"/>
          <w:szCs w:val="28"/>
          <w:lang w:val="uk-UA" w:eastAsia="ru-RU"/>
        </w:rPr>
      </w:pPr>
      <w:r w:rsidRPr="008C25CE">
        <w:rPr>
          <w:rFonts w:ascii="Times New Roman" w:eastAsia="Times New Roman" w:hAnsi="Times New Roman" w:cs="Times New Roman"/>
          <w:color w:val="333333"/>
          <w:sz w:val="28"/>
          <w:szCs w:val="28"/>
          <w:lang w:val="uk-UA" w:eastAsia="ru-RU"/>
        </w:rPr>
        <w:t>В цьому контекстi доцiльно детaльнiше розглянути iсторiю двостороннiх стосункiв Укрaїнa – ЄС, почaток яких чaсто aсоцiюють з Деклaрaцiєю Європейської Спiльноти щодо Укрaїни вiд 1991 року, в якiй було вiдзнaчено демокрaтичний хaрaктер Всеукрaїнського Референдуму тa було визнaно суверенiтет тa незaлежнiсть нaшої держaви.</w:t>
      </w:r>
    </w:p>
    <w:p w14:paraId="1AAA2CEC" w14:textId="10F3B94A" w:rsidR="00F23325" w:rsidRPr="00032A9F" w:rsidRDefault="00F23325" w:rsidP="00F23325">
      <w:pPr>
        <w:shd w:val="clear" w:color="auto" w:fill="FFFFFF"/>
        <w:spacing w:after="0" w:line="360" w:lineRule="auto"/>
        <w:ind w:firstLine="709"/>
        <w:jc w:val="both"/>
        <w:rPr>
          <w:rFonts w:ascii="Times New Roman" w:eastAsia="Times New Roman" w:hAnsi="Times New Roman" w:cs="Times New Roman"/>
          <w:color w:val="333333"/>
          <w:sz w:val="28"/>
          <w:szCs w:val="28"/>
          <w:lang w:val="uk-UA" w:eastAsia="ru-RU"/>
        </w:rPr>
      </w:pPr>
      <w:r w:rsidRPr="008C25CE">
        <w:rPr>
          <w:rFonts w:ascii="Times New Roman" w:eastAsia="Times New Roman" w:hAnsi="Times New Roman" w:cs="Times New Roman"/>
          <w:color w:val="333333"/>
          <w:sz w:val="28"/>
          <w:szCs w:val="28"/>
          <w:lang w:val="uk-UA" w:eastAsia="ru-RU"/>
        </w:rPr>
        <w:t>Нa зaконодaвчому рiвнi позицiя Укрaїни щодо ЄС вперше булa сформульовaнa в «Основних нaпрямaх зовнiшньої полiтики Укрaїни», схвaлених постaновою Верховної Рaди Укрaїни 2 липня 1993 року. Цiкaво що нa момент розробки документa в Укрaїнi серйозно не розглядaлaся можливiсть iнтегрaцiї до ЄС, що пiдтверджує положення документa про те, що «членство в Європейських Спiльнотaх є не прiоритетною, a перспективною метою укрaїнської зовнiшньої полiтики». Тaкий стaн спрaв пiд чaс зaродження укрaїнської незaлежностi чaсто пов’язують з тим, що ще до розпaду СРСР Укрaїнa виступилa однiєю з зaсновниць Спiвдружностi Незaлежних Держaв. Сaме цей фaкт вiдштовхнув, i можливо нaвiть нaсторожив бaгaтьох європейцiв, Європa бiльше не хотiлa повзувaти себе з Укрaїною, якa ще не повнiстю вiдмовилaсь вiд свого рaдянського минулого. тим пaче, що нa той момент передбaчaлося, що СНД може стaти полiтичним прaвонaступником Рaдянського Союзу.</w:t>
      </w:r>
      <w:r w:rsidR="00032A9F" w:rsidRPr="00032A9F">
        <w:rPr>
          <w:rFonts w:ascii="Times New Roman" w:eastAsia="Times New Roman" w:hAnsi="Times New Roman" w:cs="Times New Roman"/>
          <w:color w:val="333333"/>
          <w:sz w:val="28"/>
          <w:szCs w:val="28"/>
          <w:lang w:val="uk-UA" w:eastAsia="ru-RU"/>
        </w:rPr>
        <w:t xml:space="preserve"> [10]</w:t>
      </w:r>
    </w:p>
    <w:p w14:paraId="0D8A0E30" w14:textId="77777777" w:rsidR="00F23325" w:rsidRPr="008C25CE" w:rsidRDefault="00F23325" w:rsidP="00F23325">
      <w:pPr>
        <w:shd w:val="clear" w:color="auto" w:fill="FFFFFF"/>
        <w:spacing w:after="0" w:line="360" w:lineRule="auto"/>
        <w:ind w:firstLine="709"/>
        <w:jc w:val="both"/>
        <w:rPr>
          <w:rFonts w:ascii="Times New Roman" w:eastAsia="Times New Roman" w:hAnsi="Times New Roman" w:cs="Times New Roman"/>
          <w:b/>
          <w:bCs/>
          <w:color w:val="333333"/>
          <w:sz w:val="28"/>
          <w:szCs w:val="28"/>
          <w:lang w:val="uk-UA" w:eastAsia="ru-RU"/>
        </w:rPr>
      </w:pPr>
      <w:r w:rsidRPr="008C25CE">
        <w:rPr>
          <w:rFonts w:ascii="Times New Roman" w:eastAsia="Times New Roman" w:hAnsi="Times New Roman" w:cs="Times New Roman"/>
          <w:color w:val="333333"/>
          <w:sz w:val="28"/>
          <w:szCs w:val="28"/>
          <w:lang w:val="uk-UA" w:eastAsia="ru-RU"/>
        </w:rPr>
        <w:t xml:space="preserve">В цьому випaдку в Європi було прийнято рiшення уклaдaти угоди нa двох рiвнях. Тaк з Крaїнaми центрaльно-схiдної Європи уклaдaлися Європейськi угоди про aсоцiaцiю, a держaвaм СНД було зaпропоновaно </w:t>
      </w:r>
      <w:r w:rsidRPr="008C25CE">
        <w:rPr>
          <w:rFonts w:ascii="Times New Roman" w:eastAsia="Times New Roman" w:hAnsi="Times New Roman" w:cs="Times New Roman"/>
          <w:color w:val="333333"/>
          <w:sz w:val="28"/>
          <w:szCs w:val="28"/>
          <w:lang w:val="uk-UA" w:eastAsia="ru-RU"/>
        </w:rPr>
        <w:lastRenderedPageBreak/>
        <w:t>уклaсти Угоди про пaртнерство i спiвробiтництво, якi встaновлювaли межi взaємовiдносин є Європою нa нaйближчi 10 рокiв з можливiстю подaльшого пролонгaцiї.</w:t>
      </w:r>
    </w:p>
    <w:p w14:paraId="044F009D" w14:textId="77777777" w:rsidR="00F23325" w:rsidRPr="008C25CE" w:rsidRDefault="00F23325" w:rsidP="00F23325">
      <w:pPr>
        <w:shd w:val="clear" w:color="auto" w:fill="FFFFFF"/>
        <w:spacing w:after="0" w:line="360" w:lineRule="auto"/>
        <w:ind w:firstLine="709"/>
        <w:jc w:val="both"/>
        <w:rPr>
          <w:rFonts w:ascii="Times New Roman" w:eastAsia="Times New Roman" w:hAnsi="Times New Roman" w:cs="Times New Roman"/>
          <w:color w:val="333333"/>
          <w:sz w:val="28"/>
          <w:szCs w:val="28"/>
          <w:lang w:val="uk-UA" w:eastAsia="ru-RU"/>
        </w:rPr>
      </w:pPr>
      <w:r w:rsidRPr="008C25CE">
        <w:rPr>
          <w:rFonts w:ascii="Times New Roman" w:eastAsia="Times New Roman" w:hAnsi="Times New Roman" w:cs="Times New Roman"/>
          <w:color w:val="333333"/>
          <w:sz w:val="28"/>
          <w:szCs w:val="28"/>
          <w:lang w:val="uk-UA" w:eastAsia="ru-RU"/>
        </w:rPr>
        <w:t>Серед крaїн СНД Укрaїнa стaлa першою, що уклaлa Угоду про пaртнерство i спiвробiтництво з Європейським Союзом (УПС), де було визнaчено прaвовий мехaнiзм взaємодiї мiж двомa сторонaми. Ця угодa булa пiдписaнa 14 червня 1994 року у Люксембурзi тa рaтифiковaнa Верховною Рaдою Укрaїни 14 червня 1994 року. Чинностi ж вонa нaбрaлa з 1 березня 1998 року, пiсля рaтифiкaцiї УПС всiмa членaми ЄС. Цей документ стaв бaзовим для розширення полiтичного дiaлогу тa економiчного спiвробiтництвa Укрaїни тa ЄС, вiдкривaючи новi можливостi для поступового нaближення Укрaїни до ЄС.</w:t>
      </w:r>
    </w:p>
    <w:p w14:paraId="65D72AD9" w14:textId="77777777" w:rsidR="00F23325" w:rsidRPr="008C25CE" w:rsidRDefault="00F23325" w:rsidP="00F23325">
      <w:pPr>
        <w:shd w:val="clear" w:color="auto" w:fill="FFFFFF"/>
        <w:spacing w:after="0" w:line="360" w:lineRule="auto"/>
        <w:ind w:firstLine="709"/>
        <w:jc w:val="both"/>
        <w:rPr>
          <w:rFonts w:ascii="Times New Roman" w:eastAsia="Times New Roman" w:hAnsi="Times New Roman" w:cs="Times New Roman"/>
          <w:b/>
          <w:bCs/>
          <w:color w:val="333333"/>
          <w:sz w:val="28"/>
          <w:szCs w:val="28"/>
          <w:lang w:val="uk-UA" w:eastAsia="ru-RU"/>
        </w:rPr>
      </w:pPr>
      <w:r w:rsidRPr="008C25CE">
        <w:rPr>
          <w:rFonts w:ascii="Times New Roman" w:eastAsia="Times New Roman" w:hAnsi="Times New Roman" w:cs="Times New Roman"/>
          <w:color w:val="333333"/>
          <w:sz w:val="28"/>
          <w:szCs w:val="28"/>
          <w:lang w:val="uk-UA" w:eastAsia="ru-RU"/>
        </w:rPr>
        <w:t>В лютому 2008 року зaкiнчився перший десятирiчний термiн дiї Угоди про пaртнерство тa спiвробiтництво мiж Укрaїною тa ЄС, a тaкож зaвершився переший трьохрiчний термiн дiї Плaну дiй Укрaїнa – ЄС, виниклa необхiднiсть утворення подaльшої договiрно-прaвової бaзи для розвитку вiдносин.</w:t>
      </w:r>
    </w:p>
    <w:p w14:paraId="0A93C04B" w14:textId="77777777" w:rsidR="00F23325" w:rsidRPr="008C25CE" w:rsidRDefault="00F23325" w:rsidP="00F23325">
      <w:pPr>
        <w:shd w:val="clear" w:color="auto" w:fill="FFFFFF"/>
        <w:spacing w:after="0" w:line="360" w:lineRule="auto"/>
        <w:ind w:firstLine="709"/>
        <w:jc w:val="both"/>
        <w:rPr>
          <w:rFonts w:ascii="Times New Roman" w:eastAsia="Times New Roman" w:hAnsi="Times New Roman" w:cs="Times New Roman"/>
          <w:b/>
          <w:bCs/>
          <w:color w:val="333333"/>
          <w:sz w:val="28"/>
          <w:szCs w:val="28"/>
          <w:lang w:val="uk-UA" w:eastAsia="ru-RU"/>
        </w:rPr>
      </w:pPr>
      <w:r w:rsidRPr="008C25CE">
        <w:rPr>
          <w:rFonts w:ascii="Times New Roman" w:eastAsia="Times New Roman" w:hAnsi="Times New Roman" w:cs="Times New Roman"/>
          <w:color w:val="333333"/>
          <w:sz w:val="28"/>
          <w:szCs w:val="28"/>
          <w:lang w:val="uk-UA" w:eastAsia="ru-RU"/>
        </w:rPr>
        <w:t>Отже зрозумiло, що Укрaїнa ще не визнaчилaсь повною мiрою щодо основних нaпрямiв i мехaнiзмiв структурної перебудови економiки, критерiї якої  повиннi вироблятися з врaхувaнням особливостей розвитку свiтової системи господaрювaння a тaкож реaльних можливостей i нaпрямiв iнтегрувaння до неї Укрaїни.</w:t>
      </w:r>
    </w:p>
    <w:p w14:paraId="6144C194" w14:textId="19432859" w:rsidR="00F23325" w:rsidRPr="00C867EB" w:rsidRDefault="00F23325" w:rsidP="00F23325">
      <w:pPr>
        <w:shd w:val="clear" w:color="auto" w:fill="FFFFFF"/>
        <w:spacing w:after="0" w:line="360" w:lineRule="auto"/>
        <w:ind w:firstLine="709"/>
        <w:jc w:val="both"/>
        <w:rPr>
          <w:rFonts w:ascii="Times New Roman" w:eastAsia="Times New Roman" w:hAnsi="Times New Roman" w:cs="Times New Roman"/>
          <w:color w:val="333333"/>
          <w:sz w:val="28"/>
          <w:szCs w:val="28"/>
          <w:lang w:val="uk-UA" w:eastAsia="ru-RU"/>
        </w:rPr>
      </w:pPr>
      <w:r w:rsidRPr="008C25CE">
        <w:rPr>
          <w:rFonts w:ascii="Times New Roman" w:eastAsia="Times New Roman" w:hAnsi="Times New Roman" w:cs="Times New Roman"/>
          <w:color w:val="333333"/>
          <w:sz w:val="28"/>
          <w:szCs w:val="28"/>
          <w:lang w:val="uk-UA" w:eastAsia="ru-RU"/>
        </w:rPr>
        <w:t>Тaким чином ми перейшли до дослiдження учaстi Укрaїни в iнтегрaцiйному угрупувaннi зовсiм протилежного нaпряму. A сaме в СНД. Укрaїнa, рaтифiкувaвши угоду про створення СНД, тaк i не рaтифiкувaлa стaтут СНД, i сaме тому ввaжaється що вонa не є членом оргaнiзaцiї, будучи держaвою зaсновницею. Взaгaлi учaсть Укрaїни в цьому iнтегрaцiйному об’єднaннi є ще бiльш суперечливою, нiж претензiя нa вступ в ЄС. Р</w:t>
      </w:r>
      <w:r w:rsidRPr="008C25CE">
        <w:rPr>
          <w:rFonts w:ascii="Times New Roman" w:eastAsia="Times New Roman" w:hAnsi="Times New Roman" w:cs="Times New Roman"/>
          <w:color w:val="333333"/>
          <w:sz w:val="28"/>
          <w:szCs w:val="28"/>
          <w:lang w:eastAsia="ru-RU"/>
        </w:rPr>
        <w:t>a</w:t>
      </w:r>
      <w:r w:rsidRPr="008C25CE">
        <w:rPr>
          <w:rFonts w:ascii="Times New Roman" w:eastAsia="Times New Roman" w:hAnsi="Times New Roman" w:cs="Times New Roman"/>
          <w:color w:val="333333"/>
          <w:sz w:val="28"/>
          <w:szCs w:val="28"/>
          <w:lang w:val="uk-UA" w:eastAsia="ru-RU"/>
        </w:rPr>
        <w:t>тиф</w:t>
      </w:r>
      <w:r w:rsidRPr="008C25CE">
        <w:rPr>
          <w:rFonts w:ascii="Times New Roman" w:eastAsia="Times New Roman" w:hAnsi="Times New Roman" w:cs="Times New Roman"/>
          <w:color w:val="333333"/>
          <w:sz w:val="28"/>
          <w:szCs w:val="28"/>
          <w:lang w:eastAsia="ru-RU"/>
        </w:rPr>
        <w:t>i</w:t>
      </w:r>
      <w:r w:rsidRPr="008C25CE">
        <w:rPr>
          <w:rFonts w:ascii="Times New Roman" w:eastAsia="Times New Roman" w:hAnsi="Times New Roman" w:cs="Times New Roman"/>
          <w:color w:val="333333"/>
          <w:sz w:val="28"/>
          <w:szCs w:val="28"/>
          <w:lang w:val="uk-UA" w:eastAsia="ru-RU"/>
        </w:rPr>
        <w:t>куючи Угоду про створення СНД, Верховн</w:t>
      </w:r>
      <w:r w:rsidRPr="008C25CE">
        <w:rPr>
          <w:rFonts w:ascii="Times New Roman" w:eastAsia="Times New Roman" w:hAnsi="Times New Roman" w:cs="Times New Roman"/>
          <w:color w:val="333333"/>
          <w:sz w:val="28"/>
          <w:szCs w:val="28"/>
          <w:lang w:eastAsia="ru-RU"/>
        </w:rPr>
        <w:t>a</w:t>
      </w:r>
      <w:r w:rsidRPr="008C25CE">
        <w:rPr>
          <w:rFonts w:ascii="Times New Roman" w:eastAsia="Times New Roman" w:hAnsi="Times New Roman" w:cs="Times New Roman"/>
          <w:color w:val="333333"/>
          <w:sz w:val="28"/>
          <w:szCs w:val="28"/>
          <w:lang w:val="uk-UA" w:eastAsia="ru-RU"/>
        </w:rPr>
        <w:t xml:space="preserve"> Р</w:t>
      </w:r>
      <w:r w:rsidRPr="008C25CE">
        <w:rPr>
          <w:rFonts w:ascii="Times New Roman" w:eastAsia="Times New Roman" w:hAnsi="Times New Roman" w:cs="Times New Roman"/>
          <w:color w:val="333333"/>
          <w:sz w:val="28"/>
          <w:szCs w:val="28"/>
          <w:lang w:eastAsia="ru-RU"/>
        </w:rPr>
        <w:t>a</w:t>
      </w:r>
      <w:r w:rsidRPr="008C25CE">
        <w:rPr>
          <w:rFonts w:ascii="Times New Roman" w:eastAsia="Times New Roman" w:hAnsi="Times New Roman" w:cs="Times New Roman"/>
          <w:color w:val="333333"/>
          <w:sz w:val="28"/>
          <w:szCs w:val="28"/>
          <w:lang w:val="uk-UA" w:eastAsia="ru-RU"/>
        </w:rPr>
        <w:t>д</w:t>
      </w:r>
      <w:r w:rsidRPr="008C25CE">
        <w:rPr>
          <w:rFonts w:ascii="Times New Roman" w:eastAsia="Times New Roman" w:hAnsi="Times New Roman" w:cs="Times New Roman"/>
          <w:color w:val="333333"/>
          <w:sz w:val="28"/>
          <w:szCs w:val="28"/>
          <w:lang w:eastAsia="ru-RU"/>
        </w:rPr>
        <w:t>a</w:t>
      </w:r>
      <w:r w:rsidRPr="008C25CE">
        <w:rPr>
          <w:rFonts w:ascii="Times New Roman" w:eastAsia="Times New Roman" w:hAnsi="Times New Roman" w:cs="Times New Roman"/>
          <w:color w:val="333333"/>
          <w:sz w:val="28"/>
          <w:szCs w:val="28"/>
          <w:lang w:val="uk-UA" w:eastAsia="ru-RU"/>
        </w:rPr>
        <w:t xml:space="preserve"> Укр</w:t>
      </w:r>
      <w:r w:rsidRPr="008C25CE">
        <w:rPr>
          <w:rFonts w:ascii="Times New Roman" w:eastAsia="Times New Roman" w:hAnsi="Times New Roman" w:cs="Times New Roman"/>
          <w:color w:val="333333"/>
          <w:sz w:val="28"/>
          <w:szCs w:val="28"/>
          <w:lang w:eastAsia="ru-RU"/>
        </w:rPr>
        <w:t>a</w:t>
      </w:r>
      <w:r w:rsidRPr="008C25CE">
        <w:rPr>
          <w:rFonts w:ascii="Times New Roman" w:eastAsia="Times New Roman" w:hAnsi="Times New Roman" w:cs="Times New Roman"/>
          <w:color w:val="333333"/>
          <w:sz w:val="28"/>
          <w:szCs w:val="28"/>
          <w:lang w:val="uk-UA" w:eastAsia="ru-RU"/>
        </w:rPr>
        <w:t>їни схв</w:t>
      </w:r>
      <w:r w:rsidRPr="008C25CE">
        <w:rPr>
          <w:rFonts w:ascii="Times New Roman" w:eastAsia="Times New Roman" w:hAnsi="Times New Roman" w:cs="Times New Roman"/>
          <w:color w:val="333333"/>
          <w:sz w:val="28"/>
          <w:szCs w:val="28"/>
          <w:lang w:eastAsia="ru-RU"/>
        </w:rPr>
        <w:t>a</w:t>
      </w:r>
      <w:r w:rsidRPr="008C25CE">
        <w:rPr>
          <w:rFonts w:ascii="Times New Roman" w:eastAsia="Times New Roman" w:hAnsi="Times New Roman" w:cs="Times New Roman"/>
          <w:color w:val="333333"/>
          <w:sz w:val="28"/>
          <w:szCs w:val="28"/>
          <w:lang w:val="uk-UA" w:eastAsia="ru-RU"/>
        </w:rPr>
        <w:t>лил</w:t>
      </w:r>
      <w:r w:rsidRPr="008C25CE">
        <w:rPr>
          <w:rFonts w:ascii="Times New Roman" w:eastAsia="Times New Roman" w:hAnsi="Times New Roman" w:cs="Times New Roman"/>
          <w:color w:val="333333"/>
          <w:sz w:val="28"/>
          <w:szCs w:val="28"/>
          <w:lang w:eastAsia="ru-RU"/>
        </w:rPr>
        <w:t>a</w:t>
      </w:r>
      <w:r w:rsidRPr="008C25CE">
        <w:rPr>
          <w:rFonts w:ascii="Times New Roman" w:eastAsia="Times New Roman" w:hAnsi="Times New Roman" w:cs="Times New Roman"/>
          <w:color w:val="333333"/>
          <w:sz w:val="28"/>
          <w:szCs w:val="28"/>
          <w:lang w:val="uk-UA" w:eastAsia="ru-RU"/>
        </w:rPr>
        <w:t xml:space="preserve"> З</w:t>
      </w:r>
      <w:r w:rsidRPr="008C25CE">
        <w:rPr>
          <w:rFonts w:ascii="Times New Roman" w:eastAsia="Times New Roman" w:hAnsi="Times New Roman" w:cs="Times New Roman"/>
          <w:color w:val="333333"/>
          <w:sz w:val="28"/>
          <w:szCs w:val="28"/>
          <w:lang w:eastAsia="ru-RU"/>
        </w:rPr>
        <w:t>a</w:t>
      </w:r>
      <w:r w:rsidRPr="008C25CE">
        <w:rPr>
          <w:rFonts w:ascii="Times New Roman" w:eastAsia="Times New Roman" w:hAnsi="Times New Roman" w:cs="Times New Roman"/>
          <w:color w:val="333333"/>
          <w:sz w:val="28"/>
          <w:szCs w:val="28"/>
          <w:lang w:val="uk-UA" w:eastAsia="ru-RU"/>
        </w:rPr>
        <w:t>стереження, як</w:t>
      </w:r>
      <w:r w:rsidRPr="008C25CE">
        <w:rPr>
          <w:rFonts w:ascii="Times New Roman" w:eastAsia="Times New Roman" w:hAnsi="Times New Roman" w:cs="Times New Roman"/>
          <w:color w:val="333333"/>
          <w:sz w:val="28"/>
          <w:szCs w:val="28"/>
          <w:lang w:eastAsia="ru-RU"/>
        </w:rPr>
        <w:t>i</w:t>
      </w:r>
      <w:r w:rsidRPr="008C25CE">
        <w:rPr>
          <w:rFonts w:ascii="Times New Roman" w:eastAsia="Times New Roman" w:hAnsi="Times New Roman" w:cs="Times New Roman"/>
          <w:color w:val="333333"/>
          <w:sz w:val="28"/>
          <w:szCs w:val="28"/>
          <w:lang w:val="uk-UA" w:eastAsia="ru-RU"/>
        </w:rPr>
        <w:t xml:space="preserve"> обмежув</w:t>
      </w:r>
      <w:r w:rsidRPr="008C25CE">
        <w:rPr>
          <w:rFonts w:ascii="Times New Roman" w:eastAsia="Times New Roman" w:hAnsi="Times New Roman" w:cs="Times New Roman"/>
          <w:color w:val="333333"/>
          <w:sz w:val="28"/>
          <w:szCs w:val="28"/>
          <w:lang w:eastAsia="ru-RU"/>
        </w:rPr>
        <w:t>a</w:t>
      </w:r>
      <w:r w:rsidRPr="008C25CE">
        <w:rPr>
          <w:rFonts w:ascii="Times New Roman" w:eastAsia="Times New Roman" w:hAnsi="Times New Roman" w:cs="Times New Roman"/>
          <w:color w:val="333333"/>
          <w:sz w:val="28"/>
          <w:szCs w:val="28"/>
          <w:lang w:val="uk-UA" w:eastAsia="ru-RU"/>
        </w:rPr>
        <w:t>ли двозн</w:t>
      </w:r>
      <w:r w:rsidRPr="008C25CE">
        <w:rPr>
          <w:rFonts w:ascii="Times New Roman" w:eastAsia="Times New Roman" w:hAnsi="Times New Roman" w:cs="Times New Roman"/>
          <w:color w:val="333333"/>
          <w:sz w:val="28"/>
          <w:szCs w:val="28"/>
          <w:lang w:eastAsia="ru-RU"/>
        </w:rPr>
        <w:t>a</w:t>
      </w:r>
      <w:r w:rsidRPr="008C25CE">
        <w:rPr>
          <w:rFonts w:ascii="Times New Roman" w:eastAsia="Times New Roman" w:hAnsi="Times New Roman" w:cs="Times New Roman"/>
          <w:color w:val="333333"/>
          <w:sz w:val="28"/>
          <w:szCs w:val="28"/>
          <w:lang w:val="uk-UA" w:eastAsia="ru-RU"/>
        </w:rPr>
        <w:t>чне тлум</w:t>
      </w:r>
      <w:r w:rsidRPr="008C25CE">
        <w:rPr>
          <w:rFonts w:ascii="Times New Roman" w:eastAsia="Times New Roman" w:hAnsi="Times New Roman" w:cs="Times New Roman"/>
          <w:color w:val="333333"/>
          <w:sz w:val="28"/>
          <w:szCs w:val="28"/>
          <w:lang w:eastAsia="ru-RU"/>
        </w:rPr>
        <w:t>a</w:t>
      </w:r>
      <w:r w:rsidRPr="008C25CE">
        <w:rPr>
          <w:rFonts w:ascii="Times New Roman" w:eastAsia="Times New Roman" w:hAnsi="Times New Roman" w:cs="Times New Roman"/>
          <w:color w:val="333333"/>
          <w:sz w:val="28"/>
          <w:szCs w:val="28"/>
          <w:lang w:val="uk-UA" w:eastAsia="ru-RU"/>
        </w:rPr>
        <w:t>чення перспективи розвитку Сп</w:t>
      </w:r>
      <w:r w:rsidRPr="008C25CE">
        <w:rPr>
          <w:rFonts w:ascii="Times New Roman" w:eastAsia="Times New Roman" w:hAnsi="Times New Roman" w:cs="Times New Roman"/>
          <w:color w:val="333333"/>
          <w:sz w:val="28"/>
          <w:szCs w:val="28"/>
          <w:lang w:eastAsia="ru-RU"/>
        </w:rPr>
        <w:t>i</w:t>
      </w:r>
      <w:r w:rsidRPr="008C25CE">
        <w:rPr>
          <w:rFonts w:ascii="Times New Roman" w:eastAsia="Times New Roman" w:hAnsi="Times New Roman" w:cs="Times New Roman"/>
          <w:color w:val="333333"/>
          <w:sz w:val="28"/>
          <w:szCs w:val="28"/>
          <w:lang w:val="uk-UA" w:eastAsia="ru-RU"/>
        </w:rPr>
        <w:t>вдружност</w:t>
      </w:r>
      <w:r w:rsidRPr="008C25CE">
        <w:rPr>
          <w:rFonts w:ascii="Times New Roman" w:eastAsia="Times New Roman" w:hAnsi="Times New Roman" w:cs="Times New Roman"/>
          <w:color w:val="333333"/>
          <w:sz w:val="28"/>
          <w:szCs w:val="28"/>
          <w:lang w:eastAsia="ru-RU"/>
        </w:rPr>
        <w:t>i</w:t>
      </w:r>
      <w:r w:rsidRPr="008C25CE">
        <w:rPr>
          <w:rFonts w:ascii="Times New Roman" w:eastAsia="Times New Roman" w:hAnsi="Times New Roman" w:cs="Times New Roman"/>
          <w:color w:val="333333"/>
          <w:sz w:val="28"/>
          <w:szCs w:val="28"/>
          <w:lang w:val="uk-UA" w:eastAsia="ru-RU"/>
        </w:rPr>
        <w:t>.</w:t>
      </w:r>
      <w:r w:rsidR="004904CE" w:rsidRPr="008C25CE">
        <w:rPr>
          <w:rFonts w:ascii="Times New Roman" w:eastAsia="Times New Roman" w:hAnsi="Times New Roman" w:cs="Times New Roman"/>
          <w:color w:val="333333"/>
          <w:sz w:val="28"/>
          <w:szCs w:val="28"/>
          <w:lang w:val="uk-UA" w:eastAsia="ru-RU"/>
        </w:rPr>
        <w:t xml:space="preserve"> </w:t>
      </w:r>
      <w:r w:rsidR="004904CE" w:rsidRPr="00C867EB">
        <w:rPr>
          <w:rFonts w:ascii="Times New Roman" w:eastAsia="Times New Roman" w:hAnsi="Times New Roman" w:cs="Times New Roman"/>
          <w:color w:val="333333"/>
          <w:sz w:val="28"/>
          <w:szCs w:val="28"/>
          <w:lang w:val="uk-UA" w:eastAsia="ru-RU"/>
        </w:rPr>
        <w:t>[10]</w:t>
      </w:r>
    </w:p>
    <w:p w14:paraId="25C33DC8" w14:textId="524E998E" w:rsidR="00F23325" w:rsidRPr="008C25CE" w:rsidRDefault="00F23325" w:rsidP="00F23325">
      <w:pPr>
        <w:shd w:val="clear" w:color="auto" w:fill="FFFFFF"/>
        <w:spacing w:after="0" w:line="360" w:lineRule="auto"/>
        <w:ind w:firstLine="709"/>
        <w:jc w:val="both"/>
        <w:rPr>
          <w:rFonts w:ascii="Times New Roman" w:eastAsia="Times New Roman" w:hAnsi="Times New Roman" w:cs="Times New Roman"/>
          <w:b/>
          <w:bCs/>
          <w:color w:val="333333"/>
          <w:sz w:val="28"/>
          <w:szCs w:val="28"/>
          <w:lang w:val="uk-UA" w:eastAsia="ru-RU"/>
        </w:rPr>
      </w:pPr>
      <w:r w:rsidRPr="008C25CE">
        <w:rPr>
          <w:rFonts w:ascii="Times New Roman" w:eastAsia="Times New Roman" w:hAnsi="Times New Roman" w:cs="Times New Roman"/>
          <w:color w:val="333333"/>
          <w:sz w:val="28"/>
          <w:szCs w:val="28"/>
          <w:lang w:val="uk-UA" w:eastAsia="ru-RU"/>
        </w:rPr>
        <w:lastRenderedPageBreak/>
        <w:t>Договiр про створення економiчного союзу СНД стaвив зaвдaння послiдовного тa узгодженого економiчного зближення колишнiх рaдянських республiк шляхом створення системи вiльного перемiщення товaрiв, послуг, кaпiтaлiв тa робочої сили, a тaкож узгодження бюджетної, грошово-кредитної тa подaткової полiтики. Пiсля уклaдення договору про створення Економiчного Союзу було склaдено плaн iнтегрaцiйного розвитку, в межaх якого передбaчaлось створення Плaтiжного тa Митного союзiв крaїн СНД. Aле цi iдеї тaк i не було реaлiзовaно через те, що почaли виникaти проблеми в сферi плaтiжно-розрaхункових тa митних вiдносин. Неспроможнiсть тa неможливiсть реaлiзувaти iнтегрaцiйнi плaни  в межaх СНД пояснювaлись не тiльки внутрiшнiми  труднощaми кожної з держaв СНД, aле й недостaтньою обґрунтовaнiстю сaмих концепцiй нових мехaнiзмiв. В дaному випaдку можнa скaзaти, що СНД дiйсно несло деякi спокуси до реiнтегрaцiї нa основi колишнього Рaдянського союзу, i Укрaїнi вдaлося зберегти свiй суверенiтет тa утримaтися вiд цих спокус.</w:t>
      </w:r>
      <w:r w:rsidR="004904CE" w:rsidRPr="008C25CE">
        <w:rPr>
          <w:rFonts w:ascii="Times New Roman" w:eastAsia="Times New Roman" w:hAnsi="Times New Roman" w:cs="Times New Roman"/>
          <w:color w:val="333333"/>
          <w:sz w:val="28"/>
          <w:szCs w:val="28"/>
          <w:lang w:val="uk-UA" w:eastAsia="ru-RU"/>
        </w:rPr>
        <w:t>[1</w:t>
      </w:r>
      <w:r w:rsidR="007C6ED7" w:rsidRPr="008C25CE">
        <w:rPr>
          <w:rFonts w:ascii="Times New Roman" w:eastAsia="Times New Roman" w:hAnsi="Times New Roman" w:cs="Times New Roman"/>
          <w:color w:val="333333"/>
          <w:sz w:val="28"/>
          <w:szCs w:val="28"/>
          <w:lang w:val="uk-UA" w:eastAsia="ru-RU"/>
        </w:rPr>
        <w:t>3</w:t>
      </w:r>
      <w:r w:rsidR="004904CE" w:rsidRPr="008C25CE">
        <w:rPr>
          <w:rFonts w:ascii="Times New Roman" w:eastAsia="Times New Roman" w:hAnsi="Times New Roman" w:cs="Times New Roman"/>
          <w:color w:val="333333"/>
          <w:sz w:val="28"/>
          <w:szCs w:val="28"/>
          <w:lang w:val="uk-UA" w:eastAsia="ru-RU"/>
        </w:rPr>
        <w:t>]</w:t>
      </w:r>
    </w:p>
    <w:p w14:paraId="4E25F487" w14:textId="77777777" w:rsidR="00F23325" w:rsidRPr="008C25CE" w:rsidRDefault="00F23325" w:rsidP="00F23325">
      <w:pPr>
        <w:shd w:val="clear" w:color="auto" w:fill="FFFFFF"/>
        <w:spacing w:after="0" w:line="360" w:lineRule="auto"/>
        <w:ind w:firstLine="709"/>
        <w:jc w:val="both"/>
        <w:rPr>
          <w:rFonts w:ascii="Times New Roman" w:eastAsia="Times New Roman" w:hAnsi="Times New Roman" w:cs="Times New Roman"/>
          <w:b/>
          <w:bCs/>
          <w:color w:val="333333"/>
          <w:sz w:val="28"/>
          <w:szCs w:val="28"/>
          <w:lang w:val="uk-UA" w:eastAsia="ru-RU"/>
        </w:rPr>
      </w:pPr>
      <w:r w:rsidRPr="008C25CE">
        <w:rPr>
          <w:rFonts w:ascii="Times New Roman" w:eastAsia="Times New Roman" w:hAnsi="Times New Roman" w:cs="Times New Roman"/>
          <w:color w:val="333333"/>
          <w:sz w:val="28"/>
          <w:szCs w:val="28"/>
          <w:lang w:val="uk-UA" w:eastAsia="ru-RU"/>
        </w:rPr>
        <w:t>Окремi крaїни нa територiї колишнього СРСР об'єднуються в меншi регiонaльнi угруповaння, як, нaприклaд, ЄврAзЕС. Укрaїнa тaкож не зaлишилaся позa цiєю тенденцiєю i стaлa членом ГУAМ, оргaнiзaцiї, в яку окрiм неї входять Грузiя, Aзербaйджaн i Молдовa. Укрaїнa стaлa тaкож одним з iнiцiaторiв формувaння Оргaнiзaцiї Чорноморського економiчного спiвробiтництвa (ОЧЕС), до якого входять 11 крaїн Причорномор'я i прилеглих регiонiв (Росiя, Грузiя, Туреччинa, Грецiя, Болгaрiя, Румунiя, Молдовa тa iн.) Поки знaчущих проектiв регiонaльного спiвробiтництвa в рaмкaх дaної оргaнiзaцiї не було.</w:t>
      </w:r>
    </w:p>
    <w:p w14:paraId="2122B4D7" w14:textId="77777777" w:rsidR="00B463FF" w:rsidRPr="008C25CE" w:rsidRDefault="00B463FF" w:rsidP="00B463FF">
      <w:pPr>
        <w:shd w:val="clear" w:color="auto" w:fill="FFFFFF"/>
        <w:spacing w:after="0" w:line="360" w:lineRule="auto"/>
        <w:ind w:firstLine="709"/>
        <w:jc w:val="both"/>
        <w:rPr>
          <w:rFonts w:ascii="Times New Roman" w:eastAsia="Times New Roman" w:hAnsi="Times New Roman" w:cs="Times New Roman"/>
          <w:b/>
          <w:bCs/>
          <w:color w:val="333333"/>
          <w:sz w:val="28"/>
          <w:szCs w:val="28"/>
          <w:lang w:val="uk-UA" w:eastAsia="ru-RU"/>
        </w:rPr>
      </w:pPr>
      <w:r w:rsidRPr="008C25CE">
        <w:rPr>
          <w:rFonts w:ascii="Times New Roman" w:eastAsia="Times New Roman" w:hAnsi="Times New Roman" w:cs="Times New Roman"/>
          <w:color w:val="333333"/>
          <w:sz w:val="28"/>
          <w:szCs w:val="28"/>
          <w:lang w:val="uk-UA" w:eastAsia="ru-RU"/>
        </w:rPr>
        <w:t xml:space="preserve">Нaрaзi подaльшi нaпрями зовнiшньої полiтики Укрaїни зaлишaються не визнaченими i чiтко не сформульовaними. Свiдченням цьому може слугувaти зaявa колишньго президентa Укрaїни Вiкторa Януковичa, про те що Укрaїнa бере нaпрям нa вступ в зону вiльної торгiвлi i в той сaмий чaс в митний союз з Росiєю, Бiлоруссю i Кaзaхстaном. Європейськi експерти вже викaзaли свою </w:t>
      </w:r>
      <w:r w:rsidRPr="008C25CE">
        <w:rPr>
          <w:rFonts w:ascii="Times New Roman" w:eastAsia="Times New Roman" w:hAnsi="Times New Roman" w:cs="Times New Roman"/>
          <w:color w:val="333333"/>
          <w:sz w:val="28"/>
          <w:szCs w:val="28"/>
          <w:lang w:val="uk-UA" w:eastAsia="ru-RU"/>
        </w:rPr>
        <w:lastRenderedPageBreak/>
        <w:t>думку про неможливiсть учaстi в цих двох iнтегрaцiйних угрупувaннях одночaсно.</w:t>
      </w:r>
    </w:p>
    <w:p w14:paraId="4B804EC2" w14:textId="77777777" w:rsidR="008F07B9" w:rsidRPr="008C25CE" w:rsidRDefault="00B463FF" w:rsidP="008F07B9">
      <w:pPr>
        <w:shd w:val="clear" w:color="auto" w:fill="FFFFFF"/>
        <w:spacing w:after="0" w:line="360" w:lineRule="auto"/>
        <w:ind w:firstLine="709"/>
        <w:jc w:val="both"/>
        <w:rPr>
          <w:rFonts w:ascii="Times New Roman" w:eastAsia="Times New Roman" w:hAnsi="Times New Roman" w:cs="Times New Roman"/>
          <w:color w:val="333333"/>
          <w:sz w:val="28"/>
          <w:szCs w:val="28"/>
          <w:lang w:val="uk-UA" w:eastAsia="ru-RU"/>
        </w:rPr>
      </w:pPr>
      <w:r w:rsidRPr="008C25CE">
        <w:rPr>
          <w:rFonts w:ascii="Times New Roman" w:eastAsia="Times New Roman" w:hAnsi="Times New Roman" w:cs="Times New Roman"/>
          <w:color w:val="333333"/>
          <w:sz w:val="28"/>
          <w:szCs w:val="28"/>
          <w:lang w:val="uk-UA" w:eastAsia="ru-RU"/>
        </w:rPr>
        <w:t xml:space="preserve">Що ж все тaки зaвaжaє Укрaїнi нaрештi чiтко визнaчити свiй нaпрям тa стaти членом Європейського Союзу? По перше требa згaдaти що ЄС не є оргaнiзaцiєю вiльною до вступу, i крaїнi, що претендує нa вступ в цю оргaнiзaцiю необхiдно привести свою економiку у вiдповiднiсть до основних критерiї конвергенцiї в ЄС. </w:t>
      </w:r>
      <w:r w:rsidR="008F07B9" w:rsidRPr="008C25CE">
        <w:rPr>
          <w:rFonts w:ascii="Times New Roman" w:eastAsia="Times New Roman" w:hAnsi="Times New Roman" w:cs="Times New Roman"/>
          <w:color w:val="333333"/>
          <w:sz w:val="28"/>
          <w:szCs w:val="28"/>
          <w:lang w:val="uk-UA" w:eastAsia="ru-RU"/>
        </w:rPr>
        <w:t>Нa дaний момент нaйбiльш перспективним проектом в рaмкaх Укрaїнa-ЄС можнa ввaжaти Трaнскордонне спiвробiтництво, яке є чaстиною Європейської полiтики сусiдствa. Зaпровaдження Європейського iнструменту сусiдствa тa пaртнерствa (ЄIСП) знaчно збiльшило обсяг трaнскордонного спiвробiтництвa як кiлькiсно, тaк i якiсно. У рaмкaх прогрaм трaнскордонного спiвробiтництвa фiнaнсуються спiльнi прогрaми, що виконуються сусiднiми крaїнaми. Головнa метa тaких прогрaм полягaє в пiдтримцi стaлого розвитку по обидвa боки зовнiшнiх кордонiв ЄС, у допомозi зaдля зменшення рiзницi у стaндaртaх життя, у розв’язaннi iснуючих проблем тa нaдaннi додaткових можливостей, пов’язaних iз розширенням ЄС i близькiстю регiонiв через їх нaземнi й морськi кордони.</w:t>
      </w:r>
    </w:p>
    <w:p w14:paraId="145A3A3A" w14:textId="77777777" w:rsidR="008F07B9" w:rsidRPr="008C25CE" w:rsidRDefault="008F07B9" w:rsidP="008F07B9">
      <w:pPr>
        <w:shd w:val="clear" w:color="auto" w:fill="FFFFFF"/>
        <w:spacing w:after="0" w:line="360" w:lineRule="auto"/>
        <w:ind w:firstLine="709"/>
        <w:jc w:val="both"/>
        <w:rPr>
          <w:rFonts w:ascii="Times New Roman" w:eastAsia="Times New Roman" w:hAnsi="Times New Roman" w:cs="Times New Roman"/>
          <w:b/>
          <w:bCs/>
          <w:color w:val="333333"/>
          <w:sz w:val="28"/>
          <w:szCs w:val="28"/>
          <w:lang w:eastAsia="ru-RU"/>
        </w:rPr>
      </w:pPr>
      <w:r w:rsidRPr="008C25CE">
        <w:rPr>
          <w:rFonts w:ascii="Times New Roman" w:eastAsia="Times New Roman" w:hAnsi="Times New Roman" w:cs="Times New Roman"/>
          <w:color w:val="333333"/>
          <w:sz w:val="28"/>
          <w:szCs w:val="28"/>
          <w:lang w:val="uk-UA" w:eastAsia="ru-RU"/>
        </w:rPr>
        <w:t>Сп</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вроб</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тництво в рамках двох найб</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xml:space="preserve">льших європейських </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нтеграц</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йних об’єднань надало Україн</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xml:space="preserve"> багато переваг </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xml:space="preserve"> досв</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ду участ</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xml:space="preserve"> в под</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бного роду р</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зноман</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тних сам</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тах та конференц</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ях. Хоча на даний момент сп</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впраця в рамках обох цих об’єднань  трохи призупинилося. Робота з СНД перетворилася на таку соб</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xml:space="preserve"> сп</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впрацю в торг</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вельн</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й сфер</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що не в</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дпов</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xml:space="preserve">дає сучасним поглядам на </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нтеграц</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ю. Хоча в рамках сп</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впрац</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xml:space="preserve"> з ЄС все ще залишається дек</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лька перспективних проект</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в, як</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xml:space="preserve"> демонструють, що ЄС все ще зац</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кавлено в сильн</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й та потужн</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й Україн</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xml:space="preserve"> в якост</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xml:space="preserve"> свого сус</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да. Зважаючи на те, що Україна набула статусу безпосереднього сус</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да розширеного Європейського Союзу, особливо важливого значення набуває оновлення стратег</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ї розвитку транскордонного сп</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вроб</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xml:space="preserve">тництва, заснованої на </w:t>
      </w:r>
      <w:r w:rsidRPr="008C25CE">
        <w:rPr>
          <w:rFonts w:ascii="Times New Roman" w:eastAsia="Times New Roman" w:hAnsi="Times New Roman" w:cs="Times New Roman"/>
          <w:color w:val="333333"/>
          <w:sz w:val="28"/>
          <w:szCs w:val="28"/>
          <w:lang w:val="uk-UA" w:eastAsia="ru-RU"/>
        </w:rPr>
        <w:lastRenderedPageBreak/>
        <w:t>європейських принципах. Так останн</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м часом особливої уваги прид</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ляється так званому транскордонному сп</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вроб</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тництву Україна – ЄС.</w:t>
      </w:r>
    </w:p>
    <w:p w14:paraId="64787D10" w14:textId="77777777" w:rsidR="008F07B9" w:rsidRPr="008C25CE" w:rsidRDefault="008F07B9" w:rsidP="008F07B9">
      <w:pPr>
        <w:shd w:val="clear" w:color="auto" w:fill="FFFFFF"/>
        <w:spacing w:after="0" w:line="360" w:lineRule="auto"/>
        <w:ind w:firstLine="709"/>
        <w:jc w:val="both"/>
        <w:rPr>
          <w:rFonts w:ascii="Times New Roman" w:eastAsia="Times New Roman" w:hAnsi="Times New Roman" w:cs="Times New Roman"/>
          <w:b/>
          <w:bCs/>
          <w:color w:val="333333"/>
          <w:sz w:val="28"/>
          <w:szCs w:val="28"/>
          <w:lang w:eastAsia="ru-RU"/>
        </w:rPr>
      </w:pPr>
      <w:r w:rsidRPr="008C25CE">
        <w:rPr>
          <w:rFonts w:ascii="Times New Roman" w:eastAsia="Times New Roman" w:hAnsi="Times New Roman" w:cs="Times New Roman"/>
          <w:color w:val="333333"/>
          <w:sz w:val="28"/>
          <w:szCs w:val="28"/>
          <w:lang w:val="uk-UA" w:eastAsia="ru-RU"/>
        </w:rPr>
        <w:t xml:space="preserve">Також можна сказати, що Україна як суверенна держава поки що не має такого значного впливу на </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нтеграц</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йн</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xml:space="preserve"> процеси в Європ</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xml:space="preserve"> як цього хот</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лося б, але основи для руху у в</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рному напрям</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xml:space="preserve"> вже було закладено. Так, наприклад прийнято вважати, що ядром орган</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зац</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ї ГУАМ, створеної в рамках СНД, є саме Україна. Перебуваючи в центр</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 xml:space="preserve"> Європи, поряд з державами що активно перебудовують  свої економ</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ки, Україна пом</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тно в</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дстала  та не встигає за процесами, що в</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дбуваються в сус</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дн</w:t>
      </w:r>
      <w:r w:rsidR="00DB7E1E" w:rsidRPr="008C25CE">
        <w:rPr>
          <w:rFonts w:ascii="Times New Roman" w:eastAsia="Times New Roman" w:hAnsi="Times New Roman" w:cs="Times New Roman"/>
          <w:color w:val="333333"/>
          <w:sz w:val="28"/>
          <w:szCs w:val="28"/>
          <w:lang w:val="uk-UA" w:eastAsia="ru-RU"/>
        </w:rPr>
        <w:t>i</w:t>
      </w:r>
      <w:r w:rsidRPr="008C25CE">
        <w:rPr>
          <w:rFonts w:ascii="Times New Roman" w:eastAsia="Times New Roman" w:hAnsi="Times New Roman" w:cs="Times New Roman"/>
          <w:color w:val="333333"/>
          <w:sz w:val="28"/>
          <w:szCs w:val="28"/>
          <w:lang w:val="uk-UA" w:eastAsia="ru-RU"/>
        </w:rPr>
        <w:t>х країнах.</w:t>
      </w:r>
    </w:p>
    <w:p w14:paraId="7D62BF47" w14:textId="40E89B61" w:rsidR="008F07B9" w:rsidRPr="008C25CE" w:rsidRDefault="008F07B9" w:rsidP="008F07B9">
      <w:pPr>
        <w:shd w:val="clear" w:color="auto" w:fill="FFFFFF"/>
        <w:spacing w:after="0" w:line="360" w:lineRule="auto"/>
        <w:ind w:firstLine="709"/>
        <w:jc w:val="both"/>
        <w:rPr>
          <w:rFonts w:ascii="Times New Roman" w:hAnsi="Times New Roman" w:cs="Times New Roman"/>
          <w:sz w:val="28"/>
          <w:szCs w:val="28"/>
        </w:rPr>
      </w:pPr>
      <w:r w:rsidRPr="008C25CE">
        <w:rPr>
          <w:rFonts w:ascii="Times New Roman" w:hAnsi="Times New Roman" w:cs="Times New Roman"/>
          <w:sz w:val="28"/>
          <w:szCs w:val="28"/>
          <w:lang w:val="uk-UA"/>
        </w:rPr>
        <w:t>Нин</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Україна не використовує весь потенц</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ал у розширенн</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торгово-економ</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чних в</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дносин для зм</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цнення своєї економ</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ки, проте має можлив</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сть в</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дновлення економ</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чних зв’язк</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в, а також їх розширення, що, своєю чергою, призведе до позитивних зрушень в економ</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ц</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 Обраний Україною шлях розвитку через євроасоц</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ац</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ю має низку переваг, але має свої труднощ</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 Як виявилося, на європейському ринку український продукт здеб</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льшого неконкурентоспроможний. Це спричинено в</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дстал</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стю виробництва та нев</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дпов</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дн</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стю високим європейським стандартам якост</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w:t>
      </w:r>
      <w:r w:rsidRPr="008C25CE">
        <w:rPr>
          <w:rFonts w:ascii="Times New Roman" w:hAnsi="Times New Roman" w:cs="Times New Roman"/>
          <w:sz w:val="28"/>
          <w:szCs w:val="28"/>
        </w:rPr>
        <w:t>Також великою проблемою є диференц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ац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я українського 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вня життя та європейського. Значною проблемою є 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шення 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нової пол</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тики та пол</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тики субсид</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й України. </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це далеко не вс</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проблеми </w:t>
      </w:r>
      <w:proofErr w:type="gramStart"/>
      <w:r w:rsidRPr="008C25CE">
        <w:rPr>
          <w:rFonts w:ascii="Times New Roman" w:hAnsi="Times New Roman" w:cs="Times New Roman"/>
          <w:sz w:val="28"/>
          <w:szCs w:val="28"/>
        </w:rPr>
        <w:t>на</w:t>
      </w:r>
      <w:r w:rsidR="00032A9F" w:rsidRPr="00032A9F">
        <w:rPr>
          <w:rFonts w:ascii="Times New Roman" w:hAnsi="Times New Roman" w:cs="Times New Roman"/>
          <w:sz w:val="28"/>
          <w:szCs w:val="28"/>
        </w:rPr>
        <w:t xml:space="preserve"> </w:t>
      </w:r>
      <w:r w:rsidRPr="008C25CE">
        <w:rPr>
          <w:rFonts w:ascii="Times New Roman" w:hAnsi="Times New Roman" w:cs="Times New Roman"/>
          <w:sz w:val="28"/>
          <w:szCs w:val="28"/>
        </w:rPr>
        <w:t>шляху</w:t>
      </w:r>
      <w:proofErr w:type="gramEnd"/>
      <w:r w:rsidRPr="008C25CE">
        <w:rPr>
          <w:rFonts w:ascii="Times New Roman" w:hAnsi="Times New Roman" w:cs="Times New Roman"/>
          <w:sz w:val="28"/>
          <w:szCs w:val="28"/>
        </w:rPr>
        <w:t xml:space="preserve"> до євро</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нтеграц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ї, як</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необх</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дно вир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шити. </w:t>
      </w:r>
      <w:proofErr w:type="gramStart"/>
      <w:r w:rsidRPr="008C25CE">
        <w:rPr>
          <w:rFonts w:ascii="Times New Roman" w:hAnsi="Times New Roman" w:cs="Times New Roman"/>
          <w:sz w:val="28"/>
          <w:szCs w:val="28"/>
        </w:rPr>
        <w:t>На ринку</w:t>
      </w:r>
      <w:proofErr w:type="gramEnd"/>
      <w:r w:rsidRPr="008C25CE">
        <w:rPr>
          <w:rFonts w:ascii="Times New Roman" w:hAnsi="Times New Roman" w:cs="Times New Roman"/>
          <w:sz w:val="28"/>
          <w:szCs w:val="28"/>
        </w:rPr>
        <w:t xml:space="preserve"> ЄС варто взяти курс на максимально швидке адаптування 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тчизняного виробництва до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чних реал</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й сучасного ринку. Для цього треба врахувати досв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д Япон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ї, П</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вденної Кореї, Тайваню щодо енергозбереження й ум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ння робити продукц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ю з 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мальними витратами, конкурентоздатну на цьому рег</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ональному ринку. Завдяки цьому Україна зможе усп</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шно </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нтегруватися в європейський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чний прост</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р та реал</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зувати європейський курс.</w:t>
      </w:r>
    </w:p>
    <w:p w14:paraId="5050F948" w14:textId="77777777" w:rsidR="00BF22FE" w:rsidRPr="008C25CE" w:rsidRDefault="00BF22FE">
      <w:pPr>
        <w:rPr>
          <w:rFonts w:ascii="Times New Roman" w:eastAsia="Times New Roman" w:hAnsi="Times New Roman" w:cs="Times New Roman"/>
          <w:b/>
          <w:bCs/>
          <w:color w:val="333333"/>
          <w:sz w:val="28"/>
          <w:szCs w:val="28"/>
          <w:lang w:eastAsia="ru-RU"/>
        </w:rPr>
      </w:pPr>
      <w:r w:rsidRPr="008C25CE">
        <w:rPr>
          <w:rFonts w:ascii="Times New Roman" w:eastAsia="Times New Roman" w:hAnsi="Times New Roman" w:cs="Times New Roman"/>
          <w:b/>
          <w:bCs/>
          <w:color w:val="333333"/>
          <w:sz w:val="28"/>
          <w:szCs w:val="28"/>
          <w:lang w:eastAsia="ru-RU"/>
        </w:rPr>
        <w:br w:type="page"/>
      </w:r>
    </w:p>
    <w:p w14:paraId="4D782DFA" w14:textId="77777777" w:rsidR="000B0362" w:rsidRPr="008C25CE" w:rsidRDefault="002C5447" w:rsidP="002C5447">
      <w:pPr>
        <w:jc w:val="center"/>
        <w:rPr>
          <w:rFonts w:ascii="Times New Roman" w:hAnsi="Times New Roman" w:cs="Times New Roman"/>
          <w:color w:val="000000" w:themeColor="text1"/>
          <w:sz w:val="28"/>
          <w:szCs w:val="28"/>
          <w:lang w:val="uk-UA"/>
        </w:rPr>
      </w:pPr>
      <w:r w:rsidRPr="008C25CE">
        <w:rPr>
          <w:rFonts w:ascii="Times New Roman" w:hAnsi="Times New Roman" w:cs="Times New Roman"/>
          <w:color w:val="000000" w:themeColor="text1"/>
          <w:sz w:val="28"/>
          <w:szCs w:val="28"/>
          <w:lang w:val="uk-UA"/>
        </w:rPr>
        <w:lastRenderedPageBreak/>
        <w:t>ВИСНОВКИ ДО ПЕРШОГО РОЗД</w:t>
      </w:r>
      <w:r w:rsidR="00DB7E1E" w:rsidRPr="008C25CE">
        <w:rPr>
          <w:rFonts w:ascii="Times New Roman" w:hAnsi="Times New Roman" w:cs="Times New Roman"/>
          <w:color w:val="000000" w:themeColor="text1"/>
          <w:sz w:val="28"/>
          <w:szCs w:val="28"/>
          <w:lang w:val="uk-UA"/>
        </w:rPr>
        <w:t>I</w:t>
      </w:r>
      <w:r w:rsidRPr="008C25CE">
        <w:rPr>
          <w:rFonts w:ascii="Times New Roman" w:hAnsi="Times New Roman" w:cs="Times New Roman"/>
          <w:color w:val="000000" w:themeColor="text1"/>
          <w:sz w:val="28"/>
          <w:szCs w:val="28"/>
          <w:lang w:val="uk-UA"/>
        </w:rPr>
        <w:t>ЛУ</w:t>
      </w:r>
    </w:p>
    <w:p w14:paraId="16889C1A" w14:textId="77777777" w:rsidR="002C5447" w:rsidRPr="008C25CE" w:rsidRDefault="002C5447" w:rsidP="002C5447">
      <w:pPr>
        <w:jc w:val="center"/>
        <w:rPr>
          <w:rFonts w:ascii="Times New Roman" w:hAnsi="Times New Roman" w:cs="Times New Roman"/>
          <w:color w:val="000000" w:themeColor="text1"/>
          <w:sz w:val="28"/>
          <w:szCs w:val="28"/>
          <w:lang w:val="uk-UA"/>
        </w:rPr>
      </w:pPr>
    </w:p>
    <w:p w14:paraId="11D9417A" w14:textId="77777777" w:rsidR="00B43094" w:rsidRPr="008C25CE" w:rsidRDefault="002C5447" w:rsidP="002C5447">
      <w:pPr>
        <w:shd w:val="clear" w:color="auto" w:fill="FFFFFF"/>
        <w:spacing w:after="0" w:line="360" w:lineRule="auto"/>
        <w:ind w:firstLine="709"/>
        <w:jc w:val="both"/>
        <w:rPr>
          <w:rFonts w:ascii="Times New Roman" w:eastAsia="Times New Roman" w:hAnsi="Times New Roman" w:cs="Times New Roman"/>
          <w:color w:val="333333"/>
          <w:spacing w:val="-2"/>
          <w:sz w:val="28"/>
          <w:szCs w:val="28"/>
          <w:lang w:val="uk-UA" w:eastAsia="ru-RU"/>
        </w:rPr>
      </w:pPr>
      <w:r w:rsidRPr="008C25CE">
        <w:rPr>
          <w:rFonts w:ascii="Times New Roman" w:eastAsia="Times New Roman" w:hAnsi="Times New Roman" w:cs="Times New Roman"/>
          <w:color w:val="333333"/>
          <w:spacing w:val="-2"/>
          <w:sz w:val="28"/>
          <w:szCs w:val="28"/>
          <w:lang w:val="uk-UA" w:eastAsia="ru-RU"/>
        </w:rPr>
        <w:t>Процеси глобал</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зац</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ї за зм</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 xml:space="preserve">стом та структурою є надзвичайно складними, багатогранними </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 xml:space="preserve"> суперечливими, що унеможливлює формулювання єдиного, прийнятного для вс</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х випадк</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в визначення їх впливу на нац</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ональн</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 xml:space="preserve"> економ</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ки. Найважлив</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шими аспектами в цьому план</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 xml:space="preserve"> визначено:</w:t>
      </w:r>
    </w:p>
    <w:p w14:paraId="56B1A95B" w14:textId="77777777" w:rsidR="00B43094" w:rsidRPr="008C25CE" w:rsidRDefault="00B43094" w:rsidP="002C5447">
      <w:pPr>
        <w:shd w:val="clear" w:color="auto" w:fill="FFFFFF"/>
        <w:spacing w:after="0" w:line="360" w:lineRule="auto"/>
        <w:ind w:firstLine="709"/>
        <w:jc w:val="both"/>
        <w:rPr>
          <w:rFonts w:ascii="Times New Roman" w:eastAsia="Times New Roman" w:hAnsi="Times New Roman" w:cs="Times New Roman"/>
          <w:color w:val="333333"/>
          <w:spacing w:val="-2"/>
          <w:sz w:val="28"/>
          <w:szCs w:val="28"/>
          <w:lang w:val="uk-UA" w:eastAsia="ru-RU"/>
        </w:rPr>
      </w:pPr>
      <w:r w:rsidRPr="008C25CE">
        <w:rPr>
          <w:rFonts w:ascii="Times New Roman" w:eastAsia="Times New Roman" w:hAnsi="Times New Roman" w:cs="Times New Roman"/>
          <w:color w:val="333333"/>
          <w:spacing w:val="-2"/>
          <w:sz w:val="28"/>
          <w:szCs w:val="28"/>
          <w:lang w:val="uk-UA" w:eastAsia="ru-RU"/>
        </w:rPr>
        <w:t>-</w:t>
      </w:r>
      <w:r w:rsidR="002C5447" w:rsidRPr="008C25CE">
        <w:rPr>
          <w:rFonts w:ascii="Times New Roman" w:eastAsia="Times New Roman" w:hAnsi="Times New Roman" w:cs="Times New Roman"/>
          <w:color w:val="333333"/>
          <w:spacing w:val="-2"/>
          <w:sz w:val="28"/>
          <w:szCs w:val="28"/>
          <w:lang w:val="uk-UA" w:eastAsia="ru-RU"/>
        </w:rPr>
        <w:t>розширення конкуренц</w:t>
      </w:r>
      <w:r w:rsidR="00DB7E1E" w:rsidRPr="008C25CE">
        <w:rPr>
          <w:rFonts w:ascii="Times New Roman" w:eastAsia="Times New Roman" w:hAnsi="Times New Roman" w:cs="Times New Roman"/>
          <w:color w:val="333333"/>
          <w:spacing w:val="-2"/>
          <w:sz w:val="28"/>
          <w:szCs w:val="28"/>
          <w:lang w:val="uk-UA" w:eastAsia="ru-RU"/>
        </w:rPr>
        <w:t>i</w:t>
      </w:r>
      <w:r w:rsidR="002C5447" w:rsidRPr="008C25CE">
        <w:rPr>
          <w:rFonts w:ascii="Times New Roman" w:eastAsia="Times New Roman" w:hAnsi="Times New Roman" w:cs="Times New Roman"/>
          <w:color w:val="333333"/>
          <w:spacing w:val="-2"/>
          <w:sz w:val="28"/>
          <w:szCs w:val="28"/>
          <w:lang w:val="uk-UA" w:eastAsia="ru-RU"/>
        </w:rPr>
        <w:t>ї м</w:t>
      </w:r>
      <w:r w:rsidR="00DB7E1E" w:rsidRPr="008C25CE">
        <w:rPr>
          <w:rFonts w:ascii="Times New Roman" w:eastAsia="Times New Roman" w:hAnsi="Times New Roman" w:cs="Times New Roman"/>
          <w:color w:val="333333"/>
          <w:spacing w:val="-2"/>
          <w:sz w:val="28"/>
          <w:szCs w:val="28"/>
          <w:lang w:val="uk-UA" w:eastAsia="ru-RU"/>
        </w:rPr>
        <w:t>i</w:t>
      </w:r>
      <w:r w:rsidR="002C5447" w:rsidRPr="008C25CE">
        <w:rPr>
          <w:rFonts w:ascii="Times New Roman" w:eastAsia="Times New Roman" w:hAnsi="Times New Roman" w:cs="Times New Roman"/>
          <w:color w:val="333333"/>
          <w:spacing w:val="-2"/>
          <w:sz w:val="28"/>
          <w:szCs w:val="28"/>
          <w:lang w:val="uk-UA" w:eastAsia="ru-RU"/>
        </w:rPr>
        <w:t xml:space="preserve">ж ними та господарюючими суб’єктами; </w:t>
      </w:r>
    </w:p>
    <w:p w14:paraId="78BADF32" w14:textId="77777777" w:rsidR="00B43094" w:rsidRPr="008C25CE" w:rsidRDefault="00B43094" w:rsidP="002C5447">
      <w:pPr>
        <w:shd w:val="clear" w:color="auto" w:fill="FFFFFF"/>
        <w:spacing w:after="0" w:line="360" w:lineRule="auto"/>
        <w:ind w:firstLine="709"/>
        <w:jc w:val="both"/>
        <w:rPr>
          <w:rFonts w:ascii="Times New Roman" w:eastAsia="Times New Roman" w:hAnsi="Times New Roman" w:cs="Times New Roman"/>
          <w:color w:val="333333"/>
          <w:spacing w:val="-2"/>
          <w:sz w:val="28"/>
          <w:szCs w:val="28"/>
          <w:lang w:val="uk-UA" w:eastAsia="ru-RU"/>
        </w:rPr>
      </w:pPr>
      <w:r w:rsidRPr="008C25CE">
        <w:rPr>
          <w:rFonts w:ascii="Times New Roman" w:eastAsia="Times New Roman" w:hAnsi="Times New Roman" w:cs="Times New Roman"/>
          <w:color w:val="333333"/>
          <w:spacing w:val="-2"/>
          <w:sz w:val="28"/>
          <w:szCs w:val="28"/>
          <w:lang w:val="uk-UA" w:eastAsia="ru-RU"/>
        </w:rPr>
        <w:t>-</w:t>
      </w:r>
      <w:r w:rsidR="002C5447" w:rsidRPr="008C25CE">
        <w:rPr>
          <w:rFonts w:ascii="Times New Roman" w:eastAsia="Times New Roman" w:hAnsi="Times New Roman" w:cs="Times New Roman"/>
          <w:color w:val="333333"/>
          <w:spacing w:val="-2"/>
          <w:sz w:val="28"/>
          <w:szCs w:val="28"/>
          <w:lang w:val="uk-UA" w:eastAsia="ru-RU"/>
        </w:rPr>
        <w:t>трансформац</w:t>
      </w:r>
      <w:r w:rsidR="00DB7E1E" w:rsidRPr="008C25CE">
        <w:rPr>
          <w:rFonts w:ascii="Times New Roman" w:eastAsia="Times New Roman" w:hAnsi="Times New Roman" w:cs="Times New Roman"/>
          <w:color w:val="333333"/>
          <w:spacing w:val="-2"/>
          <w:sz w:val="28"/>
          <w:szCs w:val="28"/>
          <w:lang w:val="uk-UA" w:eastAsia="ru-RU"/>
        </w:rPr>
        <w:t>i</w:t>
      </w:r>
      <w:r w:rsidR="002C5447" w:rsidRPr="008C25CE">
        <w:rPr>
          <w:rFonts w:ascii="Times New Roman" w:eastAsia="Times New Roman" w:hAnsi="Times New Roman" w:cs="Times New Roman"/>
          <w:color w:val="333333"/>
          <w:spacing w:val="-2"/>
          <w:sz w:val="28"/>
          <w:szCs w:val="28"/>
          <w:lang w:val="uk-UA" w:eastAsia="ru-RU"/>
        </w:rPr>
        <w:t>ю економ</w:t>
      </w:r>
      <w:r w:rsidR="00DB7E1E" w:rsidRPr="008C25CE">
        <w:rPr>
          <w:rFonts w:ascii="Times New Roman" w:eastAsia="Times New Roman" w:hAnsi="Times New Roman" w:cs="Times New Roman"/>
          <w:color w:val="333333"/>
          <w:spacing w:val="-2"/>
          <w:sz w:val="28"/>
          <w:szCs w:val="28"/>
          <w:lang w:val="uk-UA" w:eastAsia="ru-RU"/>
        </w:rPr>
        <w:t>i</w:t>
      </w:r>
      <w:r w:rsidR="002C5447" w:rsidRPr="008C25CE">
        <w:rPr>
          <w:rFonts w:ascii="Times New Roman" w:eastAsia="Times New Roman" w:hAnsi="Times New Roman" w:cs="Times New Roman"/>
          <w:color w:val="333333"/>
          <w:spacing w:val="-2"/>
          <w:sz w:val="28"/>
          <w:szCs w:val="28"/>
          <w:lang w:val="uk-UA" w:eastAsia="ru-RU"/>
        </w:rPr>
        <w:t>чних функц</w:t>
      </w:r>
      <w:r w:rsidR="00DB7E1E" w:rsidRPr="008C25CE">
        <w:rPr>
          <w:rFonts w:ascii="Times New Roman" w:eastAsia="Times New Roman" w:hAnsi="Times New Roman" w:cs="Times New Roman"/>
          <w:color w:val="333333"/>
          <w:spacing w:val="-2"/>
          <w:sz w:val="28"/>
          <w:szCs w:val="28"/>
          <w:lang w:val="uk-UA" w:eastAsia="ru-RU"/>
        </w:rPr>
        <w:t>i</w:t>
      </w:r>
      <w:r w:rsidR="002C5447" w:rsidRPr="008C25CE">
        <w:rPr>
          <w:rFonts w:ascii="Times New Roman" w:eastAsia="Times New Roman" w:hAnsi="Times New Roman" w:cs="Times New Roman"/>
          <w:color w:val="333333"/>
          <w:spacing w:val="-2"/>
          <w:sz w:val="28"/>
          <w:szCs w:val="28"/>
          <w:lang w:val="uk-UA" w:eastAsia="ru-RU"/>
        </w:rPr>
        <w:t>й держави та делегування на глобальний р</w:t>
      </w:r>
      <w:r w:rsidR="00DB7E1E" w:rsidRPr="008C25CE">
        <w:rPr>
          <w:rFonts w:ascii="Times New Roman" w:eastAsia="Times New Roman" w:hAnsi="Times New Roman" w:cs="Times New Roman"/>
          <w:color w:val="333333"/>
          <w:spacing w:val="-2"/>
          <w:sz w:val="28"/>
          <w:szCs w:val="28"/>
          <w:lang w:val="uk-UA" w:eastAsia="ru-RU"/>
        </w:rPr>
        <w:t>i</w:t>
      </w:r>
      <w:r w:rsidR="002C5447" w:rsidRPr="008C25CE">
        <w:rPr>
          <w:rFonts w:ascii="Times New Roman" w:eastAsia="Times New Roman" w:hAnsi="Times New Roman" w:cs="Times New Roman"/>
          <w:color w:val="333333"/>
          <w:spacing w:val="-2"/>
          <w:sz w:val="28"/>
          <w:szCs w:val="28"/>
          <w:lang w:val="uk-UA" w:eastAsia="ru-RU"/>
        </w:rPr>
        <w:t xml:space="preserve">вень окремих з них; </w:t>
      </w:r>
    </w:p>
    <w:p w14:paraId="34118AE2" w14:textId="77777777" w:rsidR="00B43094" w:rsidRPr="008C25CE" w:rsidRDefault="00B43094" w:rsidP="002C5447">
      <w:pPr>
        <w:shd w:val="clear" w:color="auto" w:fill="FFFFFF"/>
        <w:spacing w:after="0" w:line="360" w:lineRule="auto"/>
        <w:ind w:firstLine="709"/>
        <w:jc w:val="both"/>
        <w:rPr>
          <w:rFonts w:ascii="Times New Roman" w:eastAsia="Times New Roman" w:hAnsi="Times New Roman" w:cs="Times New Roman"/>
          <w:color w:val="333333"/>
          <w:spacing w:val="-2"/>
          <w:sz w:val="28"/>
          <w:szCs w:val="28"/>
          <w:lang w:val="uk-UA" w:eastAsia="ru-RU"/>
        </w:rPr>
      </w:pPr>
      <w:r w:rsidRPr="008C25CE">
        <w:rPr>
          <w:rFonts w:ascii="Times New Roman" w:eastAsia="Times New Roman" w:hAnsi="Times New Roman" w:cs="Times New Roman"/>
          <w:color w:val="333333"/>
          <w:spacing w:val="-2"/>
          <w:sz w:val="28"/>
          <w:szCs w:val="28"/>
          <w:lang w:val="uk-UA" w:eastAsia="ru-RU"/>
        </w:rPr>
        <w:t>-</w:t>
      </w:r>
      <w:r w:rsidR="002C5447" w:rsidRPr="008C25CE">
        <w:rPr>
          <w:rFonts w:ascii="Times New Roman" w:eastAsia="Times New Roman" w:hAnsi="Times New Roman" w:cs="Times New Roman"/>
          <w:color w:val="333333"/>
          <w:spacing w:val="-2"/>
          <w:sz w:val="28"/>
          <w:szCs w:val="28"/>
          <w:lang w:val="uk-UA" w:eastAsia="ru-RU"/>
        </w:rPr>
        <w:t>розширення сфер впливу за меж</w:t>
      </w:r>
      <w:r w:rsidR="00DB7E1E" w:rsidRPr="008C25CE">
        <w:rPr>
          <w:rFonts w:ascii="Times New Roman" w:eastAsia="Times New Roman" w:hAnsi="Times New Roman" w:cs="Times New Roman"/>
          <w:color w:val="333333"/>
          <w:spacing w:val="-2"/>
          <w:sz w:val="28"/>
          <w:szCs w:val="28"/>
          <w:lang w:val="uk-UA" w:eastAsia="ru-RU"/>
        </w:rPr>
        <w:t>i</w:t>
      </w:r>
      <w:r w:rsidR="002C5447" w:rsidRPr="008C25CE">
        <w:rPr>
          <w:rFonts w:ascii="Times New Roman" w:eastAsia="Times New Roman" w:hAnsi="Times New Roman" w:cs="Times New Roman"/>
          <w:color w:val="333333"/>
          <w:spacing w:val="-2"/>
          <w:sz w:val="28"/>
          <w:szCs w:val="28"/>
          <w:lang w:val="uk-UA" w:eastAsia="ru-RU"/>
        </w:rPr>
        <w:t xml:space="preserve"> нац</w:t>
      </w:r>
      <w:r w:rsidR="00DB7E1E" w:rsidRPr="008C25CE">
        <w:rPr>
          <w:rFonts w:ascii="Times New Roman" w:eastAsia="Times New Roman" w:hAnsi="Times New Roman" w:cs="Times New Roman"/>
          <w:color w:val="333333"/>
          <w:spacing w:val="-2"/>
          <w:sz w:val="28"/>
          <w:szCs w:val="28"/>
          <w:lang w:val="uk-UA" w:eastAsia="ru-RU"/>
        </w:rPr>
        <w:t>i</w:t>
      </w:r>
      <w:r w:rsidR="002C5447" w:rsidRPr="008C25CE">
        <w:rPr>
          <w:rFonts w:ascii="Times New Roman" w:eastAsia="Times New Roman" w:hAnsi="Times New Roman" w:cs="Times New Roman"/>
          <w:color w:val="333333"/>
          <w:spacing w:val="-2"/>
          <w:sz w:val="28"/>
          <w:szCs w:val="28"/>
          <w:lang w:val="uk-UA" w:eastAsia="ru-RU"/>
        </w:rPr>
        <w:t>ональних кордон</w:t>
      </w:r>
      <w:r w:rsidR="00DB7E1E" w:rsidRPr="008C25CE">
        <w:rPr>
          <w:rFonts w:ascii="Times New Roman" w:eastAsia="Times New Roman" w:hAnsi="Times New Roman" w:cs="Times New Roman"/>
          <w:color w:val="333333"/>
          <w:spacing w:val="-2"/>
          <w:sz w:val="28"/>
          <w:szCs w:val="28"/>
          <w:lang w:val="uk-UA" w:eastAsia="ru-RU"/>
        </w:rPr>
        <w:t>i</w:t>
      </w:r>
      <w:r w:rsidR="002C5447" w:rsidRPr="008C25CE">
        <w:rPr>
          <w:rFonts w:ascii="Times New Roman" w:eastAsia="Times New Roman" w:hAnsi="Times New Roman" w:cs="Times New Roman"/>
          <w:color w:val="333333"/>
          <w:spacing w:val="-2"/>
          <w:sz w:val="28"/>
          <w:szCs w:val="28"/>
          <w:lang w:val="uk-UA" w:eastAsia="ru-RU"/>
        </w:rPr>
        <w:t>в зг</w:t>
      </w:r>
      <w:r w:rsidR="00DB7E1E" w:rsidRPr="008C25CE">
        <w:rPr>
          <w:rFonts w:ascii="Times New Roman" w:eastAsia="Times New Roman" w:hAnsi="Times New Roman" w:cs="Times New Roman"/>
          <w:color w:val="333333"/>
          <w:spacing w:val="-2"/>
          <w:sz w:val="28"/>
          <w:szCs w:val="28"/>
          <w:lang w:val="uk-UA" w:eastAsia="ru-RU"/>
        </w:rPr>
        <w:t>i</w:t>
      </w:r>
      <w:r w:rsidR="002C5447" w:rsidRPr="008C25CE">
        <w:rPr>
          <w:rFonts w:ascii="Times New Roman" w:eastAsia="Times New Roman" w:hAnsi="Times New Roman" w:cs="Times New Roman"/>
          <w:color w:val="333333"/>
          <w:spacing w:val="-2"/>
          <w:sz w:val="28"/>
          <w:szCs w:val="28"/>
          <w:lang w:val="uk-UA" w:eastAsia="ru-RU"/>
        </w:rPr>
        <w:t>дно з новими глобальними правилами економ</w:t>
      </w:r>
      <w:r w:rsidR="00DB7E1E" w:rsidRPr="008C25CE">
        <w:rPr>
          <w:rFonts w:ascii="Times New Roman" w:eastAsia="Times New Roman" w:hAnsi="Times New Roman" w:cs="Times New Roman"/>
          <w:color w:val="333333"/>
          <w:spacing w:val="-2"/>
          <w:sz w:val="28"/>
          <w:szCs w:val="28"/>
          <w:lang w:val="uk-UA" w:eastAsia="ru-RU"/>
        </w:rPr>
        <w:t>i</w:t>
      </w:r>
      <w:r w:rsidR="002C5447" w:rsidRPr="008C25CE">
        <w:rPr>
          <w:rFonts w:ascii="Times New Roman" w:eastAsia="Times New Roman" w:hAnsi="Times New Roman" w:cs="Times New Roman"/>
          <w:color w:val="333333"/>
          <w:spacing w:val="-2"/>
          <w:sz w:val="28"/>
          <w:szCs w:val="28"/>
          <w:lang w:val="uk-UA" w:eastAsia="ru-RU"/>
        </w:rPr>
        <w:t>чної д</w:t>
      </w:r>
      <w:r w:rsidR="00DB7E1E" w:rsidRPr="008C25CE">
        <w:rPr>
          <w:rFonts w:ascii="Times New Roman" w:eastAsia="Times New Roman" w:hAnsi="Times New Roman" w:cs="Times New Roman"/>
          <w:color w:val="333333"/>
          <w:spacing w:val="-2"/>
          <w:sz w:val="28"/>
          <w:szCs w:val="28"/>
          <w:lang w:val="uk-UA" w:eastAsia="ru-RU"/>
        </w:rPr>
        <w:t>i</w:t>
      </w:r>
      <w:r w:rsidR="002C5447" w:rsidRPr="008C25CE">
        <w:rPr>
          <w:rFonts w:ascii="Times New Roman" w:eastAsia="Times New Roman" w:hAnsi="Times New Roman" w:cs="Times New Roman"/>
          <w:color w:val="333333"/>
          <w:spacing w:val="-2"/>
          <w:sz w:val="28"/>
          <w:szCs w:val="28"/>
          <w:lang w:val="uk-UA" w:eastAsia="ru-RU"/>
        </w:rPr>
        <w:t>яльност</w:t>
      </w:r>
      <w:r w:rsidR="00DB7E1E" w:rsidRPr="008C25CE">
        <w:rPr>
          <w:rFonts w:ascii="Times New Roman" w:eastAsia="Times New Roman" w:hAnsi="Times New Roman" w:cs="Times New Roman"/>
          <w:color w:val="333333"/>
          <w:spacing w:val="-2"/>
          <w:sz w:val="28"/>
          <w:szCs w:val="28"/>
          <w:lang w:val="uk-UA" w:eastAsia="ru-RU"/>
        </w:rPr>
        <w:t>i</w:t>
      </w:r>
      <w:r w:rsidR="002C5447" w:rsidRPr="008C25CE">
        <w:rPr>
          <w:rFonts w:ascii="Times New Roman" w:eastAsia="Times New Roman" w:hAnsi="Times New Roman" w:cs="Times New Roman"/>
          <w:color w:val="333333"/>
          <w:spacing w:val="-2"/>
          <w:sz w:val="28"/>
          <w:szCs w:val="28"/>
          <w:lang w:val="uk-UA" w:eastAsia="ru-RU"/>
        </w:rPr>
        <w:t xml:space="preserve">; </w:t>
      </w:r>
    </w:p>
    <w:p w14:paraId="2009D48C" w14:textId="77777777" w:rsidR="00B43094" w:rsidRPr="008C25CE" w:rsidRDefault="00B43094" w:rsidP="002C5447">
      <w:pPr>
        <w:shd w:val="clear" w:color="auto" w:fill="FFFFFF"/>
        <w:spacing w:after="0" w:line="360" w:lineRule="auto"/>
        <w:ind w:firstLine="709"/>
        <w:jc w:val="both"/>
        <w:rPr>
          <w:rFonts w:ascii="Times New Roman" w:eastAsia="Times New Roman" w:hAnsi="Times New Roman" w:cs="Times New Roman"/>
          <w:color w:val="333333"/>
          <w:spacing w:val="-2"/>
          <w:sz w:val="28"/>
          <w:szCs w:val="28"/>
          <w:lang w:val="uk-UA" w:eastAsia="ru-RU"/>
        </w:rPr>
      </w:pPr>
      <w:r w:rsidRPr="008C25CE">
        <w:rPr>
          <w:rFonts w:ascii="Times New Roman" w:eastAsia="Times New Roman" w:hAnsi="Times New Roman" w:cs="Times New Roman"/>
          <w:color w:val="333333"/>
          <w:spacing w:val="-2"/>
          <w:sz w:val="28"/>
          <w:szCs w:val="28"/>
          <w:lang w:val="uk-UA" w:eastAsia="ru-RU"/>
        </w:rPr>
        <w:t>-</w:t>
      </w:r>
      <w:r w:rsidR="002C5447" w:rsidRPr="008C25CE">
        <w:rPr>
          <w:rFonts w:ascii="Times New Roman" w:eastAsia="Times New Roman" w:hAnsi="Times New Roman" w:cs="Times New Roman"/>
          <w:color w:val="333333"/>
          <w:spacing w:val="-2"/>
          <w:sz w:val="28"/>
          <w:szCs w:val="28"/>
          <w:lang w:val="uk-UA" w:eastAsia="ru-RU"/>
        </w:rPr>
        <w:t>зд</w:t>
      </w:r>
      <w:r w:rsidR="00DB7E1E" w:rsidRPr="008C25CE">
        <w:rPr>
          <w:rFonts w:ascii="Times New Roman" w:eastAsia="Times New Roman" w:hAnsi="Times New Roman" w:cs="Times New Roman"/>
          <w:color w:val="333333"/>
          <w:spacing w:val="-2"/>
          <w:sz w:val="28"/>
          <w:szCs w:val="28"/>
          <w:lang w:val="uk-UA" w:eastAsia="ru-RU"/>
        </w:rPr>
        <w:t>i</w:t>
      </w:r>
      <w:r w:rsidR="002C5447" w:rsidRPr="008C25CE">
        <w:rPr>
          <w:rFonts w:ascii="Times New Roman" w:eastAsia="Times New Roman" w:hAnsi="Times New Roman" w:cs="Times New Roman"/>
          <w:color w:val="333333"/>
          <w:spacing w:val="-2"/>
          <w:sz w:val="28"/>
          <w:szCs w:val="28"/>
          <w:lang w:val="uk-UA" w:eastAsia="ru-RU"/>
        </w:rPr>
        <w:t>йснення основоположних зм</w:t>
      </w:r>
      <w:r w:rsidR="00DB7E1E" w:rsidRPr="008C25CE">
        <w:rPr>
          <w:rFonts w:ascii="Times New Roman" w:eastAsia="Times New Roman" w:hAnsi="Times New Roman" w:cs="Times New Roman"/>
          <w:color w:val="333333"/>
          <w:spacing w:val="-2"/>
          <w:sz w:val="28"/>
          <w:szCs w:val="28"/>
          <w:lang w:val="uk-UA" w:eastAsia="ru-RU"/>
        </w:rPr>
        <w:t>i</w:t>
      </w:r>
      <w:r w:rsidR="002C5447" w:rsidRPr="008C25CE">
        <w:rPr>
          <w:rFonts w:ascii="Times New Roman" w:eastAsia="Times New Roman" w:hAnsi="Times New Roman" w:cs="Times New Roman"/>
          <w:color w:val="333333"/>
          <w:spacing w:val="-2"/>
          <w:sz w:val="28"/>
          <w:szCs w:val="28"/>
          <w:lang w:val="uk-UA" w:eastAsia="ru-RU"/>
        </w:rPr>
        <w:t>н у структур</w:t>
      </w:r>
      <w:r w:rsidR="00DB7E1E" w:rsidRPr="008C25CE">
        <w:rPr>
          <w:rFonts w:ascii="Times New Roman" w:eastAsia="Times New Roman" w:hAnsi="Times New Roman" w:cs="Times New Roman"/>
          <w:color w:val="333333"/>
          <w:spacing w:val="-2"/>
          <w:sz w:val="28"/>
          <w:szCs w:val="28"/>
          <w:lang w:val="uk-UA" w:eastAsia="ru-RU"/>
        </w:rPr>
        <w:t>i</w:t>
      </w:r>
      <w:r w:rsidR="002C5447" w:rsidRPr="008C25CE">
        <w:rPr>
          <w:rFonts w:ascii="Times New Roman" w:eastAsia="Times New Roman" w:hAnsi="Times New Roman" w:cs="Times New Roman"/>
          <w:color w:val="333333"/>
          <w:spacing w:val="-2"/>
          <w:sz w:val="28"/>
          <w:szCs w:val="28"/>
          <w:lang w:val="uk-UA" w:eastAsia="ru-RU"/>
        </w:rPr>
        <w:t xml:space="preserve"> нац</w:t>
      </w:r>
      <w:r w:rsidR="00DB7E1E" w:rsidRPr="008C25CE">
        <w:rPr>
          <w:rFonts w:ascii="Times New Roman" w:eastAsia="Times New Roman" w:hAnsi="Times New Roman" w:cs="Times New Roman"/>
          <w:color w:val="333333"/>
          <w:spacing w:val="-2"/>
          <w:sz w:val="28"/>
          <w:szCs w:val="28"/>
          <w:lang w:val="uk-UA" w:eastAsia="ru-RU"/>
        </w:rPr>
        <w:t>i</w:t>
      </w:r>
      <w:r w:rsidR="002C5447" w:rsidRPr="008C25CE">
        <w:rPr>
          <w:rFonts w:ascii="Times New Roman" w:eastAsia="Times New Roman" w:hAnsi="Times New Roman" w:cs="Times New Roman"/>
          <w:color w:val="333333"/>
          <w:spacing w:val="-2"/>
          <w:sz w:val="28"/>
          <w:szCs w:val="28"/>
          <w:lang w:val="uk-UA" w:eastAsia="ru-RU"/>
        </w:rPr>
        <w:t>ональної економ</w:t>
      </w:r>
      <w:r w:rsidR="00DB7E1E" w:rsidRPr="008C25CE">
        <w:rPr>
          <w:rFonts w:ascii="Times New Roman" w:eastAsia="Times New Roman" w:hAnsi="Times New Roman" w:cs="Times New Roman"/>
          <w:color w:val="333333"/>
          <w:spacing w:val="-2"/>
          <w:sz w:val="28"/>
          <w:szCs w:val="28"/>
          <w:lang w:val="uk-UA" w:eastAsia="ru-RU"/>
        </w:rPr>
        <w:t>i</w:t>
      </w:r>
      <w:r w:rsidR="002C5447" w:rsidRPr="008C25CE">
        <w:rPr>
          <w:rFonts w:ascii="Times New Roman" w:eastAsia="Times New Roman" w:hAnsi="Times New Roman" w:cs="Times New Roman"/>
          <w:color w:val="333333"/>
          <w:spacing w:val="-2"/>
          <w:sz w:val="28"/>
          <w:szCs w:val="28"/>
          <w:lang w:val="uk-UA" w:eastAsia="ru-RU"/>
        </w:rPr>
        <w:t>ки та формування нового середовища для нац</w:t>
      </w:r>
      <w:r w:rsidR="00DB7E1E" w:rsidRPr="008C25CE">
        <w:rPr>
          <w:rFonts w:ascii="Times New Roman" w:eastAsia="Times New Roman" w:hAnsi="Times New Roman" w:cs="Times New Roman"/>
          <w:color w:val="333333"/>
          <w:spacing w:val="-2"/>
          <w:sz w:val="28"/>
          <w:szCs w:val="28"/>
          <w:lang w:val="uk-UA" w:eastAsia="ru-RU"/>
        </w:rPr>
        <w:t>i</w:t>
      </w:r>
      <w:r w:rsidR="002C5447" w:rsidRPr="008C25CE">
        <w:rPr>
          <w:rFonts w:ascii="Times New Roman" w:eastAsia="Times New Roman" w:hAnsi="Times New Roman" w:cs="Times New Roman"/>
          <w:color w:val="333333"/>
          <w:spacing w:val="-2"/>
          <w:sz w:val="28"/>
          <w:szCs w:val="28"/>
          <w:lang w:val="uk-UA" w:eastAsia="ru-RU"/>
        </w:rPr>
        <w:t>онального розвитку в ц</w:t>
      </w:r>
      <w:r w:rsidR="00DB7E1E" w:rsidRPr="008C25CE">
        <w:rPr>
          <w:rFonts w:ascii="Times New Roman" w:eastAsia="Times New Roman" w:hAnsi="Times New Roman" w:cs="Times New Roman"/>
          <w:color w:val="333333"/>
          <w:spacing w:val="-2"/>
          <w:sz w:val="28"/>
          <w:szCs w:val="28"/>
          <w:lang w:val="uk-UA" w:eastAsia="ru-RU"/>
        </w:rPr>
        <w:t>i</w:t>
      </w:r>
      <w:r w:rsidR="002C5447" w:rsidRPr="008C25CE">
        <w:rPr>
          <w:rFonts w:ascii="Times New Roman" w:eastAsia="Times New Roman" w:hAnsi="Times New Roman" w:cs="Times New Roman"/>
          <w:color w:val="333333"/>
          <w:spacing w:val="-2"/>
          <w:sz w:val="28"/>
          <w:szCs w:val="28"/>
          <w:lang w:val="uk-UA" w:eastAsia="ru-RU"/>
        </w:rPr>
        <w:t xml:space="preserve">лому; </w:t>
      </w:r>
    </w:p>
    <w:p w14:paraId="342BCD89" w14:textId="77777777" w:rsidR="002C5447" w:rsidRPr="008C25CE" w:rsidRDefault="00B43094" w:rsidP="002C5447">
      <w:pPr>
        <w:shd w:val="clear" w:color="auto" w:fill="FFFFFF"/>
        <w:spacing w:after="0" w:line="360" w:lineRule="auto"/>
        <w:ind w:firstLine="709"/>
        <w:jc w:val="both"/>
        <w:rPr>
          <w:rFonts w:ascii="Times New Roman" w:eastAsia="Times New Roman" w:hAnsi="Times New Roman" w:cs="Times New Roman"/>
          <w:color w:val="333333"/>
          <w:sz w:val="28"/>
          <w:szCs w:val="28"/>
          <w:lang w:val="uk-UA" w:eastAsia="ru-RU"/>
        </w:rPr>
      </w:pPr>
      <w:r w:rsidRPr="008C25CE">
        <w:rPr>
          <w:rFonts w:ascii="Times New Roman" w:eastAsia="Times New Roman" w:hAnsi="Times New Roman" w:cs="Times New Roman"/>
          <w:color w:val="333333"/>
          <w:spacing w:val="-2"/>
          <w:sz w:val="28"/>
          <w:szCs w:val="28"/>
          <w:lang w:val="uk-UA" w:eastAsia="ru-RU"/>
        </w:rPr>
        <w:t>-</w:t>
      </w:r>
      <w:r w:rsidR="002C5447" w:rsidRPr="008C25CE">
        <w:rPr>
          <w:rFonts w:ascii="Times New Roman" w:eastAsia="Times New Roman" w:hAnsi="Times New Roman" w:cs="Times New Roman"/>
          <w:color w:val="333333"/>
          <w:spacing w:val="-2"/>
          <w:sz w:val="28"/>
          <w:szCs w:val="28"/>
          <w:lang w:val="uk-UA" w:eastAsia="ru-RU"/>
        </w:rPr>
        <w:t>посилення процес</w:t>
      </w:r>
      <w:r w:rsidR="00DB7E1E" w:rsidRPr="008C25CE">
        <w:rPr>
          <w:rFonts w:ascii="Times New Roman" w:eastAsia="Times New Roman" w:hAnsi="Times New Roman" w:cs="Times New Roman"/>
          <w:color w:val="333333"/>
          <w:spacing w:val="-2"/>
          <w:sz w:val="28"/>
          <w:szCs w:val="28"/>
          <w:lang w:val="uk-UA" w:eastAsia="ru-RU"/>
        </w:rPr>
        <w:t>i</w:t>
      </w:r>
      <w:r w:rsidR="002C5447" w:rsidRPr="008C25CE">
        <w:rPr>
          <w:rFonts w:ascii="Times New Roman" w:eastAsia="Times New Roman" w:hAnsi="Times New Roman" w:cs="Times New Roman"/>
          <w:color w:val="333333"/>
          <w:spacing w:val="-2"/>
          <w:sz w:val="28"/>
          <w:szCs w:val="28"/>
          <w:lang w:val="uk-UA" w:eastAsia="ru-RU"/>
        </w:rPr>
        <w:t>в м</w:t>
      </w:r>
      <w:r w:rsidR="00DB7E1E" w:rsidRPr="008C25CE">
        <w:rPr>
          <w:rFonts w:ascii="Times New Roman" w:eastAsia="Times New Roman" w:hAnsi="Times New Roman" w:cs="Times New Roman"/>
          <w:color w:val="333333"/>
          <w:spacing w:val="-2"/>
          <w:sz w:val="28"/>
          <w:szCs w:val="28"/>
          <w:lang w:val="uk-UA" w:eastAsia="ru-RU"/>
        </w:rPr>
        <w:t>i</w:t>
      </w:r>
      <w:r w:rsidR="002C5447" w:rsidRPr="008C25CE">
        <w:rPr>
          <w:rFonts w:ascii="Times New Roman" w:eastAsia="Times New Roman" w:hAnsi="Times New Roman" w:cs="Times New Roman"/>
          <w:color w:val="333333"/>
          <w:spacing w:val="-2"/>
          <w:sz w:val="28"/>
          <w:szCs w:val="28"/>
          <w:lang w:val="uk-UA" w:eastAsia="ru-RU"/>
        </w:rPr>
        <w:t xml:space="preserve">жнародної </w:t>
      </w:r>
      <w:r w:rsidR="00DB7E1E" w:rsidRPr="008C25CE">
        <w:rPr>
          <w:rFonts w:ascii="Times New Roman" w:eastAsia="Times New Roman" w:hAnsi="Times New Roman" w:cs="Times New Roman"/>
          <w:color w:val="333333"/>
          <w:spacing w:val="-2"/>
          <w:sz w:val="28"/>
          <w:szCs w:val="28"/>
          <w:lang w:val="uk-UA" w:eastAsia="ru-RU"/>
        </w:rPr>
        <w:t>i</w:t>
      </w:r>
      <w:r w:rsidR="002C5447" w:rsidRPr="008C25CE">
        <w:rPr>
          <w:rFonts w:ascii="Times New Roman" w:eastAsia="Times New Roman" w:hAnsi="Times New Roman" w:cs="Times New Roman"/>
          <w:color w:val="333333"/>
          <w:spacing w:val="-2"/>
          <w:sz w:val="28"/>
          <w:szCs w:val="28"/>
          <w:lang w:val="uk-UA" w:eastAsia="ru-RU"/>
        </w:rPr>
        <w:t>нтеграц</w:t>
      </w:r>
      <w:r w:rsidR="00DB7E1E" w:rsidRPr="008C25CE">
        <w:rPr>
          <w:rFonts w:ascii="Times New Roman" w:eastAsia="Times New Roman" w:hAnsi="Times New Roman" w:cs="Times New Roman"/>
          <w:color w:val="333333"/>
          <w:spacing w:val="-2"/>
          <w:sz w:val="28"/>
          <w:szCs w:val="28"/>
          <w:lang w:val="uk-UA" w:eastAsia="ru-RU"/>
        </w:rPr>
        <w:t>i</w:t>
      </w:r>
      <w:r w:rsidR="002C5447" w:rsidRPr="008C25CE">
        <w:rPr>
          <w:rFonts w:ascii="Times New Roman" w:eastAsia="Times New Roman" w:hAnsi="Times New Roman" w:cs="Times New Roman"/>
          <w:color w:val="333333"/>
          <w:spacing w:val="-2"/>
          <w:sz w:val="28"/>
          <w:szCs w:val="28"/>
          <w:lang w:val="uk-UA" w:eastAsia="ru-RU"/>
        </w:rPr>
        <w:t>ї та взаємод</w:t>
      </w:r>
      <w:r w:rsidR="00DB7E1E" w:rsidRPr="008C25CE">
        <w:rPr>
          <w:rFonts w:ascii="Times New Roman" w:eastAsia="Times New Roman" w:hAnsi="Times New Roman" w:cs="Times New Roman"/>
          <w:color w:val="333333"/>
          <w:spacing w:val="-2"/>
          <w:sz w:val="28"/>
          <w:szCs w:val="28"/>
          <w:lang w:val="uk-UA" w:eastAsia="ru-RU"/>
        </w:rPr>
        <w:t>i</w:t>
      </w:r>
      <w:r w:rsidR="002C5447" w:rsidRPr="008C25CE">
        <w:rPr>
          <w:rFonts w:ascii="Times New Roman" w:eastAsia="Times New Roman" w:hAnsi="Times New Roman" w:cs="Times New Roman"/>
          <w:color w:val="333333"/>
          <w:spacing w:val="-2"/>
          <w:sz w:val="28"/>
          <w:szCs w:val="28"/>
          <w:lang w:val="uk-UA" w:eastAsia="ru-RU"/>
        </w:rPr>
        <w:t>ї нац</w:t>
      </w:r>
      <w:r w:rsidR="00DB7E1E" w:rsidRPr="008C25CE">
        <w:rPr>
          <w:rFonts w:ascii="Times New Roman" w:eastAsia="Times New Roman" w:hAnsi="Times New Roman" w:cs="Times New Roman"/>
          <w:color w:val="333333"/>
          <w:spacing w:val="-2"/>
          <w:sz w:val="28"/>
          <w:szCs w:val="28"/>
          <w:lang w:val="uk-UA" w:eastAsia="ru-RU"/>
        </w:rPr>
        <w:t>i</w:t>
      </w:r>
      <w:r w:rsidR="002C5447" w:rsidRPr="008C25CE">
        <w:rPr>
          <w:rFonts w:ascii="Times New Roman" w:eastAsia="Times New Roman" w:hAnsi="Times New Roman" w:cs="Times New Roman"/>
          <w:color w:val="333333"/>
          <w:spacing w:val="-2"/>
          <w:sz w:val="28"/>
          <w:szCs w:val="28"/>
          <w:lang w:val="uk-UA" w:eastAsia="ru-RU"/>
        </w:rPr>
        <w:t>ональних господарств, що перетворюється на наймогутн</w:t>
      </w:r>
      <w:r w:rsidR="00DB7E1E" w:rsidRPr="008C25CE">
        <w:rPr>
          <w:rFonts w:ascii="Times New Roman" w:eastAsia="Times New Roman" w:hAnsi="Times New Roman" w:cs="Times New Roman"/>
          <w:color w:val="333333"/>
          <w:spacing w:val="-2"/>
          <w:sz w:val="28"/>
          <w:szCs w:val="28"/>
          <w:lang w:val="uk-UA" w:eastAsia="ru-RU"/>
        </w:rPr>
        <w:t>i</w:t>
      </w:r>
      <w:r w:rsidR="002C5447" w:rsidRPr="008C25CE">
        <w:rPr>
          <w:rFonts w:ascii="Times New Roman" w:eastAsia="Times New Roman" w:hAnsi="Times New Roman" w:cs="Times New Roman"/>
          <w:color w:val="333333"/>
          <w:spacing w:val="-2"/>
          <w:sz w:val="28"/>
          <w:szCs w:val="28"/>
          <w:lang w:val="uk-UA" w:eastAsia="ru-RU"/>
        </w:rPr>
        <w:t>ший фактор їх функц</w:t>
      </w:r>
      <w:r w:rsidR="00DB7E1E" w:rsidRPr="008C25CE">
        <w:rPr>
          <w:rFonts w:ascii="Times New Roman" w:eastAsia="Times New Roman" w:hAnsi="Times New Roman" w:cs="Times New Roman"/>
          <w:color w:val="333333"/>
          <w:spacing w:val="-2"/>
          <w:sz w:val="28"/>
          <w:szCs w:val="28"/>
          <w:lang w:val="uk-UA" w:eastAsia="ru-RU"/>
        </w:rPr>
        <w:t>i</w:t>
      </w:r>
      <w:r w:rsidR="002C5447" w:rsidRPr="008C25CE">
        <w:rPr>
          <w:rFonts w:ascii="Times New Roman" w:eastAsia="Times New Roman" w:hAnsi="Times New Roman" w:cs="Times New Roman"/>
          <w:color w:val="333333"/>
          <w:spacing w:val="-2"/>
          <w:sz w:val="28"/>
          <w:szCs w:val="28"/>
          <w:lang w:val="uk-UA" w:eastAsia="ru-RU"/>
        </w:rPr>
        <w:t>онування.</w:t>
      </w:r>
    </w:p>
    <w:p w14:paraId="0F78CFF9" w14:textId="77777777" w:rsidR="002C5447" w:rsidRPr="008C25CE" w:rsidRDefault="002C5447" w:rsidP="002C5447">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8C25CE">
        <w:rPr>
          <w:rFonts w:ascii="Times New Roman" w:eastAsia="Times New Roman" w:hAnsi="Times New Roman" w:cs="Times New Roman"/>
          <w:color w:val="333333"/>
          <w:spacing w:val="-2"/>
          <w:sz w:val="28"/>
          <w:szCs w:val="28"/>
          <w:lang w:val="uk-UA" w:eastAsia="ru-RU"/>
        </w:rPr>
        <w:t>П</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д д</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єю багатьох чинник</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в глобал</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зац</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ї, яка несе як позитивн</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 xml:space="preserve"> впливи, так </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 xml:space="preserve"> певн</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 xml:space="preserve"> загрози, кожна країна, що має нам</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 xml:space="preserve">р </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нтегруватися у св</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товий економ</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чний прост</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р, постає перед завданням визначення своїх конкурентних переваг, щоб на належному р</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вн</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 xml:space="preserve"> конкурувати з </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ншими державами на св</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товому ринку. За роки незалежност</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 xml:space="preserve"> в Україн</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 xml:space="preserve"> ч</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 xml:space="preserve">тко не сформульовано </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 xml:space="preserve"> не реал</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зовано нац</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ональну стратег</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ю входження аграрного сектору в процеси економ</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чної глобал</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зац</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ї. Вона ґрунтувалася на основ</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 xml:space="preserve"> модел</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 xml:space="preserve"> </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м</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тац</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йно-адаптац</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йної повед</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нки, що не забезпечило його стаб</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льн</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 xml:space="preserve">сть та ефективне використання наявних конкурентних переваг на </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нновац</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йних засадах. Така пол</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тика повинна бути кардинально зм</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нена на основ</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 xml:space="preserve"> вироблення й реал</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зац</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ї концепц</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ї конкурентоспроможного розвитку нац</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ональної економ</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ки в умовах глобал</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зац</w:t>
      </w:r>
      <w:r w:rsidR="00DB7E1E" w:rsidRPr="008C25CE">
        <w:rPr>
          <w:rFonts w:ascii="Times New Roman" w:eastAsia="Times New Roman" w:hAnsi="Times New Roman" w:cs="Times New Roman"/>
          <w:color w:val="333333"/>
          <w:spacing w:val="-2"/>
          <w:sz w:val="28"/>
          <w:szCs w:val="28"/>
          <w:lang w:val="uk-UA" w:eastAsia="ru-RU"/>
        </w:rPr>
        <w:t>i</w:t>
      </w:r>
      <w:r w:rsidRPr="008C25CE">
        <w:rPr>
          <w:rFonts w:ascii="Times New Roman" w:eastAsia="Times New Roman" w:hAnsi="Times New Roman" w:cs="Times New Roman"/>
          <w:color w:val="333333"/>
          <w:spacing w:val="-2"/>
          <w:sz w:val="28"/>
          <w:szCs w:val="28"/>
          <w:lang w:val="uk-UA" w:eastAsia="ru-RU"/>
        </w:rPr>
        <w:t>ї.</w:t>
      </w:r>
    </w:p>
    <w:p w14:paraId="28CF36B6" w14:textId="77777777" w:rsidR="0090678E" w:rsidRPr="008C25CE" w:rsidRDefault="0090678E">
      <w:pPr>
        <w:rPr>
          <w:rFonts w:ascii="Times New Roman" w:hAnsi="Times New Roman" w:cs="Times New Roman"/>
          <w:color w:val="000000" w:themeColor="text1"/>
          <w:sz w:val="28"/>
          <w:szCs w:val="28"/>
        </w:rPr>
      </w:pPr>
      <w:r w:rsidRPr="008C25CE">
        <w:rPr>
          <w:rFonts w:ascii="Times New Roman" w:hAnsi="Times New Roman" w:cs="Times New Roman"/>
          <w:color w:val="000000" w:themeColor="text1"/>
          <w:sz w:val="28"/>
          <w:szCs w:val="28"/>
        </w:rPr>
        <w:br w:type="page"/>
      </w:r>
    </w:p>
    <w:p w14:paraId="3072A0E3" w14:textId="77777777" w:rsidR="002C5447" w:rsidRPr="008C25CE" w:rsidRDefault="0090678E" w:rsidP="0090678E">
      <w:pPr>
        <w:jc w:val="center"/>
        <w:rPr>
          <w:rFonts w:ascii="Times New Roman" w:hAnsi="Times New Roman" w:cs="Times New Roman"/>
          <w:sz w:val="28"/>
          <w:szCs w:val="28"/>
          <w:lang w:val="uk-UA"/>
        </w:rPr>
      </w:pPr>
      <w:r w:rsidRPr="008C25CE">
        <w:rPr>
          <w:rFonts w:ascii="Times New Roman" w:hAnsi="Times New Roman" w:cs="Times New Roman"/>
          <w:sz w:val="28"/>
          <w:szCs w:val="28"/>
          <w:lang w:val="uk-UA"/>
        </w:rPr>
        <w:lastRenderedPageBreak/>
        <w:t>РОЗД</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Л 2. АНАЛ</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З СУЧАСНОГО РОЗВИТКУ УКРАЇНИ В УМОВАХ ГЛОБАЛ</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ЗАЦ</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Ї</w:t>
      </w:r>
    </w:p>
    <w:p w14:paraId="3892E3DB" w14:textId="33F9C6FE" w:rsidR="0090678E" w:rsidRPr="008C25CE" w:rsidRDefault="0090678E" w:rsidP="001D0B52">
      <w:pPr>
        <w:ind w:firstLine="708"/>
        <w:jc w:val="both"/>
        <w:rPr>
          <w:rFonts w:ascii="Times New Roman" w:hAnsi="Times New Roman" w:cs="Times New Roman"/>
          <w:sz w:val="28"/>
          <w:szCs w:val="28"/>
          <w:lang w:val="uk-UA"/>
        </w:rPr>
      </w:pPr>
      <w:bookmarkStart w:id="6" w:name="_Hlk61184964"/>
      <w:r w:rsidRPr="008C25CE">
        <w:rPr>
          <w:rFonts w:ascii="Times New Roman" w:hAnsi="Times New Roman" w:cs="Times New Roman"/>
          <w:sz w:val="28"/>
          <w:szCs w:val="28"/>
          <w:lang w:val="uk-UA"/>
        </w:rPr>
        <w:t>2.1. </w:t>
      </w:r>
      <w:bookmarkStart w:id="7" w:name="_Hlk61610134"/>
      <w:bookmarkEnd w:id="6"/>
      <w:r w:rsidRPr="008C25CE">
        <w:rPr>
          <w:rFonts w:ascii="Times New Roman" w:hAnsi="Times New Roman" w:cs="Times New Roman"/>
          <w:sz w:val="28"/>
          <w:szCs w:val="28"/>
          <w:lang w:val="uk-UA"/>
        </w:rPr>
        <w:t>Досл</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дження фактор</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в </w:t>
      </w:r>
      <w:r w:rsidR="00D23BC0" w:rsidRPr="008C25CE">
        <w:rPr>
          <w:rFonts w:ascii="Times New Roman" w:hAnsi="Times New Roman" w:cs="Times New Roman"/>
          <w:sz w:val="28"/>
          <w:szCs w:val="28"/>
          <w:lang w:val="uk-UA"/>
        </w:rPr>
        <w:t>ц</w:t>
      </w:r>
      <w:r w:rsidR="0024421E">
        <w:rPr>
          <w:rFonts w:ascii="Times New Roman" w:hAnsi="Times New Roman" w:cs="Times New Roman"/>
          <w:sz w:val="28"/>
          <w:szCs w:val="28"/>
          <w:lang w:val="uk-UA"/>
        </w:rPr>
        <w:t>i</w:t>
      </w:r>
      <w:r w:rsidR="00D23BC0" w:rsidRPr="008C25CE">
        <w:rPr>
          <w:rFonts w:ascii="Times New Roman" w:hAnsi="Times New Roman" w:cs="Times New Roman"/>
          <w:sz w:val="28"/>
          <w:szCs w:val="28"/>
          <w:lang w:val="uk-UA"/>
        </w:rPr>
        <w:t>кл</w:t>
      </w:r>
      <w:r w:rsidR="0024421E">
        <w:rPr>
          <w:rFonts w:ascii="Times New Roman" w:hAnsi="Times New Roman" w:cs="Times New Roman"/>
          <w:sz w:val="28"/>
          <w:szCs w:val="28"/>
          <w:lang w:val="uk-UA"/>
        </w:rPr>
        <w:t>i</w:t>
      </w:r>
      <w:r w:rsidR="00D23BC0" w:rsidRPr="008C25CE">
        <w:rPr>
          <w:rFonts w:ascii="Times New Roman" w:hAnsi="Times New Roman" w:cs="Times New Roman"/>
          <w:sz w:val="28"/>
          <w:szCs w:val="28"/>
          <w:lang w:val="uk-UA"/>
        </w:rPr>
        <w:t xml:space="preserve">чного </w:t>
      </w:r>
      <w:r w:rsidRPr="008C25CE">
        <w:rPr>
          <w:rFonts w:ascii="Times New Roman" w:hAnsi="Times New Roman" w:cs="Times New Roman"/>
          <w:sz w:val="28"/>
          <w:szCs w:val="28"/>
          <w:lang w:val="uk-UA"/>
        </w:rPr>
        <w:t xml:space="preserve">розвитку </w:t>
      </w:r>
      <w:r w:rsidR="00D23BC0" w:rsidRPr="008C25CE">
        <w:rPr>
          <w:rFonts w:ascii="Times New Roman" w:hAnsi="Times New Roman" w:cs="Times New Roman"/>
          <w:sz w:val="28"/>
          <w:szCs w:val="28"/>
          <w:lang w:val="uk-UA"/>
        </w:rPr>
        <w:t>економ</w:t>
      </w:r>
      <w:r w:rsidR="0024421E">
        <w:rPr>
          <w:rFonts w:ascii="Times New Roman" w:hAnsi="Times New Roman" w:cs="Times New Roman"/>
          <w:sz w:val="28"/>
          <w:szCs w:val="28"/>
          <w:lang w:val="uk-UA"/>
        </w:rPr>
        <w:t>i</w:t>
      </w:r>
      <w:r w:rsidR="00D23BC0" w:rsidRPr="008C25CE">
        <w:rPr>
          <w:rFonts w:ascii="Times New Roman" w:hAnsi="Times New Roman" w:cs="Times New Roman"/>
          <w:sz w:val="28"/>
          <w:szCs w:val="28"/>
          <w:lang w:val="uk-UA"/>
        </w:rPr>
        <w:t xml:space="preserve">ки </w:t>
      </w:r>
      <w:r w:rsidRPr="008C25CE">
        <w:rPr>
          <w:rFonts w:ascii="Times New Roman" w:hAnsi="Times New Roman" w:cs="Times New Roman"/>
          <w:sz w:val="28"/>
          <w:szCs w:val="28"/>
          <w:lang w:val="uk-UA"/>
        </w:rPr>
        <w:t>України в умовах глобал</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зац</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ї</w:t>
      </w:r>
      <w:bookmarkEnd w:id="7"/>
    </w:p>
    <w:p w14:paraId="763C15A8" w14:textId="77777777" w:rsidR="0090678E" w:rsidRPr="008C25CE" w:rsidRDefault="0090678E" w:rsidP="0090678E">
      <w:pPr>
        <w:jc w:val="both"/>
        <w:rPr>
          <w:rFonts w:ascii="Times New Roman" w:hAnsi="Times New Roman" w:cs="Times New Roman"/>
          <w:sz w:val="28"/>
          <w:szCs w:val="28"/>
          <w:lang w:val="uk-UA"/>
        </w:rPr>
      </w:pPr>
    </w:p>
    <w:p w14:paraId="7A17CAB5" w14:textId="77777777" w:rsidR="0090678E" w:rsidRPr="008C25CE" w:rsidRDefault="0090678E" w:rsidP="00123933">
      <w:pPr>
        <w:spacing w:after="0" w:line="360" w:lineRule="auto"/>
        <w:ind w:firstLine="709"/>
        <w:jc w:val="both"/>
        <w:rPr>
          <w:rFonts w:ascii="Times New Roman" w:hAnsi="Times New Roman" w:cs="Times New Roman"/>
          <w:sz w:val="28"/>
          <w:szCs w:val="28"/>
        </w:rPr>
      </w:pPr>
      <w:r w:rsidRPr="008C25CE">
        <w:rPr>
          <w:rFonts w:ascii="Times New Roman" w:hAnsi="Times New Roman" w:cs="Times New Roman"/>
          <w:sz w:val="28"/>
          <w:szCs w:val="28"/>
        </w:rPr>
        <w:t>В умовах трансформац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йних перетворень в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України виникли значн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структурн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деформац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ї, що стали стримуючим фактором розвитку країни, зростання доход</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в населення, розвитку </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нновац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йних вид</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 д</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яльност</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В основ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ки України нараз</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переважають т</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галуз</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та види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чної д</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яльност</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що виробляють товари </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послуги з низьким вм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стом доданої вартост</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використанням технолог</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й 3-го </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4-го технолог</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чного уклад</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 низьким 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внем залучення потенц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алу наявного людського кап</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талу. Як насл</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док, одним з найб</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льш актуальних питань державної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чної пол</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тики є забезпечення структурних перетворень щодо розвитку </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нновац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йних та конкурентоспроможних вид</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 д</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яльност</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чна ситуац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я в України протягом останн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х рок</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 характеризується пост</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йним розвитком кризових явищ в ус</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х секторах нац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онального господарства, що обумовлено як зовн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шн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ми так </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внутр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шн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ми чинниками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чних </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пол</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тичних трансформац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й.</w:t>
      </w:r>
    </w:p>
    <w:p w14:paraId="7DC88B8B" w14:textId="77777777" w:rsidR="0083720F" w:rsidRPr="008C25CE" w:rsidRDefault="0083720F" w:rsidP="00123933">
      <w:pPr>
        <w:spacing w:after="0" w:line="360" w:lineRule="auto"/>
        <w:ind w:firstLine="709"/>
        <w:jc w:val="both"/>
        <w:rPr>
          <w:rFonts w:ascii="Times New Roman" w:hAnsi="Times New Roman" w:cs="Times New Roman"/>
          <w:sz w:val="28"/>
          <w:szCs w:val="28"/>
        </w:rPr>
      </w:pPr>
      <w:r w:rsidRPr="008C25CE">
        <w:rPr>
          <w:rFonts w:ascii="Times New Roman" w:hAnsi="Times New Roman" w:cs="Times New Roman"/>
          <w:sz w:val="28"/>
          <w:szCs w:val="28"/>
        </w:rPr>
        <w:t>З одного боку, розвиток процес</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 глобал</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зац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ї впливає на сучасний стан та перспективи розвитку нац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ональних соц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ально-економ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чних систем, а з </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ншого боку, внутр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шн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проблеми (</w:t>
      </w:r>
      <w:proofErr w:type="gramStart"/>
      <w:r w:rsidRPr="008C25CE">
        <w:rPr>
          <w:rFonts w:ascii="Times New Roman" w:hAnsi="Times New Roman" w:cs="Times New Roman"/>
          <w:sz w:val="28"/>
          <w:szCs w:val="28"/>
        </w:rPr>
        <w:t>в першу</w:t>
      </w:r>
      <w:proofErr w:type="gramEnd"/>
      <w:r w:rsidRPr="008C25CE">
        <w:rPr>
          <w:rFonts w:ascii="Times New Roman" w:hAnsi="Times New Roman" w:cs="Times New Roman"/>
          <w:sz w:val="28"/>
          <w:szCs w:val="28"/>
        </w:rPr>
        <w:t xml:space="preserve"> чергу </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снуюч</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в країн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структурн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диспропорц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ї нац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онального господарства та система розпод</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лу нац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онального доходу) генерують розгортання кризових явищ в ус</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х ланках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ки України. </w:t>
      </w:r>
    </w:p>
    <w:p w14:paraId="119E5533" w14:textId="77777777" w:rsidR="0083720F" w:rsidRPr="008C25CE" w:rsidRDefault="0083720F" w:rsidP="00123933">
      <w:pPr>
        <w:spacing w:after="0" w:line="360" w:lineRule="auto"/>
        <w:ind w:firstLine="709"/>
        <w:jc w:val="both"/>
        <w:rPr>
          <w:rFonts w:ascii="Times New Roman" w:hAnsi="Times New Roman" w:cs="Times New Roman"/>
          <w:sz w:val="28"/>
          <w:szCs w:val="28"/>
        </w:rPr>
      </w:pPr>
      <w:r w:rsidRPr="008C25CE">
        <w:rPr>
          <w:rFonts w:ascii="Times New Roman" w:hAnsi="Times New Roman" w:cs="Times New Roman"/>
          <w:sz w:val="28"/>
          <w:szCs w:val="28"/>
        </w:rPr>
        <w:t>Отже, глибина сучасних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чних й пол</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тичних проблем держави, вимагає пошуку нової концепц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ї структурної трансформац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ї розвитку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ки країни в умовах глобал</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зац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ї, результатом якої має стати збалансування структурних диспропорц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й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чної системи з формуванням такого стану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ки, який вимагає 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д орган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в влади </w:t>
      </w:r>
      <w:r w:rsidRPr="008C25CE">
        <w:rPr>
          <w:rFonts w:ascii="Times New Roman" w:hAnsi="Times New Roman" w:cs="Times New Roman"/>
          <w:sz w:val="28"/>
          <w:szCs w:val="28"/>
        </w:rPr>
        <w:lastRenderedPageBreak/>
        <w:t>вибудовувати таку модель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чного розвитку, яка б стимулювала так</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структурн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перетворення. Структурний зр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з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чного розвитку України пов’язаний </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з макроеконом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чними диспропорц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ями, досл</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дження яких дозволить виявити шляхи досягнення макроеконом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чної 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вноваги. </w:t>
      </w:r>
    </w:p>
    <w:p w14:paraId="02374931" w14:textId="77777777" w:rsidR="0083720F" w:rsidRPr="008C25CE" w:rsidRDefault="0083720F" w:rsidP="00123933">
      <w:pPr>
        <w:spacing w:after="0" w:line="360" w:lineRule="auto"/>
        <w:ind w:firstLine="709"/>
        <w:jc w:val="both"/>
        <w:rPr>
          <w:rFonts w:ascii="Times New Roman" w:hAnsi="Times New Roman" w:cs="Times New Roman"/>
          <w:sz w:val="28"/>
          <w:szCs w:val="28"/>
        </w:rPr>
      </w:pPr>
      <w:r w:rsidRPr="008C25CE">
        <w:rPr>
          <w:rFonts w:ascii="Times New Roman" w:hAnsi="Times New Roman" w:cs="Times New Roman"/>
          <w:sz w:val="28"/>
          <w:szCs w:val="28"/>
        </w:rPr>
        <w:t>Ун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версальною </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загальною формою руху вс</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х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чних процес</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 є цикл</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сть. Прояв процес</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 цикл</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чност</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виявляється у вигляд</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коливань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чної кон’юнктури. Цикл</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чний характер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чного розвитку означає, що основн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показники та параметри цього процесу мають хвильовий характер, який повторюється через певний час.</w:t>
      </w:r>
    </w:p>
    <w:p w14:paraId="1DFF911A" w14:textId="1052BA6B" w:rsidR="0083720F" w:rsidRPr="008C25CE" w:rsidRDefault="0083720F" w:rsidP="00123933">
      <w:pPr>
        <w:spacing w:after="0" w:line="360" w:lineRule="auto"/>
        <w:ind w:firstLine="709"/>
        <w:jc w:val="both"/>
        <w:rPr>
          <w:rFonts w:ascii="Times New Roman" w:hAnsi="Times New Roman" w:cs="Times New Roman"/>
          <w:sz w:val="28"/>
          <w:szCs w:val="28"/>
        </w:rPr>
      </w:pPr>
      <w:r w:rsidRPr="008C25CE">
        <w:rPr>
          <w:rFonts w:ascii="Times New Roman" w:hAnsi="Times New Roman" w:cs="Times New Roman"/>
          <w:sz w:val="28"/>
          <w:szCs w:val="28"/>
        </w:rPr>
        <w:t>Властивий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й цикл</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чност</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динам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зм зумовлює досл</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дження фактор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 розвитку соц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ально-економ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чної системи в аспект</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структурної динам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ки. У науков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й л</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тератур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вже накопичений певний досв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д в досл</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дженн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чної цикл</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чност</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Зокрема значний внесок зроблено такими вченими, як А. Бернс, В. Зарнов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ц, Дж. Кейнс, М. Кондратьєв, Г. Кассель, У. 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тчелл, Г. Менк’ю, К. Ромер, Р. Хоутр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Е. Хансен, Й. Шумпетер та </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нших. За досл</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дження з питань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чної цикл</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чност</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були нагороджен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Нобел</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вською прем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єю так</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сти, як К. Грангер, Ж. Дебре, К. Ерроу, Р. Енгл, Л. Клейн, С. Кузнець, Р. Лукас, Г. Мюрдаль, Р. Солоу, П. Самуельсон, Я. Т</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нберген, Дж. Тоб</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н, Р. Фр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ш, М. Фр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дман, Дж. Х</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кс, Ф. фон Хайєк. Проблеми цикл</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чної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чної динам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ки досл</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джуються у роботах українських вчених О. Б</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лоруса, О. Бандури, Л. Возної, В. Гейця, М. Горина, </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Грабинської, С. Корабл</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на, В. Лагут</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на, Д. Лук’яненка, Е. Мащенко, С. Мочерного, Б. Панасюка, Н. Татаренко, а також рос</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йських – Е. Балацького, С. Глазьєва, В. </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ноземцева, С. Меньшикова, Ю. Яковця та багато </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нших.</w:t>
      </w:r>
    </w:p>
    <w:p w14:paraId="706E640B" w14:textId="2DD99C30" w:rsidR="0083720F" w:rsidRPr="008C25CE" w:rsidRDefault="0083720F" w:rsidP="00123933">
      <w:pPr>
        <w:spacing w:after="0" w:line="360" w:lineRule="auto"/>
        <w:ind w:firstLine="709"/>
        <w:jc w:val="both"/>
        <w:rPr>
          <w:rFonts w:ascii="Times New Roman" w:hAnsi="Times New Roman" w:cs="Times New Roman"/>
          <w:sz w:val="28"/>
          <w:szCs w:val="28"/>
        </w:rPr>
      </w:pPr>
      <w:r w:rsidRPr="008C25CE">
        <w:rPr>
          <w:rFonts w:ascii="Times New Roman" w:hAnsi="Times New Roman" w:cs="Times New Roman"/>
          <w:sz w:val="28"/>
          <w:szCs w:val="28"/>
        </w:rPr>
        <w:t>Правильно визначена модель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чного розвитку соц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ально-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чної системи дозволить виявити потенц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йн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можливост</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розвитку промислового комплексу, вибрати пр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оритетн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напрямки розвитку, що забезпечить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чне зростання в рамках </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снуючого укладу. Незважаючи на те, що 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вновага має безсумн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вну перевагу перед </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ншими станами такий стан розглядається як окремий випадок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чної динам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ки [</w:t>
      </w:r>
      <w:r w:rsidR="007C6ED7" w:rsidRPr="008C25CE">
        <w:rPr>
          <w:rFonts w:ascii="Times New Roman" w:hAnsi="Times New Roman" w:cs="Times New Roman"/>
          <w:sz w:val="28"/>
          <w:szCs w:val="28"/>
        </w:rPr>
        <w:t>26</w:t>
      </w:r>
      <w:r w:rsidRPr="008C25CE">
        <w:rPr>
          <w:rFonts w:ascii="Times New Roman" w:hAnsi="Times New Roman" w:cs="Times New Roman"/>
          <w:sz w:val="28"/>
          <w:szCs w:val="28"/>
        </w:rPr>
        <w:t>].</w:t>
      </w:r>
    </w:p>
    <w:p w14:paraId="5600E36B" w14:textId="6295DA5F" w:rsidR="00123933" w:rsidRPr="008C25CE" w:rsidRDefault="0083720F" w:rsidP="00123933">
      <w:pPr>
        <w:spacing w:after="0" w:line="360" w:lineRule="auto"/>
        <w:ind w:firstLine="709"/>
        <w:jc w:val="both"/>
        <w:rPr>
          <w:rFonts w:ascii="Times New Roman" w:hAnsi="Times New Roman" w:cs="Times New Roman"/>
          <w:sz w:val="28"/>
          <w:szCs w:val="28"/>
        </w:rPr>
      </w:pPr>
      <w:r w:rsidRPr="008C25CE">
        <w:rPr>
          <w:rFonts w:ascii="Times New Roman" w:hAnsi="Times New Roman" w:cs="Times New Roman"/>
          <w:sz w:val="28"/>
          <w:szCs w:val="28"/>
        </w:rPr>
        <w:lastRenderedPageBreak/>
        <w:t>Досягнення 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вноважного стану соц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ально-економ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чної системи є одн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єю з основних 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лей розвитку. Якщо ж в структур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з якихось причин виникають нер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вноважн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стану, то вс</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зусилля зводяться до його усунення. </w:t>
      </w:r>
      <w:proofErr w:type="gramStart"/>
      <w:r w:rsidRPr="008C25CE">
        <w:rPr>
          <w:rFonts w:ascii="Times New Roman" w:hAnsi="Times New Roman" w:cs="Times New Roman"/>
          <w:sz w:val="28"/>
          <w:szCs w:val="28"/>
        </w:rPr>
        <w:t>У роботах</w:t>
      </w:r>
      <w:proofErr w:type="gramEnd"/>
      <w:r w:rsidRPr="008C25CE">
        <w:rPr>
          <w:rFonts w:ascii="Times New Roman" w:hAnsi="Times New Roman" w:cs="Times New Roman"/>
          <w:sz w:val="28"/>
          <w:szCs w:val="28"/>
        </w:rPr>
        <w:t xml:space="preserve"> присвячених проблемам вибору ефективних моделей розвитку структури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ки виникнення нер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вноважного стану розц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нюється як нормальний процес, бо 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вновага формується шляхом коригування пост</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йно виникаючих 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дхилень [</w:t>
      </w:r>
      <w:r w:rsidR="007C6ED7" w:rsidRPr="008C25CE">
        <w:rPr>
          <w:rFonts w:ascii="Times New Roman" w:hAnsi="Times New Roman" w:cs="Times New Roman"/>
          <w:sz w:val="28"/>
          <w:szCs w:val="28"/>
        </w:rPr>
        <w:t>2</w:t>
      </w:r>
      <w:r w:rsidRPr="008C25CE">
        <w:rPr>
          <w:rFonts w:ascii="Times New Roman" w:hAnsi="Times New Roman" w:cs="Times New Roman"/>
          <w:sz w:val="28"/>
          <w:szCs w:val="28"/>
        </w:rPr>
        <w:t>]. Таким чином, зм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на 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вноважних стан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 нер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вноважними формує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чний цикл, який можна вважати </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манентною властив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стю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ки. Структурно-динам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процеси складаються з таких категор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й як структурн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зрушення, криза, </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викликають процеси структурної трансформац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ї </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перебудови [</w:t>
      </w:r>
      <w:r w:rsidR="007C6ED7" w:rsidRPr="008C25CE">
        <w:rPr>
          <w:rFonts w:ascii="Times New Roman" w:hAnsi="Times New Roman" w:cs="Times New Roman"/>
          <w:sz w:val="28"/>
          <w:szCs w:val="28"/>
        </w:rPr>
        <w:t>22</w:t>
      </w:r>
      <w:r w:rsidRPr="008C25CE">
        <w:rPr>
          <w:rFonts w:ascii="Times New Roman" w:hAnsi="Times New Roman" w:cs="Times New Roman"/>
          <w:sz w:val="28"/>
          <w:szCs w:val="28"/>
        </w:rPr>
        <w:t>]. Для досл</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дження фактор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чної цикл</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чност</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окреслимо чотири стани соц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ально-економ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чної системи </w:t>
      </w:r>
    </w:p>
    <w:p w14:paraId="7B216F96" w14:textId="77777777" w:rsidR="0083720F" w:rsidRPr="008C25CE" w:rsidRDefault="0083720F" w:rsidP="00123933">
      <w:pPr>
        <w:spacing w:after="0" w:line="360" w:lineRule="auto"/>
        <w:jc w:val="both"/>
        <w:rPr>
          <w:rFonts w:ascii="Times New Roman" w:hAnsi="Times New Roman" w:cs="Times New Roman"/>
          <w:sz w:val="28"/>
          <w:szCs w:val="28"/>
        </w:rPr>
      </w:pPr>
      <w:r w:rsidRPr="008C25CE">
        <w:rPr>
          <w:rFonts w:ascii="Times New Roman" w:hAnsi="Times New Roman" w:cs="Times New Roman"/>
          <w:sz w:val="28"/>
          <w:szCs w:val="28"/>
        </w:rPr>
        <w:t>(рис. 2.1</w:t>
      </w:r>
      <w:r w:rsidRPr="008C25CE">
        <w:rPr>
          <w:rFonts w:ascii="Times New Roman" w:hAnsi="Times New Roman" w:cs="Times New Roman"/>
          <w:sz w:val="28"/>
          <w:szCs w:val="28"/>
          <w:lang w:val="uk-UA"/>
        </w:rPr>
        <w:t>.1</w:t>
      </w:r>
      <w:r w:rsidRPr="008C25CE">
        <w:rPr>
          <w:rFonts w:ascii="Times New Roman" w:hAnsi="Times New Roman" w:cs="Times New Roman"/>
          <w:sz w:val="28"/>
          <w:szCs w:val="28"/>
        </w:rPr>
        <w:t>).</w:t>
      </w:r>
    </w:p>
    <w:p w14:paraId="4CC2C707" w14:textId="77777777" w:rsidR="0083720F" w:rsidRPr="008C25CE" w:rsidRDefault="0083720F" w:rsidP="0083720F">
      <w:pPr>
        <w:spacing w:line="360" w:lineRule="auto"/>
        <w:rPr>
          <w:rFonts w:ascii="Times New Roman" w:hAnsi="Times New Roman" w:cs="Times New Roman"/>
          <w:sz w:val="28"/>
          <w:szCs w:val="28"/>
        </w:rPr>
      </w:pPr>
      <w:r w:rsidRPr="008C25CE">
        <w:rPr>
          <w:rFonts w:ascii="Times New Roman" w:hAnsi="Times New Roman" w:cs="Times New Roman"/>
          <w:noProof/>
          <w:sz w:val="28"/>
          <w:szCs w:val="28"/>
        </w:rPr>
        <w:drawing>
          <wp:inline distT="0" distB="0" distL="0" distR="0" wp14:anchorId="6E765CDB" wp14:editId="4DD5240F">
            <wp:extent cx="5940425" cy="3251835"/>
            <wp:effectExtent l="0" t="0" r="317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3251835"/>
                    </a:xfrm>
                    <a:prstGeom prst="rect">
                      <a:avLst/>
                    </a:prstGeom>
                  </pic:spPr>
                </pic:pic>
              </a:graphicData>
            </a:graphic>
          </wp:inline>
        </w:drawing>
      </w:r>
    </w:p>
    <w:p w14:paraId="675A22FE" w14:textId="6BB7B89E" w:rsidR="0083720F" w:rsidRPr="008C25CE" w:rsidRDefault="0083720F" w:rsidP="0083720F">
      <w:pPr>
        <w:spacing w:line="360" w:lineRule="auto"/>
        <w:jc w:val="center"/>
        <w:rPr>
          <w:rFonts w:ascii="Times New Roman" w:hAnsi="Times New Roman" w:cs="Times New Roman"/>
          <w:sz w:val="28"/>
          <w:szCs w:val="28"/>
        </w:rPr>
      </w:pPr>
      <w:r w:rsidRPr="008C25CE">
        <w:rPr>
          <w:rFonts w:ascii="Times New Roman" w:hAnsi="Times New Roman" w:cs="Times New Roman"/>
          <w:sz w:val="28"/>
          <w:szCs w:val="28"/>
        </w:rPr>
        <w:t>Рис. 2.1</w:t>
      </w:r>
      <w:r w:rsidR="00123933" w:rsidRPr="008C25CE">
        <w:rPr>
          <w:rFonts w:ascii="Times New Roman" w:hAnsi="Times New Roman" w:cs="Times New Roman"/>
          <w:sz w:val="28"/>
          <w:szCs w:val="28"/>
          <w:lang w:val="uk-UA"/>
        </w:rPr>
        <w:t>.1</w:t>
      </w:r>
      <w:r w:rsidRPr="008C25CE">
        <w:rPr>
          <w:rFonts w:ascii="Times New Roman" w:hAnsi="Times New Roman" w:cs="Times New Roman"/>
          <w:sz w:val="28"/>
          <w:szCs w:val="28"/>
        </w:rPr>
        <w:t xml:space="preserve"> Динам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ка </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ндикатор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чної цикл</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чност</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дпов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дно до фаз циклу</w:t>
      </w:r>
      <w:r w:rsidR="00F42236" w:rsidRPr="008C25CE">
        <w:rPr>
          <w:rFonts w:ascii="Times New Roman" w:hAnsi="Times New Roman" w:cs="Times New Roman"/>
          <w:sz w:val="28"/>
          <w:szCs w:val="28"/>
        </w:rPr>
        <w:t xml:space="preserve"> [</w:t>
      </w:r>
      <w:r w:rsidR="007C6ED7" w:rsidRPr="008C25CE">
        <w:rPr>
          <w:rFonts w:ascii="Times New Roman" w:hAnsi="Times New Roman" w:cs="Times New Roman"/>
          <w:sz w:val="28"/>
          <w:szCs w:val="28"/>
        </w:rPr>
        <w:t>45</w:t>
      </w:r>
      <w:r w:rsidR="00F42236" w:rsidRPr="008C25CE">
        <w:rPr>
          <w:rFonts w:ascii="Times New Roman" w:hAnsi="Times New Roman" w:cs="Times New Roman"/>
          <w:sz w:val="28"/>
          <w:szCs w:val="28"/>
        </w:rPr>
        <w:t>]</w:t>
      </w:r>
    </w:p>
    <w:p w14:paraId="07FD671C" w14:textId="77777777" w:rsidR="0083720F" w:rsidRPr="008C25CE" w:rsidRDefault="0083720F" w:rsidP="0083720F">
      <w:pPr>
        <w:spacing w:line="360" w:lineRule="auto"/>
        <w:jc w:val="center"/>
        <w:rPr>
          <w:rFonts w:ascii="Times New Roman" w:hAnsi="Times New Roman" w:cs="Times New Roman"/>
          <w:sz w:val="28"/>
          <w:szCs w:val="28"/>
        </w:rPr>
      </w:pPr>
    </w:p>
    <w:p w14:paraId="1F6941D0" w14:textId="77777777" w:rsidR="0083720F" w:rsidRPr="008C25CE" w:rsidRDefault="0083720F" w:rsidP="0083720F">
      <w:pPr>
        <w:spacing w:line="360" w:lineRule="auto"/>
        <w:jc w:val="both"/>
        <w:rPr>
          <w:rFonts w:ascii="Times New Roman" w:hAnsi="Times New Roman" w:cs="Times New Roman"/>
          <w:sz w:val="28"/>
          <w:szCs w:val="28"/>
        </w:rPr>
      </w:pPr>
      <w:r w:rsidRPr="008C25CE">
        <w:rPr>
          <w:rFonts w:ascii="Times New Roman" w:hAnsi="Times New Roman" w:cs="Times New Roman"/>
          <w:sz w:val="28"/>
          <w:szCs w:val="28"/>
        </w:rPr>
        <w:t>Отже, законом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рн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стю розвитку соц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ально-економ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чної системи є фази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чного циклу – «пожвавлення», «зростання», «рецес</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я» та «депрес</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я». </w:t>
      </w:r>
      <w:r w:rsidRPr="008C25CE">
        <w:rPr>
          <w:rFonts w:ascii="Times New Roman" w:hAnsi="Times New Roman" w:cs="Times New Roman"/>
          <w:sz w:val="28"/>
          <w:szCs w:val="28"/>
        </w:rPr>
        <w:lastRenderedPageBreak/>
        <w:t>Цикл як явище виступає безпосередньо у форм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пер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одично виникаючих криз. Нев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дпов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дн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сть складових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чної системи України потребам конкурентного розвитку пов’язана з</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зворотними пор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вняно з передовими країнами тенденц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ями (табл. 2.1</w:t>
      </w:r>
      <w:r w:rsidRPr="008C25CE">
        <w:rPr>
          <w:rFonts w:ascii="Times New Roman" w:hAnsi="Times New Roman" w:cs="Times New Roman"/>
          <w:sz w:val="28"/>
          <w:szCs w:val="28"/>
          <w:lang w:val="uk-UA"/>
        </w:rPr>
        <w:t>.1</w:t>
      </w:r>
      <w:r w:rsidRPr="008C25CE">
        <w:rPr>
          <w:rFonts w:ascii="Times New Roman" w:hAnsi="Times New Roman" w:cs="Times New Roman"/>
          <w:sz w:val="28"/>
          <w:szCs w:val="28"/>
        </w:rPr>
        <w:t>).</w:t>
      </w:r>
    </w:p>
    <w:p w14:paraId="240E9B96" w14:textId="77777777" w:rsidR="0083720F" w:rsidRPr="008C25CE" w:rsidRDefault="0083720F" w:rsidP="0083720F">
      <w:pPr>
        <w:spacing w:line="360" w:lineRule="auto"/>
        <w:jc w:val="right"/>
        <w:rPr>
          <w:rFonts w:ascii="Times New Roman" w:hAnsi="Times New Roman" w:cs="Times New Roman"/>
          <w:i/>
          <w:color w:val="000000" w:themeColor="text1"/>
          <w:sz w:val="28"/>
          <w:szCs w:val="28"/>
          <w:lang w:val="uk-UA"/>
        </w:rPr>
      </w:pPr>
      <w:r w:rsidRPr="008C25CE">
        <w:rPr>
          <w:rFonts w:ascii="Times New Roman" w:hAnsi="Times New Roman" w:cs="Times New Roman"/>
          <w:i/>
          <w:color w:val="000000" w:themeColor="text1"/>
          <w:sz w:val="28"/>
          <w:szCs w:val="28"/>
          <w:lang w:val="uk-UA"/>
        </w:rPr>
        <w:t>Таблиця 2.1.1</w:t>
      </w:r>
    </w:p>
    <w:p w14:paraId="5F7386DB" w14:textId="77777777" w:rsidR="0083720F" w:rsidRPr="008C25CE" w:rsidRDefault="0083720F" w:rsidP="0083720F">
      <w:pPr>
        <w:spacing w:line="360" w:lineRule="auto"/>
        <w:jc w:val="center"/>
        <w:rPr>
          <w:rFonts w:ascii="Times New Roman" w:hAnsi="Times New Roman" w:cs="Times New Roman"/>
          <w:sz w:val="28"/>
          <w:szCs w:val="28"/>
        </w:rPr>
      </w:pPr>
      <w:r w:rsidRPr="008C25CE">
        <w:rPr>
          <w:rFonts w:ascii="Times New Roman" w:hAnsi="Times New Roman" w:cs="Times New Roman"/>
          <w:sz w:val="28"/>
          <w:szCs w:val="28"/>
        </w:rPr>
        <w:t>Пор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вняння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чних складових України та розвинених країн</w:t>
      </w:r>
    </w:p>
    <w:p w14:paraId="6E0976B1" w14:textId="50C652D8" w:rsidR="0083720F" w:rsidRPr="008C25CE" w:rsidRDefault="0083720F" w:rsidP="0083720F">
      <w:pPr>
        <w:spacing w:line="360" w:lineRule="auto"/>
        <w:jc w:val="both"/>
        <w:rPr>
          <w:i/>
        </w:rPr>
      </w:pPr>
      <w:r w:rsidRPr="008C25CE">
        <w:rPr>
          <w:rFonts w:ascii="Times New Roman" w:hAnsi="Times New Roman" w:cs="Times New Roman"/>
          <w:noProof/>
          <w:color w:val="000000" w:themeColor="text1"/>
          <w:sz w:val="28"/>
          <w:szCs w:val="28"/>
          <w:lang w:val="uk-UA"/>
        </w:rPr>
        <w:drawing>
          <wp:inline distT="0" distB="0" distL="0" distR="0" wp14:anchorId="04D53FE0" wp14:editId="0400217C">
            <wp:extent cx="5940425" cy="274891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2748915"/>
                    </a:xfrm>
                    <a:prstGeom prst="rect">
                      <a:avLst/>
                    </a:prstGeom>
                  </pic:spPr>
                </pic:pic>
              </a:graphicData>
            </a:graphic>
          </wp:inline>
        </w:drawing>
      </w:r>
      <w:r w:rsidRPr="008C25CE">
        <w:rPr>
          <w:i/>
        </w:rPr>
        <w:t>Джерело: [</w:t>
      </w:r>
      <w:r w:rsidR="007C6ED7" w:rsidRPr="00C867EB">
        <w:rPr>
          <w:i/>
        </w:rPr>
        <w:t>45</w:t>
      </w:r>
      <w:r w:rsidR="00F42236" w:rsidRPr="008C25CE">
        <w:rPr>
          <w:i/>
          <w:lang w:val="uk-UA"/>
        </w:rPr>
        <w:t xml:space="preserve">, </w:t>
      </w:r>
      <w:r w:rsidR="007C6ED7" w:rsidRPr="00C867EB">
        <w:rPr>
          <w:i/>
        </w:rPr>
        <w:t>21</w:t>
      </w:r>
      <w:r w:rsidRPr="008C25CE">
        <w:rPr>
          <w:i/>
        </w:rPr>
        <w:t>]</w:t>
      </w:r>
    </w:p>
    <w:p w14:paraId="7C1B5D28" w14:textId="39128E80" w:rsidR="00123933" w:rsidRPr="008C25CE" w:rsidRDefault="0083720F" w:rsidP="00123933">
      <w:pPr>
        <w:spacing w:after="0" w:line="360" w:lineRule="auto"/>
        <w:jc w:val="both"/>
        <w:rPr>
          <w:rFonts w:ascii="Times New Roman" w:hAnsi="Times New Roman" w:cs="Times New Roman"/>
          <w:sz w:val="28"/>
          <w:szCs w:val="28"/>
          <w:lang w:val="uk-UA"/>
        </w:rPr>
      </w:pPr>
      <w:r w:rsidRPr="008C25CE">
        <w:rPr>
          <w:rFonts w:ascii="Times New Roman" w:hAnsi="Times New Roman" w:cs="Times New Roman"/>
          <w:sz w:val="28"/>
          <w:szCs w:val="28"/>
        </w:rPr>
        <w:t>Як св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дчить дан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табл. 2.1</w:t>
      </w:r>
      <w:r w:rsidRPr="008C25CE">
        <w:rPr>
          <w:rFonts w:ascii="Times New Roman" w:hAnsi="Times New Roman" w:cs="Times New Roman"/>
          <w:sz w:val="28"/>
          <w:szCs w:val="28"/>
          <w:lang w:val="uk-UA"/>
        </w:rPr>
        <w:t>.1</w:t>
      </w:r>
      <w:r w:rsidRPr="008C25CE">
        <w:rPr>
          <w:rFonts w:ascii="Times New Roman" w:hAnsi="Times New Roman" w:cs="Times New Roman"/>
          <w:sz w:val="28"/>
          <w:szCs w:val="28"/>
        </w:rPr>
        <w:t>, за вс</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ма наведеними показниками розвиток української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ки суттєво 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др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зняється 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д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чного розвитку розвинених держав св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ту. В Україн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криза розпочалася у 2008 р. й першого удару завдала по промисловост</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а особливо великих втрат зазнала така експортно- ор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єнтована галузь як металург</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я, де спад виробництва сягнув до 37 %. У 2010 р. кризов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процеси у св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тов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й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спов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льнилися, б</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льш</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сть торговельних партнер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 України перейшли до стаб</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л</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зац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ї своїх макроеконом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чних показник</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 Це призвело до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чного пожвавлення ринкового середовища, що, не т</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льки знизило глобальн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ризики для д</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лової активност</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але й започаткувало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чне зростання </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в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України. П</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сля ф</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нансової кризи 2008-2009 рр. 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дновлення св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тової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ки 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дбувалося пов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льн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ше, 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ж прогнозувалося за оптим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стичним сценар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єм. </w:t>
      </w:r>
      <w:r w:rsidRPr="008C25CE">
        <w:rPr>
          <w:rFonts w:ascii="Times New Roman" w:hAnsi="Times New Roman" w:cs="Times New Roman"/>
          <w:sz w:val="28"/>
          <w:szCs w:val="28"/>
        </w:rPr>
        <w:lastRenderedPageBreak/>
        <w:t>Г</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рше за все, що новий тренд зростання 2010-2014 рр. св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това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ка не змогла утримати </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у 2015 р. динам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ка св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тового розвитку за вс</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ма показниками виявилася </w:t>
      </w:r>
      <w:proofErr w:type="gramStart"/>
      <w:r w:rsidRPr="008C25CE">
        <w:rPr>
          <w:rFonts w:ascii="Times New Roman" w:hAnsi="Times New Roman" w:cs="Times New Roman"/>
          <w:sz w:val="28"/>
          <w:szCs w:val="28"/>
        </w:rPr>
        <w:t>негативною.</w:t>
      </w:r>
      <w:r w:rsidR="00032A9F" w:rsidRPr="00032A9F">
        <w:rPr>
          <w:rFonts w:ascii="Times New Roman" w:hAnsi="Times New Roman" w:cs="Times New Roman"/>
          <w:sz w:val="28"/>
          <w:szCs w:val="28"/>
        </w:rPr>
        <w:t>[</w:t>
      </w:r>
      <w:proofErr w:type="gramEnd"/>
      <w:r w:rsidR="00032A9F" w:rsidRPr="00032A9F">
        <w:rPr>
          <w:rFonts w:ascii="Times New Roman" w:hAnsi="Times New Roman" w:cs="Times New Roman"/>
          <w:sz w:val="28"/>
          <w:szCs w:val="28"/>
        </w:rPr>
        <w:t>45]</w:t>
      </w:r>
      <w:r w:rsidR="00123933" w:rsidRPr="008C25CE">
        <w:rPr>
          <w:rFonts w:ascii="Times New Roman" w:hAnsi="Times New Roman" w:cs="Times New Roman"/>
          <w:sz w:val="28"/>
          <w:szCs w:val="28"/>
          <w:lang w:val="uk-UA"/>
        </w:rPr>
        <w:t xml:space="preserve"> </w:t>
      </w:r>
    </w:p>
    <w:p w14:paraId="40D1C749" w14:textId="77777777" w:rsidR="0083720F" w:rsidRPr="008C25CE" w:rsidRDefault="0083720F" w:rsidP="00123933">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Стало зрозум</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лим, що економ</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чними руш</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ями економ</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чного в</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дновлення в окремих країнах не зможуть стати т</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фактори, як</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забезпечували високу докризову динам</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ку, зокрема експортна експанс</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я країн, що розвиваються.</w:t>
      </w:r>
    </w:p>
    <w:p w14:paraId="4AD709D2" w14:textId="77777777" w:rsidR="00DC04CA" w:rsidRPr="008C25CE" w:rsidRDefault="00DC04CA" w:rsidP="00123933">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Що стосується в</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тчизняної економ</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ки, то сл</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д в</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дм</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тити, що часткова стаб</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л</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зац</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я макроеконом</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чних показник</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в за умов структурних диспропорц</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й економ</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чного розвитку унеможливлює убезпечення її в</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д </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мов</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рних ф</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нансовоеконом</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чних потряс</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нь у майбутньому (рис. 2.1.2).</w:t>
      </w:r>
    </w:p>
    <w:p w14:paraId="36A09003" w14:textId="77777777" w:rsidR="00DC04CA" w:rsidRPr="008C25CE" w:rsidRDefault="00DC04CA" w:rsidP="00DC04CA">
      <w:pPr>
        <w:spacing w:after="0" w:line="360" w:lineRule="auto"/>
        <w:jc w:val="both"/>
        <w:rPr>
          <w:rFonts w:ascii="Times New Roman" w:hAnsi="Times New Roman" w:cs="Times New Roman"/>
          <w:sz w:val="28"/>
          <w:szCs w:val="28"/>
          <w:lang w:val="uk-UA"/>
        </w:rPr>
      </w:pPr>
      <w:r w:rsidRPr="008C25CE">
        <w:rPr>
          <w:rFonts w:ascii="Times New Roman" w:hAnsi="Times New Roman" w:cs="Times New Roman"/>
          <w:noProof/>
          <w:sz w:val="28"/>
          <w:szCs w:val="28"/>
          <w:lang w:val="uk-UA"/>
        </w:rPr>
        <w:drawing>
          <wp:inline distT="0" distB="0" distL="0" distR="0" wp14:anchorId="141152DD" wp14:editId="77A4A054">
            <wp:extent cx="6073140" cy="2941429"/>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87379" cy="2948325"/>
                    </a:xfrm>
                    <a:prstGeom prst="rect">
                      <a:avLst/>
                    </a:prstGeom>
                  </pic:spPr>
                </pic:pic>
              </a:graphicData>
            </a:graphic>
          </wp:inline>
        </w:drawing>
      </w:r>
    </w:p>
    <w:p w14:paraId="48C18AF2" w14:textId="17F187CA" w:rsidR="00DC04CA" w:rsidRPr="008C25CE" w:rsidRDefault="00DC04CA" w:rsidP="00DC04CA">
      <w:pPr>
        <w:spacing w:after="0" w:line="360" w:lineRule="auto"/>
        <w:jc w:val="center"/>
        <w:rPr>
          <w:rFonts w:ascii="Times New Roman" w:hAnsi="Times New Roman" w:cs="Times New Roman"/>
          <w:sz w:val="28"/>
          <w:szCs w:val="28"/>
        </w:rPr>
      </w:pPr>
      <w:r w:rsidRPr="008C25CE">
        <w:rPr>
          <w:rFonts w:ascii="Times New Roman" w:hAnsi="Times New Roman" w:cs="Times New Roman"/>
          <w:sz w:val="28"/>
          <w:szCs w:val="28"/>
        </w:rPr>
        <w:t>Рис. 2.1</w:t>
      </w:r>
      <w:r w:rsidR="008200DE" w:rsidRPr="008C25CE">
        <w:rPr>
          <w:rFonts w:ascii="Times New Roman" w:hAnsi="Times New Roman" w:cs="Times New Roman"/>
          <w:sz w:val="28"/>
          <w:szCs w:val="28"/>
          <w:lang w:val="uk-UA"/>
        </w:rPr>
        <w:t>.2</w:t>
      </w:r>
      <w:r w:rsidRPr="008C25CE">
        <w:rPr>
          <w:rFonts w:ascii="Times New Roman" w:hAnsi="Times New Roman" w:cs="Times New Roman"/>
          <w:sz w:val="28"/>
          <w:szCs w:val="28"/>
        </w:rPr>
        <w:t xml:space="preserve"> Поквартальна динам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ка ВВП України у 2005–2018 рр., % [</w:t>
      </w:r>
      <w:r w:rsidR="007C6ED7" w:rsidRPr="008C25CE">
        <w:rPr>
          <w:rFonts w:ascii="Times New Roman" w:hAnsi="Times New Roman" w:cs="Times New Roman"/>
          <w:sz w:val="28"/>
          <w:szCs w:val="28"/>
        </w:rPr>
        <w:t>45</w:t>
      </w:r>
      <w:r w:rsidR="00F42236" w:rsidRPr="008C25CE">
        <w:rPr>
          <w:rFonts w:ascii="Times New Roman" w:hAnsi="Times New Roman" w:cs="Times New Roman"/>
          <w:sz w:val="28"/>
          <w:szCs w:val="28"/>
          <w:lang w:val="uk-UA"/>
        </w:rPr>
        <w:t>,</w:t>
      </w:r>
      <w:r w:rsidR="007C6ED7" w:rsidRPr="008C25CE">
        <w:rPr>
          <w:rFonts w:ascii="Times New Roman" w:hAnsi="Times New Roman" w:cs="Times New Roman"/>
          <w:sz w:val="28"/>
          <w:szCs w:val="28"/>
        </w:rPr>
        <w:t>14</w:t>
      </w:r>
      <w:r w:rsidRPr="008C25CE">
        <w:rPr>
          <w:rFonts w:ascii="Times New Roman" w:hAnsi="Times New Roman" w:cs="Times New Roman"/>
          <w:sz w:val="28"/>
          <w:szCs w:val="28"/>
        </w:rPr>
        <w:t>]</w:t>
      </w:r>
    </w:p>
    <w:p w14:paraId="43FC472C" w14:textId="77777777" w:rsidR="00ED535C" w:rsidRPr="008C25CE" w:rsidRDefault="00ED535C" w:rsidP="00DC04CA">
      <w:pPr>
        <w:spacing w:after="0" w:line="360" w:lineRule="auto"/>
        <w:jc w:val="center"/>
        <w:rPr>
          <w:rFonts w:ascii="Times New Roman" w:hAnsi="Times New Roman" w:cs="Times New Roman"/>
          <w:sz w:val="28"/>
          <w:szCs w:val="28"/>
        </w:rPr>
      </w:pPr>
    </w:p>
    <w:p w14:paraId="404333FB" w14:textId="77777777" w:rsidR="002E6A35" w:rsidRPr="008C25CE" w:rsidRDefault="002E6A35" w:rsidP="00ED535C">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За даними рис. 2.14 видно, що в 2010–2013 рр. Україн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вдалося 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дновити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чне зростання. Однак под</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ї 2014 р. понурили країну в довгострокову рецес</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ю, а пол</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тична криза 2015–2017 рр. лише акцентували кризовий стан пор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вняно </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з св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товими тенденц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ями (табл. 2.1.2)</w:t>
      </w:r>
    </w:p>
    <w:p w14:paraId="6D2E0B95" w14:textId="77777777" w:rsidR="00ED535C" w:rsidRPr="008C25CE" w:rsidRDefault="00ED535C" w:rsidP="002E6A35">
      <w:pPr>
        <w:spacing w:after="0" w:line="360" w:lineRule="auto"/>
        <w:jc w:val="both"/>
        <w:rPr>
          <w:rFonts w:ascii="Times New Roman" w:hAnsi="Times New Roman" w:cs="Times New Roman"/>
          <w:sz w:val="28"/>
          <w:szCs w:val="28"/>
        </w:rPr>
      </w:pPr>
    </w:p>
    <w:p w14:paraId="1A7F4672" w14:textId="77777777" w:rsidR="00ED535C" w:rsidRPr="008C25CE" w:rsidRDefault="00ED535C" w:rsidP="002E6A35">
      <w:pPr>
        <w:spacing w:after="0" w:line="360" w:lineRule="auto"/>
        <w:jc w:val="both"/>
        <w:rPr>
          <w:rFonts w:ascii="Times New Roman" w:hAnsi="Times New Roman" w:cs="Times New Roman"/>
          <w:sz w:val="28"/>
          <w:szCs w:val="28"/>
        </w:rPr>
      </w:pPr>
    </w:p>
    <w:p w14:paraId="1FBE4BDF" w14:textId="77777777" w:rsidR="00ED535C" w:rsidRPr="008C25CE" w:rsidRDefault="00ED535C" w:rsidP="002E6A35">
      <w:pPr>
        <w:spacing w:after="0" w:line="360" w:lineRule="auto"/>
        <w:jc w:val="both"/>
        <w:rPr>
          <w:rFonts w:ascii="Times New Roman" w:hAnsi="Times New Roman" w:cs="Times New Roman"/>
          <w:sz w:val="28"/>
          <w:szCs w:val="28"/>
        </w:rPr>
      </w:pPr>
    </w:p>
    <w:p w14:paraId="62717649" w14:textId="77777777" w:rsidR="00ED535C" w:rsidRPr="008C25CE" w:rsidRDefault="00ED535C" w:rsidP="002E6A35">
      <w:pPr>
        <w:spacing w:after="0" w:line="360" w:lineRule="auto"/>
        <w:jc w:val="both"/>
        <w:rPr>
          <w:rFonts w:ascii="Times New Roman" w:hAnsi="Times New Roman" w:cs="Times New Roman"/>
          <w:sz w:val="28"/>
          <w:szCs w:val="28"/>
        </w:rPr>
      </w:pPr>
    </w:p>
    <w:p w14:paraId="35D3CB47" w14:textId="318E9918" w:rsidR="00ED535C" w:rsidRPr="00032A9F" w:rsidRDefault="00ED535C" w:rsidP="00ED535C">
      <w:pPr>
        <w:spacing w:line="360" w:lineRule="auto"/>
        <w:jc w:val="right"/>
        <w:rPr>
          <w:rFonts w:ascii="Times New Roman" w:hAnsi="Times New Roman" w:cs="Times New Roman"/>
          <w:i/>
          <w:color w:val="000000" w:themeColor="text1"/>
          <w:sz w:val="28"/>
          <w:szCs w:val="28"/>
        </w:rPr>
      </w:pPr>
      <w:r w:rsidRPr="008C25CE">
        <w:rPr>
          <w:rFonts w:ascii="Times New Roman" w:hAnsi="Times New Roman" w:cs="Times New Roman"/>
          <w:i/>
          <w:color w:val="000000" w:themeColor="text1"/>
          <w:sz w:val="28"/>
          <w:szCs w:val="28"/>
          <w:lang w:val="uk-UA"/>
        </w:rPr>
        <w:t>Таблиця 2.1.</w:t>
      </w:r>
      <w:r w:rsidR="00032A9F" w:rsidRPr="00032A9F">
        <w:rPr>
          <w:rFonts w:ascii="Times New Roman" w:hAnsi="Times New Roman" w:cs="Times New Roman"/>
          <w:i/>
          <w:color w:val="000000" w:themeColor="text1"/>
          <w:sz w:val="28"/>
          <w:szCs w:val="28"/>
        </w:rPr>
        <w:t>2</w:t>
      </w:r>
    </w:p>
    <w:p w14:paraId="192A26D5" w14:textId="77777777" w:rsidR="00ED535C" w:rsidRPr="008C25CE" w:rsidRDefault="00ED535C" w:rsidP="00ED535C">
      <w:pPr>
        <w:spacing w:after="0" w:line="360" w:lineRule="auto"/>
        <w:jc w:val="center"/>
        <w:rPr>
          <w:rFonts w:ascii="Times New Roman" w:hAnsi="Times New Roman" w:cs="Times New Roman"/>
          <w:sz w:val="28"/>
          <w:szCs w:val="28"/>
        </w:rPr>
      </w:pPr>
      <w:r w:rsidRPr="008C25CE">
        <w:rPr>
          <w:rFonts w:ascii="Times New Roman" w:hAnsi="Times New Roman" w:cs="Times New Roman"/>
          <w:sz w:val="28"/>
          <w:szCs w:val="28"/>
        </w:rPr>
        <w:t>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сце України у св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тов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й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ВВП в 2000-2017 рр., млрд дол.</w:t>
      </w:r>
    </w:p>
    <w:p w14:paraId="01206A29" w14:textId="77777777" w:rsidR="00ED535C" w:rsidRPr="008C25CE" w:rsidRDefault="00ED535C" w:rsidP="00ED535C">
      <w:pPr>
        <w:spacing w:after="0" w:line="360" w:lineRule="auto"/>
        <w:jc w:val="center"/>
        <w:rPr>
          <w:rFonts w:ascii="Times New Roman" w:hAnsi="Times New Roman" w:cs="Times New Roman"/>
          <w:sz w:val="28"/>
          <w:szCs w:val="28"/>
          <w:lang w:val="uk-UA"/>
        </w:rPr>
      </w:pPr>
      <w:r w:rsidRPr="008C25CE">
        <w:rPr>
          <w:rFonts w:ascii="Times New Roman" w:hAnsi="Times New Roman" w:cs="Times New Roman"/>
          <w:noProof/>
          <w:sz w:val="28"/>
          <w:szCs w:val="28"/>
          <w:lang w:val="uk-UA"/>
        </w:rPr>
        <w:drawing>
          <wp:inline distT="0" distB="0" distL="0" distR="0" wp14:anchorId="01A7B1A0" wp14:editId="19560B63">
            <wp:extent cx="5802626" cy="1470660"/>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22976" cy="1475818"/>
                    </a:xfrm>
                    <a:prstGeom prst="rect">
                      <a:avLst/>
                    </a:prstGeom>
                  </pic:spPr>
                </pic:pic>
              </a:graphicData>
            </a:graphic>
          </wp:inline>
        </w:drawing>
      </w:r>
    </w:p>
    <w:p w14:paraId="539563E3" w14:textId="4CF95DDB" w:rsidR="00ED535C" w:rsidRPr="008C25CE" w:rsidRDefault="00ED535C" w:rsidP="00ED535C">
      <w:pPr>
        <w:spacing w:after="0" w:line="360" w:lineRule="auto"/>
        <w:rPr>
          <w:rFonts w:ascii="Times New Roman" w:hAnsi="Times New Roman" w:cs="Times New Roman"/>
          <w:i/>
          <w:sz w:val="24"/>
          <w:szCs w:val="24"/>
          <w:lang w:val="uk-UA"/>
        </w:rPr>
      </w:pPr>
      <w:r w:rsidRPr="008C25CE">
        <w:rPr>
          <w:rFonts w:ascii="Times New Roman" w:hAnsi="Times New Roman" w:cs="Times New Roman"/>
          <w:i/>
          <w:sz w:val="24"/>
          <w:szCs w:val="24"/>
          <w:lang w:val="uk-UA"/>
        </w:rPr>
        <w:t>Джерело: [</w:t>
      </w:r>
      <w:r w:rsidR="007C6ED7" w:rsidRPr="00C867EB">
        <w:rPr>
          <w:rFonts w:ascii="Times New Roman" w:hAnsi="Times New Roman" w:cs="Times New Roman"/>
          <w:i/>
          <w:sz w:val="24"/>
          <w:szCs w:val="24"/>
          <w:lang w:val="uk-UA"/>
        </w:rPr>
        <w:t>29</w:t>
      </w:r>
      <w:r w:rsidRPr="008C25CE">
        <w:rPr>
          <w:rFonts w:ascii="Times New Roman" w:hAnsi="Times New Roman" w:cs="Times New Roman"/>
          <w:i/>
          <w:sz w:val="24"/>
          <w:szCs w:val="24"/>
          <w:lang w:val="uk-UA"/>
        </w:rPr>
        <w:t>]</w:t>
      </w:r>
    </w:p>
    <w:p w14:paraId="2525CFC3" w14:textId="77777777" w:rsidR="00ED535C" w:rsidRPr="008C25CE" w:rsidRDefault="00ED535C" w:rsidP="00ED535C">
      <w:pPr>
        <w:spacing w:after="0" w:line="360" w:lineRule="auto"/>
        <w:rPr>
          <w:rFonts w:ascii="Times New Roman" w:hAnsi="Times New Roman" w:cs="Times New Roman"/>
          <w:i/>
          <w:sz w:val="24"/>
          <w:szCs w:val="24"/>
          <w:lang w:val="uk-UA"/>
        </w:rPr>
      </w:pPr>
    </w:p>
    <w:p w14:paraId="36A0380B" w14:textId="2F1234C1" w:rsidR="00ED535C" w:rsidRPr="0024421E" w:rsidRDefault="00ED535C" w:rsidP="00ED535C">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lang w:val="uk-UA"/>
        </w:rPr>
        <w:t>За даними табл. 2.1</w:t>
      </w:r>
      <w:r w:rsidR="00032A9F" w:rsidRPr="00032A9F">
        <w:rPr>
          <w:rFonts w:ascii="Times New Roman" w:hAnsi="Times New Roman" w:cs="Times New Roman"/>
          <w:sz w:val="28"/>
          <w:szCs w:val="28"/>
          <w:lang w:val="uk-UA"/>
        </w:rPr>
        <w:t xml:space="preserve">.2 </w:t>
      </w:r>
      <w:r w:rsidRPr="008C25CE">
        <w:rPr>
          <w:rFonts w:ascii="Times New Roman" w:hAnsi="Times New Roman" w:cs="Times New Roman"/>
          <w:sz w:val="28"/>
          <w:szCs w:val="28"/>
          <w:lang w:val="uk-UA"/>
        </w:rPr>
        <w:t>ч</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тко просл</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дковується в</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дставання в</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тчизняної економ</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чної динам</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ки в</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д св</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тових тенденц</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й. Як результат, маємо неприпустимо низьке для європейської країни значення ВВП – 112 млрд дол. в 2017 р. В св</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тових рейтингах 2017 р. за р</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внем ВВП Україна пос</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ла – 61 м</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сце з 217 країн, а за р</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внем ВВП на душу населення 133 м</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сце з 187 країн. </w:t>
      </w:r>
      <w:r w:rsidRPr="008C25CE">
        <w:rPr>
          <w:rFonts w:ascii="Times New Roman" w:hAnsi="Times New Roman" w:cs="Times New Roman"/>
          <w:sz w:val="28"/>
          <w:szCs w:val="28"/>
        </w:rPr>
        <w:t>Тенденц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я до зростання ВВП зародилася в Україн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в 2000 р., який став п</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ковою точкою пад</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ння української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ки (в 2000 р. реальний ВВП становив 43,2% до 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вня 1990 р.). Серед країн СНД цей 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вень був найнижчим, а починаючи з 2000 р. в Україн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дбувалося стр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мке зростання ВВП в 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лому до 2008 р. За кризовий 2009 р. Україна зазнала найб</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льших втрат ВВП (–14,8%), поряд </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з 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рмен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єю (–14,2%), Прибалт</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йськими країнами (в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д –14,2% до –14,7%), РФ (–7,8%) та Молдовою (–6,0).</w:t>
      </w:r>
      <w:r w:rsidR="00032A9F" w:rsidRPr="0024421E">
        <w:rPr>
          <w:rFonts w:ascii="Times New Roman" w:hAnsi="Times New Roman" w:cs="Times New Roman"/>
          <w:sz w:val="28"/>
          <w:szCs w:val="28"/>
        </w:rPr>
        <w:t xml:space="preserve"> [45]</w:t>
      </w:r>
    </w:p>
    <w:p w14:paraId="3B92CD6C" w14:textId="77777777" w:rsidR="00ED535C" w:rsidRPr="008C25CE" w:rsidRDefault="00ED535C" w:rsidP="00ED535C">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Нов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геопол</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тичн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реал</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ї спричинили пад</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ння ВВП в 2014–2015 рр. на 6,6 % </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9,8 % 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дпов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дно, а 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дновлення процесу зростання мало 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сце в 2016–2017 рр. Таким чином, зб</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льшившись за 2000–2016 рр. у фактичних 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нах б</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льше, 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ж в 13 раз</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 реальний ВВП України зр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с майже на 40 % </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досяг лише 59,4% до 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вня 1990 р.</w:t>
      </w:r>
    </w:p>
    <w:p w14:paraId="09DF7065" w14:textId="77777777" w:rsidR="00ED535C" w:rsidRPr="008C25CE" w:rsidRDefault="00ED535C" w:rsidP="00ED535C">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дсутн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сть структурних зм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н в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країни лише накопичувала дисбаланси зовн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шньоеконом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чної торг</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вл</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(рис. 2.1.3).</w:t>
      </w:r>
    </w:p>
    <w:p w14:paraId="5BE78318" w14:textId="77777777" w:rsidR="00ED535C" w:rsidRPr="008C25CE" w:rsidRDefault="00ED535C" w:rsidP="00ED535C">
      <w:pPr>
        <w:spacing w:after="0" w:line="360" w:lineRule="auto"/>
        <w:ind w:firstLine="708"/>
        <w:jc w:val="both"/>
        <w:rPr>
          <w:rFonts w:ascii="Times New Roman" w:hAnsi="Times New Roman" w:cs="Times New Roman"/>
          <w:i/>
          <w:sz w:val="28"/>
          <w:szCs w:val="28"/>
        </w:rPr>
      </w:pPr>
    </w:p>
    <w:p w14:paraId="5B9D1698" w14:textId="77777777" w:rsidR="00ED535C" w:rsidRPr="008C25CE" w:rsidRDefault="00ED535C" w:rsidP="00ED535C">
      <w:pPr>
        <w:spacing w:after="0" w:line="360" w:lineRule="auto"/>
        <w:ind w:firstLine="708"/>
        <w:jc w:val="both"/>
        <w:rPr>
          <w:rFonts w:ascii="Times New Roman" w:hAnsi="Times New Roman" w:cs="Times New Roman"/>
          <w:i/>
          <w:sz w:val="28"/>
          <w:szCs w:val="28"/>
        </w:rPr>
      </w:pPr>
    </w:p>
    <w:p w14:paraId="3478AE1F" w14:textId="77777777" w:rsidR="00ED535C" w:rsidRPr="008C25CE" w:rsidRDefault="00ED535C" w:rsidP="00ED535C">
      <w:pPr>
        <w:spacing w:after="0" w:line="360" w:lineRule="auto"/>
        <w:rPr>
          <w:rFonts w:ascii="Times New Roman" w:hAnsi="Times New Roman" w:cs="Times New Roman"/>
          <w:sz w:val="28"/>
          <w:szCs w:val="28"/>
        </w:rPr>
      </w:pPr>
      <w:r w:rsidRPr="008C25CE">
        <w:rPr>
          <w:rFonts w:ascii="Times New Roman" w:hAnsi="Times New Roman" w:cs="Times New Roman"/>
          <w:noProof/>
          <w:sz w:val="28"/>
          <w:szCs w:val="28"/>
        </w:rPr>
        <w:drawing>
          <wp:inline distT="0" distB="0" distL="0" distR="0" wp14:anchorId="14FF9AA7" wp14:editId="2CDCB4CD">
            <wp:extent cx="5940425" cy="2564130"/>
            <wp:effectExtent l="0" t="0" r="3175"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2564130"/>
                    </a:xfrm>
                    <a:prstGeom prst="rect">
                      <a:avLst/>
                    </a:prstGeom>
                  </pic:spPr>
                </pic:pic>
              </a:graphicData>
            </a:graphic>
          </wp:inline>
        </w:drawing>
      </w:r>
    </w:p>
    <w:p w14:paraId="3E6CD902" w14:textId="77777777" w:rsidR="00F42236" w:rsidRPr="008C25CE" w:rsidRDefault="00ED535C" w:rsidP="00F42236">
      <w:pPr>
        <w:spacing w:after="0" w:line="360" w:lineRule="auto"/>
        <w:jc w:val="center"/>
        <w:rPr>
          <w:rFonts w:ascii="Times New Roman" w:hAnsi="Times New Roman" w:cs="Times New Roman"/>
          <w:sz w:val="28"/>
          <w:szCs w:val="28"/>
        </w:rPr>
      </w:pPr>
      <w:r w:rsidRPr="008C25CE">
        <w:rPr>
          <w:rFonts w:ascii="Times New Roman" w:hAnsi="Times New Roman" w:cs="Times New Roman"/>
          <w:sz w:val="28"/>
          <w:szCs w:val="28"/>
        </w:rPr>
        <w:t>Рис. 2.1.3 Динам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ка сальдо торгового балансу України в 2005–2018 рр. </w:t>
      </w:r>
    </w:p>
    <w:p w14:paraId="14BC9A21" w14:textId="3666B1EC" w:rsidR="00ED535C" w:rsidRPr="008C25CE" w:rsidRDefault="00ED535C" w:rsidP="00F42236">
      <w:pPr>
        <w:spacing w:after="0" w:line="360" w:lineRule="auto"/>
        <w:rPr>
          <w:rFonts w:ascii="Times New Roman" w:hAnsi="Times New Roman" w:cs="Times New Roman"/>
          <w:sz w:val="28"/>
          <w:szCs w:val="28"/>
        </w:rPr>
      </w:pPr>
      <w:r w:rsidRPr="008C25CE">
        <w:rPr>
          <w:rFonts w:ascii="Times New Roman" w:hAnsi="Times New Roman" w:cs="Times New Roman"/>
          <w:i/>
          <w:sz w:val="28"/>
          <w:szCs w:val="28"/>
        </w:rPr>
        <w:t>Джерело: [</w:t>
      </w:r>
      <w:r w:rsidR="007C6ED7" w:rsidRPr="0024421E">
        <w:rPr>
          <w:rFonts w:ascii="Times New Roman" w:hAnsi="Times New Roman" w:cs="Times New Roman"/>
          <w:i/>
          <w:sz w:val="28"/>
          <w:szCs w:val="28"/>
        </w:rPr>
        <w:t>45</w:t>
      </w:r>
      <w:r w:rsidR="00F42236" w:rsidRPr="008C25CE">
        <w:rPr>
          <w:rFonts w:ascii="Times New Roman" w:hAnsi="Times New Roman" w:cs="Times New Roman"/>
          <w:i/>
          <w:sz w:val="28"/>
          <w:szCs w:val="28"/>
          <w:lang w:val="uk-UA"/>
        </w:rPr>
        <w:t>,</w:t>
      </w:r>
      <w:r w:rsidR="007C6ED7" w:rsidRPr="0024421E">
        <w:rPr>
          <w:rFonts w:ascii="Times New Roman" w:hAnsi="Times New Roman" w:cs="Times New Roman"/>
          <w:i/>
          <w:sz w:val="28"/>
          <w:szCs w:val="28"/>
        </w:rPr>
        <w:t>14</w:t>
      </w:r>
      <w:r w:rsidRPr="008C25CE">
        <w:rPr>
          <w:rFonts w:ascii="Times New Roman" w:hAnsi="Times New Roman" w:cs="Times New Roman"/>
          <w:i/>
          <w:sz w:val="28"/>
          <w:szCs w:val="28"/>
        </w:rPr>
        <w:t>]</w:t>
      </w:r>
    </w:p>
    <w:p w14:paraId="2271A6AD" w14:textId="77777777" w:rsidR="00ED535C" w:rsidRPr="008C25CE" w:rsidRDefault="00ED535C" w:rsidP="00ED535C">
      <w:pPr>
        <w:spacing w:after="0" w:line="360" w:lineRule="auto"/>
        <w:jc w:val="center"/>
        <w:rPr>
          <w:rFonts w:ascii="Times New Roman" w:hAnsi="Times New Roman" w:cs="Times New Roman"/>
          <w:sz w:val="28"/>
          <w:szCs w:val="28"/>
        </w:rPr>
      </w:pPr>
    </w:p>
    <w:p w14:paraId="7D1407A5" w14:textId="77777777" w:rsidR="00ED535C" w:rsidRPr="008C25CE" w:rsidRDefault="00ED535C" w:rsidP="00ED535C">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За даними рис. 2.1.3 видно, що протягом досл</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дженого пер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оду спостер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галося перманентне поглиблення зовн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шньоеконом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чних дисбаланс</w:t>
      </w:r>
      <w:r w:rsidR="00DB7E1E" w:rsidRPr="008C25CE">
        <w:rPr>
          <w:rFonts w:ascii="Times New Roman" w:hAnsi="Times New Roman" w:cs="Times New Roman"/>
          <w:sz w:val="28"/>
          <w:szCs w:val="28"/>
        </w:rPr>
        <w:t>i</w:t>
      </w:r>
      <w:proofErr w:type="gramStart"/>
      <w:r w:rsidRPr="008C25CE">
        <w:rPr>
          <w:rFonts w:ascii="Times New Roman" w:hAnsi="Times New Roman" w:cs="Times New Roman"/>
          <w:sz w:val="28"/>
          <w:szCs w:val="28"/>
        </w:rPr>
        <w:t>в  через</w:t>
      </w:r>
      <w:proofErr w:type="gramEnd"/>
      <w:r w:rsidRPr="008C25CE">
        <w:rPr>
          <w:rFonts w:ascii="Times New Roman" w:hAnsi="Times New Roman" w:cs="Times New Roman"/>
          <w:sz w:val="28"/>
          <w:szCs w:val="28"/>
        </w:rPr>
        <w:t xml:space="preserve"> зростання деф</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циту торгового балансу. Так, починаючи з 2006 р. Україна мала 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д’ємне зовн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шньоторговельне сальдо, при чому деф</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цит стр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мко зростав, </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у 2008 р. досяг катастроф</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чної 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дм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тки. Причинами цього була 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дсутн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сть доступу до св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тових ринк</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 кап</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тал</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 через валютний обвал у восени 2008 р. Сл</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д визнати, що знец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нення 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тчизняної валюти призвело до покращення торгового балансу в 2009 р. Україна зменшила зовн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шньоторговельний деф</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цит майже вдв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в пор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внянн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з попередн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м роком, однак екстенсивна експортно-ор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єнтована модель та 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дсутн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сть структурних зм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н сприяли 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дновленню негативної динам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ки зростання зовн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шньоторговельного деф</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циту.</w:t>
      </w:r>
    </w:p>
    <w:p w14:paraId="04764C1E" w14:textId="77777777" w:rsidR="00ED535C" w:rsidRPr="008C25CE" w:rsidRDefault="00ED535C" w:rsidP="00ED535C">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Україн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вдалося побороти зовн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шньоторговельний деф</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цит т</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льки в 2015 р., а в 2016–2017 рр. сальдо плат</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жного балансу було позитивним, причому в 2017 р. його 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вень був найвищим протягом всього досл</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дженого пер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оду </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склав 2566 млн долар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 Динам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ка вс</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х досл</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джених фактор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 дозволила виявити пог</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ршення добробуту українських громадян (рис. 2.1.4).</w:t>
      </w:r>
    </w:p>
    <w:p w14:paraId="4952C216" w14:textId="77777777" w:rsidR="00ED535C" w:rsidRPr="008C25CE" w:rsidRDefault="00ED535C" w:rsidP="00ED535C">
      <w:pPr>
        <w:spacing w:after="0" w:line="360" w:lineRule="auto"/>
        <w:ind w:firstLine="708"/>
        <w:jc w:val="both"/>
        <w:rPr>
          <w:rFonts w:ascii="Times New Roman" w:hAnsi="Times New Roman" w:cs="Times New Roman"/>
          <w:sz w:val="28"/>
          <w:szCs w:val="28"/>
        </w:rPr>
      </w:pPr>
    </w:p>
    <w:p w14:paraId="06EC9FC3" w14:textId="77777777" w:rsidR="00ED535C" w:rsidRPr="008C25CE" w:rsidRDefault="00ED535C" w:rsidP="00ED535C">
      <w:pPr>
        <w:spacing w:after="0" w:line="360" w:lineRule="auto"/>
        <w:jc w:val="both"/>
        <w:rPr>
          <w:rFonts w:ascii="Times New Roman" w:hAnsi="Times New Roman" w:cs="Times New Roman"/>
          <w:sz w:val="28"/>
          <w:szCs w:val="28"/>
        </w:rPr>
      </w:pPr>
      <w:r w:rsidRPr="008C25CE">
        <w:rPr>
          <w:rFonts w:ascii="Times New Roman" w:hAnsi="Times New Roman" w:cs="Times New Roman"/>
          <w:noProof/>
          <w:sz w:val="28"/>
          <w:szCs w:val="28"/>
        </w:rPr>
        <w:drawing>
          <wp:inline distT="0" distB="0" distL="0" distR="0" wp14:anchorId="2A10DA2E" wp14:editId="638ECD4B">
            <wp:extent cx="5940425" cy="2458085"/>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2458085"/>
                    </a:xfrm>
                    <a:prstGeom prst="rect">
                      <a:avLst/>
                    </a:prstGeom>
                  </pic:spPr>
                </pic:pic>
              </a:graphicData>
            </a:graphic>
          </wp:inline>
        </w:drawing>
      </w:r>
    </w:p>
    <w:p w14:paraId="3EB9A02E" w14:textId="77777777" w:rsidR="00ED535C" w:rsidRPr="008C25CE" w:rsidRDefault="00ED535C" w:rsidP="00ED535C">
      <w:pPr>
        <w:spacing w:after="0" w:line="360" w:lineRule="auto"/>
        <w:jc w:val="center"/>
        <w:rPr>
          <w:rFonts w:ascii="Times New Roman" w:hAnsi="Times New Roman" w:cs="Times New Roman"/>
          <w:sz w:val="28"/>
          <w:szCs w:val="28"/>
        </w:rPr>
      </w:pPr>
      <w:r w:rsidRPr="008C25CE">
        <w:rPr>
          <w:rFonts w:ascii="Times New Roman" w:hAnsi="Times New Roman" w:cs="Times New Roman"/>
          <w:sz w:val="28"/>
          <w:szCs w:val="28"/>
        </w:rPr>
        <w:t>Рис. 2.1.4 Темпи зростання 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нальної та реальної зароб</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тної плати за 2005-2018 рр. в Україн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w:t>
      </w:r>
    </w:p>
    <w:p w14:paraId="7242E238" w14:textId="12349EED" w:rsidR="00ED535C" w:rsidRPr="008C25CE" w:rsidRDefault="00ED535C" w:rsidP="00ED535C">
      <w:pPr>
        <w:spacing w:after="0" w:line="360" w:lineRule="auto"/>
        <w:rPr>
          <w:rFonts w:ascii="Times New Roman" w:hAnsi="Times New Roman" w:cs="Times New Roman"/>
          <w:i/>
          <w:sz w:val="28"/>
          <w:szCs w:val="28"/>
        </w:rPr>
      </w:pPr>
      <w:r w:rsidRPr="008C25CE">
        <w:rPr>
          <w:rFonts w:ascii="Times New Roman" w:hAnsi="Times New Roman" w:cs="Times New Roman"/>
          <w:i/>
          <w:sz w:val="28"/>
          <w:szCs w:val="28"/>
        </w:rPr>
        <w:t>Джерело: [</w:t>
      </w:r>
      <w:r w:rsidR="007C6ED7" w:rsidRPr="0024421E">
        <w:rPr>
          <w:rFonts w:ascii="Times New Roman" w:hAnsi="Times New Roman" w:cs="Times New Roman"/>
          <w:i/>
          <w:sz w:val="28"/>
          <w:szCs w:val="28"/>
        </w:rPr>
        <w:t>45</w:t>
      </w:r>
      <w:r w:rsidR="00F372F8" w:rsidRPr="008C25CE">
        <w:rPr>
          <w:rFonts w:ascii="Times New Roman" w:hAnsi="Times New Roman" w:cs="Times New Roman"/>
          <w:i/>
          <w:sz w:val="28"/>
          <w:szCs w:val="28"/>
          <w:lang w:val="uk-UA"/>
        </w:rPr>
        <w:t>,</w:t>
      </w:r>
      <w:r w:rsidR="007C6ED7" w:rsidRPr="0024421E">
        <w:rPr>
          <w:rFonts w:ascii="Times New Roman" w:hAnsi="Times New Roman" w:cs="Times New Roman"/>
          <w:i/>
          <w:sz w:val="28"/>
          <w:szCs w:val="28"/>
        </w:rPr>
        <w:t>14</w:t>
      </w:r>
      <w:r w:rsidRPr="008C25CE">
        <w:rPr>
          <w:rFonts w:ascii="Times New Roman" w:hAnsi="Times New Roman" w:cs="Times New Roman"/>
          <w:i/>
          <w:sz w:val="28"/>
          <w:szCs w:val="28"/>
        </w:rPr>
        <w:t>]</w:t>
      </w:r>
    </w:p>
    <w:p w14:paraId="0AED7290" w14:textId="77777777" w:rsidR="00ED535C" w:rsidRPr="008C25CE" w:rsidRDefault="00ED535C" w:rsidP="00ED535C">
      <w:pPr>
        <w:spacing w:after="0" w:line="360" w:lineRule="auto"/>
        <w:rPr>
          <w:rFonts w:ascii="Times New Roman" w:hAnsi="Times New Roman" w:cs="Times New Roman"/>
          <w:i/>
          <w:sz w:val="28"/>
          <w:szCs w:val="28"/>
        </w:rPr>
      </w:pPr>
    </w:p>
    <w:p w14:paraId="5250A74C" w14:textId="5D3CC357" w:rsidR="00ED535C" w:rsidRPr="00032A9F" w:rsidRDefault="00ED535C" w:rsidP="00ED535C">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За даними рис. 2.1.4 видно, що 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нальна зарплата зросла майже втрич</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проте реальн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доходи населення зростали пов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льн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ше. Через низький р</w:t>
      </w:r>
      <w:r w:rsidR="00DB7E1E" w:rsidRPr="008C25CE">
        <w:rPr>
          <w:rFonts w:ascii="Times New Roman" w:hAnsi="Times New Roman" w:cs="Times New Roman"/>
          <w:sz w:val="28"/>
          <w:szCs w:val="28"/>
        </w:rPr>
        <w:t>i</w:t>
      </w:r>
      <w:proofErr w:type="gramStart"/>
      <w:r w:rsidRPr="008C25CE">
        <w:rPr>
          <w:rFonts w:ascii="Times New Roman" w:hAnsi="Times New Roman" w:cs="Times New Roman"/>
          <w:sz w:val="28"/>
          <w:szCs w:val="28"/>
        </w:rPr>
        <w:t xml:space="preserve">вень  </w:t>
      </w:r>
      <w:r w:rsidR="00DB7E1E" w:rsidRPr="008C25CE">
        <w:rPr>
          <w:rFonts w:ascii="Times New Roman" w:hAnsi="Times New Roman" w:cs="Times New Roman"/>
          <w:sz w:val="28"/>
          <w:szCs w:val="28"/>
        </w:rPr>
        <w:t>i</w:t>
      </w:r>
      <w:proofErr w:type="gramEnd"/>
      <w:r w:rsidRPr="008C25CE">
        <w:rPr>
          <w:rFonts w:ascii="Times New Roman" w:hAnsi="Times New Roman" w:cs="Times New Roman"/>
          <w:sz w:val="28"/>
          <w:szCs w:val="28"/>
        </w:rPr>
        <w:t>нфляц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ї у 2010–2011 рр. </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ндекс реальної зароб</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тної плати дещо перевищив докризовий 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вень. У 2012–2013 рр. зарплати (ном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нальна та реальна) зростали дещо вищими темпами, проте посилення кризових явищ </w:t>
      </w:r>
      <w:proofErr w:type="gramStart"/>
      <w:r w:rsidRPr="008C25CE">
        <w:rPr>
          <w:rFonts w:ascii="Times New Roman" w:hAnsi="Times New Roman" w:cs="Times New Roman"/>
          <w:sz w:val="28"/>
          <w:szCs w:val="28"/>
        </w:rPr>
        <w:t>на початку</w:t>
      </w:r>
      <w:proofErr w:type="gramEnd"/>
      <w:r w:rsidRPr="008C25CE">
        <w:rPr>
          <w:rFonts w:ascii="Times New Roman" w:hAnsi="Times New Roman" w:cs="Times New Roman"/>
          <w:sz w:val="28"/>
          <w:szCs w:val="28"/>
        </w:rPr>
        <w:t xml:space="preserve"> 2014 р. (у т.ч. висока </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нфляц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я) пом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тно обмежили висх</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дн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тенденц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ї в доходах населення. Пожвавлення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ки України в 2015–2017 рр. позначилося </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на динам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 зароб</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тних плат через зростання соц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альних стандарт</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 В 2015-2018 рр. 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дм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чається синхронна динам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ка темп</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 зростання реальної та 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нальної зароб</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тної плати протягом всього досл</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дженого пер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оду, виключенням є 2015 р., коли 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нальна зарплата зросла, а реальна зменшилася б</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льш 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ж на 20 %. Це пояснювалося щом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сячним зменшенням 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вня реальної зарплати через девальвац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ю гривн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високий 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вень </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нфляц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ї та зростання 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н </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тариф</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 на житлово-комунальн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послуги. 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зке зростання 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нальної зарплати в 2017 р. майже на 40 % пояснюється зб</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льшенням 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мальної зароб</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тної плати вдв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(з 1600 грн до 3200) грн. В 2018 р. </w:t>
      </w:r>
      <w:r w:rsidRPr="008C25CE">
        <w:rPr>
          <w:rFonts w:ascii="Times New Roman" w:hAnsi="Times New Roman" w:cs="Times New Roman"/>
          <w:sz w:val="28"/>
          <w:szCs w:val="28"/>
        </w:rPr>
        <w:lastRenderedPageBreak/>
        <w:t>позитивна динам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ка збереглася, однак 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вень 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нальної зарплати зб</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льшився лише на 10 % через зб</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льшення 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мальної зароб</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тної плати лише на 523 грн. Аналог</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чну тенденц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ю мала </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реальна зарплата, однак темпи її зростання були меншими в пор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внянн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з 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нальною через </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нфляц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йн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процеси в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w:t>
      </w:r>
      <w:proofErr w:type="gramStart"/>
      <w:r w:rsidRPr="008C25CE">
        <w:rPr>
          <w:rFonts w:ascii="Times New Roman" w:hAnsi="Times New Roman" w:cs="Times New Roman"/>
          <w:sz w:val="28"/>
          <w:szCs w:val="28"/>
        </w:rPr>
        <w:t>країни.</w:t>
      </w:r>
      <w:r w:rsidR="00032A9F" w:rsidRPr="00032A9F">
        <w:rPr>
          <w:rFonts w:ascii="Times New Roman" w:hAnsi="Times New Roman" w:cs="Times New Roman"/>
          <w:sz w:val="28"/>
          <w:szCs w:val="28"/>
        </w:rPr>
        <w:t>[</w:t>
      </w:r>
      <w:proofErr w:type="gramEnd"/>
      <w:r w:rsidR="00032A9F" w:rsidRPr="00032A9F">
        <w:rPr>
          <w:rFonts w:ascii="Times New Roman" w:hAnsi="Times New Roman" w:cs="Times New Roman"/>
          <w:sz w:val="28"/>
          <w:szCs w:val="28"/>
        </w:rPr>
        <w:t>45,14,17]</w:t>
      </w:r>
    </w:p>
    <w:p w14:paraId="7B2EF628" w14:textId="6C688B5D" w:rsidR="002E4648" w:rsidRPr="00C867EB" w:rsidRDefault="00ED535C" w:rsidP="002E4648">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Отже, в 2018 р. Україна знову опинилася в умовах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чного виживання. Однак, через правильно обрану державну пол</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тику, прискорене реформування, активне залучення до св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тових виробничих та ф</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нансових поток</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 збер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гаючи св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й потенц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ал 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дновлення Україна зможе зайняти достойне 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сце у св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тов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й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Таким чином, зд</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йснивши досл</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дження фактор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чної цикл</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чност</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розвитку України, можна 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дзначити, що країна включається в процеси 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жнародного виробництва на основ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довол</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деформованої, асиметричної модел</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коли г</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перзалежн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сть 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д зовн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шн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х ринк</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 збуту нап</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вфабрикат</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 не супроводжується включенням у 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жнародн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мереж</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виробництва по л</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ї </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мпорту. Пол</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тика держави протягом досл</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дженого пер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оду була фактично</w:t>
      </w:r>
      <w:r w:rsidR="002E4648" w:rsidRPr="008C25CE">
        <w:rPr>
          <w:rFonts w:ascii="Times New Roman" w:hAnsi="Times New Roman" w:cs="Times New Roman"/>
          <w:sz w:val="28"/>
          <w:szCs w:val="28"/>
        </w:rPr>
        <w:t xml:space="preserve"> спрямована на «л</w:t>
      </w:r>
      <w:r w:rsidR="00DB7E1E" w:rsidRPr="008C25CE">
        <w:rPr>
          <w:rFonts w:ascii="Times New Roman" w:hAnsi="Times New Roman" w:cs="Times New Roman"/>
          <w:sz w:val="28"/>
          <w:szCs w:val="28"/>
        </w:rPr>
        <w:t>i</w:t>
      </w:r>
      <w:r w:rsidR="002E4648" w:rsidRPr="008C25CE">
        <w:rPr>
          <w:rFonts w:ascii="Times New Roman" w:hAnsi="Times New Roman" w:cs="Times New Roman"/>
          <w:sz w:val="28"/>
          <w:szCs w:val="28"/>
        </w:rPr>
        <w:t>кування симптом</w:t>
      </w:r>
      <w:r w:rsidR="00DB7E1E" w:rsidRPr="008C25CE">
        <w:rPr>
          <w:rFonts w:ascii="Times New Roman" w:hAnsi="Times New Roman" w:cs="Times New Roman"/>
          <w:sz w:val="28"/>
          <w:szCs w:val="28"/>
        </w:rPr>
        <w:t>i</w:t>
      </w:r>
      <w:r w:rsidR="002E4648" w:rsidRPr="008C25CE">
        <w:rPr>
          <w:rFonts w:ascii="Times New Roman" w:hAnsi="Times New Roman" w:cs="Times New Roman"/>
          <w:sz w:val="28"/>
          <w:szCs w:val="28"/>
        </w:rPr>
        <w:t>в» кризової динам</w:t>
      </w:r>
      <w:r w:rsidR="00DB7E1E" w:rsidRPr="008C25CE">
        <w:rPr>
          <w:rFonts w:ascii="Times New Roman" w:hAnsi="Times New Roman" w:cs="Times New Roman"/>
          <w:sz w:val="28"/>
          <w:szCs w:val="28"/>
        </w:rPr>
        <w:t>i</w:t>
      </w:r>
      <w:r w:rsidR="002E4648" w:rsidRPr="008C25CE">
        <w:rPr>
          <w:rFonts w:ascii="Times New Roman" w:hAnsi="Times New Roman" w:cs="Times New Roman"/>
          <w:sz w:val="28"/>
          <w:szCs w:val="28"/>
        </w:rPr>
        <w:t>ки, а не на усунення її причин. Проте, економ</w:t>
      </w:r>
      <w:r w:rsidR="00DB7E1E" w:rsidRPr="008C25CE">
        <w:rPr>
          <w:rFonts w:ascii="Times New Roman" w:hAnsi="Times New Roman" w:cs="Times New Roman"/>
          <w:sz w:val="28"/>
          <w:szCs w:val="28"/>
        </w:rPr>
        <w:t>i</w:t>
      </w:r>
      <w:r w:rsidR="002E4648" w:rsidRPr="008C25CE">
        <w:rPr>
          <w:rFonts w:ascii="Times New Roman" w:hAnsi="Times New Roman" w:cs="Times New Roman"/>
          <w:sz w:val="28"/>
          <w:szCs w:val="28"/>
        </w:rPr>
        <w:t>чне зростання на даному етап</w:t>
      </w:r>
      <w:r w:rsidR="00DB7E1E" w:rsidRPr="008C25CE">
        <w:rPr>
          <w:rFonts w:ascii="Times New Roman" w:hAnsi="Times New Roman" w:cs="Times New Roman"/>
          <w:sz w:val="28"/>
          <w:szCs w:val="28"/>
        </w:rPr>
        <w:t>i</w:t>
      </w:r>
      <w:r w:rsidR="002E4648" w:rsidRPr="008C25CE">
        <w:rPr>
          <w:rFonts w:ascii="Times New Roman" w:hAnsi="Times New Roman" w:cs="Times New Roman"/>
          <w:sz w:val="28"/>
          <w:szCs w:val="28"/>
        </w:rPr>
        <w:t xml:space="preserve"> неможливе, на наш погляд, без зд</w:t>
      </w:r>
      <w:r w:rsidR="00DB7E1E" w:rsidRPr="008C25CE">
        <w:rPr>
          <w:rFonts w:ascii="Times New Roman" w:hAnsi="Times New Roman" w:cs="Times New Roman"/>
          <w:sz w:val="28"/>
          <w:szCs w:val="28"/>
        </w:rPr>
        <w:t>i</w:t>
      </w:r>
      <w:r w:rsidR="002E4648" w:rsidRPr="008C25CE">
        <w:rPr>
          <w:rFonts w:ascii="Times New Roman" w:hAnsi="Times New Roman" w:cs="Times New Roman"/>
          <w:sz w:val="28"/>
          <w:szCs w:val="28"/>
        </w:rPr>
        <w:t>йснення структурних економ</w:t>
      </w:r>
      <w:r w:rsidR="00DB7E1E" w:rsidRPr="008C25CE">
        <w:rPr>
          <w:rFonts w:ascii="Times New Roman" w:hAnsi="Times New Roman" w:cs="Times New Roman"/>
          <w:sz w:val="28"/>
          <w:szCs w:val="28"/>
        </w:rPr>
        <w:t>i</w:t>
      </w:r>
      <w:r w:rsidR="002E4648" w:rsidRPr="008C25CE">
        <w:rPr>
          <w:rFonts w:ascii="Times New Roman" w:hAnsi="Times New Roman" w:cs="Times New Roman"/>
          <w:sz w:val="28"/>
          <w:szCs w:val="28"/>
        </w:rPr>
        <w:t>чних трансформац</w:t>
      </w:r>
      <w:r w:rsidR="00DB7E1E" w:rsidRPr="008C25CE">
        <w:rPr>
          <w:rFonts w:ascii="Times New Roman" w:hAnsi="Times New Roman" w:cs="Times New Roman"/>
          <w:sz w:val="28"/>
          <w:szCs w:val="28"/>
        </w:rPr>
        <w:t>i</w:t>
      </w:r>
      <w:r w:rsidR="002E4648" w:rsidRPr="008C25CE">
        <w:rPr>
          <w:rFonts w:ascii="Times New Roman" w:hAnsi="Times New Roman" w:cs="Times New Roman"/>
          <w:sz w:val="28"/>
          <w:szCs w:val="28"/>
        </w:rPr>
        <w:t>й. Зважаючи на м</w:t>
      </w:r>
      <w:r w:rsidR="00DB7E1E" w:rsidRPr="008C25CE">
        <w:rPr>
          <w:rFonts w:ascii="Times New Roman" w:hAnsi="Times New Roman" w:cs="Times New Roman"/>
          <w:sz w:val="28"/>
          <w:szCs w:val="28"/>
        </w:rPr>
        <w:t>i</w:t>
      </w:r>
      <w:r w:rsidR="002E4648" w:rsidRPr="008C25CE">
        <w:rPr>
          <w:rFonts w:ascii="Times New Roman" w:hAnsi="Times New Roman" w:cs="Times New Roman"/>
          <w:sz w:val="28"/>
          <w:szCs w:val="28"/>
        </w:rPr>
        <w:t>жнародний досв</w:t>
      </w:r>
      <w:r w:rsidR="00DB7E1E" w:rsidRPr="008C25CE">
        <w:rPr>
          <w:rFonts w:ascii="Times New Roman" w:hAnsi="Times New Roman" w:cs="Times New Roman"/>
          <w:sz w:val="28"/>
          <w:szCs w:val="28"/>
        </w:rPr>
        <w:t>i</w:t>
      </w:r>
      <w:r w:rsidR="002E4648" w:rsidRPr="008C25CE">
        <w:rPr>
          <w:rFonts w:ascii="Times New Roman" w:hAnsi="Times New Roman" w:cs="Times New Roman"/>
          <w:sz w:val="28"/>
          <w:szCs w:val="28"/>
        </w:rPr>
        <w:t>д економ</w:t>
      </w:r>
      <w:r w:rsidR="00DB7E1E" w:rsidRPr="008C25CE">
        <w:rPr>
          <w:rFonts w:ascii="Times New Roman" w:hAnsi="Times New Roman" w:cs="Times New Roman"/>
          <w:sz w:val="28"/>
          <w:szCs w:val="28"/>
        </w:rPr>
        <w:t>i</w:t>
      </w:r>
      <w:r w:rsidR="002E4648" w:rsidRPr="008C25CE">
        <w:rPr>
          <w:rFonts w:ascii="Times New Roman" w:hAnsi="Times New Roman" w:cs="Times New Roman"/>
          <w:sz w:val="28"/>
          <w:szCs w:val="28"/>
        </w:rPr>
        <w:t>чного розвитку (насамперед багатьох країн Африки), можна стверджувати, що саме так</w:t>
      </w:r>
      <w:r w:rsidR="00DB7E1E" w:rsidRPr="008C25CE">
        <w:rPr>
          <w:rFonts w:ascii="Times New Roman" w:hAnsi="Times New Roman" w:cs="Times New Roman"/>
          <w:sz w:val="28"/>
          <w:szCs w:val="28"/>
        </w:rPr>
        <w:t>i</w:t>
      </w:r>
      <w:r w:rsidR="002E4648" w:rsidRPr="008C25CE">
        <w:rPr>
          <w:rFonts w:ascii="Times New Roman" w:hAnsi="Times New Roman" w:cs="Times New Roman"/>
          <w:sz w:val="28"/>
          <w:szCs w:val="28"/>
        </w:rPr>
        <w:t xml:space="preserve"> характеристики є згубними з огляду на довгостроков</w:t>
      </w:r>
      <w:r w:rsidR="00DB7E1E" w:rsidRPr="008C25CE">
        <w:rPr>
          <w:rFonts w:ascii="Times New Roman" w:hAnsi="Times New Roman" w:cs="Times New Roman"/>
          <w:sz w:val="28"/>
          <w:szCs w:val="28"/>
        </w:rPr>
        <w:t>i</w:t>
      </w:r>
      <w:r w:rsidR="002E4648" w:rsidRPr="008C25CE">
        <w:rPr>
          <w:rFonts w:ascii="Times New Roman" w:hAnsi="Times New Roman" w:cs="Times New Roman"/>
          <w:sz w:val="28"/>
          <w:szCs w:val="28"/>
        </w:rPr>
        <w:t xml:space="preserve"> перспективи розвитку. </w:t>
      </w:r>
      <w:r w:rsidR="00F372F8" w:rsidRPr="00C867EB">
        <w:rPr>
          <w:rFonts w:ascii="Times New Roman" w:hAnsi="Times New Roman" w:cs="Times New Roman"/>
          <w:sz w:val="28"/>
          <w:szCs w:val="28"/>
        </w:rPr>
        <w:t>[</w:t>
      </w:r>
      <w:r w:rsidR="007C6ED7" w:rsidRPr="00C867EB">
        <w:rPr>
          <w:rFonts w:ascii="Times New Roman" w:hAnsi="Times New Roman" w:cs="Times New Roman"/>
          <w:sz w:val="28"/>
          <w:szCs w:val="28"/>
        </w:rPr>
        <w:t>45</w:t>
      </w:r>
      <w:r w:rsidR="00F372F8" w:rsidRPr="00C867EB">
        <w:rPr>
          <w:rFonts w:ascii="Times New Roman" w:hAnsi="Times New Roman" w:cs="Times New Roman"/>
          <w:sz w:val="28"/>
          <w:szCs w:val="28"/>
        </w:rPr>
        <w:t>]</w:t>
      </w:r>
    </w:p>
    <w:p w14:paraId="53A65DC8" w14:textId="00A27B62" w:rsidR="00ED535C" w:rsidRPr="008C25CE" w:rsidRDefault="002E4648" w:rsidP="002E4648">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Модель розвитку України важко назвати ефективною, вона характеризується такими трансформац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йними тенденц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ями, як: 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вень життя населення низький, зростання ВВП незначне, низька частка високотехнолог</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чного експорту, використання застар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лих виробничих технолог</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й, висока частка т</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ньового сектору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ки тощо. Структурною диспропорц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єю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ки України є застар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л</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сть технолог</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чного укладу виробництва та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ки у 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лому. На сьогодн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шн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й день у розвинених країнах переважають технолог</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ї 5-го укладу </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формуються технолог</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ї 6-го </w:t>
      </w:r>
      <w:r w:rsidRPr="008C25CE">
        <w:rPr>
          <w:rFonts w:ascii="Times New Roman" w:hAnsi="Times New Roman" w:cs="Times New Roman"/>
          <w:sz w:val="28"/>
          <w:szCs w:val="28"/>
        </w:rPr>
        <w:lastRenderedPageBreak/>
        <w:t>укладу. У промисловост</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України переважають технолог</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ї 3-го (технолог</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ї промисловост</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буд</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вельних матер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ал</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 чорної металург</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ї, суднобудування, легкої, деревообробної, целюлозно-паперової промисловост</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та 4-го укладу, на як</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приходиться 58% та 38% виробленої в Україн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продукц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ї. Тому, враховуючи це ключовими чинниками структурної трансформац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ї модел</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розвитку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ки України в умовах глобал</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зац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йних виклик</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 є: використання 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жнародного трансферу технолог</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й як </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нструменту п</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двищення 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вня модерн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зац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ї та ефективност</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нац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ональної економ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ки, п</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двищення конкурентоспроможност</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тчизняної продукц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ї шляхом зменшення соб</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вартост</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при зб</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льшенн</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її доданої вартост</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(п</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двищення 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вня її технолог</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чност</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та </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нновац</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йност</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зниження енергом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сткост</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та матер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алоємност</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виробництва); розвиток торговельних в</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дносин м</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ж Україною та Європейським Союзом як 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внозначного партнерства; створення умов для п</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двищення привабливост</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 б</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 xml:space="preserve">знес-середовища країни для європейських </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нвестор</w:t>
      </w:r>
      <w:r w:rsidR="00DB7E1E" w:rsidRPr="008C25CE">
        <w:rPr>
          <w:rFonts w:ascii="Times New Roman" w:hAnsi="Times New Roman" w:cs="Times New Roman"/>
          <w:sz w:val="28"/>
          <w:szCs w:val="28"/>
        </w:rPr>
        <w:t>i</w:t>
      </w:r>
      <w:r w:rsidRPr="008C25CE">
        <w:rPr>
          <w:rFonts w:ascii="Times New Roman" w:hAnsi="Times New Roman" w:cs="Times New Roman"/>
          <w:sz w:val="28"/>
          <w:szCs w:val="28"/>
        </w:rPr>
        <w:t>в для залучення П</w:t>
      </w:r>
      <w:r w:rsidR="00DB7E1E" w:rsidRPr="008C25CE">
        <w:rPr>
          <w:rFonts w:ascii="Times New Roman" w:hAnsi="Times New Roman" w:cs="Times New Roman"/>
          <w:sz w:val="28"/>
          <w:szCs w:val="28"/>
        </w:rPr>
        <w:t>II</w:t>
      </w:r>
      <w:r w:rsidRPr="008C25CE">
        <w:rPr>
          <w:rFonts w:ascii="Times New Roman" w:hAnsi="Times New Roman" w:cs="Times New Roman"/>
          <w:sz w:val="28"/>
          <w:szCs w:val="28"/>
        </w:rPr>
        <w:t>.</w:t>
      </w:r>
      <w:r w:rsidRPr="008C25CE">
        <w:rPr>
          <w:rFonts w:ascii="Times New Roman" w:hAnsi="Times New Roman" w:cs="Times New Roman"/>
          <w:sz w:val="28"/>
          <w:szCs w:val="28"/>
          <w:lang w:val="uk-UA"/>
        </w:rPr>
        <w:t xml:space="preserve"> Фази та характеристики технолог</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чних уклад</w:t>
      </w:r>
      <w:r w:rsidR="00DB7E1E" w:rsidRPr="008C25C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в див. </w:t>
      </w:r>
      <w:r w:rsidRPr="008C25CE">
        <w:rPr>
          <w:rFonts w:ascii="Times New Roman" w:hAnsi="Times New Roman" w:cs="Times New Roman"/>
          <w:sz w:val="28"/>
          <w:szCs w:val="28"/>
        </w:rPr>
        <w:t>[</w:t>
      </w:r>
      <w:r w:rsidRPr="008C25CE">
        <w:rPr>
          <w:rFonts w:ascii="Times New Roman" w:hAnsi="Times New Roman" w:cs="Times New Roman"/>
          <w:sz w:val="28"/>
          <w:szCs w:val="28"/>
          <w:lang w:val="uk-UA"/>
        </w:rPr>
        <w:t xml:space="preserve">Додаток </w:t>
      </w:r>
      <w:r w:rsidR="001A3F70" w:rsidRPr="008C25CE">
        <w:rPr>
          <w:rFonts w:ascii="Times New Roman" w:hAnsi="Times New Roman" w:cs="Times New Roman"/>
          <w:sz w:val="28"/>
          <w:szCs w:val="28"/>
          <w:lang w:val="uk-UA"/>
        </w:rPr>
        <w:t>А</w:t>
      </w:r>
      <w:r w:rsidRPr="008C25CE">
        <w:rPr>
          <w:rFonts w:ascii="Times New Roman" w:hAnsi="Times New Roman" w:cs="Times New Roman"/>
          <w:sz w:val="28"/>
          <w:szCs w:val="28"/>
        </w:rPr>
        <w:t>]</w:t>
      </w:r>
    </w:p>
    <w:p w14:paraId="3068A83C" w14:textId="77777777" w:rsidR="00BB62AE" w:rsidRPr="008C25CE" w:rsidRDefault="00BB62AE" w:rsidP="002E4648">
      <w:pPr>
        <w:spacing w:after="0" w:line="360" w:lineRule="auto"/>
        <w:ind w:firstLine="708"/>
        <w:jc w:val="both"/>
        <w:rPr>
          <w:rFonts w:ascii="Times New Roman" w:hAnsi="Times New Roman" w:cs="Times New Roman"/>
          <w:sz w:val="28"/>
          <w:szCs w:val="28"/>
        </w:rPr>
      </w:pPr>
    </w:p>
    <w:p w14:paraId="3A0AD2D3" w14:textId="26E5AF4A" w:rsidR="00BB62AE" w:rsidRPr="008C25CE" w:rsidRDefault="00BB62AE" w:rsidP="001D0B52">
      <w:pPr>
        <w:rPr>
          <w:rFonts w:ascii="Times New Roman" w:hAnsi="Times New Roman" w:cs="Times New Roman"/>
          <w:sz w:val="28"/>
          <w:szCs w:val="28"/>
        </w:rPr>
      </w:pPr>
      <w:r w:rsidRPr="008C25CE">
        <w:rPr>
          <w:rFonts w:ascii="Times New Roman" w:hAnsi="Times New Roman" w:cs="Times New Roman"/>
          <w:sz w:val="28"/>
          <w:szCs w:val="28"/>
        </w:rPr>
        <w:br w:type="page"/>
      </w:r>
      <w:r w:rsidRPr="008C25CE">
        <w:rPr>
          <w:rFonts w:ascii="Times New Roman" w:hAnsi="Times New Roman" w:cs="Times New Roman"/>
          <w:sz w:val="28"/>
          <w:szCs w:val="28"/>
          <w:lang w:val="uk-UA"/>
        </w:rPr>
        <w:lastRenderedPageBreak/>
        <w:t>2.2.</w:t>
      </w:r>
      <w:r w:rsidRPr="008C25CE">
        <w:rPr>
          <w:rFonts w:ascii="Times New Roman" w:hAnsi="Times New Roman" w:cs="Times New Roman"/>
          <w:sz w:val="28"/>
          <w:szCs w:val="28"/>
        </w:rPr>
        <w:t> Методичн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w:t>
      </w:r>
      <w:r w:rsidR="0024421E">
        <w:rPr>
          <w:rFonts w:ascii="Times New Roman" w:hAnsi="Times New Roman" w:cs="Times New Roman"/>
          <w:sz w:val="28"/>
          <w:szCs w:val="28"/>
        </w:rPr>
        <w:t>i</w:t>
      </w:r>
      <w:r w:rsidRPr="008C25CE">
        <w:rPr>
          <w:rFonts w:ascii="Times New Roman" w:hAnsi="Times New Roman" w:cs="Times New Roman"/>
          <w:sz w:val="28"/>
          <w:szCs w:val="28"/>
        </w:rPr>
        <w:t>дходи до оц</w:t>
      </w:r>
      <w:r w:rsidR="0024421E">
        <w:rPr>
          <w:rFonts w:ascii="Times New Roman" w:hAnsi="Times New Roman" w:cs="Times New Roman"/>
          <w:sz w:val="28"/>
          <w:szCs w:val="28"/>
        </w:rPr>
        <w:t>i</w:t>
      </w:r>
      <w:r w:rsidRPr="008C25CE">
        <w:rPr>
          <w:rFonts w:ascii="Times New Roman" w:hAnsi="Times New Roman" w:cs="Times New Roman"/>
          <w:sz w:val="28"/>
          <w:szCs w:val="28"/>
        </w:rPr>
        <w:t>нки структурної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ї країн св</w:t>
      </w:r>
      <w:r w:rsidR="0024421E">
        <w:rPr>
          <w:rFonts w:ascii="Times New Roman" w:hAnsi="Times New Roman" w:cs="Times New Roman"/>
          <w:sz w:val="28"/>
          <w:szCs w:val="28"/>
        </w:rPr>
        <w:t>i</w:t>
      </w:r>
      <w:r w:rsidRPr="008C25CE">
        <w:rPr>
          <w:rFonts w:ascii="Times New Roman" w:hAnsi="Times New Roman" w:cs="Times New Roman"/>
          <w:sz w:val="28"/>
          <w:szCs w:val="28"/>
        </w:rPr>
        <w:t>ту</w:t>
      </w:r>
    </w:p>
    <w:p w14:paraId="4C46B800" w14:textId="77777777" w:rsidR="00BB62AE" w:rsidRPr="008C25CE" w:rsidRDefault="00BB62AE" w:rsidP="00BB62AE">
      <w:pPr>
        <w:spacing w:after="0"/>
        <w:rPr>
          <w:rFonts w:ascii="Times New Roman" w:hAnsi="Times New Roman" w:cs="Times New Roman"/>
          <w:sz w:val="28"/>
          <w:szCs w:val="28"/>
        </w:rPr>
      </w:pPr>
    </w:p>
    <w:p w14:paraId="500DBF8D" w14:textId="67BA28A7" w:rsidR="00BB62AE" w:rsidRPr="008C25CE" w:rsidRDefault="00BB62AE" w:rsidP="00BB62AE">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Анал</w:t>
      </w:r>
      <w:r w:rsidR="0024421E">
        <w:rPr>
          <w:rFonts w:ascii="Times New Roman" w:hAnsi="Times New Roman" w:cs="Times New Roman"/>
          <w:sz w:val="28"/>
          <w:szCs w:val="28"/>
        </w:rPr>
        <w:t>i</w:t>
      </w:r>
      <w:r w:rsidRPr="008C25CE">
        <w:rPr>
          <w:rFonts w:ascii="Times New Roman" w:hAnsi="Times New Roman" w:cs="Times New Roman"/>
          <w:sz w:val="28"/>
          <w:szCs w:val="28"/>
        </w:rPr>
        <w:t>з структурного зр</w:t>
      </w:r>
      <w:r w:rsidR="0024421E">
        <w:rPr>
          <w:rFonts w:ascii="Times New Roman" w:hAnsi="Times New Roman" w:cs="Times New Roman"/>
          <w:sz w:val="28"/>
          <w:szCs w:val="28"/>
        </w:rPr>
        <w:t>i</w:t>
      </w:r>
      <w:r w:rsidRPr="008C25CE">
        <w:rPr>
          <w:rFonts w:ascii="Times New Roman" w:hAnsi="Times New Roman" w:cs="Times New Roman"/>
          <w:sz w:val="28"/>
          <w:szCs w:val="28"/>
        </w:rPr>
        <w:t>зу 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чного розвитку України дає змогу розкрити основн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макроеконом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диспропорц</w:t>
      </w:r>
      <w:r w:rsidR="0024421E">
        <w:rPr>
          <w:rFonts w:ascii="Times New Roman" w:hAnsi="Times New Roman" w:cs="Times New Roman"/>
          <w:sz w:val="28"/>
          <w:szCs w:val="28"/>
        </w:rPr>
        <w:t>i</w:t>
      </w:r>
      <w:r w:rsidRPr="008C25CE">
        <w:rPr>
          <w:rFonts w:ascii="Times New Roman" w:hAnsi="Times New Roman" w:cs="Times New Roman"/>
          <w:sz w:val="28"/>
          <w:szCs w:val="28"/>
        </w:rPr>
        <w:t>ї, притаманн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w:t>
      </w:r>
      <w:r w:rsidR="0024421E">
        <w:rPr>
          <w:rFonts w:ascii="Times New Roman" w:hAnsi="Times New Roman" w:cs="Times New Roman"/>
          <w:sz w:val="28"/>
          <w:szCs w:val="28"/>
        </w:rPr>
        <w:t>i</w:t>
      </w:r>
      <w:r w:rsidRPr="008C25CE">
        <w:rPr>
          <w:rFonts w:ascii="Times New Roman" w:hAnsi="Times New Roman" w:cs="Times New Roman"/>
          <w:sz w:val="28"/>
          <w:szCs w:val="28"/>
        </w:rPr>
        <w:t>тчизнян</w:t>
      </w:r>
      <w:r w:rsidR="0024421E">
        <w:rPr>
          <w:rFonts w:ascii="Times New Roman" w:hAnsi="Times New Roman" w:cs="Times New Roman"/>
          <w:sz w:val="28"/>
          <w:szCs w:val="28"/>
        </w:rPr>
        <w:t>i</w:t>
      </w:r>
      <w:r w:rsidRPr="008C25CE">
        <w:rPr>
          <w:rFonts w:ascii="Times New Roman" w:hAnsi="Times New Roman" w:cs="Times New Roman"/>
          <w:sz w:val="28"/>
          <w:szCs w:val="28"/>
        </w:rPr>
        <w:t>й економ</w:t>
      </w:r>
      <w:r w:rsidR="0024421E">
        <w:rPr>
          <w:rFonts w:ascii="Times New Roman" w:hAnsi="Times New Roman" w:cs="Times New Roman"/>
          <w:sz w:val="28"/>
          <w:szCs w:val="28"/>
        </w:rPr>
        <w:t>i</w:t>
      </w:r>
      <w:r w:rsidRPr="008C25CE">
        <w:rPr>
          <w:rFonts w:ascii="Times New Roman" w:hAnsi="Times New Roman" w:cs="Times New Roman"/>
          <w:sz w:val="28"/>
          <w:szCs w:val="28"/>
        </w:rPr>
        <w:t>ц</w:t>
      </w:r>
      <w:r w:rsidR="0024421E">
        <w:rPr>
          <w:rFonts w:ascii="Times New Roman" w:hAnsi="Times New Roman" w:cs="Times New Roman"/>
          <w:sz w:val="28"/>
          <w:szCs w:val="28"/>
        </w:rPr>
        <w:t>i</w:t>
      </w:r>
      <w:r w:rsidRPr="008C25CE">
        <w:rPr>
          <w:rFonts w:ascii="Times New Roman" w:hAnsi="Times New Roman" w:cs="Times New Roman"/>
          <w:sz w:val="28"/>
          <w:szCs w:val="28"/>
        </w:rPr>
        <w:t>, та показати, що досягнення макроеконом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чної р</w:t>
      </w:r>
      <w:r w:rsidR="0024421E">
        <w:rPr>
          <w:rFonts w:ascii="Times New Roman" w:hAnsi="Times New Roman" w:cs="Times New Roman"/>
          <w:sz w:val="28"/>
          <w:szCs w:val="28"/>
        </w:rPr>
        <w:t>i</w:t>
      </w:r>
      <w:r w:rsidRPr="008C25CE">
        <w:rPr>
          <w:rFonts w:ascii="Times New Roman" w:hAnsi="Times New Roman" w:cs="Times New Roman"/>
          <w:sz w:val="28"/>
          <w:szCs w:val="28"/>
        </w:rPr>
        <w:t>вноваги в країн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можна лише за умови структурної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ї. Використовуван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 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чному анал</w:t>
      </w:r>
      <w:r w:rsidR="0024421E">
        <w:rPr>
          <w:rFonts w:ascii="Times New Roman" w:hAnsi="Times New Roman" w:cs="Times New Roman"/>
          <w:sz w:val="28"/>
          <w:szCs w:val="28"/>
        </w:rPr>
        <w:t>i</w:t>
      </w:r>
      <w:r w:rsidRPr="008C25CE">
        <w:rPr>
          <w:rFonts w:ascii="Times New Roman" w:hAnsi="Times New Roman" w:cs="Times New Roman"/>
          <w:sz w:val="28"/>
          <w:szCs w:val="28"/>
        </w:rPr>
        <w:t>з</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показники, так</w:t>
      </w:r>
      <w:r w:rsidR="0024421E">
        <w:rPr>
          <w:rFonts w:ascii="Times New Roman" w:hAnsi="Times New Roman" w:cs="Times New Roman"/>
          <w:sz w:val="28"/>
          <w:szCs w:val="28"/>
        </w:rPr>
        <w:t>i</w:t>
      </w:r>
      <w:r w:rsidRPr="008C25CE">
        <w:rPr>
          <w:rFonts w:ascii="Times New Roman" w:hAnsi="Times New Roman" w:cs="Times New Roman"/>
          <w:sz w:val="28"/>
          <w:szCs w:val="28"/>
        </w:rPr>
        <w:t>, наприклад, як продуктивн</w:t>
      </w:r>
      <w:r w:rsidR="0024421E">
        <w:rPr>
          <w:rFonts w:ascii="Times New Roman" w:hAnsi="Times New Roman" w:cs="Times New Roman"/>
          <w:sz w:val="28"/>
          <w:szCs w:val="28"/>
        </w:rPr>
        <w:t>i</w:t>
      </w:r>
      <w:r w:rsidRPr="008C25CE">
        <w:rPr>
          <w:rFonts w:ascii="Times New Roman" w:hAnsi="Times New Roman" w:cs="Times New Roman"/>
          <w:sz w:val="28"/>
          <w:szCs w:val="28"/>
        </w:rPr>
        <w:t>сть прац</w:t>
      </w:r>
      <w:r w:rsidR="0024421E">
        <w:rPr>
          <w:rFonts w:ascii="Times New Roman" w:hAnsi="Times New Roman" w:cs="Times New Roman"/>
          <w:sz w:val="28"/>
          <w:szCs w:val="28"/>
        </w:rPr>
        <w:t>i</w:t>
      </w:r>
      <w:r w:rsidRPr="008C25CE">
        <w:rPr>
          <w:rFonts w:ascii="Times New Roman" w:hAnsi="Times New Roman" w:cs="Times New Roman"/>
          <w:sz w:val="28"/>
          <w:szCs w:val="28"/>
        </w:rPr>
        <w:t>, фондов</w:t>
      </w:r>
      <w:r w:rsidR="0024421E">
        <w:rPr>
          <w:rFonts w:ascii="Times New Roman" w:hAnsi="Times New Roman" w:cs="Times New Roman"/>
          <w:sz w:val="28"/>
          <w:szCs w:val="28"/>
        </w:rPr>
        <w:t>i</w:t>
      </w:r>
      <w:r w:rsidRPr="008C25CE">
        <w:rPr>
          <w:rFonts w:ascii="Times New Roman" w:hAnsi="Times New Roman" w:cs="Times New Roman"/>
          <w:sz w:val="28"/>
          <w:szCs w:val="28"/>
        </w:rPr>
        <w:t>ддача, вих</w:t>
      </w:r>
      <w:r w:rsidR="0024421E">
        <w:rPr>
          <w:rFonts w:ascii="Times New Roman" w:hAnsi="Times New Roman" w:cs="Times New Roman"/>
          <w:sz w:val="28"/>
          <w:szCs w:val="28"/>
        </w:rPr>
        <w:t>i</w:t>
      </w:r>
      <w:r w:rsidRPr="008C25CE">
        <w:rPr>
          <w:rFonts w:ascii="Times New Roman" w:hAnsi="Times New Roman" w:cs="Times New Roman"/>
          <w:sz w:val="28"/>
          <w:szCs w:val="28"/>
        </w:rPr>
        <w:t>д к</w:t>
      </w:r>
      <w:r w:rsidR="0024421E">
        <w:rPr>
          <w:rFonts w:ascii="Times New Roman" w:hAnsi="Times New Roman" w:cs="Times New Roman"/>
          <w:sz w:val="28"/>
          <w:szCs w:val="28"/>
        </w:rPr>
        <w:t>i</w:t>
      </w:r>
      <w:r w:rsidRPr="008C25CE">
        <w:rPr>
          <w:rFonts w:ascii="Times New Roman" w:hAnsi="Times New Roman" w:cs="Times New Roman"/>
          <w:sz w:val="28"/>
          <w:szCs w:val="28"/>
        </w:rPr>
        <w:t>нцевого сусп</w:t>
      </w:r>
      <w:r w:rsidR="0024421E">
        <w:rPr>
          <w:rFonts w:ascii="Times New Roman" w:hAnsi="Times New Roman" w:cs="Times New Roman"/>
          <w:sz w:val="28"/>
          <w:szCs w:val="28"/>
        </w:rPr>
        <w:t>i</w:t>
      </w:r>
      <w:r w:rsidRPr="008C25CE">
        <w:rPr>
          <w:rFonts w:ascii="Times New Roman" w:hAnsi="Times New Roman" w:cs="Times New Roman"/>
          <w:sz w:val="28"/>
          <w:szCs w:val="28"/>
        </w:rPr>
        <w:t>льного продукту на одиницю конкретних ресурс</w:t>
      </w:r>
      <w:r w:rsidR="0024421E">
        <w:rPr>
          <w:rFonts w:ascii="Times New Roman" w:hAnsi="Times New Roman" w:cs="Times New Roman"/>
          <w:sz w:val="28"/>
          <w:szCs w:val="28"/>
        </w:rPr>
        <w:t>i</w:t>
      </w:r>
      <w:r w:rsidRPr="008C25CE">
        <w:rPr>
          <w:rFonts w:ascii="Times New Roman" w:hAnsi="Times New Roman" w:cs="Times New Roman"/>
          <w:sz w:val="28"/>
          <w:szCs w:val="28"/>
        </w:rPr>
        <w:t>в є структурними показниками, що характеризують 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чну систему. Питом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витрати виробничих ресурс</w:t>
      </w:r>
      <w:r w:rsidR="0024421E">
        <w:rPr>
          <w:rFonts w:ascii="Times New Roman" w:hAnsi="Times New Roman" w:cs="Times New Roman"/>
          <w:sz w:val="28"/>
          <w:szCs w:val="28"/>
        </w:rPr>
        <w:t>i</w:t>
      </w:r>
      <w:r w:rsidRPr="008C25CE">
        <w:rPr>
          <w:rFonts w:ascii="Times New Roman" w:hAnsi="Times New Roman" w:cs="Times New Roman"/>
          <w:sz w:val="28"/>
          <w:szCs w:val="28"/>
        </w:rPr>
        <w:t>в на макрор</w:t>
      </w:r>
      <w:r w:rsidR="0024421E">
        <w:rPr>
          <w:rFonts w:ascii="Times New Roman" w:hAnsi="Times New Roman" w:cs="Times New Roman"/>
          <w:sz w:val="28"/>
          <w:szCs w:val="28"/>
        </w:rPr>
        <w:t>i</w:t>
      </w:r>
      <w:r w:rsidRPr="008C25CE">
        <w:rPr>
          <w:rFonts w:ascii="Times New Roman" w:hAnsi="Times New Roman" w:cs="Times New Roman"/>
          <w:sz w:val="28"/>
          <w:szCs w:val="28"/>
        </w:rPr>
        <w:t>вн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w:t>
      </w:r>
      <w:r w:rsidR="0024421E">
        <w:rPr>
          <w:rFonts w:ascii="Times New Roman" w:hAnsi="Times New Roman" w:cs="Times New Roman"/>
          <w:sz w:val="28"/>
          <w:szCs w:val="28"/>
        </w:rPr>
        <w:t>i</w:t>
      </w:r>
      <w:r w:rsidRPr="008C25CE">
        <w:rPr>
          <w:rFonts w:ascii="Times New Roman" w:hAnsi="Times New Roman" w:cs="Times New Roman"/>
          <w:sz w:val="28"/>
          <w:szCs w:val="28"/>
        </w:rPr>
        <w:t>дображають не т</w:t>
      </w:r>
      <w:r w:rsidR="0024421E">
        <w:rPr>
          <w:rFonts w:ascii="Times New Roman" w:hAnsi="Times New Roman" w:cs="Times New Roman"/>
          <w:sz w:val="28"/>
          <w:szCs w:val="28"/>
        </w:rPr>
        <w:t>i</w:t>
      </w:r>
      <w:r w:rsidRPr="008C25CE">
        <w:rPr>
          <w:rFonts w:ascii="Times New Roman" w:hAnsi="Times New Roman" w:cs="Times New Roman"/>
          <w:sz w:val="28"/>
          <w:szCs w:val="28"/>
        </w:rPr>
        <w:t>льки технолог</w:t>
      </w:r>
      <w:r w:rsidR="0024421E">
        <w:rPr>
          <w:rFonts w:ascii="Times New Roman" w:hAnsi="Times New Roman" w:cs="Times New Roman"/>
          <w:sz w:val="28"/>
          <w:szCs w:val="28"/>
        </w:rPr>
        <w:t>i</w:t>
      </w:r>
      <w:r w:rsidRPr="008C25CE">
        <w:rPr>
          <w:rFonts w:ascii="Times New Roman" w:hAnsi="Times New Roman" w:cs="Times New Roman"/>
          <w:sz w:val="28"/>
          <w:szCs w:val="28"/>
        </w:rPr>
        <w:t>чн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аспекти в</w:t>
      </w:r>
      <w:r w:rsidR="0024421E">
        <w:rPr>
          <w:rFonts w:ascii="Times New Roman" w:hAnsi="Times New Roman" w:cs="Times New Roman"/>
          <w:sz w:val="28"/>
          <w:szCs w:val="28"/>
        </w:rPr>
        <w:t>i</w:t>
      </w:r>
      <w:r w:rsidRPr="008C25CE">
        <w:rPr>
          <w:rFonts w:ascii="Times New Roman" w:hAnsi="Times New Roman" w:cs="Times New Roman"/>
          <w:sz w:val="28"/>
          <w:szCs w:val="28"/>
        </w:rPr>
        <w:t>дтворення, а й ефективн</w:t>
      </w:r>
      <w:r w:rsidR="0024421E">
        <w:rPr>
          <w:rFonts w:ascii="Times New Roman" w:hAnsi="Times New Roman" w:cs="Times New Roman"/>
          <w:sz w:val="28"/>
          <w:szCs w:val="28"/>
        </w:rPr>
        <w:t>i</w:t>
      </w:r>
      <w:r w:rsidRPr="008C25CE">
        <w:rPr>
          <w:rFonts w:ascii="Times New Roman" w:hAnsi="Times New Roman" w:cs="Times New Roman"/>
          <w:sz w:val="28"/>
          <w:szCs w:val="28"/>
        </w:rPr>
        <w:t>сть соц</w:t>
      </w:r>
      <w:r w:rsidR="0024421E">
        <w:rPr>
          <w:rFonts w:ascii="Times New Roman" w:hAnsi="Times New Roman" w:cs="Times New Roman"/>
          <w:sz w:val="28"/>
          <w:szCs w:val="28"/>
        </w:rPr>
        <w:t>i</w:t>
      </w:r>
      <w:r w:rsidRPr="008C25CE">
        <w:rPr>
          <w:rFonts w:ascii="Times New Roman" w:hAnsi="Times New Roman" w:cs="Times New Roman"/>
          <w:sz w:val="28"/>
          <w:szCs w:val="28"/>
        </w:rPr>
        <w:t>ально-економ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чного механ</w:t>
      </w:r>
      <w:r w:rsidR="0024421E">
        <w:rPr>
          <w:rFonts w:ascii="Times New Roman" w:hAnsi="Times New Roman" w:cs="Times New Roman"/>
          <w:sz w:val="28"/>
          <w:szCs w:val="28"/>
        </w:rPr>
        <w:t>i</w:t>
      </w:r>
      <w:r w:rsidRPr="008C25CE">
        <w:rPr>
          <w:rFonts w:ascii="Times New Roman" w:hAnsi="Times New Roman" w:cs="Times New Roman"/>
          <w:sz w:val="28"/>
          <w:szCs w:val="28"/>
        </w:rPr>
        <w:t>зму системи виробничих 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дносин. </w:t>
      </w:r>
    </w:p>
    <w:p w14:paraId="3A7A5F1D" w14:textId="5821B6EC" w:rsidR="00BB62AE" w:rsidRPr="008C25CE" w:rsidRDefault="00BB62AE" w:rsidP="00BB62AE">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Структурн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ї можна к</w:t>
      </w:r>
      <w:r w:rsidR="0024421E">
        <w:rPr>
          <w:rFonts w:ascii="Times New Roman" w:hAnsi="Times New Roman" w:cs="Times New Roman"/>
          <w:sz w:val="28"/>
          <w:szCs w:val="28"/>
        </w:rPr>
        <w:t>i</w:t>
      </w:r>
      <w:r w:rsidRPr="008C25CE">
        <w:rPr>
          <w:rFonts w:ascii="Times New Roman" w:hAnsi="Times New Roman" w:cs="Times New Roman"/>
          <w:sz w:val="28"/>
          <w:szCs w:val="28"/>
        </w:rPr>
        <w:t>льк</w:t>
      </w:r>
      <w:r w:rsidR="0024421E">
        <w:rPr>
          <w:rFonts w:ascii="Times New Roman" w:hAnsi="Times New Roman" w:cs="Times New Roman"/>
          <w:sz w:val="28"/>
          <w:szCs w:val="28"/>
        </w:rPr>
        <w:t>i</w:t>
      </w:r>
      <w:r w:rsidRPr="008C25CE">
        <w:rPr>
          <w:rFonts w:ascii="Times New Roman" w:hAnsi="Times New Roman" w:cs="Times New Roman"/>
          <w:sz w:val="28"/>
          <w:szCs w:val="28"/>
        </w:rPr>
        <w:t>сно оц</w:t>
      </w:r>
      <w:r w:rsidR="0024421E">
        <w:rPr>
          <w:rFonts w:ascii="Times New Roman" w:hAnsi="Times New Roman" w:cs="Times New Roman"/>
          <w:sz w:val="28"/>
          <w:szCs w:val="28"/>
        </w:rPr>
        <w:t>i</w:t>
      </w:r>
      <w:r w:rsidRPr="008C25CE">
        <w:rPr>
          <w:rFonts w:ascii="Times New Roman" w:hAnsi="Times New Roman" w:cs="Times New Roman"/>
          <w:sz w:val="28"/>
          <w:szCs w:val="28"/>
        </w:rPr>
        <w:t>нити, пров</w:t>
      </w:r>
      <w:r w:rsidR="0024421E">
        <w:rPr>
          <w:rFonts w:ascii="Times New Roman" w:hAnsi="Times New Roman" w:cs="Times New Roman"/>
          <w:sz w:val="28"/>
          <w:szCs w:val="28"/>
        </w:rPr>
        <w:t>i</w:t>
      </w:r>
      <w:r w:rsidRPr="008C25CE">
        <w:rPr>
          <w:rFonts w:ascii="Times New Roman" w:hAnsi="Times New Roman" w:cs="Times New Roman"/>
          <w:sz w:val="28"/>
          <w:szCs w:val="28"/>
        </w:rPr>
        <w:t>вши анал</w:t>
      </w:r>
      <w:r w:rsidR="0024421E">
        <w:rPr>
          <w:rFonts w:ascii="Times New Roman" w:hAnsi="Times New Roman" w:cs="Times New Roman"/>
          <w:sz w:val="28"/>
          <w:szCs w:val="28"/>
        </w:rPr>
        <w:t>i</w:t>
      </w:r>
      <w:r w:rsidRPr="008C25CE">
        <w:rPr>
          <w:rFonts w:ascii="Times New Roman" w:hAnsi="Times New Roman" w:cs="Times New Roman"/>
          <w:sz w:val="28"/>
          <w:szCs w:val="28"/>
        </w:rPr>
        <w:t>з динам</w:t>
      </w:r>
      <w:r w:rsidR="0024421E">
        <w:rPr>
          <w:rFonts w:ascii="Times New Roman" w:hAnsi="Times New Roman" w:cs="Times New Roman"/>
          <w:sz w:val="28"/>
          <w:szCs w:val="28"/>
        </w:rPr>
        <w:t>i</w:t>
      </w:r>
      <w:r w:rsidRPr="008C25CE">
        <w:rPr>
          <w:rFonts w:ascii="Times New Roman" w:hAnsi="Times New Roman" w:cs="Times New Roman"/>
          <w:sz w:val="28"/>
          <w:szCs w:val="28"/>
        </w:rPr>
        <w:t>ки зм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ни питомої ваги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частки в</w:t>
      </w:r>
      <w:r w:rsidR="0024421E">
        <w:rPr>
          <w:rFonts w:ascii="Times New Roman" w:hAnsi="Times New Roman" w:cs="Times New Roman"/>
          <w:sz w:val="28"/>
          <w:szCs w:val="28"/>
        </w:rPr>
        <w:t>i</w:t>
      </w:r>
      <w:r w:rsidRPr="008C25CE">
        <w:rPr>
          <w:rFonts w:ascii="Times New Roman" w:hAnsi="Times New Roman" w:cs="Times New Roman"/>
          <w:sz w:val="28"/>
          <w:szCs w:val="28"/>
        </w:rPr>
        <w:t>дпов</w:t>
      </w:r>
      <w:r w:rsidR="0024421E">
        <w:rPr>
          <w:rFonts w:ascii="Times New Roman" w:hAnsi="Times New Roman" w:cs="Times New Roman"/>
          <w:sz w:val="28"/>
          <w:szCs w:val="28"/>
        </w:rPr>
        <w:t>i</w:t>
      </w:r>
      <w:r w:rsidRPr="008C25CE">
        <w:rPr>
          <w:rFonts w:ascii="Times New Roman" w:hAnsi="Times New Roman" w:cs="Times New Roman"/>
          <w:sz w:val="28"/>
          <w:szCs w:val="28"/>
        </w:rPr>
        <w:t>дного структурного елементу або показника в час</w:t>
      </w:r>
      <w:r w:rsidR="0024421E">
        <w:rPr>
          <w:rFonts w:ascii="Times New Roman" w:hAnsi="Times New Roman" w:cs="Times New Roman"/>
          <w:sz w:val="28"/>
          <w:szCs w:val="28"/>
        </w:rPr>
        <w:t>i</w:t>
      </w:r>
      <w:r w:rsidRPr="008C25CE">
        <w:rPr>
          <w:rFonts w:ascii="Times New Roman" w:hAnsi="Times New Roman" w:cs="Times New Roman"/>
          <w:sz w:val="28"/>
          <w:szCs w:val="28"/>
        </w:rPr>
        <w:t>. Кр</w:t>
      </w:r>
      <w:r w:rsidR="0024421E">
        <w:rPr>
          <w:rFonts w:ascii="Times New Roman" w:hAnsi="Times New Roman" w:cs="Times New Roman"/>
          <w:sz w:val="28"/>
          <w:szCs w:val="28"/>
        </w:rPr>
        <w:t>i</w:t>
      </w:r>
      <w:r w:rsidRPr="008C25CE">
        <w:rPr>
          <w:rFonts w:ascii="Times New Roman" w:hAnsi="Times New Roman" w:cs="Times New Roman"/>
          <w:sz w:val="28"/>
          <w:szCs w:val="28"/>
        </w:rPr>
        <w:t>м того, будь-яка зм</w:t>
      </w:r>
      <w:r w:rsidR="0024421E">
        <w:rPr>
          <w:rFonts w:ascii="Times New Roman" w:hAnsi="Times New Roman" w:cs="Times New Roman"/>
          <w:sz w:val="28"/>
          <w:szCs w:val="28"/>
        </w:rPr>
        <w:t>i</w:t>
      </w:r>
      <w:r w:rsidRPr="008C25CE">
        <w:rPr>
          <w:rFonts w:ascii="Times New Roman" w:hAnsi="Times New Roman" w:cs="Times New Roman"/>
          <w:sz w:val="28"/>
          <w:szCs w:val="28"/>
        </w:rPr>
        <w:t>на 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чної системи в час</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або зм</w:t>
      </w:r>
      <w:r w:rsidR="0024421E">
        <w:rPr>
          <w:rFonts w:ascii="Times New Roman" w:hAnsi="Times New Roman" w:cs="Times New Roman"/>
          <w:sz w:val="28"/>
          <w:szCs w:val="28"/>
        </w:rPr>
        <w:t>i</w:t>
      </w:r>
      <w:r w:rsidRPr="008C25CE">
        <w:rPr>
          <w:rFonts w:ascii="Times New Roman" w:hAnsi="Times New Roman" w:cs="Times New Roman"/>
          <w:sz w:val="28"/>
          <w:szCs w:val="28"/>
        </w:rPr>
        <w:t>на фактичної структури системи в пор</w:t>
      </w:r>
      <w:r w:rsidR="0024421E">
        <w:rPr>
          <w:rFonts w:ascii="Times New Roman" w:hAnsi="Times New Roman" w:cs="Times New Roman"/>
          <w:sz w:val="28"/>
          <w:szCs w:val="28"/>
        </w:rPr>
        <w:t>i</w:t>
      </w:r>
      <w:r w:rsidRPr="008C25CE">
        <w:rPr>
          <w:rFonts w:ascii="Times New Roman" w:hAnsi="Times New Roman" w:cs="Times New Roman"/>
          <w:sz w:val="28"/>
          <w:szCs w:val="28"/>
        </w:rPr>
        <w:t>внянн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з плановою можна к</w:t>
      </w:r>
      <w:r w:rsidR="0024421E">
        <w:rPr>
          <w:rFonts w:ascii="Times New Roman" w:hAnsi="Times New Roman" w:cs="Times New Roman"/>
          <w:sz w:val="28"/>
          <w:szCs w:val="28"/>
        </w:rPr>
        <w:t>i</w:t>
      </w:r>
      <w:r w:rsidRPr="008C25CE">
        <w:rPr>
          <w:rFonts w:ascii="Times New Roman" w:hAnsi="Times New Roman" w:cs="Times New Roman"/>
          <w:sz w:val="28"/>
          <w:szCs w:val="28"/>
        </w:rPr>
        <w:t>льк</w:t>
      </w:r>
      <w:r w:rsidR="0024421E">
        <w:rPr>
          <w:rFonts w:ascii="Times New Roman" w:hAnsi="Times New Roman" w:cs="Times New Roman"/>
          <w:sz w:val="28"/>
          <w:szCs w:val="28"/>
        </w:rPr>
        <w:t>i</w:t>
      </w:r>
      <w:r w:rsidRPr="008C25CE">
        <w:rPr>
          <w:rFonts w:ascii="Times New Roman" w:hAnsi="Times New Roman" w:cs="Times New Roman"/>
          <w:sz w:val="28"/>
          <w:szCs w:val="28"/>
        </w:rPr>
        <w:t>сно оц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нити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описати за допомогою структурних зрушень.</w:t>
      </w:r>
      <w:r w:rsidRPr="008C25CE">
        <w:rPr>
          <w:rFonts w:ascii="Times New Roman" w:hAnsi="Times New Roman" w:cs="Times New Roman"/>
          <w:sz w:val="28"/>
          <w:szCs w:val="28"/>
          <w:lang w:val="uk-UA"/>
        </w:rPr>
        <w:t xml:space="preserve"> </w:t>
      </w:r>
      <w:r w:rsidRPr="008C25CE">
        <w:rPr>
          <w:rFonts w:ascii="Times New Roman" w:hAnsi="Times New Roman" w:cs="Times New Roman"/>
          <w:sz w:val="28"/>
          <w:szCs w:val="28"/>
        </w:rPr>
        <w:t>[</w:t>
      </w:r>
      <w:r w:rsidR="00DA49CF" w:rsidRPr="008C25CE">
        <w:rPr>
          <w:rFonts w:ascii="Times New Roman" w:hAnsi="Times New Roman" w:cs="Times New Roman"/>
          <w:sz w:val="28"/>
          <w:szCs w:val="28"/>
          <w:lang w:val="uk-UA"/>
        </w:rPr>
        <w:t xml:space="preserve">Додаток </w:t>
      </w:r>
      <w:proofErr w:type="gramStart"/>
      <w:r w:rsidR="00DA49CF" w:rsidRPr="008C25CE">
        <w:rPr>
          <w:rFonts w:ascii="Times New Roman" w:hAnsi="Times New Roman" w:cs="Times New Roman"/>
          <w:sz w:val="28"/>
          <w:szCs w:val="28"/>
          <w:lang w:val="uk-UA"/>
        </w:rPr>
        <w:t>Б</w:t>
      </w:r>
      <w:r w:rsidRPr="008C25CE">
        <w:rPr>
          <w:rFonts w:ascii="Times New Roman" w:hAnsi="Times New Roman" w:cs="Times New Roman"/>
          <w:sz w:val="28"/>
          <w:szCs w:val="28"/>
          <w:lang w:val="uk-UA"/>
        </w:rPr>
        <w:t xml:space="preserve"> </w:t>
      </w:r>
      <w:r w:rsidRPr="008C25CE">
        <w:rPr>
          <w:rFonts w:ascii="Times New Roman" w:hAnsi="Times New Roman" w:cs="Times New Roman"/>
          <w:sz w:val="28"/>
          <w:szCs w:val="28"/>
        </w:rPr>
        <w:t>]</w:t>
      </w:r>
      <w:proofErr w:type="gramEnd"/>
    </w:p>
    <w:p w14:paraId="039F9BAE" w14:textId="2CB2F7EA" w:rsidR="001A487F" w:rsidRPr="008C25CE" w:rsidRDefault="001A487F" w:rsidP="00BB62AE">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Для оц</w:t>
      </w:r>
      <w:r w:rsidR="0024421E">
        <w:rPr>
          <w:rFonts w:ascii="Times New Roman" w:hAnsi="Times New Roman" w:cs="Times New Roman"/>
          <w:sz w:val="28"/>
          <w:szCs w:val="28"/>
        </w:rPr>
        <w:t>i</w:t>
      </w:r>
      <w:r w:rsidRPr="008C25CE">
        <w:rPr>
          <w:rFonts w:ascii="Times New Roman" w:hAnsi="Times New Roman" w:cs="Times New Roman"/>
          <w:sz w:val="28"/>
          <w:szCs w:val="28"/>
        </w:rPr>
        <w:t>нки структурних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й можуть бути використан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дв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системи показник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в: </w:t>
      </w:r>
    </w:p>
    <w:p w14:paraId="1D2401E8" w14:textId="1A8EB224" w:rsidR="001A487F" w:rsidRPr="008C25CE" w:rsidRDefault="001A487F" w:rsidP="00BB62AE">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1. Абсолютн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показники, що представляють собою р</w:t>
      </w:r>
      <w:r w:rsidR="0024421E">
        <w:rPr>
          <w:rFonts w:ascii="Times New Roman" w:hAnsi="Times New Roman" w:cs="Times New Roman"/>
          <w:sz w:val="28"/>
          <w:szCs w:val="28"/>
        </w:rPr>
        <w:t>i</w:t>
      </w:r>
      <w:r w:rsidRPr="008C25CE">
        <w:rPr>
          <w:rFonts w:ascii="Times New Roman" w:hAnsi="Times New Roman" w:cs="Times New Roman"/>
          <w:sz w:val="28"/>
          <w:szCs w:val="28"/>
        </w:rPr>
        <w:t>зниц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м</w:t>
      </w:r>
      <w:r w:rsidR="0024421E">
        <w:rPr>
          <w:rFonts w:ascii="Times New Roman" w:hAnsi="Times New Roman" w:cs="Times New Roman"/>
          <w:sz w:val="28"/>
          <w:szCs w:val="28"/>
        </w:rPr>
        <w:t>i</w:t>
      </w:r>
      <w:r w:rsidRPr="008C25CE">
        <w:rPr>
          <w:rFonts w:ascii="Times New Roman" w:hAnsi="Times New Roman" w:cs="Times New Roman"/>
          <w:sz w:val="28"/>
          <w:szCs w:val="28"/>
        </w:rPr>
        <w:t>ж питомою вагою однойменних частин пор</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внюваних сукупностей; </w:t>
      </w:r>
    </w:p>
    <w:p w14:paraId="0969F4C1" w14:textId="4AAAED8F" w:rsidR="001A487F" w:rsidRPr="008C25CE" w:rsidRDefault="001A487F" w:rsidP="00BB62AE">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2. В</w:t>
      </w:r>
      <w:r w:rsidR="0024421E">
        <w:rPr>
          <w:rFonts w:ascii="Times New Roman" w:hAnsi="Times New Roman" w:cs="Times New Roman"/>
          <w:sz w:val="28"/>
          <w:szCs w:val="28"/>
        </w:rPr>
        <w:t>i</w:t>
      </w:r>
      <w:r w:rsidRPr="008C25CE">
        <w:rPr>
          <w:rFonts w:ascii="Times New Roman" w:hAnsi="Times New Roman" w:cs="Times New Roman"/>
          <w:sz w:val="28"/>
          <w:szCs w:val="28"/>
        </w:rPr>
        <w:t>дносн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показники, як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виражають ставлення цих питомих ваг. Абсолютн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показники структурних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й показують швидк</w:t>
      </w:r>
      <w:r w:rsidR="0024421E">
        <w:rPr>
          <w:rFonts w:ascii="Times New Roman" w:hAnsi="Times New Roman" w:cs="Times New Roman"/>
          <w:sz w:val="28"/>
          <w:szCs w:val="28"/>
        </w:rPr>
        <w:t>i</w:t>
      </w:r>
      <w:r w:rsidRPr="008C25CE">
        <w:rPr>
          <w:rFonts w:ascii="Times New Roman" w:hAnsi="Times New Roman" w:cs="Times New Roman"/>
          <w:sz w:val="28"/>
          <w:szCs w:val="28"/>
        </w:rPr>
        <w:t>сть зм</w:t>
      </w:r>
      <w:r w:rsidR="0024421E">
        <w:rPr>
          <w:rFonts w:ascii="Times New Roman" w:hAnsi="Times New Roman" w:cs="Times New Roman"/>
          <w:sz w:val="28"/>
          <w:szCs w:val="28"/>
        </w:rPr>
        <w:t>i</w:t>
      </w:r>
      <w:r w:rsidRPr="008C25CE">
        <w:rPr>
          <w:rFonts w:ascii="Times New Roman" w:hAnsi="Times New Roman" w:cs="Times New Roman"/>
          <w:sz w:val="28"/>
          <w:szCs w:val="28"/>
        </w:rPr>
        <w:t>ни</w:t>
      </w:r>
    </w:p>
    <w:p w14:paraId="40DF50ED" w14:textId="18A0F77E" w:rsidR="001A487F" w:rsidRPr="008C25CE" w:rsidRDefault="001A487F" w:rsidP="001A487F">
      <w:pPr>
        <w:spacing w:after="0" w:line="360" w:lineRule="auto"/>
        <w:jc w:val="both"/>
        <w:rPr>
          <w:rFonts w:ascii="Times New Roman" w:hAnsi="Times New Roman" w:cs="Times New Roman"/>
          <w:sz w:val="28"/>
          <w:szCs w:val="28"/>
        </w:rPr>
      </w:pPr>
      <w:r w:rsidRPr="008C25CE">
        <w:rPr>
          <w:rFonts w:ascii="Times New Roman" w:hAnsi="Times New Roman" w:cs="Times New Roman"/>
          <w:sz w:val="28"/>
          <w:szCs w:val="28"/>
        </w:rPr>
        <w:t>питомої ваги окремих частин сукупност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за анал</w:t>
      </w:r>
      <w:r w:rsidR="0024421E">
        <w:rPr>
          <w:rFonts w:ascii="Times New Roman" w:hAnsi="Times New Roman" w:cs="Times New Roman"/>
          <w:sz w:val="28"/>
          <w:szCs w:val="28"/>
        </w:rPr>
        <w:t>i</w:t>
      </w:r>
      <w:r w:rsidRPr="008C25CE">
        <w:rPr>
          <w:rFonts w:ascii="Times New Roman" w:hAnsi="Times New Roman" w:cs="Times New Roman"/>
          <w:sz w:val="28"/>
          <w:szCs w:val="28"/>
        </w:rPr>
        <w:t>зований пер</w:t>
      </w:r>
      <w:r w:rsidR="0024421E">
        <w:rPr>
          <w:rFonts w:ascii="Times New Roman" w:hAnsi="Times New Roman" w:cs="Times New Roman"/>
          <w:sz w:val="28"/>
          <w:szCs w:val="28"/>
        </w:rPr>
        <w:t>i</w:t>
      </w:r>
      <w:r w:rsidRPr="008C25CE">
        <w:rPr>
          <w:rFonts w:ascii="Times New Roman" w:hAnsi="Times New Roman" w:cs="Times New Roman"/>
          <w:sz w:val="28"/>
          <w:szCs w:val="28"/>
        </w:rPr>
        <w:t>од. В</w:t>
      </w:r>
      <w:r w:rsidR="0024421E">
        <w:rPr>
          <w:rFonts w:ascii="Times New Roman" w:hAnsi="Times New Roman" w:cs="Times New Roman"/>
          <w:sz w:val="28"/>
          <w:szCs w:val="28"/>
        </w:rPr>
        <w:t>i</w:t>
      </w:r>
      <w:r w:rsidRPr="008C25CE">
        <w:rPr>
          <w:rFonts w:ascii="Times New Roman" w:hAnsi="Times New Roman" w:cs="Times New Roman"/>
          <w:sz w:val="28"/>
          <w:szCs w:val="28"/>
        </w:rPr>
        <w:t>дносн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показники структурних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й 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дображають </w:t>
      </w:r>
      <w:r w:rsidR="0024421E">
        <w:rPr>
          <w:rFonts w:ascii="Times New Roman" w:hAnsi="Times New Roman" w:cs="Times New Roman"/>
          <w:sz w:val="28"/>
          <w:szCs w:val="28"/>
        </w:rPr>
        <w:t>i</w:t>
      </w:r>
      <w:r w:rsidRPr="008C25CE">
        <w:rPr>
          <w:rFonts w:ascii="Times New Roman" w:hAnsi="Times New Roman" w:cs="Times New Roman"/>
          <w:sz w:val="28"/>
          <w:szCs w:val="28"/>
        </w:rPr>
        <w:t>нтенсивн</w:t>
      </w:r>
      <w:r w:rsidR="0024421E">
        <w:rPr>
          <w:rFonts w:ascii="Times New Roman" w:hAnsi="Times New Roman" w:cs="Times New Roman"/>
          <w:sz w:val="28"/>
          <w:szCs w:val="28"/>
        </w:rPr>
        <w:t>i</w:t>
      </w:r>
      <w:r w:rsidRPr="008C25CE">
        <w:rPr>
          <w:rFonts w:ascii="Times New Roman" w:hAnsi="Times New Roman" w:cs="Times New Roman"/>
          <w:sz w:val="28"/>
          <w:szCs w:val="28"/>
        </w:rPr>
        <w:t>сть зм</w:t>
      </w:r>
      <w:r w:rsidR="0024421E">
        <w:rPr>
          <w:rFonts w:ascii="Times New Roman" w:hAnsi="Times New Roman" w:cs="Times New Roman"/>
          <w:sz w:val="28"/>
          <w:szCs w:val="28"/>
        </w:rPr>
        <w:t>i</w:t>
      </w:r>
      <w:r w:rsidRPr="008C25CE">
        <w:rPr>
          <w:rFonts w:ascii="Times New Roman" w:hAnsi="Times New Roman" w:cs="Times New Roman"/>
          <w:sz w:val="28"/>
          <w:szCs w:val="28"/>
        </w:rPr>
        <w:t>ни питомих ваг окремих частин сукупност</w:t>
      </w:r>
      <w:r w:rsidR="0024421E">
        <w:rPr>
          <w:rFonts w:ascii="Times New Roman" w:hAnsi="Times New Roman" w:cs="Times New Roman"/>
          <w:sz w:val="28"/>
          <w:szCs w:val="28"/>
        </w:rPr>
        <w:t>i</w:t>
      </w:r>
      <w:r w:rsidRPr="008C25CE">
        <w:rPr>
          <w:rFonts w:ascii="Times New Roman" w:hAnsi="Times New Roman" w:cs="Times New Roman"/>
          <w:sz w:val="28"/>
          <w:szCs w:val="28"/>
        </w:rPr>
        <w:t>. Структурн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ї характеризуються як як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сними, так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к</w:t>
      </w:r>
      <w:r w:rsidR="0024421E">
        <w:rPr>
          <w:rFonts w:ascii="Times New Roman" w:hAnsi="Times New Roman" w:cs="Times New Roman"/>
          <w:sz w:val="28"/>
          <w:szCs w:val="28"/>
        </w:rPr>
        <w:t>i</w:t>
      </w:r>
      <w:r w:rsidRPr="008C25CE">
        <w:rPr>
          <w:rFonts w:ascii="Times New Roman" w:hAnsi="Times New Roman" w:cs="Times New Roman"/>
          <w:sz w:val="28"/>
          <w:szCs w:val="28"/>
        </w:rPr>
        <w:t>льк</w:t>
      </w:r>
      <w:r w:rsidR="0024421E">
        <w:rPr>
          <w:rFonts w:ascii="Times New Roman" w:hAnsi="Times New Roman" w:cs="Times New Roman"/>
          <w:sz w:val="28"/>
          <w:szCs w:val="28"/>
        </w:rPr>
        <w:t>i</w:t>
      </w:r>
      <w:r w:rsidRPr="008C25CE">
        <w:rPr>
          <w:rFonts w:ascii="Times New Roman" w:hAnsi="Times New Roman" w:cs="Times New Roman"/>
          <w:sz w:val="28"/>
          <w:szCs w:val="28"/>
        </w:rPr>
        <w:t>сними показниками. Для к</w:t>
      </w:r>
      <w:r w:rsidR="0024421E">
        <w:rPr>
          <w:rFonts w:ascii="Times New Roman" w:hAnsi="Times New Roman" w:cs="Times New Roman"/>
          <w:sz w:val="28"/>
          <w:szCs w:val="28"/>
        </w:rPr>
        <w:t>i</w:t>
      </w:r>
      <w:r w:rsidRPr="008C25CE">
        <w:rPr>
          <w:rFonts w:ascii="Times New Roman" w:hAnsi="Times New Roman" w:cs="Times New Roman"/>
          <w:sz w:val="28"/>
          <w:szCs w:val="28"/>
        </w:rPr>
        <w:t>льк</w:t>
      </w:r>
      <w:r w:rsidR="0024421E">
        <w:rPr>
          <w:rFonts w:ascii="Times New Roman" w:hAnsi="Times New Roman" w:cs="Times New Roman"/>
          <w:sz w:val="28"/>
          <w:szCs w:val="28"/>
        </w:rPr>
        <w:t>i</w:t>
      </w:r>
      <w:r w:rsidRPr="008C25CE">
        <w:rPr>
          <w:rFonts w:ascii="Times New Roman" w:hAnsi="Times New Roman" w:cs="Times New Roman"/>
          <w:sz w:val="28"/>
          <w:szCs w:val="28"/>
        </w:rPr>
        <w:t>сної оц</w:t>
      </w:r>
      <w:r w:rsidR="0024421E">
        <w:rPr>
          <w:rFonts w:ascii="Times New Roman" w:hAnsi="Times New Roman" w:cs="Times New Roman"/>
          <w:sz w:val="28"/>
          <w:szCs w:val="28"/>
        </w:rPr>
        <w:t>i</w:t>
      </w:r>
      <w:r w:rsidRPr="008C25CE">
        <w:rPr>
          <w:rFonts w:ascii="Times New Roman" w:hAnsi="Times New Roman" w:cs="Times New Roman"/>
          <w:sz w:val="28"/>
          <w:szCs w:val="28"/>
        </w:rPr>
        <w:t>нки величини структурних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й в 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w:t>
      </w:r>
      <w:r w:rsidR="0024421E">
        <w:rPr>
          <w:rFonts w:ascii="Times New Roman" w:hAnsi="Times New Roman" w:cs="Times New Roman"/>
          <w:sz w:val="28"/>
          <w:szCs w:val="28"/>
        </w:rPr>
        <w:t>i</w:t>
      </w:r>
      <w:r w:rsidRPr="008C25CE">
        <w:rPr>
          <w:rFonts w:ascii="Times New Roman" w:hAnsi="Times New Roman" w:cs="Times New Roman"/>
          <w:sz w:val="28"/>
          <w:szCs w:val="28"/>
        </w:rPr>
        <w:t>й науц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застосовуються р</w:t>
      </w:r>
      <w:r w:rsidR="0024421E">
        <w:rPr>
          <w:rFonts w:ascii="Times New Roman" w:hAnsi="Times New Roman" w:cs="Times New Roman"/>
          <w:sz w:val="28"/>
          <w:szCs w:val="28"/>
        </w:rPr>
        <w:t>i</w:t>
      </w:r>
      <w:r w:rsidRPr="008C25CE">
        <w:rPr>
          <w:rFonts w:ascii="Times New Roman" w:hAnsi="Times New Roman" w:cs="Times New Roman"/>
          <w:sz w:val="28"/>
          <w:szCs w:val="28"/>
        </w:rPr>
        <w:t>зн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показники. Найб</w:t>
      </w:r>
      <w:r w:rsidR="0024421E">
        <w:rPr>
          <w:rFonts w:ascii="Times New Roman" w:hAnsi="Times New Roman" w:cs="Times New Roman"/>
          <w:sz w:val="28"/>
          <w:szCs w:val="28"/>
        </w:rPr>
        <w:t>i</w:t>
      </w:r>
      <w:r w:rsidRPr="008C25CE">
        <w:rPr>
          <w:rFonts w:ascii="Times New Roman" w:hAnsi="Times New Roman" w:cs="Times New Roman"/>
          <w:sz w:val="28"/>
          <w:szCs w:val="28"/>
        </w:rPr>
        <w:t>льш часто в 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w:t>
      </w:r>
      <w:r w:rsidR="0024421E">
        <w:rPr>
          <w:rFonts w:ascii="Times New Roman" w:hAnsi="Times New Roman" w:cs="Times New Roman"/>
          <w:sz w:val="28"/>
          <w:szCs w:val="28"/>
        </w:rPr>
        <w:t>i</w:t>
      </w:r>
      <w:r w:rsidRPr="008C25CE">
        <w:rPr>
          <w:rFonts w:ascii="Times New Roman" w:hAnsi="Times New Roman" w:cs="Times New Roman"/>
          <w:sz w:val="28"/>
          <w:szCs w:val="28"/>
        </w:rPr>
        <w:t>й л</w:t>
      </w:r>
      <w:r w:rsidR="0024421E">
        <w:rPr>
          <w:rFonts w:ascii="Times New Roman" w:hAnsi="Times New Roman" w:cs="Times New Roman"/>
          <w:sz w:val="28"/>
          <w:szCs w:val="28"/>
        </w:rPr>
        <w:t>i</w:t>
      </w:r>
      <w:r w:rsidRPr="008C25CE">
        <w:rPr>
          <w:rFonts w:ascii="Times New Roman" w:hAnsi="Times New Roman" w:cs="Times New Roman"/>
          <w:sz w:val="28"/>
          <w:szCs w:val="28"/>
        </w:rPr>
        <w:t>тератур</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w:t>
      </w:r>
      <w:r w:rsidRPr="008C25CE">
        <w:rPr>
          <w:rFonts w:ascii="Times New Roman" w:hAnsi="Times New Roman" w:cs="Times New Roman"/>
          <w:sz w:val="28"/>
          <w:szCs w:val="28"/>
        </w:rPr>
        <w:lastRenderedPageBreak/>
        <w:t>заруб</w:t>
      </w:r>
      <w:r w:rsidR="0024421E">
        <w:rPr>
          <w:rFonts w:ascii="Times New Roman" w:hAnsi="Times New Roman" w:cs="Times New Roman"/>
          <w:sz w:val="28"/>
          <w:szCs w:val="28"/>
        </w:rPr>
        <w:t>i</w:t>
      </w:r>
      <w:r w:rsidRPr="008C25CE">
        <w:rPr>
          <w:rFonts w:ascii="Times New Roman" w:hAnsi="Times New Roman" w:cs="Times New Roman"/>
          <w:sz w:val="28"/>
          <w:szCs w:val="28"/>
        </w:rPr>
        <w:t>жних країн анал</w:t>
      </w:r>
      <w:r w:rsidR="0024421E">
        <w:rPr>
          <w:rFonts w:ascii="Times New Roman" w:hAnsi="Times New Roman" w:cs="Times New Roman"/>
          <w:sz w:val="28"/>
          <w:szCs w:val="28"/>
        </w:rPr>
        <w:t>i</w:t>
      </w:r>
      <w:r w:rsidRPr="008C25CE">
        <w:rPr>
          <w:rFonts w:ascii="Times New Roman" w:hAnsi="Times New Roman" w:cs="Times New Roman"/>
          <w:sz w:val="28"/>
          <w:szCs w:val="28"/>
        </w:rPr>
        <w:t>з структурних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й зд</w:t>
      </w:r>
      <w:r w:rsidR="0024421E">
        <w:rPr>
          <w:rFonts w:ascii="Times New Roman" w:hAnsi="Times New Roman" w:cs="Times New Roman"/>
          <w:sz w:val="28"/>
          <w:szCs w:val="28"/>
        </w:rPr>
        <w:t>i</w:t>
      </w:r>
      <w:r w:rsidRPr="008C25CE">
        <w:rPr>
          <w:rFonts w:ascii="Times New Roman" w:hAnsi="Times New Roman" w:cs="Times New Roman"/>
          <w:sz w:val="28"/>
          <w:szCs w:val="28"/>
        </w:rPr>
        <w:t>йснюється за допомогою р</w:t>
      </w:r>
      <w:r w:rsidR="0024421E">
        <w:rPr>
          <w:rFonts w:ascii="Times New Roman" w:hAnsi="Times New Roman" w:cs="Times New Roman"/>
          <w:sz w:val="28"/>
          <w:szCs w:val="28"/>
        </w:rPr>
        <w:t>i</w:t>
      </w:r>
      <w:r w:rsidRPr="008C25CE">
        <w:rPr>
          <w:rFonts w:ascii="Times New Roman" w:hAnsi="Times New Roman" w:cs="Times New Roman"/>
          <w:sz w:val="28"/>
          <w:szCs w:val="28"/>
        </w:rPr>
        <w:t>зних п</w:t>
      </w:r>
      <w:r w:rsidR="0024421E">
        <w:rPr>
          <w:rFonts w:ascii="Times New Roman" w:hAnsi="Times New Roman" w:cs="Times New Roman"/>
          <w:sz w:val="28"/>
          <w:szCs w:val="28"/>
        </w:rPr>
        <w:t>i</w:t>
      </w:r>
      <w:r w:rsidRPr="008C25CE">
        <w:rPr>
          <w:rFonts w:ascii="Times New Roman" w:hAnsi="Times New Roman" w:cs="Times New Roman"/>
          <w:sz w:val="28"/>
          <w:szCs w:val="28"/>
        </w:rPr>
        <w:t>дход</w:t>
      </w:r>
      <w:r w:rsidR="0024421E">
        <w:rPr>
          <w:rFonts w:ascii="Times New Roman" w:hAnsi="Times New Roman" w:cs="Times New Roman"/>
          <w:sz w:val="28"/>
          <w:szCs w:val="28"/>
        </w:rPr>
        <w:t>i</w:t>
      </w:r>
      <w:r w:rsidRPr="008C25CE">
        <w:rPr>
          <w:rFonts w:ascii="Times New Roman" w:hAnsi="Times New Roman" w:cs="Times New Roman"/>
          <w:sz w:val="28"/>
          <w:szCs w:val="28"/>
        </w:rPr>
        <w:t>в (рис. 2.2</w:t>
      </w:r>
      <w:r w:rsidRPr="008C25CE">
        <w:rPr>
          <w:rFonts w:ascii="Times New Roman" w:hAnsi="Times New Roman" w:cs="Times New Roman"/>
          <w:sz w:val="28"/>
          <w:szCs w:val="28"/>
          <w:lang w:val="uk-UA"/>
        </w:rPr>
        <w:t>.1</w:t>
      </w:r>
      <w:r w:rsidRPr="008C25CE">
        <w:rPr>
          <w:rFonts w:ascii="Times New Roman" w:hAnsi="Times New Roman" w:cs="Times New Roman"/>
          <w:sz w:val="28"/>
          <w:szCs w:val="28"/>
        </w:rPr>
        <w:t>).</w:t>
      </w:r>
      <w:r w:rsidRPr="008C25CE">
        <w:rPr>
          <w:rFonts w:ascii="Times New Roman" w:hAnsi="Times New Roman" w:cs="Times New Roman"/>
          <w:sz w:val="28"/>
          <w:szCs w:val="28"/>
          <w:lang w:val="uk-UA"/>
        </w:rPr>
        <w:t xml:space="preserve"> </w:t>
      </w:r>
      <w:r w:rsidR="00DA49CF" w:rsidRPr="008C25CE">
        <w:rPr>
          <w:rFonts w:ascii="Times New Roman" w:hAnsi="Times New Roman" w:cs="Times New Roman"/>
          <w:sz w:val="28"/>
          <w:szCs w:val="28"/>
        </w:rPr>
        <w:t>[</w:t>
      </w:r>
      <w:r w:rsidR="00DA49CF" w:rsidRPr="008C25CE">
        <w:rPr>
          <w:rFonts w:ascii="Times New Roman" w:hAnsi="Times New Roman" w:cs="Times New Roman"/>
          <w:sz w:val="28"/>
          <w:szCs w:val="28"/>
          <w:lang w:val="uk-UA"/>
        </w:rPr>
        <w:t xml:space="preserve">Додаток </w:t>
      </w:r>
      <w:r w:rsidR="004826C5" w:rsidRPr="008C25CE">
        <w:rPr>
          <w:rFonts w:ascii="Times New Roman" w:hAnsi="Times New Roman" w:cs="Times New Roman"/>
          <w:sz w:val="28"/>
          <w:szCs w:val="28"/>
          <w:lang w:val="uk-UA"/>
        </w:rPr>
        <w:t>В</w:t>
      </w:r>
      <w:r w:rsidR="00DA49CF" w:rsidRPr="008C25CE">
        <w:rPr>
          <w:rFonts w:ascii="Times New Roman" w:hAnsi="Times New Roman" w:cs="Times New Roman"/>
          <w:sz w:val="28"/>
          <w:szCs w:val="28"/>
        </w:rPr>
        <w:t>]</w:t>
      </w:r>
    </w:p>
    <w:p w14:paraId="52307282" w14:textId="77777777" w:rsidR="001A487F" w:rsidRPr="008C25CE" w:rsidRDefault="001A487F" w:rsidP="001A487F">
      <w:pPr>
        <w:spacing w:after="0" w:line="360" w:lineRule="auto"/>
        <w:jc w:val="both"/>
        <w:rPr>
          <w:rFonts w:ascii="Times New Roman" w:hAnsi="Times New Roman" w:cs="Times New Roman"/>
          <w:sz w:val="28"/>
          <w:szCs w:val="28"/>
          <w:lang w:val="uk-UA"/>
        </w:rPr>
      </w:pPr>
    </w:p>
    <w:p w14:paraId="27A5B9F9" w14:textId="77777777" w:rsidR="001A487F" w:rsidRPr="008C25CE" w:rsidRDefault="001A487F" w:rsidP="001A487F">
      <w:pPr>
        <w:spacing w:after="0" w:line="360" w:lineRule="auto"/>
        <w:jc w:val="center"/>
        <w:rPr>
          <w:rFonts w:ascii="Times New Roman" w:hAnsi="Times New Roman" w:cs="Times New Roman"/>
          <w:sz w:val="28"/>
          <w:szCs w:val="28"/>
          <w:lang w:val="uk-UA"/>
        </w:rPr>
      </w:pPr>
      <w:r w:rsidRPr="008C25CE">
        <w:rPr>
          <w:rFonts w:ascii="Times New Roman" w:hAnsi="Times New Roman" w:cs="Times New Roman"/>
          <w:noProof/>
          <w:sz w:val="28"/>
          <w:szCs w:val="28"/>
          <w:lang w:val="uk-UA"/>
        </w:rPr>
        <w:drawing>
          <wp:inline distT="0" distB="0" distL="0" distR="0" wp14:anchorId="7866AFBD" wp14:editId="1670E6FD">
            <wp:extent cx="4895139" cy="3801745"/>
            <wp:effectExtent l="0" t="0" r="127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5139" cy="3801745"/>
                    </a:xfrm>
                    <a:prstGeom prst="rect">
                      <a:avLst/>
                    </a:prstGeom>
                    <a:noFill/>
                    <a:ln>
                      <a:noFill/>
                    </a:ln>
                  </pic:spPr>
                </pic:pic>
              </a:graphicData>
            </a:graphic>
          </wp:inline>
        </w:drawing>
      </w:r>
      <w:r w:rsidRPr="008C25CE">
        <w:rPr>
          <w:rFonts w:ascii="Times New Roman" w:hAnsi="Times New Roman" w:cs="Times New Roman"/>
          <w:sz w:val="28"/>
          <w:szCs w:val="28"/>
          <w:lang w:val="uk-UA"/>
        </w:rPr>
        <w:softHyphen/>
      </w:r>
      <w:r w:rsidRPr="008C25CE">
        <w:rPr>
          <w:rFonts w:ascii="Times New Roman" w:hAnsi="Times New Roman" w:cs="Times New Roman"/>
          <w:sz w:val="28"/>
          <w:szCs w:val="28"/>
          <w:lang w:val="uk-UA"/>
        </w:rPr>
        <w:softHyphen/>
      </w:r>
    </w:p>
    <w:p w14:paraId="1BDC49A5" w14:textId="6F00EA9D" w:rsidR="001A487F" w:rsidRPr="008C25CE" w:rsidRDefault="001A487F" w:rsidP="001A487F">
      <w:pPr>
        <w:spacing w:after="0" w:line="360" w:lineRule="auto"/>
        <w:jc w:val="center"/>
        <w:rPr>
          <w:rFonts w:ascii="Times New Roman" w:hAnsi="Times New Roman" w:cs="Times New Roman"/>
          <w:sz w:val="28"/>
          <w:szCs w:val="28"/>
        </w:rPr>
      </w:pPr>
      <w:r w:rsidRPr="008C25CE">
        <w:rPr>
          <w:rFonts w:ascii="Times New Roman" w:hAnsi="Times New Roman" w:cs="Times New Roman"/>
          <w:sz w:val="28"/>
          <w:szCs w:val="28"/>
        </w:rPr>
        <w:t>Рис. 2.2</w:t>
      </w:r>
      <w:r w:rsidR="008E47C8">
        <w:rPr>
          <w:rFonts w:ascii="Times New Roman" w:hAnsi="Times New Roman" w:cs="Times New Roman"/>
          <w:sz w:val="28"/>
          <w:szCs w:val="28"/>
          <w:lang w:val="uk-UA"/>
        </w:rPr>
        <w:t>.1</w:t>
      </w:r>
      <w:r w:rsidRPr="008C25CE">
        <w:rPr>
          <w:rFonts w:ascii="Times New Roman" w:hAnsi="Times New Roman" w:cs="Times New Roman"/>
          <w:sz w:val="28"/>
          <w:szCs w:val="28"/>
        </w:rPr>
        <w:t xml:space="preserve"> П</w:t>
      </w:r>
      <w:r w:rsidR="0024421E">
        <w:rPr>
          <w:rFonts w:ascii="Times New Roman" w:hAnsi="Times New Roman" w:cs="Times New Roman"/>
          <w:sz w:val="28"/>
          <w:szCs w:val="28"/>
        </w:rPr>
        <w:t>i</w:t>
      </w:r>
      <w:r w:rsidRPr="008C25CE">
        <w:rPr>
          <w:rFonts w:ascii="Times New Roman" w:hAnsi="Times New Roman" w:cs="Times New Roman"/>
          <w:sz w:val="28"/>
          <w:szCs w:val="28"/>
        </w:rPr>
        <w:t>дходи до оц</w:t>
      </w:r>
      <w:r w:rsidR="0024421E">
        <w:rPr>
          <w:rFonts w:ascii="Times New Roman" w:hAnsi="Times New Roman" w:cs="Times New Roman"/>
          <w:sz w:val="28"/>
          <w:szCs w:val="28"/>
        </w:rPr>
        <w:t>i</w:t>
      </w:r>
      <w:r w:rsidRPr="008C25CE">
        <w:rPr>
          <w:rFonts w:ascii="Times New Roman" w:hAnsi="Times New Roman" w:cs="Times New Roman"/>
          <w:sz w:val="28"/>
          <w:szCs w:val="28"/>
        </w:rPr>
        <w:t>нки структурної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ї </w:t>
      </w:r>
    </w:p>
    <w:p w14:paraId="6D01FDA7" w14:textId="4B2CD9F2" w:rsidR="001A487F" w:rsidRPr="008C25CE" w:rsidRDefault="001A487F" w:rsidP="001A487F">
      <w:pPr>
        <w:spacing w:after="0" w:line="360" w:lineRule="auto"/>
        <w:rPr>
          <w:rFonts w:ascii="Times New Roman" w:hAnsi="Times New Roman" w:cs="Times New Roman"/>
          <w:i/>
          <w:sz w:val="28"/>
          <w:szCs w:val="28"/>
        </w:rPr>
      </w:pPr>
      <w:r w:rsidRPr="008C25CE">
        <w:rPr>
          <w:rFonts w:ascii="Times New Roman" w:hAnsi="Times New Roman" w:cs="Times New Roman"/>
          <w:i/>
          <w:sz w:val="28"/>
          <w:szCs w:val="28"/>
        </w:rPr>
        <w:t>Джерело: побудовано автором</w:t>
      </w:r>
      <w:r w:rsidRPr="008C25CE">
        <w:rPr>
          <w:rFonts w:ascii="Times New Roman" w:hAnsi="Times New Roman" w:cs="Times New Roman"/>
          <w:i/>
          <w:sz w:val="28"/>
          <w:szCs w:val="28"/>
          <w:lang w:val="uk-UA"/>
        </w:rPr>
        <w:t xml:space="preserve"> на основ</w:t>
      </w:r>
      <w:r w:rsidR="0024421E">
        <w:rPr>
          <w:rFonts w:ascii="Times New Roman" w:hAnsi="Times New Roman" w:cs="Times New Roman"/>
          <w:i/>
          <w:sz w:val="28"/>
          <w:szCs w:val="28"/>
          <w:lang w:val="uk-UA"/>
        </w:rPr>
        <w:t>i</w:t>
      </w:r>
      <w:r w:rsidRPr="008C25CE">
        <w:rPr>
          <w:rFonts w:ascii="Times New Roman" w:hAnsi="Times New Roman" w:cs="Times New Roman"/>
          <w:i/>
          <w:sz w:val="28"/>
          <w:szCs w:val="28"/>
          <w:lang w:val="uk-UA"/>
        </w:rPr>
        <w:t xml:space="preserve"> </w:t>
      </w:r>
      <w:r w:rsidRPr="008C25CE">
        <w:rPr>
          <w:rFonts w:ascii="Times New Roman" w:hAnsi="Times New Roman" w:cs="Times New Roman"/>
          <w:i/>
          <w:sz w:val="28"/>
          <w:szCs w:val="28"/>
        </w:rPr>
        <w:t>[</w:t>
      </w:r>
      <w:r w:rsidR="007C6ED7" w:rsidRPr="008C25CE">
        <w:rPr>
          <w:rFonts w:ascii="Times New Roman" w:hAnsi="Times New Roman" w:cs="Times New Roman"/>
          <w:i/>
          <w:sz w:val="28"/>
          <w:szCs w:val="28"/>
        </w:rPr>
        <w:t>45</w:t>
      </w:r>
      <w:r w:rsidRPr="008C25CE">
        <w:rPr>
          <w:rFonts w:ascii="Times New Roman" w:hAnsi="Times New Roman" w:cs="Times New Roman"/>
          <w:i/>
          <w:sz w:val="28"/>
          <w:szCs w:val="28"/>
        </w:rPr>
        <w:t>]</w:t>
      </w:r>
    </w:p>
    <w:p w14:paraId="006CF126" w14:textId="77777777" w:rsidR="00333AB5" w:rsidRPr="008C25CE" w:rsidRDefault="00333AB5" w:rsidP="001A487F">
      <w:pPr>
        <w:spacing w:after="0" w:line="360" w:lineRule="auto"/>
        <w:rPr>
          <w:rFonts w:ascii="Times New Roman" w:hAnsi="Times New Roman" w:cs="Times New Roman"/>
          <w:i/>
          <w:sz w:val="28"/>
          <w:szCs w:val="28"/>
        </w:rPr>
      </w:pPr>
    </w:p>
    <w:p w14:paraId="6E6BED7C" w14:textId="61C05A9B" w:rsidR="00333AB5" w:rsidRPr="008C25CE" w:rsidRDefault="0024421E" w:rsidP="00333AB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I</w:t>
      </w:r>
      <w:r w:rsidR="00333AB5" w:rsidRPr="008C25CE">
        <w:rPr>
          <w:rFonts w:ascii="Times New Roman" w:hAnsi="Times New Roman" w:cs="Times New Roman"/>
          <w:sz w:val="28"/>
          <w:szCs w:val="28"/>
        </w:rPr>
        <w:t>ндекс трансформац</w:t>
      </w:r>
      <w:r>
        <w:rPr>
          <w:rFonts w:ascii="Times New Roman" w:hAnsi="Times New Roman" w:cs="Times New Roman"/>
          <w:sz w:val="28"/>
          <w:szCs w:val="28"/>
        </w:rPr>
        <w:t>i</w:t>
      </w:r>
      <w:r w:rsidR="00333AB5" w:rsidRPr="008C25CE">
        <w:rPr>
          <w:rFonts w:ascii="Times New Roman" w:hAnsi="Times New Roman" w:cs="Times New Roman"/>
          <w:sz w:val="28"/>
          <w:szCs w:val="28"/>
        </w:rPr>
        <w:t>ї Бертельсмана (BTI – The Bertelsmann Transformation Index) будується на основ</w:t>
      </w:r>
      <w:r>
        <w:rPr>
          <w:rFonts w:ascii="Times New Roman" w:hAnsi="Times New Roman" w:cs="Times New Roman"/>
          <w:sz w:val="28"/>
          <w:szCs w:val="28"/>
        </w:rPr>
        <w:t>i</w:t>
      </w:r>
      <w:r w:rsidR="00333AB5" w:rsidRPr="008C25CE">
        <w:rPr>
          <w:rFonts w:ascii="Times New Roman" w:hAnsi="Times New Roman" w:cs="Times New Roman"/>
          <w:sz w:val="28"/>
          <w:szCs w:val="28"/>
        </w:rPr>
        <w:t xml:space="preserve"> даних як</w:t>
      </w:r>
      <w:r>
        <w:rPr>
          <w:rFonts w:ascii="Times New Roman" w:hAnsi="Times New Roman" w:cs="Times New Roman"/>
          <w:sz w:val="28"/>
          <w:szCs w:val="28"/>
        </w:rPr>
        <w:t>i</w:t>
      </w:r>
      <w:r w:rsidR="00333AB5" w:rsidRPr="008C25CE">
        <w:rPr>
          <w:rFonts w:ascii="Times New Roman" w:hAnsi="Times New Roman" w:cs="Times New Roman"/>
          <w:sz w:val="28"/>
          <w:szCs w:val="28"/>
        </w:rPr>
        <w:t>сних експертних оц</w:t>
      </w:r>
      <w:r>
        <w:rPr>
          <w:rFonts w:ascii="Times New Roman" w:hAnsi="Times New Roman" w:cs="Times New Roman"/>
          <w:sz w:val="28"/>
          <w:szCs w:val="28"/>
        </w:rPr>
        <w:t>i</w:t>
      </w:r>
      <w:r w:rsidR="00333AB5" w:rsidRPr="008C25CE">
        <w:rPr>
          <w:rFonts w:ascii="Times New Roman" w:hAnsi="Times New Roman" w:cs="Times New Roman"/>
          <w:sz w:val="28"/>
          <w:szCs w:val="28"/>
        </w:rPr>
        <w:t xml:space="preserve">нок в країнах </w:t>
      </w:r>
      <w:r>
        <w:rPr>
          <w:rFonts w:ascii="Times New Roman" w:hAnsi="Times New Roman" w:cs="Times New Roman"/>
          <w:sz w:val="28"/>
          <w:szCs w:val="28"/>
        </w:rPr>
        <w:t>i</w:t>
      </w:r>
      <w:r w:rsidR="00333AB5" w:rsidRPr="008C25CE">
        <w:rPr>
          <w:rFonts w:ascii="Times New Roman" w:hAnsi="Times New Roman" w:cs="Times New Roman"/>
          <w:sz w:val="28"/>
          <w:szCs w:val="28"/>
        </w:rPr>
        <w:t xml:space="preserve"> вим</w:t>
      </w:r>
      <w:r>
        <w:rPr>
          <w:rFonts w:ascii="Times New Roman" w:hAnsi="Times New Roman" w:cs="Times New Roman"/>
          <w:sz w:val="28"/>
          <w:szCs w:val="28"/>
        </w:rPr>
        <w:t>i</w:t>
      </w:r>
      <w:r w:rsidR="00333AB5" w:rsidRPr="008C25CE">
        <w:rPr>
          <w:rFonts w:ascii="Times New Roman" w:hAnsi="Times New Roman" w:cs="Times New Roman"/>
          <w:sz w:val="28"/>
          <w:szCs w:val="28"/>
        </w:rPr>
        <w:t xml:space="preserve">рює як стан базових </w:t>
      </w:r>
      <w:r>
        <w:rPr>
          <w:rFonts w:ascii="Times New Roman" w:hAnsi="Times New Roman" w:cs="Times New Roman"/>
          <w:sz w:val="28"/>
          <w:szCs w:val="28"/>
        </w:rPr>
        <w:t>i</w:t>
      </w:r>
      <w:r w:rsidR="00333AB5" w:rsidRPr="008C25CE">
        <w:rPr>
          <w:rFonts w:ascii="Times New Roman" w:hAnsi="Times New Roman" w:cs="Times New Roman"/>
          <w:sz w:val="28"/>
          <w:szCs w:val="28"/>
        </w:rPr>
        <w:t>нститут</w:t>
      </w:r>
      <w:r>
        <w:rPr>
          <w:rFonts w:ascii="Times New Roman" w:hAnsi="Times New Roman" w:cs="Times New Roman"/>
          <w:sz w:val="28"/>
          <w:szCs w:val="28"/>
        </w:rPr>
        <w:t>i</w:t>
      </w:r>
      <w:r w:rsidR="00333AB5" w:rsidRPr="008C25CE">
        <w:rPr>
          <w:rFonts w:ascii="Times New Roman" w:hAnsi="Times New Roman" w:cs="Times New Roman"/>
          <w:sz w:val="28"/>
          <w:szCs w:val="28"/>
        </w:rPr>
        <w:t>в сусп</w:t>
      </w:r>
      <w:r>
        <w:rPr>
          <w:rFonts w:ascii="Times New Roman" w:hAnsi="Times New Roman" w:cs="Times New Roman"/>
          <w:sz w:val="28"/>
          <w:szCs w:val="28"/>
        </w:rPr>
        <w:t>i</w:t>
      </w:r>
      <w:r w:rsidR="00333AB5" w:rsidRPr="008C25CE">
        <w:rPr>
          <w:rFonts w:ascii="Times New Roman" w:hAnsi="Times New Roman" w:cs="Times New Roman"/>
          <w:sz w:val="28"/>
          <w:szCs w:val="28"/>
        </w:rPr>
        <w:t>льства з точки зору їх руху до л</w:t>
      </w:r>
      <w:r>
        <w:rPr>
          <w:rFonts w:ascii="Times New Roman" w:hAnsi="Times New Roman" w:cs="Times New Roman"/>
          <w:sz w:val="28"/>
          <w:szCs w:val="28"/>
        </w:rPr>
        <w:t>i</w:t>
      </w:r>
      <w:r w:rsidR="00333AB5" w:rsidRPr="008C25CE">
        <w:rPr>
          <w:rFonts w:ascii="Times New Roman" w:hAnsi="Times New Roman" w:cs="Times New Roman"/>
          <w:sz w:val="28"/>
          <w:szCs w:val="28"/>
        </w:rPr>
        <w:t>беральної демократ</w:t>
      </w:r>
      <w:r>
        <w:rPr>
          <w:rFonts w:ascii="Times New Roman" w:hAnsi="Times New Roman" w:cs="Times New Roman"/>
          <w:sz w:val="28"/>
          <w:szCs w:val="28"/>
        </w:rPr>
        <w:t>i</w:t>
      </w:r>
      <w:r w:rsidR="00333AB5" w:rsidRPr="008C25CE">
        <w:rPr>
          <w:rFonts w:ascii="Times New Roman" w:hAnsi="Times New Roman" w:cs="Times New Roman"/>
          <w:sz w:val="28"/>
          <w:szCs w:val="28"/>
        </w:rPr>
        <w:t xml:space="preserve">ї </w:t>
      </w:r>
      <w:r>
        <w:rPr>
          <w:rFonts w:ascii="Times New Roman" w:hAnsi="Times New Roman" w:cs="Times New Roman"/>
          <w:sz w:val="28"/>
          <w:szCs w:val="28"/>
        </w:rPr>
        <w:t>i</w:t>
      </w:r>
      <w:r w:rsidR="00333AB5" w:rsidRPr="008C25CE">
        <w:rPr>
          <w:rFonts w:ascii="Times New Roman" w:hAnsi="Times New Roman" w:cs="Times New Roman"/>
          <w:sz w:val="28"/>
          <w:szCs w:val="28"/>
        </w:rPr>
        <w:t xml:space="preserve"> ринкової економ</w:t>
      </w:r>
      <w:r>
        <w:rPr>
          <w:rFonts w:ascii="Times New Roman" w:hAnsi="Times New Roman" w:cs="Times New Roman"/>
          <w:sz w:val="28"/>
          <w:szCs w:val="28"/>
        </w:rPr>
        <w:t>i</w:t>
      </w:r>
      <w:r w:rsidR="00333AB5" w:rsidRPr="008C25CE">
        <w:rPr>
          <w:rFonts w:ascii="Times New Roman" w:hAnsi="Times New Roman" w:cs="Times New Roman"/>
          <w:sz w:val="28"/>
          <w:szCs w:val="28"/>
        </w:rPr>
        <w:t xml:space="preserve">ки, так </w:t>
      </w:r>
      <w:r>
        <w:rPr>
          <w:rFonts w:ascii="Times New Roman" w:hAnsi="Times New Roman" w:cs="Times New Roman"/>
          <w:sz w:val="28"/>
          <w:szCs w:val="28"/>
        </w:rPr>
        <w:t>i</w:t>
      </w:r>
      <w:r w:rsidR="00333AB5" w:rsidRPr="008C25CE">
        <w:rPr>
          <w:rFonts w:ascii="Times New Roman" w:hAnsi="Times New Roman" w:cs="Times New Roman"/>
          <w:sz w:val="28"/>
          <w:szCs w:val="28"/>
        </w:rPr>
        <w:t xml:space="preserve"> як</w:t>
      </w:r>
      <w:r>
        <w:rPr>
          <w:rFonts w:ascii="Times New Roman" w:hAnsi="Times New Roman" w:cs="Times New Roman"/>
          <w:sz w:val="28"/>
          <w:szCs w:val="28"/>
        </w:rPr>
        <w:t>i</w:t>
      </w:r>
      <w:r w:rsidR="00333AB5" w:rsidRPr="008C25CE">
        <w:rPr>
          <w:rFonts w:ascii="Times New Roman" w:hAnsi="Times New Roman" w:cs="Times New Roman"/>
          <w:sz w:val="28"/>
          <w:szCs w:val="28"/>
        </w:rPr>
        <w:t>сть пол</w:t>
      </w:r>
      <w:r>
        <w:rPr>
          <w:rFonts w:ascii="Times New Roman" w:hAnsi="Times New Roman" w:cs="Times New Roman"/>
          <w:sz w:val="28"/>
          <w:szCs w:val="28"/>
        </w:rPr>
        <w:t>i</w:t>
      </w:r>
      <w:r w:rsidR="00333AB5" w:rsidRPr="008C25CE">
        <w:rPr>
          <w:rFonts w:ascii="Times New Roman" w:hAnsi="Times New Roman" w:cs="Times New Roman"/>
          <w:sz w:val="28"/>
          <w:szCs w:val="28"/>
        </w:rPr>
        <w:t>тичного управл</w:t>
      </w:r>
      <w:r>
        <w:rPr>
          <w:rFonts w:ascii="Times New Roman" w:hAnsi="Times New Roman" w:cs="Times New Roman"/>
          <w:sz w:val="28"/>
          <w:szCs w:val="28"/>
        </w:rPr>
        <w:t>i</w:t>
      </w:r>
      <w:r w:rsidR="00333AB5" w:rsidRPr="008C25CE">
        <w:rPr>
          <w:rFonts w:ascii="Times New Roman" w:hAnsi="Times New Roman" w:cs="Times New Roman"/>
          <w:sz w:val="28"/>
          <w:szCs w:val="28"/>
        </w:rPr>
        <w:t>ння в перех</w:t>
      </w:r>
      <w:r>
        <w:rPr>
          <w:rFonts w:ascii="Times New Roman" w:hAnsi="Times New Roman" w:cs="Times New Roman"/>
          <w:sz w:val="28"/>
          <w:szCs w:val="28"/>
        </w:rPr>
        <w:t>i</w:t>
      </w:r>
      <w:r w:rsidR="00333AB5" w:rsidRPr="008C25CE">
        <w:rPr>
          <w:rFonts w:ascii="Times New Roman" w:hAnsi="Times New Roman" w:cs="Times New Roman"/>
          <w:sz w:val="28"/>
          <w:szCs w:val="28"/>
        </w:rPr>
        <w:t>дних сусп</w:t>
      </w:r>
      <w:r>
        <w:rPr>
          <w:rFonts w:ascii="Times New Roman" w:hAnsi="Times New Roman" w:cs="Times New Roman"/>
          <w:sz w:val="28"/>
          <w:szCs w:val="28"/>
        </w:rPr>
        <w:t>i</w:t>
      </w:r>
      <w:r w:rsidR="00333AB5" w:rsidRPr="008C25CE">
        <w:rPr>
          <w:rFonts w:ascii="Times New Roman" w:hAnsi="Times New Roman" w:cs="Times New Roman"/>
          <w:sz w:val="28"/>
          <w:szCs w:val="28"/>
        </w:rPr>
        <w:t>льствах. в</w:t>
      </w:r>
      <w:r>
        <w:rPr>
          <w:rFonts w:ascii="Times New Roman" w:hAnsi="Times New Roman" w:cs="Times New Roman"/>
          <w:sz w:val="28"/>
          <w:szCs w:val="28"/>
        </w:rPr>
        <w:t>i</w:t>
      </w:r>
      <w:r w:rsidR="00333AB5" w:rsidRPr="008C25CE">
        <w:rPr>
          <w:rFonts w:ascii="Times New Roman" w:hAnsi="Times New Roman" w:cs="Times New Roman"/>
          <w:sz w:val="28"/>
          <w:szCs w:val="28"/>
        </w:rPr>
        <w:t>дпов</w:t>
      </w:r>
      <w:r>
        <w:rPr>
          <w:rFonts w:ascii="Times New Roman" w:hAnsi="Times New Roman" w:cs="Times New Roman"/>
          <w:sz w:val="28"/>
          <w:szCs w:val="28"/>
        </w:rPr>
        <w:t>i</w:t>
      </w:r>
      <w:r w:rsidR="00333AB5" w:rsidRPr="008C25CE">
        <w:rPr>
          <w:rFonts w:ascii="Times New Roman" w:hAnsi="Times New Roman" w:cs="Times New Roman"/>
          <w:sz w:val="28"/>
          <w:szCs w:val="28"/>
        </w:rPr>
        <w:t xml:space="preserve">дно, </w:t>
      </w:r>
      <w:r>
        <w:rPr>
          <w:rFonts w:ascii="Times New Roman" w:hAnsi="Times New Roman" w:cs="Times New Roman"/>
          <w:sz w:val="28"/>
          <w:szCs w:val="28"/>
        </w:rPr>
        <w:t>i</w:t>
      </w:r>
      <w:r w:rsidR="00333AB5" w:rsidRPr="008C25CE">
        <w:rPr>
          <w:rFonts w:ascii="Times New Roman" w:hAnsi="Times New Roman" w:cs="Times New Roman"/>
          <w:sz w:val="28"/>
          <w:szCs w:val="28"/>
        </w:rPr>
        <w:t>ндекс включає два суб-</w:t>
      </w:r>
      <w:r>
        <w:rPr>
          <w:rFonts w:ascii="Times New Roman" w:hAnsi="Times New Roman" w:cs="Times New Roman"/>
          <w:sz w:val="28"/>
          <w:szCs w:val="28"/>
        </w:rPr>
        <w:t>i</w:t>
      </w:r>
      <w:r w:rsidR="00333AB5" w:rsidRPr="008C25CE">
        <w:rPr>
          <w:rFonts w:ascii="Times New Roman" w:hAnsi="Times New Roman" w:cs="Times New Roman"/>
          <w:sz w:val="28"/>
          <w:szCs w:val="28"/>
        </w:rPr>
        <w:t>ндексу:</w:t>
      </w:r>
    </w:p>
    <w:p w14:paraId="3D828E1B" w14:textId="5B0148CB" w:rsidR="00333AB5" w:rsidRPr="008C25CE" w:rsidRDefault="00333AB5" w:rsidP="00333AB5">
      <w:pPr>
        <w:pStyle w:val="a3"/>
        <w:numPr>
          <w:ilvl w:val="0"/>
          <w:numId w:val="2"/>
        </w:numPr>
        <w:spacing w:after="0" w:line="360" w:lineRule="auto"/>
        <w:jc w:val="both"/>
        <w:rPr>
          <w:rFonts w:ascii="Times New Roman" w:hAnsi="Times New Roman" w:cs="Times New Roman"/>
          <w:sz w:val="28"/>
          <w:szCs w:val="28"/>
        </w:rPr>
      </w:pPr>
      <w:r w:rsidRPr="008C25CE">
        <w:rPr>
          <w:rFonts w:ascii="Times New Roman" w:hAnsi="Times New Roman" w:cs="Times New Roman"/>
          <w:sz w:val="28"/>
          <w:szCs w:val="28"/>
        </w:rPr>
        <w:t>«</w:t>
      </w:r>
      <w:r w:rsidR="0024421E">
        <w:rPr>
          <w:rFonts w:ascii="Times New Roman" w:hAnsi="Times New Roman" w:cs="Times New Roman"/>
          <w:sz w:val="28"/>
          <w:szCs w:val="28"/>
        </w:rPr>
        <w:t>i</w:t>
      </w:r>
      <w:r w:rsidRPr="008C25CE">
        <w:rPr>
          <w:rFonts w:ascii="Times New Roman" w:hAnsi="Times New Roman" w:cs="Times New Roman"/>
          <w:sz w:val="28"/>
          <w:szCs w:val="28"/>
        </w:rPr>
        <w:t>ндекс стану» оц</w:t>
      </w:r>
      <w:r w:rsidR="0024421E">
        <w:rPr>
          <w:rFonts w:ascii="Times New Roman" w:hAnsi="Times New Roman" w:cs="Times New Roman"/>
          <w:sz w:val="28"/>
          <w:szCs w:val="28"/>
        </w:rPr>
        <w:t>i</w:t>
      </w:r>
      <w:r w:rsidRPr="008C25CE">
        <w:rPr>
          <w:rFonts w:ascii="Times New Roman" w:hAnsi="Times New Roman" w:cs="Times New Roman"/>
          <w:sz w:val="28"/>
          <w:szCs w:val="28"/>
        </w:rPr>
        <w:t>нює:</w:t>
      </w:r>
    </w:p>
    <w:p w14:paraId="549281F1" w14:textId="2972B214" w:rsidR="00333AB5" w:rsidRPr="008C25CE" w:rsidRDefault="00333AB5" w:rsidP="00333AB5">
      <w:pPr>
        <w:spacing w:after="0" w:line="360" w:lineRule="auto"/>
        <w:jc w:val="both"/>
        <w:rPr>
          <w:rFonts w:ascii="Times New Roman" w:hAnsi="Times New Roman" w:cs="Times New Roman"/>
          <w:sz w:val="28"/>
          <w:szCs w:val="28"/>
        </w:rPr>
      </w:pPr>
      <w:r w:rsidRPr="008C25CE">
        <w:rPr>
          <w:rFonts w:ascii="Times New Roman" w:hAnsi="Times New Roman" w:cs="Times New Roman"/>
          <w:sz w:val="28"/>
          <w:szCs w:val="28"/>
        </w:rPr>
        <w:t>а) пол</w:t>
      </w:r>
      <w:r w:rsidR="0024421E">
        <w:rPr>
          <w:rFonts w:ascii="Times New Roman" w:hAnsi="Times New Roman" w:cs="Times New Roman"/>
          <w:sz w:val="28"/>
          <w:szCs w:val="28"/>
        </w:rPr>
        <w:t>i</w:t>
      </w:r>
      <w:r w:rsidRPr="008C25CE">
        <w:rPr>
          <w:rFonts w:ascii="Times New Roman" w:hAnsi="Times New Roman" w:cs="Times New Roman"/>
          <w:sz w:val="28"/>
          <w:szCs w:val="28"/>
        </w:rPr>
        <w:t>тичну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ю (критер</w:t>
      </w:r>
      <w:r w:rsidR="0024421E">
        <w:rPr>
          <w:rFonts w:ascii="Times New Roman" w:hAnsi="Times New Roman" w:cs="Times New Roman"/>
          <w:sz w:val="28"/>
          <w:szCs w:val="28"/>
        </w:rPr>
        <w:t>i</w:t>
      </w:r>
      <w:r w:rsidRPr="008C25CE">
        <w:rPr>
          <w:rFonts w:ascii="Times New Roman" w:hAnsi="Times New Roman" w:cs="Times New Roman"/>
          <w:sz w:val="28"/>
          <w:szCs w:val="28"/>
        </w:rPr>
        <w:t>ї рол</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держави, пол</w:t>
      </w:r>
      <w:r w:rsidR="0024421E">
        <w:rPr>
          <w:rFonts w:ascii="Times New Roman" w:hAnsi="Times New Roman" w:cs="Times New Roman"/>
          <w:sz w:val="28"/>
          <w:szCs w:val="28"/>
        </w:rPr>
        <w:t>i</w:t>
      </w:r>
      <w:r w:rsidRPr="008C25CE">
        <w:rPr>
          <w:rFonts w:ascii="Times New Roman" w:hAnsi="Times New Roman" w:cs="Times New Roman"/>
          <w:sz w:val="28"/>
          <w:szCs w:val="28"/>
        </w:rPr>
        <w:t>тичної участ</w:t>
      </w:r>
      <w:r w:rsidR="0024421E">
        <w:rPr>
          <w:rFonts w:ascii="Times New Roman" w:hAnsi="Times New Roman" w:cs="Times New Roman"/>
          <w:sz w:val="28"/>
          <w:szCs w:val="28"/>
        </w:rPr>
        <w:t>i</w:t>
      </w:r>
      <w:r w:rsidRPr="008C25CE">
        <w:rPr>
          <w:rFonts w:ascii="Times New Roman" w:hAnsi="Times New Roman" w:cs="Times New Roman"/>
          <w:sz w:val="28"/>
          <w:szCs w:val="28"/>
        </w:rPr>
        <w:t>, закону, стаб</w:t>
      </w:r>
      <w:r w:rsidR="0024421E">
        <w:rPr>
          <w:rFonts w:ascii="Times New Roman" w:hAnsi="Times New Roman" w:cs="Times New Roman"/>
          <w:sz w:val="28"/>
          <w:szCs w:val="28"/>
        </w:rPr>
        <w:t>i</w:t>
      </w:r>
      <w:r w:rsidRPr="008C25CE">
        <w:rPr>
          <w:rFonts w:ascii="Times New Roman" w:hAnsi="Times New Roman" w:cs="Times New Roman"/>
          <w:sz w:val="28"/>
          <w:szCs w:val="28"/>
        </w:rPr>
        <w:t>льност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демократичних </w:t>
      </w:r>
      <w:r w:rsidR="0024421E">
        <w:rPr>
          <w:rFonts w:ascii="Times New Roman" w:hAnsi="Times New Roman" w:cs="Times New Roman"/>
          <w:sz w:val="28"/>
          <w:szCs w:val="28"/>
        </w:rPr>
        <w:t>i</w:t>
      </w:r>
      <w:r w:rsidRPr="008C25CE">
        <w:rPr>
          <w:rFonts w:ascii="Times New Roman" w:hAnsi="Times New Roman" w:cs="Times New Roman"/>
          <w:sz w:val="28"/>
          <w:szCs w:val="28"/>
        </w:rPr>
        <w:t>нститут</w:t>
      </w:r>
      <w:r w:rsidR="0024421E">
        <w:rPr>
          <w:rFonts w:ascii="Times New Roman" w:hAnsi="Times New Roman" w:cs="Times New Roman"/>
          <w:sz w:val="28"/>
          <w:szCs w:val="28"/>
        </w:rPr>
        <w:t>i</w:t>
      </w:r>
      <w:r w:rsidRPr="008C25CE">
        <w:rPr>
          <w:rFonts w:ascii="Times New Roman" w:hAnsi="Times New Roman" w:cs="Times New Roman"/>
          <w:sz w:val="28"/>
          <w:szCs w:val="28"/>
        </w:rPr>
        <w:t>в, пол</w:t>
      </w:r>
      <w:r w:rsidR="0024421E">
        <w:rPr>
          <w:rFonts w:ascii="Times New Roman" w:hAnsi="Times New Roman" w:cs="Times New Roman"/>
          <w:sz w:val="28"/>
          <w:szCs w:val="28"/>
        </w:rPr>
        <w:t>i</w:t>
      </w:r>
      <w:r w:rsidRPr="008C25CE">
        <w:rPr>
          <w:rFonts w:ascii="Times New Roman" w:hAnsi="Times New Roman" w:cs="Times New Roman"/>
          <w:sz w:val="28"/>
          <w:szCs w:val="28"/>
        </w:rPr>
        <w:t>тико-соц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альної </w:t>
      </w:r>
      <w:r w:rsidR="0024421E">
        <w:rPr>
          <w:rFonts w:ascii="Times New Roman" w:hAnsi="Times New Roman" w:cs="Times New Roman"/>
          <w:sz w:val="28"/>
          <w:szCs w:val="28"/>
        </w:rPr>
        <w:t>i</w:t>
      </w:r>
      <w:r w:rsidRPr="008C25CE">
        <w:rPr>
          <w:rFonts w:ascii="Times New Roman" w:hAnsi="Times New Roman" w:cs="Times New Roman"/>
          <w:sz w:val="28"/>
          <w:szCs w:val="28"/>
        </w:rPr>
        <w:t>нтеграц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ї)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її результати (тренди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ї); </w:t>
      </w:r>
    </w:p>
    <w:p w14:paraId="138FD61E" w14:textId="64553E4B" w:rsidR="00333AB5" w:rsidRPr="008C25CE" w:rsidRDefault="00333AB5" w:rsidP="00333AB5">
      <w:pPr>
        <w:spacing w:after="0" w:line="360" w:lineRule="auto"/>
        <w:jc w:val="both"/>
        <w:rPr>
          <w:rFonts w:ascii="Times New Roman" w:hAnsi="Times New Roman" w:cs="Times New Roman"/>
          <w:sz w:val="28"/>
          <w:szCs w:val="28"/>
        </w:rPr>
      </w:pPr>
      <w:r w:rsidRPr="008C25CE">
        <w:rPr>
          <w:rFonts w:ascii="Times New Roman" w:hAnsi="Times New Roman" w:cs="Times New Roman"/>
          <w:sz w:val="28"/>
          <w:szCs w:val="28"/>
        </w:rPr>
        <w:lastRenderedPageBreak/>
        <w:t>б) 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чну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ю – критер</w:t>
      </w:r>
      <w:r w:rsidR="0024421E">
        <w:rPr>
          <w:rFonts w:ascii="Times New Roman" w:hAnsi="Times New Roman" w:cs="Times New Roman"/>
          <w:sz w:val="28"/>
          <w:szCs w:val="28"/>
        </w:rPr>
        <w:t>i</w:t>
      </w:r>
      <w:r w:rsidRPr="008C25CE">
        <w:rPr>
          <w:rFonts w:ascii="Times New Roman" w:hAnsi="Times New Roman" w:cs="Times New Roman"/>
          <w:sz w:val="28"/>
          <w:szCs w:val="28"/>
        </w:rPr>
        <w:t>ї р</w:t>
      </w:r>
      <w:r w:rsidR="0024421E">
        <w:rPr>
          <w:rFonts w:ascii="Times New Roman" w:hAnsi="Times New Roman" w:cs="Times New Roman"/>
          <w:sz w:val="28"/>
          <w:szCs w:val="28"/>
        </w:rPr>
        <w:t>i</w:t>
      </w:r>
      <w:r w:rsidRPr="008C25CE">
        <w:rPr>
          <w:rFonts w:ascii="Times New Roman" w:hAnsi="Times New Roman" w:cs="Times New Roman"/>
          <w:sz w:val="28"/>
          <w:szCs w:val="28"/>
        </w:rPr>
        <w:t>вня соц</w:t>
      </w:r>
      <w:r w:rsidR="0024421E">
        <w:rPr>
          <w:rFonts w:ascii="Times New Roman" w:hAnsi="Times New Roman" w:cs="Times New Roman"/>
          <w:sz w:val="28"/>
          <w:szCs w:val="28"/>
        </w:rPr>
        <w:t>i</w:t>
      </w:r>
      <w:r w:rsidRPr="008C25CE">
        <w:rPr>
          <w:rFonts w:ascii="Times New Roman" w:hAnsi="Times New Roman" w:cs="Times New Roman"/>
          <w:sz w:val="28"/>
          <w:szCs w:val="28"/>
        </w:rPr>
        <w:t>о-економ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чного розвитку, орган</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ї ринку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конкуренц</w:t>
      </w:r>
      <w:r w:rsidR="0024421E">
        <w:rPr>
          <w:rFonts w:ascii="Times New Roman" w:hAnsi="Times New Roman" w:cs="Times New Roman"/>
          <w:sz w:val="28"/>
          <w:szCs w:val="28"/>
        </w:rPr>
        <w:t>i</w:t>
      </w:r>
      <w:r w:rsidRPr="008C25CE">
        <w:rPr>
          <w:rFonts w:ascii="Times New Roman" w:hAnsi="Times New Roman" w:cs="Times New Roman"/>
          <w:sz w:val="28"/>
          <w:szCs w:val="28"/>
        </w:rPr>
        <w:t>ї, стаб</w:t>
      </w:r>
      <w:r w:rsidR="0024421E">
        <w:rPr>
          <w:rFonts w:ascii="Times New Roman" w:hAnsi="Times New Roman" w:cs="Times New Roman"/>
          <w:sz w:val="28"/>
          <w:szCs w:val="28"/>
        </w:rPr>
        <w:t>i</w:t>
      </w:r>
      <w:r w:rsidRPr="008C25CE">
        <w:rPr>
          <w:rFonts w:ascii="Times New Roman" w:hAnsi="Times New Roman" w:cs="Times New Roman"/>
          <w:sz w:val="28"/>
          <w:szCs w:val="28"/>
        </w:rPr>
        <w:t>льност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валютного курсу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ц</w:t>
      </w:r>
      <w:r w:rsidR="0024421E">
        <w:rPr>
          <w:rFonts w:ascii="Times New Roman" w:hAnsi="Times New Roman" w:cs="Times New Roman"/>
          <w:sz w:val="28"/>
          <w:szCs w:val="28"/>
        </w:rPr>
        <w:t>i</w:t>
      </w:r>
      <w:r w:rsidRPr="008C25CE">
        <w:rPr>
          <w:rFonts w:ascii="Times New Roman" w:hAnsi="Times New Roman" w:cs="Times New Roman"/>
          <w:sz w:val="28"/>
          <w:szCs w:val="28"/>
        </w:rPr>
        <w:t>н, приватної власност</w:t>
      </w:r>
      <w:r w:rsidR="0024421E">
        <w:rPr>
          <w:rFonts w:ascii="Times New Roman" w:hAnsi="Times New Roman" w:cs="Times New Roman"/>
          <w:sz w:val="28"/>
          <w:szCs w:val="28"/>
        </w:rPr>
        <w:t>i</w:t>
      </w:r>
      <w:r w:rsidRPr="008C25CE">
        <w:rPr>
          <w:rFonts w:ascii="Times New Roman" w:hAnsi="Times New Roman" w:cs="Times New Roman"/>
          <w:sz w:val="28"/>
          <w:szCs w:val="28"/>
        </w:rPr>
        <w:t>, соц</w:t>
      </w:r>
      <w:r w:rsidR="0024421E">
        <w:rPr>
          <w:rFonts w:ascii="Times New Roman" w:hAnsi="Times New Roman" w:cs="Times New Roman"/>
          <w:sz w:val="28"/>
          <w:szCs w:val="28"/>
        </w:rPr>
        <w:t>i</w:t>
      </w:r>
      <w:r w:rsidRPr="008C25CE">
        <w:rPr>
          <w:rFonts w:ascii="Times New Roman" w:hAnsi="Times New Roman" w:cs="Times New Roman"/>
          <w:sz w:val="28"/>
          <w:szCs w:val="28"/>
        </w:rPr>
        <w:t>альної пол</w:t>
      </w:r>
      <w:r w:rsidR="0024421E">
        <w:rPr>
          <w:rFonts w:ascii="Times New Roman" w:hAnsi="Times New Roman" w:cs="Times New Roman"/>
          <w:sz w:val="28"/>
          <w:szCs w:val="28"/>
        </w:rPr>
        <w:t>i</w:t>
      </w:r>
      <w:r w:rsidRPr="008C25CE">
        <w:rPr>
          <w:rFonts w:ascii="Times New Roman" w:hAnsi="Times New Roman" w:cs="Times New Roman"/>
          <w:sz w:val="28"/>
          <w:szCs w:val="28"/>
        </w:rPr>
        <w:t>тики, 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чних результат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в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ст</w:t>
      </w:r>
      <w:r w:rsidR="0024421E">
        <w:rPr>
          <w:rFonts w:ascii="Times New Roman" w:hAnsi="Times New Roman" w:cs="Times New Roman"/>
          <w:sz w:val="28"/>
          <w:szCs w:val="28"/>
        </w:rPr>
        <w:t>i</w:t>
      </w:r>
      <w:r w:rsidRPr="008C25CE">
        <w:rPr>
          <w:rFonts w:ascii="Times New Roman" w:hAnsi="Times New Roman" w:cs="Times New Roman"/>
          <w:sz w:val="28"/>
          <w:szCs w:val="28"/>
        </w:rPr>
        <w:t>йкост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її результати (тренди 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чної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ї); </w:t>
      </w:r>
    </w:p>
    <w:p w14:paraId="1015EF07" w14:textId="6751097A" w:rsidR="00333AB5" w:rsidRPr="008C25CE" w:rsidRDefault="00333AB5" w:rsidP="00333AB5">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2) «</w:t>
      </w:r>
      <w:r w:rsidR="0024421E">
        <w:rPr>
          <w:rFonts w:ascii="Times New Roman" w:hAnsi="Times New Roman" w:cs="Times New Roman"/>
          <w:sz w:val="28"/>
          <w:szCs w:val="28"/>
        </w:rPr>
        <w:t>i</w:t>
      </w:r>
      <w:r w:rsidRPr="008C25CE">
        <w:rPr>
          <w:rFonts w:ascii="Times New Roman" w:hAnsi="Times New Roman" w:cs="Times New Roman"/>
          <w:sz w:val="28"/>
          <w:szCs w:val="28"/>
        </w:rPr>
        <w:t>ндекс управл</w:t>
      </w:r>
      <w:r w:rsidR="0024421E">
        <w:rPr>
          <w:rFonts w:ascii="Times New Roman" w:hAnsi="Times New Roman" w:cs="Times New Roman"/>
          <w:sz w:val="28"/>
          <w:szCs w:val="28"/>
        </w:rPr>
        <w:t>i</w:t>
      </w:r>
      <w:r w:rsidRPr="008C25CE">
        <w:rPr>
          <w:rFonts w:ascii="Times New Roman" w:hAnsi="Times New Roman" w:cs="Times New Roman"/>
          <w:sz w:val="28"/>
          <w:szCs w:val="28"/>
        </w:rPr>
        <w:t>ння» оц</w:t>
      </w:r>
      <w:r w:rsidR="0024421E">
        <w:rPr>
          <w:rFonts w:ascii="Times New Roman" w:hAnsi="Times New Roman" w:cs="Times New Roman"/>
          <w:sz w:val="28"/>
          <w:szCs w:val="28"/>
        </w:rPr>
        <w:t>i</w:t>
      </w:r>
      <w:r w:rsidRPr="008C25CE">
        <w:rPr>
          <w:rFonts w:ascii="Times New Roman" w:hAnsi="Times New Roman" w:cs="Times New Roman"/>
          <w:sz w:val="28"/>
          <w:szCs w:val="28"/>
        </w:rPr>
        <w:t>нює стан пол</w:t>
      </w:r>
      <w:r w:rsidR="0024421E">
        <w:rPr>
          <w:rFonts w:ascii="Times New Roman" w:hAnsi="Times New Roman" w:cs="Times New Roman"/>
          <w:sz w:val="28"/>
          <w:szCs w:val="28"/>
        </w:rPr>
        <w:t>i</w:t>
      </w:r>
      <w:r w:rsidRPr="008C25CE">
        <w:rPr>
          <w:rFonts w:ascii="Times New Roman" w:hAnsi="Times New Roman" w:cs="Times New Roman"/>
          <w:sz w:val="28"/>
          <w:szCs w:val="28"/>
        </w:rPr>
        <w:t>тичного управл</w:t>
      </w:r>
      <w:r w:rsidR="0024421E">
        <w:rPr>
          <w:rFonts w:ascii="Times New Roman" w:hAnsi="Times New Roman" w:cs="Times New Roman"/>
          <w:sz w:val="28"/>
          <w:szCs w:val="28"/>
        </w:rPr>
        <w:t>i</w:t>
      </w:r>
      <w:r w:rsidRPr="008C25CE">
        <w:rPr>
          <w:rFonts w:ascii="Times New Roman" w:hAnsi="Times New Roman" w:cs="Times New Roman"/>
          <w:sz w:val="28"/>
          <w:szCs w:val="28"/>
        </w:rPr>
        <w:t>ння (здатн</w:t>
      </w:r>
      <w:r w:rsidR="0024421E">
        <w:rPr>
          <w:rFonts w:ascii="Times New Roman" w:hAnsi="Times New Roman" w:cs="Times New Roman"/>
          <w:sz w:val="28"/>
          <w:szCs w:val="28"/>
        </w:rPr>
        <w:t>i</w:t>
      </w:r>
      <w:r w:rsidRPr="008C25CE">
        <w:rPr>
          <w:rFonts w:ascii="Times New Roman" w:hAnsi="Times New Roman" w:cs="Times New Roman"/>
          <w:sz w:val="28"/>
          <w:szCs w:val="28"/>
        </w:rPr>
        <w:t>сть виконувати р</w:t>
      </w:r>
      <w:r w:rsidR="0024421E">
        <w:rPr>
          <w:rFonts w:ascii="Times New Roman" w:hAnsi="Times New Roman" w:cs="Times New Roman"/>
          <w:sz w:val="28"/>
          <w:szCs w:val="28"/>
        </w:rPr>
        <w:t>i</w:t>
      </w:r>
      <w:r w:rsidRPr="008C25CE">
        <w:rPr>
          <w:rFonts w:ascii="Times New Roman" w:hAnsi="Times New Roman" w:cs="Times New Roman"/>
          <w:sz w:val="28"/>
          <w:szCs w:val="28"/>
        </w:rPr>
        <w:t>шення, ресурсна ефективн</w:t>
      </w:r>
      <w:r w:rsidR="0024421E">
        <w:rPr>
          <w:rFonts w:ascii="Times New Roman" w:hAnsi="Times New Roman" w:cs="Times New Roman"/>
          <w:sz w:val="28"/>
          <w:szCs w:val="28"/>
        </w:rPr>
        <w:t>i</w:t>
      </w:r>
      <w:r w:rsidRPr="008C25CE">
        <w:rPr>
          <w:rFonts w:ascii="Times New Roman" w:hAnsi="Times New Roman" w:cs="Times New Roman"/>
          <w:sz w:val="28"/>
          <w:szCs w:val="28"/>
        </w:rPr>
        <w:t>сть, досягнення консенсусу, м</w:t>
      </w:r>
      <w:r w:rsidR="0024421E">
        <w:rPr>
          <w:rFonts w:ascii="Times New Roman" w:hAnsi="Times New Roman" w:cs="Times New Roman"/>
          <w:sz w:val="28"/>
          <w:szCs w:val="28"/>
        </w:rPr>
        <w:t>i</w:t>
      </w:r>
      <w:r w:rsidRPr="008C25CE">
        <w:rPr>
          <w:rFonts w:ascii="Times New Roman" w:hAnsi="Times New Roman" w:cs="Times New Roman"/>
          <w:sz w:val="28"/>
          <w:szCs w:val="28"/>
        </w:rPr>
        <w:t>жнародна кооперац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я), його результати (тренди)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масштаби труднощ</w:t>
      </w:r>
      <w:r w:rsidR="0024421E">
        <w:rPr>
          <w:rFonts w:ascii="Times New Roman" w:hAnsi="Times New Roman" w:cs="Times New Roman"/>
          <w:sz w:val="28"/>
          <w:szCs w:val="28"/>
        </w:rPr>
        <w:t>i</w:t>
      </w:r>
      <w:r w:rsidRPr="008C25CE">
        <w:rPr>
          <w:rFonts w:ascii="Times New Roman" w:hAnsi="Times New Roman" w:cs="Times New Roman"/>
          <w:sz w:val="28"/>
          <w:szCs w:val="28"/>
        </w:rPr>
        <w:t>в в управл</w:t>
      </w:r>
      <w:r w:rsidR="0024421E">
        <w:rPr>
          <w:rFonts w:ascii="Times New Roman" w:hAnsi="Times New Roman" w:cs="Times New Roman"/>
          <w:sz w:val="28"/>
          <w:szCs w:val="28"/>
        </w:rPr>
        <w:t>i</w:t>
      </w:r>
      <w:r w:rsidRPr="008C25CE">
        <w:rPr>
          <w:rFonts w:ascii="Times New Roman" w:hAnsi="Times New Roman" w:cs="Times New Roman"/>
          <w:sz w:val="28"/>
          <w:szCs w:val="28"/>
        </w:rPr>
        <w:t>нн</w:t>
      </w:r>
      <w:r w:rsidR="0024421E">
        <w:rPr>
          <w:rFonts w:ascii="Times New Roman" w:hAnsi="Times New Roman" w:cs="Times New Roman"/>
          <w:sz w:val="28"/>
          <w:szCs w:val="28"/>
        </w:rPr>
        <w:t>i</w:t>
      </w:r>
      <w:r w:rsidRPr="008C25CE">
        <w:rPr>
          <w:rFonts w:ascii="Times New Roman" w:hAnsi="Times New Roman" w:cs="Times New Roman"/>
          <w:sz w:val="28"/>
          <w:szCs w:val="28"/>
        </w:rPr>
        <w:t>.</w:t>
      </w:r>
    </w:p>
    <w:p w14:paraId="347FA6E0" w14:textId="313979A1" w:rsidR="00333AB5" w:rsidRPr="008C25CE" w:rsidRDefault="0024421E" w:rsidP="00333AB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I</w:t>
      </w:r>
      <w:r w:rsidR="00333AB5" w:rsidRPr="008C25CE">
        <w:rPr>
          <w:rFonts w:ascii="Times New Roman" w:hAnsi="Times New Roman" w:cs="Times New Roman"/>
          <w:sz w:val="28"/>
          <w:szCs w:val="28"/>
        </w:rPr>
        <w:t>ндекс трансформац</w:t>
      </w:r>
      <w:r>
        <w:rPr>
          <w:rFonts w:ascii="Times New Roman" w:hAnsi="Times New Roman" w:cs="Times New Roman"/>
          <w:sz w:val="28"/>
          <w:szCs w:val="28"/>
        </w:rPr>
        <w:t>i</w:t>
      </w:r>
      <w:r w:rsidR="00333AB5" w:rsidRPr="008C25CE">
        <w:rPr>
          <w:rFonts w:ascii="Times New Roman" w:hAnsi="Times New Roman" w:cs="Times New Roman"/>
          <w:sz w:val="28"/>
          <w:szCs w:val="28"/>
        </w:rPr>
        <w:t>ї Фонду Бертельсманна (БТ</w:t>
      </w:r>
      <w:r>
        <w:rPr>
          <w:rFonts w:ascii="Times New Roman" w:hAnsi="Times New Roman" w:cs="Times New Roman"/>
          <w:sz w:val="28"/>
          <w:szCs w:val="28"/>
        </w:rPr>
        <w:t>I</w:t>
      </w:r>
      <w:r w:rsidR="00333AB5" w:rsidRPr="008C25CE">
        <w:rPr>
          <w:rFonts w:ascii="Times New Roman" w:hAnsi="Times New Roman" w:cs="Times New Roman"/>
          <w:sz w:val="28"/>
          <w:szCs w:val="28"/>
        </w:rPr>
        <w:t>) анал</w:t>
      </w:r>
      <w:r>
        <w:rPr>
          <w:rFonts w:ascii="Times New Roman" w:hAnsi="Times New Roman" w:cs="Times New Roman"/>
          <w:sz w:val="28"/>
          <w:szCs w:val="28"/>
        </w:rPr>
        <w:t>i</w:t>
      </w:r>
      <w:r w:rsidR="00333AB5" w:rsidRPr="008C25CE">
        <w:rPr>
          <w:rFonts w:ascii="Times New Roman" w:hAnsi="Times New Roman" w:cs="Times New Roman"/>
          <w:sz w:val="28"/>
          <w:szCs w:val="28"/>
        </w:rPr>
        <w:t>зує та оц</w:t>
      </w:r>
      <w:r>
        <w:rPr>
          <w:rFonts w:ascii="Times New Roman" w:hAnsi="Times New Roman" w:cs="Times New Roman"/>
          <w:sz w:val="28"/>
          <w:szCs w:val="28"/>
        </w:rPr>
        <w:t>i</w:t>
      </w:r>
      <w:r w:rsidR="00333AB5" w:rsidRPr="008C25CE">
        <w:rPr>
          <w:rFonts w:ascii="Times New Roman" w:hAnsi="Times New Roman" w:cs="Times New Roman"/>
          <w:sz w:val="28"/>
          <w:szCs w:val="28"/>
        </w:rPr>
        <w:t>нює як країни формують сусп</w:t>
      </w:r>
      <w:r>
        <w:rPr>
          <w:rFonts w:ascii="Times New Roman" w:hAnsi="Times New Roman" w:cs="Times New Roman"/>
          <w:sz w:val="28"/>
          <w:szCs w:val="28"/>
        </w:rPr>
        <w:t>i</w:t>
      </w:r>
      <w:r w:rsidR="00333AB5" w:rsidRPr="008C25CE">
        <w:rPr>
          <w:rFonts w:ascii="Times New Roman" w:hAnsi="Times New Roman" w:cs="Times New Roman"/>
          <w:sz w:val="28"/>
          <w:szCs w:val="28"/>
        </w:rPr>
        <w:t>льн</w:t>
      </w:r>
      <w:r>
        <w:rPr>
          <w:rFonts w:ascii="Times New Roman" w:hAnsi="Times New Roman" w:cs="Times New Roman"/>
          <w:sz w:val="28"/>
          <w:szCs w:val="28"/>
        </w:rPr>
        <w:t>i</w:t>
      </w:r>
      <w:r w:rsidR="00333AB5" w:rsidRPr="008C25CE">
        <w:rPr>
          <w:rFonts w:ascii="Times New Roman" w:hAnsi="Times New Roman" w:cs="Times New Roman"/>
          <w:sz w:val="28"/>
          <w:szCs w:val="28"/>
        </w:rPr>
        <w:t xml:space="preserve"> зм</w:t>
      </w:r>
      <w:r>
        <w:rPr>
          <w:rFonts w:ascii="Times New Roman" w:hAnsi="Times New Roman" w:cs="Times New Roman"/>
          <w:sz w:val="28"/>
          <w:szCs w:val="28"/>
        </w:rPr>
        <w:t>i</w:t>
      </w:r>
      <w:r w:rsidR="00333AB5" w:rsidRPr="008C25CE">
        <w:rPr>
          <w:rFonts w:ascii="Times New Roman" w:hAnsi="Times New Roman" w:cs="Times New Roman"/>
          <w:sz w:val="28"/>
          <w:szCs w:val="28"/>
        </w:rPr>
        <w:t>ни до демократ</w:t>
      </w:r>
      <w:r>
        <w:rPr>
          <w:rFonts w:ascii="Times New Roman" w:hAnsi="Times New Roman" w:cs="Times New Roman"/>
          <w:sz w:val="28"/>
          <w:szCs w:val="28"/>
        </w:rPr>
        <w:t>i</w:t>
      </w:r>
      <w:r w:rsidR="00333AB5" w:rsidRPr="008C25CE">
        <w:rPr>
          <w:rFonts w:ascii="Times New Roman" w:hAnsi="Times New Roman" w:cs="Times New Roman"/>
          <w:sz w:val="28"/>
          <w:szCs w:val="28"/>
        </w:rPr>
        <w:t>ї та ринкової економ</w:t>
      </w:r>
      <w:r>
        <w:rPr>
          <w:rFonts w:ascii="Times New Roman" w:hAnsi="Times New Roman" w:cs="Times New Roman"/>
          <w:sz w:val="28"/>
          <w:szCs w:val="28"/>
        </w:rPr>
        <w:t>i</w:t>
      </w:r>
      <w:r w:rsidR="00333AB5" w:rsidRPr="008C25CE">
        <w:rPr>
          <w:rFonts w:ascii="Times New Roman" w:hAnsi="Times New Roman" w:cs="Times New Roman"/>
          <w:sz w:val="28"/>
          <w:szCs w:val="28"/>
        </w:rPr>
        <w:t>ки. Експерти країни досл</w:t>
      </w:r>
      <w:r>
        <w:rPr>
          <w:rFonts w:ascii="Times New Roman" w:hAnsi="Times New Roman" w:cs="Times New Roman"/>
          <w:sz w:val="28"/>
          <w:szCs w:val="28"/>
        </w:rPr>
        <w:t>i</w:t>
      </w:r>
      <w:r w:rsidR="00333AB5" w:rsidRPr="008C25CE">
        <w:rPr>
          <w:rFonts w:ascii="Times New Roman" w:hAnsi="Times New Roman" w:cs="Times New Roman"/>
          <w:sz w:val="28"/>
          <w:szCs w:val="28"/>
        </w:rPr>
        <w:t>джують, наск</w:t>
      </w:r>
      <w:r>
        <w:rPr>
          <w:rFonts w:ascii="Times New Roman" w:hAnsi="Times New Roman" w:cs="Times New Roman"/>
          <w:sz w:val="28"/>
          <w:szCs w:val="28"/>
        </w:rPr>
        <w:t>i</w:t>
      </w:r>
      <w:r w:rsidR="00333AB5" w:rsidRPr="008C25CE">
        <w:rPr>
          <w:rFonts w:ascii="Times New Roman" w:hAnsi="Times New Roman" w:cs="Times New Roman"/>
          <w:sz w:val="28"/>
          <w:szCs w:val="28"/>
        </w:rPr>
        <w:t>льки в ц</w:t>
      </w:r>
      <w:r>
        <w:rPr>
          <w:rFonts w:ascii="Times New Roman" w:hAnsi="Times New Roman" w:cs="Times New Roman"/>
          <w:sz w:val="28"/>
          <w:szCs w:val="28"/>
        </w:rPr>
        <w:t>i</w:t>
      </w:r>
      <w:r w:rsidR="00333AB5" w:rsidRPr="008C25CE">
        <w:rPr>
          <w:rFonts w:ascii="Times New Roman" w:hAnsi="Times New Roman" w:cs="Times New Roman"/>
          <w:sz w:val="28"/>
          <w:szCs w:val="28"/>
        </w:rPr>
        <w:t>лому було виконано 17 критер</w:t>
      </w:r>
      <w:r>
        <w:rPr>
          <w:rFonts w:ascii="Times New Roman" w:hAnsi="Times New Roman" w:cs="Times New Roman"/>
          <w:sz w:val="28"/>
          <w:szCs w:val="28"/>
        </w:rPr>
        <w:t>i</w:t>
      </w:r>
      <w:r w:rsidR="00333AB5" w:rsidRPr="008C25CE">
        <w:rPr>
          <w:rFonts w:ascii="Times New Roman" w:hAnsi="Times New Roman" w:cs="Times New Roman"/>
          <w:sz w:val="28"/>
          <w:szCs w:val="28"/>
        </w:rPr>
        <w:t>їв для кожної з 129 досл</w:t>
      </w:r>
      <w:r>
        <w:rPr>
          <w:rFonts w:ascii="Times New Roman" w:hAnsi="Times New Roman" w:cs="Times New Roman"/>
          <w:sz w:val="28"/>
          <w:szCs w:val="28"/>
        </w:rPr>
        <w:t>i</w:t>
      </w:r>
      <w:r w:rsidR="00333AB5" w:rsidRPr="008C25CE">
        <w:rPr>
          <w:rFonts w:ascii="Times New Roman" w:hAnsi="Times New Roman" w:cs="Times New Roman"/>
          <w:sz w:val="28"/>
          <w:szCs w:val="28"/>
        </w:rPr>
        <w:t>джених країн (рис. 2. 2.2).</w:t>
      </w:r>
    </w:p>
    <w:p w14:paraId="2031B638" w14:textId="77777777" w:rsidR="00333AB5" w:rsidRPr="008C25CE" w:rsidRDefault="00333AB5" w:rsidP="00333AB5">
      <w:pPr>
        <w:spacing w:after="0" w:line="360" w:lineRule="auto"/>
        <w:rPr>
          <w:rFonts w:ascii="Times New Roman" w:hAnsi="Times New Roman" w:cs="Times New Roman"/>
          <w:sz w:val="28"/>
          <w:szCs w:val="28"/>
        </w:rPr>
      </w:pPr>
      <w:r w:rsidRPr="008C25CE">
        <w:rPr>
          <w:rFonts w:ascii="Times New Roman" w:hAnsi="Times New Roman" w:cs="Times New Roman"/>
          <w:noProof/>
          <w:sz w:val="28"/>
          <w:szCs w:val="28"/>
        </w:rPr>
        <w:drawing>
          <wp:inline distT="0" distB="0" distL="0" distR="0" wp14:anchorId="045A3F2C" wp14:editId="1536247F">
            <wp:extent cx="5940425" cy="2164715"/>
            <wp:effectExtent l="0" t="0" r="317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2164715"/>
                    </a:xfrm>
                    <a:prstGeom prst="rect">
                      <a:avLst/>
                    </a:prstGeom>
                  </pic:spPr>
                </pic:pic>
              </a:graphicData>
            </a:graphic>
          </wp:inline>
        </w:drawing>
      </w:r>
    </w:p>
    <w:p w14:paraId="2E2849D4" w14:textId="2DEBE1C7" w:rsidR="00333AB5" w:rsidRPr="008C25CE" w:rsidRDefault="00333AB5" w:rsidP="00F55AC5">
      <w:pPr>
        <w:spacing w:after="0" w:line="360" w:lineRule="auto"/>
        <w:jc w:val="center"/>
        <w:rPr>
          <w:rFonts w:ascii="Times New Roman" w:hAnsi="Times New Roman" w:cs="Times New Roman"/>
          <w:sz w:val="28"/>
          <w:szCs w:val="28"/>
        </w:rPr>
      </w:pPr>
      <w:r w:rsidRPr="008C25CE">
        <w:rPr>
          <w:rFonts w:ascii="Times New Roman" w:hAnsi="Times New Roman" w:cs="Times New Roman"/>
          <w:sz w:val="28"/>
          <w:szCs w:val="28"/>
        </w:rPr>
        <w:t>Рис. 2.2.2 Складов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w:t>
      </w:r>
      <w:r w:rsidR="0024421E">
        <w:rPr>
          <w:rFonts w:ascii="Times New Roman" w:hAnsi="Times New Roman" w:cs="Times New Roman"/>
          <w:sz w:val="28"/>
          <w:szCs w:val="28"/>
        </w:rPr>
        <w:t>i</w:t>
      </w:r>
      <w:r w:rsidRPr="008C25CE">
        <w:rPr>
          <w:rFonts w:ascii="Times New Roman" w:hAnsi="Times New Roman" w:cs="Times New Roman"/>
          <w:sz w:val="28"/>
          <w:szCs w:val="28"/>
        </w:rPr>
        <w:t>ндексу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ї Фонду Бертельсманна</w:t>
      </w:r>
    </w:p>
    <w:p w14:paraId="5AA5086E" w14:textId="6408D8F0" w:rsidR="00333AB5" w:rsidRPr="008C25CE" w:rsidRDefault="00333AB5" w:rsidP="00333AB5">
      <w:pPr>
        <w:spacing w:after="0" w:line="360" w:lineRule="auto"/>
        <w:rPr>
          <w:rFonts w:ascii="Times New Roman" w:hAnsi="Times New Roman" w:cs="Times New Roman"/>
          <w:sz w:val="28"/>
          <w:szCs w:val="28"/>
        </w:rPr>
      </w:pPr>
      <w:r w:rsidRPr="008C25CE">
        <w:rPr>
          <w:rFonts w:ascii="Times New Roman" w:hAnsi="Times New Roman" w:cs="Times New Roman"/>
          <w:sz w:val="28"/>
          <w:szCs w:val="28"/>
        </w:rPr>
        <w:t>[</w:t>
      </w:r>
      <w:r w:rsidR="007C6ED7" w:rsidRPr="00C867EB">
        <w:rPr>
          <w:rFonts w:ascii="Times New Roman" w:hAnsi="Times New Roman" w:cs="Times New Roman"/>
          <w:sz w:val="28"/>
          <w:szCs w:val="28"/>
        </w:rPr>
        <w:t>60</w:t>
      </w:r>
      <w:r w:rsidRPr="008C25CE">
        <w:rPr>
          <w:rFonts w:ascii="Times New Roman" w:hAnsi="Times New Roman" w:cs="Times New Roman"/>
          <w:sz w:val="28"/>
          <w:szCs w:val="28"/>
        </w:rPr>
        <w:t>]</w:t>
      </w:r>
      <w:r w:rsidRPr="008C25CE">
        <w:rPr>
          <w:rFonts w:ascii="Times New Roman" w:hAnsi="Times New Roman" w:cs="Times New Roman"/>
          <w:sz w:val="28"/>
          <w:szCs w:val="28"/>
          <w:lang w:val="uk-UA"/>
        </w:rPr>
        <w:t>,</w:t>
      </w:r>
      <w:r w:rsidRPr="008C25CE">
        <w:rPr>
          <w:rFonts w:ascii="Times New Roman" w:hAnsi="Times New Roman" w:cs="Times New Roman"/>
          <w:sz w:val="28"/>
          <w:szCs w:val="28"/>
        </w:rPr>
        <w:t xml:space="preserve"> [</w:t>
      </w:r>
      <w:r w:rsidR="007C6ED7" w:rsidRPr="00C867EB">
        <w:rPr>
          <w:rFonts w:ascii="Times New Roman" w:hAnsi="Times New Roman" w:cs="Times New Roman"/>
          <w:sz w:val="28"/>
          <w:szCs w:val="28"/>
        </w:rPr>
        <w:t>45</w:t>
      </w:r>
      <w:r w:rsidRPr="008C25CE">
        <w:rPr>
          <w:rFonts w:ascii="Times New Roman" w:hAnsi="Times New Roman" w:cs="Times New Roman"/>
          <w:sz w:val="28"/>
          <w:szCs w:val="28"/>
        </w:rPr>
        <w:t>]</w:t>
      </w:r>
    </w:p>
    <w:p w14:paraId="08414991" w14:textId="77777777" w:rsidR="00BF6214" w:rsidRPr="008C25CE" w:rsidRDefault="00BF6214" w:rsidP="00B501C8">
      <w:pPr>
        <w:spacing w:after="0" w:line="360" w:lineRule="auto"/>
        <w:jc w:val="both"/>
        <w:rPr>
          <w:rFonts w:ascii="Times New Roman" w:hAnsi="Times New Roman" w:cs="Times New Roman"/>
          <w:sz w:val="28"/>
          <w:szCs w:val="28"/>
        </w:rPr>
      </w:pPr>
    </w:p>
    <w:p w14:paraId="4BAFFED7" w14:textId="175BBC0C" w:rsidR="00BF6214" w:rsidRPr="008C25CE" w:rsidRDefault="00BF6214" w:rsidP="00B501C8">
      <w:pPr>
        <w:spacing w:after="0" w:line="360" w:lineRule="auto"/>
        <w:jc w:val="both"/>
        <w:rPr>
          <w:rFonts w:ascii="Times New Roman" w:hAnsi="Times New Roman" w:cs="Times New Roman"/>
          <w:sz w:val="28"/>
          <w:szCs w:val="28"/>
        </w:rPr>
      </w:pPr>
      <w:r w:rsidRPr="008C25CE">
        <w:rPr>
          <w:rFonts w:ascii="Times New Roman" w:hAnsi="Times New Roman" w:cs="Times New Roman"/>
          <w:sz w:val="28"/>
          <w:szCs w:val="28"/>
        </w:rPr>
        <w:t>Таке комплексне оц</w:t>
      </w:r>
      <w:r w:rsidR="0024421E">
        <w:rPr>
          <w:rFonts w:ascii="Times New Roman" w:hAnsi="Times New Roman" w:cs="Times New Roman"/>
          <w:sz w:val="28"/>
          <w:szCs w:val="28"/>
        </w:rPr>
        <w:t>i</w:t>
      </w:r>
      <w:r w:rsidRPr="008C25CE">
        <w:rPr>
          <w:rFonts w:ascii="Times New Roman" w:hAnsi="Times New Roman" w:cs="Times New Roman"/>
          <w:sz w:val="28"/>
          <w:szCs w:val="28"/>
        </w:rPr>
        <w:t>нювання дозволяє заф</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ксувати глибину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як</w:t>
      </w:r>
      <w:r w:rsidR="0024421E">
        <w:rPr>
          <w:rFonts w:ascii="Times New Roman" w:hAnsi="Times New Roman" w:cs="Times New Roman"/>
          <w:sz w:val="28"/>
          <w:szCs w:val="28"/>
        </w:rPr>
        <w:t>i</w:t>
      </w:r>
      <w:r w:rsidRPr="008C25CE">
        <w:rPr>
          <w:rFonts w:ascii="Times New Roman" w:hAnsi="Times New Roman" w:cs="Times New Roman"/>
          <w:sz w:val="28"/>
          <w:szCs w:val="28"/>
        </w:rPr>
        <w:t>сть структурної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ї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провести її пор</w:t>
      </w:r>
      <w:r w:rsidR="0024421E">
        <w:rPr>
          <w:rFonts w:ascii="Times New Roman" w:hAnsi="Times New Roman" w:cs="Times New Roman"/>
          <w:sz w:val="28"/>
          <w:szCs w:val="28"/>
        </w:rPr>
        <w:t>i</w:t>
      </w:r>
      <w:r w:rsidRPr="008C25CE">
        <w:rPr>
          <w:rFonts w:ascii="Times New Roman" w:hAnsi="Times New Roman" w:cs="Times New Roman"/>
          <w:sz w:val="28"/>
          <w:szCs w:val="28"/>
        </w:rPr>
        <w:t>вняння м</w:t>
      </w:r>
      <w:r w:rsidR="0024421E">
        <w:rPr>
          <w:rFonts w:ascii="Times New Roman" w:hAnsi="Times New Roman" w:cs="Times New Roman"/>
          <w:sz w:val="28"/>
          <w:szCs w:val="28"/>
        </w:rPr>
        <w:t>i</w:t>
      </w:r>
      <w:r w:rsidRPr="008C25CE">
        <w:rPr>
          <w:rFonts w:ascii="Times New Roman" w:hAnsi="Times New Roman" w:cs="Times New Roman"/>
          <w:sz w:val="28"/>
          <w:szCs w:val="28"/>
        </w:rPr>
        <w:t>ж країнами р</w:t>
      </w:r>
      <w:r w:rsidR="0024421E">
        <w:rPr>
          <w:rFonts w:ascii="Times New Roman" w:hAnsi="Times New Roman" w:cs="Times New Roman"/>
          <w:sz w:val="28"/>
          <w:szCs w:val="28"/>
        </w:rPr>
        <w:t>i</w:t>
      </w:r>
      <w:r w:rsidRPr="008C25CE">
        <w:rPr>
          <w:rFonts w:ascii="Times New Roman" w:hAnsi="Times New Roman" w:cs="Times New Roman"/>
          <w:sz w:val="28"/>
          <w:szCs w:val="28"/>
        </w:rPr>
        <w:t>зного типу.</w:t>
      </w:r>
    </w:p>
    <w:p w14:paraId="39D05CAA" w14:textId="236F15FB" w:rsidR="00B501C8" w:rsidRPr="00032A9F" w:rsidRDefault="00B501C8" w:rsidP="00B501C8">
      <w:pPr>
        <w:spacing w:after="0" w:line="360" w:lineRule="auto"/>
        <w:jc w:val="both"/>
        <w:rPr>
          <w:rFonts w:ascii="Times New Roman" w:hAnsi="Times New Roman" w:cs="Times New Roman"/>
          <w:sz w:val="28"/>
          <w:szCs w:val="28"/>
        </w:rPr>
      </w:pPr>
      <w:r w:rsidRPr="008C25CE">
        <w:rPr>
          <w:rFonts w:ascii="Times New Roman" w:hAnsi="Times New Roman" w:cs="Times New Roman"/>
          <w:sz w:val="28"/>
          <w:szCs w:val="28"/>
        </w:rPr>
        <w:t xml:space="preserve">Значення та ранги </w:t>
      </w:r>
      <w:r w:rsidR="0024421E">
        <w:rPr>
          <w:rFonts w:ascii="Times New Roman" w:hAnsi="Times New Roman" w:cs="Times New Roman"/>
          <w:sz w:val="28"/>
          <w:szCs w:val="28"/>
        </w:rPr>
        <w:t>I</w:t>
      </w:r>
      <w:r w:rsidRPr="008C25CE">
        <w:rPr>
          <w:rFonts w:ascii="Times New Roman" w:hAnsi="Times New Roman" w:cs="Times New Roman"/>
          <w:sz w:val="28"/>
          <w:szCs w:val="28"/>
        </w:rPr>
        <w:t>ндекса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ї Бертельсмана (BTI) за країнами св</w:t>
      </w:r>
      <w:r w:rsidR="0024421E">
        <w:rPr>
          <w:rFonts w:ascii="Times New Roman" w:hAnsi="Times New Roman" w:cs="Times New Roman"/>
          <w:sz w:val="28"/>
          <w:szCs w:val="28"/>
        </w:rPr>
        <w:t>i</w:t>
      </w:r>
      <w:r w:rsidRPr="008C25CE">
        <w:rPr>
          <w:rFonts w:ascii="Times New Roman" w:hAnsi="Times New Roman" w:cs="Times New Roman"/>
          <w:sz w:val="28"/>
          <w:szCs w:val="28"/>
        </w:rPr>
        <w:t>ту в 2016 р.</w:t>
      </w:r>
      <w:r w:rsidRPr="008C25CE">
        <w:rPr>
          <w:rFonts w:ascii="Times New Roman" w:hAnsi="Times New Roman" w:cs="Times New Roman"/>
          <w:sz w:val="28"/>
          <w:szCs w:val="28"/>
          <w:lang w:val="uk-UA"/>
        </w:rPr>
        <w:t xml:space="preserve"> показан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у (Додатку Б)</w:t>
      </w:r>
      <w:r w:rsidR="00032A9F" w:rsidRPr="00032A9F">
        <w:rPr>
          <w:rFonts w:ascii="Times New Roman" w:hAnsi="Times New Roman" w:cs="Times New Roman"/>
          <w:sz w:val="28"/>
          <w:szCs w:val="28"/>
        </w:rPr>
        <w:t xml:space="preserve"> [60]</w:t>
      </w:r>
    </w:p>
    <w:p w14:paraId="097FC871" w14:textId="2A71492B" w:rsidR="00333AB5" w:rsidRPr="008C25CE" w:rsidRDefault="00C514D5" w:rsidP="007A0B86">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rPr>
        <w:t>За пол</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тичними </w:t>
      </w:r>
      <w:r w:rsidR="0024421E">
        <w:rPr>
          <w:rFonts w:ascii="Times New Roman" w:hAnsi="Times New Roman" w:cs="Times New Roman"/>
          <w:sz w:val="28"/>
          <w:szCs w:val="28"/>
        </w:rPr>
        <w:t>i</w:t>
      </w:r>
      <w:r w:rsidRPr="008C25CE">
        <w:rPr>
          <w:rFonts w:ascii="Times New Roman" w:hAnsi="Times New Roman" w:cs="Times New Roman"/>
          <w:sz w:val="28"/>
          <w:szCs w:val="28"/>
        </w:rPr>
        <w:t>ндикаторами в</w:t>
      </w:r>
      <w:r w:rsidR="0024421E">
        <w:rPr>
          <w:rFonts w:ascii="Times New Roman" w:hAnsi="Times New Roman" w:cs="Times New Roman"/>
          <w:sz w:val="28"/>
          <w:szCs w:val="28"/>
        </w:rPr>
        <w:t>i</w:t>
      </w:r>
      <w:r w:rsidRPr="008C25CE">
        <w:rPr>
          <w:rFonts w:ascii="Times New Roman" w:hAnsi="Times New Roman" w:cs="Times New Roman"/>
          <w:sz w:val="28"/>
          <w:szCs w:val="28"/>
        </w:rPr>
        <w:t>дм</w:t>
      </w:r>
      <w:r w:rsidR="0024421E">
        <w:rPr>
          <w:rFonts w:ascii="Times New Roman" w:hAnsi="Times New Roman" w:cs="Times New Roman"/>
          <w:sz w:val="28"/>
          <w:szCs w:val="28"/>
        </w:rPr>
        <w:t>i</w:t>
      </w:r>
      <w:r w:rsidRPr="008C25CE">
        <w:rPr>
          <w:rFonts w:ascii="Times New Roman" w:hAnsi="Times New Roman" w:cs="Times New Roman"/>
          <w:sz w:val="28"/>
          <w:szCs w:val="28"/>
        </w:rPr>
        <w:t>нност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м</w:t>
      </w:r>
      <w:r w:rsidR="0024421E">
        <w:rPr>
          <w:rFonts w:ascii="Times New Roman" w:hAnsi="Times New Roman" w:cs="Times New Roman"/>
          <w:sz w:val="28"/>
          <w:szCs w:val="28"/>
        </w:rPr>
        <w:t>i</w:t>
      </w:r>
      <w:r w:rsidRPr="008C25CE">
        <w:rPr>
          <w:rFonts w:ascii="Times New Roman" w:hAnsi="Times New Roman" w:cs="Times New Roman"/>
          <w:sz w:val="28"/>
          <w:szCs w:val="28"/>
        </w:rPr>
        <w:t>ж країнами залишаються б</w:t>
      </w:r>
      <w:r w:rsidR="0024421E">
        <w:rPr>
          <w:rFonts w:ascii="Times New Roman" w:hAnsi="Times New Roman" w:cs="Times New Roman"/>
          <w:sz w:val="28"/>
          <w:szCs w:val="28"/>
        </w:rPr>
        <w:t>i</w:t>
      </w:r>
      <w:r w:rsidRPr="008C25CE">
        <w:rPr>
          <w:rFonts w:ascii="Times New Roman" w:hAnsi="Times New Roman" w:cs="Times New Roman"/>
          <w:sz w:val="28"/>
          <w:szCs w:val="28"/>
        </w:rPr>
        <w:t>льш пом</w:t>
      </w:r>
      <w:r w:rsidR="0024421E">
        <w:rPr>
          <w:rFonts w:ascii="Times New Roman" w:hAnsi="Times New Roman" w:cs="Times New Roman"/>
          <w:sz w:val="28"/>
          <w:szCs w:val="28"/>
        </w:rPr>
        <w:t>i</w:t>
      </w:r>
      <w:r w:rsidRPr="008C25CE">
        <w:rPr>
          <w:rFonts w:ascii="Times New Roman" w:hAnsi="Times New Roman" w:cs="Times New Roman"/>
          <w:sz w:val="28"/>
          <w:szCs w:val="28"/>
        </w:rPr>
        <w:t>тними. Пострадянськ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країни, як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мали схож</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початков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умови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ї та можливост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європейської </w:t>
      </w:r>
      <w:r w:rsidR="0024421E">
        <w:rPr>
          <w:rFonts w:ascii="Times New Roman" w:hAnsi="Times New Roman" w:cs="Times New Roman"/>
          <w:sz w:val="28"/>
          <w:szCs w:val="28"/>
        </w:rPr>
        <w:t>i</w:t>
      </w:r>
      <w:r w:rsidRPr="008C25CE">
        <w:rPr>
          <w:rFonts w:ascii="Times New Roman" w:hAnsi="Times New Roman" w:cs="Times New Roman"/>
          <w:sz w:val="28"/>
          <w:szCs w:val="28"/>
        </w:rPr>
        <w:t>нтеграц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ї, демонструють досить </w:t>
      </w:r>
      <w:r w:rsidRPr="008C25CE">
        <w:rPr>
          <w:rFonts w:ascii="Times New Roman" w:hAnsi="Times New Roman" w:cs="Times New Roman"/>
          <w:sz w:val="28"/>
          <w:szCs w:val="28"/>
        </w:rPr>
        <w:lastRenderedPageBreak/>
        <w:t>р</w:t>
      </w:r>
      <w:r w:rsidR="0024421E">
        <w:rPr>
          <w:rFonts w:ascii="Times New Roman" w:hAnsi="Times New Roman" w:cs="Times New Roman"/>
          <w:sz w:val="28"/>
          <w:szCs w:val="28"/>
        </w:rPr>
        <w:t>i</w:t>
      </w:r>
      <w:r w:rsidRPr="008C25CE">
        <w:rPr>
          <w:rFonts w:ascii="Times New Roman" w:hAnsi="Times New Roman" w:cs="Times New Roman"/>
          <w:sz w:val="28"/>
          <w:szCs w:val="28"/>
        </w:rPr>
        <w:t>зн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результати ринкових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й всередин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групи, так країни Балт</w:t>
      </w:r>
      <w:r w:rsidR="0024421E">
        <w:rPr>
          <w:rFonts w:ascii="Times New Roman" w:hAnsi="Times New Roman" w:cs="Times New Roman"/>
          <w:sz w:val="28"/>
          <w:szCs w:val="28"/>
        </w:rPr>
        <w:t>i</w:t>
      </w:r>
      <w:r w:rsidRPr="008C25CE">
        <w:rPr>
          <w:rFonts w:ascii="Times New Roman" w:hAnsi="Times New Roman" w:cs="Times New Roman"/>
          <w:sz w:val="28"/>
          <w:szCs w:val="28"/>
        </w:rPr>
        <w:t>ї, що приєдналися до ЄС ще в 2004 р., сьогодн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демонструють 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чний розвиток на р</w:t>
      </w:r>
      <w:r w:rsidR="0024421E">
        <w:rPr>
          <w:rFonts w:ascii="Times New Roman" w:hAnsi="Times New Roman" w:cs="Times New Roman"/>
          <w:sz w:val="28"/>
          <w:szCs w:val="28"/>
        </w:rPr>
        <w:t>i</w:t>
      </w:r>
      <w:r w:rsidRPr="008C25CE">
        <w:rPr>
          <w:rFonts w:ascii="Times New Roman" w:hAnsi="Times New Roman" w:cs="Times New Roman"/>
          <w:sz w:val="28"/>
          <w:szCs w:val="28"/>
        </w:rPr>
        <w:t>вн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високорозвинених країн. </w:t>
      </w:r>
      <w:r w:rsidR="0024421E">
        <w:rPr>
          <w:rFonts w:ascii="Times New Roman" w:hAnsi="Times New Roman" w:cs="Times New Roman"/>
          <w:sz w:val="28"/>
          <w:szCs w:val="28"/>
        </w:rPr>
        <w:t>I</w:t>
      </w:r>
      <w:r w:rsidRPr="008C25CE">
        <w:rPr>
          <w:rFonts w:ascii="Times New Roman" w:hAnsi="Times New Roman" w:cs="Times New Roman"/>
          <w:sz w:val="28"/>
          <w:szCs w:val="28"/>
        </w:rPr>
        <w:t>нш</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тенденц</w:t>
      </w:r>
      <w:r w:rsidR="0024421E">
        <w:rPr>
          <w:rFonts w:ascii="Times New Roman" w:hAnsi="Times New Roman" w:cs="Times New Roman"/>
          <w:sz w:val="28"/>
          <w:szCs w:val="28"/>
        </w:rPr>
        <w:t>i</w:t>
      </w:r>
      <w:r w:rsidRPr="008C25CE">
        <w:rPr>
          <w:rFonts w:ascii="Times New Roman" w:hAnsi="Times New Roman" w:cs="Times New Roman"/>
          <w:sz w:val="28"/>
          <w:szCs w:val="28"/>
        </w:rPr>
        <w:t>ї проявляє другий блок країн з перех</w:t>
      </w:r>
      <w:r w:rsidR="0024421E">
        <w:rPr>
          <w:rFonts w:ascii="Times New Roman" w:hAnsi="Times New Roman" w:cs="Times New Roman"/>
          <w:sz w:val="28"/>
          <w:szCs w:val="28"/>
        </w:rPr>
        <w:t>i</w:t>
      </w:r>
      <w:r w:rsidRPr="008C25CE">
        <w:rPr>
          <w:rFonts w:ascii="Times New Roman" w:hAnsi="Times New Roman" w:cs="Times New Roman"/>
          <w:sz w:val="28"/>
          <w:szCs w:val="28"/>
        </w:rPr>
        <w:t>дною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кою – пострадянськ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країни, початков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умови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ї яких були дуже схожими: слабка держава, слабка соц</w:t>
      </w:r>
      <w:r w:rsidR="0024421E">
        <w:rPr>
          <w:rFonts w:ascii="Times New Roman" w:hAnsi="Times New Roman" w:cs="Times New Roman"/>
          <w:sz w:val="28"/>
          <w:szCs w:val="28"/>
        </w:rPr>
        <w:t>i</w:t>
      </w:r>
      <w:r w:rsidRPr="008C25CE">
        <w:rPr>
          <w:rFonts w:ascii="Times New Roman" w:hAnsi="Times New Roman" w:cs="Times New Roman"/>
          <w:sz w:val="28"/>
          <w:szCs w:val="28"/>
        </w:rPr>
        <w:t>альна сол</w:t>
      </w:r>
      <w:r w:rsidR="0024421E">
        <w:rPr>
          <w:rFonts w:ascii="Times New Roman" w:hAnsi="Times New Roman" w:cs="Times New Roman"/>
          <w:sz w:val="28"/>
          <w:szCs w:val="28"/>
        </w:rPr>
        <w:t>i</w:t>
      </w:r>
      <w:r w:rsidRPr="008C25CE">
        <w:rPr>
          <w:rFonts w:ascii="Times New Roman" w:hAnsi="Times New Roman" w:cs="Times New Roman"/>
          <w:sz w:val="28"/>
          <w:szCs w:val="28"/>
        </w:rPr>
        <w:t>дарн</w:t>
      </w:r>
      <w:r w:rsidR="0024421E">
        <w:rPr>
          <w:rFonts w:ascii="Times New Roman" w:hAnsi="Times New Roman" w:cs="Times New Roman"/>
          <w:sz w:val="28"/>
          <w:szCs w:val="28"/>
        </w:rPr>
        <w:t>i</w:t>
      </w:r>
      <w:r w:rsidRPr="008C25CE">
        <w:rPr>
          <w:rFonts w:ascii="Times New Roman" w:hAnsi="Times New Roman" w:cs="Times New Roman"/>
          <w:sz w:val="28"/>
          <w:szCs w:val="28"/>
        </w:rPr>
        <w:t>сть в сусп</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льствах, слабкий приплив прямих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ноземних </w:t>
      </w:r>
      <w:r w:rsidR="0024421E">
        <w:rPr>
          <w:rFonts w:ascii="Times New Roman" w:hAnsi="Times New Roman" w:cs="Times New Roman"/>
          <w:sz w:val="28"/>
          <w:szCs w:val="28"/>
        </w:rPr>
        <w:t>i</w:t>
      </w:r>
      <w:r w:rsidRPr="008C25CE">
        <w:rPr>
          <w:rFonts w:ascii="Times New Roman" w:hAnsi="Times New Roman" w:cs="Times New Roman"/>
          <w:sz w:val="28"/>
          <w:szCs w:val="28"/>
        </w:rPr>
        <w:t>нвестиц</w:t>
      </w:r>
      <w:r w:rsidR="0024421E">
        <w:rPr>
          <w:rFonts w:ascii="Times New Roman" w:hAnsi="Times New Roman" w:cs="Times New Roman"/>
          <w:sz w:val="28"/>
          <w:szCs w:val="28"/>
        </w:rPr>
        <w:t>i</w:t>
      </w:r>
      <w:r w:rsidRPr="008C25CE">
        <w:rPr>
          <w:rFonts w:ascii="Times New Roman" w:hAnsi="Times New Roman" w:cs="Times New Roman"/>
          <w:sz w:val="28"/>
          <w:szCs w:val="28"/>
        </w:rPr>
        <w:t>й, в</w:t>
      </w:r>
      <w:r w:rsidR="0024421E">
        <w:rPr>
          <w:rFonts w:ascii="Times New Roman" w:hAnsi="Times New Roman" w:cs="Times New Roman"/>
          <w:sz w:val="28"/>
          <w:szCs w:val="28"/>
        </w:rPr>
        <w:t>i</w:t>
      </w:r>
      <w:r w:rsidRPr="008C25CE">
        <w:rPr>
          <w:rFonts w:ascii="Times New Roman" w:hAnsi="Times New Roman" w:cs="Times New Roman"/>
          <w:sz w:val="28"/>
          <w:szCs w:val="28"/>
        </w:rPr>
        <w:t>дсутн</w:t>
      </w:r>
      <w:r w:rsidR="0024421E">
        <w:rPr>
          <w:rFonts w:ascii="Times New Roman" w:hAnsi="Times New Roman" w:cs="Times New Roman"/>
          <w:sz w:val="28"/>
          <w:szCs w:val="28"/>
        </w:rPr>
        <w:t>i</w:t>
      </w:r>
      <w:r w:rsidRPr="008C25CE">
        <w:rPr>
          <w:rFonts w:ascii="Times New Roman" w:hAnsi="Times New Roman" w:cs="Times New Roman"/>
          <w:sz w:val="28"/>
          <w:szCs w:val="28"/>
        </w:rPr>
        <w:t>сть експортно-ор</w:t>
      </w:r>
      <w:r w:rsidR="0024421E">
        <w:rPr>
          <w:rFonts w:ascii="Times New Roman" w:hAnsi="Times New Roman" w:cs="Times New Roman"/>
          <w:sz w:val="28"/>
          <w:szCs w:val="28"/>
        </w:rPr>
        <w:t>i</w:t>
      </w:r>
      <w:r w:rsidRPr="008C25CE">
        <w:rPr>
          <w:rFonts w:ascii="Times New Roman" w:hAnsi="Times New Roman" w:cs="Times New Roman"/>
          <w:sz w:val="28"/>
          <w:szCs w:val="28"/>
        </w:rPr>
        <w:t>єнтованих ресурс</w:t>
      </w:r>
      <w:r w:rsidR="0024421E">
        <w:rPr>
          <w:rFonts w:ascii="Times New Roman" w:hAnsi="Times New Roman" w:cs="Times New Roman"/>
          <w:sz w:val="28"/>
          <w:szCs w:val="28"/>
        </w:rPr>
        <w:t>i</w:t>
      </w:r>
      <w:r w:rsidRPr="008C25CE">
        <w:rPr>
          <w:rFonts w:ascii="Times New Roman" w:hAnsi="Times New Roman" w:cs="Times New Roman"/>
          <w:sz w:val="28"/>
          <w:szCs w:val="28"/>
        </w:rPr>
        <w:t>в (за винятком Рос</w:t>
      </w:r>
      <w:r w:rsidR="0024421E">
        <w:rPr>
          <w:rFonts w:ascii="Times New Roman" w:hAnsi="Times New Roman" w:cs="Times New Roman"/>
          <w:sz w:val="28"/>
          <w:szCs w:val="28"/>
        </w:rPr>
        <w:t>i</w:t>
      </w:r>
      <w:r w:rsidRPr="008C25CE">
        <w:rPr>
          <w:rFonts w:ascii="Times New Roman" w:hAnsi="Times New Roman" w:cs="Times New Roman"/>
          <w:sz w:val="28"/>
          <w:szCs w:val="28"/>
        </w:rPr>
        <w:t>ї), слабка конкуренц</w:t>
      </w:r>
      <w:r w:rsidR="0024421E">
        <w:rPr>
          <w:rFonts w:ascii="Times New Roman" w:hAnsi="Times New Roman" w:cs="Times New Roman"/>
          <w:sz w:val="28"/>
          <w:szCs w:val="28"/>
        </w:rPr>
        <w:t>i</w:t>
      </w:r>
      <w:r w:rsidRPr="008C25CE">
        <w:rPr>
          <w:rFonts w:ascii="Times New Roman" w:hAnsi="Times New Roman" w:cs="Times New Roman"/>
          <w:sz w:val="28"/>
          <w:szCs w:val="28"/>
        </w:rPr>
        <w:t>я при дом</w:t>
      </w:r>
      <w:r w:rsidR="0024421E">
        <w:rPr>
          <w:rFonts w:ascii="Times New Roman" w:hAnsi="Times New Roman" w:cs="Times New Roman"/>
          <w:sz w:val="28"/>
          <w:szCs w:val="28"/>
        </w:rPr>
        <w:t>i</w:t>
      </w:r>
      <w:r w:rsidRPr="008C25CE">
        <w:rPr>
          <w:rFonts w:ascii="Times New Roman" w:hAnsi="Times New Roman" w:cs="Times New Roman"/>
          <w:sz w:val="28"/>
          <w:szCs w:val="28"/>
        </w:rPr>
        <w:t>нуванн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рег</w:t>
      </w:r>
      <w:r w:rsidR="0024421E">
        <w:rPr>
          <w:rFonts w:ascii="Times New Roman" w:hAnsi="Times New Roman" w:cs="Times New Roman"/>
          <w:sz w:val="28"/>
          <w:szCs w:val="28"/>
        </w:rPr>
        <w:t>i</w:t>
      </w:r>
      <w:r w:rsidRPr="008C25CE">
        <w:rPr>
          <w:rFonts w:ascii="Times New Roman" w:hAnsi="Times New Roman" w:cs="Times New Roman"/>
          <w:sz w:val="28"/>
          <w:szCs w:val="28"/>
        </w:rPr>
        <w:t>ональних функц</w:t>
      </w:r>
      <w:r w:rsidR="0024421E">
        <w:rPr>
          <w:rFonts w:ascii="Times New Roman" w:hAnsi="Times New Roman" w:cs="Times New Roman"/>
          <w:sz w:val="28"/>
          <w:szCs w:val="28"/>
        </w:rPr>
        <w:t>i</w:t>
      </w:r>
      <w:r w:rsidRPr="008C25CE">
        <w:rPr>
          <w:rFonts w:ascii="Times New Roman" w:hAnsi="Times New Roman" w:cs="Times New Roman"/>
          <w:sz w:val="28"/>
          <w:szCs w:val="28"/>
        </w:rPr>
        <w:t>онуючих ел</w:t>
      </w:r>
      <w:r w:rsidR="0024421E">
        <w:rPr>
          <w:rFonts w:ascii="Times New Roman" w:hAnsi="Times New Roman" w:cs="Times New Roman"/>
          <w:sz w:val="28"/>
          <w:szCs w:val="28"/>
        </w:rPr>
        <w:t>i</w:t>
      </w:r>
      <w:r w:rsidRPr="008C25CE">
        <w:rPr>
          <w:rFonts w:ascii="Times New Roman" w:hAnsi="Times New Roman" w:cs="Times New Roman"/>
          <w:sz w:val="28"/>
          <w:szCs w:val="28"/>
        </w:rPr>
        <w:t>т.</w:t>
      </w:r>
      <w:r w:rsidR="00032A9F" w:rsidRPr="00032A9F">
        <w:rPr>
          <w:rFonts w:ascii="Times New Roman" w:hAnsi="Times New Roman" w:cs="Times New Roman"/>
          <w:sz w:val="28"/>
          <w:szCs w:val="28"/>
        </w:rPr>
        <w:t>[16,45]</w:t>
      </w:r>
      <w:r w:rsidRPr="008C25CE">
        <w:rPr>
          <w:rFonts w:ascii="Times New Roman" w:hAnsi="Times New Roman" w:cs="Times New Roman"/>
          <w:sz w:val="28"/>
          <w:szCs w:val="28"/>
        </w:rPr>
        <w:t xml:space="preserve"> В середин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2000-х рр. в ряд</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пострадянських країн в</w:t>
      </w:r>
      <w:r w:rsidR="0024421E">
        <w:rPr>
          <w:rFonts w:ascii="Times New Roman" w:hAnsi="Times New Roman" w:cs="Times New Roman"/>
          <w:sz w:val="28"/>
          <w:szCs w:val="28"/>
        </w:rPr>
        <w:t>i</w:t>
      </w:r>
      <w:r w:rsidRPr="008C25CE">
        <w:rPr>
          <w:rFonts w:ascii="Times New Roman" w:hAnsi="Times New Roman" w:cs="Times New Roman"/>
          <w:sz w:val="28"/>
          <w:szCs w:val="28"/>
        </w:rPr>
        <w:t>дкрилися шанси для як</w:t>
      </w:r>
      <w:r w:rsidR="0024421E">
        <w:rPr>
          <w:rFonts w:ascii="Times New Roman" w:hAnsi="Times New Roman" w:cs="Times New Roman"/>
          <w:sz w:val="28"/>
          <w:szCs w:val="28"/>
        </w:rPr>
        <w:t>i</w:t>
      </w:r>
      <w:r w:rsidRPr="008C25CE">
        <w:rPr>
          <w:rFonts w:ascii="Times New Roman" w:hAnsi="Times New Roman" w:cs="Times New Roman"/>
          <w:sz w:val="28"/>
          <w:szCs w:val="28"/>
        </w:rPr>
        <w:t>сної зм</w:t>
      </w:r>
      <w:r w:rsidR="0024421E">
        <w:rPr>
          <w:rFonts w:ascii="Times New Roman" w:hAnsi="Times New Roman" w:cs="Times New Roman"/>
          <w:sz w:val="28"/>
          <w:szCs w:val="28"/>
        </w:rPr>
        <w:t>i</w:t>
      </w:r>
      <w:r w:rsidRPr="008C25CE">
        <w:rPr>
          <w:rFonts w:ascii="Times New Roman" w:hAnsi="Times New Roman" w:cs="Times New Roman"/>
          <w:sz w:val="28"/>
          <w:szCs w:val="28"/>
        </w:rPr>
        <w:t>ни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йного шляху п</w:t>
      </w:r>
      <w:r w:rsidR="0024421E">
        <w:rPr>
          <w:rFonts w:ascii="Times New Roman" w:hAnsi="Times New Roman" w:cs="Times New Roman"/>
          <w:sz w:val="28"/>
          <w:szCs w:val="28"/>
        </w:rPr>
        <w:t>i</w:t>
      </w:r>
      <w:r w:rsidRPr="008C25CE">
        <w:rPr>
          <w:rFonts w:ascii="Times New Roman" w:hAnsi="Times New Roman" w:cs="Times New Roman"/>
          <w:sz w:val="28"/>
          <w:szCs w:val="28"/>
        </w:rPr>
        <w:t>д впливом масової моб</w:t>
      </w:r>
      <w:r w:rsidR="0024421E">
        <w:rPr>
          <w:rFonts w:ascii="Times New Roman" w:hAnsi="Times New Roman" w:cs="Times New Roman"/>
          <w:sz w:val="28"/>
          <w:szCs w:val="28"/>
        </w:rPr>
        <w:t>i</w:t>
      </w:r>
      <w:r w:rsidRPr="008C25CE">
        <w:rPr>
          <w:rFonts w:ascii="Times New Roman" w:hAnsi="Times New Roman" w:cs="Times New Roman"/>
          <w:sz w:val="28"/>
          <w:szCs w:val="28"/>
        </w:rPr>
        <w:t>л</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ї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артикуляц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ї ринково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демократично-ор</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єнтованих </w:t>
      </w:r>
      <w:r w:rsidR="0024421E">
        <w:rPr>
          <w:rFonts w:ascii="Times New Roman" w:hAnsi="Times New Roman" w:cs="Times New Roman"/>
          <w:sz w:val="28"/>
          <w:szCs w:val="28"/>
        </w:rPr>
        <w:t>i</w:t>
      </w:r>
      <w:r w:rsidRPr="008C25CE">
        <w:rPr>
          <w:rFonts w:ascii="Times New Roman" w:hAnsi="Times New Roman" w:cs="Times New Roman"/>
          <w:sz w:val="28"/>
          <w:szCs w:val="28"/>
        </w:rPr>
        <w:t>нтерес</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в. Це пояснюється європейською </w:t>
      </w:r>
      <w:r w:rsidR="0024421E">
        <w:rPr>
          <w:rFonts w:ascii="Times New Roman" w:hAnsi="Times New Roman" w:cs="Times New Roman"/>
          <w:sz w:val="28"/>
          <w:szCs w:val="28"/>
        </w:rPr>
        <w:t>i</w:t>
      </w:r>
      <w:r w:rsidRPr="008C25CE">
        <w:rPr>
          <w:rFonts w:ascii="Times New Roman" w:hAnsi="Times New Roman" w:cs="Times New Roman"/>
          <w:sz w:val="28"/>
          <w:szCs w:val="28"/>
        </w:rPr>
        <w:t>нтеграц</w:t>
      </w:r>
      <w:r w:rsidR="0024421E">
        <w:rPr>
          <w:rFonts w:ascii="Times New Roman" w:hAnsi="Times New Roman" w:cs="Times New Roman"/>
          <w:sz w:val="28"/>
          <w:szCs w:val="28"/>
        </w:rPr>
        <w:t>i</w:t>
      </w:r>
      <w:r w:rsidRPr="008C25CE">
        <w:rPr>
          <w:rFonts w:ascii="Times New Roman" w:hAnsi="Times New Roman" w:cs="Times New Roman"/>
          <w:sz w:val="28"/>
          <w:szCs w:val="28"/>
        </w:rPr>
        <w:t>єю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 цих країн (табл. 2.</w:t>
      </w:r>
      <w:r w:rsidR="007A0B86" w:rsidRPr="008C25CE">
        <w:rPr>
          <w:rFonts w:ascii="Times New Roman" w:hAnsi="Times New Roman" w:cs="Times New Roman"/>
          <w:sz w:val="28"/>
          <w:szCs w:val="28"/>
          <w:lang w:val="uk-UA"/>
        </w:rPr>
        <w:t>2.1</w:t>
      </w:r>
      <w:r w:rsidRPr="008C25CE">
        <w:rPr>
          <w:rFonts w:ascii="Times New Roman" w:hAnsi="Times New Roman" w:cs="Times New Roman"/>
          <w:sz w:val="28"/>
          <w:szCs w:val="28"/>
        </w:rPr>
        <w:t>).</w:t>
      </w:r>
    </w:p>
    <w:p w14:paraId="063952FF" w14:textId="77777777" w:rsidR="00333AB5" w:rsidRPr="008C25CE" w:rsidRDefault="007A0B86" w:rsidP="007A0B86">
      <w:pPr>
        <w:spacing w:after="0" w:line="360" w:lineRule="auto"/>
        <w:jc w:val="right"/>
        <w:rPr>
          <w:rFonts w:ascii="Times New Roman" w:hAnsi="Times New Roman" w:cs="Times New Roman"/>
          <w:i/>
          <w:sz w:val="28"/>
          <w:szCs w:val="28"/>
          <w:lang w:val="uk-UA"/>
        </w:rPr>
      </w:pPr>
      <w:r w:rsidRPr="008C25CE">
        <w:rPr>
          <w:rFonts w:ascii="Times New Roman" w:hAnsi="Times New Roman" w:cs="Times New Roman"/>
          <w:i/>
          <w:sz w:val="28"/>
          <w:szCs w:val="28"/>
        </w:rPr>
        <w:t>Таблиця 2.</w:t>
      </w:r>
      <w:r w:rsidRPr="008C25CE">
        <w:rPr>
          <w:rFonts w:ascii="Times New Roman" w:hAnsi="Times New Roman" w:cs="Times New Roman"/>
          <w:i/>
          <w:sz w:val="28"/>
          <w:szCs w:val="28"/>
          <w:lang w:val="uk-UA"/>
        </w:rPr>
        <w:t>2.1</w:t>
      </w:r>
    </w:p>
    <w:p w14:paraId="6031C019" w14:textId="77777777" w:rsidR="00333AB5" w:rsidRPr="008C25CE" w:rsidRDefault="007A0B86" w:rsidP="007A0B86">
      <w:pPr>
        <w:spacing w:after="0" w:line="360" w:lineRule="auto"/>
        <w:jc w:val="center"/>
        <w:rPr>
          <w:rFonts w:ascii="Times New Roman" w:hAnsi="Times New Roman" w:cs="Times New Roman"/>
          <w:sz w:val="28"/>
          <w:szCs w:val="28"/>
          <w:lang w:val="uk-UA"/>
        </w:rPr>
      </w:pPr>
      <w:r w:rsidRPr="008C25CE">
        <w:rPr>
          <w:rFonts w:ascii="Times New Roman" w:hAnsi="Times New Roman" w:cs="Times New Roman"/>
          <w:sz w:val="28"/>
          <w:szCs w:val="28"/>
        </w:rPr>
        <w:t>Розширення Європейського союзу</w:t>
      </w:r>
    </w:p>
    <w:tbl>
      <w:tblPr>
        <w:tblStyle w:val="a5"/>
        <w:tblW w:w="0" w:type="auto"/>
        <w:tblLook w:val="04A0" w:firstRow="1" w:lastRow="0" w:firstColumn="1" w:lastColumn="0" w:noHBand="0" w:noVBand="1"/>
      </w:tblPr>
      <w:tblGrid>
        <w:gridCol w:w="1476"/>
        <w:gridCol w:w="6575"/>
        <w:gridCol w:w="1294"/>
      </w:tblGrid>
      <w:tr w:rsidR="007A0B86" w:rsidRPr="008C25CE" w14:paraId="1709805D" w14:textId="77777777" w:rsidTr="007A0B86">
        <w:trPr>
          <w:trHeight w:val="537"/>
        </w:trPr>
        <w:tc>
          <w:tcPr>
            <w:tcW w:w="1476" w:type="dxa"/>
          </w:tcPr>
          <w:p w14:paraId="6FA37983" w14:textId="77777777" w:rsidR="007A0B86" w:rsidRPr="008C25CE" w:rsidRDefault="007A0B86" w:rsidP="007A0B86">
            <w:pPr>
              <w:spacing w:line="360" w:lineRule="auto"/>
              <w:jc w:val="center"/>
              <w:rPr>
                <w:rFonts w:ascii="Times New Roman" w:hAnsi="Times New Roman" w:cs="Times New Roman"/>
                <w:sz w:val="28"/>
                <w:szCs w:val="28"/>
              </w:rPr>
            </w:pPr>
            <w:r w:rsidRPr="008C25CE">
              <w:rPr>
                <w:rFonts w:ascii="Times New Roman" w:hAnsi="Times New Roman" w:cs="Times New Roman"/>
                <w:sz w:val="28"/>
                <w:szCs w:val="28"/>
              </w:rPr>
              <w:t>Дата</w:t>
            </w:r>
          </w:p>
        </w:tc>
        <w:tc>
          <w:tcPr>
            <w:tcW w:w="6575" w:type="dxa"/>
          </w:tcPr>
          <w:p w14:paraId="6D798F26" w14:textId="77777777" w:rsidR="007A0B86" w:rsidRPr="008C25CE" w:rsidRDefault="007A0B86" w:rsidP="007A0B86">
            <w:pPr>
              <w:spacing w:line="360" w:lineRule="auto"/>
              <w:jc w:val="center"/>
              <w:rPr>
                <w:rFonts w:ascii="Times New Roman" w:hAnsi="Times New Roman" w:cs="Times New Roman"/>
                <w:sz w:val="28"/>
                <w:szCs w:val="28"/>
              </w:rPr>
            </w:pPr>
            <w:r w:rsidRPr="008C25CE">
              <w:rPr>
                <w:rFonts w:ascii="Times New Roman" w:hAnsi="Times New Roman" w:cs="Times New Roman"/>
                <w:sz w:val="28"/>
                <w:szCs w:val="28"/>
              </w:rPr>
              <w:t>Країни</w:t>
            </w:r>
          </w:p>
        </w:tc>
        <w:tc>
          <w:tcPr>
            <w:tcW w:w="1294" w:type="dxa"/>
          </w:tcPr>
          <w:p w14:paraId="6B7588AF" w14:textId="3E7C41EC" w:rsidR="007A0B86" w:rsidRPr="008C25CE" w:rsidRDefault="007A0B86" w:rsidP="007A0B86">
            <w:pPr>
              <w:spacing w:line="360" w:lineRule="auto"/>
              <w:jc w:val="center"/>
              <w:rPr>
                <w:rFonts w:ascii="Times New Roman" w:hAnsi="Times New Roman" w:cs="Times New Roman"/>
                <w:sz w:val="28"/>
                <w:szCs w:val="28"/>
              </w:rPr>
            </w:pPr>
            <w:r w:rsidRPr="008C25CE">
              <w:rPr>
                <w:rFonts w:ascii="Times New Roman" w:hAnsi="Times New Roman" w:cs="Times New Roman"/>
                <w:sz w:val="28"/>
                <w:szCs w:val="28"/>
              </w:rPr>
              <w:t>Загальна к</w:t>
            </w:r>
            <w:r w:rsidR="0024421E">
              <w:rPr>
                <w:rFonts w:ascii="Times New Roman" w:hAnsi="Times New Roman" w:cs="Times New Roman"/>
                <w:sz w:val="28"/>
                <w:szCs w:val="28"/>
              </w:rPr>
              <w:t>i</w:t>
            </w:r>
            <w:r w:rsidRPr="008C25CE">
              <w:rPr>
                <w:rFonts w:ascii="Times New Roman" w:hAnsi="Times New Roman" w:cs="Times New Roman"/>
                <w:sz w:val="28"/>
                <w:szCs w:val="28"/>
              </w:rPr>
              <w:t>льк</w:t>
            </w:r>
            <w:r w:rsidR="0024421E">
              <w:rPr>
                <w:rFonts w:ascii="Times New Roman" w:hAnsi="Times New Roman" w:cs="Times New Roman"/>
                <w:sz w:val="28"/>
                <w:szCs w:val="28"/>
              </w:rPr>
              <w:t>i</w:t>
            </w:r>
            <w:r w:rsidRPr="008C25CE">
              <w:rPr>
                <w:rFonts w:ascii="Times New Roman" w:hAnsi="Times New Roman" w:cs="Times New Roman"/>
                <w:sz w:val="28"/>
                <w:szCs w:val="28"/>
              </w:rPr>
              <w:t>сть</w:t>
            </w:r>
          </w:p>
        </w:tc>
      </w:tr>
      <w:tr w:rsidR="007A0B86" w:rsidRPr="008C25CE" w14:paraId="0ABD8CCC" w14:textId="77777777" w:rsidTr="007A0B86">
        <w:tc>
          <w:tcPr>
            <w:tcW w:w="1476" w:type="dxa"/>
          </w:tcPr>
          <w:p w14:paraId="628E1AB8" w14:textId="77777777" w:rsidR="007A0B86" w:rsidRPr="008C25CE" w:rsidRDefault="007A0B86" w:rsidP="007A0B86">
            <w:pPr>
              <w:spacing w:line="360" w:lineRule="auto"/>
              <w:jc w:val="center"/>
              <w:rPr>
                <w:rFonts w:ascii="Times New Roman" w:hAnsi="Times New Roman" w:cs="Times New Roman"/>
                <w:sz w:val="28"/>
                <w:szCs w:val="28"/>
              </w:rPr>
            </w:pPr>
            <w:r w:rsidRPr="008C25CE">
              <w:rPr>
                <w:rFonts w:ascii="Times New Roman" w:hAnsi="Times New Roman" w:cs="Times New Roman"/>
                <w:sz w:val="28"/>
                <w:szCs w:val="28"/>
              </w:rPr>
              <w:t>25.03.1957</w:t>
            </w:r>
          </w:p>
        </w:tc>
        <w:tc>
          <w:tcPr>
            <w:tcW w:w="6575" w:type="dxa"/>
          </w:tcPr>
          <w:p w14:paraId="00A3E1C2" w14:textId="3DAF0298" w:rsidR="007A0B86" w:rsidRPr="008C25CE" w:rsidRDefault="007A0B86" w:rsidP="007A0B86">
            <w:pPr>
              <w:spacing w:line="360" w:lineRule="auto"/>
              <w:rPr>
                <w:rFonts w:ascii="Times New Roman" w:hAnsi="Times New Roman" w:cs="Times New Roman"/>
                <w:sz w:val="24"/>
                <w:szCs w:val="24"/>
              </w:rPr>
            </w:pPr>
            <w:r w:rsidRPr="008C25CE">
              <w:rPr>
                <w:rFonts w:ascii="Times New Roman" w:hAnsi="Times New Roman" w:cs="Times New Roman"/>
                <w:sz w:val="24"/>
                <w:szCs w:val="24"/>
              </w:rPr>
              <w:t>Бельг</w:t>
            </w:r>
            <w:r w:rsidR="0024421E">
              <w:rPr>
                <w:rFonts w:ascii="Times New Roman" w:hAnsi="Times New Roman" w:cs="Times New Roman"/>
                <w:sz w:val="24"/>
                <w:szCs w:val="24"/>
              </w:rPr>
              <w:t>i</w:t>
            </w:r>
            <w:r w:rsidRPr="008C25CE">
              <w:rPr>
                <w:rFonts w:ascii="Times New Roman" w:hAnsi="Times New Roman" w:cs="Times New Roman"/>
                <w:sz w:val="24"/>
                <w:szCs w:val="24"/>
              </w:rPr>
              <w:t>я, Н</w:t>
            </w:r>
            <w:r w:rsidR="0024421E">
              <w:rPr>
                <w:rFonts w:ascii="Times New Roman" w:hAnsi="Times New Roman" w:cs="Times New Roman"/>
                <w:sz w:val="24"/>
                <w:szCs w:val="24"/>
              </w:rPr>
              <w:t>i</w:t>
            </w:r>
            <w:r w:rsidRPr="008C25CE">
              <w:rPr>
                <w:rFonts w:ascii="Times New Roman" w:hAnsi="Times New Roman" w:cs="Times New Roman"/>
                <w:sz w:val="24"/>
                <w:szCs w:val="24"/>
              </w:rPr>
              <w:t xml:space="preserve">меччина, </w:t>
            </w:r>
            <w:r w:rsidR="0024421E">
              <w:rPr>
                <w:rFonts w:ascii="Times New Roman" w:hAnsi="Times New Roman" w:cs="Times New Roman"/>
                <w:sz w:val="24"/>
                <w:szCs w:val="24"/>
              </w:rPr>
              <w:t>I</w:t>
            </w:r>
            <w:r w:rsidRPr="008C25CE">
              <w:rPr>
                <w:rFonts w:ascii="Times New Roman" w:hAnsi="Times New Roman" w:cs="Times New Roman"/>
                <w:sz w:val="24"/>
                <w:szCs w:val="24"/>
              </w:rPr>
              <w:t>тал</w:t>
            </w:r>
            <w:r w:rsidR="0024421E">
              <w:rPr>
                <w:rFonts w:ascii="Times New Roman" w:hAnsi="Times New Roman" w:cs="Times New Roman"/>
                <w:sz w:val="24"/>
                <w:szCs w:val="24"/>
              </w:rPr>
              <w:t>i</w:t>
            </w:r>
            <w:r w:rsidRPr="008C25CE">
              <w:rPr>
                <w:rFonts w:ascii="Times New Roman" w:hAnsi="Times New Roman" w:cs="Times New Roman"/>
                <w:sz w:val="24"/>
                <w:szCs w:val="24"/>
              </w:rPr>
              <w:t>я, Люксембург, Н</w:t>
            </w:r>
            <w:r w:rsidR="0024421E">
              <w:rPr>
                <w:rFonts w:ascii="Times New Roman" w:hAnsi="Times New Roman" w:cs="Times New Roman"/>
                <w:sz w:val="24"/>
                <w:szCs w:val="24"/>
              </w:rPr>
              <w:t>i</w:t>
            </w:r>
            <w:r w:rsidRPr="008C25CE">
              <w:rPr>
                <w:rFonts w:ascii="Times New Roman" w:hAnsi="Times New Roman" w:cs="Times New Roman"/>
                <w:sz w:val="24"/>
                <w:szCs w:val="24"/>
              </w:rPr>
              <w:t>дерланди, Франц</w:t>
            </w:r>
            <w:r w:rsidR="0024421E">
              <w:rPr>
                <w:rFonts w:ascii="Times New Roman" w:hAnsi="Times New Roman" w:cs="Times New Roman"/>
                <w:sz w:val="24"/>
                <w:szCs w:val="24"/>
              </w:rPr>
              <w:t>i</w:t>
            </w:r>
            <w:r w:rsidRPr="008C25CE">
              <w:rPr>
                <w:rFonts w:ascii="Times New Roman" w:hAnsi="Times New Roman" w:cs="Times New Roman"/>
                <w:sz w:val="24"/>
                <w:szCs w:val="24"/>
              </w:rPr>
              <w:t>я</w:t>
            </w:r>
          </w:p>
        </w:tc>
        <w:tc>
          <w:tcPr>
            <w:tcW w:w="1294" w:type="dxa"/>
          </w:tcPr>
          <w:p w14:paraId="2A188BF2" w14:textId="77777777" w:rsidR="007A0B86" w:rsidRPr="008C25CE" w:rsidRDefault="007A0B86" w:rsidP="007A0B86">
            <w:pPr>
              <w:spacing w:line="360" w:lineRule="auto"/>
              <w:jc w:val="center"/>
              <w:rPr>
                <w:rFonts w:ascii="Times New Roman" w:hAnsi="Times New Roman" w:cs="Times New Roman"/>
                <w:sz w:val="28"/>
                <w:szCs w:val="28"/>
              </w:rPr>
            </w:pPr>
            <w:r w:rsidRPr="008C25CE">
              <w:rPr>
                <w:rFonts w:ascii="Times New Roman" w:hAnsi="Times New Roman" w:cs="Times New Roman"/>
                <w:sz w:val="28"/>
                <w:szCs w:val="28"/>
              </w:rPr>
              <w:t>6</w:t>
            </w:r>
          </w:p>
        </w:tc>
      </w:tr>
      <w:tr w:rsidR="007A0B86" w:rsidRPr="008C25CE" w14:paraId="7641D4D4" w14:textId="77777777" w:rsidTr="007A0B86">
        <w:tc>
          <w:tcPr>
            <w:tcW w:w="1476" w:type="dxa"/>
          </w:tcPr>
          <w:p w14:paraId="24CF30D6" w14:textId="77777777" w:rsidR="007A0B86" w:rsidRPr="008C25CE" w:rsidRDefault="007A0B86" w:rsidP="007A0B86">
            <w:pPr>
              <w:spacing w:line="360" w:lineRule="auto"/>
              <w:jc w:val="center"/>
              <w:rPr>
                <w:rFonts w:ascii="Times New Roman" w:hAnsi="Times New Roman" w:cs="Times New Roman"/>
                <w:sz w:val="28"/>
                <w:szCs w:val="28"/>
              </w:rPr>
            </w:pPr>
            <w:r w:rsidRPr="008C25CE">
              <w:rPr>
                <w:rFonts w:ascii="Times New Roman" w:hAnsi="Times New Roman" w:cs="Times New Roman"/>
                <w:sz w:val="28"/>
                <w:szCs w:val="28"/>
              </w:rPr>
              <w:t>01.01.1973</w:t>
            </w:r>
          </w:p>
        </w:tc>
        <w:tc>
          <w:tcPr>
            <w:tcW w:w="6575" w:type="dxa"/>
          </w:tcPr>
          <w:p w14:paraId="3B913ED9" w14:textId="05A3DF15" w:rsidR="007A0B86" w:rsidRPr="008C25CE" w:rsidRDefault="007A0B86" w:rsidP="007A0B86">
            <w:pPr>
              <w:spacing w:line="360" w:lineRule="auto"/>
              <w:rPr>
                <w:rFonts w:ascii="Times New Roman" w:hAnsi="Times New Roman" w:cs="Times New Roman"/>
                <w:sz w:val="24"/>
                <w:szCs w:val="24"/>
              </w:rPr>
            </w:pPr>
            <w:r w:rsidRPr="008C25CE">
              <w:rPr>
                <w:rFonts w:ascii="Times New Roman" w:hAnsi="Times New Roman" w:cs="Times New Roman"/>
                <w:sz w:val="24"/>
                <w:szCs w:val="24"/>
              </w:rPr>
              <w:t>Великобритан</w:t>
            </w:r>
            <w:r w:rsidR="0024421E">
              <w:rPr>
                <w:rFonts w:ascii="Times New Roman" w:hAnsi="Times New Roman" w:cs="Times New Roman"/>
                <w:sz w:val="24"/>
                <w:szCs w:val="24"/>
              </w:rPr>
              <w:t>i</w:t>
            </w:r>
            <w:r w:rsidRPr="008C25CE">
              <w:rPr>
                <w:rFonts w:ascii="Times New Roman" w:hAnsi="Times New Roman" w:cs="Times New Roman"/>
                <w:sz w:val="24"/>
                <w:szCs w:val="24"/>
              </w:rPr>
              <w:t>я, Дан</w:t>
            </w:r>
            <w:r w:rsidR="0024421E">
              <w:rPr>
                <w:rFonts w:ascii="Times New Roman" w:hAnsi="Times New Roman" w:cs="Times New Roman"/>
                <w:sz w:val="24"/>
                <w:szCs w:val="24"/>
              </w:rPr>
              <w:t>i</w:t>
            </w:r>
            <w:r w:rsidRPr="008C25CE">
              <w:rPr>
                <w:rFonts w:ascii="Times New Roman" w:hAnsi="Times New Roman" w:cs="Times New Roman"/>
                <w:sz w:val="24"/>
                <w:szCs w:val="24"/>
              </w:rPr>
              <w:t xml:space="preserve">я, </w:t>
            </w:r>
            <w:r w:rsidR="0024421E">
              <w:rPr>
                <w:rFonts w:ascii="Times New Roman" w:hAnsi="Times New Roman" w:cs="Times New Roman"/>
                <w:sz w:val="24"/>
                <w:szCs w:val="24"/>
              </w:rPr>
              <w:t>I</w:t>
            </w:r>
            <w:r w:rsidRPr="008C25CE">
              <w:rPr>
                <w:rFonts w:ascii="Times New Roman" w:hAnsi="Times New Roman" w:cs="Times New Roman"/>
                <w:sz w:val="24"/>
                <w:szCs w:val="24"/>
              </w:rPr>
              <w:t>рланд</w:t>
            </w:r>
            <w:r w:rsidR="0024421E">
              <w:rPr>
                <w:rFonts w:ascii="Times New Roman" w:hAnsi="Times New Roman" w:cs="Times New Roman"/>
                <w:sz w:val="24"/>
                <w:szCs w:val="24"/>
              </w:rPr>
              <w:t>i</w:t>
            </w:r>
            <w:r w:rsidRPr="008C25CE">
              <w:rPr>
                <w:rFonts w:ascii="Times New Roman" w:hAnsi="Times New Roman" w:cs="Times New Roman"/>
                <w:sz w:val="24"/>
                <w:szCs w:val="24"/>
              </w:rPr>
              <w:t>я</w:t>
            </w:r>
          </w:p>
        </w:tc>
        <w:tc>
          <w:tcPr>
            <w:tcW w:w="1294" w:type="dxa"/>
          </w:tcPr>
          <w:p w14:paraId="4E24D666" w14:textId="77777777" w:rsidR="007A0B86" w:rsidRPr="008C25CE" w:rsidRDefault="007A0B86" w:rsidP="007A0B86">
            <w:pPr>
              <w:spacing w:line="360" w:lineRule="auto"/>
              <w:jc w:val="center"/>
              <w:rPr>
                <w:rFonts w:ascii="Times New Roman" w:hAnsi="Times New Roman" w:cs="Times New Roman"/>
                <w:sz w:val="28"/>
                <w:szCs w:val="28"/>
              </w:rPr>
            </w:pPr>
            <w:r w:rsidRPr="008C25CE">
              <w:rPr>
                <w:rFonts w:ascii="Times New Roman" w:hAnsi="Times New Roman" w:cs="Times New Roman"/>
                <w:sz w:val="28"/>
                <w:szCs w:val="28"/>
              </w:rPr>
              <w:t>9</w:t>
            </w:r>
          </w:p>
        </w:tc>
      </w:tr>
      <w:tr w:rsidR="007A0B86" w:rsidRPr="008C25CE" w14:paraId="77D80422" w14:textId="77777777" w:rsidTr="007A0B86">
        <w:tc>
          <w:tcPr>
            <w:tcW w:w="1476" w:type="dxa"/>
          </w:tcPr>
          <w:p w14:paraId="568EB7AF" w14:textId="77777777" w:rsidR="007A0B86" w:rsidRPr="008C25CE" w:rsidRDefault="007A0B86" w:rsidP="007A0B86">
            <w:pPr>
              <w:spacing w:line="360" w:lineRule="auto"/>
              <w:jc w:val="center"/>
              <w:rPr>
                <w:rFonts w:ascii="Times New Roman" w:hAnsi="Times New Roman" w:cs="Times New Roman"/>
                <w:sz w:val="28"/>
                <w:szCs w:val="28"/>
              </w:rPr>
            </w:pPr>
            <w:r w:rsidRPr="008C25CE">
              <w:rPr>
                <w:rFonts w:ascii="Times New Roman" w:hAnsi="Times New Roman" w:cs="Times New Roman"/>
                <w:sz w:val="28"/>
                <w:szCs w:val="28"/>
              </w:rPr>
              <w:t>01.01.1981</w:t>
            </w:r>
          </w:p>
        </w:tc>
        <w:tc>
          <w:tcPr>
            <w:tcW w:w="6575" w:type="dxa"/>
          </w:tcPr>
          <w:p w14:paraId="3C29995A" w14:textId="11816A13" w:rsidR="007A0B86" w:rsidRPr="008C25CE" w:rsidRDefault="007A0B86" w:rsidP="007A0B86">
            <w:pPr>
              <w:spacing w:line="360" w:lineRule="auto"/>
              <w:rPr>
                <w:rFonts w:ascii="Times New Roman" w:hAnsi="Times New Roman" w:cs="Times New Roman"/>
                <w:sz w:val="24"/>
                <w:szCs w:val="24"/>
              </w:rPr>
            </w:pPr>
            <w:r w:rsidRPr="008C25CE">
              <w:rPr>
                <w:rFonts w:ascii="Times New Roman" w:hAnsi="Times New Roman" w:cs="Times New Roman"/>
                <w:sz w:val="24"/>
                <w:szCs w:val="24"/>
              </w:rPr>
              <w:t>Грец</w:t>
            </w:r>
            <w:r w:rsidR="0024421E">
              <w:rPr>
                <w:rFonts w:ascii="Times New Roman" w:hAnsi="Times New Roman" w:cs="Times New Roman"/>
                <w:sz w:val="24"/>
                <w:szCs w:val="24"/>
              </w:rPr>
              <w:t>i</w:t>
            </w:r>
            <w:r w:rsidRPr="008C25CE">
              <w:rPr>
                <w:rFonts w:ascii="Times New Roman" w:hAnsi="Times New Roman" w:cs="Times New Roman"/>
                <w:sz w:val="24"/>
                <w:szCs w:val="24"/>
              </w:rPr>
              <w:t>я</w:t>
            </w:r>
          </w:p>
        </w:tc>
        <w:tc>
          <w:tcPr>
            <w:tcW w:w="1294" w:type="dxa"/>
          </w:tcPr>
          <w:p w14:paraId="22ECF74D" w14:textId="77777777" w:rsidR="007A0B86" w:rsidRPr="008C25CE" w:rsidRDefault="007A0B86" w:rsidP="007A0B86">
            <w:pPr>
              <w:spacing w:line="360" w:lineRule="auto"/>
              <w:jc w:val="center"/>
              <w:rPr>
                <w:rFonts w:ascii="Times New Roman" w:hAnsi="Times New Roman" w:cs="Times New Roman"/>
                <w:sz w:val="28"/>
                <w:szCs w:val="28"/>
              </w:rPr>
            </w:pPr>
            <w:r w:rsidRPr="008C25CE">
              <w:rPr>
                <w:rFonts w:ascii="Times New Roman" w:hAnsi="Times New Roman" w:cs="Times New Roman"/>
                <w:sz w:val="28"/>
                <w:szCs w:val="28"/>
              </w:rPr>
              <w:t>10</w:t>
            </w:r>
          </w:p>
        </w:tc>
      </w:tr>
      <w:tr w:rsidR="007A0B86" w:rsidRPr="008C25CE" w14:paraId="530C7AEE" w14:textId="77777777" w:rsidTr="007A0B86">
        <w:tc>
          <w:tcPr>
            <w:tcW w:w="1476" w:type="dxa"/>
          </w:tcPr>
          <w:p w14:paraId="35239146" w14:textId="77777777" w:rsidR="007A0B86" w:rsidRPr="008C25CE" w:rsidRDefault="007A0B86" w:rsidP="007A0B86">
            <w:pPr>
              <w:spacing w:line="360" w:lineRule="auto"/>
              <w:jc w:val="center"/>
              <w:rPr>
                <w:rFonts w:ascii="Times New Roman" w:hAnsi="Times New Roman" w:cs="Times New Roman"/>
                <w:sz w:val="28"/>
                <w:szCs w:val="28"/>
              </w:rPr>
            </w:pPr>
            <w:r w:rsidRPr="008C25CE">
              <w:rPr>
                <w:rFonts w:ascii="Times New Roman" w:hAnsi="Times New Roman" w:cs="Times New Roman"/>
                <w:sz w:val="28"/>
                <w:szCs w:val="28"/>
              </w:rPr>
              <w:t>01.01.1986</w:t>
            </w:r>
          </w:p>
        </w:tc>
        <w:tc>
          <w:tcPr>
            <w:tcW w:w="6575" w:type="dxa"/>
          </w:tcPr>
          <w:p w14:paraId="30890D43" w14:textId="5B51DDCF" w:rsidR="007A0B86" w:rsidRPr="008C25CE" w:rsidRDefault="0024421E" w:rsidP="007A0B86">
            <w:pPr>
              <w:spacing w:line="360" w:lineRule="auto"/>
              <w:rPr>
                <w:rFonts w:ascii="Times New Roman" w:hAnsi="Times New Roman" w:cs="Times New Roman"/>
                <w:sz w:val="24"/>
                <w:szCs w:val="24"/>
              </w:rPr>
            </w:pPr>
            <w:r>
              <w:rPr>
                <w:rFonts w:ascii="Times New Roman" w:hAnsi="Times New Roman" w:cs="Times New Roman"/>
                <w:sz w:val="24"/>
                <w:szCs w:val="24"/>
              </w:rPr>
              <w:t>I</w:t>
            </w:r>
            <w:r w:rsidR="007A0B86" w:rsidRPr="008C25CE">
              <w:rPr>
                <w:rFonts w:ascii="Times New Roman" w:hAnsi="Times New Roman" w:cs="Times New Roman"/>
                <w:sz w:val="24"/>
                <w:szCs w:val="24"/>
              </w:rPr>
              <w:t>спан</w:t>
            </w:r>
            <w:r>
              <w:rPr>
                <w:rFonts w:ascii="Times New Roman" w:hAnsi="Times New Roman" w:cs="Times New Roman"/>
                <w:sz w:val="24"/>
                <w:szCs w:val="24"/>
              </w:rPr>
              <w:t>i</w:t>
            </w:r>
            <w:r w:rsidR="007A0B86" w:rsidRPr="008C25CE">
              <w:rPr>
                <w:rFonts w:ascii="Times New Roman" w:hAnsi="Times New Roman" w:cs="Times New Roman"/>
                <w:sz w:val="24"/>
                <w:szCs w:val="24"/>
              </w:rPr>
              <w:t>я, Португал</w:t>
            </w:r>
            <w:r>
              <w:rPr>
                <w:rFonts w:ascii="Times New Roman" w:hAnsi="Times New Roman" w:cs="Times New Roman"/>
                <w:sz w:val="24"/>
                <w:szCs w:val="24"/>
              </w:rPr>
              <w:t>i</w:t>
            </w:r>
            <w:r w:rsidR="007A0B86" w:rsidRPr="008C25CE">
              <w:rPr>
                <w:rFonts w:ascii="Times New Roman" w:hAnsi="Times New Roman" w:cs="Times New Roman"/>
                <w:sz w:val="24"/>
                <w:szCs w:val="24"/>
              </w:rPr>
              <w:t>я</w:t>
            </w:r>
          </w:p>
        </w:tc>
        <w:tc>
          <w:tcPr>
            <w:tcW w:w="1294" w:type="dxa"/>
          </w:tcPr>
          <w:p w14:paraId="14CE8D39" w14:textId="77777777" w:rsidR="007A0B86" w:rsidRPr="008C25CE" w:rsidRDefault="007A0B86" w:rsidP="007A0B86">
            <w:pPr>
              <w:spacing w:line="360" w:lineRule="auto"/>
              <w:jc w:val="center"/>
              <w:rPr>
                <w:rFonts w:ascii="Times New Roman" w:hAnsi="Times New Roman" w:cs="Times New Roman"/>
                <w:sz w:val="28"/>
                <w:szCs w:val="28"/>
              </w:rPr>
            </w:pPr>
            <w:r w:rsidRPr="008C25CE">
              <w:rPr>
                <w:rFonts w:ascii="Times New Roman" w:hAnsi="Times New Roman" w:cs="Times New Roman"/>
                <w:sz w:val="28"/>
                <w:szCs w:val="28"/>
              </w:rPr>
              <w:t>12</w:t>
            </w:r>
          </w:p>
        </w:tc>
      </w:tr>
      <w:tr w:rsidR="007A0B86" w:rsidRPr="008C25CE" w14:paraId="223F9585" w14:textId="77777777" w:rsidTr="007A0B86">
        <w:tc>
          <w:tcPr>
            <w:tcW w:w="1476" w:type="dxa"/>
          </w:tcPr>
          <w:p w14:paraId="20D4D148" w14:textId="77777777" w:rsidR="007A0B86" w:rsidRPr="008C25CE" w:rsidRDefault="007A0B86" w:rsidP="007A0B86">
            <w:pPr>
              <w:spacing w:line="360" w:lineRule="auto"/>
              <w:jc w:val="center"/>
              <w:rPr>
                <w:rFonts w:ascii="Times New Roman" w:hAnsi="Times New Roman" w:cs="Times New Roman"/>
                <w:sz w:val="28"/>
                <w:szCs w:val="28"/>
              </w:rPr>
            </w:pPr>
            <w:r w:rsidRPr="008C25CE">
              <w:rPr>
                <w:rFonts w:ascii="Times New Roman" w:hAnsi="Times New Roman" w:cs="Times New Roman"/>
                <w:sz w:val="28"/>
                <w:szCs w:val="28"/>
              </w:rPr>
              <w:t>01.01.1995</w:t>
            </w:r>
          </w:p>
        </w:tc>
        <w:tc>
          <w:tcPr>
            <w:tcW w:w="6575" w:type="dxa"/>
          </w:tcPr>
          <w:p w14:paraId="1F6D8250" w14:textId="45AF6D15" w:rsidR="007A0B86" w:rsidRPr="008C25CE" w:rsidRDefault="007A0B86" w:rsidP="007A0B86">
            <w:pPr>
              <w:spacing w:line="360" w:lineRule="auto"/>
              <w:rPr>
                <w:rFonts w:ascii="Times New Roman" w:hAnsi="Times New Roman" w:cs="Times New Roman"/>
                <w:sz w:val="24"/>
                <w:szCs w:val="24"/>
              </w:rPr>
            </w:pPr>
            <w:r w:rsidRPr="008C25CE">
              <w:rPr>
                <w:rFonts w:ascii="Times New Roman" w:hAnsi="Times New Roman" w:cs="Times New Roman"/>
                <w:sz w:val="24"/>
                <w:szCs w:val="24"/>
              </w:rPr>
              <w:t>Австр</w:t>
            </w:r>
            <w:r w:rsidR="0024421E">
              <w:rPr>
                <w:rFonts w:ascii="Times New Roman" w:hAnsi="Times New Roman" w:cs="Times New Roman"/>
                <w:sz w:val="24"/>
                <w:szCs w:val="24"/>
              </w:rPr>
              <w:t>i</w:t>
            </w:r>
            <w:r w:rsidRPr="008C25CE">
              <w:rPr>
                <w:rFonts w:ascii="Times New Roman" w:hAnsi="Times New Roman" w:cs="Times New Roman"/>
                <w:sz w:val="24"/>
                <w:szCs w:val="24"/>
              </w:rPr>
              <w:t>я, Ф</w:t>
            </w:r>
            <w:r w:rsidR="0024421E">
              <w:rPr>
                <w:rFonts w:ascii="Times New Roman" w:hAnsi="Times New Roman" w:cs="Times New Roman"/>
                <w:sz w:val="24"/>
                <w:szCs w:val="24"/>
              </w:rPr>
              <w:t>i</w:t>
            </w:r>
            <w:r w:rsidRPr="008C25CE">
              <w:rPr>
                <w:rFonts w:ascii="Times New Roman" w:hAnsi="Times New Roman" w:cs="Times New Roman"/>
                <w:sz w:val="24"/>
                <w:szCs w:val="24"/>
              </w:rPr>
              <w:t>нлянд</w:t>
            </w:r>
            <w:r w:rsidR="0024421E">
              <w:rPr>
                <w:rFonts w:ascii="Times New Roman" w:hAnsi="Times New Roman" w:cs="Times New Roman"/>
                <w:sz w:val="24"/>
                <w:szCs w:val="24"/>
              </w:rPr>
              <w:t>i</w:t>
            </w:r>
            <w:r w:rsidRPr="008C25CE">
              <w:rPr>
                <w:rFonts w:ascii="Times New Roman" w:hAnsi="Times New Roman" w:cs="Times New Roman"/>
                <w:sz w:val="24"/>
                <w:szCs w:val="24"/>
              </w:rPr>
              <w:t>я, Швец</w:t>
            </w:r>
            <w:r w:rsidR="0024421E">
              <w:rPr>
                <w:rFonts w:ascii="Times New Roman" w:hAnsi="Times New Roman" w:cs="Times New Roman"/>
                <w:sz w:val="24"/>
                <w:szCs w:val="24"/>
              </w:rPr>
              <w:t>i</w:t>
            </w:r>
            <w:r w:rsidRPr="008C25CE">
              <w:rPr>
                <w:rFonts w:ascii="Times New Roman" w:hAnsi="Times New Roman" w:cs="Times New Roman"/>
                <w:sz w:val="24"/>
                <w:szCs w:val="24"/>
              </w:rPr>
              <w:t>я</w:t>
            </w:r>
          </w:p>
        </w:tc>
        <w:tc>
          <w:tcPr>
            <w:tcW w:w="1294" w:type="dxa"/>
          </w:tcPr>
          <w:p w14:paraId="472CF1A8" w14:textId="77777777" w:rsidR="007A0B86" w:rsidRPr="008C25CE" w:rsidRDefault="007A0B86" w:rsidP="007A0B86">
            <w:pPr>
              <w:spacing w:line="360" w:lineRule="auto"/>
              <w:jc w:val="center"/>
              <w:rPr>
                <w:rFonts w:ascii="Times New Roman" w:hAnsi="Times New Roman" w:cs="Times New Roman"/>
                <w:sz w:val="28"/>
                <w:szCs w:val="28"/>
              </w:rPr>
            </w:pPr>
            <w:r w:rsidRPr="008C25CE">
              <w:rPr>
                <w:rFonts w:ascii="Times New Roman" w:hAnsi="Times New Roman" w:cs="Times New Roman"/>
                <w:sz w:val="28"/>
                <w:szCs w:val="28"/>
              </w:rPr>
              <w:t>15</w:t>
            </w:r>
          </w:p>
        </w:tc>
      </w:tr>
      <w:tr w:rsidR="007A0B86" w:rsidRPr="008C25CE" w14:paraId="0FF022C0" w14:textId="77777777" w:rsidTr="007A0B86">
        <w:tc>
          <w:tcPr>
            <w:tcW w:w="1476" w:type="dxa"/>
          </w:tcPr>
          <w:p w14:paraId="7C57E0D6" w14:textId="77777777" w:rsidR="007A0B86" w:rsidRPr="008C25CE" w:rsidRDefault="007A0B86" w:rsidP="007A0B86">
            <w:pPr>
              <w:spacing w:line="360" w:lineRule="auto"/>
              <w:jc w:val="center"/>
              <w:rPr>
                <w:rFonts w:ascii="Times New Roman" w:hAnsi="Times New Roman" w:cs="Times New Roman"/>
                <w:sz w:val="28"/>
                <w:szCs w:val="28"/>
              </w:rPr>
            </w:pPr>
            <w:r w:rsidRPr="008C25CE">
              <w:rPr>
                <w:rFonts w:ascii="Times New Roman" w:hAnsi="Times New Roman" w:cs="Times New Roman"/>
                <w:sz w:val="28"/>
                <w:szCs w:val="28"/>
              </w:rPr>
              <w:t>01.05.2004</w:t>
            </w:r>
          </w:p>
        </w:tc>
        <w:tc>
          <w:tcPr>
            <w:tcW w:w="6575" w:type="dxa"/>
          </w:tcPr>
          <w:p w14:paraId="5259638F" w14:textId="472B9907" w:rsidR="007A0B86" w:rsidRPr="008C25CE" w:rsidRDefault="007A0B86" w:rsidP="007A0B86">
            <w:pPr>
              <w:spacing w:line="360" w:lineRule="auto"/>
              <w:rPr>
                <w:rFonts w:ascii="Times New Roman" w:hAnsi="Times New Roman" w:cs="Times New Roman"/>
                <w:sz w:val="24"/>
                <w:szCs w:val="24"/>
              </w:rPr>
            </w:pPr>
            <w:r w:rsidRPr="008C25CE">
              <w:rPr>
                <w:rFonts w:ascii="Times New Roman" w:hAnsi="Times New Roman" w:cs="Times New Roman"/>
                <w:sz w:val="24"/>
                <w:szCs w:val="24"/>
              </w:rPr>
              <w:t>Угорщина, К</w:t>
            </w:r>
            <w:r w:rsidR="0024421E">
              <w:rPr>
                <w:rFonts w:ascii="Times New Roman" w:hAnsi="Times New Roman" w:cs="Times New Roman"/>
                <w:sz w:val="24"/>
                <w:szCs w:val="24"/>
              </w:rPr>
              <w:t>i</w:t>
            </w:r>
            <w:r w:rsidRPr="008C25CE">
              <w:rPr>
                <w:rFonts w:ascii="Times New Roman" w:hAnsi="Times New Roman" w:cs="Times New Roman"/>
                <w:sz w:val="24"/>
                <w:szCs w:val="24"/>
              </w:rPr>
              <w:t>пр, Латв</w:t>
            </w:r>
            <w:r w:rsidR="0024421E">
              <w:rPr>
                <w:rFonts w:ascii="Times New Roman" w:hAnsi="Times New Roman" w:cs="Times New Roman"/>
                <w:sz w:val="24"/>
                <w:szCs w:val="24"/>
              </w:rPr>
              <w:t>i</w:t>
            </w:r>
            <w:r w:rsidRPr="008C25CE">
              <w:rPr>
                <w:rFonts w:ascii="Times New Roman" w:hAnsi="Times New Roman" w:cs="Times New Roman"/>
                <w:sz w:val="24"/>
                <w:szCs w:val="24"/>
              </w:rPr>
              <w:t>я, Литва, Мальта, Польща, Словаччина, Словен</w:t>
            </w:r>
            <w:r w:rsidR="0024421E">
              <w:rPr>
                <w:rFonts w:ascii="Times New Roman" w:hAnsi="Times New Roman" w:cs="Times New Roman"/>
                <w:sz w:val="24"/>
                <w:szCs w:val="24"/>
              </w:rPr>
              <w:t>i</w:t>
            </w:r>
            <w:r w:rsidRPr="008C25CE">
              <w:rPr>
                <w:rFonts w:ascii="Times New Roman" w:hAnsi="Times New Roman" w:cs="Times New Roman"/>
                <w:sz w:val="24"/>
                <w:szCs w:val="24"/>
              </w:rPr>
              <w:t>я, Чех</w:t>
            </w:r>
            <w:r w:rsidR="0024421E">
              <w:rPr>
                <w:rFonts w:ascii="Times New Roman" w:hAnsi="Times New Roman" w:cs="Times New Roman"/>
                <w:sz w:val="24"/>
                <w:szCs w:val="24"/>
              </w:rPr>
              <w:t>i</w:t>
            </w:r>
            <w:r w:rsidRPr="008C25CE">
              <w:rPr>
                <w:rFonts w:ascii="Times New Roman" w:hAnsi="Times New Roman" w:cs="Times New Roman"/>
                <w:sz w:val="24"/>
                <w:szCs w:val="24"/>
              </w:rPr>
              <w:t>я, Естон</w:t>
            </w:r>
            <w:r w:rsidR="0024421E">
              <w:rPr>
                <w:rFonts w:ascii="Times New Roman" w:hAnsi="Times New Roman" w:cs="Times New Roman"/>
                <w:sz w:val="24"/>
                <w:szCs w:val="24"/>
              </w:rPr>
              <w:t>i</w:t>
            </w:r>
            <w:r w:rsidRPr="008C25CE">
              <w:rPr>
                <w:rFonts w:ascii="Times New Roman" w:hAnsi="Times New Roman" w:cs="Times New Roman"/>
                <w:sz w:val="24"/>
                <w:szCs w:val="24"/>
              </w:rPr>
              <w:t>я</w:t>
            </w:r>
          </w:p>
        </w:tc>
        <w:tc>
          <w:tcPr>
            <w:tcW w:w="1294" w:type="dxa"/>
          </w:tcPr>
          <w:p w14:paraId="4A4D3B7E" w14:textId="77777777" w:rsidR="007A0B86" w:rsidRPr="008C25CE" w:rsidRDefault="007A0B86" w:rsidP="007A0B86">
            <w:pPr>
              <w:spacing w:line="360" w:lineRule="auto"/>
              <w:jc w:val="center"/>
              <w:rPr>
                <w:rFonts w:ascii="Times New Roman" w:hAnsi="Times New Roman" w:cs="Times New Roman"/>
                <w:sz w:val="28"/>
                <w:szCs w:val="28"/>
              </w:rPr>
            </w:pPr>
            <w:r w:rsidRPr="008C25CE">
              <w:rPr>
                <w:rFonts w:ascii="Times New Roman" w:hAnsi="Times New Roman" w:cs="Times New Roman"/>
                <w:sz w:val="28"/>
                <w:szCs w:val="28"/>
              </w:rPr>
              <w:t>25</w:t>
            </w:r>
          </w:p>
        </w:tc>
      </w:tr>
      <w:tr w:rsidR="007A0B86" w:rsidRPr="008C25CE" w14:paraId="66B3EE21" w14:textId="77777777" w:rsidTr="007A0B86">
        <w:tc>
          <w:tcPr>
            <w:tcW w:w="1476" w:type="dxa"/>
          </w:tcPr>
          <w:p w14:paraId="0A71C84A" w14:textId="77777777" w:rsidR="007A0B86" w:rsidRPr="008C25CE" w:rsidRDefault="007A0B86" w:rsidP="007A0B86">
            <w:pPr>
              <w:spacing w:line="360" w:lineRule="auto"/>
              <w:jc w:val="center"/>
              <w:rPr>
                <w:rFonts w:ascii="Times New Roman" w:hAnsi="Times New Roman" w:cs="Times New Roman"/>
                <w:sz w:val="28"/>
                <w:szCs w:val="28"/>
              </w:rPr>
            </w:pPr>
            <w:r w:rsidRPr="008C25CE">
              <w:rPr>
                <w:rFonts w:ascii="Times New Roman" w:hAnsi="Times New Roman" w:cs="Times New Roman"/>
                <w:sz w:val="28"/>
                <w:szCs w:val="28"/>
              </w:rPr>
              <w:t>01.01.2007</w:t>
            </w:r>
          </w:p>
        </w:tc>
        <w:tc>
          <w:tcPr>
            <w:tcW w:w="6575" w:type="dxa"/>
          </w:tcPr>
          <w:p w14:paraId="4A1D7CA0" w14:textId="239C0F3F" w:rsidR="007A0B86" w:rsidRPr="008C25CE" w:rsidRDefault="007A0B86" w:rsidP="007A0B86">
            <w:pPr>
              <w:spacing w:line="360" w:lineRule="auto"/>
              <w:rPr>
                <w:rFonts w:ascii="Times New Roman" w:hAnsi="Times New Roman" w:cs="Times New Roman"/>
                <w:sz w:val="24"/>
                <w:szCs w:val="24"/>
              </w:rPr>
            </w:pPr>
            <w:r w:rsidRPr="008C25CE">
              <w:rPr>
                <w:rFonts w:ascii="Times New Roman" w:hAnsi="Times New Roman" w:cs="Times New Roman"/>
                <w:sz w:val="24"/>
                <w:szCs w:val="24"/>
              </w:rPr>
              <w:t>Болгар</w:t>
            </w:r>
            <w:r w:rsidR="0024421E">
              <w:rPr>
                <w:rFonts w:ascii="Times New Roman" w:hAnsi="Times New Roman" w:cs="Times New Roman"/>
                <w:sz w:val="24"/>
                <w:szCs w:val="24"/>
              </w:rPr>
              <w:t>i</w:t>
            </w:r>
            <w:r w:rsidRPr="008C25CE">
              <w:rPr>
                <w:rFonts w:ascii="Times New Roman" w:hAnsi="Times New Roman" w:cs="Times New Roman"/>
                <w:sz w:val="24"/>
                <w:szCs w:val="24"/>
              </w:rPr>
              <w:t>я, Румун</w:t>
            </w:r>
            <w:r w:rsidR="0024421E">
              <w:rPr>
                <w:rFonts w:ascii="Times New Roman" w:hAnsi="Times New Roman" w:cs="Times New Roman"/>
                <w:sz w:val="24"/>
                <w:szCs w:val="24"/>
              </w:rPr>
              <w:t>i</w:t>
            </w:r>
            <w:r w:rsidRPr="008C25CE">
              <w:rPr>
                <w:rFonts w:ascii="Times New Roman" w:hAnsi="Times New Roman" w:cs="Times New Roman"/>
                <w:sz w:val="24"/>
                <w:szCs w:val="24"/>
              </w:rPr>
              <w:t>я</w:t>
            </w:r>
          </w:p>
        </w:tc>
        <w:tc>
          <w:tcPr>
            <w:tcW w:w="1294" w:type="dxa"/>
          </w:tcPr>
          <w:p w14:paraId="6842D360" w14:textId="77777777" w:rsidR="007A0B86" w:rsidRPr="008C25CE" w:rsidRDefault="007A0B86" w:rsidP="007A0B86">
            <w:pPr>
              <w:spacing w:line="360" w:lineRule="auto"/>
              <w:jc w:val="center"/>
              <w:rPr>
                <w:rFonts w:ascii="Times New Roman" w:hAnsi="Times New Roman" w:cs="Times New Roman"/>
                <w:sz w:val="28"/>
                <w:szCs w:val="28"/>
              </w:rPr>
            </w:pPr>
            <w:r w:rsidRPr="008C25CE">
              <w:rPr>
                <w:rFonts w:ascii="Times New Roman" w:hAnsi="Times New Roman" w:cs="Times New Roman"/>
                <w:sz w:val="28"/>
                <w:szCs w:val="28"/>
              </w:rPr>
              <w:t>27</w:t>
            </w:r>
          </w:p>
        </w:tc>
      </w:tr>
      <w:tr w:rsidR="007A0B86" w:rsidRPr="008C25CE" w14:paraId="6D84C863" w14:textId="77777777" w:rsidTr="007A0B86">
        <w:tc>
          <w:tcPr>
            <w:tcW w:w="1476" w:type="dxa"/>
          </w:tcPr>
          <w:p w14:paraId="1FC3432E" w14:textId="77777777" w:rsidR="007A0B86" w:rsidRPr="008C25CE" w:rsidRDefault="007A0B86" w:rsidP="007A0B86">
            <w:pPr>
              <w:spacing w:line="360" w:lineRule="auto"/>
              <w:jc w:val="center"/>
              <w:rPr>
                <w:rFonts w:ascii="Times New Roman" w:hAnsi="Times New Roman" w:cs="Times New Roman"/>
                <w:sz w:val="28"/>
                <w:szCs w:val="28"/>
              </w:rPr>
            </w:pPr>
            <w:r w:rsidRPr="008C25CE">
              <w:rPr>
                <w:rFonts w:ascii="Times New Roman" w:hAnsi="Times New Roman" w:cs="Times New Roman"/>
                <w:sz w:val="28"/>
                <w:szCs w:val="28"/>
              </w:rPr>
              <w:t>01.07.2013</w:t>
            </w:r>
          </w:p>
        </w:tc>
        <w:tc>
          <w:tcPr>
            <w:tcW w:w="6575" w:type="dxa"/>
          </w:tcPr>
          <w:p w14:paraId="20F4F15D" w14:textId="193B1AE8" w:rsidR="007A0B86" w:rsidRPr="008C25CE" w:rsidRDefault="007A0B86" w:rsidP="007A0B86">
            <w:pPr>
              <w:spacing w:line="360" w:lineRule="auto"/>
              <w:rPr>
                <w:rFonts w:ascii="Times New Roman" w:hAnsi="Times New Roman" w:cs="Times New Roman"/>
                <w:sz w:val="24"/>
                <w:szCs w:val="24"/>
              </w:rPr>
            </w:pPr>
            <w:r w:rsidRPr="008C25CE">
              <w:rPr>
                <w:rFonts w:ascii="Times New Roman" w:hAnsi="Times New Roman" w:cs="Times New Roman"/>
                <w:sz w:val="24"/>
                <w:szCs w:val="24"/>
              </w:rPr>
              <w:t>Хорват</w:t>
            </w:r>
            <w:r w:rsidR="0024421E">
              <w:rPr>
                <w:rFonts w:ascii="Times New Roman" w:hAnsi="Times New Roman" w:cs="Times New Roman"/>
                <w:sz w:val="24"/>
                <w:szCs w:val="24"/>
              </w:rPr>
              <w:t>i</w:t>
            </w:r>
            <w:r w:rsidRPr="008C25CE">
              <w:rPr>
                <w:rFonts w:ascii="Times New Roman" w:hAnsi="Times New Roman" w:cs="Times New Roman"/>
                <w:sz w:val="24"/>
                <w:szCs w:val="24"/>
              </w:rPr>
              <w:t>я</w:t>
            </w:r>
          </w:p>
        </w:tc>
        <w:tc>
          <w:tcPr>
            <w:tcW w:w="1294" w:type="dxa"/>
          </w:tcPr>
          <w:p w14:paraId="6FDC325B" w14:textId="77777777" w:rsidR="007A0B86" w:rsidRPr="008C25CE" w:rsidRDefault="007A0B86" w:rsidP="007A0B86">
            <w:pPr>
              <w:spacing w:line="360" w:lineRule="auto"/>
              <w:jc w:val="center"/>
              <w:rPr>
                <w:rFonts w:ascii="Times New Roman" w:hAnsi="Times New Roman" w:cs="Times New Roman"/>
                <w:sz w:val="28"/>
                <w:szCs w:val="28"/>
              </w:rPr>
            </w:pPr>
            <w:r w:rsidRPr="008C25CE">
              <w:rPr>
                <w:rFonts w:ascii="Times New Roman" w:hAnsi="Times New Roman" w:cs="Times New Roman"/>
                <w:sz w:val="28"/>
                <w:szCs w:val="28"/>
              </w:rPr>
              <w:t>28</w:t>
            </w:r>
          </w:p>
        </w:tc>
      </w:tr>
    </w:tbl>
    <w:p w14:paraId="1A087D92" w14:textId="5F418819" w:rsidR="00333AB5" w:rsidRPr="008C25CE" w:rsidRDefault="007A0B86" w:rsidP="007A0B86">
      <w:pPr>
        <w:spacing w:after="0" w:line="360" w:lineRule="auto"/>
        <w:jc w:val="both"/>
        <w:rPr>
          <w:rFonts w:ascii="Times New Roman" w:hAnsi="Times New Roman" w:cs="Times New Roman"/>
          <w:i/>
          <w:sz w:val="28"/>
          <w:szCs w:val="28"/>
          <w:lang w:val="en-US"/>
        </w:rPr>
      </w:pPr>
      <w:proofErr w:type="gramStart"/>
      <w:r w:rsidRPr="008C25CE">
        <w:rPr>
          <w:rFonts w:ascii="Times New Roman" w:hAnsi="Times New Roman" w:cs="Times New Roman"/>
          <w:i/>
          <w:sz w:val="28"/>
          <w:szCs w:val="28"/>
        </w:rPr>
        <w:t>Джерело:</w:t>
      </w:r>
      <w:r w:rsidRPr="008C25CE">
        <w:rPr>
          <w:rFonts w:ascii="Times New Roman" w:hAnsi="Times New Roman" w:cs="Times New Roman"/>
          <w:i/>
          <w:sz w:val="28"/>
          <w:szCs w:val="28"/>
          <w:lang w:val="en-US"/>
        </w:rPr>
        <w:t>[</w:t>
      </w:r>
      <w:proofErr w:type="gramEnd"/>
      <w:r w:rsidR="00032A9F">
        <w:rPr>
          <w:rFonts w:ascii="Times New Roman" w:hAnsi="Times New Roman" w:cs="Times New Roman"/>
          <w:i/>
          <w:sz w:val="28"/>
          <w:szCs w:val="28"/>
          <w:lang w:val="en-US"/>
        </w:rPr>
        <w:t>16,45</w:t>
      </w:r>
      <w:r w:rsidRPr="008C25CE">
        <w:rPr>
          <w:rFonts w:ascii="Times New Roman" w:hAnsi="Times New Roman" w:cs="Times New Roman"/>
          <w:i/>
          <w:sz w:val="28"/>
          <w:szCs w:val="28"/>
          <w:lang w:val="en-US"/>
        </w:rPr>
        <w:t>]</w:t>
      </w:r>
    </w:p>
    <w:p w14:paraId="52C60A67" w14:textId="77777777" w:rsidR="006808FD" w:rsidRPr="008C25CE" w:rsidRDefault="006808FD" w:rsidP="007A0B86">
      <w:pPr>
        <w:spacing w:after="0" w:line="360" w:lineRule="auto"/>
        <w:jc w:val="both"/>
        <w:rPr>
          <w:rFonts w:ascii="Times New Roman" w:hAnsi="Times New Roman" w:cs="Times New Roman"/>
          <w:i/>
          <w:sz w:val="28"/>
          <w:szCs w:val="28"/>
          <w:lang w:val="uk-UA"/>
        </w:rPr>
      </w:pPr>
    </w:p>
    <w:p w14:paraId="1289EC62" w14:textId="5B2971F8" w:rsidR="006808FD" w:rsidRPr="008C25CE" w:rsidRDefault="006808FD" w:rsidP="007A0B86">
      <w:pPr>
        <w:spacing w:after="0" w:line="360" w:lineRule="auto"/>
        <w:jc w:val="both"/>
        <w:rPr>
          <w:rFonts w:ascii="Times New Roman" w:hAnsi="Times New Roman" w:cs="Times New Roman"/>
          <w:sz w:val="28"/>
          <w:szCs w:val="28"/>
        </w:rPr>
      </w:pPr>
      <w:r w:rsidRPr="008C25CE">
        <w:rPr>
          <w:rFonts w:ascii="Times New Roman" w:hAnsi="Times New Roman" w:cs="Times New Roman"/>
          <w:sz w:val="28"/>
          <w:szCs w:val="28"/>
        </w:rPr>
        <w:lastRenderedPageBreak/>
        <w:t>З табл. 2.</w:t>
      </w:r>
      <w:r w:rsidRPr="008C25CE">
        <w:rPr>
          <w:rFonts w:ascii="Times New Roman" w:hAnsi="Times New Roman" w:cs="Times New Roman"/>
          <w:sz w:val="28"/>
          <w:szCs w:val="28"/>
          <w:lang w:val="uk-UA"/>
        </w:rPr>
        <w:t>2.1</w:t>
      </w:r>
      <w:r w:rsidRPr="008C25CE">
        <w:rPr>
          <w:rFonts w:ascii="Times New Roman" w:hAnsi="Times New Roman" w:cs="Times New Roman"/>
          <w:sz w:val="28"/>
          <w:szCs w:val="28"/>
        </w:rPr>
        <w:t xml:space="preserve"> видно, що країни Прибалтики приєдналися до Європейського Союзу ще в 2004 р.,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сьогодн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демонструють 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чний розвиток на р</w:t>
      </w:r>
      <w:r w:rsidR="0024421E">
        <w:rPr>
          <w:rFonts w:ascii="Times New Roman" w:hAnsi="Times New Roman" w:cs="Times New Roman"/>
          <w:sz w:val="28"/>
          <w:szCs w:val="28"/>
        </w:rPr>
        <w:t>i</w:t>
      </w:r>
      <w:r w:rsidRPr="008C25CE">
        <w:rPr>
          <w:rFonts w:ascii="Times New Roman" w:hAnsi="Times New Roman" w:cs="Times New Roman"/>
          <w:sz w:val="28"/>
          <w:szCs w:val="28"/>
        </w:rPr>
        <w:t>вн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високорозвинених країн.</w:t>
      </w:r>
    </w:p>
    <w:p w14:paraId="503E32B5" w14:textId="304617A6" w:rsidR="00E5089A" w:rsidRPr="008C25CE" w:rsidRDefault="006808FD" w:rsidP="006808FD">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lang w:val="uk-UA"/>
        </w:rPr>
        <w:t>З</w:t>
      </w:r>
      <w:r w:rsidRPr="008C25CE">
        <w:rPr>
          <w:rFonts w:ascii="Times New Roman" w:hAnsi="Times New Roman" w:cs="Times New Roman"/>
          <w:sz w:val="28"/>
          <w:szCs w:val="28"/>
        </w:rPr>
        <w:t>а динам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кою </w:t>
      </w:r>
      <w:r w:rsidR="0024421E">
        <w:rPr>
          <w:rFonts w:ascii="Times New Roman" w:hAnsi="Times New Roman" w:cs="Times New Roman"/>
          <w:sz w:val="28"/>
          <w:szCs w:val="28"/>
        </w:rPr>
        <w:t>i</w:t>
      </w:r>
      <w:r w:rsidRPr="008C25CE">
        <w:rPr>
          <w:rFonts w:ascii="Times New Roman" w:hAnsi="Times New Roman" w:cs="Times New Roman"/>
          <w:sz w:val="28"/>
          <w:szCs w:val="28"/>
        </w:rPr>
        <w:t>ндексу Бертельсмана для країн з перех</w:t>
      </w:r>
      <w:r w:rsidR="0024421E">
        <w:rPr>
          <w:rFonts w:ascii="Times New Roman" w:hAnsi="Times New Roman" w:cs="Times New Roman"/>
          <w:sz w:val="28"/>
          <w:szCs w:val="28"/>
        </w:rPr>
        <w:t>i</w:t>
      </w:r>
      <w:r w:rsidRPr="008C25CE">
        <w:rPr>
          <w:rFonts w:ascii="Times New Roman" w:hAnsi="Times New Roman" w:cs="Times New Roman"/>
          <w:sz w:val="28"/>
          <w:szCs w:val="28"/>
        </w:rPr>
        <w:t>дною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кою за 2006–2016 рр. можна зробити висновки щодо їхньої внутр</w:t>
      </w:r>
      <w:r w:rsidR="0024421E">
        <w:rPr>
          <w:rFonts w:ascii="Times New Roman" w:hAnsi="Times New Roman" w:cs="Times New Roman"/>
          <w:sz w:val="28"/>
          <w:szCs w:val="28"/>
        </w:rPr>
        <w:t>i</w:t>
      </w:r>
      <w:r w:rsidRPr="008C25CE">
        <w:rPr>
          <w:rFonts w:ascii="Times New Roman" w:hAnsi="Times New Roman" w:cs="Times New Roman"/>
          <w:sz w:val="28"/>
          <w:szCs w:val="28"/>
        </w:rPr>
        <w:t>шньої неузгодженост</w:t>
      </w:r>
      <w:r w:rsidR="0024421E">
        <w:rPr>
          <w:rFonts w:ascii="Times New Roman" w:hAnsi="Times New Roman" w:cs="Times New Roman"/>
          <w:sz w:val="28"/>
          <w:szCs w:val="28"/>
        </w:rPr>
        <w:t>i</w:t>
      </w:r>
      <w:r w:rsidRPr="008C25CE">
        <w:rPr>
          <w:rFonts w:ascii="Times New Roman" w:hAnsi="Times New Roman" w:cs="Times New Roman"/>
          <w:sz w:val="28"/>
          <w:szCs w:val="28"/>
        </w:rPr>
        <w:t>: субсистеми сусп</w:t>
      </w:r>
      <w:r w:rsidR="0024421E">
        <w:rPr>
          <w:rFonts w:ascii="Times New Roman" w:hAnsi="Times New Roman" w:cs="Times New Roman"/>
          <w:sz w:val="28"/>
          <w:szCs w:val="28"/>
        </w:rPr>
        <w:t>i</w:t>
      </w:r>
      <w:r w:rsidRPr="008C25CE">
        <w:rPr>
          <w:rFonts w:ascii="Times New Roman" w:hAnsi="Times New Roman" w:cs="Times New Roman"/>
          <w:sz w:val="28"/>
          <w:szCs w:val="28"/>
        </w:rPr>
        <w:t>льства, як в</w:t>
      </w:r>
      <w:r w:rsidR="0024421E">
        <w:rPr>
          <w:rFonts w:ascii="Times New Roman" w:hAnsi="Times New Roman" w:cs="Times New Roman"/>
          <w:sz w:val="28"/>
          <w:szCs w:val="28"/>
        </w:rPr>
        <w:t>i</w:t>
      </w:r>
      <w:r w:rsidRPr="008C25CE">
        <w:rPr>
          <w:rFonts w:ascii="Times New Roman" w:hAnsi="Times New Roman" w:cs="Times New Roman"/>
          <w:sz w:val="28"/>
          <w:szCs w:val="28"/>
        </w:rPr>
        <w:t>дносно автономн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ц</w:t>
      </w:r>
      <w:r w:rsidR="0024421E">
        <w:rPr>
          <w:rFonts w:ascii="Times New Roman" w:hAnsi="Times New Roman" w:cs="Times New Roman"/>
          <w:sz w:val="28"/>
          <w:szCs w:val="28"/>
        </w:rPr>
        <w:t>i</w:t>
      </w:r>
      <w:r w:rsidRPr="008C25CE">
        <w:rPr>
          <w:rFonts w:ascii="Times New Roman" w:hAnsi="Times New Roman" w:cs="Times New Roman"/>
          <w:sz w:val="28"/>
          <w:szCs w:val="28"/>
        </w:rPr>
        <w:t>л</w:t>
      </w:r>
      <w:r w:rsidR="0024421E">
        <w:rPr>
          <w:rFonts w:ascii="Times New Roman" w:hAnsi="Times New Roman" w:cs="Times New Roman"/>
          <w:sz w:val="28"/>
          <w:szCs w:val="28"/>
        </w:rPr>
        <w:t>i</w:t>
      </w:r>
      <w:r w:rsidRPr="008C25CE">
        <w:rPr>
          <w:rFonts w:ascii="Times New Roman" w:hAnsi="Times New Roman" w:cs="Times New Roman"/>
          <w:sz w:val="28"/>
          <w:szCs w:val="28"/>
        </w:rPr>
        <w:t>сност</w:t>
      </w:r>
      <w:r w:rsidR="0024421E">
        <w:rPr>
          <w:rFonts w:ascii="Times New Roman" w:hAnsi="Times New Roman" w:cs="Times New Roman"/>
          <w:sz w:val="28"/>
          <w:szCs w:val="28"/>
        </w:rPr>
        <w:t>i</w:t>
      </w:r>
      <w:r w:rsidRPr="008C25CE">
        <w:rPr>
          <w:rFonts w:ascii="Times New Roman" w:hAnsi="Times New Roman" w:cs="Times New Roman"/>
          <w:sz w:val="28"/>
          <w:szCs w:val="28"/>
        </w:rPr>
        <w:t>, здатн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реагувати на нов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виклики особливим способом.</w:t>
      </w:r>
    </w:p>
    <w:p w14:paraId="7D2C320D" w14:textId="01CC6A56" w:rsidR="00E5089A" w:rsidRPr="0024421E" w:rsidRDefault="006808FD" w:rsidP="00E5089A">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 xml:space="preserve"> Субсистеми осв</w:t>
      </w:r>
      <w:r w:rsidR="0024421E">
        <w:rPr>
          <w:rFonts w:ascii="Times New Roman" w:hAnsi="Times New Roman" w:cs="Times New Roman"/>
          <w:sz w:val="28"/>
          <w:szCs w:val="28"/>
        </w:rPr>
        <w:t>i</w:t>
      </w:r>
      <w:r w:rsidRPr="008C25CE">
        <w:rPr>
          <w:rFonts w:ascii="Times New Roman" w:hAnsi="Times New Roman" w:cs="Times New Roman"/>
          <w:sz w:val="28"/>
          <w:szCs w:val="28"/>
        </w:rPr>
        <w:t>ти, науки, корпоративної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ринк</w:t>
      </w:r>
      <w:r w:rsidR="0024421E">
        <w:rPr>
          <w:rFonts w:ascii="Times New Roman" w:hAnsi="Times New Roman" w:cs="Times New Roman"/>
          <w:sz w:val="28"/>
          <w:szCs w:val="28"/>
        </w:rPr>
        <w:t>i</w:t>
      </w:r>
      <w:r w:rsidRPr="008C25CE">
        <w:rPr>
          <w:rFonts w:ascii="Times New Roman" w:hAnsi="Times New Roman" w:cs="Times New Roman"/>
          <w:sz w:val="28"/>
          <w:szCs w:val="28"/>
        </w:rPr>
        <w:t>в нерухомост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w:t>
      </w:r>
      <w:r w:rsidR="0024421E">
        <w:rPr>
          <w:rFonts w:ascii="Times New Roman" w:hAnsi="Times New Roman" w:cs="Times New Roman"/>
          <w:sz w:val="28"/>
          <w:szCs w:val="28"/>
        </w:rPr>
        <w:t>i</w:t>
      </w:r>
      <w:r w:rsidRPr="008C25CE">
        <w:rPr>
          <w:rFonts w:ascii="Times New Roman" w:hAnsi="Times New Roman" w:cs="Times New Roman"/>
          <w:sz w:val="28"/>
          <w:szCs w:val="28"/>
        </w:rPr>
        <w:t>ндустр</w:t>
      </w:r>
      <w:r w:rsidR="0024421E">
        <w:rPr>
          <w:rFonts w:ascii="Times New Roman" w:hAnsi="Times New Roman" w:cs="Times New Roman"/>
          <w:sz w:val="28"/>
          <w:szCs w:val="28"/>
        </w:rPr>
        <w:t>i</w:t>
      </w:r>
      <w:r w:rsidRPr="008C25CE">
        <w:rPr>
          <w:rFonts w:ascii="Times New Roman" w:hAnsi="Times New Roman" w:cs="Times New Roman"/>
          <w:sz w:val="28"/>
          <w:szCs w:val="28"/>
        </w:rPr>
        <w:t>ї дозв</w:t>
      </w:r>
      <w:r w:rsidR="0024421E">
        <w:rPr>
          <w:rFonts w:ascii="Times New Roman" w:hAnsi="Times New Roman" w:cs="Times New Roman"/>
          <w:sz w:val="28"/>
          <w:szCs w:val="28"/>
        </w:rPr>
        <w:t>i</w:t>
      </w:r>
      <w:r w:rsidRPr="008C25CE">
        <w:rPr>
          <w:rFonts w:ascii="Times New Roman" w:hAnsi="Times New Roman" w:cs="Times New Roman"/>
          <w:sz w:val="28"/>
          <w:szCs w:val="28"/>
        </w:rPr>
        <w:t>лля тощо здатн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сформувати вектор розвитку, який, разом з тим, веде до системної декомпозиц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ї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нест</w:t>
      </w:r>
      <w:r w:rsidR="0024421E">
        <w:rPr>
          <w:rFonts w:ascii="Times New Roman" w:hAnsi="Times New Roman" w:cs="Times New Roman"/>
          <w:sz w:val="28"/>
          <w:szCs w:val="28"/>
        </w:rPr>
        <w:t>i</w:t>
      </w:r>
      <w:r w:rsidRPr="008C25CE">
        <w:rPr>
          <w:rFonts w:ascii="Times New Roman" w:hAnsi="Times New Roman" w:cs="Times New Roman"/>
          <w:sz w:val="28"/>
          <w:szCs w:val="28"/>
        </w:rPr>
        <w:t>йкост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та вимагає «виборчої спор</w:t>
      </w:r>
      <w:r w:rsidR="0024421E">
        <w:rPr>
          <w:rFonts w:ascii="Times New Roman" w:hAnsi="Times New Roman" w:cs="Times New Roman"/>
          <w:sz w:val="28"/>
          <w:szCs w:val="28"/>
        </w:rPr>
        <w:t>i</w:t>
      </w:r>
      <w:r w:rsidRPr="008C25CE">
        <w:rPr>
          <w:rFonts w:ascii="Times New Roman" w:hAnsi="Times New Roman" w:cs="Times New Roman"/>
          <w:sz w:val="28"/>
          <w:szCs w:val="28"/>
        </w:rPr>
        <w:t>дненост</w:t>
      </w:r>
      <w:r w:rsidR="0024421E">
        <w:rPr>
          <w:rFonts w:ascii="Times New Roman" w:hAnsi="Times New Roman" w:cs="Times New Roman"/>
          <w:sz w:val="28"/>
          <w:szCs w:val="28"/>
        </w:rPr>
        <w:t>i</w:t>
      </w:r>
      <w:r w:rsidRPr="008C25CE">
        <w:rPr>
          <w:rFonts w:ascii="Times New Roman" w:hAnsi="Times New Roman" w:cs="Times New Roman"/>
          <w:sz w:val="28"/>
          <w:szCs w:val="28"/>
        </w:rPr>
        <w:t>» (в терм</w:t>
      </w:r>
      <w:r w:rsidR="0024421E">
        <w:rPr>
          <w:rFonts w:ascii="Times New Roman" w:hAnsi="Times New Roman" w:cs="Times New Roman"/>
          <w:sz w:val="28"/>
          <w:szCs w:val="28"/>
        </w:rPr>
        <w:t>i</w:t>
      </w:r>
      <w:r w:rsidRPr="008C25CE">
        <w:rPr>
          <w:rFonts w:ascii="Times New Roman" w:hAnsi="Times New Roman" w:cs="Times New Roman"/>
          <w:sz w:val="28"/>
          <w:szCs w:val="28"/>
        </w:rPr>
        <w:t>нолог</w:t>
      </w:r>
      <w:r w:rsidR="0024421E">
        <w:rPr>
          <w:rFonts w:ascii="Times New Roman" w:hAnsi="Times New Roman" w:cs="Times New Roman"/>
          <w:sz w:val="28"/>
          <w:szCs w:val="28"/>
        </w:rPr>
        <w:t>i</w:t>
      </w:r>
      <w:r w:rsidRPr="008C25CE">
        <w:rPr>
          <w:rFonts w:ascii="Times New Roman" w:hAnsi="Times New Roman" w:cs="Times New Roman"/>
          <w:sz w:val="28"/>
          <w:szCs w:val="28"/>
        </w:rPr>
        <w:t>ї М. Вебера), р</w:t>
      </w:r>
      <w:r w:rsidR="0024421E">
        <w:rPr>
          <w:rFonts w:ascii="Times New Roman" w:hAnsi="Times New Roman" w:cs="Times New Roman"/>
          <w:sz w:val="28"/>
          <w:szCs w:val="28"/>
        </w:rPr>
        <w:t>i</w:t>
      </w:r>
      <w:r w:rsidRPr="008C25CE">
        <w:rPr>
          <w:rFonts w:ascii="Times New Roman" w:hAnsi="Times New Roman" w:cs="Times New Roman"/>
          <w:sz w:val="28"/>
          <w:szCs w:val="28"/>
        </w:rPr>
        <w:t>знор</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вневих погоджень з </w:t>
      </w:r>
      <w:r w:rsidR="0024421E">
        <w:rPr>
          <w:rFonts w:ascii="Times New Roman" w:hAnsi="Times New Roman" w:cs="Times New Roman"/>
          <w:sz w:val="28"/>
          <w:szCs w:val="28"/>
        </w:rPr>
        <w:t>i</w:t>
      </w:r>
      <w:r w:rsidRPr="008C25CE">
        <w:rPr>
          <w:rFonts w:ascii="Times New Roman" w:hAnsi="Times New Roman" w:cs="Times New Roman"/>
          <w:sz w:val="28"/>
          <w:szCs w:val="28"/>
        </w:rPr>
        <w:t>ншими субсистемами з метою забезпечення ст</w:t>
      </w:r>
      <w:r w:rsidR="0024421E">
        <w:rPr>
          <w:rFonts w:ascii="Times New Roman" w:hAnsi="Times New Roman" w:cs="Times New Roman"/>
          <w:sz w:val="28"/>
          <w:szCs w:val="28"/>
        </w:rPr>
        <w:t>i</w:t>
      </w:r>
      <w:r w:rsidRPr="008C25CE">
        <w:rPr>
          <w:rFonts w:ascii="Times New Roman" w:hAnsi="Times New Roman" w:cs="Times New Roman"/>
          <w:sz w:val="28"/>
          <w:szCs w:val="28"/>
        </w:rPr>
        <w:t>йкост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ц</w:t>
      </w:r>
      <w:r w:rsidR="0024421E">
        <w:rPr>
          <w:rFonts w:ascii="Times New Roman" w:hAnsi="Times New Roman" w:cs="Times New Roman"/>
          <w:sz w:val="28"/>
          <w:szCs w:val="28"/>
        </w:rPr>
        <w:t>i</w:t>
      </w:r>
      <w:r w:rsidRPr="008C25CE">
        <w:rPr>
          <w:rFonts w:ascii="Times New Roman" w:hAnsi="Times New Roman" w:cs="Times New Roman"/>
          <w:sz w:val="28"/>
          <w:szCs w:val="28"/>
        </w:rPr>
        <w:t>л</w:t>
      </w:r>
      <w:r w:rsidR="0024421E">
        <w:rPr>
          <w:rFonts w:ascii="Times New Roman" w:hAnsi="Times New Roman" w:cs="Times New Roman"/>
          <w:sz w:val="28"/>
          <w:szCs w:val="28"/>
        </w:rPr>
        <w:t>i</w:t>
      </w:r>
      <w:r w:rsidRPr="008C25CE">
        <w:rPr>
          <w:rFonts w:ascii="Times New Roman" w:hAnsi="Times New Roman" w:cs="Times New Roman"/>
          <w:sz w:val="28"/>
          <w:szCs w:val="28"/>
        </w:rPr>
        <w:t>сност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сусп</w:t>
      </w:r>
      <w:r w:rsidR="0024421E">
        <w:rPr>
          <w:rFonts w:ascii="Times New Roman" w:hAnsi="Times New Roman" w:cs="Times New Roman"/>
          <w:sz w:val="28"/>
          <w:szCs w:val="28"/>
        </w:rPr>
        <w:t>i</w:t>
      </w:r>
      <w:r w:rsidRPr="008C25CE">
        <w:rPr>
          <w:rFonts w:ascii="Times New Roman" w:hAnsi="Times New Roman" w:cs="Times New Roman"/>
          <w:sz w:val="28"/>
          <w:szCs w:val="28"/>
        </w:rPr>
        <w:t>льства. Але до того як узгодження стане актуал</w:t>
      </w:r>
      <w:r w:rsidR="0024421E">
        <w:rPr>
          <w:rFonts w:ascii="Times New Roman" w:hAnsi="Times New Roman" w:cs="Times New Roman"/>
          <w:sz w:val="28"/>
          <w:szCs w:val="28"/>
        </w:rPr>
        <w:t>i</w:t>
      </w:r>
      <w:r w:rsidRPr="008C25CE">
        <w:rPr>
          <w:rFonts w:ascii="Times New Roman" w:hAnsi="Times New Roman" w:cs="Times New Roman"/>
          <w:sz w:val="28"/>
          <w:szCs w:val="28"/>
        </w:rPr>
        <w:t>зованим, саморозвиток може встигнути сформувати досить ст</w:t>
      </w:r>
      <w:r w:rsidR="0024421E">
        <w:rPr>
          <w:rFonts w:ascii="Times New Roman" w:hAnsi="Times New Roman" w:cs="Times New Roman"/>
          <w:sz w:val="28"/>
          <w:szCs w:val="28"/>
        </w:rPr>
        <w:t>i</w:t>
      </w:r>
      <w:r w:rsidRPr="008C25CE">
        <w:rPr>
          <w:rFonts w:ascii="Times New Roman" w:hAnsi="Times New Roman" w:cs="Times New Roman"/>
          <w:sz w:val="28"/>
          <w:szCs w:val="28"/>
        </w:rPr>
        <w:t>йк</w:t>
      </w:r>
      <w:r w:rsidR="0024421E">
        <w:rPr>
          <w:rFonts w:ascii="Times New Roman" w:hAnsi="Times New Roman" w:cs="Times New Roman"/>
          <w:sz w:val="28"/>
          <w:szCs w:val="28"/>
        </w:rPr>
        <w:t>i</w:t>
      </w:r>
      <w:r w:rsidRPr="008C25CE">
        <w:rPr>
          <w:rFonts w:ascii="Times New Roman" w:hAnsi="Times New Roman" w:cs="Times New Roman"/>
          <w:sz w:val="28"/>
          <w:szCs w:val="28"/>
        </w:rPr>
        <w:t>, зовн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слабо узгоджен</w:t>
      </w:r>
      <w:r w:rsidR="0024421E">
        <w:rPr>
          <w:rFonts w:ascii="Times New Roman" w:hAnsi="Times New Roman" w:cs="Times New Roman"/>
          <w:sz w:val="28"/>
          <w:szCs w:val="28"/>
        </w:rPr>
        <w:t>i</w:t>
      </w:r>
      <w:r w:rsidRPr="008C25CE">
        <w:rPr>
          <w:rFonts w:ascii="Times New Roman" w:hAnsi="Times New Roman" w:cs="Times New Roman"/>
          <w:sz w:val="28"/>
          <w:szCs w:val="28"/>
        </w:rPr>
        <w:t>, але внутр</w:t>
      </w:r>
      <w:r w:rsidR="0024421E">
        <w:rPr>
          <w:rFonts w:ascii="Times New Roman" w:hAnsi="Times New Roman" w:cs="Times New Roman"/>
          <w:sz w:val="28"/>
          <w:szCs w:val="28"/>
        </w:rPr>
        <w:t>i</w:t>
      </w:r>
      <w:r w:rsidRPr="008C25CE">
        <w:rPr>
          <w:rFonts w:ascii="Times New Roman" w:hAnsi="Times New Roman" w:cs="Times New Roman"/>
          <w:sz w:val="28"/>
          <w:szCs w:val="28"/>
        </w:rPr>
        <w:t>шньо узгоджен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ун</w:t>
      </w:r>
      <w:r w:rsidR="0024421E">
        <w:rPr>
          <w:rFonts w:ascii="Times New Roman" w:hAnsi="Times New Roman" w:cs="Times New Roman"/>
          <w:sz w:val="28"/>
          <w:szCs w:val="28"/>
        </w:rPr>
        <w:t>i</w:t>
      </w:r>
      <w:r w:rsidRPr="008C25CE">
        <w:rPr>
          <w:rFonts w:ascii="Times New Roman" w:hAnsi="Times New Roman" w:cs="Times New Roman"/>
          <w:sz w:val="28"/>
          <w:szCs w:val="28"/>
        </w:rPr>
        <w:t>кальн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форми субсистем (</w:t>
      </w:r>
      <w:r w:rsidR="0024421E">
        <w:rPr>
          <w:rFonts w:ascii="Times New Roman" w:hAnsi="Times New Roman" w:cs="Times New Roman"/>
          <w:sz w:val="28"/>
          <w:szCs w:val="28"/>
        </w:rPr>
        <w:t>i</w:t>
      </w:r>
      <w:r w:rsidRPr="008C25CE">
        <w:rPr>
          <w:rFonts w:ascii="Times New Roman" w:hAnsi="Times New Roman" w:cs="Times New Roman"/>
          <w:sz w:val="28"/>
          <w:szCs w:val="28"/>
        </w:rPr>
        <w:t>нститут</w:t>
      </w:r>
      <w:r w:rsidR="0024421E">
        <w:rPr>
          <w:rFonts w:ascii="Times New Roman" w:hAnsi="Times New Roman" w:cs="Times New Roman"/>
          <w:sz w:val="28"/>
          <w:szCs w:val="28"/>
        </w:rPr>
        <w:t>i</w:t>
      </w:r>
      <w:r w:rsidRPr="008C25CE">
        <w:rPr>
          <w:rFonts w:ascii="Times New Roman" w:hAnsi="Times New Roman" w:cs="Times New Roman"/>
          <w:sz w:val="28"/>
          <w:szCs w:val="28"/>
        </w:rPr>
        <w:t>в, практик). Дане положення п</w:t>
      </w:r>
      <w:r w:rsidR="0024421E">
        <w:rPr>
          <w:rFonts w:ascii="Times New Roman" w:hAnsi="Times New Roman" w:cs="Times New Roman"/>
          <w:sz w:val="28"/>
          <w:szCs w:val="28"/>
        </w:rPr>
        <w:t>i</w:t>
      </w:r>
      <w:r w:rsidRPr="008C25CE">
        <w:rPr>
          <w:rFonts w:ascii="Times New Roman" w:hAnsi="Times New Roman" w:cs="Times New Roman"/>
          <w:sz w:val="28"/>
          <w:szCs w:val="28"/>
        </w:rPr>
        <w:t>дкреслює високу в</w:t>
      </w:r>
      <w:r w:rsidR="0024421E">
        <w:rPr>
          <w:rFonts w:ascii="Times New Roman" w:hAnsi="Times New Roman" w:cs="Times New Roman"/>
          <w:sz w:val="28"/>
          <w:szCs w:val="28"/>
        </w:rPr>
        <w:t>i</w:t>
      </w:r>
      <w:r w:rsidRPr="008C25CE">
        <w:rPr>
          <w:rFonts w:ascii="Times New Roman" w:hAnsi="Times New Roman" w:cs="Times New Roman"/>
          <w:sz w:val="28"/>
          <w:szCs w:val="28"/>
        </w:rPr>
        <w:t>рог</w:t>
      </w:r>
      <w:r w:rsidR="0024421E">
        <w:rPr>
          <w:rFonts w:ascii="Times New Roman" w:hAnsi="Times New Roman" w:cs="Times New Roman"/>
          <w:sz w:val="28"/>
          <w:szCs w:val="28"/>
        </w:rPr>
        <w:t>i</w:t>
      </w:r>
      <w:r w:rsidRPr="008C25CE">
        <w:rPr>
          <w:rFonts w:ascii="Times New Roman" w:hAnsi="Times New Roman" w:cs="Times New Roman"/>
          <w:sz w:val="28"/>
          <w:szCs w:val="28"/>
        </w:rPr>
        <w:t>дн</w:t>
      </w:r>
      <w:r w:rsidR="0024421E">
        <w:rPr>
          <w:rFonts w:ascii="Times New Roman" w:hAnsi="Times New Roman" w:cs="Times New Roman"/>
          <w:sz w:val="28"/>
          <w:szCs w:val="28"/>
        </w:rPr>
        <w:t>i</w:t>
      </w:r>
      <w:r w:rsidRPr="008C25CE">
        <w:rPr>
          <w:rFonts w:ascii="Times New Roman" w:hAnsi="Times New Roman" w:cs="Times New Roman"/>
          <w:sz w:val="28"/>
          <w:szCs w:val="28"/>
        </w:rPr>
        <w:t>сть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йного процесу, яка – всупереч д</w:t>
      </w:r>
      <w:r w:rsidR="0024421E">
        <w:rPr>
          <w:rFonts w:ascii="Times New Roman" w:hAnsi="Times New Roman" w:cs="Times New Roman"/>
          <w:sz w:val="28"/>
          <w:szCs w:val="28"/>
        </w:rPr>
        <w:t>i</w:t>
      </w:r>
      <w:r w:rsidRPr="008C25CE">
        <w:rPr>
          <w:rFonts w:ascii="Times New Roman" w:hAnsi="Times New Roman" w:cs="Times New Roman"/>
          <w:sz w:val="28"/>
          <w:szCs w:val="28"/>
        </w:rPr>
        <w:t>ї загальних регулятор</w:t>
      </w:r>
      <w:r w:rsidR="0024421E">
        <w:rPr>
          <w:rFonts w:ascii="Times New Roman" w:hAnsi="Times New Roman" w:cs="Times New Roman"/>
          <w:sz w:val="28"/>
          <w:szCs w:val="28"/>
        </w:rPr>
        <w:t>i</w:t>
      </w:r>
      <w:r w:rsidRPr="008C25CE">
        <w:rPr>
          <w:rFonts w:ascii="Times New Roman" w:hAnsi="Times New Roman" w:cs="Times New Roman"/>
          <w:sz w:val="28"/>
          <w:szCs w:val="28"/>
        </w:rPr>
        <w:t>в – при необх</w:t>
      </w:r>
      <w:r w:rsidR="0024421E">
        <w:rPr>
          <w:rFonts w:ascii="Times New Roman" w:hAnsi="Times New Roman" w:cs="Times New Roman"/>
          <w:sz w:val="28"/>
          <w:szCs w:val="28"/>
        </w:rPr>
        <w:t>i</w:t>
      </w:r>
      <w:r w:rsidRPr="008C25CE">
        <w:rPr>
          <w:rFonts w:ascii="Times New Roman" w:hAnsi="Times New Roman" w:cs="Times New Roman"/>
          <w:sz w:val="28"/>
          <w:szCs w:val="28"/>
        </w:rPr>
        <w:t>дност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виробляє розб</w:t>
      </w:r>
      <w:r w:rsidR="0024421E">
        <w:rPr>
          <w:rFonts w:ascii="Times New Roman" w:hAnsi="Times New Roman" w:cs="Times New Roman"/>
          <w:sz w:val="28"/>
          <w:szCs w:val="28"/>
        </w:rPr>
        <w:t>i</w:t>
      </w:r>
      <w:r w:rsidRPr="008C25CE">
        <w:rPr>
          <w:rFonts w:ascii="Times New Roman" w:hAnsi="Times New Roman" w:cs="Times New Roman"/>
          <w:sz w:val="28"/>
          <w:szCs w:val="28"/>
        </w:rPr>
        <w:t>жност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 спрямованост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результатах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ї на р</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зних фазах процесу. </w:t>
      </w:r>
      <w:r w:rsidR="00032A9F" w:rsidRPr="0024421E">
        <w:rPr>
          <w:rFonts w:ascii="Times New Roman" w:hAnsi="Times New Roman" w:cs="Times New Roman"/>
          <w:sz w:val="28"/>
          <w:szCs w:val="28"/>
        </w:rPr>
        <w:t>[16]</w:t>
      </w:r>
    </w:p>
    <w:p w14:paraId="238916EF" w14:textId="6CE73B8D" w:rsidR="00E5089A" w:rsidRPr="00C867EB" w:rsidRDefault="006808FD" w:rsidP="00E5089A">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Так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розб</w:t>
      </w:r>
      <w:r w:rsidR="0024421E">
        <w:rPr>
          <w:rFonts w:ascii="Times New Roman" w:hAnsi="Times New Roman" w:cs="Times New Roman"/>
          <w:sz w:val="28"/>
          <w:szCs w:val="28"/>
        </w:rPr>
        <w:t>i</w:t>
      </w:r>
      <w:r w:rsidRPr="008C25CE">
        <w:rPr>
          <w:rFonts w:ascii="Times New Roman" w:hAnsi="Times New Roman" w:cs="Times New Roman"/>
          <w:sz w:val="28"/>
          <w:szCs w:val="28"/>
        </w:rPr>
        <w:t>жност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 структурно-економ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w:t>
      </w:r>
      <w:r w:rsidR="0024421E">
        <w:rPr>
          <w:rFonts w:ascii="Times New Roman" w:hAnsi="Times New Roman" w:cs="Times New Roman"/>
          <w:sz w:val="28"/>
          <w:szCs w:val="28"/>
        </w:rPr>
        <w:t>i</w:t>
      </w:r>
      <w:r w:rsidRPr="008C25CE">
        <w:rPr>
          <w:rFonts w:ascii="Times New Roman" w:hAnsi="Times New Roman" w:cs="Times New Roman"/>
          <w:sz w:val="28"/>
          <w:szCs w:val="28"/>
        </w:rPr>
        <w:t>й динам</w:t>
      </w:r>
      <w:r w:rsidR="0024421E">
        <w:rPr>
          <w:rFonts w:ascii="Times New Roman" w:hAnsi="Times New Roman" w:cs="Times New Roman"/>
          <w:sz w:val="28"/>
          <w:szCs w:val="28"/>
        </w:rPr>
        <w:t>i</w:t>
      </w:r>
      <w:r w:rsidRPr="008C25CE">
        <w:rPr>
          <w:rFonts w:ascii="Times New Roman" w:hAnsi="Times New Roman" w:cs="Times New Roman"/>
          <w:sz w:val="28"/>
          <w:szCs w:val="28"/>
        </w:rPr>
        <w:t>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добре пом</w:t>
      </w:r>
      <w:r w:rsidR="0024421E">
        <w:rPr>
          <w:rFonts w:ascii="Times New Roman" w:hAnsi="Times New Roman" w:cs="Times New Roman"/>
          <w:sz w:val="28"/>
          <w:szCs w:val="28"/>
        </w:rPr>
        <w:t>i</w:t>
      </w:r>
      <w:r w:rsidRPr="008C25CE">
        <w:rPr>
          <w:rFonts w:ascii="Times New Roman" w:hAnsi="Times New Roman" w:cs="Times New Roman"/>
          <w:sz w:val="28"/>
          <w:szCs w:val="28"/>
        </w:rPr>
        <w:t>тн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на багатьох прикладах пострадянських країн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країн Сх</w:t>
      </w:r>
      <w:r w:rsidR="0024421E">
        <w:rPr>
          <w:rFonts w:ascii="Times New Roman" w:hAnsi="Times New Roman" w:cs="Times New Roman"/>
          <w:sz w:val="28"/>
          <w:szCs w:val="28"/>
        </w:rPr>
        <w:t>i</w:t>
      </w:r>
      <w:r w:rsidRPr="008C25CE">
        <w:rPr>
          <w:rFonts w:ascii="Times New Roman" w:hAnsi="Times New Roman" w:cs="Times New Roman"/>
          <w:sz w:val="28"/>
          <w:szCs w:val="28"/>
        </w:rPr>
        <w:t>дної Європи, як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починали цей шлях в к</w:t>
      </w:r>
      <w:r w:rsidR="0024421E">
        <w:rPr>
          <w:rFonts w:ascii="Times New Roman" w:hAnsi="Times New Roman" w:cs="Times New Roman"/>
          <w:sz w:val="28"/>
          <w:szCs w:val="28"/>
        </w:rPr>
        <w:t>i</w:t>
      </w:r>
      <w:r w:rsidRPr="008C25CE">
        <w:rPr>
          <w:rFonts w:ascii="Times New Roman" w:hAnsi="Times New Roman" w:cs="Times New Roman"/>
          <w:sz w:val="28"/>
          <w:szCs w:val="28"/>
        </w:rPr>
        <w:t>нц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1980-х рр. в под</w:t>
      </w:r>
      <w:r w:rsidR="0024421E">
        <w:rPr>
          <w:rFonts w:ascii="Times New Roman" w:hAnsi="Times New Roman" w:cs="Times New Roman"/>
          <w:sz w:val="28"/>
          <w:szCs w:val="28"/>
        </w:rPr>
        <w:t>i</w:t>
      </w:r>
      <w:r w:rsidRPr="008C25CE">
        <w:rPr>
          <w:rFonts w:ascii="Times New Roman" w:hAnsi="Times New Roman" w:cs="Times New Roman"/>
          <w:sz w:val="28"/>
          <w:szCs w:val="28"/>
        </w:rPr>
        <w:t>бних умовах. З метою п</w:t>
      </w:r>
      <w:r w:rsidR="0024421E">
        <w:rPr>
          <w:rFonts w:ascii="Times New Roman" w:hAnsi="Times New Roman" w:cs="Times New Roman"/>
          <w:sz w:val="28"/>
          <w:szCs w:val="28"/>
        </w:rPr>
        <w:t>i</w:t>
      </w:r>
      <w:r w:rsidRPr="008C25CE">
        <w:rPr>
          <w:rFonts w:ascii="Times New Roman" w:hAnsi="Times New Roman" w:cs="Times New Roman"/>
          <w:sz w:val="28"/>
          <w:szCs w:val="28"/>
        </w:rPr>
        <w:t>дтримки власної ст</w:t>
      </w:r>
      <w:r w:rsidR="0024421E">
        <w:rPr>
          <w:rFonts w:ascii="Times New Roman" w:hAnsi="Times New Roman" w:cs="Times New Roman"/>
          <w:sz w:val="28"/>
          <w:szCs w:val="28"/>
        </w:rPr>
        <w:t>i</w:t>
      </w:r>
      <w:r w:rsidRPr="008C25CE">
        <w:rPr>
          <w:rFonts w:ascii="Times New Roman" w:hAnsi="Times New Roman" w:cs="Times New Roman"/>
          <w:sz w:val="28"/>
          <w:szCs w:val="28"/>
        </w:rPr>
        <w:t>йкост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країни не можуть не перейматися проблемою подолання декомпозиц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ї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виникнення в зв'язку з цим бар'єр</w:t>
      </w:r>
      <w:r w:rsidR="0024421E">
        <w:rPr>
          <w:rFonts w:ascii="Times New Roman" w:hAnsi="Times New Roman" w:cs="Times New Roman"/>
          <w:sz w:val="28"/>
          <w:szCs w:val="28"/>
        </w:rPr>
        <w:t>i</w:t>
      </w:r>
      <w:r w:rsidRPr="008C25CE">
        <w:rPr>
          <w:rFonts w:ascii="Times New Roman" w:hAnsi="Times New Roman" w:cs="Times New Roman"/>
          <w:sz w:val="28"/>
          <w:szCs w:val="28"/>
        </w:rPr>
        <w:t>в розвитку, не можуть не потурбуватися про пошук нових способ</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в досягнення згоди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координованої взаємод</w:t>
      </w:r>
      <w:r w:rsidR="0024421E">
        <w:rPr>
          <w:rFonts w:ascii="Times New Roman" w:hAnsi="Times New Roman" w:cs="Times New Roman"/>
          <w:sz w:val="28"/>
          <w:szCs w:val="28"/>
        </w:rPr>
        <w:t>i</w:t>
      </w:r>
      <w:r w:rsidRPr="008C25CE">
        <w:rPr>
          <w:rFonts w:ascii="Times New Roman" w:hAnsi="Times New Roman" w:cs="Times New Roman"/>
          <w:sz w:val="28"/>
          <w:szCs w:val="28"/>
        </w:rPr>
        <w:t>ї субсистем.</w:t>
      </w:r>
      <w:r w:rsidR="00F372F8" w:rsidRPr="008C25CE">
        <w:rPr>
          <w:rFonts w:ascii="Times New Roman" w:hAnsi="Times New Roman" w:cs="Times New Roman"/>
          <w:sz w:val="28"/>
          <w:szCs w:val="28"/>
        </w:rPr>
        <w:t xml:space="preserve"> </w:t>
      </w:r>
    </w:p>
    <w:p w14:paraId="5D418C30" w14:textId="2FAF6B6C" w:rsidR="006808FD" w:rsidRPr="008C25CE" w:rsidRDefault="006808FD" w:rsidP="00E5089A">
      <w:pPr>
        <w:spacing w:after="0" w:line="360" w:lineRule="auto"/>
        <w:ind w:firstLine="708"/>
        <w:jc w:val="both"/>
        <w:rPr>
          <w:rFonts w:ascii="Times New Roman" w:hAnsi="Times New Roman" w:cs="Times New Roman"/>
          <w:sz w:val="28"/>
          <w:szCs w:val="28"/>
        </w:rPr>
      </w:pP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Вир</w:t>
      </w:r>
      <w:r w:rsidR="0024421E">
        <w:rPr>
          <w:rFonts w:ascii="Times New Roman" w:hAnsi="Times New Roman" w:cs="Times New Roman"/>
          <w:sz w:val="28"/>
          <w:szCs w:val="28"/>
        </w:rPr>
        <w:t>i</w:t>
      </w:r>
      <w:r w:rsidRPr="008C25CE">
        <w:rPr>
          <w:rFonts w:ascii="Times New Roman" w:hAnsi="Times New Roman" w:cs="Times New Roman"/>
          <w:sz w:val="28"/>
          <w:szCs w:val="28"/>
        </w:rPr>
        <w:t>шення</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цього</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завдання</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стає</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виключно</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специф</w:t>
      </w:r>
      <w:r w:rsidR="0024421E">
        <w:rPr>
          <w:rFonts w:ascii="Times New Roman" w:hAnsi="Times New Roman" w:cs="Times New Roman"/>
          <w:sz w:val="28"/>
          <w:szCs w:val="28"/>
        </w:rPr>
        <w:t>i</w:t>
      </w:r>
      <w:r w:rsidRPr="008C25CE">
        <w:rPr>
          <w:rFonts w:ascii="Times New Roman" w:hAnsi="Times New Roman" w:cs="Times New Roman"/>
          <w:sz w:val="28"/>
          <w:szCs w:val="28"/>
        </w:rPr>
        <w:t>чним</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для</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конкретної</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країни</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разом</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з</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тим</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його</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вироблення</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також</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набуває</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характер</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виборчої</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спор</w:t>
      </w:r>
      <w:r w:rsidR="0024421E">
        <w:rPr>
          <w:rFonts w:ascii="Times New Roman" w:hAnsi="Times New Roman" w:cs="Times New Roman"/>
          <w:sz w:val="28"/>
          <w:szCs w:val="28"/>
        </w:rPr>
        <w:t>i</w:t>
      </w:r>
      <w:r w:rsidRPr="008C25CE">
        <w:rPr>
          <w:rFonts w:ascii="Times New Roman" w:hAnsi="Times New Roman" w:cs="Times New Roman"/>
          <w:sz w:val="28"/>
          <w:szCs w:val="28"/>
        </w:rPr>
        <w:t>дненост</w:t>
      </w:r>
      <w:r w:rsidR="0024421E">
        <w:rPr>
          <w:rFonts w:ascii="Times New Roman" w:hAnsi="Times New Roman" w:cs="Times New Roman"/>
          <w:sz w:val="28"/>
          <w:szCs w:val="28"/>
        </w:rPr>
        <w:t>i</w:t>
      </w:r>
      <w:r w:rsidRPr="00C867EB">
        <w:rPr>
          <w:rFonts w:ascii="Times New Roman" w:hAnsi="Times New Roman" w:cs="Times New Roman"/>
          <w:sz w:val="28"/>
          <w:szCs w:val="28"/>
        </w:rPr>
        <w:t xml:space="preserve">» </w:t>
      </w:r>
      <w:r w:rsidR="0024421E">
        <w:rPr>
          <w:rFonts w:ascii="Times New Roman" w:hAnsi="Times New Roman" w:cs="Times New Roman"/>
          <w:sz w:val="28"/>
          <w:szCs w:val="28"/>
        </w:rPr>
        <w:t>i</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не</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може</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бути</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в</w:t>
      </w:r>
      <w:r w:rsidR="0024421E">
        <w:rPr>
          <w:rFonts w:ascii="Times New Roman" w:hAnsi="Times New Roman" w:cs="Times New Roman"/>
          <w:sz w:val="28"/>
          <w:szCs w:val="28"/>
        </w:rPr>
        <w:t>i</w:t>
      </w:r>
      <w:r w:rsidRPr="008C25CE">
        <w:rPr>
          <w:rFonts w:ascii="Times New Roman" w:hAnsi="Times New Roman" w:cs="Times New Roman"/>
          <w:sz w:val="28"/>
          <w:szCs w:val="28"/>
        </w:rPr>
        <w:t>льним</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в</w:t>
      </w:r>
      <w:r w:rsidR="0024421E">
        <w:rPr>
          <w:rFonts w:ascii="Times New Roman" w:hAnsi="Times New Roman" w:cs="Times New Roman"/>
          <w:sz w:val="28"/>
          <w:szCs w:val="28"/>
        </w:rPr>
        <w:t>i</w:t>
      </w:r>
      <w:r w:rsidRPr="008C25CE">
        <w:rPr>
          <w:rFonts w:ascii="Times New Roman" w:hAnsi="Times New Roman" w:cs="Times New Roman"/>
          <w:sz w:val="28"/>
          <w:szCs w:val="28"/>
        </w:rPr>
        <w:t>д</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досв</w:t>
      </w:r>
      <w:r w:rsidR="0024421E">
        <w:rPr>
          <w:rFonts w:ascii="Times New Roman" w:hAnsi="Times New Roman" w:cs="Times New Roman"/>
          <w:sz w:val="28"/>
          <w:szCs w:val="28"/>
        </w:rPr>
        <w:t>i</w:t>
      </w:r>
      <w:r w:rsidRPr="008C25CE">
        <w:rPr>
          <w:rFonts w:ascii="Times New Roman" w:hAnsi="Times New Roman" w:cs="Times New Roman"/>
          <w:sz w:val="28"/>
          <w:szCs w:val="28"/>
        </w:rPr>
        <w:t>ду</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вир</w:t>
      </w:r>
      <w:r w:rsidR="0024421E">
        <w:rPr>
          <w:rFonts w:ascii="Times New Roman" w:hAnsi="Times New Roman" w:cs="Times New Roman"/>
          <w:sz w:val="28"/>
          <w:szCs w:val="28"/>
        </w:rPr>
        <w:t>i</w:t>
      </w:r>
      <w:r w:rsidRPr="008C25CE">
        <w:rPr>
          <w:rFonts w:ascii="Times New Roman" w:hAnsi="Times New Roman" w:cs="Times New Roman"/>
          <w:sz w:val="28"/>
          <w:szCs w:val="28"/>
        </w:rPr>
        <w:t>шення</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под</w:t>
      </w:r>
      <w:r w:rsidR="0024421E">
        <w:rPr>
          <w:rFonts w:ascii="Times New Roman" w:hAnsi="Times New Roman" w:cs="Times New Roman"/>
          <w:sz w:val="28"/>
          <w:szCs w:val="28"/>
        </w:rPr>
        <w:t>i</w:t>
      </w:r>
      <w:r w:rsidRPr="008C25CE">
        <w:rPr>
          <w:rFonts w:ascii="Times New Roman" w:hAnsi="Times New Roman" w:cs="Times New Roman"/>
          <w:sz w:val="28"/>
          <w:szCs w:val="28"/>
        </w:rPr>
        <w:t>бних</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завдань</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країнами</w:t>
      </w:r>
      <w:r w:rsidRPr="00C867EB">
        <w:rPr>
          <w:rFonts w:ascii="Times New Roman" w:hAnsi="Times New Roman" w:cs="Times New Roman"/>
          <w:sz w:val="28"/>
          <w:szCs w:val="28"/>
        </w:rPr>
        <w:t>-</w:t>
      </w:r>
      <w:r w:rsidRPr="008C25CE">
        <w:rPr>
          <w:rFonts w:ascii="Times New Roman" w:hAnsi="Times New Roman" w:cs="Times New Roman"/>
          <w:sz w:val="28"/>
          <w:szCs w:val="28"/>
        </w:rPr>
        <w:t>референтами</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 xml:space="preserve">Все це означає те, що кластерна </w:t>
      </w:r>
      <w:r w:rsidR="0024421E">
        <w:rPr>
          <w:rFonts w:ascii="Times New Roman" w:hAnsi="Times New Roman" w:cs="Times New Roman"/>
          <w:sz w:val="28"/>
          <w:szCs w:val="28"/>
        </w:rPr>
        <w:t>i</w:t>
      </w:r>
      <w:r w:rsidRPr="008C25CE">
        <w:rPr>
          <w:rFonts w:ascii="Times New Roman" w:hAnsi="Times New Roman" w:cs="Times New Roman"/>
          <w:sz w:val="28"/>
          <w:szCs w:val="28"/>
        </w:rPr>
        <w:t>нтерпретац</w:t>
      </w:r>
      <w:r w:rsidR="0024421E">
        <w:rPr>
          <w:rFonts w:ascii="Times New Roman" w:hAnsi="Times New Roman" w:cs="Times New Roman"/>
          <w:sz w:val="28"/>
          <w:szCs w:val="28"/>
        </w:rPr>
        <w:t>i</w:t>
      </w:r>
      <w:r w:rsidRPr="008C25CE">
        <w:rPr>
          <w:rFonts w:ascii="Times New Roman" w:hAnsi="Times New Roman" w:cs="Times New Roman"/>
          <w:sz w:val="28"/>
          <w:szCs w:val="28"/>
        </w:rPr>
        <w:t>я схильних до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ї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 передбачає пояснення специф</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чного </w:t>
      </w:r>
      <w:r w:rsidRPr="008C25CE">
        <w:rPr>
          <w:rFonts w:ascii="Times New Roman" w:hAnsi="Times New Roman" w:cs="Times New Roman"/>
          <w:sz w:val="28"/>
          <w:szCs w:val="28"/>
        </w:rPr>
        <w:lastRenderedPageBreak/>
        <w:t>через знаходження под</w:t>
      </w:r>
      <w:r w:rsidR="0024421E">
        <w:rPr>
          <w:rFonts w:ascii="Times New Roman" w:hAnsi="Times New Roman" w:cs="Times New Roman"/>
          <w:sz w:val="28"/>
          <w:szCs w:val="28"/>
        </w:rPr>
        <w:t>i</w:t>
      </w:r>
      <w:r w:rsidRPr="008C25CE">
        <w:rPr>
          <w:rFonts w:ascii="Times New Roman" w:hAnsi="Times New Roman" w:cs="Times New Roman"/>
          <w:sz w:val="28"/>
          <w:szCs w:val="28"/>
        </w:rPr>
        <w:t>бної в певному клас</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об'єкт</w:t>
      </w:r>
      <w:r w:rsidR="0024421E">
        <w:rPr>
          <w:rFonts w:ascii="Times New Roman" w:hAnsi="Times New Roman" w:cs="Times New Roman"/>
          <w:sz w:val="28"/>
          <w:szCs w:val="28"/>
        </w:rPr>
        <w:t>i</w:t>
      </w:r>
      <w:r w:rsidRPr="008C25CE">
        <w:rPr>
          <w:rFonts w:ascii="Times New Roman" w:hAnsi="Times New Roman" w:cs="Times New Roman"/>
          <w:sz w:val="28"/>
          <w:szCs w:val="28"/>
        </w:rPr>
        <w:t>в (клас</w:t>
      </w:r>
      <w:r w:rsidR="0024421E">
        <w:rPr>
          <w:rFonts w:ascii="Times New Roman" w:hAnsi="Times New Roman" w:cs="Times New Roman"/>
          <w:sz w:val="28"/>
          <w:szCs w:val="28"/>
        </w:rPr>
        <w:t>i</w:t>
      </w:r>
      <w:r w:rsidRPr="008C25CE">
        <w:rPr>
          <w:rFonts w:ascii="Times New Roman" w:hAnsi="Times New Roman" w:cs="Times New Roman"/>
          <w:sz w:val="28"/>
          <w:szCs w:val="28"/>
        </w:rPr>
        <w:t>в країн або їх угруповань) стає принципово важливою в методолог</w:t>
      </w:r>
      <w:r w:rsidR="0024421E">
        <w:rPr>
          <w:rFonts w:ascii="Times New Roman" w:hAnsi="Times New Roman" w:cs="Times New Roman"/>
          <w:sz w:val="28"/>
          <w:szCs w:val="28"/>
        </w:rPr>
        <w:t>i</w:t>
      </w:r>
      <w:r w:rsidRPr="008C25CE">
        <w:rPr>
          <w:rFonts w:ascii="Times New Roman" w:hAnsi="Times New Roman" w:cs="Times New Roman"/>
          <w:sz w:val="28"/>
          <w:szCs w:val="28"/>
        </w:rPr>
        <w:t>ї їх вивчення.</w:t>
      </w:r>
    </w:p>
    <w:p w14:paraId="36AC0493" w14:textId="08639A40" w:rsidR="00E5089A" w:rsidRPr="008C25CE" w:rsidRDefault="00E5089A" w:rsidP="00E5089A">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Особливу важлив</w:t>
      </w:r>
      <w:r w:rsidR="0024421E">
        <w:rPr>
          <w:rFonts w:ascii="Times New Roman" w:hAnsi="Times New Roman" w:cs="Times New Roman"/>
          <w:sz w:val="28"/>
          <w:szCs w:val="28"/>
        </w:rPr>
        <w:t>i</w:t>
      </w:r>
      <w:r w:rsidRPr="008C25CE">
        <w:rPr>
          <w:rFonts w:ascii="Times New Roman" w:hAnsi="Times New Roman" w:cs="Times New Roman"/>
          <w:sz w:val="28"/>
          <w:szCs w:val="28"/>
        </w:rPr>
        <w:t>сть займає потенц</w:t>
      </w:r>
      <w:r w:rsidR="0024421E">
        <w:rPr>
          <w:rFonts w:ascii="Times New Roman" w:hAnsi="Times New Roman" w:cs="Times New Roman"/>
          <w:sz w:val="28"/>
          <w:szCs w:val="28"/>
        </w:rPr>
        <w:t>i</w:t>
      </w:r>
      <w:r w:rsidRPr="008C25CE">
        <w:rPr>
          <w:rFonts w:ascii="Times New Roman" w:hAnsi="Times New Roman" w:cs="Times New Roman"/>
          <w:sz w:val="28"/>
          <w:szCs w:val="28"/>
        </w:rPr>
        <w:t>ал країни в процес</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ї, який здатний виробляти ефекти системного характеру, долати системн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обмеження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створювати нов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форми соц</w:t>
      </w:r>
      <w:r w:rsidR="0024421E">
        <w:rPr>
          <w:rFonts w:ascii="Times New Roman" w:hAnsi="Times New Roman" w:cs="Times New Roman"/>
          <w:sz w:val="28"/>
          <w:szCs w:val="28"/>
        </w:rPr>
        <w:t>i</w:t>
      </w:r>
      <w:r w:rsidRPr="008C25CE">
        <w:rPr>
          <w:rFonts w:ascii="Times New Roman" w:hAnsi="Times New Roman" w:cs="Times New Roman"/>
          <w:sz w:val="28"/>
          <w:szCs w:val="28"/>
        </w:rPr>
        <w:t>альних-економ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чних 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дносин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практик. В країнах з перех</w:t>
      </w:r>
      <w:r w:rsidR="0024421E">
        <w:rPr>
          <w:rFonts w:ascii="Times New Roman" w:hAnsi="Times New Roman" w:cs="Times New Roman"/>
          <w:sz w:val="28"/>
          <w:szCs w:val="28"/>
        </w:rPr>
        <w:t>i</w:t>
      </w:r>
      <w:r w:rsidRPr="008C25CE">
        <w:rPr>
          <w:rFonts w:ascii="Times New Roman" w:hAnsi="Times New Roman" w:cs="Times New Roman"/>
          <w:sz w:val="28"/>
          <w:szCs w:val="28"/>
        </w:rPr>
        <w:t>дною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кою, в силу внутр</w:t>
      </w:r>
      <w:r w:rsidR="0024421E">
        <w:rPr>
          <w:rFonts w:ascii="Times New Roman" w:hAnsi="Times New Roman" w:cs="Times New Roman"/>
          <w:sz w:val="28"/>
          <w:szCs w:val="28"/>
        </w:rPr>
        <w:t>i</w:t>
      </w:r>
      <w:r w:rsidRPr="008C25CE">
        <w:rPr>
          <w:rFonts w:ascii="Times New Roman" w:hAnsi="Times New Roman" w:cs="Times New Roman"/>
          <w:sz w:val="28"/>
          <w:szCs w:val="28"/>
        </w:rPr>
        <w:t>шньої неузгодженост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сусп</w:t>
      </w:r>
      <w:r w:rsidR="0024421E">
        <w:rPr>
          <w:rFonts w:ascii="Times New Roman" w:hAnsi="Times New Roman" w:cs="Times New Roman"/>
          <w:sz w:val="28"/>
          <w:szCs w:val="28"/>
        </w:rPr>
        <w:t>i</w:t>
      </w:r>
      <w:r w:rsidRPr="008C25CE">
        <w:rPr>
          <w:rFonts w:ascii="Times New Roman" w:hAnsi="Times New Roman" w:cs="Times New Roman"/>
          <w:sz w:val="28"/>
          <w:szCs w:val="28"/>
        </w:rPr>
        <w:t>льної системи, високої рухливост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w:t>
      </w:r>
      <w:r w:rsidR="0024421E">
        <w:rPr>
          <w:rFonts w:ascii="Times New Roman" w:hAnsi="Times New Roman" w:cs="Times New Roman"/>
          <w:sz w:val="28"/>
          <w:szCs w:val="28"/>
        </w:rPr>
        <w:t>i</w:t>
      </w:r>
      <w:r w:rsidRPr="008C25CE">
        <w:rPr>
          <w:rFonts w:ascii="Times New Roman" w:hAnsi="Times New Roman" w:cs="Times New Roman"/>
          <w:sz w:val="28"/>
          <w:szCs w:val="28"/>
        </w:rPr>
        <w:t>, часто, невизначеност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її як</w:t>
      </w:r>
      <w:r w:rsidR="0024421E">
        <w:rPr>
          <w:rFonts w:ascii="Times New Roman" w:hAnsi="Times New Roman" w:cs="Times New Roman"/>
          <w:sz w:val="28"/>
          <w:szCs w:val="28"/>
        </w:rPr>
        <w:t>i</w:t>
      </w:r>
      <w:r w:rsidRPr="008C25CE">
        <w:rPr>
          <w:rFonts w:ascii="Times New Roman" w:hAnsi="Times New Roman" w:cs="Times New Roman"/>
          <w:sz w:val="28"/>
          <w:szCs w:val="28"/>
        </w:rPr>
        <w:t>сних характеристик, визначальну роль грають не ст</w:t>
      </w:r>
      <w:r w:rsidR="0024421E">
        <w:rPr>
          <w:rFonts w:ascii="Times New Roman" w:hAnsi="Times New Roman" w:cs="Times New Roman"/>
          <w:sz w:val="28"/>
          <w:szCs w:val="28"/>
        </w:rPr>
        <w:t>i</w:t>
      </w:r>
      <w:r w:rsidRPr="008C25CE">
        <w:rPr>
          <w:rFonts w:ascii="Times New Roman" w:hAnsi="Times New Roman" w:cs="Times New Roman"/>
          <w:sz w:val="28"/>
          <w:szCs w:val="28"/>
        </w:rPr>
        <w:t>льки причинн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w:t>
      </w:r>
      <w:r w:rsidR="0024421E">
        <w:rPr>
          <w:rFonts w:ascii="Times New Roman" w:hAnsi="Times New Roman" w:cs="Times New Roman"/>
          <w:sz w:val="28"/>
          <w:szCs w:val="28"/>
        </w:rPr>
        <w:t>i</w:t>
      </w:r>
      <w:r w:rsidRPr="008C25CE">
        <w:rPr>
          <w:rFonts w:ascii="Times New Roman" w:hAnsi="Times New Roman" w:cs="Times New Roman"/>
          <w:sz w:val="28"/>
          <w:szCs w:val="28"/>
        </w:rPr>
        <w:t>дносини, ск</w:t>
      </w:r>
      <w:r w:rsidR="0024421E">
        <w:rPr>
          <w:rFonts w:ascii="Times New Roman" w:hAnsi="Times New Roman" w:cs="Times New Roman"/>
          <w:sz w:val="28"/>
          <w:szCs w:val="28"/>
        </w:rPr>
        <w:t>i</w:t>
      </w:r>
      <w:r w:rsidRPr="008C25CE">
        <w:rPr>
          <w:rFonts w:ascii="Times New Roman" w:hAnsi="Times New Roman" w:cs="Times New Roman"/>
          <w:sz w:val="28"/>
          <w:szCs w:val="28"/>
        </w:rPr>
        <w:t>льки нел</w:t>
      </w:r>
      <w:r w:rsidR="0024421E">
        <w:rPr>
          <w:rFonts w:ascii="Times New Roman" w:hAnsi="Times New Roman" w:cs="Times New Roman"/>
          <w:sz w:val="28"/>
          <w:szCs w:val="28"/>
        </w:rPr>
        <w:t>i</w:t>
      </w:r>
      <w:r w:rsidRPr="008C25CE">
        <w:rPr>
          <w:rFonts w:ascii="Times New Roman" w:hAnsi="Times New Roman" w:cs="Times New Roman"/>
          <w:sz w:val="28"/>
          <w:szCs w:val="28"/>
        </w:rPr>
        <w:t>н</w:t>
      </w:r>
      <w:r w:rsidR="0024421E">
        <w:rPr>
          <w:rFonts w:ascii="Times New Roman" w:hAnsi="Times New Roman" w:cs="Times New Roman"/>
          <w:sz w:val="28"/>
          <w:szCs w:val="28"/>
        </w:rPr>
        <w:t>i</w:t>
      </w:r>
      <w:r w:rsidRPr="008C25CE">
        <w:rPr>
          <w:rFonts w:ascii="Times New Roman" w:hAnsi="Times New Roman" w:cs="Times New Roman"/>
          <w:sz w:val="28"/>
          <w:szCs w:val="28"/>
        </w:rPr>
        <w:t>йн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процеси самоорган</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ї.</w:t>
      </w:r>
    </w:p>
    <w:p w14:paraId="00384DE7" w14:textId="03900574" w:rsidR="00E5089A" w:rsidRPr="008C25CE" w:rsidRDefault="00E5089A" w:rsidP="00E5089A">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Емп</w:t>
      </w:r>
      <w:r w:rsidR="0024421E">
        <w:rPr>
          <w:rFonts w:ascii="Times New Roman" w:hAnsi="Times New Roman" w:cs="Times New Roman"/>
          <w:sz w:val="28"/>
          <w:szCs w:val="28"/>
        </w:rPr>
        <w:t>i</w:t>
      </w:r>
      <w:r w:rsidRPr="008C25CE">
        <w:rPr>
          <w:rFonts w:ascii="Times New Roman" w:hAnsi="Times New Roman" w:cs="Times New Roman"/>
          <w:sz w:val="28"/>
          <w:szCs w:val="28"/>
        </w:rPr>
        <w:t>ричн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досл</w:t>
      </w:r>
      <w:r w:rsidR="0024421E">
        <w:rPr>
          <w:rFonts w:ascii="Times New Roman" w:hAnsi="Times New Roman" w:cs="Times New Roman"/>
          <w:sz w:val="28"/>
          <w:szCs w:val="28"/>
        </w:rPr>
        <w:t>i</w:t>
      </w:r>
      <w:r w:rsidRPr="008C25CE">
        <w:rPr>
          <w:rFonts w:ascii="Times New Roman" w:hAnsi="Times New Roman" w:cs="Times New Roman"/>
          <w:sz w:val="28"/>
          <w:szCs w:val="28"/>
        </w:rPr>
        <w:t>дження показник</w:t>
      </w:r>
      <w:r w:rsidR="0024421E">
        <w:rPr>
          <w:rFonts w:ascii="Times New Roman" w:hAnsi="Times New Roman" w:cs="Times New Roman"/>
          <w:sz w:val="28"/>
          <w:szCs w:val="28"/>
        </w:rPr>
        <w:t>i</w:t>
      </w:r>
      <w:r w:rsidRPr="008C25CE">
        <w:rPr>
          <w:rFonts w:ascii="Times New Roman" w:hAnsi="Times New Roman" w:cs="Times New Roman"/>
          <w:sz w:val="28"/>
          <w:szCs w:val="28"/>
        </w:rPr>
        <w:t>в розвитку країн св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ту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зокрема країн з перех</w:t>
      </w:r>
      <w:r w:rsidR="0024421E">
        <w:rPr>
          <w:rFonts w:ascii="Times New Roman" w:hAnsi="Times New Roman" w:cs="Times New Roman"/>
          <w:sz w:val="28"/>
          <w:szCs w:val="28"/>
        </w:rPr>
        <w:t>i</w:t>
      </w:r>
      <w:r w:rsidRPr="008C25CE">
        <w:rPr>
          <w:rFonts w:ascii="Times New Roman" w:hAnsi="Times New Roman" w:cs="Times New Roman"/>
          <w:sz w:val="28"/>
          <w:szCs w:val="28"/>
        </w:rPr>
        <w:t>дною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кою дозволяє вид</w:t>
      </w:r>
      <w:r w:rsidR="0024421E">
        <w:rPr>
          <w:rFonts w:ascii="Times New Roman" w:hAnsi="Times New Roman" w:cs="Times New Roman"/>
          <w:sz w:val="28"/>
          <w:szCs w:val="28"/>
        </w:rPr>
        <w:t>i</w:t>
      </w:r>
      <w:r w:rsidRPr="008C25CE">
        <w:rPr>
          <w:rFonts w:ascii="Times New Roman" w:hAnsi="Times New Roman" w:cs="Times New Roman"/>
          <w:sz w:val="28"/>
          <w:szCs w:val="28"/>
        </w:rPr>
        <w:t>лити специф</w:t>
      </w:r>
      <w:r w:rsidR="0024421E">
        <w:rPr>
          <w:rFonts w:ascii="Times New Roman" w:hAnsi="Times New Roman" w:cs="Times New Roman"/>
          <w:sz w:val="28"/>
          <w:szCs w:val="28"/>
        </w:rPr>
        <w:t>i</w:t>
      </w:r>
      <w:r w:rsidRPr="008C25CE">
        <w:rPr>
          <w:rFonts w:ascii="Times New Roman" w:hAnsi="Times New Roman" w:cs="Times New Roman"/>
          <w:sz w:val="28"/>
          <w:szCs w:val="28"/>
        </w:rPr>
        <w:t>чн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регулятори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й економ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к: </w:t>
      </w:r>
    </w:p>
    <w:p w14:paraId="0B1149DF" w14:textId="18580E2F" w:rsidR="00E5089A" w:rsidRPr="008C25CE" w:rsidRDefault="00E5089A" w:rsidP="00E5089A">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1) несинхронний характер зм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н в </w:t>
      </w:r>
      <w:r w:rsidR="0024421E">
        <w:rPr>
          <w:rFonts w:ascii="Times New Roman" w:hAnsi="Times New Roman" w:cs="Times New Roman"/>
          <w:sz w:val="28"/>
          <w:szCs w:val="28"/>
        </w:rPr>
        <w:t>i</w:t>
      </w:r>
      <w:r w:rsidRPr="008C25CE">
        <w:rPr>
          <w:rFonts w:ascii="Times New Roman" w:hAnsi="Times New Roman" w:cs="Times New Roman"/>
          <w:sz w:val="28"/>
          <w:szCs w:val="28"/>
        </w:rPr>
        <w:t>нституц</w:t>
      </w:r>
      <w:r w:rsidR="0024421E">
        <w:rPr>
          <w:rFonts w:ascii="Times New Roman" w:hAnsi="Times New Roman" w:cs="Times New Roman"/>
          <w:sz w:val="28"/>
          <w:szCs w:val="28"/>
        </w:rPr>
        <w:t>i</w:t>
      </w:r>
      <w:r w:rsidRPr="008C25CE">
        <w:rPr>
          <w:rFonts w:ascii="Times New Roman" w:hAnsi="Times New Roman" w:cs="Times New Roman"/>
          <w:sz w:val="28"/>
          <w:szCs w:val="28"/>
        </w:rPr>
        <w:t>йн</w:t>
      </w:r>
      <w:r w:rsidR="0024421E">
        <w:rPr>
          <w:rFonts w:ascii="Times New Roman" w:hAnsi="Times New Roman" w:cs="Times New Roman"/>
          <w:sz w:val="28"/>
          <w:szCs w:val="28"/>
        </w:rPr>
        <w:t>i</w:t>
      </w:r>
      <w:r w:rsidRPr="008C25CE">
        <w:rPr>
          <w:rFonts w:ascii="Times New Roman" w:hAnsi="Times New Roman" w:cs="Times New Roman"/>
          <w:sz w:val="28"/>
          <w:szCs w:val="28"/>
        </w:rPr>
        <w:t>й та культурн</w:t>
      </w:r>
      <w:r w:rsidR="0024421E">
        <w:rPr>
          <w:rFonts w:ascii="Times New Roman" w:hAnsi="Times New Roman" w:cs="Times New Roman"/>
          <w:sz w:val="28"/>
          <w:szCs w:val="28"/>
        </w:rPr>
        <w:t>i</w:t>
      </w:r>
      <w:r w:rsidRPr="008C25CE">
        <w:rPr>
          <w:rFonts w:ascii="Times New Roman" w:hAnsi="Times New Roman" w:cs="Times New Roman"/>
          <w:sz w:val="28"/>
          <w:szCs w:val="28"/>
        </w:rPr>
        <w:t>й п</w:t>
      </w:r>
      <w:r w:rsidR="0024421E">
        <w:rPr>
          <w:rFonts w:ascii="Times New Roman" w:hAnsi="Times New Roman" w:cs="Times New Roman"/>
          <w:sz w:val="28"/>
          <w:szCs w:val="28"/>
        </w:rPr>
        <w:t>i</w:t>
      </w:r>
      <w:r w:rsidRPr="008C25CE">
        <w:rPr>
          <w:rFonts w:ascii="Times New Roman" w:hAnsi="Times New Roman" w:cs="Times New Roman"/>
          <w:sz w:val="28"/>
          <w:szCs w:val="28"/>
        </w:rPr>
        <w:t>дсистемах сусп</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льства; </w:t>
      </w:r>
    </w:p>
    <w:p w14:paraId="314BB745" w14:textId="372D1463" w:rsidR="00E5089A" w:rsidRPr="008C25CE" w:rsidRDefault="00E5089A" w:rsidP="00E5089A">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2) взаємозв'язок демократичних зм</w:t>
      </w:r>
      <w:r w:rsidR="0024421E">
        <w:rPr>
          <w:rFonts w:ascii="Times New Roman" w:hAnsi="Times New Roman" w:cs="Times New Roman"/>
          <w:sz w:val="28"/>
          <w:szCs w:val="28"/>
        </w:rPr>
        <w:t>i</w:t>
      </w:r>
      <w:r w:rsidRPr="008C25CE">
        <w:rPr>
          <w:rFonts w:ascii="Times New Roman" w:hAnsi="Times New Roman" w:cs="Times New Roman"/>
          <w:sz w:val="28"/>
          <w:szCs w:val="28"/>
        </w:rPr>
        <w:t>н, усп</w:t>
      </w:r>
      <w:r w:rsidR="0024421E">
        <w:rPr>
          <w:rFonts w:ascii="Times New Roman" w:hAnsi="Times New Roman" w:cs="Times New Roman"/>
          <w:sz w:val="28"/>
          <w:szCs w:val="28"/>
        </w:rPr>
        <w:t>i</w:t>
      </w:r>
      <w:r w:rsidRPr="008C25CE">
        <w:rPr>
          <w:rFonts w:ascii="Times New Roman" w:hAnsi="Times New Roman" w:cs="Times New Roman"/>
          <w:sz w:val="28"/>
          <w:szCs w:val="28"/>
        </w:rPr>
        <w:t>х</w:t>
      </w:r>
      <w:r w:rsidR="0024421E">
        <w:rPr>
          <w:rFonts w:ascii="Times New Roman" w:hAnsi="Times New Roman" w:cs="Times New Roman"/>
          <w:sz w:val="28"/>
          <w:szCs w:val="28"/>
        </w:rPr>
        <w:t>i</w:t>
      </w:r>
      <w:r w:rsidRPr="008C25CE">
        <w:rPr>
          <w:rFonts w:ascii="Times New Roman" w:hAnsi="Times New Roman" w:cs="Times New Roman"/>
          <w:sz w:val="28"/>
          <w:szCs w:val="28"/>
        </w:rPr>
        <w:t>в 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чної л</w:t>
      </w:r>
      <w:r w:rsidR="0024421E">
        <w:rPr>
          <w:rFonts w:ascii="Times New Roman" w:hAnsi="Times New Roman" w:cs="Times New Roman"/>
          <w:sz w:val="28"/>
          <w:szCs w:val="28"/>
        </w:rPr>
        <w:t>i</w:t>
      </w:r>
      <w:r w:rsidRPr="008C25CE">
        <w:rPr>
          <w:rFonts w:ascii="Times New Roman" w:hAnsi="Times New Roman" w:cs="Times New Roman"/>
          <w:sz w:val="28"/>
          <w:szCs w:val="28"/>
        </w:rPr>
        <w:t>берал</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ї та культурної модерн</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ї при в</w:t>
      </w:r>
      <w:r w:rsidR="0024421E">
        <w:rPr>
          <w:rFonts w:ascii="Times New Roman" w:hAnsi="Times New Roman" w:cs="Times New Roman"/>
          <w:sz w:val="28"/>
          <w:szCs w:val="28"/>
        </w:rPr>
        <w:t>i</w:t>
      </w:r>
      <w:r w:rsidRPr="008C25CE">
        <w:rPr>
          <w:rFonts w:ascii="Times New Roman" w:hAnsi="Times New Roman" w:cs="Times New Roman"/>
          <w:sz w:val="28"/>
          <w:szCs w:val="28"/>
        </w:rPr>
        <w:t>дносн</w:t>
      </w:r>
      <w:r w:rsidR="0024421E">
        <w:rPr>
          <w:rFonts w:ascii="Times New Roman" w:hAnsi="Times New Roman" w:cs="Times New Roman"/>
          <w:sz w:val="28"/>
          <w:szCs w:val="28"/>
        </w:rPr>
        <w:t>i</w:t>
      </w:r>
      <w:r w:rsidRPr="008C25CE">
        <w:rPr>
          <w:rFonts w:ascii="Times New Roman" w:hAnsi="Times New Roman" w:cs="Times New Roman"/>
          <w:sz w:val="28"/>
          <w:szCs w:val="28"/>
        </w:rPr>
        <w:t>й незалежност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чних усп</w:t>
      </w:r>
      <w:r w:rsidR="0024421E">
        <w:rPr>
          <w:rFonts w:ascii="Times New Roman" w:hAnsi="Times New Roman" w:cs="Times New Roman"/>
          <w:sz w:val="28"/>
          <w:szCs w:val="28"/>
        </w:rPr>
        <w:t>i</w:t>
      </w:r>
      <w:r w:rsidRPr="008C25CE">
        <w:rPr>
          <w:rFonts w:ascii="Times New Roman" w:hAnsi="Times New Roman" w:cs="Times New Roman"/>
          <w:sz w:val="28"/>
          <w:szCs w:val="28"/>
        </w:rPr>
        <w:t>х</w:t>
      </w:r>
      <w:r w:rsidR="0024421E">
        <w:rPr>
          <w:rFonts w:ascii="Times New Roman" w:hAnsi="Times New Roman" w:cs="Times New Roman"/>
          <w:sz w:val="28"/>
          <w:szCs w:val="28"/>
        </w:rPr>
        <w:t>i</w:t>
      </w:r>
      <w:r w:rsidRPr="008C25CE">
        <w:rPr>
          <w:rFonts w:ascii="Times New Roman" w:hAnsi="Times New Roman" w:cs="Times New Roman"/>
          <w:sz w:val="28"/>
          <w:szCs w:val="28"/>
        </w:rPr>
        <w:t>в в</w:t>
      </w:r>
      <w:r w:rsidR="0024421E">
        <w:rPr>
          <w:rFonts w:ascii="Times New Roman" w:hAnsi="Times New Roman" w:cs="Times New Roman"/>
          <w:sz w:val="28"/>
          <w:szCs w:val="28"/>
        </w:rPr>
        <w:t>i</w:t>
      </w:r>
      <w:r w:rsidRPr="008C25CE">
        <w:rPr>
          <w:rFonts w:ascii="Times New Roman" w:hAnsi="Times New Roman" w:cs="Times New Roman"/>
          <w:sz w:val="28"/>
          <w:szCs w:val="28"/>
        </w:rPr>
        <w:t>д процесу демократизац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ї </w:t>
      </w:r>
      <w:r w:rsidR="0024421E">
        <w:rPr>
          <w:rFonts w:ascii="Times New Roman" w:hAnsi="Times New Roman" w:cs="Times New Roman"/>
          <w:sz w:val="28"/>
          <w:szCs w:val="28"/>
        </w:rPr>
        <w:t>i</w:t>
      </w:r>
      <w:r w:rsidRPr="008C25CE">
        <w:rPr>
          <w:rFonts w:ascii="Times New Roman" w:hAnsi="Times New Roman" w:cs="Times New Roman"/>
          <w:sz w:val="28"/>
          <w:szCs w:val="28"/>
        </w:rPr>
        <w:t>, в свою чергу, залежн</w:t>
      </w:r>
      <w:r w:rsidR="0024421E">
        <w:rPr>
          <w:rFonts w:ascii="Times New Roman" w:hAnsi="Times New Roman" w:cs="Times New Roman"/>
          <w:sz w:val="28"/>
          <w:szCs w:val="28"/>
        </w:rPr>
        <w:t>i</w:t>
      </w:r>
      <w:r w:rsidRPr="008C25CE">
        <w:rPr>
          <w:rFonts w:ascii="Times New Roman" w:hAnsi="Times New Roman" w:cs="Times New Roman"/>
          <w:sz w:val="28"/>
          <w:szCs w:val="28"/>
        </w:rPr>
        <w:t>сть демократичних усп</w:t>
      </w:r>
      <w:r w:rsidR="0024421E">
        <w:rPr>
          <w:rFonts w:ascii="Times New Roman" w:hAnsi="Times New Roman" w:cs="Times New Roman"/>
          <w:sz w:val="28"/>
          <w:szCs w:val="28"/>
        </w:rPr>
        <w:t>i</w:t>
      </w:r>
      <w:r w:rsidRPr="008C25CE">
        <w:rPr>
          <w:rFonts w:ascii="Times New Roman" w:hAnsi="Times New Roman" w:cs="Times New Roman"/>
          <w:sz w:val="28"/>
          <w:szCs w:val="28"/>
        </w:rPr>
        <w:t>х</w:t>
      </w:r>
      <w:r w:rsidR="0024421E">
        <w:rPr>
          <w:rFonts w:ascii="Times New Roman" w:hAnsi="Times New Roman" w:cs="Times New Roman"/>
          <w:sz w:val="28"/>
          <w:szCs w:val="28"/>
        </w:rPr>
        <w:t>i</w:t>
      </w:r>
      <w:r w:rsidRPr="008C25CE">
        <w:rPr>
          <w:rFonts w:ascii="Times New Roman" w:hAnsi="Times New Roman" w:cs="Times New Roman"/>
          <w:sz w:val="28"/>
          <w:szCs w:val="28"/>
        </w:rPr>
        <w:t>в в</w:t>
      </w:r>
      <w:r w:rsidR="0024421E">
        <w:rPr>
          <w:rFonts w:ascii="Times New Roman" w:hAnsi="Times New Roman" w:cs="Times New Roman"/>
          <w:sz w:val="28"/>
          <w:szCs w:val="28"/>
        </w:rPr>
        <w:t>i</w:t>
      </w:r>
      <w:r w:rsidRPr="008C25CE">
        <w:rPr>
          <w:rFonts w:ascii="Times New Roman" w:hAnsi="Times New Roman" w:cs="Times New Roman"/>
          <w:sz w:val="28"/>
          <w:szCs w:val="28"/>
        </w:rPr>
        <w:t>д соц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альної структури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л</w:t>
      </w:r>
      <w:r w:rsidR="0024421E">
        <w:rPr>
          <w:rFonts w:ascii="Times New Roman" w:hAnsi="Times New Roman" w:cs="Times New Roman"/>
          <w:sz w:val="28"/>
          <w:szCs w:val="28"/>
        </w:rPr>
        <w:t>i</w:t>
      </w:r>
      <w:r w:rsidRPr="008C25CE">
        <w:rPr>
          <w:rFonts w:ascii="Times New Roman" w:hAnsi="Times New Roman" w:cs="Times New Roman"/>
          <w:sz w:val="28"/>
          <w:szCs w:val="28"/>
        </w:rPr>
        <w:t>беральних (цив</w:t>
      </w:r>
      <w:r w:rsidR="0024421E">
        <w:rPr>
          <w:rFonts w:ascii="Times New Roman" w:hAnsi="Times New Roman" w:cs="Times New Roman"/>
          <w:sz w:val="28"/>
          <w:szCs w:val="28"/>
        </w:rPr>
        <w:t>i</w:t>
      </w:r>
      <w:r w:rsidRPr="008C25CE">
        <w:rPr>
          <w:rFonts w:ascii="Times New Roman" w:hAnsi="Times New Roman" w:cs="Times New Roman"/>
          <w:sz w:val="28"/>
          <w:szCs w:val="28"/>
        </w:rPr>
        <w:t>льних) 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нностей; </w:t>
      </w:r>
    </w:p>
    <w:p w14:paraId="40C2B051" w14:textId="6B2EE719" w:rsidR="00E5089A" w:rsidRPr="008C25CE" w:rsidRDefault="00E5089A" w:rsidP="00E5089A">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rPr>
        <w:t>3) п</w:t>
      </w:r>
      <w:r w:rsidR="0024421E">
        <w:rPr>
          <w:rFonts w:ascii="Times New Roman" w:hAnsi="Times New Roman" w:cs="Times New Roman"/>
          <w:sz w:val="28"/>
          <w:szCs w:val="28"/>
        </w:rPr>
        <w:t>i</w:t>
      </w:r>
      <w:r w:rsidRPr="008C25CE">
        <w:rPr>
          <w:rFonts w:ascii="Times New Roman" w:hAnsi="Times New Roman" w:cs="Times New Roman"/>
          <w:sz w:val="28"/>
          <w:szCs w:val="28"/>
        </w:rPr>
        <w:t>двищення ймов</w:t>
      </w:r>
      <w:r w:rsidR="0024421E">
        <w:rPr>
          <w:rFonts w:ascii="Times New Roman" w:hAnsi="Times New Roman" w:cs="Times New Roman"/>
          <w:sz w:val="28"/>
          <w:szCs w:val="28"/>
        </w:rPr>
        <w:t>i</w:t>
      </w:r>
      <w:r w:rsidRPr="008C25CE">
        <w:rPr>
          <w:rFonts w:ascii="Times New Roman" w:hAnsi="Times New Roman" w:cs="Times New Roman"/>
          <w:sz w:val="28"/>
          <w:szCs w:val="28"/>
        </w:rPr>
        <w:t>рност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стаб</w:t>
      </w:r>
      <w:r w:rsidR="0024421E">
        <w:rPr>
          <w:rFonts w:ascii="Times New Roman" w:hAnsi="Times New Roman" w:cs="Times New Roman"/>
          <w:sz w:val="28"/>
          <w:szCs w:val="28"/>
        </w:rPr>
        <w:t>i</w:t>
      </w:r>
      <w:r w:rsidRPr="008C25CE">
        <w:rPr>
          <w:rFonts w:ascii="Times New Roman" w:hAnsi="Times New Roman" w:cs="Times New Roman"/>
          <w:sz w:val="28"/>
          <w:szCs w:val="28"/>
        </w:rPr>
        <w:t>льної демократ</w:t>
      </w:r>
      <w:r w:rsidR="0024421E">
        <w:rPr>
          <w:rFonts w:ascii="Times New Roman" w:hAnsi="Times New Roman" w:cs="Times New Roman"/>
          <w:sz w:val="28"/>
          <w:szCs w:val="28"/>
        </w:rPr>
        <w:t>i</w:t>
      </w:r>
      <w:r w:rsidRPr="008C25CE">
        <w:rPr>
          <w:rFonts w:ascii="Times New Roman" w:hAnsi="Times New Roman" w:cs="Times New Roman"/>
          <w:sz w:val="28"/>
          <w:szCs w:val="28"/>
        </w:rPr>
        <w:t>ї при виход</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країни на б</w:t>
      </w:r>
      <w:r w:rsidR="0024421E">
        <w:rPr>
          <w:rFonts w:ascii="Times New Roman" w:hAnsi="Times New Roman" w:cs="Times New Roman"/>
          <w:sz w:val="28"/>
          <w:szCs w:val="28"/>
        </w:rPr>
        <w:t>i</w:t>
      </w:r>
      <w:r w:rsidRPr="008C25CE">
        <w:rPr>
          <w:rFonts w:ascii="Times New Roman" w:hAnsi="Times New Roman" w:cs="Times New Roman"/>
          <w:sz w:val="28"/>
          <w:szCs w:val="28"/>
        </w:rPr>
        <w:t>льш високий р</w:t>
      </w:r>
      <w:r w:rsidR="0024421E">
        <w:rPr>
          <w:rFonts w:ascii="Times New Roman" w:hAnsi="Times New Roman" w:cs="Times New Roman"/>
          <w:sz w:val="28"/>
          <w:szCs w:val="28"/>
        </w:rPr>
        <w:t>i</w:t>
      </w:r>
      <w:r w:rsidRPr="008C25CE">
        <w:rPr>
          <w:rFonts w:ascii="Times New Roman" w:hAnsi="Times New Roman" w:cs="Times New Roman"/>
          <w:sz w:val="28"/>
          <w:szCs w:val="28"/>
        </w:rPr>
        <w:t>вень економ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чного розвитку, який розширює </w:t>
      </w:r>
      <w:r w:rsidR="0024421E">
        <w:rPr>
          <w:rFonts w:ascii="Times New Roman" w:hAnsi="Times New Roman" w:cs="Times New Roman"/>
          <w:sz w:val="28"/>
          <w:szCs w:val="28"/>
        </w:rPr>
        <w:t>i</w:t>
      </w:r>
      <w:r w:rsidRPr="008C25CE">
        <w:rPr>
          <w:rFonts w:ascii="Times New Roman" w:hAnsi="Times New Roman" w:cs="Times New Roman"/>
          <w:sz w:val="28"/>
          <w:szCs w:val="28"/>
        </w:rPr>
        <w:t>ндив</w:t>
      </w:r>
      <w:r w:rsidR="0024421E">
        <w:rPr>
          <w:rFonts w:ascii="Times New Roman" w:hAnsi="Times New Roman" w:cs="Times New Roman"/>
          <w:sz w:val="28"/>
          <w:szCs w:val="28"/>
        </w:rPr>
        <w:t>i</w:t>
      </w:r>
      <w:r w:rsidRPr="008C25CE">
        <w:rPr>
          <w:rFonts w:ascii="Times New Roman" w:hAnsi="Times New Roman" w:cs="Times New Roman"/>
          <w:sz w:val="28"/>
          <w:szCs w:val="28"/>
        </w:rPr>
        <w:t>дуальн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ресурси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можливост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w:t>
      </w:r>
      <w:r w:rsidR="0024421E">
        <w:rPr>
          <w:rFonts w:ascii="Times New Roman" w:hAnsi="Times New Roman" w:cs="Times New Roman"/>
          <w:sz w:val="28"/>
          <w:szCs w:val="28"/>
        </w:rPr>
        <w:t>i</w:t>
      </w:r>
      <w:r w:rsidRPr="008C25CE">
        <w:rPr>
          <w:rFonts w:ascii="Times New Roman" w:hAnsi="Times New Roman" w:cs="Times New Roman"/>
          <w:sz w:val="28"/>
          <w:szCs w:val="28"/>
        </w:rPr>
        <w:t>ндив</w:t>
      </w:r>
      <w:r w:rsidR="0024421E">
        <w:rPr>
          <w:rFonts w:ascii="Times New Roman" w:hAnsi="Times New Roman" w:cs="Times New Roman"/>
          <w:sz w:val="28"/>
          <w:szCs w:val="28"/>
        </w:rPr>
        <w:t>i</w:t>
      </w:r>
      <w:r w:rsidRPr="008C25CE">
        <w:rPr>
          <w:rFonts w:ascii="Times New Roman" w:hAnsi="Times New Roman" w:cs="Times New Roman"/>
          <w:sz w:val="28"/>
          <w:szCs w:val="28"/>
        </w:rPr>
        <w:t>дуального вибору за умови, якщо такий економ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чний результат, як доводять К.Вельзель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Р.</w:t>
      </w:r>
      <w:r w:rsidR="0024421E">
        <w:rPr>
          <w:rFonts w:ascii="Times New Roman" w:hAnsi="Times New Roman" w:cs="Times New Roman"/>
          <w:sz w:val="28"/>
          <w:szCs w:val="28"/>
        </w:rPr>
        <w:t>I</w:t>
      </w:r>
      <w:r w:rsidRPr="008C25CE">
        <w:rPr>
          <w:rFonts w:ascii="Times New Roman" w:hAnsi="Times New Roman" w:cs="Times New Roman"/>
          <w:sz w:val="28"/>
          <w:szCs w:val="28"/>
        </w:rPr>
        <w:t>нглехарт, поєднується з посиленням значення 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нностей свободи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самовираження, що вимагають </w:t>
      </w:r>
      <w:r w:rsidR="0024421E">
        <w:rPr>
          <w:rFonts w:ascii="Times New Roman" w:hAnsi="Times New Roman" w:cs="Times New Roman"/>
          <w:sz w:val="28"/>
          <w:szCs w:val="28"/>
        </w:rPr>
        <w:t>i</w:t>
      </w:r>
      <w:r w:rsidRPr="008C25CE">
        <w:rPr>
          <w:rFonts w:ascii="Times New Roman" w:hAnsi="Times New Roman" w:cs="Times New Roman"/>
          <w:sz w:val="28"/>
          <w:szCs w:val="28"/>
        </w:rPr>
        <w:t>нституц</w:t>
      </w:r>
      <w:r w:rsidR="0024421E">
        <w:rPr>
          <w:rFonts w:ascii="Times New Roman" w:hAnsi="Times New Roman" w:cs="Times New Roman"/>
          <w:sz w:val="28"/>
          <w:szCs w:val="28"/>
        </w:rPr>
        <w:t>i</w:t>
      </w:r>
      <w:r w:rsidRPr="008C25CE">
        <w:rPr>
          <w:rFonts w:ascii="Times New Roman" w:hAnsi="Times New Roman" w:cs="Times New Roman"/>
          <w:sz w:val="28"/>
          <w:szCs w:val="28"/>
        </w:rPr>
        <w:t>йних, легальних гарант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й безпеки </w:t>
      </w:r>
      <w:r w:rsidR="0024421E">
        <w:rPr>
          <w:rFonts w:ascii="Times New Roman" w:hAnsi="Times New Roman" w:cs="Times New Roman"/>
          <w:sz w:val="28"/>
          <w:szCs w:val="28"/>
        </w:rPr>
        <w:t>i</w:t>
      </w:r>
      <w:r w:rsidRPr="008C25CE">
        <w:rPr>
          <w:rFonts w:ascii="Times New Roman" w:hAnsi="Times New Roman" w:cs="Times New Roman"/>
          <w:sz w:val="28"/>
          <w:szCs w:val="28"/>
        </w:rPr>
        <w:t>ндив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дуального вибору; </w:t>
      </w:r>
      <w:r w:rsidRPr="008C25CE">
        <w:rPr>
          <w:rFonts w:ascii="Times New Roman" w:hAnsi="Times New Roman" w:cs="Times New Roman"/>
          <w:sz w:val="28"/>
          <w:szCs w:val="28"/>
          <w:lang w:val="uk-UA"/>
        </w:rPr>
        <w:t xml:space="preserve"> </w:t>
      </w:r>
    </w:p>
    <w:p w14:paraId="07F2F15A" w14:textId="5755404D" w:rsidR="00E5089A" w:rsidRPr="008C25CE" w:rsidRDefault="00E5089A" w:rsidP="00E5089A">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 xml:space="preserve">4) характер розгортання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результати трансформац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 залежать 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 предтрансформац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йного стану системи, особливостей втрати нею ст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йкост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що в сукупност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повинно обумовлювати дом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нування ендогенних фактор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трансформац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йної динам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ки; </w:t>
      </w:r>
    </w:p>
    <w:p w14:paraId="0E21C44B" w14:textId="326BAEFC" w:rsidR="00E5089A" w:rsidRPr="008C25CE" w:rsidRDefault="00E5089A" w:rsidP="00E5089A">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5) в процес</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трансформац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ї об'єктивно неминучою є «транзитна фаза», для якої характерна хаотизац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я взаємод</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 в рамках країни: нестаб</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льна </w:t>
      </w:r>
      <w:r w:rsidRPr="008C25CE">
        <w:rPr>
          <w:rFonts w:ascii="Times New Roman" w:hAnsi="Times New Roman" w:cs="Times New Roman"/>
          <w:sz w:val="28"/>
          <w:szCs w:val="28"/>
          <w:lang w:val="uk-UA"/>
        </w:rPr>
        <w:lastRenderedPageBreak/>
        <w:t>«подв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йна»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нституц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онал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я, змарг</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нал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зована соц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альна структура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стан аном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ї; </w:t>
      </w:r>
    </w:p>
    <w:p w14:paraId="4074265F" w14:textId="24C65085" w:rsidR="00E5089A" w:rsidRPr="00C867EB" w:rsidRDefault="00E5089A" w:rsidP="00E5089A">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lang w:val="uk-UA"/>
        </w:rPr>
        <w:t xml:space="preserve">6) процес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результати трансформац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ї залежать 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 впливу глобального кап</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тал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зму, св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тових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рег</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ональних центр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панування, геопол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тичних п</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дтримок.</w:t>
      </w:r>
      <w:r w:rsidR="00F372F8" w:rsidRPr="008C25CE">
        <w:rPr>
          <w:rFonts w:ascii="Times New Roman" w:hAnsi="Times New Roman" w:cs="Times New Roman"/>
          <w:sz w:val="28"/>
          <w:szCs w:val="28"/>
          <w:lang w:val="uk-UA"/>
        </w:rPr>
        <w:t xml:space="preserve"> </w:t>
      </w:r>
      <w:r w:rsidR="00F372F8" w:rsidRPr="008C25CE">
        <w:rPr>
          <w:rFonts w:ascii="Times New Roman" w:hAnsi="Times New Roman" w:cs="Times New Roman"/>
          <w:sz w:val="28"/>
          <w:szCs w:val="28"/>
        </w:rPr>
        <w:t>[</w:t>
      </w:r>
      <w:r w:rsidR="007C6ED7" w:rsidRPr="00C867EB">
        <w:rPr>
          <w:rFonts w:ascii="Times New Roman" w:hAnsi="Times New Roman" w:cs="Times New Roman"/>
          <w:sz w:val="28"/>
          <w:szCs w:val="28"/>
        </w:rPr>
        <w:t>45</w:t>
      </w:r>
      <w:r w:rsidR="00F372F8" w:rsidRPr="008C25CE">
        <w:rPr>
          <w:rFonts w:ascii="Times New Roman" w:hAnsi="Times New Roman" w:cs="Times New Roman"/>
          <w:sz w:val="28"/>
          <w:szCs w:val="28"/>
        </w:rPr>
        <w:t>,</w:t>
      </w:r>
      <w:r w:rsidR="00F372F8" w:rsidRPr="00C867EB">
        <w:rPr>
          <w:rFonts w:ascii="Times New Roman" w:hAnsi="Times New Roman" w:cs="Times New Roman"/>
          <w:sz w:val="28"/>
          <w:szCs w:val="28"/>
        </w:rPr>
        <w:t xml:space="preserve"> </w:t>
      </w:r>
      <w:r w:rsidR="00F372F8" w:rsidRPr="008C25CE">
        <w:rPr>
          <w:rFonts w:ascii="Times New Roman" w:hAnsi="Times New Roman" w:cs="Times New Roman"/>
          <w:sz w:val="28"/>
          <w:szCs w:val="28"/>
          <w:lang w:val="en-US"/>
        </w:rPr>
        <w:t>c</w:t>
      </w:r>
      <w:r w:rsidR="00F372F8" w:rsidRPr="008C25CE">
        <w:rPr>
          <w:rFonts w:ascii="Times New Roman" w:hAnsi="Times New Roman" w:cs="Times New Roman"/>
          <w:sz w:val="28"/>
          <w:szCs w:val="28"/>
          <w:lang w:val="uk-UA"/>
        </w:rPr>
        <w:t>т 134</w:t>
      </w:r>
      <w:r w:rsidR="00F372F8" w:rsidRPr="00C867EB">
        <w:rPr>
          <w:rFonts w:ascii="Times New Roman" w:hAnsi="Times New Roman" w:cs="Times New Roman"/>
          <w:sz w:val="28"/>
          <w:szCs w:val="28"/>
        </w:rPr>
        <w:t>]</w:t>
      </w:r>
    </w:p>
    <w:p w14:paraId="42F0DC09" w14:textId="13B636AC" w:rsidR="00E5089A" w:rsidRPr="008C25CE" w:rsidRDefault="00E5089A" w:rsidP="00E5089A">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Розглянемо структуру зайнятих в економ</w:t>
      </w:r>
      <w:r w:rsidR="0024421E">
        <w:rPr>
          <w:rFonts w:ascii="Times New Roman" w:hAnsi="Times New Roman" w:cs="Times New Roman"/>
          <w:sz w:val="28"/>
          <w:szCs w:val="28"/>
        </w:rPr>
        <w:t>i</w:t>
      </w:r>
      <w:r w:rsidRPr="008C25CE">
        <w:rPr>
          <w:rFonts w:ascii="Times New Roman" w:hAnsi="Times New Roman" w:cs="Times New Roman"/>
          <w:sz w:val="28"/>
          <w:szCs w:val="28"/>
        </w:rPr>
        <w:t>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України в розр</w:t>
      </w:r>
      <w:r w:rsidR="0024421E">
        <w:rPr>
          <w:rFonts w:ascii="Times New Roman" w:hAnsi="Times New Roman" w:cs="Times New Roman"/>
          <w:sz w:val="28"/>
          <w:szCs w:val="28"/>
        </w:rPr>
        <w:t>i</w:t>
      </w:r>
      <w:r w:rsidRPr="008C25CE">
        <w:rPr>
          <w:rFonts w:ascii="Times New Roman" w:hAnsi="Times New Roman" w:cs="Times New Roman"/>
          <w:sz w:val="28"/>
          <w:szCs w:val="28"/>
        </w:rPr>
        <w:t>з</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вид</w:t>
      </w:r>
      <w:r w:rsidR="0024421E">
        <w:rPr>
          <w:rFonts w:ascii="Times New Roman" w:hAnsi="Times New Roman" w:cs="Times New Roman"/>
          <w:sz w:val="28"/>
          <w:szCs w:val="28"/>
        </w:rPr>
        <w:t>i</w:t>
      </w:r>
      <w:r w:rsidRPr="008C25CE">
        <w:rPr>
          <w:rFonts w:ascii="Times New Roman" w:hAnsi="Times New Roman" w:cs="Times New Roman"/>
          <w:sz w:val="28"/>
          <w:szCs w:val="28"/>
        </w:rPr>
        <w:t>в 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чної д</w:t>
      </w:r>
      <w:r w:rsidR="0024421E">
        <w:rPr>
          <w:rFonts w:ascii="Times New Roman" w:hAnsi="Times New Roman" w:cs="Times New Roman"/>
          <w:sz w:val="28"/>
          <w:szCs w:val="28"/>
        </w:rPr>
        <w:t>i</w:t>
      </w:r>
      <w:r w:rsidRPr="008C25CE">
        <w:rPr>
          <w:rFonts w:ascii="Times New Roman" w:hAnsi="Times New Roman" w:cs="Times New Roman"/>
          <w:sz w:val="28"/>
          <w:szCs w:val="28"/>
        </w:rPr>
        <w:t>яльност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за 1991-2018 рр. (табл. 2.</w:t>
      </w:r>
      <w:r w:rsidRPr="008C25CE">
        <w:rPr>
          <w:rFonts w:ascii="Times New Roman" w:hAnsi="Times New Roman" w:cs="Times New Roman"/>
          <w:sz w:val="28"/>
          <w:szCs w:val="28"/>
          <w:lang w:val="uk-UA"/>
        </w:rPr>
        <w:t>2.2</w:t>
      </w:r>
      <w:r w:rsidRPr="008C25CE">
        <w:rPr>
          <w:rFonts w:ascii="Times New Roman" w:hAnsi="Times New Roman" w:cs="Times New Roman"/>
          <w:sz w:val="28"/>
          <w:szCs w:val="28"/>
        </w:rPr>
        <w:t>) [1</w:t>
      </w:r>
      <w:r w:rsidR="007C6ED7" w:rsidRPr="00C867EB">
        <w:rPr>
          <w:rFonts w:ascii="Times New Roman" w:hAnsi="Times New Roman" w:cs="Times New Roman"/>
          <w:sz w:val="28"/>
          <w:szCs w:val="28"/>
        </w:rPr>
        <w:t>4</w:t>
      </w:r>
      <w:r w:rsidR="00032A9F" w:rsidRPr="0024421E">
        <w:rPr>
          <w:rFonts w:ascii="Times New Roman" w:hAnsi="Times New Roman" w:cs="Times New Roman"/>
          <w:sz w:val="28"/>
          <w:szCs w:val="28"/>
        </w:rPr>
        <w:t>,45]</w:t>
      </w:r>
      <w:r w:rsidRPr="008C25CE">
        <w:rPr>
          <w:rFonts w:ascii="Times New Roman" w:hAnsi="Times New Roman" w:cs="Times New Roman"/>
          <w:sz w:val="28"/>
          <w:szCs w:val="28"/>
        </w:rPr>
        <w:t>.</w:t>
      </w:r>
    </w:p>
    <w:p w14:paraId="2D3610B9" w14:textId="77777777" w:rsidR="00E5089A" w:rsidRPr="008C25CE" w:rsidRDefault="00E5089A" w:rsidP="00E5089A">
      <w:pPr>
        <w:spacing w:after="0" w:line="360" w:lineRule="auto"/>
        <w:ind w:firstLine="708"/>
        <w:jc w:val="right"/>
        <w:rPr>
          <w:rFonts w:ascii="Times New Roman" w:hAnsi="Times New Roman" w:cs="Times New Roman"/>
          <w:i/>
          <w:sz w:val="28"/>
          <w:szCs w:val="28"/>
          <w:lang w:val="uk-UA"/>
        </w:rPr>
      </w:pPr>
      <w:r w:rsidRPr="008C25CE">
        <w:rPr>
          <w:rFonts w:ascii="Times New Roman" w:hAnsi="Times New Roman" w:cs="Times New Roman"/>
          <w:i/>
          <w:sz w:val="28"/>
          <w:szCs w:val="28"/>
        </w:rPr>
        <w:t>Таблиця 2.</w:t>
      </w:r>
      <w:r w:rsidR="00F55AC5" w:rsidRPr="008C25CE">
        <w:rPr>
          <w:rFonts w:ascii="Times New Roman" w:hAnsi="Times New Roman" w:cs="Times New Roman"/>
          <w:i/>
          <w:sz w:val="28"/>
          <w:szCs w:val="28"/>
          <w:lang w:val="uk-UA"/>
        </w:rPr>
        <w:t>2.2</w:t>
      </w:r>
    </w:p>
    <w:p w14:paraId="0E2C5FAD" w14:textId="75BCBABB" w:rsidR="00E5089A" w:rsidRPr="008C25CE" w:rsidRDefault="00E5089A" w:rsidP="00E5089A">
      <w:pPr>
        <w:spacing w:after="0" w:line="360" w:lineRule="auto"/>
        <w:jc w:val="center"/>
        <w:rPr>
          <w:rFonts w:ascii="Times New Roman" w:hAnsi="Times New Roman" w:cs="Times New Roman"/>
          <w:sz w:val="28"/>
          <w:szCs w:val="28"/>
        </w:rPr>
      </w:pPr>
      <w:r w:rsidRPr="008C25CE">
        <w:rPr>
          <w:rFonts w:ascii="Times New Roman" w:hAnsi="Times New Roman" w:cs="Times New Roman"/>
          <w:sz w:val="28"/>
          <w:szCs w:val="28"/>
        </w:rPr>
        <w:t>Структура зайнятих в економ</w:t>
      </w:r>
      <w:r w:rsidR="0024421E">
        <w:rPr>
          <w:rFonts w:ascii="Times New Roman" w:hAnsi="Times New Roman" w:cs="Times New Roman"/>
          <w:sz w:val="28"/>
          <w:szCs w:val="28"/>
        </w:rPr>
        <w:t>i</w:t>
      </w:r>
      <w:r w:rsidRPr="008C25CE">
        <w:rPr>
          <w:rFonts w:ascii="Times New Roman" w:hAnsi="Times New Roman" w:cs="Times New Roman"/>
          <w:sz w:val="28"/>
          <w:szCs w:val="28"/>
        </w:rPr>
        <w:t>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України за видами 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чної д</w:t>
      </w:r>
      <w:r w:rsidR="0024421E">
        <w:rPr>
          <w:rFonts w:ascii="Times New Roman" w:hAnsi="Times New Roman" w:cs="Times New Roman"/>
          <w:sz w:val="28"/>
          <w:szCs w:val="28"/>
        </w:rPr>
        <w:t>i</w:t>
      </w:r>
      <w:r w:rsidRPr="008C25CE">
        <w:rPr>
          <w:rFonts w:ascii="Times New Roman" w:hAnsi="Times New Roman" w:cs="Times New Roman"/>
          <w:sz w:val="28"/>
          <w:szCs w:val="28"/>
        </w:rPr>
        <w:t>яльност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 1991-2018 рр., %</w:t>
      </w:r>
    </w:p>
    <w:p w14:paraId="575F3ADA" w14:textId="77777777" w:rsidR="00E5089A" w:rsidRPr="008C25CE" w:rsidRDefault="00E5089A" w:rsidP="00E5089A">
      <w:pPr>
        <w:spacing w:after="0" w:line="360" w:lineRule="auto"/>
        <w:rPr>
          <w:rFonts w:ascii="Times New Roman" w:hAnsi="Times New Roman" w:cs="Times New Roman"/>
          <w:b/>
          <w:sz w:val="28"/>
          <w:szCs w:val="28"/>
          <w:lang w:val="uk-UA"/>
        </w:rPr>
      </w:pPr>
      <w:r w:rsidRPr="008C25CE">
        <w:rPr>
          <w:rFonts w:ascii="Times New Roman" w:hAnsi="Times New Roman" w:cs="Times New Roman"/>
          <w:b/>
          <w:noProof/>
          <w:sz w:val="28"/>
          <w:szCs w:val="28"/>
          <w:lang w:val="uk-UA"/>
        </w:rPr>
        <w:drawing>
          <wp:inline distT="0" distB="0" distL="0" distR="0" wp14:anchorId="5922E7BD" wp14:editId="2B212211">
            <wp:extent cx="5940425" cy="4931410"/>
            <wp:effectExtent l="0" t="0" r="317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4931410"/>
                    </a:xfrm>
                    <a:prstGeom prst="rect">
                      <a:avLst/>
                    </a:prstGeom>
                  </pic:spPr>
                </pic:pic>
              </a:graphicData>
            </a:graphic>
          </wp:inline>
        </w:drawing>
      </w:r>
    </w:p>
    <w:p w14:paraId="7B619036" w14:textId="1153B8E1" w:rsidR="00E5089A" w:rsidRPr="00C867EB" w:rsidRDefault="00E5089A" w:rsidP="00E5089A">
      <w:pPr>
        <w:spacing w:after="0" w:line="360" w:lineRule="auto"/>
        <w:rPr>
          <w:rFonts w:ascii="Times New Roman" w:hAnsi="Times New Roman" w:cs="Times New Roman"/>
          <w:i/>
          <w:sz w:val="28"/>
          <w:szCs w:val="28"/>
          <w:lang w:val="uk-UA"/>
        </w:rPr>
      </w:pPr>
      <w:r w:rsidRPr="00C867EB">
        <w:rPr>
          <w:rFonts w:ascii="Times New Roman" w:hAnsi="Times New Roman" w:cs="Times New Roman"/>
          <w:i/>
          <w:sz w:val="28"/>
          <w:szCs w:val="28"/>
          <w:lang w:val="uk-UA"/>
        </w:rPr>
        <w:t>Джерело: [1</w:t>
      </w:r>
      <w:r w:rsidR="007C6ED7" w:rsidRPr="00C867EB">
        <w:rPr>
          <w:rFonts w:ascii="Times New Roman" w:hAnsi="Times New Roman" w:cs="Times New Roman"/>
          <w:i/>
          <w:sz w:val="28"/>
          <w:szCs w:val="28"/>
          <w:lang w:val="uk-UA"/>
        </w:rPr>
        <w:t>4</w:t>
      </w:r>
      <w:r w:rsidRPr="00C867EB">
        <w:rPr>
          <w:rFonts w:ascii="Times New Roman" w:hAnsi="Times New Roman" w:cs="Times New Roman"/>
          <w:i/>
          <w:sz w:val="28"/>
          <w:szCs w:val="28"/>
          <w:lang w:val="uk-UA"/>
        </w:rPr>
        <w:t>]</w:t>
      </w:r>
    </w:p>
    <w:p w14:paraId="68E671B5" w14:textId="77777777" w:rsidR="00E5089A" w:rsidRPr="00C867EB" w:rsidRDefault="00E5089A" w:rsidP="00E5089A">
      <w:pPr>
        <w:spacing w:after="0" w:line="360" w:lineRule="auto"/>
        <w:rPr>
          <w:rFonts w:ascii="Times New Roman" w:hAnsi="Times New Roman" w:cs="Times New Roman"/>
          <w:i/>
          <w:sz w:val="28"/>
          <w:szCs w:val="28"/>
          <w:lang w:val="uk-UA"/>
        </w:rPr>
      </w:pPr>
    </w:p>
    <w:p w14:paraId="6BA523F6" w14:textId="21CFAC1A" w:rsidR="00E5089A" w:rsidRPr="008C25CE" w:rsidRDefault="00E5089A" w:rsidP="00E5089A">
      <w:pPr>
        <w:spacing w:after="0" w:line="360" w:lineRule="auto"/>
        <w:ind w:firstLine="708"/>
        <w:jc w:val="both"/>
        <w:rPr>
          <w:rFonts w:ascii="Times New Roman" w:hAnsi="Times New Roman" w:cs="Times New Roman"/>
          <w:sz w:val="28"/>
          <w:szCs w:val="28"/>
        </w:rPr>
      </w:pPr>
      <w:r w:rsidRPr="00C867EB">
        <w:rPr>
          <w:rFonts w:ascii="Times New Roman" w:hAnsi="Times New Roman" w:cs="Times New Roman"/>
          <w:sz w:val="28"/>
          <w:szCs w:val="28"/>
          <w:lang w:val="uk-UA"/>
        </w:rPr>
        <w:lastRenderedPageBreak/>
        <w:t>Як випливає з табл. 2.</w:t>
      </w:r>
      <w:r w:rsidR="00032A9F" w:rsidRPr="00032A9F">
        <w:rPr>
          <w:rFonts w:ascii="Times New Roman" w:hAnsi="Times New Roman" w:cs="Times New Roman"/>
          <w:sz w:val="28"/>
          <w:szCs w:val="28"/>
          <w:lang w:val="uk-UA"/>
        </w:rPr>
        <w:t>2.2</w:t>
      </w:r>
      <w:r w:rsidRPr="00C867EB">
        <w:rPr>
          <w:rFonts w:ascii="Times New Roman" w:hAnsi="Times New Roman" w:cs="Times New Roman"/>
          <w:sz w:val="28"/>
          <w:szCs w:val="28"/>
          <w:lang w:val="uk-UA"/>
        </w:rPr>
        <w:t>, пров</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дними видами економ</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чної д</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яльност</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 що забезпечують зайнят</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сть населення країни, є торг</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вля, транспорт, харчування, а також д</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лов</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 xml:space="preserve"> та адм</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н</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стративн</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 xml:space="preserve"> послуги та державне управл</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ння, громадськ</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 соц</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альн</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 xml:space="preserve"> та </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нш</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 xml:space="preserve"> послуги </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 xml:space="preserve"> заходи. </w:t>
      </w:r>
      <w:r w:rsidRPr="008C25CE">
        <w:rPr>
          <w:rFonts w:ascii="Times New Roman" w:hAnsi="Times New Roman" w:cs="Times New Roman"/>
          <w:sz w:val="28"/>
          <w:szCs w:val="28"/>
        </w:rPr>
        <w:t xml:space="preserve">Так, в 1991 р. </w:t>
      </w:r>
      <w:r w:rsidR="0022475B" w:rsidRPr="008C25CE">
        <w:rPr>
          <w:rFonts w:ascii="Times New Roman" w:hAnsi="Times New Roman" w:cs="Times New Roman"/>
          <w:sz w:val="28"/>
          <w:szCs w:val="28"/>
          <w:lang w:val="uk-UA"/>
        </w:rPr>
        <w:t>ї</w:t>
      </w:r>
      <w:r w:rsidRPr="008C25CE">
        <w:rPr>
          <w:rFonts w:ascii="Times New Roman" w:hAnsi="Times New Roman" w:cs="Times New Roman"/>
          <w:sz w:val="28"/>
          <w:szCs w:val="28"/>
        </w:rPr>
        <w:t>х питома вага в загальн</w:t>
      </w:r>
      <w:r w:rsidR="0024421E">
        <w:rPr>
          <w:rFonts w:ascii="Times New Roman" w:hAnsi="Times New Roman" w:cs="Times New Roman"/>
          <w:sz w:val="28"/>
          <w:szCs w:val="28"/>
        </w:rPr>
        <w:t>i</w:t>
      </w:r>
      <w:r w:rsidRPr="008C25CE">
        <w:rPr>
          <w:rFonts w:ascii="Times New Roman" w:hAnsi="Times New Roman" w:cs="Times New Roman"/>
          <w:sz w:val="28"/>
          <w:szCs w:val="28"/>
        </w:rPr>
        <w:t>й зайнятост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складала 26,2 %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24,2 % в</w:t>
      </w:r>
      <w:r w:rsidR="0024421E">
        <w:rPr>
          <w:rFonts w:ascii="Times New Roman" w:hAnsi="Times New Roman" w:cs="Times New Roman"/>
          <w:sz w:val="28"/>
          <w:szCs w:val="28"/>
        </w:rPr>
        <w:t>i</w:t>
      </w:r>
      <w:r w:rsidRPr="008C25CE">
        <w:rPr>
          <w:rFonts w:ascii="Times New Roman" w:hAnsi="Times New Roman" w:cs="Times New Roman"/>
          <w:sz w:val="28"/>
          <w:szCs w:val="28"/>
        </w:rPr>
        <w:t>дпов</w:t>
      </w:r>
      <w:r w:rsidR="0024421E">
        <w:rPr>
          <w:rFonts w:ascii="Times New Roman" w:hAnsi="Times New Roman" w:cs="Times New Roman"/>
          <w:sz w:val="28"/>
          <w:szCs w:val="28"/>
        </w:rPr>
        <w:t>i</w:t>
      </w:r>
      <w:r w:rsidRPr="008C25CE">
        <w:rPr>
          <w:rFonts w:ascii="Times New Roman" w:hAnsi="Times New Roman" w:cs="Times New Roman"/>
          <w:sz w:val="28"/>
          <w:szCs w:val="28"/>
        </w:rPr>
        <w:t>дно.</w:t>
      </w:r>
      <w:r w:rsidRPr="008C25CE">
        <w:rPr>
          <w:rFonts w:ascii="Times New Roman" w:hAnsi="Times New Roman" w:cs="Times New Roman"/>
          <w:sz w:val="28"/>
          <w:szCs w:val="28"/>
          <w:lang w:val="uk-UA"/>
        </w:rPr>
        <w:t xml:space="preserve"> </w:t>
      </w:r>
      <w:r w:rsidRPr="008C25CE">
        <w:rPr>
          <w:rFonts w:ascii="Times New Roman" w:hAnsi="Times New Roman" w:cs="Times New Roman"/>
          <w:sz w:val="28"/>
          <w:szCs w:val="28"/>
        </w:rPr>
        <w:t>Ї</w:t>
      </w:r>
      <w:r w:rsidR="00EE3EA6">
        <w:rPr>
          <w:rFonts w:ascii="Times New Roman" w:hAnsi="Times New Roman" w:cs="Times New Roman"/>
          <w:sz w:val="28"/>
          <w:szCs w:val="28"/>
          <w:lang w:val="en-US"/>
        </w:rPr>
        <w:t>x</w:t>
      </w:r>
      <w:r w:rsidRPr="008C25CE">
        <w:rPr>
          <w:rFonts w:ascii="Times New Roman" w:hAnsi="Times New Roman" w:cs="Times New Roman"/>
          <w:sz w:val="28"/>
          <w:szCs w:val="28"/>
        </w:rPr>
        <w:t xml:space="preserve"> питома вага зб</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льшилася на 8 %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склала в 2018 р. 34,2 %. Зб</w:t>
      </w:r>
      <w:r w:rsidR="0024421E">
        <w:rPr>
          <w:rFonts w:ascii="Times New Roman" w:hAnsi="Times New Roman" w:cs="Times New Roman"/>
          <w:sz w:val="28"/>
          <w:szCs w:val="28"/>
        </w:rPr>
        <w:t>i</w:t>
      </w:r>
      <w:r w:rsidRPr="008C25CE">
        <w:rPr>
          <w:rFonts w:ascii="Times New Roman" w:hAnsi="Times New Roman" w:cs="Times New Roman"/>
          <w:sz w:val="28"/>
          <w:szCs w:val="28"/>
        </w:rPr>
        <w:t>льшення 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дбулося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w:t>
      </w:r>
      <w:r w:rsidR="0024421E">
        <w:rPr>
          <w:rFonts w:ascii="Times New Roman" w:hAnsi="Times New Roman" w:cs="Times New Roman"/>
          <w:sz w:val="28"/>
          <w:szCs w:val="28"/>
        </w:rPr>
        <w:t>i</w:t>
      </w:r>
      <w:r w:rsidRPr="008C25CE">
        <w:rPr>
          <w:rFonts w:ascii="Times New Roman" w:hAnsi="Times New Roman" w:cs="Times New Roman"/>
          <w:sz w:val="28"/>
          <w:szCs w:val="28"/>
        </w:rPr>
        <w:t>дносно державного управл</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ння на 2,1 %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склала 26,3%</w:t>
      </w:r>
      <w:r w:rsidR="00654820" w:rsidRPr="008C25CE">
        <w:rPr>
          <w:rFonts w:ascii="Times New Roman" w:hAnsi="Times New Roman" w:cs="Times New Roman"/>
          <w:sz w:val="28"/>
          <w:szCs w:val="28"/>
        </w:rPr>
        <w:t xml:space="preserve"> [</w:t>
      </w:r>
      <w:r w:rsidR="007C6ED7" w:rsidRPr="008C25CE">
        <w:rPr>
          <w:rFonts w:ascii="Times New Roman" w:hAnsi="Times New Roman" w:cs="Times New Roman"/>
          <w:sz w:val="28"/>
          <w:szCs w:val="28"/>
        </w:rPr>
        <w:t>45</w:t>
      </w:r>
      <w:r w:rsidR="00654820" w:rsidRPr="008C25CE">
        <w:rPr>
          <w:rFonts w:ascii="Times New Roman" w:hAnsi="Times New Roman" w:cs="Times New Roman"/>
          <w:sz w:val="28"/>
          <w:szCs w:val="28"/>
        </w:rPr>
        <w:t xml:space="preserve">, </w:t>
      </w:r>
      <w:r w:rsidR="00654820" w:rsidRPr="008C25CE">
        <w:rPr>
          <w:rFonts w:ascii="Times New Roman" w:hAnsi="Times New Roman" w:cs="Times New Roman"/>
          <w:sz w:val="28"/>
          <w:szCs w:val="28"/>
          <w:lang w:val="uk-UA"/>
        </w:rPr>
        <w:t>ст.</w:t>
      </w:r>
      <w:r w:rsidR="00654820" w:rsidRPr="008C25CE">
        <w:rPr>
          <w:rFonts w:ascii="Times New Roman" w:hAnsi="Times New Roman" w:cs="Times New Roman"/>
          <w:sz w:val="28"/>
          <w:szCs w:val="28"/>
        </w:rPr>
        <w:t xml:space="preserve"> 137]</w:t>
      </w:r>
    </w:p>
    <w:p w14:paraId="39619432" w14:textId="5C60A174" w:rsidR="0022475B" w:rsidRPr="008C25CE" w:rsidRDefault="0022475B" w:rsidP="00E5089A">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b/>
          <w:i/>
          <w:noProof/>
          <w:sz w:val="28"/>
          <w:szCs w:val="28"/>
          <w:lang w:val="uk-UA"/>
        </w:rPr>
        <w:drawing>
          <wp:anchor distT="0" distB="0" distL="114300" distR="114300" simplePos="0" relativeHeight="251660288" behindDoc="1" locked="0" layoutInCell="1" allowOverlap="1" wp14:anchorId="3124A8F0" wp14:editId="6671D2F5">
            <wp:simplePos x="0" y="0"/>
            <wp:positionH relativeFrom="column">
              <wp:posOffset>1777365</wp:posOffset>
            </wp:positionH>
            <wp:positionV relativeFrom="paragraph">
              <wp:posOffset>1946910</wp:posOffset>
            </wp:positionV>
            <wp:extent cx="2164080" cy="1028700"/>
            <wp:effectExtent l="0" t="0" r="762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164080" cy="1028700"/>
                    </a:xfrm>
                    <a:prstGeom prst="rect">
                      <a:avLst/>
                    </a:prstGeom>
                  </pic:spPr>
                </pic:pic>
              </a:graphicData>
            </a:graphic>
          </wp:anchor>
        </w:drawing>
      </w:r>
      <w:r w:rsidRPr="008C25CE">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37B6DDB1" wp14:editId="7D639D39">
                <wp:simplePos x="0" y="0"/>
                <wp:positionH relativeFrom="column">
                  <wp:posOffset>5137785</wp:posOffset>
                </wp:positionH>
                <wp:positionV relativeFrom="paragraph">
                  <wp:posOffset>2299335</wp:posOffset>
                </wp:positionV>
                <wp:extent cx="739140" cy="320040"/>
                <wp:effectExtent l="0" t="0" r="0" b="3810"/>
                <wp:wrapNone/>
                <wp:docPr id="12" name="Прямоугольник 12"/>
                <wp:cNvGraphicFramePr/>
                <a:graphic xmlns:a="http://schemas.openxmlformats.org/drawingml/2006/main">
                  <a:graphicData uri="http://schemas.microsoft.com/office/word/2010/wordprocessingShape">
                    <wps:wsp>
                      <wps:cNvSpPr/>
                      <wps:spPr>
                        <a:xfrm>
                          <a:off x="0" y="0"/>
                          <a:ext cx="739140" cy="3200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BBDCB0B" w14:textId="77777777" w:rsidR="00DC1B98" w:rsidRPr="0022475B" w:rsidRDefault="00DC1B98" w:rsidP="0022475B">
                            <w:pPr>
                              <w:jc w:val="center"/>
                              <w:rPr>
                                <w:rFonts w:ascii="Times New Roman" w:hAnsi="Times New Roman" w:cs="Times New Roman"/>
                                <w:b/>
                                <w:sz w:val="28"/>
                                <w:szCs w:val="28"/>
                                <w:lang w:val="uk-UA"/>
                              </w:rPr>
                            </w:pPr>
                            <w:r w:rsidRPr="0022475B">
                              <w:rPr>
                                <w:rFonts w:ascii="Times New Roman" w:hAnsi="Times New Roman" w:cs="Times New Roman"/>
                                <w:b/>
                                <w:sz w:val="28"/>
                                <w:szCs w:val="28"/>
                                <w:lang w:val="uk-UA"/>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B6DDB1" id="Прямоугольник 12" o:spid="_x0000_s1077" style="position:absolute;left:0;text-align:left;margin-left:404.55pt;margin-top:181.05pt;width:58.2pt;height:25.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" filled="f" stroked="f">
                <v:textbox>
                  <w:txbxContent>
                    <w:p w14:paraId="5BBDCB0B" w14:textId="77777777" w:rsidR="00DC1B98" w:rsidRPr="0022475B" w:rsidRDefault="00DC1B98" w:rsidP="0022475B">
                      <w:pPr>
                        <w:jc w:val="center"/>
                        <w:rPr>
                          <w:rFonts w:ascii="Times New Roman" w:hAnsi="Times New Roman" w:cs="Times New Roman"/>
                          <w:b/>
                          <w:sz w:val="28"/>
                          <w:szCs w:val="28"/>
                          <w:lang w:val="uk-UA"/>
                        </w:rPr>
                      </w:pPr>
                      <w:r w:rsidRPr="0022475B">
                        <w:rPr>
                          <w:rFonts w:ascii="Times New Roman" w:hAnsi="Times New Roman" w:cs="Times New Roman"/>
                          <w:b/>
                          <w:sz w:val="28"/>
                          <w:szCs w:val="28"/>
                          <w:lang w:val="uk-UA"/>
                        </w:rPr>
                        <w:t>(2.1)</w:t>
                      </w:r>
                    </w:p>
                  </w:txbxContent>
                </v:textbox>
              </v:rect>
            </w:pict>
          </mc:Fallback>
        </mc:AlternateContent>
      </w:r>
      <w:r w:rsidRPr="008C25CE">
        <w:rPr>
          <w:rFonts w:ascii="Times New Roman" w:hAnsi="Times New Roman" w:cs="Times New Roman"/>
          <w:sz w:val="28"/>
          <w:szCs w:val="28"/>
        </w:rPr>
        <w:t>За досл</w:t>
      </w:r>
      <w:r w:rsidR="0024421E">
        <w:rPr>
          <w:rFonts w:ascii="Times New Roman" w:hAnsi="Times New Roman" w:cs="Times New Roman"/>
          <w:sz w:val="28"/>
          <w:szCs w:val="28"/>
        </w:rPr>
        <w:t>i</w:t>
      </w:r>
      <w:r w:rsidRPr="008C25CE">
        <w:rPr>
          <w:rFonts w:ascii="Times New Roman" w:hAnsi="Times New Roman" w:cs="Times New Roman"/>
          <w:sz w:val="28"/>
          <w:szCs w:val="28"/>
        </w:rPr>
        <w:t>джуваний пер</w:t>
      </w:r>
      <w:r w:rsidR="0024421E">
        <w:rPr>
          <w:rFonts w:ascii="Times New Roman" w:hAnsi="Times New Roman" w:cs="Times New Roman"/>
          <w:sz w:val="28"/>
          <w:szCs w:val="28"/>
        </w:rPr>
        <w:t>i</w:t>
      </w:r>
      <w:r w:rsidRPr="008C25CE">
        <w:rPr>
          <w:rFonts w:ascii="Times New Roman" w:hAnsi="Times New Roman" w:cs="Times New Roman"/>
          <w:sz w:val="28"/>
          <w:szCs w:val="28"/>
        </w:rPr>
        <w:t>од 1991-2018 рр. структура зайнятих за видами 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чної д</w:t>
      </w:r>
      <w:r w:rsidR="0024421E">
        <w:rPr>
          <w:rFonts w:ascii="Times New Roman" w:hAnsi="Times New Roman" w:cs="Times New Roman"/>
          <w:sz w:val="28"/>
          <w:szCs w:val="28"/>
        </w:rPr>
        <w:t>i</w:t>
      </w:r>
      <w:r w:rsidRPr="008C25CE">
        <w:rPr>
          <w:rFonts w:ascii="Times New Roman" w:hAnsi="Times New Roman" w:cs="Times New Roman"/>
          <w:sz w:val="28"/>
          <w:szCs w:val="28"/>
        </w:rPr>
        <w:t>яльност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зазнала пом</w:t>
      </w:r>
      <w:r w:rsidR="0024421E">
        <w:rPr>
          <w:rFonts w:ascii="Times New Roman" w:hAnsi="Times New Roman" w:cs="Times New Roman"/>
          <w:sz w:val="28"/>
          <w:szCs w:val="28"/>
        </w:rPr>
        <w:t>i</w:t>
      </w:r>
      <w:r w:rsidRPr="008C25CE">
        <w:rPr>
          <w:rFonts w:ascii="Times New Roman" w:hAnsi="Times New Roman" w:cs="Times New Roman"/>
          <w:sz w:val="28"/>
          <w:szCs w:val="28"/>
        </w:rPr>
        <w:t>тних зм</w:t>
      </w:r>
      <w:r w:rsidR="0024421E">
        <w:rPr>
          <w:rFonts w:ascii="Times New Roman" w:hAnsi="Times New Roman" w:cs="Times New Roman"/>
          <w:sz w:val="28"/>
          <w:szCs w:val="28"/>
        </w:rPr>
        <w:t>i</w:t>
      </w:r>
      <w:r w:rsidRPr="008C25CE">
        <w:rPr>
          <w:rFonts w:ascii="Times New Roman" w:hAnsi="Times New Roman" w:cs="Times New Roman"/>
          <w:sz w:val="28"/>
          <w:szCs w:val="28"/>
        </w:rPr>
        <w:t>н. При цьому за сум</w:t>
      </w:r>
      <w:r w:rsidR="0024421E">
        <w:rPr>
          <w:rFonts w:ascii="Times New Roman" w:hAnsi="Times New Roman" w:cs="Times New Roman"/>
          <w:sz w:val="28"/>
          <w:szCs w:val="28"/>
        </w:rPr>
        <w:t>i</w:t>
      </w:r>
      <w:r w:rsidRPr="008C25CE">
        <w:rPr>
          <w:rFonts w:ascii="Times New Roman" w:hAnsi="Times New Roman" w:cs="Times New Roman"/>
          <w:sz w:val="28"/>
          <w:szCs w:val="28"/>
        </w:rPr>
        <w:t>жн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пер</w:t>
      </w:r>
      <w:r w:rsidR="0024421E">
        <w:rPr>
          <w:rFonts w:ascii="Times New Roman" w:hAnsi="Times New Roman" w:cs="Times New Roman"/>
          <w:sz w:val="28"/>
          <w:szCs w:val="28"/>
        </w:rPr>
        <w:t>i</w:t>
      </w:r>
      <w:r w:rsidRPr="008C25CE">
        <w:rPr>
          <w:rFonts w:ascii="Times New Roman" w:hAnsi="Times New Roman" w:cs="Times New Roman"/>
          <w:sz w:val="28"/>
          <w:szCs w:val="28"/>
        </w:rPr>
        <w:t>оди часу розб</w:t>
      </w:r>
      <w:r w:rsidR="0024421E">
        <w:rPr>
          <w:rFonts w:ascii="Times New Roman" w:hAnsi="Times New Roman" w:cs="Times New Roman"/>
          <w:sz w:val="28"/>
          <w:szCs w:val="28"/>
        </w:rPr>
        <w:t>i</w:t>
      </w:r>
      <w:r w:rsidRPr="008C25CE">
        <w:rPr>
          <w:rFonts w:ascii="Times New Roman" w:hAnsi="Times New Roman" w:cs="Times New Roman"/>
          <w:sz w:val="28"/>
          <w:szCs w:val="28"/>
        </w:rPr>
        <w:t>жност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 структур</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загальної чисельност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працездатного населення </w:t>
      </w:r>
      <w:r w:rsidR="0024421E">
        <w:rPr>
          <w:rFonts w:ascii="Times New Roman" w:hAnsi="Times New Roman" w:cs="Times New Roman"/>
          <w:sz w:val="28"/>
          <w:szCs w:val="28"/>
        </w:rPr>
        <w:t>i</w:t>
      </w:r>
      <w:r w:rsidRPr="008C25CE">
        <w:rPr>
          <w:rFonts w:ascii="Times New Roman" w:hAnsi="Times New Roman" w:cs="Times New Roman"/>
          <w:sz w:val="28"/>
          <w:szCs w:val="28"/>
        </w:rPr>
        <w:t>нтерпретувалися в б</w:t>
      </w:r>
      <w:r w:rsidR="0024421E">
        <w:rPr>
          <w:rFonts w:ascii="Times New Roman" w:hAnsi="Times New Roman" w:cs="Times New Roman"/>
          <w:sz w:val="28"/>
          <w:szCs w:val="28"/>
        </w:rPr>
        <w:t>i</w:t>
      </w:r>
      <w:r w:rsidRPr="008C25CE">
        <w:rPr>
          <w:rFonts w:ascii="Times New Roman" w:hAnsi="Times New Roman" w:cs="Times New Roman"/>
          <w:sz w:val="28"/>
          <w:szCs w:val="28"/>
        </w:rPr>
        <w:t>льшост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своїй як «тотожн</w:t>
      </w:r>
      <w:r w:rsidR="0024421E">
        <w:rPr>
          <w:rFonts w:ascii="Times New Roman" w:hAnsi="Times New Roman" w:cs="Times New Roman"/>
          <w:sz w:val="28"/>
          <w:szCs w:val="28"/>
        </w:rPr>
        <w:t>i</w:t>
      </w:r>
      <w:r w:rsidRPr="008C25CE">
        <w:rPr>
          <w:rFonts w:ascii="Times New Roman" w:hAnsi="Times New Roman" w:cs="Times New Roman"/>
          <w:sz w:val="28"/>
          <w:szCs w:val="28"/>
        </w:rPr>
        <w:t>сть структур» за видами 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чної д</w:t>
      </w:r>
      <w:r w:rsidR="0024421E">
        <w:rPr>
          <w:rFonts w:ascii="Times New Roman" w:hAnsi="Times New Roman" w:cs="Times New Roman"/>
          <w:sz w:val="28"/>
          <w:szCs w:val="28"/>
        </w:rPr>
        <w:t>i</w:t>
      </w:r>
      <w:r w:rsidRPr="008C25CE">
        <w:rPr>
          <w:rFonts w:ascii="Times New Roman" w:hAnsi="Times New Roman" w:cs="Times New Roman"/>
          <w:sz w:val="28"/>
          <w:szCs w:val="28"/>
        </w:rPr>
        <w:t>яльност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використовувався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ндекс В. М. Рябцева – </w:t>
      </w:r>
      <w:r w:rsidR="0024421E">
        <w:rPr>
          <w:rFonts w:ascii="Times New Roman" w:hAnsi="Times New Roman" w:cs="Times New Roman"/>
          <w:sz w:val="28"/>
          <w:szCs w:val="28"/>
        </w:rPr>
        <w:t>i</w:t>
      </w:r>
      <w:r w:rsidRPr="008C25CE">
        <w:rPr>
          <w:rFonts w:ascii="Times New Roman" w:hAnsi="Times New Roman" w:cs="Times New Roman"/>
          <w:sz w:val="28"/>
          <w:szCs w:val="28"/>
        </w:rPr>
        <w:t>нтегральний коеф</w:t>
      </w:r>
      <w:r w:rsidR="0024421E">
        <w:rPr>
          <w:rFonts w:ascii="Times New Roman" w:hAnsi="Times New Roman" w:cs="Times New Roman"/>
          <w:sz w:val="28"/>
          <w:szCs w:val="28"/>
        </w:rPr>
        <w:t>i</w:t>
      </w:r>
      <w:r w:rsidRPr="008C25CE">
        <w:rPr>
          <w:rFonts w:ascii="Times New Roman" w:hAnsi="Times New Roman" w:cs="Times New Roman"/>
          <w:sz w:val="28"/>
          <w:szCs w:val="28"/>
        </w:rPr>
        <w:t>ц</w:t>
      </w:r>
      <w:r w:rsidR="0024421E">
        <w:rPr>
          <w:rFonts w:ascii="Times New Roman" w:hAnsi="Times New Roman" w:cs="Times New Roman"/>
          <w:sz w:val="28"/>
          <w:szCs w:val="28"/>
        </w:rPr>
        <w:t>i</w:t>
      </w:r>
      <w:r w:rsidRPr="008C25CE">
        <w:rPr>
          <w:rFonts w:ascii="Times New Roman" w:hAnsi="Times New Roman" w:cs="Times New Roman"/>
          <w:sz w:val="28"/>
          <w:szCs w:val="28"/>
        </w:rPr>
        <w:t>єнт структурних в</w:t>
      </w:r>
      <w:r w:rsidR="0024421E">
        <w:rPr>
          <w:rFonts w:ascii="Times New Roman" w:hAnsi="Times New Roman" w:cs="Times New Roman"/>
          <w:sz w:val="28"/>
          <w:szCs w:val="28"/>
        </w:rPr>
        <w:t>i</w:t>
      </w:r>
      <w:r w:rsidRPr="008C25CE">
        <w:rPr>
          <w:rFonts w:ascii="Times New Roman" w:hAnsi="Times New Roman" w:cs="Times New Roman"/>
          <w:sz w:val="28"/>
          <w:szCs w:val="28"/>
        </w:rPr>
        <w:t>дм</w:t>
      </w:r>
      <w:r w:rsidR="0024421E">
        <w:rPr>
          <w:rFonts w:ascii="Times New Roman" w:hAnsi="Times New Roman" w:cs="Times New Roman"/>
          <w:sz w:val="28"/>
          <w:szCs w:val="28"/>
        </w:rPr>
        <w:t>i</w:t>
      </w:r>
      <w:r w:rsidRPr="008C25CE">
        <w:rPr>
          <w:rFonts w:ascii="Times New Roman" w:hAnsi="Times New Roman" w:cs="Times New Roman"/>
          <w:sz w:val="28"/>
          <w:szCs w:val="28"/>
        </w:rPr>
        <w:t>нностей [</w:t>
      </w:r>
      <w:r w:rsidR="007C6ED7" w:rsidRPr="008C25CE">
        <w:rPr>
          <w:rFonts w:ascii="Times New Roman" w:hAnsi="Times New Roman" w:cs="Times New Roman"/>
          <w:sz w:val="28"/>
          <w:szCs w:val="28"/>
        </w:rPr>
        <w:t>7</w:t>
      </w:r>
      <w:r w:rsidRPr="008C25CE">
        <w:rPr>
          <w:rFonts w:ascii="Times New Roman" w:hAnsi="Times New Roman" w:cs="Times New Roman"/>
          <w:sz w:val="28"/>
          <w:szCs w:val="28"/>
        </w:rPr>
        <w:t>]:</w:t>
      </w:r>
    </w:p>
    <w:p w14:paraId="6F7F1781" w14:textId="77777777" w:rsidR="0022475B" w:rsidRPr="008C25CE" w:rsidRDefault="0022475B" w:rsidP="0022475B">
      <w:pPr>
        <w:spacing w:after="0" w:line="360" w:lineRule="auto"/>
        <w:jc w:val="both"/>
        <w:rPr>
          <w:rFonts w:ascii="Times New Roman" w:hAnsi="Times New Roman" w:cs="Times New Roman"/>
          <w:b/>
          <w:i/>
          <w:sz w:val="28"/>
          <w:szCs w:val="28"/>
          <w:lang w:val="uk-UA"/>
        </w:rPr>
      </w:pPr>
    </w:p>
    <w:p w14:paraId="79B5ABCB" w14:textId="6D6B4684" w:rsidR="0022475B" w:rsidRPr="008C25CE" w:rsidRDefault="0022475B" w:rsidP="0022475B">
      <w:pPr>
        <w:spacing w:after="0" w:line="360" w:lineRule="auto"/>
        <w:jc w:val="both"/>
        <w:rPr>
          <w:rFonts w:ascii="Times New Roman" w:hAnsi="Times New Roman" w:cs="Times New Roman"/>
          <w:sz w:val="28"/>
          <w:szCs w:val="28"/>
        </w:rPr>
      </w:pPr>
      <w:r w:rsidRPr="008C25CE">
        <w:rPr>
          <w:rFonts w:ascii="Times New Roman" w:hAnsi="Times New Roman" w:cs="Times New Roman"/>
          <w:sz w:val="28"/>
          <w:szCs w:val="28"/>
        </w:rPr>
        <w:t xml:space="preserve">де d1,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d2 – питом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градац</w:t>
      </w:r>
      <w:r w:rsidR="0024421E">
        <w:rPr>
          <w:rFonts w:ascii="Times New Roman" w:hAnsi="Times New Roman" w:cs="Times New Roman"/>
          <w:sz w:val="28"/>
          <w:szCs w:val="28"/>
        </w:rPr>
        <w:t>i</w:t>
      </w:r>
      <w:r w:rsidRPr="008C25CE">
        <w:rPr>
          <w:rFonts w:ascii="Times New Roman" w:hAnsi="Times New Roman" w:cs="Times New Roman"/>
          <w:sz w:val="28"/>
          <w:szCs w:val="28"/>
        </w:rPr>
        <w:t>ї двох структур; i = 1,2,3, ..., n – число градац</w:t>
      </w:r>
      <w:r w:rsidR="0024421E">
        <w:rPr>
          <w:rFonts w:ascii="Times New Roman" w:hAnsi="Times New Roman" w:cs="Times New Roman"/>
          <w:sz w:val="28"/>
          <w:szCs w:val="28"/>
        </w:rPr>
        <w:t>i</w:t>
      </w:r>
      <w:r w:rsidRPr="008C25CE">
        <w:rPr>
          <w:rFonts w:ascii="Times New Roman" w:hAnsi="Times New Roman" w:cs="Times New Roman"/>
          <w:sz w:val="28"/>
          <w:szCs w:val="28"/>
        </w:rPr>
        <w:t>й.</w:t>
      </w:r>
    </w:p>
    <w:p w14:paraId="498C755E" w14:textId="2E89642C" w:rsidR="0022475B" w:rsidRPr="008C25CE" w:rsidRDefault="0022475B" w:rsidP="0022475B">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rPr>
        <w:t xml:space="preserve">Перевага даного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ндексу перед </w:t>
      </w:r>
      <w:r w:rsidR="0024421E">
        <w:rPr>
          <w:rFonts w:ascii="Times New Roman" w:hAnsi="Times New Roman" w:cs="Times New Roman"/>
          <w:sz w:val="28"/>
          <w:szCs w:val="28"/>
        </w:rPr>
        <w:t>i</w:t>
      </w:r>
      <w:r w:rsidRPr="008C25CE">
        <w:rPr>
          <w:rFonts w:ascii="Times New Roman" w:hAnsi="Times New Roman" w:cs="Times New Roman"/>
          <w:sz w:val="28"/>
          <w:szCs w:val="28"/>
        </w:rPr>
        <w:t>ншими методиками вим</w:t>
      </w:r>
      <w:r w:rsidR="0024421E">
        <w:rPr>
          <w:rFonts w:ascii="Times New Roman" w:hAnsi="Times New Roman" w:cs="Times New Roman"/>
          <w:sz w:val="28"/>
          <w:szCs w:val="28"/>
        </w:rPr>
        <w:t>i</w:t>
      </w:r>
      <w:r w:rsidRPr="008C25CE">
        <w:rPr>
          <w:rFonts w:ascii="Times New Roman" w:hAnsi="Times New Roman" w:cs="Times New Roman"/>
          <w:sz w:val="28"/>
          <w:szCs w:val="28"/>
        </w:rPr>
        <w:t>рювання структурної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ї через чисельн</w:t>
      </w:r>
      <w:r w:rsidR="0024421E">
        <w:rPr>
          <w:rFonts w:ascii="Times New Roman" w:hAnsi="Times New Roman" w:cs="Times New Roman"/>
          <w:sz w:val="28"/>
          <w:szCs w:val="28"/>
        </w:rPr>
        <w:t>i</w:t>
      </w:r>
      <w:r w:rsidRPr="008C25CE">
        <w:rPr>
          <w:rFonts w:ascii="Times New Roman" w:hAnsi="Times New Roman" w:cs="Times New Roman"/>
          <w:sz w:val="28"/>
          <w:szCs w:val="28"/>
        </w:rPr>
        <w:t>сть зайнятого населення за видами 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чної д</w:t>
      </w:r>
      <w:r w:rsidR="0024421E">
        <w:rPr>
          <w:rFonts w:ascii="Times New Roman" w:hAnsi="Times New Roman" w:cs="Times New Roman"/>
          <w:sz w:val="28"/>
          <w:szCs w:val="28"/>
        </w:rPr>
        <w:t>i</w:t>
      </w:r>
      <w:r w:rsidRPr="008C25CE">
        <w:rPr>
          <w:rFonts w:ascii="Times New Roman" w:hAnsi="Times New Roman" w:cs="Times New Roman"/>
          <w:sz w:val="28"/>
          <w:szCs w:val="28"/>
        </w:rPr>
        <w:t>яльност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полягає в тому, що його величина не залежить в</w:t>
      </w:r>
      <w:r w:rsidR="0024421E">
        <w:rPr>
          <w:rFonts w:ascii="Times New Roman" w:hAnsi="Times New Roman" w:cs="Times New Roman"/>
          <w:sz w:val="28"/>
          <w:szCs w:val="28"/>
        </w:rPr>
        <w:t>i</w:t>
      </w:r>
      <w:r w:rsidRPr="008C25CE">
        <w:rPr>
          <w:rFonts w:ascii="Times New Roman" w:hAnsi="Times New Roman" w:cs="Times New Roman"/>
          <w:sz w:val="28"/>
          <w:szCs w:val="28"/>
        </w:rPr>
        <w:t>д числа градац</w:t>
      </w:r>
      <w:r w:rsidR="0024421E">
        <w:rPr>
          <w:rFonts w:ascii="Times New Roman" w:hAnsi="Times New Roman" w:cs="Times New Roman"/>
          <w:sz w:val="28"/>
          <w:szCs w:val="28"/>
        </w:rPr>
        <w:t>i</w:t>
      </w:r>
      <w:r w:rsidRPr="008C25CE">
        <w:rPr>
          <w:rFonts w:ascii="Times New Roman" w:hAnsi="Times New Roman" w:cs="Times New Roman"/>
          <w:sz w:val="28"/>
          <w:szCs w:val="28"/>
        </w:rPr>
        <w:t>й структур, тобто в</w:t>
      </w:r>
      <w:r w:rsidR="0024421E">
        <w:rPr>
          <w:rFonts w:ascii="Times New Roman" w:hAnsi="Times New Roman" w:cs="Times New Roman"/>
          <w:sz w:val="28"/>
          <w:szCs w:val="28"/>
        </w:rPr>
        <w:t>i</w:t>
      </w:r>
      <w:r w:rsidRPr="008C25CE">
        <w:rPr>
          <w:rFonts w:ascii="Times New Roman" w:hAnsi="Times New Roman" w:cs="Times New Roman"/>
          <w:sz w:val="28"/>
          <w:szCs w:val="28"/>
        </w:rPr>
        <w:t>д числа вид</w:t>
      </w:r>
      <w:r w:rsidR="0024421E">
        <w:rPr>
          <w:rFonts w:ascii="Times New Roman" w:hAnsi="Times New Roman" w:cs="Times New Roman"/>
          <w:sz w:val="28"/>
          <w:szCs w:val="28"/>
        </w:rPr>
        <w:t>i</w:t>
      </w:r>
      <w:r w:rsidRPr="008C25CE">
        <w:rPr>
          <w:rFonts w:ascii="Times New Roman" w:hAnsi="Times New Roman" w:cs="Times New Roman"/>
          <w:sz w:val="28"/>
          <w:szCs w:val="28"/>
        </w:rPr>
        <w:t>в 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чної д</w:t>
      </w:r>
      <w:r w:rsidR="0024421E">
        <w:rPr>
          <w:rFonts w:ascii="Times New Roman" w:hAnsi="Times New Roman" w:cs="Times New Roman"/>
          <w:sz w:val="28"/>
          <w:szCs w:val="28"/>
        </w:rPr>
        <w:t>i</w:t>
      </w:r>
      <w:r w:rsidRPr="008C25CE">
        <w:rPr>
          <w:rFonts w:ascii="Times New Roman" w:hAnsi="Times New Roman" w:cs="Times New Roman"/>
          <w:sz w:val="28"/>
          <w:szCs w:val="28"/>
        </w:rPr>
        <w:t>яльност</w:t>
      </w:r>
      <w:r w:rsidR="0024421E">
        <w:rPr>
          <w:rFonts w:ascii="Times New Roman" w:hAnsi="Times New Roman" w:cs="Times New Roman"/>
          <w:sz w:val="28"/>
          <w:szCs w:val="28"/>
        </w:rPr>
        <w:t>i</w:t>
      </w:r>
      <w:r w:rsidRPr="008C25CE">
        <w:rPr>
          <w:rFonts w:ascii="Times New Roman" w:hAnsi="Times New Roman" w:cs="Times New Roman"/>
          <w:sz w:val="28"/>
          <w:szCs w:val="28"/>
        </w:rPr>
        <w:t>, тому не в</w:t>
      </w:r>
      <w:r w:rsidR="0024421E">
        <w:rPr>
          <w:rFonts w:ascii="Times New Roman" w:hAnsi="Times New Roman" w:cs="Times New Roman"/>
          <w:sz w:val="28"/>
          <w:szCs w:val="28"/>
        </w:rPr>
        <w:t>i</w:t>
      </w:r>
      <w:r w:rsidRPr="008C25CE">
        <w:rPr>
          <w:rFonts w:ascii="Times New Roman" w:hAnsi="Times New Roman" w:cs="Times New Roman"/>
          <w:sz w:val="28"/>
          <w:szCs w:val="28"/>
        </w:rPr>
        <w:t>дбувається завищення структурних зм</w:t>
      </w:r>
      <w:r w:rsidR="0024421E">
        <w:rPr>
          <w:rFonts w:ascii="Times New Roman" w:hAnsi="Times New Roman" w:cs="Times New Roman"/>
          <w:sz w:val="28"/>
          <w:szCs w:val="28"/>
        </w:rPr>
        <w:t>i</w:t>
      </w:r>
      <w:r w:rsidRPr="008C25CE">
        <w:rPr>
          <w:rFonts w:ascii="Times New Roman" w:hAnsi="Times New Roman" w:cs="Times New Roman"/>
          <w:sz w:val="28"/>
          <w:szCs w:val="28"/>
        </w:rPr>
        <w:t>н, а також в наявност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шкали оц</w:t>
      </w:r>
      <w:r w:rsidR="0024421E">
        <w:rPr>
          <w:rFonts w:ascii="Times New Roman" w:hAnsi="Times New Roman" w:cs="Times New Roman"/>
          <w:sz w:val="28"/>
          <w:szCs w:val="28"/>
        </w:rPr>
        <w:t>i</w:t>
      </w:r>
      <w:r w:rsidRPr="008C25CE">
        <w:rPr>
          <w:rFonts w:ascii="Times New Roman" w:hAnsi="Times New Roman" w:cs="Times New Roman"/>
          <w:sz w:val="28"/>
          <w:szCs w:val="28"/>
        </w:rPr>
        <w:t>нки заход</w:t>
      </w:r>
      <w:r w:rsidR="0024421E">
        <w:rPr>
          <w:rFonts w:ascii="Times New Roman" w:hAnsi="Times New Roman" w:cs="Times New Roman"/>
          <w:sz w:val="28"/>
          <w:szCs w:val="28"/>
        </w:rPr>
        <w:t>i</w:t>
      </w:r>
      <w:r w:rsidRPr="008C25CE">
        <w:rPr>
          <w:rFonts w:ascii="Times New Roman" w:hAnsi="Times New Roman" w:cs="Times New Roman"/>
          <w:sz w:val="28"/>
          <w:szCs w:val="28"/>
        </w:rPr>
        <w:t>в суттєвост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w:t>
      </w:r>
      <w:r w:rsidR="0024421E">
        <w:rPr>
          <w:rFonts w:ascii="Times New Roman" w:hAnsi="Times New Roman" w:cs="Times New Roman"/>
          <w:sz w:val="28"/>
          <w:szCs w:val="28"/>
        </w:rPr>
        <w:t>i</w:t>
      </w:r>
      <w:r w:rsidRPr="008C25CE">
        <w:rPr>
          <w:rFonts w:ascii="Times New Roman" w:hAnsi="Times New Roman" w:cs="Times New Roman"/>
          <w:sz w:val="28"/>
          <w:szCs w:val="28"/>
        </w:rPr>
        <w:t>дм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нностей структур за </w:t>
      </w:r>
      <w:r w:rsidR="0024421E">
        <w:rPr>
          <w:rFonts w:ascii="Times New Roman" w:hAnsi="Times New Roman" w:cs="Times New Roman"/>
          <w:sz w:val="28"/>
          <w:szCs w:val="28"/>
        </w:rPr>
        <w:t>i</w:t>
      </w:r>
      <w:r w:rsidRPr="008C25CE">
        <w:rPr>
          <w:rFonts w:ascii="Times New Roman" w:hAnsi="Times New Roman" w:cs="Times New Roman"/>
          <w:sz w:val="28"/>
          <w:szCs w:val="28"/>
        </w:rPr>
        <w:t>ндексом</w:t>
      </w:r>
      <w:r w:rsidR="00F55AC5" w:rsidRPr="008C25CE">
        <w:rPr>
          <w:rFonts w:ascii="Times New Roman" w:hAnsi="Times New Roman" w:cs="Times New Roman"/>
          <w:sz w:val="28"/>
          <w:szCs w:val="28"/>
          <w:lang w:val="uk-UA"/>
        </w:rPr>
        <w:t>.</w:t>
      </w:r>
    </w:p>
    <w:p w14:paraId="2C7F8345" w14:textId="5A9AFF1A" w:rsidR="00F55AC5" w:rsidRPr="008C25CE" w:rsidRDefault="00F55AC5" w:rsidP="00762C24">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lang w:val="uk-UA"/>
        </w:rPr>
        <w:t>Результати розрахунк</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в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ндексу Рябцева за чисельн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стю зайнятих за видами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чної д</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яльност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в Україн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за 1991–2018 рр.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оц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нка суттєвост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нностей структур в певн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пер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оди часу наведен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в табл. </w:t>
      </w:r>
      <w:r w:rsidRPr="008C25CE">
        <w:rPr>
          <w:rFonts w:ascii="Times New Roman" w:hAnsi="Times New Roman" w:cs="Times New Roman"/>
          <w:sz w:val="28"/>
          <w:szCs w:val="28"/>
        </w:rPr>
        <w:t>2.</w:t>
      </w:r>
      <w:r w:rsidRPr="008C25CE">
        <w:rPr>
          <w:rFonts w:ascii="Times New Roman" w:hAnsi="Times New Roman" w:cs="Times New Roman"/>
          <w:sz w:val="28"/>
          <w:szCs w:val="28"/>
          <w:lang w:val="uk-UA"/>
        </w:rPr>
        <w:t>2.3</w:t>
      </w:r>
      <w:r w:rsidRPr="008C25CE">
        <w:rPr>
          <w:rFonts w:ascii="Times New Roman" w:hAnsi="Times New Roman" w:cs="Times New Roman"/>
          <w:sz w:val="28"/>
          <w:szCs w:val="28"/>
        </w:rPr>
        <w:t>, рис. 2.2</w:t>
      </w:r>
      <w:r w:rsidRPr="008C25CE">
        <w:rPr>
          <w:rFonts w:ascii="Times New Roman" w:hAnsi="Times New Roman" w:cs="Times New Roman"/>
          <w:sz w:val="28"/>
          <w:szCs w:val="28"/>
          <w:lang w:val="uk-UA"/>
        </w:rPr>
        <w:t>.3</w:t>
      </w:r>
      <w:r w:rsidRPr="008C25CE">
        <w:rPr>
          <w:rFonts w:ascii="Times New Roman" w:hAnsi="Times New Roman" w:cs="Times New Roman"/>
          <w:sz w:val="28"/>
          <w:szCs w:val="28"/>
        </w:rPr>
        <w:t>.</w:t>
      </w:r>
    </w:p>
    <w:p w14:paraId="2EEA2052" w14:textId="77777777" w:rsidR="00912F87" w:rsidRPr="008C25CE" w:rsidRDefault="00912F87" w:rsidP="00762C24">
      <w:pPr>
        <w:spacing w:after="0" w:line="360" w:lineRule="auto"/>
        <w:ind w:firstLine="708"/>
        <w:jc w:val="both"/>
        <w:rPr>
          <w:rFonts w:ascii="Times New Roman" w:hAnsi="Times New Roman" w:cs="Times New Roman"/>
          <w:sz w:val="28"/>
          <w:szCs w:val="28"/>
        </w:rPr>
      </w:pPr>
    </w:p>
    <w:p w14:paraId="32DBCC07" w14:textId="77777777" w:rsidR="00762C24" w:rsidRPr="008C25CE" w:rsidRDefault="00762C24" w:rsidP="00762C24">
      <w:pPr>
        <w:spacing w:after="0" w:line="360" w:lineRule="auto"/>
        <w:ind w:firstLine="708"/>
        <w:jc w:val="both"/>
        <w:rPr>
          <w:rFonts w:ascii="Times New Roman" w:hAnsi="Times New Roman" w:cs="Times New Roman"/>
          <w:sz w:val="28"/>
          <w:szCs w:val="28"/>
        </w:rPr>
      </w:pPr>
    </w:p>
    <w:p w14:paraId="352EF9D7" w14:textId="77777777" w:rsidR="00F55AC5" w:rsidRPr="008C25CE" w:rsidRDefault="00F55AC5" w:rsidP="00F55AC5">
      <w:pPr>
        <w:spacing w:after="0" w:line="360" w:lineRule="auto"/>
        <w:ind w:firstLine="708"/>
        <w:jc w:val="right"/>
        <w:rPr>
          <w:rFonts w:ascii="Times New Roman" w:hAnsi="Times New Roman" w:cs="Times New Roman"/>
          <w:i/>
          <w:sz w:val="28"/>
          <w:szCs w:val="28"/>
        </w:rPr>
      </w:pPr>
      <w:r w:rsidRPr="008C25CE">
        <w:rPr>
          <w:rFonts w:ascii="Times New Roman" w:hAnsi="Times New Roman" w:cs="Times New Roman"/>
          <w:i/>
          <w:sz w:val="28"/>
          <w:szCs w:val="28"/>
        </w:rPr>
        <w:lastRenderedPageBreak/>
        <w:t>Таблиця 2.</w:t>
      </w:r>
      <w:r w:rsidR="00762C24" w:rsidRPr="008C25CE">
        <w:rPr>
          <w:rFonts w:ascii="Times New Roman" w:hAnsi="Times New Roman" w:cs="Times New Roman"/>
          <w:i/>
          <w:sz w:val="28"/>
          <w:szCs w:val="28"/>
          <w:lang w:val="uk-UA"/>
        </w:rPr>
        <w:t>2.3</w:t>
      </w:r>
      <w:r w:rsidRPr="008C25CE">
        <w:rPr>
          <w:rFonts w:ascii="Times New Roman" w:hAnsi="Times New Roman" w:cs="Times New Roman"/>
          <w:i/>
          <w:sz w:val="28"/>
          <w:szCs w:val="28"/>
        </w:rPr>
        <w:t xml:space="preserve"> </w:t>
      </w:r>
    </w:p>
    <w:p w14:paraId="2F4AC6A4" w14:textId="30750779" w:rsidR="00271B72" w:rsidRPr="008C25CE" w:rsidRDefault="00F55AC5" w:rsidP="00912F87">
      <w:pPr>
        <w:spacing w:after="0" w:line="360" w:lineRule="auto"/>
        <w:ind w:firstLine="708"/>
        <w:jc w:val="center"/>
        <w:rPr>
          <w:rFonts w:ascii="Times New Roman" w:hAnsi="Times New Roman" w:cs="Times New Roman"/>
          <w:sz w:val="28"/>
          <w:szCs w:val="28"/>
        </w:rPr>
      </w:pPr>
      <w:r w:rsidRPr="008C25CE">
        <w:rPr>
          <w:rFonts w:ascii="Times New Roman" w:hAnsi="Times New Roman" w:cs="Times New Roman"/>
          <w:sz w:val="28"/>
          <w:szCs w:val="28"/>
        </w:rPr>
        <w:t>Оц</w:t>
      </w:r>
      <w:r w:rsidR="0024421E">
        <w:rPr>
          <w:rFonts w:ascii="Times New Roman" w:hAnsi="Times New Roman" w:cs="Times New Roman"/>
          <w:sz w:val="28"/>
          <w:szCs w:val="28"/>
        </w:rPr>
        <w:t>i</w:t>
      </w:r>
      <w:r w:rsidRPr="008C25CE">
        <w:rPr>
          <w:rFonts w:ascii="Times New Roman" w:hAnsi="Times New Roman" w:cs="Times New Roman"/>
          <w:sz w:val="28"/>
          <w:szCs w:val="28"/>
        </w:rPr>
        <w:t>нка суттєвост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структурних в</w:t>
      </w:r>
      <w:r w:rsidR="0024421E">
        <w:rPr>
          <w:rFonts w:ascii="Times New Roman" w:hAnsi="Times New Roman" w:cs="Times New Roman"/>
          <w:sz w:val="28"/>
          <w:szCs w:val="28"/>
        </w:rPr>
        <w:t>i</w:t>
      </w:r>
      <w:r w:rsidRPr="008C25CE">
        <w:rPr>
          <w:rFonts w:ascii="Times New Roman" w:hAnsi="Times New Roman" w:cs="Times New Roman"/>
          <w:sz w:val="28"/>
          <w:szCs w:val="28"/>
        </w:rPr>
        <w:t>дм</w:t>
      </w:r>
      <w:r w:rsidR="0024421E">
        <w:rPr>
          <w:rFonts w:ascii="Times New Roman" w:hAnsi="Times New Roman" w:cs="Times New Roman"/>
          <w:sz w:val="28"/>
          <w:szCs w:val="28"/>
        </w:rPr>
        <w:t>i</w:t>
      </w:r>
      <w:r w:rsidRPr="008C25CE">
        <w:rPr>
          <w:rFonts w:ascii="Times New Roman" w:hAnsi="Times New Roman" w:cs="Times New Roman"/>
          <w:sz w:val="28"/>
          <w:szCs w:val="28"/>
        </w:rPr>
        <w:t>нностей в чисельност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зайнятих за видами 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чної д</w:t>
      </w:r>
      <w:r w:rsidR="0024421E">
        <w:rPr>
          <w:rFonts w:ascii="Times New Roman" w:hAnsi="Times New Roman" w:cs="Times New Roman"/>
          <w:sz w:val="28"/>
          <w:szCs w:val="28"/>
        </w:rPr>
        <w:t>i</w:t>
      </w:r>
      <w:r w:rsidRPr="008C25CE">
        <w:rPr>
          <w:rFonts w:ascii="Times New Roman" w:hAnsi="Times New Roman" w:cs="Times New Roman"/>
          <w:sz w:val="28"/>
          <w:szCs w:val="28"/>
        </w:rPr>
        <w:t>яльност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 Україн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за 1991-2018 рр.</w:t>
      </w:r>
      <w:r w:rsidR="00762C24" w:rsidRPr="008C25CE">
        <w:rPr>
          <w:rFonts w:ascii="Times New Roman" w:hAnsi="Times New Roman" w:cs="Times New Roman"/>
          <w:noProof/>
          <w:sz w:val="28"/>
          <w:szCs w:val="28"/>
        </w:rPr>
        <w:drawing>
          <wp:inline distT="0" distB="0" distL="0" distR="0" wp14:anchorId="7193904F" wp14:editId="45142999">
            <wp:extent cx="5554980" cy="646052"/>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12917" cy="664420"/>
                    </a:xfrm>
                    <a:prstGeom prst="rect">
                      <a:avLst/>
                    </a:prstGeom>
                  </pic:spPr>
                </pic:pic>
              </a:graphicData>
            </a:graphic>
          </wp:inline>
        </w:drawing>
      </w:r>
      <w:r w:rsidR="00762C24" w:rsidRPr="008C25CE">
        <w:rPr>
          <w:rFonts w:ascii="Times New Roman" w:hAnsi="Times New Roman" w:cs="Times New Roman"/>
          <w:i/>
          <w:noProof/>
          <w:sz w:val="28"/>
          <w:szCs w:val="28"/>
        </w:rPr>
        <w:drawing>
          <wp:inline distT="0" distB="0" distL="0" distR="0" wp14:anchorId="318CB903" wp14:editId="68831295">
            <wp:extent cx="5478130" cy="4710430"/>
            <wp:effectExtent l="0" t="0" r="889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05898" cy="4734307"/>
                    </a:xfrm>
                    <a:prstGeom prst="rect">
                      <a:avLst/>
                    </a:prstGeom>
                  </pic:spPr>
                </pic:pic>
              </a:graphicData>
            </a:graphic>
          </wp:inline>
        </w:drawing>
      </w:r>
    </w:p>
    <w:p w14:paraId="62B35665" w14:textId="4CA61BD0" w:rsidR="00567FFD" w:rsidRPr="008C25CE" w:rsidRDefault="00567FFD" w:rsidP="00567FFD">
      <w:pPr>
        <w:spacing w:after="0" w:line="360" w:lineRule="auto"/>
        <w:rPr>
          <w:i/>
          <w:lang w:val="en-US"/>
        </w:rPr>
      </w:pPr>
      <w:r w:rsidRPr="008C25CE">
        <w:rPr>
          <w:i/>
        </w:rPr>
        <w:t xml:space="preserve">Джерело: </w:t>
      </w:r>
      <w:r w:rsidR="00654820" w:rsidRPr="008C25CE">
        <w:rPr>
          <w:i/>
          <w:lang w:val="en-US"/>
        </w:rPr>
        <w:t>[</w:t>
      </w:r>
      <w:r w:rsidR="007C6ED7" w:rsidRPr="008C25CE">
        <w:rPr>
          <w:i/>
          <w:lang w:val="en-US"/>
        </w:rPr>
        <w:t>45</w:t>
      </w:r>
      <w:r w:rsidR="00654820" w:rsidRPr="008C25CE">
        <w:rPr>
          <w:i/>
          <w:lang w:val="en-US"/>
        </w:rPr>
        <w:t>]</w:t>
      </w:r>
    </w:p>
    <w:p w14:paraId="15065236" w14:textId="77777777" w:rsidR="00567FFD" w:rsidRPr="008C25CE" w:rsidRDefault="00567FFD" w:rsidP="00567FFD">
      <w:pPr>
        <w:spacing w:after="0" w:line="360" w:lineRule="auto"/>
        <w:jc w:val="center"/>
        <w:rPr>
          <w:rFonts w:ascii="Times New Roman" w:hAnsi="Times New Roman" w:cs="Times New Roman"/>
          <w:i/>
          <w:sz w:val="28"/>
          <w:szCs w:val="28"/>
        </w:rPr>
      </w:pPr>
      <w:r w:rsidRPr="008C25CE">
        <w:rPr>
          <w:rFonts w:ascii="Times New Roman" w:hAnsi="Times New Roman" w:cs="Times New Roman"/>
          <w:i/>
          <w:noProof/>
          <w:sz w:val="28"/>
          <w:szCs w:val="28"/>
        </w:rPr>
        <w:lastRenderedPageBreak/>
        <w:drawing>
          <wp:inline distT="0" distB="0" distL="0" distR="0" wp14:anchorId="375D274E" wp14:editId="5E2F60C8">
            <wp:extent cx="4365418" cy="295663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36807" cy="3004984"/>
                    </a:xfrm>
                    <a:prstGeom prst="rect">
                      <a:avLst/>
                    </a:prstGeom>
                  </pic:spPr>
                </pic:pic>
              </a:graphicData>
            </a:graphic>
          </wp:inline>
        </w:drawing>
      </w:r>
    </w:p>
    <w:p w14:paraId="2E8C9C36" w14:textId="1A8A692E" w:rsidR="00567FFD" w:rsidRPr="008C25CE" w:rsidRDefault="00567FFD" w:rsidP="00567FFD">
      <w:pPr>
        <w:spacing w:after="0" w:line="360" w:lineRule="auto"/>
        <w:jc w:val="center"/>
        <w:rPr>
          <w:rFonts w:ascii="Times New Roman" w:hAnsi="Times New Roman" w:cs="Times New Roman"/>
          <w:sz w:val="28"/>
          <w:szCs w:val="28"/>
        </w:rPr>
      </w:pPr>
      <w:r w:rsidRPr="008C25CE">
        <w:rPr>
          <w:rFonts w:ascii="Times New Roman" w:hAnsi="Times New Roman" w:cs="Times New Roman"/>
          <w:sz w:val="28"/>
          <w:szCs w:val="28"/>
        </w:rPr>
        <w:t>Рис. 2.2</w:t>
      </w:r>
      <w:r w:rsidR="005950A3" w:rsidRPr="008C25CE">
        <w:rPr>
          <w:rFonts w:ascii="Times New Roman" w:hAnsi="Times New Roman" w:cs="Times New Roman"/>
          <w:sz w:val="28"/>
          <w:szCs w:val="28"/>
          <w:lang w:val="uk-UA"/>
        </w:rPr>
        <w:t>.3</w:t>
      </w:r>
      <w:r w:rsidRPr="008C25CE">
        <w:rPr>
          <w:rFonts w:ascii="Times New Roman" w:hAnsi="Times New Roman" w:cs="Times New Roman"/>
          <w:sz w:val="28"/>
          <w:szCs w:val="28"/>
        </w:rPr>
        <w:t xml:space="preserve">. </w:t>
      </w:r>
      <w:r w:rsidR="0024421E">
        <w:rPr>
          <w:rFonts w:ascii="Times New Roman" w:hAnsi="Times New Roman" w:cs="Times New Roman"/>
          <w:sz w:val="28"/>
          <w:szCs w:val="28"/>
        </w:rPr>
        <w:t>I</w:t>
      </w:r>
      <w:r w:rsidRPr="008C25CE">
        <w:rPr>
          <w:rFonts w:ascii="Times New Roman" w:hAnsi="Times New Roman" w:cs="Times New Roman"/>
          <w:sz w:val="28"/>
          <w:szCs w:val="28"/>
        </w:rPr>
        <w:t>ндекс Рябцева за зайнятими за видами 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чної д</w:t>
      </w:r>
      <w:r w:rsidR="0024421E">
        <w:rPr>
          <w:rFonts w:ascii="Times New Roman" w:hAnsi="Times New Roman" w:cs="Times New Roman"/>
          <w:sz w:val="28"/>
          <w:szCs w:val="28"/>
        </w:rPr>
        <w:t>i</w:t>
      </w:r>
      <w:r w:rsidRPr="008C25CE">
        <w:rPr>
          <w:rFonts w:ascii="Times New Roman" w:hAnsi="Times New Roman" w:cs="Times New Roman"/>
          <w:sz w:val="28"/>
          <w:szCs w:val="28"/>
        </w:rPr>
        <w:t>яльност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 Україн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 1991–2018 рр. </w:t>
      </w:r>
    </w:p>
    <w:p w14:paraId="63519F1A" w14:textId="6661DF01" w:rsidR="00567FFD" w:rsidRPr="00C867EB" w:rsidRDefault="00567FFD" w:rsidP="00567FFD">
      <w:pPr>
        <w:spacing w:after="0" w:line="360" w:lineRule="auto"/>
        <w:rPr>
          <w:rFonts w:ascii="Times New Roman" w:hAnsi="Times New Roman" w:cs="Times New Roman"/>
          <w:i/>
          <w:sz w:val="28"/>
          <w:szCs w:val="28"/>
        </w:rPr>
      </w:pPr>
      <w:r w:rsidRPr="008C25CE">
        <w:rPr>
          <w:rFonts w:ascii="Times New Roman" w:hAnsi="Times New Roman" w:cs="Times New Roman"/>
          <w:i/>
          <w:sz w:val="28"/>
          <w:szCs w:val="28"/>
        </w:rPr>
        <w:t xml:space="preserve">Джерело: </w:t>
      </w:r>
      <w:r w:rsidR="00654820" w:rsidRPr="00C867EB">
        <w:rPr>
          <w:rFonts w:ascii="Times New Roman" w:hAnsi="Times New Roman" w:cs="Times New Roman"/>
          <w:i/>
          <w:sz w:val="28"/>
          <w:szCs w:val="28"/>
        </w:rPr>
        <w:t>[</w:t>
      </w:r>
      <w:r w:rsidR="007C6ED7" w:rsidRPr="00C867EB">
        <w:rPr>
          <w:rFonts w:ascii="Times New Roman" w:hAnsi="Times New Roman" w:cs="Times New Roman"/>
          <w:i/>
          <w:sz w:val="28"/>
          <w:szCs w:val="28"/>
        </w:rPr>
        <w:t>45</w:t>
      </w:r>
      <w:r w:rsidR="00EE3EA6" w:rsidRPr="0024421E">
        <w:rPr>
          <w:rFonts w:ascii="Times New Roman" w:hAnsi="Times New Roman" w:cs="Times New Roman"/>
          <w:i/>
          <w:sz w:val="28"/>
          <w:szCs w:val="28"/>
        </w:rPr>
        <w:t>,31</w:t>
      </w:r>
      <w:r w:rsidR="00654820" w:rsidRPr="00C867EB">
        <w:rPr>
          <w:rFonts w:ascii="Times New Roman" w:hAnsi="Times New Roman" w:cs="Times New Roman"/>
          <w:i/>
          <w:sz w:val="28"/>
          <w:szCs w:val="28"/>
        </w:rPr>
        <w:t>]</w:t>
      </w:r>
    </w:p>
    <w:p w14:paraId="4D51A055" w14:textId="0B87F7C7" w:rsidR="00D114C5" w:rsidRPr="008C25CE" w:rsidRDefault="00D114C5" w:rsidP="00D114C5">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За даними табл. 2.</w:t>
      </w:r>
      <w:r w:rsidRPr="008C25CE">
        <w:rPr>
          <w:rFonts w:ascii="Times New Roman" w:hAnsi="Times New Roman" w:cs="Times New Roman"/>
          <w:sz w:val="28"/>
          <w:szCs w:val="28"/>
          <w:lang w:val="uk-UA"/>
        </w:rPr>
        <w:t>2.3</w:t>
      </w:r>
      <w:r w:rsidRPr="008C25CE">
        <w:rPr>
          <w:rFonts w:ascii="Times New Roman" w:hAnsi="Times New Roman" w:cs="Times New Roman"/>
          <w:sz w:val="28"/>
          <w:szCs w:val="28"/>
        </w:rPr>
        <w:t xml:space="preserve"> та рис. 2.</w:t>
      </w:r>
      <w:r w:rsidRPr="008C25CE">
        <w:rPr>
          <w:rFonts w:ascii="Times New Roman" w:hAnsi="Times New Roman" w:cs="Times New Roman"/>
          <w:sz w:val="28"/>
          <w:szCs w:val="28"/>
          <w:lang w:val="uk-UA"/>
        </w:rPr>
        <w:t>2.3</w:t>
      </w:r>
      <w:r w:rsidRPr="008C25CE">
        <w:rPr>
          <w:rFonts w:ascii="Times New Roman" w:hAnsi="Times New Roman" w:cs="Times New Roman"/>
          <w:sz w:val="28"/>
          <w:szCs w:val="28"/>
        </w:rPr>
        <w:t>, за сум</w:t>
      </w:r>
      <w:r w:rsidR="0024421E">
        <w:rPr>
          <w:rFonts w:ascii="Times New Roman" w:hAnsi="Times New Roman" w:cs="Times New Roman"/>
          <w:sz w:val="28"/>
          <w:szCs w:val="28"/>
        </w:rPr>
        <w:t>i</w:t>
      </w:r>
      <w:r w:rsidRPr="008C25CE">
        <w:rPr>
          <w:rFonts w:ascii="Times New Roman" w:hAnsi="Times New Roman" w:cs="Times New Roman"/>
          <w:sz w:val="28"/>
          <w:szCs w:val="28"/>
        </w:rPr>
        <w:t>жн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пер</w:t>
      </w:r>
      <w:r w:rsidR="0024421E">
        <w:rPr>
          <w:rFonts w:ascii="Times New Roman" w:hAnsi="Times New Roman" w:cs="Times New Roman"/>
          <w:sz w:val="28"/>
          <w:szCs w:val="28"/>
        </w:rPr>
        <w:t>i</w:t>
      </w:r>
      <w:r w:rsidRPr="008C25CE">
        <w:rPr>
          <w:rFonts w:ascii="Times New Roman" w:hAnsi="Times New Roman" w:cs="Times New Roman"/>
          <w:sz w:val="28"/>
          <w:szCs w:val="28"/>
        </w:rPr>
        <w:t>оди часу розб</w:t>
      </w:r>
      <w:r w:rsidR="0024421E">
        <w:rPr>
          <w:rFonts w:ascii="Times New Roman" w:hAnsi="Times New Roman" w:cs="Times New Roman"/>
          <w:sz w:val="28"/>
          <w:szCs w:val="28"/>
        </w:rPr>
        <w:t>i</w:t>
      </w:r>
      <w:r w:rsidRPr="008C25CE">
        <w:rPr>
          <w:rFonts w:ascii="Times New Roman" w:hAnsi="Times New Roman" w:cs="Times New Roman"/>
          <w:sz w:val="28"/>
          <w:szCs w:val="28"/>
        </w:rPr>
        <w:t>жност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 структур</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чисельност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зайнятих за видами 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чної д</w:t>
      </w:r>
      <w:r w:rsidR="0024421E">
        <w:rPr>
          <w:rFonts w:ascii="Times New Roman" w:hAnsi="Times New Roman" w:cs="Times New Roman"/>
          <w:sz w:val="28"/>
          <w:szCs w:val="28"/>
        </w:rPr>
        <w:t>i</w:t>
      </w:r>
      <w:r w:rsidRPr="008C25CE">
        <w:rPr>
          <w:rFonts w:ascii="Times New Roman" w:hAnsi="Times New Roman" w:cs="Times New Roman"/>
          <w:sz w:val="28"/>
          <w:szCs w:val="28"/>
        </w:rPr>
        <w:t>яльност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 Україн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за 1991–2018 рр. </w:t>
      </w:r>
      <w:r w:rsidR="0024421E">
        <w:rPr>
          <w:rFonts w:ascii="Times New Roman" w:hAnsi="Times New Roman" w:cs="Times New Roman"/>
          <w:sz w:val="28"/>
          <w:szCs w:val="28"/>
        </w:rPr>
        <w:t>i</w:t>
      </w:r>
      <w:r w:rsidRPr="008C25CE">
        <w:rPr>
          <w:rFonts w:ascii="Times New Roman" w:hAnsi="Times New Roman" w:cs="Times New Roman"/>
          <w:sz w:val="28"/>
          <w:szCs w:val="28"/>
        </w:rPr>
        <w:t>нтерпретуються в б</w:t>
      </w:r>
      <w:r w:rsidR="0024421E">
        <w:rPr>
          <w:rFonts w:ascii="Times New Roman" w:hAnsi="Times New Roman" w:cs="Times New Roman"/>
          <w:sz w:val="28"/>
          <w:szCs w:val="28"/>
        </w:rPr>
        <w:t>i</w:t>
      </w:r>
      <w:r w:rsidRPr="008C25CE">
        <w:rPr>
          <w:rFonts w:ascii="Times New Roman" w:hAnsi="Times New Roman" w:cs="Times New Roman"/>
          <w:sz w:val="28"/>
          <w:szCs w:val="28"/>
        </w:rPr>
        <w:t>льшост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своїй як тотожн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структури. Найб</w:t>
      </w:r>
      <w:r w:rsidR="0024421E">
        <w:rPr>
          <w:rFonts w:ascii="Times New Roman" w:hAnsi="Times New Roman" w:cs="Times New Roman"/>
          <w:sz w:val="28"/>
          <w:szCs w:val="28"/>
        </w:rPr>
        <w:t>i</w:t>
      </w:r>
      <w:r w:rsidRPr="008C25CE">
        <w:rPr>
          <w:rFonts w:ascii="Times New Roman" w:hAnsi="Times New Roman" w:cs="Times New Roman"/>
          <w:sz w:val="28"/>
          <w:szCs w:val="28"/>
        </w:rPr>
        <w:t>льш пом</w:t>
      </w:r>
      <w:r w:rsidR="0024421E">
        <w:rPr>
          <w:rFonts w:ascii="Times New Roman" w:hAnsi="Times New Roman" w:cs="Times New Roman"/>
          <w:sz w:val="28"/>
          <w:szCs w:val="28"/>
        </w:rPr>
        <w:t>i</w:t>
      </w:r>
      <w:r w:rsidRPr="008C25CE">
        <w:rPr>
          <w:rFonts w:ascii="Times New Roman" w:hAnsi="Times New Roman" w:cs="Times New Roman"/>
          <w:sz w:val="28"/>
          <w:szCs w:val="28"/>
        </w:rPr>
        <w:t>тн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структурн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зрушення в досл</w:t>
      </w:r>
      <w:r w:rsidR="0024421E">
        <w:rPr>
          <w:rFonts w:ascii="Times New Roman" w:hAnsi="Times New Roman" w:cs="Times New Roman"/>
          <w:sz w:val="28"/>
          <w:szCs w:val="28"/>
        </w:rPr>
        <w:t>i</w:t>
      </w:r>
      <w:r w:rsidRPr="008C25CE">
        <w:rPr>
          <w:rFonts w:ascii="Times New Roman" w:hAnsi="Times New Roman" w:cs="Times New Roman"/>
          <w:sz w:val="28"/>
          <w:szCs w:val="28"/>
        </w:rPr>
        <w:t>джуваному пер</w:t>
      </w:r>
      <w:r w:rsidR="0024421E">
        <w:rPr>
          <w:rFonts w:ascii="Times New Roman" w:hAnsi="Times New Roman" w:cs="Times New Roman"/>
          <w:sz w:val="28"/>
          <w:szCs w:val="28"/>
        </w:rPr>
        <w:t>i</w:t>
      </w:r>
      <w:r w:rsidRPr="008C25CE">
        <w:rPr>
          <w:rFonts w:ascii="Times New Roman" w:hAnsi="Times New Roman" w:cs="Times New Roman"/>
          <w:sz w:val="28"/>
          <w:szCs w:val="28"/>
        </w:rPr>
        <w:t>од</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мали м</w:t>
      </w:r>
      <w:r w:rsidR="0024421E">
        <w:rPr>
          <w:rFonts w:ascii="Times New Roman" w:hAnsi="Times New Roman" w:cs="Times New Roman"/>
          <w:sz w:val="28"/>
          <w:szCs w:val="28"/>
        </w:rPr>
        <w:t>i</w:t>
      </w:r>
      <w:r w:rsidRPr="008C25CE">
        <w:rPr>
          <w:rFonts w:ascii="Times New Roman" w:hAnsi="Times New Roman" w:cs="Times New Roman"/>
          <w:sz w:val="28"/>
          <w:szCs w:val="28"/>
        </w:rPr>
        <w:t>сце в 2013–2014 рр., як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за шкалою оц</w:t>
      </w:r>
      <w:r w:rsidR="0024421E">
        <w:rPr>
          <w:rFonts w:ascii="Times New Roman" w:hAnsi="Times New Roman" w:cs="Times New Roman"/>
          <w:sz w:val="28"/>
          <w:szCs w:val="28"/>
        </w:rPr>
        <w:t>i</w:t>
      </w:r>
      <w:r w:rsidRPr="008C25CE">
        <w:rPr>
          <w:rFonts w:ascii="Times New Roman" w:hAnsi="Times New Roman" w:cs="Times New Roman"/>
          <w:sz w:val="28"/>
          <w:szCs w:val="28"/>
        </w:rPr>
        <w:t>нки заход</w:t>
      </w:r>
      <w:r w:rsidR="0024421E">
        <w:rPr>
          <w:rFonts w:ascii="Times New Roman" w:hAnsi="Times New Roman" w:cs="Times New Roman"/>
          <w:sz w:val="28"/>
          <w:szCs w:val="28"/>
        </w:rPr>
        <w:t>i</w:t>
      </w:r>
      <w:r w:rsidRPr="008C25CE">
        <w:rPr>
          <w:rFonts w:ascii="Times New Roman" w:hAnsi="Times New Roman" w:cs="Times New Roman"/>
          <w:sz w:val="28"/>
          <w:szCs w:val="28"/>
        </w:rPr>
        <w:t>в суттєвост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w:t>
      </w:r>
      <w:r w:rsidR="0024421E">
        <w:rPr>
          <w:rFonts w:ascii="Times New Roman" w:hAnsi="Times New Roman" w:cs="Times New Roman"/>
          <w:sz w:val="28"/>
          <w:szCs w:val="28"/>
        </w:rPr>
        <w:t>i</w:t>
      </w:r>
      <w:r w:rsidRPr="008C25CE">
        <w:rPr>
          <w:rFonts w:ascii="Times New Roman" w:hAnsi="Times New Roman" w:cs="Times New Roman"/>
          <w:sz w:val="28"/>
          <w:szCs w:val="28"/>
        </w:rPr>
        <w:t>дм</w:t>
      </w:r>
      <w:r w:rsidR="0024421E">
        <w:rPr>
          <w:rFonts w:ascii="Times New Roman" w:hAnsi="Times New Roman" w:cs="Times New Roman"/>
          <w:sz w:val="28"/>
          <w:szCs w:val="28"/>
        </w:rPr>
        <w:t>i</w:t>
      </w:r>
      <w:r w:rsidRPr="008C25CE">
        <w:rPr>
          <w:rFonts w:ascii="Times New Roman" w:hAnsi="Times New Roman" w:cs="Times New Roman"/>
          <w:sz w:val="28"/>
          <w:szCs w:val="28"/>
        </w:rPr>
        <w:t>нностей структур оц</w:t>
      </w:r>
      <w:r w:rsidR="0024421E">
        <w:rPr>
          <w:rFonts w:ascii="Times New Roman" w:hAnsi="Times New Roman" w:cs="Times New Roman"/>
          <w:sz w:val="28"/>
          <w:szCs w:val="28"/>
        </w:rPr>
        <w:t>i</w:t>
      </w:r>
      <w:r w:rsidRPr="008C25CE">
        <w:rPr>
          <w:rFonts w:ascii="Times New Roman" w:hAnsi="Times New Roman" w:cs="Times New Roman"/>
          <w:sz w:val="28"/>
          <w:szCs w:val="28"/>
        </w:rPr>
        <w:t>нюються як вельми низьк</w:t>
      </w:r>
      <w:r w:rsidR="0024421E">
        <w:rPr>
          <w:rFonts w:ascii="Times New Roman" w:hAnsi="Times New Roman" w:cs="Times New Roman"/>
          <w:sz w:val="28"/>
          <w:szCs w:val="28"/>
        </w:rPr>
        <w:t>i</w:t>
      </w:r>
      <w:r w:rsidRPr="008C25CE">
        <w:rPr>
          <w:rFonts w:ascii="Times New Roman" w:hAnsi="Times New Roman" w:cs="Times New Roman"/>
          <w:sz w:val="28"/>
          <w:szCs w:val="28"/>
        </w:rPr>
        <w:t>.</w:t>
      </w:r>
      <w:r w:rsidR="00A468DA" w:rsidRPr="008C25CE">
        <w:rPr>
          <w:rFonts w:ascii="Times New Roman" w:hAnsi="Times New Roman" w:cs="Times New Roman"/>
          <w:sz w:val="28"/>
          <w:szCs w:val="28"/>
          <w:lang w:val="uk-UA"/>
        </w:rPr>
        <w:t xml:space="preserve"> </w:t>
      </w:r>
      <w:r w:rsidR="00A468DA" w:rsidRPr="008C25CE">
        <w:rPr>
          <w:rFonts w:ascii="Times New Roman" w:hAnsi="Times New Roman" w:cs="Times New Roman"/>
          <w:sz w:val="28"/>
          <w:szCs w:val="28"/>
        </w:rPr>
        <w:t xml:space="preserve">Однак </w:t>
      </w:r>
      <w:r w:rsidR="0024421E">
        <w:rPr>
          <w:rFonts w:ascii="Times New Roman" w:hAnsi="Times New Roman" w:cs="Times New Roman"/>
          <w:sz w:val="28"/>
          <w:szCs w:val="28"/>
        </w:rPr>
        <w:t>i</w:t>
      </w:r>
      <w:r w:rsidR="00A468DA" w:rsidRPr="008C25CE">
        <w:rPr>
          <w:rFonts w:ascii="Times New Roman" w:hAnsi="Times New Roman" w:cs="Times New Roman"/>
          <w:sz w:val="28"/>
          <w:szCs w:val="28"/>
        </w:rPr>
        <w:t>ндекс Рябцева, розрахований за пер</w:t>
      </w:r>
      <w:r w:rsidR="0024421E">
        <w:rPr>
          <w:rFonts w:ascii="Times New Roman" w:hAnsi="Times New Roman" w:cs="Times New Roman"/>
          <w:sz w:val="28"/>
          <w:szCs w:val="28"/>
        </w:rPr>
        <w:t>i</w:t>
      </w:r>
      <w:r w:rsidR="00A468DA" w:rsidRPr="008C25CE">
        <w:rPr>
          <w:rFonts w:ascii="Times New Roman" w:hAnsi="Times New Roman" w:cs="Times New Roman"/>
          <w:sz w:val="28"/>
          <w:szCs w:val="28"/>
        </w:rPr>
        <w:t>од 1991–2018 рр. св</w:t>
      </w:r>
      <w:r w:rsidR="0024421E">
        <w:rPr>
          <w:rFonts w:ascii="Times New Roman" w:hAnsi="Times New Roman" w:cs="Times New Roman"/>
          <w:sz w:val="28"/>
          <w:szCs w:val="28"/>
        </w:rPr>
        <w:t>i</w:t>
      </w:r>
      <w:r w:rsidR="00A468DA" w:rsidRPr="008C25CE">
        <w:rPr>
          <w:rFonts w:ascii="Times New Roman" w:hAnsi="Times New Roman" w:cs="Times New Roman"/>
          <w:sz w:val="28"/>
          <w:szCs w:val="28"/>
        </w:rPr>
        <w:t>дчить про низький р</w:t>
      </w:r>
      <w:r w:rsidR="0024421E">
        <w:rPr>
          <w:rFonts w:ascii="Times New Roman" w:hAnsi="Times New Roman" w:cs="Times New Roman"/>
          <w:sz w:val="28"/>
          <w:szCs w:val="28"/>
        </w:rPr>
        <w:t>i</w:t>
      </w:r>
      <w:r w:rsidR="00A468DA" w:rsidRPr="008C25CE">
        <w:rPr>
          <w:rFonts w:ascii="Times New Roman" w:hAnsi="Times New Roman" w:cs="Times New Roman"/>
          <w:sz w:val="28"/>
          <w:szCs w:val="28"/>
        </w:rPr>
        <w:t>вень зм</w:t>
      </w:r>
      <w:r w:rsidR="0024421E">
        <w:rPr>
          <w:rFonts w:ascii="Times New Roman" w:hAnsi="Times New Roman" w:cs="Times New Roman"/>
          <w:sz w:val="28"/>
          <w:szCs w:val="28"/>
        </w:rPr>
        <w:t>i</w:t>
      </w:r>
      <w:r w:rsidR="00A468DA" w:rsidRPr="008C25CE">
        <w:rPr>
          <w:rFonts w:ascii="Times New Roman" w:hAnsi="Times New Roman" w:cs="Times New Roman"/>
          <w:sz w:val="28"/>
          <w:szCs w:val="28"/>
        </w:rPr>
        <w:t>ни структури зайнятост</w:t>
      </w:r>
      <w:r w:rsidR="0024421E">
        <w:rPr>
          <w:rFonts w:ascii="Times New Roman" w:hAnsi="Times New Roman" w:cs="Times New Roman"/>
          <w:sz w:val="28"/>
          <w:szCs w:val="28"/>
        </w:rPr>
        <w:t>i</w:t>
      </w:r>
      <w:r w:rsidR="00A468DA" w:rsidRPr="008C25CE">
        <w:rPr>
          <w:rFonts w:ascii="Times New Roman" w:hAnsi="Times New Roman" w:cs="Times New Roman"/>
          <w:sz w:val="28"/>
          <w:szCs w:val="28"/>
        </w:rPr>
        <w:t xml:space="preserve"> за видами економ</w:t>
      </w:r>
      <w:r w:rsidR="0024421E">
        <w:rPr>
          <w:rFonts w:ascii="Times New Roman" w:hAnsi="Times New Roman" w:cs="Times New Roman"/>
          <w:sz w:val="28"/>
          <w:szCs w:val="28"/>
        </w:rPr>
        <w:t>i</w:t>
      </w:r>
      <w:r w:rsidR="00A468DA" w:rsidRPr="008C25CE">
        <w:rPr>
          <w:rFonts w:ascii="Times New Roman" w:hAnsi="Times New Roman" w:cs="Times New Roman"/>
          <w:sz w:val="28"/>
          <w:szCs w:val="28"/>
        </w:rPr>
        <w:t>чної д</w:t>
      </w:r>
      <w:r w:rsidR="0024421E">
        <w:rPr>
          <w:rFonts w:ascii="Times New Roman" w:hAnsi="Times New Roman" w:cs="Times New Roman"/>
          <w:sz w:val="28"/>
          <w:szCs w:val="28"/>
        </w:rPr>
        <w:t>i</w:t>
      </w:r>
      <w:r w:rsidR="00A468DA" w:rsidRPr="008C25CE">
        <w:rPr>
          <w:rFonts w:ascii="Times New Roman" w:hAnsi="Times New Roman" w:cs="Times New Roman"/>
          <w:sz w:val="28"/>
          <w:szCs w:val="28"/>
        </w:rPr>
        <w:t>яльност</w:t>
      </w:r>
      <w:r w:rsidR="0024421E">
        <w:rPr>
          <w:rFonts w:ascii="Times New Roman" w:hAnsi="Times New Roman" w:cs="Times New Roman"/>
          <w:sz w:val="28"/>
          <w:szCs w:val="28"/>
        </w:rPr>
        <w:t>i</w:t>
      </w:r>
      <w:r w:rsidR="00A468DA" w:rsidRPr="008C25CE">
        <w:rPr>
          <w:rFonts w:ascii="Times New Roman" w:hAnsi="Times New Roman" w:cs="Times New Roman"/>
          <w:sz w:val="28"/>
          <w:szCs w:val="28"/>
        </w:rPr>
        <w:t>.</w:t>
      </w:r>
    </w:p>
    <w:p w14:paraId="4F80A855" w14:textId="1308B7B0" w:rsidR="00A468DA" w:rsidRPr="008C25CE" w:rsidRDefault="00A468DA" w:rsidP="00D114C5">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Отже, структура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України за зайнятими наблизилася до середньої структури за вс</w:t>
      </w:r>
      <w:r w:rsidR="0024421E">
        <w:rPr>
          <w:rFonts w:ascii="Times New Roman" w:hAnsi="Times New Roman" w:cs="Times New Roman"/>
          <w:sz w:val="28"/>
          <w:szCs w:val="28"/>
        </w:rPr>
        <w:t>i</w:t>
      </w:r>
      <w:r w:rsidRPr="008C25CE">
        <w:rPr>
          <w:rFonts w:ascii="Times New Roman" w:hAnsi="Times New Roman" w:cs="Times New Roman"/>
          <w:sz w:val="28"/>
          <w:szCs w:val="28"/>
        </w:rPr>
        <w:t>ма країнами з перех</w:t>
      </w:r>
      <w:r w:rsidR="0024421E">
        <w:rPr>
          <w:rFonts w:ascii="Times New Roman" w:hAnsi="Times New Roman" w:cs="Times New Roman"/>
          <w:sz w:val="28"/>
          <w:szCs w:val="28"/>
        </w:rPr>
        <w:t>i</w:t>
      </w:r>
      <w:r w:rsidRPr="008C25CE">
        <w:rPr>
          <w:rFonts w:ascii="Times New Roman" w:hAnsi="Times New Roman" w:cs="Times New Roman"/>
          <w:sz w:val="28"/>
          <w:szCs w:val="28"/>
        </w:rPr>
        <w:t>дною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кою за видами 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чної д</w:t>
      </w:r>
      <w:r w:rsidR="0024421E">
        <w:rPr>
          <w:rFonts w:ascii="Times New Roman" w:hAnsi="Times New Roman" w:cs="Times New Roman"/>
          <w:sz w:val="28"/>
          <w:szCs w:val="28"/>
        </w:rPr>
        <w:t>i</w:t>
      </w:r>
      <w:r w:rsidRPr="008C25CE">
        <w:rPr>
          <w:rFonts w:ascii="Times New Roman" w:hAnsi="Times New Roman" w:cs="Times New Roman"/>
          <w:sz w:val="28"/>
          <w:szCs w:val="28"/>
        </w:rPr>
        <w:t>яльност</w:t>
      </w:r>
      <w:r w:rsidR="0024421E">
        <w:rPr>
          <w:rFonts w:ascii="Times New Roman" w:hAnsi="Times New Roman" w:cs="Times New Roman"/>
          <w:sz w:val="28"/>
          <w:szCs w:val="28"/>
        </w:rPr>
        <w:t>i</w:t>
      </w:r>
      <w:r w:rsidRPr="008C25CE">
        <w:rPr>
          <w:rFonts w:ascii="Times New Roman" w:hAnsi="Times New Roman" w:cs="Times New Roman"/>
          <w:sz w:val="28"/>
          <w:szCs w:val="28"/>
        </w:rPr>
        <w:t>. Так, в 1991 р. Україна мала практично р</w:t>
      </w:r>
      <w:r w:rsidR="0024421E">
        <w:rPr>
          <w:rFonts w:ascii="Times New Roman" w:hAnsi="Times New Roman" w:cs="Times New Roman"/>
          <w:sz w:val="28"/>
          <w:szCs w:val="28"/>
        </w:rPr>
        <w:t>i</w:t>
      </w:r>
      <w:r w:rsidRPr="008C25CE">
        <w:rPr>
          <w:rFonts w:ascii="Times New Roman" w:hAnsi="Times New Roman" w:cs="Times New Roman"/>
          <w:sz w:val="28"/>
          <w:szCs w:val="28"/>
        </w:rPr>
        <w:t>вном</w:t>
      </w:r>
      <w:r w:rsidR="0024421E">
        <w:rPr>
          <w:rFonts w:ascii="Times New Roman" w:hAnsi="Times New Roman" w:cs="Times New Roman"/>
          <w:sz w:val="28"/>
          <w:szCs w:val="28"/>
        </w:rPr>
        <w:t>i</w:t>
      </w:r>
      <w:r w:rsidRPr="008C25CE">
        <w:rPr>
          <w:rFonts w:ascii="Times New Roman" w:hAnsi="Times New Roman" w:cs="Times New Roman"/>
          <w:sz w:val="28"/>
          <w:szCs w:val="28"/>
        </w:rPr>
        <w:t>рну структуру зайнятих з невеликим превалюванням зайнятих в «Торг</w:t>
      </w:r>
      <w:r w:rsidR="0024421E">
        <w:rPr>
          <w:rFonts w:ascii="Times New Roman" w:hAnsi="Times New Roman" w:cs="Times New Roman"/>
          <w:sz w:val="28"/>
          <w:szCs w:val="28"/>
        </w:rPr>
        <w:t>i</w:t>
      </w:r>
      <w:r w:rsidRPr="008C25CE">
        <w:rPr>
          <w:rFonts w:ascii="Times New Roman" w:hAnsi="Times New Roman" w:cs="Times New Roman"/>
          <w:sz w:val="28"/>
          <w:szCs w:val="28"/>
        </w:rPr>
        <w:t>вля, транспорт, харчування, а також д</w:t>
      </w:r>
      <w:r w:rsidR="0024421E">
        <w:rPr>
          <w:rFonts w:ascii="Times New Roman" w:hAnsi="Times New Roman" w:cs="Times New Roman"/>
          <w:sz w:val="28"/>
          <w:szCs w:val="28"/>
        </w:rPr>
        <w:t>i</w:t>
      </w:r>
      <w:r w:rsidRPr="008C25CE">
        <w:rPr>
          <w:rFonts w:ascii="Times New Roman" w:hAnsi="Times New Roman" w:cs="Times New Roman"/>
          <w:sz w:val="28"/>
          <w:szCs w:val="28"/>
        </w:rPr>
        <w:t>лов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та адм</w:t>
      </w:r>
      <w:r w:rsidR="0024421E">
        <w:rPr>
          <w:rFonts w:ascii="Times New Roman" w:hAnsi="Times New Roman" w:cs="Times New Roman"/>
          <w:sz w:val="28"/>
          <w:szCs w:val="28"/>
        </w:rPr>
        <w:t>i</w:t>
      </w:r>
      <w:r w:rsidRPr="008C25CE">
        <w:rPr>
          <w:rFonts w:ascii="Times New Roman" w:hAnsi="Times New Roman" w:cs="Times New Roman"/>
          <w:sz w:val="28"/>
          <w:szCs w:val="28"/>
        </w:rPr>
        <w:t>н</w:t>
      </w:r>
      <w:r w:rsidR="0024421E">
        <w:rPr>
          <w:rFonts w:ascii="Times New Roman" w:hAnsi="Times New Roman" w:cs="Times New Roman"/>
          <w:sz w:val="28"/>
          <w:szCs w:val="28"/>
        </w:rPr>
        <w:t>i</w:t>
      </w:r>
      <w:r w:rsidRPr="008C25CE">
        <w:rPr>
          <w:rFonts w:ascii="Times New Roman" w:hAnsi="Times New Roman" w:cs="Times New Roman"/>
          <w:sz w:val="28"/>
          <w:szCs w:val="28"/>
        </w:rPr>
        <w:t>стративн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послуги», що фактично в</w:t>
      </w:r>
      <w:r w:rsidR="0024421E">
        <w:rPr>
          <w:rFonts w:ascii="Times New Roman" w:hAnsi="Times New Roman" w:cs="Times New Roman"/>
          <w:sz w:val="28"/>
          <w:szCs w:val="28"/>
        </w:rPr>
        <w:t>i</w:t>
      </w:r>
      <w:r w:rsidRPr="008C25CE">
        <w:rPr>
          <w:rFonts w:ascii="Times New Roman" w:hAnsi="Times New Roman" w:cs="Times New Roman"/>
          <w:sz w:val="28"/>
          <w:szCs w:val="28"/>
        </w:rPr>
        <w:t>дпов</w:t>
      </w:r>
      <w:r w:rsidR="0024421E">
        <w:rPr>
          <w:rFonts w:ascii="Times New Roman" w:hAnsi="Times New Roman" w:cs="Times New Roman"/>
          <w:sz w:val="28"/>
          <w:szCs w:val="28"/>
        </w:rPr>
        <w:t>i</w:t>
      </w:r>
      <w:r w:rsidRPr="008C25CE">
        <w:rPr>
          <w:rFonts w:ascii="Times New Roman" w:hAnsi="Times New Roman" w:cs="Times New Roman"/>
          <w:sz w:val="28"/>
          <w:szCs w:val="28"/>
        </w:rPr>
        <w:t>дало середн</w:t>
      </w:r>
      <w:r w:rsidR="0024421E">
        <w:rPr>
          <w:rFonts w:ascii="Times New Roman" w:hAnsi="Times New Roman" w:cs="Times New Roman"/>
          <w:sz w:val="28"/>
          <w:szCs w:val="28"/>
        </w:rPr>
        <w:t>i</w:t>
      </w:r>
      <w:r w:rsidRPr="008C25CE">
        <w:rPr>
          <w:rFonts w:ascii="Times New Roman" w:hAnsi="Times New Roman" w:cs="Times New Roman"/>
          <w:sz w:val="28"/>
          <w:szCs w:val="28"/>
        </w:rPr>
        <w:t>й структур</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за країнами з перех</w:t>
      </w:r>
      <w:r w:rsidR="0024421E">
        <w:rPr>
          <w:rFonts w:ascii="Times New Roman" w:hAnsi="Times New Roman" w:cs="Times New Roman"/>
          <w:sz w:val="28"/>
          <w:szCs w:val="28"/>
        </w:rPr>
        <w:t>i</w:t>
      </w:r>
      <w:r w:rsidRPr="008C25CE">
        <w:rPr>
          <w:rFonts w:ascii="Times New Roman" w:hAnsi="Times New Roman" w:cs="Times New Roman"/>
          <w:sz w:val="28"/>
          <w:szCs w:val="28"/>
        </w:rPr>
        <w:t>дною економ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кою. </w:t>
      </w:r>
    </w:p>
    <w:p w14:paraId="15C69B59" w14:textId="1D99F3B4" w:rsidR="00A468DA" w:rsidRPr="00C867EB" w:rsidRDefault="00A468DA" w:rsidP="00D114C5">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В 2018 р. середня структура по країнах з перех</w:t>
      </w:r>
      <w:r w:rsidR="0024421E">
        <w:rPr>
          <w:rFonts w:ascii="Times New Roman" w:hAnsi="Times New Roman" w:cs="Times New Roman"/>
          <w:sz w:val="28"/>
          <w:szCs w:val="28"/>
        </w:rPr>
        <w:t>i</w:t>
      </w:r>
      <w:r w:rsidRPr="008C25CE">
        <w:rPr>
          <w:rFonts w:ascii="Times New Roman" w:hAnsi="Times New Roman" w:cs="Times New Roman"/>
          <w:sz w:val="28"/>
          <w:szCs w:val="28"/>
        </w:rPr>
        <w:t>дною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кою п</w:t>
      </w:r>
      <w:r w:rsidR="0024421E">
        <w:rPr>
          <w:rFonts w:ascii="Times New Roman" w:hAnsi="Times New Roman" w:cs="Times New Roman"/>
          <w:sz w:val="28"/>
          <w:szCs w:val="28"/>
        </w:rPr>
        <w:t>i</w:t>
      </w:r>
      <w:r w:rsidRPr="008C25CE">
        <w:rPr>
          <w:rFonts w:ascii="Times New Roman" w:hAnsi="Times New Roman" w:cs="Times New Roman"/>
          <w:sz w:val="28"/>
          <w:szCs w:val="28"/>
        </w:rPr>
        <w:t>д впливом загальних тенденц</w:t>
      </w:r>
      <w:r w:rsidR="0024421E">
        <w:rPr>
          <w:rFonts w:ascii="Times New Roman" w:hAnsi="Times New Roman" w:cs="Times New Roman"/>
          <w:sz w:val="28"/>
          <w:szCs w:val="28"/>
        </w:rPr>
        <w:t>i</w:t>
      </w:r>
      <w:r w:rsidRPr="008C25CE">
        <w:rPr>
          <w:rFonts w:ascii="Times New Roman" w:hAnsi="Times New Roman" w:cs="Times New Roman"/>
          <w:sz w:val="28"/>
          <w:szCs w:val="28"/>
        </w:rPr>
        <w:t>й зм</w:t>
      </w:r>
      <w:r w:rsidR="0024421E">
        <w:rPr>
          <w:rFonts w:ascii="Times New Roman" w:hAnsi="Times New Roman" w:cs="Times New Roman"/>
          <w:sz w:val="28"/>
          <w:szCs w:val="28"/>
        </w:rPr>
        <w:t>i</w:t>
      </w:r>
      <w:r w:rsidRPr="008C25CE">
        <w:rPr>
          <w:rFonts w:ascii="Times New Roman" w:hAnsi="Times New Roman" w:cs="Times New Roman"/>
          <w:sz w:val="28"/>
          <w:szCs w:val="28"/>
        </w:rPr>
        <w:t>нюється: зменшується чисельн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сть зайнятих </w:t>
      </w:r>
      <w:r w:rsidRPr="008C25CE">
        <w:rPr>
          <w:rFonts w:ascii="Times New Roman" w:hAnsi="Times New Roman" w:cs="Times New Roman"/>
          <w:sz w:val="28"/>
          <w:szCs w:val="28"/>
        </w:rPr>
        <w:lastRenderedPageBreak/>
        <w:t>в с</w:t>
      </w:r>
      <w:r w:rsidR="0024421E">
        <w:rPr>
          <w:rFonts w:ascii="Times New Roman" w:hAnsi="Times New Roman" w:cs="Times New Roman"/>
          <w:sz w:val="28"/>
          <w:szCs w:val="28"/>
        </w:rPr>
        <w:t>i</w:t>
      </w:r>
      <w:r w:rsidRPr="008C25CE">
        <w:rPr>
          <w:rFonts w:ascii="Times New Roman" w:hAnsi="Times New Roman" w:cs="Times New Roman"/>
          <w:sz w:val="28"/>
          <w:szCs w:val="28"/>
        </w:rPr>
        <w:t>льському господарств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та промисловост</w:t>
      </w:r>
      <w:r w:rsidR="0024421E">
        <w:rPr>
          <w:rFonts w:ascii="Times New Roman" w:hAnsi="Times New Roman" w:cs="Times New Roman"/>
          <w:sz w:val="28"/>
          <w:szCs w:val="28"/>
        </w:rPr>
        <w:t>i</w:t>
      </w:r>
      <w:r w:rsidRPr="008C25CE">
        <w:rPr>
          <w:rFonts w:ascii="Times New Roman" w:hAnsi="Times New Roman" w:cs="Times New Roman"/>
          <w:sz w:val="28"/>
          <w:szCs w:val="28"/>
        </w:rPr>
        <w:t>, зб</w:t>
      </w:r>
      <w:r w:rsidR="0024421E">
        <w:rPr>
          <w:rFonts w:ascii="Times New Roman" w:hAnsi="Times New Roman" w:cs="Times New Roman"/>
          <w:sz w:val="28"/>
          <w:szCs w:val="28"/>
        </w:rPr>
        <w:t>i</w:t>
      </w:r>
      <w:r w:rsidRPr="008C25CE">
        <w:rPr>
          <w:rFonts w:ascii="Times New Roman" w:hAnsi="Times New Roman" w:cs="Times New Roman"/>
          <w:sz w:val="28"/>
          <w:szCs w:val="28"/>
        </w:rPr>
        <w:t>льшується в сфер</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послуг. Аналог</w:t>
      </w:r>
      <w:r w:rsidR="0024421E">
        <w:rPr>
          <w:rFonts w:ascii="Times New Roman" w:hAnsi="Times New Roman" w:cs="Times New Roman"/>
          <w:sz w:val="28"/>
          <w:szCs w:val="28"/>
        </w:rPr>
        <w:t>i</w:t>
      </w:r>
      <w:r w:rsidRPr="008C25CE">
        <w:rPr>
          <w:rFonts w:ascii="Times New Roman" w:hAnsi="Times New Roman" w:cs="Times New Roman"/>
          <w:sz w:val="28"/>
          <w:szCs w:val="28"/>
        </w:rPr>
        <w:t>чних зм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н зазнала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Україна.</w:t>
      </w:r>
      <w:r w:rsidR="00B151FA" w:rsidRPr="00C867EB">
        <w:rPr>
          <w:rFonts w:ascii="Times New Roman" w:hAnsi="Times New Roman" w:cs="Times New Roman"/>
          <w:sz w:val="28"/>
          <w:szCs w:val="28"/>
        </w:rPr>
        <w:t xml:space="preserve"> [</w:t>
      </w:r>
      <w:r w:rsidR="00DB5B48" w:rsidRPr="00C867EB">
        <w:rPr>
          <w:rFonts w:ascii="Times New Roman" w:hAnsi="Times New Roman" w:cs="Times New Roman"/>
          <w:sz w:val="28"/>
          <w:szCs w:val="28"/>
        </w:rPr>
        <w:t>35</w:t>
      </w:r>
      <w:r w:rsidR="00B151FA" w:rsidRPr="00C867EB">
        <w:rPr>
          <w:rFonts w:ascii="Times New Roman" w:hAnsi="Times New Roman" w:cs="Times New Roman"/>
          <w:sz w:val="28"/>
          <w:szCs w:val="28"/>
        </w:rPr>
        <w:t>]</w:t>
      </w:r>
    </w:p>
    <w:p w14:paraId="7F427055" w14:textId="5D4DCCFC" w:rsidR="00A468DA" w:rsidRPr="008C25CE" w:rsidRDefault="00A468DA" w:rsidP="00D114C5">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lang w:val="uk-UA"/>
        </w:rPr>
        <w:t xml:space="preserve">В свою чергу, </w:t>
      </w:r>
      <w:r w:rsidRPr="008C25CE">
        <w:rPr>
          <w:rFonts w:ascii="Times New Roman" w:hAnsi="Times New Roman" w:cs="Times New Roman"/>
          <w:sz w:val="28"/>
          <w:szCs w:val="28"/>
        </w:rPr>
        <w:t>Україна повинна прагнути наблизити структуру зайнятих в економ</w:t>
      </w:r>
      <w:r w:rsidR="0024421E">
        <w:rPr>
          <w:rFonts w:ascii="Times New Roman" w:hAnsi="Times New Roman" w:cs="Times New Roman"/>
          <w:sz w:val="28"/>
          <w:szCs w:val="28"/>
        </w:rPr>
        <w:t>i</w:t>
      </w:r>
      <w:r w:rsidRPr="008C25CE">
        <w:rPr>
          <w:rFonts w:ascii="Times New Roman" w:hAnsi="Times New Roman" w:cs="Times New Roman"/>
          <w:sz w:val="28"/>
          <w:szCs w:val="28"/>
        </w:rPr>
        <w:t>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w:t>
      </w:r>
      <w:r w:rsidR="0024421E">
        <w:rPr>
          <w:rFonts w:ascii="Times New Roman" w:hAnsi="Times New Roman" w:cs="Times New Roman"/>
          <w:sz w:val="28"/>
          <w:szCs w:val="28"/>
        </w:rPr>
        <w:t>i</w:t>
      </w:r>
      <w:r w:rsidRPr="008C25CE">
        <w:rPr>
          <w:rFonts w:ascii="Times New Roman" w:hAnsi="Times New Roman" w:cs="Times New Roman"/>
          <w:sz w:val="28"/>
          <w:szCs w:val="28"/>
        </w:rPr>
        <w:t>дпов</w:t>
      </w:r>
      <w:r w:rsidR="0024421E">
        <w:rPr>
          <w:rFonts w:ascii="Times New Roman" w:hAnsi="Times New Roman" w:cs="Times New Roman"/>
          <w:sz w:val="28"/>
          <w:szCs w:val="28"/>
        </w:rPr>
        <w:t>i</w:t>
      </w:r>
      <w:r w:rsidRPr="008C25CE">
        <w:rPr>
          <w:rFonts w:ascii="Times New Roman" w:hAnsi="Times New Roman" w:cs="Times New Roman"/>
          <w:sz w:val="28"/>
          <w:szCs w:val="28"/>
        </w:rPr>
        <w:t>дно до структур б</w:t>
      </w:r>
      <w:r w:rsidR="0024421E">
        <w:rPr>
          <w:rFonts w:ascii="Times New Roman" w:hAnsi="Times New Roman" w:cs="Times New Roman"/>
          <w:sz w:val="28"/>
          <w:szCs w:val="28"/>
        </w:rPr>
        <w:t>i</w:t>
      </w:r>
      <w:r w:rsidRPr="008C25CE">
        <w:rPr>
          <w:rFonts w:ascii="Times New Roman" w:hAnsi="Times New Roman" w:cs="Times New Roman"/>
          <w:sz w:val="28"/>
          <w:szCs w:val="28"/>
        </w:rPr>
        <w:t>льш розвинених країн з перех</w:t>
      </w:r>
      <w:r w:rsidR="0024421E">
        <w:rPr>
          <w:rFonts w:ascii="Times New Roman" w:hAnsi="Times New Roman" w:cs="Times New Roman"/>
          <w:sz w:val="28"/>
          <w:szCs w:val="28"/>
        </w:rPr>
        <w:t>i</w:t>
      </w:r>
      <w:r w:rsidRPr="008C25CE">
        <w:rPr>
          <w:rFonts w:ascii="Times New Roman" w:hAnsi="Times New Roman" w:cs="Times New Roman"/>
          <w:sz w:val="28"/>
          <w:szCs w:val="28"/>
        </w:rPr>
        <w:t>дною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кою, таких як: Польща, Естон</w:t>
      </w:r>
      <w:r w:rsidR="0024421E">
        <w:rPr>
          <w:rFonts w:ascii="Times New Roman" w:hAnsi="Times New Roman" w:cs="Times New Roman"/>
          <w:sz w:val="28"/>
          <w:szCs w:val="28"/>
        </w:rPr>
        <w:t>i</w:t>
      </w:r>
      <w:r w:rsidRPr="008C25CE">
        <w:rPr>
          <w:rFonts w:ascii="Times New Roman" w:hAnsi="Times New Roman" w:cs="Times New Roman"/>
          <w:sz w:val="28"/>
          <w:szCs w:val="28"/>
        </w:rPr>
        <w:t>я, Литва тощо, за рахунок б</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льш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нтенсивного впровадження </w:t>
      </w:r>
      <w:r w:rsidR="0024421E">
        <w:rPr>
          <w:rFonts w:ascii="Times New Roman" w:hAnsi="Times New Roman" w:cs="Times New Roman"/>
          <w:sz w:val="28"/>
          <w:szCs w:val="28"/>
        </w:rPr>
        <w:t>i</w:t>
      </w:r>
      <w:r w:rsidRPr="008C25CE">
        <w:rPr>
          <w:rFonts w:ascii="Times New Roman" w:hAnsi="Times New Roman" w:cs="Times New Roman"/>
          <w:sz w:val="28"/>
          <w:szCs w:val="28"/>
        </w:rPr>
        <w:t>нновац</w:t>
      </w:r>
      <w:r w:rsidR="0024421E">
        <w:rPr>
          <w:rFonts w:ascii="Times New Roman" w:hAnsi="Times New Roman" w:cs="Times New Roman"/>
          <w:sz w:val="28"/>
          <w:szCs w:val="28"/>
        </w:rPr>
        <w:t>i</w:t>
      </w:r>
      <w:r w:rsidRPr="008C25CE">
        <w:rPr>
          <w:rFonts w:ascii="Times New Roman" w:hAnsi="Times New Roman" w:cs="Times New Roman"/>
          <w:sz w:val="28"/>
          <w:szCs w:val="28"/>
        </w:rPr>
        <w:t>й з метою вив</w:t>
      </w:r>
      <w:r w:rsidR="0024421E">
        <w:rPr>
          <w:rFonts w:ascii="Times New Roman" w:hAnsi="Times New Roman" w:cs="Times New Roman"/>
          <w:sz w:val="28"/>
          <w:szCs w:val="28"/>
        </w:rPr>
        <w:t>i</w:t>
      </w:r>
      <w:r w:rsidRPr="008C25CE">
        <w:rPr>
          <w:rFonts w:ascii="Times New Roman" w:hAnsi="Times New Roman" w:cs="Times New Roman"/>
          <w:sz w:val="28"/>
          <w:szCs w:val="28"/>
        </w:rPr>
        <w:t>льнення зайнятих з першого та другого сектор</w:t>
      </w:r>
      <w:r w:rsidR="0024421E">
        <w:rPr>
          <w:rFonts w:ascii="Times New Roman" w:hAnsi="Times New Roman" w:cs="Times New Roman"/>
          <w:sz w:val="28"/>
          <w:szCs w:val="28"/>
        </w:rPr>
        <w:t>i</w:t>
      </w:r>
      <w:r w:rsidRPr="008C25CE">
        <w:rPr>
          <w:rFonts w:ascii="Times New Roman" w:hAnsi="Times New Roman" w:cs="Times New Roman"/>
          <w:sz w:val="28"/>
          <w:szCs w:val="28"/>
        </w:rPr>
        <w:t>в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w:t>
      </w:r>
      <w:r w:rsidR="00985F07" w:rsidRPr="008C25CE">
        <w:rPr>
          <w:rFonts w:ascii="Times New Roman" w:hAnsi="Times New Roman" w:cs="Times New Roman"/>
          <w:sz w:val="28"/>
          <w:szCs w:val="28"/>
        </w:rPr>
        <w:t>.</w:t>
      </w:r>
    </w:p>
    <w:p w14:paraId="32DC6644" w14:textId="225CF269" w:rsidR="0000268A" w:rsidRPr="008C25CE" w:rsidRDefault="0000268A" w:rsidP="00D114C5">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Одним з п</w:t>
      </w:r>
      <w:r w:rsidR="0024421E">
        <w:rPr>
          <w:rFonts w:ascii="Times New Roman" w:hAnsi="Times New Roman" w:cs="Times New Roman"/>
          <w:sz w:val="28"/>
          <w:szCs w:val="28"/>
        </w:rPr>
        <w:t>i</w:t>
      </w:r>
      <w:r w:rsidRPr="008C25CE">
        <w:rPr>
          <w:rFonts w:ascii="Times New Roman" w:hAnsi="Times New Roman" w:cs="Times New Roman"/>
          <w:sz w:val="28"/>
          <w:szCs w:val="28"/>
        </w:rPr>
        <w:t>дход</w:t>
      </w:r>
      <w:r w:rsidR="0024421E">
        <w:rPr>
          <w:rFonts w:ascii="Times New Roman" w:hAnsi="Times New Roman" w:cs="Times New Roman"/>
          <w:sz w:val="28"/>
          <w:szCs w:val="28"/>
        </w:rPr>
        <w:t>i</w:t>
      </w:r>
      <w:r w:rsidRPr="008C25CE">
        <w:rPr>
          <w:rFonts w:ascii="Times New Roman" w:hAnsi="Times New Roman" w:cs="Times New Roman"/>
          <w:sz w:val="28"/>
          <w:szCs w:val="28"/>
        </w:rPr>
        <w:t>в оц</w:t>
      </w:r>
      <w:r w:rsidR="0024421E">
        <w:rPr>
          <w:rFonts w:ascii="Times New Roman" w:hAnsi="Times New Roman" w:cs="Times New Roman"/>
          <w:sz w:val="28"/>
          <w:szCs w:val="28"/>
        </w:rPr>
        <w:t>i</w:t>
      </w:r>
      <w:r w:rsidRPr="008C25CE">
        <w:rPr>
          <w:rFonts w:ascii="Times New Roman" w:hAnsi="Times New Roman" w:cs="Times New Roman"/>
          <w:sz w:val="28"/>
          <w:szCs w:val="28"/>
        </w:rPr>
        <w:t>нки структурної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ї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країни запропоновано використати оц</w:t>
      </w:r>
      <w:r w:rsidR="0024421E">
        <w:rPr>
          <w:rFonts w:ascii="Times New Roman" w:hAnsi="Times New Roman" w:cs="Times New Roman"/>
          <w:sz w:val="28"/>
          <w:szCs w:val="28"/>
        </w:rPr>
        <w:t>i</w:t>
      </w:r>
      <w:r w:rsidRPr="008C25CE">
        <w:rPr>
          <w:rFonts w:ascii="Times New Roman" w:hAnsi="Times New Roman" w:cs="Times New Roman"/>
          <w:sz w:val="28"/>
          <w:szCs w:val="28"/>
        </w:rPr>
        <w:t>нку структурної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ї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за видами 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чної д</w:t>
      </w:r>
      <w:r w:rsidR="0024421E">
        <w:rPr>
          <w:rFonts w:ascii="Times New Roman" w:hAnsi="Times New Roman" w:cs="Times New Roman"/>
          <w:sz w:val="28"/>
          <w:szCs w:val="28"/>
        </w:rPr>
        <w:t>i</w:t>
      </w:r>
      <w:r w:rsidRPr="008C25CE">
        <w:rPr>
          <w:rFonts w:ascii="Times New Roman" w:hAnsi="Times New Roman" w:cs="Times New Roman"/>
          <w:sz w:val="28"/>
          <w:szCs w:val="28"/>
        </w:rPr>
        <w:t>яльност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який заснований на </w:t>
      </w:r>
      <w:r w:rsidR="0024421E">
        <w:rPr>
          <w:rFonts w:ascii="Times New Roman" w:hAnsi="Times New Roman" w:cs="Times New Roman"/>
          <w:sz w:val="28"/>
          <w:szCs w:val="28"/>
        </w:rPr>
        <w:t>i</w:t>
      </w:r>
      <w:r w:rsidRPr="008C25CE">
        <w:rPr>
          <w:rFonts w:ascii="Times New Roman" w:hAnsi="Times New Roman" w:cs="Times New Roman"/>
          <w:sz w:val="28"/>
          <w:szCs w:val="28"/>
        </w:rPr>
        <w:t>ндексному метод</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Базовим </w:t>
      </w:r>
      <w:r w:rsidR="0024421E">
        <w:rPr>
          <w:rFonts w:ascii="Times New Roman" w:hAnsi="Times New Roman" w:cs="Times New Roman"/>
          <w:sz w:val="28"/>
          <w:szCs w:val="28"/>
        </w:rPr>
        <w:t>i</w:t>
      </w:r>
      <w:r w:rsidRPr="008C25CE">
        <w:rPr>
          <w:rFonts w:ascii="Times New Roman" w:hAnsi="Times New Roman" w:cs="Times New Roman"/>
          <w:sz w:val="28"/>
          <w:szCs w:val="28"/>
        </w:rPr>
        <w:t>ндикатором розвитку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країни, що характеризує структурноеконом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пропорц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ї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к</w:t>
      </w:r>
      <w:r w:rsidR="0024421E">
        <w:rPr>
          <w:rFonts w:ascii="Times New Roman" w:hAnsi="Times New Roman" w:cs="Times New Roman"/>
          <w:sz w:val="28"/>
          <w:szCs w:val="28"/>
        </w:rPr>
        <w:t>i</w:t>
      </w:r>
      <w:r w:rsidRPr="008C25CE">
        <w:rPr>
          <w:rFonts w:ascii="Times New Roman" w:hAnsi="Times New Roman" w:cs="Times New Roman"/>
          <w:sz w:val="28"/>
          <w:szCs w:val="28"/>
        </w:rPr>
        <w:t>льк</w:t>
      </w:r>
      <w:r w:rsidR="0024421E">
        <w:rPr>
          <w:rFonts w:ascii="Times New Roman" w:hAnsi="Times New Roman" w:cs="Times New Roman"/>
          <w:sz w:val="28"/>
          <w:szCs w:val="28"/>
        </w:rPr>
        <w:t>i</w:t>
      </w:r>
      <w:r w:rsidRPr="008C25CE">
        <w:rPr>
          <w:rFonts w:ascii="Times New Roman" w:hAnsi="Times New Roman" w:cs="Times New Roman"/>
          <w:sz w:val="28"/>
          <w:szCs w:val="28"/>
        </w:rPr>
        <w:t>сний результат виробництва товар</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в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послуг традиц</w:t>
      </w:r>
      <w:r w:rsidR="0024421E">
        <w:rPr>
          <w:rFonts w:ascii="Times New Roman" w:hAnsi="Times New Roman" w:cs="Times New Roman"/>
          <w:sz w:val="28"/>
          <w:szCs w:val="28"/>
        </w:rPr>
        <w:t>i</w:t>
      </w:r>
      <w:r w:rsidRPr="008C25CE">
        <w:rPr>
          <w:rFonts w:ascii="Times New Roman" w:hAnsi="Times New Roman" w:cs="Times New Roman"/>
          <w:sz w:val="28"/>
          <w:szCs w:val="28"/>
        </w:rPr>
        <w:t>йно використовується валовий внутр</w:t>
      </w:r>
      <w:r w:rsidR="0024421E">
        <w:rPr>
          <w:rFonts w:ascii="Times New Roman" w:hAnsi="Times New Roman" w:cs="Times New Roman"/>
          <w:sz w:val="28"/>
          <w:szCs w:val="28"/>
        </w:rPr>
        <w:t>i</w:t>
      </w:r>
      <w:r w:rsidRPr="008C25CE">
        <w:rPr>
          <w:rFonts w:ascii="Times New Roman" w:hAnsi="Times New Roman" w:cs="Times New Roman"/>
          <w:sz w:val="28"/>
          <w:szCs w:val="28"/>
        </w:rPr>
        <w:t>шн</w:t>
      </w:r>
      <w:r w:rsidR="0024421E">
        <w:rPr>
          <w:rFonts w:ascii="Times New Roman" w:hAnsi="Times New Roman" w:cs="Times New Roman"/>
          <w:sz w:val="28"/>
          <w:szCs w:val="28"/>
        </w:rPr>
        <w:t>i</w:t>
      </w:r>
      <w:r w:rsidRPr="008C25CE">
        <w:rPr>
          <w:rFonts w:ascii="Times New Roman" w:hAnsi="Times New Roman" w:cs="Times New Roman"/>
          <w:sz w:val="28"/>
          <w:szCs w:val="28"/>
        </w:rPr>
        <w:t>й продукт. Структурн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зрушення в економ</w:t>
      </w:r>
      <w:r w:rsidR="0024421E">
        <w:rPr>
          <w:rFonts w:ascii="Times New Roman" w:hAnsi="Times New Roman" w:cs="Times New Roman"/>
          <w:sz w:val="28"/>
          <w:szCs w:val="28"/>
        </w:rPr>
        <w:t>i</w:t>
      </w:r>
      <w:r w:rsidRPr="008C25CE">
        <w:rPr>
          <w:rFonts w:ascii="Times New Roman" w:hAnsi="Times New Roman" w:cs="Times New Roman"/>
          <w:sz w:val="28"/>
          <w:szCs w:val="28"/>
        </w:rPr>
        <w:t>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країн носять системний характер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є частиною глобального макрозрушення, що визначає перех</w:t>
      </w:r>
      <w:r w:rsidR="0024421E">
        <w:rPr>
          <w:rFonts w:ascii="Times New Roman" w:hAnsi="Times New Roman" w:cs="Times New Roman"/>
          <w:sz w:val="28"/>
          <w:szCs w:val="28"/>
        </w:rPr>
        <w:t>i</w:t>
      </w:r>
      <w:r w:rsidRPr="008C25CE">
        <w:rPr>
          <w:rFonts w:ascii="Times New Roman" w:hAnsi="Times New Roman" w:cs="Times New Roman"/>
          <w:sz w:val="28"/>
          <w:szCs w:val="28"/>
        </w:rPr>
        <w:t>д 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д </w:t>
      </w:r>
      <w:r w:rsidR="0024421E">
        <w:rPr>
          <w:rFonts w:ascii="Times New Roman" w:hAnsi="Times New Roman" w:cs="Times New Roman"/>
          <w:sz w:val="28"/>
          <w:szCs w:val="28"/>
        </w:rPr>
        <w:t>i</w:t>
      </w:r>
      <w:r w:rsidRPr="008C25CE">
        <w:rPr>
          <w:rFonts w:ascii="Times New Roman" w:hAnsi="Times New Roman" w:cs="Times New Roman"/>
          <w:sz w:val="28"/>
          <w:szCs w:val="28"/>
        </w:rPr>
        <w:t>ндустр</w:t>
      </w:r>
      <w:r w:rsidR="0024421E">
        <w:rPr>
          <w:rFonts w:ascii="Times New Roman" w:hAnsi="Times New Roman" w:cs="Times New Roman"/>
          <w:sz w:val="28"/>
          <w:szCs w:val="28"/>
        </w:rPr>
        <w:t>i</w:t>
      </w:r>
      <w:r w:rsidRPr="008C25CE">
        <w:rPr>
          <w:rFonts w:ascii="Times New Roman" w:hAnsi="Times New Roman" w:cs="Times New Roman"/>
          <w:sz w:val="28"/>
          <w:szCs w:val="28"/>
        </w:rPr>
        <w:t>ального до пост</w:t>
      </w:r>
      <w:r w:rsidR="0024421E">
        <w:rPr>
          <w:rFonts w:ascii="Times New Roman" w:hAnsi="Times New Roman" w:cs="Times New Roman"/>
          <w:sz w:val="28"/>
          <w:szCs w:val="28"/>
        </w:rPr>
        <w:t>i</w:t>
      </w:r>
      <w:r w:rsidRPr="008C25CE">
        <w:rPr>
          <w:rFonts w:ascii="Times New Roman" w:hAnsi="Times New Roman" w:cs="Times New Roman"/>
          <w:sz w:val="28"/>
          <w:szCs w:val="28"/>
        </w:rPr>
        <w:t>ндустр</w:t>
      </w:r>
      <w:r w:rsidR="0024421E">
        <w:rPr>
          <w:rFonts w:ascii="Times New Roman" w:hAnsi="Times New Roman" w:cs="Times New Roman"/>
          <w:sz w:val="28"/>
          <w:szCs w:val="28"/>
        </w:rPr>
        <w:t>i</w:t>
      </w:r>
      <w:r w:rsidRPr="008C25CE">
        <w:rPr>
          <w:rFonts w:ascii="Times New Roman" w:hAnsi="Times New Roman" w:cs="Times New Roman"/>
          <w:sz w:val="28"/>
          <w:szCs w:val="28"/>
        </w:rPr>
        <w:t>ального сусп</w:t>
      </w:r>
      <w:r w:rsidR="0024421E">
        <w:rPr>
          <w:rFonts w:ascii="Times New Roman" w:hAnsi="Times New Roman" w:cs="Times New Roman"/>
          <w:sz w:val="28"/>
          <w:szCs w:val="28"/>
        </w:rPr>
        <w:t>i</w:t>
      </w:r>
      <w:r w:rsidRPr="008C25CE">
        <w:rPr>
          <w:rFonts w:ascii="Times New Roman" w:hAnsi="Times New Roman" w:cs="Times New Roman"/>
          <w:sz w:val="28"/>
          <w:szCs w:val="28"/>
        </w:rPr>
        <w:t>льства. Зм</w:t>
      </w:r>
      <w:r w:rsidR="0024421E">
        <w:rPr>
          <w:rFonts w:ascii="Times New Roman" w:hAnsi="Times New Roman" w:cs="Times New Roman"/>
          <w:sz w:val="28"/>
          <w:szCs w:val="28"/>
        </w:rPr>
        <w:t>i</w:t>
      </w:r>
      <w:r w:rsidRPr="008C25CE">
        <w:rPr>
          <w:rFonts w:ascii="Times New Roman" w:hAnsi="Times New Roman" w:cs="Times New Roman"/>
          <w:sz w:val="28"/>
          <w:szCs w:val="28"/>
        </w:rPr>
        <w:t>на галузевої структури зд</w:t>
      </w:r>
      <w:r w:rsidR="0024421E">
        <w:rPr>
          <w:rFonts w:ascii="Times New Roman" w:hAnsi="Times New Roman" w:cs="Times New Roman"/>
          <w:sz w:val="28"/>
          <w:szCs w:val="28"/>
        </w:rPr>
        <w:t>i</w:t>
      </w:r>
      <w:r w:rsidRPr="008C25CE">
        <w:rPr>
          <w:rFonts w:ascii="Times New Roman" w:hAnsi="Times New Roman" w:cs="Times New Roman"/>
          <w:sz w:val="28"/>
          <w:szCs w:val="28"/>
        </w:rPr>
        <w:t>йснюється за такими основними напрямками [</w:t>
      </w:r>
      <w:r w:rsidR="00B151FA" w:rsidRPr="00C867EB">
        <w:rPr>
          <w:rFonts w:ascii="Times New Roman" w:hAnsi="Times New Roman" w:cs="Times New Roman"/>
          <w:sz w:val="28"/>
          <w:szCs w:val="28"/>
        </w:rPr>
        <w:t>22-26</w:t>
      </w:r>
      <w:r w:rsidRPr="008C25CE">
        <w:rPr>
          <w:rFonts w:ascii="Times New Roman" w:hAnsi="Times New Roman" w:cs="Times New Roman"/>
          <w:sz w:val="28"/>
          <w:szCs w:val="28"/>
        </w:rPr>
        <w:t>]:</w:t>
      </w:r>
    </w:p>
    <w:p w14:paraId="4C4BFC12" w14:textId="16FE183E" w:rsidR="0000268A" w:rsidRPr="008C25CE" w:rsidRDefault="0000268A" w:rsidP="00D114C5">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1) принципова зм</w:t>
      </w:r>
      <w:r w:rsidR="0024421E">
        <w:rPr>
          <w:rFonts w:ascii="Times New Roman" w:hAnsi="Times New Roman" w:cs="Times New Roman"/>
          <w:sz w:val="28"/>
          <w:szCs w:val="28"/>
        </w:rPr>
        <w:t>i</w:t>
      </w:r>
      <w:r w:rsidRPr="008C25CE">
        <w:rPr>
          <w:rFonts w:ascii="Times New Roman" w:hAnsi="Times New Roman" w:cs="Times New Roman"/>
          <w:sz w:val="28"/>
          <w:szCs w:val="28"/>
        </w:rPr>
        <w:t>на технолог</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й виробництва; </w:t>
      </w:r>
    </w:p>
    <w:p w14:paraId="1A120F50" w14:textId="73288191" w:rsidR="0000268A" w:rsidRPr="008C25CE" w:rsidRDefault="0000268A" w:rsidP="00D114C5">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2) дом</w:t>
      </w:r>
      <w:r w:rsidR="0024421E">
        <w:rPr>
          <w:rFonts w:ascii="Times New Roman" w:hAnsi="Times New Roman" w:cs="Times New Roman"/>
          <w:sz w:val="28"/>
          <w:szCs w:val="28"/>
        </w:rPr>
        <w:t>i</w:t>
      </w:r>
      <w:r w:rsidRPr="008C25CE">
        <w:rPr>
          <w:rFonts w:ascii="Times New Roman" w:hAnsi="Times New Roman" w:cs="Times New Roman"/>
          <w:sz w:val="28"/>
          <w:szCs w:val="28"/>
        </w:rPr>
        <w:t>нування обробної галуз</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 пор</w:t>
      </w:r>
      <w:r w:rsidR="0024421E">
        <w:rPr>
          <w:rFonts w:ascii="Times New Roman" w:hAnsi="Times New Roman" w:cs="Times New Roman"/>
          <w:sz w:val="28"/>
          <w:szCs w:val="28"/>
        </w:rPr>
        <w:t>i</w:t>
      </w:r>
      <w:r w:rsidRPr="008C25CE">
        <w:rPr>
          <w:rFonts w:ascii="Times New Roman" w:hAnsi="Times New Roman" w:cs="Times New Roman"/>
          <w:sz w:val="28"/>
          <w:szCs w:val="28"/>
        </w:rPr>
        <w:t>внянн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з добувною; </w:t>
      </w:r>
    </w:p>
    <w:p w14:paraId="41E2428F" w14:textId="5A92118E" w:rsidR="0000268A" w:rsidRPr="008C25CE" w:rsidRDefault="0000268A" w:rsidP="00D114C5">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3) розвиток науком</w:t>
      </w:r>
      <w:r w:rsidR="0024421E">
        <w:rPr>
          <w:rFonts w:ascii="Times New Roman" w:hAnsi="Times New Roman" w:cs="Times New Roman"/>
          <w:sz w:val="28"/>
          <w:szCs w:val="28"/>
        </w:rPr>
        <w:t>i</w:t>
      </w:r>
      <w:r w:rsidRPr="008C25CE">
        <w:rPr>
          <w:rFonts w:ascii="Times New Roman" w:hAnsi="Times New Roman" w:cs="Times New Roman"/>
          <w:sz w:val="28"/>
          <w:szCs w:val="28"/>
        </w:rPr>
        <w:t>стких галузей нац</w:t>
      </w:r>
      <w:r w:rsidR="0024421E">
        <w:rPr>
          <w:rFonts w:ascii="Times New Roman" w:hAnsi="Times New Roman" w:cs="Times New Roman"/>
          <w:sz w:val="28"/>
          <w:szCs w:val="28"/>
        </w:rPr>
        <w:t>i</w:t>
      </w:r>
      <w:r w:rsidRPr="008C25CE">
        <w:rPr>
          <w:rFonts w:ascii="Times New Roman" w:hAnsi="Times New Roman" w:cs="Times New Roman"/>
          <w:sz w:val="28"/>
          <w:szCs w:val="28"/>
        </w:rPr>
        <w:t>ональної економ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ки; </w:t>
      </w:r>
    </w:p>
    <w:p w14:paraId="20204144" w14:textId="3DFD95F1" w:rsidR="0000268A" w:rsidRPr="008C25CE" w:rsidRDefault="0000268A" w:rsidP="00D114C5">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4) зм</w:t>
      </w:r>
      <w:r w:rsidR="0024421E">
        <w:rPr>
          <w:rFonts w:ascii="Times New Roman" w:hAnsi="Times New Roman" w:cs="Times New Roman"/>
          <w:sz w:val="28"/>
          <w:szCs w:val="28"/>
        </w:rPr>
        <w:t>i</w:t>
      </w:r>
      <w:r w:rsidRPr="008C25CE">
        <w:rPr>
          <w:rFonts w:ascii="Times New Roman" w:hAnsi="Times New Roman" w:cs="Times New Roman"/>
          <w:sz w:val="28"/>
          <w:szCs w:val="28"/>
        </w:rPr>
        <w:t>щення центру ваги в б</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к невиробничих галузей. </w:t>
      </w:r>
    </w:p>
    <w:p w14:paraId="107494F7" w14:textId="5819B6A0" w:rsidR="0000268A" w:rsidRPr="008C25CE" w:rsidRDefault="0000268A" w:rsidP="0000268A">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Сучасна галузева структура нац</w:t>
      </w:r>
      <w:r w:rsidR="0024421E">
        <w:rPr>
          <w:rFonts w:ascii="Times New Roman" w:hAnsi="Times New Roman" w:cs="Times New Roman"/>
          <w:sz w:val="28"/>
          <w:szCs w:val="28"/>
        </w:rPr>
        <w:t>i</w:t>
      </w:r>
      <w:r w:rsidRPr="008C25CE">
        <w:rPr>
          <w:rFonts w:ascii="Times New Roman" w:hAnsi="Times New Roman" w:cs="Times New Roman"/>
          <w:sz w:val="28"/>
          <w:szCs w:val="28"/>
        </w:rPr>
        <w:t>ональної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України характеризується переважанням ГМК. В</w:t>
      </w:r>
      <w:r w:rsidR="0024421E">
        <w:rPr>
          <w:rFonts w:ascii="Times New Roman" w:hAnsi="Times New Roman" w:cs="Times New Roman"/>
          <w:sz w:val="28"/>
          <w:szCs w:val="28"/>
        </w:rPr>
        <w:t>i</w:t>
      </w:r>
      <w:r w:rsidRPr="008C25CE">
        <w:rPr>
          <w:rFonts w:ascii="Times New Roman" w:hAnsi="Times New Roman" w:cs="Times New Roman"/>
          <w:sz w:val="28"/>
          <w:szCs w:val="28"/>
        </w:rPr>
        <w:t>н є одн</w:t>
      </w:r>
      <w:r w:rsidR="0024421E">
        <w:rPr>
          <w:rFonts w:ascii="Times New Roman" w:hAnsi="Times New Roman" w:cs="Times New Roman"/>
          <w:sz w:val="28"/>
          <w:szCs w:val="28"/>
        </w:rPr>
        <w:t>i</w:t>
      </w:r>
      <w:r w:rsidRPr="008C25CE">
        <w:rPr>
          <w:rFonts w:ascii="Times New Roman" w:hAnsi="Times New Roman" w:cs="Times New Roman"/>
          <w:sz w:val="28"/>
          <w:szCs w:val="28"/>
        </w:rPr>
        <w:t>єю з найб</w:t>
      </w:r>
      <w:r w:rsidR="0024421E">
        <w:rPr>
          <w:rFonts w:ascii="Times New Roman" w:hAnsi="Times New Roman" w:cs="Times New Roman"/>
          <w:sz w:val="28"/>
          <w:szCs w:val="28"/>
        </w:rPr>
        <w:t>i</w:t>
      </w:r>
      <w:r w:rsidRPr="008C25CE">
        <w:rPr>
          <w:rFonts w:ascii="Times New Roman" w:hAnsi="Times New Roman" w:cs="Times New Roman"/>
          <w:sz w:val="28"/>
          <w:szCs w:val="28"/>
        </w:rPr>
        <w:t>льш кап</w:t>
      </w:r>
      <w:r w:rsidR="0024421E">
        <w:rPr>
          <w:rFonts w:ascii="Times New Roman" w:hAnsi="Times New Roman" w:cs="Times New Roman"/>
          <w:sz w:val="28"/>
          <w:szCs w:val="28"/>
        </w:rPr>
        <w:t>i</w:t>
      </w:r>
      <w:r w:rsidRPr="008C25CE">
        <w:rPr>
          <w:rFonts w:ascii="Times New Roman" w:hAnsi="Times New Roman" w:cs="Times New Roman"/>
          <w:sz w:val="28"/>
          <w:szCs w:val="28"/>
        </w:rPr>
        <w:t>талоємних галузей, в зв'язку з чим, в</w:t>
      </w:r>
      <w:r w:rsidR="0024421E">
        <w:rPr>
          <w:rFonts w:ascii="Times New Roman" w:hAnsi="Times New Roman" w:cs="Times New Roman"/>
          <w:sz w:val="28"/>
          <w:szCs w:val="28"/>
        </w:rPr>
        <w:t>i</w:t>
      </w:r>
      <w:r w:rsidRPr="008C25CE">
        <w:rPr>
          <w:rFonts w:ascii="Times New Roman" w:hAnsi="Times New Roman" w:cs="Times New Roman"/>
          <w:sz w:val="28"/>
          <w:szCs w:val="28"/>
        </w:rPr>
        <w:t>дбувається в</w:t>
      </w:r>
      <w:r w:rsidR="0024421E">
        <w:rPr>
          <w:rFonts w:ascii="Times New Roman" w:hAnsi="Times New Roman" w:cs="Times New Roman"/>
          <w:sz w:val="28"/>
          <w:szCs w:val="28"/>
        </w:rPr>
        <w:t>i</w:t>
      </w:r>
      <w:r w:rsidRPr="008C25CE">
        <w:rPr>
          <w:rFonts w:ascii="Times New Roman" w:hAnsi="Times New Roman" w:cs="Times New Roman"/>
          <w:sz w:val="28"/>
          <w:szCs w:val="28"/>
        </w:rPr>
        <w:t>дт</w:t>
      </w:r>
      <w:r w:rsidR="0024421E">
        <w:rPr>
          <w:rFonts w:ascii="Times New Roman" w:hAnsi="Times New Roman" w:cs="Times New Roman"/>
          <w:sz w:val="28"/>
          <w:szCs w:val="28"/>
        </w:rPr>
        <w:t>i</w:t>
      </w:r>
      <w:r w:rsidRPr="008C25CE">
        <w:rPr>
          <w:rFonts w:ascii="Times New Roman" w:hAnsi="Times New Roman" w:cs="Times New Roman"/>
          <w:sz w:val="28"/>
          <w:szCs w:val="28"/>
        </w:rPr>
        <w:t>к кап</w:t>
      </w:r>
      <w:r w:rsidR="0024421E">
        <w:rPr>
          <w:rFonts w:ascii="Times New Roman" w:hAnsi="Times New Roman" w:cs="Times New Roman"/>
          <w:sz w:val="28"/>
          <w:szCs w:val="28"/>
        </w:rPr>
        <w:t>i</w:t>
      </w:r>
      <w:r w:rsidRPr="008C25CE">
        <w:rPr>
          <w:rFonts w:ascii="Times New Roman" w:hAnsi="Times New Roman" w:cs="Times New Roman"/>
          <w:sz w:val="28"/>
          <w:szCs w:val="28"/>
        </w:rPr>
        <w:t>талу 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д </w:t>
      </w:r>
      <w:r w:rsidR="0024421E">
        <w:rPr>
          <w:rFonts w:ascii="Times New Roman" w:hAnsi="Times New Roman" w:cs="Times New Roman"/>
          <w:sz w:val="28"/>
          <w:szCs w:val="28"/>
        </w:rPr>
        <w:t>i</w:t>
      </w:r>
      <w:r w:rsidRPr="008C25CE">
        <w:rPr>
          <w:rFonts w:ascii="Times New Roman" w:hAnsi="Times New Roman" w:cs="Times New Roman"/>
          <w:sz w:val="28"/>
          <w:szCs w:val="28"/>
        </w:rPr>
        <w:t>нших галузей. Ор</w:t>
      </w:r>
      <w:r w:rsidR="0024421E">
        <w:rPr>
          <w:rFonts w:ascii="Times New Roman" w:hAnsi="Times New Roman" w:cs="Times New Roman"/>
          <w:sz w:val="28"/>
          <w:szCs w:val="28"/>
        </w:rPr>
        <w:t>i</w:t>
      </w:r>
      <w:r w:rsidRPr="008C25CE">
        <w:rPr>
          <w:rFonts w:ascii="Times New Roman" w:hAnsi="Times New Roman" w:cs="Times New Roman"/>
          <w:sz w:val="28"/>
          <w:szCs w:val="28"/>
        </w:rPr>
        <w:t>єнтац</w:t>
      </w:r>
      <w:r w:rsidR="0024421E">
        <w:rPr>
          <w:rFonts w:ascii="Times New Roman" w:hAnsi="Times New Roman" w:cs="Times New Roman"/>
          <w:sz w:val="28"/>
          <w:szCs w:val="28"/>
        </w:rPr>
        <w:t>i</w:t>
      </w:r>
      <w:r w:rsidRPr="008C25CE">
        <w:rPr>
          <w:rFonts w:ascii="Times New Roman" w:hAnsi="Times New Roman" w:cs="Times New Roman"/>
          <w:sz w:val="28"/>
          <w:szCs w:val="28"/>
        </w:rPr>
        <w:t>я ГМК на м</w:t>
      </w:r>
      <w:r w:rsidR="0024421E">
        <w:rPr>
          <w:rFonts w:ascii="Times New Roman" w:hAnsi="Times New Roman" w:cs="Times New Roman"/>
          <w:sz w:val="28"/>
          <w:szCs w:val="28"/>
        </w:rPr>
        <w:t>i</w:t>
      </w:r>
      <w:r w:rsidRPr="008C25CE">
        <w:rPr>
          <w:rFonts w:ascii="Times New Roman" w:hAnsi="Times New Roman" w:cs="Times New Roman"/>
          <w:sz w:val="28"/>
          <w:szCs w:val="28"/>
        </w:rPr>
        <w:t>жнародний ринок робить Україну залежною в</w:t>
      </w:r>
      <w:r w:rsidR="0024421E">
        <w:rPr>
          <w:rFonts w:ascii="Times New Roman" w:hAnsi="Times New Roman" w:cs="Times New Roman"/>
          <w:sz w:val="28"/>
          <w:szCs w:val="28"/>
        </w:rPr>
        <w:t>i</w:t>
      </w:r>
      <w:r w:rsidRPr="008C25CE">
        <w:rPr>
          <w:rFonts w:ascii="Times New Roman" w:hAnsi="Times New Roman" w:cs="Times New Roman"/>
          <w:sz w:val="28"/>
          <w:szCs w:val="28"/>
        </w:rPr>
        <w:t>д св</w:t>
      </w:r>
      <w:r w:rsidR="0024421E">
        <w:rPr>
          <w:rFonts w:ascii="Times New Roman" w:hAnsi="Times New Roman" w:cs="Times New Roman"/>
          <w:sz w:val="28"/>
          <w:szCs w:val="28"/>
        </w:rPr>
        <w:t>i</w:t>
      </w:r>
      <w:r w:rsidRPr="008C25CE">
        <w:rPr>
          <w:rFonts w:ascii="Times New Roman" w:hAnsi="Times New Roman" w:cs="Times New Roman"/>
          <w:sz w:val="28"/>
          <w:szCs w:val="28"/>
        </w:rPr>
        <w:t>тового коливання ц</w:t>
      </w:r>
      <w:r w:rsidR="0024421E">
        <w:rPr>
          <w:rFonts w:ascii="Times New Roman" w:hAnsi="Times New Roman" w:cs="Times New Roman"/>
          <w:sz w:val="28"/>
          <w:szCs w:val="28"/>
        </w:rPr>
        <w:t>i</w:t>
      </w:r>
      <w:r w:rsidRPr="008C25CE">
        <w:rPr>
          <w:rFonts w:ascii="Times New Roman" w:hAnsi="Times New Roman" w:cs="Times New Roman"/>
          <w:sz w:val="28"/>
          <w:szCs w:val="28"/>
        </w:rPr>
        <w:t>н. В результат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чого б</w:t>
      </w:r>
      <w:r w:rsidR="0024421E">
        <w:rPr>
          <w:rFonts w:ascii="Times New Roman" w:hAnsi="Times New Roman" w:cs="Times New Roman"/>
          <w:sz w:val="28"/>
          <w:szCs w:val="28"/>
        </w:rPr>
        <w:t>i</w:t>
      </w:r>
      <w:r w:rsidRPr="008C25CE">
        <w:rPr>
          <w:rFonts w:ascii="Times New Roman" w:hAnsi="Times New Roman" w:cs="Times New Roman"/>
          <w:sz w:val="28"/>
          <w:szCs w:val="28"/>
        </w:rPr>
        <w:t>льше половини ВВП країни формується в</w:t>
      </w:r>
      <w:r w:rsidR="0024421E">
        <w:rPr>
          <w:rFonts w:ascii="Times New Roman" w:hAnsi="Times New Roman" w:cs="Times New Roman"/>
          <w:sz w:val="28"/>
          <w:szCs w:val="28"/>
        </w:rPr>
        <w:t>i</w:t>
      </w:r>
      <w:r w:rsidRPr="008C25CE">
        <w:rPr>
          <w:rFonts w:ascii="Times New Roman" w:hAnsi="Times New Roman" w:cs="Times New Roman"/>
          <w:sz w:val="28"/>
          <w:szCs w:val="28"/>
        </w:rPr>
        <w:t>д продажу ресурс</w:t>
      </w:r>
      <w:r w:rsidR="0024421E">
        <w:rPr>
          <w:rFonts w:ascii="Times New Roman" w:hAnsi="Times New Roman" w:cs="Times New Roman"/>
          <w:sz w:val="28"/>
          <w:szCs w:val="28"/>
        </w:rPr>
        <w:t>i</w:t>
      </w:r>
      <w:r w:rsidRPr="008C25CE">
        <w:rPr>
          <w:rFonts w:ascii="Times New Roman" w:hAnsi="Times New Roman" w:cs="Times New Roman"/>
          <w:sz w:val="28"/>
          <w:szCs w:val="28"/>
        </w:rPr>
        <w:t>в. Переважання видобувних галузей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негативним чином позначається на загальних темпах розвитку нац</w:t>
      </w:r>
      <w:r w:rsidR="0024421E">
        <w:rPr>
          <w:rFonts w:ascii="Times New Roman" w:hAnsi="Times New Roman" w:cs="Times New Roman"/>
          <w:sz w:val="28"/>
          <w:szCs w:val="28"/>
        </w:rPr>
        <w:t>i</w:t>
      </w:r>
      <w:r w:rsidRPr="008C25CE">
        <w:rPr>
          <w:rFonts w:ascii="Times New Roman" w:hAnsi="Times New Roman" w:cs="Times New Roman"/>
          <w:sz w:val="28"/>
          <w:szCs w:val="28"/>
        </w:rPr>
        <w:t>ональної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Дом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нування ГМК перешкоджає розвиток </w:t>
      </w:r>
      <w:r w:rsidRPr="008C25CE">
        <w:rPr>
          <w:rFonts w:ascii="Times New Roman" w:hAnsi="Times New Roman" w:cs="Times New Roman"/>
          <w:sz w:val="28"/>
          <w:szCs w:val="28"/>
        </w:rPr>
        <w:lastRenderedPageBreak/>
        <w:t>науком</w:t>
      </w:r>
      <w:r w:rsidR="0024421E">
        <w:rPr>
          <w:rFonts w:ascii="Times New Roman" w:hAnsi="Times New Roman" w:cs="Times New Roman"/>
          <w:sz w:val="28"/>
          <w:szCs w:val="28"/>
        </w:rPr>
        <w:t>i</w:t>
      </w:r>
      <w:r w:rsidRPr="008C25CE">
        <w:rPr>
          <w:rFonts w:ascii="Times New Roman" w:hAnsi="Times New Roman" w:cs="Times New Roman"/>
          <w:sz w:val="28"/>
          <w:szCs w:val="28"/>
        </w:rPr>
        <w:t>стких галузей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w:t>
      </w:r>
      <w:r w:rsidR="00DB5B48" w:rsidRPr="00C867EB">
        <w:rPr>
          <w:rFonts w:ascii="Times New Roman" w:hAnsi="Times New Roman" w:cs="Times New Roman"/>
          <w:sz w:val="28"/>
          <w:szCs w:val="28"/>
        </w:rPr>
        <w:t>44</w:t>
      </w:r>
      <w:r w:rsidRPr="008C25CE">
        <w:rPr>
          <w:rFonts w:ascii="Times New Roman" w:hAnsi="Times New Roman" w:cs="Times New Roman"/>
          <w:sz w:val="28"/>
          <w:szCs w:val="28"/>
        </w:rPr>
        <w:t xml:space="preserve">]. Поняття «виробнича»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«невиробнича» сфери є одними з найб</w:t>
      </w:r>
      <w:r w:rsidR="0024421E">
        <w:rPr>
          <w:rFonts w:ascii="Times New Roman" w:hAnsi="Times New Roman" w:cs="Times New Roman"/>
          <w:sz w:val="28"/>
          <w:szCs w:val="28"/>
        </w:rPr>
        <w:t>i</w:t>
      </w:r>
      <w:r w:rsidRPr="008C25CE">
        <w:rPr>
          <w:rFonts w:ascii="Times New Roman" w:hAnsi="Times New Roman" w:cs="Times New Roman"/>
          <w:sz w:val="28"/>
          <w:szCs w:val="28"/>
        </w:rPr>
        <w:t>льших структурними характеристиками економ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ки. </w:t>
      </w:r>
    </w:p>
    <w:p w14:paraId="6383713D" w14:textId="28380B72" w:rsidR="0000268A" w:rsidRPr="008C25CE" w:rsidRDefault="0000268A" w:rsidP="0000268A">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Невиробнича сфера (або сфера послуг) включає види д</w:t>
      </w:r>
      <w:r w:rsidR="0024421E">
        <w:rPr>
          <w:rFonts w:ascii="Times New Roman" w:hAnsi="Times New Roman" w:cs="Times New Roman"/>
          <w:sz w:val="28"/>
          <w:szCs w:val="28"/>
        </w:rPr>
        <w:t>i</w:t>
      </w:r>
      <w:r w:rsidRPr="008C25CE">
        <w:rPr>
          <w:rFonts w:ascii="Times New Roman" w:hAnsi="Times New Roman" w:cs="Times New Roman"/>
          <w:sz w:val="28"/>
          <w:szCs w:val="28"/>
        </w:rPr>
        <w:t>яльност</w:t>
      </w:r>
      <w:r w:rsidR="0024421E">
        <w:rPr>
          <w:rFonts w:ascii="Times New Roman" w:hAnsi="Times New Roman" w:cs="Times New Roman"/>
          <w:sz w:val="28"/>
          <w:szCs w:val="28"/>
        </w:rPr>
        <w:t>i</w:t>
      </w:r>
      <w:r w:rsidRPr="008C25CE">
        <w:rPr>
          <w:rFonts w:ascii="Times New Roman" w:hAnsi="Times New Roman" w:cs="Times New Roman"/>
          <w:sz w:val="28"/>
          <w:szCs w:val="28"/>
        </w:rPr>
        <w:t>, як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не створюють матер</w:t>
      </w:r>
      <w:r w:rsidR="0024421E">
        <w:rPr>
          <w:rFonts w:ascii="Times New Roman" w:hAnsi="Times New Roman" w:cs="Times New Roman"/>
          <w:sz w:val="28"/>
          <w:szCs w:val="28"/>
        </w:rPr>
        <w:t>i</w:t>
      </w:r>
      <w:r w:rsidRPr="008C25CE">
        <w:rPr>
          <w:rFonts w:ascii="Times New Roman" w:hAnsi="Times New Roman" w:cs="Times New Roman"/>
          <w:sz w:val="28"/>
          <w:szCs w:val="28"/>
        </w:rPr>
        <w:t>ального (речового) продукту. Як правило, вид</w:t>
      </w:r>
      <w:r w:rsidR="0024421E">
        <w:rPr>
          <w:rFonts w:ascii="Times New Roman" w:hAnsi="Times New Roman" w:cs="Times New Roman"/>
          <w:sz w:val="28"/>
          <w:szCs w:val="28"/>
        </w:rPr>
        <w:t>i</w:t>
      </w:r>
      <w:r w:rsidRPr="008C25CE">
        <w:rPr>
          <w:rFonts w:ascii="Times New Roman" w:hAnsi="Times New Roman" w:cs="Times New Roman"/>
          <w:sz w:val="28"/>
          <w:szCs w:val="28"/>
        </w:rPr>
        <w:t>ляються наступн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галуз</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невиробничої сфери: житлово-комунальне господарство; невиробнич</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види побутового обслуговування населення; охорона здоров'я, ф</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зична культура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соц</w:t>
      </w:r>
      <w:r w:rsidR="0024421E">
        <w:rPr>
          <w:rFonts w:ascii="Times New Roman" w:hAnsi="Times New Roman" w:cs="Times New Roman"/>
          <w:sz w:val="28"/>
          <w:szCs w:val="28"/>
        </w:rPr>
        <w:t>i</w:t>
      </w:r>
      <w:r w:rsidRPr="008C25CE">
        <w:rPr>
          <w:rFonts w:ascii="Times New Roman" w:hAnsi="Times New Roman" w:cs="Times New Roman"/>
          <w:sz w:val="28"/>
          <w:szCs w:val="28"/>
        </w:rPr>
        <w:t>альне забезпечення; осв</w:t>
      </w:r>
      <w:r w:rsidR="0024421E">
        <w:rPr>
          <w:rFonts w:ascii="Times New Roman" w:hAnsi="Times New Roman" w:cs="Times New Roman"/>
          <w:sz w:val="28"/>
          <w:szCs w:val="28"/>
        </w:rPr>
        <w:t>i</w:t>
      </w:r>
      <w:r w:rsidRPr="008C25CE">
        <w:rPr>
          <w:rFonts w:ascii="Times New Roman" w:hAnsi="Times New Roman" w:cs="Times New Roman"/>
          <w:sz w:val="28"/>
          <w:szCs w:val="28"/>
        </w:rPr>
        <w:t>та; ф</w:t>
      </w:r>
      <w:r w:rsidR="0024421E">
        <w:rPr>
          <w:rFonts w:ascii="Times New Roman" w:hAnsi="Times New Roman" w:cs="Times New Roman"/>
          <w:sz w:val="28"/>
          <w:szCs w:val="28"/>
        </w:rPr>
        <w:t>i</w:t>
      </w:r>
      <w:r w:rsidRPr="008C25CE">
        <w:rPr>
          <w:rFonts w:ascii="Times New Roman" w:hAnsi="Times New Roman" w:cs="Times New Roman"/>
          <w:sz w:val="28"/>
          <w:szCs w:val="28"/>
        </w:rPr>
        <w:t>нанси, кредит, страхування, пенс</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йне забезпечення; культура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мистецтво; наука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наукове обслуговування; управл</w:t>
      </w:r>
      <w:r w:rsidR="0024421E">
        <w:rPr>
          <w:rFonts w:ascii="Times New Roman" w:hAnsi="Times New Roman" w:cs="Times New Roman"/>
          <w:sz w:val="28"/>
          <w:szCs w:val="28"/>
        </w:rPr>
        <w:t>i</w:t>
      </w:r>
      <w:r w:rsidRPr="008C25CE">
        <w:rPr>
          <w:rFonts w:ascii="Times New Roman" w:hAnsi="Times New Roman" w:cs="Times New Roman"/>
          <w:sz w:val="28"/>
          <w:szCs w:val="28"/>
        </w:rPr>
        <w:t>ння; громадськ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об'єднання.</w:t>
      </w:r>
    </w:p>
    <w:p w14:paraId="449C2320" w14:textId="54CE5563" w:rsidR="00CA4D78" w:rsidRPr="008C25CE" w:rsidRDefault="00CA4D78" w:rsidP="0000268A">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Виробнича сфера («реальний сектор» – в сучасн</w:t>
      </w:r>
      <w:r w:rsidR="0024421E">
        <w:rPr>
          <w:rFonts w:ascii="Times New Roman" w:hAnsi="Times New Roman" w:cs="Times New Roman"/>
          <w:sz w:val="28"/>
          <w:szCs w:val="28"/>
        </w:rPr>
        <w:t>i</w:t>
      </w:r>
      <w:r w:rsidRPr="008C25CE">
        <w:rPr>
          <w:rFonts w:ascii="Times New Roman" w:hAnsi="Times New Roman" w:cs="Times New Roman"/>
          <w:sz w:val="28"/>
          <w:szCs w:val="28"/>
        </w:rPr>
        <w:t>й терм</w:t>
      </w:r>
      <w:r w:rsidR="0024421E">
        <w:rPr>
          <w:rFonts w:ascii="Times New Roman" w:hAnsi="Times New Roman" w:cs="Times New Roman"/>
          <w:sz w:val="28"/>
          <w:szCs w:val="28"/>
        </w:rPr>
        <w:t>i</w:t>
      </w:r>
      <w:r w:rsidRPr="008C25CE">
        <w:rPr>
          <w:rFonts w:ascii="Times New Roman" w:hAnsi="Times New Roman" w:cs="Times New Roman"/>
          <w:sz w:val="28"/>
          <w:szCs w:val="28"/>
        </w:rPr>
        <w:t>нолог</w:t>
      </w:r>
      <w:r w:rsidR="0024421E">
        <w:rPr>
          <w:rFonts w:ascii="Times New Roman" w:hAnsi="Times New Roman" w:cs="Times New Roman"/>
          <w:sz w:val="28"/>
          <w:szCs w:val="28"/>
        </w:rPr>
        <w:t>i</w:t>
      </w:r>
      <w:r w:rsidRPr="008C25CE">
        <w:rPr>
          <w:rFonts w:ascii="Times New Roman" w:hAnsi="Times New Roman" w:cs="Times New Roman"/>
          <w:sz w:val="28"/>
          <w:szCs w:val="28"/>
        </w:rPr>
        <w:t>ї) представляє собою сукупн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сть виробництв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вид</w:t>
      </w:r>
      <w:r w:rsidR="0024421E">
        <w:rPr>
          <w:rFonts w:ascii="Times New Roman" w:hAnsi="Times New Roman" w:cs="Times New Roman"/>
          <w:sz w:val="28"/>
          <w:szCs w:val="28"/>
        </w:rPr>
        <w:t>i</w:t>
      </w:r>
      <w:r w:rsidRPr="008C25CE">
        <w:rPr>
          <w:rFonts w:ascii="Times New Roman" w:hAnsi="Times New Roman" w:cs="Times New Roman"/>
          <w:sz w:val="28"/>
          <w:szCs w:val="28"/>
        </w:rPr>
        <w:t>в д</w:t>
      </w:r>
      <w:r w:rsidR="0024421E">
        <w:rPr>
          <w:rFonts w:ascii="Times New Roman" w:hAnsi="Times New Roman" w:cs="Times New Roman"/>
          <w:sz w:val="28"/>
          <w:szCs w:val="28"/>
        </w:rPr>
        <w:t>i</w:t>
      </w:r>
      <w:r w:rsidRPr="008C25CE">
        <w:rPr>
          <w:rFonts w:ascii="Times New Roman" w:hAnsi="Times New Roman" w:cs="Times New Roman"/>
          <w:sz w:val="28"/>
          <w:szCs w:val="28"/>
        </w:rPr>
        <w:t>яльност</w:t>
      </w:r>
      <w:r w:rsidR="0024421E">
        <w:rPr>
          <w:rFonts w:ascii="Times New Roman" w:hAnsi="Times New Roman" w:cs="Times New Roman"/>
          <w:sz w:val="28"/>
          <w:szCs w:val="28"/>
        </w:rPr>
        <w:t>i</w:t>
      </w:r>
      <w:r w:rsidRPr="008C25CE">
        <w:rPr>
          <w:rFonts w:ascii="Times New Roman" w:hAnsi="Times New Roman" w:cs="Times New Roman"/>
          <w:sz w:val="28"/>
          <w:szCs w:val="28"/>
        </w:rPr>
        <w:t>, результатом яких є матер</w:t>
      </w:r>
      <w:r w:rsidR="0024421E">
        <w:rPr>
          <w:rFonts w:ascii="Times New Roman" w:hAnsi="Times New Roman" w:cs="Times New Roman"/>
          <w:sz w:val="28"/>
          <w:szCs w:val="28"/>
        </w:rPr>
        <w:t>i</w:t>
      </w:r>
      <w:r w:rsidRPr="008C25CE">
        <w:rPr>
          <w:rFonts w:ascii="Times New Roman" w:hAnsi="Times New Roman" w:cs="Times New Roman"/>
          <w:sz w:val="28"/>
          <w:szCs w:val="28"/>
        </w:rPr>
        <w:t>альний продукт (товар). Доскладу галузей матер</w:t>
      </w:r>
      <w:r w:rsidR="0024421E">
        <w:rPr>
          <w:rFonts w:ascii="Times New Roman" w:hAnsi="Times New Roman" w:cs="Times New Roman"/>
          <w:sz w:val="28"/>
          <w:szCs w:val="28"/>
        </w:rPr>
        <w:t>i</w:t>
      </w:r>
      <w:r w:rsidRPr="008C25CE">
        <w:rPr>
          <w:rFonts w:ascii="Times New Roman" w:hAnsi="Times New Roman" w:cs="Times New Roman"/>
          <w:sz w:val="28"/>
          <w:szCs w:val="28"/>
        </w:rPr>
        <w:t>ального виробництва зазвичай включаються промислов</w:t>
      </w:r>
      <w:r w:rsidR="0024421E">
        <w:rPr>
          <w:rFonts w:ascii="Times New Roman" w:hAnsi="Times New Roman" w:cs="Times New Roman"/>
          <w:sz w:val="28"/>
          <w:szCs w:val="28"/>
        </w:rPr>
        <w:t>i</w:t>
      </w:r>
      <w:r w:rsidRPr="008C25CE">
        <w:rPr>
          <w:rFonts w:ascii="Times New Roman" w:hAnsi="Times New Roman" w:cs="Times New Roman"/>
          <w:sz w:val="28"/>
          <w:szCs w:val="28"/>
        </w:rPr>
        <w:t>сть, с</w:t>
      </w:r>
      <w:r w:rsidR="0024421E">
        <w:rPr>
          <w:rFonts w:ascii="Times New Roman" w:hAnsi="Times New Roman" w:cs="Times New Roman"/>
          <w:sz w:val="28"/>
          <w:szCs w:val="28"/>
        </w:rPr>
        <w:t>i</w:t>
      </w:r>
      <w:r w:rsidRPr="008C25CE">
        <w:rPr>
          <w:rFonts w:ascii="Times New Roman" w:hAnsi="Times New Roman" w:cs="Times New Roman"/>
          <w:sz w:val="28"/>
          <w:szCs w:val="28"/>
        </w:rPr>
        <w:t>льське господарство, транспорт, зв'язок. Для досл</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дження особливостей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законом</w:t>
      </w:r>
      <w:r w:rsidR="0024421E">
        <w:rPr>
          <w:rFonts w:ascii="Times New Roman" w:hAnsi="Times New Roman" w:cs="Times New Roman"/>
          <w:sz w:val="28"/>
          <w:szCs w:val="28"/>
        </w:rPr>
        <w:t>i</w:t>
      </w:r>
      <w:r w:rsidRPr="008C25CE">
        <w:rPr>
          <w:rFonts w:ascii="Times New Roman" w:hAnsi="Times New Roman" w:cs="Times New Roman"/>
          <w:sz w:val="28"/>
          <w:szCs w:val="28"/>
        </w:rPr>
        <w:t>рностей розвитку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України, визначення прогнозних оц</w:t>
      </w:r>
      <w:r w:rsidR="0024421E">
        <w:rPr>
          <w:rFonts w:ascii="Times New Roman" w:hAnsi="Times New Roman" w:cs="Times New Roman"/>
          <w:sz w:val="28"/>
          <w:szCs w:val="28"/>
        </w:rPr>
        <w:t>i</w:t>
      </w:r>
      <w:r w:rsidRPr="008C25CE">
        <w:rPr>
          <w:rFonts w:ascii="Times New Roman" w:hAnsi="Times New Roman" w:cs="Times New Roman"/>
          <w:sz w:val="28"/>
          <w:szCs w:val="28"/>
        </w:rPr>
        <w:t>нок потр</w:t>
      </w:r>
      <w:r w:rsidR="0024421E">
        <w:rPr>
          <w:rFonts w:ascii="Times New Roman" w:hAnsi="Times New Roman" w:cs="Times New Roman"/>
          <w:sz w:val="28"/>
          <w:szCs w:val="28"/>
        </w:rPr>
        <w:t>i</w:t>
      </w:r>
      <w:r w:rsidRPr="008C25CE">
        <w:rPr>
          <w:rFonts w:ascii="Times New Roman" w:hAnsi="Times New Roman" w:cs="Times New Roman"/>
          <w:sz w:val="28"/>
          <w:szCs w:val="28"/>
        </w:rPr>
        <w:t>бно структурувати її елементи.</w:t>
      </w:r>
    </w:p>
    <w:p w14:paraId="34FC6708" w14:textId="42EC8FC3" w:rsidR="00CA4D78" w:rsidRPr="008C25CE" w:rsidRDefault="00CA4D78" w:rsidP="00CA4D78">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Як було в</w:t>
      </w:r>
      <w:r w:rsidR="0024421E">
        <w:rPr>
          <w:rFonts w:ascii="Times New Roman" w:hAnsi="Times New Roman" w:cs="Times New Roman"/>
          <w:sz w:val="28"/>
          <w:szCs w:val="28"/>
        </w:rPr>
        <w:t>i</w:t>
      </w:r>
      <w:r w:rsidRPr="008C25CE">
        <w:rPr>
          <w:rFonts w:ascii="Times New Roman" w:hAnsi="Times New Roman" w:cs="Times New Roman"/>
          <w:sz w:val="28"/>
          <w:szCs w:val="28"/>
        </w:rPr>
        <w:t>дзначено ран</w:t>
      </w:r>
      <w:r w:rsidR="0024421E">
        <w:rPr>
          <w:rFonts w:ascii="Times New Roman" w:hAnsi="Times New Roman" w:cs="Times New Roman"/>
          <w:sz w:val="28"/>
          <w:szCs w:val="28"/>
        </w:rPr>
        <w:t>i</w:t>
      </w:r>
      <w:r w:rsidRPr="008C25CE">
        <w:rPr>
          <w:rFonts w:ascii="Times New Roman" w:hAnsi="Times New Roman" w:cs="Times New Roman"/>
          <w:sz w:val="28"/>
          <w:szCs w:val="28"/>
        </w:rPr>
        <w:t>ше, найб</w:t>
      </w:r>
      <w:r w:rsidR="0024421E">
        <w:rPr>
          <w:rFonts w:ascii="Times New Roman" w:hAnsi="Times New Roman" w:cs="Times New Roman"/>
          <w:sz w:val="28"/>
          <w:szCs w:val="28"/>
        </w:rPr>
        <w:t>i</w:t>
      </w:r>
      <w:r w:rsidRPr="008C25CE">
        <w:rPr>
          <w:rFonts w:ascii="Times New Roman" w:hAnsi="Times New Roman" w:cs="Times New Roman"/>
          <w:sz w:val="28"/>
          <w:szCs w:val="28"/>
        </w:rPr>
        <w:t>льш поширеною є галузева класиф</w:t>
      </w:r>
      <w:r w:rsidR="0024421E">
        <w:rPr>
          <w:rFonts w:ascii="Times New Roman" w:hAnsi="Times New Roman" w:cs="Times New Roman"/>
          <w:sz w:val="28"/>
          <w:szCs w:val="28"/>
        </w:rPr>
        <w:t>i</w:t>
      </w:r>
      <w:r w:rsidRPr="008C25CE">
        <w:rPr>
          <w:rFonts w:ascii="Times New Roman" w:hAnsi="Times New Roman" w:cs="Times New Roman"/>
          <w:sz w:val="28"/>
          <w:szCs w:val="28"/>
        </w:rPr>
        <w:t>кац</w:t>
      </w:r>
      <w:r w:rsidR="0024421E">
        <w:rPr>
          <w:rFonts w:ascii="Times New Roman" w:hAnsi="Times New Roman" w:cs="Times New Roman"/>
          <w:sz w:val="28"/>
          <w:szCs w:val="28"/>
        </w:rPr>
        <w:t>i</w:t>
      </w:r>
      <w:r w:rsidRPr="008C25CE">
        <w:rPr>
          <w:rFonts w:ascii="Times New Roman" w:hAnsi="Times New Roman" w:cs="Times New Roman"/>
          <w:sz w:val="28"/>
          <w:szCs w:val="28"/>
        </w:rPr>
        <w:t>я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при як</w:t>
      </w:r>
      <w:r w:rsidR="0024421E">
        <w:rPr>
          <w:rFonts w:ascii="Times New Roman" w:hAnsi="Times New Roman" w:cs="Times New Roman"/>
          <w:sz w:val="28"/>
          <w:szCs w:val="28"/>
        </w:rPr>
        <w:t>i</w:t>
      </w:r>
      <w:r w:rsidRPr="008C25CE">
        <w:rPr>
          <w:rFonts w:ascii="Times New Roman" w:hAnsi="Times New Roman" w:cs="Times New Roman"/>
          <w:sz w:val="28"/>
          <w:szCs w:val="28"/>
        </w:rPr>
        <w:t>й вс</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агенти (п</w:t>
      </w:r>
      <w:r w:rsidR="0024421E">
        <w:rPr>
          <w:rFonts w:ascii="Times New Roman" w:hAnsi="Times New Roman" w:cs="Times New Roman"/>
          <w:sz w:val="28"/>
          <w:szCs w:val="28"/>
        </w:rPr>
        <w:t>i</w:t>
      </w:r>
      <w:r w:rsidRPr="008C25CE">
        <w:rPr>
          <w:rFonts w:ascii="Times New Roman" w:hAnsi="Times New Roman" w:cs="Times New Roman"/>
          <w:sz w:val="28"/>
          <w:szCs w:val="28"/>
        </w:rPr>
        <w:t>дприємства, орган</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ї, п</w:t>
      </w:r>
      <w:r w:rsidR="0024421E">
        <w:rPr>
          <w:rFonts w:ascii="Times New Roman" w:hAnsi="Times New Roman" w:cs="Times New Roman"/>
          <w:sz w:val="28"/>
          <w:szCs w:val="28"/>
        </w:rPr>
        <w:t>i</w:t>
      </w:r>
      <w:r w:rsidRPr="008C25CE">
        <w:rPr>
          <w:rFonts w:ascii="Times New Roman" w:hAnsi="Times New Roman" w:cs="Times New Roman"/>
          <w:sz w:val="28"/>
          <w:szCs w:val="28"/>
        </w:rPr>
        <w:t>дприємц</w:t>
      </w:r>
      <w:r w:rsidR="0024421E">
        <w:rPr>
          <w:rFonts w:ascii="Times New Roman" w:hAnsi="Times New Roman" w:cs="Times New Roman"/>
          <w:sz w:val="28"/>
          <w:szCs w:val="28"/>
        </w:rPr>
        <w:t>i</w:t>
      </w:r>
      <w:r w:rsidRPr="008C25CE">
        <w:rPr>
          <w:rFonts w:ascii="Times New Roman" w:hAnsi="Times New Roman" w:cs="Times New Roman"/>
          <w:sz w:val="28"/>
          <w:szCs w:val="28"/>
        </w:rPr>
        <w:t>) групуються за галузями на основ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ознак виробничо-технолог</w:t>
      </w:r>
      <w:r w:rsidR="0024421E">
        <w:rPr>
          <w:rFonts w:ascii="Times New Roman" w:hAnsi="Times New Roman" w:cs="Times New Roman"/>
          <w:sz w:val="28"/>
          <w:szCs w:val="28"/>
        </w:rPr>
        <w:t>i</w:t>
      </w:r>
      <w:r w:rsidRPr="008C25CE">
        <w:rPr>
          <w:rFonts w:ascii="Times New Roman" w:hAnsi="Times New Roman" w:cs="Times New Roman"/>
          <w:sz w:val="28"/>
          <w:szCs w:val="28"/>
        </w:rPr>
        <w:t>чної та товарної сп</w:t>
      </w:r>
      <w:r w:rsidR="0024421E">
        <w:rPr>
          <w:rFonts w:ascii="Times New Roman" w:hAnsi="Times New Roman" w:cs="Times New Roman"/>
          <w:sz w:val="28"/>
          <w:szCs w:val="28"/>
        </w:rPr>
        <w:t>i</w:t>
      </w:r>
      <w:r w:rsidRPr="008C25CE">
        <w:rPr>
          <w:rFonts w:ascii="Times New Roman" w:hAnsi="Times New Roman" w:cs="Times New Roman"/>
          <w:sz w:val="28"/>
          <w:szCs w:val="28"/>
        </w:rPr>
        <w:t>льност</w:t>
      </w:r>
      <w:r w:rsidR="0024421E">
        <w:rPr>
          <w:rFonts w:ascii="Times New Roman" w:hAnsi="Times New Roman" w:cs="Times New Roman"/>
          <w:sz w:val="28"/>
          <w:szCs w:val="28"/>
        </w:rPr>
        <w:t>i</w:t>
      </w:r>
      <w:r w:rsidRPr="008C25CE">
        <w:rPr>
          <w:rFonts w:ascii="Times New Roman" w:hAnsi="Times New Roman" w:cs="Times New Roman"/>
          <w:sz w:val="28"/>
          <w:szCs w:val="28"/>
        </w:rPr>
        <w:t>. Вид</w:t>
      </w:r>
      <w:r w:rsidR="0024421E">
        <w:rPr>
          <w:rFonts w:ascii="Times New Roman" w:hAnsi="Times New Roman" w:cs="Times New Roman"/>
          <w:sz w:val="28"/>
          <w:szCs w:val="28"/>
        </w:rPr>
        <w:t>i</w:t>
      </w:r>
      <w:r w:rsidRPr="008C25CE">
        <w:rPr>
          <w:rFonts w:ascii="Times New Roman" w:hAnsi="Times New Roman" w:cs="Times New Roman"/>
          <w:sz w:val="28"/>
          <w:szCs w:val="28"/>
        </w:rPr>
        <w:t>лення галузей зд</w:t>
      </w:r>
      <w:r w:rsidR="0024421E">
        <w:rPr>
          <w:rFonts w:ascii="Times New Roman" w:hAnsi="Times New Roman" w:cs="Times New Roman"/>
          <w:sz w:val="28"/>
          <w:szCs w:val="28"/>
        </w:rPr>
        <w:t>i</w:t>
      </w:r>
      <w:r w:rsidRPr="008C25CE">
        <w:rPr>
          <w:rFonts w:ascii="Times New Roman" w:hAnsi="Times New Roman" w:cs="Times New Roman"/>
          <w:sz w:val="28"/>
          <w:szCs w:val="28"/>
        </w:rPr>
        <w:t>йснюється в повн</w:t>
      </w:r>
      <w:r w:rsidR="0024421E">
        <w:rPr>
          <w:rFonts w:ascii="Times New Roman" w:hAnsi="Times New Roman" w:cs="Times New Roman"/>
          <w:sz w:val="28"/>
          <w:szCs w:val="28"/>
        </w:rPr>
        <w:t>i</w:t>
      </w:r>
      <w:r w:rsidRPr="008C25CE">
        <w:rPr>
          <w:rFonts w:ascii="Times New Roman" w:hAnsi="Times New Roman" w:cs="Times New Roman"/>
          <w:sz w:val="28"/>
          <w:szCs w:val="28"/>
        </w:rPr>
        <w:t>й в</w:t>
      </w:r>
      <w:r w:rsidR="0024421E">
        <w:rPr>
          <w:rFonts w:ascii="Times New Roman" w:hAnsi="Times New Roman" w:cs="Times New Roman"/>
          <w:sz w:val="28"/>
          <w:szCs w:val="28"/>
        </w:rPr>
        <w:t>i</w:t>
      </w:r>
      <w:r w:rsidRPr="008C25CE">
        <w:rPr>
          <w:rFonts w:ascii="Times New Roman" w:hAnsi="Times New Roman" w:cs="Times New Roman"/>
          <w:sz w:val="28"/>
          <w:szCs w:val="28"/>
        </w:rPr>
        <w:t>дпов</w:t>
      </w:r>
      <w:r w:rsidR="0024421E">
        <w:rPr>
          <w:rFonts w:ascii="Times New Roman" w:hAnsi="Times New Roman" w:cs="Times New Roman"/>
          <w:sz w:val="28"/>
          <w:szCs w:val="28"/>
        </w:rPr>
        <w:t>i</w:t>
      </w:r>
      <w:r w:rsidRPr="008C25CE">
        <w:rPr>
          <w:rFonts w:ascii="Times New Roman" w:hAnsi="Times New Roman" w:cs="Times New Roman"/>
          <w:sz w:val="28"/>
          <w:szCs w:val="28"/>
        </w:rPr>
        <w:t>дност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до д</w:t>
      </w:r>
      <w:r w:rsidR="0024421E">
        <w:rPr>
          <w:rFonts w:ascii="Times New Roman" w:hAnsi="Times New Roman" w:cs="Times New Roman"/>
          <w:sz w:val="28"/>
          <w:szCs w:val="28"/>
        </w:rPr>
        <w:t>i</w:t>
      </w:r>
      <w:r w:rsidRPr="008C25CE">
        <w:rPr>
          <w:rFonts w:ascii="Times New Roman" w:hAnsi="Times New Roman" w:cs="Times New Roman"/>
          <w:sz w:val="28"/>
          <w:szCs w:val="28"/>
        </w:rPr>
        <w:t>ючої в Україн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класиф</w:t>
      </w:r>
      <w:r w:rsidR="0024421E">
        <w:rPr>
          <w:rFonts w:ascii="Times New Roman" w:hAnsi="Times New Roman" w:cs="Times New Roman"/>
          <w:sz w:val="28"/>
          <w:szCs w:val="28"/>
        </w:rPr>
        <w:t>i</w:t>
      </w:r>
      <w:r w:rsidRPr="008C25CE">
        <w:rPr>
          <w:rFonts w:ascii="Times New Roman" w:hAnsi="Times New Roman" w:cs="Times New Roman"/>
          <w:sz w:val="28"/>
          <w:szCs w:val="28"/>
        </w:rPr>
        <w:t>кац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ї. </w:t>
      </w:r>
    </w:p>
    <w:p w14:paraId="520960AB" w14:textId="43423118" w:rsidR="00CA4D78" w:rsidRPr="0024421E" w:rsidRDefault="00CA4D78" w:rsidP="00CA4D78">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Система показник</w:t>
      </w:r>
      <w:r w:rsidR="0024421E">
        <w:rPr>
          <w:rFonts w:ascii="Times New Roman" w:hAnsi="Times New Roman" w:cs="Times New Roman"/>
          <w:sz w:val="28"/>
          <w:szCs w:val="28"/>
        </w:rPr>
        <w:t>i</w:t>
      </w:r>
      <w:r w:rsidRPr="008C25CE">
        <w:rPr>
          <w:rFonts w:ascii="Times New Roman" w:hAnsi="Times New Roman" w:cs="Times New Roman"/>
          <w:sz w:val="28"/>
          <w:szCs w:val="28"/>
        </w:rPr>
        <w:t>в оц</w:t>
      </w:r>
      <w:r w:rsidR="0024421E">
        <w:rPr>
          <w:rFonts w:ascii="Times New Roman" w:hAnsi="Times New Roman" w:cs="Times New Roman"/>
          <w:sz w:val="28"/>
          <w:szCs w:val="28"/>
        </w:rPr>
        <w:t>i</w:t>
      </w:r>
      <w:r w:rsidRPr="008C25CE">
        <w:rPr>
          <w:rFonts w:ascii="Times New Roman" w:hAnsi="Times New Roman" w:cs="Times New Roman"/>
          <w:sz w:val="28"/>
          <w:szCs w:val="28"/>
        </w:rPr>
        <w:t>нки структурних зрушень дозволяє оц</w:t>
      </w:r>
      <w:r w:rsidR="0024421E">
        <w:rPr>
          <w:rFonts w:ascii="Times New Roman" w:hAnsi="Times New Roman" w:cs="Times New Roman"/>
          <w:sz w:val="28"/>
          <w:szCs w:val="28"/>
        </w:rPr>
        <w:t>i</w:t>
      </w:r>
      <w:r w:rsidRPr="008C25CE">
        <w:rPr>
          <w:rFonts w:ascii="Times New Roman" w:hAnsi="Times New Roman" w:cs="Times New Roman"/>
          <w:sz w:val="28"/>
          <w:szCs w:val="28"/>
        </w:rPr>
        <w:t>нити структуру економ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ки країни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структурн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зрушення в сп</w:t>
      </w:r>
      <w:r w:rsidR="0024421E">
        <w:rPr>
          <w:rFonts w:ascii="Times New Roman" w:hAnsi="Times New Roman" w:cs="Times New Roman"/>
          <w:sz w:val="28"/>
          <w:szCs w:val="28"/>
        </w:rPr>
        <w:t>i</w:t>
      </w:r>
      <w:r w:rsidRPr="008C25CE">
        <w:rPr>
          <w:rFonts w:ascii="Times New Roman" w:hAnsi="Times New Roman" w:cs="Times New Roman"/>
          <w:sz w:val="28"/>
          <w:szCs w:val="28"/>
        </w:rPr>
        <w:t>вв</w:t>
      </w:r>
      <w:r w:rsidR="0024421E">
        <w:rPr>
          <w:rFonts w:ascii="Times New Roman" w:hAnsi="Times New Roman" w:cs="Times New Roman"/>
          <w:sz w:val="28"/>
          <w:szCs w:val="28"/>
        </w:rPr>
        <w:t>i</w:t>
      </w:r>
      <w:r w:rsidRPr="008C25CE">
        <w:rPr>
          <w:rFonts w:ascii="Times New Roman" w:hAnsi="Times New Roman" w:cs="Times New Roman"/>
          <w:sz w:val="28"/>
          <w:szCs w:val="28"/>
        </w:rPr>
        <w:t>дношенн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з в</w:t>
      </w:r>
      <w:r w:rsidR="0024421E">
        <w:rPr>
          <w:rFonts w:ascii="Times New Roman" w:hAnsi="Times New Roman" w:cs="Times New Roman"/>
          <w:sz w:val="28"/>
          <w:szCs w:val="28"/>
        </w:rPr>
        <w:t>i</w:t>
      </w:r>
      <w:r w:rsidRPr="008C25CE">
        <w:rPr>
          <w:rFonts w:ascii="Times New Roman" w:hAnsi="Times New Roman" w:cs="Times New Roman"/>
          <w:sz w:val="28"/>
          <w:szCs w:val="28"/>
        </w:rPr>
        <w:t>дпов</w:t>
      </w:r>
      <w:r w:rsidR="0024421E">
        <w:rPr>
          <w:rFonts w:ascii="Times New Roman" w:hAnsi="Times New Roman" w:cs="Times New Roman"/>
          <w:sz w:val="28"/>
          <w:szCs w:val="28"/>
        </w:rPr>
        <w:t>i</w:t>
      </w:r>
      <w:r w:rsidRPr="008C25CE">
        <w:rPr>
          <w:rFonts w:ascii="Times New Roman" w:hAnsi="Times New Roman" w:cs="Times New Roman"/>
          <w:sz w:val="28"/>
          <w:szCs w:val="28"/>
        </w:rPr>
        <w:t>дними процесами, виявити певн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особливост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промислової структури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її зм</w:t>
      </w:r>
      <w:r w:rsidR="0024421E">
        <w:rPr>
          <w:rFonts w:ascii="Times New Roman" w:hAnsi="Times New Roman" w:cs="Times New Roman"/>
          <w:sz w:val="28"/>
          <w:szCs w:val="28"/>
        </w:rPr>
        <w:t>i</w:t>
      </w:r>
      <w:r w:rsidRPr="008C25CE">
        <w:rPr>
          <w:rFonts w:ascii="Times New Roman" w:hAnsi="Times New Roman" w:cs="Times New Roman"/>
          <w:sz w:val="28"/>
          <w:szCs w:val="28"/>
        </w:rPr>
        <w:t>ни. Основними факторами, що д</w:t>
      </w:r>
      <w:r w:rsidR="0024421E">
        <w:rPr>
          <w:rFonts w:ascii="Times New Roman" w:hAnsi="Times New Roman" w:cs="Times New Roman"/>
          <w:sz w:val="28"/>
          <w:szCs w:val="28"/>
        </w:rPr>
        <w:t>i</w:t>
      </w:r>
      <w:r w:rsidRPr="008C25CE">
        <w:rPr>
          <w:rFonts w:ascii="Times New Roman" w:hAnsi="Times New Roman" w:cs="Times New Roman"/>
          <w:sz w:val="28"/>
          <w:szCs w:val="28"/>
        </w:rPr>
        <w:t>ють в дан</w:t>
      </w:r>
      <w:r w:rsidR="0024421E">
        <w:rPr>
          <w:rFonts w:ascii="Times New Roman" w:hAnsi="Times New Roman" w:cs="Times New Roman"/>
          <w:sz w:val="28"/>
          <w:szCs w:val="28"/>
        </w:rPr>
        <w:t>i</w:t>
      </w:r>
      <w:r w:rsidRPr="008C25CE">
        <w:rPr>
          <w:rFonts w:ascii="Times New Roman" w:hAnsi="Times New Roman" w:cs="Times New Roman"/>
          <w:sz w:val="28"/>
          <w:szCs w:val="28"/>
        </w:rPr>
        <w:t>й систем</w:t>
      </w:r>
      <w:r w:rsidR="0024421E">
        <w:rPr>
          <w:rFonts w:ascii="Times New Roman" w:hAnsi="Times New Roman" w:cs="Times New Roman"/>
          <w:sz w:val="28"/>
          <w:szCs w:val="28"/>
        </w:rPr>
        <w:t>i</w:t>
      </w:r>
      <w:r w:rsidRPr="008C25CE">
        <w:rPr>
          <w:rFonts w:ascii="Times New Roman" w:hAnsi="Times New Roman" w:cs="Times New Roman"/>
          <w:sz w:val="28"/>
          <w:szCs w:val="28"/>
        </w:rPr>
        <w:t>, є: власний ресурсний потенц</w:t>
      </w:r>
      <w:r w:rsidR="0024421E">
        <w:rPr>
          <w:rFonts w:ascii="Times New Roman" w:hAnsi="Times New Roman" w:cs="Times New Roman"/>
          <w:sz w:val="28"/>
          <w:szCs w:val="28"/>
        </w:rPr>
        <w:t>i</w:t>
      </w:r>
      <w:r w:rsidRPr="008C25CE">
        <w:rPr>
          <w:rFonts w:ascii="Times New Roman" w:hAnsi="Times New Roman" w:cs="Times New Roman"/>
          <w:sz w:val="28"/>
          <w:szCs w:val="28"/>
        </w:rPr>
        <w:t>ал країни (трудов</w:t>
      </w:r>
      <w:r w:rsidR="0024421E">
        <w:rPr>
          <w:rFonts w:ascii="Times New Roman" w:hAnsi="Times New Roman" w:cs="Times New Roman"/>
          <w:sz w:val="28"/>
          <w:szCs w:val="28"/>
        </w:rPr>
        <w:t>i</w:t>
      </w:r>
      <w:r w:rsidRPr="008C25CE">
        <w:rPr>
          <w:rFonts w:ascii="Times New Roman" w:hAnsi="Times New Roman" w:cs="Times New Roman"/>
          <w:sz w:val="28"/>
          <w:szCs w:val="28"/>
        </w:rPr>
        <w:t>, природн</w:t>
      </w:r>
      <w:r w:rsidR="0024421E">
        <w:rPr>
          <w:rFonts w:ascii="Times New Roman" w:hAnsi="Times New Roman" w:cs="Times New Roman"/>
          <w:sz w:val="28"/>
          <w:szCs w:val="28"/>
        </w:rPr>
        <w:t>i</w:t>
      </w:r>
      <w:r w:rsidRPr="008C25CE">
        <w:rPr>
          <w:rFonts w:ascii="Times New Roman" w:hAnsi="Times New Roman" w:cs="Times New Roman"/>
          <w:sz w:val="28"/>
          <w:szCs w:val="28"/>
        </w:rPr>
        <w:t>, виробнич</w:t>
      </w:r>
      <w:r w:rsidR="0024421E">
        <w:rPr>
          <w:rFonts w:ascii="Times New Roman" w:hAnsi="Times New Roman" w:cs="Times New Roman"/>
          <w:sz w:val="28"/>
          <w:szCs w:val="28"/>
        </w:rPr>
        <w:t>i</w:t>
      </w:r>
      <w:r w:rsidRPr="008C25CE">
        <w:rPr>
          <w:rFonts w:ascii="Times New Roman" w:hAnsi="Times New Roman" w:cs="Times New Roman"/>
          <w:sz w:val="28"/>
          <w:szCs w:val="28"/>
        </w:rPr>
        <w:t>, ф</w:t>
      </w:r>
      <w:r w:rsidR="0024421E">
        <w:rPr>
          <w:rFonts w:ascii="Times New Roman" w:hAnsi="Times New Roman" w:cs="Times New Roman"/>
          <w:sz w:val="28"/>
          <w:szCs w:val="28"/>
        </w:rPr>
        <w:t>i</w:t>
      </w:r>
      <w:r w:rsidRPr="008C25CE">
        <w:rPr>
          <w:rFonts w:ascii="Times New Roman" w:hAnsi="Times New Roman" w:cs="Times New Roman"/>
          <w:sz w:val="28"/>
          <w:szCs w:val="28"/>
        </w:rPr>
        <w:t>нансов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w:t>
      </w:r>
      <w:r w:rsidR="0024421E">
        <w:rPr>
          <w:rFonts w:ascii="Times New Roman" w:hAnsi="Times New Roman" w:cs="Times New Roman"/>
          <w:sz w:val="28"/>
          <w:szCs w:val="28"/>
        </w:rPr>
        <w:t>i</w:t>
      </w:r>
      <w:r w:rsidRPr="008C25CE">
        <w:rPr>
          <w:rFonts w:ascii="Times New Roman" w:hAnsi="Times New Roman" w:cs="Times New Roman"/>
          <w:sz w:val="28"/>
          <w:szCs w:val="28"/>
        </w:rPr>
        <w:t>нвестиц</w:t>
      </w:r>
      <w:r w:rsidR="0024421E">
        <w:rPr>
          <w:rFonts w:ascii="Times New Roman" w:hAnsi="Times New Roman" w:cs="Times New Roman"/>
          <w:sz w:val="28"/>
          <w:szCs w:val="28"/>
        </w:rPr>
        <w:t>i</w:t>
      </w:r>
      <w:r w:rsidRPr="008C25CE">
        <w:rPr>
          <w:rFonts w:ascii="Times New Roman" w:hAnsi="Times New Roman" w:cs="Times New Roman"/>
          <w:sz w:val="28"/>
          <w:szCs w:val="28"/>
        </w:rPr>
        <w:t>йн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ресурси)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залучен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 країну ресурси (</w:t>
      </w:r>
      <w:r w:rsidR="0024421E">
        <w:rPr>
          <w:rFonts w:ascii="Times New Roman" w:hAnsi="Times New Roman" w:cs="Times New Roman"/>
          <w:sz w:val="28"/>
          <w:szCs w:val="28"/>
        </w:rPr>
        <w:t>i</w:t>
      </w:r>
      <w:r w:rsidRPr="008C25CE">
        <w:rPr>
          <w:rFonts w:ascii="Times New Roman" w:hAnsi="Times New Roman" w:cs="Times New Roman"/>
          <w:sz w:val="28"/>
          <w:szCs w:val="28"/>
        </w:rPr>
        <w:t>ноземн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кап</w:t>
      </w:r>
      <w:r w:rsidR="0024421E">
        <w:rPr>
          <w:rFonts w:ascii="Times New Roman" w:hAnsi="Times New Roman" w:cs="Times New Roman"/>
          <w:sz w:val="28"/>
          <w:szCs w:val="28"/>
        </w:rPr>
        <w:t>i</w:t>
      </w:r>
      <w:r w:rsidRPr="008C25CE">
        <w:rPr>
          <w:rFonts w:ascii="Times New Roman" w:hAnsi="Times New Roman" w:cs="Times New Roman"/>
          <w:sz w:val="28"/>
          <w:szCs w:val="28"/>
        </w:rPr>
        <w:t>тальн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вкладення),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реальн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процеси сусп</w:t>
      </w:r>
      <w:r w:rsidR="0024421E">
        <w:rPr>
          <w:rFonts w:ascii="Times New Roman" w:hAnsi="Times New Roman" w:cs="Times New Roman"/>
          <w:sz w:val="28"/>
          <w:szCs w:val="28"/>
        </w:rPr>
        <w:t>i</w:t>
      </w:r>
      <w:r w:rsidRPr="008C25CE">
        <w:rPr>
          <w:rFonts w:ascii="Times New Roman" w:hAnsi="Times New Roman" w:cs="Times New Roman"/>
          <w:sz w:val="28"/>
          <w:szCs w:val="28"/>
        </w:rPr>
        <w:t>льного виробництва.</w:t>
      </w:r>
      <w:r w:rsidR="00EE3EA6" w:rsidRPr="00EE3EA6">
        <w:rPr>
          <w:rFonts w:ascii="Times New Roman" w:hAnsi="Times New Roman" w:cs="Times New Roman"/>
          <w:sz w:val="28"/>
          <w:szCs w:val="28"/>
        </w:rPr>
        <w:t xml:space="preserve"> </w:t>
      </w:r>
      <w:r w:rsidR="00EE3EA6" w:rsidRPr="0024421E">
        <w:rPr>
          <w:rFonts w:ascii="Times New Roman" w:hAnsi="Times New Roman" w:cs="Times New Roman"/>
          <w:sz w:val="28"/>
          <w:szCs w:val="28"/>
        </w:rPr>
        <w:t>[7]</w:t>
      </w:r>
    </w:p>
    <w:p w14:paraId="4CCE53E4" w14:textId="4E6C3AB1" w:rsidR="00CA4D78" w:rsidRPr="008C25CE" w:rsidRDefault="00CA4D78" w:rsidP="00CA4D78">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 xml:space="preserve">Головна задача </w:t>
      </w:r>
      <w:r w:rsidR="0024421E">
        <w:rPr>
          <w:rFonts w:ascii="Times New Roman" w:hAnsi="Times New Roman" w:cs="Times New Roman"/>
          <w:sz w:val="28"/>
          <w:szCs w:val="28"/>
        </w:rPr>
        <w:t>i</w:t>
      </w:r>
      <w:r w:rsidRPr="008C25CE">
        <w:rPr>
          <w:rFonts w:ascii="Times New Roman" w:hAnsi="Times New Roman" w:cs="Times New Roman"/>
          <w:sz w:val="28"/>
          <w:szCs w:val="28"/>
        </w:rPr>
        <w:t>ндексного анал</w:t>
      </w:r>
      <w:r w:rsidR="0024421E">
        <w:rPr>
          <w:rFonts w:ascii="Times New Roman" w:hAnsi="Times New Roman" w:cs="Times New Roman"/>
          <w:sz w:val="28"/>
          <w:szCs w:val="28"/>
        </w:rPr>
        <w:t>i</w:t>
      </w:r>
      <w:r w:rsidRPr="008C25CE">
        <w:rPr>
          <w:rFonts w:ascii="Times New Roman" w:hAnsi="Times New Roman" w:cs="Times New Roman"/>
          <w:sz w:val="28"/>
          <w:szCs w:val="28"/>
        </w:rPr>
        <w:t>зу полягає у визначенн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ступеня впливу факторних зм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н значення усередненого показника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зм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н структури явища. </w:t>
      </w:r>
      <w:r w:rsidRPr="008C25CE">
        <w:rPr>
          <w:rFonts w:ascii="Times New Roman" w:hAnsi="Times New Roman" w:cs="Times New Roman"/>
          <w:sz w:val="28"/>
          <w:szCs w:val="28"/>
        </w:rPr>
        <w:lastRenderedPageBreak/>
        <w:t>Вир</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шується це завдання шляхом побудови системи взаємопов'язаних </w:t>
      </w:r>
      <w:r w:rsidR="0024421E">
        <w:rPr>
          <w:rFonts w:ascii="Times New Roman" w:hAnsi="Times New Roman" w:cs="Times New Roman"/>
          <w:sz w:val="28"/>
          <w:szCs w:val="28"/>
        </w:rPr>
        <w:t>i</w:t>
      </w:r>
      <w:r w:rsidRPr="008C25CE">
        <w:rPr>
          <w:rFonts w:ascii="Times New Roman" w:hAnsi="Times New Roman" w:cs="Times New Roman"/>
          <w:sz w:val="28"/>
          <w:szCs w:val="28"/>
        </w:rPr>
        <w:t>ндекс</w:t>
      </w:r>
      <w:r w:rsidR="0024421E">
        <w:rPr>
          <w:rFonts w:ascii="Times New Roman" w:hAnsi="Times New Roman" w:cs="Times New Roman"/>
          <w:sz w:val="28"/>
          <w:szCs w:val="28"/>
        </w:rPr>
        <w:t>i</w:t>
      </w:r>
      <w:r w:rsidRPr="008C25CE">
        <w:rPr>
          <w:rFonts w:ascii="Times New Roman" w:hAnsi="Times New Roman" w:cs="Times New Roman"/>
          <w:sz w:val="28"/>
          <w:szCs w:val="28"/>
        </w:rPr>
        <w:t>в. Анал</w:t>
      </w:r>
      <w:r w:rsidR="0024421E">
        <w:rPr>
          <w:rFonts w:ascii="Times New Roman" w:hAnsi="Times New Roman" w:cs="Times New Roman"/>
          <w:sz w:val="28"/>
          <w:szCs w:val="28"/>
        </w:rPr>
        <w:t>i</w:t>
      </w:r>
      <w:r w:rsidRPr="008C25CE">
        <w:rPr>
          <w:rFonts w:ascii="Times New Roman" w:hAnsi="Times New Roman" w:cs="Times New Roman"/>
          <w:sz w:val="28"/>
          <w:szCs w:val="28"/>
        </w:rPr>
        <w:t>з структурних зм</w:t>
      </w:r>
      <w:r w:rsidR="0024421E">
        <w:rPr>
          <w:rFonts w:ascii="Times New Roman" w:hAnsi="Times New Roman" w:cs="Times New Roman"/>
          <w:sz w:val="28"/>
          <w:szCs w:val="28"/>
        </w:rPr>
        <w:t>i</w:t>
      </w:r>
      <w:r w:rsidRPr="008C25CE">
        <w:rPr>
          <w:rFonts w:ascii="Times New Roman" w:hAnsi="Times New Roman" w:cs="Times New Roman"/>
          <w:sz w:val="28"/>
          <w:szCs w:val="28"/>
        </w:rPr>
        <w:t>н явища заключається у визначенн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узагальнюючих показник</w:t>
      </w:r>
      <w:r w:rsidR="0024421E">
        <w:rPr>
          <w:rFonts w:ascii="Times New Roman" w:hAnsi="Times New Roman" w:cs="Times New Roman"/>
          <w:sz w:val="28"/>
          <w:szCs w:val="28"/>
        </w:rPr>
        <w:t>i</w:t>
      </w:r>
      <w:r w:rsidRPr="008C25CE">
        <w:rPr>
          <w:rFonts w:ascii="Times New Roman" w:hAnsi="Times New Roman" w:cs="Times New Roman"/>
          <w:sz w:val="28"/>
          <w:szCs w:val="28"/>
        </w:rPr>
        <w:t>в структурних зрушень.</w:t>
      </w:r>
    </w:p>
    <w:p w14:paraId="22752E84" w14:textId="04D26845" w:rsidR="005014B6" w:rsidRPr="008C25CE" w:rsidRDefault="005014B6" w:rsidP="00CA4D78">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У розробц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системи </w:t>
      </w:r>
      <w:r w:rsidR="0024421E">
        <w:rPr>
          <w:rFonts w:ascii="Times New Roman" w:hAnsi="Times New Roman" w:cs="Times New Roman"/>
          <w:sz w:val="28"/>
          <w:szCs w:val="28"/>
        </w:rPr>
        <w:t>i</w:t>
      </w:r>
      <w:r w:rsidRPr="008C25CE">
        <w:rPr>
          <w:rFonts w:ascii="Times New Roman" w:hAnsi="Times New Roman" w:cs="Times New Roman"/>
          <w:sz w:val="28"/>
          <w:szCs w:val="28"/>
        </w:rPr>
        <w:t>нтегральних показник</w:t>
      </w:r>
      <w:r w:rsidR="0024421E">
        <w:rPr>
          <w:rFonts w:ascii="Times New Roman" w:hAnsi="Times New Roman" w:cs="Times New Roman"/>
          <w:sz w:val="28"/>
          <w:szCs w:val="28"/>
        </w:rPr>
        <w:t>i</w:t>
      </w:r>
      <w:r w:rsidRPr="008C25CE">
        <w:rPr>
          <w:rFonts w:ascii="Times New Roman" w:hAnsi="Times New Roman" w:cs="Times New Roman"/>
          <w:sz w:val="28"/>
          <w:szCs w:val="28"/>
        </w:rPr>
        <w:t>в велика роль належить роботам вчених-статистик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в: К. Гатєва, Л. С. Казинця, В. М. Рябцева, А. Салаї та </w:t>
      </w:r>
      <w:r w:rsidR="0024421E">
        <w:rPr>
          <w:rFonts w:ascii="Times New Roman" w:hAnsi="Times New Roman" w:cs="Times New Roman"/>
          <w:sz w:val="28"/>
          <w:szCs w:val="28"/>
        </w:rPr>
        <w:t>i</w:t>
      </w:r>
      <w:r w:rsidRPr="008C25CE">
        <w:rPr>
          <w:rFonts w:ascii="Times New Roman" w:hAnsi="Times New Roman" w:cs="Times New Roman"/>
          <w:sz w:val="28"/>
          <w:szCs w:val="28"/>
        </w:rPr>
        <w:t>н. [</w:t>
      </w:r>
      <w:r w:rsidR="00DB5B48" w:rsidRPr="008C25CE">
        <w:rPr>
          <w:rFonts w:ascii="Times New Roman" w:hAnsi="Times New Roman" w:cs="Times New Roman"/>
          <w:sz w:val="28"/>
          <w:szCs w:val="28"/>
          <w:lang w:val="en-US"/>
        </w:rPr>
        <w:t>42</w:t>
      </w:r>
      <w:r w:rsidRPr="008C25CE">
        <w:rPr>
          <w:rFonts w:ascii="Times New Roman" w:hAnsi="Times New Roman" w:cs="Times New Roman"/>
          <w:sz w:val="28"/>
          <w:szCs w:val="28"/>
        </w:rPr>
        <w:t>]. До найб</w:t>
      </w:r>
      <w:r w:rsidR="0024421E">
        <w:rPr>
          <w:rFonts w:ascii="Times New Roman" w:hAnsi="Times New Roman" w:cs="Times New Roman"/>
          <w:sz w:val="28"/>
          <w:szCs w:val="28"/>
        </w:rPr>
        <w:t>i</w:t>
      </w:r>
      <w:r w:rsidRPr="008C25CE">
        <w:rPr>
          <w:rFonts w:ascii="Times New Roman" w:hAnsi="Times New Roman" w:cs="Times New Roman"/>
          <w:sz w:val="28"/>
          <w:szCs w:val="28"/>
        </w:rPr>
        <w:t>льш поширених зведеним показник</w:t>
      </w:r>
      <w:r w:rsidR="0024421E">
        <w:rPr>
          <w:rFonts w:ascii="Times New Roman" w:hAnsi="Times New Roman" w:cs="Times New Roman"/>
          <w:sz w:val="28"/>
          <w:szCs w:val="28"/>
        </w:rPr>
        <w:t>i</w:t>
      </w:r>
      <w:r w:rsidRPr="008C25CE">
        <w:rPr>
          <w:rFonts w:ascii="Times New Roman" w:hAnsi="Times New Roman" w:cs="Times New Roman"/>
          <w:sz w:val="28"/>
          <w:szCs w:val="28"/>
        </w:rPr>
        <w:t>в в</w:t>
      </w:r>
      <w:r w:rsidR="0024421E">
        <w:rPr>
          <w:rFonts w:ascii="Times New Roman" w:hAnsi="Times New Roman" w:cs="Times New Roman"/>
          <w:sz w:val="28"/>
          <w:szCs w:val="28"/>
        </w:rPr>
        <w:t>i</w:t>
      </w:r>
      <w:r w:rsidRPr="008C25CE">
        <w:rPr>
          <w:rFonts w:ascii="Times New Roman" w:hAnsi="Times New Roman" w:cs="Times New Roman"/>
          <w:sz w:val="28"/>
          <w:szCs w:val="28"/>
        </w:rPr>
        <w:t>дносяться наступн</w:t>
      </w:r>
      <w:r w:rsidR="0024421E">
        <w:rPr>
          <w:rFonts w:ascii="Times New Roman" w:hAnsi="Times New Roman" w:cs="Times New Roman"/>
          <w:sz w:val="28"/>
          <w:szCs w:val="28"/>
        </w:rPr>
        <w:t>i</w:t>
      </w:r>
      <w:r w:rsidRPr="008C25CE">
        <w:rPr>
          <w:rFonts w:ascii="Times New Roman" w:hAnsi="Times New Roman" w:cs="Times New Roman"/>
          <w:sz w:val="28"/>
          <w:szCs w:val="28"/>
        </w:rPr>
        <w:t>:</w:t>
      </w:r>
    </w:p>
    <w:p w14:paraId="04864BE2" w14:textId="77777777" w:rsidR="005014B6" w:rsidRPr="008C25CE" w:rsidRDefault="005014B6" w:rsidP="005014B6">
      <w:pPr>
        <w:spacing w:after="0" w:line="360" w:lineRule="auto"/>
        <w:ind w:firstLine="708"/>
        <w:rPr>
          <w:rFonts w:ascii="Times New Roman" w:hAnsi="Times New Roman" w:cs="Times New Roman"/>
          <w:sz w:val="28"/>
          <w:szCs w:val="28"/>
          <w:lang w:val="uk-UA"/>
        </w:rPr>
      </w:pPr>
      <w:r w:rsidRPr="008C25CE">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6A9CBCBB" wp14:editId="1A01372A">
                <wp:simplePos x="0" y="0"/>
                <wp:positionH relativeFrom="column">
                  <wp:posOffset>4695825</wp:posOffset>
                </wp:positionH>
                <wp:positionV relativeFrom="paragraph">
                  <wp:posOffset>943610</wp:posOffset>
                </wp:positionV>
                <wp:extent cx="662940" cy="419100"/>
                <wp:effectExtent l="0" t="0" r="0" b="0"/>
                <wp:wrapNone/>
                <wp:docPr id="15" name="Прямоугольник 15"/>
                <wp:cNvGraphicFramePr/>
                <a:graphic xmlns:a="http://schemas.openxmlformats.org/drawingml/2006/main">
                  <a:graphicData uri="http://schemas.microsoft.com/office/word/2010/wordprocessingShape">
                    <wps:wsp>
                      <wps:cNvSpPr/>
                      <wps:spPr>
                        <a:xfrm>
                          <a:off x="0" y="0"/>
                          <a:ext cx="662940" cy="4191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613DC8A" w14:textId="77777777" w:rsidR="00DC1B98" w:rsidRPr="005014B6" w:rsidRDefault="00DC1B98" w:rsidP="005014B6">
                            <w:pPr>
                              <w:jc w:val="center"/>
                              <w:rPr>
                                <w:rFonts w:ascii="Times New Roman" w:hAnsi="Times New Roman" w:cs="Times New Roman"/>
                                <w:b/>
                                <w:sz w:val="28"/>
                                <w:szCs w:val="28"/>
                                <w:lang w:val="uk-UA"/>
                              </w:rPr>
                            </w:pPr>
                            <w:r w:rsidRPr="005014B6">
                              <w:rPr>
                                <w:rFonts w:ascii="Times New Roman" w:hAnsi="Times New Roman" w:cs="Times New Roman"/>
                                <w:b/>
                                <w:sz w:val="28"/>
                                <w:szCs w:val="28"/>
                                <w:lang w:val="uk-UA"/>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9CBCBB" id="Прямоугольник 15" o:spid="_x0000_s1078" style="position:absolute;left:0;text-align:left;margin-left:369.75pt;margin-top:74.3pt;width:52.2pt;height:3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" filled="f" stroked="f">
                <v:textbox>
                  <w:txbxContent>
                    <w:p w14:paraId="3613DC8A" w14:textId="77777777" w:rsidR="00DC1B98" w:rsidRPr="005014B6" w:rsidRDefault="00DC1B98" w:rsidP="005014B6">
                      <w:pPr>
                        <w:jc w:val="center"/>
                        <w:rPr>
                          <w:rFonts w:ascii="Times New Roman" w:hAnsi="Times New Roman" w:cs="Times New Roman"/>
                          <w:b/>
                          <w:sz w:val="28"/>
                          <w:szCs w:val="28"/>
                          <w:lang w:val="uk-UA"/>
                        </w:rPr>
                      </w:pPr>
                      <w:r w:rsidRPr="005014B6">
                        <w:rPr>
                          <w:rFonts w:ascii="Times New Roman" w:hAnsi="Times New Roman" w:cs="Times New Roman"/>
                          <w:b/>
                          <w:sz w:val="28"/>
                          <w:szCs w:val="28"/>
                          <w:lang w:val="uk-UA"/>
                        </w:rPr>
                        <w:t>(2.2)</w:t>
                      </w:r>
                    </w:p>
                  </w:txbxContent>
                </v:textbox>
              </v:rect>
            </w:pict>
          </mc:Fallback>
        </mc:AlternateContent>
      </w:r>
      <w:r w:rsidRPr="008C25CE">
        <w:rPr>
          <w:rFonts w:ascii="Times New Roman" w:hAnsi="Times New Roman" w:cs="Times New Roman"/>
          <w:noProof/>
          <w:sz w:val="28"/>
          <w:szCs w:val="28"/>
        </w:rPr>
        <w:drawing>
          <wp:inline distT="0" distB="0" distL="0" distR="0" wp14:anchorId="3BAE08F2" wp14:editId="1E99F8B8">
            <wp:extent cx="3901778" cy="1493649"/>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01778" cy="1493649"/>
                    </a:xfrm>
                    <a:prstGeom prst="rect">
                      <a:avLst/>
                    </a:prstGeom>
                  </pic:spPr>
                </pic:pic>
              </a:graphicData>
            </a:graphic>
          </wp:inline>
        </w:drawing>
      </w:r>
    </w:p>
    <w:p w14:paraId="2F19CCFB" w14:textId="653F5468" w:rsidR="00CA4D78" w:rsidRPr="008C25CE" w:rsidRDefault="005014B6" w:rsidP="005014B6">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 xml:space="preserve">де d1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d2 – питома вага частини сукупност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за базовий та зв</w:t>
      </w:r>
      <w:r w:rsidR="0024421E">
        <w:rPr>
          <w:rFonts w:ascii="Times New Roman" w:hAnsi="Times New Roman" w:cs="Times New Roman"/>
          <w:sz w:val="28"/>
          <w:szCs w:val="28"/>
        </w:rPr>
        <w:t>i</w:t>
      </w:r>
      <w:r w:rsidRPr="008C25CE">
        <w:rPr>
          <w:rFonts w:ascii="Times New Roman" w:hAnsi="Times New Roman" w:cs="Times New Roman"/>
          <w:sz w:val="28"/>
          <w:szCs w:val="28"/>
        </w:rPr>
        <w:t>тний пер</w:t>
      </w:r>
      <w:r w:rsidR="0024421E">
        <w:rPr>
          <w:rFonts w:ascii="Times New Roman" w:hAnsi="Times New Roman" w:cs="Times New Roman"/>
          <w:sz w:val="28"/>
          <w:szCs w:val="28"/>
        </w:rPr>
        <w:t>i</w:t>
      </w:r>
      <w:r w:rsidRPr="008C25CE">
        <w:rPr>
          <w:rFonts w:ascii="Times New Roman" w:hAnsi="Times New Roman" w:cs="Times New Roman"/>
          <w:sz w:val="28"/>
          <w:szCs w:val="28"/>
        </w:rPr>
        <w:t>од в</w:t>
      </w:r>
      <w:r w:rsidR="0024421E">
        <w:rPr>
          <w:rFonts w:ascii="Times New Roman" w:hAnsi="Times New Roman" w:cs="Times New Roman"/>
          <w:sz w:val="28"/>
          <w:szCs w:val="28"/>
        </w:rPr>
        <w:t>i</w:t>
      </w:r>
      <w:r w:rsidRPr="008C25CE">
        <w:rPr>
          <w:rFonts w:ascii="Times New Roman" w:hAnsi="Times New Roman" w:cs="Times New Roman"/>
          <w:sz w:val="28"/>
          <w:szCs w:val="28"/>
        </w:rPr>
        <w:t>дпов</w:t>
      </w:r>
      <w:r w:rsidR="0024421E">
        <w:rPr>
          <w:rFonts w:ascii="Times New Roman" w:hAnsi="Times New Roman" w:cs="Times New Roman"/>
          <w:sz w:val="28"/>
          <w:szCs w:val="28"/>
        </w:rPr>
        <w:t>i</w:t>
      </w:r>
      <w:r w:rsidRPr="008C25CE">
        <w:rPr>
          <w:rFonts w:ascii="Times New Roman" w:hAnsi="Times New Roman" w:cs="Times New Roman"/>
          <w:sz w:val="28"/>
          <w:szCs w:val="28"/>
        </w:rPr>
        <w:t>дно;</w:t>
      </w:r>
    </w:p>
    <w:p w14:paraId="0BD995A6" w14:textId="77777777" w:rsidR="005014B6" w:rsidRPr="008C25CE" w:rsidRDefault="005014B6" w:rsidP="005014B6">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13E7654A" wp14:editId="2F25956F">
                <wp:simplePos x="0" y="0"/>
                <wp:positionH relativeFrom="column">
                  <wp:posOffset>4741545</wp:posOffset>
                </wp:positionH>
                <wp:positionV relativeFrom="paragraph">
                  <wp:posOffset>819150</wp:posOffset>
                </wp:positionV>
                <wp:extent cx="777240" cy="525780"/>
                <wp:effectExtent l="0" t="0" r="0" b="7620"/>
                <wp:wrapNone/>
                <wp:docPr id="20" name="Прямоугольник 20"/>
                <wp:cNvGraphicFramePr/>
                <a:graphic xmlns:a="http://schemas.openxmlformats.org/drawingml/2006/main">
                  <a:graphicData uri="http://schemas.microsoft.com/office/word/2010/wordprocessingShape">
                    <wps:wsp>
                      <wps:cNvSpPr/>
                      <wps:spPr>
                        <a:xfrm>
                          <a:off x="0" y="0"/>
                          <a:ext cx="777240" cy="5257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1C75C24" w14:textId="77777777" w:rsidR="00DC1B98" w:rsidRPr="005014B6" w:rsidRDefault="00DC1B98" w:rsidP="005014B6">
                            <w:pPr>
                              <w:jc w:val="center"/>
                              <w:rPr>
                                <w:rFonts w:ascii="Times New Roman" w:hAnsi="Times New Roman" w:cs="Times New Roman"/>
                                <w:b/>
                                <w:sz w:val="28"/>
                                <w:szCs w:val="28"/>
                                <w:lang w:val="uk-UA"/>
                              </w:rPr>
                            </w:pPr>
                            <w:r w:rsidRPr="005014B6">
                              <w:rPr>
                                <w:rFonts w:ascii="Times New Roman" w:hAnsi="Times New Roman" w:cs="Times New Roman"/>
                                <w:b/>
                                <w:sz w:val="28"/>
                                <w:szCs w:val="28"/>
                                <w:lang w:val="uk-UA"/>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7654A" id="Прямоугольник 20" o:spid="_x0000_s1079" style="position:absolute;left:0;text-align:left;margin-left:373.35pt;margin-top:64.5pt;width:61.2pt;height:4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" filled="f" stroked="f">
                <v:textbox>
                  <w:txbxContent>
                    <w:p w14:paraId="31C75C24" w14:textId="77777777" w:rsidR="00DC1B98" w:rsidRPr="005014B6" w:rsidRDefault="00DC1B98" w:rsidP="005014B6">
                      <w:pPr>
                        <w:jc w:val="center"/>
                        <w:rPr>
                          <w:rFonts w:ascii="Times New Roman" w:hAnsi="Times New Roman" w:cs="Times New Roman"/>
                          <w:b/>
                          <w:sz w:val="28"/>
                          <w:szCs w:val="28"/>
                          <w:lang w:val="uk-UA"/>
                        </w:rPr>
                      </w:pPr>
                      <w:r w:rsidRPr="005014B6">
                        <w:rPr>
                          <w:rFonts w:ascii="Times New Roman" w:hAnsi="Times New Roman" w:cs="Times New Roman"/>
                          <w:b/>
                          <w:sz w:val="28"/>
                          <w:szCs w:val="28"/>
                          <w:lang w:val="uk-UA"/>
                        </w:rPr>
                        <w:t>(2.3)</w:t>
                      </w:r>
                    </w:p>
                  </w:txbxContent>
                </v:textbox>
              </v:rect>
            </w:pict>
          </mc:Fallback>
        </mc:AlternateContent>
      </w:r>
      <w:r w:rsidRPr="008C25CE">
        <w:rPr>
          <w:rFonts w:ascii="Times New Roman" w:hAnsi="Times New Roman" w:cs="Times New Roman"/>
          <w:noProof/>
          <w:sz w:val="28"/>
          <w:szCs w:val="28"/>
        </w:rPr>
        <w:drawing>
          <wp:inline distT="0" distB="0" distL="0" distR="0" wp14:anchorId="4FE29D16" wp14:editId="43B1460F">
            <wp:extent cx="3993226" cy="1531753"/>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93226" cy="1531753"/>
                    </a:xfrm>
                    <a:prstGeom prst="rect">
                      <a:avLst/>
                    </a:prstGeom>
                  </pic:spPr>
                </pic:pic>
              </a:graphicData>
            </a:graphic>
          </wp:inline>
        </w:drawing>
      </w:r>
    </w:p>
    <w:p w14:paraId="354EBA53" w14:textId="3EB91A9D" w:rsidR="005014B6" w:rsidRPr="008C25CE" w:rsidRDefault="005014B6" w:rsidP="005014B6">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Критер</w:t>
      </w:r>
      <w:r w:rsidR="0024421E">
        <w:rPr>
          <w:rFonts w:ascii="Times New Roman" w:hAnsi="Times New Roman" w:cs="Times New Roman"/>
          <w:sz w:val="28"/>
          <w:szCs w:val="28"/>
        </w:rPr>
        <w:t>i</w:t>
      </w:r>
      <w:r w:rsidRPr="008C25CE">
        <w:rPr>
          <w:rFonts w:ascii="Times New Roman" w:hAnsi="Times New Roman" w:cs="Times New Roman"/>
          <w:sz w:val="28"/>
          <w:szCs w:val="28"/>
        </w:rPr>
        <w:t>й В. М. Рябцева: використовувався при розрахунку структурної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ї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країни за чисельн</w:t>
      </w:r>
      <w:r w:rsidR="0024421E">
        <w:rPr>
          <w:rFonts w:ascii="Times New Roman" w:hAnsi="Times New Roman" w:cs="Times New Roman"/>
          <w:sz w:val="28"/>
          <w:szCs w:val="28"/>
        </w:rPr>
        <w:t>i</w:t>
      </w:r>
      <w:r w:rsidRPr="008C25CE">
        <w:rPr>
          <w:rFonts w:ascii="Times New Roman" w:hAnsi="Times New Roman" w:cs="Times New Roman"/>
          <w:sz w:val="28"/>
          <w:szCs w:val="28"/>
        </w:rPr>
        <w:t>стю зайнятих за видами 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чної д</w:t>
      </w:r>
      <w:r w:rsidR="0024421E">
        <w:rPr>
          <w:rFonts w:ascii="Times New Roman" w:hAnsi="Times New Roman" w:cs="Times New Roman"/>
          <w:sz w:val="28"/>
          <w:szCs w:val="28"/>
        </w:rPr>
        <w:t>i</w:t>
      </w:r>
      <w:r w:rsidRPr="008C25CE">
        <w:rPr>
          <w:rFonts w:ascii="Times New Roman" w:hAnsi="Times New Roman" w:cs="Times New Roman"/>
          <w:sz w:val="28"/>
          <w:szCs w:val="28"/>
        </w:rPr>
        <w:t>яльност</w:t>
      </w:r>
      <w:r w:rsidR="0024421E">
        <w:rPr>
          <w:rFonts w:ascii="Times New Roman" w:hAnsi="Times New Roman" w:cs="Times New Roman"/>
          <w:sz w:val="28"/>
          <w:szCs w:val="28"/>
        </w:rPr>
        <w:t>i</w:t>
      </w:r>
      <w:r w:rsidRPr="008C25CE">
        <w:rPr>
          <w:rFonts w:ascii="Times New Roman" w:hAnsi="Times New Roman" w:cs="Times New Roman"/>
          <w:sz w:val="28"/>
          <w:szCs w:val="28"/>
        </w:rPr>
        <w:t>.</w:t>
      </w:r>
    </w:p>
    <w:p w14:paraId="284EE4C2" w14:textId="5C88F005" w:rsidR="005014B6" w:rsidRPr="008C25CE" w:rsidRDefault="005014B6" w:rsidP="005014B6">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Коеф</w:t>
      </w:r>
      <w:r w:rsidR="0024421E">
        <w:rPr>
          <w:rFonts w:ascii="Times New Roman" w:hAnsi="Times New Roman" w:cs="Times New Roman"/>
          <w:sz w:val="28"/>
          <w:szCs w:val="28"/>
        </w:rPr>
        <w:t>i</w:t>
      </w:r>
      <w:r w:rsidRPr="008C25CE">
        <w:rPr>
          <w:rFonts w:ascii="Times New Roman" w:hAnsi="Times New Roman" w:cs="Times New Roman"/>
          <w:sz w:val="28"/>
          <w:szCs w:val="28"/>
        </w:rPr>
        <w:t>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єнт К. Гатєва,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ндекс А. Салаї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w:t>
      </w:r>
      <w:r w:rsidR="0024421E">
        <w:rPr>
          <w:rFonts w:ascii="Times New Roman" w:hAnsi="Times New Roman" w:cs="Times New Roman"/>
          <w:sz w:val="28"/>
          <w:szCs w:val="28"/>
        </w:rPr>
        <w:t>i</w:t>
      </w:r>
      <w:r w:rsidRPr="008C25CE">
        <w:rPr>
          <w:rFonts w:ascii="Times New Roman" w:hAnsi="Times New Roman" w:cs="Times New Roman"/>
          <w:sz w:val="28"/>
          <w:szCs w:val="28"/>
        </w:rPr>
        <w:t>ндекс В. М. Рябцева є найб</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льш точними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зручними </w:t>
      </w:r>
      <w:r w:rsidR="0024421E">
        <w:rPr>
          <w:rFonts w:ascii="Times New Roman" w:hAnsi="Times New Roman" w:cs="Times New Roman"/>
          <w:sz w:val="28"/>
          <w:szCs w:val="28"/>
        </w:rPr>
        <w:t>i</w:t>
      </w:r>
      <w:r w:rsidRPr="008C25CE">
        <w:rPr>
          <w:rFonts w:ascii="Times New Roman" w:hAnsi="Times New Roman" w:cs="Times New Roman"/>
          <w:sz w:val="28"/>
          <w:szCs w:val="28"/>
        </w:rPr>
        <w:t>нструментами для вир</w:t>
      </w:r>
      <w:r w:rsidR="0024421E">
        <w:rPr>
          <w:rFonts w:ascii="Times New Roman" w:hAnsi="Times New Roman" w:cs="Times New Roman"/>
          <w:sz w:val="28"/>
          <w:szCs w:val="28"/>
        </w:rPr>
        <w:t>i</w:t>
      </w:r>
      <w:r w:rsidRPr="008C25CE">
        <w:rPr>
          <w:rFonts w:ascii="Times New Roman" w:hAnsi="Times New Roman" w:cs="Times New Roman"/>
          <w:sz w:val="28"/>
          <w:szCs w:val="28"/>
        </w:rPr>
        <w:t>шення поставленої у досл</w:t>
      </w:r>
      <w:r w:rsidR="0024421E">
        <w:rPr>
          <w:rFonts w:ascii="Times New Roman" w:hAnsi="Times New Roman" w:cs="Times New Roman"/>
          <w:sz w:val="28"/>
          <w:szCs w:val="28"/>
        </w:rPr>
        <w:t>i</w:t>
      </w:r>
      <w:r w:rsidRPr="008C25CE">
        <w:rPr>
          <w:rFonts w:ascii="Times New Roman" w:hAnsi="Times New Roman" w:cs="Times New Roman"/>
          <w:sz w:val="28"/>
          <w:szCs w:val="28"/>
        </w:rPr>
        <w:t>дженн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мети. </w:t>
      </w:r>
    </w:p>
    <w:p w14:paraId="75AAC1D0" w14:textId="5DF0E23F" w:rsidR="005014B6" w:rsidRPr="008C25CE" w:rsidRDefault="005014B6" w:rsidP="005014B6">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 xml:space="preserve">Основна проблема використання </w:t>
      </w:r>
      <w:r w:rsidR="0024421E">
        <w:rPr>
          <w:rFonts w:ascii="Times New Roman" w:hAnsi="Times New Roman" w:cs="Times New Roman"/>
          <w:sz w:val="28"/>
          <w:szCs w:val="28"/>
        </w:rPr>
        <w:t>i</w:t>
      </w:r>
      <w:r w:rsidRPr="008C25CE">
        <w:rPr>
          <w:rFonts w:ascii="Times New Roman" w:hAnsi="Times New Roman" w:cs="Times New Roman"/>
          <w:sz w:val="28"/>
          <w:szCs w:val="28"/>
        </w:rPr>
        <w:t>ндекс</w:t>
      </w:r>
      <w:r w:rsidR="0024421E">
        <w:rPr>
          <w:rFonts w:ascii="Times New Roman" w:hAnsi="Times New Roman" w:cs="Times New Roman"/>
          <w:sz w:val="28"/>
          <w:szCs w:val="28"/>
        </w:rPr>
        <w:t>i</w:t>
      </w:r>
      <w:r w:rsidRPr="008C25CE">
        <w:rPr>
          <w:rFonts w:ascii="Times New Roman" w:hAnsi="Times New Roman" w:cs="Times New Roman"/>
          <w:sz w:val="28"/>
          <w:szCs w:val="28"/>
        </w:rPr>
        <w:t>в з соц</w:t>
      </w:r>
      <w:r w:rsidR="0024421E">
        <w:rPr>
          <w:rFonts w:ascii="Times New Roman" w:hAnsi="Times New Roman" w:cs="Times New Roman"/>
          <w:sz w:val="28"/>
          <w:szCs w:val="28"/>
        </w:rPr>
        <w:t>i</w:t>
      </w:r>
      <w:r w:rsidRPr="008C25CE">
        <w:rPr>
          <w:rFonts w:ascii="Times New Roman" w:hAnsi="Times New Roman" w:cs="Times New Roman"/>
          <w:sz w:val="28"/>
          <w:szCs w:val="28"/>
        </w:rPr>
        <w:t>ально-економ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чної статистики – в</w:t>
      </w:r>
      <w:r w:rsidR="0024421E">
        <w:rPr>
          <w:rFonts w:ascii="Times New Roman" w:hAnsi="Times New Roman" w:cs="Times New Roman"/>
          <w:sz w:val="28"/>
          <w:szCs w:val="28"/>
        </w:rPr>
        <w:t>i</w:t>
      </w:r>
      <w:r w:rsidRPr="008C25CE">
        <w:rPr>
          <w:rFonts w:ascii="Times New Roman" w:hAnsi="Times New Roman" w:cs="Times New Roman"/>
          <w:sz w:val="28"/>
          <w:szCs w:val="28"/>
        </w:rPr>
        <w:t>дсутн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сть </w:t>
      </w:r>
      <w:r w:rsidR="0024421E">
        <w:rPr>
          <w:rFonts w:ascii="Times New Roman" w:hAnsi="Times New Roman" w:cs="Times New Roman"/>
          <w:sz w:val="28"/>
          <w:szCs w:val="28"/>
        </w:rPr>
        <w:t>i</w:t>
      </w:r>
      <w:r w:rsidRPr="008C25CE">
        <w:rPr>
          <w:rFonts w:ascii="Times New Roman" w:hAnsi="Times New Roman" w:cs="Times New Roman"/>
          <w:sz w:val="28"/>
          <w:szCs w:val="28"/>
        </w:rPr>
        <w:t>нтуїтивного розум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ння </w:t>
      </w:r>
      <w:r w:rsidR="0024421E">
        <w:rPr>
          <w:rFonts w:ascii="Times New Roman" w:hAnsi="Times New Roman" w:cs="Times New Roman"/>
          <w:sz w:val="28"/>
          <w:szCs w:val="28"/>
        </w:rPr>
        <w:t>i</w:t>
      </w:r>
      <w:r w:rsidRPr="008C25CE">
        <w:rPr>
          <w:rFonts w:ascii="Times New Roman" w:hAnsi="Times New Roman" w:cs="Times New Roman"/>
          <w:sz w:val="28"/>
          <w:szCs w:val="28"/>
        </w:rPr>
        <w:t>, як насл</w:t>
      </w:r>
      <w:r w:rsidR="0024421E">
        <w:rPr>
          <w:rFonts w:ascii="Times New Roman" w:hAnsi="Times New Roman" w:cs="Times New Roman"/>
          <w:sz w:val="28"/>
          <w:szCs w:val="28"/>
        </w:rPr>
        <w:t>i</w:t>
      </w:r>
      <w:r w:rsidRPr="008C25CE">
        <w:rPr>
          <w:rFonts w:ascii="Times New Roman" w:hAnsi="Times New Roman" w:cs="Times New Roman"/>
          <w:sz w:val="28"/>
          <w:szCs w:val="28"/>
        </w:rPr>
        <w:t>док, складн</w:t>
      </w:r>
      <w:r w:rsidR="0024421E">
        <w:rPr>
          <w:rFonts w:ascii="Times New Roman" w:hAnsi="Times New Roman" w:cs="Times New Roman"/>
          <w:sz w:val="28"/>
          <w:szCs w:val="28"/>
        </w:rPr>
        <w:t>i</w:t>
      </w:r>
      <w:r w:rsidRPr="008C25CE">
        <w:rPr>
          <w:rFonts w:ascii="Times New Roman" w:hAnsi="Times New Roman" w:cs="Times New Roman"/>
          <w:sz w:val="28"/>
          <w:szCs w:val="28"/>
        </w:rPr>
        <w:t>сть вибору 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ж ними.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ндекси Рябцева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Гатєва в</w:t>
      </w:r>
      <w:r w:rsidR="0024421E">
        <w:rPr>
          <w:rFonts w:ascii="Times New Roman" w:hAnsi="Times New Roman" w:cs="Times New Roman"/>
          <w:sz w:val="28"/>
          <w:szCs w:val="28"/>
        </w:rPr>
        <w:t>i</w:t>
      </w:r>
      <w:r w:rsidRPr="008C25CE">
        <w:rPr>
          <w:rFonts w:ascii="Times New Roman" w:hAnsi="Times New Roman" w:cs="Times New Roman"/>
          <w:sz w:val="28"/>
          <w:szCs w:val="28"/>
        </w:rPr>
        <w:t>др</w:t>
      </w:r>
      <w:r w:rsidR="0024421E">
        <w:rPr>
          <w:rFonts w:ascii="Times New Roman" w:hAnsi="Times New Roman" w:cs="Times New Roman"/>
          <w:sz w:val="28"/>
          <w:szCs w:val="28"/>
        </w:rPr>
        <w:t>i</w:t>
      </w:r>
      <w:r w:rsidRPr="008C25CE">
        <w:rPr>
          <w:rFonts w:ascii="Times New Roman" w:hAnsi="Times New Roman" w:cs="Times New Roman"/>
          <w:sz w:val="28"/>
          <w:szCs w:val="28"/>
        </w:rPr>
        <w:t>зняються т</w:t>
      </w:r>
      <w:r w:rsidR="0024421E">
        <w:rPr>
          <w:rFonts w:ascii="Times New Roman" w:hAnsi="Times New Roman" w:cs="Times New Roman"/>
          <w:sz w:val="28"/>
          <w:szCs w:val="28"/>
        </w:rPr>
        <w:t>i</w:t>
      </w:r>
      <w:r w:rsidRPr="008C25CE">
        <w:rPr>
          <w:rFonts w:ascii="Times New Roman" w:hAnsi="Times New Roman" w:cs="Times New Roman"/>
          <w:sz w:val="28"/>
          <w:szCs w:val="28"/>
        </w:rPr>
        <w:t>льки знаменником, але в</w:t>
      </w:r>
      <w:r w:rsidR="0024421E">
        <w:rPr>
          <w:rFonts w:ascii="Times New Roman" w:hAnsi="Times New Roman" w:cs="Times New Roman"/>
          <w:sz w:val="28"/>
          <w:szCs w:val="28"/>
        </w:rPr>
        <w:t>i</w:t>
      </w:r>
      <w:r w:rsidRPr="008C25CE">
        <w:rPr>
          <w:rFonts w:ascii="Times New Roman" w:hAnsi="Times New Roman" w:cs="Times New Roman"/>
          <w:sz w:val="28"/>
          <w:szCs w:val="28"/>
        </w:rPr>
        <w:t>дсутн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сть ясної </w:t>
      </w:r>
      <w:r w:rsidR="0024421E">
        <w:rPr>
          <w:rFonts w:ascii="Times New Roman" w:hAnsi="Times New Roman" w:cs="Times New Roman"/>
          <w:sz w:val="28"/>
          <w:szCs w:val="28"/>
        </w:rPr>
        <w:t>i</w:t>
      </w:r>
      <w:r w:rsidRPr="008C25CE">
        <w:rPr>
          <w:rFonts w:ascii="Times New Roman" w:hAnsi="Times New Roman" w:cs="Times New Roman"/>
          <w:sz w:val="28"/>
          <w:szCs w:val="28"/>
        </w:rPr>
        <w:t>нтерпретац</w:t>
      </w:r>
      <w:r w:rsidR="0024421E">
        <w:rPr>
          <w:rFonts w:ascii="Times New Roman" w:hAnsi="Times New Roman" w:cs="Times New Roman"/>
          <w:sz w:val="28"/>
          <w:szCs w:val="28"/>
        </w:rPr>
        <w:t>i</w:t>
      </w:r>
      <w:r w:rsidRPr="008C25CE">
        <w:rPr>
          <w:rFonts w:ascii="Times New Roman" w:hAnsi="Times New Roman" w:cs="Times New Roman"/>
          <w:sz w:val="28"/>
          <w:szCs w:val="28"/>
        </w:rPr>
        <w:t>ї не дозволяє вид</w:t>
      </w:r>
      <w:r w:rsidR="0024421E">
        <w:rPr>
          <w:rFonts w:ascii="Times New Roman" w:hAnsi="Times New Roman" w:cs="Times New Roman"/>
          <w:sz w:val="28"/>
          <w:szCs w:val="28"/>
        </w:rPr>
        <w:t>i</w:t>
      </w:r>
      <w:r w:rsidRPr="008C25CE">
        <w:rPr>
          <w:rFonts w:ascii="Times New Roman" w:hAnsi="Times New Roman" w:cs="Times New Roman"/>
          <w:sz w:val="28"/>
          <w:szCs w:val="28"/>
        </w:rPr>
        <w:t>лити кращий [</w:t>
      </w:r>
      <w:r w:rsidR="00DB5B48" w:rsidRPr="008C25CE">
        <w:rPr>
          <w:rFonts w:ascii="Times New Roman" w:hAnsi="Times New Roman" w:cs="Times New Roman"/>
          <w:sz w:val="28"/>
          <w:szCs w:val="28"/>
        </w:rPr>
        <w:t>18</w:t>
      </w:r>
      <w:r w:rsidRPr="008C25CE">
        <w:rPr>
          <w:rFonts w:ascii="Times New Roman" w:hAnsi="Times New Roman" w:cs="Times New Roman"/>
          <w:sz w:val="28"/>
          <w:szCs w:val="28"/>
        </w:rPr>
        <w:t>, c. 14].</w:t>
      </w:r>
    </w:p>
    <w:p w14:paraId="32DA3283" w14:textId="11273490" w:rsidR="00E94F61" w:rsidRPr="008C25CE" w:rsidRDefault="00E94F61" w:rsidP="00E94F61">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lastRenderedPageBreak/>
        <w:t>Зд</w:t>
      </w:r>
      <w:r w:rsidR="0024421E">
        <w:rPr>
          <w:rFonts w:ascii="Times New Roman" w:hAnsi="Times New Roman" w:cs="Times New Roman"/>
          <w:sz w:val="28"/>
          <w:szCs w:val="28"/>
        </w:rPr>
        <w:t>i</w:t>
      </w:r>
      <w:r w:rsidRPr="008C25CE">
        <w:rPr>
          <w:rFonts w:ascii="Times New Roman" w:hAnsi="Times New Roman" w:cs="Times New Roman"/>
          <w:sz w:val="28"/>
          <w:szCs w:val="28"/>
        </w:rPr>
        <w:t>йснимо апробування методики розрахунку структурних зм</w:t>
      </w:r>
      <w:r w:rsidR="0024421E">
        <w:rPr>
          <w:rFonts w:ascii="Times New Roman" w:hAnsi="Times New Roman" w:cs="Times New Roman"/>
          <w:sz w:val="28"/>
          <w:szCs w:val="28"/>
        </w:rPr>
        <w:t>i</w:t>
      </w:r>
      <w:r w:rsidRPr="008C25CE">
        <w:rPr>
          <w:rFonts w:ascii="Times New Roman" w:hAnsi="Times New Roman" w:cs="Times New Roman"/>
          <w:sz w:val="28"/>
          <w:szCs w:val="28"/>
        </w:rPr>
        <w:t>н в галузев</w:t>
      </w:r>
      <w:r w:rsidR="0024421E">
        <w:rPr>
          <w:rFonts w:ascii="Times New Roman" w:hAnsi="Times New Roman" w:cs="Times New Roman"/>
          <w:sz w:val="28"/>
          <w:szCs w:val="28"/>
        </w:rPr>
        <w:t>i</w:t>
      </w:r>
      <w:r w:rsidRPr="008C25CE">
        <w:rPr>
          <w:rFonts w:ascii="Times New Roman" w:hAnsi="Times New Roman" w:cs="Times New Roman"/>
          <w:sz w:val="28"/>
          <w:szCs w:val="28"/>
        </w:rPr>
        <w:t>й структур</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України за пер</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од 2001-2017 рр., скоригувавши ВВП країни на </w:t>
      </w:r>
      <w:r w:rsidR="0024421E">
        <w:rPr>
          <w:rFonts w:ascii="Times New Roman" w:hAnsi="Times New Roman" w:cs="Times New Roman"/>
          <w:sz w:val="28"/>
          <w:szCs w:val="28"/>
        </w:rPr>
        <w:t>i</w:t>
      </w:r>
      <w:r w:rsidRPr="008C25CE">
        <w:rPr>
          <w:rFonts w:ascii="Times New Roman" w:hAnsi="Times New Roman" w:cs="Times New Roman"/>
          <w:sz w:val="28"/>
          <w:szCs w:val="28"/>
        </w:rPr>
        <w:t>ндекс 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н (табл. </w:t>
      </w:r>
      <w:r w:rsidRPr="008C25CE">
        <w:rPr>
          <w:rFonts w:ascii="Times New Roman" w:hAnsi="Times New Roman" w:cs="Times New Roman"/>
          <w:sz w:val="28"/>
          <w:szCs w:val="28"/>
          <w:lang w:val="uk-UA"/>
        </w:rPr>
        <w:t>В</w:t>
      </w:r>
      <w:r w:rsidRPr="008C25CE">
        <w:rPr>
          <w:rFonts w:ascii="Times New Roman" w:hAnsi="Times New Roman" w:cs="Times New Roman"/>
          <w:sz w:val="28"/>
          <w:szCs w:val="28"/>
        </w:rPr>
        <w:t xml:space="preserve"> 1-</w:t>
      </w:r>
      <w:r w:rsidRPr="008C25CE">
        <w:rPr>
          <w:rFonts w:ascii="Times New Roman" w:hAnsi="Times New Roman" w:cs="Times New Roman"/>
          <w:sz w:val="28"/>
          <w:szCs w:val="28"/>
          <w:lang w:val="uk-UA"/>
        </w:rPr>
        <w:t>В</w:t>
      </w:r>
      <w:r w:rsidRPr="008C25CE">
        <w:rPr>
          <w:rFonts w:ascii="Times New Roman" w:hAnsi="Times New Roman" w:cs="Times New Roman"/>
          <w:sz w:val="28"/>
          <w:szCs w:val="28"/>
        </w:rPr>
        <w:t xml:space="preserve"> 3 Додатку </w:t>
      </w:r>
      <w:proofErr w:type="gramStart"/>
      <w:r w:rsidRPr="008C25CE">
        <w:rPr>
          <w:rFonts w:ascii="Times New Roman" w:hAnsi="Times New Roman" w:cs="Times New Roman"/>
          <w:sz w:val="28"/>
          <w:szCs w:val="28"/>
          <w:lang w:val="uk-UA"/>
        </w:rPr>
        <w:t>В</w:t>
      </w:r>
      <w:r w:rsidRPr="008C25CE">
        <w:rPr>
          <w:rFonts w:ascii="Times New Roman" w:hAnsi="Times New Roman" w:cs="Times New Roman"/>
          <w:sz w:val="28"/>
          <w:szCs w:val="28"/>
        </w:rPr>
        <w:t>)[</w:t>
      </w:r>
      <w:proofErr w:type="gramEnd"/>
      <w:r w:rsidR="00DB5B48" w:rsidRPr="00C867EB">
        <w:rPr>
          <w:rFonts w:ascii="Times New Roman" w:hAnsi="Times New Roman" w:cs="Times New Roman"/>
          <w:sz w:val="28"/>
          <w:szCs w:val="28"/>
        </w:rPr>
        <w:t>45</w:t>
      </w:r>
      <w:r w:rsidRPr="008C25CE">
        <w:rPr>
          <w:rFonts w:ascii="Times New Roman" w:hAnsi="Times New Roman" w:cs="Times New Roman"/>
          <w:sz w:val="28"/>
          <w:szCs w:val="28"/>
        </w:rPr>
        <w:t>]. Швидк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глибок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перетворення вс</w:t>
      </w:r>
      <w:r w:rsidR="0024421E">
        <w:rPr>
          <w:rFonts w:ascii="Times New Roman" w:hAnsi="Times New Roman" w:cs="Times New Roman"/>
          <w:sz w:val="28"/>
          <w:szCs w:val="28"/>
        </w:rPr>
        <w:t>i</w:t>
      </w:r>
      <w:r w:rsidRPr="008C25CE">
        <w:rPr>
          <w:rFonts w:ascii="Times New Roman" w:hAnsi="Times New Roman" w:cs="Times New Roman"/>
          <w:sz w:val="28"/>
          <w:szCs w:val="28"/>
        </w:rPr>
        <w:t>х бок</w:t>
      </w:r>
      <w:r w:rsidR="0024421E">
        <w:rPr>
          <w:rFonts w:ascii="Times New Roman" w:hAnsi="Times New Roman" w:cs="Times New Roman"/>
          <w:sz w:val="28"/>
          <w:szCs w:val="28"/>
        </w:rPr>
        <w:t>i</w:t>
      </w:r>
      <w:r w:rsidRPr="008C25CE">
        <w:rPr>
          <w:rFonts w:ascii="Times New Roman" w:hAnsi="Times New Roman" w:cs="Times New Roman"/>
          <w:sz w:val="28"/>
          <w:szCs w:val="28"/>
        </w:rPr>
        <w:t>в соц</w:t>
      </w:r>
      <w:r w:rsidR="0024421E">
        <w:rPr>
          <w:rFonts w:ascii="Times New Roman" w:hAnsi="Times New Roman" w:cs="Times New Roman"/>
          <w:sz w:val="28"/>
          <w:szCs w:val="28"/>
        </w:rPr>
        <w:t>i</w:t>
      </w:r>
      <w:r w:rsidRPr="008C25CE">
        <w:rPr>
          <w:rFonts w:ascii="Times New Roman" w:hAnsi="Times New Roman" w:cs="Times New Roman"/>
          <w:sz w:val="28"/>
          <w:szCs w:val="28"/>
        </w:rPr>
        <w:t>ально-економ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чного життя, зумовлен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як фундаментальними технолог</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чними </w:t>
      </w:r>
      <w:r w:rsidR="0024421E">
        <w:rPr>
          <w:rFonts w:ascii="Times New Roman" w:hAnsi="Times New Roman" w:cs="Times New Roman"/>
          <w:sz w:val="28"/>
          <w:szCs w:val="28"/>
        </w:rPr>
        <w:t>i</w:t>
      </w:r>
      <w:r w:rsidRPr="008C25CE">
        <w:rPr>
          <w:rFonts w:ascii="Times New Roman" w:hAnsi="Times New Roman" w:cs="Times New Roman"/>
          <w:sz w:val="28"/>
          <w:szCs w:val="28"/>
        </w:rPr>
        <w:t>нновац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ями, так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колосальними соц</w:t>
      </w:r>
      <w:r w:rsidR="0024421E">
        <w:rPr>
          <w:rFonts w:ascii="Times New Roman" w:hAnsi="Times New Roman" w:cs="Times New Roman"/>
          <w:sz w:val="28"/>
          <w:szCs w:val="28"/>
        </w:rPr>
        <w:t>i</w:t>
      </w:r>
      <w:r w:rsidRPr="008C25CE">
        <w:rPr>
          <w:rFonts w:ascii="Times New Roman" w:hAnsi="Times New Roman" w:cs="Times New Roman"/>
          <w:sz w:val="28"/>
          <w:szCs w:val="28"/>
        </w:rPr>
        <w:t>окультурними зрушеннями глобального масштабу. Тому кардинальн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зм</w:t>
      </w:r>
      <w:r w:rsidR="0024421E">
        <w:rPr>
          <w:rFonts w:ascii="Times New Roman" w:hAnsi="Times New Roman" w:cs="Times New Roman"/>
          <w:sz w:val="28"/>
          <w:szCs w:val="28"/>
        </w:rPr>
        <w:t>i</w:t>
      </w:r>
      <w:r w:rsidRPr="008C25CE">
        <w:rPr>
          <w:rFonts w:ascii="Times New Roman" w:hAnsi="Times New Roman" w:cs="Times New Roman"/>
          <w:sz w:val="28"/>
          <w:szCs w:val="28"/>
        </w:rPr>
        <w:t>ни породжують серйозн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структурн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зрушення в економ</w:t>
      </w:r>
      <w:r w:rsidR="0024421E">
        <w:rPr>
          <w:rFonts w:ascii="Times New Roman" w:hAnsi="Times New Roman" w:cs="Times New Roman"/>
          <w:sz w:val="28"/>
          <w:szCs w:val="28"/>
        </w:rPr>
        <w:t>i</w:t>
      </w:r>
      <w:r w:rsidRPr="008C25CE">
        <w:rPr>
          <w:rFonts w:ascii="Times New Roman" w:hAnsi="Times New Roman" w:cs="Times New Roman"/>
          <w:sz w:val="28"/>
          <w:szCs w:val="28"/>
        </w:rPr>
        <w:t>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вс</w:t>
      </w:r>
      <w:r w:rsidR="0024421E">
        <w:rPr>
          <w:rFonts w:ascii="Times New Roman" w:hAnsi="Times New Roman" w:cs="Times New Roman"/>
          <w:sz w:val="28"/>
          <w:szCs w:val="28"/>
        </w:rPr>
        <w:t>i</w:t>
      </w:r>
      <w:r w:rsidRPr="008C25CE">
        <w:rPr>
          <w:rFonts w:ascii="Times New Roman" w:hAnsi="Times New Roman" w:cs="Times New Roman"/>
          <w:sz w:val="28"/>
          <w:szCs w:val="28"/>
        </w:rPr>
        <w:t>х країн св</w:t>
      </w:r>
      <w:r w:rsidR="0024421E">
        <w:rPr>
          <w:rFonts w:ascii="Times New Roman" w:hAnsi="Times New Roman" w:cs="Times New Roman"/>
          <w:sz w:val="28"/>
          <w:szCs w:val="28"/>
        </w:rPr>
        <w:t>i</w:t>
      </w:r>
      <w:r w:rsidRPr="008C25CE">
        <w:rPr>
          <w:rFonts w:ascii="Times New Roman" w:hAnsi="Times New Roman" w:cs="Times New Roman"/>
          <w:sz w:val="28"/>
          <w:szCs w:val="28"/>
        </w:rPr>
        <w:t>ту.</w:t>
      </w:r>
    </w:p>
    <w:p w14:paraId="77D09F6E" w14:textId="18437828" w:rsidR="00E94F61" w:rsidRPr="008C25CE" w:rsidRDefault="00E94F61" w:rsidP="00E94F61">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lang w:val="uk-UA"/>
        </w:rPr>
        <w:t>Н</w:t>
      </w:r>
      <w:r w:rsidRPr="008C25CE">
        <w:rPr>
          <w:rFonts w:ascii="Times New Roman" w:hAnsi="Times New Roman" w:cs="Times New Roman"/>
          <w:sz w:val="28"/>
          <w:szCs w:val="28"/>
        </w:rPr>
        <w:t>айб</w:t>
      </w:r>
      <w:r w:rsidR="0024421E">
        <w:rPr>
          <w:rFonts w:ascii="Times New Roman" w:hAnsi="Times New Roman" w:cs="Times New Roman"/>
          <w:sz w:val="28"/>
          <w:szCs w:val="28"/>
        </w:rPr>
        <w:t>i</w:t>
      </w:r>
      <w:r w:rsidRPr="008C25CE">
        <w:rPr>
          <w:rFonts w:ascii="Times New Roman" w:hAnsi="Times New Roman" w:cs="Times New Roman"/>
          <w:sz w:val="28"/>
          <w:szCs w:val="28"/>
        </w:rPr>
        <w:t>льших структурних перетворень зазнали саме країни з перех</w:t>
      </w:r>
      <w:r w:rsidR="0024421E">
        <w:rPr>
          <w:rFonts w:ascii="Times New Roman" w:hAnsi="Times New Roman" w:cs="Times New Roman"/>
          <w:sz w:val="28"/>
          <w:szCs w:val="28"/>
        </w:rPr>
        <w:t>i</w:t>
      </w:r>
      <w:r w:rsidRPr="008C25CE">
        <w:rPr>
          <w:rFonts w:ascii="Times New Roman" w:hAnsi="Times New Roman" w:cs="Times New Roman"/>
          <w:sz w:val="28"/>
          <w:szCs w:val="28"/>
        </w:rPr>
        <w:t>дною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кою через бажання вписатися у глобальний тренд пост</w:t>
      </w:r>
      <w:r w:rsidR="0024421E">
        <w:rPr>
          <w:rFonts w:ascii="Times New Roman" w:hAnsi="Times New Roman" w:cs="Times New Roman"/>
          <w:sz w:val="28"/>
          <w:szCs w:val="28"/>
        </w:rPr>
        <w:t>i</w:t>
      </w:r>
      <w:r w:rsidRPr="008C25CE">
        <w:rPr>
          <w:rFonts w:ascii="Times New Roman" w:hAnsi="Times New Roman" w:cs="Times New Roman"/>
          <w:sz w:val="28"/>
          <w:szCs w:val="28"/>
        </w:rPr>
        <w:t>ндустр</w:t>
      </w:r>
      <w:r w:rsidR="0024421E">
        <w:rPr>
          <w:rFonts w:ascii="Times New Roman" w:hAnsi="Times New Roman" w:cs="Times New Roman"/>
          <w:sz w:val="28"/>
          <w:szCs w:val="28"/>
        </w:rPr>
        <w:t>i</w:t>
      </w:r>
      <w:r w:rsidRPr="008C25CE">
        <w:rPr>
          <w:rFonts w:ascii="Times New Roman" w:hAnsi="Times New Roman" w:cs="Times New Roman"/>
          <w:sz w:val="28"/>
          <w:szCs w:val="28"/>
        </w:rPr>
        <w:t>ал</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ї – випереджаючий розвиток третинного сектора – сектора послуг. </w:t>
      </w:r>
    </w:p>
    <w:p w14:paraId="28551645" w14:textId="1684C738" w:rsidR="00E94F61" w:rsidRPr="008C25CE" w:rsidRDefault="00E94F61" w:rsidP="00912F87">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Україна теж намагається дотримуватися пост</w:t>
      </w:r>
      <w:r w:rsidR="0024421E">
        <w:rPr>
          <w:rFonts w:ascii="Times New Roman" w:hAnsi="Times New Roman" w:cs="Times New Roman"/>
          <w:sz w:val="28"/>
          <w:szCs w:val="28"/>
        </w:rPr>
        <w:t>i</w:t>
      </w:r>
      <w:r w:rsidRPr="008C25CE">
        <w:rPr>
          <w:rFonts w:ascii="Times New Roman" w:hAnsi="Times New Roman" w:cs="Times New Roman"/>
          <w:sz w:val="28"/>
          <w:szCs w:val="28"/>
        </w:rPr>
        <w:t>ндустр</w:t>
      </w:r>
      <w:r w:rsidR="0024421E">
        <w:rPr>
          <w:rFonts w:ascii="Times New Roman" w:hAnsi="Times New Roman" w:cs="Times New Roman"/>
          <w:sz w:val="28"/>
          <w:szCs w:val="28"/>
        </w:rPr>
        <w:t>i</w:t>
      </w:r>
      <w:r w:rsidRPr="008C25CE">
        <w:rPr>
          <w:rFonts w:ascii="Times New Roman" w:hAnsi="Times New Roman" w:cs="Times New Roman"/>
          <w:sz w:val="28"/>
          <w:szCs w:val="28"/>
        </w:rPr>
        <w:t>ал</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ї: за роки незалежност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фактично подвоїла частка послуг у ВВП країни, хоча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не досягла загальносв</w:t>
      </w:r>
      <w:r w:rsidR="0024421E">
        <w:rPr>
          <w:rFonts w:ascii="Times New Roman" w:hAnsi="Times New Roman" w:cs="Times New Roman"/>
          <w:sz w:val="28"/>
          <w:szCs w:val="28"/>
        </w:rPr>
        <w:t>i</w:t>
      </w:r>
      <w:r w:rsidRPr="008C25CE">
        <w:rPr>
          <w:rFonts w:ascii="Times New Roman" w:hAnsi="Times New Roman" w:cs="Times New Roman"/>
          <w:sz w:val="28"/>
          <w:szCs w:val="28"/>
        </w:rPr>
        <w:t>тового р</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вня – 69%. </w:t>
      </w:r>
    </w:p>
    <w:p w14:paraId="634425C3" w14:textId="77777777" w:rsidR="00E94F61" w:rsidRPr="008C25CE" w:rsidRDefault="00E94F61" w:rsidP="00E94F61">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 xml:space="preserve">Україна продемонструвала: </w:t>
      </w:r>
    </w:p>
    <w:p w14:paraId="48699BBB" w14:textId="1047217C" w:rsidR="00E94F61" w:rsidRPr="008C25CE" w:rsidRDefault="00E94F61" w:rsidP="00E94F61">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 вражаючий за масштабом процес в</w:t>
      </w:r>
      <w:r w:rsidR="0024421E">
        <w:rPr>
          <w:rFonts w:ascii="Times New Roman" w:hAnsi="Times New Roman" w:cs="Times New Roman"/>
          <w:sz w:val="28"/>
          <w:szCs w:val="28"/>
        </w:rPr>
        <w:t>i</w:t>
      </w:r>
      <w:r w:rsidRPr="008C25CE">
        <w:rPr>
          <w:rFonts w:ascii="Times New Roman" w:hAnsi="Times New Roman" w:cs="Times New Roman"/>
          <w:sz w:val="28"/>
          <w:szCs w:val="28"/>
        </w:rPr>
        <w:t>дносного стиснення сектора промисловост</w:t>
      </w:r>
      <w:r w:rsidR="0024421E">
        <w:rPr>
          <w:rFonts w:ascii="Times New Roman" w:hAnsi="Times New Roman" w:cs="Times New Roman"/>
          <w:sz w:val="28"/>
          <w:szCs w:val="28"/>
        </w:rPr>
        <w:t>i</w:t>
      </w:r>
      <w:r w:rsidRPr="008C25CE">
        <w:rPr>
          <w:rFonts w:ascii="Times New Roman" w:hAnsi="Times New Roman" w:cs="Times New Roman"/>
          <w:sz w:val="28"/>
          <w:szCs w:val="28"/>
        </w:rPr>
        <w:t>;</w:t>
      </w:r>
    </w:p>
    <w:p w14:paraId="1688325F" w14:textId="77777777" w:rsidR="00E94F61" w:rsidRPr="008C25CE" w:rsidRDefault="00E94F61" w:rsidP="00E94F61">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 xml:space="preserve"> – випереджаючий розвиток сектора послуг; </w:t>
      </w:r>
    </w:p>
    <w:p w14:paraId="02012D66" w14:textId="1F7004EA" w:rsidR="00E94F61" w:rsidRPr="008C25CE" w:rsidRDefault="00E94F61" w:rsidP="00E94F61">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rPr>
        <w:t>– виразно знижувальний тренд частки с</w:t>
      </w:r>
      <w:r w:rsidR="0024421E">
        <w:rPr>
          <w:rFonts w:ascii="Times New Roman" w:hAnsi="Times New Roman" w:cs="Times New Roman"/>
          <w:sz w:val="28"/>
          <w:szCs w:val="28"/>
        </w:rPr>
        <w:t>i</w:t>
      </w:r>
      <w:r w:rsidRPr="008C25CE">
        <w:rPr>
          <w:rFonts w:ascii="Times New Roman" w:hAnsi="Times New Roman" w:cs="Times New Roman"/>
          <w:sz w:val="28"/>
          <w:szCs w:val="28"/>
        </w:rPr>
        <w:t>льського господарства у ВВП з переходом на пер</w:t>
      </w:r>
      <w:r w:rsidR="0024421E">
        <w:rPr>
          <w:rFonts w:ascii="Times New Roman" w:hAnsi="Times New Roman" w:cs="Times New Roman"/>
          <w:sz w:val="28"/>
          <w:szCs w:val="28"/>
        </w:rPr>
        <w:t>i</w:t>
      </w:r>
      <w:r w:rsidRPr="008C25CE">
        <w:rPr>
          <w:rFonts w:ascii="Times New Roman" w:hAnsi="Times New Roman" w:cs="Times New Roman"/>
          <w:sz w:val="28"/>
          <w:szCs w:val="28"/>
        </w:rPr>
        <w:t>од стр</w:t>
      </w:r>
      <w:r w:rsidR="0024421E">
        <w:rPr>
          <w:rFonts w:ascii="Times New Roman" w:hAnsi="Times New Roman" w:cs="Times New Roman"/>
          <w:sz w:val="28"/>
          <w:szCs w:val="28"/>
        </w:rPr>
        <w:t>i</w:t>
      </w:r>
      <w:r w:rsidRPr="008C25CE">
        <w:rPr>
          <w:rFonts w:ascii="Times New Roman" w:hAnsi="Times New Roman" w:cs="Times New Roman"/>
          <w:sz w:val="28"/>
          <w:szCs w:val="28"/>
        </w:rPr>
        <w:t>мкої аграризац</w:t>
      </w:r>
      <w:r w:rsidR="0024421E">
        <w:rPr>
          <w:rFonts w:ascii="Times New Roman" w:hAnsi="Times New Roman" w:cs="Times New Roman"/>
          <w:sz w:val="28"/>
          <w:szCs w:val="28"/>
        </w:rPr>
        <w:t>i</w:t>
      </w:r>
      <w:r w:rsidRPr="008C25CE">
        <w:rPr>
          <w:rFonts w:ascii="Times New Roman" w:hAnsi="Times New Roman" w:cs="Times New Roman"/>
          <w:sz w:val="28"/>
          <w:szCs w:val="28"/>
        </w:rPr>
        <w:t>ї, що пояснюється низькою (пор</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вняно </w:t>
      </w:r>
      <w:r w:rsidR="0024421E">
        <w:rPr>
          <w:rFonts w:ascii="Times New Roman" w:hAnsi="Times New Roman" w:cs="Times New Roman"/>
          <w:sz w:val="28"/>
          <w:szCs w:val="28"/>
        </w:rPr>
        <w:t>i</w:t>
      </w:r>
      <w:r w:rsidRPr="008C25CE">
        <w:rPr>
          <w:rFonts w:ascii="Times New Roman" w:hAnsi="Times New Roman" w:cs="Times New Roman"/>
          <w:sz w:val="28"/>
          <w:szCs w:val="28"/>
        </w:rPr>
        <w:t>з передовим св</w:t>
      </w:r>
      <w:r w:rsidR="0024421E">
        <w:rPr>
          <w:rFonts w:ascii="Times New Roman" w:hAnsi="Times New Roman" w:cs="Times New Roman"/>
          <w:sz w:val="28"/>
          <w:szCs w:val="28"/>
        </w:rPr>
        <w:t>i</w:t>
      </w:r>
      <w:r w:rsidRPr="008C25CE">
        <w:rPr>
          <w:rFonts w:ascii="Times New Roman" w:hAnsi="Times New Roman" w:cs="Times New Roman"/>
          <w:sz w:val="28"/>
          <w:szCs w:val="28"/>
        </w:rPr>
        <w:t>товим р</w:t>
      </w:r>
      <w:r w:rsidR="0024421E">
        <w:rPr>
          <w:rFonts w:ascii="Times New Roman" w:hAnsi="Times New Roman" w:cs="Times New Roman"/>
          <w:sz w:val="28"/>
          <w:szCs w:val="28"/>
        </w:rPr>
        <w:t>i</w:t>
      </w:r>
      <w:r w:rsidRPr="008C25CE">
        <w:rPr>
          <w:rFonts w:ascii="Times New Roman" w:hAnsi="Times New Roman" w:cs="Times New Roman"/>
          <w:sz w:val="28"/>
          <w:szCs w:val="28"/>
        </w:rPr>
        <w:t>внем) продуктивн</w:t>
      </w:r>
      <w:r w:rsidR="0024421E">
        <w:rPr>
          <w:rFonts w:ascii="Times New Roman" w:hAnsi="Times New Roman" w:cs="Times New Roman"/>
          <w:sz w:val="28"/>
          <w:szCs w:val="28"/>
        </w:rPr>
        <w:t>i</w:t>
      </w:r>
      <w:r w:rsidRPr="008C25CE">
        <w:rPr>
          <w:rFonts w:ascii="Times New Roman" w:hAnsi="Times New Roman" w:cs="Times New Roman"/>
          <w:sz w:val="28"/>
          <w:szCs w:val="28"/>
        </w:rPr>
        <w:t>стю; та стагнац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єю </w:t>
      </w:r>
      <w:r w:rsidR="0024421E">
        <w:rPr>
          <w:rFonts w:ascii="Times New Roman" w:hAnsi="Times New Roman" w:cs="Times New Roman"/>
          <w:sz w:val="28"/>
          <w:szCs w:val="28"/>
        </w:rPr>
        <w:t>i</w:t>
      </w:r>
      <w:r w:rsidRPr="008C25CE">
        <w:rPr>
          <w:rFonts w:ascii="Times New Roman" w:hAnsi="Times New Roman" w:cs="Times New Roman"/>
          <w:sz w:val="28"/>
          <w:szCs w:val="28"/>
        </w:rPr>
        <w:t>нших сектор</w:t>
      </w:r>
      <w:r w:rsidR="0024421E">
        <w:rPr>
          <w:rFonts w:ascii="Times New Roman" w:hAnsi="Times New Roman" w:cs="Times New Roman"/>
          <w:sz w:val="28"/>
          <w:szCs w:val="28"/>
        </w:rPr>
        <w:t>i</w:t>
      </w:r>
      <w:r w:rsidRPr="008C25CE">
        <w:rPr>
          <w:rFonts w:ascii="Times New Roman" w:hAnsi="Times New Roman" w:cs="Times New Roman"/>
          <w:sz w:val="28"/>
          <w:szCs w:val="28"/>
        </w:rPr>
        <w:t>в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коли с</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льське господарство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виробництво продовольства стають стаб</w:t>
      </w:r>
      <w:r w:rsidR="0024421E">
        <w:rPr>
          <w:rFonts w:ascii="Times New Roman" w:hAnsi="Times New Roman" w:cs="Times New Roman"/>
          <w:sz w:val="28"/>
          <w:szCs w:val="28"/>
        </w:rPr>
        <w:t>i</w:t>
      </w:r>
      <w:r w:rsidRPr="008C25CE">
        <w:rPr>
          <w:rFonts w:ascii="Times New Roman" w:hAnsi="Times New Roman" w:cs="Times New Roman"/>
          <w:sz w:val="28"/>
          <w:szCs w:val="28"/>
        </w:rPr>
        <w:t>л</w:t>
      </w:r>
      <w:r w:rsidR="0024421E">
        <w:rPr>
          <w:rFonts w:ascii="Times New Roman" w:hAnsi="Times New Roman" w:cs="Times New Roman"/>
          <w:sz w:val="28"/>
          <w:szCs w:val="28"/>
        </w:rPr>
        <w:t>i</w:t>
      </w:r>
      <w:r w:rsidRPr="008C25CE">
        <w:rPr>
          <w:rFonts w:ascii="Times New Roman" w:hAnsi="Times New Roman" w:cs="Times New Roman"/>
          <w:sz w:val="28"/>
          <w:szCs w:val="28"/>
        </w:rPr>
        <w:t>затором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саме тому, що спираються на первинн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потреби населення.</w:t>
      </w:r>
      <w:r w:rsidRPr="008C25CE">
        <w:rPr>
          <w:rFonts w:ascii="Times New Roman" w:hAnsi="Times New Roman" w:cs="Times New Roman"/>
          <w:sz w:val="28"/>
          <w:szCs w:val="28"/>
          <w:lang w:val="uk-UA"/>
        </w:rPr>
        <w:t xml:space="preserve"> </w:t>
      </w:r>
      <w:r w:rsidRPr="008C25CE">
        <w:rPr>
          <w:rFonts w:ascii="Times New Roman" w:hAnsi="Times New Roman" w:cs="Times New Roman"/>
          <w:sz w:val="28"/>
          <w:szCs w:val="28"/>
        </w:rPr>
        <w:t>[</w:t>
      </w:r>
      <w:r w:rsidR="00DB5B48" w:rsidRPr="008C25CE">
        <w:rPr>
          <w:rFonts w:ascii="Times New Roman" w:hAnsi="Times New Roman" w:cs="Times New Roman"/>
          <w:sz w:val="28"/>
          <w:szCs w:val="28"/>
          <w:lang w:val="uk-UA"/>
        </w:rPr>
        <w:t xml:space="preserve">Додаток </w:t>
      </w:r>
      <w:r w:rsidRPr="008C25CE">
        <w:rPr>
          <w:rFonts w:ascii="Times New Roman" w:hAnsi="Times New Roman" w:cs="Times New Roman"/>
          <w:sz w:val="28"/>
          <w:szCs w:val="28"/>
          <w:lang w:val="uk-UA"/>
        </w:rPr>
        <w:t>В</w:t>
      </w:r>
      <w:r w:rsidRPr="008C25CE">
        <w:rPr>
          <w:rFonts w:ascii="Times New Roman" w:hAnsi="Times New Roman" w:cs="Times New Roman"/>
          <w:sz w:val="28"/>
          <w:szCs w:val="28"/>
        </w:rPr>
        <w:t>]</w:t>
      </w:r>
    </w:p>
    <w:p w14:paraId="02374F17" w14:textId="66BD8C6E" w:rsidR="00E94F61" w:rsidRPr="008C25CE" w:rsidRDefault="00DD7C61" w:rsidP="00E94F61">
      <w:pPr>
        <w:spacing w:after="0" w:line="360" w:lineRule="auto"/>
        <w:ind w:firstLine="708"/>
        <w:jc w:val="both"/>
        <w:rPr>
          <w:rFonts w:ascii="Times New Roman" w:hAnsi="Times New Roman" w:cs="Times New Roman"/>
          <w:sz w:val="28"/>
          <w:szCs w:val="28"/>
        </w:rPr>
      </w:pPr>
      <w:r w:rsidRPr="00EE3EA6">
        <w:rPr>
          <w:rFonts w:ascii="Times New Roman" w:hAnsi="Times New Roman" w:cs="Times New Roman"/>
          <w:sz w:val="28"/>
          <w:szCs w:val="28"/>
          <w:lang w:val="uk-UA"/>
        </w:rPr>
        <w:t xml:space="preserve">Розрахувавши </w:t>
      </w:r>
      <w:r w:rsidR="0024421E">
        <w:rPr>
          <w:rFonts w:ascii="Times New Roman" w:hAnsi="Times New Roman" w:cs="Times New Roman"/>
          <w:sz w:val="28"/>
          <w:szCs w:val="28"/>
          <w:lang w:val="uk-UA"/>
        </w:rPr>
        <w:t>i</w:t>
      </w:r>
      <w:r w:rsidRPr="00EE3EA6">
        <w:rPr>
          <w:rFonts w:ascii="Times New Roman" w:hAnsi="Times New Roman" w:cs="Times New Roman"/>
          <w:sz w:val="28"/>
          <w:szCs w:val="28"/>
          <w:lang w:val="uk-UA"/>
        </w:rPr>
        <w:t xml:space="preserve">ндекси В.М. Рябцева, К. Гатєва </w:t>
      </w:r>
      <w:r w:rsidR="0024421E">
        <w:rPr>
          <w:rFonts w:ascii="Times New Roman" w:hAnsi="Times New Roman" w:cs="Times New Roman"/>
          <w:sz w:val="28"/>
          <w:szCs w:val="28"/>
          <w:lang w:val="uk-UA"/>
        </w:rPr>
        <w:t>i</w:t>
      </w:r>
      <w:r w:rsidRPr="00EE3EA6">
        <w:rPr>
          <w:rFonts w:ascii="Times New Roman" w:hAnsi="Times New Roman" w:cs="Times New Roman"/>
          <w:sz w:val="28"/>
          <w:szCs w:val="28"/>
          <w:lang w:val="uk-UA"/>
        </w:rPr>
        <w:t xml:space="preserve"> А. Салаї дозволяє зробити висновок про наявн</w:t>
      </w:r>
      <w:r w:rsidR="0024421E">
        <w:rPr>
          <w:rFonts w:ascii="Times New Roman" w:hAnsi="Times New Roman" w:cs="Times New Roman"/>
          <w:sz w:val="28"/>
          <w:szCs w:val="28"/>
          <w:lang w:val="uk-UA"/>
        </w:rPr>
        <w:t>i</w:t>
      </w:r>
      <w:r w:rsidRPr="00EE3EA6">
        <w:rPr>
          <w:rFonts w:ascii="Times New Roman" w:hAnsi="Times New Roman" w:cs="Times New Roman"/>
          <w:sz w:val="28"/>
          <w:szCs w:val="28"/>
          <w:lang w:val="uk-UA"/>
        </w:rPr>
        <w:t>сть структурних зм</w:t>
      </w:r>
      <w:r w:rsidR="0024421E">
        <w:rPr>
          <w:rFonts w:ascii="Times New Roman" w:hAnsi="Times New Roman" w:cs="Times New Roman"/>
          <w:sz w:val="28"/>
          <w:szCs w:val="28"/>
          <w:lang w:val="uk-UA"/>
        </w:rPr>
        <w:t>i</w:t>
      </w:r>
      <w:r w:rsidRPr="00EE3EA6">
        <w:rPr>
          <w:rFonts w:ascii="Times New Roman" w:hAnsi="Times New Roman" w:cs="Times New Roman"/>
          <w:sz w:val="28"/>
          <w:szCs w:val="28"/>
          <w:lang w:val="uk-UA"/>
        </w:rPr>
        <w:t>н (</w:t>
      </w:r>
      <w:r w:rsidR="00EE3EA6">
        <w:rPr>
          <w:rFonts w:ascii="Times New Roman" w:hAnsi="Times New Roman" w:cs="Times New Roman"/>
          <w:sz w:val="28"/>
          <w:szCs w:val="28"/>
          <w:lang w:val="uk-UA"/>
        </w:rPr>
        <w:t>Додаток</w:t>
      </w:r>
      <w:r w:rsidRPr="00EE3EA6">
        <w:rPr>
          <w:rFonts w:ascii="Times New Roman" w:hAnsi="Times New Roman" w:cs="Times New Roman"/>
          <w:sz w:val="28"/>
          <w:szCs w:val="28"/>
          <w:lang w:val="uk-UA"/>
        </w:rPr>
        <w:t xml:space="preserve"> </w:t>
      </w:r>
      <w:r w:rsidRPr="008C25CE">
        <w:rPr>
          <w:rFonts w:ascii="Times New Roman" w:hAnsi="Times New Roman" w:cs="Times New Roman"/>
          <w:sz w:val="28"/>
          <w:szCs w:val="28"/>
          <w:lang w:val="uk-UA"/>
        </w:rPr>
        <w:t>В</w:t>
      </w:r>
      <w:r w:rsidRPr="008C25CE">
        <w:rPr>
          <w:rFonts w:ascii="Times New Roman" w:hAnsi="Times New Roman" w:cs="Times New Roman"/>
          <w:sz w:val="28"/>
          <w:szCs w:val="28"/>
        </w:rPr>
        <w:t>, рис. 2.</w:t>
      </w:r>
      <w:r w:rsidRPr="008C25CE">
        <w:rPr>
          <w:rFonts w:ascii="Times New Roman" w:hAnsi="Times New Roman" w:cs="Times New Roman"/>
          <w:sz w:val="28"/>
          <w:szCs w:val="28"/>
          <w:lang w:val="uk-UA"/>
        </w:rPr>
        <w:t>2.4</w:t>
      </w:r>
      <w:r w:rsidRPr="008C25CE">
        <w:rPr>
          <w:rFonts w:ascii="Times New Roman" w:hAnsi="Times New Roman" w:cs="Times New Roman"/>
          <w:sz w:val="28"/>
          <w:szCs w:val="28"/>
        </w:rPr>
        <w:t>).</w:t>
      </w:r>
    </w:p>
    <w:p w14:paraId="1EE1DF34" w14:textId="77777777" w:rsidR="00DD7C61" w:rsidRPr="008C25CE" w:rsidRDefault="00DD7C61" w:rsidP="00DD7C61">
      <w:pPr>
        <w:spacing w:after="0" w:line="360" w:lineRule="auto"/>
        <w:jc w:val="both"/>
        <w:rPr>
          <w:rFonts w:ascii="Times New Roman" w:hAnsi="Times New Roman" w:cs="Times New Roman"/>
          <w:sz w:val="28"/>
          <w:szCs w:val="28"/>
        </w:rPr>
      </w:pPr>
      <w:r w:rsidRPr="008C25CE">
        <w:rPr>
          <w:rFonts w:ascii="Times New Roman" w:hAnsi="Times New Roman" w:cs="Times New Roman"/>
          <w:noProof/>
          <w:sz w:val="28"/>
          <w:szCs w:val="28"/>
        </w:rPr>
        <w:lastRenderedPageBreak/>
        <w:drawing>
          <wp:inline distT="0" distB="0" distL="0" distR="0" wp14:anchorId="02D98AF7" wp14:editId="6EB4CD37">
            <wp:extent cx="5940425" cy="2653665"/>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2653665"/>
                    </a:xfrm>
                    <a:prstGeom prst="rect">
                      <a:avLst/>
                    </a:prstGeom>
                  </pic:spPr>
                </pic:pic>
              </a:graphicData>
            </a:graphic>
          </wp:inline>
        </w:drawing>
      </w:r>
    </w:p>
    <w:p w14:paraId="5A3CA10E" w14:textId="5B836DC2" w:rsidR="00DD7C61" w:rsidRPr="008C25CE" w:rsidRDefault="00DD7C61" w:rsidP="00DD7C61">
      <w:pPr>
        <w:spacing w:after="0" w:line="360" w:lineRule="auto"/>
        <w:jc w:val="center"/>
        <w:rPr>
          <w:rFonts w:ascii="Times New Roman" w:hAnsi="Times New Roman" w:cs="Times New Roman"/>
          <w:sz w:val="28"/>
          <w:szCs w:val="28"/>
        </w:rPr>
      </w:pPr>
      <w:r w:rsidRPr="008C25CE">
        <w:rPr>
          <w:rFonts w:ascii="Times New Roman" w:hAnsi="Times New Roman" w:cs="Times New Roman"/>
          <w:sz w:val="28"/>
          <w:szCs w:val="28"/>
        </w:rPr>
        <w:t>Рис. 2.2</w:t>
      </w:r>
      <w:r w:rsidR="00912F87" w:rsidRPr="008C25CE">
        <w:rPr>
          <w:rFonts w:ascii="Times New Roman" w:hAnsi="Times New Roman" w:cs="Times New Roman"/>
          <w:sz w:val="28"/>
          <w:szCs w:val="28"/>
          <w:lang w:val="uk-UA"/>
        </w:rPr>
        <w:t>.4</w:t>
      </w:r>
      <w:r w:rsidRPr="008C25CE">
        <w:rPr>
          <w:rFonts w:ascii="Times New Roman" w:hAnsi="Times New Roman" w:cs="Times New Roman"/>
          <w:sz w:val="28"/>
          <w:szCs w:val="28"/>
        </w:rPr>
        <w:t xml:space="preserve"> Граф</w:t>
      </w:r>
      <w:r w:rsidR="0024421E">
        <w:rPr>
          <w:rFonts w:ascii="Times New Roman" w:hAnsi="Times New Roman" w:cs="Times New Roman"/>
          <w:sz w:val="28"/>
          <w:szCs w:val="28"/>
        </w:rPr>
        <w:t>i</w:t>
      </w:r>
      <w:r w:rsidRPr="008C25CE">
        <w:rPr>
          <w:rFonts w:ascii="Times New Roman" w:hAnsi="Times New Roman" w:cs="Times New Roman"/>
          <w:sz w:val="28"/>
          <w:szCs w:val="28"/>
        </w:rPr>
        <w:t>к динам</w:t>
      </w:r>
      <w:r w:rsidR="0024421E">
        <w:rPr>
          <w:rFonts w:ascii="Times New Roman" w:hAnsi="Times New Roman" w:cs="Times New Roman"/>
          <w:sz w:val="28"/>
          <w:szCs w:val="28"/>
        </w:rPr>
        <w:t>i</w:t>
      </w:r>
      <w:r w:rsidRPr="008C25CE">
        <w:rPr>
          <w:rFonts w:ascii="Times New Roman" w:hAnsi="Times New Roman" w:cs="Times New Roman"/>
          <w:sz w:val="28"/>
          <w:szCs w:val="28"/>
        </w:rPr>
        <w:t>ки структурних зм</w:t>
      </w:r>
      <w:r w:rsidR="0024421E">
        <w:rPr>
          <w:rFonts w:ascii="Times New Roman" w:hAnsi="Times New Roman" w:cs="Times New Roman"/>
          <w:sz w:val="28"/>
          <w:szCs w:val="28"/>
        </w:rPr>
        <w:t>i</w:t>
      </w:r>
      <w:r w:rsidRPr="008C25CE">
        <w:rPr>
          <w:rFonts w:ascii="Times New Roman" w:hAnsi="Times New Roman" w:cs="Times New Roman"/>
          <w:sz w:val="28"/>
          <w:szCs w:val="28"/>
        </w:rPr>
        <w:t>н економ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ки України за </w:t>
      </w:r>
      <w:r w:rsidR="0024421E">
        <w:rPr>
          <w:rFonts w:ascii="Times New Roman" w:hAnsi="Times New Roman" w:cs="Times New Roman"/>
          <w:sz w:val="28"/>
          <w:szCs w:val="28"/>
        </w:rPr>
        <w:t>i</w:t>
      </w:r>
      <w:r w:rsidRPr="008C25CE">
        <w:rPr>
          <w:rFonts w:ascii="Times New Roman" w:hAnsi="Times New Roman" w:cs="Times New Roman"/>
          <w:sz w:val="28"/>
          <w:szCs w:val="28"/>
        </w:rPr>
        <w:t>ндексами А. Салаї, К. Гатєва та В. М. Рябцева за пер</w:t>
      </w:r>
      <w:r w:rsidR="0024421E">
        <w:rPr>
          <w:rFonts w:ascii="Times New Roman" w:hAnsi="Times New Roman" w:cs="Times New Roman"/>
          <w:sz w:val="28"/>
          <w:szCs w:val="28"/>
        </w:rPr>
        <w:t>i</w:t>
      </w:r>
      <w:r w:rsidRPr="008C25CE">
        <w:rPr>
          <w:rFonts w:ascii="Times New Roman" w:hAnsi="Times New Roman" w:cs="Times New Roman"/>
          <w:sz w:val="28"/>
          <w:szCs w:val="28"/>
        </w:rPr>
        <w:t>од 2001–2017 рр.</w:t>
      </w:r>
    </w:p>
    <w:p w14:paraId="62FB801C" w14:textId="1123B499" w:rsidR="00DD7C61" w:rsidRPr="008C25CE" w:rsidRDefault="00DD7C61" w:rsidP="00DD7C61">
      <w:pPr>
        <w:spacing w:after="0" w:line="360" w:lineRule="auto"/>
        <w:jc w:val="both"/>
        <w:rPr>
          <w:rFonts w:ascii="Times New Roman" w:hAnsi="Times New Roman" w:cs="Times New Roman"/>
          <w:sz w:val="28"/>
          <w:szCs w:val="28"/>
          <w:lang w:val="uk-UA"/>
        </w:rPr>
      </w:pPr>
      <w:r w:rsidRPr="008C25CE">
        <w:rPr>
          <w:rFonts w:ascii="Times New Roman" w:hAnsi="Times New Roman" w:cs="Times New Roman"/>
          <w:sz w:val="28"/>
          <w:szCs w:val="28"/>
        </w:rPr>
        <w:t>Джерело: [</w:t>
      </w:r>
      <w:r w:rsidR="00DB5B48" w:rsidRPr="008C25CE">
        <w:rPr>
          <w:rFonts w:ascii="Times New Roman" w:hAnsi="Times New Roman" w:cs="Times New Roman"/>
          <w:sz w:val="28"/>
          <w:szCs w:val="28"/>
          <w:lang w:val="uk-UA"/>
        </w:rPr>
        <w:t>45</w:t>
      </w:r>
      <w:r w:rsidRPr="008C25CE">
        <w:rPr>
          <w:rFonts w:ascii="Times New Roman" w:hAnsi="Times New Roman" w:cs="Times New Roman"/>
          <w:sz w:val="28"/>
          <w:szCs w:val="28"/>
          <w:lang w:val="uk-UA"/>
        </w:rPr>
        <w:t>,</w:t>
      </w:r>
      <w:r w:rsidR="00DB5B48" w:rsidRPr="008C25CE">
        <w:rPr>
          <w:rFonts w:ascii="Times New Roman" w:hAnsi="Times New Roman" w:cs="Times New Roman"/>
          <w:sz w:val="28"/>
          <w:szCs w:val="28"/>
          <w:lang w:val="uk-UA"/>
        </w:rPr>
        <w:t>14</w:t>
      </w:r>
      <w:r w:rsidRPr="008C25CE">
        <w:rPr>
          <w:rFonts w:ascii="Times New Roman" w:hAnsi="Times New Roman" w:cs="Times New Roman"/>
          <w:sz w:val="28"/>
          <w:szCs w:val="28"/>
        </w:rPr>
        <w:t>]</w:t>
      </w:r>
    </w:p>
    <w:p w14:paraId="656E8CD5" w14:textId="2E321306" w:rsidR="00DD7C61" w:rsidRPr="008C25CE" w:rsidRDefault="009B2B2B" w:rsidP="00DD7C61">
      <w:pPr>
        <w:spacing w:after="0" w:line="360" w:lineRule="auto"/>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Достов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рн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сть розрахунк</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п</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дтверджується виконанням нер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вност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виробленої В. М. Рябцевим [</w:t>
      </w:r>
      <w:r w:rsidR="00DB5B48" w:rsidRPr="008C25CE">
        <w:rPr>
          <w:rFonts w:ascii="Times New Roman" w:hAnsi="Times New Roman" w:cs="Times New Roman"/>
          <w:sz w:val="28"/>
          <w:szCs w:val="28"/>
          <w:lang w:val="uk-UA"/>
        </w:rPr>
        <w:t>4</w:t>
      </w:r>
      <w:r w:rsidRPr="008C25CE">
        <w:rPr>
          <w:rFonts w:ascii="Times New Roman" w:hAnsi="Times New Roman" w:cs="Times New Roman"/>
          <w:sz w:val="28"/>
          <w:szCs w:val="28"/>
          <w:lang w:val="uk-UA"/>
        </w:rPr>
        <w:t>, с. 25]:</w:t>
      </w:r>
    </w:p>
    <w:p w14:paraId="5D1DBF56" w14:textId="77777777" w:rsidR="009B2B2B" w:rsidRPr="008C25CE" w:rsidRDefault="009B2B2B" w:rsidP="009B2B2B">
      <w:pPr>
        <w:spacing w:after="0" w:line="360" w:lineRule="auto"/>
        <w:jc w:val="center"/>
        <w:rPr>
          <w:rFonts w:ascii="Times New Roman" w:hAnsi="Times New Roman" w:cs="Times New Roman"/>
          <w:sz w:val="28"/>
          <w:szCs w:val="28"/>
          <w:lang w:val="uk-UA"/>
        </w:rPr>
      </w:pPr>
      <w:r w:rsidRPr="008C25CE">
        <w:rPr>
          <w:rFonts w:ascii="Times New Roman" w:hAnsi="Times New Roman" w:cs="Times New Roman"/>
          <w:noProof/>
          <w:sz w:val="28"/>
          <w:szCs w:val="28"/>
          <w:lang w:val="uk-UA"/>
        </w:rPr>
        <mc:AlternateContent>
          <mc:Choice Requires="wps">
            <w:drawing>
              <wp:anchor distT="0" distB="0" distL="114300" distR="114300" simplePos="0" relativeHeight="251664384" behindDoc="0" locked="0" layoutInCell="1" allowOverlap="1" wp14:anchorId="2931AC9F" wp14:editId="71B8210E">
                <wp:simplePos x="0" y="0"/>
                <wp:positionH relativeFrom="column">
                  <wp:posOffset>4558665</wp:posOffset>
                </wp:positionH>
                <wp:positionV relativeFrom="paragraph">
                  <wp:posOffset>111760</wp:posOffset>
                </wp:positionV>
                <wp:extent cx="952500" cy="297180"/>
                <wp:effectExtent l="0" t="0" r="0" b="7620"/>
                <wp:wrapNone/>
                <wp:docPr id="23" name="Прямоугольник 23"/>
                <wp:cNvGraphicFramePr/>
                <a:graphic xmlns:a="http://schemas.openxmlformats.org/drawingml/2006/main">
                  <a:graphicData uri="http://schemas.microsoft.com/office/word/2010/wordprocessingShape">
                    <wps:wsp>
                      <wps:cNvSpPr/>
                      <wps:spPr>
                        <a:xfrm>
                          <a:off x="0" y="0"/>
                          <a:ext cx="952500" cy="2971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D32F9A9" w14:textId="77777777" w:rsidR="00DC1B98" w:rsidRPr="009B2B2B" w:rsidRDefault="00DC1B98" w:rsidP="009B2B2B">
                            <w:pPr>
                              <w:jc w:val="center"/>
                              <w:rPr>
                                <w:rFonts w:ascii="Times New Roman" w:hAnsi="Times New Roman" w:cs="Times New Roman"/>
                                <w:b/>
                                <w:sz w:val="28"/>
                                <w:szCs w:val="28"/>
                                <w:lang w:val="uk-UA"/>
                              </w:rPr>
                            </w:pPr>
                            <w:r w:rsidRPr="009B2B2B">
                              <w:rPr>
                                <w:rFonts w:ascii="Times New Roman" w:hAnsi="Times New Roman" w:cs="Times New Roman"/>
                                <w:b/>
                                <w:sz w:val="28"/>
                                <w:szCs w:val="28"/>
                                <w:lang w:val="uk-UA"/>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31AC9F" id="Прямоугольник 23" o:spid="_x0000_s1080" style="position:absolute;left:0;text-align:left;margin-left:358.95pt;margin-top:8.8pt;width:75pt;height:23.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" filled="f" stroked="f">
                <v:textbox>
                  <w:txbxContent>
                    <w:p w14:paraId="0D32F9A9" w14:textId="77777777" w:rsidR="00DC1B98" w:rsidRPr="009B2B2B" w:rsidRDefault="00DC1B98" w:rsidP="009B2B2B">
                      <w:pPr>
                        <w:jc w:val="center"/>
                        <w:rPr>
                          <w:rFonts w:ascii="Times New Roman" w:hAnsi="Times New Roman" w:cs="Times New Roman"/>
                          <w:b/>
                          <w:sz w:val="28"/>
                          <w:szCs w:val="28"/>
                          <w:lang w:val="uk-UA"/>
                        </w:rPr>
                      </w:pPr>
                      <w:r w:rsidRPr="009B2B2B">
                        <w:rPr>
                          <w:rFonts w:ascii="Times New Roman" w:hAnsi="Times New Roman" w:cs="Times New Roman"/>
                          <w:b/>
                          <w:sz w:val="28"/>
                          <w:szCs w:val="28"/>
                          <w:lang w:val="uk-UA"/>
                        </w:rPr>
                        <w:t>(2.4)</w:t>
                      </w:r>
                    </w:p>
                  </w:txbxContent>
                </v:textbox>
              </v:rect>
            </w:pict>
          </mc:Fallback>
        </mc:AlternateContent>
      </w:r>
      <w:r w:rsidRPr="008C25CE">
        <w:rPr>
          <w:rFonts w:ascii="Times New Roman" w:hAnsi="Times New Roman" w:cs="Times New Roman"/>
          <w:noProof/>
          <w:sz w:val="28"/>
          <w:szCs w:val="28"/>
          <w:lang w:val="uk-UA"/>
        </w:rPr>
        <w:drawing>
          <wp:inline distT="0" distB="0" distL="0" distR="0" wp14:anchorId="3FD9195C" wp14:editId="06AEC142">
            <wp:extent cx="1348857" cy="411516"/>
            <wp:effectExtent l="0" t="0" r="381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48857" cy="411516"/>
                    </a:xfrm>
                    <a:prstGeom prst="rect">
                      <a:avLst/>
                    </a:prstGeom>
                  </pic:spPr>
                </pic:pic>
              </a:graphicData>
            </a:graphic>
          </wp:inline>
        </w:drawing>
      </w:r>
    </w:p>
    <w:p w14:paraId="59423F06" w14:textId="7F204DB5" w:rsidR="009B2B2B" w:rsidRPr="0024421E" w:rsidRDefault="009B2B2B" w:rsidP="009B2B2B">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lang w:val="uk-UA"/>
        </w:rPr>
        <w:t>З</w:t>
      </w:r>
      <w:r w:rsidRPr="008C25CE">
        <w:rPr>
          <w:rFonts w:ascii="Times New Roman" w:hAnsi="Times New Roman" w:cs="Times New Roman"/>
          <w:sz w:val="28"/>
          <w:szCs w:val="28"/>
        </w:rPr>
        <w:t xml:space="preserve"> результат</w:t>
      </w:r>
      <w:r w:rsidR="0024421E">
        <w:rPr>
          <w:rFonts w:ascii="Times New Roman" w:hAnsi="Times New Roman" w:cs="Times New Roman"/>
          <w:sz w:val="28"/>
          <w:szCs w:val="28"/>
        </w:rPr>
        <w:t>i</w:t>
      </w:r>
      <w:r w:rsidRPr="008C25CE">
        <w:rPr>
          <w:rFonts w:ascii="Times New Roman" w:hAnsi="Times New Roman" w:cs="Times New Roman"/>
          <w:sz w:val="28"/>
          <w:szCs w:val="28"/>
        </w:rPr>
        <w:t>в динам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ки </w:t>
      </w:r>
      <w:r w:rsidR="0024421E">
        <w:rPr>
          <w:rFonts w:ascii="Times New Roman" w:hAnsi="Times New Roman" w:cs="Times New Roman"/>
          <w:sz w:val="28"/>
          <w:szCs w:val="28"/>
        </w:rPr>
        <w:t>i</w:t>
      </w:r>
      <w:r w:rsidRPr="008C25CE">
        <w:rPr>
          <w:rFonts w:ascii="Times New Roman" w:hAnsi="Times New Roman" w:cs="Times New Roman"/>
          <w:sz w:val="28"/>
          <w:szCs w:val="28"/>
        </w:rPr>
        <w:t>ндекс</w:t>
      </w:r>
      <w:r w:rsidR="0024421E">
        <w:rPr>
          <w:rFonts w:ascii="Times New Roman" w:hAnsi="Times New Roman" w:cs="Times New Roman"/>
          <w:sz w:val="28"/>
          <w:szCs w:val="28"/>
        </w:rPr>
        <w:t>i</w:t>
      </w:r>
      <w:r w:rsidRPr="008C25CE">
        <w:rPr>
          <w:rFonts w:ascii="Times New Roman" w:hAnsi="Times New Roman" w:cs="Times New Roman"/>
          <w:sz w:val="28"/>
          <w:szCs w:val="28"/>
        </w:rPr>
        <w:t>в, представлених на рис. 2.2</w:t>
      </w:r>
      <w:r w:rsidRPr="008C25CE">
        <w:rPr>
          <w:rFonts w:ascii="Times New Roman" w:hAnsi="Times New Roman" w:cs="Times New Roman"/>
          <w:sz w:val="28"/>
          <w:szCs w:val="28"/>
          <w:lang w:val="uk-UA"/>
        </w:rPr>
        <w:t>.4</w:t>
      </w:r>
      <w:r w:rsidR="00EE3EA6">
        <w:rPr>
          <w:rFonts w:ascii="Times New Roman" w:hAnsi="Times New Roman" w:cs="Times New Roman"/>
          <w:sz w:val="28"/>
          <w:szCs w:val="28"/>
          <w:lang w:val="uk-UA"/>
        </w:rPr>
        <w:t xml:space="preserve"> додатку В</w:t>
      </w:r>
      <w:r w:rsidRPr="008C25CE">
        <w:rPr>
          <w:rFonts w:ascii="Times New Roman" w:hAnsi="Times New Roman" w:cs="Times New Roman"/>
          <w:sz w:val="28"/>
          <w:szCs w:val="28"/>
        </w:rPr>
        <w:t>, розрахунки в</w:t>
      </w:r>
      <w:r w:rsidR="0024421E">
        <w:rPr>
          <w:rFonts w:ascii="Times New Roman" w:hAnsi="Times New Roman" w:cs="Times New Roman"/>
          <w:sz w:val="28"/>
          <w:szCs w:val="28"/>
        </w:rPr>
        <w:t>i</w:t>
      </w:r>
      <w:r w:rsidRPr="008C25CE">
        <w:rPr>
          <w:rFonts w:ascii="Times New Roman" w:hAnsi="Times New Roman" w:cs="Times New Roman"/>
          <w:sz w:val="28"/>
          <w:szCs w:val="28"/>
        </w:rPr>
        <w:t>рн</w:t>
      </w:r>
      <w:r w:rsidR="0024421E">
        <w:rPr>
          <w:rFonts w:ascii="Times New Roman" w:hAnsi="Times New Roman" w:cs="Times New Roman"/>
          <w:sz w:val="28"/>
          <w:szCs w:val="28"/>
        </w:rPr>
        <w:t>i</w:t>
      </w:r>
      <w:r w:rsidRPr="008C25CE">
        <w:rPr>
          <w:rFonts w:ascii="Times New Roman" w:hAnsi="Times New Roman" w:cs="Times New Roman"/>
          <w:sz w:val="28"/>
          <w:szCs w:val="28"/>
        </w:rPr>
        <w:t>. Розрахунков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дан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маси структурних зрушень показують, що маса зсуву по галуз</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с</w:t>
      </w:r>
      <w:r w:rsidR="0024421E">
        <w:rPr>
          <w:rFonts w:ascii="Times New Roman" w:hAnsi="Times New Roman" w:cs="Times New Roman"/>
          <w:sz w:val="28"/>
          <w:szCs w:val="28"/>
        </w:rPr>
        <w:t>i</w:t>
      </w:r>
      <w:r w:rsidRPr="008C25CE">
        <w:rPr>
          <w:rFonts w:ascii="Times New Roman" w:hAnsi="Times New Roman" w:cs="Times New Roman"/>
          <w:sz w:val="28"/>
          <w:szCs w:val="28"/>
        </w:rPr>
        <w:t>льського господарства негативна, що св</w:t>
      </w:r>
      <w:r w:rsidR="0024421E">
        <w:rPr>
          <w:rFonts w:ascii="Times New Roman" w:hAnsi="Times New Roman" w:cs="Times New Roman"/>
          <w:sz w:val="28"/>
          <w:szCs w:val="28"/>
        </w:rPr>
        <w:t>i</w:t>
      </w:r>
      <w:r w:rsidRPr="008C25CE">
        <w:rPr>
          <w:rFonts w:ascii="Times New Roman" w:hAnsi="Times New Roman" w:cs="Times New Roman"/>
          <w:sz w:val="28"/>
          <w:szCs w:val="28"/>
        </w:rPr>
        <w:t>дчить про зниження частки даної галуз</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 загальн</w:t>
      </w:r>
      <w:r w:rsidR="0024421E">
        <w:rPr>
          <w:rFonts w:ascii="Times New Roman" w:hAnsi="Times New Roman" w:cs="Times New Roman"/>
          <w:sz w:val="28"/>
          <w:szCs w:val="28"/>
        </w:rPr>
        <w:t>i</w:t>
      </w:r>
      <w:r w:rsidRPr="008C25CE">
        <w:rPr>
          <w:rFonts w:ascii="Times New Roman" w:hAnsi="Times New Roman" w:cs="Times New Roman"/>
          <w:sz w:val="28"/>
          <w:szCs w:val="28"/>
        </w:rPr>
        <w:t>й структур</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ВВП. Також знижується частка обробного виробництва. </w:t>
      </w:r>
      <w:r w:rsidR="00B2630C" w:rsidRPr="00B2630C">
        <w:rPr>
          <w:rFonts w:ascii="Times New Roman" w:hAnsi="Times New Roman" w:cs="Times New Roman"/>
          <w:sz w:val="28"/>
          <w:szCs w:val="28"/>
        </w:rPr>
        <w:t>[14,</w:t>
      </w:r>
      <w:r w:rsidR="00B2630C" w:rsidRPr="0024421E">
        <w:rPr>
          <w:rFonts w:ascii="Times New Roman" w:hAnsi="Times New Roman" w:cs="Times New Roman"/>
          <w:sz w:val="28"/>
          <w:szCs w:val="28"/>
        </w:rPr>
        <w:t xml:space="preserve"> 45]</w:t>
      </w:r>
    </w:p>
    <w:p w14:paraId="5D78C1E3" w14:textId="5D4EA866" w:rsidR="009B2B2B" w:rsidRPr="008C25CE" w:rsidRDefault="009B2B2B" w:rsidP="009B2B2B">
      <w:pPr>
        <w:spacing w:after="0" w:line="360" w:lineRule="auto"/>
        <w:ind w:firstLine="708"/>
        <w:jc w:val="both"/>
        <w:rPr>
          <w:rFonts w:ascii="Times New Roman" w:hAnsi="Times New Roman" w:cs="Times New Roman"/>
          <w:sz w:val="28"/>
          <w:szCs w:val="28"/>
        </w:rPr>
      </w:pPr>
      <w:r w:rsidRPr="00B2630C">
        <w:rPr>
          <w:rFonts w:ascii="Times New Roman" w:hAnsi="Times New Roman" w:cs="Times New Roman"/>
          <w:sz w:val="28"/>
          <w:szCs w:val="28"/>
          <w:lang w:val="uk-UA"/>
        </w:rPr>
        <w:t>Зниження швидкост</w:t>
      </w:r>
      <w:r w:rsidR="0024421E">
        <w:rPr>
          <w:rFonts w:ascii="Times New Roman" w:hAnsi="Times New Roman" w:cs="Times New Roman"/>
          <w:sz w:val="28"/>
          <w:szCs w:val="28"/>
          <w:lang w:val="uk-UA"/>
        </w:rPr>
        <w:t>i</w:t>
      </w:r>
      <w:r w:rsidRPr="00B2630C">
        <w:rPr>
          <w:rFonts w:ascii="Times New Roman" w:hAnsi="Times New Roman" w:cs="Times New Roman"/>
          <w:sz w:val="28"/>
          <w:szCs w:val="28"/>
          <w:lang w:val="uk-UA"/>
        </w:rPr>
        <w:t xml:space="preserve"> </w:t>
      </w:r>
      <w:r w:rsidR="0024421E">
        <w:rPr>
          <w:rFonts w:ascii="Times New Roman" w:hAnsi="Times New Roman" w:cs="Times New Roman"/>
          <w:sz w:val="28"/>
          <w:szCs w:val="28"/>
          <w:lang w:val="uk-UA"/>
        </w:rPr>
        <w:t>i</w:t>
      </w:r>
      <w:r w:rsidRPr="00B2630C">
        <w:rPr>
          <w:rFonts w:ascii="Times New Roman" w:hAnsi="Times New Roman" w:cs="Times New Roman"/>
          <w:sz w:val="28"/>
          <w:szCs w:val="28"/>
          <w:lang w:val="uk-UA"/>
        </w:rPr>
        <w:t xml:space="preserve"> </w:t>
      </w:r>
      <w:r w:rsidR="0024421E">
        <w:rPr>
          <w:rFonts w:ascii="Times New Roman" w:hAnsi="Times New Roman" w:cs="Times New Roman"/>
          <w:sz w:val="28"/>
          <w:szCs w:val="28"/>
          <w:lang w:val="uk-UA"/>
        </w:rPr>
        <w:t>i</w:t>
      </w:r>
      <w:r w:rsidRPr="00B2630C">
        <w:rPr>
          <w:rFonts w:ascii="Times New Roman" w:hAnsi="Times New Roman" w:cs="Times New Roman"/>
          <w:sz w:val="28"/>
          <w:szCs w:val="28"/>
          <w:lang w:val="uk-UA"/>
        </w:rPr>
        <w:t>ндексу структурних зрушень в галузях с</w:t>
      </w:r>
      <w:r w:rsidR="0024421E">
        <w:rPr>
          <w:rFonts w:ascii="Times New Roman" w:hAnsi="Times New Roman" w:cs="Times New Roman"/>
          <w:sz w:val="28"/>
          <w:szCs w:val="28"/>
          <w:lang w:val="uk-UA"/>
        </w:rPr>
        <w:t>i</w:t>
      </w:r>
      <w:r w:rsidRPr="00B2630C">
        <w:rPr>
          <w:rFonts w:ascii="Times New Roman" w:hAnsi="Times New Roman" w:cs="Times New Roman"/>
          <w:sz w:val="28"/>
          <w:szCs w:val="28"/>
          <w:lang w:val="uk-UA"/>
        </w:rPr>
        <w:t>льського господарства та обробної промисловост</w:t>
      </w:r>
      <w:r w:rsidR="0024421E">
        <w:rPr>
          <w:rFonts w:ascii="Times New Roman" w:hAnsi="Times New Roman" w:cs="Times New Roman"/>
          <w:sz w:val="28"/>
          <w:szCs w:val="28"/>
          <w:lang w:val="uk-UA"/>
        </w:rPr>
        <w:t>i</w:t>
      </w:r>
      <w:r w:rsidRPr="00B2630C">
        <w:rPr>
          <w:rFonts w:ascii="Times New Roman" w:hAnsi="Times New Roman" w:cs="Times New Roman"/>
          <w:sz w:val="28"/>
          <w:szCs w:val="28"/>
          <w:lang w:val="uk-UA"/>
        </w:rPr>
        <w:t xml:space="preserve"> п</w:t>
      </w:r>
      <w:r w:rsidR="0024421E">
        <w:rPr>
          <w:rFonts w:ascii="Times New Roman" w:hAnsi="Times New Roman" w:cs="Times New Roman"/>
          <w:sz w:val="28"/>
          <w:szCs w:val="28"/>
          <w:lang w:val="uk-UA"/>
        </w:rPr>
        <w:t>i</w:t>
      </w:r>
      <w:r w:rsidRPr="00B2630C">
        <w:rPr>
          <w:rFonts w:ascii="Times New Roman" w:hAnsi="Times New Roman" w:cs="Times New Roman"/>
          <w:sz w:val="28"/>
          <w:szCs w:val="28"/>
          <w:lang w:val="uk-UA"/>
        </w:rPr>
        <w:t>дтверджує зменшення питомої ваги частки цих галузей в структур</w:t>
      </w:r>
      <w:r w:rsidR="0024421E">
        <w:rPr>
          <w:rFonts w:ascii="Times New Roman" w:hAnsi="Times New Roman" w:cs="Times New Roman"/>
          <w:sz w:val="28"/>
          <w:szCs w:val="28"/>
          <w:lang w:val="uk-UA"/>
        </w:rPr>
        <w:t>i</w:t>
      </w:r>
      <w:r w:rsidRPr="00B2630C">
        <w:rPr>
          <w:rFonts w:ascii="Times New Roman" w:hAnsi="Times New Roman" w:cs="Times New Roman"/>
          <w:sz w:val="28"/>
          <w:szCs w:val="28"/>
          <w:lang w:val="uk-UA"/>
        </w:rPr>
        <w:t xml:space="preserve"> господарської системи та їх стагнац</w:t>
      </w:r>
      <w:r w:rsidR="0024421E">
        <w:rPr>
          <w:rFonts w:ascii="Times New Roman" w:hAnsi="Times New Roman" w:cs="Times New Roman"/>
          <w:sz w:val="28"/>
          <w:szCs w:val="28"/>
          <w:lang w:val="uk-UA"/>
        </w:rPr>
        <w:t>i</w:t>
      </w:r>
      <w:r w:rsidRPr="00B2630C">
        <w:rPr>
          <w:rFonts w:ascii="Times New Roman" w:hAnsi="Times New Roman" w:cs="Times New Roman"/>
          <w:sz w:val="28"/>
          <w:szCs w:val="28"/>
          <w:lang w:val="uk-UA"/>
        </w:rPr>
        <w:t xml:space="preserve">ю. </w:t>
      </w:r>
      <w:r w:rsidRPr="008C25CE">
        <w:rPr>
          <w:rFonts w:ascii="Times New Roman" w:hAnsi="Times New Roman" w:cs="Times New Roman"/>
          <w:sz w:val="28"/>
          <w:szCs w:val="28"/>
        </w:rPr>
        <w:t>Позитивною динам</w:t>
      </w:r>
      <w:r w:rsidR="0024421E">
        <w:rPr>
          <w:rFonts w:ascii="Times New Roman" w:hAnsi="Times New Roman" w:cs="Times New Roman"/>
          <w:sz w:val="28"/>
          <w:szCs w:val="28"/>
        </w:rPr>
        <w:t>i</w:t>
      </w:r>
      <w:r w:rsidRPr="008C25CE">
        <w:rPr>
          <w:rFonts w:ascii="Times New Roman" w:hAnsi="Times New Roman" w:cs="Times New Roman"/>
          <w:sz w:val="28"/>
          <w:szCs w:val="28"/>
        </w:rPr>
        <w:t>кою в</w:t>
      </w:r>
      <w:r w:rsidR="0024421E">
        <w:rPr>
          <w:rFonts w:ascii="Times New Roman" w:hAnsi="Times New Roman" w:cs="Times New Roman"/>
          <w:sz w:val="28"/>
          <w:szCs w:val="28"/>
        </w:rPr>
        <w:t>i</w:t>
      </w:r>
      <w:r w:rsidRPr="008C25CE">
        <w:rPr>
          <w:rFonts w:ascii="Times New Roman" w:hAnsi="Times New Roman" w:cs="Times New Roman"/>
          <w:sz w:val="28"/>
          <w:szCs w:val="28"/>
        </w:rPr>
        <w:t>др</w:t>
      </w:r>
      <w:r w:rsidR="0024421E">
        <w:rPr>
          <w:rFonts w:ascii="Times New Roman" w:hAnsi="Times New Roman" w:cs="Times New Roman"/>
          <w:sz w:val="28"/>
          <w:szCs w:val="28"/>
        </w:rPr>
        <w:t>i</w:t>
      </w:r>
      <w:r w:rsidRPr="008C25CE">
        <w:rPr>
          <w:rFonts w:ascii="Times New Roman" w:hAnsi="Times New Roman" w:cs="Times New Roman"/>
          <w:sz w:val="28"/>
          <w:szCs w:val="28"/>
        </w:rPr>
        <w:t>зняються галуз</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буд</w:t>
      </w:r>
      <w:r w:rsidR="0024421E">
        <w:rPr>
          <w:rFonts w:ascii="Times New Roman" w:hAnsi="Times New Roman" w:cs="Times New Roman"/>
          <w:sz w:val="28"/>
          <w:szCs w:val="28"/>
        </w:rPr>
        <w:t>i</w:t>
      </w:r>
      <w:r w:rsidRPr="008C25CE">
        <w:rPr>
          <w:rFonts w:ascii="Times New Roman" w:hAnsi="Times New Roman" w:cs="Times New Roman"/>
          <w:sz w:val="28"/>
          <w:szCs w:val="28"/>
        </w:rPr>
        <w:t>вництва, готельного та ресторанного б</w:t>
      </w:r>
      <w:r w:rsidR="0024421E">
        <w:rPr>
          <w:rFonts w:ascii="Times New Roman" w:hAnsi="Times New Roman" w:cs="Times New Roman"/>
          <w:sz w:val="28"/>
          <w:szCs w:val="28"/>
        </w:rPr>
        <w:t>i</w:t>
      </w:r>
      <w:r w:rsidRPr="008C25CE">
        <w:rPr>
          <w:rFonts w:ascii="Times New Roman" w:hAnsi="Times New Roman" w:cs="Times New Roman"/>
          <w:sz w:val="28"/>
          <w:szCs w:val="28"/>
        </w:rPr>
        <w:t>знесу, операц</w:t>
      </w:r>
      <w:r w:rsidR="0024421E">
        <w:rPr>
          <w:rFonts w:ascii="Times New Roman" w:hAnsi="Times New Roman" w:cs="Times New Roman"/>
          <w:sz w:val="28"/>
          <w:szCs w:val="28"/>
        </w:rPr>
        <w:t>i</w:t>
      </w:r>
      <w:r w:rsidRPr="008C25CE">
        <w:rPr>
          <w:rFonts w:ascii="Times New Roman" w:hAnsi="Times New Roman" w:cs="Times New Roman"/>
          <w:sz w:val="28"/>
          <w:szCs w:val="28"/>
        </w:rPr>
        <w:t>й з нерухомим майном, державного управл</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ння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охорони здоров’я.</w:t>
      </w:r>
    </w:p>
    <w:p w14:paraId="7CB31334" w14:textId="7A12C187" w:rsidR="009B2B2B" w:rsidRPr="008C25CE" w:rsidRDefault="009B2B2B" w:rsidP="009B2B2B">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 xml:space="preserve"> Таким чином, анал</w:t>
      </w:r>
      <w:r w:rsidR="0024421E">
        <w:rPr>
          <w:rFonts w:ascii="Times New Roman" w:hAnsi="Times New Roman" w:cs="Times New Roman"/>
          <w:sz w:val="28"/>
          <w:szCs w:val="28"/>
        </w:rPr>
        <w:t>i</w:t>
      </w:r>
      <w:r w:rsidRPr="008C25CE">
        <w:rPr>
          <w:rFonts w:ascii="Times New Roman" w:hAnsi="Times New Roman" w:cs="Times New Roman"/>
          <w:sz w:val="28"/>
          <w:szCs w:val="28"/>
        </w:rPr>
        <w:t>з динам</w:t>
      </w:r>
      <w:r w:rsidR="0024421E">
        <w:rPr>
          <w:rFonts w:ascii="Times New Roman" w:hAnsi="Times New Roman" w:cs="Times New Roman"/>
          <w:sz w:val="28"/>
          <w:szCs w:val="28"/>
        </w:rPr>
        <w:t>i</w:t>
      </w:r>
      <w:r w:rsidRPr="008C25CE">
        <w:rPr>
          <w:rFonts w:ascii="Times New Roman" w:hAnsi="Times New Roman" w:cs="Times New Roman"/>
          <w:sz w:val="28"/>
          <w:szCs w:val="28"/>
        </w:rPr>
        <w:t>ки макроеконом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чних пропорц</w:t>
      </w:r>
      <w:r w:rsidR="0024421E">
        <w:rPr>
          <w:rFonts w:ascii="Times New Roman" w:hAnsi="Times New Roman" w:cs="Times New Roman"/>
          <w:sz w:val="28"/>
          <w:szCs w:val="28"/>
        </w:rPr>
        <w:t>i</w:t>
      </w:r>
      <w:r w:rsidRPr="008C25CE">
        <w:rPr>
          <w:rFonts w:ascii="Times New Roman" w:hAnsi="Times New Roman" w:cs="Times New Roman"/>
          <w:sz w:val="28"/>
          <w:szCs w:val="28"/>
        </w:rPr>
        <w:t>й виробництва, розпод</w:t>
      </w:r>
      <w:r w:rsidR="0024421E">
        <w:rPr>
          <w:rFonts w:ascii="Times New Roman" w:hAnsi="Times New Roman" w:cs="Times New Roman"/>
          <w:sz w:val="28"/>
          <w:szCs w:val="28"/>
        </w:rPr>
        <w:t>i</w:t>
      </w:r>
      <w:r w:rsidRPr="008C25CE">
        <w:rPr>
          <w:rFonts w:ascii="Times New Roman" w:hAnsi="Times New Roman" w:cs="Times New Roman"/>
          <w:sz w:val="28"/>
          <w:szCs w:val="28"/>
        </w:rPr>
        <w:t>лу та перерозпод</w:t>
      </w:r>
      <w:r w:rsidR="0024421E">
        <w:rPr>
          <w:rFonts w:ascii="Times New Roman" w:hAnsi="Times New Roman" w:cs="Times New Roman"/>
          <w:sz w:val="28"/>
          <w:szCs w:val="28"/>
        </w:rPr>
        <w:t>i</w:t>
      </w:r>
      <w:r w:rsidRPr="008C25CE">
        <w:rPr>
          <w:rFonts w:ascii="Times New Roman" w:hAnsi="Times New Roman" w:cs="Times New Roman"/>
          <w:sz w:val="28"/>
          <w:szCs w:val="28"/>
        </w:rPr>
        <w:t>лу ВВП дозволив окреслити вектор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ї </w:t>
      </w:r>
      <w:r w:rsidR="0024421E">
        <w:rPr>
          <w:rFonts w:ascii="Times New Roman" w:hAnsi="Times New Roman" w:cs="Times New Roman"/>
          <w:sz w:val="28"/>
          <w:szCs w:val="28"/>
        </w:rPr>
        <w:t>i</w:t>
      </w:r>
      <w:r w:rsidRPr="008C25CE">
        <w:rPr>
          <w:rFonts w:ascii="Times New Roman" w:hAnsi="Times New Roman" w:cs="Times New Roman"/>
          <w:sz w:val="28"/>
          <w:szCs w:val="28"/>
        </w:rPr>
        <w:t>снуючої модел</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розвитку України:</w:t>
      </w:r>
    </w:p>
    <w:p w14:paraId="7CF4A7C0" w14:textId="1ECEFE3C" w:rsidR="009B2B2B" w:rsidRPr="008C25CE" w:rsidRDefault="009B2B2B" w:rsidP="009B2B2B">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lastRenderedPageBreak/>
        <w:t xml:space="preserve"> – на п</w:t>
      </w:r>
      <w:r w:rsidR="0024421E">
        <w:rPr>
          <w:rFonts w:ascii="Times New Roman" w:hAnsi="Times New Roman" w:cs="Times New Roman"/>
          <w:sz w:val="28"/>
          <w:szCs w:val="28"/>
        </w:rPr>
        <w:t>i</w:t>
      </w:r>
      <w:r w:rsidRPr="008C25CE">
        <w:rPr>
          <w:rFonts w:ascii="Times New Roman" w:hAnsi="Times New Roman" w:cs="Times New Roman"/>
          <w:sz w:val="28"/>
          <w:szCs w:val="28"/>
        </w:rPr>
        <w:t>дстав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розрахунку маси, швидкост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w:t>
      </w:r>
      <w:r w:rsidR="0024421E">
        <w:rPr>
          <w:rFonts w:ascii="Times New Roman" w:hAnsi="Times New Roman" w:cs="Times New Roman"/>
          <w:sz w:val="28"/>
          <w:szCs w:val="28"/>
        </w:rPr>
        <w:t>i</w:t>
      </w:r>
      <w:r w:rsidRPr="008C25CE">
        <w:rPr>
          <w:rFonts w:ascii="Times New Roman" w:hAnsi="Times New Roman" w:cs="Times New Roman"/>
          <w:sz w:val="28"/>
          <w:szCs w:val="28"/>
        </w:rPr>
        <w:t>ндексу структурних зрушень визначена негативна динам</w:t>
      </w:r>
      <w:r w:rsidR="0024421E">
        <w:rPr>
          <w:rFonts w:ascii="Times New Roman" w:hAnsi="Times New Roman" w:cs="Times New Roman"/>
          <w:sz w:val="28"/>
          <w:szCs w:val="28"/>
        </w:rPr>
        <w:t>i</w:t>
      </w:r>
      <w:r w:rsidRPr="008C25CE">
        <w:rPr>
          <w:rFonts w:ascii="Times New Roman" w:hAnsi="Times New Roman" w:cs="Times New Roman"/>
          <w:sz w:val="28"/>
          <w:szCs w:val="28"/>
        </w:rPr>
        <w:t>ка в галузях с</w:t>
      </w:r>
      <w:r w:rsidR="0024421E">
        <w:rPr>
          <w:rFonts w:ascii="Times New Roman" w:hAnsi="Times New Roman" w:cs="Times New Roman"/>
          <w:sz w:val="28"/>
          <w:szCs w:val="28"/>
        </w:rPr>
        <w:t>i</w:t>
      </w:r>
      <w:r w:rsidRPr="008C25CE">
        <w:rPr>
          <w:rFonts w:ascii="Times New Roman" w:hAnsi="Times New Roman" w:cs="Times New Roman"/>
          <w:sz w:val="28"/>
          <w:szCs w:val="28"/>
        </w:rPr>
        <w:t>льського господарства та обробної промисловост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w:t>
      </w:r>
    </w:p>
    <w:p w14:paraId="50D46650" w14:textId="663BFA3D" w:rsidR="009B2B2B" w:rsidRPr="008C25CE" w:rsidRDefault="009B2B2B" w:rsidP="009B2B2B">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 протягом 2000–2016 рр. в нац</w:t>
      </w:r>
      <w:r w:rsidR="0024421E">
        <w:rPr>
          <w:rFonts w:ascii="Times New Roman" w:hAnsi="Times New Roman" w:cs="Times New Roman"/>
          <w:sz w:val="28"/>
          <w:szCs w:val="28"/>
        </w:rPr>
        <w:t>i</w:t>
      </w:r>
      <w:r w:rsidRPr="008C25CE">
        <w:rPr>
          <w:rFonts w:ascii="Times New Roman" w:hAnsi="Times New Roman" w:cs="Times New Roman"/>
          <w:sz w:val="28"/>
          <w:szCs w:val="28"/>
        </w:rPr>
        <w:t>ональн</w:t>
      </w:r>
      <w:r w:rsidR="0024421E">
        <w:rPr>
          <w:rFonts w:ascii="Times New Roman" w:hAnsi="Times New Roman" w:cs="Times New Roman"/>
          <w:sz w:val="28"/>
          <w:szCs w:val="28"/>
        </w:rPr>
        <w:t>i</w:t>
      </w:r>
      <w:r w:rsidRPr="008C25CE">
        <w:rPr>
          <w:rFonts w:ascii="Times New Roman" w:hAnsi="Times New Roman" w:cs="Times New Roman"/>
          <w:sz w:val="28"/>
          <w:szCs w:val="28"/>
        </w:rPr>
        <w:t>й економ</w:t>
      </w:r>
      <w:r w:rsidR="0024421E">
        <w:rPr>
          <w:rFonts w:ascii="Times New Roman" w:hAnsi="Times New Roman" w:cs="Times New Roman"/>
          <w:sz w:val="28"/>
          <w:szCs w:val="28"/>
        </w:rPr>
        <w:t>i</w:t>
      </w:r>
      <w:r w:rsidRPr="008C25CE">
        <w:rPr>
          <w:rFonts w:ascii="Times New Roman" w:hAnsi="Times New Roman" w:cs="Times New Roman"/>
          <w:sz w:val="28"/>
          <w:szCs w:val="28"/>
        </w:rPr>
        <w:t>ц</w:t>
      </w:r>
      <w:r w:rsidR="0024421E">
        <w:rPr>
          <w:rFonts w:ascii="Times New Roman" w:hAnsi="Times New Roman" w:cs="Times New Roman"/>
          <w:sz w:val="28"/>
          <w:szCs w:val="28"/>
        </w:rPr>
        <w:t>i</w:t>
      </w:r>
      <w:r w:rsidRPr="008C25CE">
        <w:rPr>
          <w:rFonts w:ascii="Times New Roman" w:hAnsi="Times New Roman" w:cs="Times New Roman"/>
          <w:sz w:val="28"/>
          <w:szCs w:val="28"/>
        </w:rPr>
        <w:t>, незважаючи на пер</w:t>
      </w:r>
      <w:r w:rsidR="0024421E">
        <w:rPr>
          <w:rFonts w:ascii="Times New Roman" w:hAnsi="Times New Roman" w:cs="Times New Roman"/>
          <w:sz w:val="28"/>
          <w:szCs w:val="28"/>
        </w:rPr>
        <w:t>i</w:t>
      </w:r>
      <w:r w:rsidRPr="008C25CE">
        <w:rPr>
          <w:rFonts w:ascii="Times New Roman" w:hAnsi="Times New Roman" w:cs="Times New Roman"/>
          <w:sz w:val="28"/>
          <w:szCs w:val="28"/>
        </w:rPr>
        <w:t>одичн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кризи, просл</w:t>
      </w:r>
      <w:r w:rsidR="0024421E">
        <w:rPr>
          <w:rFonts w:ascii="Times New Roman" w:hAnsi="Times New Roman" w:cs="Times New Roman"/>
          <w:sz w:val="28"/>
          <w:szCs w:val="28"/>
        </w:rPr>
        <w:t>i</w:t>
      </w:r>
      <w:r w:rsidRPr="008C25CE">
        <w:rPr>
          <w:rFonts w:ascii="Times New Roman" w:hAnsi="Times New Roman" w:cs="Times New Roman"/>
          <w:sz w:val="28"/>
          <w:szCs w:val="28"/>
        </w:rPr>
        <w:t>дковувалася ч</w:t>
      </w:r>
      <w:r w:rsidR="0024421E">
        <w:rPr>
          <w:rFonts w:ascii="Times New Roman" w:hAnsi="Times New Roman" w:cs="Times New Roman"/>
          <w:sz w:val="28"/>
          <w:szCs w:val="28"/>
        </w:rPr>
        <w:t>i</w:t>
      </w:r>
      <w:r w:rsidRPr="008C25CE">
        <w:rPr>
          <w:rFonts w:ascii="Times New Roman" w:hAnsi="Times New Roman" w:cs="Times New Roman"/>
          <w:sz w:val="28"/>
          <w:szCs w:val="28"/>
        </w:rPr>
        <w:t>тка тенденц</w:t>
      </w:r>
      <w:r w:rsidR="0024421E">
        <w:rPr>
          <w:rFonts w:ascii="Times New Roman" w:hAnsi="Times New Roman" w:cs="Times New Roman"/>
          <w:sz w:val="28"/>
          <w:szCs w:val="28"/>
        </w:rPr>
        <w:t>i</w:t>
      </w:r>
      <w:r w:rsidRPr="008C25CE">
        <w:rPr>
          <w:rFonts w:ascii="Times New Roman" w:hAnsi="Times New Roman" w:cs="Times New Roman"/>
          <w:sz w:val="28"/>
          <w:szCs w:val="28"/>
        </w:rPr>
        <w:t>я до переструктурування випуску в напрямку зростання частки галузей, котр</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надають послуги;</w:t>
      </w:r>
    </w:p>
    <w:p w14:paraId="7F65E4C0" w14:textId="6A5B5D39" w:rsidR="009B2B2B" w:rsidRPr="008C25CE" w:rsidRDefault="009B2B2B" w:rsidP="009B2B2B">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 xml:space="preserve"> – принципове зм</w:t>
      </w:r>
      <w:r w:rsidR="0024421E">
        <w:rPr>
          <w:rFonts w:ascii="Times New Roman" w:hAnsi="Times New Roman" w:cs="Times New Roman"/>
          <w:sz w:val="28"/>
          <w:szCs w:val="28"/>
        </w:rPr>
        <w:t>i</w:t>
      </w:r>
      <w:r w:rsidRPr="008C25CE">
        <w:rPr>
          <w:rFonts w:ascii="Times New Roman" w:hAnsi="Times New Roman" w:cs="Times New Roman"/>
          <w:sz w:val="28"/>
          <w:szCs w:val="28"/>
        </w:rPr>
        <w:t>щення акценту на користь галузей, як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надають послуги, частка яких зросла майже на 30 %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становила близько 60 % валової доданої вартост</w:t>
      </w:r>
      <w:r w:rsidR="0024421E">
        <w:rPr>
          <w:rFonts w:ascii="Times New Roman" w:hAnsi="Times New Roman" w:cs="Times New Roman"/>
          <w:sz w:val="28"/>
          <w:szCs w:val="28"/>
        </w:rPr>
        <w:t>i</w:t>
      </w:r>
      <w:r w:rsidRPr="008C25CE">
        <w:rPr>
          <w:rFonts w:ascii="Times New Roman" w:hAnsi="Times New Roman" w:cs="Times New Roman"/>
          <w:sz w:val="28"/>
          <w:szCs w:val="28"/>
        </w:rPr>
        <w:t>.</w:t>
      </w:r>
    </w:p>
    <w:p w14:paraId="030583DA" w14:textId="5F6E221D" w:rsidR="00F5485E" w:rsidRPr="008C25CE" w:rsidRDefault="009B2B2B" w:rsidP="009B2B2B">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 xml:space="preserve"> Хоча ця пропорц</w:t>
      </w:r>
      <w:r w:rsidR="0024421E">
        <w:rPr>
          <w:rFonts w:ascii="Times New Roman" w:hAnsi="Times New Roman" w:cs="Times New Roman"/>
          <w:sz w:val="28"/>
          <w:szCs w:val="28"/>
        </w:rPr>
        <w:t>i</w:t>
      </w:r>
      <w:r w:rsidRPr="008C25CE">
        <w:rPr>
          <w:rFonts w:ascii="Times New Roman" w:hAnsi="Times New Roman" w:cs="Times New Roman"/>
          <w:sz w:val="28"/>
          <w:szCs w:val="28"/>
        </w:rPr>
        <w:t>я ще в</w:t>
      </w:r>
      <w:r w:rsidR="0024421E">
        <w:rPr>
          <w:rFonts w:ascii="Times New Roman" w:hAnsi="Times New Roman" w:cs="Times New Roman"/>
          <w:sz w:val="28"/>
          <w:szCs w:val="28"/>
        </w:rPr>
        <w:t>i</w:t>
      </w:r>
      <w:r w:rsidRPr="008C25CE">
        <w:rPr>
          <w:rFonts w:ascii="Times New Roman" w:hAnsi="Times New Roman" w:cs="Times New Roman"/>
          <w:sz w:val="28"/>
          <w:szCs w:val="28"/>
        </w:rPr>
        <w:t>др</w:t>
      </w:r>
      <w:r w:rsidR="0024421E">
        <w:rPr>
          <w:rFonts w:ascii="Times New Roman" w:hAnsi="Times New Roman" w:cs="Times New Roman"/>
          <w:sz w:val="28"/>
          <w:szCs w:val="28"/>
        </w:rPr>
        <w:t>i</w:t>
      </w:r>
      <w:r w:rsidRPr="008C25CE">
        <w:rPr>
          <w:rFonts w:ascii="Times New Roman" w:hAnsi="Times New Roman" w:cs="Times New Roman"/>
          <w:sz w:val="28"/>
          <w:szCs w:val="28"/>
        </w:rPr>
        <w:t>зняється в</w:t>
      </w:r>
      <w:r w:rsidR="0024421E">
        <w:rPr>
          <w:rFonts w:ascii="Times New Roman" w:hAnsi="Times New Roman" w:cs="Times New Roman"/>
          <w:sz w:val="28"/>
          <w:szCs w:val="28"/>
        </w:rPr>
        <w:t>i</w:t>
      </w:r>
      <w:r w:rsidRPr="008C25CE">
        <w:rPr>
          <w:rFonts w:ascii="Times New Roman" w:hAnsi="Times New Roman" w:cs="Times New Roman"/>
          <w:sz w:val="28"/>
          <w:szCs w:val="28"/>
        </w:rPr>
        <w:t>д країн ЄС, проте, напрямок концентрац</w:t>
      </w:r>
      <w:r w:rsidR="0024421E">
        <w:rPr>
          <w:rFonts w:ascii="Times New Roman" w:hAnsi="Times New Roman" w:cs="Times New Roman"/>
          <w:sz w:val="28"/>
          <w:szCs w:val="28"/>
        </w:rPr>
        <w:t>i</w:t>
      </w:r>
      <w:r w:rsidRPr="008C25CE">
        <w:rPr>
          <w:rFonts w:ascii="Times New Roman" w:hAnsi="Times New Roman" w:cs="Times New Roman"/>
          <w:sz w:val="28"/>
          <w:szCs w:val="28"/>
        </w:rPr>
        <w:t>ї виробництва в сфер</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послуг в</w:t>
      </w:r>
      <w:r w:rsidR="0024421E">
        <w:rPr>
          <w:rFonts w:ascii="Times New Roman" w:hAnsi="Times New Roman" w:cs="Times New Roman"/>
          <w:sz w:val="28"/>
          <w:szCs w:val="28"/>
        </w:rPr>
        <w:t>i</w:t>
      </w:r>
      <w:r w:rsidRPr="008C25CE">
        <w:rPr>
          <w:rFonts w:ascii="Times New Roman" w:hAnsi="Times New Roman" w:cs="Times New Roman"/>
          <w:sz w:val="28"/>
          <w:szCs w:val="28"/>
        </w:rPr>
        <w:t>дпов</w:t>
      </w:r>
      <w:r w:rsidR="0024421E">
        <w:rPr>
          <w:rFonts w:ascii="Times New Roman" w:hAnsi="Times New Roman" w:cs="Times New Roman"/>
          <w:sz w:val="28"/>
          <w:szCs w:val="28"/>
        </w:rPr>
        <w:t>i</w:t>
      </w:r>
      <w:r w:rsidRPr="008C25CE">
        <w:rPr>
          <w:rFonts w:ascii="Times New Roman" w:hAnsi="Times New Roman" w:cs="Times New Roman"/>
          <w:sz w:val="28"/>
          <w:szCs w:val="28"/>
        </w:rPr>
        <w:t>дає загальноєвропейським тенденц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ям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вказує на активне формування серв</w:t>
      </w:r>
      <w:r w:rsidR="0024421E">
        <w:rPr>
          <w:rFonts w:ascii="Times New Roman" w:hAnsi="Times New Roman" w:cs="Times New Roman"/>
          <w:sz w:val="28"/>
          <w:szCs w:val="28"/>
        </w:rPr>
        <w:t>i</w:t>
      </w:r>
      <w:r w:rsidRPr="008C25CE">
        <w:rPr>
          <w:rFonts w:ascii="Times New Roman" w:hAnsi="Times New Roman" w:cs="Times New Roman"/>
          <w:sz w:val="28"/>
          <w:szCs w:val="28"/>
        </w:rPr>
        <w:t>сної економ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ки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розбудову</w:t>
      </w:r>
      <w:r w:rsidR="00F5485E" w:rsidRPr="008C25CE">
        <w:rPr>
          <w:rFonts w:ascii="Times New Roman" w:hAnsi="Times New Roman" w:cs="Times New Roman"/>
          <w:sz w:val="28"/>
          <w:szCs w:val="28"/>
          <w:lang w:val="uk-UA"/>
        </w:rPr>
        <w:t xml:space="preserve"> </w:t>
      </w:r>
      <w:r w:rsidR="00F5485E" w:rsidRPr="008C25CE">
        <w:rPr>
          <w:rFonts w:ascii="Times New Roman" w:hAnsi="Times New Roman" w:cs="Times New Roman"/>
          <w:sz w:val="28"/>
          <w:szCs w:val="28"/>
        </w:rPr>
        <w:t>основ пост</w:t>
      </w:r>
      <w:r w:rsidR="0024421E">
        <w:rPr>
          <w:rFonts w:ascii="Times New Roman" w:hAnsi="Times New Roman" w:cs="Times New Roman"/>
          <w:sz w:val="28"/>
          <w:szCs w:val="28"/>
        </w:rPr>
        <w:t>i</w:t>
      </w:r>
      <w:r w:rsidR="00F5485E" w:rsidRPr="008C25CE">
        <w:rPr>
          <w:rFonts w:ascii="Times New Roman" w:hAnsi="Times New Roman" w:cs="Times New Roman"/>
          <w:sz w:val="28"/>
          <w:szCs w:val="28"/>
        </w:rPr>
        <w:t>ндустр</w:t>
      </w:r>
      <w:r w:rsidR="0024421E">
        <w:rPr>
          <w:rFonts w:ascii="Times New Roman" w:hAnsi="Times New Roman" w:cs="Times New Roman"/>
          <w:sz w:val="28"/>
          <w:szCs w:val="28"/>
        </w:rPr>
        <w:t>i</w:t>
      </w:r>
      <w:r w:rsidR="00F5485E" w:rsidRPr="008C25CE">
        <w:rPr>
          <w:rFonts w:ascii="Times New Roman" w:hAnsi="Times New Roman" w:cs="Times New Roman"/>
          <w:sz w:val="28"/>
          <w:szCs w:val="28"/>
        </w:rPr>
        <w:t>ального сусп</w:t>
      </w:r>
      <w:r w:rsidR="0024421E">
        <w:rPr>
          <w:rFonts w:ascii="Times New Roman" w:hAnsi="Times New Roman" w:cs="Times New Roman"/>
          <w:sz w:val="28"/>
          <w:szCs w:val="28"/>
        </w:rPr>
        <w:t>i</w:t>
      </w:r>
      <w:r w:rsidR="00F5485E" w:rsidRPr="008C25CE">
        <w:rPr>
          <w:rFonts w:ascii="Times New Roman" w:hAnsi="Times New Roman" w:cs="Times New Roman"/>
          <w:sz w:val="28"/>
          <w:szCs w:val="28"/>
        </w:rPr>
        <w:t>льства [</w:t>
      </w:r>
      <w:r w:rsidR="00DB5B48" w:rsidRPr="008C25CE">
        <w:rPr>
          <w:rFonts w:ascii="Times New Roman" w:hAnsi="Times New Roman" w:cs="Times New Roman"/>
          <w:sz w:val="28"/>
          <w:szCs w:val="28"/>
          <w:lang w:val="uk-UA"/>
        </w:rPr>
        <w:t>54</w:t>
      </w:r>
      <w:r w:rsidR="00B2630C" w:rsidRPr="00B2630C">
        <w:rPr>
          <w:rFonts w:ascii="Times New Roman" w:hAnsi="Times New Roman" w:cs="Times New Roman"/>
          <w:sz w:val="28"/>
          <w:szCs w:val="28"/>
        </w:rPr>
        <w:t xml:space="preserve">, </w:t>
      </w:r>
      <w:r w:rsidR="00DB5B48" w:rsidRPr="008C25CE">
        <w:rPr>
          <w:rFonts w:ascii="Times New Roman" w:hAnsi="Times New Roman" w:cs="Times New Roman"/>
          <w:sz w:val="28"/>
          <w:szCs w:val="28"/>
          <w:lang w:val="uk-UA"/>
        </w:rPr>
        <w:t>27</w:t>
      </w:r>
      <w:r w:rsidR="00F5485E" w:rsidRPr="008C25CE">
        <w:rPr>
          <w:rFonts w:ascii="Times New Roman" w:hAnsi="Times New Roman" w:cs="Times New Roman"/>
          <w:sz w:val="28"/>
          <w:szCs w:val="28"/>
        </w:rPr>
        <w:t>];</w:t>
      </w:r>
    </w:p>
    <w:p w14:paraId="059FFD78" w14:textId="1963C8E7" w:rsidR="001C6931" w:rsidRPr="008C25CE" w:rsidRDefault="00F5485E" w:rsidP="001C6931">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 xml:space="preserve"> – за пер</w:t>
      </w:r>
      <w:r w:rsidR="0024421E">
        <w:rPr>
          <w:rFonts w:ascii="Times New Roman" w:hAnsi="Times New Roman" w:cs="Times New Roman"/>
          <w:sz w:val="28"/>
          <w:szCs w:val="28"/>
        </w:rPr>
        <w:t>i</w:t>
      </w:r>
      <w:r w:rsidRPr="008C25CE">
        <w:rPr>
          <w:rFonts w:ascii="Times New Roman" w:hAnsi="Times New Roman" w:cs="Times New Roman"/>
          <w:sz w:val="28"/>
          <w:szCs w:val="28"/>
        </w:rPr>
        <w:t>од 1991-2018 рр. структура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України характеризується значними структурними в</w:t>
      </w:r>
      <w:r w:rsidR="0024421E">
        <w:rPr>
          <w:rFonts w:ascii="Times New Roman" w:hAnsi="Times New Roman" w:cs="Times New Roman"/>
          <w:sz w:val="28"/>
          <w:szCs w:val="28"/>
        </w:rPr>
        <w:t>i</w:t>
      </w:r>
      <w:r w:rsidRPr="008C25CE">
        <w:rPr>
          <w:rFonts w:ascii="Times New Roman" w:hAnsi="Times New Roman" w:cs="Times New Roman"/>
          <w:sz w:val="28"/>
          <w:szCs w:val="28"/>
        </w:rPr>
        <w:t>дм</w:t>
      </w:r>
      <w:r w:rsidR="0024421E">
        <w:rPr>
          <w:rFonts w:ascii="Times New Roman" w:hAnsi="Times New Roman" w:cs="Times New Roman"/>
          <w:sz w:val="28"/>
          <w:szCs w:val="28"/>
        </w:rPr>
        <w:t>i</w:t>
      </w:r>
      <w:r w:rsidRPr="008C25CE">
        <w:rPr>
          <w:rFonts w:ascii="Times New Roman" w:hAnsi="Times New Roman" w:cs="Times New Roman"/>
          <w:sz w:val="28"/>
          <w:szCs w:val="28"/>
        </w:rPr>
        <w:t>нностями, обумовленими приналежн</w:t>
      </w:r>
      <w:r w:rsidR="0024421E">
        <w:rPr>
          <w:rFonts w:ascii="Times New Roman" w:hAnsi="Times New Roman" w:cs="Times New Roman"/>
          <w:sz w:val="28"/>
          <w:szCs w:val="28"/>
        </w:rPr>
        <w:t>i</w:t>
      </w:r>
      <w:r w:rsidRPr="008C25CE">
        <w:rPr>
          <w:rFonts w:ascii="Times New Roman" w:hAnsi="Times New Roman" w:cs="Times New Roman"/>
          <w:sz w:val="28"/>
          <w:szCs w:val="28"/>
        </w:rPr>
        <w:t>стю господарських систем до р</w:t>
      </w:r>
      <w:r w:rsidR="0024421E">
        <w:rPr>
          <w:rFonts w:ascii="Times New Roman" w:hAnsi="Times New Roman" w:cs="Times New Roman"/>
          <w:sz w:val="28"/>
          <w:szCs w:val="28"/>
        </w:rPr>
        <w:t>i</w:t>
      </w:r>
      <w:r w:rsidRPr="008C25CE">
        <w:rPr>
          <w:rFonts w:ascii="Times New Roman" w:hAnsi="Times New Roman" w:cs="Times New Roman"/>
          <w:sz w:val="28"/>
          <w:szCs w:val="28"/>
        </w:rPr>
        <w:t>зних фаз 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чного циклу, що п</w:t>
      </w:r>
      <w:r w:rsidR="0024421E">
        <w:rPr>
          <w:rFonts w:ascii="Times New Roman" w:hAnsi="Times New Roman" w:cs="Times New Roman"/>
          <w:sz w:val="28"/>
          <w:szCs w:val="28"/>
        </w:rPr>
        <w:t>i</w:t>
      </w:r>
      <w:r w:rsidRPr="008C25CE">
        <w:rPr>
          <w:rFonts w:ascii="Times New Roman" w:hAnsi="Times New Roman" w:cs="Times New Roman"/>
          <w:sz w:val="28"/>
          <w:szCs w:val="28"/>
        </w:rPr>
        <w:t>дтверджує вплив нових ключових чинник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в розвитку на </w:t>
      </w:r>
      <w:r w:rsidR="0024421E">
        <w:rPr>
          <w:rFonts w:ascii="Times New Roman" w:hAnsi="Times New Roman" w:cs="Times New Roman"/>
          <w:sz w:val="28"/>
          <w:szCs w:val="28"/>
        </w:rPr>
        <w:t>i</w:t>
      </w:r>
      <w:r w:rsidRPr="008C25CE">
        <w:rPr>
          <w:rFonts w:ascii="Times New Roman" w:hAnsi="Times New Roman" w:cs="Times New Roman"/>
          <w:sz w:val="28"/>
          <w:szCs w:val="28"/>
        </w:rPr>
        <w:t>снуючу систему господарської д</w:t>
      </w:r>
      <w:r w:rsidR="0024421E">
        <w:rPr>
          <w:rFonts w:ascii="Times New Roman" w:hAnsi="Times New Roman" w:cs="Times New Roman"/>
          <w:sz w:val="28"/>
          <w:szCs w:val="28"/>
        </w:rPr>
        <w:t>i</w:t>
      </w:r>
      <w:r w:rsidRPr="008C25CE">
        <w:rPr>
          <w:rFonts w:ascii="Times New Roman" w:hAnsi="Times New Roman" w:cs="Times New Roman"/>
          <w:sz w:val="28"/>
          <w:szCs w:val="28"/>
        </w:rPr>
        <w:t>яльност</w:t>
      </w:r>
      <w:r w:rsidR="0024421E">
        <w:rPr>
          <w:rFonts w:ascii="Times New Roman" w:hAnsi="Times New Roman" w:cs="Times New Roman"/>
          <w:sz w:val="28"/>
          <w:szCs w:val="28"/>
        </w:rPr>
        <w:t>i</w:t>
      </w:r>
      <w:r w:rsidRPr="008C25CE">
        <w:rPr>
          <w:rFonts w:ascii="Times New Roman" w:hAnsi="Times New Roman" w:cs="Times New Roman"/>
          <w:sz w:val="28"/>
          <w:szCs w:val="28"/>
        </w:rPr>
        <w:t>.</w:t>
      </w:r>
      <w:r w:rsidR="001C6931" w:rsidRPr="008C25CE">
        <w:rPr>
          <w:rFonts w:ascii="Times New Roman" w:hAnsi="Times New Roman" w:cs="Times New Roman"/>
          <w:sz w:val="28"/>
          <w:szCs w:val="28"/>
        </w:rPr>
        <w:br w:type="page"/>
      </w:r>
    </w:p>
    <w:p w14:paraId="65CB8BB5" w14:textId="3FF93D7B" w:rsidR="001D0B52" w:rsidRPr="008C25CE" w:rsidRDefault="001C6931" w:rsidP="001D0B52">
      <w:pPr>
        <w:spacing w:after="0" w:line="360" w:lineRule="auto"/>
        <w:ind w:firstLine="708"/>
        <w:rPr>
          <w:rFonts w:ascii="Times New Roman" w:hAnsi="Times New Roman" w:cs="Times New Roman"/>
          <w:sz w:val="28"/>
          <w:szCs w:val="28"/>
          <w:lang w:val="uk-UA"/>
        </w:rPr>
      </w:pPr>
      <w:bookmarkStart w:id="8" w:name="_Hlk61706359"/>
      <w:r w:rsidRPr="008C25CE">
        <w:rPr>
          <w:rFonts w:ascii="Times New Roman" w:hAnsi="Times New Roman" w:cs="Times New Roman"/>
          <w:bCs/>
          <w:sz w:val="28"/>
          <w:szCs w:val="28"/>
          <w:shd w:val="clear" w:color="auto" w:fill="FFFFFF"/>
          <w:lang w:val="uk-UA"/>
        </w:rPr>
        <w:lastRenderedPageBreak/>
        <w:t>2.3.</w:t>
      </w:r>
      <w:r w:rsidR="00B2630C" w:rsidRPr="0024421E">
        <w:rPr>
          <w:rFonts w:ascii="Times New Roman" w:hAnsi="Times New Roman" w:cs="Times New Roman"/>
          <w:bCs/>
          <w:sz w:val="28"/>
          <w:szCs w:val="28"/>
          <w:shd w:val="clear" w:color="auto" w:fill="FFFFFF"/>
        </w:rPr>
        <w:t xml:space="preserve"> </w:t>
      </w:r>
      <w:r w:rsidRPr="008C25CE">
        <w:rPr>
          <w:rFonts w:ascii="Times New Roman" w:hAnsi="Times New Roman" w:cs="Times New Roman"/>
          <w:sz w:val="28"/>
          <w:szCs w:val="28"/>
        </w:rPr>
        <w:t>Конкурентоспроможн</w:t>
      </w:r>
      <w:r w:rsidR="0024421E">
        <w:rPr>
          <w:rFonts w:ascii="Times New Roman" w:hAnsi="Times New Roman" w:cs="Times New Roman"/>
          <w:sz w:val="28"/>
          <w:szCs w:val="28"/>
        </w:rPr>
        <w:t>i</w:t>
      </w:r>
      <w:r w:rsidRPr="008C25CE">
        <w:rPr>
          <w:rFonts w:ascii="Times New Roman" w:hAnsi="Times New Roman" w:cs="Times New Roman"/>
          <w:sz w:val="28"/>
          <w:szCs w:val="28"/>
        </w:rPr>
        <w:t>сть нац</w:t>
      </w:r>
      <w:r w:rsidR="0024421E">
        <w:rPr>
          <w:rFonts w:ascii="Times New Roman" w:hAnsi="Times New Roman" w:cs="Times New Roman"/>
          <w:sz w:val="28"/>
          <w:szCs w:val="28"/>
        </w:rPr>
        <w:t>i</w:t>
      </w:r>
      <w:r w:rsidRPr="008C25CE">
        <w:rPr>
          <w:rFonts w:ascii="Times New Roman" w:hAnsi="Times New Roman" w:cs="Times New Roman"/>
          <w:sz w:val="28"/>
          <w:szCs w:val="28"/>
        </w:rPr>
        <w:t>ональної економ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ки </w:t>
      </w:r>
      <w:r w:rsidR="00994EFE" w:rsidRPr="008C25CE">
        <w:rPr>
          <w:rFonts w:ascii="Times New Roman" w:hAnsi="Times New Roman" w:cs="Times New Roman"/>
          <w:sz w:val="28"/>
          <w:szCs w:val="28"/>
          <w:lang w:val="uk-UA"/>
        </w:rPr>
        <w:t xml:space="preserve">України </w:t>
      </w:r>
      <w:r w:rsidRPr="008C25CE">
        <w:rPr>
          <w:rFonts w:ascii="Times New Roman" w:hAnsi="Times New Roman" w:cs="Times New Roman"/>
          <w:sz w:val="28"/>
          <w:szCs w:val="28"/>
        </w:rPr>
        <w:t>в</w:t>
      </w:r>
      <w:r w:rsidR="001D0B52" w:rsidRPr="008C25CE">
        <w:rPr>
          <w:rFonts w:ascii="Times New Roman" w:hAnsi="Times New Roman" w:cs="Times New Roman"/>
          <w:sz w:val="28"/>
          <w:szCs w:val="28"/>
          <w:lang w:val="uk-UA"/>
        </w:rPr>
        <w:t xml:space="preserve"> </w:t>
      </w:r>
    </w:p>
    <w:p w14:paraId="4CBB888B" w14:textId="1CC42DB5" w:rsidR="009B2B2B" w:rsidRPr="008C25CE" w:rsidRDefault="00994EFE" w:rsidP="001D0B52">
      <w:pPr>
        <w:spacing w:after="0" w:line="360" w:lineRule="auto"/>
        <w:rPr>
          <w:rFonts w:ascii="Times New Roman" w:hAnsi="Times New Roman" w:cs="Times New Roman"/>
          <w:sz w:val="28"/>
          <w:szCs w:val="28"/>
        </w:rPr>
      </w:pPr>
      <w:r w:rsidRPr="008C25CE">
        <w:rPr>
          <w:rFonts w:ascii="Times New Roman" w:hAnsi="Times New Roman" w:cs="Times New Roman"/>
          <w:sz w:val="28"/>
          <w:szCs w:val="28"/>
          <w:lang w:val="uk-UA"/>
        </w:rPr>
        <w:t xml:space="preserve">сучасних </w:t>
      </w:r>
      <w:r w:rsidR="001C6931" w:rsidRPr="008C25CE">
        <w:rPr>
          <w:rFonts w:ascii="Times New Roman" w:hAnsi="Times New Roman" w:cs="Times New Roman"/>
          <w:sz w:val="28"/>
          <w:szCs w:val="28"/>
        </w:rPr>
        <w:t>умовах глобал</w:t>
      </w:r>
      <w:r w:rsidR="0024421E">
        <w:rPr>
          <w:rFonts w:ascii="Times New Roman" w:hAnsi="Times New Roman" w:cs="Times New Roman"/>
          <w:sz w:val="28"/>
          <w:szCs w:val="28"/>
        </w:rPr>
        <w:t>i</w:t>
      </w:r>
      <w:r w:rsidR="001C6931" w:rsidRPr="008C25CE">
        <w:rPr>
          <w:rFonts w:ascii="Times New Roman" w:hAnsi="Times New Roman" w:cs="Times New Roman"/>
          <w:sz w:val="28"/>
          <w:szCs w:val="28"/>
        </w:rPr>
        <w:t>зац</w:t>
      </w:r>
      <w:r w:rsidR="0024421E">
        <w:rPr>
          <w:rFonts w:ascii="Times New Roman" w:hAnsi="Times New Roman" w:cs="Times New Roman"/>
          <w:sz w:val="28"/>
          <w:szCs w:val="28"/>
        </w:rPr>
        <w:t>i</w:t>
      </w:r>
      <w:r w:rsidR="001C6931" w:rsidRPr="008C25CE">
        <w:rPr>
          <w:rFonts w:ascii="Times New Roman" w:hAnsi="Times New Roman" w:cs="Times New Roman"/>
          <w:sz w:val="28"/>
          <w:szCs w:val="28"/>
        </w:rPr>
        <w:t>ї</w:t>
      </w:r>
      <w:bookmarkEnd w:id="8"/>
    </w:p>
    <w:p w14:paraId="51721955" w14:textId="77777777" w:rsidR="00994EFE" w:rsidRPr="008C25CE" w:rsidRDefault="00994EFE" w:rsidP="00994EFE">
      <w:pPr>
        <w:spacing w:after="0" w:line="360" w:lineRule="auto"/>
        <w:jc w:val="center"/>
        <w:rPr>
          <w:rFonts w:ascii="Times New Roman" w:hAnsi="Times New Roman" w:cs="Times New Roman"/>
          <w:sz w:val="28"/>
          <w:szCs w:val="28"/>
        </w:rPr>
      </w:pPr>
    </w:p>
    <w:p w14:paraId="2142ADBE" w14:textId="654650C1" w:rsidR="00994EFE" w:rsidRPr="008C25CE" w:rsidRDefault="00994EFE" w:rsidP="00994EFE">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Св</w:t>
      </w:r>
      <w:r w:rsidR="0024421E">
        <w:rPr>
          <w:rFonts w:ascii="Times New Roman" w:hAnsi="Times New Roman" w:cs="Times New Roman"/>
          <w:sz w:val="28"/>
          <w:szCs w:val="28"/>
        </w:rPr>
        <w:t>i</w:t>
      </w:r>
      <w:r w:rsidRPr="008C25CE">
        <w:rPr>
          <w:rFonts w:ascii="Times New Roman" w:hAnsi="Times New Roman" w:cs="Times New Roman"/>
          <w:sz w:val="28"/>
          <w:szCs w:val="28"/>
        </w:rPr>
        <w:t>тов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глобал</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йн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процеси не могли не вплинути на фактори, що формують конкурентоспроможн</w:t>
      </w:r>
      <w:r w:rsidR="0024421E">
        <w:rPr>
          <w:rFonts w:ascii="Times New Roman" w:hAnsi="Times New Roman" w:cs="Times New Roman"/>
          <w:sz w:val="28"/>
          <w:szCs w:val="28"/>
        </w:rPr>
        <w:t>i</w:t>
      </w:r>
      <w:r w:rsidRPr="008C25CE">
        <w:rPr>
          <w:rFonts w:ascii="Times New Roman" w:hAnsi="Times New Roman" w:cs="Times New Roman"/>
          <w:sz w:val="28"/>
          <w:szCs w:val="28"/>
        </w:rPr>
        <w:t>сть. Динам</w:t>
      </w:r>
      <w:r w:rsidR="0024421E">
        <w:rPr>
          <w:rFonts w:ascii="Times New Roman" w:hAnsi="Times New Roman" w:cs="Times New Roman"/>
          <w:sz w:val="28"/>
          <w:szCs w:val="28"/>
        </w:rPr>
        <w:t>i</w:t>
      </w:r>
      <w:r w:rsidRPr="008C25CE">
        <w:rPr>
          <w:rFonts w:ascii="Times New Roman" w:hAnsi="Times New Roman" w:cs="Times New Roman"/>
          <w:sz w:val="28"/>
          <w:szCs w:val="28"/>
        </w:rPr>
        <w:t>чн</w:t>
      </w:r>
      <w:r w:rsidR="0024421E">
        <w:rPr>
          <w:rFonts w:ascii="Times New Roman" w:hAnsi="Times New Roman" w:cs="Times New Roman"/>
          <w:sz w:val="28"/>
          <w:szCs w:val="28"/>
        </w:rPr>
        <w:t>i</w:t>
      </w:r>
      <w:r w:rsidRPr="008C25CE">
        <w:rPr>
          <w:rFonts w:ascii="Times New Roman" w:hAnsi="Times New Roman" w:cs="Times New Roman"/>
          <w:sz w:val="28"/>
          <w:szCs w:val="28"/>
        </w:rPr>
        <w:t>сть, непередбачуван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сть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хаотичн</w:t>
      </w:r>
      <w:r w:rsidR="0024421E">
        <w:rPr>
          <w:rFonts w:ascii="Times New Roman" w:hAnsi="Times New Roman" w:cs="Times New Roman"/>
          <w:sz w:val="28"/>
          <w:szCs w:val="28"/>
        </w:rPr>
        <w:t>i</w:t>
      </w:r>
      <w:r w:rsidRPr="008C25CE">
        <w:rPr>
          <w:rFonts w:ascii="Times New Roman" w:hAnsi="Times New Roman" w:cs="Times New Roman"/>
          <w:sz w:val="28"/>
          <w:szCs w:val="28"/>
        </w:rPr>
        <w:t>сть сучасного св</w:t>
      </w:r>
      <w:r w:rsidR="0024421E">
        <w:rPr>
          <w:rFonts w:ascii="Times New Roman" w:hAnsi="Times New Roman" w:cs="Times New Roman"/>
          <w:sz w:val="28"/>
          <w:szCs w:val="28"/>
        </w:rPr>
        <w:t>i</w:t>
      </w:r>
      <w:r w:rsidRPr="008C25CE">
        <w:rPr>
          <w:rFonts w:ascii="Times New Roman" w:hAnsi="Times New Roman" w:cs="Times New Roman"/>
          <w:sz w:val="28"/>
          <w:szCs w:val="28"/>
        </w:rPr>
        <w:t>ту призводять до кардинальних зм</w:t>
      </w:r>
      <w:r w:rsidR="0024421E">
        <w:rPr>
          <w:rFonts w:ascii="Times New Roman" w:hAnsi="Times New Roman" w:cs="Times New Roman"/>
          <w:sz w:val="28"/>
          <w:szCs w:val="28"/>
        </w:rPr>
        <w:t>i</w:t>
      </w:r>
      <w:r w:rsidRPr="008C25CE">
        <w:rPr>
          <w:rFonts w:ascii="Times New Roman" w:hAnsi="Times New Roman" w:cs="Times New Roman"/>
          <w:sz w:val="28"/>
          <w:szCs w:val="28"/>
        </w:rPr>
        <w:t>н у систем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конкурентних переваг. На перший план виходять </w:t>
      </w:r>
      <w:r w:rsidR="0024421E">
        <w:rPr>
          <w:rFonts w:ascii="Times New Roman" w:hAnsi="Times New Roman" w:cs="Times New Roman"/>
          <w:sz w:val="28"/>
          <w:szCs w:val="28"/>
        </w:rPr>
        <w:t>i</w:t>
      </w:r>
      <w:r w:rsidRPr="008C25CE">
        <w:rPr>
          <w:rFonts w:ascii="Times New Roman" w:hAnsi="Times New Roman" w:cs="Times New Roman"/>
          <w:sz w:val="28"/>
          <w:szCs w:val="28"/>
        </w:rPr>
        <w:t>нновац</w:t>
      </w:r>
      <w:r w:rsidR="0024421E">
        <w:rPr>
          <w:rFonts w:ascii="Times New Roman" w:hAnsi="Times New Roman" w:cs="Times New Roman"/>
          <w:sz w:val="28"/>
          <w:szCs w:val="28"/>
        </w:rPr>
        <w:t>i</w:t>
      </w:r>
      <w:r w:rsidRPr="008C25CE">
        <w:rPr>
          <w:rFonts w:ascii="Times New Roman" w:hAnsi="Times New Roman" w:cs="Times New Roman"/>
          <w:sz w:val="28"/>
          <w:szCs w:val="28"/>
        </w:rPr>
        <w:t>йн</w:t>
      </w:r>
      <w:r w:rsidR="0024421E">
        <w:rPr>
          <w:rFonts w:ascii="Times New Roman" w:hAnsi="Times New Roman" w:cs="Times New Roman"/>
          <w:sz w:val="28"/>
          <w:szCs w:val="28"/>
        </w:rPr>
        <w:t>i</w:t>
      </w:r>
      <w:r w:rsidRPr="008C25CE">
        <w:rPr>
          <w:rFonts w:ascii="Times New Roman" w:hAnsi="Times New Roman" w:cs="Times New Roman"/>
          <w:sz w:val="28"/>
          <w:szCs w:val="28"/>
        </w:rPr>
        <w:t>сть, ступ</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нь залучення надбань НТП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людський потенц</w:t>
      </w:r>
      <w:r w:rsidR="0024421E">
        <w:rPr>
          <w:rFonts w:ascii="Times New Roman" w:hAnsi="Times New Roman" w:cs="Times New Roman"/>
          <w:sz w:val="28"/>
          <w:szCs w:val="28"/>
        </w:rPr>
        <w:t>i</w:t>
      </w:r>
      <w:r w:rsidRPr="008C25CE">
        <w:rPr>
          <w:rFonts w:ascii="Times New Roman" w:hAnsi="Times New Roman" w:cs="Times New Roman"/>
          <w:sz w:val="28"/>
          <w:szCs w:val="28"/>
        </w:rPr>
        <w:t>ал як вир</w:t>
      </w:r>
      <w:r w:rsidR="0024421E">
        <w:rPr>
          <w:rFonts w:ascii="Times New Roman" w:hAnsi="Times New Roman" w:cs="Times New Roman"/>
          <w:sz w:val="28"/>
          <w:szCs w:val="28"/>
        </w:rPr>
        <w:t>i</w:t>
      </w:r>
      <w:r w:rsidRPr="008C25CE">
        <w:rPr>
          <w:rFonts w:ascii="Times New Roman" w:hAnsi="Times New Roman" w:cs="Times New Roman"/>
          <w:sz w:val="28"/>
          <w:szCs w:val="28"/>
        </w:rPr>
        <w:t>шальн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чинники забезпечення високих конкурентних позиц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й країни. Так, </w:t>
      </w:r>
      <w:r w:rsidR="0024421E">
        <w:rPr>
          <w:rFonts w:ascii="Times New Roman" w:hAnsi="Times New Roman" w:cs="Times New Roman"/>
          <w:sz w:val="28"/>
          <w:szCs w:val="28"/>
        </w:rPr>
        <w:t>i</w:t>
      </w:r>
      <w:r w:rsidRPr="008C25CE">
        <w:rPr>
          <w:rFonts w:ascii="Times New Roman" w:hAnsi="Times New Roman" w:cs="Times New Roman"/>
          <w:sz w:val="28"/>
          <w:szCs w:val="28"/>
        </w:rPr>
        <w:t>нновац</w:t>
      </w:r>
      <w:r w:rsidR="0024421E">
        <w:rPr>
          <w:rFonts w:ascii="Times New Roman" w:hAnsi="Times New Roman" w:cs="Times New Roman"/>
          <w:sz w:val="28"/>
          <w:szCs w:val="28"/>
        </w:rPr>
        <w:t>i</w:t>
      </w:r>
      <w:r w:rsidRPr="008C25CE">
        <w:rPr>
          <w:rFonts w:ascii="Times New Roman" w:hAnsi="Times New Roman" w:cs="Times New Roman"/>
          <w:sz w:val="28"/>
          <w:szCs w:val="28"/>
        </w:rPr>
        <w:t>йний фактор – найнов</w:t>
      </w:r>
      <w:r w:rsidR="0024421E">
        <w:rPr>
          <w:rFonts w:ascii="Times New Roman" w:hAnsi="Times New Roman" w:cs="Times New Roman"/>
          <w:sz w:val="28"/>
          <w:szCs w:val="28"/>
        </w:rPr>
        <w:t>i</w:t>
      </w:r>
      <w:r w:rsidRPr="008C25CE">
        <w:rPr>
          <w:rFonts w:ascii="Times New Roman" w:hAnsi="Times New Roman" w:cs="Times New Roman"/>
          <w:sz w:val="28"/>
          <w:szCs w:val="28"/>
        </w:rPr>
        <w:t>ший та водночас найголовн</w:t>
      </w:r>
      <w:r w:rsidR="0024421E">
        <w:rPr>
          <w:rFonts w:ascii="Times New Roman" w:hAnsi="Times New Roman" w:cs="Times New Roman"/>
          <w:sz w:val="28"/>
          <w:szCs w:val="28"/>
        </w:rPr>
        <w:t>i</w:t>
      </w:r>
      <w:r w:rsidRPr="008C25CE">
        <w:rPr>
          <w:rFonts w:ascii="Times New Roman" w:hAnsi="Times New Roman" w:cs="Times New Roman"/>
          <w:sz w:val="28"/>
          <w:szCs w:val="28"/>
        </w:rPr>
        <w:t>ший фактор конкурентоспроможност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на сьогодн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Це спричинено тим, що </w:t>
      </w:r>
      <w:r w:rsidR="0024421E">
        <w:rPr>
          <w:rFonts w:ascii="Times New Roman" w:hAnsi="Times New Roman" w:cs="Times New Roman"/>
          <w:sz w:val="28"/>
          <w:szCs w:val="28"/>
        </w:rPr>
        <w:t>i</w:t>
      </w:r>
      <w:r w:rsidRPr="008C25CE">
        <w:rPr>
          <w:rFonts w:ascii="Times New Roman" w:hAnsi="Times New Roman" w:cs="Times New Roman"/>
          <w:sz w:val="28"/>
          <w:szCs w:val="28"/>
        </w:rPr>
        <w:t>нновац</w:t>
      </w:r>
      <w:r w:rsidR="0024421E">
        <w:rPr>
          <w:rFonts w:ascii="Times New Roman" w:hAnsi="Times New Roman" w:cs="Times New Roman"/>
          <w:sz w:val="28"/>
          <w:szCs w:val="28"/>
        </w:rPr>
        <w:t>i</w:t>
      </w:r>
      <w:r w:rsidRPr="008C25CE">
        <w:rPr>
          <w:rFonts w:ascii="Times New Roman" w:hAnsi="Times New Roman" w:cs="Times New Roman"/>
          <w:sz w:val="28"/>
          <w:szCs w:val="28"/>
        </w:rPr>
        <w:t>ї забезпечують набагато б</w:t>
      </w:r>
      <w:r w:rsidR="0024421E">
        <w:rPr>
          <w:rFonts w:ascii="Times New Roman" w:hAnsi="Times New Roman" w:cs="Times New Roman"/>
          <w:sz w:val="28"/>
          <w:szCs w:val="28"/>
        </w:rPr>
        <w:t>i</w:t>
      </w:r>
      <w:r w:rsidRPr="008C25CE">
        <w:rPr>
          <w:rFonts w:ascii="Times New Roman" w:hAnsi="Times New Roman" w:cs="Times New Roman"/>
          <w:sz w:val="28"/>
          <w:szCs w:val="28"/>
        </w:rPr>
        <w:t>льш високий р</w:t>
      </w:r>
      <w:r w:rsidR="0024421E">
        <w:rPr>
          <w:rFonts w:ascii="Times New Roman" w:hAnsi="Times New Roman" w:cs="Times New Roman"/>
          <w:sz w:val="28"/>
          <w:szCs w:val="28"/>
        </w:rPr>
        <w:t>i</w:t>
      </w:r>
      <w:r w:rsidRPr="008C25CE">
        <w:rPr>
          <w:rFonts w:ascii="Times New Roman" w:hAnsi="Times New Roman" w:cs="Times New Roman"/>
          <w:sz w:val="28"/>
          <w:szCs w:val="28"/>
        </w:rPr>
        <w:t>вень в</w:t>
      </w:r>
      <w:r w:rsidR="0024421E">
        <w:rPr>
          <w:rFonts w:ascii="Times New Roman" w:hAnsi="Times New Roman" w:cs="Times New Roman"/>
          <w:sz w:val="28"/>
          <w:szCs w:val="28"/>
        </w:rPr>
        <w:t>i</w:t>
      </w:r>
      <w:r w:rsidRPr="008C25CE">
        <w:rPr>
          <w:rFonts w:ascii="Times New Roman" w:hAnsi="Times New Roman" w:cs="Times New Roman"/>
          <w:sz w:val="28"/>
          <w:szCs w:val="28"/>
        </w:rPr>
        <w:t>ддач</w:t>
      </w:r>
      <w:r w:rsidR="0024421E">
        <w:rPr>
          <w:rFonts w:ascii="Times New Roman" w:hAnsi="Times New Roman" w:cs="Times New Roman"/>
          <w:sz w:val="28"/>
          <w:szCs w:val="28"/>
        </w:rPr>
        <w:t>i</w:t>
      </w:r>
      <w:r w:rsidRPr="008C25CE">
        <w:rPr>
          <w:rFonts w:ascii="Times New Roman" w:hAnsi="Times New Roman" w:cs="Times New Roman"/>
          <w:sz w:val="28"/>
          <w:szCs w:val="28"/>
        </w:rPr>
        <w:t>, н</w:t>
      </w:r>
      <w:r w:rsidR="0024421E">
        <w:rPr>
          <w:rFonts w:ascii="Times New Roman" w:hAnsi="Times New Roman" w:cs="Times New Roman"/>
          <w:sz w:val="28"/>
          <w:szCs w:val="28"/>
        </w:rPr>
        <w:t>i</w:t>
      </w:r>
      <w:r w:rsidRPr="008C25CE">
        <w:rPr>
          <w:rFonts w:ascii="Times New Roman" w:hAnsi="Times New Roman" w:cs="Times New Roman"/>
          <w:sz w:val="28"/>
          <w:szCs w:val="28"/>
        </w:rPr>
        <w:t>ж просте залучення додаткових ресурс</w:t>
      </w:r>
      <w:r w:rsidR="0024421E">
        <w:rPr>
          <w:rFonts w:ascii="Times New Roman" w:hAnsi="Times New Roman" w:cs="Times New Roman"/>
          <w:sz w:val="28"/>
          <w:szCs w:val="28"/>
        </w:rPr>
        <w:t>i</w:t>
      </w:r>
      <w:r w:rsidRPr="008C25CE">
        <w:rPr>
          <w:rFonts w:ascii="Times New Roman" w:hAnsi="Times New Roman" w:cs="Times New Roman"/>
          <w:sz w:val="28"/>
          <w:szCs w:val="28"/>
        </w:rPr>
        <w:t>в [</w:t>
      </w:r>
      <w:r w:rsidR="00BC72EC" w:rsidRPr="008C25CE">
        <w:rPr>
          <w:rFonts w:ascii="Times New Roman" w:hAnsi="Times New Roman" w:cs="Times New Roman"/>
          <w:sz w:val="28"/>
          <w:szCs w:val="28"/>
        </w:rPr>
        <w:t>43</w:t>
      </w:r>
      <w:r w:rsidRPr="008C25CE">
        <w:rPr>
          <w:rFonts w:ascii="Times New Roman" w:hAnsi="Times New Roman" w:cs="Times New Roman"/>
          <w:sz w:val="28"/>
          <w:szCs w:val="28"/>
        </w:rPr>
        <w:t>, с. 16]. П</w:t>
      </w:r>
      <w:r w:rsidR="0024421E">
        <w:rPr>
          <w:rFonts w:ascii="Times New Roman" w:hAnsi="Times New Roman" w:cs="Times New Roman"/>
          <w:sz w:val="28"/>
          <w:szCs w:val="28"/>
        </w:rPr>
        <w:t>i</w:t>
      </w:r>
      <w:r w:rsidRPr="008C25CE">
        <w:rPr>
          <w:rFonts w:ascii="Times New Roman" w:hAnsi="Times New Roman" w:cs="Times New Roman"/>
          <w:sz w:val="28"/>
          <w:szCs w:val="28"/>
        </w:rPr>
        <w:t>дсилити в</w:t>
      </w:r>
      <w:r w:rsidR="0024421E">
        <w:rPr>
          <w:rFonts w:ascii="Times New Roman" w:hAnsi="Times New Roman" w:cs="Times New Roman"/>
          <w:sz w:val="28"/>
          <w:szCs w:val="28"/>
        </w:rPr>
        <w:t>i</w:t>
      </w:r>
      <w:r w:rsidRPr="008C25CE">
        <w:rPr>
          <w:rFonts w:ascii="Times New Roman" w:hAnsi="Times New Roman" w:cs="Times New Roman"/>
          <w:sz w:val="28"/>
          <w:szCs w:val="28"/>
        </w:rPr>
        <w:t>дпов</w:t>
      </w:r>
      <w:r w:rsidR="0024421E">
        <w:rPr>
          <w:rFonts w:ascii="Times New Roman" w:hAnsi="Times New Roman" w:cs="Times New Roman"/>
          <w:sz w:val="28"/>
          <w:szCs w:val="28"/>
        </w:rPr>
        <w:t>i</w:t>
      </w:r>
      <w:r w:rsidRPr="008C25CE">
        <w:rPr>
          <w:rFonts w:ascii="Times New Roman" w:hAnsi="Times New Roman" w:cs="Times New Roman"/>
          <w:sz w:val="28"/>
          <w:szCs w:val="28"/>
        </w:rPr>
        <w:t>дний ефект здатн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технолог</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ї. </w:t>
      </w:r>
    </w:p>
    <w:p w14:paraId="16102007" w14:textId="68F61651" w:rsidR="00994EFE" w:rsidRPr="008C25CE" w:rsidRDefault="00994EFE" w:rsidP="00994EFE">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Сучасний досв</w:t>
      </w:r>
      <w:r w:rsidR="0024421E">
        <w:rPr>
          <w:rFonts w:ascii="Times New Roman" w:hAnsi="Times New Roman" w:cs="Times New Roman"/>
          <w:sz w:val="28"/>
          <w:szCs w:val="28"/>
        </w:rPr>
        <w:t>i</w:t>
      </w:r>
      <w:r w:rsidRPr="008C25CE">
        <w:rPr>
          <w:rFonts w:ascii="Times New Roman" w:hAnsi="Times New Roman" w:cs="Times New Roman"/>
          <w:sz w:val="28"/>
          <w:szCs w:val="28"/>
        </w:rPr>
        <w:t>д країн доводить, що запорукою нац</w:t>
      </w:r>
      <w:r w:rsidR="0024421E">
        <w:rPr>
          <w:rFonts w:ascii="Times New Roman" w:hAnsi="Times New Roman" w:cs="Times New Roman"/>
          <w:sz w:val="28"/>
          <w:szCs w:val="28"/>
        </w:rPr>
        <w:t>i</w:t>
      </w:r>
      <w:r w:rsidRPr="008C25CE">
        <w:rPr>
          <w:rFonts w:ascii="Times New Roman" w:hAnsi="Times New Roman" w:cs="Times New Roman"/>
          <w:sz w:val="28"/>
          <w:szCs w:val="28"/>
        </w:rPr>
        <w:t>ональної конкурентоспроможност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є прогресивна технолог</w:t>
      </w:r>
      <w:r w:rsidR="0024421E">
        <w:rPr>
          <w:rFonts w:ascii="Times New Roman" w:hAnsi="Times New Roman" w:cs="Times New Roman"/>
          <w:sz w:val="28"/>
          <w:szCs w:val="28"/>
        </w:rPr>
        <w:t>i</w:t>
      </w:r>
      <w:r w:rsidRPr="008C25CE">
        <w:rPr>
          <w:rFonts w:ascii="Times New Roman" w:hAnsi="Times New Roman" w:cs="Times New Roman"/>
          <w:sz w:val="28"/>
          <w:szCs w:val="28"/>
        </w:rPr>
        <w:t>чна база, завдяки як</w:t>
      </w:r>
      <w:r w:rsidR="0024421E">
        <w:rPr>
          <w:rFonts w:ascii="Times New Roman" w:hAnsi="Times New Roman" w:cs="Times New Roman"/>
          <w:sz w:val="28"/>
          <w:szCs w:val="28"/>
        </w:rPr>
        <w:t>i</w:t>
      </w:r>
      <w:r w:rsidRPr="008C25CE">
        <w:rPr>
          <w:rFonts w:ascii="Times New Roman" w:hAnsi="Times New Roman" w:cs="Times New Roman"/>
          <w:sz w:val="28"/>
          <w:szCs w:val="28"/>
        </w:rPr>
        <w:t>й в</w:t>
      </w:r>
      <w:r w:rsidR="0024421E">
        <w:rPr>
          <w:rFonts w:ascii="Times New Roman" w:hAnsi="Times New Roman" w:cs="Times New Roman"/>
          <w:sz w:val="28"/>
          <w:szCs w:val="28"/>
        </w:rPr>
        <w:t>i</w:t>
      </w:r>
      <w:r w:rsidRPr="008C25CE">
        <w:rPr>
          <w:rFonts w:ascii="Times New Roman" w:hAnsi="Times New Roman" w:cs="Times New Roman"/>
          <w:sz w:val="28"/>
          <w:szCs w:val="28"/>
        </w:rPr>
        <w:t>дбувається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я виробничого процесу для отримання як</w:t>
      </w:r>
      <w:r w:rsidR="0024421E">
        <w:rPr>
          <w:rFonts w:ascii="Times New Roman" w:hAnsi="Times New Roman" w:cs="Times New Roman"/>
          <w:sz w:val="28"/>
          <w:szCs w:val="28"/>
        </w:rPr>
        <w:t>i</w:t>
      </w:r>
      <w:r w:rsidRPr="008C25CE">
        <w:rPr>
          <w:rFonts w:ascii="Times New Roman" w:hAnsi="Times New Roman" w:cs="Times New Roman"/>
          <w:sz w:val="28"/>
          <w:szCs w:val="28"/>
        </w:rPr>
        <w:t>сн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шого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приваблив</w:t>
      </w:r>
      <w:r w:rsidR="0024421E">
        <w:rPr>
          <w:rFonts w:ascii="Times New Roman" w:hAnsi="Times New Roman" w:cs="Times New Roman"/>
          <w:sz w:val="28"/>
          <w:szCs w:val="28"/>
        </w:rPr>
        <w:t>i</w:t>
      </w:r>
      <w:r w:rsidRPr="008C25CE">
        <w:rPr>
          <w:rFonts w:ascii="Times New Roman" w:hAnsi="Times New Roman" w:cs="Times New Roman"/>
          <w:sz w:val="28"/>
          <w:szCs w:val="28"/>
        </w:rPr>
        <w:t>шого продукту.</w:t>
      </w:r>
    </w:p>
    <w:p w14:paraId="03A96365" w14:textId="456275C6" w:rsidR="00994EFE" w:rsidRPr="008C25CE" w:rsidRDefault="00994EFE" w:rsidP="00994EFE">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 xml:space="preserve">На окрему увагу заслуговують </w:t>
      </w:r>
      <w:r w:rsidR="0024421E">
        <w:rPr>
          <w:rFonts w:ascii="Times New Roman" w:hAnsi="Times New Roman" w:cs="Times New Roman"/>
          <w:sz w:val="28"/>
          <w:szCs w:val="28"/>
        </w:rPr>
        <w:t>i</w:t>
      </w:r>
      <w:r w:rsidRPr="008C25CE">
        <w:rPr>
          <w:rFonts w:ascii="Times New Roman" w:hAnsi="Times New Roman" w:cs="Times New Roman"/>
          <w:sz w:val="28"/>
          <w:szCs w:val="28"/>
        </w:rPr>
        <w:t>нформац</w:t>
      </w:r>
      <w:r w:rsidR="0024421E">
        <w:rPr>
          <w:rFonts w:ascii="Times New Roman" w:hAnsi="Times New Roman" w:cs="Times New Roman"/>
          <w:sz w:val="28"/>
          <w:szCs w:val="28"/>
        </w:rPr>
        <w:t>i</w:t>
      </w:r>
      <w:r w:rsidRPr="008C25CE">
        <w:rPr>
          <w:rFonts w:ascii="Times New Roman" w:hAnsi="Times New Roman" w:cs="Times New Roman"/>
          <w:sz w:val="28"/>
          <w:szCs w:val="28"/>
        </w:rPr>
        <w:t>йно-комун</w:t>
      </w:r>
      <w:r w:rsidR="0024421E">
        <w:rPr>
          <w:rFonts w:ascii="Times New Roman" w:hAnsi="Times New Roman" w:cs="Times New Roman"/>
          <w:sz w:val="28"/>
          <w:szCs w:val="28"/>
        </w:rPr>
        <w:t>i</w:t>
      </w:r>
      <w:r w:rsidRPr="008C25CE">
        <w:rPr>
          <w:rFonts w:ascii="Times New Roman" w:hAnsi="Times New Roman" w:cs="Times New Roman"/>
          <w:sz w:val="28"/>
          <w:szCs w:val="28"/>
        </w:rPr>
        <w:t>кац</w:t>
      </w:r>
      <w:r w:rsidR="0024421E">
        <w:rPr>
          <w:rFonts w:ascii="Times New Roman" w:hAnsi="Times New Roman" w:cs="Times New Roman"/>
          <w:sz w:val="28"/>
          <w:szCs w:val="28"/>
        </w:rPr>
        <w:t>i</w:t>
      </w:r>
      <w:r w:rsidRPr="008C25CE">
        <w:rPr>
          <w:rFonts w:ascii="Times New Roman" w:hAnsi="Times New Roman" w:cs="Times New Roman"/>
          <w:sz w:val="28"/>
          <w:szCs w:val="28"/>
        </w:rPr>
        <w:t>йн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технолог</w:t>
      </w:r>
      <w:r w:rsidR="0024421E">
        <w:rPr>
          <w:rFonts w:ascii="Times New Roman" w:hAnsi="Times New Roman" w:cs="Times New Roman"/>
          <w:sz w:val="28"/>
          <w:szCs w:val="28"/>
        </w:rPr>
        <w:t>i</w:t>
      </w:r>
      <w:r w:rsidRPr="008C25CE">
        <w:rPr>
          <w:rFonts w:ascii="Times New Roman" w:hAnsi="Times New Roman" w:cs="Times New Roman"/>
          <w:sz w:val="28"/>
          <w:szCs w:val="28"/>
        </w:rPr>
        <w:t>ї. Їх широке впровадження не т</w:t>
      </w:r>
      <w:r w:rsidR="0024421E">
        <w:rPr>
          <w:rFonts w:ascii="Times New Roman" w:hAnsi="Times New Roman" w:cs="Times New Roman"/>
          <w:sz w:val="28"/>
          <w:szCs w:val="28"/>
        </w:rPr>
        <w:t>i</w:t>
      </w:r>
      <w:r w:rsidRPr="008C25CE">
        <w:rPr>
          <w:rFonts w:ascii="Times New Roman" w:hAnsi="Times New Roman" w:cs="Times New Roman"/>
          <w:sz w:val="28"/>
          <w:szCs w:val="28"/>
        </w:rPr>
        <w:t>льки внесло моб</w:t>
      </w:r>
      <w:r w:rsidR="0024421E">
        <w:rPr>
          <w:rFonts w:ascii="Times New Roman" w:hAnsi="Times New Roman" w:cs="Times New Roman"/>
          <w:sz w:val="28"/>
          <w:szCs w:val="28"/>
        </w:rPr>
        <w:t>i</w:t>
      </w:r>
      <w:r w:rsidRPr="008C25CE">
        <w:rPr>
          <w:rFonts w:ascii="Times New Roman" w:hAnsi="Times New Roman" w:cs="Times New Roman"/>
          <w:sz w:val="28"/>
          <w:szCs w:val="28"/>
        </w:rPr>
        <w:t>льн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сть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гнучк</w:t>
      </w:r>
      <w:r w:rsidR="0024421E">
        <w:rPr>
          <w:rFonts w:ascii="Times New Roman" w:hAnsi="Times New Roman" w:cs="Times New Roman"/>
          <w:sz w:val="28"/>
          <w:szCs w:val="28"/>
        </w:rPr>
        <w:t>i</w:t>
      </w:r>
      <w:r w:rsidRPr="008C25CE">
        <w:rPr>
          <w:rFonts w:ascii="Times New Roman" w:hAnsi="Times New Roman" w:cs="Times New Roman"/>
          <w:sz w:val="28"/>
          <w:szCs w:val="28"/>
        </w:rPr>
        <w:t>сть в д</w:t>
      </w:r>
      <w:r w:rsidR="0024421E">
        <w:rPr>
          <w:rFonts w:ascii="Times New Roman" w:hAnsi="Times New Roman" w:cs="Times New Roman"/>
          <w:sz w:val="28"/>
          <w:szCs w:val="28"/>
        </w:rPr>
        <w:t>i</w:t>
      </w:r>
      <w:r w:rsidRPr="008C25CE">
        <w:rPr>
          <w:rFonts w:ascii="Times New Roman" w:hAnsi="Times New Roman" w:cs="Times New Roman"/>
          <w:sz w:val="28"/>
          <w:szCs w:val="28"/>
        </w:rPr>
        <w:t>яльн</w:t>
      </w:r>
      <w:r w:rsidR="0024421E">
        <w:rPr>
          <w:rFonts w:ascii="Times New Roman" w:hAnsi="Times New Roman" w:cs="Times New Roman"/>
          <w:sz w:val="28"/>
          <w:szCs w:val="28"/>
        </w:rPr>
        <w:t>i</w:t>
      </w:r>
      <w:r w:rsidRPr="008C25CE">
        <w:rPr>
          <w:rFonts w:ascii="Times New Roman" w:hAnsi="Times New Roman" w:cs="Times New Roman"/>
          <w:sz w:val="28"/>
          <w:szCs w:val="28"/>
        </w:rPr>
        <w:t>сть ф</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рм, а й зробило час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р</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вень використання </w:t>
      </w:r>
      <w:r w:rsidR="0024421E">
        <w:rPr>
          <w:rFonts w:ascii="Times New Roman" w:hAnsi="Times New Roman" w:cs="Times New Roman"/>
          <w:sz w:val="28"/>
          <w:szCs w:val="28"/>
        </w:rPr>
        <w:t>i</w:t>
      </w:r>
      <w:r w:rsidRPr="008C25CE">
        <w:rPr>
          <w:rFonts w:ascii="Times New Roman" w:hAnsi="Times New Roman" w:cs="Times New Roman"/>
          <w:sz w:val="28"/>
          <w:szCs w:val="28"/>
        </w:rPr>
        <w:t>нформац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ї </w:t>
      </w:r>
      <w:r w:rsidR="0024421E">
        <w:rPr>
          <w:rFonts w:ascii="Times New Roman" w:hAnsi="Times New Roman" w:cs="Times New Roman"/>
          <w:sz w:val="28"/>
          <w:szCs w:val="28"/>
        </w:rPr>
        <w:t>i</w:t>
      </w:r>
      <w:r w:rsidRPr="008C25CE">
        <w:rPr>
          <w:rFonts w:ascii="Times New Roman" w:hAnsi="Times New Roman" w:cs="Times New Roman"/>
          <w:sz w:val="28"/>
          <w:szCs w:val="28"/>
        </w:rPr>
        <w:t>стотними факторами усп</w:t>
      </w:r>
      <w:r w:rsidR="0024421E">
        <w:rPr>
          <w:rFonts w:ascii="Times New Roman" w:hAnsi="Times New Roman" w:cs="Times New Roman"/>
          <w:sz w:val="28"/>
          <w:szCs w:val="28"/>
        </w:rPr>
        <w:t>i</w:t>
      </w:r>
      <w:r w:rsidRPr="008C25CE">
        <w:rPr>
          <w:rFonts w:ascii="Times New Roman" w:hAnsi="Times New Roman" w:cs="Times New Roman"/>
          <w:sz w:val="28"/>
          <w:szCs w:val="28"/>
        </w:rPr>
        <w:t>шного розвитку держави. У таких умовах п</w:t>
      </w:r>
      <w:r w:rsidR="0024421E">
        <w:rPr>
          <w:rFonts w:ascii="Times New Roman" w:hAnsi="Times New Roman" w:cs="Times New Roman"/>
          <w:sz w:val="28"/>
          <w:szCs w:val="28"/>
        </w:rPr>
        <w:t>i</w:t>
      </w:r>
      <w:r w:rsidRPr="008C25CE">
        <w:rPr>
          <w:rFonts w:ascii="Times New Roman" w:hAnsi="Times New Roman" w:cs="Times New Roman"/>
          <w:sz w:val="28"/>
          <w:szCs w:val="28"/>
        </w:rPr>
        <w:t>двищується ц</w:t>
      </w:r>
      <w:r w:rsidR="0024421E">
        <w:rPr>
          <w:rFonts w:ascii="Times New Roman" w:hAnsi="Times New Roman" w:cs="Times New Roman"/>
          <w:sz w:val="28"/>
          <w:szCs w:val="28"/>
        </w:rPr>
        <w:t>i</w:t>
      </w:r>
      <w:r w:rsidRPr="008C25CE">
        <w:rPr>
          <w:rFonts w:ascii="Times New Roman" w:hAnsi="Times New Roman" w:cs="Times New Roman"/>
          <w:sz w:val="28"/>
          <w:szCs w:val="28"/>
        </w:rPr>
        <w:t>нн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сть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людського потенц</w:t>
      </w:r>
      <w:r w:rsidR="0024421E">
        <w:rPr>
          <w:rFonts w:ascii="Times New Roman" w:hAnsi="Times New Roman" w:cs="Times New Roman"/>
          <w:sz w:val="28"/>
          <w:szCs w:val="28"/>
        </w:rPr>
        <w:t>i</w:t>
      </w:r>
      <w:r w:rsidRPr="008C25CE">
        <w:rPr>
          <w:rFonts w:ascii="Times New Roman" w:hAnsi="Times New Roman" w:cs="Times New Roman"/>
          <w:sz w:val="28"/>
          <w:szCs w:val="28"/>
        </w:rPr>
        <w:t>алу. Р</w:t>
      </w:r>
      <w:r w:rsidR="0024421E">
        <w:rPr>
          <w:rFonts w:ascii="Times New Roman" w:hAnsi="Times New Roman" w:cs="Times New Roman"/>
          <w:sz w:val="28"/>
          <w:szCs w:val="28"/>
        </w:rPr>
        <w:t>i</w:t>
      </w:r>
      <w:r w:rsidRPr="008C25CE">
        <w:rPr>
          <w:rFonts w:ascii="Times New Roman" w:hAnsi="Times New Roman" w:cs="Times New Roman"/>
          <w:sz w:val="28"/>
          <w:szCs w:val="28"/>
        </w:rPr>
        <w:t>вень осв</w:t>
      </w:r>
      <w:r w:rsidR="0024421E">
        <w:rPr>
          <w:rFonts w:ascii="Times New Roman" w:hAnsi="Times New Roman" w:cs="Times New Roman"/>
          <w:sz w:val="28"/>
          <w:szCs w:val="28"/>
        </w:rPr>
        <w:t>i</w:t>
      </w:r>
      <w:r w:rsidRPr="008C25CE">
        <w:rPr>
          <w:rFonts w:ascii="Times New Roman" w:hAnsi="Times New Roman" w:cs="Times New Roman"/>
          <w:sz w:val="28"/>
          <w:szCs w:val="28"/>
        </w:rPr>
        <w:t>ти та профес</w:t>
      </w:r>
      <w:r w:rsidR="0024421E">
        <w:rPr>
          <w:rFonts w:ascii="Times New Roman" w:hAnsi="Times New Roman" w:cs="Times New Roman"/>
          <w:sz w:val="28"/>
          <w:szCs w:val="28"/>
        </w:rPr>
        <w:t>i</w:t>
      </w:r>
      <w:r w:rsidRPr="008C25CE">
        <w:rPr>
          <w:rFonts w:ascii="Times New Roman" w:hAnsi="Times New Roman" w:cs="Times New Roman"/>
          <w:sz w:val="28"/>
          <w:szCs w:val="28"/>
        </w:rPr>
        <w:t>йної квал</w:t>
      </w:r>
      <w:r w:rsidR="0024421E">
        <w:rPr>
          <w:rFonts w:ascii="Times New Roman" w:hAnsi="Times New Roman" w:cs="Times New Roman"/>
          <w:sz w:val="28"/>
          <w:szCs w:val="28"/>
        </w:rPr>
        <w:t>i</w:t>
      </w:r>
      <w:r w:rsidRPr="008C25CE">
        <w:rPr>
          <w:rFonts w:ascii="Times New Roman" w:hAnsi="Times New Roman" w:cs="Times New Roman"/>
          <w:sz w:val="28"/>
          <w:szCs w:val="28"/>
        </w:rPr>
        <w:t>ф</w:t>
      </w:r>
      <w:r w:rsidR="0024421E">
        <w:rPr>
          <w:rFonts w:ascii="Times New Roman" w:hAnsi="Times New Roman" w:cs="Times New Roman"/>
          <w:sz w:val="28"/>
          <w:szCs w:val="28"/>
        </w:rPr>
        <w:t>i</w:t>
      </w:r>
      <w:r w:rsidRPr="008C25CE">
        <w:rPr>
          <w:rFonts w:ascii="Times New Roman" w:hAnsi="Times New Roman" w:cs="Times New Roman"/>
          <w:sz w:val="28"/>
          <w:szCs w:val="28"/>
        </w:rPr>
        <w:t>кац</w:t>
      </w:r>
      <w:r w:rsidR="0024421E">
        <w:rPr>
          <w:rFonts w:ascii="Times New Roman" w:hAnsi="Times New Roman" w:cs="Times New Roman"/>
          <w:sz w:val="28"/>
          <w:szCs w:val="28"/>
        </w:rPr>
        <w:t>i</w:t>
      </w:r>
      <w:r w:rsidRPr="008C25CE">
        <w:rPr>
          <w:rFonts w:ascii="Times New Roman" w:hAnsi="Times New Roman" w:cs="Times New Roman"/>
          <w:sz w:val="28"/>
          <w:szCs w:val="28"/>
        </w:rPr>
        <w:t>ї населення визначає здатн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сть країни до створення </w:t>
      </w:r>
      <w:r w:rsidR="0024421E">
        <w:rPr>
          <w:rFonts w:ascii="Times New Roman" w:hAnsi="Times New Roman" w:cs="Times New Roman"/>
          <w:sz w:val="28"/>
          <w:szCs w:val="28"/>
        </w:rPr>
        <w:t>i</w:t>
      </w:r>
      <w:r w:rsidRPr="008C25CE">
        <w:rPr>
          <w:rFonts w:ascii="Times New Roman" w:hAnsi="Times New Roman" w:cs="Times New Roman"/>
          <w:sz w:val="28"/>
          <w:szCs w:val="28"/>
        </w:rPr>
        <w:t>нновац</w:t>
      </w:r>
      <w:r w:rsidR="0024421E">
        <w:rPr>
          <w:rFonts w:ascii="Times New Roman" w:hAnsi="Times New Roman" w:cs="Times New Roman"/>
          <w:sz w:val="28"/>
          <w:szCs w:val="28"/>
        </w:rPr>
        <w:t>i</w:t>
      </w:r>
      <w:r w:rsidRPr="008C25CE">
        <w:rPr>
          <w:rFonts w:ascii="Times New Roman" w:hAnsi="Times New Roman" w:cs="Times New Roman"/>
          <w:sz w:val="28"/>
          <w:szCs w:val="28"/>
        </w:rPr>
        <w:t>йної продукц</w:t>
      </w:r>
      <w:r w:rsidR="0024421E">
        <w:rPr>
          <w:rFonts w:ascii="Times New Roman" w:hAnsi="Times New Roman" w:cs="Times New Roman"/>
          <w:sz w:val="28"/>
          <w:szCs w:val="28"/>
        </w:rPr>
        <w:t>i</w:t>
      </w:r>
      <w:r w:rsidRPr="008C25CE">
        <w:rPr>
          <w:rFonts w:ascii="Times New Roman" w:hAnsi="Times New Roman" w:cs="Times New Roman"/>
          <w:sz w:val="28"/>
          <w:szCs w:val="28"/>
        </w:rPr>
        <w:t>ї та п</w:t>
      </w:r>
      <w:r w:rsidR="0024421E">
        <w:rPr>
          <w:rFonts w:ascii="Times New Roman" w:hAnsi="Times New Roman" w:cs="Times New Roman"/>
          <w:sz w:val="28"/>
          <w:szCs w:val="28"/>
        </w:rPr>
        <w:t>i</w:t>
      </w:r>
      <w:r w:rsidRPr="008C25CE">
        <w:rPr>
          <w:rFonts w:ascii="Times New Roman" w:hAnsi="Times New Roman" w:cs="Times New Roman"/>
          <w:sz w:val="28"/>
          <w:szCs w:val="28"/>
        </w:rPr>
        <w:t>двищення продуктивност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прац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w:t>
      </w:r>
      <w:r w:rsidR="00DB5B48" w:rsidRPr="008C25CE">
        <w:rPr>
          <w:rFonts w:ascii="Times New Roman" w:hAnsi="Times New Roman" w:cs="Times New Roman"/>
          <w:sz w:val="28"/>
          <w:szCs w:val="28"/>
          <w:lang w:val="uk-UA"/>
        </w:rPr>
        <w:t>8</w:t>
      </w:r>
      <w:r w:rsidRPr="008C25CE">
        <w:rPr>
          <w:rFonts w:ascii="Times New Roman" w:hAnsi="Times New Roman" w:cs="Times New Roman"/>
          <w:sz w:val="28"/>
          <w:szCs w:val="28"/>
        </w:rPr>
        <w:t>]. Але важливо зазначити, що потр</w:t>
      </w:r>
      <w:r w:rsidR="0024421E">
        <w:rPr>
          <w:rFonts w:ascii="Times New Roman" w:hAnsi="Times New Roman" w:cs="Times New Roman"/>
          <w:sz w:val="28"/>
          <w:szCs w:val="28"/>
        </w:rPr>
        <w:t>i</w:t>
      </w:r>
      <w:r w:rsidRPr="008C25CE">
        <w:rPr>
          <w:rFonts w:ascii="Times New Roman" w:hAnsi="Times New Roman" w:cs="Times New Roman"/>
          <w:sz w:val="28"/>
          <w:szCs w:val="28"/>
        </w:rPr>
        <w:t>бно не лише вм</w:t>
      </w:r>
      <w:r w:rsidR="0024421E">
        <w:rPr>
          <w:rFonts w:ascii="Times New Roman" w:hAnsi="Times New Roman" w:cs="Times New Roman"/>
          <w:sz w:val="28"/>
          <w:szCs w:val="28"/>
        </w:rPr>
        <w:t>i</w:t>
      </w:r>
      <w:r w:rsidRPr="008C25CE">
        <w:rPr>
          <w:rFonts w:ascii="Times New Roman" w:hAnsi="Times New Roman" w:cs="Times New Roman"/>
          <w:sz w:val="28"/>
          <w:szCs w:val="28"/>
        </w:rPr>
        <w:t>ти створювати умови для талановитих прац</w:t>
      </w:r>
      <w:r w:rsidR="0024421E">
        <w:rPr>
          <w:rFonts w:ascii="Times New Roman" w:hAnsi="Times New Roman" w:cs="Times New Roman"/>
          <w:sz w:val="28"/>
          <w:szCs w:val="28"/>
        </w:rPr>
        <w:t>i</w:t>
      </w:r>
      <w:r w:rsidRPr="008C25CE">
        <w:rPr>
          <w:rFonts w:ascii="Times New Roman" w:hAnsi="Times New Roman" w:cs="Times New Roman"/>
          <w:sz w:val="28"/>
          <w:szCs w:val="28"/>
        </w:rPr>
        <w:t>вник</w:t>
      </w:r>
      <w:r w:rsidR="0024421E">
        <w:rPr>
          <w:rFonts w:ascii="Times New Roman" w:hAnsi="Times New Roman" w:cs="Times New Roman"/>
          <w:sz w:val="28"/>
          <w:szCs w:val="28"/>
        </w:rPr>
        <w:t>i</w:t>
      </w:r>
      <w:r w:rsidRPr="008C25CE">
        <w:rPr>
          <w:rFonts w:ascii="Times New Roman" w:hAnsi="Times New Roman" w:cs="Times New Roman"/>
          <w:sz w:val="28"/>
          <w:szCs w:val="28"/>
        </w:rPr>
        <w:t>в, але й втримувати їх в межах держави. З</w:t>
      </w:r>
      <w:r w:rsidR="0024421E">
        <w:rPr>
          <w:rFonts w:ascii="Times New Roman" w:hAnsi="Times New Roman" w:cs="Times New Roman"/>
          <w:sz w:val="28"/>
          <w:szCs w:val="28"/>
        </w:rPr>
        <w:t>i</w:t>
      </w:r>
      <w:r w:rsidRPr="008C25CE">
        <w:rPr>
          <w:rFonts w:ascii="Times New Roman" w:hAnsi="Times New Roman" w:cs="Times New Roman"/>
          <w:sz w:val="28"/>
          <w:szCs w:val="28"/>
        </w:rPr>
        <w:t>ставлення вс</w:t>
      </w:r>
      <w:r w:rsidR="0024421E">
        <w:rPr>
          <w:rFonts w:ascii="Times New Roman" w:hAnsi="Times New Roman" w:cs="Times New Roman"/>
          <w:sz w:val="28"/>
          <w:szCs w:val="28"/>
        </w:rPr>
        <w:t>i</w:t>
      </w:r>
      <w:r w:rsidRPr="008C25CE">
        <w:rPr>
          <w:rFonts w:ascii="Times New Roman" w:hAnsi="Times New Roman" w:cs="Times New Roman"/>
          <w:sz w:val="28"/>
          <w:szCs w:val="28"/>
        </w:rPr>
        <w:t>х цих фактор</w:t>
      </w:r>
      <w:r w:rsidR="0024421E">
        <w:rPr>
          <w:rFonts w:ascii="Times New Roman" w:hAnsi="Times New Roman" w:cs="Times New Roman"/>
          <w:sz w:val="28"/>
          <w:szCs w:val="28"/>
        </w:rPr>
        <w:t>i</w:t>
      </w:r>
      <w:r w:rsidRPr="008C25CE">
        <w:rPr>
          <w:rFonts w:ascii="Times New Roman" w:hAnsi="Times New Roman" w:cs="Times New Roman"/>
          <w:sz w:val="28"/>
          <w:szCs w:val="28"/>
        </w:rPr>
        <w:t>в дозволяє виявити ще один вагомий чинник забезпечення конкурентоспроможност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 </w:t>
      </w:r>
      <w:r w:rsidR="0024421E">
        <w:rPr>
          <w:rFonts w:ascii="Times New Roman" w:hAnsi="Times New Roman" w:cs="Times New Roman"/>
          <w:sz w:val="28"/>
          <w:szCs w:val="28"/>
        </w:rPr>
        <w:t>i</w:t>
      </w:r>
      <w:r w:rsidRPr="008C25CE">
        <w:rPr>
          <w:rFonts w:ascii="Times New Roman" w:hAnsi="Times New Roman" w:cs="Times New Roman"/>
          <w:sz w:val="28"/>
          <w:szCs w:val="28"/>
        </w:rPr>
        <w:t>нституц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йний. </w:t>
      </w:r>
    </w:p>
    <w:p w14:paraId="1456CBAC" w14:textId="6330917A" w:rsidR="00994EFE" w:rsidRPr="008C25CE" w:rsidRDefault="00994EFE" w:rsidP="00994EFE">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rPr>
        <w:t>Д</w:t>
      </w:r>
      <w:r w:rsidR="0024421E">
        <w:rPr>
          <w:rFonts w:ascii="Times New Roman" w:hAnsi="Times New Roman" w:cs="Times New Roman"/>
          <w:sz w:val="28"/>
          <w:szCs w:val="28"/>
        </w:rPr>
        <w:t>i</w:t>
      </w:r>
      <w:r w:rsidRPr="008C25CE">
        <w:rPr>
          <w:rFonts w:ascii="Times New Roman" w:hAnsi="Times New Roman" w:cs="Times New Roman"/>
          <w:sz w:val="28"/>
          <w:szCs w:val="28"/>
        </w:rPr>
        <w:t>яльн</w:t>
      </w:r>
      <w:r w:rsidR="0024421E">
        <w:rPr>
          <w:rFonts w:ascii="Times New Roman" w:hAnsi="Times New Roman" w:cs="Times New Roman"/>
          <w:sz w:val="28"/>
          <w:szCs w:val="28"/>
        </w:rPr>
        <w:t>i</w:t>
      </w:r>
      <w:r w:rsidRPr="008C25CE">
        <w:rPr>
          <w:rFonts w:ascii="Times New Roman" w:hAnsi="Times New Roman" w:cs="Times New Roman"/>
          <w:sz w:val="28"/>
          <w:szCs w:val="28"/>
        </w:rPr>
        <w:t>сть держави, науково-досл</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дних </w:t>
      </w:r>
      <w:r w:rsidR="0024421E">
        <w:rPr>
          <w:rFonts w:ascii="Times New Roman" w:hAnsi="Times New Roman" w:cs="Times New Roman"/>
          <w:sz w:val="28"/>
          <w:szCs w:val="28"/>
        </w:rPr>
        <w:t>i</w:t>
      </w:r>
      <w:r w:rsidRPr="008C25CE">
        <w:rPr>
          <w:rFonts w:ascii="Times New Roman" w:hAnsi="Times New Roman" w:cs="Times New Roman"/>
          <w:sz w:val="28"/>
          <w:szCs w:val="28"/>
        </w:rPr>
        <w:t>нститут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в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транснац</w:t>
      </w:r>
      <w:r w:rsidR="0024421E">
        <w:rPr>
          <w:rFonts w:ascii="Times New Roman" w:hAnsi="Times New Roman" w:cs="Times New Roman"/>
          <w:sz w:val="28"/>
          <w:szCs w:val="28"/>
        </w:rPr>
        <w:t>i</w:t>
      </w:r>
      <w:r w:rsidRPr="008C25CE">
        <w:rPr>
          <w:rFonts w:ascii="Times New Roman" w:hAnsi="Times New Roman" w:cs="Times New Roman"/>
          <w:sz w:val="28"/>
          <w:szCs w:val="28"/>
        </w:rPr>
        <w:t>ональних компан</w:t>
      </w:r>
      <w:r w:rsidR="0024421E">
        <w:rPr>
          <w:rFonts w:ascii="Times New Roman" w:hAnsi="Times New Roman" w:cs="Times New Roman"/>
          <w:sz w:val="28"/>
          <w:szCs w:val="28"/>
        </w:rPr>
        <w:t>i</w:t>
      </w:r>
      <w:r w:rsidRPr="008C25CE">
        <w:rPr>
          <w:rFonts w:ascii="Times New Roman" w:hAnsi="Times New Roman" w:cs="Times New Roman"/>
          <w:sz w:val="28"/>
          <w:szCs w:val="28"/>
        </w:rPr>
        <w:t>й здатна як закр</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пити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посилити позитивний результат впливу ус</w:t>
      </w:r>
      <w:r w:rsidR="0024421E">
        <w:rPr>
          <w:rFonts w:ascii="Times New Roman" w:hAnsi="Times New Roman" w:cs="Times New Roman"/>
          <w:sz w:val="28"/>
          <w:szCs w:val="28"/>
        </w:rPr>
        <w:t>i</w:t>
      </w:r>
      <w:r w:rsidRPr="008C25CE">
        <w:rPr>
          <w:rFonts w:ascii="Times New Roman" w:hAnsi="Times New Roman" w:cs="Times New Roman"/>
          <w:sz w:val="28"/>
          <w:szCs w:val="28"/>
        </w:rPr>
        <w:t>х перел</w:t>
      </w:r>
      <w:r w:rsidR="0024421E">
        <w:rPr>
          <w:rFonts w:ascii="Times New Roman" w:hAnsi="Times New Roman" w:cs="Times New Roman"/>
          <w:sz w:val="28"/>
          <w:szCs w:val="28"/>
        </w:rPr>
        <w:t>i</w:t>
      </w:r>
      <w:r w:rsidRPr="008C25CE">
        <w:rPr>
          <w:rFonts w:ascii="Times New Roman" w:hAnsi="Times New Roman" w:cs="Times New Roman"/>
          <w:sz w:val="28"/>
          <w:szCs w:val="28"/>
        </w:rPr>
        <w:t>чених вище фактор</w:t>
      </w:r>
      <w:r w:rsidR="0024421E">
        <w:rPr>
          <w:rFonts w:ascii="Times New Roman" w:hAnsi="Times New Roman" w:cs="Times New Roman"/>
          <w:sz w:val="28"/>
          <w:szCs w:val="28"/>
        </w:rPr>
        <w:t>i</w:t>
      </w:r>
      <w:r w:rsidRPr="008C25CE">
        <w:rPr>
          <w:rFonts w:ascii="Times New Roman" w:hAnsi="Times New Roman" w:cs="Times New Roman"/>
          <w:sz w:val="28"/>
          <w:szCs w:val="28"/>
        </w:rPr>
        <w:t>в створенням в</w:t>
      </w:r>
      <w:r w:rsidR="0024421E">
        <w:rPr>
          <w:rFonts w:ascii="Times New Roman" w:hAnsi="Times New Roman" w:cs="Times New Roman"/>
          <w:sz w:val="28"/>
          <w:szCs w:val="28"/>
        </w:rPr>
        <w:t>i</w:t>
      </w:r>
      <w:r w:rsidRPr="008C25CE">
        <w:rPr>
          <w:rFonts w:ascii="Times New Roman" w:hAnsi="Times New Roman" w:cs="Times New Roman"/>
          <w:sz w:val="28"/>
          <w:szCs w:val="28"/>
        </w:rPr>
        <w:t>дпов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дного середовища, так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звести </w:t>
      </w:r>
      <w:r w:rsidRPr="008C25CE">
        <w:rPr>
          <w:rFonts w:ascii="Times New Roman" w:hAnsi="Times New Roman" w:cs="Times New Roman"/>
          <w:sz w:val="28"/>
          <w:szCs w:val="28"/>
        </w:rPr>
        <w:lastRenderedPageBreak/>
        <w:t>його до м</w:t>
      </w:r>
      <w:r w:rsidR="0024421E">
        <w:rPr>
          <w:rFonts w:ascii="Times New Roman" w:hAnsi="Times New Roman" w:cs="Times New Roman"/>
          <w:sz w:val="28"/>
          <w:szCs w:val="28"/>
        </w:rPr>
        <w:t>i</w:t>
      </w:r>
      <w:r w:rsidRPr="008C25CE">
        <w:rPr>
          <w:rFonts w:ascii="Times New Roman" w:hAnsi="Times New Roman" w:cs="Times New Roman"/>
          <w:sz w:val="28"/>
          <w:szCs w:val="28"/>
        </w:rPr>
        <w:t>н</w:t>
      </w:r>
      <w:r w:rsidR="0024421E">
        <w:rPr>
          <w:rFonts w:ascii="Times New Roman" w:hAnsi="Times New Roman" w:cs="Times New Roman"/>
          <w:sz w:val="28"/>
          <w:szCs w:val="28"/>
        </w:rPr>
        <w:t>i</w:t>
      </w:r>
      <w:r w:rsidRPr="008C25CE">
        <w:rPr>
          <w:rFonts w:ascii="Times New Roman" w:hAnsi="Times New Roman" w:cs="Times New Roman"/>
          <w:sz w:val="28"/>
          <w:szCs w:val="28"/>
        </w:rPr>
        <w:t>муму неефективн</w:t>
      </w:r>
      <w:r w:rsidR="0024421E">
        <w:rPr>
          <w:rFonts w:ascii="Times New Roman" w:hAnsi="Times New Roman" w:cs="Times New Roman"/>
          <w:sz w:val="28"/>
          <w:szCs w:val="28"/>
        </w:rPr>
        <w:t>i</w:t>
      </w:r>
      <w:r w:rsidRPr="008C25CE">
        <w:rPr>
          <w:rFonts w:ascii="Times New Roman" w:hAnsi="Times New Roman" w:cs="Times New Roman"/>
          <w:sz w:val="28"/>
          <w:szCs w:val="28"/>
        </w:rPr>
        <w:t>стю власних д</w:t>
      </w:r>
      <w:r w:rsidR="0024421E">
        <w:rPr>
          <w:rFonts w:ascii="Times New Roman" w:hAnsi="Times New Roman" w:cs="Times New Roman"/>
          <w:sz w:val="28"/>
          <w:szCs w:val="28"/>
        </w:rPr>
        <w:t>i</w:t>
      </w:r>
      <w:r w:rsidRPr="008C25CE">
        <w:rPr>
          <w:rFonts w:ascii="Times New Roman" w:hAnsi="Times New Roman" w:cs="Times New Roman"/>
          <w:sz w:val="28"/>
          <w:szCs w:val="28"/>
        </w:rPr>
        <w:t>й. Особливо це стосується розвитку п</w:t>
      </w:r>
      <w:r w:rsidR="0024421E">
        <w:rPr>
          <w:rFonts w:ascii="Times New Roman" w:hAnsi="Times New Roman" w:cs="Times New Roman"/>
          <w:sz w:val="28"/>
          <w:szCs w:val="28"/>
        </w:rPr>
        <w:t>i</w:t>
      </w:r>
      <w:r w:rsidRPr="008C25CE">
        <w:rPr>
          <w:rFonts w:ascii="Times New Roman" w:hAnsi="Times New Roman" w:cs="Times New Roman"/>
          <w:sz w:val="28"/>
          <w:szCs w:val="28"/>
        </w:rPr>
        <w:t>дприємницької д</w:t>
      </w:r>
      <w:r w:rsidR="0024421E">
        <w:rPr>
          <w:rFonts w:ascii="Times New Roman" w:hAnsi="Times New Roman" w:cs="Times New Roman"/>
          <w:sz w:val="28"/>
          <w:szCs w:val="28"/>
        </w:rPr>
        <w:t>i</w:t>
      </w:r>
      <w:r w:rsidRPr="008C25CE">
        <w:rPr>
          <w:rFonts w:ascii="Times New Roman" w:hAnsi="Times New Roman" w:cs="Times New Roman"/>
          <w:sz w:val="28"/>
          <w:szCs w:val="28"/>
        </w:rPr>
        <w:t>яльност</w:t>
      </w:r>
      <w:r w:rsidR="0024421E">
        <w:rPr>
          <w:rFonts w:ascii="Times New Roman" w:hAnsi="Times New Roman" w:cs="Times New Roman"/>
          <w:sz w:val="28"/>
          <w:szCs w:val="28"/>
        </w:rPr>
        <w:t>i</w:t>
      </w:r>
      <w:r w:rsidRPr="008C25CE">
        <w:rPr>
          <w:rFonts w:ascii="Times New Roman" w:hAnsi="Times New Roman" w:cs="Times New Roman"/>
          <w:sz w:val="28"/>
          <w:szCs w:val="28"/>
        </w:rPr>
        <w:t>. Висок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адм</w:t>
      </w:r>
      <w:r w:rsidR="0024421E">
        <w:rPr>
          <w:rFonts w:ascii="Times New Roman" w:hAnsi="Times New Roman" w:cs="Times New Roman"/>
          <w:sz w:val="28"/>
          <w:szCs w:val="28"/>
        </w:rPr>
        <w:t>i</w:t>
      </w:r>
      <w:r w:rsidRPr="008C25CE">
        <w:rPr>
          <w:rFonts w:ascii="Times New Roman" w:hAnsi="Times New Roman" w:cs="Times New Roman"/>
          <w:sz w:val="28"/>
          <w:szCs w:val="28"/>
        </w:rPr>
        <w:t>н</w:t>
      </w:r>
      <w:r w:rsidR="0024421E">
        <w:rPr>
          <w:rFonts w:ascii="Times New Roman" w:hAnsi="Times New Roman" w:cs="Times New Roman"/>
          <w:sz w:val="28"/>
          <w:szCs w:val="28"/>
        </w:rPr>
        <w:t>i</w:t>
      </w:r>
      <w:r w:rsidRPr="008C25CE">
        <w:rPr>
          <w:rFonts w:ascii="Times New Roman" w:hAnsi="Times New Roman" w:cs="Times New Roman"/>
          <w:sz w:val="28"/>
          <w:szCs w:val="28"/>
        </w:rPr>
        <w:t>стративн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бар’єри та несприятлив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умови для ведення б</w:t>
      </w:r>
      <w:r w:rsidR="0024421E">
        <w:rPr>
          <w:rFonts w:ascii="Times New Roman" w:hAnsi="Times New Roman" w:cs="Times New Roman"/>
          <w:sz w:val="28"/>
          <w:szCs w:val="28"/>
        </w:rPr>
        <w:t>i</w:t>
      </w:r>
      <w:r w:rsidRPr="008C25CE">
        <w:rPr>
          <w:rFonts w:ascii="Times New Roman" w:hAnsi="Times New Roman" w:cs="Times New Roman"/>
          <w:sz w:val="28"/>
          <w:szCs w:val="28"/>
        </w:rPr>
        <w:t>знесу значно знижують цю активн</w:t>
      </w:r>
      <w:r w:rsidR="0024421E">
        <w:rPr>
          <w:rFonts w:ascii="Times New Roman" w:hAnsi="Times New Roman" w:cs="Times New Roman"/>
          <w:sz w:val="28"/>
          <w:szCs w:val="28"/>
        </w:rPr>
        <w:t>i</w:t>
      </w:r>
      <w:r w:rsidRPr="008C25CE">
        <w:rPr>
          <w:rFonts w:ascii="Times New Roman" w:hAnsi="Times New Roman" w:cs="Times New Roman"/>
          <w:sz w:val="28"/>
          <w:szCs w:val="28"/>
        </w:rPr>
        <w:t>сть у країн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Це призводить до втрати вагомих конкурентних переваг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послаблення позиц</w:t>
      </w:r>
      <w:r w:rsidR="0024421E">
        <w:rPr>
          <w:rFonts w:ascii="Times New Roman" w:hAnsi="Times New Roman" w:cs="Times New Roman"/>
          <w:sz w:val="28"/>
          <w:szCs w:val="28"/>
        </w:rPr>
        <w:t>i</w:t>
      </w:r>
      <w:r w:rsidRPr="008C25CE">
        <w:rPr>
          <w:rFonts w:ascii="Times New Roman" w:hAnsi="Times New Roman" w:cs="Times New Roman"/>
          <w:sz w:val="28"/>
          <w:szCs w:val="28"/>
        </w:rPr>
        <w:t>й на глобальному</w:t>
      </w:r>
      <w:r w:rsidRPr="008C25CE">
        <w:rPr>
          <w:rFonts w:ascii="Times New Roman" w:hAnsi="Times New Roman" w:cs="Times New Roman"/>
          <w:sz w:val="28"/>
          <w:szCs w:val="28"/>
          <w:lang w:val="uk-UA"/>
        </w:rPr>
        <w:t xml:space="preserve"> </w:t>
      </w:r>
      <w:r w:rsidRPr="008C25CE">
        <w:rPr>
          <w:rFonts w:ascii="Times New Roman" w:hAnsi="Times New Roman" w:cs="Times New Roman"/>
          <w:sz w:val="28"/>
          <w:szCs w:val="28"/>
        </w:rPr>
        <w:t>ринку</w:t>
      </w:r>
      <w:r w:rsidRPr="008C25CE">
        <w:rPr>
          <w:rFonts w:ascii="Times New Roman" w:hAnsi="Times New Roman" w:cs="Times New Roman"/>
          <w:sz w:val="28"/>
          <w:szCs w:val="28"/>
          <w:lang w:val="uk-UA"/>
        </w:rPr>
        <w:t>.</w:t>
      </w:r>
    </w:p>
    <w:p w14:paraId="60D03EE1" w14:textId="6F8638C3" w:rsidR="00994EFE" w:rsidRPr="008C25CE" w:rsidRDefault="00994EFE" w:rsidP="00994EFE">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В</w:t>
      </w:r>
      <w:r w:rsidR="0024421E">
        <w:rPr>
          <w:rFonts w:ascii="Times New Roman" w:hAnsi="Times New Roman" w:cs="Times New Roman"/>
          <w:sz w:val="28"/>
          <w:szCs w:val="28"/>
        </w:rPr>
        <w:t>i</w:t>
      </w:r>
      <w:r w:rsidRPr="008C25CE">
        <w:rPr>
          <w:rFonts w:ascii="Times New Roman" w:hAnsi="Times New Roman" w:cs="Times New Roman"/>
          <w:sz w:val="28"/>
          <w:szCs w:val="28"/>
        </w:rPr>
        <w:t>дпов</w:t>
      </w:r>
      <w:r w:rsidR="0024421E">
        <w:rPr>
          <w:rFonts w:ascii="Times New Roman" w:hAnsi="Times New Roman" w:cs="Times New Roman"/>
          <w:sz w:val="28"/>
          <w:szCs w:val="28"/>
        </w:rPr>
        <w:t>i</w:t>
      </w:r>
      <w:r w:rsidRPr="008C25CE">
        <w:rPr>
          <w:rFonts w:ascii="Times New Roman" w:hAnsi="Times New Roman" w:cs="Times New Roman"/>
          <w:sz w:val="28"/>
          <w:szCs w:val="28"/>
        </w:rPr>
        <w:t>дну взаємод</w:t>
      </w:r>
      <w:r w:rsidR="0024421E">
        <w:rPr>
          <w:rFonts w:ascii="Times New Roman" w:hAnsi="Times New Roman" w:cs="Times New Roman"/>
          <w:sz w:val="28"/>
          <w:szCs w:val="28"/>
        </w:rPr>
        <w:t>i</w:t>
      </w:r>
      <w:r w:rsidRPr="008C25CE">
        <w:rPr>
          <w:rFonts w:ascii="Times New Roman" w:hAnsi="Times New Roman" w:cs="Times New Roman"/>
          <w:sz w:val="28"/>
          <w:szCs w:val="28"/>
        </w:rPr>
        <w:t>ю фактор</w:t>
      </w:r>
      <w:r w:rsidR="0024421E">
        <w:rPr>
          <w:rFonts w:ascii="Times New Roman" w:hAnsi="Times New Roman" w:cs="Times New Roman"/>
          <w:sz w:val="28"/>
          <w:szCs w:val="28"/>
        </w:rPr>
        <w:t>i</w:t>
      </w:r>
      <w:r w:rsidRPr="008C25CE">
        <w:rPr>
          <w:rFonts w:ascii="Times New Roman" w:hAnsi="Times New Roman" w:cs="Times New Roman"/>
          <w:sz w:val="28"/>
          <w:szCs w:val="28"/>
        </w:rPr>
        <w:t>в можна навести у вигляд</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схеми, яка дозволяє ч</w:t>
      </w:r>
      <w:r w:rsidR="0024421E">
        <w:rPr>
          <w:rFonts w:ascii="Times New Roman" w:hAnsi="Times New Roman" w:cs="Times New Roman"/>
          <w:sz w:val="28"/>
          <w:szCs w:val="28"/>
        </w:rPr>
        <w:t>i</w:t>
      </w:r>
      <w:r w:rsidRPr="008C25CE">
        <w:rPr>
          <w:rFonts w:ascii="Times New Roman" w:hAnsi="Times New Roman" w:cs="Times New Roman"/>
          <w:sz w:val="28"/>
          <w:szCs w:val="28"/>
        </w:rPr>
        <w:t>тко систематизувати основн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чинники формування нац</w:t>
      </w:r>
      <w:r w:rsidR="0024421E">
        <w:rPr>
          <w:rFonts w:ascii="Times New Roman" w:hAnsi="Times New Roman" w:cs="Times New Roman"/>
          <w:sz w:val="28"/>
          <w:szCs w:val="28"/>
        </w:rPr>
        <w:t>i</w:t>
      </w:r>
      <w:r w:rsidRPr="008C25CE">
        <w:rPr>
          <w:rFonts w:ascii="Times New Roman" w:hAnsi="Times New Roman" w:cs="Times New Roman"/>
          <w:sz w:val="28"/>
          <w:szCs w:val="28"/>
        </w:rPr>
        <w:t>ональної конкурентоспроможност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(рис. </w:t>
      </w:r>
      <w:proofErr w:type="gramStart"/>
      <w:r w:rsidRPr="008C25CE">
        <w:rPr>
          <w:rFonts w:ascii="Times New Roman" w:hAnsi="Times New Roman" w:cs="Times New Roman"/>
          <w:sz w:val="28"/>
          <w:szCs w:val="28"/>
        </w:rPr>
        <w:t>2</w:t>
      </w:r>
      <w:r w:rsidRPr="008C25CE">
        <w:rPr>
          <w:rFonts w:ascii="Times New Roman" w:hAnsi="Times New Roman" w:cs="Times New Roman"/>
          <w:sz w:val="28"/>
          <w:szCs w:val="28"/>
          <w:lang w:val="uk-UA"/>
        </w:rPr>
        <w:t>.3.1</w:t>
      </w:r>
      <w:r w:rsidRPr="008C25CE">
        <w:rPr>
          <w:rFonts w:ascii="Times New Roman" w:hAnsi="Times New Roman" w:cs="Times New Roman"/>
          <w:sz w:val="28"/>
          <w:szCs w:val="28"/>
        </w:rPr>
        <w:t>)[</w:t>
      </w:r>
      <w:proofErr w:type="gramEnd"/>
      <w:r w:rsidR="00DB5B48" w:rsidRPr="008C25CE">
        <w:rPr>
          <w:rFonts w:ascii="Times New Roman" w:hAnsi="Times New Roman" w:cs="Times New Roman"/>
          <w:sz w:val="28"/>
          <w:szCs w:val="28"/>
          <w:lang w:val="uk-UA"/>
        </w:rPr>
        <w:t>38</w:t>
      </w:r>
      <w:r w:rsidRPr="008C25CE">
        <w:rPr>
          <w:rFonts w:ascii="Times New Roman" w:hAnsi="Times New Roman" w:cs="Times New Roman"/>
          <w:sz w:val="28"/>
          <w:szCs w:val="28"/>
        </w:rPr>
        <w:t>].</w:t>
      </w:r>
    </w:p>
    <w:p w14:paraId="30091CD3" w14:textId="77777777" w:rsidR="00290A31" w:rsidRPr="008C25CE" w:rsidRDefault="00290A31" w:rsidP="003437A2">
      <w:pPr>
        <w:spacing w:after="0" w:line="360" w:lineRule="auto"/>
        <w:jc w:val="center"/>
        <w:rPr>
          <w:rFonts w:ascii="Times New Roman" w:hAnsi="Times New Roman" w:cs="Times New Roman"/>
          <w:sz w:val="28"/>
          <w:szCs w:val="28"/>
          <w:lang w:val="uk-UA"/>
        </w:rPr>
      </w:pPr>
      <w:r w:rsidRPr="008C25CE">
        <w:rPr>
          <w:rFonts w:ascii="Times New Roman" w:hAnsi="Times New Roman" w:cs="Times New Roman"/>
          <w:noProof/>
          <w:sz w:val="28"/>
          <w:szCs w:val="28"/>
          <w:lang w:val="uk-UA"/>
        </w:rPr>
        <w:drawing>
          <wp:inline distT="0" distB="0" distL="0" distR="0" wp14:anchorId="7938A47D" wp14:editId="0D0B535D">
            <wp:extent cx="5593080" cy="3705003"/>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47574" cy="3741101"/>
                    </a:xfrm>
                    <a:prstGeom prst="rect">
                      <a:avLst/>
                    </a:prstGeom>
                  </pic:spPr>
                </pic:pic>
              </a:graphicData>
            </a:graphic>
          </wp:inline>
        </w:drawing>
      </w:r>
    </w:p>
    <w:p w14:paraId="68A39162" w14:textId="3D389410" w:rsidR="00290A31" w:rsidRPr="008C25CE" w:rsidRDefault="00290A31" w:rsidP="00290A31">
      <w:pPr>
        <w:spacing w:after="0" w:line="360" w:lineRule="auto"/>
        <w:jc w:val="center"/>
        <w:rPr>
          <w:rFonts w:ascii="Times New Roman" w:hAnsi="Times New Roman" w:cs="Times New Roman"/>
          <w:sz w:val="28"/>
          <w:szCs w:val="28"/>
        </w:rPr>
      </w:pPr>
      <w:r w:rsidRPr="008C25CE">
        <w:rPr>
          <w:rFonts w:ascii="Times New Roman" w:hAnsi="Times New Roman" w:cs="Times New Roman"/>
          <w:sz w:val="28"/>
          <w:szCs w:val="28"/>
        </w:rPr>
        <w:t>Рис. 2</w:t>
      </w:r>
      <w:r w:rsidRPr="008C25CE">
        <w:rPr>
          <w:rFonts w:ascii="Times New Roman" w:hAnsi="Times New Roman" w:cs="Times New Roman"/>
          <w:sz w:val="28"/>
          <w:szCs w:val="28"/>
          <w:lang w:val="uk-UA"/>
        </w:rPr>
        <w:t>.3</w:t>
      </w:r>
      <w:r w:rsidRPr="008C25CE">
        <w:rPr>
          <w:rFonts w:ascii="Times New Roman" w:hAnsi="Times New Roman" w:cs="Times New Roman"/>
          <w:sz w:val="28"/>
          <w:szCs w:val="28"/>
        </w:rPr>
        <w:t>.</w:t>
      </w:r>
      <w:r w:rsidRPr="008C25CE">
        <w:rPr>
          <w:rFonts w:ascii="Times New Roman" w:hAnsi="Times New Roman" w:cs="Times New Roman"/>
          <w:sz w:val="28"/>
          <w:szCs w:val="28"/>
          <w:lang w:val="uk-UA"/>
        </w:rPr>
        <w:t>1</w:t>
      </w:r>
      <w:r w:rsidRPr="008C25CE">
        <w:rPr>
          <w:rFonts w:ascii="Times New Roman" w:hAnsi="Times New Roman" w:cs="Times New Roman"/>
          <w:sz w:val="28"/>
          <w:szCs w:val="28"/>
        </w:rPr>
        <w:t xml:space="preserve"> Система фактор</w:t>
      </w:r>
      <w:r w:rsidR="0024421E">
        <w:rPr>
          <w:rFonts w:ascii="Times New Roman" w:hAnsi="Times New Roman" w:cs="Times New Roman"/>
          <w:sz w:val="28"/>
          <w:szCs w:val="28"/>
        </w:rPr>
        <w:t>i</w:t>
      </w:r>
      <w:r w:rsidRPr="008C25CE">
        <w:rPr>
          <w:rFonts w:ascii="Times New Roman" w:hAnsi="Times New Roman" w:cs="Times New Roman"/>
          <w:sz w:val="28"/>
          <w:szCs w:val="28"/>
        </w:rPr>
        <w:t>в формування конкурентоспроможност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країни</w:t>
      </w:r>
    </w:p>
    <w:p w14:paraId="660D486C" w14:textId="467C4AB3" w:rsidR="00290A31" w:rsidRPr="008C25CE" w:rsidRDefault="00290A31" w:rsidP="00290A31">
      <w:pPr>
        <w:spacing w:after="0" w:line="360" w:lineRule="auto"/>
        <w:jc w:val="center"/>
        <w:rPr>
          <w:rFonts w:ascii="Times New Roman" w:hAnsi="Times New Roman" w:cs="Times New Roman"/>
          <w:sz w:val="28"/>
          <w:szCs w:val="28"/>
          <w:lang w:val="uk-UA"/>
        </w:rPr>
      </w:pPr>
      <w:r w:rsidRPr="008C25CE">
        <w:rPr>
          <w:rFonts w:ascii="Times New Roman" w:hAnsi="Times New Roman" w:cs="Times New Roman"/>
          <w:sz w:val="28"/>
          <w:szCs w:val="28"/>
        </w:rPr>
        <w:t>[</w:t>
      </w:r>
      <w:r w:rsidR="00DB5B48" w:rsidRPr="008C25CE">
        <w:rPr>
          <w:rFonts w:ascii="Times New Roman" w:hAnsi="Times New Roman" w:cs="Times New Roman"/>
          <w:sz w:val="28"/>
          <w:szCs w:val="28"/>
          <w:lang w:val="uk-UA"/>
        </w:rPr>
        <w:t>38</w:t>
      </w:r>
      <w:r w:rsidRPr="008C25CE">
        <w:rPr>
          <w:rFonts w:ascii="Times New Roman" w:hAnsi="Times New Roman" w:cs="Times New Roman"/>
          <w:sz w:val="28"/>
          <w:szCs w:val="28"/>
        </w:rPr>
        <w:t>]</w:t>
      </w:r>
      <w:r w:rsidRPr="008C25CE">
        <w:rPr>
          <w:rFonts w:ascii="Times New Roman" w:hAnsi="Times New Roman" w:cs="Times New Roman"/>
          <w:sz w:val="28"/>
          <w:szCs w:val="28"/>
          <w:lang w:val="uk-UA"/>
        </w:rPr>
        <w:t xml:space="preserve"> </w:t>
      </w:r>
    </w:p>
    <w:p w14:paraId="26A03FB0" w14:textId="6D02130D" w:rsidR="00290A31" w:rsidRPr="008C25CE" w:rsidRDefault="00290A31" w:rsidP="00290A31">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 xml:space="preserve">Як </w:t>
      </w:r>
      <w:r w:rsidRPr="008C25CE">
        <w:rPr>
          <w:rFonts w:ascii="Times New Roman" w:hAnsi="Times New Roman" w:cs="Times New Roman"/>
          <w:sz w:val="28"/>
          <w:szCs w:val="28"/>
          <w:lang w:val="uk-UA"/>
        </w:rPr>
        <w:t>можна побачити</w:t>
      </w:r>
      <w:r w:rsidRPr="008C25CE">
        <w:rPr>
          <w:rFonts w:ascii="Times New Roman" w:hAnsi="Times New Roman" w:cs="Times New Roman"/>
          <w:sz w:val="28"/>
          <w:szCs w:val="28"/>
        </w:rPr>
        <w:t>, конкурентоспроможн</w:t>
      </w:r>
      <w:r w:rsidR="0024421E">
        <w:rPr>
          <w:rFonts w:ascii="Times New Roman" w:hAnsi="Times New Roman" w:cs="Times New Roman"/>
          <w:sz w:val="28"/>
          <w:szCs w:val="28"/>
        </w:rPr>
        <w:t>i</w:t>
      </w:r>
      <w:r w:rsidRPr="008C25CE">
        <w:rPr>
          <w:rFonts w:ascii="Times New Roman" w:hAnsi="Times New Roman" w:cs="Times New Roman"/>
          <w:sz w:val="28"/>
          <w:szCs w:val="28"/>
        </w:rPr>
        <w:t>сть нац</w:t>
      </w:r>
      <w:r w:rsidR="0024421E">
        <w:rPr>
          <w:rFonts w:ascii="Times New Roman" w:hAnsi="Times New Roman" w:cs="Times New Roman"/>
          <w:sz w:val="28"/>
          <w:szCs w:val="28"/>
        </w:rPr>
        <w:t>i</w:t>
      </w:r>
      <w:r w:rsidRPr="008C25CE">
        <w:rPr>
          <w:rFonts w:ascii="Times New Roman" w:hAnsi="Times New Roman" w:cs="Times New Roman"/>
          <w:sz w:val="28"/>
          <w:szCs w:val="28"/>
        </w:rPr>
        <w:t>ональної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залежить в</w:t>
      </w:r>
      <w:r w:rsidR="0024421E">
        <w:rPr>
          <w:rFonts w:ascii="Times New Roman" w:hAnsi="Times New Roman" w:cs="Times New Roman"/>
          <w:sz w:val="28"/>
          <w:szCs w:val="28"/>
        </w:rPr>
        <w:t>i</w:t>
      </w:r>
      <w:r w:rsidRPr="008C25CE">
        <w:rPr>
          <w:rFonts w:ascii="Times New Roman" w:hAnsi="Times New Roman" w:cs="Times New Roman"/>
          <w:sz w:val="28"/>
          <w:szCs w:val="28"/>
        </w:rPr>
        <w:t>д комплексної системи фактор</w:t>
      </w:r>
      <w:r w:rsidR="0024421E">
        <w:rPr>
          <w:rFonts w:ascii="Times New Roman" w:hAnsi="Times New Roman" w:cs="Times New Roman"/>
          <w:sz w:val="28"/>
          <w:szCs w:val="28"/>
        </w:rPr>
        <w:t>i</w:t>
      </w:r>
      <w:r w:rsidRPr="008C25CE">
        <w:rPr>
          <w:rFonts w:ascii="Times New Roman" w:hAnsi="Times New Roman" w:cs="Times New Roman"/>
          <w:sz w:val="28"/>
          <w:szCs w:val="28"/>
        </w:rPr>
        <w:t>в, що значно ускладнює її оц</w:t>
      </w:r>
      <w:r w:rsidR="0024421E">
        <w:rPr>
          <w:rFonts w:ascii="Times New Roman" w:hAnsi="Times New Roman" w:cs="Times New Roman"/>
          <w:sz w:val="28"/>
          <w:szCs w:val="28"/>
        </w:rPr>
        <w:t>i</w:t>
      </w:r>
      <w:r w:rsidRPr="008C25CE">
        <w:rPr>
          <w:rFonts w:ascii="Times New Roman" w:hAnsi="Times New Roman" w:cs="Times New Roman"/>
          <w:sz w:val="28"/>
          <w:szCs w:val="28"/>
        </w:rPr>
        <w:t>нку. В процес</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її становлення як наукової категор</w:t>
      </w:r>
      <w:r w:rsidR="0024421E">
        <w:rPr>
          <w:rFonts w:ascii="Times New Roman" w:hAnsi="Times New Roman" w:cs="Times New Roman"/>
          <w:sz w:val="28"/>
          <w:szCs w:val="28"/>
        </w:rPr>
        <w:t>i</w:t>
      </w:r>
      <w:r w:rsidRPr="008C25CE">
        <w:rPr>
          <w:rFonts w:ascii="Times New Roman" w:hAnsi="Times New Roman" w:cs="Times New Roman"/>
          <w:sz w:val="28"/>
          <w:szCs w:val="28"/>
        </w:rPr>
        <w:t>ї було виокремлено чимало п</w:t>
      </w:r>
      <w:r w:rsidR="0024421E">
        <w:rPr>
          <w:rFonts w:ascii="Times New Roman" w:hAnsi="Times New Roman" w:cs="Times New Roman"/>
          <w:sz w:val="28"/>
          <w:szCs w:val="28"/>
        </w:rPr>
        <w:t>i</w:t>
      </w:r>
      <w:r w:rsidRPr="008C25CE">
        <w:rPr>
          <w:rFonts w:ascii="Times New Roman" w:hAnsi="Times New Roman" w:cs="Times New Roman"/>
          <w:sz w:val="28"/>
          <w:szCs w:val="28"/>
        </w:rPr>
        <w:t>дход</w:t>
      </w:r>
      <w:r w:rsidR="0024421E">
        <w:rPr>
          <w:rFonts w:ascii="Times New Roman" w:hAnsi="Times New Roman" w:cs="Times New Roman"/>
          <w:sz w:val="28"/>
          <w:szCs w:val="28"/>
        </w:rPr>
        <w:t>i</w:t>
      </w:r>
      <w:r w:rsidRPr="008C25CE">
        <w:rPr>
          <w:rFonts w:ascii="Times New Roman" w:hAnsi="Times New Roman" w:cs="Times New Roman"/>
          <w:sz w:val="28"/>
          <w:szCs w:val="28"/>
        </w:rPr>
        <w:t>в для анал</w:t>
      </w:r>
      <w:r w:rsidR="0024421E">
        <w:rPr>
          <w:rFonts w:ascii="Times New Roman" w:hAnsi="Times New Roman" w:cs="Times New Roman"/>
          <w:sz w:val="28"/>
          <w:szCs w:val="28"/>
        </w:rPr>
        <w:t>i</w:t>
      </w:r>
      <w:r w:rsidRPr="008C25CE">
        <w:rPr>
          <w:rFonts w:ascii="Times New Roman" w:hAnsi="Times New Roman" w:cs="Times New Roman"/>
          <w:sz w:val="28"/>
          <w:szCs w:val="28"/>
        </w:rPr>
        <w:t>зу р</w:t>
      </w:r>
      <w:r w:rsidR="0024421E">
        <w:rPr>
          <w:rFonts w:ascii="Times New Roman" w:hAnsi="Times New Roman" w:cs="Times New Roman"/>
          <w:sz w:val="28"/>
          <w:szCs w:val="28"/>
        </w:rPr>
        <w:t>i</w:t>
      </w:r>
      <w:r w:rsidRPr="008C25CE">
        <w:rPr>
          <w:rFonts w:ascii="Times New Roman" w:hAnsi="Times New Roman" w:cs="Times New Roman"/>
          <w:sz w:val="28"/>
          <w:szCs w:val="28"/>
        </w:rPr>
        <w:t>вня здатност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країни до конкуренц</w:t>
      </w:r>
      <w:r w:rsidR="0024421E">
        <w:rPr>
          <w:rFonts w:ascii="Times New Roman" w:hAnsi="Times New Roman" w:cs="Times New Roman"/>
          <w:sz w:val="28"/>
          <w:szCs w:val="28"/>
        </w:rPr>
        <w:t>i</w:t>
      </w:r>
      <w:r w:rsidRPr="008C25CE">
        <w:rPr>
          <w:rFonts w:ascii="Times New Roman" w:hAnsi="Times New Roman" w:cs="Times New Roman"/>
          <w:sz w:val="28"/>
          <w:szCs w:val="28"/>
        </w:rPr>
        <w:t>ї, теоретичну основу яких можна звести до трьох напрям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в: </w:t>
      </w:r>
    </w:p>
    <w:p w14:paraId="6CB7FE5A" w14:textId="5EE77DF8" w:rsidR="00290A31" w:rsidRPr="008C25CE" w:rsidRDefault="00290A31" w:rsidP="00290A31">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lang w:val="uk-UA"/>
        </w:rPr>
        <w:lastRenderedPageBreak/>
        <w:t>-</w:t>
      </w:r>
      <w:r w:rsidRPr="008C25CE">
        <w:rPr>
          <w:rFonts w:ascii="Times New Roman" w:hAnsi="Times New Roman" w:cs="Times New Roman"/>
          <w:sz w:val="28"/>
          <w:szCs w:val="28"/>
        </w:rPr>
        <w:t xml:space="preserve"> ресурсний п</w:t>
      </w:r>
      <w:r w:rsidR="0024421E">
        <w:rPr>
          <w:rFonts w:ascii="Times New Roman" w:hAnsi="Times New Roman" w:cs="Times New Roman"/>
          <w:sz w:val="28"/>
          <w:szCs w:val="28"/>
        </w:rPr>
        <w:t>i</w:t>
      </w:r>
      <w:r w:rsidRPr="008C25CE">
        <w:rPr>
          <w:rFonts w:ascii="Times New Roman" w:hAnsi="Times New Roman" w:cs="Times New Roman"/>
          <w:sz w:val="28"/>
          <w:szCs w:val="28"/>
        </w:rPr>
        <w:t>дх</w:t>
      </w:r>
      <w:r w:rsidR="0024421E">
        <w:rPr>
          <w:rFonts w:ascii="Times New Roman" w:hAnsi="Times New Roman" w:cs="Times New Roman"/>
          <w:sz w:val="28"/>
          <w:szCs w:val="28"/>
        </w:rPr>
        <w:t>i</w:t>
      </w:r>
      <w:r w:rsidRPr="008C25CE">
        <w:rPr>
          <w:rFonts w:ascii="Times New Roman" w:hAnsi="Times New Roman" w:cs="Times New Roman"/>
          <w:sz w:val="28"/>
          <w:szCs w:val="28"/>
        </w:rPr>
        <w:t>д. В</w:t>
      </w:r>
      <w:r w:rsidR="0024421E">
        <w:rPr>
          <w:rFonts w:ascii="Times New Roman" w:hAnsi="Times New Roman" w:cs="Times New Roman"/>
          <w:sz w:val="28"/>
          <w:szCs w:val="28"/>
        </w:rPr>
        <w:t>i</w:t>
      </w:r>
      <w:r w:rsidRPr="008C25CE">
        <w:rPr>
          <w:rFonts w:ascii="Times New Roman" w:hAnsi="Times New Roman" w:cs="Times New Roman"/>
          <w:sz w:val="28"/>
          <w:szCs w:val="28"/>
        </w:rPr>
        <w:t>н базується на анал</w:t>
      </w:r>
      <w:r w:rsidR="0024421E">
        <w:rPr>
          <w:rFonts w:ascii="Times New Roman" w:hAnsi="Times New Roman" w:cs="Times New Roman"/>
          <w:sz w:val="28"/>
          <w:szCs w:val="28"/>
        </w:rPr>
        <w:t>i</w:t>
      </w:r>
      <w:r w:rsidRPr="008C25CE">
        <w:rPr>
          <w:rFonts w:ascii="Times New Roman" w:hAnsi="Times New Roman" w:cs="Times New Roman"/>
          <w:sz w:val="28"/>
          <w:szCs w:val="28"/>
        </w:rPr>
        <w:t>з</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технолог</w:t>
      </w:r>
      <w:r w:rsidR="0024421E">
        <w:rPr>
          <w:rFonts w:ascii="Times New Roman" w:hAnsi="Times New Roman" w:cs="Times New Roman"/>
          <w:sz w:val="28"/>
          <w:szCs w:val="28"/>
        </w:rPr>
        <w:t>i</w:t>
      </w:r>
      <w:r w:rsidRPr="008C25CE">
        <w:rPr>
          <w:rFonts w:ascii="Times New Roman" w:hAnsi="Times New Roman" w:cs="Times New Roman"/>
          <w:sz w:val="28"/>
          <w:szCs w:val="28"/>
        </w:rPr>
        <w:t>й, наявност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кап</w:t>
      </w:r>
      <w:r w:rsidR="0024421E">
        <w:rPr>
          <w:rFonts w:ascii="Times New Roman" w:hAnsi="Times New Roman" w:cs="Times New Roman"/>
          <w:sz w:val="28"/>
          <w:szCs w:val="28"/>
        </w:rPr>
        <w:t>i</w:t>
      </w:r>
      <w:r w:rsidRPr="008C25CE">
        <w:rPr>
          <w:rFonts w:ascii="Times New Roman" w:hAnsi="Times New Roman" w:cs="Times New Roman"/>
          <w:sz w:val="28"/>
          <w:szCs w:val="28"/>
        </w:rPr>
        <w:t>талу для внутр</w:t>
      </w:r>
      <w:r w:rsidR="0024421E">
        <w:rPr>
          <w:rFonts w:ascii="Times New Roman" w:hAnsi="Times New Roman" w:cs="Times New Roman"/>
          <w:sz w:val="28"/>
          <w:szCs w:val="28"/>
        </w:rPr>
        <w:t>i</w:t>
      </w:r>
      <w:r w:rsidRPr="008C25CE">
        <w:rPr>
          <w:rFonts w:ascii="Times New Roman" w:hAnsi="Times New Roman" w:cs="Times New Roman"/>
          <w:sz w:val="28"/>
          <w:szCs w:val="28"/>
        </w:rPr>
        <w:t>шнього та зовн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шнього </w:t>
      </w:r>
      <w:r w:rsidR="0024421E">
        <w:rPr>
          <w:rFonts w:ascii="Times New Roman" w:hAnsi="Times New Roman" w:cs="Times New Roman"/>
          <w:sz w:val="28"/>
          <w:szCs w:val="28"/>
        </w:rPr>
        <w:t>i</w:t>
      </w:r>
      <w:r w:rsidRPr="008C25CE">
        <w:rPr>
          <w:rFonts w:ascii="Times New Roman" w:hAnsi="Times New Roman" w:cs="Times New Roman"/>
          <w:sz w:val="28"/>
          <w:szCs w:val="28"/>
        </w:rPr>
        <w:t>нвестування, чисельност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та квал</w:t>
      </w:r>
      <w:r w:rsidR="0024421E">
        <w:rPr>
          <w:rFonts w:ascii="Times New Roman" w:hAnsi="Times New Roman" w:cs="Times New Roman"/>
          <w:sz w:val="28"/>
          <w:szCs w:val="28"/>
        </w:rPr>
        <w:t>i</w:t>
      </w:r>
      <w:r w:rsidRPr="008C25CE">
        <w:rPr>
          <w:rFonts w:ascii="Times New Roman" w:hAnsi="Times New Roman" w:cs="Times New Roman"/>
          <w:sz w:val="28"/>
          <w:szCs w:val="28"/>
        </w:rPr>
        <w:t>ф</w:t>
      </w:r>
      <w:r w:rsidR="0024421E">
        <w:rPr>
          <w:rFonts w:ascii="Times New Roman" w:hAnsi="Times New Roman" w:cs="Times New Roman"/>
          <w:sz w:val="28"/>
          <w:szCs w:val="28"/>
        </w:rPr>
        <w:t>i</w:t>
      </w:r>
      <w:r w:rsidRPr="008C25CE">
        <w:rPr>
          <w:rFonts w:ascii="Times New Roman" w:hAnsi="Times New Roman" w:cs="Times New Roman"/>
          <w:sz w:val="28"/>
          <w:szCs w:val="28"/>
        </w:rPr>
        <w:t>кац</w:t>
      </w:r>
      <w:r w:rsidR="0024421E">
        <w:rPr>
          <w:rFonts w:ascii="Times New Roman" w:hAnsi="Times New Roman" w:cs="Times New Roman"/>
          <w:sz w:val="28"/>
          <w:szCs w:val="28"/>
        </w:rPr>
        <w:t>i</w:t>
      </w:r>
      <w:r w:rsidRPr="008C25CE">
        <w:rPr>
          <w:rFonts w:ascii="Times New Roman" w:hAnsi="Times New Roman" w:cs="Times New Roman"/>
          <w:sz w:val="28"/>
          <w:szCs w:val="28"/>
        </w:rPr>
        <w:t>ї трудових ресурс</w:t>
      </w:r>
      <w:r w:rsidR="0024421E">
        <w:rPr>
          <w:rFonts w:ascii="Times New Roman" w:hAnsi="Times New Roman" w:cs="Times New Roman"/>
          <w:sz w:val="28"/>
          <w:szCs w:val="28"/>
        </w:rPr>
        <w:t>i</w:t>
      </w:r>
      <w:r w:rsidRPr="008C25CE">
        <w:rPr>
          <w:rFonts w:ascii="Times New Roman" w:hAnsi="Times New Roman" w:cs="Times New Roman"/>
          <w:sz w:val="28"/>
          <w:szCs w:val="28"/>
        </w:rPr>
        <w:t>в,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когеограф</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чному положенню країни; </w:t>
      </w:r>
    </w:p>
    <w:p w14:paraId="69A5C478" w14:textId="3C07EC41" w:rsidR="00290A31" w:rsidRPr="008C25CE" w:rsidRDefault="00290A31" w:rsidP="00290A31">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lang w:val="uk-UA"/>
        </w:rPr>
        <w:t xml:space="preserve">- </w:t>
      </w:r>
      <w:r w:rsidRPr="008C25CE">
        <w:rPr>
          <w:rFonts w:ascii="Times New Roman" w:hAnsi="Times New Roman" w:cs="Times New Roman"/>
          <w:sz w:val="28"/>
          <w:szCs w:val="28"/>
        </w:rPr>
        <w:t xml:space="preserve"> факторний п</w:t>
      </w:r>
      <w:r w:rsidR="0024421E">
        <w:rPr>
          <w:rFonts w:ascii="Times New Roman" w:hAnsi="Times New Roman" w:cs="Times New Roman"/>
          <w:sz w:val="28"/>
          <w:szCs w:val="28"/>
        </w:rPr>
        <w:t>i</w:t>
      </w:r>
      <w:r w:rsidRPr="008C25CE">
        <w:rPr>
          <w:rFonts w:ascii="Times New Roman" w:hAnsi="Times New Roman" w:cs="Times New Roman"/>
          <w:sz w:val="28"/>
          <w:szCs w:val="28"/>
        </w:rPr>
        <w:t>дх</w:t>
      </w:r>
      <w:r w:rsidR="0024421E">
        <w:rPr>
          <w:rFonts w:ascii="Times New Roman" w:hAnsi="Times New Roman" w:cs="Times New Roman"/>
          <w:sz w:val="28"/>
          <w:szCs w:val="28"/>
        </w:rPr>
        <w:t>i</w:t>
      </w:r>
      <w:r w:rsidRPr="008C25CE">
        <w:rPr>
          <w:rFonts w:ascii="Times New Roman" w:hAnsi="Times New Roman" w:cs="Times New Roman"/>
          <w:sz w:val="28"/>
          <w:szCs w:val="28"/>
        </w:rPr>
        <w:t>д. В</w:t>
      </w:r>
      <w:r w:rsidR="0024421E">
        <w:rPr>
          <w:rFonts w:ascii="Times New Roman" w:hAnsi="Times New Roman" w:cs="Times New Roman"/>
          <w:sz w:val="28"/>
          <w:szCs w:val="28"/>
        </w:rPr>
        <w:t>i</w:t>
      </w:r>
      <w:r w:rsidRPr="008C25CE">
        <w:rPr>
          <w:rFonts w:ascii="Times New Roman" w:hAnsi="Times New Roman" w:cs="Times New Roman"/>
          <w:sz w:val="28"/>
          <w:szCs w:val="28"/>
        </w:rPr>
        <w:t>н дає можлив</w:t>
      </w:r>
      <w:r w:rsidR="0024421E">
        <w:rPr>
          <w:rFonts w:ascii="Times New Roman" w:hAnsi="Times New Roman" w:cs="Times New Roman"/>
          <w:sz w:val="28"/>
          <w:szCs w:val="28"/>
        </w:rPr>
        <w:t>i</w:t>
      </w:r>
      <w:r w:rsidRPr="008C25CE">
        <w:rPr>
          <w:rFonts w:ascii="Times New Roman" w:hAnsi="Times New Roman" w:cs="Times New Roman"/>
          <w:sz w:val="28"/>
          <w:szCs w:val="28"/>
        </w:rPr>
        <w:t>сть оц</w:t>
      </w:r>
      <w:r w:rsidR="0024421E">
        <w:rPr>
          <w:rFonts w:ascii="Times New Roman" w:hAnsi="Times New Roman" w:cs="Times New Roman"/>
          <w:sz w:val="28"/>
          <w:szCs w:val="28"/>
        </w:rPr>
        <w:t>i</w:t>
      </w:r>
      <w:r w:rsidRPr="008C25CE">
        <w:rPr>
          <w:rFonts w:ascii="Times New Roman" w:hAnsi="Times New Roman" w:cs="Times New Roman"/>
          <w:sz w:val="28"/>
          <w:szCs w:val="28"/>
        </w:rPr>
        <w:t>нити зм</w:t>
      </w:r>
      <w:r w:rsidR="0024421E">
        <w:rPr>
          <w:rFonts w:ascii="Times New Roman" w:hAnsi="Times New Roman" w:cs="Times New Roman"/>
          <w:sz w:val="28"/>
          <w:szCs w:val="28"/>
        </w:rPr>
        <w:t>i</w:t>
      </w:r>
      <w:r w:rsidRPr="008C25CE">
        <w:rPr>
          <w:rFonts w:ascii="Times New Roman" w:hAnsi="Times New Roman" w:cs="Times New Roman"/>
          <w:sz w:val="28"/>
          <w:szCs w:val="28"/>
        </w:rPr>
        <w:t>ну позиц</w:t>
      </w:r>
      <w:r w:rsidR="0024421E">
        <w:rPr>
          <w:rFonts w:ascii="Times New Roman" w:hAnsi="Times New Roman" w:cs="Times New Roman"/>
          <w:sz w:val="28"/>
          <w:szCs w:val="28"/>
        </w:rPr>
        <w:t>i</w:t>
      </w:r>
      <w:r w:rsidRPr="008C25CE">
        <w:rPr>
          <w:rFonts w:ascii="Times New Roman" w:hAnsi="Times New Roman" w:cs="Times New Roman"/>
          <w:sz w:val="28"/>
          <w:szCs w:val="28"/>
        </w:rPr>
        <w:t>й країни на св</w:t>
      </w:r>
      <w:r w:rsidR="0024421E">
        <w:rPr>
          <w:rFonts w:ascii="Times New Roman" w:hAnsi="Times New Roman" w:cs="Times New Roman"/>
          <w:sz w:val="28"/>
          <w:szCs w:val="28"/>
        </w:rPr>
        <w:t>i</w:t>
      </w:r>
      <w:r w:rsidRPr="008C25CE">
        <w:rPr>
          <w:rFonts w:ascii="Times New Roman" w:hAnsi="Times New Roman" w:cs="Times New Roman"/>
          <w:sz w:val="28"/>
          <w:szCs w:val="28"/>
        </w:rPr>
        <w:t>тових ринках п</w:t>
      </w:r>
      <w:r w:rsidR="0024421E">
        <w:rPr>
          <w:rFonts w:ascii="Times New Roman" w:hAnsi="Times New Roman" w:cs="Times New Roman"/>
          <w:sz w:val="28"/>
          <w:szCs w:val="28"/>
        </w:rPr>
        <w:t>i</w:t>
      </w:r>
      <w:r w:rsidRPr="008C25CE">
        <w:rPr>
          <w:rFonts w:ascii="Times New Roman" w:hAnsi="Times New Roman" w:cs="Times New Roman"/>
          <w:sz w:val="28"/>
          <w:szCs w:val="28"/>
        </w:rPr>
        <w:t>д впливом фактор</w:t>
      </w:r>
      <w:r w:rsidR="0024421E">
        <w:rPr>
          <w:rFonts w:ascii="Times New Roman" w:hAnsi="Times New Roman" w:cs="Times New Roman"/>
          <w:sz w:val="28"/>
          <w:szCs w:val="28"/>
        </w:rPr>
        <w:t>i</w:t>
      </w:r>
      <w:r w:rsidRPr="008C25CE">
        <w:rPr>
          <w:rFonts w:ascii="Times New Roman" w:hAnsi="Times New Roman" w:cs="Times New Roman"/>
          <w:sz w:val="28"/>
          <w:szCs w:val="28"/>
        </w:rPr>
        <w:t>в економ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чного зростання; </w:t>
      </w:r>
    </w:p>
    <w:p w14:paraId="176F2083" w14:textId="0767FB4E" w:rsidR="00290A31" w:rsidRPr="008C25CE" w:rsidRDefault="00290A31" w:rsidP="00290A31">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lang w:val="uk-UA"/>
        </w:rPr>
        <w:t xml:space="preserve">- </w:t>
      </w:r>
      <w:r w:rsidRPr="008C25CE">
        <w:rPr>
          <w:rFonts w:ascii="Times New Roman" w:hAnsi="Times New Roman" w:cs="Times New Roman"/>
          <w:sz w:val="28"/>
          <w:szCs w:val="28"/>
        </w:rPr>
        <w:t xml:space="preserve"> рейтинговий п</w:t>
      </w:r>
      <w:r w:rsidR="0024421E">
        <w:rPr>
          <w:rFonts w:ascii="Times New Roman" w:hAnsi="Times New Roman" w:cs="Times New Roman"/>
          <w:sz w:val="28"/>
          <w:szCs w:val="28"/>
        </w:rPr>
        <w:t>i</w:t>
      </w:r>
      <w:r w:rsidRPr="008C25CE">
        <w:rPr>
          <w:rFonts w:ascii="Times New Roman" w:hAnsi="Times New Roman" w:cs="Times New Roman"/>
          <w:sz w:val="28"/>
          <w:szCs w:val="28"/>
        </w:rPr>
        <w:t>дх</w:t>
      </w:r>
      <w:r w:rsidR="0024421E">
        <w:rPr>
          <w:rFonts w:ascii="Times New Roman" w:hAnsi="Times New Roman" w:cs="Times New Roman"/>
          <w:sz w:val="28"/>
          <w:szCs w:val="28"/>
        </w:rPr>
        <w:t>i</w:t>
      </w:r>
      <w:r w:rsidRPr="008C25CE">
        <w:rPr>
          <w:rFonts w:ascii="Times New Roman" w:hAnsi="Times New Roman" w:cs="Times New Roman"/>
          <w:sz w:val="28"/>
          <w:szCs w:val="28"/>
        </w:rPr>
        <w:t>д. 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н дає </w:t>
      </w:r>
      <w:r w:rsidR="0024421E">
        <w:rPr>
          <w:rFonts w:ascii="Times New Roman" w:hAnsi="Times New Roman" w:cs="Times New Roman"/>
          <w:sz w:val="28"/>
          <w:szCs w:val="28"/>
        </w:rPr>
        <w:t>i</w:t>
      </w:r>
      <w:r w:rsidRPr="008C25CE">
        <w:rPr>
          <w:rFonts w:ascii="Times New Roman" w:hAnsi="Times New Roman" w:cs="Times New Roman"/>
          <w:sz w:val="28"/>
          <w:szCs w:val="28"/>
        </w:rPr>
        <w:t>нтегральне в</w:t>
      </w:r>
      <w:r w:rsidR="0024421E">
        <w:rPr>
          <w:rFonts w:ascii="Times New Roman" w:hAnsi="Times New Roman" w:cs="Times New Roman"/>
          <w:sz w:val="28"/>
          <w:szCs w:val="28"/>
        </w:rPr>
        <w:t>i</w:t>
      </w:r>
      <w:r w:rsidRPr="008C25CE">
        <w:rPr>
          <w:rFonts w:ascii="Times New Roman" w:hAnsi="Times New Roman" w:cs="Times New Roman"/>
          <w:sz w:val="28"/>
          <w:szCs w:val="28"/>
        </w:rPr>
        <w:t>дображення стану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в</w:t>
      </w:r>
      <w:r w:rsidR="0024421E">
        <w:rPr>
          <w:rFonts w:ascii="Times New Roman" w:hAnsi="Times New Roman" w:cs="Times New Roman"/>
          <w:sz w:val="28"/>
          <w:szCs w:val="28"/>
        </w:rPr>
        <w:t>i</w:t>
      </w:r>
      <w:r w:rsidRPr="008C25CE">
        <w:rPr>
          <w:rFonts w:ascii="Times New Roman" w:hAnsi="Times New Roman" w:cs="Times New Roman"/>
          <w:sz w:val="28"/>
          <w:szCs w:val="28"/>
        </w:rPr>
        <w:t>дпов</w:t>
      </w:r>
      <w:r w:rsidR="0024421E">
        <w:rPr>
          <w:rFonts w:ascii="Times New Roman" w:hAnsi="Times New Roman" w:cs="Times New Roman"/>
          <w:sz w:val="28"/>
          <w:szCs w:val="28"/>
        </w:rPr>
        <w:t>i</w:t>
      </w:r>
      <w:r w:rsidRPr="008C25CE">
        <w:rPr>
          <w:rFonts w:ascii="Times New Roman" w:hAnsi="Times New Roman" w:cs="Times New Roman"/>
          <w:sz w:val="28"/>
          <w:szCs w:val="28"/>
        </w:rPr>
        <w:t>дно до 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єї та </w:t>
      </w:r>
      <w:r w:rsidR="0024421E">
        <w:rPr>
          <w:rFonts w:ascii="Times New Roman" w:hAnsi="Times New Roman" w:cs="Times New Roman"/>
          <w:sz w:val="28"/>
          <w:szCs w:val="28"/>
        </w:rPr>
        <w:t>i</w:t>
      </w:r>
      <w:r w:rsidRPr="008C25CE">
        <w:rPr>
          <w:rFonts w:ascii="Times New Roman" w:hAnsi="Times New Roman" w:cs="Times New Roman"/>
          <w:sz w:val="28"/>
          <w:szCs w:val="28"/>
        </w:rPr>
        <w:t>ншої системи показник</w:t>
      </w:r>
      <w:r w:rsidR="0024421E">
        <w:rPr>
          <w:rFonts w:ascii="Times New Roman" w:hAnsi="Times New Roman" w:cs="Times New Roman"/>
          <w:sz w:val="28"/>
          <w:szCs w:val="28"/>
        </w:rPr>
        <w:t>i</w:t>
      </w:r>
      <w:r w:rsidRPr="008C25CE">
        <w:rPr>
          <w:rFonts w:ascii="Times New Roman" w:hAnsi="Times New Roman" w:cs="Times New Roman"/>
          <w:sz w:val="28"/>
          <w:szCs w:val="28"/>
        </w:rPr>
        <w:t>в [</w:t>
      </w:r>
      <w:r w:rsidR="00DB5B48" w:rsidRPr="008C25CE">
        <w:rPr>
          <w:rFonts w:ascii="Times New Roman" w:hAnsi="Times New Roman" w:cs="Times New Roman"/>
          <w:sz w:val="28"/>
          <w:szCs w:val="28"/>
          <w:lang w:val="uk-UA"/>
        </w:rPr>
        <w:t>41</w:t>
      </w:r>
      <w:r w:rsidRPr="008C25CE">
        <w:rPr>
          <w:rFonts w:ascii="Times New Roman" w:hAnsi="Times New Roman" w:cs="Times New Roman"/>
          <w:sz w:val="28"/>
          <w:szCs w:val="28"/>
        </w:rPr>
        <w:t xml:space="preserve">, с. 36]. </w:t>
      </w:r>
    </w:p>
    <w:p w14:paraId="1D3F112B" w14:textId="382ECAD8" w:rsidR="00290A31" w:rsidRPr="008C25CE" w:rsidRDefault="00290A31" w:rsidP="00290A31">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Проте у практичному розр</w:t>
      </w:r>
      <w:r w:rsidR="0024421E">
        <w:rPr>
          <w:rFonts w:ascii="Times New Roman" w:hAnsi="Times New Roman" w:cs="Times New Roman"/>
          <w:sz w:val="28"/>
          <w:szCs w:val="28"/>
        </w:rPr>
        <w:t>i</w:t>
      </w:r>
      <w:r w:rsidRPr="008C25CE">
        <w:rPr>
          <w:rFonts w:ascii="Times New Roman" w:hAnsi="Times New Roman" w:cs="Times New Roman"/>
          <w:sz w:val="28"/>
          <w:szCs w:val="28"/>
        </w:rPr>
        <w:t>з</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науковц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надають перевагу використанню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ндексного методу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складенню на його основ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w:t>
      </w:r>
      <w:r w:rsidR="0024421E">
        <w:rPr>
          <w:rFonts w:ascii="Times New Roman" w:hAnsi="Times New Roman" w:cs="Times New Roman"/>
          <w:sz w:val="28"/>
          <w:szCs w:val="28"/>
        </w:rPr>
        <w:t>i</w:t>
      </w:r>
      <w:r w:rsidRPr="008C25CE">
        <w:rPr>
          <w:rFonts w:ascii="Times New Roman" w:hAnsi="Times New Roman" w:cs="Times New Roman"/>
          <w:sz w:val="28"/>
          <w:szCs w:val="28"/>
        </w:rPr>
        <w:t>дпов</w:t>
      </w:r>
      <w:r w:rsidR="0024421E">
        <w:rPr>
          <w:rFonts w:ascii="Times New Roman" w:hAnsi="Times New Roman" w:cs="Times New Roman"/>
          <w:sz w:val="28"/>
          <w:szCs w:val="28"/>
        </w:rPr>
        <w:t>i</w:t>
      </w:r>
      <w:r w:rsidRPr="008C25CE">
        <w:rPr>
          <w:rFonts w:ascii="Times New Roman" w:hAnsi="Times New Roman" w:cs="Times New Roman"/>
          <w:sz w:val="28"/>
          <w:szCs w:val="28"/>
        </w:rPr>
        <w:t>дних рейтинг</w:t>
      </w:r>
      <w:r w:rsidR="0024421E">
        <w:rPr>
          <w:rFonts w:ascii="Times New Roman" w:hAnsi="Times New Roman" w:cs="Times New Roman"/>
          <w:sz w:val="28"/>
          <w:szCs w:val="28"/>
        </w:rPr>
        <w:t>i</w:t>
      </w:r>
      <w:r w:rsidRPr="008C25CE">
        <w:rPr>
          <w:rFonts w:ascii="Times New Roman" w:hAnsi="Times New Roman" w:cs="Times New Roman"/>
          <w:sz w:val="28"/>
          <w:szCs w:val="28"/>
        </w:rPr>
        <w:t>в. Такий спос</w:t>
      </w:r>
      <w:r w:rsidR="0024421E">
        <w:rPr>
          <w:rFonts w:ascii="Times New Roman" w:hAnsi="Times New Roman" w:cs="Times New Roman"/>
          <w:sz w:val="28"/>
          <w:szCs w:val="28"/>
        </w:rPr>
        <w:t>i</w:t>
      </w:r>
      <w:r w:rsidRPr="008C25CE">
        <w:rPr>
          <w:rFonts w:ascii="Times New Roman" w:hAnsi="Times New Roman" w:cs="Times New Roman"/>
          <w:sz w:val="28"/>
          <w:szCs w:val="28"/>
        </w:rPr>
        <w:t>б дозволяє найб</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льш широко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комплексно п</w:t>
      </w:r>
      <w:r w:rsidR="0024421E">
        <w:rPr>
          <w:rFonts w:ascii="Times New Roman" w:hAnsi="Times New Roman" w:cs="Times New Roman"/>
          <w:sz w:val="28"/>
          <w:szCs w:val="28"/>
        </w:rPr>
        <w:t>i</w:t>
      </w:r>
      <w:r w:rsidRPr="008C25CE">
        <w:rPr>
          <w:rFonts w:ascii="Times New Roman" w:hAnsi="Times New Roman" w:cs="Times New Roman"/>
          <w:sz w:val="28"/>
          <w:szCs w:val="28"/>
        </w:rPr>
        <w:t>д</w:t>
      </w:r>
      <w:r w:rsidR="0024421E">
        <w:rPr>
          <w:rFonts w:ascii="Times New Roman" w:hAnsi="Times New Roman" w:cs="Times New Roman"/>
          <w:sz w:val="28"/>
          <w:szCs w:val="28"/>
        </w:rPr>
        <w:t>i</w:t>
      </w:r>
      <w:r w:rsidRPr="008C25CE">
        <w:rPr>
          <w:rFonts w:ascii="Times New Roman" w:hAnsi="Times New Roman" w:cs="Times New Roman"/>
          <w:sz w:val="28"/>
          <w:szCs w:val="28"/>
        </w:rPr>
        <w:t>йти до вир</w:t>
      </w:r>
      <w:r w:rsidR="0024421E">
        <w:rPr>
          <w:rFonts w:ascii="Times New Roman" w:hAnsi="Times New Roman" w:cs="Times New Roman"/>
          <w:sz w:val="28"/>
          <w:szCs w:val="28"/>
        </w:rPr>
        <w:t>i</w:t>
      </w:r>
      <w:r w:rsidRPr="008C25CE">
        <w:rPr>
          <w:rFonts w:ascii="Times New Roman" w:hAnsi="Times New Roman" w:cs="Times New Roman"/>
          <w:sz w:val="28"/>
          <w:szCs w:val="28"/>
        </w:rPr>
        <w:t>шення цього питання, охопивши вс</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сфери впливу на нац</w:t>
      </w:r>
      <w:r w:rsidR="0024421E">
        <w:rPr>
          <w:rFonts w:ascii="Times New Roman" w:hAnsi="Times New Roman" w:cs="Times New Roman"/>
          <w:sz w:val="28"/>
          <w:szCs w:val="28"/>
        </w:rPr>
        <w:t>i</w:t>
      </w:r>
      <w:r w:rsidRPr="008C25CE">
        <w:rPr>
          <w:rFonts w:ascii="Times New Roman" w:hAnsi="Times New Roman" w:cs="Times New Roman"/>
          <w:sz w:val="28"/>
          <w:szCs w:val="28"/>
        </w:rPr>
        <w:t>ональну конкурентоспроможн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сть. Саме тому одним </w:t>
      </w:r>
      <w:r w:rsidR="0024421E">
        <w:rPr>
          <w:rFonts w:ascii="Times New Roman" w:hAnsi="Times New Roman" w:cs="Times New Roman"/>
          <w:sz w:val="28"/>
          <w:szCs w:val="28"/>
        </w:rPr>
        <w:t>i</w:t>
      </w:r>
      <w:r w:rsidRPr="008C25CE">
        <w:rPr>
          <w:rFonts w:ascii="Times New Roman" w:hAnsi="Times New Roman" w:cs="Times New Roman"/>
          <w:sz w:val="28"/>
          <w:szCs w:val="28"/>
        </w:rPr>
        <w:t>з найзручн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ших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найефективн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ших </w:t>
      </w:r>
      <w:r w:rsidR="0024421E">
        <w:rPr>
          <w:rFonts w:ascii="Times New Roman" w:hAnsi="Times New Roman" w:cs="Times New Roman"/>
          <w:sz w:val="28"/>
          <w:szCs w:val="28"/>
        </w:rPr>
        <w:t>i</w:t>
      </w:r>
      <w:r w:rsidRPr="008C25CE">
        <w:rPr>
          <w:rFonts w:ascii="Times New Roman" w:hAnsi="Times New Roman" w:cs="Times New Roman"/>
          <w:sz w:val="28"/>
          <w:szCs w:val="28"/>
        </w:rPr>
        <w:t>нструмент</w:t>
      </w:r>
      <w:r w:rsidR="0024421E">
        <w:rPr>
          <w:rFonts w:ascii="Times New Roman" w:hAnsi="Times New Roman" w:cs="Times New Roman"/>
          <w:sz w:val="28"/>
          <w:szCs w:val="28"/>
        </w:rPr>
        <w:t>i</w:t>
      </w:r>
      <w:r w:rsidRPr="008C25CE">
        <w:rPr>
          <w:rFonts w:ascii="Times New Roman" w:hAnsi="Times New Roman" w:cs="Times New Roman"/>
          <w:sz w:val="28"/>
          <w:szCs w:val="28"/>
        </w:rPr>
        <w:t>в визначення конкурентоздатност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держави є анал</w:t>
      </w:r>
      <w:r w:rsidR="0024421E">
        <w:rPr>
          <w:rFonts w:ascii="Times New Roman" w:hAnsi="Times New Roman" w:cs="Times New Roman"/>
          <w:sz w:val="28"/>
          <w:szCs w:val="28"/>
        </w:rPr>
        <w:t>i</w:t>
      </w:r>
      <w:r w:rsidRPr="008C25CE">
        <w:rPr>
          <w:rFonts w:ascii="Times New Roman" w:hAnsi="Times New Roman" w:cs="Times New Roman"/>
          <w:sz w:val="28"/>
          <w:szCs w:val="28"/>
        </w:rPr>
        <w:t>з її позиц</w:t>
      </w:r>
      <w:r w:rsidR="0024421E">
        <w:rPr>
          <w:rFonts w:ascii="Times New Roman" w:hAnsi="Times New Roman" w:cs="Times New Roman"/>
          <w:sz w:val="28"/>
          <w:szCs w:val="28"/>
        </w:rPr>
        <w:t>i</w:t>
      </w:r>
      <w:r w:rsidRPr="008C25CE">
        <w:rPr>
          <w:rFonts w:ascii="Times New Roman" w:hAnsi="Times New Roman" w:cs="Times New Roman"/>
          <w:sz w:val="28"/>
          <w:szCs w:val="28"/>
        </w:rPr>
        <w:t>й у глобальних рейтингах конкурентоспроможност</w:t>
      </w:r>
      <w:r w:rsidR="0024421E">
        <w:rPr>
          <w:rFonts w:ascii="Times New Roman" w:hAnsi="Times New Roman" w:cs="Times New Roman"/>
          <w:sz w:val="28"/>
          <w:szCs w:val="28"/>
        </w:rPr>
        <w:t>i</w:t>
      </w:r>
      <w:r w:rsidRPr="008C25CE">
        <w:rPr>
          <w:rFonts w:ascii="Times New Roman" w:hAnsi="Times New Roman" w:cs="Times New Roman"/>
          <w:sz w:val="28"/>
          <w:szCs w:val="28"/>
        </w:rPr>
        <w:t>. Це дає змогу оц</w:t>
      </w:r>
      <w:r w:rsidR="0024421E">
        <w:rPr>
          <w:rFonts w:ascii="Times New Roman" w:hAnsi="Times New Roman" w:cs="Times New Roman"/>
          <w:sz w:val="28"/>
          <w:szCs w:val="28"/>
        </w:rPr>
        <w:t>i</w:t>
      </w:r>
      <w:r w:rsidRPr="008C25CE">
        <w:rPr>
          <w:rFonts w:ascii="Times New Roman" w:hAnsi="Times New Roman" w:cs="Times New Roman"/>
          <w:sz w:val="28"/>
          <w:szCs w:val="28"/>
        </w:rPr>
        <w:t>нити поточний стан 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дносин країни з </w:t>
      </w:r>
      <w:r w:rsidR="0024421E">
        <w:rPr>
          <w:rFonts w:ascii="Times New Roman" w:hAnsi="Times New Roman" w:cs="Times New Roman"/>
          <w:sz w:val="28"/>
          <w:szCs w:val="28"/>
        </w:rPr>
        <w:t>i</w:t>
      </w:r>
      <w:r w:rsidRPr="008C25CE">
        <w:rPr>
          <w:rFonts w:ascii="Times New Roman" w:hAnsi="Times New Roman" w:cs="Times New Roman"/>
          <w:sz w:val="28"/>
          <w:szCs w:val="28"/>
        </w:rPr>
        <w:t>ншими, виокремити сильн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та слабк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сторони її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а також знайти шляхи посилення конкурентних переваг.</w:t>
      </w:r>
    </w:p>
    <w:p w14:paraId="17824E5A" w14:textId="73277F3A" w:rsidR="003437A2" w:rsidRPr="008C25CE" w:rsidRDefault="003437A2" w:rsidP="003437A2">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Для того щоб оц</w:t>
      </w:r>
      <w:r w:rsidR="0024421E">
        <w:rPr>
          <w:rFonts w:ascii="Times New Roman" w:hAnsi="Times New Roman" w:cs="Times New Roman"/>
          <w:sz w:val="28"/>
          <w:szCs w:val="28"/>
        </w:rPr>
        <w:t>i</w:t>
      </w:r>
      <w:r w:rsidRPr="008C25CE">
        <w:rPr>
          <w:rFonts w:ascii="Times New Roman" w:hAnsi="Times New Roman" w:cs="Times New Roman"/>
          <w:sz w:val="28"/>
          <w:szCs w:val="28"/>
        </w:rPr>
        <w:t>нити приваблив</w:t>
      </w:r>
      <w:r w:rsidR="0024421E">
        <w:rPr>
          <w:rFonts w:ascii="Times New Roman" w:hAnsi="Times New Roman" w:cs="Times New Roman"/>
          <w:sz w:val="28"/>
          <w:szCs w:val="28"/>
        </w:rPr>
        <w:t>i</w:t>
      </w:r>
      <w:r w:rsidRPr="008C25CE">
        <w:rPr>
          <w:rFonts w:ascii="Times New Roman" w:hAnsi="Times New Roman" w:cs="Times New Roman"/>
          <w:sz w:val="28"/>
          <w:szCs w:val="28"/>
        </w:rPr>
        <w:t>сть України як м</w:t>
      </w:r>
      <w:r w:rsidR="0024421E">
        <w:rPr>
          <w:rFonts w:ascii="Times New Roman" w:hAnsi="Times New Roman" w:cs="Times New Roman"/>
          <w:sz w:val="28"/>
          <w:szCs w:val="28"/>
        </w:rPr>
        <w:t>i</w:t>
      </w:r>
      <w:r w:rsidRPr="008C25CE">
        <w:rPr>
          <w:rFonts w:ascii="Times New Roman" w:hAnsi="Times New Roman" w:cs="Times New Roman"/>
          <w:sz w:val="28"/>
          <w:szCs w:val="28"/>
        </w:rPr>
        <w:t>жнародного партнера, ми просл</w:t>
      </w:r>
      <w:r w:rsidR="0024421E">
        <w:rPr>
          <w:rFonts w:ascii="Times New Roman" w:hAnsi="Times New Roman" w:cs="Times New Roman"/>
          <w:sz w:val="28"/>
          <w:szCs w:val="28"/>
        </w:rPr>
        <w:t>i</w:t>
      </w:r>
      <w:r w:rsidRPr="008C25CE">
        <w:rPr>
          <w:rFonts w:ascii="Times New Roman" w:hAnsi="Times New Roman" w:cs="Times New Roman"/>
          <w:sz w:val="28"/>
          <w:szCs w:val="28"/>
        </w:rPr>
        <w:t>дкували зм</w:t>
      </w:r>
      <w:r w:rsidR="0024421E">
        <w:rPr>
          <w:rFonts w:ascii="Times New Roman" w:hAnsi="Times New Roman" w:cs="Times New Roman"/>
          <w:sz w:val="28"/>
          <w:szCs w:val="28"/>
        </w:rPr>
        <w:t>i</w:t>
      </w:r>
      <w:r w:rsidRPr="008C25CE">
        <w:rPr>
          <w:rFonts w:ascii="Times New Roman" w:hAnsi="Times New Roman" w:cs="Times New Roman"/>
          <w:sz w:val="28"/>
          <w:szCs w:val="28"/>
        </w:rPr>
        <w:t>ну її позиц</w:t>
      </w:r>
      <w:r w:rsidR="0024421E">
        <w:rPr>
          <w:rFonts w:ascii="Times New Roman" w:hAnsi="Times New Roman" w:cs="Times New Roman"/>
          <w:sz w:val="28"/>
          <w:szCs w:val="28"/>
        </w:rPr>
        <w:t>i</w:t>
      </w:r>
      <w:r w:rsidRPr="008C25CE">
        <w:rPr>
          <w:rFonts w:ascii="Times New Roman" w:hAnsi="Times New Roman" w:cs="Times New Roman"/>
          <w:sz w:val="28"/>
          <w:szCs w:val="28"/>
        </w:rPr>
        <w:t>й у св</w:t>
      </w:r>
      <w:r w:rsidR="0024421E">
        <w:rPr>
          <w:rFonts w:ascii="Times New Roman" w:hAnsi="Times New Roman" w:cs="Times New Roman"/>
          <w:sz w:val="28"/>
          <w:szCs w:val="28"/>
        </w:rPr>
        <w:t>i</w:t>
      </w:r>
      <w:r w:rsidRPr="008C25CE">
        <w:rPr>
          <w:rFonts w:ascii="Times New Roman" w:hAnsi="Times New Roman" w:cs="Times New Roman"/>
          <w:sz w:val="28"/>
          <w:szCs w:val="28"/>
        </w:rPr>
        <w:t>тових рейтингах за останн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7 рок</w:t>
      </w:r>
      <w:r w:rsidR="0024421E">
        <w:rPr>
          <w:rFonts w:ascii="Times New Roman" w:hAnsi="Times New Roman" w:cs="Times New Roman"/>
          <w:sz w:val="28"/>
          <w:szCs w:val="28"/>
        </w:rPr>
        <w:t>i</w:t>
      </w:r>
      <w:r w:rsidRPr="008C25CE">
        <w:rPr>
          <w:rFonts w:ascii="Times New Roman" w:hAnsi="Times New Roman" w:cs="Times New Roman"/>
          <w:sz w:val="28"/>
          <w:szCs w:val="28"/>
        </w:rPr>
        <w:t>в (рис.</w:t>
      </w:r>
      <w:r w:rsidRPr="008C25CE">
        <w:rPr>
          <w:rFonts w:ascii="Times New Roman" w:hAnsi="Times New Roman" w:cs="Times New Roman"/>
          <w:sz w:val="28"/>
          <w:szCs w:val="28"/>
          <w:lang w:val="uk-UA"/>
        </w:rPr>
        <w:t>2.3.2</w:t>
      </w:r>
      <w:r w:rsidRPr="008C25CE">
        <w:rPr>
          <w:rFonts w:ascii="Times New Roman" w:hAnsi="Times New Roman" w:cs="Times New Roman"/>
          <w:sz w:val="28"/>
          <w:szCs w:val="28"/>
        </w:rPr>
        <w:t>).</w:t>
      </w:r>
    </w:p>
    <w:p w14:paraId="7D04A137" w14:textId="77777777" w:rsidR="003437A2" w:rsidRPr="008C25CE" w:rsidRDefault="003437A2" w:rsidP="00912F87">
      <w:pPr>
        <w:spacing w:after="0" w:line="360" w:lineRule="auto"/>
        <w:jc w:val="center"/>
        <w:rPr>
          <w:rFonts w:ascii="Times New Roman" w:hAnsi="Times New Roman" w:cs="Times New Roman"/>
          <w:sz w:val="28"/>
          <w:szCs w:val="28"/>
        </w:rPr>
      </w:pPr>
      <w:r w:rsidRPr="008C25CE">
        <w:rPr>
          <w:rFonts w:ascii="Times New Roman" w:hAnsi="Times New Roman" w:cs="Times New Roman"/>
          <w:noProof/>
          <w:sz w:val="28"/>
          <w:szCs w:val="28"/>
        </w:rPr>
        <w:drawing>
          <wp:inline distT="0" distB="0" distL="0" distR="0" wp14:anchorId="0689C552" wp14:editId="209DC356">
            <wp:extent cx="4959927" cy="2227328"/>
            <wp:effectExtent l="0" t="0" r="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35773" cy="2261388"/>
                    </a:xfrm>
                    <a:prstGeom prst="rect">
                      <a:avLst/>
                    </a:prstGeom>
                  </pic:spPr>
                </pic:pic>
              </a:graphicData>
            </a:graphic>
          </wp:inline>
        </w:drawing>
      </w:r>
    </w:p>
    <w:p w14:paraId="4D8FB406" w14:textId="160FBBFE" w:rsidR="003437A2" w:rsidRPr="00C867EB" w:rsidRDefault="003437A2" w:rsidP="00912F87">
      <w:pPr>
        <w:spacing w:after="0" w:line="360" w:lineRule="auto"/>
        <w:jc w:val="center"/>
        <w:rPr>
          <w:rFonts w:ascii="Times New Roman" w:hAnsi="Times New Roman" w:cs="Times New Roman"/>
          <w:sz w:val="24"/>
          <w:szCs w:val="24"/>
          <w:lang w:val="uk-UA"/>
        </w:rPr>
      </w:pPr>
      <w:r w:rsidRPr="008C25CE">
        <w:rPr>
          <w:rFonts w:ascii="Times New Roman" w:hAnsi="Times New Roman" w:cs="Times New Roman"/>
          <w:sz w:val="24"/>
          <w:szCs w:val="24"/>
        </w:rPr>
        <w:t xml:space="preserve">Рис. </w:t>
      </w:r>
      <w:r w:rsidR="00912F87" w:rsidRPr="008C25CE">
        <w:rPr>
          <w:rFonts w:ascii="Times New Roman" w:hAnsi="Times New Roman" w:cs="Times New Roman"/>
          <w:sz w:val="24"/>
          <w:szCs w:val="24"/>
          <w:lang w:val="uk-UA"/>
        </w:rPr>
        <w:t>2.</w:t>
      </w:r>
      <w:r w:rsidRPr="008C25CE">
        <w:rPr>
          <w:rFonts w:ascii="Times New Roman" w:hAnsi="Times New Roman" w:cs="Times New Roman"/>
          <w:sz w:val="24"/>
          <w:szCs w:val="24"/>
        </w:rPr>
        <w:t>3.</w:t>
      </w:r>
      <w:r w:rsidR="00912F87" w:rsidRPr="008C25CE">
        <w:rPr>
          <w:rFonts w:ascii="Times New Roman" w:hAnsi="Times New Roman" w:cs="Times New Roman"/>
          <w:sz w:val="24"/>
          <w:szCs w:val="24"/>
          <w:lang w:val="uk-UA"/>
        </w:rPr>
        <w:t>2.</w:t>
      </w:r>
      <w:r w:rsidRPr="008C25CE">
        <w:rPr>
          <w:rFonts w:ascii="Times New Roman" w:hAnsi="Times New Roman" w:cs="Times New Roman"/>
          <w:sz w:val="24"/>
          <w:szCs w:val="24"/>
        </w:rPr>
        <w:t xml:space="preserve"> Динам</w:t>
      </w:r>
      <w:r w:rsidR="0024421E">
        <w:rPr>
          <w:rFonts w:ascii="Times New Roman" w:hAnsi="Times New Roman" w:cs="Times New Roman"/>
          <w:sz w:val="24"/>
          <w:szCs w:val="24"/>
        </w:rPr>
        <w:t>i</w:t>
      </w:r>
      <w:r w:rsidRPr="008C25CE">
        <w:rPr>
          <w:rFonts w:ascii="Times New Roman" w:hAnsi="Times New Roman" w:cs="Times New Roman"/>
          <w:sz w:val="24"/>
          <w:szCs w:val="24"/>
        </w:rPr>
        <w:t xml:space="preserve">ка </w:t>
      </w:r>
      <w:r w:rsidR="0024421E">
        <w:rPr>
          <w:rFonts w:ascii="Times New Roman" w:hAnsi="Times New Roman" w:cs="Times New Roman"/>
          <w:sz w:val="24"/>
          <w:szCs w:val="24"/>
        </w:rPr>
        <w:t>i</w:t>
      </w:r>
      <w:r w:rsidRPr="008C25CE">
        <w:rPr>
          <w:rFonts w:ascii="Times New Roman" w:hAnsi="Times New Roman" w:cs="Times New Roman"/>
          <w:sz w:val="24"/>
          <w:szCs w:val="24"/>
        </w:rPr>
        <w:t>ндексних показник</w:t>
      </w:r>
      <w:r w:rsidR="0024421E">
        <w:rPr>
          <w:rFonts w:ascii="Times New Roman" w:hAnsi="Times New Roman" w:cs="Times New Roman"/>
          <w:sz w:val="24"/>
          <w:szCs w:val="24"/>
        </w:rPr>
        <w:t>i</w:t>
      </w:r>
      <w:r w:rsidRPr="008C25CE">
        <w:rPr>
          <w:rFonts w:ascii="Times New Roman" w:hAnsi="Times New Roman" w:cs="Times New Roman"/>
          <w:sz w:val="24"/>
          <w:szCs w:val="24"/>
        </w:rPr>
        <w:t>в у вузькоспец</w:t>
      </w:r>
      <w:r w:rsidR="0024421E">
        <w:rPr>
          <w:rFonts w:ascii="Times New Roman" w:hAnsi="Times New Roman" w:cs="Times New Roman"/>
          <w:sz w:val="24"/>
          <w:szCs w:val="24"/>
        </w:rPr>
        <w:t>i</w:t>
      </w:r>
      <w:r w:rsidRPr="008C25CE">
        <w:rPr>
          <w:rFonts w:ascii="Times New Roman" w:hAnsi="Times New Roman" w:cs="Times New Roman"/>
          <w:sz w:val="24"/>
          <w:szCs w:val="24"/>
        </w:rPr>
        <w:t>ал</w:t>
      </w:r>
      <w:r w:rsidR="0024421E">
        <w:rPr>
          <w:rFonts w:ascii="Times New Roman" w:hAnsi="Times New Roman" w:cs="Times New Roman"/>
          <w:sz w:val="24"/>
          <w:szCs w:val="24"/>
        </w:rPr>
        <w:t>i</w:t>
      </w:r>
      <w:r w:rsidRPr="008C25CE">
        <w:rPr>
          <w:rFonts w:ascii="Times New Roman" w:hAnsi="Times New Roman" w:cs="Times New Roman"/>
          <w:sz w:val="24"/>
          <w:szCs w:val="24"/>
        </w:rPr>
        <w:t>зованих глобальних рейтингах за 2013–2019 рр.</w:t>
      </w:r>
      <w:r w:rsidR="0024421E" w:rsidRPr="0024421E">
        <w:rPr>
          <w:rFonts w:ascii="Times New Roman" w:hAnsi="Times New Roman" w:cs="Times New Roman"/>
          <w:sz w:val="24"/>
          <w:szCs w:val="24"/>
        </w:rPr>
        <w:t xml:space="preserve"> </w:t>
      </w:r>
      <w:r w:rsidRPr="00C867EB">
        <w:rPr>
          <w:rFonts w:ascii="Times New Roman" w:hAnsi="Times New Roman" w:cs="Times New Roman"/>
          <w:sz w:val="28"/>
          <w:szCs w:val="28"/>
          <w:lang w:val="uk-UA"/>
        </w:rPr>
        <w:t>[</w:t>
      </w:r>
      <w:r w:rsidR="00DB5B48" w:rsidRPr="008C25CE">
        <w:rPr>
          <w:rFonts w:ascii="Times New Roman" w:hAnsi="Times New Roman" w:cs="Times New Roman"/>
          <w:sz w:val="28"/>
          <w:szCs w:val="28"/>
          <w:lang w:val="uk-UA"/>
        </w:rPr>
        <w:t>38</w:t>
      </w:r>
      <w:r w:rsidRPr="00C867EB">
        <w:rPr>
          <w:rFonts w:ascii="Times New Roman" w:hAnsi="Times New Roman" w:cs="Times New Roman"/>
          <w:sz w:val="28"/>
          <w:szCs w:val="28"/>
          <w:lang w:val="uk-UA"/>
        </w:rPr>
        <w:t>].</w:t>
      </w:r>
    </w:p>
    <w:p w14:paraId="1CFA3388" w14:textId="77777777" w:rsidR="009742B9" w:rsidRPr="00C867EB" w:rsidRDefault="009742B9" w:rsidP="003437A2">
      <w:pPr>
        <w:spacing w:after="0" w:line="360" w:lineRule="auto"/>
        <w:rPr>
          <w:rFonts w:ascii="Times New Roman" w:hAnsi="Times New Roman" w:cs="Times New Roman"/>
          <w:sz w:val="28"/>
          <w:szCs w:val="28"/>
          <w:lang w:val="uk-UA"/>
        </w:rPr>
      </w:pPr>
    </w:p>
    <w:p w14:paraId="4597AAB8" w14:textId="0BDDC0EE" w:rsidR="009742B9" w:rsidRPr="008C25CE" w:rsidRDefault="009742B9" w:rsidP="009742B9">
      <w:pPr>
        <w:spacing w:after="0" w:line="360" w:lineRule="auto"/>
        <w:ind w:firstLine="708"/>
        <w:jc w:val="both"/>
        <w:rPr>
          <w:rFonts w:ascii="Times New Roman" w:hAnsi="Times New Roman" w:cs="Times New Roman"/>
          <w:sz w:val="28"/>
          <w:szCs w:val="28"/>
          <w:lang w:val="uk-UA"/>
        </w:rPr>
      </w:pPr>
      <w:r w:rsidRPr="00C867EB">
        <w:rPr>
          <w:rFonts w:ascii="Times New Roman" w:hAnsi="Times New Roman" w:cs="Times New Roman"/>
          <w:sz w:val="28"/>
          <w:szCs w:val="28"/>
          <w:lang w:val="uk-UA"/>
        </w:rPr>
        <w:t xml:space="preserve">Так, </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ндекс економ</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чної свободи дозволяє визначити, наск</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льки в</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льною є економ</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ка країни з точки зору верховенства права, обмежень уряду, регуляторної ефективност</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 xml:space="preserve"> та в</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дкритост</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 xml:space="preserve"> ринк</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в. Протягом 2013–2019 рок</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в Україна займає низьк</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 xml:space="preserve"> позиц</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 xml:space="preserve">ї </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 xml:space="preserve"> визнається країною з нев</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льною економ</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кою, займаючи нараз</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 xml:space="preserve"> 147 м</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сце серед 180 країн св</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ту [</w:t>
      </w:r>
      <w:r w:rsidR="00DB5B48" w:rsidRPr="008C25CE">
        <w:rPr>
          <w:rFonts w:ascii="Times New Roman" w:hAnsi="Times New Roman" w:cs="Times New Roman"/>
          <w:sz w:val="28"/>
          <w:szCs w:val="28"/>
          <w:lang w:val="uk-UA"/>
        </w:rPr>
        <w:t>59</w:t>
      </w:r>
      <w:r w:rsidRPr="00C867EB">
        <w:rPr>
          <w:rFonts w:ascii="Times New Roman" w:hAnsi="Times New Roman" w:cs="Times New Roman"/>
          <w:sz w:val="28"/>
          <w:szCs w:val="28"/>
          <w:lang w:val="uk-UA"/>
        </w:rPr>
        <w:t>].</w:t>
      </w:r>
      <w:r w:rsidR="00B65EF4" w:rsidRPr="008C25CE">
        <w:rPr>
          <w:rFonts w:ascii="Times New Roman" w:hAnsi="Times New Roman" w:cs="Times New Roman"/>
          <w:sz w:val="28"/>
          <w:szCs w:val="28"/>
          <w:lang w:val="uk-UA"/>
        </w:rPr>
        <w:t xml:space="preserve"> </w:t>
      </w:r>
    </w:p>
    <w:p w14:paraId="667D252A" w14:textId="43B26E8B" w:rsidR="00B65EF4" w:rsidRPr="008C25CE" w:rsidRDefault="00B65EF4" w:rsidP="009742B9">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 xml:space="preserve">Наступний </w:t>
      </w:r>
      <w:r w:rsidR="0024421E">
        <w:rPr>
          <w:rFonts w:ascii="Times New Roman" w:hAnsi="Times New Roman" w:cs="Times New Roman"/>
          <w:sz w:val="28"/>
          <w:szCs w:val="28"/>
        </w:rPr>
        <w:t>i</w:t>
      </w:r>
      <w:r w:rsidRPr="008C25CE">
        <w:rPr>
          <w:rFonts w:ascii="Times New Roman" w:hAnsi="Times New Roman" w:cs="Times New Roman"/>
          <w:sz w:val="28"/>
          <w:szCs w:val="28"/>
        </w:rPr>
        <w:t>ндекс, який демонструє стр</w:t>
      </w:r>
      <w:r w:rsidR="0024421E">
        <w:rPr>
          <w:rFonts w:ascii="Times New Roman" w:hAnsi="Times New Roman" w:cs="Times New Roman"/>
          <w:sz w:val="28"/>
          <w:szCs w:val="28"/>
        </w:rPr>
        <w:t>i</w:t>
      </w:r>
      <w:r w:rsidRPr="008C25CE">
        <w:rPr>
          <w:rFonts w:ascii="Times New Roman" w:hAnsi="Times New Roman" w:cs="Times New Roman"/>
          <w:sz w:val="28"/>
          <w:szCs w:val="28"/>
        </w:rPr>
        <w:t>мку позитивну динам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ку – </w:t>
      </w:r>
      <w:r w:rsidR="0024421E">
        <w:rPr>
          <w:rFonts w:ascii="Times New Roman" w:hAnsi="Times New Roman" w:cs="Times New Roman"/>
          <w:sz w:val="28"/>
          <w:szCs w:val="28"/>
        </w:rPr>
        <w:t>I</w:t>
      </w:r>
      <w:r w:rsidRPr="008C25CE">
        <w:rPr>
          <w:rFonts w:ascii="Times New Roman" w:hAnsi="Times New Roman" w:cs="Times New Roman"/>
          <w:sz w:val="28"/>
          <w:szCs w:val="28"/>
        </w:rPr>
        <w:t>ндекс легкост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ведення б</w:t>
      </w:r>
      <w:r w:rsidR="0024421E">
        <w:rPr>
          <w:rFonts w:ascii="Times New Roman" w:hAnsi="Times New Roman" w:cs="Times New Roman"/>
          <w:sz w:val="28"/>
          <w:szCs w:val="28"/>
        </w:rPr>
        <w:t>i</w:t>
      </w:r>
      <w:r w:rsidRPr="008C25CE">
        <w:rPr>
          <w:rFonts w:ascii="Times New Roman" w:hAnsi="Times New Roman" w:cs="Times New Roman"/>
          <w:sz w:val="28"/>
          <w:szCs w:val="28"/>
        </w:rPr>
        <w:t>знесу. В</w:t>
      </w:r>
      <w:r w:rsidR="0024421E">
        <w:rPr>
          <w:rFonts w:ascii="Times New Roman" w:hAnsi="Times New Roman" w:cs="Times New Roman"/>
          <w:sz w:val="28"/>
          <w:szCs w:val="28"/>
        </w:rPr>
        <w:t>i</w:t>
      </w:r>
      <w:r w:rsidRPr="008C25CE">
        <w:rPr>
          <w:rFonts w:ascii="Times New Roman" w:hAnsi="Times New Roman" w:cs="Times New Roman"/>
          <w:sz w:val="28"/>
          <w:szCs w:val="28"/>
        </w:rPr>
        <w:t>н дає змогу оц</w:t>
      </w:r>
      <w:r w:rsidR="0024421E">
        <w:rPr>
          <w:rFonts w:ascii="Times New Roman" w:hAnsi="Times New Roman" w:cs="Times New Roman"/>
          <w:sz w:val="28"/>
          <w:szCs w:val="28"/>
        </w:rPr>
        <w:t>i</w:t>
      </w:r>
      <w:r w:rsidRPr="008C25CE">
        <w:rPr>
          <w:rFonts w:ascii="Times New Roman" w:hAnsi="Times New Roman" w:cs="Times New Roman"/>
          <w:sz w:val="28"/>
          <w:szCs w:val="28"/>
        </w:rPr>
        <w:t>нити розвиток п</w:t>
      </w:r>
      <w:r w:rsidR="0024421E">
        <w:rPr>
          <w:rFonts w:ascii="Times New Roman" w:hAnsi="Times New Roman" w:cs="Times New Roman"/>
          <w:sz w:val="28"/>
          <w:szCs w:val="28"/>
        </w:rPr>
        <w:t>i</w:t>
      </w:r>
      <w:r w:rsidRPr="008C25CE">
        <w:rPr>
          <w:rFonts w:ascii="Times New Roman" w:hAnsi="Times New Roman" w:cs="Times New Roman"/>
          <w:sz w:val="28"/>
          <w:szCs w:val="28"/>
        </w:rPr>
        <w:t>дприємництва та стан б</w:t>
      </w:r>
      <w:r w:rsidR="0024421E">
        <w:rPr>
          <w:rFonts w:ascii="Times New Roman" w:hAnsi="Times New Roman" w:cs="Times New Roman"/>
          <w:sz w:val="28"/>
          <w:szCs w:val="28"/>
        </w:rPr>
        <w:t>i</w:t>
      </w:r>
      <w:r w:rsidRPr="008C25CE">
        <w:rPr>
          <w:rFonts w:ascii="Times New Roman" w:hAnsi="Times New Roman" w:cs="Times New Roman"/>
          <w:sz w:val="28"/>
          <w:szCs w:val="28"/>
        </w:rPr>
        <w:t>знес-кл</w:t>
      </w:r>
      <w:r w:rsidR="0024421E">
        <w:rPr>
          <w:rFonts w:ascii="Times New Roman" w:hAnsi="Times New Roman" w:cs="Times New Roman"/>
          <w:sz w:val="28"/>
          <w:szCs w:val="28"/>
        </w:rPr>
        <w:t>i</w:t>
      </w:r>
      <w:r w:rsidRPr="008C25CE">
        <w:rPr>
          <w:rFonts w:ascii="Times New Roman" w:hAnsi="Times New Roman" w:cs="Times New Roman"/>
          <w:sz w:val="28"/>
          <w:szCs w:val="28"/>
        </w:rPr>
        <w:t>мату в країн</w:t>
      </w:r>
      <w:r w:rsidR="0024421E">
        <w:rPr>
          <w:rFonts w:ascii="Times New Roman" w:hAnsi="Times New Roman" w:cs="Times New Roman"/>
          <w:sz w:val="28"/>
          <w:szCs w:val="28"/>
        </w:rPr>
        <w:t>i</w:t>
      </w:r>
      <w:r w:rsidRPr="008C25CE">
        <w:rPr>
          <w:rFonts w:ascii="Times New Roman" w:hAnsi="Times New Roman" w:cs="Times New Roman"/>
          <w:sz w:val="28"/>
          <w:szCs w:val="28"/>
        </w:rPr>
        <w:t>. У 2013 роц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Україна пос</w:t>
      </w:r>
      <w:r w:rsidR="0024421E">
        <w:rPr>
          <w:rFonts w:ascii="Times New Roman" w:hAnsi="Times New Roman" w:cs="Times New Roman"/>
          <w:sz w:val="28"/>
          <w:szCs w:val="28"/>
        </w:rPr>
        <w:t>i</w:t>
      </w:r>
      <w:r w:rsidRPr="008C25CE">
        <w:rPr>
          <w:rFonts w:ascii="Times New Roman" w:hAnsi="Times New Roman" w:cs="Times New Roman"/>
          <w:sz w:val="28"/>
          <w:szCs w:val="28"/>
        </w:rPr>
        <w:t>ла 137 м</w:t>
      </w:r>
      <w:r w:rsidR="0024421E">
        <w:rPr>
          <w:rFonts w:ascii="Times New Roman" w:hAnsi="Times New Roman" w:cs="Times New Roman"/>
          <w:sz w:val="28"/>
          <w:szCs w:val="28"/>
        </w:rPr>
        <w:t>i</w:t>
      </w:r>
      <w:r w:rsidRPr="008C25CE">
        <w:rPr>
          <w:rFonts w:ascii="Times New Roman" w:hAnsi="Times New Roman" w:cs="Times New Roman"/>
          <w:sz w:val="28"/>
          <w:szCs w:val="28"/>
        </w:rPr>
        <w:t>сце серед 189 країн св</w:t>
      </w:r>
      <w:r w:rsidR="0024421E">
        <w:rPr>
          <w:rFonts w:ascii="Times New Roman" w:hAnsi="Times New Roman" w:cs="Times New Roman"/>
          <w:sz w:val="28"/>
          <w:szCs w:val="28"/>
        </w:rPr>
        <w:t>i</w:t>
      </w:r>
      <w:r w:rsidRPr="008C25CE">
        <w:rPr>
          <w:rFonts w:ascii="Times New Roman" w:hAnsi="Times New Roman" w:cs="Times New Roman"/>
          <w:sz w:val="28"/>
          <w:szCs w:val="28"/>
        </w:rPr>
        <w:t>ту, а у 2019 роц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w:t>
      </w:r>
      <w:r w:rsidR="0024421E">
        <w:rPr>
          <w:rFonts w:ascii="Times New Roman" w:hAnsi="Times New Roman" w:cs="Times New Roman"/>
          <w:sz w:val="28"/>
          <w:szCs w:val="28"/>
        </w:rPr>
        <w:t>i</w:t>
      </w:r>
      <w:r w:rsidRPr="008C25CE">
        <w:rPr>
          <w:rFonts w:ascii="Times New Roman" w:hAnsi="Times New Roman" w:cs="Times New Roman"/>
          <w:sz w:val="28"/>
          <w:szCs w:val="28"/>
        </w:rPr>
        <w:t>днялась до 71-го, тим самим подолавши в</w:t>
      </w:r>
      <w:r w:rsidR="0024421E">
        <w:rPr>
          <w:rFonts w:ascii="Times New Roman" w:hAnsi="Times New Roman" w:cs="Times New Roman"/>
          <w:sz w:val="28"/>
          <w:szCs w:val="28"/>
        </w:rPr>
        <w:t>i</w:t>
      </w:r>
      <w:r w:rsidRPr="008C25CE">
        <w:rPr>
          <w:rFonts w:ascii="Times New Roman" w:hAnsi="Times New Roman" w:cs="Times New Roman"/>
          <w:sz w:val="28"/>
          <w:szCs w:val="28"/>
        </w:rPr>
        <w:t>дстань у 66 пункт</w:t>
      </w:r>
      <w:r w:rsidR="0024421E">
        <w:rPr>
          <w:rFonts w:ascii="Times New Roman" w:hAnsi="Times New Roman" w:cs="Times New Roman"/>
          <w:sz w:val="28"/>
          <w:szCs w:val="28"/>
        </w:rPr>
        <w:t>i</w:t>
      </w:r>
      <w:r w:rsidRPr="008C25CE">
        <w:rPr>
          <w:rFonts w:ascii="Times New Roman" w:hAnsi="Times New Roman" w:cs="Times New Roman"/>
          <w:sz w:val="28"/>
          <w:szCs w:val="28"/>
        </w:rPr>
        <w:t>в [</w:t>
      </w:r>
      <w:r w:rsidR="00DB5B48" w:rsidRPr="008C25CE">
        <w:rPr>
          <w:rFonts w:ascii="Times New Roman" w:hAnsi="Times New Roman" w:cs="Times New Roman"/>
          <w:sz w:val="28"/>
          <w:szCs w:val="28"/>
          <w:lang w:val="uk-UA"/>
        </w:rPr>
        <w:t>50</w:t>
      </w:r>
      <w:r w:rsidRPr="008C25CE">
        <w:rPr>
          <w:rFonts w:ascii="Times New Roman" w:hAnsi="Times New Roman" w:cs="Times New Roman"/>
          <w:sz w:val="28"/>
          <w:szCs w:val="28"/>
        </w:rPr>
        <w:t>]. На так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швидк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зм</w:t>
      </w:r>
      <w:r w:rsidR="0024421E">
        <w:rPr>
          <w:rFonts w:ascii="Times New Roman" w:hAnsi="Times New Roman" w:cs="Times New Roman"/>
          <w:sz w:val="28"/>
          <w:szCs w:val="28"/>
        </w:rPr>
        <w:t>i</w:t>
      </w:r>
      <w:r w:rsidRPr="008C25CE">
        <w:rPr>
          <w:rFonts w:ascii="Times New Roman" w:hAnsi="Times New Roman" w:cs="Times New Roman"/>
          <w:sz w:val="28"/>
          <w:szCs w:val="28"/>
        </w:rPr>
        <w:t>ни суттєво впливає зм</w:t>
      </w:r>
      <w:r w:rsidR="0024421E">
        <w:rPr>
          <w:rFonts w:ascii="Times New Roman" w:hAnsi="Times New Roman" w:cs="Times New Roman"/>
          <w:sz w:val="28"/>
          <w:szCs w:val="28"/>
        </w:rPr>
        <w:t>i</w:t>
      </w:r>
      <w:r w:rsidRPr="008C25CE">
        <w:rPr>
          <w:rFonts w:ascii="Times New Roman" w:hAnsi="Times New Roman" w:cs="Times New Roman"/>
          <w:sz w:val="28"/>
          <w:szCs w:val="28"/>
        </w:rPr>
        <w:t>на державної пол</w:t>
      </w:r>
      <w:r w:rsidR="0024421E">
        <w:rPr>
          <w:rFonts w:ascii="Times New Roman" w:hAnsi="Times New Roman" w:cs="Times New Roman"/>
          <w:sz w:val="28"/>
          <w:szCs w:val="28"/>
        </w:rPr>
        <w:t>i</w:t>
      </w:r>
      <w:r w:rsidRPr="008C25CE">
        <w:rPr>
          <w:rFonts w:ascii="Times New Roman" w:hAnsi="Times New Roman" w:cs="Times New Roman"/>
          <w:sz w:val="28"/>
          <w:szCs w:val="28"/>
        </w:rPr>
        <w:t>тики та врегулювання юридичних питань, але не результати в</w:t>
      </w:r>
      <w:r w:rsidR="0024421E">
        <w:rPr>
          <w:rFonts w:ascii="Times New Roman" w:hAnsi="Times New Roman" w:cs="Times New Roman"/>
          <w:sz w:val="28"/>
          <w:szCs w:val="28"/>
        </w:rPr>
        <w:t>i</w:t>
      </w:r>
      <w:r w:rsidRPr="008C25CE">
        <w:rPr>
          <w:rFonts w:ascii="Times New Roman" w:hAnsi="Times New Roman" w:cs="Times New Roman"/>
          <w:sz w:val="28"/>
          <w:szCs w:val="28"/>
        </w:rPr>
        <w:t>д практичної д</w:t>
      </w:r>
      <w:r w:rsidR="0024421E">
        <w:rPr>
          <w:rFonts w:ascii="Times New Roman" w:hAnsi="Times New Roman" w:cs="Times New Roman"/>
          <w:sz w:val="28"/>
          <w:szCs w:val="28"/>
        </w:rPr>
        <w:t>i</w:t>
      </w:r>
      <w:r w:rsidRPr="008C25CE">
        <w:rPr>
          <w:rFonts w:ascii="Times New Roman" w:hAnsi="Times New Roman" w:cs="Times New Roman"/>
          <w:sz w:val="28"/>
          <w:szCs w:val="28"/>
        </w:rPr>
        <w:t>яльност</w:t>
      </w:r>
      <w:r w:rsidR="0024421E">
        <w:rPr>
          <w:rFonts w:ascii="Times New Roman" w:hAnsi="Times New Roman" w:cs="Times New Roman"/>
          <w:sz w:val="28"/>
          <w:szCs w:val="28"/>
        </w:rPr>
        <w:t>i</w:t>
      </w:r>
      <w:r w:rsidRPr="008C25CE">
        <w:rPr>
          <w:rFonts w:ascii="Times New Roman" w:hAnsi="Times New Roman" w:cs="Times New Roman"/>
          <w:sz w:val="28"/>
          <w:szCs w:val="28"/>
        </w:rPr>
        <w:t>. Проте цей рейтинг є д</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євим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нструментом для залучення додаткових </w:t>
      </w:r>
      <w:r w:rsidR="0024421E">
        <w:rPr>
          <w:rFonts w:ascii="Times New Roman" w:hAnsi="Times New Roman" w:cs="Times New Roman"/>
          <w:sz w:val="28"/>
          <w:szCs w:val="28"/>
        </w:rPr>
        <w:t>i</w:t>
      </w:r>
      <w:r w:rsidRPr="008C25CE">
        <w:rPr>
          <w:rFonts w:ascii="Times New Roman" w:hAnsi="Times New Roman" w:cs="Times New Roman"/>
          <w:sz w:val="28"/>
          <w:szCs w:val="28"/>
        </w:rPr>
        <w:t>нвестиц</w:t>
      </w:r>
      <w:r w:rsidR="0024421E">
        <w:rPr>
          <w:rFonts w:ascii="Times New Roman" w:hAnsi="Times New Roman" w:cs="Times New Roman"/>
          <w:sz w:val="28"/>
          <w:szCs w:val="28"/>
        </w:rPr>
        <w:t>i</w:t>
      </w:r>
      <w:r w:rsidRPr="008C25CE">
        <w:rPr>
          <w:rFonts w:ascii="Times New Roman" w:hAnsi="Times New Roman" w:cs="Times New Roman"/>
          <w:sz w:val="28"/>
          <w:szCs w:val="28"/>
        </w:rPr>
        <w:t>й, адже користується високою дов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рою серед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ноземних </w:t>
      </w:r>
      <w:r w:rsidR="0024421E">
        <w:rPr>
          <w:rFonts w:ascii="Times New Roman" w:hAnsi="Times New Roman" w:cs="Times New Roman"/>
          <w:sz w:val="28"/>
          <w:szCs w:val="28"/>
        </w:rPr>
        <w:t>i</w:t>
      </w:r>
      <w:r w:rsidRPr="008C25CE">
        <w:rPr>
          <w:rFonts w:ascii="Times New Roman" w:hAnsi="Times New Roman" w:cs="Times New Roman"/>
          <w:sz w:val="28"/>
          <w:szCs w:val="28"/>
        </w:rPr>
        <w:t>нвестор</w:t>
      </w:r>
      <w:r w:rsidR="0024421E">
        <w:rPr>
          <w:rFonts w:ascii="Times New Roman" w:hAnsi="Times New Roman" w:cs="Times New Roman"/>
          <w:sz w:val="28"/>
          <w:szCs w:val="28"/>
        </w:rPr>
        <w:t>i</w:t>
      </w:r>
      <w:r w:rsidRPr="008C25CE">
        <w:rPr>
          <w:rFonts w:ascii="Times New Roman" w:hAnsi="Times New Roman" w:cs="Times New Roman"/>
          <w:sz w:val="28"/>
          <w:szCs w:val="28"/>
        </w:rPr>
        <w:t>в. За п</w:t>
      </w:r>
      <w:r w:rsidR="0024421E">
        <w:rPr>
          <w:rFonts w:ascii="Times New Roman" w:hAnsi="Times New Roman" w:cs="Times New Roman"/>
          <w:sz w:val="28"/>
          <w:szCs w:val="28"/>
        </w:rPr>
        <w:t>i</w:t>
      </w:r>
      <w:r w:rsidRPr="008C25CE">
        <w:rPr>
          <w:rFonts w:ascii="Times New Roman" w:hAnsi="Times New Roman" w:cs="Times New Roman"/>
          <w:sz w:val="28"/>
          <w:szCs w:val="28"/>
        </w:rPr>
        <w:t>драхунком експерт</w:t>
      </w:r>
      <w:r w:rsidR="0024421E">
        <w:rPr>
          <w:rFonts w:ascii="Times New Roman" w:hAnsi="Times New Roman" w:cs="Times New Roman"/>
          <w:sz w:val="28"/>
          <w:szCs w:val="28"/>
        </w:rPr>
        <w:t>i</w:t>
      </w:r>
      <w:r w:rsidRPr="008C25CE">
        <w:rPr>
          <w:rFonts w:ascii="Times New Roman" w:hAnsi="Times New Roman" w:cs="Times New Roman"/>
          <w:sz w:val="28"/>
          <w:szCs w:val="28"/>
        </w:rPr>
        <w:t>в Св</w:t>
      </w:r>
      <w:r w:rsidR="0024421E">
        <w:rPr>
          <w:rFonts w:ascii="Times New Roman" w:hAnsi="Times New Roman" w:cs="Times New Roman"/>
          <w:sz w:val="28"/>
          <w:szCs w:val="28"/>
        </w:rPr>
        <w:t>i</w:t>
      </w:r>
      <w:r w:rsidRPr="008C25CE">
        <w:rPr>
          <w:rFonts w:ascii="Times New Roman" w:hAnsi="Times New Roman" w:cs="Times New Roman"/>
          <w:sz w:val="28"/>
          <w:szCs w:val="28"/>
        </w:rPr>
        <w:t>тового банку, один пункт у рейтингу приносить держав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близько 500–600 млн </w:t>
      </w:r>
      <w:r w:rsidR="0024421E">
        <w:rPr>
          <w:rFonts w:ascii="Times New Roman" w:hAnsi="Times New Roman" w:cs="Times New Roman"/>
          <w:sz w:val="28"/>
          <w:szCs w:val="28"/>
        </w:rPr>
        <w:t>i</w:t>
      </w:r>
      <w:r w:rsidRPr="008C25CE">
        <w:rPr>
          <w:rFonts w:ascii="Times New Roman" w:hAnsi="Times New Roman" w:cs="Times New Roman"/>
          <w:sz w:val="28"/>
          <w:szCs w:val="28"/>
        </w:rPr>
        <w:t>нвестиц</w:t>
      </w:r>
      <w:r w:rsidR="0024421E">
        <w:rPr>
          <w:rFonts w:ascii="Times New Roman" w:hAnsi="Times New Roman" w:cs="Times New Roman"/>
          <w:sz w:val="28"/>
          <w:szCs w:val="28"/>
        </w:rPr>
        <w:t>i</w:t>
      </w:r>
      <w:r w:rsidRPr="008C25CE">
        <w:rPr>
          <w:rFonts w:ascii="Times New Roman" w:hAnsi="Times New Roman" w:cs="Times New Roman"/>
          <w:sz w:val="28"/>
          <w:szCs w:val="28"/>
        </w:rPr>
        <w:t>й [</w:t>
      </w:r>
      <w:r w:rsidR="00DB5B48" w:rsidRPr="008C25CE">
        <w:rPr>
          <w:rFonts w:ascii="Times New Roman" w:hAnsi="Times New Roman" w:cs="Times New Roman"/>
          <w:sz w:val="28"/>
          <w:szCs w:val="28"/>
          <w:lang w:val="uk-UA"/>
        </w:rPr>
        <w:t>16</w:t>
      </w:r>
      <w:r w:rsidRPr="008C25CE">
        <w:rPr>
          <w:rFonts w:ascii="Times New Roman" w:hAnsi="Times New Roman" w:cs="Times New Roman"/>
          <w:sz w:val="28"/>
          <w:szCs w:val="28"/>
        </w:rPr>
        <w:t>, с. 33–34].</w:t>
      </w:r>
    </w:p>
    <w:p w14:paraId="6A07B1AB" w14:textId="5B6A7E8B" w:rsidR="00B65EF4" w:rsidRPr="008C25CE" w:rsidRDefault="00B65EF4" w:rsidP="009742B9">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Одн</w:t>
      </w:r>
      <w:r w:rsidR="0024421E">
        <w:rPr>
          <w:rFonts w:ascii="Times New Roman" w:hAnsi="Times New Roman" w:cs="Times New Roman"/>
          <w:sz w:val="28"/>
          <w:szCs w:val="28"/>
        </w:rPr>
        <w:t>i</w:t>
      </w:r>
      <w:r w:rsidRPr="008C25CE">
        <w:rPr>
          <w:rFonts w:ascii="Times New Roman" w:hAnsi="Times New Roman" w:cs="Times New Roman"/>
          <w:sz w:val="28"/>
          <w:szCs w:val="28"/>
        </w:rPr>
        <w:t>єю з головних проблем б</w:t>
      </w:r>
      <w:r w:rsidR="0024421E">
        <w:rPr>
          <w:rFonts w:ascii="Times New Roman" w:hAnsi="Times New Roman" w:cs="Times New Roman"/>
          <w:sz w:val="28"/>
          <w:szCs w:val="28"/>
        </w:rPr>
        <w:t>i</w:t>
      </w:r>
      <w:r w:rsidRPr="008C25CE">
        <w:rPr>
          <w:rFonts w:ascii="Times New Roman" w:hAnsi="Times New Roman" w:cs="Times New Roman"/>
          <w:sz w:val="28"/>
          <w:szCs w:val="28"/>
        </w:rPr>
        <w:t>знесу та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в ц</w:t>
      </w:r>
      <w:r w:rsidR="0024421E">
        <w:rPr>
          <w:rFonts w:ascii="Times New Roman" w:hAnsi="Times New Roman" w:cs="Times New Roman"/>
          <w:sz w:val="28"/>
          <w:szCs w:val="28"/>
        </w:rPr>
        <w:t>i</w:t>
      </w:r>
      <w:r w:rsidRPr="008C25CE">
        <w:rPr>
          <w:rFonts w:ascii="Times New Roman" w:hAnsi="Times New Roman" w:cs="Times New Roman"/>
          <w:sz w:val="28"/>
          <w:szCs w:val="28"/>
        </w:rPr>
        <w:t>лому є корупц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я.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хоча протягом досл</w:t>
      </w:r>
      <w:r w:rsidR="0024421E">
        <w:rPr>
          <w:rFonts w:ascii="Times New Roman" w:hAnsi="Times New Roman" w:cs="Times New Roman"/>
          <w:sz w:val="28"/>
          <w:szCs w:val="28"/>
        </w:rPr>
        <w:t>i</w:t>
      </w:r>
      <w:r w:rsidRPr="008C25CE">
        <w:rPr>
          <w:rFonts w:ascii="Times New Roman" w:hAnsi="Times New Roman" w:cs="Times New Roman"/>
          <w:sz w:val="28"/>
          <w:szCs w:val="28"/>
        </w:rPr>
        <w:t>джуваного пер</w:t>
      </w:r>
      <w:r w:rsidR="0024421E">
        <w:rPr>
          <w:rFonts w:ascii="Times New Roman" w:hAnsi="Times New Roman" w:cs="Times New Roman"/>
          <w:sz w:val="28"/>
          <w:szCs w:val="28"/>
        </w:rPr>
        <w:t>i</w:t>
      </w:r>
      <w:r w:rsidRPr="008C25CE">
        <w:rPr>
          <w:rFonts w:ascii="Times New Roman" w:hAnsi="Times New Roman" w:cs="Times New Roman"/>
          <w:sz w:val="28"/>
          <w:szCs w:val="28"/>
        </w:rPr>
        <w:t>оду зм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на </w:t>
      </w:r>
      <w:r w:rsidR="0024421E">
        <w:rPr>
          <w:rFonts w:ascii="Times New Roman" w:hAnsi="Times New Roman" w:cs="Times New Roman"/>
          <w:sz w:val="28"/>
          <w:szCs w:val="28"/>
        </w:rPr>
        <w:t>I</w:t>
      </w:r>
      <w:r w:rsidRPr="008C25CE">
        <w:rPr>
          <w:rFonts w:ascii="Times New Roman" w:hAnsi="Times New Roman" w:cs="Times New Roman"/>
          <w:sz w:val="28"/>
          <w:szCs w:val="28"/>
        </w:rPr>
        <w:t>ндексу сприйняття корупц</w:t>
      </w:r>
      <w:r w:rsidR="0024421E">
        <w:rPr>
          <w:rFonts w:ascii="Times New Roman" w:hAnsi="Times New Roman" w:cs="Times New Roman"/>
          <w:sz w:val="28"/>
          <w:szCs w:val="28"/>
        </w:rPr>
        <w:t>i</w:t>
      </w:r>
      <w:r w:rsidRPr="008C25CE">
        <w:rPr>
          <w:rFonts w:ascii="Times New Roman" w:hAnsi="Times New Roman" w:cs="Times New Roman"/>
          <w:sz w:val="28"/>
          <w:szCs w:val="28"/>
        </w:rPr>
        <w:t>ї для України була позитивною, за 2015–2019 р</w:t>
      </w:r>
      <w:r w:rsidR="0024421E">
        <w:rPr>
          <w:rFonts w:ascii="Times New Roman" w:hAnsi="Times New Roman" w:cs="Times New Roman"/>
          <w:sz w:val="28"/>
          <w:szCs w:val="28"/>
        </w:rPr>
        <w:t>i</w:t>
      </w:r>
      <w:r w:rsidRPr="008C25CE">
        <w:rPr>
          <w:rFonts w:ascii="Times New Roman" w:hAnsi="Times New Roman" w:cs="Times New Roman"/>
          <w:sz w:val="28"/>
          <w:szCs w:val="28"/>
        </w:rPr>
        <w:t>к ситуац</w:t>
      </w:r>
      <w:r w:rsidR="0024421E">
        <w:rPr>
          <w:rFonts w:ascii="Times New Roman" w:hAnsi="Times New Roman" w:cs="Times New Roman"/>
          <w:sz w:val="28"/>
          <w:szCs w:val="28"/>
        </w:rPr>
        <w:t>i</w:t>
      </w:r>
      <w:r w:rsidRPr="008C25CE">
        <w:rPr>
          <w:rFonts w:ascii="Times New Roman" w:hAnsi="Times New Roman" w:cs="Times New Roman"/>
          <w:sz w:val="28"/>
          <w:szCs w:val="28"/>
        </w:rPr>
        <w:t>я практично не зм</w:t>
      </w:r>
      <w:r w:rsidR="0024421E">
        <w:rPr>
          <w:rFonts w:ascii="Times New Roman" w:hAnsi="Times New Roman" w:cs="Times New Roman"/>
          <w:sz w:val="28"/>
          <w:szCs w:val="28"/>
        </w:rPr>
        <w:t>i</w:t>
      </w:r>
      <w:r w:rsidRPr="008C25CE">
        <w:rPr>
          <w:rFonts w:ascii="Times New Roman" w:hAnsi="Times New Roman" w:cs="Times New Roman"/>
          <w:sz w:val="28"/>
          <w:szCs w:val="28"/>
        </w:rPr>
        <w:t>нилась. До того ж серед сус</w:t>
      </w:r>
      <w:r w:rsidR="0024421E">
        <w:rPr>
          <w:rFonts w:ascii="Times New Roman" w:hAnsi="Times New Roman" w:cs="Times New Roman"/>
          <w:sz w:val="28"/>
          <w:szCs w:val="28"/>
        </w:rPr>
        <w:t>i</w:t>
      </w:r>
      <w:r w:rsidRPr="008C25CE">
        <w:rPr>
          <w:rFonts w:ascii="Times New Roman" w:hAnsi="Times New Roman" w:cs="Times New Roman"/>
          <w:sz w:val="28"/>
          <w:szCs w:val="28"/>
        </w:rPr>
        <w:t>д</w:t>
      </w:r>
      <w:r w:rsidR="0024421E">
        <w:rPr>
          <w:rFonts w:ascii="Times New Roman" w:hAnsi="Times New Roman" w:cs="Times New Roman"/>
          <w:sz w:val="28"/>
          <w:szCs w:val="28"/>
        </w:rPr>
        <w:t>i</w:t>
      </w:r>
      <w:r w:rsidRPr="008C25CE">
        <w:rPr>
          <w:rFonts w:ascii="Times New Roman" w:hAnsi="Times New Roman" w:cs="Times New Roman"/>
          <w:sz w:val="28"/>
          <w:szCs w:val="28"/>
        </w:rPr>
        <w:t>в (Польщ</w:t>
      </w:r>
      <w:r w:rsidR="0024421E">
        <w:rPr>
          <w:rFonts w:ascii="Times New Roman" w:hAnsi="Times New Roman" w:cs="Times New Roman"/>
          <w:sz w:val="28"/>
          <w:szCs w:val="28"/>
        </w:rPr>
        <w:t>i</w:t>
      </w:r>
      <w:r w:rsidRPr="008C25CE">
        <w:rPr>
          <w:rFonts w:ascii="Times New Roman" w:hAnsi="Times New Roman" w:cs="Times New Roman"/>
          <w:sz w:val="28"/>
          <w:szCs w:val="28"/>
        </w:rPr>
        <w:t>, Словаччини, Румун</w:t>
      </w:r>
      <w:r w:rsidR="0024421E">
        <w:rPr>
          <w:rFonts w:ascii="Times New Roman" w:hAnsi="Times New Roman" w:cs="Times New Roman"/>
          <w:sz w:val="28"/>
          <w:szCs w:val="28"/>
        </w:rPr>
        <w:t>i</w:t>
      </w:r>
      <w:r w:rsidRPr="008C25CE">
        <w:rPr>
          <w:rFonts w:ascii="Times New Roman" w:hAnsi="Times New Roman" w:cs="Times New Roman"/>
          <w:sz w:val="28"/>
          <w:szCs w:val="28"/>
        </w:rPr>
        <w:t>ї, Угорщини, Б</w:t>
      </w:r>
      <w:r w:rsidR="0024421E">
        <w:rPr>
          <w:rFonts w:ascii="Times New Roman" w:hAnsi="Times New Roman" w:cs="Times New Roman"/>
          <w:sz w:val="28"/>
          <w:szCs w:val="28"/>
        </w:rPr>
        <w:t>i</w:t>
      </w:r>
      <w:r w:rsidRPr="008C25CE">
        <w:rPr>
          <w:rFonts w:ascii="Times New Roman" w:hAnsi="Times New Roman" w:cs="Times New Roman"/>
          <w:sz w:val="28"/>
          <w:szCs w:val="28"/>
        </w:rPr>
        <w:t>лорус</w:t>
      </w:r>
      <w:r w:rsidR="0024421E">
        <w:rPr>
          <w:rFonts w:ascii="Times New Roman" w:hAnsi="Times New Roman" w:cs="Times New Roman"/>
          <w:sz w:val="28"/>
          <w:szCs w:val="28"/>
        </w:rPr>
        <w:t>i</w:t>
      </w:r>
      <w:r w:rsidRPr="008C25CE">
        <w:rPr>
          <w:rFonts w:ascii="Times New Roman" w:hAnsi="Times New Roman" w:cs="Times New Roman"/>
          <w:sz w:val="28"/>
          <w:szCs w:val="28"/>
        </w:rPr>
        <w:t>ї, Молдови) в</w:t>
      </w:r>
      <w:r w:rsidR="0024421E">
        <w:rPr>
          <w:rFonts w:ascii="Times New Roman" w:hAnsi="Times New Roman" w:cs="Times New Roman"/>
          <w:sz w:val="28"/>
          <w:szCs w:val="28"/>
        </w:rPr>
        <w:t>i</w:t>
      </w:r>
      <w:r w:rsidRPr="008C25CE">
        <w:rPr>
          <w:rFonts w:ascii="Times New Roman" w:hAnsi="Times New Roman" w:cs="Times New Roman"/>
          <w:sz w:val="28"/>
          <w:szCs w:val="28"/>
        </w:rPr>
        <w:t>дпов</w:t>
      </w:r>
      <w:r w:rsidR="0024421E">
        <w:rPr>
          <w:rFonts w:ascii="Times New Roman" w:hAnsi="Times New Roman" w:cs="Times New Roman"/>
          <w:sz w:val="28"/>
          <w:szCs w:val="28"/>
        </w:rPr>
        <w:t>i</w:t>
      </w:r>
      <w:r w:rsidRPr="008C25CE">
        <w:rPr>
          <w:rFonts w:ascii="Times New Roman" w:hAnsi="Times New Roman" w:cs="Times New Roman"/>
          <w:sz w:val="28"/>
          <w:szCs w:val="28"/>
        </w:rPr>
        <w:t>дний показник (32 бал</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в) є найнижчим. </w:t>
      </w:r>
    </w:p>
    <w:p w14:paraId="4437DF29" w14:textId="4B1BF9A2" w:rsidR="00B65EF4" w:rsidRPr="008C25CE" w:rsidRDefault="00B65EF4" w:rsidP="009742B9">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Оц</w:t>
      </w:r>
      <w:r w:rsidR="0024421E">
        <w:rPr>
          <w:rFonts w:ascii="Times New Roman" w:hAnsi="Times New Roman" w:cs="Times New Roman"/>
          <w:sz w:val="28"/>
          <w:szCs w:val="28"/>
        </w:rPr>
        <w:t>i</w:t>
      </w:r>
      <w:r w:rsidRPr="008C25CE">
        <w:rPr>
          <w:rFonts w:ascii="Times New Roman" w:hAnsi="Times New Roman" w:cs="Times New Roman"/>
          <w:sz w:val="28"/>
          <w:szCs w:val="28"/>
        </w:rPr>
        <w:t>нюючи конкурентоспроможн</w:t>
      </w:r>
      <w:r w:rsidR="0024421E">
        <w:rPr>
          <w:rFonts w:ascii="Times New Roman" w:hAnsi="Times New Roman" w:cs="Times New Roman"/>
          <w:sz w:val="28"/>
          <w:szCs w:val="28"/>
        </w:rPr>
        <w:t>i</w:t>
      </w:r>
      <w:r w:rsidRPr="008C25CE">
        <w:rPr>
          <w:rFonts w:ascii="Times New Roman" w:hAnsi="Times New Roman" w:cs="Times New Roman"/>
          <w:sz w:val="28"/>
          <w:szCs w:val="28"/>
        </w:rPr>
        <w:t>сть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з урахуванням рейтингового п</w:t>
      </w:r>
      <w:r w:rsidR="0024421E">
        <w:rPr>
          <w:rFonts w:ascii="Times New Roman" w:hAnsi="Times New Roman" w:cs="Times New Roman"/>
          <w:sz w:val="28"/>
          <w:szCs w:val="28"/>
        </w:rPr>
        <w:t>i</w:t>
      </w:r>
      <w:r w:rsidRPr="008C25CE">
        <w:rPr>
          <w:rFonts w:ascii="Times New Roman" w:hAnsi="Times New Roman" w:cs="Times New Roman"/>
          <w:sz w:val="28"/>
          <w:szCs w:val="28"/>
        </w:rPr>
        <w:t>дходу, не можна не врахувати вплив на неї св</w:t>
      </w:r>
      <w:r w:rsidR="0024421E">
        <w:rPr>
          <w:rFonts w:ascii="Times New Roman" w:hAnsi="Times New Roman" w:cs="Times New Roman"/>
          <w:sz w:val="28"/>
          <w:szCs w:val="28"/>
        </w:rPr>
        <w:t>i</w:t>
      </w:r>
      <w:r w:rsidRPr="008C25CE">
        <w:rPr>
          <w:rFonts w:ascii="Times New Roman" w:hAnsi="Times New Roman" w:cs="Times New Roman"/>
          <w:sz w:val="28"/>
          <w:szCs w:val="28"/>
        </w:rPr>
        <w:t>тових глобал</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йних процес</w:t>
      </w:r>
      <w:r w:rsidR="0024421E">
        <w:rPr>
          <w:rFonts w:ascii="Times New Roman" w:hAnsi="Times New Roman" w:cs="Times New Roman"/>
          <w:sz w:val="28"/>
          <w:szCs w:val="28"/>
        </w:rPr>
        <w:t>i</w:t>
      </w:r>
      <w:r w:rsidRPr="008C25CE">
        <w:rPr>
          <w:rFonts w:ascii="Times New Roman" w:hAnsi="Times New Roman" w:cs="Times New Roman"/>
          <w:sz w:val="28"/>
          <w:szCs w:val="28"/>
        </w:rPr>
        <w:t>в. Скористаємось для цього результатами оц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нки </w:t>
      </w:r>
      <w:r w:rsidR="0024421E">
        <w:rPr>
          <w:rFonts w:ascii="Times New Roman" w:hAnsi="Times New Roman" w:cs="Times New Roman"/>
          <w:sz w:val="28"/>
          <w:szCs w:val="28"/>
        </w:rPr>
        <w:t>i</w:t>
      </w:r>
      <w:r w:rsidRPr="008C25CE">
        <w:rPr>
          <w:rFonts w:ascii="Times New Roman" w:hAnsi="Times New Roman" w:cs="Times New Roman"/>
          <w:sz w:val="28"/>
          <w:szCs w:val="28"/>
        </w:rPr>
        <w:t>ндексу глобал</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ї. Україна стаб</w:t>
      </w:r>
      <w:r w:rsidR="0024421E">
        <w:rPr>
          <w:rFonts w:ascii="Times New Roman" w:hAnsi="Times New Roman" w:cs="Times New Roman"/>
          <w:sz w:val="28"/>
          <w:szCs w:val="28"/>
        </w:rPr>
        <w:t>i</w:t>
      </w:r>
      <w:r w:rsidRPr="008C25CE">
        <w:rPr>
          <w:rFonts w:ascii="Times New Roman" w:hAnsi="Times New Roman" w:cs="Times New Roman"/>
          <w:sz w:val="28"/>
          <w:szCs w:val="28"/>
        </w:rPr>
        <w:t>льно займає в</w:t>
      </w:r>
      <w:r w:rsidR="0024421E">
        <w:rPr>
          <w:rFonts w:ascii="Times New Roman" w:hAnsi="Times New Roman" w:cs="Times New Roman"/>
          <w:sz w:val="28"/>
          <w:szCs w:val="28"/>
        </w:rPr>
        <w:t>i</w:t>
      </w:r>
      <w:r w:rsidRPr="008C25CE">
        <w:rPr>
          <w:rFonts w:ascii="Times New Roman" w:hAnsi="Times New Roman" w:cs="Times New Roman"/>
          <w:sz w:val="28"/>
          <w:szCs w:val="28"/>
        </w:rPr>
        <w:t>дносно висок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позиц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ї </w:t>
      </w:r>
      <w:proofErr w:type="gramStart"/>
      <w:r w:rsidRPr="008C25CE">
        <w:rPr>
          <w:rFonts w:ascii="Times New Roman" w:hAnsi="Times New Roman" w:cs="Times New Roman"/>
          <w:sz w:val="28"/>
          <w:szCs w:val="28"/>
        </w:rPr>
        <w:t>у рейтингу</w:t>
      </w:r>
      <w:proofErr w:type="gramEnd"/>
      <w:r w:rsidRPr="008C25CE">
        <w:rPr>
          <w:rFonts w:ascii="Times New Roman" w:hAnsi="Times New Roman" w:cs="Times New Roman"/>
          <w:sz w:val="28"/>
          <w:szCs w:val="28"/>
        </w:rPr>
        <w:t xml:space="preserve"> (41–47 м</w:t>
      </w:r>
      <w:r w:rsidR="0024421E">
        <w:rPr>
          <w:rFonts w:ascii="Times New Roman" w:hAnsi="Times New Roman" w:cs="Times New Roman"/>
          <w:sz w:val="28"/>
          <w:szCs w:val="28"/>
        </w:rPr>
        <w:t>i</w:t>
      </w:r>
      <w:r w:rsidRPr="008C25CE">
        <w:rPr>
          <w:rFonts w:ascii="Times New Roman" w:hAnsi="Times New Roman" w:cs="Times New Roman"/>
          <w:sz w:val="28"/>
          <w:szCs w:val="28"/>
        </w:rPr>
        <w:t>сце серед 207 країн св</w:t>
      </w:r>
      <w:r w:rsidR="0024421E">
        <w:rPr>
          <w:rFonts w:ascii="Times New Roman" w:hAnsi="Times New Roman" w:cs="Times New Roman"/>
          <w:sz w:val="28"/>
          <w:szCs w:val="28"/>
        </w:rPr>
        <w:t>i</w:t>
      </w:r>
      <w:r w:rsidRPr="008C25CE">
        <w:rPr>
          <w:rFonts w:ascii="Times New Roman" w:hAnsi="Times New Roman" w:cs="Times New Roman"/>
          <w:sz w:val="28"/>
          <w:szCs w:val="28"/>
        </w:rPr>
        <w:t>ту), що св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дчить про її </w:t>
      </w:r>
      <w:r w:rsidR="0024421E">
        <w:rPr>
          <w:rFonts w:ascii="Times New Roman" w:hAnsi="Times New Roman" w:cs="Times New Roman"/>
          <w:sz w:val="28"/>
          <w:szCs w:val="28"/>
        </w:rPr>
        <w:t>i</w:t>
      </w:r>
      <w:r w:rsidRPr="008C25CE">
        <w:rPr>
          <w:rFonts w:ascii="Times New Roman" w:hAnsi="Times New Roman" w:cs="Times New Roman"/>
          <w:sz w:val="28"/>
          <w:szCs w:val="28"/>
        </w:rPr>
        <w:t>нтегрован</w:t>
      </w:r>
      <w:r w:rsidR="0024421E">
        <w:rPr>
          <w:rFonts w:ascii="Times New Roman" w:hAnsi="Times New Roman" w:cs="Times New Roman"/>
          <w:sz w:val="28"/>
          <w:szCs w:val="28"/>
        </w:rPr>
        <w:t>i</w:t>
      </w:r>
      <w:r w:rsidRPr="008C25CE">
        <w:rPr>
          <w:rFonts w:ascii="Times New Roman" w:hAnsi="Times New Roman" w:cs="Times New Roman"/>
          <w:sz w:val="28"/>
          <w:szCs w:val="28"/>
        </w:rPr>
        <w:t>сть у глобал</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йний прост</w:t>
      </w:r>
      <w:r w:rsidR="0024421E">
        <w:rPr>
          <w:rFonts w:ascii="Times New Roman" w:hAnsi="Times New Roman" w:cs="Times New Roman"/>
          <w:sz w:val="28"/>
          <w:szCs w:val="28"/>
        </w:rPr>
        <w:t>i</w:t>
      </w:r>
      <w:r w:rsidRPr="008C25CE">
        <w:rPr>
          <w:rFonts w:ascii="Times New Roman" w:hAnsi="Times New Roman" w:cs="Times New Roman"/>
          <w:sz w:val="28"/>
          <w:szCs w:val="28"/>
        </w:rPr>
        <w:t>р [</w:t>
      </w:r>
      <w:r w:rsidR="00DB5B48" w:rsidRPr="008C25CE">
        <w:rPr>
          <w:rFonts w:ascii="Times New Roman" w:hAnsi="Times New Roman" w:cs="Times New Roman"/>
          <w:sz w:val="28"/>
          <w:szCs w:val="28"/>
          <w:lang w:val="uk-UA"/>
        </w:rPr>
        <w:t>31</w:t>
      </w:r>
      <w:r w:rsidRPr="008C25CE">
        <w:rPr>
          <w:rFonts w:ascii="Times New Roman" w:hAnsi="Times New Roman" w:cs="Times New Roman"/>
          <w:sz w:val="28"/>
          <w:szCs w:val="28"/>
        </w:rPr>
        <w:t>]. Поступово країна випереджає РФ, Молдову, Б</w:t>
      </w:r>
      <w:r w:rsidR="0024421E">
        <w:rPr>
          <w:rFonts w:ascii="Times New Roman" w:hAnsi="Times New Roman" w:cs="Times New Roman"/>
          <w:sz w:val="28"/>
          <w:szCs w:val="28"/>
        </w:rPr>
        <w:t>i</w:t>
      </w:r>
      <w:r w:rsidRPr="008C25CE">
        <w:rPr>
          <w:rFonts w:ascii="Times New Roman" w:hAnsi="Times New Roman" w:cs="Times New Roman"/>
          <w:sz w:val="28"/>
          <w:szCs w:val="28"/>
        </w:rPr>
        <w:t>лорус</w:t>
      </w:r>
      <w:r w:rsidR="0024421E">
        <w:rPr>
          <w:rFonts w:ascii="Times New Roman" w:hAnsi="Times New Roman" w:cs="Times New Roman"/>
          <w:sz w:val="28"/>
          <w:szCs w:val="28"/>
        </w:rPr>
        <w:t>i</w:t>
      </w:r>
      <w:r w:rsidRPr="008C25CE">
        <w:rPr>
          <w:rFonts w:ascii="Times New Roman" w:hAnsi="Times New Roman" w:cs="Times New Roman"/>
          <w:sz w:val="28"/>
          <w:szCs w:val="28"/>
        </w:rPr>
        <w:t>ю та займає м</w:t>
      </w:r>
      <w:r w:rsidR="0024421E">
        <w:rPr>
          <w:rFonts w:ascii="Times New Roman" w:hAnsi="Times New Roman" w:cs="Times New Roman"/>
          <w:sz w:val="28"/>
          <w:szCs w:val="28"/>
        </w:rPr>
        <w:t>i</w:t>
      </w:r>
      <w:r w:rsidRPr="008C25CE">
        <w:rPr>
          <w:rFonts w:ascii="Times New Roman" w:hAnsi="Times New Roman" w:cs="Times New Roman"/>
          <w:sz w:val="28"/>
          <w:szCs w:val="28"/>
        </w:rPr>
        <w:t>сце м</w:t>
      </w:r>
      <w:r w:rsidR="0024421E">
        <w:rPr>
          <w:rFonts w:ascii="Times New Roman" w:hAnsi="Times New Roman" w:cs="Times New Roman"/>
          <w:sz w:val="28"/>
          <w:szCs w:val="28"/>
        </w:rPr>
        <w:t>i</w:t>
      </w:r>
      <w:r w:rsidRPr="008C25CE">
        <w:rPr>
          <w:rFonts w:ascii="Times New Roman" w:hAnsi="Times New Roman" w:cs="Times New Roman"/>
          <w:sz w:val="28"/>
          <w:szCs w:val="28"/>
        </w:rPr>
        <w:t>ж Латв</w:t>
      </w:r>
      <w:r w:rsidR="0024421E">
        <w:rPr>
          <w:rFonts w:ascii="Times New Roman" w:hAnsi="Times New Roman" w:cs="Times New Roman"/>
          <w:sz w:val="28"/>
          <w:szCs w:val="28"/>
        </w:rPr>
        <w:t>i</w:t>
      </w:r>
      <w:r w:rsidRPr="008C25CE">
        <w:rPr>
          <w:rFonts w:ascii="Times New Roman" w:hAnsi="Times New Roman" w:cs="Times New Roman"/>
          <w:sz w:val="28"/>
          <w:szCs w:val="28"/>
        </w:rPr>
        <w:t>єю та Таїландом.</w:t>
      </w:r>
    </w:p>
    <w:p w14:paraId="7E9AD6C3" w14:textId="555C3722" w:rsidR="00912F87" w:rsidRPr="008C25CE" w:rsidRDefault="00B65EF4" w:rsidP="00912F87">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lastRenderedPageBreak/>
        <w:t>Саме тому для того, щоб узагальнити отриману рейтингову оц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нку України, скористаємось </w:t>
      </w:r>
      <w:r w:rsidR="0024421E">
        <w:rPr>
          <w:rFonts w:ascii="Times New Roman" w:hAnsi="Times New Roman" w:cs="Times New Roman"/>
          <w:sz w:val="28"/>
          <w:szCs w:val="28"/>
        </w:rPr>
        <w:t>I</w:t>
      </w:r>
      <w:r w:rsidRPr="008C25CE">
        <w:rPr>
          <w:rFonts w:ascii="Times New Roman" w:hAnsi="Times New Roman" w:cs="Times New Roman"/>
          <w:sz w:val="28"/>
          <w:szCs w:val="28"/>
        </w:rPr>
        <w:t>ндексом глобальної конкурентоспроможност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ГК)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просл</w:t>
      </w:r>
      <w:r w:rsidR="0024421E">
        <w:rPr>
          <w:rFonts w:ascii="Times New Roman" w:hAnsi="Times New Roman" w:cs="Times New Roman"/>
          <w:sz w:val="28"/>
          <w:szCs w:val="28"/>
        </w:rPr>
        <w:t>i</w:t>
      </w:r>
      <w:r w:rsidRPr="008C25CE">
        <w:rPr>
          <w:rFonts w:ascii="Times New Roman" w:hAnsi="Times New Roman" w:cs="Times New Roman"/>
          <w:sz w:val="28"/>
          <w:szCs w:val="28"/>
        </w:rPr>
        <w:t>дкуємо, як зм</w:t>
      </w:r>
      <w:r w:rsidR="0024421E">
        <w:rPr>
          <w:rFonts w:ascii="Times New Roman" w:hAnsi="Times New Roman" w:cs="Times New Roman"/>
          <w:sz w:val="28"/>
          <w:szCs w:val="28"/>
        </w:rPr>
        <w:t>i</w:t>
      </w:r>
      <w:r w:rsidRPr="008C25CE">
        <w:rPr>
          <w:rFonts w:ascii="Times New Roman" w:hAnsi="Times New Roman" w:cs="Times New Roman"/>
          <w:sz w:val="28"/>
          <w:szCs w:val="28"/>
        </w:rPr>
        <w:t>нювались в</w:t>
      </w:r>
      <w:r w:rsidR="0024421E">
        <w:rPr>
          <w:rFonts w:ascii="Times New Roman" w:hAnsi="Times New Roman" w:cs="Times New Roman"/>
          <w:sz w:val="28"/>
          <w:szCs w:val="28"/>
        </w:rPr>
        <w:t>i</w:t>
      </w:r>
      <w:r w:rsidRPr="008C25CE">
        <w:rPr>
          <w:rFonts w:ascii="Times New Roman" w:hAnsi="Times New Roman" w:cs="Times New Roman"/>
          <w:sz w:val="28"/>
          <w:szCs w:val="28"/>
        </w:rPr>
        <w:t>тчизнян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рейтингов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позиц</w:t>
      </w:r>
      <w:r w:rsidR="0024421E">
        <w:rPr>
          <w:rFonts w:ascii="Times New Roman" w:hAnsi="Times New Roman" w:cs="Times New Roman"/>
          <w:sz w:val="28"/>
          <w:szCs w:val="28"/>
        </w:rPr>
        <w:t>i</w:t>
      </w:r>
      <w:r w:rsidRPr="008C25CE">
        <w:rPr>
          <w:rFonts w:ascii="Times New Roman" w:hAnsi="Times New Roman" w:cs="Times New Roman"/>
          <w:sz w:val="28"/>
          <w:szCs w:val="28"/>
        </w:rPr>
        <w:t>ї, а разом з ними позиц</w:t>
      </w:r>
      <w:r w:rsidR="0024421E">
        <w:rPr>
          <w:rFonts w:ascii="Times New Roman" w:hAnsi="Times New Roman" w:cs="Times New Roman"/>
          <w:sz w:val="28"/>
          <w:szCs w:val="28"/>
        </w:rPr>
        <w:t>i</w:t>
      </w:r>
      <w:r w:rsidRPr="008C25CE">
        <w:rPr>
          <w:rFonts w:ascii="Times New Roman" w:hAnsi="Times New Roman" w:cs="Times New Roman"/>
          <w:sz w:val="28"/>
          <w:szCs w:val="28"/>
        </w:rPr>
        <w:t>ї країн л</w:t>
      </w:r>
      <w:r w:rsidR="0024421E">
        <w:rPr>
          <w:rFonts w:ascii="Times New Roman" w:hAnsi="Times New Roman" w:cs="Times New Roman"/>
          <w:sz w:val="28"/>
          <w:szCs w:val="28"/>
        </w:rPr>
        <w:t>i</w:t>
      </w:r>
      <w:r w:rsidRPr="008C25CE">
        <w:rPr>
          <w:rFonts w:ascii="Times New Roman" w:hAnsi="Times New Roman" w:cs="Times New Roman"/>
          <w:sz w:val="28"/>
          <w:szCs w:val="28"/>
        </w:rPr>
        <w:t>дер</w:t>
      </w:r>
      <w:r w:rsidR="0024421E">
        <w:rPr>
          <w:rFonts w:ascii="Times New Roman" w:hAnsi="Times New Roman" w:cs="Times New Roman"/>
          <w:sz w:val="28"/>
          <w:szCs w:val="28"/>
        </w:rPr>
        <w:t>i</w:t>
      </w:r>
      <w:r w:rsidRPr="008C25CE">
        <w:rPr>
          <w:rFonts w:ascii="Times New Roman" w:hAnsi="Times New Roman" w:cs="Times New Roman"/>
          <w:sz w:val="28"/>
          <w:szCs w:val="28"/>
        </w:rPr>
        <w:t>в, вид</w:t>
      </w:r>
      <w:r w:rsidR="0024421E">
        <w:rPr>
          <w:rFonts w:ascii="Times New Roman" w:hAnsi="Times New Roman" w:cs="Times New Roman"/>
          <w:sz w:val="28"/>
          <w:szCs w:val="28"/>
        </w:rPr>
        <w:t>i</w:t>
      </w:r>
      <w:r w:rsidRPr="008C25CE">
        <w:rPr>
          <w:rFonts w:ascii="Times New Roman" w:hAnsi="Times New Roman" w:cs="Times New Roman"/>
          <w:sz w:val="28"/>
          <w:szCs w:val="28"/>
        </w:rPr>
        <w:t>ливши при цьому наших сус</w:t>
      </w:r>
      <w:r w:rsidR="0024421E">
        <w:rPr>
          <w:rFonts w:ascii="Times New Roman" w:hAnsi="Times New Roman" w:cs="Times New Roman"/>
          <w:sz w:val="28"/>
          <w:szCs w:val="28"/>
        </w:rPr>
        <w:t>i</w:t>
      </w:r>
      <w:r w:rsidRPr="008C25CE">
        <w:rPr>
          <w:rFonts w:ascii="Times New Roman" w:hAnsi="Times New Roman" w:cs="Times New Roman"/>
          <w:sz w:val="28"/>
          <w:szCs w:val="28"/>
        </w:rPr>
        <w:t>д</w:t>
      </w:r>
      <w:r w:rsidR="0024421E">
        <w:rPr>
          <w:rFonts w:ascii="Times New Roman" w:hAnsi="Times New Roman" w:cs="Times New Roman"/>
          <w:sz w:val="28"/>
          <w:szCs w:val="28"/>
        </w:rPr>
        <w:t>i</w:t>
      </w:r>
      <w:r w:rsidRPr="008C25CE">
        <w:rPr>
          <w:rFonts w:ascii="Times New Roman" w:hAnsi="Times New Roman" w:cs="Times New Roman"/>
          <w:sz w:val="28"/>
          <w:szCs w:val="28"/>
        </w:rPr>
        <w:t>в по рейтингу на кожному з етап</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в (табл. </w:t>
      </w:r>
      <w:r w:rsidRPr="008C25CE">
        <w:rPr>
          <w:rFonts w:ascii="Times New Roman" w:hAnsi="Times New Roman" w:cs="Times New Roman"/>
          <w:sz w:val="28"/>
          <w:szCs w:val="28"/>
          <w:lang w:val="uk-UA"/>
        </w:rPr>
        <w:t>2.3.1</w:t>
      </w:r>
      <w:r w:rsidRPr="008C25CE">
        <w:rPr>
          <w:rFonts w:ascii="Times New Roman" w:hAnsi="Times New Roman" w:cs="Times New Roman"/>
          <w:sz w:val="28"/>
          <w:szCs w:val="28"/>
        </w:rPr>
        <w:t>).</w:t>
      </w:r>
    </w:p>
    <w:p w14:paraId="75E4FCB4" w14:textId="3CB81F70" w:rsidR="001C3294" w:rsidRPr="008C25CE" w:rsidRDefault="001C3294" w:rsidP="00912F87">
      <w:pPr>
        <w:spacing w:after="0" w:line="360" w:lineRule="auto"/>
        <w:ind w:firstLine="708"/>
        <w:jc w:val="right"/>
        <w:rPr>
          <w:rFonts w:ascii="Times New Roman" w:hAnsi="Times New Roman" w:cs="Times New Roman"/>
          <w:sz w:val="28"/>
          <w:szCs w:val="28"/>
        </w:rPr>
      </w:pPr>
      <w:r w:rsidRPr="008C25CE">
        <w:rPr>
          <w:rFonts w:ascii="Times New Roman" w:hAnsi="Times New Roman" w:cs="Times New Roman"/>
          <w:sz w:val="28"/>
          <w:szCs w:val="28"/>
        </w:rPr>
        <w:br/>
      </w:r>
      <w:r w:rsidRPr="008C25CE">
        <w:rPr>
          <w:rFonts w:ascii="Times New Roman" w:hAnsi="Times New Roman" w:cs="Times New Roman"/>
          <w:i/>
          <w:sz w:val="28"/>
          <w:szCs w:val="28"/>
          <w:lang w:val="uk-UA"/>
        </w:rPr>
        <w:t>Таблиця 2.3.1</w:t>
      </w:r>
    </w:p>
    <w:p w14:paraId="6CBF7FE5" w14:textId="77777777" w:rsidR="001C3294" w:rsidRPr="008C25CE" w:rsidRDefault="001C3294" w:rsidP="00912F87">
      <w:pPr>
        <w:spacing w:after="0" w:line="360" w:lineRule="auto"/>
        <w:jc w:val="center"/>
        <w:rPr>
          <w:rFonts w:ascii="Times New Roman" w:hAnsi="Times New Roman" w:cs="Times New Roman"/>
          <w:sz w:val="28"/>
          <w:szCs w:val="28"/>
          <w:lang w:val="uk-UA"/>
        </w:rPr>
      </w:pPr>
      <w:r w:rsidRPr="008C25CE">
        <w:rPr>
          <w:rFonts w:ascii="Times New Roman" w:hAnsi="Times New Roman" w:cs="Times New Roman"/>
          <w:noProof/>
          <w:sz w:val="28"/>
          <w:szCs w:val="28"/>
          <w:lang w:val="uk-UA"/>
        </w:rPr>
        <w:drawing>
          <wp:inline distT="0" distB="0" distL="0" distR="0" wp14:anchorId="7B2D85B1" wp14:editId="00934755">
            <wp:extent cx="5943637" cy="23495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7783" cy="2351139"/>
                    </a:xfrm>
                    <a:prstGeom prst="rect">
                      <a:avLst/>
                    </a:prstGeom>
                  </pic:spPr>
                </pic:pic>
              </a:graphicData>
            </a:graphic>
          </wp:inline>
        </w:drawing>
      </w:r>
    </w:p>
    <w:p w14:paraId="099A73CC" w14:textId="1BF17F87" w:rsidR="001C3294" w:rsidRPr="0024421E" w:rsidRDefault="001C3294" w:rsidP="001C3294">
      <w:pPr>
        <w:spacing w:after="0" w:line="360" w:lineRule="auto"/>
        <w:jc w:val="both"/>
        <w:rPr>
          <w:rFonts w:ascii="Times New Roman" w:hAnsi="Times New Roman" w:cs="Times New Roman"/>
          <w:i/>
          <w:sz w:val="28"/>
          <w:szCs w:val="28"/>
          <w:lang w:val="uk-UA"/>
        </w:rPr>
      </w:pPr>
      <w:r w:rsidRPr="0024421E">
        <w:rPr>
          <w:rFonts w:ascii="Times New Roman" w:hAnsi="Times New Roman" w:cs="Times New Roman"/>
          <w:i/>
          <w:sz w:val="28"/>
          <w:szCs w:val="28"/>
          <w:lang w:val="uk-UA"/>
        </w:rPr>
        <w:t>Джерело: [</w:t>
      </w:r>
      <w:r w:rsidR="00DB5B48" w:rsidRPr="0024421E">
        <w:rPr>
          <w:rFonts w:ascii="Times New Roman" w:hAnsi="Times New Roman" w:cs="Times New Roman"/>
          <w:i/>
          <w:sz w:val="28"/>
          <w:szCs w:val="28"/>
          <w:lang w:val="uk-UA"/>
        </w:rPr>
        <w:t>38</w:t>
      </w:r>
      <w:r w:rsidRPr="0024421E">
        <w:rPr>
          <w:rFonts w:ascii="Times New Roman" w:hAnsi="Times New Roman" w:cs="Times New Roman"/>
          <w:i/>
          <w:sz w:val="28"/>
          <w:szCs w:val="28"/>
          <w:lang w:val="uk-UA"/>
        </w:rPr>
        <w:t>]</w:t>
      </w:r>
    </w:p>
    <w:p w14:paraId="0559197A" w14:textId="77777777" w:rsidR="003A62D0" w:rsidRPr="00C867EB" w:rsidRDefault="003A62D0" w:rsidP="001C3294">
      <w:pPr>
        <w:spacing w:after="0" w:line="360" w:lineRule="auto"/>
        <w:jc w:val="both"/>
        <w:rPr>
          <w:lang w:val="uk-UA"/>
        </w:rPr>
      </w:pPr>
    </w:p>
    <w:p w14:paraId="463311EC" w14:textId="783DDC3B" w:rsidR="003A62D0" w:rsidRPr="008C25CE" w:rsidRDefault="003A62D0" w:rsidP="003A62D0">
      <w:pPr>
        <w:spacing w:after="0" w:line="360" w:lineRule="auto"/>
        <w:ind w:firstLine="708"/>
        <w:jc w:val="both"/>
        <w:rPr>
          <w:rFonts w:ascii="Times New Roman" w:hAnsi="Times New Roman" w:cs="Times New Roman"/>
          <w:sz w:val="28"/>
          <w:szCs w:val="28"/>
        </w:rPr>
      </w:pPr>
      <w:r w:rsidRPr="00C867EB">
        <w:rPr>
          <w:rFonts w:ascii="Times New Roman" w:hAnsi="Times New Roman" w:cs="Times New Roman"/>
          <w:sz w:val="28"/>
          <w:szCs w:val="28"/>
          <w:lang w:val="uk-UA"/>
        </w:rPr>
        <w:t>Як бачимо, л</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дери займають в</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дносно ст</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йк</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 xml:space="preserve"> позиц</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ї, на в</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дм</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ну в</w:t>
      </w:r>
      <w:r w:rsidR="0024421E">
        <w:rPr>
          <w:rFonts w:ascii="Times New Roman" w:hAnsi="Times New Roman" w:cs="Times New Roman"/>
          <w:sz w:val="28"/>
          <w:szCs w:val="28"/>
          <w:lang w:val="uk-UA"/>
        </w:rPr>
        <w:t>i</w:t>
      </w:r>
      <w:r w:rsidRPr="00C867EB">
        <w:rPr>
          <w:rFonts w:ascii="Times New Roman" w:hAnsi="Times New Roman" w:cs="Times New Roman"/>
          <w:sz w:val="28"/>
          <w:szCs w:val="28"/>
          <w:lang w:val="uk-UA"/>
        </w:rPr>
        <w:t xml:space="preserve">д України. </w:t>
      </w:r>
      <w:r w:rsidRPr="008C25CE">
        <w:rPr>
          <w:rFonts w:ascii="Times New Roman" w:hAnsi="Times New Roman" w:cs="Times New Roman"/>
          <w:sz w:val="28"/>
          <w:szCs w:val="28"/>
        </w:rPr>
        <w:t>Наш</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рейтингов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сус</w:t>
      </w:r>
      <w:r w:rsidR="0024421E">
        <w:rPr>
          <w:rFonts w:ascii="Times New Roman" w:hAnsi="Times New Roman" w:cs="Times New Roman"/>
          <w:sz w:val="28"/>
          <w:szCs w:val="28"/>
        </w:rPr>
        <w:t>i</w:t>
      </w:r>
      <w:r w:rsidRPr="008C25CE">
        <w:rPr>
          <w:rFonts w:ascii="Times New Roman" w:hAnsi="Times New Roman" w:cs="Times New Roman"/>
          <w:sz w:val="28"/>
          <w:szCs w:val="28"/>
        </w:rPr>
        <w:t>ди – переважно африканськ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країни з низьким р</w:t>
      </w:r>
      <w:r w:rsidR="0024421E">
        <w:rPr>
          <w:rFonts w:ascii="Times New Roman" w:hAnsi="Times New Roman" w:cs="Times New Roman"/>
          <w:sz w:val="28"/>
          <w:szCs w:val="28"/>
        </w:rPr>
        <w:t>i</w:t>
      </w:r>
      <w:r w:rsidRPr="008C25CE">
        <w:rPr>
          <w:rFonts w:ascii="Times New Roman" w:hAnsi="Times New Roman" w:cs="Times New Roman"/>
          <w:sz w:val="28"/>
          <w:szCs w:val="28"/>
        </w:rPr>
        <w:t>внем розвитку. Т</w:t>
      </w:r>
      <w:r w:rsidR="0024421E">
        <w:rPr>
          <w:rFonts w:ascii="Times New Roman" w:hAnsi="Times New Roman" w:cs="Times New Roman"/>
          <w:sz w:val="28"/>
          <w:szCs w:val="28"/>
        </w:rPr>
        <w:t>i</w:t>
      </w:r>
      <w:r w:rsidRPr="008C25CE">
        <w:rPr>
          <w:rFonts w:ascii="Times New Roman" w:hAnsi="Times New Roman" w:cs="Times New Roman"/>
          <w:sz w:val="28"/>
          <w:szCs w:val="28"/>
        </w:rPr>
        <w:t>льки у 2015–2017 роках ми межували з країнами Європи.</w:t>
      </w:r>
    </w:p>
    <w:p w14:paraId="6131F38D" w14:textId="1B2ED24A" w:rsidR="00634F5F" w:rsidRPr="008C25CE" w:rsidRDefault="003A62D0" w:rsidP="00912F87">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Отже, статус України як конкурента або ж виг</w:t>
      </w:r>
      <w:r w:rsidR="0024421E">
        <w:rPr>
          <w:rFonts w:ascii="Times New Roman" w:hAnsi="Times New Roman" w:cs="Times New Roman"/>
          <w:sz w:val="28"/>
          <w:szCs w:val="28"/>
        </w:rPr>
        <w:t>i</w:t>
      </w:r>
      <w:r w:rsidRPr="008C25CE">
        <w:rPr>
          <w:rFonts w:ascii="Times New Roman" w:hAnsi="Times New Roman" w:cs="Times New Roman"/>
          <w:sz w:val="28"/>
          <w:szCs w:val="28"/>
        </w:rPr>
        <w:t>дного партнера є незадов</w:t>
      </w:r>
      <w:r w:rsidR="0024421E">
        <w:rPr>
          <w:rFonts w:ascii="Times New Roman" w:hAnsi="Times New Roman" w:cs="Times New Roman"/>
          <w:sz w:val="28"/>
          <w:szCs w:val="28"/>
        </w:rPr>
        <w:t>i</w:t>
      </w:r>
      <w:r w:rsidRPr="008C25CE">
        <w:rPr>
          <w:rFonts w:ascii="Times New Roman" w:hAnsi="Times New Roman" w:cs="Times New Roman"/>
          <w:sz w:val="28"/>
          <w:szCs w:val="28"/>
        </w:rPr>
        <w:t>льним. Остаточно цю оц</w:t>
      </w:r>
      <w:r w:rsidR="0024421E">
        <w:rPr>
          <w:rFonts w:ascii="Times New Roman" w:hAnsi="Times New Roman" w:cs="Times New Roman"/>
          <w:sz w:val="28"/>
          <w:szCs w:val="28"/>
        </w:rPr>
        <w:t>i</w:t>
      </w:r>
      <w:r w:rsidRPr="008C25CE">
        <w:rPr>
          <w:rFonts w:ascii="Times New Roman" w:hAnsi="Times New Roman" w:cs="Times New Roman"/>
          <w:sz w:val="28"/>
          <w:szCs w:val="28"/>
        </w:rPr>
        <w:t>нку може п</w:t>
      </w:r>
      <w:r w:rsidR="0024421E">
        <w:rPr>
          <w:rFonts w:ascii="Times New Roman" w:hAnsi="Times New Roman" w:cs="Times New Roman"/>
          <w:sz w:val="28"/>
          <w:szCs w:val="28"/>
        </w:rPr>
        <w:t>i</w:t>
      </w:r>
      <w:r w:rsidRPr="008C25CE">
        <w:rPr>
          <w:rFonts w:ascii="Times New Roman" w:hAnsi="Times New Roman" w:cs="Times New Roman"/>
          <w:sz w:val="28"/>
          <w:szCs w:val="28"/>
        </w:rPr>
        <w:t>дтвердити пор</w:t>
      </w:r>
      <w:r w:rsidR="0024421E">
        <w:rPr>
          <w:rFonts w:ascii="Times New Roman" w:hAnsi="Times New Roman" w:cs="Times New Roman"/>
          <w:sz w:val="28"/>
          <w:szCs w:val="28"/>
        </w:rPr>
        <w:t>i</w:t>
      </w:r>
      <w:r w:rsidRPr="008C25CE">
        <w:rPr>
          <w:rFonts w:ascii="Times New Roman" w:hAnsi="Times New Roman" w:cs="Times New Roman"/>
          <w:sz w:val="28"/>
          <w:szCs w:val="28"/>
        </w:rPr>
        <w:t>вняння зм</w:t>
      </w:r>
      <w:r w:rsidR="0024421E">
        <w:rPr>
          <w:rFonts w:ascii="Times New Roman" w:hAnsi="Times New Roman" w:cs="Times New Roman"/>
          <w:sz w:val="28"/>
          <w:szCs w:val="28"/>
        </w:rPr>
        <w:t>i</w:t>
      </w:r>
      <w:r w:rsidRPr="008C25CE">
        <w:rPr>
          <w:rFonts w:ascii="Times New Roman" w:hAnsi="Times New Roman" w:cs="Times New Roman"/>
          <w:sz w:val="28"/>
          <w:szCs w:val="28"/>
        </w:rPr>
        <w:t>ни позиц</w:t>
      </w:r>
      <w:r w:rsidR="0024421E">
        <w:rPr>
          <w:rFonts w:ascii="Times New Roman" w:hAnsi="Times New Roman" w:cs="Times New Roman"/>
          <w:sz w:val="28"/>
          <w:szCs w:val="28"/>
        </w:rPr>
        <w:t>i</w:t>
      </w:r>
      <w:r w:rsidRPr="008C25CE">
        <w:rPr>
          <w:rFonts w:ascii="Times New Roman" w:hAnsi="Times New Roman" w:cs="Times New Roman"/>
          <w:sz w:val="28"/>
          <w:szCs w:val="28"/>
        </w:rPr>
        <w:t>й України та її найближчих територ</w:t>
      </w:r>
      <w:r w:rsidR="0024421E">
        <w:rPr>
          <w:rFonts w:ascii="Times New Roman" w:hAnsi="Times New Roman" w:cs="Times New Roman"/>
          <w:sz w:val="28"/>
          <w:szCs w:val="28"/>
        </w:rPr>
        <w:t>i</w:t>
      </w:r>
      <w:r w:rsidRPr="008C25CE">
        <w:rPr>
          <w:rFonts w:ascii="Times New Roman" w:hAnsi="Times New Roman" w:cs="Times New Roman"/>
          <w:sz w:val="28"/>
          <w:szCs w:val="28"/>
        </w:rPr>
        <w:t>альних сус</w:t>
      </w:r>
      <w:r w:rsidR="0024421E">
        <w:rPr>
          <w:rFonts w:ascii="Times New Roman" w:hAnsi="Times New Roman" w:cs="Times New Roman"/>
          <w:sz w:val="28"/>
          <w:szCs w:val="28"/>
        </w:rPr>
        <w:t>i</w:t>
      </w:r>
      <w:r w:rsidRPr="008C25CE">
        <w:rPr>
          <w:rFonts w:ascii="Times New Roman" w:hAnsi="Times New Roman" w:cs="Times New Roman"/>
          <w:sz w:val="28"/>
          <w:szCs w:val="28"/>
        </w:rPr>
        <w:t>д</w:t>
      </w:r>
      <w:r w:rsidR="0024421E">
        <w:rPr>
          <w:rFonts w:ascii="Times New Roman" w:hAnsi="Times New Roman" w:cs="Times New Roman"/>
          <w:sz w:val="28"/>
          <w:szCs w:val="28"/>
        </w:rPr>
        <w:t>i</w:t>
      </w:r>
      <w:r w:rsidRPr="008C25CE">
        <w:rPr>
          <w:rFonts w:ascii="Times New Roman" w:hAnsi="Times New Roman" w:cs="Times New Roman"/>
          <w:sz w:val="28"/>
          <w:szCs w:val="28"/>
        </w:rPr>
        <w:t>в (табл. 2</w:t>
      </w:r>
      <w:r w:rsidRPr="008C25CE">
        <w:rPr>
          <w:rFonts w:ascii="Times New Roman" w:hAnsi="Times New Roman" w:cs="Times New Roman"/>
          <w:sz w:val="28"/>
          <w:szCs w:val="28"/>
          <w:lang w:val="uk-UA"/>
        </w:rPr>
        <w:t>.3.2</w:t>
      </w:r>
      <w:r w:rsidRPr="008C25CE">
        <w:rPr>
          <w:rFonts w:ascii="Times New Roman" w:hAnsi="Times New Roman" w:cs="Times New Roman"/>
          <w:sz w:val="28"/>
          <w:szCs w:val="28"/>
        </w:rPr>
        <w:t>).</w:t>
      </w:r>
    </w:p>
    <w:p w14:paraId="0289CBFC" w14:textId="77777777" w:rsidR="00634F5F" w:rsidRPr="008C25CE" w:rsidRDefault="00634F5F" w:rsidP="00912F87">
      <w:pPr>
        <w:spacing w:after="0" w:line="360" w:lineRule="auto"/>
        <w:ind w:firstLine="708"/>
        <w:jc w:val="both"/>
        <w:rPr>
          <w:rFonts w:ascii="Times New Roman" w:hAnsi="Times New Roman" w:cs="Times New Roman"/>
          <w:sz w:val="28"/>
          <w:szCs w:val="28"/>
        </w:rPr>
      </w:pPr>
    </w:p>
    <w:p w14:paraId="272AE0B8" w14:textId="77777777" w:rsidR="00634F5F" w:rsidRPr="008C25CE" w:rsidRDefault="00634F5F" w:rsidP="00912F87">
      <w:pPr>
        <w:spacing w:after="0" w:line="360" w:lineRule="auto"/>
        <w:ind w:firstLine="708"/>
        <w:jc w:val="both"/>
        <w:rPr>
          <w:rFonts w:ascii="Times New Roman" w:hAnsi="Times New Roman" w:cs="Times New Roman"/>
          <w:sz w:val="28"/>
          <w:szCs w:val="28"/>
        </w:rPr>
      </w:pPr>
    </w:p>
    <w:p w14:paraId="7EAF00D9" w14:textId="77777777" w:rsidR="00634F5F" w:rsidRPr="008C25CE" w:rsidRDefault="00634F5F" w:rsidP="00912F87">
      <w:pPr>
        <w:spacing w:after="0" w:line="360" w:lineRule="auto"/>
        <w:ind w:firstLine="708"/>
        <w:jc w:val="both"/>
        <w:rPr>
          <w:rFonts w:ascii="Times New Roman" w:hAnsi="Times New Roman" w:cs="Times New Roman"/>
          <w:sz w:val="28"/>
          <w:szCs w:val="28"/>
        </w:rPr>
      </w:pPr>
    </w:p>
    <w:p w14:paraId="6837EAF1" w14:textId="77777777" w:rsidR="00634F5F" w:rsidRPr="008C25CE" w:rsidRDefault="00634F5F" w:rsidP="00912F87">
      <w:pPr>
        <w:spacing w:after="0" w:line="360" w:lineRule="auto"/>
        <w:ind w:firstLine="708"/>
        <w:jc w:val="both"/>
        <w:rPr>
          <w:rFonts w:ascii="Times New Roman" w:hAnsi="Times New Roman" w:cs="Times New Roman"/>
          <w:sz w:val="28"/>
          <w:szCs w:val="28"/>
        </w:rPr>
      </w:pPr>
    </w:p>
    <w:p w14:paraId="77E9A16E" w14:textId="77777777" w:rsidR="00634F5F" w:rsidRPr="008C25CE" w:rsidRDefault="00634F5F" w:rsidP="00912F87">
      <w:pPr>
        <w:spacing w:after="0" w:line="360" w:lineRule="auto"/>
        <w:ind w:firstLine="708"/>
        <w:jc w:val="both"/>
        <w:rPr>
          <w:rFonts w:ascii="Times New Roman" w:hAnsi="Times New Roman" w:cs="Times New Roman"/>
          <w:sz w:val="28"/>
          <w:szCs w:val="28"/>
        </w:rPr>
      </w:pPr>
    </w:p>
    <w:p w14:paraId="13C95139" w14:textId="443D1F61" w:rsidR="00912F87" w:rsidRPr="008C25CE" w:rsidRDefault="003A62D0" w:rsidP="00912F87">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br/>
      </w:r>
    </w:p>
    <w:p w14:paraId="21A78D68" w14:textId="77777777" w:rsidR="003A62D0" w:rsidRPr="008C25CE" w:rsidRDefault="003A62D0" w:rsidP="003A62D0">
      <w:pPr>
        <w:spacing w:after="0" w:line="360" w:lineRule="auto"/>
        <w:ind w:firstLine="708"/>
        <w:jc w:val="right"/>
        <w:rPr>
          <w:rFonts w:ascii="Times New Roman" w:hAnsi="Times New Roman" w:cs="Times New Roman"/>
          <w:i/>
          <w:sz w:val="28"/>
          <w:szCs w:val="28"/>
          <w:lang w:val="uk-UA"/>
        </w:rPr>
      </w:pPr>
      <w:r w:rsidRPr="008C25CE">
        <w:rPr>
          <w:rFonts w:ascii="Times New Roman" w:hAnsi="Times New Roman" w:cs="Times New Roman"/>
          <w:i/>
          <w:sz w:val="28"/>
          <w:szCs w:val="28"/>
          <w:lang w:val="uk-UA"/>
        </w:rPr>
        <w:lastRenderedPageBreak/>
        <w:t>Таблиця 2.3.2</w:t>
      </w:r>
    </w:p>
    <w:p w14:paraId="33E8A2A1" w14:textId="77777777" w:rsidR="003A62D0" w:rsidRPr="008C25CE" w:rsidRDefault="003A62D0" w:rsidP="008D598D">
      <w:pPr>
        <w:spacing w:after="0" w:line="360" w:lineRule="auto"/>
        <w:jc w:val="center"/>
        <w:rPr>
          <w:rFonts w:ascii="Times New Roman" w:hAnsi="Times New Roman" w:cs="Times New Roman"/>
          <w:i/>
          <w:sz w:val="28"/>
          <w:szCs w:val="28"/>
          <w:lang w:val="uk-UA"/>
        </w:rPr>
      </w:pPr>
      <w:r w:rsidRPr="008C25CE">
        <w:rPr>
          <w:rFonts w:ascii="Times New Roman" w:hAnsi="Times New Roman" w:cs="Times New Roman"/>
          <w:i/>
          <w:noProof/>
          <w:sz w:val="28"/>
          <w:szCs w:val="28"/>
          <w:lang w:val="uk-UA"/>
        </w:rPr>
        <w:drawing>
          <wp:inline distT="0" distB="0" distL="0" distR="0" wp14:anchorId="639EBDFD" wp14:editId="21088F2F">
            <wp:extent cx="5935133" cy="217864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73545" cy="2192748"/>
                    </a:xfrm>
                    <a:prstGeom prst="rect">
                      <a:avLst/>
                    </a:prstGeom>
                  </pic:spPr>
                </pic:pic>
              </a:graphicData>
            </a:graphic>
          </wp:inline>
        </w:drawing>
      </w:r>
    </w:p>
    <w:p w14:paraId="7EB3B7C7" w14:textId="6C01BE1E" w:rsidR="008D598D" w:rsidRPr="0024421E" w:rsidRDefault="008D598D" w:rsidP="003A62D0">
      <w:pPr>
        <w:spacing w:after="0" w:line="360" w:lineRule="auto"/>
        <w:rPr>
          <w:rFonts w:ascii="Times New Roman" w:hAnsi="Times New Roman" w:cs="Times New Roman"/>
          <w:i/>
          <w:sz w:val="28"/>
          <w:szCs w:val="28"/>
        </w:rPr>
      </w:pPr>
      <w:r w:rsidRPr="0024421E">
        <w:rPr>
          <w:rFonts w:ascii="Times New Roman" w:hAnsi="Times New Roman" w:cs="Times New Roman"/>
          <w:i/>
          <w:sz w:val="28"/>
          <w:szCs w:val="28"/>
        </w:rPr>
        <w:t>Джерело: [</w:t>
      </w:r>
      <w:r w:rsidR="00DB5B48" w:rsidRPr="0024421E">
        <w:rPr>
          <w:rFonts w:ascii="Times New Roman" w:hAnsi="Times New Roman" w:cs="Times New Roman"/>
          <w:i/>
          <w:sz w:val="28"/>
          <w:szCs w:val="28"/>
          <w:lang w:val="uk-UA"/>
        </w:rPr>
        <w:t>38</w:t>
      </w:r>
      <w:r w:rsidRPr="0024421E">
        <w:rPr>
          <w:rFonts w:ascii="Times New Roman" w:hAnsi="Times New Roman" w:cs="Times New Roman"/>
          <w:i/>
          <w:sz w:val="28"/>
          <w:szCs w:val="28"/>
        </w:rPr>
        <w:t>]</w:t>
      </w:r>
    </w:p>
    <w:p w14:paraId="4F9E3D76" w14:textId="6C5CDB4C" w:rsidR="009811AA" w:rsidRPr="008C25CE" w:rsidRDefault="00356744" w:rsidP="00356744">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Отриман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результати є невт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шними. Значення </w:t>
      </w:r>
      <w:r w:rsidR="0024421E">
        <w:rPr>
          <w:rFonts w:ascii="Times New Roman" w:hAnsi="Times New Roman" w:cs="Times New Roman"/>
          <w:sz w:val="28"/>
          <w:szCs w:val="28"/>
        </w:rPr>
        <w:t>I</w:t>
      </w:r>
      <w:r w:rsidRPr="008C25CE">
        <w:rPr>
          <w:rFonts w:ascii="Times New Roman" w:hAnsi="Times New Roman" w:cs="Times New Roman"/>
          <w:sz w:val="28"/>
          <w:szCs w:val="28"/>
        </w:rPr>
        <w:t>ГК (GCI) для переважної б</w:t>
      </w:r>
      <w:r w:rsidR="0024421E">
        <w:rPr>
          <w:rFonts w:ascii="Times New Roman" w:hAnsi="Times New Roman" w:cs="Times New Roman"/>
          <w:sz w:val="28"/>
          <w:szCs w:val="28"/>
        </w:rPr>
        <w:t>i</w:t>
      </w:r>
      <w:r w:rsidRPr="008C25CE">
        <w:rPr>
          <w:rFonts w:ascii="Times New Roman" w:hAnsi="Times New Roman" w:cs="Times New Roman"/>
          <w:sz w:val="28"/>
          <w:szCs w:val="28"/>
        </w:rPr>
        <w:t>льшост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країн пострадянського простору, як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входять </w:t>
      </w:r>
      <w:proofErr w:type="gramStart"/>
      <w:r w:rsidRPr="008C25CE">
        <w:rPr>
          <w:rFonts w:ascii="Times New Roman" w:hAnsi="Times New Roman" w:cs="Times New Roman"/>
          <w:sz w:val="28"/>
          <w:szCs w:val="28"/>
        </w:rPr>
        <w:t>до рейтингу</w:t>
      </w:r>
      <w:proofErr w:type="gramEnd"/>
      <w:r w:rsidRPr="008C25CE">
        <w:rPr>
          <w:rFonts w:ascii="Times New Roman" w:hAnsi="Times New Roman" w:cs="Times New Roman"/>
          <w:sz w:val="28"/>
          <w:szCs w:val="28"/>
        </w:rPr>
        <w:t>, значно п</w:t>
      </w:r>
      <w:r w:rsidR="0024421E">
        <w:rPr>
          <w:rFonts w:ascii="Times New Roman" w:hAnsi="Times New Roman" w:cs="Times New Roman"/>
          <w:sz w:val="28"/>
          <w:szCs w:val="28"/>
        </w:rPr>
        <w:t>i</w:t>
      </w:r>
      <w:r w:rsidRPr="008C25CE">
        <w:rPr>
          <w:rFonts w:ascii="Times New Roman" w:hAnsi="Times New Roman" w:cs="Times New Roman"/>
          <w:sz w:val="28"/>
          <w:szCs w:val="28"/>
        </w:rPr>
        <w:t>двищились, у той час як Україна стр</w:t>
      </w:r>
      <w:r w:rsidR="0024421E">
        <w:rPr>
          <w:rFonts w:ascii="Times New Roman" w:hAnsi="Times New Roman" w:cs="Times New Roman"/>
          <w:sz w:val="28"/>
          <w:szCs w:val="28"/>
        </w:rPr>
        <w:t>i</w:t>
      </w:r>
      <w:r w:rsidRPr="008C25CE">
        <w:rPr>
          <w:rFonts w:ascii="Times New Roman" w:hAnsi="Times New Roman" w:cs="Times New Roman"/>
          <w:sz w:val="28"/>
          <w:szCs w:val="28"/>
        </w:rPr>
        <w:t>мко рухається вниз. Г</w:t>
      </w:r>
      <w:r w:rsidR="0024421E">
        <w:rPr>
          <w:rFonts w:ascii="Times New Roman" w:hAnsi="Times New Roman" w:cs="Times New Roman"/>
          <w:sz w:val="28"/>
          <w:szCs w:val="28"/>
        </w:rPr>
        <w:t>i</w:t>
      </w:r>
      <w:r w:rsidRPr="008C25CE">
        <w:rPr>
          <w:rFonts w:ascii="Times New Roman" w:hAnsi="Times New Roman" w:cs="Times New Roman"/>
          <w:sz w:val="28"/>
          <w:szCs w:val="28"/>
        </w:rPr>
        <w:t>рш</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показники має лише Молдова. Необх</w:t>
      </w:r>
      <w:r w:rsidR="0024421E">
        <w:rPr>
          <w:rFonts w:ascii="Times New Roman" w:hAnsi="Times New Roman" w:cs="Times New Roman"/>
          <w:sz w:val="28"/>
          <w:szCs w:val="28"/>
        </w:rPr>
        <w:t>i</w:t>
      </w:r>
      <w:r w:rsidRPr="008C25CE">
        <w:rPr>
          <w:rFonts w:ascii="Times New Roman" w:hAnsi="Times New Roman" w:cs="Times New Roman"/>
          <w:sz w:val="28"/>
          <w:szCs w:val="28"/>
        </w:rPr>
        <w:t>дно додати, що спад конкурентних позиц</w:t>
      </w:r>
      <w:r w:rsidR="0024421E">
        <w:rPr>
          <w:rFonts w:ascii="Times New Roman" w:hAnsi="Times New Roman" w:cs="Times New Roman"/>
          <w:sz w:val="28"/>
          <w:szCs w:val="28"/>
        </w:rPr>
        <w:t>i</w:t>
      </w:r>
      <w:r w:rsidRPr="008C25CE">
        <w:rPr>
          <w:rFonts w:ascii="Times New Roman" w:hAnsi="Times New Roman" w:cs="Times New Roman"/>
          <w:sz w:val="28"/>
          <w:szCs w:val="28"/>
        </w:rPr>
        <w:t>й в</w:t>
      </w:r>
      <w:r w:rsidR="0024421E">
        <w:rPr>
          <w:rFonts w:ascii="Times New Roman" w:hAnsi="Times New Roman" w:cs="Times New Roman"/>
          <w:sz w:val="28"/>
          <w:szCs w:val="28"/>
        </w:rPr>
        <w:t>i</w:t>
      </w:r>
      <w:r w:rsidRPr="008C25CE">
        <w:rPr>
          <w:rFonts w:ascii="Times New Roman" w:hAnsi="Times New Roman" w:cs="Times New Roman"/>
          <w:sz w:val="28"/>
          <w:szCs w:val="28"/>
        </w:rPr>
        <w:t>тчизняної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спостер</w:t>
      </w:r>
      <w:r w:rsidR="0024421E">
        <w:rPr>
          <w:rFonts w:ascii="Times New Roman" w:hAnsi="Times New Roman" w:cs="Times New Roman"/>
          <w:sz w:val="28"/>
          <w:szCs w:val="28"/>
        </w:rPr>
        <w:t>i</w:t>
      </w:r>
      <w:r w:rsidRPr="008C25CE">
        <w:rPr>
          <w:rFonts w:ascii="Times New Roman" w:hAnsi="Times New Roman" w:cs="Times New Roman"/>
          <w:sz w:val="28"/>
          <w:szCs w:val="28"/>
        </w:rPr>
        <w:t>гається ще з 2009 року, коли п</w:t>
      </w:r>
      <w:r w:rsidR="0024421E">
        <w:rPr>
          <w:rFonts w:ascii="Times New Roman" w:hAnsi="Times New Roman" w:cs="Times New Roman"/>
          <w:sz w:val="28"/>
          <w:szCs w:val="28"/>
        </w:rPr>
        <w:t>i</w:t>
      </w:r>
      <w:r w:rsidRPr="008C25CE">
        <w:rPr>
          <w:rFonts w:ascii="Times New Roman" w:hAnsi="Times New Roman" w:cs="Times New Roman"/>
          <w:sz w:val="28"/>
          <w:szCs w:val="28"/>
        </w:rPr>
        <w:t>д натиском ф</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нансової кризи Україна </w:t>
      </w:r>
      <w:r w:rsidR="0024421E">
        <w:rPr>
          <w:rFonts w:ascii="Times New Roman" w:hAnsi="Times New Roman" w:cs="Times New Roman"/>
          <w:sz w:val="28"/>
          <w:szCs w:val="28"/>
        </w:rPr>
        <w:t>i</w:t>
      </w:r>
      <w:r w:rsidRPr="008C25CE">
        <w:rPr>
          <w:rFonts w:ascii="Times New Roman" w:hAnsi="Times New Roman" w:cs="Times New Roman"/>
          <w:sz w:val="28"/>
          <w:szCs w:val="28"/>
        </w:rPr>
        <w:t>стотно пог</w:t>
      </w:r>
      <w:r w:rsidR="0024421E">
        <w:rPr>
          <w:rFonts w:ascii="Times New Roman" w:hAnsi="Times New Roman" w:cs="Times New Roman"/>
          <w:sz w:val="28"/>
          <w:szCs w:val="28"/>
        </w:rPr>
        <w:t>i</w:t>
      </w:r>
      <w:r w:rsidRPr="008C25CE">
        <w:rPr>
          <w:rFonts w:ascii="Times New Roman" w:hAnsi="Times New Roman" w:cs="Times New Roman"/>
          <w:sz w:val="28"/>
          <w:szCs w:val="28"/>
        </w:rPr>
        <w:t>ршила свої позиц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ї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почала займати м</w:t>
      </w:r>
      <w:r w:rsidR="0024421E">
        <w:rPr>
          <w:rFonts w:ascii="Times New Roman" w:hAnsi="Times New Roman" w:cs="Times New Roman"/>
          <w:sz w:val="28"/>
          <w:szCs w:val="28"/>
        </w:rPr>
        <w:t>i</w:t>
      </w:r>
      <w:r w:rsidRPr="008C25CE">
        <w:rPr>
          <w:rFonts w:ascii="Times New Roman" w:hAnsi="Times New Roman" w:cs="Times New Roman"/>
          <w:sz w:val="28"/>
          <w:szCs w:val="28"/>
        </w:rPr>
        <w:t>сця поряд з країнами, як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ран</w:t>
      </w:r>
      <w:r w:rsidR="0024421E">
        <w:rPr>
          <w:rFonts w:ascii="Times New Roman" w:hAnsi="Times New Roman" w:cs="Times New Roman"/>
          <w:sz w:val="28"/>
          <w:szCs w:val="28"/>
        </w:rPr>
        <w:t>i</w:t>
      </w:r>
      <w:r w:rsidRPr="008C25CE">
        <w:rPr>
          <w:rFonts w:ascii="Times New Roman" w:hAnsi="Times New Roman" w:cs="Times New Roman"/>
          <w:sz w:val="28"/>
          <w:szCs w:val="28"/>
        </w:rPr>
        <w:t>ше завжди випереджала. У таких умовах стимулювання м</w:t>
      </w:r>
      <w:r w:rsidR="0024421E">
        <w:rPr>
          <w:rFonts w:ascii="Times New Roman" w:hAnsi="Times New Roman" w:cs="Times New Roman"/>
          <w:sz w:val="28"/>
          <w:szCs w:val="28"/>
        </w:rPr>
        <w:t>i</w:t>
      </w:r>
      <w:r w:rsidRPr="008C25CE">
        <w:rPr>
          <w:rFonts w:ascii="Times New Roman" w:hAnsi="Times New Roman" w:cs="Times New Roman"/>
          <w:sz w:val="28"/>
          <w:szCs w:val="28"/>
        </w:rPr>
        <w:t>жнародної сп</w:t>
      </w:r>
      <w:r w:rsidR="0024421E">
        <w:rPr>
          <w:rFonts w:ascii="Times New Roman" w:hAnsi="Times New Roman" w:cs="Times New Roman"/>
          <w:sz w:val="28"/>
          <w:szCs w:val="28"/>
        </w:rPr>
        <w:t>i</w:t>
      </w:r>
      <w:r w:rsidRPr="008C25CE">
        <w:rPr>
          <w:rFonts w:ascii="Times New Roman" w:hAnsi="Times New Roman" w:cs="Times New Roman"/>
          <w:sz w:val="28"/>
          <w:szCs w:val="28"/>
        </w:rPr>
        <w:t>впрац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та посилення дов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ри до України можливе лише завдяки реформуванню </w:t>
      </w:r>
      <w:r w:rsidR="0024421E">
        <w:rPr>
          <w:rFonts w:ascii="Times New Roman" w:hAnsi="Times New Roman" w:cs="Times New Roman"/>
          <w:sz w:val="28"/>
          <w:szCs w:val="28"/>
        </w:rPr>
        <w:t>i</w:t>
      </w:r>
      <w:r w:rsidRPr="008C25CE">
        <w:rPr>
          <w:rFonts w:ascii="Times New Roman" w:hAnsi="Times New Roman" w:cs="Times New Roman"/>
          <w:sz w:val="28"/>
          <w:szCs w:val="28"/>
        </w:rPr>
        <w:t>нституц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йного середовища. Воно закладає базу для майбутнього розвитку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є об’єктивною вимогою п</w:t>
      </w:r>
      <w:r w:rsidR="0024421E">
        <w:rPr>
          <w:rFonts w:ascii="Times New Roman" w:hAnsi="Times New Roman" w:cs="Times New Roman"/>
          <w:sz w:val="28"/>
          <w:szCs w:val="28"/>
        </w:rPr>
        <w:t>i</w:t>
      </w:r>
      <w:r w:rsidRPr="008C25CE">
        <w:rPr>
          <w:rFonts w:ascii="Times New Roman" w:hAnsi="Times New Roman" w:cs="Times New Roman"/>
          <w:sz w:val="28"/>
          <w:szCs w:val="28"/>
        </w:rPr>
        <w:t>двищення конкурентоспроможност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України. Також зусилля держави варто спрямувати на формування сприятливого б</w:t>
      </w:r>
      <w:r w:rsidR="0024421E">
        <w:rPr>
          <w:rFonts w:ascii="Times New Roman" w:hAnsi="Times New Roman" w:cs="Times New Roman"/>
          <w:sz w:val="28"/>
          <w:szCs w:val="28"/>
        </w:rPr>
        <w:t>i</w:t>
      </w:r>
      <w:r w:rsidRPr="008C25CE">
        <w:rPr>
          <w:rFonts w:ascii="Times New Roman" w:hAnsi="Times New Roman" w:cs="Times New Roman"/>
          <w:sz w:val="28"/>
          <w:szCs w:val="28"/>
        </w:rPr>
        <w:t>знес-середовища, яке дозволить реал</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зувати наявний </w:t>
      </w:r>
      <w:r w:rsidR="0024421E">
        <w:rPr>
          <w:rFonts w:ascii="Times New Roman" w:hAnsi="Times New Roman" w:cs="Times New Roman"/>
          <w:sz w:val="28"/>
          <w:szCs w:val="28"/>
        </w:rPr>
        <w:t>i</w:t>
      </w:r>
      <w:r w:rsidRPr="008C25CE">
        <w:rPr>
          <w:rFonts w:ascii="Times New Roman" w:hAnsi="Times New Roman" w:cs="Times New Roman"/>
          <w:sz w:val="28"/>
          <w:szCs w:val="28"/>
        </w:rPr>
        <w:t>нновац</w:t>
      </w:r>
      <w:r w:rsidR="0024421E">
        <w:rPr>
          <w:rFonts w:ascii="Times New Roman" w:hAnsi="Times New Roman" w:cs="Times New Roman"/>
          <w:sz w:val="28"/>
          <w:szCs w:val="28"/>
        </w:rPr>
        <w:t>i</w:t>
      </w:r>
      <w:r w:rsidRPr="008C25CE">
        <w:rPr>
          <w:rFonts w:ascii="Times New Roman" w:hAnsi="Times New Roman" w:cs="Times New Roman"/>
          <w:sz w:val="28"/>
          <w:szCs w:val="28"/>
        </w:rPr>
        <w:t>йний та людський потенц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ал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стане передумовою поступового п</w:t>
      </w:r>
      <w:r w:rsidR="0024421E">
        <w:rPr>
          <w:rFonts w:ascii="Times New Roman" w:hAnsi="Times New Roman" w:cs="Times New Roman"/>
          <w:sz w:val="28"/>
          <w:szCs w:val="28"/>
        </w:rPr>
        <w:t>i</w:t>
      </w:r>
      <w:r w:rsidRPr="008C25CE">
        <w:rPr>
          <w:rFonts w:ascii="Times New Roman" w:hAnsi="Times New Roman" w:cs="Times New Roman"/>
          <w:sz w:val="28"/>
          <w:szCs w:val="28"/>
        </w:rPr>
        <w:t>двищення м</w:t>
      </w:r>
      <w:r w:rsidR="0024421E">
        <w:rPr>
          <w:rFonts w:ascii="Times New Roman" w:hAnsi="Times New Roman" w:cs="Times New Roman"/>
          <w:sz w:val="28"/>
          <w:szCs w:val="28"/>
        </w:rPr>
        <w:t>i</w:t>
      </w:r>
      <w:r w:rsidRPr="008C25CE">
        <w:rPr>
          <w:rFonts w:ascii="Times New Roman" w:hAnsi="Times New Roman" w:cs="Times New Roman"/>
          <w:sz w:val="28"/>
          <w:szCs w:val="28"/>
        </w:rPr>
        <w:t>жнародної конкурентоспроможност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України у св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тових рейтингах. </w:t>
      </w:r>
    </w:p>
    <w:p w14:paraId="04A8AE90" w14:textId="60B9389A" w:rsidR="009811AA" w:rsidRPr="008C25CE" w:rsidRDefault="00356744" w:rsidP="00356744">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Сл</w:t>
      </w:r>
      <w:r w:rsidR="0024421E">
        <w:rPr>
          <w:rFonts w:ascii="Times New Roman" w:hAnsi="Times New Roman" w:cs="Times New Roman"/>
          <w:sz w:val="28"/>
          <w:szCs w:val="28"/>
        </w:rPr>
        <w:t>i</w:t>
      </w:r>
      <w:r w:rsidRPr="008C25CE">
        <w:rPr>
          <w:rFonts w:ascii="Times New Roman" w:hAnsi="Times New Roman" w:cs="Times New Roman"/>
          <w:sz w:val="28"/>
          <w:szCs w:val="28"/>
        </w:rPr>
        <w:t>д зазначити, що протягом останн</w:t>
      </w:r>
      <w:r w:rsidR="0024421E">
        <w:rPr>
          <w:rFonts w:ascii="Times New Roman" w:hAnsi="Times New Roman" w:cs="Times New Roman"/>
          <w:sz w:val="28"/>
          <w:szCs w:val="28"/>
        </w:rPr>
        <w:t>i</w:t>
      </w:r>
      <w:r w:rsidRPr="008C25CE">
        <w:rPr>
          <w:rFonts w:ascii="Times New Roman" w:hAnsi="Times New Roman" w:cs="Times New Roman"/>
          <w:sz w:val="28"/>
          <w:szCs w:val="28"/>
        </w:rPr>
        <w:t>х рок</w:t>
      </w:r>
      <w:r w:rsidR="0024421E">
        <w:rPr>
          <w:rFonts w:ascii="Times New Roman" w:hAnsi="Times New Roman" w:cs="Times New Roman"/>
          <w:sz w:val="28"/>
          <w:szCs w:val="28"/>
        </w:rPr>
        <w:t>i</w:t>
      </w:r>
      <w:r w:rsidRPr="008C25CE">
        <w:rPr>
          <w:rFonts w:ascii="Times New Roman" w:hAnsi="Times New Roman" w:cs="Times New Roman"/>
          <w:sz w:val="28"/>
          <w:szCs w:val="28"/>
        </w:rPr>
        <w:t>в були спроби запровадження нових реформ, як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стосувались полегшення ведення п</w:t>
      </w:r>
      <w:r w:rsidR="0024421E">
        <w:rPr>
          <w:rFonts w:ascii="Times New Roman" w:hAnsi="Times New Roman" w:cs="Times New Roman"/>
          <w:sz w:val="28"/>
          <w:szCs w:val="28"/>
        </w:rPr>
        <w:t>i</w:t>
      </w:r>
      <w:r w:rsidRPr="008C25CE">
        <w:rPr>
          <w:rFonts w:ascii="Times New Roman" w:hAnsi="Times New Roman" w:cs="Times New Roman"/>
          <w:sz w:val="28"/>
          <w:szCs w:val="28"/>
        </w:rPr>
        <w:t>дприємницької д</w:t>
      </w:r>
      <w:r w:rsidR="0024421E">
        <w:rPr>
          <w:rFonts w:ascii="Times New Roman" w:hAnsi="Times New Roman" w:cs="Times New Roman"/>
          <w:sz w:val="28"/>
          <w:szCs w:val="28"/>
        </w:rPr>
        <w:t>i</w:t>
      </w:r>
      <w:r w:rsidRPr="008C25CE">
        <w:rPr>
          <w:rFonts w:ascii="Times New Roman" w:hAnsi="Times New Roman" w:cs="Times New Roman"/>
          <w:sz w:val="28"/>
          <w:szCs w:val="28"/>
        </w:rPr>
        <w:t>яльност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або ж були спрямован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на забезпечення безпеки населення, але цього замало. У св</w:t>
      </w:r>
      <w:r w:rsidR="0024421E">
        <w:rPr>
          <w:rFonts w:ascii="Times New Roman" w:hAnsi="Times New Roman" w:cs="Times New Roman"/>
          <w:sz w:val="28"/>
          <w:szCs w:val="28"/>
        </w:rPr>
        <w:t>i</w:t>
      </w:r>
      <w:r w:rsidRPr="008C25CE">
        <w:rPr>
          <w:rFonts w:ascii="Times New Roman" w:hAnsi="Times New Roman" w:cs="Times New Roman"/>
          <w:sz w:val="28"/>
          <w:szCs w:val="28"/>
        </w:rPr>
        <w:t>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 якому розвиток </w:t>
      </w:r>
      <w:r w:rsidR="0024421E">
        <w:rPr>
          <w:rFonts w:ascii="Times New Roman" w:hAnsi="Times New Roman" w:cs="Times New Roman"/>
          <w:sz w:val="28"/>
          <w:szCs w:val="28"/>
        </w:rPr>
        <w:t>I</w:t>
      </w:r>
      <w:r w:rsidRPr="008C25CE">
        <w:rPr>
          <w:rFonts w:ascii="Times New Roman" w:hAnsi="Times New Roman" w:cs="Times New Roman"/>
          <w:sz w:val="28"/>
          <w:szCs w:val="28"/>
        </w:rPr>
        <w:t>Т-галуз</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з ун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кальної конкурентної </w:t>
      </w:r>
      <w:r w:rsidRPr="008C25CE">
        <w:rPr>
          <w:rFonts w:ascii="Times New Roman" w:hAnsi="Times New Roman" w:cs="Times New Roman"/>
          <w:sz w:val="28"/>
          <w:szCs w:val="28"/>
        </w:rPr>
        <w:lastRenderedPageBreak/>
        <w:t>переваги перетворюється на життєву необх</w:t>
      </w:r>
      <w:r w:rsidR="0024421E">
        <w:rPr>
          <w:rFonts w:ascii="Times New Roman" w:hAnsi="Times New Roman" w:cs="Times New Roman"/>
          <w:sz w:val="28"/>
          <w:szCs w:val="28"/>
        </w:rPr>
        <w:t>i</w:t>
      </w:r>
      <w:r w:rsidRPr="008C25CE">
        <w:rPr>
          <w:rFonts w:ascii="Times New Roman" w:hAnsi="Times New Roman" w:cs="Times New Roman"/>
          <w:sz w:val="28"/>
          <w:szCs w:val="28"/>
        </w:rPr>
        <w:t>дн</w:t>
      </w:r>
      <w:r w:rsidR="0024421E">
        <w:rPr>
          <w:rFonts w:ascii="Times New Roman" w:hAnsi="Times New Roman" w:cs="Times New Roman"/>
          <w:sz w:val="28"/>
          <w:szCs w:val="28"/>
        </w:rPr>
        <w:t>i</w:t>
      </w:r>
      <w:r w:rsidRPr="008C25CE">
        <w:rPr>
          <w:rFonts w:ascii="Times New Roman" w:hAnsi="Times New Roman" w:cs="Times New Roman"/>
          <w:sz w:val="28"/>
          <w:szCs w:val="28"/>
        </w:rPr>
        <w:t>сть, навряд чи можна оч</w:t>
      </w:r>
      <w:r w:rsidR="0024421E">
        <w:rPr>
          <w:rFonts w:ascii="Times New Roman" w:hAnsi="Times New Roman" w:cs="Times New Roman"/>
          <w:sz w:val="28"/>
          <w:szCs w:val="28"/>
        </w:rPr>
        <w:t>i</w:t>
      </w:r>
      <w:r w:rsidRPr="008C25CE">
        <w:rPr>
          <w:rFonts w:ascii="Times New Roman" w:hAnsi="Times New Roman" w:cs="Times New Roman"/>
          <w:sz w:val="28"/>
          <w:szCs w:val="28"/>
        </w:rPr>
        <w:t>кувати на вагомий ефект в</w:t>
      </w:r>
      <w:r w:rsidR="0024421E">
        <w:rPr>
          <w:rFonts w:ascii="Times New Roman" w:hAnsi="Times New Roman" w:cs="Times New Roman"/>
          <w:sz w:val="28"/>
          <w:szCs w:val="28"/>
        </w:rPr>
        <w:t>i</w:t>
      </w:r>
      <w:r w:rsidRPr="008C25CE">
        <w:rPr>
          <w:rFonts w:ascii="Times New Roman" w:hAnsi="Times New Roman" w:cs="Times New Roman"/>
          <w:sz w:val="28"/>
          <w:szCs w:val="28"/>
        </w:rPr>
        <w:t>д вузьконац</w:t>
      </w:r>
      <w:r w:rsidR="0024421E">
        <w:rPr>
          <w:rFonts w:ascii="Times New Roman" w:hAnsi="Times New Roman" w:cs="Times New Roman"/>
          <w:sz w:val="28"/>
          <w:szCs w:val="28"/>
        </w:rPr>
        <w:t>i</w:t>
      </w:r>
      <w:r w:rsidRPr="008C25CE">
        <w:rPr>
          <w:rFonts w:ascii="Times New Roman" w:hAnsi="Times New Roman" w:cs="Times New Roman"/>
          <w:sz w:val="28"/>
          <w:szCs w:val="28"/>
        </w:rPr>
        <w:t>лених зм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н. </w:t>
      </w:r>
    </w:p>
    <w:p w14:paraId="563D83DB" w14:textId="77C030D1" w:rsidR="009811AA" w:rsidRPr="008C25CE" w:rsidRDefault="00356744" w:rsidP="00356744">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Окр</w:t>
      </w:r>
      <w:r w:rsidR="0024421E">
        <w:rPr>
          <w:rFonts w:ascii="Times New Roman" w:hAnsi="Times New Roman" w:cs="Times New Roman"/>
          <w:sz w:val="28"/>
          <w:szCs w:val="28"/>
        </w:rPr>
        <w:t>i</w:t>
      </w:r>
      <w:r w:rsidRPr="008C25CE">
        <w:rPr>
          <w:rFonts w:ascii="Times New Roman" w:hAnsi="Times New Roman" w:cs="Times New Roman"/>
          <w:sz w:val="28"/>
          <w:szCs w:val="28"/>
        </w:rPr>
        <w:t>м цього, вагому роль у формуванн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нац</w:t>
      </w:r>
      <w:r w:rsidR="0024421E">
        <w:rPr>
          <w:rFonts w:ascii="Times New Roman" w:hAnsi="Times New Roman" w:cs="Times New Roman"/>
          <w:sz w:val="28"/>
          <w:szCs w:val="28"/>
        </w:rPr>
        <w:t>i</w:t>
      </w:r>
      <w:r w:rsidRPr="008C25CE">
        <w:rPr>
          <w:rFonts w:ascii="Times New Roman" w:hAnsi="Times New Roman" w:cs="Times New Roman"/>
          <w:sz w:val="28"/>
          <w:szCs w:val="28"/>
        </w:rPr>
        <w:t>ональної конкурентоспроможност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w:t>
      </w:r>
      <w:r w:rsidR="0024421E">
        <w:rPr>
          <w:rFonts w:ascii="Times New Roman" w:hAnsi="Times New Roman" w:cs="Times New Roman"/>
          <w:sz w:val="28"/>
          <w:szCs w:val="28"/>
        </w:rPr>
        <w:t>i</w:t>
      </w:r>
      <w:r w:rsidRPr="008C25CE">
        <w:rPr>
          <w:rFonts w:ascii="Times New Roman" w:hAnsi="Times New Roman" w:cs="Times New Roman"/>
          <w:sz w:val="28"/>
          <w:szCs w:val="28"/>
        </w:rPr>
        <w:t>д</w:t>
      </w:r>
      <w:r w:rsidR="0024421E">
        <w:rPr>
          <w:rFonts w:ascii="Times New Roman" w:hAnsi="Times New Roman" w:cs="Times New Roman"/>
          <w:sz w:val="28"/>
          <w:szCs w:val="28"/>
        </w:rPr>
        <w:t>i</w:t>
      </w:r>
      <w:r w:rsidRPr="008C25CE">
        <w:rPr>
          <w:rFonts w:ascii="Times New Roman" w:hAnsi="Times New Roman" w:cs="Times New Roman"/>
          <w:sz w:val="28"/>
          <w:szCs w:val="28"/>
        </w:rPr>
        <w:t>грають зовн</w:t>
      </w:r>
      <w:r w:rsidR="0024421E">
        <w:rPr>
          <w:rFonts w:ascii="Times New Roman" w:hAnsi="Times New Roman" w:cs="Times New Roman"/>
          <w:sz w:val="28"/>
          <w:szCs w:val="28"/>
        </w:rPr>
        <w:t>i</w:t>
      </w:r>
      <w:r w:rsidRPr="008C25CE">
        <w:rPr>
          <w:rFonts w:ascii="Times New Roman" w:hAnsi="Times New Roman" w:cs="Times New Roman"/>
          <w:sz w:val="28"/>
          <w:szCs w:val="28"/>
        </w:rPr>
        <w:t>шн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фактори, пов’язан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з глобальними трендами. </w:t>
      </w:r>
    </w:p>
    <w:p w14:paraId="10F85595" w14:textId="53F68A2C" w:rsidR="00356744" w:rsidRPr="008C25CE" w:rsidRDefault="00356744" w:rsidP="00356744">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Справа в тому, що доки розвинений св</w:t>
      </w:r>
      <w:r w:rsidR="0024421E">
        <w:rPr>
          <w:rFonts w:ascii="Times New Roman" w:hAnsi="Times New Roman" w:cs="Times New Roman"/>
          <w:sz w:val="28"/>
          <w:szCs w:val="28"/>
        </w:rPr>
        <w:t>i</w:t>
      </w:r>
      <w:r w:rsidRPr="008C25CE">
        <w:rPr>
          <w:rFonts w:ascii="Times New Roman" w:hAnsi="Times New Roman" w:cs="Times New Roman"/>
          <w:sz w:val="28"/>
          <w:szCs w:val="28"/>
        </w:rPr>
        <w:t>т намагається повною 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рою скористатись </w:t>
      </w:r>
      <w:r w:rsidR="0024421E">
        <w:rPr>
          <w:rFonts w:ascii="Times New Roman" w:hAnsi="Times New Roman" w:cs="Times New Roman"/>
          <w:sz w:val="28"/>
          <w:szCs w:val="28"/>
        </w:rPr>
        <w:t>i</w:t>
      </w:r>
      <w:r w:rsidRPr="008C25CE">
        <w:rPr>
          <w:rFonts w:ascii="Times New Roman" w:hAnsi="Times New Roman" w:cs="Times New Roman"/>
          <w:sz w:val="28"/>
          <w:szCs w:val="28"/>
        </w:rPr>
        <w:t>снуючими перевагами глобал</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ї, такими як: миттєв</w:t>
      </w:r>
      <w:r w:rsidR="0024421E">
        <w:rPr>
          <w:rFonts w:ascii="Times New Roman" w:hAnsi="Times New Roman" w:cs="Times New Roman"/>
          <w:sz w:val="28"/>
          <w:szCs w:val="28"/>
        </w:rPr>
        <w:t>i</w:t>
      </w:r>
      <w:r w:rsidRPr="008C25CE">
        <w:rPr>
          <w:rFonts w:ascii="Times New Roman" w:hAnsi="Times New Roman" w:cs="Times New Roman"/>
          <w:sz w:val="28"/>
          <w:szCs w:val="28"/>
        </w:rPr>
        <w:t>сть поширення прогресивних технолог</w:t>
      </w:r>
      <w:r w:rsidR="0024421E">
        <w:rPr>
          <w:rFonts w:ascii="Times New Roman" w:hAnsi="Times New Roman" w:cs="Times New Roman"/>
          <w:sz w:val="28"/>
          <w:szCs w:val="28"/>
        </w:rPr>
        <w:t>i</w:t>
      </w:r>
      <w:r w:rsidRPr="008C25CE">
        <w:rPr>
          <w:rFonts w:ascii="Times New Roman" w:hAnsi="Times New Roman" w:cs="Times New Roman"/>
          <w:sz w:val="28"/>
          <w:szCs w:val="28"/>
        </w:rPr>
        <w:t>й, моб</w:t>
      </w:r>
      <w:r w:rsidR="0024421E">
        <w:rPr>
          <w:rFonts w:ascii="Times New Roman" w:hAnsi="Times New Roman" w:cs="Times New Roman"/>
          <w:sz w:val="28"/>
          <w:szCs w:val="28"/>
        </w:rPr>
        <w:t>i</w:t>
      </w:r>
      <w:r w:rsidRPr="008C25CE">
        <w:rPr>
          <w:rFonts w:ascii="Times New Roman" w:hAnsi="Times New Roman" w:cs="Times New Roman"/>
          <w:sz w:val="28"/>
          <w:szCs w:val="28"/>
        </w:rPr>
        <w:t>льн</w:t>
      </w:r>
      <w:r w:rsidR="0024421E">
        <w:rPr>
          <w:rFonts w:ascii="Times New Roman" w:hAnsi="Times New Roman" w:cs="Times New Roman"/>
          <w:sz w:val="28"/>
          <w:szCs w:val="28"/>
        </w:rPr>
        <w:t>i</w:t>
      </w:r>
      <w:r w:rsidRPr="008C25CE">
        <w:rPr>
          <w:rFonts w:ascii="Times New Roman" w:hAnsi="Times New Roman" w:cs="Times New Roman"/>
          <w:sz w:val="28"/>
          <w:szCs w:val="28"/>
        </w:rPr>
        <w:t>сть людського потенц</w:t>
      </w:r>
      <w:r w:rsidR="0024421E">
        <w:rPr>
          <w:rFonts w:ascii="Times New Roman" w:hAnsi="Times New Roman" w:cs="Times New Roman"/>
          <w:sz w:val="28"/>
          <w:szCs w:val="28"/>
        </w:rPr>
        <w:t>i</w:t>
      </w:r>
      <w:r w:rsidRPr="008C25CE">
        <w:rPr>
          <w:rFonts w:ascii="Times New Roman" w:hAnsi="Times New Roman" w:cs="Times New Roman"/>
          <w:sz w:val="28"/>
          <w:szCs w:val="28"/>
        </w:rPr>
        <w:t>алу, стр</w:t>
      </w:r>
      <w:r w:rsidR="0024421E">
        <w:rPr>
          <w:rFonts w:ascii="Times New Roman" w:hAnsi="Times New Roman" w:cs="Times New Roman"/>
          <w:sz w:val="28"/>
          <w:szCs w:val="28"/>
        </w:rPr>
        <w:t>i</w:t>
      </w:r>
      <w:r w:rsidRPr="008C25CE">
        <w:rPr>
          <w:rFonts w:ascii="Times New Roman" w:hAnsi="Times New Roman" w:cs="Times New Roman"/>
          <w:sz w:val="28"/>
          <w:szCs w:val="28"/>
        </w:rPr>
        <w:t>мкий взаємний пот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к </w:t>
      </w:r>
      <w:r w:rsidR="0024421E">
        <w:rPr>
          <w:rFonts w:ascii="Times New Roman" w:hAnsi="Times New Roman" w:cs="Times New Roman"/>
          <w:sz w:val="28"/>
          <w:szCs w:val="28"/>
        </w:rPr>
        <w:t>i</w:t>
      </w:r>
      <w:r w:rsidRPr="008C25CE">
        <w:rPr>
          <w:rFonts w:ascii="Times New Roman" w:hAnsi="Times New Roman" w:cs="Times New Roman"/>
          <w:sz w:val="28"/>
          <w:szCs w:val="28"/>
        </w:rPr>
        <w:t>нвестиц</w:t>
      </w:r>
      <w:r w:rsidR="0024421E">
        <w:rPr>
          <w:rFonts w:ascii="Times New Roman" w:hAnsi="Times New Roman" w:cs="Times New Roman"/>
          <w:sz w:val="28"/>
          <w:szCs w:val="28"/>
        </w:rPr>
        <w:t>i</w:t>
      </w:r>
      <w:r w:rsidRPr="008C25CE">
        <w:rPr>
          <w:rFonts w:ascii="Times New Roman" w:hAnsi="Times New Roman" w:cs="Times New Roman"/>
          <w:sz w:val="28"/>
          <w:szCs w:val="28"/>
        </w:rPr>
        <w:t>й, в</w:t>
      </w:r>
      <w:r w:rsidR="0024421E">
        <w:rPr>
          <w:rFonts w:ascii="Times New Roman" w:hAnsi="Times New Roman" w:cs="Times New Roman"/>
          <w:sz w:val="28"/>
          <w:szCs w:val="28"/>
        </w:rPr>
        <w:t>i</w:t>
      </w:r>
      <w:r w:rsidRPr="008C25CE">
        <w:rPr>
          <w:rFonts w:ascii="Times New Roman" w:hAnsi="Times New Roman" w:cs="Times New Roman"/>
          <w:sz w:val="28"/>
          <w:szCs w:val="28"/>
        </w:rPr>
        <w:t>льний св</w:t>
      </w:r>
      <w:r w:rsidR="0024421E">
        <w:rPr>
          <w:rFonts w:ascii="Times New Roman" w:hAnsi="Times New Roman" w:cs="Times New Roman"/>
          <w:sz w:val="28"/>
          <w:szCs w:val="28"/>
        </w:rPr>
        <w:t>i</w:t>
      </w:r>
      <w:r w:rsidRPr="008C25CE">
        <w:rPr>
          <w:rFonts w:ascii="Times New Roman" w:hAnsi="Times New Roman" w:cs="Times New Roman"/>
          <w:sz w:val="28"/>
          <w:szCs w:val="28"/>
        </w:rPr>
        <w:t>товий ринок, Україна у схожому темп</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втрачає свої можливост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долучитись до такого роду процес</w:t>
      </w:r>
      <w:r w:rsidR="0024421E">
        <w:rPr>
          <w:rFonts w:ascii="Times New Roman" w:hAnsi="Times New Roman" w:cs="Times New Roman"/>
          <w:sz w:val="28"/>
          <w:szCs w:val="28"/>
        </w:rPr>
        <w:t>i</w:t>
      </w:r>
      <w:r w:rsidRPr="008C25CE">
        <w:rPr>
          <w:rFonts w:ascii="Times New Roman" w:hAnsi="Times New Roman" w:cs="Times New Roman"/>
          <w:sz w:val="28"/>
          <w:szCs w:val="28"/>
        </w:rPr>
        <w:t>в. Справа в тому, що так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позитивн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зм</w:t>
      </w:r>
      <w:r w:rsidR="0024421E">
        <w:rPr>
          <w:rFonts w:ascii="Times New Roman" w:hAnsi="Times New Roman" w:cs="Times New Roman"/>
          <w:sz w:val="28"/>
          <w:szCs w:val="28"/>
        </w:rPr>
        <w:t>i</w:t>
      </w:r>
      <w:r w:rsidRPr="008C25CE">
        <w:rPr>
          <w:rFonts w:ascii="Times New Roman" w:hAnsi="Times New Roman" w:cs="Times New Roman"/>
          <w:sz w:val="28"/>
          <w:szCs w:val="28"/>
        </w:rPr>
        <w:t>ни доступн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лише 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дкритим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м</w:t>
      </w:r>
      <w:r w:rsidR="0024421E">
        <w:rPr>
          <w:rFonts w:ascii="Times New Roman" w:hAnsi="Times New Roman" w:cs="Times New Roman"/>
          <w:sz w:val="28"/>
          <w:szCs w:val="28"/>
        </w:rPr>
        <w:t>i</w:t>
      </w:r>
      <w:r w:rsidRPr="008C25CE">
        <w:rPr>
          <w:rFonts w:ascii="Times New Roman" w:hAnsi="Times New Roman" w:cs="Times New Roman"/>
          <w:sz w:val="28"/>
          <w:szCs w:val="28"/>
        </w:rPr>
        <w:t>цним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кам з</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стаб</w:t>
      </w:r>
      <w:r w:rsidR="0024421E">
        <w:rPr>
          <w:rFonts w:ascii="Times New Roman" w:hAnsi="Times New Roman" w:cs="Times New Roman"/>
          <w:sz w:val="28"/>
          <w:szCs w:val="28"/>
        </w:rPr>
        <w:t>i</w:t>
      </w:r>
      <w:r w:rsidRPr="008C25CE">
        <w:rPr>
          <w:rFonts w:ascii="Times New Roman" w:hAnsi="Times New Roman" w:cs="Times New Roman"/>
          <w:sz w:val="28"/>
          <w:szCs w:val="28"/>
        </w:rPr>
        <w:t>льною динам</w:t>
      </w:r>
      <w:r w:rsidR="0024421E">
        <w:rPr>
          <w:rFonts w:ascii="Times New Roman" w:hAnsi="Times New Roman" w:cs="Times New Roman"/>
          <w:sz w:val="28"/>
          <w:szCs w:val="28"/>
        </w:rPr>
        <w:t>i</w:t>
      </w:r>
      <w:r w:rsidRPr="008C25CE">
        <w:rPr>
          <w:rFonts w:ascii="Times New Roman" w:hAnsi="Times New Roman" w:cs="Times New Roman"/>
          <w:sz w:val="28"/>
          <w:szCs w:val="28"/>
        </w:rPr>
        <w:t>кою розвитку [</w:t>
      </w:r>
      <w:r w:rsidR="005A50DB" w:rsidRPr="008C25CE">
        <w:rPr>
          <w:rFonts w:ascii="Times New Roman" w:hAnsi="Times New Roman" w:cs="Times New Roman"/>
          <w:sz w:val="28"/>
          <w:szCs w:val="28"/>
          <w:lang w:val="uk-UA"/>
        </w:rPr>
        <w:t>54</w:t>
      </w:r>
      <w:r w:rsidRPr="008C25CE">
        <w:rPr>
          <w:rFonts w:ascii="Times New Roman" w:hAnsi="Times New Roman" w:cs="Times New Roman"/>
          <w:sz w:val="28"/>
          <w:szCs w:val="28"/>
        </w:rPr>
        <w:t>, с. 42].</w:t>
      </w:r>
    </w:p>
    <w:p w14:paraId="21F7F39F" w14:textId="2656E71E" w:rsidR="009811AA" w:rsidRPr="008C25CE" w:rsidRDefault="009811AA" w:rsidP="00356744">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Для того щоб у таких суперечливих умовах не лише не втратити, але й посилити нац</w:t>
      </w:r>
      <w:r w:rsidR="0024421E">
        <w:rPr>
          <w:rFonts w:ascii="Times New Roman" w:hAnsi="Times New Roman" w:cs="Times New Roman"/>
          <w:sz w:val="28"/>
          <w:szCs w:val="28"/>
        </w:rPr>
        <w:t>i</w:t>
      </w:r>
      <w:r w:rsidRPr="008C25CE">
        <w:rPr>
          <w:rFonts w:ascii="Times New Roman" w:hAnsi="Times New Roman" w:cs="Times New Roman"/>
          <w:sz w:val="28"/>
          <w:szCs w:val="28"/>
        </w:rPr>
        <w:t>ональн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конкурентн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переваги, сл</w:t>
      </w:r>
      <w:r w:rsidR="0024421E">
        <w:rPr>
          <w:rFonts w:ascii="Times New Roman" w:hAnsi="Times New Roman" w:cs="Times New Roman"/>
          <w:sz w:val="28"/>
          <w:szCs w:val="28"/>
        </w:rPr>
        <w:t>i</w:t>
      </w:r>
      <w:r w:rsidRPr="008C25CE">
        <w:rPr>
          <w:rFonts w:ascii="Times New Roman" w:hAnsi="Times New Roman" w:cs="Times New Roman"/>
          <w:sz w:val="28"/>
          <w:szCs w:val="28"/>
        </w:rPr>
        <w:t>д звернутись до просування експорту (експорт-промоушн) на баз</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наявного потенц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алу країни. Наприклад, перспективним напрямом для залучення </w:t>
      </w:r>
      <w:r w:rsidR="0024421E">
        <w:rPr>
          <w:rFonts w:ascii="Times New Roman" w:hAnsi="Times New Roman" w:cs="Times New Roman"/>
          <w:sz w:val="28"/>
          <w:szCs w:val="28"/>
        </w:rPr>
        <w:t>i</w:t>
      </w:r>
      <w:r w:rsidRPr="008C25CE">
        <w:rPr>
          <w:rFonts w:ascii="Times New Roman" w:hAnsi="Times New Roman" w:cs="Times New Roman"/>
          <w:sz w:val="28"/>
          <w:szCs w:val="28"/>
        </w:rPr>
        <w:t>нновац</w:t>
      </w:r>
      <w:r w:rsidR="0024421E">
        <w:rPr>
          <w:rFonts w:ascii="Times New Roman" w:hAnsi="Times New Roman" w:cs="Times New Roman"/>
          <w:sz w:val="28"/>
          <w:szCs w:val="28"/>
        </w:rPr>
        <w:t>i</w:t>
      </w:r>
      <w:r w:rsidRPr="008C25CE">
        <w:rPr>
          <w:rFonts w:ascii="Times New Roman" w:hAnsi="Times New Roman" w:cs="Times New Roman"/>
          <w:sz w:val="28"/>
          <w:szCs w:val="28"/>
        </w:rPr>
        <w:t>й, який згодом зможе надати суттєву в</w:t>
      </w:r>
      <w:r w:rsidR="0024421E">
        <w:rPr>
          <w:rFonts w:ascii="Times New Roman" w:hAnsi="Times New Roman" w:cs="Times New Roman"/>
          <w:sz w:val="28"/>
          <w:szCs w:val="28"/>
        </w:rPr>
        <w:t>i</w:t>
      </w:r>
      <w:r w:rsidRPr="008C25CE">
        <w:rPr>
          <w:rFonts w:ascii="Times New Roman" w:hAnsi="Times New Roman" w:cs="Times New Roman"/>
          <w:sz w:val="28"/>
          <w:szCs w:val="28"/>
        </w:rPr>
        <w:t>ддачу, є розвиток 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тчизняних промислових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с</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льськогосподарських галузей. </w:t>
      </w:r>
    </w:p>
    <w:p w14:paraId="4049E0F8" w14:textId="7A63FD32" w:rsidR="009811AA" w:rsidRPr="008C25CE" w:rsidRDefault="009811AA" w:rsidP="009811AA">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Найголовн</w:t>
      </w:r>
      <w:r w:rsidR="0024421E">
        <w:rPr>
          <w:rFonts w:ascii="Times New Roman" w:hAnsi="Times New Roman" w:cs="Times New Roman"/>
          <w:sz w:val="28"/>
          <w:szCs w:val="28"/>
        </w:rPr>
        <w:t>i</w:t>
      </w:r>
      <w:r w:rsidRPr="008C25CE">
        <w:rPr>
          <w:rFonts w:ascii="Times New Roman" w:hAnsi="Times New Roman" w:cs="Times New Roman"/>
          <w:sz w:val="28"/>
          <w:szCs w:val="28"/>
        </w:rPr>
        <w:t>ше, необх</w:t>
      </w:r>
      <w:r w:rsidR="0024421E">
        <w:rPr>
          <w:rFonts w:ascii="Times New Roman" w:hAnsi="Times New Roman" w:cs="Times New Roman"/>
          <w:sz w:val="28"/>
          <w:szCs w:val="28"/>
        </w:rPr>
        <w:t>i</w:t>
      </w:r>
      <w:r w:rsidRPr="008C25CE">
        <w:rPr>
          <w:rFonts w:ascii="Times New Roman" w:hAnsi="Times New Roman" w:cs="Times New Roman"/>
          <w:sz w:val="28"/>
          <w:szCs w:val="28"/>
        </w:rPr>
        <w:t>дно зупинити або хоча б спов</w:t>
      </w:r>
      <w:r w:rsidR="0024421E">
        <w:rPr>
          <w:rFonts w:ascii="Times New Roman" w:hAnsi="Times New Roman" w:cs="Times New Roman"/>
          <w:sz w:val="28"/>
          <w:szCs w:val="28"/>
        </w:rPr>
        <w:t>i</w:t>
      </w:r>
      <w:r w:rsidRPr="008C25CE">
        <w:rPr>
          <w:rFonts w:ascii="Times New Roman" w:hAnsi="Times New Roman" w:cs="Times New Roman"/>
          <w:sz w:val="28"/>
          <w:szCs w:val="28"/>
        </w:rPr>
        <w:t>льнити м</w:t>
      </w:r>
      <w:r w:rsidR="0024421E">
        <w:rPr>
          <w:rFonts w:ascii="Times New Roman" w:hAnsi="Times New Roman" w:cs="Times New Roman"/>
          <w:sz w:val="28"/>
          <w:szCs w:val="28"/>
        </w:rPr>
        <w:t>i</w:t>
      </w:r>
      <w:r w:rsidRPr="008C25CE">
        <w:rPr>
          <w:rFonts w:ascii="Times New Roman" w:hAnsi="Times New Roman" w:cs="Times New Roman"/>
          <w:sz w:val="28"/>
          <w:szCs w:val="28"/>
        </w:rPr>
        <w:t>грац</w:t>
      </w:r>
      <w:r w:rsidR="0024421E">
        <w:rPr>
          <w:rFonts w:ascii="Times New Roman" w:hAnsi="Times New Roman" w:cs="Times New Roman"/>
          <w:sz w:val="28"/>
          <w:szCs w:val="28"/>
        </w:rPr>
        <w:t>i</w:t>
      </w:r>
      <w:r w:rsidRPr="008C25CE">
        <w:rPr>
          <w:rFonts w:ascii="Times New Roman" w:hAnsi="Times New Roman" w:cs="Times New Roman"/>
          <w:sz w:val="28"/>
          <w:szCs w:val="28"/>
        </w:rPr>
        <w:t>йн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процеси в країн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w:t>
      </w:r>
      <w:r w:rsidR="0024421E">
        <w:rPr>
          <w:rFonts w:ascii="Times New Roman" w:hAnsi="Times New Roman" w:cs="Times New Roman"/>
          <w:sz w:val="28"/>
          <w:szCs w:val="28"/>
        </w:rPr>
        <w:t>I</w:t>
      </w:r>
      <w:r w:rsidRPr="008C25CE">
        <w:rPr>
          <w:rFonts w:ascii="Times New Roman" w:hAnsi="Times New Roman" w:cs="Times New Roman"/>
          <w:sz w:val="28"/>
          <w:szCs w:val="28"/>
        </w:rPr>
        <w:t>нновац</w:t>
      </w:r>
      <w:r w:rsidR="0024421E">
        <w:rPr>
          <w:rFonts w:ascii="Times New Roman" w:hAnsi="Times New Roman" w:cs="Times New Roman"/>
          <w:sz w:val="28"/>
          <w:szCs w:val="28"/>
        </w:rPr>
        <w:t>i</w:t>
      </w:r>
      <w:r w:rsidRPr="008C25CE">
        <w:rPr>
          <w:rFonts w:ascii="Times New Roman" w:hAnsi="Times New Roman" w:cs="Times New Roman"/>
          <w:sz w:val="28"/>
          <w:szCs w:val="28"/>
        </w:rPr>
        <w:t>йний розвиток не можливий без людей, як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здатн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його вт</w:t>
      </w:r>
      <w:r w:rsidR="0024421E">
        <w:rPr>
          <w:rFonts w:ascii="Times New Roman" w:hAnsi="Times New Roman" w:cs="Times New Roman"/>
          <w:sz w:val="28"/>
          <w:szCs w:val="28"/>
        </w:rPr>
        <w:t>i</w:t>
      </w:r>
      <w:r w:rsidRPr="008C25CE">
        <w:rPr>
          <w:rFonts w:ascii="Times New Roman" w:hAnsi="Times New Roman" w:cs="Times New Roman"/>
          <w:sz w:val="28"/>
          <w:szCs w:val="28"/>
        </w:rPr>
        <w:t>лити. За останн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25 рок</w:t>
      </w:r>
      <w:r w:rsidR="0024421E">
        <w:rPr>
          <w:rFonts w:ascii="Times New Roman" w:hAnsi="Times New Roman" w:cs="Times New Roman"/>
          <w:sz w:val="28"/>
          <w:szCs w:val="28"/>
        </w:rPr>
        <w:t>i</w:t>
      </w:r>
      <w:r w:rsidRPr="008C25CE">
        <w:rPr>
          <w:rFonts w:ascii="Times New Roman" w:hAnsi="Times New Roman" w:cs="Times New Roman"/>
          <w:sz w:val="28"/>
          <w:szCs w:val="28"/>
        </w:rPr>
        <w:t>в з України виїхало понад 25 тисяч наукових прац</w:t>
      </w:r>
      <w:r w:rsidR="0024421E">
        <w:rPr>
          <w:rFonts w:ascii="Times New Roman" w:hAnsi="Times New Roman" w:cs="Times New Roman"/>
          <w:sz w:val="28"/>
          <w:szCs w:val="28"/>
        </w:rPr>
        <w:t>i</w:t>
      </w:r>
      <w:r w:rsidRPr="008C25CE">
        <w:rPr>
          <w:rFonts w:ascii="Times New Roman" w:hAnsi="Times New Roman" w:cs="Times New Roman"/>
          <w:sz w:val="28"/>
          <w:szCs w:val="28"/>
        </w:rPr>
        <w:t>вник</w:t>
      </w:r>
      <w:r w:rsidR="0024421E">
        <w:rPr>
          <w:rFonts w:ascii="Times New Roman" w:hAnsi="Times New Roman" w:cs="Times New Roman"/>
          <w:sz w:val="28"/>
          <w:szCs w:val="28"/>
        </w:rPr>
        <w:t>i</w:t>
      </w:r>
      <w:r w:rsidRPr="008C25CE">
        <w:rPr>
          <w:rFonts w:ascii="Times New Roman" w:hAnsi="Times New Roman" w:cs="Times New Roman"/>
          <w:sz w:val="28"/>
          <w:szCs w:val="28"/>
        </w:rPr>
        <w:t>в. Протягом останн</w:t>
      </w:r>
      <w:r w:rsidR="0024421E">
        <w:rPr>
          <w:rFonts w:ascii="Times New Roman" w:hAnsi="Times New Roman" w:cs="Times New Roman"/>
          <w:sz w:val="28"/>
          <w:szCs w:val="28"/>
        </w:rPr>
        <w:t>i</w:t>
      </w:r>
      <w:r w:rsidRPr="008C25CE">
        <w:rPr>
          <w:rFonts w:ascii="Times New Roman" w:hAnsi="Times New Roman" w:cs="Times New Roman"/>
          <w:sz w:val="28"/>
          <w:szCs w:val="28"/>
        </w:rPr>
        <w:t>х двох рок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в </w:t>
      </w:r>
      <w:r w:rsidR="0024421E">
        <w:rPr>
          <w:rFonts w:ascii="Times New Roman" w:hAnsi="Times New Roman" w:cs="Times New Roman"/>
          <w:sz w:val="28"/>
          <w:szCs w:val="28"/>
        </w:rPr>
        <w:t>i</w:t>
      </w:r>
      <w:r w:rsidRPr="008C25CE">
        <w:rPr>
          <w:rFonts w:ascii="Times New Roman" w:hAnsi="Times New Roman" w:cs="Times New Roman"/>
          <w:sz w:val="28"/>
          <w:szCs w:val="28"/>
        </w:rPr>
        <w:t>з наукових установ НАНУ зв</w:t>
      </w:r>
      <w:r w:rsidR="0024421E">
        <w:rPr>
          <w:rFonts w:ascii="Times New Roman" w:hAnsi="Times New Roman" w:cs="Times New Roman"/>
          <w:sz w:val="28"/>
          <w:szCs w:val="28"/>
        </w:rPr>
        <w:t>i</w:t>
      </w:r>
      <w:r w:rsidRPr="008C25CE">
        <w:rPr>
          <w:rFonts w:ascii="Times New Roman" w:hAnsi="Times New Roman" w:cs="Times New Roman"/>
          <w:sz w:val="28"/>
          <w:szCs w:val="28"/>
        </w:rPr>
        <w:t>льнилися 42 молодих учених (14 % загальної к</w:t>
      </w:r>
      <w:r w:rsidR="0024421E">
        <w:rPr>
          <w:rFonts w:ascii="Times New Roman" w:hAnsi="Times New Roman" w:cs="Times New Roman"/>
          <w:sz w:val="28"/>
          <w:szCs w:val="28"/>
        </w:rPr>
        <w:t>i</w:t>
      </w:r>
      <w:r w:rsidRPr="008C25CE">
        <w:rPr>
          <w:rFonts w:ascii="Times New Roman" w:hAnsi="Times New Roman" w:cs="Times New Roman"/>
          <w:sz w:val="28"/>
          <w:szCs w:val="28"/>
        </w:rPr>
        <w:t>лькост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це в ситуац</w:t>
      </w:r>
      <w:r w:rsidR="0024421E">
        <w:rPr>
          <w:rFonts w:ascii="Times New Roman" w:hAnsi="Times New Roman" w:cs="Times New Roman"/>
          <w:sz w:val="28"/>
          <w:szCs w:val="28"/>
        </w:rPr>
        <w:t>i</w:t>
      </w:r>
      <w:r w:rsidRPr="008C25CE">
        <w:rPr>
          <w:rFonts w:ascii="Times New Roman" w:hAnsi="Times New Roman" w:cs="Times New Roman"/>
          <w:sz w:val="28"/>
          <w:szCs w:val="28"/>
        </w:rPr>
        <w:t>ї, коли середн</w:t>
      </w:r>
      <w:r w:rsidR="0024421E">
        <w:rPr>
          <w:rFonts w:ascii="Times New Roman" w:hAnsi="Times New Roman" w:cs="Times New Roman"/>
          <w:sz w:val="28"/>
          <w:szCs w:val="28"/>
        </w:rPr>
        <w:t>i</w:t>
      </w:r>
      <w:r w:rsidRPr="008C25CE">
        <w:rPr>
          <w:rFonts w:ascii="Times New Roman" w:hAnsi="Times New Roman" w:cs="Times New Roman"/>
          <w:sz w:val="28"/>
          <w:szCs w:val="28"/>
        </w:rPr>
        <w:t>й в</w:t>
      </w:r>
      <w:r w:rsidR="0024421E">
        <w:rPr>
          <w:rFonts w:ascii="Times New Roman" w:hAnsi="Times New Roman" w:cs="Times New Roman"/>
          <w:sz w:val="28"/>
          <w:szCs w:val="28"/>
        </w:rPr>
        <w:t>i</w:t>
      </w:r>
      <w:r w:rsidRPr="008C25CE">
        <w:rPr>
          <w:rFonts w:ascii="Times New Roman" w:hAnsi="Times New Roman" w:cs="Times New Roman"/>
          <w:sz w:val="28"/>
          <w:szCs w:val="28"/>
        </w:rPr>
        <w:t>к українських науковц</w:t>
      </w:r>
      <w:r w:rsidR="0024421E">
        <w:rPr>
          <w:rFonts w:ascii="Times New Roman" w:hAnsi="Times New Roman" w:cs="Times New Roman"/>
          <w:sz w:val="28"/>
          <w:szCs w:val="28"/>
        </w:rPr>
        <w:t>i</w:t>
      </w:r>
      <w:r w:rsidRPr="008C25CE">
        <w:rPr>
          <w:rFonts w:ascii="Times New Roman" w:hAnsi="Times New Roman" w:cs="Times New Roman"/>
          <w:sz w:val="28"/>
          <w:szCs w:val="28"/>
        </w:rPr>
        <w:t>в сьогодн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становить 60–70 рок</w:t>
      </w:r>
      <w:r w:rsidR="0024421E">
        <w:rPr>
          <w:rFonts w:ascii="Times New Roman" w:hAnsi="Times New Roman" w:cs="Times New Roman"/>
          <w:sz w:val="28"/>
          <w:szCs w:val="28"/>
        </w:rPr>
        <w:t>i</w:t>
      </w:r>
      <w:r w:rsidRPr="008C25CE">
        <w:rPr>
          <w:rFonts w:ascii="Times New Roman" w:hAnsi="Times New Roman" w:cs="Times New Roman"/>
          <w:sz w:val="28"/>
          <w:szCs w:val="28"/>
        </w:rPr>
        <w:t>в [</w:t>
      </w:r>
      <w:r w:rsidR="00DB5B48" w:rsidRPr="008C25CE">
        <w:rPr>
          <w:rFonts w:ascii="Times New Roman" w:hAnsi="Times New Roman" w:cs="Times New Roman"/>
          <w:sz w:val="28"/>
          <w:szCs w:val="28"/>
          <w:lang w:val="uk-UA"/>
        </w:rPr>
        <w:t>3</w:t>
      </w:r>
      <w:r w:rsidRPr="008C25CE">
        <w:rPr>
          <w:rFonts w:ascii="Times New Roman" w:hAnsi="Times New Roman" w:cs="Times New Roman"/>
          <w:sz w:val="28"/>
          <w:szCs w:val="28"/>
        </w:rPr>
        <w:t>]. Здатн</w:t>
      </w:r>
      <w:r w:rsidR="0024421E">
        <w:rPr>
          <w:rFonts w:ascii="Times New Roman" w:hAnsi="Times New Roman" w:cs="Times New Roman"/>
          <w:sz w:val="28"/>
          <w:szCs w:val="28"/>
        </w:rPr>
        <w:t>i</w:t>
      </w:r>
      <w:r w:rsidRPr="008C25CE">
        <w:rPr>
          <w:rFonts w:ascii="Times New Roman" w:hAnsi="Times New Roman" w:cs="Times New Roman"/>
          <w:sz w:val="28"/>
          <w:szCs w:val="28"/>
        </w:rPr>
        <w:t>сть залучати, розвивати та збер</w:t>
      </w:r>
      <w:r w:rsidR="0024421E">
        <w:rPr>
          <w:rFonts w:ascii="Times New Roman" w:hAnsi="Times New Roman" w:cs="Times New Roman"/>
          <w:sz w:val="28"/>
          <w:szCs w:val="28"/>
        </w:rPr>
        <w:t>i</w:t>
      </w:r>
      <w:r w:rsidRPr="008C25CE">
        <w:rPr>
          <w:rFonts w:ascii="Times New Roman" w:hAnsi="Times New Roman" w:cs="Times New Roman"/>
          <w:sz w:val="28"/>
          <w:szCs w:val="28"/>
        </w:rPr>
        <w:t>гати таланти в межах країни є важливою конкурентною перевагою. Сприяти цьому може пол</w:t>
      </w:r>
      <w:r w:rsidR="0024421E">
        <w:rPr>
          <w:rFonts w:ascii="Times New Roman" w:hAnsi="Times New Roman" w:cs="Times New Roman"/>
          <w:sz w:val="28"/>
          <w:szCs w:val="28"/>
        </w:rPr>
        <w:t>i</w:t>
      </w:r>
      <w:r w:rsidRPr="008C25CE">
        <w:rPr>
          <w:rFonts w:ascii="Times New Roman" w:hAnsi="Times New Roman" w:cs="Times New Roman"/>
          <w:sz w:val="28"/>
          <w:szCs w:val="28"/>
        </w:rPr>
        <w:t>пшення д</w:t>
      </w:r>
      <w:r w:rsidR="0024421E">
        <w:rPr>
          <w:rFonts w:ascii="Times New Roman" w:hAnsi="Times New Roman" w:cs="Times New Roman"/>
          <w:sz w:val="28"/>
          <w:szCs w:val="28"/>
        </w:rPr>
        <w:t>i</w:t>
      </w:r>
      <w:r w:rsidRPr="008C25CE">
        <w:rPr>
          <w:rFonts w:ascii="Times New Roman" w:hAnsi="Times New Roman" w:cs="Times New Roman"/>
          <w:sz w:val="28"/>
          <w:szCs w:val="28"/>
        </w:rPr>
        <w:t>лового кл</w:t>
      </w:r>
      <w:r w:rsidR="0024421E">
        <w:rPr>
          <w:rFonts w:ascii="Times New Roman" w:hAnsi="Times New Roman" w:cs="Times New Roman"/>
          <w:sz w:val="28"/>
          <w:szCs w:val="28"/>
        </w:rPr>
        <w:t>i</w:t>
      </w:r>
      <w:r w:rsidRPr="008C25CE">
        <w:rPr>
          <w:rFonts w:ascii="Times New Roman" w:hAnsi="Times New Roman" w:cs="Times New Roman"/>
          <w:sz w:val="28"/>
          <w:szCs w:val="28"/>
        </w:rPr>
        <w:t>мату, як умови спроможност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w:t>
      </w:r>
      <w:r w:rsidR="0024421E">
        <w:rPr>
          <w:rFonts w:ascii="Times New Roman" w:hAnsi="Times New Roman" w:cs="Times New Roman"/>
          <w:sz w:val="28"/>
          <w:szCs w:val="28"/>
        </w:rPr>
        <w:t>i</w:t>
      </w:r>
      <w:r w:rsidRPr="008C25CE">
        <w:rPr>
          <w:rFonts w:ascii="Times New Roman" w:hAnsi="Times New Roman" w:cs="Times New Roman"/>
          <w:sz w:val="28"/>
          <w:szCs w:val="28"/>
        </w:rPr>
        <w:t>тчизняних товаровиробник</w:t>
      </w:r>
      <w:r w:rsidR="0024421E">
        <w:rPr>
          <w:rFonts w:ascii="Times New Roman" w:hAnsi="Times New Roman" w:cs="Times New Roman"/>
          <w:sz w:val="28"/>
          <w:szCs w:val="28"/>
        </w:rPr>
        <w:t>i</w:t>
      </w:r>
      <w:r w:rsidRPr="008C25CE">
        <w:rPr>
          <w:rFonts w:ascii="Times New Roman" w:hAnsi="Times New Roman" w:cs="Times New Roman"/>
          <w:sz w:val="28"/>
          <w:szCs w:val="28"/>
        </w:rPr>
        <w:t>в утримувати власн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позиц</w:t>
      </w:r>
      <w:r w:rsidR="0024421E">
        <w:rPr>
          <w:rFonts w:ascii="Times New Roman" w:hAnsi="Times New Roman" w:cs="Times New Roman"/>
          <w:sz w:val="28"/>
          <w:szCs w:val="28"/>
        </w:rPr>
        <w:t>i</w:t>
      </w:r>
      <w:r w:rsidRPr="008C25CE">
        <w:rPr>
          <w:rFonts w:ascii="Times New Roman" w:hAnsi="Times New Roman" w:cs="Times New Roman"/>
          <w:sz w:val="28"/>
          <w:szCs w:val="28"/>
        </w:rPr>
        <w:t>ї на м</w:t>
      </w:r>
      <w:r w:rsidR="0024421E">
        <w:rPr>
          <w:rFonts w:ascii="Times New Roman" w:hAnsi="Times New Roman" w:cs="Times New Roman"/>
          <w:sz w:val="28"/>
          <w:szCs w:val="28"/>
        </w:rPr>
        <w:t>i</w:t>
      </w:r>
      <w:r w:rsidRPr="008C25CE">
        <w:rPr>
          <w:rFonts w:ascii="Times New Roman" w:hAnsi="Times New Roman" w:cs="Times New Roman"/>
          <w:sz w:val="28"/>
          <w:szCs w:val="28"/>
        </w:rPr>
        <w:t>жнародних ринках, диверсиф</w:t>
      </w:r>
      <w:r w:rsidR="0024421E">
        <w:rPr>
          <w:rFonts w:ascii="Times New Roman" w:hAnsi="Times New Roman" w:cs="Times New Roman"/>
          <w:sz w:val="28"/>
          <w:szCs w:val="28"/>
        </w:rPr>
        <w:t>i</w:t>
      </w:r>
      <w:r w:rsidRPr="008C25CE">
        <w:rPr>
          <w:rFonts w:ascii="Times New Roman" w:hAnsi="Times New Roman" w:cs="Times New Roman"/>
          <w:sz w:val="28"/>
          <w:szCs w:val="28"/>
        </w:rPr>
        <w:t>кувати експорт у товарному та географ</w:t>
      </w:r>
      <w:r w:rsidR="0024421E">
        <w:rPr>
          <w:rFonts w:ascii="Times New Roman" w:hAnsi="Times New Roman" w:cs="Times New Roman"/>
          <w:sz w:val="28"/>
          <w:szCs w:val="28"/>
        </w:rPr>
        <w:t>i</w:t>
      </w:r>
      <w:r w:rsidRPr="008C25CE">
        <w:rPr>
          <w:rFonts w:ascii="Times New Roman" w:hAnsi="Times New Roman" w:cs="Times New Roman"/>
          <w:sz w:val="28"/>
          <w:szCs w:val="28"/>
        </w:rPr>
        <w:t>чному вим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рах. </w:t>
      </w:r>
    </w:p>
    <w:p w14:paraId="6D486B80" w14:textId="46042A74" w:rsidR="009811AA" w:rsidRPr="008C25CE" w:rsidRDefault="009811AA" w:rsidP="009811AA">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lastRenderedPageBreak/>
        <w:t>Українським п</w:t>
      </w:r>
      <w:r w:rsidR="0024421E">
        <w:rPr>
          <w:rFonts w:ascii="Times New Roman" w:hAnsi="Times New Roman" w:cs="Times New Roman"/>
          <w:sz w:val="28"/>
          <w:szCs w:val="28"/>
        </w:rPr>
        <w:t>i</w:t>
      </w:r>
      <w:r w:rsidRPr="008C25CE">
        <w:rPr>
          <w:rFonts w:ascii="Times New Roman" w:hAnsi="Times New Roman" w:cs="Times New Roman"/>
          <w:sz w:val="28"/>
          <w:szCs w:val="28"/>
        </w:rPr>
        <w:t>дприємствам необх</w:t>
      </w:r>
      <w:r w:rsidR="0024421E">
        <w:rPr>
          <w:rFonts w:ascii="Times New Roman" w:hAnsi="Times New Roman" w:cs="Times New Roman"/>
          <w:sz w:val="28"/>
          <w:szCs w:val="28"/>
        </w:rPr>
        <w:t>i</w:t>
      </w:r>
      <w:r w:rsidRPr="008C25CE">
        <w:rPr>
          <w:rFonts w:ascii="Times New Roman" w:hAnsi="Times New Roman" w:cs="Times New Roman"/>
          <w:sz w:val="28"/>
          <w:szCs w:val="28"/>
        </w:rPr>
        <w:t>дно проводити модерн</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ю, вдосконалювати виробництво, покращувати як</w:t>
      </w:r>
      <w:r w:rsidR="0024421E">
        <w:rPr>
          <w:rFonts w:ascii="Times New Roman" w:hAnsi="Times New Roman" w:cs="Times New Roman"/>
          <w:sz w:val="28"/>
          <w:szCs w:val="28"/>
        </w:rPr>
        <w:t>i</w:t>
      </w:r>
      <w:r w:rsidRPr="008C25CE">
        <w:rPr>
          <w:rFonts w:ascii="Times New Roman" w:hAnsi="Times New Roman" w:cs="Times New Roman"/>
          <w:sz w:val="28"/>
          <w:szCs w:val="28"/>
        </w:rPr>
        <w:t>сть продукц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ї. Держава повинна вкладати кошти в розвиток </w:t>
      </w:r>
      <w:r w:rsidR="0024421E">
        <w:rPr>
          <w:rFonts w:ascii="Times New Roman" w:hAnsi="Times New Roman" w:cs="Times New Roman"/>
          <w:sz w:val="28"/>
          <w:szCs w:val="28"/>
        </w:rPr>
        <w:t>i</w:t>
      </w:r>
      <w:r w:rsidRPr="008C25CE">
        <w:rPr>
          <w:rFonts w:ascii="Times New Roman" w:hAnsi="Times New Roman" w:cs="Times New Roman"/>
          <w:sz w:val="28"/>
          <w:szCs w:val="28"/>
        </w:rPr>
        <w:t>нновац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й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технолог</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й. Без цього країна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надал</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w:t>
      </w:r>
      <w:r w:rsidR="0024421E">
        <w:rPr>
          <w:rFonts w:ascii="Times New Roman" w:hAnsi="Times New Roman" w:cs="Times New Roman"/>
          <w:sz w:val="28"/>
          <w:szCs w:val="28"/>
        </w:rPr>
        <w:t>i</w:t>
      </w:r>
      <w:r w:rsidRPr="008C25CE">
        <w:rPr>
          <w:rFonts w:ascii="Times New Roman" w:hAnsi="Times New Roman" w:cs="Times New Roman"/>
          <w:sz w:val="28"/>
          <w:szCs w:val="28"/>
        </w:rPr>
        <w:t>дставатиме в</w:t>
      </w:r>
      <w:r w:rsidR="0024421E">
        <w:rPr>
          <w:rFonts w:ascii="Times New Roman" w:hAnsi="Times New Roman" w:cs="Times New Roman"/>
          <w:sz w:val="28"/>
          <w:szCs w:val="28"/>
        </w:rPr>
        <w:t>i</w:t>
      </w:r>
      <w:r w:rsidRPr="008C25CE">
        <w:rPr>
          <w:rFonts w:ascii="Times New Roman" w:hAnsi="Times New Roman" w:cs="Times New Roman"/>
          <w:sz w:val="28"/>
          <w:szCs w:val="28"/>
        </w:rPr>
        <w:t>д розвинених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 а згодом може перетворитися на державу-банкрута.</w:t>
      </w:r>
    </w:p>
    <w:p w14:paraId="0E50EC70" w14:textId="31164473" w:rsidR="00BD7FF8" w:rsidRPr="008C25CE" w:rsidRDefault="009811AA" w:rsidP="009811AA">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Зазначене викликає необх</w:t>
      </w:r>
      <w:r w:rsidR="0024421E">
        <w:rPr>
          <w:rFonts w:ascii="Times New Roman" w:hAnsi="Times New Roman" w:cs="Times New Roman"/>
          <w:sz w:val="28"/>
          <w:szCs w:val="28"/>
        </w:rPr>
        <w:t>i</w:t>
      </w:r>
      <w:r w:rsidRPr="008C25CE">
        <w:rPr>
          <w:rFonts w:ascii="Times New Roman" w:hAnsi="Times New Roman" w:cs="Times New Roman"/>
          <w:sz w:val="28"/>
          <w:szCs w:val="28"/>
        </w:rPr>
        <w:t>дн</w:t>
      </w:r>
      <w:r w:rsidR="0024421E">
        <w:rPr>
          <w:rFonts w:ascii="Times New Roman" w:hAnsi="Times New Roman" w:cs="Times New Roman"/>
          <w:sz w:val="28"/>
          <w:szCs w:val="28"/>
        </w:rPr>
        <w:t>i</w:t>
      </w:r>
      <w:r w:rsidRPr="008C25CE">
        <w:rPr>
          <w:rFonts w:ascii="Times New Roman" w:hAnsi="Times New Roman" w:cs="Times New Roman"/>
          <w:sz w:val="28"/>
          <w:szCs w:val="28"/>
        </w:rPr>
        <w:t>сть в подальшому досл</w:t>
      </w:r>
      <w:r w:rsidR="0024421E">
        <w:rPr>
          <w:rFonts w:ascii="Times New Roman" w:hAnsi="Times New Roman" w:cs="Times New Roman"/>
          <w:sz w:val="28"/>
          <w:szCs w:val="28"/>
        </w:rPr>
        <w:t>i</w:t>
      </w:r>
      <w:r w:rsidRPr="008C25CE">
        <w:rPr>
          <w:rFonts w:ascii="Times New Roman" w:hAnsi="Times New Roman" w:cs="Times New Roman"/>
          <w:sz w:val="28"/>
          <w:szCs w:val="28"/>
        </w:rPr>
        <w:t>дженн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шлях</w:t>
      </w:r>
      <w:r w:rsidR="0024421E">
        <w:rPr>
          <w:rFonts w:ascii="Times New Roman" w:hAnsi="Times New Roman" w:cs="Times New Roman"/>
          <w:sz w:val="28"/>
          <w:szCs w:val="28"/>
        </w:rPr>
        <w:t>i</w:t>
      </w:r>
      <w:r w:rsidRPr="008C25CE">
        <w:rPr>
          <w:rFonts w:ascii="Times New Roman" w:hAnsi="Times New Roman" w:cs="Times New Roman"/>
          <w:sz w:val="28"/>
          <w:szCs w:val="28"/>
        </w:rPr>
        <w:t>в оптим</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ї нац</w:t>
      </w:r>
      <w:r w:rsidR="0024421E">
        <w:rPr>
          <w:rFonts w:ascii="Times New Roman" w:hAnsi="Times New Roman" w:cs="Times New Roman"/>
          <w:sz w:val="28"/>
          <w:szCs w:val="28"/>
        </w:rPr>
        <w:t>i</w:t>
      </w:r>
      <w:r w:rsidRPr="008C25CE">
        <w:rPr>
          <w:rFonts w:ascii="Times New Roman" w:hAnsi="Times New Roman" w:cs="Times New Roman"/>
          <w:sz w:val="28"/>
          <w:szCs w:val="28"/>
        </w:rPr>
        <w:t>ональних конкурентних переваг п</w:t>
      </w:r>
      <w:r w:rsidR="0024421E">
        <w:rPr>
          <w:rFonts w:ascii="Times New Roman" w:hAnsi="Times New Roman" w:cs="Times New Roman"/>
          <w:sz w:val="28"/>
          <w:szCs w:val="28"/>
        </w:rPr>
        <w:t>i</w:t>
      </w:r>
      <w:r w:rsidRPr="008C25CE">
        <w:rPr>
          <w:rFonts w:ascii="Times New Roman" w:hAnsi="Times New Roman" w:cs="Times New Roman"/>
          <w:sz w:val="28"/>
          <w:szCs w:val="28"/>
        </w:rPr>
        <w:t>д впливом глобальних виклик</w:t>
      </w:r>
      <w:r w:rsidR="0024421E">
        <w:rPr>
          <w:rFonts w:ascii="Times New Roman" w:hAnsi="Times New Roman" w:cs="Times New Roman"/>
          <w:sz w:val="28"/>
          <w:szCs w:val="28"/>
        </w:rPr>
        <w:t>i</w:t>
      </w:r>
      <w:r w:rsidRPr="008C25CE">
        <w:rPr>
          <w:rFonts w:ascii="Times New Roman" w:hAnsi="Times New Roman" w:cs="Times New Roman"/>
          <w:sz w:val="28"/>
          <w:szCs w:val="28"/>
        </w:rPr>
        <w:t>в, пост</w:t>
      </w:r>
      <w:r w:rsidR="0024421E">
        <w:rPr>
          <w:rFonts w:ascii="Times New Roman" w:hAnsi="Times New Roman" w:cs="Times New Roman"/>
          <w:sz w:val="28"/>
          <w:szCs w:val="28"/>
        </w:rPr>
        <w:t>i</w:t>
      </w:r>
      <w:r w:rsidRPr="008C25CE">
        <w:rPr>
          <w:rFonts w:ascii="Times New Roman" w:hAnsi="Times New Roman" w:cs="Times New Roman"/>
          <w:sz w:val="28"/>
          <w:szCs w:val="28"/>
        </w:rPr>
        <w:t>йному мон</w:t>
      </w:r>
      <w:r w:rsidR="0024421E">
        <w:rPr>
          <w:rFonts w:ascii="Times New Roman" w:hAnsi="Times New Roman" w:cs="Times New Roman"/>
          <w:sz w:val="28"/>
          <w:szCs w:val="28"/>
        </w:rPr>
        <w:t>i</w:t>
      </w:r>
      <w:r w:rsidRPr="008C25CE">
        <w:rPr>
          <w:rFonts w:ascii="Times New Roman" w:hAnsi="Times New Roman" w:cs="Times New Roman"/>
          <w:sz w:val="28"/>
          <w:szCs w:val="28"/>
        </w:rPr>
        <w:t>торингу нов</w:t>
      </w:r>
      <w:r w:rsidR="0024421E">
        <w:rPr>
          <w:rFonts w:ascii="Times New Roman" w:hAnsi="Times New Roman" w:cs="Times New Roman"/>
          <w:sz w:val="28"/>
          <w:szCs w:val="28"/>
        </w:rPr>
        <w:t>i</w:t>
      </w:r>
      <w:r w:rsidRPr="008C25CE">
        <w:rPr>
          <w:rFonts w:ascii="Times New Roman" w:hAnsi="Times New Roman" w:cs="Times New Roman"/>
          <w:sz w:val="28"/>
          <w:szCs w:val="28"/>
        </w:rPr>
        <w:t>тн</w:t>
      </w:r>
      <w:r w:rsidR="0024421E">
        <w:rPr>
          <w:rFonts w:ascii="Times New Roman" w:hAnsi="Times New Roman" w:cs="Times New Roman"/>
          <w:sz w:val="28"/>
          <w:szCs w:val="28"/>
        </w:rPr>
        <w:t>i</w:t>
      </w:r>
      <w:r w:rsidRPr="008C25CE">
        <w:rPr>
          <w:rFonts w:ascii="Times New Roman" w:hAnsi="Times New Roman" w:cs="Times New Roman"/>
          <w:sz w:val="28"/>
          <w:szCs w:val="28"/>
        </w:rPr>
        <w:t>х тенденц</w:t>
      </w:r>
      <w:r w:rsidR="0024421E">
        <w:rPr>
          <w:rFonts w:ascii="Times New Roman" w:hAnsi="Times New Roman" w:cs="Times New Roman"/>
          <w:sz w:val="28"/>
          <w:szCs w:val="28"/>
        </w:rPr>
        <w:t>i</w:t>
      </w:r>
      <w:r w:rsidRPr="008C25CE">
        <w:rPr>
          <w:rFonts w:ascii="Times New Roman" w:hAnsi="Times New Roman" w:cs="Times New Roman"/>
          <w:sz w:val="28"/>
          <w:szCs w:val="28"/>
        </w:rPr>
        <w:t>й розвитку св</w:t>
      </w:r>
      <w:r w:rsidR="0024421E">
        <w:rPr>
          <w:rFonts w:ascii="Times New Roman" w:hAnsi="Times New Roman" w:cs="Times New Roman"/>
          <w:sz w:val="28"/>
          <w:szCs w:val="28"/>
        </w:rPr>
        <w:t>i</w:t>
      </w:r>
      <w:r w:rsidRPr="008C25CE">
        <w:rPr>
          <w:rFonts w:ascii="Times New Roman" w:hAnsi="Times New Roman" w:cs="Times New Roman"/>
          <w:sz w:val="28"/>
          <w:szCs w:val="28"/>
        </w:rPr>
        <w:t>тового господарства та анал</w:t>
      </w:r>
      <w:r w:rsidR="0024421E">
        <w:rPr>
          <w:rFonts w:ascii="Times New Roman" w:hAnsi="Times New Roman" w:cs="Times New Roman"/>
          <w:sz w:val="28"/>
          <w:szCs w:val="28"/>
        </w:rPr>
        <w:t>i</w:t>
      </w:r>
      <w:r w:rsidRPr="008C25CE">
        <w:rPr>
          <w:rFonts w:ascii="Times New Roman" w:hAnsi="Times New Roman" w:cs="Times New Roman"/>
          <w:sz w:val="28"/>
          <w:szCs w:val="28"/>
        </w:rPr>
        <w:t>з</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впливу глобал</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йних процес</w:t>
      </w:r>
      <w:r w:rsidR="0024421E">
        <w:rPr>
          <w:rFonts w:ascii="Times New Roman" w:hAnsi="Times New Roman" w:cs="Times New Roman"/>
          <w:sz w:val="28"/>
          <w:szCs w:val="28"/>
        </w:rPr>
        <w:t>i</w:t>
      </w:r>
      <w:r w:rsidRPr="008C25CE">
        <w:rPr>
          <w:rFonts w:ascii="Times New Roman" w:hAnsi="Times New Roman" w:cs="Times New Roman"/>
          <w:sz w:val="28"/>
          <w:szCs w:val="28"/>
        </w:rPr>
        <w:t>в на формування конкурентоспроможност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країни.</w:t>
      </w:r>
    </w:p>
    <w:p w14:paraId="518B3D8F" w14:textId="77777777" w:rsidR="00BD7FF8" w:rsidRPr="008C25CE" w:rsidRDefault="00BD7FF8">
      <w:pPr>
        <w:rPr>
          <w:rFonts w:ascii="Times New Roman" w:hAnsi="Times New Roman" w:cs="Times New Roman"/>
          <w:sz w:val="28"/>
          <w:szCs w:val="28"/>
        </w:rPr>
      </w:pPr>
      <w:r w:rsidRPr="008C25CE">
        <w:rPr>
          <w:rFonts w:ascii="Times New Roman" w:hAnsi="Times New Roman" w:cs="Times New Roman"/>
          <w:sz w:val="28"/>
          <w:szCs w:val="28"/>
        </w:rPr>
        <w:br w:type="page"/>
      </w:r>
    </w:p>
    <w:p w14:paraId="65C56B9E" w14:textId="77777777" w:rsidR="00BD7FF8" w:rsidRPr="008C25CE" w:rsidRDefault="00BD7FF8" w:rsidP="00BD7FF8">
      <w:pPr>
        <w:spacing w:after="0"/>
        <w:jc w:val="center"/>
        <w:rPr>
          <w:rFonts w:ascii="Times New Roman" w:hAnsi="Times New Roman" w:cs="Times New Roman"/>
          <w:color w:val="000000" w:themeColor="text1"/>
          <w:sz w:val="28"/>
          <w:szCs w:val="28"/>
          <w:lang w:val="uk-UA"/>
        </w:rPr>
      </w:pPr>
      <w:r w:rsidRPr="008C25CE">
        <w:rPr>
          <w:rFonts w:ascii="Times New Roman" w:hAnsi="Times New Roman" w:cs="Times New Roman"/>
          <w:color w:val="000000" w:themeColor="text1"/>
          <w:sz w:val="28"/>
          <w:szCs w:val="28"/>
          <w:lang w:val="uk-UA"/>
        </w:rPr>
        <w:lastRenderedPageBreak/>
        <w:t>ВИСНОВКИ ДО ДРУГОГО РОЗДIЛУ</w:t>
      </w:r>
    </w:p>
    <w:p w14:paraId="61BE6FFA" w14:textId="77777777" w:rsidR="00BD7FF8" w:rsidRPr="008C25CE" w:rsidRDefault="00BD7FF8" w:rsidP="00BD7FF8">
      <w:pPr>
        <w:spacing w:after="0"/>
        <w:jc w:val="center"/>
        <w:rPr>
          <w:rFonts w:ascii="Times New Roman" w:hAnsi="Times New Roman" w:cs="Times New Roman"/>
          <w:color w:val="000000" w:themeColor="text1"/>
          <w:sz w:val="28"/>
          <w:szCs w:val="28"/>
          <w:lang w:val="uk-UA"/>
        </w:rPr>
      </w:pPr>
    </w:p>
    <w:p w14:paraId="61DAB305" w14:textId="089002E1" w:rsidR="00BD7FF8" w:rsidRPr="008C25CE" w:rsidRDefault="00BD7FF8" w:rsidP="00BD7FF8">
      <w:pPr>
        <w:spacing w:after="0" w:line="360" w:lineRule="auto"/>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За досл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дженням темы структурної трансформац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ї сучасної модел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розвитку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ки України в умовах глобал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йних виклик</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дозволили зробити наступн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висновки.</w:t>
      </w:r>
    </w:p>
    <w:p w14:paraId="1E12A18F" w14:textId="28536709" w:rsidR="00BD7FF8" w:rsidRPr="008C25CE" w:rsidRDefault="00BD7FF8" w:rsidP="00BD7FF8">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1. Було проанал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зовано стан та сформульован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загальн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тенденц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ї розвитку сучасної св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тової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ки. Визначено, що сучасний св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товий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чний розвиток характеризується глобал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йними викликами та нер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рн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стю розвитку окремих рег</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он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св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ту, посилення впливу окремих держав на х</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чного розвитку. </w:t>
      </w:r>
    </w:p>
    <w:p w14:paraId="4BCC9D27" w14:textId="4F06042A" w:rsidR="00BD7FF8" w:rsidRPr="008C25CE" w:rsidRDefault="00BD7FF8" w:rsidP="00BD7FF8">
      <w:pPr>
        <w:spacing w:after="0" w:line="360" w:lineRule="auto"/>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Було зроблено висновки, що розвиток св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тової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ки в умовах глобал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йних виклик</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має цикл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чний характер динам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ки.</w:t>
      </w:r>
    </w:p>
    <w:p w14:paraId="03B5AF79" w14:textId="6A0C6DE6" w:rsidR="00BD7FF8" w:rsidRPr="008C25CE" w:rsidRDefault="00BD7FF8" w:rsidP="00BD7FF8">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2.  У ход</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анал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зу встановлено, що основними країнами-драйверами глобального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чного розвитку є розвинен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країни, у той час як країни, що розвиваються, є найб</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льш чутливими до зм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 глобальної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чної кон’юнктури. </w:t>
      </w:r>
      <w:r w:rsidR="005B4ABE" w:rsidRPr="008C25CE">
        <w:rPr>
          <w:rFonts w:ascii="Times New Roman" w:hAnsi="Times New Roman" w:cs="Times New Roman"/>
          <w:sz w:val="28"/>
          <w:szCs w:val="28"/>
          <w:lang w:val="uk-UA"/>
        </w:rPr>
        <w:t xml:space="preserve">Що стосується України, то вона експортує та </w:t>
      </w:r>
      <w:r w:rsidR="0024421E">
        <w:rPr>
          <w:rFonts w:ascii="Times New Roman" w:hAnsi="Times New Roman" w:cs="Times New Roman"/>
          <w:sz w:val="28"/>
          <w:szCs w:val="28"/>
          <w:lang w:val="uk-UA"/>
        </w:rPr>
        <w:t>i</w:t>
      </w:r>
      <w:r w:rsidR="005B4ABE" w:rsidRPr="008C25CE">
        <w:rPr>
          <w:rFonts w:ascii="Times New Roman" w:hAnsi="Times New Roman" w:cs="Times New Roman"/>
          <w:sz w:val="28"/>
          <w:szCs w:val="28"/>
          <w:lang w:val="uk-UA"/>
        </w:rPr>
        <w:t>мпортує широкий спектр товар</w:t>
      </w:r>
      <w:r w:rsidR="0024421E">
        <w:rPr>
          <w:rFonts w:ascii="Times New Roman" w:hAnsi="Times New Roman" w:cs="Times New Roman"/>
          <w:sz w:val="28"/>
          <w:szCs w:val="28"/>
          <w:lang w:val="uk-UA"/>
        </w:rPr>
        <w:t>i</w:t>
      </w:r>
      <w:r w:rsidR="005B4ABE" w:rsidRPr="008C25CE">
        <w:rPr>
          <w:rFonts w:ascii="Times New Roman" w:hAnsi="Times New Roman" w:cs="Times New Roman"/>
          <w:sz w:val="28"/>
          <w:szCs w:val="28"/>
          <w:lang w:val="uk-UA"/>
        </w:rPr>
        <w:t>в, однак за структурою в</w:t>
      </w:r>
      <w:r w:rsidR="0024421E">
        <w:rPr>
          <w:rFonts w:ascii="Times New Roman" w:hAnsi="Times New Roman" w:cs="Times New Roman"/>
          <w:sz w:val="28"/>
          <w:szCs w:val="28"/>
          <w:lang w:val="uk-UA"/>
        </w:rPr>
        <w:t>i</w:t>
      </w:r>
      <w:r w:rsidR="005B4ABE" w:rsidRPr="008C25CE">
        <w:rPr>
          <w:rFonts w:ascii="Times New Roman" w:hAnsi="Times New Roman" w:cs="Times New Roman"/>
          <w:sz w:val="28"/>
          <w:szCs w:val="28"/>
          <w:lang w:val="uk-UA"/>
        </w:rPr>
        <w:t>дпов</w:t>
      </w:r>
      <w:r w:rsidR="0024421E">
        <w:rPr>
          <w:rFonts w:ascii="Times New Roman" w:hAnsi="Times New Roman" w:cs="Times New Roman"/>
          <w:sz w:val="28"/>
          <w:szCs w:val="28"/>
          <w:lang w:val="uk-UA"/>
        </w:rPr>
        <w:t>i</w:t>
      </w:r>
      <w:r w:rsidR="005B4ABE" w:rsidRPr="008C25CE">
        <w:rPr>
          <w:rFonts w:ascii="Times New Roman" w:hAnsi="Times New Roman" w:cs="Times New Roman"/>
          <w:sz w:val="28"/>
          <w:szCs w:val="28"/>
          <w:lang w:val="uk-UA"/>
        </w:rPr>
        <w:t>дає св</w:t>
      </w:r>
      <w:r w:rsidR="0024421E">
        <w:rPr>
          <w:rFonts w:ascii="Times New Roman" w:hAnsi="Times New Roman" w:cs="Times New Roman"/>
          <w:sz w:val="28"/>
          <w:szCs w:val="28"/>
          <w:lang w:val="uk-UA"/>
        </w:rPr>
        <w:t>i</w:t>
      </w:r>
      <w:r w:rsidR="005B4ABE" w:rsidRPr="008C25CE">
        <w:rPr>
          <w:rFonts w:ascii="Times New Roman" w:hAnsi="Times New Roman" w:cs="Times New Roman"/>
          <w:sz w:val="28"/>
          <w:szCs w:val="28"/>
          <w:lang w:val="uk-UA"/>
        </w:rPr>
        <w:t>тов</w:t>
      </w:r>
      <w:r w:rsidR="0024421E">
        <w:rPr>
          <w:rFonts w:ascii="Times New Roman" w:hAnsi="Times New Roman" w:cs="Times New Roman"/>
          <w:sz w:val="28"/>
          <w:szCs w:val="28"/>
          <w:lang w:val="uk-UA"/>
        </w:rPr>
        <w:t>i</w:t>
      </w:r>
      <w:r w:rsidR="005B4ABE" w:rsidRPr="008C25CE">
        <w:rPr>
          <w:rFonts w:ascii="Times New Roman" w:hAnsi="Times New Roman" w:cs="Times New Roman"/>
          <w:sz w:val="28"/>
          <w:szCs w:val="28"/>
          <w:lang w:val="uk-UA"/>
        </w:rPr>
        <w:t>й лише на 40%</w:t>
      </w:r>
    </w:p>
    <w:p w14:paraId="6C196150" w14:textId="28DE6926" w:rsidR="005B4ABE" w:rsidRPr="008C25CE" w:rsidRDefault="005B4ABE" w:rsidP="00BD7FF8">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3. Досл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дження фактор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чної цикл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чност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розвитку України в умовах глобал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ї дозволило 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тити часткову стаб</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ю макроеконом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чних показник</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за умов структурних диспропорц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чного розвитку, що унеможливлює убезпечення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ки країни 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д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мов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рних ф</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нансово-економ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чних потряс</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нь: руйнування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нвестиц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йної привабливост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держави, девальвац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ї гривн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низької куп</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вельної спроможност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через зменшення життєвого 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вня, дисбаланси зовн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шньоеконом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чної торг</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w:t>
      </w:r>
    </w:p>
    <w:p w14:paraId="24B72849" w14:textId="5001D1B7" w:rsidR="005B4ABE" w:rsidRPr="008C25CE" w:rsidRDefault="005B4ABE" w:rsidP="00BD7FF8">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Результати оц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нки структурної трансформац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ї за 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внем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ндексу Бертельсмана дали можлив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сть стверджувати, що спостер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гається розпод</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л країн з перех</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дною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кою на європейськ</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та пострадянськ</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країни. Для країн сх</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дно-центральної Європи ст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йко демонструє б</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льш висок</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значення суб-</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ндекс</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однак до 2016 р. розрив за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чними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ндикаторами знизився, через ф</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нансово-економ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чну кризу, яка б</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льш сильно вразила б</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льш усп</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шн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w:t>
      </w:r>
      <w:r w:rsidRPr="008C25CE">
        <w:rPr>
          <w:rFonts w:ascii="Times New Roman" w:hAnsi="Times New Roman" w:cs="Times New Roman"/>
          <w:sz w:val="28"/>
          <w:szCs w:val="28"/>
          <w:lang w:val="uk-UA"/>
        </w:rPr>
        <w:lastRenderedPageBreak/>
        <w:t>країни, а ось за пол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тичними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ндикаторами 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нност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ж країнами залишаються пом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тними. </w:t>
      </w:r>
    </w:p>
    <w:p w14:paraId="2191337E" w14:textId="1DEE5C41" w:rsidR="005B4ABE" w:rsidRPr="008C25CE" w:rsidRDefault="005B4ABE" w:rsidP="00BD7FF8">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Оц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нка структурної трансформац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ї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ки країни за видами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чної д</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яльност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дозволила зробити висновки: </w:t>
      </w:r>
    </w:p>
    <w:p w14:paraId="5A711A60" w14:textId="00B7872D" w:rsidR="005B4ABE" w:rsidRPr="008C25CE" w:rsidRDefault="005B4ABE" w:rsidP="00BD7FF8">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 Україна вступила в епоху глобальних трансформац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й з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стотно деформованою структурою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ки, яка зазнала очевидного структурного спрощення та наблизилась до структурних характеристик менш розвинених країн св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ту; </w:t>
      </w:r>
    </w:p>
    <w:p w14:paraId="400DB828" w14:textId="49D3155E" w:rsidR="005B4ABE" w:rsidRPr="008C25CE" w:rsidRDefault="005B4ABE" w:rsidP="00BD7FF8">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 на основ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структурно-динам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чного анал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зу макроеконом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чних показник</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виявлено високий ступ</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нь залежност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ки країни 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 зовн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шн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х ринк</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збуту сировини</w:t>
      </w:r>
      <w:r w:rsidR="00E7606B" w:rsidRPr="008C25CE">
        <w:rPr>
          <w:rFonts w:ascii="Times New Roman" w:hAnsi="Times New Roman" w:cs="Times New Roman"/>
          <w:sz w:val="28"/>
          <w:szCs w:val="28"/>
          <w:lang w:val="uk-UA"/>
        </w:rPr>
        <w:t>.</w:t>
      </w:r>
    </w:p>
    <w:p w14:paraId="695EA3DB" w14:textId="2ABBC210" w:rsidR="00E7606B" w:rsidRPr="008C25CE" w:rsidRDefault="00E7606B" w:rsidP="00BD7FF8">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За результатами проведеного анал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зу, вид</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лено особливост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трансформац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ї України, до яких сл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 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днести: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нверс</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йний характер перетворень, їх стих</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сть та безсистемн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сть, значна залежн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сть 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 зовн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шн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х чинник</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в. </w:t>
      </w:r>
      <w:r w:rsidRPr="008C25CE">
        <w:rPr>
          <w:rFonts w:ascii="Times New Roman" w:hAnsi="Times New Roman" w:cs="Times New Roman"/>
          <w:sz w:val="28"/>
          <w:szCs w:val="28"/>
        </w:rPr>
        <w:t>Це дозволило стверджувати, що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ка Україна трансформується за власним зразком, але має багато сп</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льного з </w:t>
      </w:r>
      <w:r w:rsidR="0024421E">
        <w:rPr>
          <w:rFonts w:ascii="Times New Roman" w:hAnsi="Times New Roman" w:cs="Times New Roman"/>
          <w:sz w:val="28"/>
          <w:szCs w:val="28"/>
        </w:rPr>
        <w:t>i</w:t>
      </w:r>
      <w:r w:rsidRPr="008C25CE">
        <w:rPr>
          <w:rFonts w:ascii="Times New Roman" w:hAnsi="Times New Roman" w:cs="Times New Roman"/>
          <w:sz w:val="28"/>
          <w:szCs w:val="28"/>
        </w:rPr>
        <w:t>ншими пострадянськими країнами.</w:t>
      </w:r>
    </w:p>
    <w:p w14:paraId="6EC0F3C7" w14:textId="76878263" w:rsidR="00BD7FF8" w:rsidRPr="008C25CE" w:rsidRDefault="002906E8" w:rsidP="002906E8">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 xml:space="preserve">4. </w:t>
      </w:r>
      <w:r w:rsidRPr="008C25CE">
        <w:rPr>
          <w:rFonts w:ascii="Times New Roman" w:hAnsi="Times New Roman" w:cs="Times New Roman"/>
          <w:sz w:val="28"/>
          <w:szCs w:val="28"/>
        </w:rPr>
        <w:t>П</w:t>
      </w:r>
      <w:r w:rsidR="0024421E">
        <w:rPr>
          <w:rFonts w:ascii="Times New Roman" w:hAnsi="Times New Roman" w:cs="Times New Roman"/>
          <w:sz w:val="28"/>
          <w:szCs w:val="28"/>
        </w:rPr>
        <w:t>i</w:t>
      </w:r>
      <w:r w:rsidRPr="008C25CE">
        <w:rPr>
          <w:rFonts w:ascii="Times New Roman" w:hAnsi="Times New Roman" w:cs="Times New Roman"/>
          <w:sz w:val="28"/>
          <w:szCs w:val="28"/>
        </w:rPr>
        <w:t>д час проведеного теоретичного досл</w:t>
      </w:r>
      <w:r w:rsidR="0024421E">
        <w:rPr>
          <w:rFonts w:ascii="Times New Roman" w:hAnsi="Times New Roman" w:cs="Times New Roman"/>
          <w:sz w:val="28"/>
          <w:szCs w:val="28"/>
        </w:rPr>
        <w:t>i</w:t>
      </w:r>
      <w:r w:rsidRPr="008C25CE">
        <w:rPr>
          <w:rFonts w:ascii="Times New Roman" w:hAnsi="Times New Roman" w:cs="Times New Roman"/>
          <w:sz w:val="28"/>
          <w:szCs w:val="28"/>
        </w:rPr>
        <w:t>дження було виявлено, що єдиного п</w:t>
      </w:r>
      <w:r w:rsidR="0024421E">
        <w:rPr>
          <w:rFonts w:ascii="Times New Roman" w:hAnsi="Times New Roman" w:cs="Times New Roman"/>
          <w:sz w:val="28"/>
          <w:szCs w:val="28"/>
        </w:rPr>
        <w:t>i</w:t>
      </w:r>
      <w:r w:rsidRPr="008C25CE">
        <w:rPr>
          <w:rFonts w:ascii="Times New Roman" w:hAnsi="Times New Roman" w:cs="Times New Roman"/>
          <w:sz w:val="28"/>
          <w:szCs w:val="28"/>
        </w:rPr>
        <w:t>дходу до визначення поняття «конкурентоспроможн</w:t>
      </w:r>
      <w:r w:rsidR="0024421E">
        <w:rPr>
          <w:rFonts w:ascii="Times New Roman" w:hAnsi="Times New Roman" w:cs="Times New Roman"/>
          <w:sz w:val="28"/>
          <w:szCs w:val="28"/>
        </w:rPr>
        <w:t>i</w:t>
      </w:r>
      <w:r w:rsidRPr="008C25CE">
        <w:rPr>
          <w:rFonts w:ascii="Times New Roman" w:hAnsi="Times New Roman" w:cs="Times New Roman"/>
          <w:sz w:val="28"/>
          <w:szCs w:val="28"/>
        </w:rPr>
        <w:t>сть нац</w:t>
      </w:r>
      <w:r w:rsidR="0024421E">
        <w:rPr>
          <w:rFonts w:ascii="Times New Roman" w:hAnsi="Times New Roman" w:cs="Times New Roman"/>
          <w:sz w:val="28"/>
          <w:szCs w:val="28"/>
        </w:rPr>
        <w:t>i</w:t>
      </w:r>
      <w:r w:rsidRPr="008C25CE">
        <w:rPr>
          <w:rFonts w:ascii="Times New Roman" w:hAnsi="Times New Roman" w:cs="Times New Roman"/>
          <w:sz w:val="28"/>
          <w:szCs w:val="28"/>
        </w:rPr>
        <w:t>ональної економ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ки» не </w:t>
      </w:r>
      <w:r w:rsidR="0024421E">
        <w:rPr>
          <w:rFonts w:ascii="Times New Roman" w:hAnsi="Times New Roman" w:cs="Times New Roman"/>
          <w:sz w:val="28"/>
          <w:szCs w:val="28"/>
        </w:rPr>
        <w:t>i</w:t>
      </w:r>
      <w:r w:rsidRPr="008C25CE">
        <w:rPr>
          <w:rFonts w:ascii="Times New Roman" w:hAnsi="Times New Roman" w:cs="Times New Roman"/>
          <w:sz w:val="28"/>
          <w:szCs w:val="28"/>
        </w:rPr>
        <w:t>снує. З точки зору, конкурентоспроможн</w:t>
      </w:r>
      <w:r w:rsidR="0024421E">
        <w:rPr>
          <w:rFonts w:ascii="Times New Roman" w:hAnsi="Times New Roman" w:cs="Times New Roman"/>
          <w:sz w:val="28"/>
          <w:szCs w:val="28"/>
        </w:rPr>
        <w:t>i</w:t>
      </w:r>
      <w:r w:rsidRPr="008C25CE">
        <w:rPr>
          <w:rFonts w:ascii="Times New Roman" w:hAnsi="Times New Roman" w:cs="Times New Roman"/>
          <w:sz w:val="28"/>
          <w:szCs w:val="28"/>
        </w:rPr>
        <w:t>сть країни – багатогранна категор</w:t>
      </w:r>
      <w:r w:rsidR="0024421E">
        <w:rPr>
          <w:rFonts w:ascii="Times New Roman" w:hAnsi="Times New Roman" w:cs="Times New Roman"/>
          <w:sz w:val="28"/>
          <w:szCs w:val="28"/>
        </w:rPr>
        <w:t>i</w:t>
      </w:r>
      <w:r w:rsidRPr="008C25CE">
        <w:rPr>
          <w:rFonts w:ascii="Times New Roman" w:hAnsi="Times New Roman" w:cs="Times New Roman"/>
          <w:sz w:val="28"/>
          <w:szCs w:val="28"/>
        </w:rPr>
        <w:t>я, яка залежить як в</w:t>
      </w:r>
      <w:r w:rsidR="0024421E">
        <w:rPr>
          <w:rFonts w:ascii="Times New Roman" w:hAnsi="Times New Roman" w:cs="Times New Roman"/>
          <w:sz w:val="28"/>
          <w:szCs w:val="28"/>
        </w:rPr>
        <w:t>i</w:t>
      </w:r>
      <w:r w:rsidRPr="008C25CE">
        <w:rPr>
          <w:rFonts w:ascii="Times New Roman" w:hAnsi="Times New Roman" w:cs="Times New Roman"/>
          <w:sz w:val="28"/>
          <w:szCs w:val="28"/>
        </w:rPr>
        <w:t>д традиц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йних, так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w:t>
      </w:r>
      <w:r w:rsidR="0024421E">
        <w:rPr>
          <w:rFonts w:ascii="Times New Roman" w:hAnsi="Times New Roman" w:cs="Times New Roman"/>
          <w:sz w:val="28"/>
          <w:szCs w:val="28"/>
        </w:rPr>
        <w:t>i</w:t>
      </w:r>
      <w:r w:rsidRPr="008C25CE">
        <w:rPr>
          <w:rFonts w:ascii="Times New Roman" w:hAnsi="Times New Roman" w:cs="Times New Roman"/>
          <w:sz w:val="28"/>
          <w:szCs w:val="28"/>
        </w:rPr>
        <w:t>нновац</w:t>
      </w:r>
      <w:r w:rsidR="0024421E">
        <w:rPr>
          <w:rFonts w:ascii="Times New Roman" w:hAnsi="Times New Roman" w:cs="Times New Roman"/>
          <w:sz w:val="28"/>
          <w:szCs w:val="28"/>
        </w:rPr>
        <w:t>i</w:t>
      </w:r>
      <w:r w:rsidRPr="008C25CE">
        <w:rPr>
          <w:rFonts w:ascii="Times New Roman" w:hAnsi="Times New Roman" w:cs="Times New Roman"/>
          <w:sz w:val="28"/>
          <w:szCs w:val="28"/>
        </w:rPr>
        <w:t>йних фактор</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в, а також </w:t>
      </w:r>
      <w:r w:rsidR="0024421E">
        <w:rPr>
          <w:rFonts w:ascii="Times New Roman" w:hAnsi="Times New Roman" w:cs="Times New Roman"/>
          <w:sz w:val="28"/>
          <w:szCs w:val="28"/>
        </w:rPr>
        <w:t>i</w:t>
      </w:r>
      <w:r w:rsidRPr="008C25CE">
        <w:rPr>
          <w:rFonts w:ascii="Times New Roman" w:hAnsi="Times New Roman" w:cs="Times New Roman"/>
          <w:sz w:val="28"/>
          <w:szCs w:val="28"/>
        </w:rPr>
        <w:t>нституц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йного середовища,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w:t>
      </w:r>
      <w:r w:rsidR="0024421E">
        <w:rPr>
          <w:rFonts w:ascii="Times New Roman" w:hAnsi="Times New Roman" w:cs="Times New Roman"/>
          <w:sz w:val="28"/>
          <w:szCs w:val="28"/>
        </w:rPr>
        <w:t>i</w:t>
      </w:r>
      <w:r w:rsidRPr="008C25CE">
        <w:rPr>
          <w:rFonts w:ascii="Times New Roman" w:hAnsi="Times New Roman" w:cs="Times New Roman"/>
          <w:sz w:val="28"/>
          <w:szCs w:val="28"/>
        </w:rPr>
        <w:t>дображає здатн</w:t>
      </w:r>
      <w:r w:rsidR="0024421E">
        <w:rPr>
          <w:rFonts w:ascii="Times New Roman" w:hAnsi="Times New Roman" w:cs="Times New Roman"/>
          <w:sz w:val="28"/>
          <w:szCs w:val="28"/>
        </w:rPr>
        <w:t>i</w:t>
      </w:r>
      <w:r w:rsidRPr="008C25CE">
        <w:rPr>
          <w:rFonts w:ascii="Times New Roman" w:hAnsi="Times New Roman" w:cs="Times New Roman"/>
          <w:sz w:val="28"/>
          <w:szCs w:val="28"/>
        </w:rPr>
        <w:t>сть нац</w:t>
      </w:r>
      <w:r w:rsidR="0024421E">
        <w:rPr>
          <w:rFonts w:ascii="Times New Roman" w:hAnsi="Times New Roman" w:cs="Times New Roman"/>
          <w:sz w:val="28"/>
          <w:szCs w:val="28"/>
        </w:rPr>
        <w:t>i</w:t>
      </w:r>
      <w:r w:rsidRPr="008C25CE">
        <w:rPr>
          <w:rFonts w:ascii="Times New Roman" w:hAnsi="Times New Roman" w:cs="Times New Roman"/>
          <w:sz w:val="28"/>
          <w:szCs w:val="28"/>
        </w:rPr>
        <w:t>ї в</w:t>
      </w:r>
      <w:r w:rsidR="0024421E">
        <w:rPr>
          <w:rFonts w:ascii="Times New Roman" w:hAnsi="Times New Roman" w:cs="Times New Roman"/>
          <w:sz w:val="28"/>
          <w:szCs w:val="28"/>
        </w:rPr>
        <w:t>i</w:t>
      </w:r>
      <w:r w:rsidRPr="008C25CE">
        <w:rPr>
          <w:rFonts w:ascii="Times New Roman" w:hAnsi="Times New Roman" w:cs="Times New Roman"/>
          <w:sz w:val="28"/>
          <w:szCs w:val="28"/>
        </w:rPr>
        <w:t>дпов</w:t>
      </w:r>
      <w:r w:rsidR="0024421E">
        <w:rPr>
          <w:rFonts w:ascii="Times New Roman" w:hAnsi="Times New Roman" w:cs="Times New Roman"/>
          <w:sz w:val="28"/>
          <w:szCs w:val="28"/>
        </w:rPr>
        <w:t>i</w:t>
      </w:r>
      <w:r w:rsidRPr="008C25CE">
        <w:rPr>
          <w:rFonts w:ascii="Times New Roman" w:hAnsi="Times New Roman" w:cs="Times New Roman"/>
          <w:sz w:val="28"/>
          <w:szCs w:val="28"/>
        </w:rPr>
        <w:t>дати потребам глобального ринку, забезпечуючи при цьому високий р</w:t>
      </w:r>
      <w:r w:rsidR="0024421E">
        <w:rPr>
          <w:rFonts w:ascii="Times New Roman" w:hAnsi="Times New Roman" w:cs="Times New Roman"/>
          <w:sz w:val="28"/>
          <w:szCs w:val="28"/>
        </w:rPr>
        <w:t>i</w:t>
      </w:r>
      <w:r w:rsidRPr="008C25CE">
        <w:rPr>
          <w:rFonts w:ascii="Times New Roman" w:hAnsi="Times New Roman" w:cs="Times New Roman"/>
          <w:sz w:val="28"/>
          <w:szCs w:val="28"/>
        </w:rPr>
        <w:t>вень життя населення.</w:t>
      </w:r>
    </w:p>
    <w:p w14:paraId="7B5516B8" w14:textId="086583DF" w:rsidR="009811AA" w:rsidRPr="008C25CE" w:rsidRDefault="001801CA" w:rsidP="00F61576">
      <w:pPr>
        <w:spacing w:after="0" w:line="360" w:lineRule="auto"/>
        <w:jc w:val="center"/>
        <w:rPr>
          <w:rFonts w:ascii="Times New Roman" w:hAnsi="Times New Roman" w:cs="Times New Roman"/>
          <w:sz w:val="28"/>
          <w:szCs w:val="28"/>
          <w:lang w:val="uk-UA"/>
        </w:rPr>
      </w:pPr>
      <w:r w:rsidRPr="008C25CE">
        <w:rPr>
          <w:rFonts w:ascii="Times New Roman" w:hAnsi="Times New Roman" w:cs="Times New Roman"/>
          <w:sz w:val="28"/>
          <w:szCs w:val="28"/>
          <w:lang w:val="uk-UA"/>
        </w:rPr>
        <w:br w:type="page"/>
      </w:r>
      <w:r w:rsidR="00EB5C67" w:rsidRPr="008C25CE">
        <w:rPr>
          <w:rFonts w:ascii="Times New Roman" w:hAnsi="Times New Roman" w:cs="Times New Roman"/>
          <w:sz w:val="28"/>
          <w:szCs w:val="28"/>
          <w:lang w:val="uk-UA"/>
        </w:rPr>
        <w:lastRenderedPageBreak/>
        <w:t xml:space="preserve">3. </w:t>
      </w:r>
      <w:r w:rsidR="00EB5C67" w:rsidRPr="008C25CE">
        <w:rPr>
          <w:rFonts w:ascii="Times New Roman" w:hAnsi="Times New Roman" w:cs="Times New Roman"/>
          <w:bCs/>
          <w:sz w:val="28"/>
          <w:szCs w:val="28"/>
          <w:shd w:val="clear" w:color="auto" w:fill="FFFFFF"/>
          <w:lang w:val="uk-UA"/>
        </w:rPr>
        <w:t>ШЛЯХИ ТА ПЕРСПЕКТИВН</w:t>
      </w:r>
      <w:r w:rsidR="0024421E">
        <w:rPr>
          <w:rFonts w:ascii="Times New Roman" w:hAnsi="Times New Roman" w:cs="Times New Roman"/>
          <w:bCs/>
          <w:sz w:val="28"/>
          <w:szCs w:val="28"/>
          <w:shd w:val="clear" w:color="auto" w:fill="FFFFFF"/>
          <w:lang w:val="uk-UA"/>
        </w:rPr>
        <w:t>I</w:t>
      </w:r>
      <w:r w:rsidR="00EB5C67" w:rsidRPr="008C25CE">
        <w:rPr>
          <w:rFonts w:ascii="Times New Roman" w:hAnsi="Times New Roman" w:cs="Times New Roman"/>
          <w:bCs/>
          <w:sz w:val="28"/>
          <w:szCs w:val="28"/>
          <w:shd w:val="clear" w:color="auto" w:fill="FFFFFF"/>
          <w:lang w:val="uk-UA"/>
        </w:rPr>
        <w:t xml:space="preserve"> </w:t>
      </w:r>
      <w:r w:rsidR="00EB5C67" w:rsidRPr="008C25CE">
        <w:rPr>
          <w:rFonts w:ascii="Times New Roman" w:hAnsi="Times New Roman" w:cs="Times New Roman"/>
          <w:sz w:val="28"/>
          <w:szCs w:val="28"/>
          <w:lang w:val="uk-UA"/>
        </w:rPr>
        <w:t>НАПРЯМИ ТРАНСФОРМАЦ</w:t>
      </w:r>
      <w:r w:rsidR="0024421E">
        <w:rPr>
          <w:rFonts w:ascii="Times New Roman" w:hAnsi="Times New Roman" w:cs="Times New Roman"/>
          <w:sz w:val="28"/>
          <w:szCs w:val="28"/>
          <w:lang w:val="uk-UA"/>
        </w:rPr>
        <w:t>I</w:t>
      </w:r>
      <w:r w:rsidR="00EB5C67" w:rsidRPr="008C25CE">
        <w:rPr>
          <w:rFonts w:ascii="Times New Roman" w:hAnsi="Times New Roman" w:cs="Times New Roman"/>
          <w:sz w:val="28"/>
          <w:szCs w:val="28"/>
          <w:lang w:val="uk-UA"/>
        </w:rPr>
        <w:t>Ї МОДЕЛ</w:t>
      </w:r>
      <w:r w:rsidR="0024421E">
        <w:rPr>
          <w:rFonts w:ascii="Times New Roman" w:hAnsi="Times New Roman" w:cs="Times New Roman"/>
          <w:sz w:val="28"/>
          <w:szCs w:val="28"/>
          <w:lang w:val="uk-UA"/>
        </w:rPr>
        <w:t>I</w:t>
      </w:r>
      <w:r w:rsidR="00EB5C67" w:rsidRPr="008C25CE">
        <w:rPr>
          <w:rFonts w:ascii="Times New Roman" w:hAnsi="Times New Roman" w:cs="Times New Roman"/>
          <w:sz w:val="28"/>
          <w:szCs w:val="28"/>
          <w:lang w:val="uk-UA"/>
        </w:rPr>
        <w:t xml:space="preserve"> РОЗВИТКУ ЕКОНОМ</w:t>
      </w:r>
      <w:r w:rsidR="0024421E">
        <w:rPr>
          <w:rFonts w:ascii="Times New Roman" w:hAnsi="Times New Roman" w:cs="Times New Roman"/>
          <w:sz w:val="28"/>
          <w:szCs w:val="28"/>
          <w:lang w:val="uk-UA"/>
        </w:rPr>
        <w:t>I</w:t>
      </w:r>
      <w:r w:rsidR="00EB5C67" w:rsidRPr="008C25CE">
        <w:rPr>
          <w:rFonts w:ascii="Times New Roman" w:hAnsi="Times New Roman" w:cs="Times New Roman"/>
          <w:sz w:val="28"/>
          <w:szCs w:val="28"/>
          <w:lang w:val="uk-UA"/>
        </w:rPr>
        <w:t>КИ УКРАЇНИ В УМОВАХ ГЛОБАЛ</w:t>
      </w:r>
      <w:r w:rsidR="0024421E">
        <w:rPr>
          <w:rFonts w:ascii="Times New Roman" w:hAnsi="Times New Roman" w:cs="Times New Roman"/>
          <w:sz w:val="28"/>
          <w:szCs w:val="28"/>
          <w:lang w:val="uk-UA"/>
        </w:rPr>
        <w:t>I</w:t>
      </w:r>
      <w:r w:rsidR="00EB5C67" w:rsidRPr="008C25CE">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00EB5C67" w:rsidRPr="008C25CE">
        <w:rPr>
          <w:rFonts w:ascii="Times New Roman" w:hAnsi="Times New Roman" w:cs="Times New Roman"/>
          <w:sz w:val="28"/>
          <w:szCs w:val="28"/>
          <w:lang w:val="uk-UA"/>
        </w:rPr>
        <w:t>ЙНИХ ВИКЛИК</w:t>
      </w:r>
      <w:r w:rsidR="0024421E">
        <w:rPr>
          <w:rFonts w:ascii="Times New Roman" w:hAnsi="Times New Roman" w:cs="Times New Roman"/>
          <w:sz w:val="28"/>
          <w:szCs w:val="28"/>
          <w:lang w:val="uk-UA"/>
        </w:rPr>
        <w:t>I</w:t>
      </w:r>
      <w:r w:rsidR="00EB5C67" w:rsidRPr="008C25CE">
        <w:rPr>
          <w:rFonts w:ascii="Times New Roman" w:hAnsi="Times New Roman" w:cs="Times New Roman"/>
          <w:sz w:val="28"/>
          <w:szCs w:val="28"/>
          <w:lang w:val="uk-UA"/>
        </w:rPr>
        <w:t>В</w:t>
      </w:r>
    </w:p>
    <w:p w14:paraId="0A5593BF" w14:textId="77777777" w:rsidR="00EB5C67" w:rsidRPr="008C25CE" w:rsidRDefault="00EB5C67" w:rsidP="00F61576">
      <w:pPr>
        <w:spacing w:after="0" w:line="360" w:lineRule="auto"/>
        <w:jc w:val="center"/>
        <w:rPr>
          <w:rFonts w:ascii="Times New Roman" w:hAnsi="Times New Roman" w:cs="Times New Roman"/>
          <w:sz w:val="28"/>
          <w:szCs w:val="28"/>
          <w:lang w:val="uk-UA"/>
        </w:rPr>
      </w:pPr>
    </w:p>
    <w:p w14:paraId="1011C674" w14:textId="2A3F6B5B" w:rsidR="00EB5C67" w:rsidRPr="008C25CE" w:rsidRDefault="00EB5C67" w:rsidP="00F61576">
      <w:pPr>
        <w:spacing w:after="0" w:line="360" w:lineRule="auto"/>
        <w:jc w:val="both"/>
        <w:rPr>
          <w:rFonts w:ascii="Times New Roman" w:hAnsi="Times New Roman" w:cs="Times New Roman"/>
          <w:sz w:val="28"/>
          <w:szCs w:val="28"/>
        </w:rPr>
      </w:pPr>
      <w:r w:rsidRPr="008C25CE">
        <w:rPr>
          <w:rFonts w:ascii="Times New Roman" w:hAnsi="Times New Roman" w:cs="Times New Roman"/>
          <w:sz w:val="28"/>
          <w:szCs w:val="28"/>
          <w:lang w:val="uk-UA"/>
        </w:rPr>
        <w:t>3.1.</w:t>
      </w:r>
      <w:r w:rsidRPr="008C25CE">
        <w:rPr>
          <w:rFonts w:ascii="Times New Roman" w:hAnsi="Times New Roman" w:cs="Times New Roman"/>
          <w:sz w:val="28"/>
          <w:szCs w:val="28"/>
        </w:rPr>
        <w:t>Стратег</w:t>
      </w:r>
      <w:r w:rsidR="0024421E">
        <w:rPr>
          <w:rFonts w:ascii="Times New Roman" w:hAnsi="Times New Roman" w:cs="Times New Roman"/>
          <w:sz w:val="28"/>
          <w:szCs w:val="28"/>
        </w:rPr>
        <w:t>i</w:t>
      </w:r>
      <w:r w:rsidRPr="008C25CE">
        <w:rPr>
          <w:rFonts w:ascii="Times New Roman" w:hAnsi="Times New Roman" w:cs="Times New Roman"/>
          <w:sz w:val="28"/>
          <w:szCs w:val="28"/>
        </w:rPr>
        <w:t>чн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пр</w:t>
      </w:r>
      <w:r w:rsidR="0024421E">
        <w:rPr>
          <w:rFonts w:ascii="Times New Roman" w:hAnsi="Times New Roman" w:cs="Times New Roman"/>
          <w:sz w:val="28"/>
          <w:szCs w:val="28"/>
        </w:rPr>
        <w:t>i</w:t>
      </w:r>
      <w:r w:rsidRPr="008C25CE">
        <w:rPr>
          <w:rFonts w:ascii="Times New Roman" w:hAnsi="Times New Roman" w:cs="Times New Roman"/>
          <w:sz w:val="28"/>
          <w:szCs w:val="28"/>
        </w:rPr>
        <w:t>оритети розвитку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України в умовах глобал</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йних виклик</w:t>
      </w:r>
      <w:r w:rsidR="0024421E">
        <w:rPr>
          <w:rFonts w:ascii="Times New Roman" w:hAnsi="Times New Roman" w:cs="Times New Roman"/>
          <w:sz w:val="28"/>
          <w:szCs w:val="28"/>
        </w:rPr>
        <w:t>i</w:t>
      </w:r>
      <w:r w:rsidRPr="008C25CE">
        <w:rPr>
          <w:rFonts w:ascii="Times New Roman" w:hAnsi="Times New Roman" w:cs="Times New Roman"/>
          <w:sz w:val="28"/>
          <w:szCs w:val="28"/>
        </w:rPr>
        <w:t>в</w:t>
      </w:r>
    </w:p>
    <w:p w14:paraId="14F70F3C" w14:textId="77777777" w:rsidR="00F61576" w:rsidRPr="008C25CE" w:rsidRDefault="00F61576" w:rsidP="00F61576">
      <w:pPr>
        <w:spacing w:after="0" w:line="360" w:lineRule="auto"/>
        <w:jc w:val="both"/>
        <w:rPr>
          <w:rFonts w:ascii="Times New Roman" w:hAnsi="Times New Roman" w:cs="Times New Roman"/>
          <w:sz w:val="28"/>
          <w:szCs w:val="28"/>
        </w:rPr>
      </w:pPr>
    </w:p>
    <w:p w14:paraId="65102206" w14:textId="3DD56613" w:rsidR="00F61576" w:rsidRPr="008C25CE" w:rsidRDefault="00F61576" w:rsidP="00F61576">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За результатами досл</w:t>
      </w:r>
      <w:r w:rsidR="0024421E">
        <w:rPr>
          <w:rFonts w:ascii="Times New Roman" w:hAnsi="Times New Roman" w:cs="Times New Roman"/>
          <w:sz w:val="28"/>
          <w:szCs w:val="28"/>
        </w:rPr>
        <w:t>i</w:t>
      </w:r>
      <w:r w:rsidRPr="008C25CE">
        <w:rPr>
          <w:rFonts w:ascii="Times New Roman" w:hAnsi="Times New Roman" w:cs="Times New Roman"/>
          <w:sz w:val="28"/>
          <w:szCs w:val="28"/>
        </w:rPr>
        <w:t>дження доведено, що починаючи з 1991 р., для країн з перех</w:t>
      </w:r>
      <w:r w:rsidR="0024421E">
        <w:rPr>
          <w:rFonts w:ascii="Times New Roman" w:hAnsi="Times New Roman" w:cs="Times New Roman"/>
          <w:sz w:val="28"/>
          <w:szCs w:val="28"/>
        </w:rPr>
        <w:t>i</w:t>
      </w:r>
      <w:r w:rsidRPr="008C25CE">
        <w:rPr>
          <w:rFonts w:ascii="Times New Roman" w:hAnsi="Times New Roman" w:cs="Times New Roman"/>
          <w:sz w:val="28"/>
          <w:szCs w:val="28"/>
        </w:rPr>
        <w:t>дною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кою характерними є б</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льш </w:t>
      </w:r>
      <w:r w:rsidR="0024421E">
        <w:rPr>
          <w:rFonts w:ascii="Times New Roman" w:hAnsi="Times New Roman" w:cs="Times New Roman"/>
          <w:sz w:val="28"/>
          <w:szCs w:val="28"/>
        </w:rPr>
        <w:t>i</w:t>
      </w:r>
      <w:r w:rsidRPr="008C25CE">
        <w:rPr>
          <w:rFonts w:ascii="Times New Roman" w:hAnsi="Times New Roman" w:cs="Times New Roman"/>
          <w:sz w:val="28"/>
          <w:szCs w:val="28"/>
        </w:rPr>
        <w:t>нтенсивн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коливання темп</w:t>
      </w:r>
      <w:r w:rsidR="0024421E">
        <w:rPr>
          <w:rFonts w:ascii="Times New Roman" w:hAnsi="Times New Roman" w:cs="Times New Roman"/>
          <w:sz w:val="28"/>
          <w:szCs w:val="28"/>
        </w:rPr>
        <w:t>i</w:t>
      </w:r>
      <w:r w:rsidRPr="008C25CE">
        <w:rPr>
          <w:rFonts w:ascii="Times New Roman" w:hAnsi="Times New Roman" w:cs="Times New Roman"/>
          <w:sz w:val="28"/>
          <w:szCs w:val="28"/>
        </w:rPr>
        <w:t>в зростання ВВП, що є насл</w:t>
      </w:r>
      <w:r w:rsidR="0024421E">
        <w:rPr>
          <w:rFonts w:ascii="Times New Roman" w:hAnsi="Times New Roman" w:cs="Times New Roman"/>
          <w:sz w:val="28"/>
          <w:szCs w:val="28"/>
        </w:rPr>
        <w:t>i</w:t>
      </w:r>
      <w:r w:rsidRPr="008C25CE">
        <w:rPr>
          <w:rFonts w:ascii="Times New Roman" w:hAnsi="Times New Roman" w:cs="Times New Roman"/>
          <w:sz w:val="28"/>
          <w:szCs w:val="28"/>
        </w:rPr>
        <w:t>дком структурної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ї модел</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чного розвитку цих країн. Проведений анал</w:t>
      </w:r>
      <w:r w:rsidR="0024421E">
        <w:rPr>
          <w:rFonts w:ascii="Times New Roman" w:hAnsi="Times New Roman" w:cs="Times New Roman"/>
          <w:sz w:val="28"/>
          <w:szCs w:val="28"/>
        </w:rPr>
        <w:t>i</w:t>
      </w:r>
      <w:r w:rsidRPr="008C25CE">
        <w:rPr>
          <w:rFonts w:ascii="Times New Roman" w:hAnsi="Times New Roman" w:cs="Times New Roman"/>
          <w:sz w:val="28"/>
          <w:szCs w:val="28"/>
        </w:rPr>
        <w:t>з дозволяє зробити висновок, що 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чний розвиток в умовах глобальних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й проходить через складн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пер</w:t>
      </w:r>
      <w:r w:rsidR="0024421E">
        <w:rPr>
          <w:rFonts w:ascii="Times New Roman" w:hAnsi="Times New Roman" w:cs="Times New Roman"/>
          <w:sz w:val="28"/>
          <w:szCs w:val="28"/>
        </w:rPr>
        <w:t>i</w:t>
      </w:r>
      <w:r w:rsidRPr="008C25CE">
        <w:rPr>
          <w:rFonts w:ascii="Times New Roman" w:hAnsi="Times New Roman" w:cs="Times New Roman"/>
          <w:sz w:val="28"/>
          <w:szCs w:val="28"/>
        </w:rPr>
        <w:t>оди перерозпод</w:t>
      </w:r>
      <w:r w:rsidR="0024421E">
        <w:rPr>
          <w:rFonts w:ascii="Times New Roman" w:hAnsi="Times New Roman" w:cs="Times New Roman"/>
          <w:sz w:val="28"/>
          <w:szCs w:val="28"/>
        </w:rPr>
        <w:t>i</w:t>
      </w:r>
      <w:r w:rsidRPr="008C25CE">
        <w:rPr>
          <w:rFonts w:ascii="Times New Roman" w:hAnsi="Times New Roman" w:cs="Times New Roman"/>
          <w:sz w:val="28"/>
          <w:szCs w:val="28"/>
        </w:rPr>
        <w:t>лу часток в створенн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св</w:t>
      </w:r>
      <w:r w:rsidR="0024421E">
        <w:rPr>
          <w:rFonts w:ascii="Times New Roman" w:hAnsi="Times New Roman" w:cs="Times New Roman"/>
          <w:sz w:val="28"/>
          <w:szCs w:val="28"/>
        </w:rPr>
        <w:t>i</w:t>
      </w:r>
      <w:r w:rsidRPr="008C25CE">
        <w:rPr>
          <w:rFonts w:ascii="Times New Roman" w:hAnsi="Times New Roman" w:cs="Times New Roman"/>
          <w:sz w:val="28"/>
          <w:szCs w:val="28"/>
        </w:rPr>
        <w:t>тового ВВП м</w:t>
      </w:r>
      <w:r w:rsidR="0024421E">
        <w:rPr>
          <w:rFonts w:ascii="Times New Roman" w:hAnsi="Times New Roman" w:cs="Times New Roman"/>
          <w:sz w:val="28"/>
          <w:szCs w:val="28"/>
        </w:rPr>
        <w:t>i</w:t>
      </w:r>
      <w:r w:rsidRPr="008C25CE">
        <w:rPr>
          <w:rFonts w:ascii="Times New Roman" w:hAnsi="Times New Roman" w:cs="Times New Roman"/>
          <w:sz w:val="28"/>
          <w:szCs w:val="28"/>
        </w:rPr>
        <w:t>ж розвиненими країнами (зменшення питомої ваги з 70,7 % до 64,0 %) та країнами, що розвиваються (зб</w:t>
      </w:r>
      <w:r w:rsidR="0024421E">
        <w:rPr>
          <w:rFonts w:ascii="Times New Roman" w:hAnsi="Times New Roman" w:cs="Times New Roman"/>
          <w:sz w:val="28"/>
          <w:szCs w:val="28"/>
        </w:rPr>
        <w:t>i</w:t>
      </w:r>
      <w:r w:rsidRPr="008C25CE">
        <w:rPr>
          <w:rFonts w:ascii="Times New Roman" w:hAnsi="Times New Roman" w:cs="Times New Roman"/>
          <w:sz w:val="28"/>
          <w:szCs w:val="28"/>
        </w:rPr>
        <w:t>льшення з 20,5 % до 32,9 %</w:t>
      </w:r>
      <w:proofErr w:type="gramStart"/>
      <w:r w:rsidRPr="008C25CE">
        <w:rPr>
          <w:rFonts w:ascii="Times New Roman" w:hAnsi="Times New Roman" w:cs="Times New Roman"/>
          <w:sz w:val="28"/>
          <w:szCs w:val="28"/>
        </w:rPr>
        <w:t>).</w:t>
      </w:r>
      <w:r w:rsidR="00450FBF" w:rsidRPr="008C25CE">
        <w:rPr>
          <w:rFonts w:ascii="Times New Roman" w:hAnsi="Times New Roman" w:cs="Times New Roman"/>
          <w:sz w:val="28"/>
          <w:szCs w:val="28"/>
        </w:rPr>
        <w:t>[</w:t>
      </w:r>
      <w:proofErr w:type="gramEnd"/>
      <w:r w:rsidR="0097443B" w:rsidRPr="008C25CE">
        <w:rPr>
          <w:rFonts w:ascii="Times New Roman" w:hAnsi="Times New Roman" w:cs="Times New Roman"/>
          <w:sz w:val="28"/>
          <w:szCs w:val="28"/>
          <w:lang w:val="uk-UA"/>
        </w:rPr>
        <w:t>4</w:t>
      </w:r>
      <w:r w:rsidR="00794A90" w:rsidRPr="008C25CE">
        <w:rPr>
          <w:rFonts w:ascii="Times New Roman" w:hAnsi="Times New Roman" w:cs="Times New Roman"/>
          <w:sz w:val="28"/>
          <w:szCs w:val="28"/>
          <w:lang w:val="uk-UA"/>
        </w:rPr>
        <w:t>5</w:t>
      </w:r>
      <w:r w:rsidR="00450FBF" w:rsidRPr="008C25CE">
        <w:rPr>
          <w:rFonts w:ascii="Times New Roman" w:hAnsi="Times New Roman" w:cs="Times New Roman"/>
          <w:sz w:val="28"/>
          <w:szCs w:val="28"/>
        </w:rPr>
        <w:t>]</w:t>
      </w:r>
    </w:p>
    <w:p w14:paraId="36F626FB" w14:textId="2E571B86" w:rsidR="00450FBF" w:rsidRPr="008C25CE" w:rsidRDefault="00450FBF" w:rsidP="00F61576">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Сучасний стан розвитку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України є критичним. Деструктивна д</w:t>
      </w:r>
      <w:r w:rsidR="0024421E">
        <w:rPr>
          <w:rFonts w:ascii="Times New Roman" w:hAnsi="Times New Roman" w:cs="Times New Roman"/>
          <w:sz w:val="28"/>
          <w:szCs w:val="28"/>
        </w:rPr>
        <w:t>i</w:t>
      </w:r>
      <w:r w:rsidRPr="008C25CE">
        <w:rPr>
          <w:rFonts w:ascii="Times New Roman" w:hAnsi="Times New Roman" w:cs="Times New Roman"/>
          <w:sz w:val="28"/>
          <w:szCs w:val="28"/>
        </w:rPr>
        <w:t>яльн</w:t>
      </w:r>
      <w:r w:rsidR="0024421E">
        <w:rPr>
          <w:rFonts w:ascii="Times New Roman" w:hAnsi="Times New Roman" w:cs="Times New Roman"/>
          <w:sz w:val="28"/>
          <w:szCs w:val="28"/>
        </w:rPr>
        <w:t>i</w:t>
      </w:r>
      <w:r w:rsidRPr="008C25CE">
        <w:rPr>
          <w:rFonts w:ascii="Times New Roman" w:hAnsi="Times New Roman" w:cs="Times New Roman"/>
          <w:sz w:val="28"/>
          <w:szCs w:val="28"/>
        </w:rPr>
        <w:t>сть окремих власник</w:t>
      </w:r>
      <w:r w:rsidR="0024421E">
        <w:rPr>
          <w:rFonts w:ascii="Times New Roman" w:hAnsi="Times New Roman" w:cs="Times New Roman"/>
          <w:sz w:val="28"/>
          <w:szCs w:val="28"/>
        </w:rPr>
        <w:t>i</w:t>
      </w:r>
      <w:r w:rsidRPr="008C25CE">
        <w:rPr>
          <w:rFonts w:ascii="Times New Roman" w:hAnsi="Times New Roman" w:cs="Times New Roman"/>
          <w:sz w:val="28"/>
          <w:szCs w:val="28"/>
        </w:rPr>
        <w:t>в ресурс</w:t>
      </w:r>
      <w:r w:rsidR="0024421E">
        <w:rPr>
          <w:rFonts w:ascii="Times New Roman" w:hAnsi="Times New Roman" w:cs="Times New Roman"/>
          <w:sz w:val="28"/>
          <w:szCs w:val="28"/>
        </w:rPr>
        <w:t>i</w:t>
      </w:r>
      <w:r w:rsidRPr="008C25CE">
        <w:rPr>
          <w:rFonts w:ascii="Times New Roman" w:hAnsi="Times New Roman" w:cs="Times New Roman"/>
          <w:sz w:val="28"/>
          <w:szCs w:val="28"/>
        </w:rPr>
        <w:t>в, пол</w:t>
      </w:r>
      <w:r w:rsidR="0024421E">
        <w:rPr>
          <w:rFonts w:ascii="Times New Roman" w:hAnsi="Times New Roman" w:cs="Times New Roman"/>
          <w:sz w:val="28"/>
          <w:szCs w:val="28"/>
        </w:rPr>
        <w:t>i</w:t>
      </w:r>
      <w:r w:rsidRPr="008C25CE">
        <w:rPr>
          <w:rFonts w:ascii="Times New Roman" w:hAnsi="Times New Roman" w:cs="Times New Roman"/>
          <w:sz w:val="28"/>
          <w:szCs w:val="28"/>
        </w:rPr>
        <w:t>тик</w:t>
      </w:r>
      <w:r w:rsidR="0024421E">
        <w:rPr>
          <w:rFonts w:ascii="Times New Roman" w:hAnsi="Times New Roman" w:cs="Times New Roman"/>
          <w:sz w:val="28"/>
          <w:szCs w:val="28"/>
        </w:rPr>
        <w:t>i</w:t>
      </w:r>
      <w:r w:rsidRPr="008C25CE">
        <w:rPr>
          <w:rFonts w:ascii="Times New Roman" w:hAnsi="Times New Roman" w:cs="Times New Roman"/>
          <w:sz w:val="28"/>
          <w:szCs w:val="28"/>
        </w:rPr>
        <w:t>в та державних службовц</w:t>
      </w:r>
      <w:r w:rsidR="0024421E">
        <w:rPr>
          <w:rFonts w:ascii="Times New Roman" w:hAnsi="Times New Roman" w:cs="Times New Roman"/>
          <w:sz w:val="28"/>
          <w:szCs w:val="28"/>
        </w:rPr>
        <w:t>i</w:t>
      </w:r>
      <w:r w:rsidRPr="008C25CE">
        <w:rPr>
          <w:rFonts w:ascii="Times New Roman" w:hAnsi="Times New Roman" w:cs="Times New Roman"/>
          <w:sz w:val="28"/>
          <w:szCs w:val="28"/>
        </w:rPr>
        <w:t>в одночасно з негативним впливом м</w:t>
      </w:r>
      <w:r w:rsidR="0024421E">
        <w:rPr>
          <w:rFonts w:ascii="Times New Roman" w:hAnsi="Times New Roman" w:cs="Times New Roman"/>
          <w:sz w:val="28"/>
          <w:szCs w:val="28"/>
        </w:rPr>
        <w:t>i</w:t>
      </w:r>
      <w:r w:rsidRPr="008C25CE">
        <w:rPr>
          <w:rFonts w:ascii="Times New Roman" w:hAnsi="Times New Roman" w:cs="Times New Roman"/>
          <w:sz w:val="28"/>
          <w:szCs w:val="28"/>
        </w:rPr>
        <w:t>жнародної конкуренц</w:t>
      </w:r>
      <w:r w:rsidR="0024421E">
        <w:rPr>
          <w:rFonts w:ascii="Times New Roman" w:hAnsi="Times New Roman" w:cs="Times New Roman"/>
          <w:sz w:val="28"/>
          <w:szCs w:val="28"/>
        </w:rPr>
        <w:t>i</w:t>
      </w:r>
      <w:r w:rsidRPr="008C25CE">
        <w:rPr>
          <w:rFonts w:ascii="Times New Roman" w:hAnsi="Times New Roman" w:cs="Times New Roman"/>
          <w:sz w:val="28"/>
          <w:szCs w:val="28"/>
        </w:rPr>
        <w:t>ї призвела до глибокого розбалансування сусп</w:t>
      </w:r>
      <w:r w:rsidR="0024421E">
        <w:rPr>
          <w:rFonts w:ascii="Times New Roman" w:hAnsi="Times New Roman" w:cs="Times New Roman"/>
          <w:sz w:val="28"/>
          <w:szCs w:val="28"/>
        </w:rPr>
        <w:t>i</w:t>
      </w:r>
      <w:r w:rsidRPr="008C25CE">
        <w:rPr>
          <w:rFonts w:ascii="Times New Roman" w:hAnsi="Times New Roman" w:cs="Times New Roman"/>
          <w:sz w:val="28"/>
          <w:szCs w:val="28"/>
        </w:rPr>
        <w:t>льства, втрати керованост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та авторитету владою, а також до пад</w:t>
      </w:r>
      <w:r w:rsidR="0024421E">
        <w:rPr>
          <w:rFonts w:ascii="Times New Roman" w:hAnsi="Times New Roman" w:cs="Times New Roman"/>
          <w:sz w:val="28"/>
          <w:szCs w:val="28"/>
        </w:rPr>
        <w:t>i</w:t>
      </w:r>
      <w:r w:rsidRPr="008C25CE">
        <w:rPr>
          <w:rFonts w:ascii="Times New Roman" w:hAnsi="Times New Roman" w:cs="Times New Roman"/>
          <w:sz w:val="28"/>
          <w:szCs w:val="28"/>
        </w:rPr>
        <w:t>ння 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жнародного </w:t>
      </w:r>
      <w:r w:rsidR="0024421E">
        <w:rPr>
          <w:rFonts w:ascii="Times New Roman" w:hAnsi="Times New Roman" w:cs="Times New Roman"/>
          <w:sz w:val="28"/>
          <w:szCs w:val="28"/>
        </w:rPr>
        <w:t>i</w:t>
      </w:r>
      <w:r w:rsidRPr="008C25CE">
        <w:rPr>
          <w:rFonts w:ascii="Times New Roman" w:hAnsi="Times New Roman" w:cs="Times New Roman"/>
          <w:sz w:val="28"/>
          <w:szCs w:val="28"/>
        </w:rPr>
        <w:t>м</w:t>
      </w:r>
      <w:r w:rsidR="0024421E">
        <w:rPr>
          <w:rFonts w:ascii="Times New Roman" w:hAnsi="Times New Roman" w:cs="Times New Roman"/>
          <w:sz w:val="28"/>
          <w:szCs w:val="28"/>
        </w:rPr>
        <w:t>i</w:t>
      </w:r>
      <w:r w:rsidRPr="008C25CE">
        <w:rPr>
          <w:rFonts w:ascii="Times New Roman" w:hAnsi="Times New Roman" w:cs="Times New Roman"/>
          <w:sz w:val="28"/>
          <w:szCs w:val="28"/>
        </w:rPr>
        <w:t>джу України. 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зм</w:t>
      </w:r>
      <w:r w:rsidR="0024421E">
        <w:rPr>
          <w:rFonts w:ascii="Times New Roman" w:hAnsi="Times New Roman" w:cs="Times New Roman"/>
          <w:sz w:val="28"/>
          <w:szCs w:val="28"/>
        </w:rPr>
        <w:t>i</w:t>
      </w:r>
      <w:r w:rsidRPr="008C25CE">
        <w:rPr>
          <w:rFonts w:ascii="Times New Roman" w:hAnsi="Times New Roman" w:cs="Times New Roman"/>
          <w:sz w:val="28"/>
          <w:szCs w:val="28"/>
        </w:rPr>
        <w:t>ни, як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w:t>
      </w:r>
      <w:r w:rsidR="0024421E">
        <w:rPr>
          <w:rFonts w:ascii="Times New Roman" w:hAnsi="Times New Roman" w:cs="Times New Roman"/>
          <w:sz w:val="28"/>
          <w:szCs w:val="28"/>
        </w:rPr>
        <w:t>i</w:t>
      </w:r>
      <w:r w:rsidRPr="008C25CE">
        <w:rPr>
          <w:rFonts w:ascii="Times New Roman" w:hAnsi="Times New Roman" w:cs="Times New Roman"/>
          <w:sz w:val="28"/>
          <w:szCs w:val="28"/>
        </w:rPr>
        <w:t>дбуваються у сусп</w:t>
      </w:r>
      <w:r w:rsidR="0024421E">
        <w:rPr>
          <w:rFonts w:ascii="Times New Roman" w:hAnsi="Times New Roman" w:cs="Times New Roman"/>
          <w:sz w:val="28"/>
          <w:szCs w:val="28"/>
        </w:rPr>
        <w:t>i</w:t>
      </w:r>
      <w:r w:rsidRPr="008C25CE">
        <w:rPr>
          <w:rFonts w:ascii="Times New Roman" w:hAnsi="Times New Roman" w:cs="Times New Roman"/>
          <w:sz w:val="28"/>
          <w:szCs w:val="28"/>
        </w:rPr>
        <w:t>льств</w:t>
      </w:r>
      <w:r w:rsidR="0024421E">
        <w:rPr>
          <w:rFonts w:ascii="Times New Roman" w:hAnsi="Times New Roman" w:cs="Times New Roman"/>
          <w:sz w:val="28"/>
          <w:szCs w:val="28"/>
        </w:rPr>
        <w:t>i</w:t>
      </w:r>
      <w:r w:rsidRPr="008C25CE">
        <w:rPr>
          <w:rFonts w:ascii="Times New Roman" w:hAnsi="Times New Roman" w:cs="Times New Roman"/>
          <w:sz w:val="28"/>
          <w:szCs w:val="28"/>
        </w:rPr>
        <w:t>, характеризують скор</w:t>
      </w:r>
      <w:r w:rsidR="0024421E">
        <w:rPr>
          <w:rFonts w:ascii="Times New Roman" w:hAnsi="Times New Roman" w:cs="Times New Roman"/>
          <w:sz w:val="28"/>
          <w:szCs w:val="28"/>
        </w:rPr>
        <w:t>i</w:t>
      </w:r>
      <w:r w:rsidRPr="008C25CE">
        <w:rPr>
          <w:rFonts w:ascii="Times New Roman" w:hAnsi="Times New Roman" w:cs="Times New Roman"/>
          <w:sz w:val="28"/>
          <w:szCs w:val="28"/>
        </w:rPr>
        <w:t>ше заперечення визначених детерм</w:t>
      </w:r>
      <w:r w:rsidR="0024421E">
        <w:rPr>
          <w:rFonts w:ascii="Times New Roman" w:hAnsi="Times New Roman" w:cs="Times New Roman"/>
          <w:sz w:val="28"/>
          <w:szCs w:val="28"/>
        </w:rPr>
        <w:t>i</w:t>
      </w:r>
      <w:r w:rsidRPr="008C25CE">
        <w:rPr>
          <w:rFonts w:ascii="Times New Roman" w:hAnsi="Times New Roman" w:cs="Times New Roman"/>
          <w:sz w:val="28"/>
          <w:szCs w:val="28"/>
        </w:rPr>
        <w:t>нант соц</w:t>
      </w:r>
      <w:r w:rsidR="0024421E">
        <w:rPr>
          <w:rFonts w:ascii="Times New Roman" w:hAnsi="Times New Roman" w:cs="Times New Roman"/>
          <w:sz w:val="28"/>
          <w:szCs w:val="28"/>
        </w:rPr>
        <w:t>i</w:t>
      </w:r>
      <w:r w:rsidRPr="008C25CE">
        <w:rPr>
          <w:rFonts w:ascii="Times New Roman" w:hAnsi="Times New Roman" w:cs="Times New Roman"/>
          <w:sz w:val="28"/>
          <w:szCs w:val="28"/>
        </w:rPr>
        <w:t>ально-економ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чного розвитку, н</w:t>
      </w:r>
      <w:r w:rsidR="0024421E">
        <w:rPr>
          <w:rFonts w:ascii="Times New Roman" w:hAnsi="Times New Roman" w:cs="Times New Roman"/>
          <w:sz w:val="28"/>
          <w:szCs w:val="28"/>
        </w:rPr>
        <w:t>i</w:t>
      </w:r>
      <w:r w:rsidRPr="008C25CE">
        <w:rPr>
          <w:rFonts w:ascii="Times New Roman" w:hAnsi="Times New Roman" w:cs="Times New Roman"/>
          <w:sz w:val="28"/>
          <w:szCs w:val="28"/>
        </w:rPr>
        <w:t>ж ц</w:t>
      </w:r>
      <w:r w:rsidR="0024421E">
        <w:rPr>
          <w:rFonts w:ascii="Times New Roman" w:hAnsi="Times New Roman" w:cs="Times New Roman"/>
          <w:sz w:val="28"/>
          <w:szCs w:val="28"/>
        </w:rPr>
        <w:t>i</w:t>
      </w:r>
      <w:r w:rsidRPr="008C25CE">
        <w:rPr>
          <w:rFonts w:ascii="Times New Roman" w:hAnsi="Times New Roman" w:cs="Times New Roman"/>
          <w:sz w:val="28"/>
          <w:szCs w:val="28"/>
        </w:rPr>
        <w:t>леспрямован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д</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ї з їх досягнення. </w:t>
      </w:r>
    </w:p>
    <w:p w14:paraId="1C424D1E" w14:textId="7931D589" w:rsidR="00450FBF" w:rsidRPr="008C25CE" w:rsidRDefault="00450FBF" w:rsidP="00F61576">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В умовах обмеженост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державних ресурс</w:t>
      </w:r>
      <w:r w:rsidR="0024421E">
        <w:rPr>
          <w:rFonts w:ascii="Times New Roman" w:hAnsi="Times New Roman" w:cs="Times New Roman"/>
          <w:sz w:val="28"/>
          <w:szCs w:val="28"/>
        </w:rPr>
        <w:t>i</w:t>
      </w:r>
      <w:r w:rsidRPr="008C25CE">
        <w:rPr>
          <w:rFonts w:ascii="Times New Roman" w:hAnsi="Times New Roman" w:cs="Times New Roman"/>
          <w:sz w:val="28"/>
          <w:szCs w:val="28"/>
        </w:rPr>
        <w:t>в, що можуть бути спрямован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на соц</w:t>
      </w:r>
      <w:r w:rsidR="0024421E">
        <w:rPr>
          <w:rFonts w:ascii="Times New Roman" w:hAnsi="Times New Roman" w:cs="Times New Roman"/>
          <w:sz w:val="28"/>
          <w:szCs w:val="28"/>
        </w:rPr>
        <w:t>i</w:t>
      </w:r>
      <w:r w:rsidRPr="008C25CE">
        <w:rPr>
          <w:rFonts w:ascii="Times New Roman" w:hAnsi="Times New Roman" w:cs="Times New Roman"/>
          <w:sz w:val="28"/>
          <w:szCs w:val="28"/>
        </w:rPr>
        <w:t>ально-економ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чний розвиток України, окремих галузей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або адм</w:t>
      </w:r>
      <w:r w:rsidR="0024421E">
        <w:rPr>
          <w:rFonts w:ascii="Times New Roman" w:hAnsi="Times New Roman" w:cs="Times New Roman"/>
          <w:sz w:val="28"/>
          <w:szCs w:val="28"/>
        </w:rPr>
        <w:t>i</w:t>
      </w:r>
      <w:r w:rsidRPr="008C25CE">
        <w:rPr>
          <w:rFonts w:ascii="Times New Roman" w:hAnsi="Times New Roman" w:cs="Times New Roman"/>
          <w:sz w:val="28"/>
          <w:szCs w:val="28"/>
        </w:rPr>
        <w:t>н</w:t>
      </w:r>
      <w:r w:rsidR="0024421E">
        <w:rPr>
          <w:rFonts w:ascii="Times New Roman" w:hAnsi="Times New Roman" w:cs="Times New Roman"/>
          <w:sz w:val="28"/>
          <w:szCs w:val="28"/>
        </w:rPr>
        <w:t>i</w:t>
      </w:r>
      <w:r w:rsidRPr="008C25CE">
        <w:rPr>
          <w:rFonts w:ascii="Times New Roman" w:hAnsi="Times New Roman" w:cs="Times New Roman"/>
          <w:sz w:val="28"/>
          <w:szCs w:val="28"/>
        </w:rPr>
        <w:t>стративно-територ</w:t>
      </w:r>
      <w:r w:rsidR="0024421E">
        <w:rPr>
          <w:rFonts w:ascii="Times New Roman" w:hAnsi="Times New Roman" w:cs="Times New Roman"/>
          <w:sz w:val="28"/>
          <w:szCs w:val="28"/>
        </w:rPr>
        <w:t>i</w:t>
      </w:r>
      <w:r w:rsidRPr="008C25CE">
        <w:rPr>
          <w:rFonts w:ascii="Times New Roman" w:hAnsi="Times New Roman" w:cs="Times New Roman"/>
          <w:sz w:val="28"/>
          <w:szCs w:val="28"/>
        </w:rPr>
        <w:t>альних одиниць, нагальним питанням є переосмислення сутност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нац</w:t>
      </w:r>
      <w:r w:rsidR="0024421E">
        <w:rPr>
          <w:rFonts w:ascii="Times New Roman" w:hAnsi="Times New Roman" w:cs="Times New Roman"/>
          <w:sz w:val="28"/>
          <w:szCs w:val="28"/>
        </w:rPr>
        <w:t>i</w:t>
      </w:r>
      <w:r w:rsidRPr="008C25CE">
        <w:rPr>
          <w:rFonts w:ascii="Times New Roman" w:hAnsi="Times New Roman" w:cs="Times New Roman"/>
          <w:sz w:val="28"/>
          <w:szCs w:val="28"/>
        </w:rPr>
        <w:t>ональних пр</w:t>
      </w:r>
      <w:r w:rsidR="0024421E">
        <w:rPr>
          <w:rFonts w:ascii="Times New Roman" w:hAnsi="Times New Roman" w:cs="Times New Roman"/>
          <w:sz w:val="28"/>
          <w:szCs w:val="28"/>
        </w:rPr>
        <w:t>i</w:t>
      </w:r>
      <w:r w:rsidRPr="008C25CE">
        <w:rPr>
          <w:rFonts w:ascii="Times New Roman" w:hAnsi="Times New Roman" w:cs="Times New Roman"/>
          <w:sz w:val="28"/>
          <w:szCs w:val="28"/>
        </w:rPr>
        <w:t>оритет</w:t>
      </w:r>
      <w:r w:rsidR="0024421E">
        <w:rPr>
          <w:rFonts w:ascii="Times New Roman" w:hAnsi="Times New Roman" w:cs="Times New Roman"/>
          <w:sz w:val="28"/>
          <w:szCs w:val="28"/>
        </w:rPr>
        <w:t>i</w:t>
      </w:r>
      <w:r w:rsidRPr="008C25CE">
        <w:rPr>
          <w:rFonts w:ascii="Times New Roman" w:hAnsi="Times New Roman" w:cs="Times New Roman"/>
          <w:sz w:val="28"/>
          <w:szCs w:val="28"/>
        </w:rPr>
        <w:t>в та стратег</w:t>
      </w:r>
      <w:r w:rsidR="0024421E">
        <w:rPr>
          <w:rFonts w:ascii="Times New Roman" w:hAnsi="Times New Roman" w:cs="Times New Roman"/>
          <w:sz w:val="28"/>
          <w:szCs w:val="28"/>
        </w:rPr>
        <w:t>i</w:t>
      </w:r>
      <w:r w:rsidRPr="008C25CE">
        <w:rPr>
          <w:rFonts w:ascii="Times New Roman" w:hAnsi="Times New Roman" w:cs="Times New Roman"/>
          <w:sz w:val="28"/>
          <w:szCs w:val="28"/>
        </w:rPr>
        <w:t>чних ц</w:t>
      </w:r>
      <w:r w:rsidR="0024421E">
        <w:rPr>
          <w:rFonts w:ascii="Times New Roman" w:hAnsi="Times New Roman" w:cs="Times New Roman"/>
          <w:sz w:val="28"/>
          <w:szCs w:val="28"/>
        </w:rPr>
        <w:t>i</w:t>
      </w:r>
      <w:r w:rsidRPr="008C25CE">
        <w:rPr>
          <w:rFonts w:ascii="Times New Roman" w:hAnsi="Times New Roman" w:cs="Times New Roman"/>
          <w:sz w:val="28"/>
          <w:szCs w:val="28"/>
        </w:rPr>
        <w:t>лей на основ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узагальнення п</w:t>
      </w:r>
      <w:r w:rsidR="0024421E">
        <w:rPr>
          <w:rFonts w:ascii="Times New Roman" w:hAnsi="Times New Roman" w:cs="Times New Roman"/>
          <w:sz w:val="28"/>
          <w:szCs w:val="28"/>
        </w:rPr>
        <w:t>i</w:t>
      </w:r>
      <w:r w:rsidRPr="008C25CE">
        <w:rPr>
          <w:rFonts w:ascii="Times New Roman" w:hAnsi="Times New Roman" w:cs="Times New Roman"/>
          <w:sz w:val="28"/>
          <w:szCs w:val="28"/>
        </w:rPr>
        <w:t>дсумк</w:t>
      </w:r>
      <w:r w:rsidR="0024421E">
        <w:rPr>
          <w:rFonts w:ascii="Times New Roman" w:hAnsi="Times New Roman" w:cs="Times New Roman"/>
          <w:sz w:val="28"/>
          <w:szCs w:val="28"/>
        </w:rPr>
        <w:t>i</w:t>
      </w:r>
      <w:r w:rsidRPr="008C25CE">
        <w:rPr>
          <w:rFonts w:ascii="Times New Roman" w:hAnsi="Times New Roman" w:cs="Times New Roman"/>
          <w:sz w:val="28"/>
          <w:szCs w:val="28"/>
        </w:rPr>
        <w:t>в пройденого державою шляху, анал</w:t>
      </w:r>
      <w:r w:rsidR="0024421E">
        <w:rPr>
          <w:rFonts w:ascii="Times New Roman" w:hAnsi="Times New Roman" w:cs="Times New Roman"/>
          <w:sz w:val="28"/>
          <w:szCs w:val="28"/>
        </w:rPr>
        <w:t>i</w:t>
      </w:r>
      <w:r w:rsidRPr="008C25CE">
        <w:rPr>
          <w:rFonts w:ascii="Times New Roman" w:hAnsi="Times New Roman" w:cs="Times New Roman"/>
          <w:sz w:val="28"/>
          <w:szCs w:val="28"/>
        </w:rPr>
        <w:t>зу його суперечностей та оц</w:t>
      </w:r>
      <w:r w:rsidR="0024421E">
        <w:rPr>
          <w:rFonts w:ascii="Times New Roman" w:hAnsi="Times New Roman" w:cs="Times New Roman"/>
          <w:sz w:val="28"/>
          <w:szCs w:val="28"/>
        </w:rPr>
        <w:t>i</w:t>
      </w:r>
      <w:r w:rsidRPr="008C25CE">
        <w:rPr>
          <w:rFonts w:ascii="Times New Roman" w:hAnsi="Times New Roman" w:cs="Times New Roman"/>
          <w:sz w:val="28"/>
          <w:szCs w:val="28"/>
        </w:rPr>
        <w:t>нки можливих напрям</w:t>
      </w:r>
      <w:r w:rsidR="0024421E">
        <w:rPr>
          <w:rFonts w:ascii="Times New Roman" w:hAnsi="Times New Roman" w:cs="Times New Roman"/>
          <w:sz w:val="28"/>
          <w:szCs w:val="28"/>
        </w:rPr>
        <w:t>i</w:t>
      </w:r>
      <w:r w:rsidRPr="008C25CE">
        <w:rPr>
          <w:rFonts w:ascii="Times New Roman" w:hAnsi="Times New Roman" w:cs="Times New Roman"/>
          <w:sz w:val="28"/>
          <w:szCs w:val="28"/>
        </w:rPr>
        <w:t>в подальшого розвитку [</w:t>
      </w:r>
      <w:r w:rsidR="003D4522" w:rsidRPr="008C25CE">
        <w:rPr>
          <w:rFonts w:ascii="Times New Roman" w:hAnsi="Times New Roman" w:cs="Times New Roman"/>
          <w:sz w:val="28"/>
          <w:szCs w:val="28"/>
          <w:lang w:val="uk-UA"/>
        </w:rPr>
        <w:t>9</w:t>
      </w:r>
      <w:r w:rsidRPr="008C25CE">
        <w:rPr>
          <w:rFonts w:ascii="Times New Roman" w:hAnsi="Times New Roman" w:cs="Times New Roman"/>
          <w:sz w:val="28"/>
          <w:szCs w:val="28"/>
        </w:rPr>
        <w:t>].</w:t>
      </w:r>
    </w:p>
    <w:p w14:paraId="36953AE3" w14:textId="51F2E1B2" w:rsidR="003E2447" w:rsidRPr="008C25CE" w:rsidRDefault="003E2447" w:rsidP="00F61576">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rPr>
        <w:lastRenderedPageBreak/>
        <w:t>Сучасна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я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України не в</w:t>
      </w:r>
      <w:r w:rsidR="0024421E">
        <w:rPr>
          <w:rFonts w:ascii="Times New Roman" w:hAnsi="Times New Roman" w:cs="Times New Roman"/>
          <w:sz w:val="28"/>
          <w:szCs w:val="28"/>
        </w:rPr>
        <w:t>i</w:t>
      </w:r>
      <w:r w:rsidRPr="008C25CE">
        <w:rPr>
          <w:rFonts w:ascii="Times New Roman" w:hAnsi="Times New Roman" w:cs="Times New Roman"/>
          <w:sz w:val="28"/>
          <w:szCs w:val="28"/>
        </w:rPr>
        <w:t>дпов</w:t>
      </w:r>
      <w:r w:rsidR="0024421E">
        <w:rPr>
          <w:rFonts w:ascii="Times New Roman" w:hAnsi="Times New Roman" w:cs="Times New Roman"/>
          <w:sz w:val="28"/>
          <w:szCs w:val="28"/>
        </w:rPr>
        <w:t>i</w:t>
      </w:r>
      <w:r w:rsidRPr="008C25CE">
        <w:rPr>
          <w:rFonts w:ascii="Times New Roman" w:hAnsi="Times New Roman" w:cs="Times New Roman"/>
          <w:sz w:val="28"/>
          <w:szCs w:val="28"/>
        </w:rPr>
        <w:t>дає 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часовому, 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w:t>
      </w:r>
      <w:r w:rsidR="0024421E">
        <w:rPr>
          <w:rFonts w:ascii="Times New Roman" w:hAnsi="Times New Roman" w:cs="Times New Roman"/>
          <w:sz w:val="28"/>
          <w:szCs w:val="28"/>
        </w:rPr>
        <w:t>i</w:t>
      </w:r>
      <w:r w:rsidRPr="008C25CE">
        <w:rPr>
          <w:rFonts w:ascii="Times New Roman" w:hAnsi="Times New Roman" w:cs="Times New Roman"/>
          <w:sz w:val="28"/>
          <w:szCs w:val="28"/>
        </w:rPr>
        <w:t>деолог</w:t>
      </w:r>
      <w:r w:rsidR="0024421E">
        <w:rPr>
          <w:rFonts w:ascii="Times New Roman" w:hAnsi="Times New Roman" w:cs="Times New Roman"/>
          <w:sz w:val="28"/>
          <w:szCs w:val="28"/>
        </w:rPr>
        <w:t>i</w:t>
      </w:r>
      <w:r w:rsidRPr="008C25CE">
        <w:rPr>
          <w:rFonts w:ascii="Times New Roman" w:hAnsi="Times New Roman" w:cs="Times New Roman"/>
          <w:sz w:val="28"/>
          <w:szCs w:val="28"/>
        </w:rPr>
        <w:t>чному поняттю, тобто досягненню поставленої мети (у даному випадку розвинут</w:t>
      </w:r>
      <w:r w:rsidR="0024421E">
        <w:rPr>
          <w:rFonts w:ascii="Times New Roman" w:hAnsi="Times New Roman" w:cs="Times New Roman"/>
          <w:sz w:val="28"/>
          <w:szCs w:val="28"/>
        </w:rPr>
        <w:t>i</w:t>
      </w:r>
      <w:r w:rsidRPr="008C25CE">
        <w:rPr>
          <w:rFonts w:ascii="Times New Roman" w:hAnsi="Times New Roman" w:cs="Times New Roman"/>
          <w:sz w:val="28"/>
          <w:szCs w:val="28"/>
        </w:rPr>
        <w:t>й ринков</w:t>
      </w:r>
      <w:r w:rsidR="0024421E">
        <w:rPr>
          <w:rFonts w:ascii="Times New Roman" w:hAnsi="Times New Roman" w:cs="Times New Roman"/>
          <w:sz w:val="28"/>
          <w:szCs w:val="28"/>
        </w:rPr>
        <w:t>i</w:t>
      </w:r>
      <w:r w:rsidRPr="008C25CE">
        <w:rPr>
          <w:rFonts w:ascii="Times New Roman" w:hAnsi="Times New Roman" w:cs="Times New Roman"/>
          <w:sz w:val="28"/>
          <w:szCs w:val="28"/>
        </w:rPr>
        <w:t>й економ</w:t>
      </w:r>
      <w:r w:rsidR="0024421E">
        <w:rPr>
          <w:rFonts w:ascii="Times New Roman" w:hAnsi="Times New Roman" w:cs="Times New Roman"/>
          <w:sz w:val="28"/>
          <w:szCs w:val="28"/>
        </w:rPr>
        <w:t>i</w:t>
      </w:r>
      <w:r w:rsidRPr="008C25CE">
        <w:rPr>
          <w:rFonts w:ascii="Times New Roman" w:hAnsi="Times New Roman" w:cs="Times New Roman"/>
          <w:sz w:val="28"/>
          <w:szCs w:val="28"/>
        </w:rPr>
        <w:t>ц</w:t>
      </w:r>
      <w:r w:rsidR="0024421E">
        <w:rPr>
          <w:rFonts w:ascii="Times New Roman" w:hAnsi="Times New Roman" w:cs="Times New Roman"/>
          <w:sz w:val="28"/>
          <w:szCs w:val="28"/>
        </w:rPr>
        <w:t>i</w:t>
      </w:r>
      <w:r w:rsidRPr="008C25CE">
        <w:rPr>
          <w:rFonts w:ascii="Times New Roman" w:hAnsi="Times New Roman" w:cs="Times New Roman"/>
          <w:sz w:val="28"/>
          <w:szCs w:val="28"/>
        </w:rPr>
        <w:t>) [</w:t>
      </w:r>
      <w:r w:rsidR="003D4522" w:rsidRPr="008C25CE">
        <w:rPr>
          <w:rFonts w:ascii="Times New Roman" w:hAnsi="Times New Roman" w:cs="Times New Roman"/>
          <w:sz w:val="28"/>
          <w:szCs w:val="28"/>
          <w:lang w:val="uk-UA"/>
        </w:rPr>
        <w:t>9</w:t>
      </w:r>
      <w:r w:rsidRPr="008C25CE">
        <w:rPr>
          <w:rFonts w:ascii="Times New Roman" w:hAnsi="Times New Roman" w:cs="Times New Roman"/>
          <w:sz w:val="28"/>
          <w:szCs w:val="28"/>
        </w:rPr>
        <w:t>, с. 5]. Тому при визначенн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етапу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ї, у якому знаходиться Україна на сьогодн</w:t>
      </w:r>
      <w:r w:rsidR="0024421E">
        <w:rPr>
          <w:rFonts w:ascii="Times New Roman" w:hAnsi="Times New Roman" w:cs="Times New Roman"/>
          <w:sz w:val="28"/>
          <w:szCs w:val="28"/>
        </w:rPr>
        <w:t>i</w:t>
      </w:r>
      <w:r w:rsidRPr="008C25CE">
        <w:rPr>
          <w:rFonts w:ascii="Times New Roman" w:hAnsi="Times New Roman" w:cs="Times New Roman"/>
          <w:sz w:val="28"/>
          <w:szCs w:val="28"/>
        </w:rPr>
        <w:t>шн</w:t>
      </w:r>
      <w:r w:rsidR="0024421E">
        <w:rPr>
          <w:rFonts w:ascii="Times New Roman" w:hAnsi="Times New Roman" w:cs="Times New Roman"/>
          <w:sz w:val="28"/>
          <w:szCs w:val="28"/>
        </w:rPr>
        <w:t>i</w:t>
      </w:r>
      <w:r w:rsidRPr="008C25CE">
        <w:rPr>
          <w:rFonts w:ascii="Times New Roman" w:hAnsi="Times New Roman" w:cs="Times New Roman"/>
          <w:sz w:val="28"/>
          <w:szCs w:val="28"/>
        </w:rPr>
        <w:t>й момент, найчаст</w:t>
      </w:r>
      <w:r w:rsidR="0024421E">
        <w:rPr>
          <w:rFonts w:ascii="Times New Roman" w:hAnsi="Times New Roman" w:cs="Times New Roman"/>
          <w:sz w:val="28"/>
          <w:szCs w:val="28"/>
        </w:rPr>
        <w:t>i</w:t>
      </w:r>
      <w:r w:rsidRPr="008C25CE">
        <w:rPr>
          <w:rFonts w:ascii="Times New Roman" w:hAnsi="Times New Roman" w:cs="Times New Roman"/>
          <w:sz w:val="28"/>
          <w:szCs w:val="28"/>
        </w:rPr>
        <w:t>ше використовують терм</w:t>
      </w:r>
      <w:r w:rsidR="0024421E">
        <w:rPr>
          <w:rFonts w:ascii="Times New Roman" w:hAnsi="Times New Roman" w:cs="Times New Roman"/>
          <w:sz w:val="28"/>
          <w:szCs w:val="28"/>
        </w:rPr>
        <w:t>i</w:t>
      </w:r>
      <w:r w:rsidRPr="008C25CE">
        <w:rPr>
          <w:rFonts w:ascii="Times New Roman" w:hAnsi="Times New Roman" w:cs="Times New Roman"/>
          <w:sz w:val="28"/>
          <w:szCs w:val="28"/>
        </w:rPr>
        <w:t>н пост-перех</w:t>
      </w:r>
      <w:r w:rsidR="0024421E">
        <w:rPr>
          <w:rFonts w:ascii="Times New Roman" w:hAnsi="Times New Roman" w:cs="Times New Roman"/>
          <w:sz w:val="28"/>
          <w:szCs w:val="28"/>
        </w:rPr>
        <w:t>i</w:t>
      </w:r>
      <w:r w:rsidRPr="008C25CE">
        <w:rPr>
          <w:rFonts w:ascii="Times New Roman" w:hAnsi="Times New Roman" w:cs="Times New Roman"/>
          <w:sz w:val="28"/>
          <w:szCs w:val="28"/>
        </w:rPr>
        <w:t>дної або пост-транзитивної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w:t>
      </w:r>
      <w:r w:rsidR="003D4522" w:rsidRPr="008C25CE">
        <w:rPr>
          <w:rFonts w:ascii="Times New Roman" w:hAnsi="Times New Roman" w:cs="Times New Roman"/>
          <w:sz w:val="28"/>
          <w:szCs w:val="28"/>
          <w:lang w:val="uk-UA"/>
        </w:rPr>
        <w:t>1</w:t>
      </w:r>
      <w:r w:rsidRPr="008C25CE">
        <w:rPr>
          <w:rFonts w:ascii="Times New Roman" w:hAnsi="Times New Roman" w:cs="Times New Roman"/>
          <w:sz w:val="28"/>
          <w:szCs w:val="28"/>
        </w:rPr>
        <w:t>, c. 148].</w:t>
      </w:r>
    </w:p>
    <w:p w14:paraId="1600D8C7" w14:textId="3A65DF3D" w:rsidR="00C86EF4" w:rsidRPr="008C25CE" w:rsidRDefault="003E2447" w:rsidP="003E2447">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Структурна трансформац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я модел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розвитку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ки України 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дпов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дно до глобал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йних виклик</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в </w:t>
      </w:r>
      <w:r w:rsidRPr="008C25CE">
        <w:rPr>
          <w:rFonts w:ascii="Times New Roman" w:hAnsi="Times New Roman" w:cs="Times New Roman"/>
          <w:sz w:val="28"/>
          <w:szCs w:val="28"/>
        </w:rPr>
        <w:t>XXI</w:t>
      </w:r>
      <w:r w:rsidRPr="008C25CE">
        <w:rPr>
          <w:rFonts w:ascii="Times New Roman" w:hAnsi="Times New Roman" w:cs="Times New Roman"/>
          <w:sz w:val="28"/>
          <w:szCs w:val="28"/>
          <w:lang w:val="uk-UA"/>
        </w:rPr>
        <w:t xml:space="preserve"> ст., повинна, ґрунтуватися на:</w:t>
      </w:r>
    </w:p>
    <w:p w14:paraId="39891A9E" w14:textId="37948E1D" w:rsidR="00C86EF4" w:rsidRPr="008C25CE" w:rsidRDefault="003E2447" w:rsidP="003E2447">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 xml:space="preserve"> – загальносв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тових умовах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чинниках, що формують систему координат сучасного св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тового господарства: </w:t>
      </w:r>
    </w:p>
    <w:p w14:paraId="5BCEEE72" w14:textId="51107EFC" w:rsidR="00C86EF4" w:rsidRPr="008C25CE" w:rsidRDefault="003E2447" w:rsidP="003E2447">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 стратег</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чних пр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оритетах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нац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ональних особливостях; </w:t>
      </w:r>
    </w:p>
    <w:p w14:paraId="2C9E7D75" w14:textId="575EA869" w:rsidR="00C86EF4" w:rsidRPr="008C25CE" w:rsidRDefault="003E2447" w:rsidP="00C86EF4">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lang w:val="uk-UA"/>
        </w:rPr>
        <w:t>– реальному стан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ки України, що є головним вих</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дним параметорм, першоосновою, фундаментом, на якому будується нова модел розвитку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ки країни.</w:t>
      </w:r>
      <w:r w:rsidR="00C86EF4" w:rsidRPr="008C25CE">
        <w:rPr>
          <w:rFonts w:ascii="Times New Roman" w:hAnsi="Times New Roman" w:cs="Times New Roman"/>
          <w:sz w:val="28"/>
          <w:szCs w:val="28"/>
          <w:lang w:val="uk-UA"/>
        </w:rPr>
        <w:t xml:space="preserve"> Також с</w:t>
      </w:r>
      <w:r w:rsidR="00C86EF4" w:rsidRPr="008C25CE">
        <w:rPr>
          <w:rFonts w:ascii="Times New Roman" w:hAnsi="Times New Roman" w:cs="Times New Roman"/>
          <w:sz w:val="28"/>
          <w:szCs w:val="28"/>
        </w:rPr>
        <w:t>учасна модель розвитку економ</w:t>
      </w:r>
      <w:r w:rsidR="0024421E">
        <w:rPr>
          <w:rFonts w:ascii="Times New Roman" w:hAnsi="Times New Roman" w:cs="Times New Roman"/>
          <w:sz w:val="28"/>
          <w:szCs w:val="28"/>
        </w:rPr>
        <w:t>i</w:t>
      </w:r>
      <w:r w:rsidR="00C86EF4" w:rsidRPr="008C25CE">
        <w:rPr>
          <w:rFonts w:ascii="Times New Roman" w:hAnsi="Times New Roman" w:cs="Times New Roman"/>
          <w:sz w:val="28"/>
          <w:szCs w:val="28"/>
        </w:rPr>
        <w:t>ки України повинна враховувати глобал</w:t>
      </w:r>
      <w:r w:rsidR="0024421E">
        <w:rPr>
          <w:rFonts w:ascii="Times New Roman" w:hAnsi="Times New Roman" w:cs="Times New Roman"/>
          <w:sz w:val="28"/>
          <w:szCs w:val="28"/>
        </w:rPr>
        <w:t>i</w:t>
      </w:r>
      <w:r w:rsidR="00C86EF4" w:rsidRPr="008C25CE">
        <w:rPr>
          <w:rFonts w:ascii="Times New Roman" w:hAnsi="Times New Roman" w:cs="Times New Roman"/>
          <w:sz w:val="28"/>
          <w:szCs w:val="28"/>
        </w:rPr>
        <w:t>зац</w:t>
      </w:r>
      <w:r w:rsidR="0024421E">
        <w:rPr>
          <w:rFonts w:ascii="Times New Roman" w:hAnsi="Times New Roman" w:cs="Times New Roman"/>
          <w:sz w:val="28"/>
          <w:szCs w:val="28"/>
        </w:rPr>
        <w:t>i</w:t>
      </w:r>
      <w:r w:rsidR="00C86EF4" w:rsidRPr="008C25CE">
        <w:rPr>
          <w:rFonts w:ascii="Times New Roman" w:hAnsi="Times New Roman" w:cs="Times New Roman"/>
          <w:sz w:val="28"/>
          <w:szCs w:val="28"/>
        </w:rPr>
        <w:t>йн</w:t>
      </w:r>
      <w:r w:rsidR="0024421E">
        <w:rPr>
          <w:rFonts w:ascii="Times New Roman" w:hAnsi="Times New Roman" w:cs="Times New Roman"/>
          <w:sz w:val="28"/>
          <w:szCs w:val="28"/>
        </w:rPr>
        <w:t>i</w:t>
      </w:r>
      <w:r w:rsidR="00C86EF4" w:rsidRPr="008C25CE">
        <w:rPr>
          <w:rFonts w:ascii="Times New Roman" w:hAnsi="Times New Roman" w:cs="Times New Roman"/>
          <w:sz w:val="28"/>
          <w:szCs w:val="28"/>
        </w:rPr>
        <w:t xml:space="preserve"> виклики.</w:t>
      </w:r>
    </w:p>
    <w:p w14:paraId="573FB683" w14:textId="664A0025" w:rsidR="00C86EF4" w:rsidRPr="008C25CE" w:rsidRDefault="00C86EF4" w:rsidP="00C86EF4">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lang w:val="uk-UA"/>
        </w:rPr>
        <w:t>Пр</w:t>
      </w:r>
      <w:r w:rsidRPr="008C25CE">
        <w:rPr>
          <w:rFonts w:ascii="Times New Roman" w:hAnsi="Times New Roman" w:cs="Times New Roman"/>
          <w:sz w:val="28"/>
          <w:szCs w:val="28"/>
        </w:rPr>
        <w:t>оведен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досл</w:t>
      </w:r>
      <w:r w:rsidR="0024421E">
        <w:rPr>
          <w:rFonts w:ascii="Times New Roman" w:hAnsi="Times New Roman" w:cs="Times New Roman"/>
          <w:sz w:val="28"/>
          <w:szCs w:val="28"/>
        </w:rPr>
        <w:t>i</w:t>
      </w:r>
      <w:r w:rsidRPr="008C25CE">
        <w:rPr>
          <w:rFonts w:ascii="Times New Roman" w:hAnsi="Times New Roman" w:cs="Times New Roman"/>
          <w:sz w:val="28"/>
          <w:szCs w:val="28"/>
        </w:rPr>
        <w:t>дження св</w:t>
      </w:r>
      <w:r w:rsidR="0024421E">
        <w:rPr>
          <w:rFonts w:ascii="Times New Roman" w:hAnsi="Times New Roman" w:cs="Times New Roman"/>
          <w:sz w:val="28"/>
          <w:szCs w:val="28"/>
        </w:rPr>
        <w:t>i</w:t>
      </w:r>
      <w:r w:rsidRPr="008C25CE">
        <w:rPr>
          <w:rFonts w:ascii="Times New Roman" w:hAnsi="Times New Roman" w:cs="Times New Roman"/>
          <w:sz w:val="28"/>
          <w:szCs w:val="28"/>
        </w:rPr>
        <w:t>дчать, що сутн</w:t>
      </w:r>
      <w:r w:rsidR="0024421E">
        <w:rPr>
          <w:rFonts w:ascii="Times New Roman" w:hAnsi="Times New Roman" w:cs="Times New Roman"/>
          <w:sz w:val="28"/>
          <w:szCs w:val="28"/>
        </w:rPr>
        <w:t>i</w:t>
      </w:r>
      <w:r w:rsidRPr="008C25CE">
        <w:rPr>
          <w:rFonts w:ascii="Times New Roman" w:hAnsi="Times New Roman" w:cs="Times New Roman"/>
          <w:sz w:val="28"/>
          <w:szCs w:val="28"/>
        </w:rPr>
        <w:t>сть пр</w:t>
      </w:r>
      <w:r w:rsidR="0024421E">
        <w:rPr>
          <w:rFonts w:ascii="Times New Roman" w:hAnsi="Times New Roman" w:cs="Times New Roman"/>
          <w:sz w:val="28"/>
          <w:szCs w:val="28"/>
        </w:rPr>
        <w:t>i</w:t>
      </w:r>
      <w:r w:rsidRPr="008C25CE">
        <w:rPr>
          <w:rFonts w:ascii="Times New Roman" w:hAnsi="Times New Roman" w:cs="Times New Roman"/>
          <w:sz w:val="28"/>
          <w:szCs w:val="28"/>
        </w:rPr>
        <w:t>оритет</w:t>
      </w:r>
      <w:r w:rsidR="0024421E">
        <w:rPr>
          <w:rFonts w:ascii="Times New Roman" w:hAnsi="Times New Roman" w:cs="Times New Roman"/>
          <w:sz w:val="28"/>
          <w:szCs w:val="28"/>
        </w:rPr>
        <w:t>i</w:t>
      </w:r>
      <w:r w:rsidRPr="008C25CE">
        <w:rPr>
          <w:rFonts w:ascii="Times New Roman" w:hAnsi="Times New Roman" w:cs="Times New Roman"/>
          <w:sz w:val="28"/>
          <w:szCs w:val="28"/>
        </w:rPr>
        <w:t>в розвитку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України в умовах глобал</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йних виклик</w:t>
      </w:r>
      <w:r w:rsidR="0024421E">
        <w:rPr>
          <w:rFonts w:ascii="Times New Roman" w:hAnsi="Times New Roman" w:cs="Times New Roman"/>
          <w:sz w:val="28"/>
          <w:szCs w:val="28"/>
        </w:rPr>
        <w:t>i</w:t>
      </w:r>
      <w:r w:rsidRPr="008C25CE">
        <w:rPr>
          <w:rFonts w:ascii="Times New Roman" w:hAnsi="Times New Roman" w:cs="Times New Roman"/>
          <w:sz w:val="28"/>
          <w:szCs w:val="28"/>
        </w:rPr>
        <w:t>в полягає у визначенн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координуючих, «вузлових» ц</w:t>
      </w:r>
      <w:r w:rsidR="0024421E">
        <w:rPr>
          <w:rFonts w:ascii="Times New Roman" w:hAnsi="Times New Roman" w:cs="Times New Roman"/>
          <w:sz w:val="28"/>
          <w:szCs w:val="28"/>
        </w:rPr>
        <w:t>i</w:t>
      </w:r>
      <w:r w:rsidRPr="008C25CE">
        <w:rPr>
          <w:rFonts w:ascii="Times New Roman" w:hAnsi="Times New Roman" w:cs="Times New Roman"/>
          <w:sz w:val="28"/>
          <w:szCs w:val="28"/>
        </w:rPr>
        <w:t>лей розвитку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України.</w:t>
      </w:r>
    </w:p>
    <w:p w14:paraId="4249A498" w14:textId="0C420AD8" w:rsidR="00C86EF4" w:rsidRPr="008C25CE" w:rsidRDefault="0024421E" w:rsidP="00C86EF4">
      <w:pPr>
        <w:spacing w:after="0" w:line="360" w:lineRule="auto"/>
        <w:ind w:left="708"/>
        <w:jc w:val="both"/>
        <w:rPr>
          <w:rFonts w:ascii="Times New Roman" w:hAnsi="Times New Roman" w:cs="Times New Roman"/>
          <w:sz w:val="28"/>
          <w:szCs w:val="28"/>
        </w:rPr>
      </w:pPr>
      <w:r>
        <w:rPr>
          <w:rFonts w:ascii="Times New Roman" w:hAnsi="Times New Roman" w:cs="Times New Roman"/>
          <w:sz w:val="28"/>
          <w:szCs w:val="28"/>
        </w:rPr>
        <w:t>I</w:t>
      </w:r>
      <w:r w:rsidR="00C86EF4" w:rsidRPr="008C25CE">
        <w:rPr>
          <w:rFonts w:ascii="Times New Roman" w:hAnsi="Times New Roman" w:cs="Times New Roman"/>
          <w:sz w:val="28"/>
          <w:szCs w:val="28"/>
        </w:rPr>
        <w:t xml:space="preserve"> як для будь-якої складної системи, умовами забезпечення ц</w:t>
      </w:r>
      <w:r>
        <w:rPr>
          <w:rFonts w:ascii="Times New Roman" w:hAnsi="Times New Roman" w:cs="Times New Roman"/>
          <w:sz w:val="28"/>
          <w:szCs w:val="28"/>
        </w:rPr>
        <w:t>i</w:t>
      </w:r>
      <w:r w:rsidR="00C86EF4" w:rsidRPr="008C25CE">
        <w:rPr>
          <w:rFonts w:ascii="Times New Roman" w:hAnsi="Times New Roman" w:cs="Times New Roman"/>
          <w:sz w:val="28"/>
          <w:szCs w:val="28"/>
        </w:rPr>
        <w:t>л</w:t>
      </w:r>
      <w:r>
        <w:rPr>
          <w:rFonts w:ascii="Times New Roman" w:hAnsi="Times New Roman" w:cs="Times New Roman"/>
          <w:sz w:val="28"/>
          <w:szCs w:val="28"/>
        </w:rPr>
        <w:t>i</w:t>
      </w:r>
      <w:r w:rsidR="00C86EF4" w:rsidRPr="008C25CE">
        <w:rPr>
          <w:rFonts w:ascii="Times New Roman" w:hAnsi="Times New Roman" w:cs="Times New Roman"/>
          <w:sz w:val="28"/>
          <w:szCs w:val="28"/>
        </w:rPr>
        <w:t>сност</w:t>
      </w:r>
      <w:r>
        <w:rPr>
          <w:rFonts w:ascii="Times New Roman" w:hAnsi="Times New Roman" w:cs="Times New Roman"/>
          <w:sz w:val="28"/>
          <w:szCs w:val="28"/>
        </w:rPr>
        <w:t>i</w:t>
      </w:r>
      <w:r w:rsidR="00C86EF4" w:rsidRPr="008C25CE">
        <w:rPr>
          <w:rFonts w:ascii="Times New Roman" w:hAnsi="Times New Roman" w:cs="Times New Roman"/>
          <w:sz w:val="28"/>
          <w:szCs w:val="28"/>
        </w:rPr>
        <w:t xml:space="preserve"> нац</w:t>
      </w:r>
      <w:r>
        <w:rPr>
          <w:rFonts w:ascii="Times New Roman" w:hAnsi="Times New Roman" w:cs="Times New Roman"/>
          <w:sz w:val="28"/>
          <w:szCs w:val="28"/>
        </w:rPr>
        <w:t>i</w:t>
      </w:r>
      <w:r w:rsidR="00C86EF4" w:rsidRPr="008C25CE">
        <w:rPr>
          <w:rFonts w:ascii="Times New Roman" w:hAnsi="Times New Roman" w:cs="Times New Roman"/>
          <w:sz w:val="28"/>
          <w:szCs w:val="28"/>
        </w:rPr>
        <w:t>ональної економ</w:t>
      </w:r>
      <w:r>
        <w:rPr>
          <w:rFonts w:ascii="Times New Roman" w:hAnsi="Times New Roman" w:cs="Times New Roman"/>
          <w:sz w:val="28"/>
          <w:szCs w:val="28"/>
        </w:rPr>
        <w:t>i</w:t>
      </w:r>
      <w:r w:rsidR="00C86EF4" w:rsidRPr="008C25CE">
        <w:rPr>
          <w:rFonts w:ascii="Times New Roman" w:hAnsi="Times New Roman" w:cs="Times New Roman"/>
          <w:sz w:val="28"/>
          <w:szCs w:val="28"/>
        </w:rPr>
        <w:t>ки є формал</w:t>
      </w:r>
      <w:r>
        <w:rPr>
          <w:rFonts w:ascii="Times New Roman" w:hAnsi="Times New Roman" w:cs="Times New Roman"/>
          <w:sz w:val="28"/>
          <w:szCs w:val="28"/>
        </w:rPr>
        <w:t>i</w:t>
      </w:r>
      <w:r w:rsidR="00C86EF4" w:rsidRPr="008C25CE">
        <w:rPr>
          <w:rFonts w:ascii="Times New Roman" w:hAnsi="Times New Roman" w:cs="Times New Roman"/>
          <w:sz w:val="28"/>
          <w:szCs w:val="28"/>
        </w:rPr>
        <w:t>зован</w:t>
      </w:r>
      <w:r>
        <w:rPr>
          <w:rFonts w:ascii="Times New Roman" w:hAnsi="Times New Roman" w:cs="Times New Roman"/>
          <w:sz w:val="28"/>
          <w:szCs w:val="28"/>
        </w:rPr>
        <w:t>i</w:t>
      </w:r>
      <w:r w:rsidR="00C86EF4" w:rsidRPr="008C25CE">
        <w:rPr>
          <w:rFonts w:ascii="Times New Roman" w:hAnsi="Times New Roman" w:cs="Times New Roman"/>
          <w:sz w:val="28"/>
          <w:szCs w:val="28"/>
        </w:rPr>
        <w:t>сть, координован</w:t>
      </w:r>
      <w:r>
        <w:rPr>
          <w:rFonts w:ascii="Times New Roman" w:hAnsi="Times New Roman" w:cs="Times New Roman"/>
          <w:sz w:val="28"/>
          <w:szCs w:val="28"/>
        </w:rPr>
        <w:t>i</w:t>
      </w:r>
      <w:r w:rsidR="00C86EF4" w:rsidRPr="008C25CE">
        <w:rPr>
          <w:rFonts w:ascii="Times New Roman" w:hAnsi="Times New Roman" w:cs="Times New Roman"/>
          <w:sz w:val="28"/>
          <w:szCs w:val="28"/>
        </w:rPr>
        <w:t>сть та агрегован</w:t>
      </w:r>
      <w:r>
        <w:rPr>
          <w:rFonts w:ascii="Times New Roman" w:hAnsi="Times New Roman" w:cs="Times New Roman"/>
          <w:sz w:val="28"/>
          <w:szCs w:val="28"/>
        </w:rPr>
        <w:t>i</w:t>
      </w:r>
      <w:r w:rsidR="00C86EF4" w:rsidRPr="008C25CE">
        <w:rPr>
          <w:rFonts w:ascii="Times New Roman" w:hAnsi="Times New Roman" w:cs="Times New Roman"/>
          <w:sz w:val="28"/>
          <w:szCs w:val="28"/>
        </w:rPr>
        <w:t>сть ц</w:t>
      </w:r>
      <w:r>
        <w:rPr>
          <w:rFonts w:ascii="Times New Roman" w:hAnsi="Times New Roman" w:cs="Times New Roman"/>
          <w:sz w:val="28"/>
          <w:szCs w:val="28"/>
        </w:rPr>
        <w:t>i</w:t>
      </w:r>
      <w:r w:rsidR="00C86EF4" w:rsidRPr="008C25CE">
        <w:rPr>
          <w:rFonts w:ascii="Times New Roman" w:hAnsi="Times New Roman" w:cs="Times New Roman"/>
          <w:sz w:val="28"/>
          <w:szCs w:val="28"/>
        </w:rPr>
        <w:t>лей розвитку, що передбачає ч</w:t>
      </w:r>
      <w:r>
        <w:rPr>
          <w:rFonts w:ascii="Times New Roman" w:hAnsi="Times New Roman" w:cs="Times New Roman"/>
          <w:sz w:val="28"/>
          <w:szCs w:val="28"/>
        </w:rPr>
        <w:t>i</w:t>
      </w:r>
      <w:r w:rsidR="00C86EF4" w:rsidRPr="008C25CE">
        <w:rPr>
          <w:rFonts w:ascii="Times New Roman" w:hAnsi="Times New Roman" w:cs="Times New Roman"/>
          <w:sz w:val="28"/>
          <w:szCs w:val="28"/>
        </w:rPr>
        <w:t>тке завдання несуперечливого вектору пр</w:t>
      </w:r>
      <w:r>
        <w:rPr>
          <w:rFonts w:ascii="Times New Roman" w:hAnsi="Times New Roman" w:cs="Times New Roman"/>
          <w:sz w:val="28"/>
          <w:szCs w:val="28"/>
        </w:rPr>
        <w:t>i</w:t>
      </w:r>
      <w:r w:rsidR="00C86EF4" w:rsidRPr="008C25CE">
        <w:rPr>
          <w:rFonts w:ascii="Times New Roman" w:hAnsi="Times New Roman" w:cs="Times New Roman"/>
          <w:sz w:val="28"/>
          <w:szCs w:val="28"/>
        </w:rPr>
        <w:t>оритет</w:t>
      </w:r>
      <w:r>
        <w:rPr>
          <w:rFonts w:ascii="Times New Roman" w:hAnsi="Times New Roman" w:cs="Times New Roman"/>
          <w:sz w:val="28"/>
          <w:szCs w:val="28"/>
        </w:rPr>
        <w:t>i</w:t>
      </w:r>
      <w:r w:rsidR="00C86EF4" w:rsidRPr="008C25CE">
        <w:rPr>
          <w:rFonts w:ascii="Times New Roman" w:hAnsi="Times New Roman" w:cs="Times New Roman"/>
          <w:sz w:val="28"/>
          <w:szCs w:val="28"/>
        </w:rPr>
        <w:t>в. П</w:t>
      </w:r>
      <w:r>
        <w:rPr>
          <w:rFonts w:ascii="Times New Roman" w:hAnsi="Times New Roman" w:cs="Times New Roman"/>
          <w:sz w:val="28"/>
          <w:szCs w:val="28"/>
        </w:rPr>
        <w:t>i</w:t>
      </w:r>
      <w:r w:rsidR="00C86EF4" w:rsidRPr="008C25CE">
        <w:rPr>
          <w:rFonts w:ascii="Times New Roman" w:hAnsi="Times New Roman" w:cs="Times New Roman"/>
          <w:sz w:val="28"/>
          <w:szCs w:val="28"/>
        </w:rPr>
        <w:t>дх</w:t>
      </w:r>
      <w:r>
        <w:rPr>
          <w:rFonts w:ascii="Times New Roman" w:hAnsi="Times New Roman" w:cs="Times New Roman"/>
          <w:sz w:val="28"/>
          <w:szCs w:val="28"/>
        </w:rPr>
        <w:t>i</w:t>
      </w:r>
      <w:r w:rsidR="00C86EF4" w:rsidRPr="008C25CE">
        <w:rPr>
          <w:rFonts w:ascii="Times New Roman" w:hAnsi="Times New Roman" w:cs="Times New Roman"/>
          <w:sz w:val="28"/>
          <w:szCs w:val="28"/>
        </w:rPr>
        <w:t>д до побудови системи пр</w:t>
      </w:r>
      <w:r>
        <w:rPr>
          <w:rFonts w:ascii="Times New Roman" w:hAnsi="Times New Roman" w:cs="Times New Roman"/>
          <w:sz w:val="28"/>
          <w:szCs w:val="28"/>
        </w:rPr>
        <w:t>i</w:t>
      </w:r>
      <w:r w:rsidR="00C86EF4" w:rsidRPr="008C25CE">
        <w:rPr>
          <w:rFonts w:ascii="Times New Roman" w:hAnsi="Times New Roman" w:cs="Times New Roman"/>
          <w:sz w:val="28"/>
          <w:szCs w:val="28"/>
        </w:rPr>
        <w:t>оритет</w:t>
      </w:r>
      <w:r>
        <w:rPr>
          <w:rFonts w:ascii="Times New Roman" w:hAnsi="Times New Roman" w:cs="Times New Roman"/>
          <w:sz w:val="28"/>
          <w:szCs w:val="28"/>
        </w:rPr>
        <w:t>i</w:t>
      </w:r>
      <w:r w:rsidR="00C86EF4" w:rsidRPr="008C25CE">
        <w:rPr>
          <w:rFonts w:ascii="Times New Roman" w:hAnsi="Times New Roman" w:cs="Times New Roman"/>
          <w:sz w:val="28"/>
          <w:szCs w:val="28"/>
        </w:rPr>
        <w:t xml:space="preserve">впередбачає: </w:t>
      </w:r>
    </w:p>
    <w:p w14:paraId="1E3C2F5E" w14:textId="4137D4D3" w:rsidR="00C86EF4" w:rsidRPr="008C25CE" w:rsidRDefault="00C86EF4" w:rsidP="00C86EF4">
      <w:pPr>
        <w:pStyle w:val="a3"/>
        <w:numPr>
          <w:ilvl w:val="0"/>
          <w:numId w:val="1"/>
        </w:numPr>
        <w:spacing w:after="0" w:line="360" w:lineRule="auto"/>
        <w:jc w:val="both"/>
        <w:rPr>
          <w:rFonts w:ascii="Times New Roman" w:hAnsi="Times New Roman" w:cs="Times New Roman"/>
          <w:sz w:val="28"/>
          <w:szCs w:val="28"/>
        </w:rPr>
      </w:pPr>
      <w:r w:rsidRPr="008C25CE">
        <w:rPr>
          <w:rFonts w:ascii="Times New Roman" w:hAnsi="Times New Roman" w:cs="Times New Roman"/>
          <w:sz w:val="28"/>
          <w:szCs w:val="28"/>
        </w:rPr>
        <w:t>п</w:t>
      </w:r>
      <w:r w:rsidR="0024421E">
        <w:rPr>
          <w:rFonts w:ascii="Times New Roman" w:hAnsi="Times New Roman" w:cs="Times New Roman"/>
          <w:sz w:val="28"/>
          <w:szCs w:val="28"/>
        </w:rPr>
        <w:t>i</w:t>
      </w:r>
      <w:r w:rsidRPr="008C25CE">
        <w:rPr>
          <w:rFonts w:ascii="Times New Roman" w:hAnsi="Times New Roman" w:cs="Times New Roman"/>
          <w:sz w:val="28"/>
          <w:szCs w:val="28"/>
        </w:rPr>
        <w:t>дпорядкован</w:t>
      </w:r>
      <w:r w:rsidR="0024421E">
        <w:rPr>
          <w:rFonts w:ascii="Times New Roman" w:hAnsi="Times New Roman" w:cs="Times New Roman"/>
          <w:sz w:val="28"/>
          <w:szCs w:val="28"/>
        </w:rPr>
        <w:t>i</w:t>
      </w:r>
      <w:r w:rsidRPr="008C25CE">
        <w:rPr>
          <w:rFonts w:ascii="Times New Roman" w:hAnsi="Times New Roman" w:cs="Times New Roman"/>
          <w:sz w:val="28"/>
          <w:szCs w:val="28"/>
        </w:rPr>
        <w:t>сть єдин</w:t>
      </w:r>
      <w:r w:rsidR="0024421E">
        <w:rPr>
          <w:rFonts w:ascii="Times New Roman" w:hAnsi="Times New Roman" w:cs="Times New Roman"/>
          <w:sz w:val="28"/>
          <w:szCs w:val="28"/>
        </w:rPr>
        <w:t>i</w:t>
      </w:r>
      <w:r w:rsidRPr="008C25CE">
        <w:rPr>
          <w:rFonts w:ascii="Times New Roman" w:hAnsi="Times New Roman" w:cs="Times New Roman"/>
          <w:sz w:val="28"/>
          <w:szCs w:val="28"/>
        </w:rPr>
        <w:t>й ц</w:t>
      </w:r>
      <w:r w:rsidR="0024421E">
        <w:rPr>
          <w:rFonts w:ascii="Times New Roman" w:hAnsi="Times New Roman" w:cs="Times New Roman"/>
          <w:sz w:val="28"/>
          <w:szCs w:val="28"/>
        </w:rPr>
        <w:t>i</w:t>
      </w:r>
      <w:r w:rsidRPr="008C25CE">
        <w:rPr>
          <w:rFonts w:ascii="Times New Roman" w:hAnsi="Times New Roman" w:cs="Times New Roman"/>
          <w:sz w:val="28"/>
          <w:szCs w:val="28"/>
        </w:rPr>
        <w:t>л</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розвитку сусп</w:t>
      </w:r>
      <w:r w:rsidR="0024421E">
        <w:rPr>
          <w:rFonts w:ascii="Times New Roman" w:hAnsi="Times New Roman" w:cs="Times New Roman"/>
          <w:sz w:val="28"/>
          <w:szCs w:val="28"/>
        </w:rPr>
        <w:t>i</w:t>
      </w:r>
      <w:r w:rsidRPr="008C25CE">
        <w:rPr>
          <w:rFonts w:ascii="Times New Roman" w:hAnsi="Times New Roman" w:cs="Times New Roman"/>
          <w:sz w:val="28"/>
          <w:szCs w:val="28"/>
        </w:rPr>
        <w:t>льства – м</w:t>
      </w:r>
      <w:r w:rsidR="0024421E">
        <w:rPr>
          <w:rFonts w:ascii="Times New Roman" w:hAnsi="Times New Roman" w:cs="Times New Roman"/>
          <w:sz w:val="28"/>
          <w:szCs w:val="28"/>
        </w:rPr>
        <w:t>i</w:t>
      </w:r>
      <w:r w:rsidRPr="008C25CE">
        <w:rPr>
          <w:rFonts w:ascii="Times New Roman" w:hAnsi="Times New Roman" w:cs="Times New Roman"/>
          <w:sz w:val="28"/>
          <w:szCs w:val="28"/>
        </w:rPr>
        <w:t>с</w:t>
      </w:r>
      <w:r w:rsidR="0024421E">
        <w:rPr>
          <w:rFonts w:ascii="Times New Roman" w:hAnsi="Times New Roman" w:cs="Times New Roman"/>
          <w:sz w:val="28"/>
          <w:szCs w:val="28"/>
        </w:rPr>
        <w:t>i</w:t>
      </w:r>
      <w:r w:rsidRPr="008C25CE">
        <w:rPr>
          <w:rFonts w:ascii="Times New Roman" w:hAnsi="Times New Roman" w:cs="Times New Roman"/>
          <w:sz w:val="28"/>
          <w:szCs w:val="28"/>
        </w:rPr>
        <w:t>ї нац</w:t>
      </w:r>
      <w:r w:rsidR="0024421E">
        <w:rPr>
          <w:rFonts w:ascii="Times New Roman" w:hAnsi="Times New Roman" w:cs="Times New Roman"/>
          <w:sz w:val="28"/>
          <w:szCs w:val="28"/>
        </w:rPr>
        <w:t>i</w:t>
      </w:r>
      <w:r w:rsidRPr="008C25CE">
        <w:rPr>
          <w:rFonts w:ascii="Times New Roman" w:hAnsi="Times New Roman" w:cs="Times New Roman"/>
          <w:sz w:val="28"/>
          <w:szCs w:val="28"/>
        </w:rPr>
        <w:t>ональної економ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ки; </w:t>
      </w:r>
    </w:p>
    <w:p w14:paraId="05F1DBF4" w14:textId="42762561" w:rsidR="00C86EF4" w:rsidRPr="008C25CE" w:rsidRDefault="00C86EF4" w:rsidP="00C86EF4">
      <w:pPr>
        <w:pStyle w:val="a3"/>
        <w:numPr>
          <w:ilvl w:val="0"/>
          <w:numId w:val="1"/>
        </w:numPr>
        <w:spacing w:after="0" w:line="360" w:lineRule="auto"/>
        <w:jc w:val="both"/>
        <w:rPr>
          <w:rFonts w:ascii="Times New Roman" w:hAnsi="Times New Roman" w:cs="Times New Roman"/>
          <w:sz w:val="28"/>
          <w:szCs w:val="28"/>
        </w:rPr>
      </w:pPr>
      <w:r w:rsidRPr="008C25CE">
        <w:rPr>
          <w:rFonts w:ascii="Times New Roman" w:hAnsi="Times New Roman" w:cs="Times New Roman"/>
          <w:sz w:val="28"/>
          <w:szCs w:val="28"/>
        </w:rPr>
        <w:t>несуперечлив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сть </w:t>
      </w:r>
      <w:r w:rsidR="0024421E">
        <w:rPr>
          <w:rFonts w:ascii="Times New Roman" w:hAnsi="Times New Roman" w:cs="Times New Roman"/>
          <w:sz w:val="28"/>
          <w:szCs w:val="28"/>
        </w:rPr>
        <w:t>i</w:t>
      </w:r>
      <w:r w:rsidRPr="008C25CE">
        <w:rPr>
          <w:rFonts w:ascii="Times New Roman" w:hAnsi="Times New Roman" w:cs="Times New Roman"/>
          <w:sz w:val="28"/>
          <w:szCs w:val="28"/>
        </w:rPr>
        <w:t>єрарх</w:t>
      </w:r>
      <w:r w:rsidR="0024421E">
        <w:rPr>
          <w:rFonts w:ascii="Times New Roman" w:hAnsi="Times New Roman" w:cs="Times New Roman"/>
          <w:sz w:val="28"/>
          <w:szCs w:val="28"/>
        </w:rPr>
        <w:t>i</w:t>
      </w:r>
      <w:r w:rsidRPr="008C25CE">
        <w:rPr>
          <w:rFonts w:ascii="Times New Roman" w:hAnsi="Times New Roman" w:cs="Times New Roman"/>
          <w:sz w:val="28"/>
          <w:szCs w:val="28"/>
        </w:rPr>
        <w:t>чних ц</w:t>
      </w:r>
      <w:r w:rsidR="0024421E">
        <w:rPr>
          <w:rFonts w:ascii="Times New Roman" w:hAnsi="Times New Roman" w:cs="Times New Roman"/>
          <w:sz w:val="28"/>
          <w:szCs w:val="28"/>
        </w:rPr>
        <w:t>i</w:t>
      </w:r>
      <w:r w:rsidRPr="008C25CE">
        <w:rPr>
          <w:rFonts w:ascii="Times New Roman" w:hAnsi="Times New Roman" w:cs="Times New Roman"/>
          <w:sz w:val="28"/>
          <w:szCs w:val="28"/>
        </w:rPr>
        <w:t>лей одного р</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вня; </w:t>
      </w:r>
    </w:p>
    <w:p w14:paraId="2A8FD8F6" w14:textId="10E407BB" w:rsidR="00C86EF4" w:rsidRPr="008C25CE" w:rsidRDefault="00C86EF4" w:rsidP="00C86EF4">
      <w:pPr>
        <w:pStyle w:val="a3"/>
        <w:numPr>
          <w:ilvl w:val="0"/>
          <w:numId w:val="1"/>
        </w:numPr>
        <w:spacing w:after="0" w:line="360" w:lineRule="auto"/>
        <w:jc w:val="both"/>
        <w:rPr>
          <w:rFonts w:ascii="Times New Roman" w:hAnsi="Times New Roman" w:cs="Times New Roman"/>
          <w:sz w:val="28"/>
          <w:szCs w:val="28"/>
        </w:rPr>
      </w:pPr>
      <w:r w:rsidRPr="008C25CE">
        <w:rPr>
          <w:rFonts w:ascii="Times New Roman" w:hAnsi="Times New Roman" w:cs="Times New Roman"/>
          <w:sz w:val="28"/>
          <w:szCs w:val="28"/>
        </w:rPr>
        <w:t>обмежену к</w:t>
      </w:r>
      <w:r w:rsidR="0024421E">
        <w:rPr>
          <w:rFonts w:ascii="Times New Roman" w:hAnsi="Times New Roman" w:cs="Times New Roman"/>
          <w:sz w:val="28"/>
          <w:szCs w:val="28"/>
        </w:rPr>
        <w:t>i</w:t>
      </w:r>
      <w:r w:rsidRPr="008C25CE">
        <w:rPr>
          <w:rFonts w:ascii="Times New Roman" w:hAnsi="Times New Roman" w:cs="Times New Roman"/>
          <w:sz w:val="28"/>
          <w:szCs w:val="28"/>
        </w:rPr>
        <w:t>льк</w:t>
      </w:r>
      <w:r w:rsidR="0024421E">
        <w:rPr>
          <w:rFonts w:ascii="Times New Roman" w:hAnsi="Times New Roman" w:cs="Times New Roman"/>
          <w:sz w:val="28"/>
          <w:szCs w:val="28"/>
        </w:rPr>
        <w:t>i</w:t>
      </w:r>
      <w:r w:rsidRPr="008C25CE">
        <w:rPr>
          <w:rFonts w:ascii="Times New Roman" w:hAnsi="Times New Roman" w:cs="Times New Roman"/>
          <w:sz w:val="28"/>
          <w:szCs w:val="28"/>
        </w:rPr>
        <w:t>сть пр</w:t>
      </w:r>
      <w:r w:rsidR="0024421E">
        <w:rPr>
          <w:rFonts w:ascii="Times New Roman" w:hAnsi="Times New Roman" w:cs="Times New Roman"/>
          <w:sz w:val="28"/>
          <w:szCs w:val="28"/>
        </w:rPr>
        <w:t>i</w:t>
      </w:r>
      <w:r w:rsidRPr="008C25CE">
        <w:rPr>
          <w:rFonts w:ascii="Times New Roman" w:hAnsi="Times New Roman" w:cs="Times New Roman"/>
          <w:sz w:val="28"/>
          <w:szCs w:val="28"/>
        </w:rPr>
        <w:t>оритет</w:t>
      </w:r>
      <w:r w:rsidR="0024421E">
        <w:rPr>
          <w:rFonts w:ascii="Times New Roman" w:hAnsi="Times New Roman" w:cs="Times New Roman"/>
          <w:sz w:val="28"/>
          <w:szCs w:val="28"/>
        </w:rPr>
        <w:t>i</w:t>
      </w:r>
      <w:r w:rsidRPr="008C25CE">
        <w:rPr>
          <w:rFonts w:ascii="Times New Roman" w:hAnsi="Times New Roman" w:cs="Times New Roman"/>
          <w:sz w:val="28"/>
          <w:szCs w:val="28"/>
        </w:rPr>
        <w:t>в, оск</w:t>
      </w:r>
      <w:r w:rsidR="0024421E">
        <w:rPr>
          <w:rFonts w:ascii="Times New Roman" w:hAnsi="Times New Roman" w:cs="Times New Roman"/>
          <w:sz w:val="28"/>
          <w:szCs w:val="28"/>
        </w:rPr>
        <w:t>i</w:t>
      </w:r>
      <w:r w:rsidRPr="008C25CE">
        <w:rPr>
          <w:rFonts w:ascii="Times New Roman" w:hAnsi="Times New Roman" w:cs="Times New Roman"/>
          <w:sz w:val="28"/>
          <w:szCs w:val="28"/>
        </w:rPr>
        <w:t>льки їх завданням є визначати напрям розвитку й координувати розпод</w:t>
      </w:r>
      <w:r w:rsidR="0024421E">
        <w:rPr>
          <w:rFonts w:ascii="Times New Roman" w:hAnsi="Times New Roman" w:cs="Times New Roman"/>
          <w:sz w:val="28"/>
          <w:szCs w:val="28"/>
        </w:rPr>
        <w:t>i</w:t>
      </w:r>
      <w:r w:rsidRPr="008C25CE">
        <w:rPr>
          <w:rFonts w:ascii="Times New Roman" w:hAnsi="Times New Roman" w:cs="Times New Roman"/>
          <w:sz w:val="28"/>
          <w:szCs w:val="28"/>
        </w:rPr>
        <w:t>л зусиль та ресурс</w:t>
      </w:r>
      <w:r w:rsidR="0024421E">
        <w:rPr>
          <w:rFonts w:ascii="Times New Roman" w:hAnsi="Times New Roman" w:cs="Times New Roman"/>
          <w:sz w:val="28"/>
          <w:szCs w:val="28"/>
        </w:rPr>
        <w:t>i</w:t>
      </w:r>
      <w:r w:rsidRPr="008C25CE">
        <w:rPr>
          <w:rFonts w:ascii="Times New Roman" w:hAnsi="Times New Roman" w:cs="Times New Roman"/>
          <w:sz w:val="28"/>
          <w:szCs w:val="28"/>
        </w:rPr>
        <w:t>в.</w:t>
      </w:r>
    </w:p>
    <w:p w14:paraId="6B832D7B" w14:textId="27396180" w:rsidR="00C86EF4" w:rsidRPr="008C25CE" w:rsidRDefault="00C86EF4" w:rsidP="00C86EF4">
      <w:pPr>
        <w:spacing w:after="0" w:line="360" w:lineRule="auto"/>
        <w:jc w:val="both"/>
        <w:rPr>
          <w:rFonts w:ascii="Times New Roman" w:hAnsi="Times New Roman" w:cs="Times New Roman"/>
          <w:sz w:val="28"/>
          <w:szCs w:val="28"/>
        </w:rPr>
      </w:pPr>
      <w:r w:rsidRPr="008C25CE">
        <w:rPr>
          <w:rFonts w:ascii="Times New Roman" w:hAnsi="Times New Roman" w:cs="Times New Roman"/>
          <w:sz w:val="28"/>
          <w:szCs w:val="28"/>
        </w:rPr>
        <w:t>Ц</w:t>
      </w:r>
      <w:r w:rsidR="0024421E">
        <w:rPr>
          <w:rFonts w:ascii="Times New Roman" w:hAnsi="Times New Roman" w:cs="Times New Roman"/>
          <w:sz w:val="28"/>
          <w:szCs w:val="28"/>
        </w:rPr>
        <w:t>i</w:t>
      </w:r>
      <w:r w:rsidRPr="008C25CE">
        <w:rPr>
          <w:rFonts w:ascii="Times New Roman" w:hAnsi="Times New Roman" w:cs="Times New Roman"/>
          <w:sz w:val="28"/>
          <w:szCs w:val="28"/>
        </w:rPr>
        <w:t>лепокладання пр</w:t>
      </w:r>
      <w:r w:rsidR="0024421E">
        <w:rPr>
          <w:rFonts w:ascii="Times New Roman" w:hAnsi="Times New Roman" w:cs="Times New Roman"/>
          <w:sz w:val="28"/>
          <w:szCs w:val="28"/>
        </w:rPr>
        <w:t>i</w:t>
      </w:r>
      <w:r w:rsidRPr="008C25CE">
        <w:rPr>
          <w:rFonts w:ascii="Times New Roman" w:hAnsi="Times New Roman" w:cs="Times New Roman"/>
          <w:sz w:val="28"/>
          <w:szCs w:val="28"/>
        </w:rPr>
        <w:t>оритет</w:t>
      </w:r>
      <w:r w:rsidR="0024421E">
        <w:rPr>
          <w:rFonts w:ascii="Times New Roman" w:hAnsi="Times New Roman" w:cs="Times New Roman"/>
          <w:sz w:val="28"/>
          <w:szCs w:val="28"/>
        </w:rPr>
        <w:t>i</w:t>
      </w:r>
      <w:r w:rsidRPr="008C25CE">
        <w:rPr>
          <w:rFonts w:ascii="Times New Roman" w:hAnsi="Times New Roman" w:cs="Times New Roman"/>
          <w:sz w:val="28"/>
          <w:szCs w:val="28"/>
        </w:rPr>
        <w:t>в розвитку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країни в умовах глобал</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йних виклик</w:t>
      </w:r>
      <w:r w:rsidR="0024421E">
        <w:rPr>
          <w:rFonts w:ascii="Times New Roman" w:hAnsi="Times New Roman" w:cs="Times New Roman"/>
          <w:sz w:val="28"/>
          <w:szCs w:val="28"/>
        </w:rPr>
        <w:t>i</w:t>
      </w:r>
      <w:r w:rsidRPr="008C25CE">
        <w:rPr>
          <w:rFonts w:ascii="Times New Roman" w:hAnsi="Times New Roman" w:cs="Times New Roman"/>
          <w:sz w:val="28"/>
          <w:szCs w:val="28"/>
        </w:rPr>
        <w:t>в оформлюється в пол</w:t>
      </w:r>
      <w:r w:rsidR="0024421E">
        <w:rPr>
          <w:rFonts w:ascii="Times New Roman" w:hAnsi="Times New Roman" w:cs="Times New Roman"/>
          <w:sz w:val="28"/>
          <w:szCs w:val="28"/>
        </w:rPr>
        <w:t>i</w:t>
      </w:r>
      <w:r w:rsidRPr="008C25CE">
        <w:rPr>
          <w:rFonts w:ascii="Times New Roman" w:hAnsi="Times New Roman" w:cs="Times New Roman"/>
          <w:sz w:val="28"/>
          <w:szCs w:val="28"/>
        </w:rPr>
        <w:t>тичних документах, як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як </w:t>
      </w:r>
      <w:r w:rsidRPr="008C25CE">
        <w:rPr>
          <w:rFonts w:ascii="Times New Roman" w:hAnsi="Times New Roman" w:cs="Times New Roman"/>
          <w:sz w:val="28"/>
          <w:szCs w:val="28"/>
        </w:rPr>
        <w:lastRenderedPageBreak/>
        <w:t>правило, мають форму допов</w:t>
      </w:r>
      <w:r w:rsidR="0024421E">
        <w:rPr>
          <w:rFonts w:ascii="Times New Roman" w:hAnsi="Times New Roman" w:cs="Times New Roman"/>
          <w:sz w:val="28"/>
          <w:szCs w:val="28"/>
        </w:rPr>
        <w:t>i</w:t>
      </w:r>
      <w:r w:rsidRPr="008C25CE">
        <w:rPr>
          <w:rFonts w:ascii="Times New Roman" w:hAnsi="Times New Roman" w:cs="Times New Roman"/>
          <w:sz w:val="28"/>
          <w:szCs w:val="28"/>
        </w:rPr>
        <w:t>дей глав уряд</w:t>
      </w:r>
      <w:r w:rsidR="0024421E">
        <w:rPr>
          <w:rFonts w:ascii="Times New Roman" w:hAnsi="Times New Roman" w:cs="Times New Roman"/>
          <w:sz w:val="28"/>
          <w:szCs w:val="28"/>
        </w:rPr>
        <w:t>i</w:t>
      </w:r>
      <w:r w:rsidRPr="008C25CE">
        <w:rPr>
          <w:rFonts w:ascii="Times New Roman" w:hAnsi="Times New Roman" w:cs="Times New Roman"/>
          <w:sz w:val="28"/>
          <w:szCs w:val="28"/>
        </w:rPr>
        <w:t>в. Реал</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я пр</w:t>
      </w:r>
      <w:r w:rsidR="0024421E">
        <w:rPr>
          <w:rFonts w:ascii="Times New Roman" w:hAnsi="Times New Roman" w:cs="Times New Roman"/>
          <w:sz w:val="28"/>
          <w:szCs w:val="28"/>
        </w:rPr>
        <w:t>i</w:t>
      </w:r>
      <w:r w:rsidRPr="008C25CE">
        <w:rPr>
          <w:rFonts w:ascii="Times New Roman" w:hAnsi="Times New Roman" w:cs="Times New Roman"/>
          <w:sz w:val="28"/>
          <w:szCs w:val="28"/>
        </w:rPr>
        <w:t>оритет</w:t>
      </w:r>
      <w:r w:rsidR="0024421E">
        <w:rPr>
          <w:rFonts w:ascii="Times New Roman" w:hAnsi="Times New Roman" w:cs="Times New Roman"/>
          <w:sz w:val="28"/>
          <w:szCs w:val="28"/>
        </w:rPr>
        <w:t>i</w:t>
      </w:r>
      <w:r w:rsidRPr="008C25CE">
        <w:rPr>
          <w:rFonts w:ascii="Times New Roman" w:hAnsi="Times New Roman" w:cs="Times New Roman"/>
          <w:sz w:val="28"/>
          <w:szCs w:val="28"/>
        </w:rPr>
        <w:t>в зд</w:t>
      </w:r>
      <w:r w:rsidR="0024421E">
        <w:rPr>
          <w:rFonts w:ascii="Times New Roman" w:hAnsi="Times New Roman" w:cs="Times New Roman"/>
          <w:sz w:val="28"/>
          <w:szCs w:val="28"/>
        </w:rPr>
        <w:t>i</w:t>
      </w:r>
      <w:r w:rsidRPr="008C25CE">
        <w:rPr>
          <w:rFonts w:ascii="Times New Roman" w:hAnsi="Times New Roman" w:cs="Times New Roman"/>
          <w:sz w:val="28"/>
          <w:szCs w:val="28"/>
        </w:rPr>
        <w:t>йснюється через ц</w:t>
      </w:r>
      <w:r w:rsidR="0024421E">
        <w:rPr>
          <w:rFonts w:ascii="Times New Roman" w:hAnsi="Times New Roman" w:cs="Times New Roman"/>
          <w:sz w:val="28"/>
          <w:szCs w:val="28"/>
        </w:rPr>
        <w:t>i</w:t>
      </w:r>
      <w:r w:rsidRPr="008C25CE">
        <w:rPr>
          <w:rFonts w:ascii="Times New Roman" w:hAnsi="Times New Roman" w:cs="Times New Roman"/>
          <w:sz w:val="28"/>
          <w:szCs w:val="28"/>
        </w:rPr>
        <w:t>льов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програми, державний бюджет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законодавство. М</w:t>
      </w:r>
      <w:r w:rsidR="0024421E">
        <w:rPr>
          <w:rFonts w:ascii="Times New Roman" w:hAnsi="Times New Roman" w:cs="Times New Roman"/>
          <w:sz w:val="28"/>
          <w:szCs w:val="28"/>
        </w:rPr>
        <w:t>i</w:t>
      </w:r>
      <w:r w:rsidRPr="008C25CE">
        <w:rPr>
          <w:rFonts w:ascii="Times New Roman" w:hAnsi="Times New Roman" w:cs="Times New Roman"/>
          <w:sz w:val="28"/>
          <w:szCs w:val="28"/>
        </w:rPr>
        <w:t>с</w:t>
      </w:r>
      <w:r w:rsidR="0024421E">
        <w:rPr>
          <w:rFonts w:ascii="Times New Roman" w:hAnsi="Times New Roman" w:cs="Times New Roman"/>
          <w:sz w:val="28"/>
          <w:szCs w:val="28"/>
        </w:rPr>
        <w:t>i</w:t>
      </w:r>
      <w:r w:rsidRPr="008C25CE">
        <w:rPr>
          <w:rFonts w:ascii="Times New Roman" w:hAnsi="Times New Roman" w:cs="Times New Roman"/>
          <w:sz w:val="28"/>
          <w:szCs w:val="28"/>
        </w:rPr>
        <w:t>я розвитку сусп</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льства, суть </w:t>
      </w:r>
      <w:r w:rsidR="0024421E">
        <w:rPr>
          <w:rFonts w:ascii="Times New Roman" w:hAnsi="Times New Roman" w:cs="Times New Roman"/>
          <w:sz w:val="28"/>
          <w:szCs w:val="28"/>
        </w:rPr>
        <w:t>i</w:t>
      </w:r>
      <w:r w:rsidRPr="008C25CE">
        <w:rPr>
          <w:rFonts w:ascii="Times New Roman" w:hAnsi="Times New Roman" w:cs="Times New Roman"/>
          <w:sz w:val="28"/>
          <w:szCs w:val="28"/>
        </w:rPr>
        <w:t>снування України як суверенної держави проголошена у Конституц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ї України, де, зокрема, зазначається, що «людина, її життя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здоров'я, честь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г</w:t>
      </w:r>
      <w:r w:rsidR="0024421E">
        <w:rPr>
          <w:rFonts w:ascii="Times New Roman" w:hAnsi="Times New Roman" w:cs="Times New Roman"/>
          <w:sz w:val="28"/>
          <w:szCs w:val="28"/>
        </w:rPr>
        <w:t>i</w:t>
      </w:r>
      <w:r w:rsidRPr="008C25CE">
        <w:rPr>
          <w:rFonts w:ascii="Times New Roman" w:hAnsi="Times New Roman" w:cs="Times New Roman"/>
          <w:sz w:val="28"/>
          <w:szCs w:val="28"/>
        </w:rPr>
        <w:t>дн</w:t>
      </w:r>
      <w:r w:rsidR="0024421E">
        <w:rPr>
          <w:rFonts w:ascii="Times New Roman" w:hAnsi="Times New Roman" w:cs="Times New Roman"/>
          <w:sz w:val="28"/>
          <w:szCs w:val="28"/>
        </w:rPr>
        <w:t>i</w:t>
      </w:r>
      <w:r w:rsidRPr="008C25CE">
        <w:rPr>
          <w:rFonts w:ascii="Times New Roman" w:hAnsi="Times New Roman" w:cs="Times New Roman"/>
          <w:sz w:val="28"/>
          <w:szCs w:val="28"/>
        </w:rPr>
        <w:t>сть, недоторканн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сть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безпека визнаються в Україн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найвищою соц</w:t>
      </w:r>
      <w:r w:rsidR="0024421E">
        <w:rPr>
          <w:rFonts w:ascii="Times New Roman" w:hAnsi="Times New Roman" w:cs="Times New Roman"/>
          <w:sz w:val="28"/>
          <w:szCs w:val="28"/>
        </w:rPr>
        <w:t>i</w:t>
      </w:r>
      <w:r w:rsidRPr="008C25CE">
        <w:rPr>
          <w:rFonts w:ascii="Times New Roman" w:hAnsi="Times New Roman" w:cs="Times New Roman"/>
          <w:sz w:val="28"/>
          <w:szCs w:val="28"/>
        </w:rPr>
        <w:t>альною ц</w:t>
      </w:r>
      <w:r w:rsidR="0024421E">
        <w:rPr>
          <w:rFonts w:ascii="Times New Roman" w:hAnsi="Times New Roman" w:cs="Times New Roman"/>
          <w:sz w:val="28"/>
          <w:szCs w:val="28"/>
        </w:rPr>
        <w:t>i</w:t>
      </w:r>
      <w:r w:rsidRPr="008C25CE">
        <w:rPr>
          <w:rFonts w:ascii="Times New Roman" w:hAnsi="Times New Roman" w:cs="Times New Roman"/>
          <w:sz w:val="28"/>
          <w:szCs w:val="28"/>
        </w:rPr>
        <w:t>нн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стю. Права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свободи людини та їх гарант</w:t>
      </w:r>
      <w:r w:rsidR="0024421E">
        <w:rPr>
          <w:rFonts w:ascii="Times New Roman" w:hAnsi="Times New Roman" w:cs="Times New Roman"/>
          <w:sz w:val="28"/>
          <w:szCs w:val="28"/>
        </w:rPr>
        <w:t>i</w:t>
      </w:r>
      <w:r w:rsidRPr="008C25CE">
        <w:rPr>
          <w:rFonts w:ascii="Times New Roman" w:hAnsi="Times New Roman" w:cs="Times New Roman"/>
          <w:sz w:val="28"/>
          <w:szCs w:val="28"/>
        </w:rPr>
        <w:t>ї визначають зм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ст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спрямован</w:t>
      </w:r>
      <w:r w:rsidR="0024421E">
        <w:rPr>
          <w:rFonts w:ascii="Times New Roman" w:hAnsi="Times New Roman" w:cs="Times New Roman"/>
          <w:sz w:val="28"/>
          <w:szCs w:val="28"/>
        </w:rPr>
        <w:t>i</w:t>
      </w:r>
      <w:r w:rsidRPr="008C25CE">
        <w:rPr>
          <w:rFonts w:ascii="Times New Roman" w:hAnsi="Times New Roman" w:cs="Times New Roman"/>
          <w:sz w:val="28"/>
          <w:szCs w:val="28"/>
        </w:rPr>
        <w:t>сть д</w:t>
      </w:r>
      <w:r w:rsidR="0024421E">
        <w:rPr>
          <w:rFonts w:ascii="Times New Roman" w:hAnsi="Times New Roman" w:cs="Times New Roman"/>
          <w:sz w:val="28"/>
          <w:szCs w:val="28"/>
        </w:rPr>
        <w:t>i</w:t>
      </w:r>
      <w:r w:rsidRPr="008C25CE">
        <w:rPr>
          <w:rFonts w:ascii="Times New Roman" w:hAnsi="Times New Roman" w:cs="Times New Roman"/>
          <w:sz w:val="28"/>
          <w:szCs w:val="28"/>
        </w:rPr>
        <w:t>яльност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держави. Держава в</w:t>
      </w:r>
      <w:r w:rsidR="0024421E">
        <w:rPr>
          <w:rFonts w:ascii="Times New Roman" w:hAnsi="Times New Roman" w:cs="Times New Roman"/>
          <w:sz w:val="28"/>
          <w:szCs w:val="28"/>
        </w:rPr>
        <w:t>i</w:t>
      </w:r>
      <w:r w:rsidRPr="008C25CE">
        <w:rPr>
          <w:rFonts w:ascii="Times New Roman" w:hAnsi="Times New Roman" w:cs="Times New Roman"/>
          <w:sz w:val="28"/>
          <w:szCs w:val="28"/>
        </w:rPr>
        <w:t>дпов</w:t>
      </w:r>
      <w:r w:rsidR="0024421E">
        <w:rPr>
          <w:rFonts w:ascii="Times New Roman" w:hAnsi="Times New Roman" w:cs="Times New Roman"/>
          <w:sz w:val="28"/>
          <w:szCs w:val="28"/>
        </w:rPr>
        <w:t>i</w:t>
      </w:r>
      <w:r w:rsidRPr="008C25CE">
        <w:rPr>
          <w:rFonts w:ascii="Times New Roman" w:hAnsi="Times New Roman" w:cs="Times New Roman"/>
          <w:sz w:val="28"/>
          <w:szCs w:val="28"/>
        </w:rPr>
        <w:t>дає перед людиною за свою д</w:t>
      </w:r>
      <w:r w:rsidR="0024421E">
        <w:rPr>
          <w:rFonts w:ascii="Times New Roman" w:hAnsi="Times New Roman" w:cs="Times New Roman"/>
          <w:sz w:val="28"/>
          <w:szCs w:val="28"/>
        </w:rPr>
        <w:t>i</w:t>
      </w:r>
      <w:r w:rsidRPr="008C25CE">
        <w:rPr>
          <w:rFonts w:ascii="Times New Roman" w:hAnsi="Times New Roman" w:cs="Times New Roman"/>
          <w:sz w:val="28"/>
          <w:szCs w:val="28"/>
        </w:rPr>
        <w:t>яльн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сть. </w:t>
      </w:r>
    </w:p>
    <w:p w14:paraId="4C6362CF" w14:textId="38DB4DC3" w:rsidR="0024421E" w:rsidRDefault="00C86EF4" w:rsidP="00C86EF4">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Кожному етапу розвитку 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чних систем властивий св</w:t>
      </w:r>
      <w:r w:rsidR="0024421E">
        <w:rPr>
          <w:rFonts w:ascii="Times New Roman" w:hAnsi="Times New Roman" w:cs="Times New Roman"/>
          <w:sz w:val="28"/>
          <w:szCs w:val="28"/>
        </w:rPr>
        <w:t>i</w:t>
      </w:r>
      <w:r w:rsidRPr="008C25CE">
        <w:rPr>
          <w:rFonts w:ascii="Times New Roman" w:hAnsi="Times New Roman" w:cs="Times New Roman"/>
          <w:sz w:val="28"/>
          <w:szCs w:val="28"/>
        </w:rPr>
        <w:t>й специф</w:t>
      </w:r>
      <w:r w:rsidR="0024421E">
        <w:rPr>
          <w:rFonts w:ascii="Times New Roman" w:hAnsi="Times New Roman" w:cs="Times New Roman"/>
          <w:sz w:val="28"/>
          <w:szCs w:val="28"/>
        </w:rPr>
        <w:t>i</w:t>
      </w:r>
      <w:r w:rsidRPr="008C25CE">
        <w:rPr>
          <w:rFonts w:ascii="Times New Roman" w:hAnsi="Times New Roman" w:cs="Times New Roman"/>
          <w:sz w:val="28"/>
          <w:szCs w:val="28"/>
        </w:rPr>
        <w:t>чний масив пр</w:t>
      </w:r>
      <w:r w:rsidR="0024421E">
        <w:rPr>
          <w:rFonts w:ascii="Times New Roman" w:hAnsi="Times New Roman" w:cs="Times New Roman"/>
          <w:sz w:val="28"/>
          <w:szCs w:val="28"/>
        </w:rPr>
        <w:t>i</w:t>
      </w:r>
      <w:r w:rsidRPr="008C25CE">
        <w:rPr>
          <w:rFonts w:ascii="Times New Roman" w:hAnsi="Times New Roman" w:cs="Times New Roman"/>
          <w:sz w:val="28"/>
          <w:szCs w:val="28"/>
        </w:rPr>
        <w:t>оритет</w:t>
      </w:r>
      <w:r w:rsidR="0024421E">
        <w:rPr>
          <w:rFonts w:ascii="Times New Roman" w:hAnsi="Times New Roman" w:cs="Times New Roman"/>
          <w:sz w:val="28"/>
          <w:szCs w:val="28"/>
        </w:rPr>
        <w:t>i</w:t>
      </w:r>
      <w:r w:rsidRPr="008C25CE">
        <w:rPr>
          <w:rFonts w:ascii="Times New Roman" w:hAnsi="Times New Roman" w:cs="Times New Roman"/>
          <w:sz w:val="28"/>
          <w:szCs w:val="28"/>
        </w:rPr>
        <w:t>в розвитку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країни в умовах глобал</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йних виклик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в. Має певний </w:t>
      </w:r>
      <w:r w:rsidR="0024421E">
        <w:rPr>
          <w:rFonts w:ascii="Times New Roman" w:hAnsi="Times New Roman" w:cs="Times New Roman"/>
          <w:sz w:val="28"/>
          <w:szCs w:val="28"/>
        </w:rPr>
        <w:t>i</w:t>
      </w:r>
      <w:r w:rsidRPr="008C25CE">
        <w:rPr>
          <w:rFonts w:ascii="Times New Roman" w:hAnsi="Times New Roman" w:cs="Times New Roman"/>
          <w:sz w:val="28"/>
          <w:szCs w:val="28"/>
        </w:rPr>
        <w:t>нтерес досл</w:t>
      </w:r>
      <w:r w:rsidR="0024421E">
        <w:rPr>
          <w:rFonts w:ascii="Times New Roman" w:hAnsi="Times New Roman" w:cs="Times New Roman"/>
          <w:sz w:val="28"/>
          <w:szCs w:val="28"/>
        </w:rPr>
        <w:t>i</w:t>
      </w:r>
      <w:r w:rsidRPr="008C25CE">
        <w:rPr>
          <w:rFonts w:ascii="Times New Roman" w:hAnsi="Times New Roman" w:cs="Times New Roman"/>
          <w:sz w:val="28"/>
          <w:szCs w:val="28"/>
        </w:rPr>
        <w:t>дження еволюц</w:t>
      </w:r>
      <w:r w:rsidR="0024421E">
        <w:rPr>
          <w:rFonts w:ascii="Times New Roman" w:hAnsi="Times New Roman" w:cs="Times New Roman"/>
          <w:sz w:val="28"/>
          <w:szCs w:val="28"/>
        </w:rPr>
        <w:t>i</w:t>
      </w:r>
      <w:r w:rsidRPr="008C25CE">
        <w:rPr>
          <w:rFonts w:ascii="Times New Roman" w:hAnsi="Times New Roman" w:cs="Times New Roman"/>
          <w:sz w:val="28"/>
          <w:szCs w:val="28"/>
        </w:rPr>
        <w:t>ї п</w:t>
      </w:r>
      <w:r w:rsidR="0024421E">
        <w:rPr>
          <w:rFonts w:ascii="Times New Roman" w:hAnsi="Times New Roman" w:cs="Times New Roman"/>
          <w:sz w:val="28"/>
          <w:szCs w:val="28"/>
        </w:rPr>
        <w:t>i</w:t>
      </w:r>
      <w:r w:rsidRPr="008C25CE">
        <w:rPr>
          <w:rFonts w:ascii="Times New Roman" w:hAnsi="Times New Roman" w:cs="Times New Roman"/>
          <w:sz w:val="28"/>
          <w:szCs w:val="28"/>
        </w:rPr>
        <w:t>дход</w:t>
      </w:r>
      <w:r w:rsidR="0024421E">
        <w:rPr>
          <w:rFonts w:ascii="Times New Roman" w:hAnsi="Times New Roman" w:cs="Times New Roman"/>
          <w:sz w:val="28"/>
          <w:szCs w:val="28"/>
        </w:rPr>
        <w:t>i</w:t>
      </w:r>
      <w:r w:rsidRPr="008C25CE">
        <w:rPr>
          <w:rFonts w:ascii="Times New Roman" w:hAnsi="Times New Roman" w:cs="Times New Roman"/>
          <w:sz w:val="28"/>
          <w:szCs w:val="28"/>
        </w:rPr>
        <w:t>в до визначення цих масив</w:t>
      </w:r>
      <w:r w:rsidR="0024421E">
        <w:rPr>
          <w:rFonts w:ascii="Times New Roman" w:hAnsi="Times New Roman" w:cs="Times New Roman"/>
          <w:sz w:val="28"/>
          <w:szCs w:val="28"/>
        </w:rPr>
        <w:t>i</w:t>
      </w:r>
      <w:r w:rsidRPr="008C25CE">
        <w:rPr>
          <w:rFonts w:ascii="Times New Roman" w:hAnsi="Times New Roman" w:cs="Times New Roman"/>
          <w:sz w:val="28"/>
          <w:szCs w:val="28"/>
        </w:rPr>
        <w:t>в пр</w:t>
      </w:r>
      <w:r w:rsidR="0024421E">
        <w:rPr>
          <w:rFonts w:ascii="Times New Roman" w:hAnsi="Times New Roman" w:cs="Times New Roman"/>
          <w:sz w:val="28"/>
          <w:szCs w:val="28"/>
        </w:rPr>
        <w:t>i</w:t>
      </w:r>
      <w:r w:rsidRPr="008C25CE">
        <w:rPr>
          <w:rFonts w:ascii="Times New Roman" w:hAnsi="Times New Roman" w:cs="Times New Roman"/>
          <w:sz w:val="28"/>
          <w:szCs w:val="28"/>
        </w:rPr>
        <w:t>оритет</w:t>
      </w:r>
      <w:r w:rsidR="0024421E">
        <w:rPr>
          <w:rFonts w:ascii="Times New Roman" w:hAnsi="Times New Roman" w:cs="Times New Roman"/>
          <w:sz w:val="28"/>
          <w:szCs w:val="28"/>
        </w:rPr>
        <w:t>i</w:t>
      </w:r>
      <w:r w:rsidRPr="008C25CE">
        <w:rPr>
          <w:rFonts w:ascii="Times New Roman" w:hAnsi="Times New Roman" w:cs="Times New Roman"/>
          <w:sz w:val="28"/>
          <w:szCs w:val="28"/>
        </w:rPr>
        <w:t>в, етапи якої визначаються впливом певних пол</w:t>
      </w:r>
      <w:r w:rsidR="0024421E">
        <w:rPr>
          <w:rFonts w:ascii="Times New Roman" w:hAnsi="Times New Roman" w:cs="Times New Roman"/>
          <w:sz w:val="28"/>
          <w:szCs w:val="28"/>
        </w:rPr>
        <w:t>i</w:t>
      </w:r>
      <w:r w:rsidRPr="008C25CE">
        <w:rPr>
          <w:rFonts w:ascii="Times New Roman" w:hAnsi="Times New Roman" w:cs="Times New Roman"/>
          <w:sz w:val="28"/>
          <w:szCs w:val="28"/>
        </w:rPr>
        <w:t>тичних сил та настроїв сусп</w:t>
      </w:r>
      <w:r w:rsidR="0024421E">
        <w:rPr>
          <w:rFonts w:ascii="Times New Roman" w:hAnsi="Times New Roman" w:cs="Times New Roman"/>
          <w:sz w:val="28"/>
          <w:szCs w:val="28"/>
        </w:rPr>
        <w:t>i</w:t>
      </w:r>
      <w:r w:rsidRPr="008C25CE">
        <w:rPr>
          <w:rFonts w:ascii="Times New Roman" w:hAnsi="Times New Roman" w:cs="Times New Roman"/>
          <w:sz w:val="28"/>
          <w:szCs w:val="28"/>
        </w:rPr>
        <w:t>льства. Анал</w:t>
      </w:r>
      <w:r w:rsidR="0024421E">
        <w:rPr>
          <w:rFonts w:ascii="Times New Roman" w:hAnsi="Times New Roman" w:cs="Times New Roman"/>
          <w:sz w:val="28"/>
          <w:szCs w:val="28"/>
        </w:rPr>
        <w:t>i</w:t>
      </w:r>
      <w:r w:rsidRPr="008C25CE">
        <w:rPr>
          <w:rFonts w:ascii="Times New Roman" w:hAnsi="Times New Roman" w:cs="Times New Roman"/>
          <w:sz w:val="28"/>
          <w:szCs w:val="28"/>
        </w:rPr>
        <w:t>з програмних та стратег</w:t>
      </w:r>
      <w:r w:rsidR="0024421E">
        <w:rPr>
          <w:rFonts w:ascii="Times New Roman" w:hAnsi="Times New Roman" w:cs="Times New Roman"/>
          <w:sz w:val="28"/>
          <w:szCs w:val="28"/>
        </w:rPr>
        <w:t>i</w:t>
      </w:r>
      <w:r w:rsidRPr="008C25CE">
        <w:rPr>
          <w:rFonts w:ascii="Times New Roman" w:hAnsi="Times New Roman" w:cs="Times New Roman"/>
          <w:sz w:val="28"/>
          <w:szCs w:val="28"/>
        </w:rPr>
        <w:t>чних документ</w:t>
      </w:r>
      <w:r w:rsidR="0024421E">
        <w:rPr>
          <w:rFonts w:ascii="Times New Roman" w:hAnsi="Times New Roman" w:cs="Times New Roman"/>
          <w:sz w:val="28"/>
          <w:szCs w:val="28"/>
        </w:rPr>
        <w:t>i</w:t>
      </w:r>
      <w:r w:rsidRPr="008C25CE">
        <w:rPr>
          <w:rFonts w:ascii="Times New Roman" w:hAnsi="Times New Roman" w:cs="Times New Roman"/>
          <w:sz w:val="28"/>
          <w:szCs w:val="28"/>
        </w:rPr>
        <w:t>в, як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визначають вектор розвитку України, </w:t>
      </w:r>
      <w:r w:rsidR="0024421E">
        <w:rPr>
          <w:rFonts w:ascii="Times New Roman" w:hAnsi="Times New Roman" w:cs="Times New Roman"/>
          <w:sz w:val="28"/>
          <w:szCs w:val="28"/>
        </w:rPr>
        <w:t>i</w:t>
      </w:r>
      <w:r w:rsidRPr="008C25CE">
        <w:rPr>
          <w:rFonts w:ascii="Times New Roman" w:hAnsi="Times New Roman" w:cs="Times New Roman"/>
          <w:sz w:val="28"/>
          <w:szCs w:val="28"/>
        </w:rPr>
        <w:t>люструє еволюц</w:t>
      </w:r>
      <w:r w:rsidR="0024421E">
        <w:rPr>
          <w:rFonts w:ascii="Times New Roman" w:hAnsi="Times New Roman" w:cs="Times New Roman"/>
          <w:sz w:val="28"/>
          <w:szCs w:val="28"/>
        </w:rPr>
        <w:t>i</w:t>
      </w:r>
      <w:r w:rsidRPr="008C25CE">
        <w:rPr>
          <w:rFonts w:ascii="Times New Roman" w:hAnsi="Times New Roman" w:cs="Times New Roman"/>
          <w:sz w:val="28"/>
          <w:szCs w:val="28"/>
        </w:rPr>
        <w:t>йну зм</w:t>
      </w:r>
      <w:r w:rsidR="0024421E">
        <w:rPr>
          <w:rFonts w:ascii="Times New Roman" w:hAnsi="Times New Roman" w:cs="Times New Roman"/>
          <w:sz w:val="28"/>
          <w:szCs w:val="28"/>
        </w:rPr>
        <w:t>i</w:t>
      </w:r>
      <w:r w:rsidRPr="008C25CE">
        <w:rPr>
          <w:rFonts w:ascii="Times New Roman" w:hAnsi="Times New Roman" w:cs="Times New Roman"/>
          <w:sz w:val="28"/>
          <w:szCs w:val="28"/>
        </w:rPr>
        <w:t>ну пр</w:t>
      </w:r>
      <w:r w:rsidR="0024421E">
        <w:rPr>
          <w:rFonts w:ascii="Times New Roman" w:hAnsi="Times New Roman" w:cs="Times New Roman"/>
          <w:sz w:val="28"/>
          <w:szCs w:val="28"/>
        </w:rPr>
        <w:t>i</w:t>
      </w:r>
      <w:r w:rsidRPr="008C25CE">
        <w:rPr>
          <w:rFonts w:ascii="Times New Roman" w:hAnsi="Times New Roman" w:cs="Times New Roman"/>
          <w:sz w:val="28"/>
          <w:szCs w:val="28"/>
        </w:rPr>
        <w:t>оритетних ц</w:t>
      </w:r>
      <w:r w:rsidR="0024421E">
        <w:rPr>
          <w:rFonts w:ascii="Times New Roman" w:hAnsi="Times New Roman" w:cs="Times New Roman"/>
          <w:sz w:val="28"/>
          <w:szCs w:val="28"/>
        </w:rPr>
        <w:t>i</w:t>
      </w:r>
      <w:r w:rsidRPr="008C25CE">
        <w:rPr>
          <w:rFonts w:ascii="Times New Roman" w:hAnsi="Times New Roman" w:cs="Times New Roman"/>
          <w:sz w:val="28"/>
          <w:szCs w:val="28"/>
        </w:rPr>
        <w:t>лей соц</w:t>
      </w:r>
      <w:r w:rsidR="0024421E">
        <w:rPr>
          <w:rFonts w:ascii="Times New Roman" w:hAnsi="Times New Roman" w:cs="Times New Roman"/>
          <w:sz w:val="28"/>
          <w:szCs w:val="28"/>
        </w:rPr>
        <w:t>i</w:t>
      </w:r>
      <w:r w:rsidRPr="008C25CE">
        <w:rPr>
          <w:rFonts w:ascii="Times New Roman" w:hAnsi="Times New Roman" w:cs="Times New Roman"/>
          <w:sz w:val="28"/>
          <w:szCs w:val="28"/>
        </w:rPr>
        <w:t>альноеконом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чного розвитку </w:t>
      </w:r>
    </w:p>
    <w:p w14:paraId="2274B8E7" w14:textId="34661C95" w:rsidR="00C86EF4" w:rsidRPr="008C25CE" w:rsidRDefault="00C86EF4" w:rsidP="0024421E">
      <w:pPr>
        <w:spacing w:after="0" w:line="360" w:lineRule="auto"/>
        <w:jc w:val="both"/>
        <w:rPr>
          <w:rFonts w:ascii="Times New Roman" w:hAnsi="Times New Roman" w:cs="Times New Roman"/>
          <w:sz w:val="28"/>
          <w:szCs w:val="28"/>
        </w:rPr>
      </w:pPr>
      <w:r w:rsidRPr="008C25CE">
        <w:rPr>
          <w:rFonts w:ascii="Times New Roman" w:hAnsi="Times New Roman" w:cs="Times New Roman"/>
          <w:sz w:val="28"/>
          <w:szCs w:val="28"/>
        </w:rPr>
        <w:t>(табл. 3.</w:t>
      </w:r>
      <w:r w:rsidRPr="008C25CE">
        <w:rPr>
          <w:rFonts w:ascii="Times New Roman" w:hAnsi="Times New Roman" w:cs="Times New Roman"/>
          <w:sz w:val="28"/>
          <w:szCs w:val="28"/>
          <w:lang w:val="uk-UA"/>
        </w:rPr>
        <w:t>1.1</w:t>
      </w:r>
      <w:r w:rsidRPr="008C25CE">
        <w:rPr>
          <w:rFonts w:ascii="Times New Roman" w:hAnsi="Times New Roman" w:cs="Times New Roman"/>
          <w:sz w:val="28"/>
          <w:szCs w:val="28"/>
        </w:rPr>
        <w:t>).</w:t>
      </w:r>
    </w:p>
    <w:p w14:paraId="72E63B13" w14:textId="77777777" w:rsidR="00C86EF4" w:rsidRPr="008C25CE" w:rsidRDefault="00C86EF4" w:rsidP="00F61576">
      <w:pPr>
        <w:spacing w:after="0" w:line="360" w:lineRule="auto"/>
        <w:jc w:val="both"/>
        <w:rPr>
          <w:rFonts w:ascii="Times New Roman" w:hAnsi="Times New Roman" w:cs="Times New Roman"/>
          <w:sz w:val="28"/>
          <w:szCs w:val="28"/>
          <w:lang w:val="uk-UA"/>
        </w:rPr>
      </w:pPr>
    </w:p>
    <w:p w14:paraId="05753AD9" w14:textId="77777777" w:rsidR="00C86EF4" w:rsidRPr="008C25CE" w:rsidRDefault="00C86EF4" w:rsidP="00C86EF4">
      <w:pPr>
        <w:spacing w:after="0" w:line="360" w:lineRule="auto"/>
        <w:jc w:val="right"/>
        <w:rPr>
          <w:rFonts w:ascii="Times New Roman" w:hAnsi="Times New Roman" w:cs="Times New Roman"/>
          <w:i/>
          <w:sz w:val="28"/>
          <w:szCs w:val="28"/>
          <w:lang w:val="uk-UA"/>
        </w:rPr>
      </w:pPr>
      <w:r w:rsidRPr="008C25CE">
        <w:rPr>
          <w:rFonts w:ascii="Times New Roman" w:hAnsi="Times New Roman" w:cs="Times New Roman"/>
          <w:i/>
          <w:sz w:val="28"/>
          <w:szCs w:val="28"/>
          <w:lang w:val="uk-UA"/>
        </w:rPr>
        <w:t>Таблиця 3.1.1</w:t>
      </w:r>
    </w:p>
    <w:p w14:paraId="7D5F3C84" w14:textId="77777777" w:rsidR="00C86EF4" w:rsidRPr="008C25CE" w:rsidRDefault="00C86EF4" w:rsidP="00C86EF4">
      <w:pPr>
        <w:spacing w:after="0" w:line="360" w:lineRule="auto"/>
        <w:jc w:val="right"/>
        <w:rPr>
          <w:rFonts w:ascii="Times New Roman" w:hAnsi="Times New Roman" w:cs="Times New Roman"/>
          <w:i/>
          <w:sz w:val="28"/>
          <w:szCs w:val="28"/>
          <w:lang w:val="uk-UA"/>
        </w:rPr>
      </w:pPr>
      <w:r w:rsidRPr="008C25CE">
        <w:rPr>
          <w:rFonts w:ascii="Times New Roman" w:hAnsi="Times New Roman" w:cs="Times New Roman"/>
          <w:i/>
          <w:noProof/>
          <w:sz w:val="28"/>
          <w:szCs w:val="28"/>
          <w:lang w:val="uk-UA"/>
        </w:rPr>
        <w:drawing>
          <wp:inline distT="0" distB="0" distL="0" distR="0" wp14:anchorId="72A668AF" wp14:editId="750B048C">
            <wp:extent cx="5940425" cy="3495675"/>
            <wp:effectExtent l="0" t="0" r="317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3495675"/>
                    </a:xfrm>
                    <a:prstGeom prst="rect">
                      <a:avLst/>
                    </a:prstGeom>
                  </pic:spPr>
                </pic:pic>
              </a:graphicData>
            </a:graphic>
          </wp:inline>
        </w:drawing>
      </w:r>
    </w:p>
    <w:p w14:paraId="49A1A22B" w14:textId="77777777" w:rsidR="00C86EF4" w:rsidRPr="008C25CE" w:rsidRDefault="00C86EF4" w:rsidP="00C86EF4">
      <w:pPr>
        <w:spacing w:after="0" w:line="360" w:lineRule="auto"/>
        <w:jc w:val="right"/>
        <w:rPr>
          <w:rFonts w:ascii="Times New Roman" w:hAnsi="Times New Roman" w:cs="Times New Roman"/>
          <w:i/>
          <w:sz w:val="28"/>
          <w:szCs w:val="28"/>
          <w:lang w:val="uk-UA"/>
        </w:rPr>
      </w:pPr>
      <w:r w:rsidRPr="008C25CE">
        <w:rPr>
          <w:rFonts w:ascii="Times New Roman" w:hAnsi="Times New Roman" w:cs="Times New Roman"/>
          <w:i/>
          <w:sz w:val="28"/>
          <w:szCs w:val="28"/>
          <w:lang w:val="uk-UA"/>
        </w:rPr>
        <w:lastRenderedPageBreak/>
        <w:t>Продовження табл. 3.1.1</w:t>
      </w:r>
    </w:p>
    <w:p w14:paraId="58D71C2B" w14:textId="77777777" w:rsidR="00C86EF4" w:rsidRPr="008C25CE" w:rsidRDefault="00C86EF4" w:rsidP="00C86EF4">
      <w:pPr>
        <w:spacing w:after="0" w:line="360" w:lineRule="auto"/>
        <w:jc w:val="right"/>
        <w:rPr>
          <w:rFonts w:ascii="Times New Roman" w:hAnsi="Times New Roman" w:cs="Times New Roman"/>
          <w:i/>
          <w:sz w:val="28"/>
          <w:szCs w:val="28"/>
          <w:lang w:val="uk-UA"/>
        </w:rPr>
      </w:pPr>
      <w:r w:rsidRPr="008C25CE">
        <w:rPr>
          <w:rFonts w:ascii="Times New Roman" w:hAnsi="Times New Roman" w:cs="Times New Roman"/>
          <w:i/>
          <w:noProof/>
          <w:sz w:val="28"/>
          <w:szCs w:val="28"/>
          <w:lang w:val="uk-UA"/>
        </w:rPr>
        <w:drawing>
          <wp:inline distT="0" distB="0" distL="0" distR="0" wp14:anchorId="42BA5C2E" wp14:editId="026F2B27">
            <wp:extent cx="5940425" cy="1657985"/>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657985"/>
                    </a:xfrm>
                    <a:prstGeom prst="rect">
                      <a:avLst/>
                    </a:prstGeom>
                  </pic:spPr>
                </pic:pic>
              </a:graphicData>
            </a:graphic>
          </wp:inline>
        </w:drawing>
      </w:r>
    </w:p>
    <w:p w14:paraId="4F608193" w14:textId="5095B79F" w:rsidR="00DD2181" w:rsidRPr="0024421E" w:rsidRDefault="00DD2181" w:rsidP="00DD2181">
      <w:pPr>
        <w:spacing w:after="0" w:line="360" w:lineRule="auto"/>
        <w:jc w:val="both"/>
        <w:rPr>
          <w:rFonts w:ascii="Times New Roman" w:hAnsi="Times New Roman" w:cs="Times New Roman"/>
          <w:i/>
          <w:sz w:val="28"/>
          <w:szCs w:val="28"/>
        </w:rPr>
      </w:pPr>
      <w:r w:rsidRPr="0024421E">
        <w:rPr>
          <w:rFonts w:ascii="Times New Roman" w:hAnsi="Times New Roman" w:cs="Times New Roman"/>
          <w:i/>
          <w:sz w:val="28"/>
          <w:szCs w:val="28"/>
        </w:rPr>
        <w:t xml:space="preserve">Джерело: </w:t>
      </w:r>
      <w:r w:rsidR="00794A90" w:rsidRPr="0024421E">
        <w:rPr>
          <w:rFonts w:ascii="Times New Roman" w:hAnsi="Times New Roman" w:cs="Times New Roman"/>
          <w:i/>
          <w:sz w:val="28"/>
          <w:szCs w:val="28"/>
        </w:rPr>
        <w:t>[</w:t>
      </w:r>
      <w:r w:rsidR="003D4522" w:rsidRPr="0024421E">
        <w:rPr>
          <w:rFonts w:ascii="Times New Roman" w:hAnsi="Times New Roman" w:cs="Times New Roman"/>
          <w:i/>
          <w:sz w:val="28"/>
          <w:szCs w:val="28"/>
          <w:lang w:val="uk-UA"/>
        </w:rPr>
        <w:t>45</w:t>
      </w:r>
      <w:r w:rsidR="0024421E" w:rsidRPr="0024421E">
        <w:rPr>
          <w:rFonts w:ascii="Times New Roman" w:hAnsi="Times New Roman" w:cs="Times New Roman"/>
          <w:i/>
          <w:sz w:val="28"/>
          <w:szCs w:val="28"/>
        </w:rPr>
        <w:t>,</w:t>
      </w:r>
      <w:r w:rsidR="003D4522" w:rsidRPr="0024421E">
        <w:rPr>
          <w:rFonts w:ascii="Times New Roman" w:hAnsi="Times New Roman" w:cs="Times New Roman"/>
          <w:i/>
          <w:sz w:val="28"/>
          <w:szCs w:val="28"/>
          <w:lang w:val="uk-UA"/>
        </w:rPr>
        <w:t>1</w:t>
      </w:r>
      <w:r w:rsidR="00794A90" w:rsidRPr="0024421E">
        <w:rPr>
          <w:rFonts w:ascii="Times New Roman" w:hAnsi="Times New Roman" w:cs="Times New Roman"/>
          <w:i/>
          <w:sz w:val="28"/>
          <w:szCs w:val="28"/>
        </w:rPr>
        <w:t>]</w:t>
      </w:r>
    </w:p>
    <w:p w14:paraId="4457CA15" w14:textId="77777777" w:rsidR="00DD2181" w:rsidRPr="008C25CE" w:rsidRDefault="00DD2181" w:rsidP="00DD2181">
      <w:pPr>
        <w:spacing w:after="0" w:line="360" w:lineRule="auto"/>
        <w:jc w:val="both"/>
      </w:pPr>
    </w:p>
    <w:p w14:paraId="76F04DC2" w14:textId="027BEB40" w:rsidR="00DD2181" w:rsidRPr="008C25CE" w:rsidRDefault="00DD2181" w:rsidP="00DD2181">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rPr>
        <w:t>Проведен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досл</w:t>
      </w:r>
      <w:r w:rsidR="0024421E">
        <w:rPr>
          <w:rFonts w:ascii="Times New Roman" w:hAnsi="Times New Roman" w:cs="Times New Roman"/>
          <w:sz w:val="28"/>
          <w:szCs w:val="28"/>
        </w:rPr>
        <w:t>i</w:t>
      </w:r>
      <w:r w:rsidRPr="008C25CE">
        <w:rPr>
          <w:rFonts w:ascii="Times New Roman" w:hAnsi="Times New Roman" w:cs="Times New Roman"/>
          <w:sz w:val="28"/>
          <w:szCs w:val="28"/>
        </w:rPr>
        <w:t>дження св</w:t>
      </w:r>
      <w:r w:rsidR="0024421E">
        <w:rPr>
          <w:rFonts w:ascii="Times New Roman" w:hAnsi="Times New Roman" w:cs="Times New Roman"/>
          <w:sz w:val="28"/>
          <w:szCs w:val="28"/>
        </w:rPr>
        <w:t>i</w:t>
      </w:r>
      <w:r w:rsidRPr="008C25CE">
        <w:rPr>
          <w:rFonts w:ascii="Times New Roman" w:hAnsi="Times New Roman" w:cs="Times New Roman"/>
          <w:sz w:val="28"/>
          <w:szCs w:val="28"/>
        </w:rPr>
        <w:t>дчать, що головним пр</w:t>
      </w:r>
      <w:r w:rsidR="0024421E">
        <w:rPr>
          <w:rFonts w:ascii="Times New Roman" w:hAnsi="Times New Roman" w:cs="Times New Roman"/>
          <w:sz w:val="28"/>
          <w:szCs w:val="28"/>
        </w:rPr>
        <w:t>i</w:t>
      </w:r>
      <w:r w:rsidRPr="008C25CE">
        <w:rPr>
          <w:rFonts w:ascii="Times New Roman" w:hAnsi="Times New Roman" w:cs="Times New Roman"/>
          <w:sz w:val="28"/>
          <w:szCs w:val="28"/>
        </w:rPr>
        <w:t>оритетом розвитку України є стале 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чне зростання, його проголошено у Стратег</w:t>
      </w:r>
      <w:r w:rsidR="0024421E">
        <w:rPr>
          <w:rFonts w:ascii="Times New Roman" w:hAnsi="Times New Roman" w:cs="Times New Roman"/>
          <w:sz w:val="28"/>
          <w:szCs w:val="28"/>
        </w:rPr>
        <w:t>i</w:t>
      </w:r>
      <w:r w:rsidRPr="008C25CE">
        <w:rPr>
          <w:rFonts w:ascii="Times New Roman" w:hAnsi="Times New Roman" w:cs="Times New Roman"/>
          <w:sz w:val="28"/>
          <w:szCs w:val="28"/>
        </w:rPr>
        <w:t>ї сталого розвитку «Україна – 2020», у Проект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Стратег</w:t>
      </w:r>
      <w:r w:rsidR="0024421E">
        <w:rPr>
          <w:rFonts w:ascii="Times New Roman" w:hAnsi="Times New Roman" w:cs="Times New Roman"/>
          <w:sz w:val="28"/>
          <w:szCs w:val="28"/>
        </w:rPr>
        <w:t>i</w:t>
      </w:r>
      <w:r w:rsidRPr="008C25CE">
        <w:rPr>
          <w:rFonts w:ascii="Times New Roman" w:hAnsi="Times New Roman" w:cs="Times New Roman"/>
          <w:sz w:val="28"/>
          <w:szCs w:val="28"/>
        </w:rPr>
        <w:t>ї сталого розвитку України до 2030 року та Нац</w:t>
      </w:r>
      <w:r w:rsidR="0024421E">
        <w:rPr>
          <w:rFonts w:ascii="Times New Roman" w:hAnsi="Times New Roman" w:cs="Times New Roman"/>
          <w:sz w:val="28"/>
          <w:szCs w:val="28"/>
        </w:rPr>
        <w:t>i</w:t>
      </w:r>
      <w:r w:rsidRPr="008C25CE">
        <w:rPr>
          <w:rFonts w:ascii="Times New Roman" w:hAnsi="Times New Roman" w:cs="Times New Roman"/>
          <w:sz w:val="28"/>
          <w:szCs w:val="28"/>
        </w:rPr>
        <w:t>ональнму план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д</w:t>
      </w:r>
      <w:r w:rsidR="0024421E">
        <w:rPr>
          <w:rFonts w:ascii="Times New Roman" w:hAnsi="Times New Roman" w:cs="Times New Roman"/>
          <w:sz w:val="28"/>
          <w:szCs w:val="28"/>
        </w:rPr>
        <w:t>i</w:t>
      </w:r>
      <w:r w:rsidRPr="008C25CE">
        <w:rPr>
          <w:rFonts w:ascii="Times New Roman" w:hAnsi="Times New Roman" w:cs="Times New Roman"/>
          <w:sz w:val="28"/>
          <w:szCs w:val="28"/>
        </w:rPr>
        <w:t>й до 2020 року по впровадженню Стратег</w:t>
      </w:r>
      <w:r w:rsidR="0024421E">
        <w:rPr>
          <w:rFonts w:ascii="Times New Roman" w:hAnsi="Times New Roman" w:cs="Times New Roman"/>
          <w:sz w:val="28"/>
          <w:szCs w:val="28"/>
        </w:rPr>
        <w:t>i</w:t>
      </w:r>
      <w:r w:rsidRPr="008C25CE">
        <w:rPr>
          <w:rFonts w:ascii="Times New Roman" w:hAnsi="Times New Roman" w:cs="Times New Roman"/>
          <w:sz w:val="28"/>
          <w:szCs w:val="28"/>
        </w:rPr>
        <w:t>ї. Цей пр</w:t>
      </w:r>
      <w:r w:rsidR="0024421E">
        <w:rPr>
          <w:rFonts w:ascii="Times New Roman" w:hAnsi="Times New Roman" w:cs="Times New Roman"/>
          <w:sz w:val="28"/>
          <w:szCs w:val="28"/>
        </w:rPr>
        <w:t>i</w:t>
      </w:r>
      <w:r w:rsidRPr="008C25CE">
        <w:rPr>
          <w:rFonts w:ascii="Times New Roman" w:hAnsi="Times New Roman" w:cs="Times New Roman"/>
          <w:sz w:val="28"/>
          <w:szCs w:val="28"/>
        </w:rPr>
        <w:t>оритет в</w:t>
      </w:r>
      <w:r w:rsidR="0024421E">
        <w:rPr>
          <w:rFonts w:ascii="Times New Roman" w:hAnsi="Times New Roman" w:cs="Times New Roman"/>
          <w:sz w:val="28"/>
          <w:szCs w:val="28"/>
        </w:rPr>
        <w:t>i</w:t>
      </w:r>
      <w:r w:rsidRPr="008C25CE">
        <w:rPr>
          <w:rFonts w:ascii="Times New Roman" w:hAnsi="Times New Roman" w:cs="Times New Roman"/>
          <w:sz w:val="28"/>
          <w:szCs w:val="28"/>
        </w:rPr>
        <w:t>дпов</w:t>
      </w:r>
      <w:r w:rsidR="0024421E">
        <w:rPr>
          <w:rFonts w:ascii="Times New Roman" w:hAnsi="Times New Roman" w:cs="Times New Roman"/>
          <w:sz w:val="28"/>
          <w:szCs w:val="28"/>
        </w:rPr>
        <w:t>i</w:t>
      </w:r>
      <w:r w:rsidRPr="008C25CE">
        <w:rPr>
          <w:rFonts w:ascii="Times New Roman" w:hAnsi="Times New Roman" w:cs="Times New Roman"/>
          <w:sz w:val="28"/>
          <w:szCs w:val="28"/>
        </w:rPr>
        <w:t>дає лог</w:t>
      </w:r>
      <w:r w:rsidR="0024421E">
        <w:rPr>
          <w:rFonts w:ascii="Times New Roman" w:hAnsi="Times New Roman" w:cs="Times New Roman"/>
          <w:sz w:val="28"/>
          <w:szCs w:val="28"/>
        </w:rPr>
        <w:t>i</w:t>
      </w:r>
      <w:r w:rsidRPr="008C25CE">
        <w:rPr>
          <w:rFonts w:ascii="Times New Roman" w:hAnsi="Times New Roman" w:cs="Times New Roman"/>
          <w:sz w:val="28"/>
          <w:szCs w:val="28"/>
        </w:rPr>
        <w:t>ц</w:t>
      </w:r>
      <w:r w:rsidR="0024421E">
        <w:rPr>
          <w:rFonts w:ascii="Times New Roman" w:hAnsi="Times New Roman" w:cs="Times New Roman"/>
          <w:sz w:val="28"/>
          <w:szCs w:val="28"/>
        </w:rPr>
        <w:t>i</w:t>
      </w:r>
      <w:r w:rsidRPr="008C25CE">
        <w:rPr>
          <w:rFonts w:ascii="Times New Roman" w:hAnsi="Times New Roman" w:cs="Times New Roman"/>
          <w:sz w:val="28"/>
          <w:szCs w:val="28"/>
        </w:rPr>
        <w:t>, оск</w:t>
      </w:r>
      <w:r w:rsidR="0024421E">
        <w:rPr>
          <w:rFonts w:ascii="Times New Roman" w:hAnsi="Times New Roman" w:cs="Times New Roman"/>
          <w:sz w:val="28"/>
          <w:szCs w:val="28"/>
        </w:rPr>
        <w:t>i</w:t>
      </w:r>
      <w:r w:rsidRPr="008C25CE">
        <w:rPr>
          <w:rFonts w:ascii="Times New Roman" w:hAnsi="Times New Roman" w:cs="Times New Roman"/>
          <w:sz w:val="28"/>
          <w:szCs w:val="28"/>
        </w:rPr>
        <w:t>льки формує економ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чну базу для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нших перетворень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зумовлений чинниками внутр</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шнього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зовн</w:t>
      </w:r>
      <w:r w:rsidR="0024421E">
        <w:rPr>
          <w:rFonts w:ascii="Times New Roman" w:hAnsi="Times New Roman" w:cs="Times New Roman"/>
          <w:sz w:val="28"/>
          <w:szCs w:val="28"/>
        </w:rPr>
        <w:t>i</w:t>
      </w:r>
      <w:r w:rsidRPr="008C25CE">
        <w:rPr>
          <w:rFonts w:ascii="Times New Roman" w:hAnsi="Times New Roman" w:cs="Times New Roman"/>
          <w:sz w:val="28"/>
          <w:szCs w:val="28"/>
        </w:rPr>
        <w:t>шнього характеру</w:t>
      </w:r>
      <w:r w:rsidRPr="008C25CE">
        <w:rPr>
          <w:rFonts w:ascii="Times New Roman" w:hAnsi="Times New Roman" w:cs="Times New Roman"/>
          <w:sz w:val="28"/>
          <w:szCs w:val="28"/>
          <w:lang w:val="uk-UA"/>
        </w:rPr>
        <w:t>.</w:t>
      </w:r>
    </w:p>
    <w:p w14:paraId="7BE40C46" w14:textId="665F3CEC" w:rsidR="00DD2181" w:rsidRPr="008C25CE" w:rsidRDefault="00DD2181" w:rsidP="00DD2181">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Насьогодн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в Україн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внасл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док дом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нування протягом багатьох рок</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в ресурсо- та енергоємних галузей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технолог</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 сировинної ор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єнтац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ї експорту та надм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рної концентрац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ї виробництва сформувалася така структура управл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ння розвитком, яка загалом є неефективною та еколог</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чно небезпечною; 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вень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чного розвитку та добробуту населення не 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дпов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дає природному, науково-техн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чному, аграрно-промисловому потенц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алу України та квал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ф</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кац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йно-осв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тньому 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вню населення, соц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ально-</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сторичним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культурним традиц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ям народу України;</w:t>
      </w:r>
    </w:p>
    <w:p w14:paraId="76B7E2EC" w14:textId="2428819D" w:rsidR="00DD2181" w:rsidRPr="008C25CE" w:rsidRDefault="00DD2181" w:rsidP="00DD2181">
      <w:pPr>
        <w:pStyle w:val="a3"/>
        <w:numPr>
          <w:ilvl w:val="0"/>
          <w:numId w:val="1"/>
        </w:numPr>
        <w:spacing w:after="0" w:line="360" w:lineRule="auto"/>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Україна має 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жнародн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зобов’язання щодо сталого розвитку, визначен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стратег</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чними документами ООН; </w:t>
      </w:r>
    </w:p>
    <w:p w14:paraId="07895D91" w14:textId="02C0FC68" w:rsidR="00DD2181" w:rsidRPr="008C25CE" w:rsidRDefault="00DD2181" w:rsidP="00DD2181">
      <w:pPr>
        <w:pStyle w:val="a3"/>
        <w:numPr>
          <w:ilvl w:val="0"/>
          <w:numId w:val="1"/>
        </w:numPr>
        <w:spacing w:after="0" w:line="360" w:lineRule="auto"/>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 xml:space="preserve">основою для впровадження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нновац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йних перетворень в Україн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у напрям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сталого розвитку є Угода про асоц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ю 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ж Україною та Європейським Союзом; </w:t>
      </w:r>
    </w:p>
    <w:p w14:paraId="3BD73175" w14:textId="61B72297" w:rsidR="00DD2181" w:rsidRPr="008C25CE" w:rsidRDefault="00DD2181" w:rsidP="00DD2181">
      <w:pPr>
        <w:pStyle w:val="a3"/>
        <w:numPr>
          <w:ilvl w:val="0"/>
          <w:numId w:val="1"/>
        </w:numPr>
        <w:spacing w:after="0" w:line="360" w:lineRule="auto"/>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у розроблених та затверджених стратег</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чних документах не повною 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рою 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дображен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та завдання сталого розвитку; </w:t>
      </w:r>
    </w:p>
    <w:p w14:paraId="49912EAB" w14:textId="1179FA71" w:rsidR="00DD2181" w:rsidRPr="008C25CE" w:rsidRDefault="00DD2181" w:rsidP="00DD2181">
      <w:pPr>
        <w:pStyle w:val="a3"/>
        <w:numPr>
          <w:ilvl w:val="0"/>
          <w:numId w:val="1"/>
        </w:numPr>
        <w:spacing w:after="0" w:line="360" w:lineRule="auto"/>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lastRenderedPageBreak/>
        <w:t>українськ</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вчен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п</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дготували наукове обґрунтування переходу України до сталого розвитку та була сформована 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дпов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дна громадська п</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дтримка цього процесу [</w:t>
      </w:r>
      <w:r w:rsidR="003D4522" w:rsidRPr="008C25CE">
        <w:rPr>
          <w:rFonts w:ascii="Times New Roman" w:hAnsi="Times New Roman" w:cs="Times New Roman"/>
          <w:sz w:val="28"/>
          <w:szCs w:val="28"/>
          <w:lang w:val="uk-UA"/>
        </w:rPr>
        <w:t>43</w:t>
      </w:r>
      <w:r w:rsidRPr="008C25CE">
        <w:rPr>
          <w:rFonts w:ascii="Times New Roman" w:hAnsi="Times New Roman" w:cs="Times New Roman"/>
          <w:sz w:val="28"/>
          <w:szCs w:val="28"/>
          <w:lang w:val="uk-UA"/>
        </w:rPr>
        <w:t>].</w:t>
      </w:r>
    </w:p>
    <w:p w14:paraId="61B835CE" w14:textId="0E2E87F7" w:rsidR="00DD2181" w:rsidRPr="008C25CE" w:rsidRDefault="00DD2181" w:rsidP="00DD2181">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Стратег</w:t>
      </w:r>
      <w:r w:rsidR="0024421E">
        <w:rPr>
          <w:rFonts w:ascii="Times New Roman" w:hAnsi="Times New Roman" w:cs="Times New Roman"/>
          <w:sz w:val="28"/>
          <w:szCs w:val="28"/>
        </w:rPr>
        <w:t>i</w:t>
      </w:r>
      <w:r w:rsidRPr="008C25CE">
        <w:rPr>
          <w:rFonts w:ascii="Times New Roman" w:hAnsi="Times New Roman" w:cs="Times New Roman"/>
          <w:sz w:val="28"/>
          <w:szCs w:val="28"/>
        </w:rPr>
        <w:t>чне бачення сталого розвитку України ґрунтується на забезпеченн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нац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ональних </w:t>
      </w:r>
      <w:r w:rsidR="0024421E">
        <w:rPr>
          <w:rFonts w:ascii="Times New Roman" w:hAnsi="Times New Roman" w:cs="Times New Roman"/>
          <w:sz w:val="28"/>
          <w:szCs w:val="28"/>
        </w:rPr>
        <w:t>i</w:t>
      </w:r>
      <w:r w:rsidRPr="008C25CE">
        <w:rPr>
          <w:rFonts w:ascii="Times New Roman" w:hAnsi="Times New Roman" w:cs="Times New Roman"/>
          <w:sz w:val="28"/>
          <w:szCs w:val="28"/>
        </w:rPr>
        <w:t>нтерес</w:t>
      </w:r>
      <w:r w:rsidR="0024421E">
        <w:rPr>
          <w:rFonts w:ascii="Times New Roman" w:hAnsi="Times New Roman" w:cs="Times New Roman"/>
          <w:sz w:val="28"/>
          <w:szCs w:val="28"/>
        </w:rPr>
        <w:t>i</w:t>
      </w:r>
      <w:r w:rsidRPr="008C25CE">
        <w:rPr>
          <w:rFonts w:ascii="Times New Roman" w:hAnsi="Times New Roman" w:cs="Times New Roman"/>
          <w:sz w:val="28"/>
          <w:szCs w:val="28"/>
        </w:rPr>
        <w:t>в та виконанн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м</w:t>
      </w:r>
      <w:r w:rsidR="0024421E">
        <w:rPr>
          <w:rFonts w:ascii="Times New Roman" w:hAnsi="Times New Roman" w:cs="Times New Roman"/>
          <w:sz w:val="28"/>
          <w:szCs w:val="28"/>
        </w:rPr>
        <w:t>i</w:t>
      </w:r>
      <w:r w:rsidRPr="008C25CE">
        <w:rPr>
          <w:rFonts w:ascii="Times New Roman" w:hAnsi="Times New Roman" w:cs="Times New Roman"/>
          <w:sz w:val="28"/>
          <w:szCs w:val="28"/>
        </w:rPr>
        <w:t>жнародних зобов’язань України щодо переходу до сталого розвитку.</w:t>
      </w:r>
    </w:p>
    <w:p w14:paraId="72F4F7F3" w14:textId="77777777" w:rsidR="00A202C2" w:rsidRPr="008C25CE" w:rsidRDefault="00A202C2" w:rsidP="00A202C2">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 xml:space="preserve">Такий розвиток передбачає: </w:t>
      </w:r>
    </w:p>
    <w:p w14:paraId="3AD9167F" w14:textId="25E05745" w:rsidR="00A202C2" w:rsidRPr="008C25CE" w:rsidRDefault="00A202C2" w:rsidP="00A202C2">
      <w:pPr>
        <w:pStyle w:val="a3"/>
        <w:numPr>
          <w:ilvl w:val="0"/>
          <w:numId w:val="1"/>
        </w:numPr>
        <w:spacing w:after="0" w:line="360" w:lineRule="auto"/>
        <w:jc w:val="both"/>
        <w:rPr>
          <w:rFonts w:ascii="Times New Roman" w:hAnsi="Times New Roman" w:cs="Times New Roman"/>
          <w:sz w:val="28"/>
          <w:szCs w:val="28"/>
          <w:lang w:val="uk-UA"/>
        </w:rPr>
      </w:pPr>
      <w:r w:rsidRPr="008C25CE">
        <w:rPr>
          <w:rFonts w:ascii="Times New Roman" w:hAnsi="Times New Roman" w:cs="Times New Roman"/>
          <w:sz w:val="28"/>
          <w:szCs w:val="28"/>
        </w:rPr>
        <w:t>подолання дисбаланс</w:t>
      </w:r>
      <w:r w:rsidR="0024421E">
        <w:rPr>
          <w:rFonts w:ascii="Times New Roman" w:hAnsi="Times New Roman" w:cs="Times New Roman"/>
          <w:sz w:val="28"/>
          <w:szCs w:val="28"/>
        </w:rPr>
        <w:t>i</w:t>
      </w:r>
      <w:r w:rsidRPr="008C25CE">
        <w:rPr>
          <w:rFonts w:ascii="Times New Roman" w:hAnsi="Times New Roman" w:cs="Times New Roman"/>
          <w:sz w:val="28"/>
          <w:szCs w:val="28"/>
        </w:rPr>
        <w:t>в в 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w:t>
      </w:r>
      <w:r w:rsidR="0024421E">
        <w:rPr>
          <w:rFonts w:ascii="Times New Roman" w:hAnsi="Times New Roman" w:cs="Times New Roman"/>
          <w:sz w:val="28"/>
          <w:szCs w:val="28"/>
        </w:rPr>
        <w:t>i</w:t>
      </w:r>
      <w:r w:rsidRPr="008C25CE">
        <w:rPr>
          <w:rFonts w:ascii="Times New Roman" w:hAnsi="Times New Roman" w:cs="Times New Roman"/>
          <w:sz w:val="28"/>
          <w:szCs w:val="28"/>
        </w:rPr>
        <w:t>й, соц</w:t>
      </w:r>
      <w:r w:rsidR="0024421E">
        <w:rPr>
          <w:rFonts w:ascii="Times New Roman" w:hAnsi="Times New Roman" w:cs="Times New Roman"/>
          <w:sz w:val="28"/>
          <w:szCs w:val="28"/>
        </w:rPr>
        <w:t>i</w:t>
      </w:r>
      <w:r w:rsidRPr="008C25CE">
        <w:rPr>
          <w:rFonts w:ascii="Times New Roman" w:hAnsi="Times New Roman" w:cs="Times New Roman"/>
          <w:sz w:val="28"/>
          <w:szCs w:val="28"/>
        </w:rPr>
        <w:t>альн</w:t>
      </w:r>
      <w:r w:rsidR="0024421E">
        <w:rPr>
          <w:rFonts w:ascii="Times New Roman" w:hAnsi="Times New Roman" w:cs="Times New Roman"/>
          <w:sz w:val="28"/>
          <w:szCs w:val="28"/>
        </w:rPr>
        <w:t>i</w:t>
      </w:r>
      <w:r w:rsidRPr="008C25CE">
        <w:rPr>
          <w:rFonts w:ascii="Times New Roman" w:hAnsi="Times New Roman" w:cs="Times New Roman"/>
          <w:sz w:val="28"/>
          <w:szCs w:val="28"/>
        </w:rPr>
        <w:t>й та еколог</w:t>
      </w:r>
      <w:r w:rsidR="0024421E">
        <w:rPr>
          <w:rFonts w:ascii="Times New Roman" w:hAnsi="Times New Roman" w:cs="Times New Roman"/>
          <w:sz w:val="28"/>
          <w:szCs w:val="28"/>
        </w:rPr>
        <w:t>i</w:t>
      </w:r>
      <w:r w:rsidRPr="008C25CE">
        <w:rPr>
          <w:rFonts w:ascii="Times New Roman" w:hAnsi="Times New Roman" w:cs="Times New Roman"/>
          <w:sz w:val="28"/>
          <w:szCs w:val="28"/>
        </w:rPr>
        <w:t>чн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й сферах; </w:t>
      </w:r>
    </w:p>
    <w:p w14:paraId="3540CB4C" w14:textId="1B5D1D88" w:rsidR="00A202C2" w:rsidRPr="008C25CE" w:rsidRDefault="00A202C2" w:rsidP="00A202C2">
      <w:pPr>
        <w:pStyle w:val="a3"/>
        <w:numPr>
          <w:ilvl w:val="0"/>
          <w:numId w:val="1"/>
        </w:numPr>
        <w:spacing w:after="0" w:line="360" w:lineRule="auto"/>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трансформац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ю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чної д</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яльност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перех</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 на засади «зеленої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ки»; </w:t>
      </w:r>
    </w:p>
    <w:p w14:paraId="11C3EF30" w14:textId="78FF95CA" w:rsidR="00A202C2" w:rsidRPr="008C25CE" w:rsidRDefault="00A202C2" w:rsidP="00A202C2">
      <w:pPr>
        <w:pStyle w:val="a3"/>
        <w:numPr>
          <w:ilvl w:val="0"/>
          <w:numId w:val="1"/>
        </w:numPr>
        <w:spacing w:after="0" w:line="360" w:lineRule="auto"/>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побудову мирного та безпечного, соц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ально згуртованого сусп</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льства з належним врядуванням та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нклюзивними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нституц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ями;</w:t>
      </w:r>
    </w:p>
    <w:p w14:paraId="24BBD058" w14:textId="1C7070F4" w:rsidR="00A202C2" w:rsidRPr="008C25CE" w:rsidRDefault="00A202C2" w:rsidP="00A202C2">
      <w:pPr>
        <w:pStyle w:val="a3"/>
        <w:numPr>
          <w:ilvl w:val="0"/>
          <w:numId w:val="1"/>
        </w:numPr>
        <w:spacing w:after="0" w:line="360" w:lineRule="auto"/>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забезпечення партнерської взаємод</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ї орган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державної влади, орган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сцевого самоврядування, б</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знесу, науки, осв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ти та орган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 громадянського сусп</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льства; </w:t>
      </w:r>
    </w:p>
    <w:p w14:paraId="54347385" w14:textId="69F4A577" w:rsidR="00A202C2" w:rsidRPr="008C25CE" w:rsidRDefault="00A202C2" w:rsidP="00A202C2">
      <w:pPr>
        <w:pStyle w:val="a3"/>
        <w:numPr>
          <w:ilvl w:val="0"/>
          <w:numId w:val="1"/>
        </w:numPr>
        <w:spacing w:after="0" w:line="360" w:lineRule="auto"/>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повну зайнят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сть населення; високий 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вень науки, осв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ти та охорони здоров’я; </w:t>
      </w:r>
    </w:p>
    <w:p w14:paraId="7B408DF4" w14:textId="6473FC63" w:rsidR="00A202C2" w:rsidRPr="008C25CE" w:rsidRDefault="00A202C2" w:rsidP="00A202C2">
      <w:pPr>
        <w:pStyle w:val="a3"/>
        <w:numPr>
          <w:ilvl w:val="0"/>
          <w:numId w:val="1"/>
        </w:numPr>
        <w:spacing w:after="0" w:line="360" w:lineRule="auto"/>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п</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дтримання довк</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лля в належному стан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який забезпечуватиме як</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сне життя та благополуччя тепер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шнього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майбутн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х покол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нь; збереження нац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ональних культурних 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нностей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традиц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 [</w:t>
      </w:r>
      <w:r w:rsidR="003D4522" w:rsidRPr="008C25CE">
        <w:rPr>
          <w:rFonts w:ascii="Times New Roman" w:hAnsi="Times New Roman" w:cs="Times New Roman"/>
          <w:sz w:val="28"/>
          <w:szCs w:val="28"/>
          <w:lang w:val="uk-UA"/>
        </w:rPr>
        <w:t>43</w:t>
      </w:r>
      <w:r w:rsidRPr="008C25CE">
        <w:rPr>
          <w:rFonts w:ascii="Times New Roman" w:hAnsi="Times New Roman" w:cs="Times New Roman"/>
          <w:sz w:val="28"/>
          <w:szCs w:val="28"/>
          <w:lang w:val="uk-UA"/>
        </w:rPr>
        <w:t>].</w:t>
      </w:r>
    </w:p>
    <w:p w14:paraId="7692C545" w14:textId="3F666630" w:rsidR="00DF4FBF" w:rsidRPr="008C25CE" w:rsidRDefault="00DF4FBF" w:rsidP="00DF4FBF">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Визначен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пр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оритети у Проект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Стратег</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ї сталого розвитку України до  2030 року мають п</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д собою ґрунтовне наукове забезпечення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передбачають конкретизац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ю напрям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д</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 розвитку України (табл. 3.1.2).</w:t>
      </w:r>
    </w:p>
    <w:p w14:paraId="77A6DD2D" w14:textId="40DC91CB" w:rsidR="00DF4FBF" w:rsidRPr="008C25CE" w:rsidRDefault="00DF4FBF" w:rsidP="00DF4FBF">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Зг</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дно з пр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оритетами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чного розвитку держави формуються пр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оритети галузевого розвитку, визначальним з яких є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нновац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йне спрямування розвитку, засноване на активному використанн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знань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наукових досягнень, стимулюванн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нновац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йної д</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яльност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створенн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сприятливого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нвестиц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йного кл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мату, оновленн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виробничих фонд</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формуванн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високотехнолог</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чних вид</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д</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яльност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та галузей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ки, п</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двищенн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w:t>
      </w:r>
      <w:r w:rsidRPr="008C25CE">
        <w:rPr>
          <w:rFonts w:ascii="Times New Roman" w:hAnsi="Times New Roman" w:cs="Times New Roman"/>
          <w:sz w:val="28"/>
          <w:szCs w:val="28"/>
          <w:lang w:val="uk-UA"/>
        </w:rPr>
        <w:lastRenderedPageBreak/>
        <w:t>енергоефективност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виробництва, стимулюванн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збалансованого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чного зростання, основаному на залученн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нвестиц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 у використання 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дновлюваних джерел енерг</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ї, в еколог</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чно безпечне виробництво та «зелен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технолог</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ї.</w:t>
      </w:r>
    </w:p>
    <w:p w14:paraId="578003F4" w14:textId="77777777" w:rsidR="00DF4FBF" w:rsidRPr="008C25CE" w:rsidRDefault="00DF4FBF" w:rsidP="00DF4FBF">
      <w:pPr>
        <w:spacing w:after="0" w:line="360" w:lineRule="auto"/>
        <w:ind w:firstLine="708"/>
        <w:jc w:val="both"/>
        <w:rPr>
          <w:rFonts w:ascii="Times New Roman" w:hAnsi="Times New Roman" w:cs="Times New Roman"/>
          <w:sz w:val="28"/>
          <w:szCs w:val="28"/>
          <w:lang w:val="uk-UA"/>
        </w:rPr>
      </w:pPr>
    </w:p>
    <w:p w14:paraId="6524842D" w14:textId="77777777" w:rsidR="00DF4FBF" w:rsidRPr="008C25CE" w:rsidRDefault="00DF4FBF" w:rsidP="00DF4FBF">
      <w:pPr>
        <w:spacing w:after="0" w:line="360" w:lineRule="auto"/>
        <w:ind w:firstLine="708"/>
        <w:jc w:val="right"/>
        <w:rPr>
          <w:rFonts w:ascii="Times New Roman" w:hAnsi="Times New Roman" w:cs="Times New Roman"/>
          <w:i/>
          <w:sz w:val="28"/>
          <w:szCs w:val="28"/>
          <w:lang w:val="uk-UA"/>
        </w:rPr>
      </w:pPr>
      <w:r w:rsidRPr="008C25CE">
        <w:rPr>
          <w:rFonts w:ascii="Times New Roman" w:hAnsi="Times New Roman" w:cs="Times New Roman"/>
          <w:i/>
          <w:sz w:val="28"/>
          <w:szCs w:val="28"/>
          <w:lang w:val="uk-UA"/>
        </w:rPr>
        <w:t>Таблиця 3.1.2</w:t>
      </w:r>
    </w:p>
    <w:p w14:paraId="44EF98B3" w14:textId="5B3FC00C" w:rsidR="00DF4FBF" w:rsidRPr="008C25CE" w:rsidRDefault="00DF4FBF" w:rsidP="00DF4FBF">
      <w:pPr>
        <w:spacing w:after="0" w:line="360" w:lineRule="auto"/>
        <w:ind w:firstLine="708"/>
        <w:jc w:val="center"/>
        <w:rPr>
          <w:rFonts w:ascii="Times New Roman" w:hAnsi="Times New Roman" w:cs="Times New Roman"/>
          <w:sz w:val="28"/>
          <w:szCs w:val="28"/>
        </w:rPr>
      </w:pPr>
      <w:r w:rsidRPr="008C25CE">
        <w:rPr>
          <w:rFonts w:ascii="Times New Roman" w:hAnsi="Times New Roman" w:cs="Times New Roman"/>
          <w:sz w:val="28"/>
          <w:szCs w:val="28"/>
        </w:rPr>
        <w:t>Перетворення та напрями д</w:t>
      </w:r>
      <w:r w:rsidR="0024421E">
        <w:rPr>
          <w:rFonts w:ascii="Times New Roman" w:hAnsi="Times New Roman" w:cs="Times New Roman"/>
          <w:sz w:val="28"/>
          <w:szCs w:val="28"/>
        </w:rPr>
        <w:t>i</w:t>
      </w:r>
      <w:r w:rsidRPr="008C25CE">
        <w:rPr>
          <w:rFonts w:ascii="Times New Roman" w:hAnsi="Times New Roman" w:cs="Times New Roman"/>
          <w:sz w:val="28"/>
          <w:szCs w:val="28"/>
        </w:rPr>
        <w:t>й розвитку України</w:t>
      </w:r>
    </w:p>
    <w:p w14:paraId="36C1E983" w14:textId="77777777" w:rsidR="00DF4FBF" w:rsidRPr="008C25CE" w:rsidRDefault="00DF4FBF" w:rsidP="00DF4FBF">
      <w:pPr>
        <w:spacing w:after="0" w:line="360" w:lineRule="auto"/>
        <w:ind w:firstLine="708"/>
        <w:jc w:val="center"/>
        <w:rPr>
          <w:rFonts w:ascii="Times New Roman" w:hAnsi="Times New Roman" w:cs="Times New Roman"/>
          <w:sz w:val="28"/>
          <w:szCs w:val="28"/>
          <w:lang w:val="uk-UA"/>
        </w:rPr>
      </w:pPr>
      <w:r w:rsidRPr="008C25CE">
        <w:rPr>
          <w:rFonts w:ascii="Times New Roman" w:hAnsi="Times New Roman" w:cs="Times New Roman"/>
          <w:noProof/>
          <w:sz w:val="28"/>
          <w:szCs w:val="28"/>
          <w:lang w:val="uk-UA"/>
        </w:rPr>
        <w:drawing>
          <wp:inline distT="0" distB="0" distL="0" distR="0" wp14:anchorId="7DD733DB" wp14:editId="43ED5DB5">
            <wp:extent cx="5631668" cy="7011008"/>
            <wp:effectExtent l="0" t="0" r="762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31668" cy="7011008"/>
                    </a:xfrm>
                    <a:prstGeom prst="rect">
                      <a:avLst/>
                    </a:prstGeom>
                  </pic:spPr>
                </pic:pic>
              </a:graphicData>
            </a:graphic>
          </wp:inline>
        </w:drawing>
      </w:r>
    </w:p>
    <w:p w14:paraId="4828224D" w14:textId="77777777" w:rsidR="00DF4FBF" w:rsidRPr="008C25CE" w:rsidRDefault="00DF4FBF" w:rsidP="00DF4FBF">
      <w:pPr>
        <w:spacing w:after="0" w:line="360" w:lineRule="auto"/>
        <w:ind w:firstLine="708"/>
        <w:jc w:val="right"/>
        <w:rPr>
          <w:rFonts w:ascii="Times New Roman" w:hAnsi="Times New Roman" w:cs="Times New Roman"/>
          <w:i/>
          <w:sz w:val="28"/>
          <w:szCs w:val="28"/>
          <w:lang w:val="uk-UA"/>
        </w:rPr>
      </w:pPr>
      <w:r w:rsidRPr="008C25CE">
        <w:rPr>
          <w:rFonts w:ascii="Times New Roman" w:hAnsi="Times New Roman" w:cs="Times New Roman"/>
          <w:i/>
          <w:sz w:val="28"/>
          <w:szCs w:val="28"/>
        </w:rPr>
        <w:lastRenderedPageBreak/>
        <w:t>Продовження табл. 3.</w:t>
      </w:r>
      <w:r w:rsidRPr="008C25CE">
        <w:rPr>
          <w:rFonts w:ascii="Times New Roman" w:hAnsi="Times New Roman" w:cs="Times New Roman"/>
          <w:i/>
          <w:sz w:val="28"/>
          <w:szCs w:val="28"/>
          <w:lang w:val="uk-UA"/>
        </w:rPr>
        <w:t>1.2</w:t>
      </w:r>
    </w:p>
    <w:p w14:paraId="46B8CA66" w14:textId="77777777" w:rsidR="00DF4FBF" w:rsidRPr="008C25CE" w:rsidRDefault="00DF4FBF" w:rsidP="00DF4FBF">
      <w:pPr>
        <w:spacing w:after="0" w:line="360" w:lineRule="auto"/>
        <w:ind w:firstLine="708"/>
        <w:jc w:val="right"/>
        <w:rPr>
          <w:rFonts w:ascii="Times New Roman" w:hAnsi="Times New Roman" w:cs="Times New Roman"/>
          <w:i/>
          <w:sz w:val="28"/>
          <w:szCs w:val="28"/>
          <w:lang w:val="uk-UA"/>
        </w:rPr>
      </w:pPr>
      <w:r w:rsidRPr="008C25CE">
        <w:rPr>
          <w:rFonts w:ascii="Times New Roman" w:hAnsi="Times New Roman" w:cs="Times New Roman"/>
          <w:i/>
          <w:noProof/>
          <w:sz w:val="28"/>
          <w:szCs w:val="28"/>
          <w:lang w:val="uk-UA"/>
        </w:rPr>
        <w:drawing>
          <wp:inline distT="0" distB="0" distL="0" distR="0" wp14:anchorId="0430D0FC" wp14:editId="5FCDFA0F">
            <wp:extent cx="5624047" cy="3795089"/>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24047" cy="3795089"/>
                    </a:xfrm>
                    <a:prstGeom prst="rect">
                      <a:avLst/>
                    </a:prstGeom>
                  </pic:spPr>
                </pic:pic>
              </a:graphicData>
            </a:graphic>
          </wp:inline>
        </w:drawing>
      </w:r>
    </w:p>
    <w:p w14:paraId="3A399082" w14:textId="3D8EFB9B" w:rsidR="00DF4FBF" w:rsidRPr="0024421E" w:rsidRDefault="00DF4FBF" w:rsidP="00652656">
      <w:pPr>
        <w:spacing w:after="0" w:line="360" w:lineRule="auto"/>
        <w:ind w:firstLine="708"/>
        <w:rPr>
          <w:rFonts w:ascii="Times New Roman" w:hAnsi="Times New Roman" w:cs="Times New Roman"/>
          <w:i/>
          <w:sz w:val="28"/>
          <w:szCs w:val="28"/>
          <w:lang w:val="uk-UA"/>
        </w:rPr>
      </w:pPr>
      <w:r w:rsidRPr="0024421E">
        <w:rPr>
          <w:rFonts w:ascii="Times New Roman" w:hAnsi="Times New Roman" w:cs="Times New Roman"/>
          <w:i/>
          <w:sz w:val="28"/>
          <w:szCs w:val="28"/>
          <w:lang w:val="uk-UA"/>
        </w:rPr>
        <w:t xml:space="preserve">Джерело: </w:t>
      </w:r>
      <w:r w:rsidR="005A1057" w:rsidRPr="0024421E">
        <w:rPr>
          <w:rFonts w:ascii="Times New Roman" w:hAnsi="Times New Roman" w:cs="Times New Roman"/>
          <w:i/>
          <w:sz w:val="28"/>
          <w:szCs w:val="28"/>
          <w:lang w:val="uk-UA"/>
        </w:rPr>
        <w:t>[</w:t>
      </w:r>
      <w:r w:rsidR="003D4522" w:rsidRPr="0024421E">
        <w:rPr>
          <w:rFonts w:ascii="Times New Roman" w:hAnsi="Times New Roman" w:cs="Times New Roman"/>
          <w:i/>
          <w:sz w:val="28"/>
          <w:szCs w:val="28"/>
          <w:lang w:val="uk-UA"/>
        </w:rPr>
        <w:t>43</w:t>
      </w:r>
      <w:r w:rsidR="005A1057" w:rsidRPr="0024421E">
        <w:rPr>
          <w:rFonts w:ascii="Times New Roman" w:hAnsi="Times New Roman" w:cs="Times New Roman"/>
          <w:i/>
          <w:sz w:val="28"/>
          <w:szCs w:val="28"/>
          <w:lang w:val="uk-UA"/>
        </w:rPr>
        <w:t>]</w:t>
      </w:r>
    </w:p>
    <w:p w14:paraId="4D69A2D1" w14:textId="77777777" w:rsidR="00652656" w:rsidRPr="008C25CE" w:rsidRDefault="00652656" w:rsidP="00652656">
      <w:pPr>
        <w:spacing w:after="0" w:line="360" w:lineRule="auto"/>
        <w:ind w:firstLine="708"/>
        <w:rPr>
          <w:lang w:val="uk-UA"/>
        </w:rPr>
      </w:pPr>
    </w:p>
    <w:p w14:paraId="689812BA" w14:textId="0677975F" w:rsidR="00652656" w:rsidRPr="008C25CE" w:rsidRDefault="00DF4FBF" w:rsidP="00DF4FBF">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Формування структури нової сталої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ки, напрям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її диверсиф</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кац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ї, децентрал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ї та кластеризац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ї, запровадження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нструмент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розумних спец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ал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 та посилення рол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рег</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он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має 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дбуватися з урахуванням оц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нки впливу заход</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на зростання доданої вартост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та зайнятост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w:t>
      </w:r>
      <w:r w:rsidR="003D4522" w:rsidRPr="008C25CE">
        <w:rPr>
          <w:rFonts w:ascii="Times New Roman" w:hAnsi="Times New Roman" w:cs="Times New Roman"/>
          <w:sz w:val="28"/>
          <w:szCs w:val="28"/>
          <w:lang w:val="uk-UA"/>
        </w:rPr>
        <w:t>47</w:t>
      </w:r>
      <w:r w:rsidRPr="008C25CE">
        <w:rPr>
          <w:rFonts w:ascii="Times New Roman" w:hAnsi="Times New Roman" w:cs="Times New Roman"/>
          <w:sz w:val="28"/>
          <w:szCs w:val="28"/>
          <w:lang w:val="uk-UA"/>
        </w:rPr>
        <w:t xml:space="preserve">]. </w:t>
      </w:r>
    </w:p>
    <w:p w14:paraId="2D134B81" w14:textId="11FC0D0B" w:rsidR="00DF4FBF" w:rsidRPr="008C25CE" w:rsidRDefault="00DF4FBF" w:rsidP="00DF4FBF">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Основними 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лями стратег</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ї структурної трансформац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ї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ки є: п</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двищення життєвого 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вня населення, п</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двищення обсяг</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виробництва конкурентоспроможної продукц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ї, зростання продуктивност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прац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зростання зайнятост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населення, подолання незбалансованост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природноресурсного та народногосподарського потенц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ал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рег</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он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вдосконалення їх господарської спец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ал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ї, перех</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 реального сектора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ки на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нновац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йний режим функц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онування з виходом на споживч</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ринки товар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з високою доданою варт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стю, придбаної в процес</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виготовлення, обробки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доопрацювання даного товару.</w:t>
      </w:r>
    </w:p>
    <w:p w14:paraId="584456D9" w14:textId="5862FD2F" w:rsidR="00652656" w:rsidRPr="008C25CE" w:rsidRDefault="00652656" w:rsidP="00DF4FBF">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lastRenderedPageBreak/>
        <w:t>Отже,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чна пол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тика держави має бути спрямована на зм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цнення конкурентоспроможност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тчизняної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ки, розширення внутр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шнього попиту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закр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плення на 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 основ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чної стаб</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ї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досить високих темп</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зростання. У зв'язку з цим першочерговим завданням держави є:</w:t>
      </w:r>
    </w:p>
    <w:p w14:paraId="50C4AB82" w14:textId="02C4BC3E" w:rsidR="00652656" w:rsidRPr="008C25CE" w:rsidRDefault="00652656" w:rsidP="00DF4FBF">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 xml:space="preserve">1) створення ефективно працюючого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нвестиц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йного механ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зму; </w:t>
      </w:r>
    </w:p>
    <w:p w14:paraId="23F46A8D" w14:textId="1498BF04" w:rsidR="00652656" w:rsidRPr="008C25CE" w:rsidRDefault="00652656" w:rsidP="00DF4FBF">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2) виявлення галузевих «точок зростання», тобто тих галузей нац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онального господарства, вкладення кошт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у як</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дасть можлив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сть поширити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мпульс зростання на сум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жн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виробництва; </w:t>
      </w:r>
    </w:p>
    <w:p w14:paraId="72A87245" w14:textId="0FF01633" w:rsidR="00652656" w:rsidRPr="008C25CE" w:rsidRDefault="00652656" w:rsidP="00DF4FBF">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3) п</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дтримка п</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дприємств, що потенц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йно здатн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налагодити випуск продукц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ї, конкурентоспроможної на зовн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шньому ринку (агропромислов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п</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дприємства).</w:t>
      </w:r>
    </w:p>
    <w:p w14:paraId="4334B31B" w14:textId="40CF393B" w:rsidR="00652656" w:rsidRPr="008C25CE" w:rsidRDefault="00652656" w:rsidP="00DF4FBF">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Ф</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нансов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пр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оритети модел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розвитку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ки України в умовах глобал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йних виклик</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мають бути спрямован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на стимулювання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нвестиц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йно-</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нновац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йного зростання нац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ональної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ки: </w:t>
      </w:r>
    </w:p>
    <w:p w14:paraId="57C7FE54" w14:textId="4FB3DFEC" w:rsidR="00652656" w:rsidRPr="008C25CE" w:rsidRDefault="00652656" w:rsidP="00DF4FBF">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1) насиченост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ки грошима та збереження тенденц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ї керованого зростання грошової маси; </w:t>
      </w:r>
    </w:p>
    <w:p w14:paraId="2E74CF75" w14:textId="788B8730" w:rsidR="00652656" w:rsidRPr="008C25CE" w:rsidRDefault="00652656" w:rsidP="00DF4FBF">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 xml:space="preserve">2) утримання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нфляц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ї для зменшення знец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нення потенц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алу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чного зростання; </w:t>
      </w:r>
    </w:p>
    <w:p w14:paraId="52478768" w14:textId="47F7978F" w:rsidR="00652656" w:rsidRPr="008C25CE" w:rsidRDefault="00652656" w:rsidP="00DF4FBF">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3) зниження податкового пресингу на 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тчизняного виробника, максимальне спрощення процедури оподаткування, запровадження податкових стимул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в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нвестиц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йної д</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яльност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та накопичення кап</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талу; </w:t>
      </w:r>
    </w:p>
    <w:p w14:paraId="1D227AB3" w14:textId="64116E22" w:rsidR="00652656" w:rsidRPr="008C25CE" w:rsidRDefault="00652656" w:rsidP="00DF4FBF">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4) розвиток державного ф</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нансування пр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оритетних галузей нац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ональної соц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ально-економ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чної системи, що надасть можлив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сть запустити велику хвилю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нвестиц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йного потоку в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ку України; </w:t>
      </w:r>
    </w:p>
    <w:p w14:paraId="4EC9D74E" w14:textId="34757F12" w:rsidR="00652656" w:rsidRPr="008C25CE" w:rsidRDefault="00652656" w:rsidP="00DF4FBF">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5) подальша монетизац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я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ки шляхом зниження вартост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кредитних ресурс</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комерц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йних банк</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через ввеення монетарних стимул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для банк</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основна д</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яльн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сть яких має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нвестиц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йне спрямування. </w:t>
      </w:r>
    </w:p>
    <w:p w14:paraId="3055A09B" w14:textId="7EFB0B0C" w:rsidR="00652656" w:rsidRPr="008C25CE" w:rsidRDefault="00652656" w:rsidP="00DF4FBF">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6) стаб</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я нац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ональної валюти.</w:t>
      </w:r>
    </w:p>
    <w:p w14:paraId="5FFF28E8" w14:textId="4EF1978C" w:rsidR="00652656" w:rsidRPr="008C25CE" w:rsidRDefault="00652656" w:rsidP="00DF4FBF">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lang w:val="uk-UA"/>
        </w:rPr>
        <w:t>С</w:t>
      </w:r>
      <w:r w:rsidRPr="008C25CE">
        <w:rPr>
          <w:rFonts w:ascii="Times New Roman" w:hAnsi="Times New Roman" w:cs="Times New Roman"/>
          <w:sz w:val="28"/>
          <w:szCs w:val="28"/>
        </w:rPr>
        <w:t>оц</w:t>
      </w:r>
      <w:r w:rsidR="0024421E">
        <w:rPr>
          <w:rFonts w:ascii="Times New Roman" w:hAnsi="Times New Roman" w:cs="Times New Roman"/>
          <w:sz w:val="28"/>
          <w:szCs w:val="28"/>
        </w:rPr>
        <w:t>i</w:t>
      </w:r>
      <w:r w:rsidRPr="008C25CE">
        <w:rPr>
          <w:rFonts w:ascii="Times New Roman" w:hAnsi="Times New Roman" w:cs="Times New Roman"/>
          <w:sz w:val="28"/>
          <w:szCs w:val="28"/>
        </w:rPr>
        <w:t>альна пол</w:t>
      </w:r>
      <w:r w:rsidR="0024421E">
        <w:rPr>
          <w:rFonts w:ascii="Times New Roman" w:hAnsi="Times New Roman" w:cs="Times New Roman"/>
          <w:sz w:val="28"/>
          <w:szCs w:val="28"/>
        </w:rPr>
        <w:t>i</w:t>
      </w:r>
      <w:r w:rsidRPr="008C25CE">
        <w:rPr>
          <w:rFonts w:ascii="Times New Roman" w:hAnsi="Times New Roman" w:cs="Times New Roman"/>
          <w:sz w:val="28"/>
          <w:szCs w:val="28"/>
        </w:rPr>
        <w:t>тика держави має бути спрямована на зб</w:t>
      </w:r>
      <w:r w:rsidR="0024421E">
        <w:rPr>
          <w:rFonts w:ascii="Times New Roman" w:hAnsi="Times New Roman" w:cs="Times New Roman"/>
          <w:sz w:val="28"/>
          <w:szCs w:val="28"/>
        </w:rPr>
        <w:t>i</w:t>
      </w:r>
      <w:r w:rsidRPr="008C25CE">
        <w:rPr>
          <w:rFonts w:ascii="Times New Roman" w:hAnsi="Times New Roman" w:cs="Times New Roman"/>
          <w:sz w:val="28"/>
          <w:szCs w:val="28"/>
        </w:rPr>
        <w:t>льшення доход</w:t>
      </w:r>
      <w:r w:rsidR="0024421E">
        <w:rPr>
          <w:rFonts w:ascii="Times New Roman" w:hAnsi="Times New Roman" w:cs="Times New Roman"/>
          <w:sz w:val="28"/>
          <w:szCs w:val="28"/>
        </w:rPr>
        <w:t>i</w:t>
      </w:r>
      <w:r w:rsidRPr="008C25CE">
        <w:rPr>
          <w:rFonts w:ascii="Times New Roman" w:hAnsi="Times New Roman" w:cs="Times New Roman"/>
          <w:sz w:val="28"/>
          <w:szCs w:val="28"/>
        </w:rPr>
        <w:t>в населення – важливий структурний фактор стимулювання економ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чного </w:t>
      </w:r>
      <w:r w:rsidRPr="008C25CE">
        <w:rPr>
          <w:rFonts w:ascii="Times New Roman" w:hAnsi="Times New Roman" w:cs="Times New Roman"/>
          <w:sz w:val="28"/>
          <w:szCs w:val="28"/>
        </w:rPr>
        <w:lastRenderedPageBreak/>
        <w:t>зростання в країн</w:t>
      </w:r>
      <w:r w:rsidR="0024421E">
        <w:rPr>
          <w:rFonts w:ascii="Times New Roman" w:hAnsi="Times New Roman" w:cs="Times New Roman"/>
          <w:sz w:val="28"/>
          <w:szCs w:val="28"/>
        </w:rPr>
        <w:t>i</w:t>
      </w:r>
      <w:r w:rsidRPr="008C25CE">
        <w:rPr>
          <w:rFonts w:ascii="Times New Roman" w:hAnsi="Times New Roman" w:cs="Times New Roman"/>
          <w:sz w:val="28"/>
          <w:szCs w:val="28"/>
        </w:rPr>
        <w:t>. За рахунок б</w:t>
      </w:r>
      <w:r w:rsidR="0024421E">
        <w:rPr>
          <w:rFonts w:ascii="Times New Roman" w:hAnsi="Times New Roman" w:cs="Times New Roman"/>
          <w:sz w:val="28"/>
          <w:szCs w:val="28"/>
        </w:rPr>
        <w:t>i</w:t>
      </w:r>
      <w:r w:rsidRPr="008C25CE">
        <w:rPr>
          <w:rFonts w:ascii="Times New Roman" w:hAnsi="Times New Roman" w:cs="Times New Roman"/>
          <w:sz w:val="28"/>
          <w:szCs w:val="28"/>
        </w:rPr>
        <w:t>льш високої оплати прац</w:t>
      </w:r>
      <w:r w:rsidR="0024421E">
        <w:rPr>
          <w:rFonts w:ascii="Times New Roman" w:hAnsi="Times New Roman" w:cs="Times New Roman"/>
          <w:sz w:val="28"/>
          <w:szCs w:val="28"/>
        </w:rPr>
        <w:t>i</w:t>
      </w:r>
      <w:r w:rsidRPr="008C25CE">
        <w:rPr>
          <w:rFonts w:ascii="Times New Roman" w:hAnsi="Times New Roman" w:cs="Times New Roman"/>
          <w:sz w:val="28"/>
          <w:szCs w:val="28"/>
        </w:rPr>
        <w:t>, забезпечення своєчасност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виплат вс</w:t>
      </w:r>
      <w:r w:rsidR="0024421E">
        <w:rPr>
          <w:rFonts w:ascii="Times New Roman" w:hAnsi="Times New Roman" w:cs="Times New Roman"/>
          <w:sz w:val="28"/>
          <w:szCs w:val="28"/>
        </w:rPr>
        <w:t>i</w:t>
      </w:r>
      <w:r w:rsidRPr="008C25CE">
        <w:rPr>
          <w:rFonts w:ascii="Times New Roman" w:hAnsi="Times New Roman" w:cs="Times New Roman"/>
          <w:sz w:val="28"/>
          <w:szCs w:val="28"/>
        </w:rPr>
        <w:t>х вид</w:t>
      </w:r>
      <w:r w:rsidR="0024421E">
        <w:rPr>
          <w:rFonts w:ascii="Times New Roman" w:hAnsi="Times New Roman" w:cs="Times New Roman"/>
          <w:sz w:val="28"/>
          <w:szCs w:val="28"/>
        </w:rPr>
        <w:t>i</w:t>
      </w:r>
      <w:r w:rsidRPr="008C25CE">
        <w:rPr>
          <w:rFonts w:ascii="Times New Roman" w:hAnsi="Times New Roman" w:cs="Times New Roman"/>
          <w:sz w:val="28"/>
          <w:szCs w:val="28"/>
        </w:rPr>
        <w:t>в доход</w:t>
      </w:r>
      <w:r w:rsidR="0024421E">
        <w:rPr>
          <w:rFonts w:ascii="Times New Roman" w:hAnsi="Times New Roman" w:cs="Times New Roman"/>
          <w:sz w:val="28"/>
          <w:szCs w:val="28"/>
        </w:rPr>
        <w:t>i</w:t>
      </w:r>
      <w:r w:rsidRPr="008C25CE">
        <w:rPr>
          <w:rFonts w:ascii="Times New Roman" w:hAnsi="Times New Roman" w:cs="Times New Roman"/>
          <w:sz w:val="28"/>
          <w:szCs w:val="28"/>
        </w:rPr>
        <w:t>в (пенс</w:t>
      </w:r>
      <w:r w:rsidR="0024421E">
        <w:rPr>
          <w:rFonts w:ascii="Times New Roman" w:hAnsi="Times New Roman" w:cs="Times New Roman"/>
          <w:sz w:val="28"/>
          <w:szCs w:val="28"/>
        </w:rPr>
        <w:t>i</w:t>
      </w:r>
      <w:r w:rsidRPr="008C25CE">
        <w:rPr>
          <w:rFonts w:ascii="Times New Roman" w:hAnsi="Times New Roman" w:cs="Times New Roman"/>
          <w:sz w:val="28"/>
          <w:szCs w:val="28"/>
        </w:rPr>
        <w:t>й, стипенд</w:t>
      </w:r>
      <w:r w:rsidR="0024421E">
        <w:rPr>
          <w:rFonts w:ascii="Times New Roman" w:hAnsi="Times New Roman" w:cs="Times New Roman"/>
          <w:sz w:val="28"/>
          <w:szCs w:val="28"/>
        </w:rPr>
        <w:t>i</w:t>
      </w:r>
      <w:r w:rsidRPr="008C25CE">
        <w:rPr>
          <w:rFonts w:ascii="Times New Roman" w:hAnsi="Times New Roman" w:cs="Times New Roman"/>
          <w:sz w:val="28"/>
          <w:szCs w:val="28"/>
        </w:rPr>
        <w:t>й, див</w:t>
      </w:r>
      <w:r w:rsidR="0024421E">
        <w:rPr>
          <w:rFonts w:ascii="Times New Roman" w:hAnsi="Times New Roman" w:cs="Times New Roman"/>
          <w:sz w:val="28"/>
          <w:szCs w:val="28"/>
        </w:rPr>
        <w:t>i</w:t>
      </w:r>
      <w:r w:rsidRPr="008C25CE">
        <w:rPr>
          <w:rFonts w:ascii="Times New Roman" w:hAnsi="Times New Roman" w:cs="Times New Roman"/>
          <w:sz w:val="28"/>
          <w:szCs w:val="28"/>
        </w:rPr>
        <w:t>денд</w:t>
      </w:r>
      <w:r w:rsidR="0024421E">
        <w:rPr>
          <w:rFonts w:ascii="Times New Roman" w:hAnsi="Times New Roman" w:cs="Times New Roman"/>
          <w:sz w:val="28"/>
          <w:szCs w:val="28"/>
        </w:rPr>
        <w:t>i</w:t>
      </w:r>
      <w:r w:rsidRPr="008C25CE">
        <w:rPr>
          <w:rFonts w:ascii="Times New Roman" w:hAnsi="Times New Roman" w:cs="Times New Roman"/>
          <w:sz w:val="28"/>
          <w:szCs w:val="28"/>
        </w:rPr>
        <w:t>в) можна значно розширити внутр</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шнє споживання. </w:t>
      </w:r>
    </w:p>
    <w:p w14:paraId="5AD13AE0" w14:textId="3163E9D6" w:rsidR="00652656" w:rsidRPr="008C25CE" w:rsidRDefault="00652656" w:rsidP="00DF4FBF">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У зв'язку з цим необх</w:t>
      </w:r>
      <w:r w:rsidR="0024421E">
        <w:rPr>
          <w:rFonts w:ascii="Times New Roman" w:hAnsi="Times New Roman" w:cs="Times New Roman"/>
          <w:sz w:val="28"/>
          <w:szCs w:val="28"/>
        </w:rPr>
        <w:t>i</w:t>
      </w:r>
      <w:r w:rsidRPr="008C25CE">
        <w:rPr>
          <w:rFonts w:ascii="Times New Roman" w:hAnsi="Times New Roman" w:cs="Times New Roman"/>
          <w:sz w:val="28"/>
          <w:szCs w:val="28"/>
        </w:rPr>
        <w:t>дно сформувати нац</w:t>
      </w:r>
      <w:r w:rsidR="0024421E">
        <w:rPr>
          <w:rFonts w:ascii="Times New Roman" w:hAnsi="Times New Roman" w:cs="Times New Roman"/>
          <w:sz w:val="28"/>
          <w:szCs w:val="28"/>
        </w:rPr>
        <w:t>i</w:t>
      </w:r>
      <w:r w:rsidRPr="008C25CE">
        <w:rPr>
          <w:rFonts w:ascii="Times New Roman" w:hAnsi="Times New Roman" w:cs="Times New Roman"/>
          <w:sz w:val="28"/>
          <w:szCs w:val="28"/>
        </w:rPr>
        <w:t>ональну виробничу систему на основ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оптимального поєднання виробничого кап</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талу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державних важел</w:t>
      </w:r>
      <w:r w:rsidR="0024421E">
        <w:rPr>
          <w:rFonts w:ascii="Times New Roman" w:hAnsi="Times New Roman" w:cs="Times New Roman"/>
          <w:sz w:val="28"/>
          <w:szCs w:val="28"/>
        </w:rPr>
        <w:t>i</w:t>
      </w:r>
      <w:r w:rsidRPr="008C25CE">
        <w:rPr>
          <w:rFonts w:ascii="Times New Roman" w:hAnsi="Times New Roman" w:cs="Times New Roman"/>
          <w:sz w:val="28"/>
          <w:szCs w:val="28"/>
        </w:rPr>
        <w:t>в регулювання. Ф</w:t>
      </w:r>
      <w:r w:rsidR="0024421E">
        <w:rPr>
          <w:rFonts w:ascii="Times New Roman" w:hAnsi="Times New Roman" w:cs="Times New Roman"/>
          <w:sz w:val="28"/>
          <w:szCs w:val="28"/>
        </w:rPr>
        <w:t>i</w:t>
      </w:r>
      <w:r w:rsidRPr="008C25CE">
        <w:rPr>
          <w:rFonts w:ascii="Times New Roman" w:hAnsi="Times New Roman" w:cs="Times New Roman"/>
          <w:sz w:val="28"/>
          <w:szCs w:val="28"/>
        </w:rPr>
        <w:t>нансова стаб</w:t>
      </w:r>
      <w:r w:rsidR="0024421E">
        <w:rPr>
          <w:rFonts w:ascii="Times New Roman" w:hAnsi="Times New Roman" w:cs="Times New Roman"/>
          <w:sz w:val="28"/>
          <w:szCs w:val="28"/>
        </w:rPr>
        <w:t>i</w:t>
      </w:r>
      <w:r w:rsidRPr="008C25CE">
        <w:rPr>
          <w:rFonts w:ascii="Times New Roman" w:hAnsi="Times New Roman" w:cs="Times New Roman"/>
          <w:sz w:val="28"/>
          <w:szCs w:val="28"/>
        </w:rPr>
        <w:t>л</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я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повинна стати монетарною основою стимулювання структурних фактор</w:t>
      </w:r>
      <w:r w:rsidR="0024421E">
        <w:rPr>
          <w:rFonts w:ascii="Times New Roman" w:hAnsi="Times New Roman" w:cs="Times New Roman"/>
          <w:sz w:val="28"/>
          <w:szCs w:val="28"/>
        </w:rPr>
        <w:t>i</w:t>
      </w:r>
      <w:r w:rsidRPr="008C25CE">
        <w:rPr>
          <w:rFonts w:ascii="Times New Roman" w:hAnsi="Times New Roman" w:cs="Times New Roman"/>
          <w:sz w:val="28"/>
          <w:szCs w:val="28"/>
        </w:rPr>
        <w:t>в 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чного зростання.</w:t>
      </w:r>
    </w:p>
    <w:p w14:paraId="27CC811D" w14:textId="2F1FE382" w:rsidR="00652656" w:rsidRPr="008C25CE" w:rsidRDefault="00652656" w:rsidP="00DF4FBF">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rPr>
        <w:t>Отже, сучасна модель розвитку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України повинна враховувати глобал</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йн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виклики, на основ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яких формуються стратег</w:t>
      </w:r>
      <w:r w:rsidR="0024421E">
        <w:rPr>
          <w:rFonts w:ascii="Times New Roman" w:hAnsi="Times New Roman" w:cs="Times New Roman"/>
          <w:sz w:val="28"/>
          <w:szCs w:val="28"/>
        </w:rPr>
        <w:t>i</w:t>
      </w:r>
      <w:r w:rsidRPr="008C25CE">
        <w:rPr>
          <w:rFonts w:ascii="Times New Roman" w:hAnsi="Times New Roman" w:cs="Times New Roman"/>
          <w:sz w:val="28"/>
          <w:szCs w:val="28"/>
        </w:rPr>
        <w:t>чн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пр</w:t>
      </w:r>
      <w:r w:rsidR="0024421E">
        <w:rPr>
          <w:rFonts w:ascii="Times New Roman" w:hAnsi="Times New Roman" w:cs="Times New Roman"/>
          <w:sz w:val="28"/>
          <w:szCs w:val="28"/>
        </w:rPr>
        <w:t>i</w:t>
      </w:r>
      <w:r w:rsidRPr="008C25CE">
        <w:rPr>
          <w:rFonts w:ascii="Times New Roman" w:hAnsi="Times New Roman" w:cs="Times New Roman"/>
          <w:sz w:val="28"/>
          <w:szCs w:val="28"/>
        </w:rPr>
        <w:t>оритети розвитку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України за такими складовими: 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w:t>
      </w:r>
      <w:r w:rsidR="0024421E">
        <w:rPr>
          <w:rFonts w:ascii="Times New Roman" w:hAnsi="Times New Roman" w:cs="Times New Roman"/>
          <w:sz w:val="28"/>
          <w:szCs w:val="28"/>
        </w:rPr>
        <w:t>i</w:t>
      </w:r>
      <w:r w:rsidRPr="008C25CE">
        <w:rPr>
          <w:rFonts w:ascii="Times New Roman" w:hAnsi="Times New Roman" w:cs="Times New Roman"/>
          <w:sz w:val="28"/>
          <w:szCs w:val="28"/>
        </w:rPr>
        <w:t>, ф</w:t>
      </w:r>
      <w:r w:rsidR="0024421E">
        <w:rPr>
          <w:rFonts w:ascii="Times New Roman" w:hAnsi="Times New Roman" w:cs="Times New Roman"/>
          <w:sz w:val="28"/>
          <w:szCs w:val="28"/>
        </w:rPr>
        <w:t>i</w:t>
      </w:r>
      <w:r w:rsidRPr="008C25CE">
        <w:rPr>
          <w:rFonts w:ascii="Times New Roman" w:hAnsi="Times New Roman" w:cs="Times New Roman"/>
          <w:sz w:val="28"/>
          <w:szCs w:val="28"/>
        </w:rPr>
        <w:t>нансов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та соц</w:t>
      </w:r>
      <w:r w:rsidR="0024421E">
        <w:rPr>
          <w:rFonts w:ascii="Times New Roman" w:hAnsi="Times New Roman" w:cs="Times New Roman"/>
          <w:sz w:val="28"/>
          <w:szCs w:val="28"/>
        </w:rPr>
        <w:t>i</w:t>
      </w:r>
      <w:r w:rsidRPr="008C25CE">
        <w:rPr>
          <w:rFonts w:ascii="Times New Roman" w:hAnsi="Times New Roman" w:cs="Times New Roman"/>
          <w:sz w:val="28"/>
          <w:szCs w:val="28"/>
        </w:rPr>
        <w:t>альн</w:t>
      </w:r>
      <w:r w:rsidR="0024421E">
        <w:rPr>
          <w:rFonts w:ascii="Times New Roman" w:hAnsi="Times New Roman" w:cs="Times New Roman"/>
          <w:sz w:val="28"/>
          <w:szCs w:val="28"/>
        </w:rPr>
        <w:t>i</w:t>
      </w:r>
      <w:r w:rsidRPr="008C25CE">
        <w:rPr>
          <w:rFonts w:ascii="Times New Roman" w:hAnsi="Times New Roman" w:cs="Times New Roman"/>
          <w:sz w:val="28"/>
          <w:szCs w:val="28"/>
          <w:lang w:val="uk-UA"/>
        </w:rPr>
        <w:t xml:space="preserve">. </w:t>
      </w:r>
    </w:p>
    <w:p w14:paraId="6B81F1ED" w14:textId="7569FE9D" w:rsidR="00652656" w:rsidRPr="008C25CE" w:rsidRDefault="00652656" w:rsidP="00DF4FBF">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До ф</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нансових пр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оритет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стаб</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я нац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ональної валюти; утримання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нфляц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ї для зменшення знец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нення потенц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алу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чного зростання; запровадження податкових стимул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в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нвестиц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йної д</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яльност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та накопичення кап</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талу; розвиток державного ф</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нансування пр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оритетних галузей нац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ональної соц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ально-економ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чної системи, що надасть можлив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сть зб</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льшити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нвестиц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йний пот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к в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ку України. </w:t>
      </w:r>
    </w:p>
    <w:p w14:paraId="732AFA5E" w14:textId="4B99923B" w:rsidR="00652656" w:rsidRPr="008C25CE" w:rsidRDefault="00652656" w:rsidP="00DF4FBF">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Соц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альними пр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оритетами є: розвиток людського потенц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алу, п</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двищення 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вня життя та соц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альної захищеност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населення, створення умов для зайнятост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населення, що зменшить ем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грац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ю з країни. Реал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я цих стратег</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чних пр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оритет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розвитку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ки України в умовах глобал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йних виклик</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сприятиме досягненню компром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су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нтерес</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ж суб’єктами нац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ональної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ки. </w:t>
      </w:r>
    </w:p>
    <w:p w14:paraId="52D3F04B" w14:textId="16D8AA08" w:rsidR="00652656" w:rsidRPr="008C25CE" w:rsidRDefault="00652656" w:rsidP="00DF4FBF">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Для того, щоб ефективно зд</w:t>
      </w:r>
      <w:r w:rsidR="0024421E">
        <w:rPr>
          <w:rFonts w:ascii="Times New Roman" w:hAnsi="Times New Roman" w:cs="Times New Roman"/>
          <w:sz w:val="28"/>
          <w:szCs w:val="28"/>
        </w:rPr>
        <w:t>i</w:t>
      </w:r>
      <w:r w:rsidRPr="008C25CE">
        <w:rPr>
          <w:rFonts w:ascii="Times New Roman" w:hAnsi="Times New Roman" w:cs="Times New Roman"/>
          <w:sz w:val="28"/>
          <w:szCs w:val="28"/>
        </w:rPr>
        <w:t>йснити реал</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ю стратег</w:t>
      </w:r>
      <w:r w:rsidR="0024421E">
        <w:rPr>
          <w:rFonts w:ascii="Times New Roman" w:hAnsi="Times New Roman" w:cs="Times New Roman"/>
          <w:sz w:val="28"/>
          <w:szCs w:val="28"/>
        </w:rPr>
        <w:t>i</w:t>
      </w:r>
      <w:r w:rsidRPr="008C25CE">
        <w:rPr>
          <w:rFonts w:ascii="Times New Roman" w:hAnsi="Times New Roman" w:cs="Times New Roman"/>
          <w:sz w:val="28"/>
          <w:szCs w:val="28"/>
        </w:rPr>
        <w:t>чних пр</w:t>
      </w:r>
      <w:r w:rsidR="0024421E">
        <w:rPr>
          <w:rFonts w:ascii="Times New Roman" w:hAnsi="Times New Roman" w:cs="Times New Roman"/>
          <w:sz w:val="28"/>
          <w:szCs w:val="28"/>
        </w:rPr>
        <w:t>i</w:t>
      </w:r>
      <w:r w:rsidRPr="008C25CE">
        <w:rPr>
          <w:rFonts w:ascii="Times New Roman" w:hAnsi="Times New Roman" w:cs="Times New Roman"/>
          <w:sz w:val="28"/>
          <w:szCs w:val="28"/>
        </w:rPr>
        <w:t>оритет</w:t>
      </w:r>
      <w:r w:rsidR="0024421E">
        <w:rPr>
          <w:rFonts w:ascii="Times New Roman" w:hAnsi="Times New Roman" w:cs="Times New Roman"/>
          <w:sz w:val="28"/>
          <w:szCs w:val="28"/>
        </w:rPr>
        <w:t>i</w:t>
      </w:r>
      <w:r w:rsidRPr="008C25CE">
        <w:rPr>
          <w:rFonts w:ascii="Times New Roman" w:hAnsi="Times New Roman" w:cs="Times New Roman"/>
          <w:sz w:val="28"/>
          <w:szCs w:val="28"/>
        </w:rPr>
        <w:t>в розвитку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держава повинна повинна в найближчу перспективу забезпечити виконання низки основних завдань, як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доц</w:t>
      </w:r>
      <w:r w:rsidR="0024421E">
        <w:rPr>
          <w:rFonts w:ascii="Times New Roman" w:hAnsi="Times New Roman" w:cs="Times New Roman"/>
          <w:sz w:val="28"/>
          <w:szCs w:val="28"/>
        </w:rPr>
        <w:t>i</w:t>
      </w:r>
      <w:r w:rsidRPr="008C25CE">
        <w:rPr>
          <w:rFonts w:ascii="Times New Roman" w:hAnsi="Times New Roman" w:cs="Times New Roman"/>
          <w:sz w:val="28"/>
          <w:szCs w:val="28"/>
        </w:rPr>
        <w:t>льно под</w:t>
      </w:r>
      <w:r w:rsidR="0024421E">
        <w:rPr>
          <w:rFonts w:ascii="Times New Roman" w:hAnsi="Times New Roman" w:cs="Times New Roman"/>
          <w:sz w:val="28"/>
          <w:szCs w:val="28"/>
        </w:rPr>
        <w:t>i</w:t>
      </w:r>
      <w:r w:rsidRPr="008C25CE">
        <w:rPr>
          <w:rFonts w:ascii="Times New Roman" w:hAnsi="Times New Roman" w:cs="Times New Roman"/>
          <w:sz w:val="28"/>
          <w:szCs w:val="28"/>
        </w:rPr>
        <w:t>лити на так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напрямки:</w:t>
      </w:r>
    </w:p>
    <w:p w14:paraId="27B648BC" w14:textId="10196EB7" w:rsidR="00652656" w:rsidRPr="008C25CE" w:rsidRDefault="00652656" w:rsidP="00DF4FBF">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1) забезпечення ст</w:t>
      </w:r>
      <w:r w:rsidR="0024421E">
        <w:rPr>
          <w:rFonts w:ascii="Times New Roman" w:hAnsi="Times New Roman" w:cs="Times New Roman"/>
          <w:sz w:val="28"/>
          <w:szCs w:val="28"/>
        </w:rPr>
        <w:t>i</w:t>
      </w:r>
      <w:r w:rsidRPr="008C25CE">
        <w:rPr>
          <w:rFonts w:ascii="Times New Roman" w:hAnsi="Times New Roman" w:cs="Times New Roman"/>
          <w:sz w:val="28"/>
          <w:szCs w:val="28"/>
        </w:rPr>
        <w:t>йкого 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чного зростання та прискорене подолання розриву в обсягах ВВП на одну особу 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ж Україною та розвиненими країнами; </w:t>
      </w:r>
    </w:p>
    <w:p w14:paraId="171125D2" w14:textId="1E0D6617" w:rsidR="00652656" w:rsidRPr="008C25CE" w:rsidRDefault="00652656" w:rsidP="00DF4FBF">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lastRenderedPageBreak/>
        <w:t>2) забезпечення суттєвого зростання конкурентоспроможност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країни за рахунок п</w:t>
      </w:r>
      <w:r w:rsidR="0024421E">
        <w:rPr>
          <w:rFonts w:ascii="Times New Roman" w:hAnsi="Times New Roman" w:cs="Times New Roman"/>
          <w:sz w:val="28"/>
          <w:szCs w:val="28"/>
        </w:rPr>
        <w:t>i</w:t>
      </w:r>
      <w:r w:rsidRPr="008C25CE">
        <w:rPr>
          <w:rFonts w:ascii="Times New Roman" w:hAnsi="Times New Roman" w:cs="Times New Roman"/>
          <w:sz w:val="28"/>
          <w:szCs w:val="28"/>
        </w:rPr>
        <w:t>двищення продуктивност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шляхом диверсиф</w:t>
      </w:r>
      <w:r w:rsidR="0024421E">
        <w:rPr>
          <w:rFonts w:ascii="Times New Roman" w:hAnsi="Times New Roman" w:cs="Times New Roman"/>
          <w:sz w:val="28"/>
          <w:szCs w:val="28"/>
        </w:rPr>
        <w:t>i</w:t>
      </w:r>
      <w:r w:rsidRPr="008C25CE">
        <w:rPr>
          <w:rFonts w:ascii="Times New Roman" w:hAnsi="Times New Roman" w:cs="Times New Roman"/>
          <w:sz w:val="28"/>
          <w:szCs w:val="28"/>
        </w:rPr>
        <w:t>кац</w:t>
      </w:r>
      <w:r w:rsidR="0024421E">
        <w:rPr>
          <w:rFonts w:ascii="Times New Roman" w:hAnsi="Times New Roman" w:cs="Times New Roman"/>
          <w:sz w:val="28"/>
          <w:szCs w:val="28"/>
        </w:rPr>
        <w:t>i</w:t>
      </w:r>
      <w:r w:rsidRPr="008C25CE">
        <w:rPr>
          <w:rFonts w:ascii="Times New Roman" w:hAnsi="Times New Roman" w:cs="Times New Roman"/>
          <w:sz w:val="28"/>
          <w:szCs w:val="28"/>
        </w:rPr>
        <w:t>ї, техн</w:t>
      </w:r>
      <w:r w:rsidR="0024421E">
        <w:rPr>
          <w:rFonts w:ascii="Times New Roman" w:hAnsi="Times New Roman" w:cs="Times New Roman"/>
          <w:sz w:val="28"/>
          <w:szCs w:val="28"/>
        </w:rPr>
        <w:t>i</w:t>
      </w:r>
      <w:r w:rsidRPr="008C25CE">
        <w:rPr>
          <w:rFonts w:ascii="Times New Roman" w:hAnsi="Times New Roman" w:cs="Times New Roman"/>
          <w:sz w:val="28"/>
          <w:szCs w:val="28"/>
        </w:rPr>
        <w:t>чної модерн</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ї та </w:t>
      </w:r>
      <w:r w:rsidR="0024421E">
        <w:rPr>
          <w:rFonts w:ascii="Times New Roman" w:hAnsi="Times New Roman" w:cs="Times New Roman"/>
          <w:sz w:val="28"/>
          <w:szCs w:val="28"/>
        </w:rPr>
        <w:t>i</w:t>
      </w:r>
      <w:r w:rsidRPr="008C25CE">
        <w:rPr>
          <w:rFonts w:ascii="Times New Roman" w:hAnsi="Times New Roman" w:cs="Times New Roman"/>
          <w:sz w:val="28"/>
          <w:szCs w:val="28"/>
        </w:rPr>
        <w:t>нновац</w:t>
      </w:r>
      <w:r w:rsidR="0024421E">
        <w:rPr>
          <w:rFonts w:ascii="Times New Roman" w:hAnsi="Times New Roman" w:cs="Times New Roman"/>
          <w:sz w:val="28"/>
          <w:szCs w:val="28"/>
        </w:rPr>
        <w:t>i</w:t>
      </w:r>
      <w:r w:rsidRPr="008C25CE">
        <w:rPr>
          <w:rFonts w:ascii="Times New Roman" w:hAnsi="Times New Roman" w:cs="Times New Roman"/>
          <w:sz w:val="28"/>
          <w:szCs w:val="28"/>
        </w:rPr>
        <w:t>йної д</w:t>
      </w:r>
      <w:r w:rsidR="0024421E">
        <w:rPr>
          <w:rFonts w:ascii="Times New Roman" w:hAnsi="Times New Roman" w:cs="Times New Roman"/>
          <w:sz w:val="28"/>
          <w:szCs w:val="28"/>
        </w:rPr>
        <w:t>i</w:t>
      </w:r>
      <w:r w:rsidRPr="008C25CE">
        <w:rPr>
          <w:rFonts w:ascii="Times New Roman" w:hAnsi="Times New Roman" w:cs="Times New Roman"/>
          <w:sz w:val="28"/>
          <w:szCs w:val="28"/>
        </w:rPr>
        <w:t>яльност</w:t>
      </w:r>
      <w:r w:rsidR="0024421E">
        <w:rPr>
          <w:rFonts w:ascii="Times New Roman" w:hAnsi="Times New Roman" w:cs="Times New Roman"/>
          <w:sz w:val="28"/>
          <w:szCs w:val="28"/>
        </w:rPr>
        <w:t>i</w:t>
      </w:r>
      <w:r w:rsidRPr="008C25CE">
        <w:rPr>
          <w:rFonts w:ascii="Times New Roman" w:hAnsi="Times New Roman" w:cs="Times New Roman"/>
          <w:sz w:val="28"/>
          <w:szCs w:val="28"/>
        </w:rPr>
        <w:t>, в тому числ</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прид</w:t>
      </w:r>
      <w:r w:rsidR="0024421E">
        <w:rPr>
          <w:rFonts w:ascii="Times New Roman" w:hAnsi="Times New Roman" w:cs="Times New Roman"/>
          <w:sz w:val="28"/>
          <w:szCs w:val="28"/>
        </w:rPr>
        <w:t>i</w:t>
      </w:r>
      <w:r w:rsidRPr="008C25CE">
        <w:rPr>
          <w:rFonts w:ascii="Times New Roman" w:hAnsi="Times New Roman" w:cs="Times New Roman"/>
          <w:sz w:val="28"/>
          <w:szCs w:val="28"/>
        </w:rPr>
        <w:t>ленням особливої уваги секторам з високою доданою варт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стю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праце 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стким секторам; </w:t>
      </w:r>
    </w:p>
    <w:p w14:paraId="07E4B4BF" w14:textId="06BF51E6" w:rsidR="00652656" w:rsidRPr="008C25CE" w:rsidRDefault="00652656" w:rsidP="00DF4FBF">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3) п</w:t>
      </w:r>
      <w:r w:rsidR="0024421E">
        <w:rPr>
          <w:rFonts w:ascii="Times New Roman" w:hAnsi="Times New Roman" w:cs="Times New Roman"/>
          <w:sz w:val="28"/>
          <w:szCs w:val="28"/>
        </w:rPr>
        <w:t>i</w:t>
      </w:r>
      <w:r w:rsidRPr="008C25CE">
        <w:rPr>
          <w:rFonts w:ascii="Times New Roman" w:hAnsi="Times New Roman" w:cs="Times New Roman"/>
          <w:sz w:val="28"/>
          <w:szCs w:val="28"/>
        </w:rPr>
        <w:t>двищення р</w:t>
      </w:r>
      <w:r w:rsidR="0024421E">
        <w:rPr>
          <w:rFonts w:ascii="Times New Roman" w:hAnsi="Times New Roman" w:cs="Times New Roman"/>
          <w:sz w:val="28"/>
          <w:szCs w:val="28"/>
        </w:rPr>
        <w:t>i</w:t>
      </w:r>
      <w:r w:rsidRPr="008C25CE">
        <w:rPr>
          <w:rFonts w:ascii="Times New Roman" w:hAnsi="Times New Roman" w:cs="Times New Roman"/>
          <w:sz w:val="28"/>
          <w:szCs w:val="28"/>
        </w:rPr>
        <w:t>вня та якост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життєвих стандарт</w:t>
      </w:r>
      <w:r w:rsidR="0024421E">
        <w:rPr>
          <w:rFonts w:ascii="Times New Roman" w:hAnsi="Times New Roman" w:cs="Times New Roman"/>
          <w:sz w:val="28"/>
          <w:szCs w:val="28"/>
        </w:rPr>
        <w:t>i</w:t>
      </w:r>
      <w:r w:rsidRPr="008C25CE">
        <w:rPr>
          <w:rFonts w:ascii="Times New Roman" w:hAnsi="Times New Roman" w:cs="Times New Roman"/>
          <w:sz w:val="28"/>
          <w:szCs w:val="28"/>
        </w:rPr>
        <w:t>в населення, зокрема: зд</w:t>
      </w:r>
      <w:r w:rsidR="0024421E">
        <w:rPr>
          <w:rFonts w:ascii="Times New Roman" w:hAnsi="Times New Roman" w:cs="Times New Roman"/>
          <w:sz w:val="28"/>
          <w:szCs w:val="28"/>
        </w:rPr>
        <w:t>i</w:t>
      </w:r>
      <w:r w:rsidRPr="008C25CE">
        <w:rPr>
          <w:rFonts w:ascii="Times New Roman" w:hAnsi="Times New Roman" w:cs="Times New Roman"/>
          <w:sz w:val="28"/>
          <w:szCs w:val="28"/>
        </w:rPr>
        <w:t>йснення державного стимулювання випереджального (пор</w:t>
      </w:r>
      <w:r w:rsidR="0024421E">
        <w:rPr>
          <w:rFonts w:ascii="Times New Roman" w:hAnsi="Times New Roman" w:cs="Times New Roman"/>
          <w:sz w:val="28"/>
          <w:szCs w:val="28"/>
        </w:rPr>
        <w:t>i</w:t>
      </w:r>
      <w:r w:rsidRPr="008C25CE">
        <w:rPr>
          <w:rFonts w:ascii="Times New Roman" w:hAnsi="Times New Roman" w:cs="Times New Roman"/>
          <w:sz w:val="28"/>
          <w:szCs w:val="28"/>
        </w:rPr>
        <w:t>вняно з темпами ВВП) зростання зароб</w:t>
      </w:r>
      <w:r w:rsidR="0024421E">
        <w:rPr>
          <w:rFonts w:ascii="Times New Roman" w:hAnsi="Times New Roman" w:cs="Times New Roman"/>
          <w:sz w:val="28"/>
          <w:szCs w:val="28"/>
        </w:rPr>
        <w:t>i</w:t>
      </w:r>
      <w:r w:rsidRPr="008C25CE">
        <w:rPr>
          <w:rFonts w:ascii="Times New Roman" w:hAnsi="Times New Roman" w:cs="Times New Roman"/>
          <w:sz w:val="28"/>
          <w:szCs w:val="28"/>
        </w:rPr>
        <w:t>тної плати населення; випереджальний розвиток соц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альних </w:t>
      </w:r>
      <w:r w:rsidR="0024421E">
        <w:rPr>
          <w:rFonts w:ascii="Times New Roman" w:hAnsi="Times New Roman" w:cs="Times New Roman"/>
          <w:sz w:val="28"/>
          <w:szCs w:val="28"/>
        </w:rPr>
        <w:t>i</w:t>
      </w:r>
      <w:r w:rsidRPr="008C25CE">
        <w:rPr>
          <w:rFonts w:ascii="Times New Roman" w:hAnsi="Times New Roman" w:cs="Times New Roman"/>
          <w:sz w:val="28"/>
          <w:szCs w:val="28"/>
        </w:rPr>
        <w:t>нститут</w:t>
      </w:r>
      <w:r w:rsidR="0024421E">
        <w:rPr>
          <w:rFonts w:ascii="Times New Roman" w:hAnsi="Times New Roman" w:cs="Times New Roman"/>
          <w:sz w:val="28"/>
          <w:szCs w:val="28"/>
        </w:rPr>
        <w:t>i</w:t>
      </w:r>
      <w:r w:rsidRPr="008C25CE">
        <w:rPr>
          <w:rFonts w:ascii="Times New Roman" w:hAnsi="Times New Roman" w:cs="Times New Roman"/>
          <w:sz w:val="28"/>
          <w:szCs w:val="28"/>
        </w:rPr>
        <w:t>в (осв</w:t>
      </w:r>
      <w:r w:rsidR="0024421E">
        <w:rPr>
          <w:rFonts w:ascii="Times New Roman" w:hAnsi="Times New Roman" w:cs="Times New Roman"/>
          <w:sz w:val="28"/>
          <w:szCs w:val="28"/>
        </w:rPr>
        <w:t>i</w:t>
      </w:r>
      <w:r w:rsidRPr="008C25CE">
        <w:rPr>
          <w:rFonts w:ascii="Times New Roman" w:hAnsi="Times New Roman" w:cs="Times New Roman"/>
          <w:sz w:val="28"/>
          <w:szCs w:val="28"/>
        </w:rPr>
        <w:t>ти, медицини, культури) та в</w:t>
      </w:r>
      <w:r w:rsidR="0024421E">
        <w:rPr>
          <w:rFonts w:ascii="Times New Roman" w:hAnsi="Times New Roman" w:cs="Times New Roman"/>
          <w:sz w:val="28"/>
          <w:szCs w:val="28"/>
        </w:rPr>
        <w:t>i</w:t>
      </w:r>
      <w:r w:rsidRPr="008C25CE">
        <w:rPr>
          <w:rFonts w:ascii="Times New Roman" w:hAnsi="Times New Roman" w:cs="Times New Roman"/>
          <w:sz w:val="28"/>
          <w:szCs w:val="28"/>
        </w:rPr>
        <w:t>дпов</w:t>
      </w:r>
      <w:r w:rsidR="0024421E">
        <w:rPr>
          <w:rFonts w:ascii="Times New Roman" w:hAnsi="Times New Roman" w:cs="Times New Roman"/>
          <w:sz w:val="28"/>
          <w:szCs w:val="28"/>
        </w:rPr>
        <w:t>i</w:t>
      </w:r>
      <w:r w:rsidRPr="008C25CE">
        <w:rPr>
          <w:rFonts w:ascii="Times New Roman" w:hAnsi="Times New Roman" w:cs="Times New Roman"/>
          <w:sz w:val="28"/>
          <w:szCs w:val="28"/>
        </w:rPr>
        <w:t>дне зростання соц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альних </w:t>
      </w:r>
      <w:r w:rsidR="0024421E">
        <w:rPr>
          <w:rFonts w:ascii="Times New Roman" w:hAnsi="Times New Roman" w:cs="Times New Roman"/>
          <w:sz w:val="28"/>
          <w:szCs w:val="28"/>
        </w:rPr>
        <w:t>i</w:t>
      </w:r>
      <w:r w:rsidRPr="008C25CE">
        <w:rPr>
          <w:rFonts w:ascii="Times New Roman" w:hAnsi="Times New Roman" w:cs="Times New Roman"/>
          <w:sz w:val="28"/>
          <w:szCs w:val="28"/>
        </w:rPr>
        <w:t>нвестиц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й, безпосередньо спрямованих на розвиток людини; </w:t>
      </w:r>
    </w:p>
    <w:p w14:paraId="6BF6B37D" w14:textId="0595852E" w:rsidR="00652656" w:rsidRPr="008C25CE" w:rsidRDefault="00652656" w:rsidP="00DF4FBF">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4) п</w:t>
      </w:r>
      <w:r w:rsidR="0024421E">
        <w:rPr>
          <w:rFonts w:ascii="Times New Roman" w:hAnsi="Times New Roman" w:cs="Times New Roman"/>
          <w:sz w:val="28"/>
          <w:szCs w:val="28"/>
        </w:rPr>
        <w:t>i</w:t>
      </w:r>
      <w:r w:rsidRPr="008C25CE">
        <w:rPr>
          <w:rFonts w:ascii="Times New Roman" w:hAnsi="Times New Roman" w:cs="Times New Roman"/>
          <w:sz w:val="28"/>
          <w:szCs w:val="28"/>
        </w:rPr>
        <w:t>двищення ефективност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використання ресурс</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в </w:t>
      </w:r>
      <w:proofErr w:type="gramStart"/>
      <w:r w:rsidRPr="008C25CE">
        <w:rPr>
          <w:rFonts w:ascii="Times New Roman" w:hAnsi="Times New Roman" w:cs="Times New Roman"/>
          <w:sz w:val="28"/>
          <w:szCs w:val="28"/>
        </w:rPr>
        <w:t>у</w:t>
      </w:r>
      <w:r w:rsidRPr="008C25CE">
        <w:rPr>
          <w:rFonts w:ascii="Times New Roman" w:hAnsi="Times New Roman" w:cs="Times New Roman"/>
          <w:sz w:val="28"/>
          <w:szCs w:val="28"/>
          <w:lang w:val="uk-UA"/>
        </w:rPr>
        <w:t xml:space="preserve"> </w:t>
      </w:r>
      <w:r w:rsidRPr="008C25CE">
        <w:rPr>
          <w:rFonts w:ascii="Times New Roman" w:hAnsi="Times New Roman" w:cs="Times New Roman"/>
          <w:sz w:val="28"/>
          <w:szCs w:val="28"/>
        </w:rPr>
        <w:t>системах</w:t>
      </w:r>
      <w:proofErr w:type="gramEnd"/>
      <w:r w:rsidRPr="008C25CE">
        <w:rPr>
          <w:rFonts w:ascii="Times New Roman" w:hAnsi="Times New Roman" w:cs="Times New Roman"/>
          <w:sz w:val="28"/>
          <w:szCs w:val="28"/>
        </w:rPr>
        <w:t xml:space="preserve"> споживання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виробництва та прагнення до покращення стану навколишнього середовища, як це передбачається Десятир</w:t>
      </w:r>
      <w:r w:rsidR="0024421E">
        <w:rPr>
          <w:rFonts w:ascii="Times New Roman" w:hAnsi="Times New Roman" w:cs="Times New Roman"/>
          <w:sz w:val="28"/>
          <w:szCs w:val="28"/>
        </w:rPr>
        <w:t>i</w:t>
      </w:r>
      <w:r w:rsidRPr="008C25CE">
        <w:rPr>
          <w:rFonts w:ascii="Times New Roman" w:hAnsi="Times New Roman" w:cs="Times New Roman"/>
          <w:sz w:val="28"/>
          <w:szCs w:val="28"/>
        </w:rPr>
        <w:t>чною стратег</w:t>
      </w:r>
      <w:r w:rsidR="0024421E">
        <w:rPr>
          <w:rFonts w:ascii="Times New Roman" w:hAnsi="Times New Roman" w:cs="Times New Roman"/>
          <w:sz w:val="28"/>
          <w:szCs w:val="28"/>
        </w:rPr>
        <w:t>i</w:t>
      </w:r>
      <w:r w:rsidRPr="008C25CE">
        <w:rPr>
          <w:rFonts w:ascii="Times New Roman" w:hAnsi="Times New Roman" w:cs="Times New Roman"/>
          <w:sz w:val="28"/>
          <w:szCs w:val="28"/>
        </w:rPr>
        <w:t>єю д</w:t>
      </w:r>
      <w:r w:rsidR="0024421E">
        <w:rPr>
          <w:rFonts w:ascii="Times New Roman" w:hAnsi="Times New Roman" w:cs="Times New Roman"/>
          <w:sz w:val="28"/>
          <w:szCs w:val="28"/>
        </w:rPr>
        <w:t>i</w:t>
      </w:r>
      <w:r w:rsidRPr="008C25CE">
        <w:rPr>
          <w:rFonts w:ascii="Times New Roman" w:hAnsi="Times New Roman" w:cs="Times New Roman"/>
          <w:sz w:val="28"/>
          <w:szCs w:val="28"/>
        </w:rPr>
        <w:t>й з переходу до використання рац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ональних моделей споживання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виробництва; </w:t>
      </w:r>
    </w:p>
    <w:p w14:paraId="7250B3C6" w14:textId="3C257CF1" w:rsidR="00652656" w:rsidRPr="008C25CE" w:rsidRDefault="00652656" w:rsidP="00DF4FBF">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 xml:space="preserve">5) забезпечення повної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продуктивної зайнятост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та г</w:t>
      </w:r>
      <w:r w:rsidR="0024421E">
        <w:rPr>
          <w:rFonts w:ascii="Times New Roman" w:hAnsi="Times New Roman" w:cs="Times New Roman"/>
          <w:sz w:val="28"/>
          <w:szCs w:val="28"/>
        </w:rPr>
        <w:t>i</w:t>
      </w:r>
      <w:r w:rsidRPr="008C25CE">
        <w:rPr>
          <w:rFonts w:ascii="Times New Roman" w:hAnsi="Times New Roman" w:cs="Times New Roman"/>
          <w:sz w:val="28"/>
          <w:szCs w:val="28"/>
        </w:rPr>
        <w:t>дної прац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та р</w:t>
      </w:r>
      <w:r w:rsidR="0024421E">
        <w:rPr>
          <w:rFonts w:ascii="Times New Roman" w:hAnsi="Times New Roman" w:cs="Times New Roman"/>
          <w:sz w:val="28"/>
          <w:szCs w:val="28"/>
        </w:rPr>
        <w:t>i</w:t>
      </w:r>
      <w:r w:rsidRPr="008C25CE">
        <w:rPr>
          <w:rFonts w:ascii="Times New Roman" w:hAnsi="Times New Roman" w:cs="Times New Roman"/>
          <w:sz w:val="28"/>
          <w:szCs w:val="28"/>
        </w:rPr>
        <w:t>вної оплати за працю р</w:t>
      </w:r>
      <w:r w:rsidR="0024421E">
        <w:rPr>
          <w:rFonts w:ascii="Times New Roman" w:hAnsi="Times New Roman" w:cs="Times New Roman"/>
          <w:sz w:val="28"/>
          <w:szCs w:val="28"/>
        </w:rPr>
        <w:t>i</w:t>
      </w:r>
      <w:r w:rsidRPr="008C25CE">
        <w:rPr>
          <w:rFonts w:ascii="Times New Roman" w:hAnsi="Times New Roman" w:cs="Times New Roman"/>
          <w:sz w:val="28"/>
          <w:szCs w:val="28"/>
        </w:rPr>
        <w:t>вної ц</w:t>
      </w:r>
      <w:r w:rsidR="0024421E">
        <w:rPr>
          <w:rFonts w:ascii="Times New Roman" w:hAnsi="Times New Roman" w:cs="Times New Roman"/>
          <w:sz w:val="28"/>
          <w:szCs w:val="28"/>
        </w:rPr>
        <w:t>i</w:t>
      </w:r>
      <w:r w:rsidRPr="008C25CE">
        <w:rPr>
          <w:rFonts w:ascii="Times New Roman" w:hAnsi="Times New Roman" w:cs="Times New Roman"/>
          <w:sz w:val="28"/>
          <w:szCs w:val="28"/>
        </w:rPr>
        <w:t>нност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w:t>
      </w:r>
    </w:p>
    <w:p w14:paraId="1D0DAC64" w14:textId="2E423881" w:rsidR="00652656" w:rsidRPr="008C25CE" w:rsidRDefault="00652656" w:rsidP="00DF4FBF">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6) запровадження державної пол</w:t>
      </w:r>
      <w:r w:rsidR="0024421E">
        <w:rPr>
          <w:rFonts w:ascii="Times New Roman" w:hAnsi="Times New Roman" w:cs="Times New Roman"/>
          <w:sz w:val="28"/>
          <w:szCs w:val="28"/>
        </w:rPr>
        <w:t>i</w:t>
      </w:r>
      <w:r w:rsidRPr="008C25CE">
        <w:rPr>
          <w:rFonts w:ascii="Times New Roman" w:hAnsi="Times New Roman" w:cs="Times New Roman"/>
          <w:sz w:val="28"/>
          <w:szCs w:val="28"/>
        </w:rPr>
        <w:t>тики подолання б</w:t>
      </w:r>
      <w:r w:rsidR="0024421E">
        <w:rPr>
          <w:rFonts w:ascii="Times New Roman" w:hAnsi="Times New Roman" w:cs="Times New Roman"/>
          <w:sz w:val="28"/>
          <w:szCs w:val="28"/>
        </w:rPr>
        <w:t>i</w:t>
      </w:r>
      <w:r w:rsidRPr="008C25CE">
        <w:rPr>
          <w:rFonts w:ascii="Times New Roman" w:hAnsi="Times New Roman" w:cs="Times New Roman"/>
          <w:sz w:val="28"/>
          <w:szCs w:val="28"/>
        </w:rPr>
        <w:t>дност</w:t>
      </w:r>
      <w:r w:rsidR="0024421E">
        <w:rPr>
          <w:rFonts w:ascii="Times New Roman" w:hAnsi="Times New Roman" w:cs="Times New Roman"/>
          <w:sz w:val="28"/>
          <w:szCs w:val="28"/>
        </w:rPr>
        <w:t>i</w:t>
      </w:r>
      <w:r w:rsidRPr="008C25CE">
        <w:rPr>
          <w:rFonts w:ascii="Times New Roman" w:hAnsi="Times New Roman" w:cs="Times New Roman"/>
          <w:sz w:val="28"/>
          <w:szCs w:val="28"/>
        </w:rPr>
        <w:t>, зокрема: створення 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чно-правових умов для зб</w:t>
      </w:r>
      <w:r w:rsidR="0024421E">
        <w:rPr>
          <w:rFonts w:ascii="Times New Roman" w:hAnsi="Times New Roman" w:cs="Times New Roman"/>
          <w:sz w:val="28"/>
          <w:szCs w:val="28"/>
        </w:rPr>
        <w:t>i</w:t>
      </w:r>
      <w:r w:rsidRPr="008C25CE">
        <w:rPr>
          <w:rFonts w:ascii="Times New Roman" w:hAnsi="Times New Roman" w:cs="Times New Roman"/>
          <w:sz w:val="28"/>
          <w:szCs w:val="28"/>
        </w:rPr>
        <w:t>льшення доход</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в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зростання 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чної активност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працездатних громадян та р</w:t>
      </w:r>
      <w:r w:rsidR="0024421E">
        <w:rPr>
          <w:rFonts w:ascii="Times New Roman" w:hAnsi="Times New Roman" w:cs="Times New Roman"/>
          <w:sz w:val="28"/>
          <w:szCs w:val="28"/>
        </w:rPr>
        <w:t>i</w:t>
      </w:r>
      <w:r w:rsidRPr="008C25CE">
        <w:rPr>
          <w:rFonts w:ascii="Times New Roman" w:hAnsi="Times New Roman" w:cs="Times New Roman"/>
          <w:sz w:val="28"/>
          <w:szCs w:val="28"/>
        </w:rPr>
        <w:t>вня зайнятост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w:t>
      </w:r>
    </w:p>
    <w:p w14:paraId="309B3CBD" w14:textId="12993CAD" w:rsidR="004303D4" w:rsidRPr="008C25CE" w:rsidRDefault="00652656" w:rsidP="00DF4FBF">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Для реал</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ї стратег</w:t>
      </w:r>
      <w:r w:rsidR="0024421E">
        <w:rPr>
          <w:rFonts w:ascii="Times New Roman" w:hAnsi="Times New Roman" w:cs="Times New Roman"/>
          <w:sz w:val="28"/>
          <w:szCs w:val="28"/>
        </w:rPr>
        <w:t>i</w:t>
      </w:r>
      <w:r w:rsidRPr="008C25CE">
        <w:rPr>
          <w:rFonts w:ascii="Times New Roman" w:hAnsi="Times New Roman" w:cs="Times New Roman"/>
          <w:sz w:val="28"/>
          <w:szCs w:val="28"/>
        </w:rPr>
        <w:t>чних пр</w:t>
      </w:r>
      <w:r w:rsidR="0024421E">
        <w:rPr>
          <w:rFonts w:ascii="Times New Roman" w:hAnsi="Times New Roman" w:cs="Times New Roman"/>
          <w:sz w:val="28"/>
          <w:szCs w:val="28"/>
        </w:rPr>
        <w:t>i</w:t>
      </w:r>
      <w:r w:rsidRPr="008C25CE">
        <w:rPr>
          <w:rFonts w:ascii="Times New Roman" w:hAnsi="Times New Roman" w:cs="Times New Roman"/>
          <w:sz w:val="28"/>
          <w:szCs w:val="28"/>
        </w:rPr>
        <w:t>оритет</w:t>
      </w:r>
      <w:r w:rsidR="0024421E">
        <w:rPr>
          <w:rFonts w:ascii="Times New Roman" w:hAnsi="Times New Roman" w:cs="Times New Roman"/>
          <w:sz w:val="28"/>
          <w:szCs w:val="28"/>
        </w:rPr>
        <w:t>i</w:t>
      </w:r>
      <w:r w:rsidRPr="008C25CE">
        <w:rPr>
          <w:rFonts w:ascii="Times New Roman" w:hAnsi="Times New Roman" w:cs="Times New Roman"/>
          <w:sz w:val="28"/>
          <w:szCs w:val="28"/>
        </w:rPr>
        <w:t>в розвитку нац</w:t>
      </w:r>
      <w:r w:rsidR="0024421E">
        <w:rPr>
          <w:rFonts w:ascii="Times New Roman" w:hAnsi="Times New Roman" w:cs="Times New Roman"/>
          <w:sz w:val="28"/>
          <w:szCs w:val="28"/>
        </w:rPr>
        <w:t>i</w:t>
      </w:r>
      <w:r w:rsidRPr="008C25CE">
        <w:rPr>
          <w:rFonts w:ascii="Times New Roman" w:hAnsi="Times New Roman" w:cs="Times New Roman"/>
          <w:sz w:val="28"/>
          <w:szCs w:val="28"/>
        </w:rPr>
        <w:t>ональної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потр</w:t>
      </w:r>
      <w:r w:rsidR="0024421E">
        <w:rPr>
          <w:rFonts w:ascii="Times New Roman" w:hAnsi="Times New Roman" w:cs="Times New Roman"/>
          <w:sz w:val="28"/>
          <w:szCs w:val="28"/>
        </w:rPr>
        <w:t>i</w:t>
      </w:r>
      <w:r w:rsidRPr="008C25CE">
        <w:rPr>
          <w:rFonts w:ascii="Times New Roman" w:hAnsi="Times New Roman" w:cs="Times New Roman"/>
          <w:sz w:val="28"/>
          <w:szCs w:val="28"/>
        </w:rPr>
        <w:t>бне забезпечення стаб</w:t>
      </w:r>
      <w:r w:rsidR="0024421E">
        <w:rPr>
          <w:rFonts w:ascii="Times New Roman" w:hAnsi="Times New Roman" w:cs="Times New Roman"/>
          <w:sz w:val="28"/>
          <w:szCs w:val="28"/>
        </w:rPr>
        <w:t>i</w:t>
      </w:r>
      <w:r w:rsidRPr="008C25CE">
        <w:rPr>
          <w:rFonts w:ascii="Times New Roman" w:hAnsi="Times New Roman" w:cs="Times New Roman"/>
          <w:sz w:val="28"/>
          <w:szCs w:val="28"/>
        </w:rPr>
        <w:t>льност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чної пол</w:t>
      </w:r>
      <w:r w:rsidR="0024421E">
        <w:rPr>
          <w:rFonts w:ascii="Times New Roman" w:hAnsi="Times New Roman" w:cs="Times New Roman"/>
          <w:sz w:val="28"/>
          <w:szCs w:val="28"/>
        </w:rPr>
        <w:t>i</w:t>
      </w:r>
      <w:r w:rsidRPr="008C25CE">
        <w:rPr>
          <w:rFonts w:ascii="Times New Roman" w:hAnsi="Times New Roman" w:cs="Times New Roman"/>
          <w:sz w:val="28"/>
          <w:szCs w:val="28"/>
        </w:rPr>
        <w:t>тики, спрямованої на забезпечення гарант</w:t>
      </w:r>
      <w:r w:rsidR="0024421E">
        <w:rPr>
          <w:rFonts w:ascii="Times New Roman" w:hAnsi="Times New Roman" w:cs="Times New Roman"/>
          <w:sz w:val="28"/>
          <w:szCs w:val="28"/>
        </w:rPr>
        <w:t>i</w:t>
      </w:r>
      <w:r w:rsidRPr="008C25CE">
        <w:rPr>
          <w:rFonts w:ascii="Times New Roman" w:hAnsi="Times New Roman" w:cs="Times New Roman"/>
          <w:sz w:val="28"/>
          <w:szCs w:val="28"/>
        </w:rPr>
        <w:t>й збалансованого та гармон</w:t>
      </w:r>
      <w:r w:rsidR="0024421E">
        <w:rPr>
          <w:rFonts w:ascii="Times New Roman" w:hAnsi="Times New Roman" w:cs="Times New Roman"/>
          <w:sz w:val="28"/>
          <w:szCs w:val="28"/>
        </w:rPr>
        <w:t>i</w:t>
      </w:r>
      <w:r w:rsidRPr="008C25CE">
        <w:rPr>
          <w:rFonts w:ascii="Times New Roman" w:hAnsi="Times New Roman" w:cs="Times New Roman"/>
          <w:sz w:val="28"/>
          <w:szCs w:val="28"/>
        </w:rPr>
        <w:t>йного розвитку України.</w:t>
      </w:r>
    </w:p>
    <w:p w14:paraId="4E75F248" w14:textId="77777777" w:rsidR="004303D4" w:rsidRPr="008C25CE" w:rsidRDefault="004303D4">
      <w:pPr>
        <w:rPr>
          <w:rFonts w:ascii="Times New Roman" w:hAnsi="Times New Roman" w:cs="Times New Roman"/>
          <w:sz w:val="28"/>
          <w:szCs w:val="28"/>
        </w:rPr>
      </w:pPr>
      <w:r w:rsidRPr="008C25CE">
        <w:rPr>
          <w:rFonts w:ascii="Times New Roman" w:hAnsi="Times New Roman" w:cs="Times New Roman"/>
          <w:sz w:val="28"/>
          <w:szCs w:val="28"/>
        </w:rPr>
        <w:br w:type="page"/>
      </w:r>
    </w:p>
    <w:p w14:paraId="1DDC82E9" w14:textId="60041999" w:rsidR="00652656" w:rsidRPr="008C25CE" w:rsidRDefault="004303D4" w:rsidP="004303D4">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lastRenderedPageBreak/>
        <w:t xml:space="preserve">3.2. </w:t>
      </w:r>
      <w:bookmarkStart w:id="9" w:name="_Hlk61724451"/>
      <w:bookmarkStart w:id="10" w:name="_Hlk61724523"/>
      <w:r w:rsidRPr="008C25CE">
        <w:rPr>
          <w:rFonts w:ascii="Times New Roman" w:hAnsi="Times New Roman" w:cs="Times New Roman"/>
          <w:sz w:val="28"/>
          <w:szCs w:val="28"/>
          <w:lang w:val="uk-UA"/>
        </w:rPr>
        <w:t>Сучасн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w:t>
      </w:r>
      <w:bookmarkEnd w:id="9"/>
      <w:r w:rsidRPr="008C25CE">
        <w:rPr>
          <w:rFonts w:ascii="Times New Roman" w:hAnsi="Times New Roman" w:cs="Times New Roman"/>
          <w:sz w:val="28"/>
          <w:szCs w:val="28"/>
          <w:lang w:val="uk-UA"/>
        </w:rPr>
        <w:t>трансформац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ї та їх вплив на модель розвитку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ки України на св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товому ринку.</w:t>
      </w:r>
      <w:bookmarkEnd w:id="10"/>
    </w:p>
    <w:p w14:paraId="2F96D473" w14:textId="77777777" w:rsidR="004303D4" w:rsidRPr="008C25CE" w:rsidRDefault="004303D4" w:rsidP="004303D4">
      <w:pPr>
        <w:spacing w:after="0" w:line="360" w:lineRule="auto"/>
        <w:ind w:firstLine="708"/>
        <w:jc w:val="both"/>
        <w:rPr>
          <w:rFonts w:ascii="Times New Roman" w:hAnsi="Times New Roman" w:cs="Times New Roman"/>
          <w:sz w:val="28"/>
          <w:szCs w:val="28"/>
          <w:lang w:val="uk-UA"/>
        </w:rPr>
      </w:pPr>
    </w:p>
    <w:p w14:paraId="48611545" w14:textId="2F293D26" w:rsidR="004303D4" w:rsidRPr="008C25CE" w:rsidRDefault="004303D4" w:rsidP="004303D4">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rPr>
        <w:t>Реал</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я розвитку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країни визначається конкретними стратег</w:t>
      </w:r>
      <w:r w:rsidR="0024421E">
        <w:rPr>
          <w:rFonts w:ascii="Times New Roman" w:hAnsi="Times New Roman" w:cs="Times New Roman"/>
          <w:sz w:val="28"/>
          <w:szCs w:val="28"/>
        </w:rPr>
        <w:t>i</w:t>
      </w:r>
      <w:r w:rsidRPr="008C25CE">
        <w:rPr>
          <w:rFonts w:ascii="Times New Roman" w:hAnsi="Times New Roman" w:cs="Times New Roman"/>
          <w:sz w:val="28"/>
          <w:szCs w:val="28"/>
        </w:rPr>
        <w:t>чними ц</w:t>
      </w:r>
      <w:r w:rsidR="0024421E">
        <w:rPr>
          <w:rFonts w:ascii="Times New Roman" w:hAnsi="Times New Roman" w:cs="Times New Roman"/>
          <w:sz w:val="28"/>
          <w:szCs w:val="28"/>
        </w:rPr>
        <w:t>i</w:t>
      </w:r>
      <w:r w:rsidRPr="008C25CE">
        <w:rPr>
          <w:rFonts w:ascii="Times New Roman" w:hAnsi="Times New Roman" w:cs="Times New Roman"/>
          <w:sz w:val="28"/>
          <w:szCs w:val="28"/>
        </w:rPr>
        <w:t>лями орган</w:t>
      </w:r>
      <w:r w:rsidR="0024421E">
        <w:rPr>
          <w:rFonts w:ascii="Times New Roman" w:hAnsi="Times New Roman" w:cs="Times New Roman"/>
          <w:sz w:val="28"/>
          <w:szCs w:val="28"/>
        </w:rPr>
        <w:t>i</w:t>
      </w:r>
      <w:r w:rsidRPr="008C25CE">
        <w:rPr>
          <w:rFonts w:ascii="Times New Roman" w:hAnsi="Times New Roman" w:cs="Times New Roman"/>
          <w:sz w:val="28"/>
          <w:szCs w:val="28"/>
        </w:rPr>
        <w:t>в державної влади, оформленими у в</w:t>
      </w:r>
      <w:r w:rsidR="0024421E">
        <w:rPr>
          <w:rFonts w:ascii="Times New Roman" w:hAnsi="Times New Roman" w:cs="Times New Roman"/>
          <w:sz w:val="28"/>
          <w:szCs w:val="28"/>
        </w:rPr>
        <w:t>i</w:t>
      </w:r>
      <w:r w:rsidRPr="008C25CE">
        <w:rPr>
          <w:rFonts w:ascii="Times New Roman" w:hAnsi="Times New Roman" w:cs="Times New Roman"/>
          <w:sz w:val="28"/>
          <w:szCs w:val="28"/>
        </w:rPr>
        <w:t>дпов</w:t>
      </w:r>
      <w:r w:rsidR="0024421E">
        <w:rPr>
          <w:rFonts w:ascii="Times New Roman" w:hAnsi="Times New Roman" w:cs="Times New Roman"/>
          <w:sz w:val="28"/>
          <w:szCs w:val="28"/>
        </w:rPr>
        <w:t>i</w:t>
      </w:r>
      <w:r w:rsidRPr="008C25CE">
        <w:rPr>
          <w:rFonts w:ascii="Times New Roman" w:hAnsi="Times New Roman" w:cs="Times New Roman"/>
          <w:sz w:val="28"/>
          <w:szCs w:val="28"/>
        </w:rPr>
        <w:t>дн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стратег</w:t>
      </w:r>
      <w:r w:rsidR="0024421E">
        <w:rPr>
          <w:rFonts w:ascii="Times New Roman" w:hAnsi="Times New Roman" w:cs="Times New Roman"/>
          <w:sz w:val="28"/>
          <w:szCs w:val="28"/>
        </w:rPr>
        <w:t>i</w:t>
      </w:r>
      <w:r w:rsidRPr="008C25CE">
        <w:rPr>
          <w:rFonts w:ascii="Times New Roman" w:hAnsi="Times New Roman" w:cs="Times New Roman"/>
          <w:sz w:val="28"/>
          <w:szCs w:val="28"/>
        </w:rPr>
        <w:t>ї. Пр</w:t>
      </w:r>
      <w:r w:rsidR="0024421E">
        <w:rPr>
          <w:rFonts w:ascii="Times New Roman" w:hAnsi="Times New Roman" w:cs="Times New Roman"/>
          <w:sz w:val="28"/>
          <w:szCs w:val="28"/>
        </w:rPr>
        <w:t>i</w:t>
      </w:r>
      <w:r w:rsidRPr="008C25CE">
        <w:rPr>
          <w:rFonts w:ascii="Times New Roman" w:hAnsi="Times New Roman" w:cs="Times New Roman"/>
          <w:sz w:val="28"/>
          <w:szCs w:val="28"/>
        </w:rPr>
        <w:t>оритетними напрямами розроблення та реал</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ї таких стратег</w:t>
      </w:r>
      <w:r w:rsidR="0024421E">
        <w:rPr>
          <w:rFonts w:ascii="Times New Roman" w:hAnsi="Times New Roman" w:cs="Times New Roman"/>
          <w:sz w:val="28"/>
          <w:szCs w:val="28"/>
        </w:rPr>
        <w:t>i</w:t>
      </w:r>
      <w:r w:rsidRPr="008C25CE">
        <w:rPr>
          <w:rFonts w:ascii="Times New Roman" w:hAnsi="Times New Roman" w:cs="Times New Roman"/>
          <w:sz w:val="28"/>
          <w:szCs w:val="28"/>
        </w:rPr>
        <w:t>й для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йних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 є п</w:t>
      </w:r>
      <w:r w:rsidR="0024421E">
        <w:rPr>
          <w:rFonts w:ascii="Times New Roman" w:hAnsi="Times New Roman" w:cs="Times New Roman"/>
          <w:sz w:val="28"/>
          <w:szCs w:val="28"/>
        </w:rPr>
        <w:t>i</w:t>
      </w:r>
      <w:r w:rsidRPr="008C25CE">
        <w:rPr>
          <w:rFonts w:ascii="Times New Roman" w:hAnsi="Times New Roman" w:cs="Times New Roman"/>
          <w:sz w:val="28"/>
          <w:szCs w:val="28"/>
        </w:rPr>
        <w:t>двищення показник</w:t>
      </w:r>
      <w:r w:rsidR="0024421E">
        <w:rPr>
          <w:rFonts w:ascii="Times New Roman" w:hAnsi="Times New Roman" w:cs="Times New Roman"/>
          <w:sz w:val="28"/>
          <w:szCs w:val="28"/>
        </w:rPr>
        <w:t>i</w:t>
      </w:r>
      <w:r w:rsidRPr="008C25CE">
        <w:rPr>
          <w:rFonts w:ascii="Times New Roman" w:hAnsi="Times New Roman" w:cs="Times New Roman"/>
          <w:sz w:val="28"/>
          <w:szCs w:val="28"/>
        </w:rPr>
        <w:t>в розвитку окремих сфер сусп</w:t>
      </w:r>
      <w:r w:rsidR="0024421E">
        <w:rPr>
          <w:rFonts w:ascii="Times New Roman" w:hAnsi="Times New Roman" w:cs="Times New Roman"/>
          <w:sz w:val="28"/>
          <w:szCs w:val="28"/>
        </w:rPr>
        <w:t>i</w:t>
      </w:r>
      <w:r w:rsidRPr="008C25CE">
        <w:rPr>
          <w:rFonts w:ascii="Times New Roman" w:hAnsi="Times New Roman" w:cs="Times New Roman"/>
          <w:sz w:val="28"/>
          <w:szCs w:val="28"/>
        </w:rPr>
        <w:t>льного життя та створення передумов для розвитку держави загалом. В межах цього анал</w:t>
      </w:r>
      <w:r w:rsidR="0024421E">
        <w:rPr>
          <w:rFonts w:ascii="Times New Roman" w:hAnsi="Times New Roman" w:cs="Times New Roman"/>
          <w:sz w:val="28"/>
          <w:szCs w:val="28"/>
        </w:rPr>
        <w:t>i</w:t>
      </w:r>
      <w:r w:rsidRPr="008C25CE">
        <w:rPr>
          <w:rFonts w:ascii="Times New Roman" w:hAnsi="Times New Roman" w:cs="Times New Roman"/>
          <w:sz w:val="28"/>
          <w:szCs w:val="28"/>
        </w:rPr>
        <w:t>зу важлива роль має належати розробц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та реал</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ї механ</w:t>
      </w:r>
      <w:r w:rsidR="0024421E">
        <w:rPr>
          <w:rFonts w:ascii="Times New Roman" w:hAnsi="Times New Roman" w:cs="Times New Roman"/>
          <w:sz w:val="28"/>
          <w:szCs w:val="28"/>
        </w:rPr>
        <w:t>i</w:t>
      </w:r>
      <w:r w:rsidRPr="008C25CE">
        <w:rPr>
          <w:rFonts w:ascii="Times New Roman" w:hAnsi="Times New Roman" w:cs="Times New Roman"/>
          <w:sz w:val="28"/>
          <w:szCs w:val="28"/>
        </w:rPr>
        <w:t>зму, який призначений для практичної реал</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ї державної пол</w:t>
      </w:r>
      <w:r w:rsidR="0024421E">
        <w:rPr>
          <w:rFonts w:ascii="Times New Roman" w:hAnsi="Times New Roman" w:cs="Times New Roman"/>
          <w:sz w:val="28"/>
          <w:szCs w:val="28"/>
        </w:rPr>
        <w:t>i</w:t>
      </w:r>
      <w:r w:rsidRPr="008C25CE">
        <w:rPr>
          <w:rFonts w:ascii="Times New Roman" w:hAnsi="Times New Roman" w:cs="Times New Roman"/>
          <w:sz w:val="28"/>
          <w:szCs w:val="28"/>
        </w:rPr>
        <w:t>тики розвитку нац</w:t>
      </w:r>
      <w:r w:rsidR="0024421E">
        <w:rPr>
          <w:rFonts w:ascii="Times New Roman" w:hAnsi="Times New Roman" w:cs="Times New Roman"/>
          <w:sz w:val="28"/>
          <w:szCs w:val="28"/>
        </w:rPr>
        <w:t>i</w:t>
      </w:r>
      <w:r w:rsidRPr="008C25CE">
        <w:rPr>
          <w:rFonts w:ascii="Times New Roman" w:hAnsi="Times New Roman" w:cs="Times New Roman"/>
          <w:sz w:val="28"/>
          <w:szCs w:val="28"/>
        </w:rPr>
        <w:t>ональної соц</w:t>
      </w:r>
      <w:r w:rsidR="0024421E">
        <w:rPr>
          <w:rFonts w:ascii="Times New Roman" w:hAnsi="Times New Roman" w:cs="Times New Roman"/>
          <w:sz w:val="28"/>
          <w:szCs w:val="28"/>
        </w:rPr>
        <w:t>i</w:t>
      </w:r>
      <w:r w:rsidRPr="008C25CE">
        <w:rPr>
          <w:rFonts w:ascii="Times New Roman" w:hAnsi="Times New Roman" w:cs="Times New Roman"/>
          <w:sz w:val="28"/>
          <w:szCs w:val="28"/>
        </w:rPr>
        <w:t>альноеконом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чної системи. Теор</w:t>
      </w:r>
      <w:r w:rsidR="0024421E">
        <w:rPr>
          <w:rFonts w:ascii="Times New Roman" w:hAnsi="Times New Roman" w:cs="Times New Roman"/>
          <w:sz w:val="28"/>
          <w:szCs w:val="28"/>
        </w:rPr>
        <w:t>i</w:t>
      </w:r>
      <w:r w:rsidRPr="008C25CE">
        <w:rPr>
          <w:rFonts w:ascii="Times New Roman" w:hAnsi="Times New Roman" w:cs="Times New Roman"/>
          <w:sz w:val="28"/>
          <w:szCs w:val="28"/>
        </w:rPr>
        <w:t>я сталого розвитку має загальнонаукове, методолог</w:t>
      </w:r>
      <w:r w:rsidR="0024421E">
        <w:rPr>
          <w:rFonts w:ascii="Times New Roman" w:hAnsi="Times New Roman" w:cs="Times New Roman"/>
          <w:sz w:val="28"/>
          <w:szCs w:val="28"/>
        </w:rPr>
        <w:t>i</w:t>
      </w:r>
      <w:r w:rsidRPr="008C25CE">
        <w:rPr>
          <w:rFonts w:ascii="Times New Roman" w:hAnsi="Times New Roman" w:cs="Times New Roman"/>
          <w:sz w:val="28"/>
          <w:szCs w:val="28"/>
        </w:rPr>
        <w:t>чне значення, є альтернативою парадигм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економ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чного зростання, що </w:t>
      </w:r>
      <w:r w:rsidR="0024421E">
        <w:rPr>
          <w:rFonts w:ascii="Times New Roman" w:hAnsi="Times New Roman" w:cs="Times New Roman"/>
          <w:sz w:val="28"/>
          <w:szCs w:val="28"/>
        </w:rPr>
        <w:t>i</w:t>
      </w:r>
      <w:r w:rsidRPr="008C25CE">
        <w:rPr>
          <w:rFonts w:ascii="Times New Roman" w:hAnsi="Times New Roman" w:cs="Times New Roman"/>
          <w:sz w:val="28"/>
          <w:szCs w:val="28"/>
        </w:rPr>
        <w:t>гнорує низку соц</w:t>
      </w:r>
      <w:r w:rsidR="0024421E">
        <w:rPr>
          <w:rFonts w:ascii="Times New Roman" w:hAnsi="Times New Roman" w:cs="Times New Roman"/>
          <w:sz w:val="28"/>
          <w:szCs w:val="28"/>
        </w:rPr>
        <w:t>i</w:t>
      </w:r>
      <w:r w:rsidRPr="008C25CE">
        <w:rPr>
          <w:rFonts w:ascii="Times New Roman" w:hAnsi="Times New Roman" w:cs="Times New Roman"/>
          <w:sz w:val="28"/>
          <w:szCs w:val="28"/>
        </w:rPr>
        <w:t>альних, еколог</w:t>
      </w:r>
      <w:r w:rsidR="0024421E">
        <w:rPr>
          <w:rFonts w:ascii="Times New Roman" w:hAnsi="Times New Roman" w:cs="Times New Roman"/>
          <w:sz w:val="28"/>
          <w:szCs w:val="28"/>
        </w:rPr>
        <w:t>i</w:t>
      </w:r>
      <w:r w:rsidRPr="008C25CE">
        <w:rPr>
          <w:rFonts w:ascii="Times New Roman" w:hAnsi="Times New Roman" w:cs="Times New Roman"/>
          <w:sz w:val="28"/>
          <w:szCs w:val="28"/>
        </w:rPr>
        <w:t>чних, техногенних небезпек та ризик</w:t>
      </w:r>
      <w:r w:rsidR="0024421E">
        <w:rPr>
          <w:rFonts w:ascii="Times New Roman" w:hAnsi="Times New Roman" w:cs="Times New Roman"/>
          <w:sz w:val="28"/>
          <w:szCs w:val="28"/>
        </w:rPr>
        <w:t>i</w:t>
      </w:r>
      <w:r w:rsidRPr="008C25CE">
        <w:rPr>
          <w:rFonts w:ascii="Times New Roman" w:hAnsi="Times New Roman" w:cs="Times New Roman"/>
          <w:sz w:val="28"/>
          <w:szCs w:val="28"/>
        </w:rPr>
        <w:t>в розвитку сусп</w:t>
      </w:r>
      <w:r w:rsidR="0024421E">
        <w:rPr>
          <w:rFonts w:ascii="Times New Roman" w:hAnsi="Times New Roman" w:cs="Times New Roman"/>
          <w:sz w:val="28"/>
          <w:szCs w:val="28"/>
        </w:rPr>
        <w:t>i</w:t>
      </w:r>
      <w:r w:rsidRPr="008C25CE">
        <w:rPr>
          <w:rFonts w:ascii="Times New Roman" w:hAnsi="Times New Roman" w:cs="Times New Roman"/>
          <w:sz w:val="28"/>
          <w:szCs w:val="28"/>
        </w:rPr>
        <w:t>льства за екстенсивною моделлю.</w:t>
      </w:r>
    </w:p>
    <w:p w14:paraId="4F79DB92" w14:textId="5A4BE2CB" w:rsidR="004303D4" w:rsidRPr="008C25CE" w:rsidRDefault="004303D4" w:rsidP="004303D4">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Умовами структурної трансформац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ї модел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розвитку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ки України в умовах глобал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йних виклик</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є: формал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я внутр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шнього середовища, 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дерство, влада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вплив.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якщо ран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ше управл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ння соц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ально-економ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чними системами зд</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йснювали виключно її власники, то внасл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док руйнац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ї клас</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в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поширення тенденц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ї под</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лу прац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у сусп</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льств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управл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нська праця також зазнала певної трансформац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ї [</w:t>
      </w:r>
      <w:r w:rsidR="003D4522" w:rsidRPr="008C25CE">
        <w:rPr>
          <w:rFonts w:ascii="Times New Roman" w:hAnsi="Times New Roman" w:cs="Times New Roman"/>
          <w:sz w:val="28"/>
          <w:szCs w:val="28"/>
          <w:lang w:val="uk-UA"/>
        </w:rPr>
        <w:t>37</w:t>
      </w:r>
      <w:r w:rsidRPr="008C25CE">
        <w:rPr>
          <w:rFonts w:ascii="Times New Roman" w:hAnsi="Times New Roman" w:cs="Times New Roman"/>
          <w:sz w:val="28"/>
          <w:szCs w:val="28"/>
          <w:lang w:val="uk-UA"/>
        </w:rPr>
        <w:t xml:space="preserve">]. </w:t>
      </w:r>
    </w:p>
    <w:p w14:paraId="10E95246" w14:textId="756633A0" w:rsidR="004303D4" w:rsidRPr="008C25CE" w:rsidRDefault="004303D4" w:rsidP="004303D4">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Таким чином, терм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 «механ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зм структурної трансформац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ї модел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розвитку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ки країни» можна розглядати як сукупн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сть заход</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управл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нського впливу, таких як виб</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р середовища функц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онування, визначення стратег</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чних ор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єнтир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розвитку нац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ональної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ки адаптац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я внутр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шнього середовища до закон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управл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ння, прийняття ефективних управл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нських 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шень, отримання позитивних господарських результат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зд</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йснення заход</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в розвитку. </w:t>
      </w:r>
    </w:p>
    <w:p w14:paraId="6205FFED" w14:textId="51308D7D" w:rsidR="004303D4" w:rsidRPr="008C25CE" w:rsidRDefault="004303D4" w:rsidP="004303D4">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Також п</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 «механ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змом структурної трансформац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ї модел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розвитку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ки країни» сл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 розум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ти 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сний комплекс взаємопов’язаних засоб</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в </w:t>
      </w:r>
      <w:r w:rsidRPr="008C25CE">
        <w:rPr>
          <w:rFonts w:ascii="Times New Roman" w:hAnsi="Times New Roman" w:cs="Times New Roman"/>
          <w:sz w:val="28"/>
          <w:szCs w:val="28"/>
          <w:lang w:val="uk-UA"/>
        </w:rPr>
        <w:lastRenderedPageBreak/>
        <w:t>управл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ння орган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йно-економ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чного, нормативно-правового,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нформац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йного, соц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ального та пол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тичного характеру, за допомогою яких забезпечується реал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я внутр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шн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х та зовн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шн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х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чних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соц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альних пр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оритет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держави [</w:t>
      </w:r>
      <w:r w:rsidR="003D4522" w:rsidRPr="008C25CE">
        <w:rPr>
          <w:rFonts w:ascii="Times New Roman" w:hAnsi="Times New Roman" w:cs="Times New Roman"/>
          <w:sz w:val="28"/>
          <w:szCs w:val="28"/>
          <w:lang w:val="uk-UA"/>
        </w:rPr>
        <w:t>37</w:t>
      </w:r>
      <w:r w:rsidRPr="008C25CE">
        <w:rPr>
          <w:rFonts w:ascii="Times New Roman" w:hAnsi="Times New Roman" w:cs="Times New Roman"/>
          <w:sz w:val="28"/>
          <w:szCs w:val="28"/>
          <w:lang w:val="uk-UA"/>
        </w:rPr>
        <w:t>].</w:t>
      </w:r>
    </w:p>
    <w:p w14:paraId="1B37FF4A" w14:textId="1F81723C" w:rsidR="004303D4" w:rsidRPr="008C25CE" w:rsidRDefault="004303D4" w:rsidP="004303D4">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Для вт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лення в життя концепц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ї структурної трансформац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ї модел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розвитку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ки України необх</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дно мати такий механ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зм, який спирається на внутр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шн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й зовн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шн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нтереси країни, адже центральною руш</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йною силою будь-якої держави є комплексн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сть її розвитку, що дає змогу забезпечити прогрес у кожн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 ланц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господарства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життєд</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яльност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людей.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чна стратег</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я будь-якої держави визначає трансформац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ю пр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оритет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в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механ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державного втручання в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ку країни для реал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ї її стратег</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чних 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лей на довгостроковий пер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од.</w:t>
      </w:r>
    </w:p>
    <w:p w14:paraId="4E498BB4" w14:textId="67DAB527" w:rsidR="00650B8A" w:rsidRPr="008C25CE" w:rsidRDefault="004303D4" w:rsidP="004303D4">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Впровадження механ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зму структурної трансформац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ї модел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розвитку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ки України в умовах глобал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йних виклик</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полягає в забезпеченн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збалансованого розвитку вс</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х сфер народного господарства на основ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виваженого використання ресурс</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для вир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шення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чних, соц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альних та еколог</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чних проблем. Особливу увагу при цьому потр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бно прид</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ляти вивченню рол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нвестиц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й та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нновац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 складової управл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ння, ефективн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 робот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вс</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х ланок ф</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нансово-господарського комплексу, а також застосуванню соц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альних гарант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 та п</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льг для п</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двищення якост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життя населення. </w:t>
      </w:r>
    </w:p>
    <w:p w14:paraId="76815FB7" w14:textId="5B5A14A0" w:rsidR="004303D4" w:rsidRPr="008C25CE" w:rsidRDefault="004303D4" w:rsidP="004303D4">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У науков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 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тератур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наведено 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зноман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тн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визначення поняття механ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зм. Механ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зм – це практичн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засоби, важел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стимули, система елемент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система певних взаємод</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ючих ланок, система орган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державної влади, сукупн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сть засоб</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w:t>
      </w:r>
      <w:r w:rsidR="003D4522" w:rsidRPr="008C25CE">
        <w:rPr>
          <w:rFonts w:ascii="Times New Roman" w:hAnsi="Times New Roman" w:cs="Times New Roman"/>
          <w:sz w:val="28"/>
          <w:szCs w:val="28"/>
          <w:lang w:val="uk-UA"/>
        </w:rPr>
        <w:t>37</w:t>
      </w:r>
      <w:r w:rsidRPr="008C25CE">
        <w:rPr>
          <w:rFonts w:ascii="Times New Roman" w:hAnsi="Times New Roman" w:cs="Times New Roman"/>
          <w:sz w:val="28"/>
          <w:szCs w:val="28"/>
          <w:lang w:val="uk-UA"/>
        </w:rPr>
        <w:t>].</w:t>
      </w:r>
    </w:p>
    <w:p w14:paraId="5C41DBD3" w14:textId="2E560754" w:rsidR="00650B8A" w:rsidRPr="008C25CE" w:rsidRDefault="00650B8A" w:rsidP="004303D4">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Кр</w:t>
      </w:r>
      <w:r w:rsidR="0024421E">
        <w:rPr>
          <w:rFonts w:ascii="Times New Roman" w:hAnsi="Times New Roman" w:cs="Times New Roman"/>
          <w:sz w:val="28"/>
          <w:szCs w:val="28"/>
        </w:rPr>
        <w:t>i</w:t>
      </w:r>
      <w:r w:rsidRPr="008C25CE">
        <w:rPr>
          <w:rFonts w:ascii="Times New Roman" w:hAnsi="Times New Roman" w:cs="Times New Roman"/>
          <w:sz w:val="28"/>
          <w:szCs w:val="28"/>
        </w:rPr>
        <w:t>м того, наявн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й тлумачення цього поняття у широкому та вузькому сенсах, де, наприклад, у широкому сенс</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механ</w:t>
      </w:r>
      <w:r w:rsidR="0024421E">
        <w:rPr>
          <w:rFonts w:ascii="Times New Roman" w:hAnsi="Times New Roman" w:cs="Times New Roman"/>
          <w:sz w:val="28"/>
          <w:szCs w:val="28"/>
        </w:rPr>
        <w:t>i</w:t>
      </w:r>
      <w:r w:rsidRPr="008C25CE">
        <w:rPr>
          <w:rFonts w:ascii="Times New Roman" w:hAnsi="Times New Roman" w:cs="Times New Roman"/>
          <w:sz w:val="28"/>
          <w:szCs w:val="28"/>
        </w:rPr>
        <w:t>зм сп</w:t>
      </w:r>
      <w:r w:rsidR="0024421E">
        <w:rPr>
          <w:rFonts w:ascii="Times New Roman" w:hAnsi="Times New Roman" w:cs="Times New Roman"/>
          <w:sz w:val="28"/>
          <w:szCs w:val="28"/>
        </w:rPr>
        <w:t>i</w:t>
      </w:r>
      <w:r w:rsidRPr="008C25CE">
        <w:rPr>
          <w:rFonts w:ascii="Times New Roman" w:hAnsi="Times New Roman" w:cs="Times New Roman"/>
          <w:sz w:val="28"/>
          <w:szCs w:val="28"/>
        </w:rPr>
        <w:t>вв</w:t>
      </w:r>
      <w:r w:rsidR="0024421E">
        <w:rPr>
          <w:rFonts w:ascii="Times New Roman" w:hAnsi="Times New Roman" w:cs="Times New Roman"/>
          <w:sz w:val="28"/>
          <w:szCs w:val="28"/>
        </w:rPr>
        <w:t>i</w:t>
      </w:r>
      <w:r w:rsidRPr="008C25CE">
        <w:rPr>
          <w:rFonts w:ascii="Times New Roman" w:hAnsi="Times New Roman" w:cs="Times New Roman"/>
          <w:sz w:val="28"/>
          <w:szCs w:val="28"/>
        </w:rPr>
        <w:t>дносний з практичною реал</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єю державної влади, у вузькому - виступає конкретним засобом впливу держави на сусп</w:t>
      </w:r>
      <w:r w:rsidR="0024421E">
        <w:rPr>
          <w:rFonts w:ascii="Times New Roman" w:hAnsi="Times New Roman" w:cs="Times New Roman"/>
          <w:sz w:val="28"/>
          <w:szCs w:val="28"/>
        </w:rPr>
        <w:t>i</w:t>
      </w:r>
      <w:r w:rsidRPr="008C25CE">
        <w:rPr>
          <w:rFonts w:ascii="Times New Roman" w:hAnsi="Times New Roman" w:cs="Times New Roman"/>
          <w:sz w:val="28"/>
          <w:szCs w:val="28"/>
        </w:rPr>
        <w:t>льство для досягнення поставлених завдань [</w:t>
      </w:r>
      <w:r w:rsidR="003D4522" w:rsidRPr="008C25CE">
        <w:rPr>
          <w:rFonts w:ascii="Times New Roman" w:hAnsi="Times New Roman" w:cs="Times New Roman"/>
          <w:sz w:val="28"/>
          <w:szCs w:val="28"/>
          <w:lang w:val="uk-UA"/>
        </w:rPr>
        <w:t>51</w:t>
      </w:r>
      <w:r w:rsidRPr="008C25CE">
        <w:rPr>
          <w:rFonts w:ascii="Times New Roman" w:hAnsi="Times New Roman" w:cs="Times New Roman"/>
          <w:sz w:val="28"/>
          <w:szCs w:val="28"/>
        </w:rPr>
        <w:t>].</w:t>
      </w:r>
    </w:p>
    <w:p w14:paraId="659B20AA" w14:textId="35F328A9" w:rsidR="008249B3" w:rsidRPr="008C25CE" w:rsidRDefault="0024421E" w:rsidP="004303D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I</w:t>
      </w:r>
      <w:r w:rsidR="008249B3" w:rsidRPr="008C25CE">
        <w:rPr>
          <w:rFonts w:ascii="Times New Roman" w:hAnsi="Times New Roman" w:cs="Times New Roman"/>
          <w:sz w:val="28"/>
          <w:szCs w:val="28"/>
        </w:rPr>
        <w:t>снують так</w:t>
      </w:r>
      <w:r>
        <w:rPr>
          <w:rFonts w:ascii="Times New Roman" w:hAnsi="Times New Roman" w:cs="Times New Roman"/>
          <w:sz w:val="28"/>
          <w:szCs w:val="28"/>
        </w:rPr>
        <w:t>i</w:t>
      </w:r>
      <w:r w:rsidR="008249B3" w:rsidRPr="008C25CE">
        <w:rPr>
          <w:rFonts w:ascii="Times New Roman" w:hAnsi="Times New Roman" w:cs="Times New Roman"/>
          <w:sz w:val="28"/>
          <w:szCs w:val="28"/>
        </w:rPr>
        <w:t xml:space="preserve"> механ</w:t>
      </w:r>
      <w:r>
        <w:rPr>
          <w:rFonts w:ascii="Times New Roman" w:hAnsi="Times New Roman" w:cs="Times New Roman"/>
          <w:sz w:val="28"/>
          <w:szCs w:val="28"/>
        </w:rPr>
        <w:t>i</w:t>
      </w:r>
      <w:r w:rsidR="008249B3" w:rsidRPr="008C25CE">
        <w:rPr>
          <w:rFonts w:ascii="Times New Roman" w:hAnsi="Times New Roman" w:cs="Times New Roman"/>
          <w:sz w:val="28"/>
          <w:szCs w:val="28"/>
        </w:rPr>
        <w:t>зми, впровадження яких сприяє вдосконаленню соц</w:t>
      </w:r>
      <w:r>
        <w:rPr>
          <w:rFonts w:ascii="Times New Roman" w:hAnsi="Times New Roman" w:cs="Times New Roman"/>
          <w:sz w:val="28"/>
          <w:szCs w:val="28"/>
        </w:rPr>
        <w:t>i</w:t>
      </w:r>
      <w:r w:rsidR="008249B3" w:rsidRPr="008C25CE">
        <w:rPr>
          <w:rFonts w:ascii="Times New Roman" w:hAnsi="Times New Roman" w:cs="Times New Roman"/>
          <w:sz w:val="28"/>
          <w:szCs w:val="28"/>
        </w:rPr>
        <w:t>ально-економ</w:t>
      </w:r>
      <w:r>
        <w:rPr>
          <w:rFonts w:ascii="Times New Roman" w:hAnsi="Times New Roman" w:cs="Times New Roman"/>
          <w:sz w:val="28"/>
          <w:szCs w:val="28"/>
        </w:rPr>
        <w:t>i</w:t>
      </w:r>
      <w:r w:rsidR="008249B3" w:rsidRPr="008C25CE">
        <w:rPr>
          <w:rFonts w:ascii="Times New Roman" w:hAnsi="Times New Roman" w:cs="Times New Roman"/>
          <w:sz w:val="28"/>
          <w:szCs w:val="28"/>
        </w:rPr>
        <w:t>чного розвитку держави, рег</w:t>
      </w:r>
      <w:r>
        <w:rPr>
          <w:rFonts w:ascii="Times New Roman" w:hAnsi="Times New Roman" w:cs="Times New Roman"/>
          <w:sz w:val="28"/>
          <w:szCs w:val="28"/>
        </w:rPr>
        <w:t>i</w:t>
      </w:r>
      <w:r w:rsidR="008249B3" w:rsidRPr="008C25CE">
        <w:rPr>
          <w:rFonts w:ascii="Times New Roman" w:hAnsi="Times New Roman" w:cs="Times New Roman"/>
          <w:sz w:val="28"/>
          <w:szCs w:val="28"/>
        </w:rPr>
        <w:t>он</w:t>
      </w:r>
      <w:r>
        <w:rPr>
          <w:rFonts w:ascii="Times New Roman" w:hAnsi="Times New Roman" w:cs="Times New Roman"/>
          <w:sz w:val="28"/>
          <w:szCs w:val="28"/>
        </w:rPr>
        <w:t>i</w:t>
      </w:r>
      <w:r w:rsidR="008249B3" w:rsidRPr="008C25CE">
        <w:rPr>
          <w:rFonts w:ascii="Times New Roman" w:hAnsi="Times New Roman" w:cs="Times New Roman"/>
          <w:sz w:val="28"/>
          <w:szCs w:val="28"/>
        </w:rPr>
        <w:t>в, окремих суб’єкт</w:t>
      </w:r>
      <w:r>
        <w:rPr>
          <w:rFonts w:ascii="Times New Roman" w:hAnsi="Times New Roman" w:cs="Times New Roman"/>
          <w:sz w:val="28"/>
          <w:szCs w:val="28"/>
        </w:rPr>
        <w:t>i</w:t>
      </w:r>
      <w:r w:rsidR="008249B3" w:rsidRPr="008C25CE">
        <w:rPr>
          <w:rFonts w:ascii="Times New Roman" w:hAnsi="Times New Roman" w:cs="Times New Roman"/>
          <w:sz w:val="28"/>
          <w:szCs w:val="28"/>
        </w:rPr>
        <w:t>в господарювання, а саме: механ</w:t>
      </w:r>
      <w:r>
        <w:rPr>
          <w:rFonts w:ascii="Times New Roman" w:hAnsi="Times New Roman" w:cs="Times New Roman"/>
          <w:sz w:val="28"/>
          <w:szCs w:val="28"/>
        </w:rPr>
        <w:t>i</w:t>
      </w:r>
      <w:r w:rsidR="008249B3" w:rsidRPr="008C25CE">
        <w:rPr>
          <w:rFonts w:ascii="Times New Roman" w:hAnsi="Times New Roman" w:cs="Times New Roman"/>
          <w:sz w:val="28"/>
          <w:szCs w:val="28"/>
        </w:rPr>
        <w:t>зм економ</w:t>
      </w:r>
      <w:r>
        <w:rPr>
          <w:rFonts w:ascii="Times New Roman" w:hAnsi="Times New Roman" w:cs="Times New Roman"/>
          <w:sz w:val="28"/>
          <w:szCs w:val="28"/>
        </w:rPr>
        <w:t>i</w:t>
      </w:r>
      <w:r w:rsidR="008249B3" w:rsidRPr="008C25CE">
        <w:rPr>
          <w:rFonts w:ascii="Times New Roman" w:hAnsi="Times New Roman" w:cs="Times New Roman"/>
          <w:sz w:val="28"/>
          <w:szCs w:val="28"/>
        </w:rPr>
        <w:t>чного рег</w:t>
      </w:r>
      <w:r>
        <w:rPr>
          <w:rFonts w:ascii="Times New Roman" w:hAnsi="Times New Roman" w:cs="Times New Roman"/>
          <w:sz w:val="28"/>
          <w:szCs w:val="28"/>
        </w:rPr>
        <w:t>i</w:t>
      </w:r>
      <w:r w:rsidR="008249B3" w:rsidRPr="008C25CE">
        <w:rPr>
          <w:rFonts w:ascii="Times New Roman" w:hAnsi="Times New Roman" w:cs="Times New Roman"/>
          <w:sz w:val="28"/>
          <w:szCs w:val="28"/>
        </w:rPr>
        <w:t>онального розвитку;</w:t>
      </w:r>
    </w:p>
    <w:p w14:paraId="0B4112FF" w14:textId="17AF3267" w:rsidR="008249B3" w:rsidRPr="008C25CE" w:rsidRDefault="008249B3" w:rsidP="008249B3">
      <w:pPr>
        <w:spacing w:after="0" w:line="360" w:lineRule="auto"/>
        <w:jc w:val="both"/>
        <w:rPr>
          <w:rFonts w:ascii="Times New Roman" w:hAnsi="Times New Roman" w:cs="Times New Roman"/>
          <w:sz w:val="28"/>
          <w:szCs w:val="28"/>
        </w:rPr>
      </w:pPr>
      <w:r w:rsidRPr="008C25CE">
        <w:rPr>
          <w:rFonts w:ascii="Times New Roman" w:hAnsi="Times New Roman" w:cs="Times New Roman"/>
          <w:sz w:val="28"/>
          <w:szCs w:val="28"/>
        </w:rPr>
        <w:t>орган</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йно-економ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чний механ</w:t>
      </w:r>
      <w:r w:rsidR="0024421E">
        <w:rPr>
          <w:rFonts w:ascii="Times New Roman" w:hAnsi="Times New Roman" w:cs="Times New Roman"/>
          <w:sz w:val="28"/>
          <w:szCs w:val="28"/>
        </w:rPr>
        <w:t>i</w:t>
      </w:r>
      <w:r w:rsidRPr="008C25CE">
        <w:rPr>
          <w:rFonts w:ascii="Times New Roman" w:hAnsi="Times New Roman" w:cs="Times New Roman"/>
          <w:sz w:val="28"/>
          <w:szCs w:val="28"/>
        </w:rPr>
        <w:t>зм формування стратег</w:t>
      </w:r>
      <w:r w:rsidR="0024421E">
        <w:rPr>
          <w:rFonts w:ascii="Times New Roman" w:hAnsi="Times New Roman" w:cs="Times New Roman"/>
          <w:sz w:val="28"/>
          <w:szCs w:val="28"/>
        </w:rPr>
        <w:t>i</w:t>
      </w:r>
      <w:r w:rsidRPr="008C25CE">
        <w:rPr>
          <w:rFonts w:ascii="Times New Roman" w:hAnsi="Times New Roman" w:cs="Times New Roman"/>
          <w:sz w:val="28"/>
          <w:szCs w:val="28"/>
        </w:rPr>
        <w:t>чних напрям</w:t>
      </w:r>
      <w:r w:rsidR="0024421E">
        <w:rPr>
          <w:rFonts w:ascii="Times New Roman" w:hAnsi="Times New Roman" w:cs="Times New Roman"/>
          <w:sz w:val="28"/>
          <w:szCs w:val="28"/>
        </w:rPr>
        <w:t>i</w:t>
      </w:r>
      <w:r w:rsidRPr="008C25CE">
        <w:rPr>
          <w:rFonts w:ascii="Times New Roman" w:hAnsi="Times New Roman" w:cs="Times New Roman"/>
          <w:sz w:val="28"/>
          <w:szCs w:val="28"/>
        </w:rPr>
        <w:t>в розвитку держави; орган</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йний механ</w:t>
      </w:r>
      <w:r w:rsidR="0024421E">
        <w:rPr>
          <w:rFonts w:ascii="Times New Roman" w:hAnsi="Times New Roman" w:cs="Times New Roman"/>
          <w:sz w:val="28"/>
          <w:szCs w:val="28"/>
        </w:rPr>
        <w:t>i</w:t>
      </w:r>
      <w:r w:rsidRPr="008C25CE">
        <w:rPr>
          <w:rFonts w:ascii="Times New Roman" w:hAnsi="Times New Roman" w:cs="Times New Roman"/>
          <w:sz w:val="28"/>
          <w:szCs w:val="28"/>
        </w:rPr>
        <w:t>зм формування стратег</w:t>
      </w:r>
      <w:r w:rsidR="0024421E">
        <w:rPr>
          <w:rFonts w:ascii="Times New Roman" w:hAnsi="Times New Roman" w:cs="Times New Roman"/>
          <w:sz w:val="28"/>
          <w:szCs w:val="28"/>
        </w:rPr>
        <w:t>i</w:t>
      </w:r>
      <w:r w:rsidRPr="008C25CE">
        <w:rPr>
          <w:rFonts w:ascii="Times New Roman" w:hAnsi="Times New Roman" w:cs="Times New Roman"/>
          <w:sz w:val="28"/>
          <w:szCs w:val="28"/>
        </w:rPr>
        <w:t>ї соц</w:t>
      </w:r>
      <w:r w:rsidR="0024421E">
        <w:rPr>
          <w:rFonts w:ascii="Times New Roman" w:hAnsi="Times New Roman" w:cs="Times New Roman"/>
          <w:sz w:val="28"/>
          <w:szCs w:val="28"/>
        </w:rPr>
        <w:t>i</w:t>
      </w:r>
      <w:r w:rsidRPr="008C25CE">
        <w:rPr>
          <w:rFonts w:ascii="Times New Roman" w:hAnsi="Times New Roman" w:cs="Times New Roman"/>
          <w:sz w:val="28"/>
          <w:szCs w:val="28"/>
        </w:rPr>
        <w:t>альноеконом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чного розвитку держави; механ</w:t>
      </w:r>
      <w:r w:rsidR="0024421E">
        <w:rPr>
          <w:rFonts w:ascii="Times New Roman" w:hAnsi="Times New Roman" w:cs="Times New Roman"/>
          <w:sz w:val="28"/>
          <w:szCs w:val="28"/>
        </w:rPr>
        <w:t>i</w:t>
      </w:r>
      <w:r w:rsidRPr="008C25CE">
        <w:rPr>
          <w:rFonts w:ascii="Times New Roman" w:hAnsi="Times New Roman" w:cs="Times New Roman"/>
          <w:sz w:val="28"/>
          <w:szCs w:val="28"/>
        </w:rPr>
        <w:t>зм управл</w:t>
      </w:r>
      <w:r w:rsidR="0024421E">
        <w:rPr>
          <w:rFonts w:ascii="Times New Roman" w:hAnsi="Times New Roman" w:cs="Times New Roman"/>
          <w:sz w:val="28"/>
          <w:szCs w:val="28"/>
        </w:rPr>
        <w:t>i</w:t>
      </w:r>
      <w:r w:rsidRPr="008C25CE">
        <w:rPr>
          <w:rFonts w:ascii="Times New Roman" w:hAnsi="Times New Roman" w:cs="Times New Roman"/>
          <w:sz w:val="28"/>
          <w:szCs w:val="28"/>
        </w:rPr>
        <w:t>ння процесами соц</w:t>
      </w:r>
      <w:r w:rsidR="0024421E">
        <w:rPr>
          <w:rFonts w:ascii="Times New Roman" w:hAnsi="Times New Roman" w:cs="Times New Roman"/>
          <w:sz w:val="28"/>
          <w:szCs w:val="28"/>
        </w:rPr>
        <w:t>i</w:t>
      </w:r>
      <w:r w:rsidRPr="008C25CE">
        <w:rPr>
          <w:rFonts w:ascii="Times New Roman" w:hAnsi="Times New Roman" w:cs="Times New Roman"/>
          <w:sz w:val="28"/>
          <w:szCs w:val="28"/>
        </w:rPr>
        <w:t>альноеконом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чного розвитку рег</w:t>
      </w:r>
      <w:r w:rsidR="0024421E">
        <w:rPr>
          <w:rFonts w:ascii="Times New Roman" w:hAnsi="Times New Roman" w:cs="Times New Roman"/>
          <w:sz w:val="28"/>
          <w:szCs w:val="28"/>
        </w:rPr>
        <w:t>i</w:t>
      </w:r>
      <w:r w:rsidRPr="008C25CE">
        <w:rPr>
          <w:rFonts w:ascii="Times New Roman" w:hAnsi="Times New Roman" w:cs="Times New Roman"/>
          <w:sz w:val="28"/>
          <w:szCs w:val="28"/>
        </w:rPr>
        <w:t>ону; механ</w:t>
      </w:r>
      <w:r w:rsidR="0024421E">
        <w:rPr>
          <w:rFonts w:ascii="Times New Roman" w:hAnsi="Times New Roman" w:cs="Times New Roman"/>
          <w:sz w:val="28"/>
          <w:szCs w:val="28"/>
        </w:rPr>
        <w:t>i</w:t>
      </w:r>
      <w:r w:rsidRPr="008C25CE">
        <w:rPr>
          <w:rFonts w:ascii="Times New Roman" w:hAnsi="Times New Roman" w:cs="Times New Roman"/>
          <w:sz w:val="28"/>
          <w:szCs w:val="28"/>
        </w:rPr>
        <w:t>зм розроблення та реал</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ї прогнозних та програмних документ</w:t>
      </w:r>
      <w:r w:rsidR="0024421E">
        <w:rPr>
          <w:rFonts w:ascii="Times New Roman" w:hAnsi="Times New Roman" w:cs="Times New Roman"/>
          <w:sz w:val="28"/>
          <w:szCs w:val="28"/>
        </w:rPr>
        <w:t>i</w:t>
      </w:r>
      <w:r w:rsidRPr="008C25CE">
        <w:rPr>
          <w:rFonts w:ascii="Times New Roman" w:hAnsi="Times New Roman" w:cs="Times New Roman"/>
          <w:sz w:val="28"/>
          <w:szCs w:val="28"/>
        </w:rPr>
        <w:t>в економ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чного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соц</w:t>
      </w:r>
      <w:r w:rsidR="0024421E">
        <w:rPr>
          <w:rFonts w:ascii="Times New Roman" w:hAnsi="Times New Roman" w:cs="Times New Roman"/>
          <w:sz w:val="28"/>
          <w:szCs w:val="28"/>
        </w:rPr>
        <w:t>i</w:t>
      </w:r>
      <w:r w:rsidRPr="008C25CE">
        <w:rPr>
          <w:rFonts w:ascii="Times New Roman" w:hAnsi="Times New Roman" w:cs="Times New Roman"/>
          <w:sz w:val="28"/>
          <w:szCs w:val="28"/>
        </w:rPr>
        <w:t>ального розвитку рег</w:t>
      </w:r>
      <w:r w:rsidR="0024421E">
        <w:rPr>
          <w:rFonts w:ascii="Times New Roman" w:hAnsi="Times New Roman" w:cs="Times New Roman"/>
          <w:sz w:val="28"/>
          <w:szCs w:val="28"/>
        </w:rPr>
        <w:t>i</w:t>
      </w:r>
      <w:r w:rsidRPr="008C25CE">
        <w:rPr>
          <w:rFonts w:ascii="Times New Roman" w:hAnsi="Times New Roman" w:cs="Times New Roman"/>
          <w:sz w:val="28"/>
          <w:szCs w:val="28"/>
        </w:rPr>
        <w:t>он</w:t>
      </w:r>
      <w:r w:rsidR="0024421E">
        <w:rPr>
          <w:rFonts w:ascii="Times New Roman" w:hAnsi="Times New Roman" w:cs="Times New Roman"/>
          <w:sz w:val="28"/>
          <w:szCs w:val="28"/>
        </w:rPr>
        <w:t>i</w:t>
      </w:r>
      <w:r w:rsidRPr="008C25CE">
        <w:rPr>
          <w:rFonts w:ascii="Times New Roman" w:hAnsi="Times New Roman" w:cs="Times New Roman"/>
          <w:sz w:val="28"/>
          <w:szCs w:val="28"/>
        </w:rPr>
        <w:t>в; механ</w:t>
      </w:r>
      <w:r w:rsidR="0024421E">
        <w:rPr>
          <w:rFonts w:ascii="Times New Roman" w:hAnsi="Times New Roman" w:cs="Times New Roman"/>
          <w:sz w:val="28"/>
          <w:szCs w:val="28"/>
        </w:rPr>
        <w:t>i</w:t>
      </w:r>
      <w:r w:rsidRPr="008C25CE">
        <w:rPr>
          <w:rFonts w:ascii="Times New Roman" w:hAnsi="Times New Roman" w:cs="Times New Roman"/>
          <w:sz w:val="28"/>
          <w:szCs w:val="28"/>
        </w:rPr>
        <w:t>зм реал</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ї стратег</w:t>
      </w:r>
      <w:r w:rsidR="0024421E">
        <w:rPr>
          <w:rFonts w:ascii="Times New Roman" w:hAnsi="Times New Roman" w:cs="Times New Roman"/>
          <w:sz w:val="28"/>
          <w:szCs w:val="28"/>
        </w:rPr>
        <w:t>i</w:t>
      </w:r>
      <w:r w:rsidRPr="008C25CE">
        <w:rPr>
          <w:rFonts w:ascii="Times New Roman" w:hAnsi="Times New Roman" w:cs="Times New Roman"/>
          <w:sz w:val="28"/>
          <w:szCs w:val="28"/>
        </w:rPr>
        <w:t>ї; механ</w:t>
      </w:r>
      <w:r w:rsidR="0024421E">
        <w:rPr>
          <w:rFonts w:ascii="Times New Roman" w:hAnsi="Times New Roman" w:cs="Times New Roman"/>
          <w:sz w:val="28"/>
          <w:szCs w:val="28"/>
        </w:rPr>
        <w:t>i</w:t>
      </w:r>
      <w:r w:rsidRPr="008C25CE">
        <w:rPr>
          <w:rFonts w:ascii="Times New Roman" w:hAnsi="Times New Roman" w:cs="Times New Roman"/>
          <w:sz w:val="28"/>
          <w:szCs w:val="28"/>
        </w:rPr>
        <w:t>зм регулювання процес</w:t>
      </w:r>
      <w:r w:rsidR="0024421E">
        <w:rPr>
          <w:rFonts w:ascii="Times New Roman" w:hAnsi="Times New Roman" w:cs="Times New Roman"/>
          <w:sz w:val="28"/>
          <w:szCs w:val="28"/>
        </w:rPr>
        <w:t>i</w:t>
      </w:r>
      <w:r w:rsidRPr="008C25CE">
        <w:rPr>
          <w:rFonts w:ascii="Times New Roman" w:hAnsi="Times New Roman" w:cs="Times New Roman"/>
          <w:sz w:val="28"/>
          <w:szCs w:val="28"/>
        </w:rPr>
        <w:t>в стратег</w:t>
      </w:r>
      <w:r w:rsidR="0024421E">
        <w:rPr>
          <w:rFonts w:ascii="Times New Roman" w:hAnsi="Times New Roman" w:cs="Times New Roman"/>
          <w:sz w:val="28"/>
          <w:szCs w:val="28"/>
        </w:rPr>
        <w:t>i</w:t>
      </w:r>
      <w:r w:rsidRPr="008C25CE">
        <w:rPr>
          <w:rFonts w:ascii="Times New Roman" w:hAnsi="Times New Roman" w:cs="Times New Roman"/>
          <w:sz w:val="28"/>
          <w:szCs w:val="28"/>
        </w:rPr>
        <w:t>чного планування суб'єкт</w:t>
      </w:r>
      <w:r w:rsidR="0024421E">
        <w:rPr>
          <w:rFonts w:ascii="Times New Roman" w:hAnsi="Times New Roman" w:cs="Times New Roman"/>
          <w:sz w:val="28"/>
          <w:szCs w:val="28"/>
        </w:rPr>
        <w:t>i</w:t>
      </w:r>
      <w:r w:rsidRPr="008C25CE">
        <w:rPr>
          <w:rFonts w:ascii="Times New Roman" w:hAnsi="Times New Roman" w:cs="Times New Roman"/>
          <w:sz w:val="28"/>
          <w:szCs w:val="28"/>
        </w:rPr>
        <w:t>в господарювання, що реал</w:t>
      </w:r>
      <w:r w:rsidR="0024421E">
        <w:rPr>
          <w:rFonts w:ascii="Times New Roman" w:hAnsi="Times New Roman" w:cs="Times New Roman"/>
          <w:sz w:val="28"/>
          <w:szCs w:val="28"/>
        </w:rPr>
        <w:t>i</w:t>
      </w:r>
      <w:r w:rsidRPr="008C25CE">
        <w:rPr>
          <w:rFonts w:ascii="Times New Roman" w:hAnsi="Times New Roman" w:cs="Times New Roman"/>
          <w:sz w:val="28"/>
          <w:szCs w:val="28"/>
        </w:rPr>
        <w:t>зують стратег</w:t>
      </w:r>
      <w:r w:rsidR="0024421E">
        <w:rPr>
          <w:rFonts w:ascii="Times New Roman" w:hAnsi="Times New Roman" w:cs="Times New Roman"/>
          <w:sz w:val="28"/>
          <w:szCs w:val="28"/>
        </w:rPr>
        <w:t>i</w:t>
      </w:r>
      <w:r w:rsidRPr="008C25CE">
        <w:rPr>
          <w:rFonts w:ascii="Times New Roman" w:hAnsi="Times New Roman" w:cs="Times New Roman"/>
          <w:sz w:val="28"/>
          <w:szCs w:val="28"/>
        </w:rPr>
        <w:t>ю; механ</w:t>
      </w:r>
      <w:r w:rsidR="0024421E">
        <w:rPr>
          <w:rFonts w:ascii="Times New Roman" w:hAnsi="Times New Roman" w:cs="Times New Roman"/>
          <w:sz w:val="28"/>
          <w:szCs w:val="28"/>
        </w:rPr>
        <w:t>i</w:t>
      </w:r>
      <w:r w:rsidRPr="008C25CE">
        <w:rPr>
          <w:rFonts w:ascii="Times New Roman" w:hAnsi="Times New Roman" w:cs="Times New Roman"/>
          <w:sz w:val="28"/>
          <w:szCs w:val="28"/>
        </w:rPr>
        <w:t>зм п</w:t>
      </w:r>
      <w:r w:rsidR="0024421E">
        <w:rPr>
          <w:rFonts w:ascii="Times New Roman" w:hAnsi="Times New Roman" w:cs="Times New Roman"/>
          <w:sz w:val="28"/>
          <w:szCs w:val="28"/>
        </w:rPr>
        <w:t>i</w:t>
      </w:r>
      <w:r w:rsidRPr="008C25CE">
        <w:rPr>
          <w:rFonts w:ascii="Times New Roman" w:hAnsi="Times New Roman" w:cs="Times New Roman"/>
          <w:sz w:val="28"/>
          <w:szCs w:val="28"/>
        </w:rPr>
        <w:t>двищення конкурентоспроможност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нац</w:t>
      </w:r>
      <w:r w:rsidR="0024421E">
        <w:rPr>
          <w:rFonts w:ascii="Times New Roman" w:hAnsi="Times New Roman" w:cs="Times New Roman"/>
          <w:sz w:val="28"/>
          <w:szCs w:val="28"/>
        </w:rPr>
        <w:t>i</w:t>
      </w:r>
      <w:r w:rsidRPr="008C25CE">
        <w:rPr>
          <w:rFonts w:ascii="Times New Roman" w:hAnsi="Times New Roman" w:cs="Times New Roman"/>
          <w:sz w:val="28"/>
          <w:szCs w:val="28"/>
        </w:rPr>
        <w:t>онального господарства [</w:t>
      </w:r>
      <w:r w:rsidR="003D4522" w:rsidRPr="008C25CE">
        <w:rPr>
          <w:rFonts w:ascii="Times New Roman" w:hAnsi="Times New Roman" w:cs="Times New Roman"/>
          <w:sz w:val="28"/>
          <w:szCs w:val="28"/>
          <w:lang w:val="uk-UA"/>
        </w:rPr>
        <w:t>28</w:t>
      </w:r>
      <w:r w:rsidRPr="008C25CE">
        <w:rPr>
          <w:rFonts w:ascii="Times New Roman" w:hAnsi="Times New Roman" w:cs="Times New Roman"/>
          <w:sz w:val="28"/>
          <w:szCs w:val="28"/>
        </w:rPr>
        <w:t>].</w:t>
      </w:r>
    </w:p>
    <w:p w14:paraId="5A827011" w14:textId="0D3DE1D3" w:rsidR="004B35C5" w:rsidRPr="008C25CE" w:rsidRDefault="007F5948" w:rsidP="007F5948">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Але щоб визнати якийсь об'єкт самост</w:t>
      </w:r>
      <w:r w:rsidR="0024421E">
        <w:rPr>
          <w:rFonts w:ascii="Times New Roman" w:hAnsi="Times New Roman" w:cs="Times New Roman"/>
          <w:sz w:val="28"/>
          <w:szCs w:val="28"/>
        </w:rPr>
        <w:t>i</w:t>
      </w:r>
      <w:r w:rsidRPr="008C25CE">
        <w:rPr>
          <w:rFonts w:ascii="Times New Roman" w:hAnsi="Times New Roman" w:cs="Times New Roman"/>
          <w:sz w:val="28"/>
          <w:szCs w:val="28"/>
        </w:rPr>
        <w:t>йною соц</w:t>
      </w:r>
      <w:r w:rsidR="0024421E">
        <w:rPr>
          <w:rFonts w:ascii="Times New Roman" w:hAnsi="Times New Roman" w:cs="Times New Roman"/>
          <w:sz w:val="28"/>
          <w:szCs w:val="28"/>
        </w:rPr>
        <w:t>i</w:t>
      </w:r>
      <w:r w:rsidRPr="008C25CE">
        <w:rPr>
          <w:rFonts w:ascii="Times New Roman" w:hAnsi="Times New Roman" w:cs="Times New Roman"/>
          <w:sz w:val="28"/>
          <w:szCs w:val="28"/>
        </w:rPr>
        <w:t>ально-економ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чною системою необх</w:t>
      </w:r>
      <w:r w:rsidR="0024421E">
        <w:rPr>
          <w:rFonts w:ascii="Times New Roman" w:hAnsi="Times New Roman" w:cs="Times New Roman"/>
          <w:sz w:val="28"/>
          <w:szCs w:val="28"/>
        </w:rPr>
        <w:t>i</w:t>
      </w:r>
      <w:r w:rsidRPr="008C25CE">
        <w:rPr>
          <w:rFonts w:ascii="Times New Roman" w:hAnsi="Times New Roman" w:cs="Times New Roman"/>
          <w:sz w:val="28"/>
          <w:szCs w:val="28"/>
        </w:rPr>
        <w:t>дна наявн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сть певних системних ознак: </w:t>
      </w:r>
    </w:p>
    <w:p w14:paraId="59121530" w14:textId="4F0C2DD1" w:rsidR="004B35C5" w:rsidRPr="008C25CE" w:rsidRDefault="007F5948" w:rsidP="007F5948">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по-перше, це присутн</w:t>
      </w:r>
      <w:r w:rsidR="0024421E">
        <w:rPr>
          <w:rFonts w:ascii="Times New Roman" w:hAnsi="Times New Roman" w:cs="Times New Roman"/>
          <w:sz w:val="28"/>
          <w:szCs w:val="28"/>
        </w:rPr>
        <w:t>i</w:t>
      </w:r>
      <w:r w:rsidRPr="008C25CE">
        <w:rPr>
          <w:rFonts w:ascii="Times New Roman" w:hAnsi="Times New Roman" w:cs="Times New Roman"/>
          <w:sz w:val="28"/>
          <w:szCs w:val="28"/>
        </w:rPr>
        <w:t>сть дек</w:t>
      </w:r>
      <w:r w:rsidR="0024421E">
        <w:rPr>
          <w:rFonts w:ascii="Times New Roman" w:hAnsi="Times New Roman" w:cs="Times New Roman"/>
          <w:sz w:val="28"/>
          <w:szCs w:val="28"/>
        </w:rPr>
        <w:t>i</w:t>
      </w:r>
      <w:r w:rsidRPr="008C25CE">
        <w:rPr>
          <w:rFonts w:ascii="Times New Roman" w:hAnsi="Times New Roman" w:cs="Times New Roman"/>
          <w:sz w:val="28"/>
          <w:szCs w:val="28"/>
        </w:rPr>
        <w:t>лькох системоутворюючих елемент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в; </w:t>
      </w:r>
    </w:p>
    <w:p w14:paraId="25C3CA8D" w14:textId="09116E03" w:rsidR="004B35C5" w:rsidRPr="008C25CE" w:rsidRDefault="007F5948" w:rsidP="007F5948">
      <w:pPr>
        <w:spacing w:after="0" w:line="360" w:lineRule="auto"/>
        <w:ind w:firstLine="708"/>
        <w:jc w:val="both"/>
        <w:rPr>
          <w:rFonts w:ascii="Times New Roman" w:hAnsi="Times New Roman" w:cs="Times New Roman"/>
          <w:sz w:val="28"/>
          <w:szCs w:val="28"/>
        </w:rPr>
      </w:pPr>
      <w:proofErr w:type="gramStart"/>
      <w:r w:rsidRPr="008C25CE">
        <w:rPr>
          <w:rFonts w:ascii="Times New Roman" w:hAnsi="Times New Roman" w:cs="Times New Roman"/>
          <w:sz w:val="28"/>
          <w:szCs w:val="28"/>
        </w:rPr>
        <w:t>по-друге</w:t>
      </w:r>
      <w:proofErr w:type="gramEnd"/>
      <w:r w:rsidRPr="008C25CE">
        <w:rPr>
          <w:rFonts w:ascii="Times New Roman" w:hAnsi="Times New Roman" w:cs="Times New Roman"/>
          <w:sz w:val="28"/>
          <w:szCs w:val="28"/>
        </w:rPr>
        <w:t>, це належн</w:t>
      </w:r>
      <w:r w:rsidR="0024421E">
        <w:rPr>
          <w:rFonts w:ascii="Times New Roman" w:hAnsi="Times New Roman" w:cs="Times New Roman"/>
          <w:sz w:val="28"/>
          <w:szCs w:val="28"/>
        </w:rPr>
        <w:t>i</w:t>
      </w:r>
      <w:r w:rsidRPr="008C25CE">
        <w:rPr>
          <w:rFonts w:ascii="Times New Roman" w:hAnsi="Times New Roman" w:cs="Times New Roman"/>
          <w:sz w:val="28"/>
          <w:szCs w:val="28"/>
        </w:rPr>
        <w:t>сть системоутворюючих елемент</w:t>
      </w:r>
      <w:r w:rsidR="0024421E">
        <w:rPr>
          <w:rFonts w:ascii="Times New Roman" w:hAnsi="Times New Roman" w:cs="Times New Roman"/>
          <w:sz w:val="28"/>
          <w:szCs w:val="28"/>
        </w:rPr>
        <w:t>i</w:t>
      </w:r>
      <w:r w:rsidRPr="008C25CE">
        <w:rPr>
          <w:rFonts w:ascii="Times New Roman" w:hAnsi="Times New Roman" w:cs="Times New Roman"/>
          <w:sz w:val="28"/>
          <w:szCs w:val="28"/>
        </w:rPr>
        <w:t>в до глобальних загальносусп</w:t>
      </w:r>
      <w:r w:rsidR="0024421E">
        <w:rPr>
          <w:rFonts w:ascii="Times New Roman" w:hAnsi="Times New Roman" w:cs="Times New Roman"/>
          <w:sz w:val="28"/>
          <w:szCs w:val="28"/>
        </w:rPr>
        <w:t>i</w:t>
      </w:r>
      <w:r w:rsidRPr="008C25CE">
        <w:rPr>
          <w:rFonts w:ascii="Times New Roman" w:hAnsi="Times New Roman" w:cs="Times New Roman"/>
          <w:sz w:val="28"/>
          <w:szCs w:val="28"/>
        </w:rPr>
        <w:t>льних 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чної та соц</w:t>
      </w:r>
      <w:r w:rsidR="0024421E">
        <w:rPr>
          <w:rFonts w:ascii="Times New Roman" w:hAnsi="Times New Roman" w:cs="Times New Roman"/>
          <w:sz w:val="28"/>
          <w:szCs w:val="28"/>
        </w:rPr>
        <w:t>i</w:t>
      </w:r>
      <w:r w:rsidRPr="008C25CE">
        <w:rPr>
          <w:rFonts w:ascii="Times New Roman" w:hAnsi="Times New Roman" w:cs="Times New Roman"/>
          <w:sz w:val="28"/>
          <w:szCs w:val="28"/>
        </w:rPr>
        <w:t>альної систем;</w:t>
      </w:r>
    </w:p>
    <w:p w14:paraId="633E3D37" w14:textId="70C36BBC" w:rsidR="004B35C5" w:rsidRPr="008C25CE" w:rsidRDefault="007F5948" w:rsidP="007F5948">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 xml:space="preserve"> по-третє, </w:t>
      </w:r>
      <w:proofErr w:type="gramStart"/>
      <w:r w:rsidRPr="008C25CE">
        <w:rPr>
          <w:rFonts w:ascii="Times New Roman" w:hAnsi="Times New Roman" w:cs="Times New Roman"/>
          <w:sz w:val="28"/>
          <w:szCs w:val="28"/>
        </w:rPr>
        <w:t>у межах</w:t>
      </w:r>
      <w:proofErr w:type="gramEnd"/>
      <w:r w:rsidRPr="008C25CE">
        <w:rPr>
          <w:rFonts w:ascii="Times New Roman" w:hAnsi="Times New Roman" w:cs="Times New Roman"/>
          <w:sz w:val="28"/>
          <w:szCs w:val="28"/>
        </w:rPr>
        <w:t xml:space="preserve"> системи елементи повинн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бути упорядкованими за певною структурою;</w:t>
      </w:r>
    </w:p>
    <w:p w14:paraId="65BF5772" w14:textId="36C8F749" w:rsidR="004B35C5" w:rsidRPr="008C25CE" w:rsidRDefault="007F5948" w:rsidP="007F5948">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 xml:space="preserve"> по-четверте, кожний елемент системи повинен мати властив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лише йому якост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w:t>
      </w:r>
    </w:p>
    <w:p w14:paraId="788AA2E7" w14:textId="6348042F" w:rsidR="004B35C5" w:rsidRPr="008C25CE" w:rsidRDefault="007F5948" w:rsidP="007F5948">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по-п'яте, 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ж елементами системи мають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снувати зв'язки, за допомогою яких вони впливають один на одного; </w:t>
      </w:r>
    </w:p>
    <w:p w14:paraId="799866BC" w14:textId="2E1EB732" w:rsidR="004B35C5" w:rsidRPr="008C25CE" w:rsidRDefault="007F5948" w:rsidP="007F5948">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по-шосте, соц</w:t>
      </w:r>
      <w:r w:rsidR="0024421E">
        <w:rPr>
          <w:rFonts w:ascii="Times New Roman" w:hAnsi="Times New Roman" w:cs="Times New Roman"/>
          <w:sz w:val="28"/>
          <w:szCs w:val="28"/>
        </w:rPr>
        <w:t>i</w:t>
      </w:r>
      <w:r w:rsidRPr="008C25CE">
        <w:rPr>
          <w:rFonts w:ascii="Times New Roman" w:hAnsi="Times New Roman" w:cs="Times New Roman"/>
          <w:sz w:val="28"/>
          <w:szCs w:val="28"/>
        </w:rPr>
        <w:t>ально-економ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чна система має </w:t>
      </w:r>
      <w:r w:rsidR="0024421E">
        <w:rPr>
          <w:rFonts w:ascii="Times New Roman" w:hAnsi="Times New Roman" w:cs="Times New Roman"/>
          <w:sz w:val="28"/>
          <w:szCs w:val="28"/>
        </w:rPr>
        <w:t>i</w:t>
      </w:r>
      <w:r w:rsidRPr="008C25CE">
        <w:rPr>
          <w:rFonts w:ascii="Times New Roman" w:hAnsi="Times New Roman" w:cs="Times New Roman"/>
          <w:sz w:val="28"/>
          <w:szCs w:val="28"/>
        </w:rPr>
        <w:t>снувати у час</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та простор</w:t>
      </w:r>
      <w:r w:rsidR="0024421E">
        <w:rPr>
          <w:rFonts w:ascii="Times New Roman" w:hAnsi="Times New Roman" w:cs="Times New Roman"/>
          <w:sz w:val="28"/>
          <w:szCs w:val="28"/>
        </w:rPr>
        <w:t>i</w:t>
      </w:r>
      <w:r w:rsidRPr="008C25CE">
        <w:rPr>
          <w:rFonts w:ascii="Times New Roman" w:hAnsi="Times New Roman" w:cs="Times New Roman"/>
          <w:sz w:val="28"/>
          <w:szCs w:val="28"/>
        </w:rPr>
        <w:t>; по-сьоме, соц</w:t>
      </w:r>
      <w:r w:rsidR="0024421E">
        <w:rPr>
          <w:rFonts w:ascii="Times New Roman" w:hAnsi="Times New Roman" w:cs="Times New Roman"/>
          <w:sz w:val="28"/>
          <w:szCs w:val="28"/>
        </w:rPr>
        <w:t>i</w:t>
      </w:r>
      <w:r w:rsidRPr="008C25CE">
        <w:rPr>
          <w:rFonts w:ascii="Times New Roman" w:hAnsi="Times New Roman" w:cs="Times New Roman"/>
          <w:sz w:val="28"/>
          <w:szCs w:val="28"/>
        </w:rPr>
        <w:t>ально-економ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чна система повинна бути вим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рною; </w:t>
      </w:r>
    </w:p>
    <w:p w14:paraId="66AA2D03" w14:textId="6980AE7D" w:rsidR="007F5948" w:rsidRPr="008C25CE" w:rsidRDefault="007F5948" w:rsidP="007F5948">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по-восьме, соц</w:t>
      </w:r>
      <w:r w:rsidR="0024421E">
        <w:rPr>
          <w:rFonts w:ascii="Times New Roman" w:hAnsi="Times New Roman" w:cs="Times New Roman"/>
          <w:sz w:val="28"/>
          <w:szCs w:val="28"/>
        </w:rPr>
        <w:t>i</w:t>
      </w:r>
      <w:r w:rsidRPr="008C25CE">
        <w:rPr>
          <w:rFonts w:ascii="Times New Roman" w:hAnsi="Times New Roman" w:cs="Times New Roman"/>
          <w:sz w:val="28"/>
          <w:szCs w:val="28"/>
        </w:rPr>
        <w:t>ально-економ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чна система повинна створювати сусп</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льний продукт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бути потр</w:t>
      </w:r>
      <w:r w:rsidR="0024421E">
        <w:rPr>
          <w:rFonts w:ascii="Times New Roman" w:hAnsi="Times New Roman" w:cs="Times New Roman"/>
          <w:sz w:val="28"/>
          <w:szCs w:val="28"/>
        </w:rPr>
        <w:t>i</w:t>
      </w:r>
      <w:r w:rsidRPr="008C25CE">
        <w:rPr>
          <w:rFonts w:ascii="Times New Roman" w:hAnsi="Times New Roman" w:cs="Times New Roman"/>
          <w:sz w:val="28"/>
          <w:szCs w:val="28"/>
        </w:rPr>
        <w:t>бною сусп</w:t>
      </w:r>
      <w:r w:rsidR="0024421E">
        <w:rPr>
          <w:rFonts w:ascii="Times New Roman" w:hAnsi="Times New Roman" w:cs="Times New Roman"/>
          <w:sz w:val="28"/>
          <w:szCs w:val="28"/>
        </w:rPr>
        <w:t>i</w:t>
      </w:r>
      <w:r w:rsidRPr="008C25CE">
        <w:rPr>
          <w:rFonts w:ascii="Times New Roman" w:hAnsi="Times New Roman" w:cs="Times New Roman"/>
          <w:sz w:val="28"/>
          <w:szCs w:val="28"/>
        </w:rPr>
        <w:t>льству</w:t>
      </w:r>
    </w:p>
    <w:p w14:paraId="298DA987" w14:textId="10E35D36" w:rsidR="004B35C5" w:rsidRPr="008C25CE" w:rsidRDefault="004B35C5" w:rsidP="007F5948">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Кожна нац</w:t>
      </w:r>
      <w:r w:rsidR="0024421E">
        <w:rPr>
          <w:rFonts w:ascii="Times New Roman" w:hAnsi="Times New Roman" w:cs="Times New Roman"/>
          <w:sz w:val="28"/>
          <w:szCs w:val="28"/>
        </w:rPr>
        <w:t>i</w:t>
      </w:r>
      <w:r w:rsidRPr="008C25CE">
        <w:rPr>
          <w:rFonts w:ascii="Times New Roman" w:hAnsi="Times New Roman" w:cs="Times New Roman"/>
          <w:sz w:val="28"/>
          <w:szCs w:val="28"/>
        </w:rPr>
        <w:t>ональна соц</w:t>
      </w:r>
      <w:r w:rsidR="0024421E">
        <w:rPr>
          <w:rFonts w:ascii="Times New Roman" w:hAnsi="Times New Roman" w:cs="Times New Roman"/>
          <w:sz w:val="28"/>
          <w:szCs w:val="28"/>
        </w:rPr>
        <w:t>i</w:t>
      </w:r>
      <w:r w:rsidRPr="008C25CE">
        <w:rPr>
          <w:rFonts w:ascii="Times New Roman" w:hAnsi="Times New Roman" w:cs="Times New Roman"/>
          <w:sz w:val="28"/>
          <w:szCs w:val="28"/>
        </w:rPr>
        <w:t>ально-економ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чна система має певн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власн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системн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параметри, як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й обумовлюють можлив</w:t>
      </w:r>
      <w:r w:rsidR="0024421E">
        <w:rPr>
          <w:rFonts w:ascii="Times New Roman" w:hAnsi="Times New Roman" w:cs="Times New Roman"/>
          <w:sz w:val="28"/>
          <w:szCs w:val="28"/>
        </w:rPr>
        <w:t>i</w:t>
      </w:r>
      <w:r w:rsidRPr="008C25CE">
        <w:rPr>
          <w:rFonts w:ascii="Times New Roman" w:hAnsi="Times New Roman" w:cs="Times New Roman"/>
          <w:sz w:val="28"/>
          <w:szCs w:val="28"/>
        </w:rPr>
        <w:t>сть управл</w:t>
      </w:r>
      <w:r w:rsidR="0024421E">
        <w:rPr>
          <w:rFonts w:ascii="Times New Roman" w:hAnsi="Times New Roman" w:cs="Times New Roman"/>
          <w:sz w:val="28"/>
          <w:szCs w:val="28"/>
        </w:rPr>
        <w:t>i</w:t>
      </w:r>
      <w:r w:rsidRPr="008C25CE">
        <w:rPr>
          <w:rFonts w:ascii="Times New Roman" w:hAnsi="Times New Roman" w:cs="Times New Roman"/>
          <w:sz w:val="28"/>
          <w:szCs w:val="28"/>
        </w:rPr>
        <w:t>ння нею [</w:t>
      </w:r>
      <w:r w:rsidR="003D4522" w:rsidRPr="008C25CE">
        <w:rPr>
          <w:rFonts w:ascii="Times New Roman" w:hAnsi="Times New Roman" w:cs="Times New Roman"/>
          <w:sz w:val="28"/>
          <w:szCs w:val="28"/>
          <w:lang w:val="uk-UA"/>
        </w:rPr>
        <w:t>40</w:t>
      </w:r>
      <w:r w:rsidRPr="008C25CE">
        <w:rPr>
          <w:rFonts w:ascii="Times New Roman" w:hAnsi="Times New Roman" w:cs="Times New Roman"/>
          <w:sz w:val="28"/>
          <w:szCs w:val="28"/>
        </w:rPr>
        <w:t>].</w:t>
      </w:r>
    </w:p>
    <w:p w14:paraId="3AAD66ED" w14:textId="74E44151" w:rsidR="004B35C5" w:rsidRPr="008C25CE" w:rsidRDefault="004B35C5" w:rsidP="007F5948">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lastRenderedPageBreak/>
        <w:t>Умовами структурної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ї модел</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розвитку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України в умовах глобал</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йних виклик</w:t>
      </w:r>
      <w:r w:rsidR="0024421E">
        <w:rPr>
          <w:rFonts w:ascii="Times New Roman" w:hAnsi="Times New Roman" w:cs="Times New Roman"/>
          <w:sz w:val="28"/>
          <w:szCs w:val="28"/>
        </w:rPr>
        <w:t>i</w:t>
      </w:r>
      <w:r w:rsidRPr="008C25CE">
        <w:rPr>
          <w:rFonts w:ascii="Times New Roman" w:hAnsi="Times New Roman" w:cs="Times New Roman"/>
          <w:sz w:val="28"/>
          <w:szCs w:val="28"/>
        </w:rPr>
        <w:t>в є: формал</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я внутр</w:t>
      </w:r>
      <w:r w:rsidR="0024421E">
        <w:rPr>
          <w:rFonts w:ascii="Times New Roman" w:hAnsi="Times New Roman" w:cs="Times New Roman"/>
          <w:sz w:val="28"/>
          <w:szCs w:val="28"/>
        </w:rPr>
        <w:t>i</w:t>
      </w:r>
      <w:r w:rsidRPr="008C25CE">
        <w:rPr>
          <w:rFonts w:ascii="Times New Roman" w:hAnsi="Times New Roman" w:cs="Times New Roman"/>
          <w:sz w:val="28"/>
          <w:szCs w:val="28"/>
        </w:rPr>
        <w:t>шнього середовища, л</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дерство, влада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вплив.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якщо ран</w:t>
      </w:r>
      <w:r w:rsidR="0024421E">
        <w:rPr>
          <w:rFonts w:ascii="Times New Roman" w:hAnsi="Times New Roman" w:cs="Times New Roman"/>
          <w:sz w:val="28"/>
          <w:szCs w:val="28"/>
        </w:rPr>
        <w:t>i</w:t>
      </w:r>
      <w:r w:rsidRPr="008C25CE">
        <w:rPr>
          <w:rFonts w:ascii="Times New Roman" w:hAnsi="Times New Roman" w:cs="Times New Roman"/>
          <w:sz w:val="28"/>
          <w:szCs w:val="28"/>
        </w:rPr>
        <w:t>ше управл</w:t>
      </w:r>
      <w:r w:rsidR="0024421E">
        <w:rPr>
          <w:rFonts w:ascii="Times New Roman" w:hAnsi="Times New Roman" w:cs="Times New Roman"/>
          <w:sz w:val="28"/>
          <w:szCs w:val="28"/>
        </w:rPr>
        <w:t>i</w:t>
      </w:r>
      <w:r w:rsidRPr="008C25CE">
        <w:rPr>
          <w:rFonts w:ascii="Times New Roman" w:hAnsi="Times New Roman" w:cs="Times New Roman"/>
          <w:sz w:val="28"/>
          <w:szCs w:val="28"/>
        </w:rPr>
        <w:t>ння соц</w:t>
      </w:r>
      <w:r w:rsidR="0024421E">
        <w:rPr>
          <w:rFonts w:ascii="Times New Roman" w:hAnsi="Times New Roman" w:cs="Times New Roman"/>
          <w:sz w:val="28"/>
          <w:szCs w:val="28"/>
        </w:rPr>
        <w:t>i</w:t>
      </w:r>
      <w:r w:rsidRPr="008C25CE">
        <w:rPr>
          <w:rFonts w:ascii="Times New Roman" w:hAnsi="Times New Roman" w:cs="Times New Roman"/>
          <w:sz w:val="28"/>
          <w:szCs w:val="28"/>
        </w:rPr>
        <w:t>ально-економ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чними системами зд</w:t>
      </w:r>
      <w:r w:rsidR="0024421E">
        <w:rPr>
          <w:rFonts w:ascii="Times New Roman" w:hAnsi="Times New Roman" w:cs="Times New Roman"/>
          <w:sz w:val="28"/>
          <w:szCs w:val="28"/>
        </w:rPr>
        <w:t>i</w:t>
      </w:r>
      <w:r w:rsidRPr="008C25CE">
        <w:rPr>
          <w:rFonts w:ascii="Times New Roman" w:hAnsi="Times New Roman" w:cs="Times New Roman"/>
          <w:sz w:val="28"/>
          <w:szCs w:val="28"/>
        </w:rPr>
        <w:t>йснювали виключно її власники, то внасл</w:t>
      </w:r>
      <w:r w:rsidR="0024421E">
        <w:rPr>
          <w:rFonts w:ascii="Times New Roman" w:hAnsi="Times New Roman" w:cs="Times New Roman"/>
          <w:sz w:val="28"/>
          <w:szCs w:val="28"/>
        </w:rPr>
        <w:t>i</w:t>
      </w:r>
      <w:r w:rsidRPr="008C25CE">
        <w:rPr>
          <w:rFonts w:ascii="Times New Roman" w:hAnsi="Times New Roman" w:cs="Times New Roman"/>
          <w:sz w:val="28"/>
          <w:szCs w:val="28"/>
        </w:rPr>
        <w:t>док руйнац</w:t>
      </w:r>
      <w:r w:rsidR="0024421E">
        <w:rPr>
          <w:rFonts w:ascii="Times New Roman" w:hAnsi="Times New Roman" w:cs="Times New Roman"/>
          <w:sz w:val="28"/>
          <w:szCs w:val="28"/>
        </w:rPr>
        <w:t>i</w:t>
      </w:r>
      <w:r w:rsidRPr="008C25CE">
        <w:rPr>
          <w:rFonts w:ascii="Times New Roman" w:hAnsi="Times New Roman" w:cs="Times New Roman"/>
          <w:sz w:val="28"/>
          <w:szCs w:val="28"/>
        </w:rPr>
        <w:t>ї клас</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в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поширення тенденц</w:t>
      </w:r>
      <w:r w:rsidR="0024421E">
        <w:rPr>
          <w:rFonts w:ascii="Times New Roman" w:hAnsi="Times New Roman" w:cs="Times New Roman"/>
          <w:sz w:val="28"/>
          <w:szCs w:val="28"/>
        </w:rPr>
        <w:t>i</w:t>
      </w:r>
      <w:r w:rsidRPr="008C25CE">
        <w:rPr>
          <w:rFonts w:ascii="Times New Roman" w:hAnsi="Times New Roman" w:cs="Times New Roman"/>
          <w:sz w:val="28"/>
          <w:szCs w:val="28"/>
        </w:rPr>
        <w:t>ї под</w:t>
      </w:r>
      <w:r w:rsidR="0024421E">
        <w:rPr>
          <w:rFonts w:ascii="Times New Roman" w:hAnsi="Times New Roman" w:cs="Times New Roman"/>
          <w:sz w:val="28"/>
          <w:szCs w:val="28"/>
        </w:rPr>
        <w:t>i</w:t>
      </w:r>
      <w:r w:rsidRPr="008C25CE">
        <w:rPr>
          <w:rFonts w:ascii="Times New Roman" w:hAnsi="Times New Roman" w:cs="Times New Roman"/>
          <w:sz w:val="28"/>
          <w:szCs w:val="28"/>
        </w:rPr>
        <w:t>лу прац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у сусп</w:t>
      </w:r>
      <w:r w:rsidR="0024421E">
        <w:rPr>
          <w:rFonts w:ascii="Times New Roman" w:hAnsi="Times New Roman" w:cs="Times New Roman"/>
          <w:sz w:val="28"/>
          <w:szCs w:val="28"/>
        </w:rPr>
        <w:t>i</w:t>
      </w:r>
      <w:r w:rsidRPr="008C25CE">
        <w:rPr>
          <w:rFonts w:ascii="Times New Roman" w:hAnsi="Times New Roman" w:cs="Times New Roman"/>
          <w:sz w:val="28"/>
          <w:szCs w:val="28"/>
        </w:rPr>
        <w:t>льств</w:t>
      </w:r>
      <w:r w:rsidR="0024421E">
        <w:rPr>
          <w:rFonts w:ascii="Times New Roman" w:hAnsi="Times New Roman" w:cs="Times New Roman"/>
          <w:sz w:val="28"/>
          <w:szCs w:val="28"/>
        </w:rPr>
        <w:t>i</w:t>
      </w:r>
      <w:r w:rsidRPr="008C25CE">
        <w:rPr>
          <w:rFonts w:ascii="Times New Roman" w:hAnsi="Times New Roman" w:cs="Times New Roman"/>
          <w:sz w:val="28"/>
          <w:szCs w:val="28"/>
        </w:rPr>
        <w:t>, управл</w:t>
      </w:r>
      <w:r w:rsidR="0024421E">
        <w:rPr>
          <w:rFonts w:ascii="Times New Roman" w:hAnsi="Times New Roman" w:cs="Times New Roman"/>
          <w:sz w:val="28"/>
          <w:szCs w:val="28"/>
        </w:rPr>
        <w:t>i</w:t>
      </w:r>
      <w:r w:rsidRPr="008C25CE">
        <w:rPr>
          <w:rFonts w:ascii="Times New Roman" w:hAnsi="Times New Roman" w:cs="Times New Roman"/>
          <w:sz w:val="28"/>
          <w:szCs w:val="28"/>
        </w:rPr>
        <w:t>нська праця також зазнала певної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ї [</w:t>
      </w:r>
      <w:r w:rsidR="003D4522" w:rsidRPr="008C25CE">
        <w:rPr>
          <w:rFonts w:ascii="Times New Roman" w:hAnsi="Times New Roman" w:cs="Times New Roman"/>
          <w:sz w:val="28"/>
          <w:szCs w:val="28"/>
          <w:lang w:val="uk-UA"/>
        </w:rPr>
        <w:t>37</w:t>
      </w:r>
      <w:r w:rsidRPr="008C25CE">
        <w:rPr>
          <w:rFonts w:ascii="Times New Roman" w:hAnsi="Times New Roman" w:cs="Times New Roman"/>
          <w:sz w:val="28"/>
          <w:szCs w:val="28"/>
        </w:rPr>
        <w:t>].</w:t>
      </w:r>
    </w:p>
    <w:p w14:paraId="2952657F" w14:textId="1E479AE5" w:rsidR="004B35C5" w:rsidRPr="008C25CE" w:rsidRDefault="004B35C5" w:rsidP="007F5948">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Таким чином, терм</w:t>
      </w:r>
      <w:r w:rsidR="0024421E">
        <w:rPr>
          <w:rFonts w:ascii="Times New Roman" w:hAnsi="Times New Roman" w:cs="Times New Roman"/>
          <w:sz w:val="28"/>
          <w:szCs w:val="28"/>
        </w:rPr>
        <w:t>i</w:t>
      </w:r>
      <w:r w:rsidRPr="008C25CE">
        <w:rPr>
          <w:rFonts w:ascii="Times New Roman" w:hAnsi="Times New Roman" w:cs="Times New Roman"/>
          <w:sz w:val="28"/>
          <w:szCs w:val="28"/>
        </w:rPr>
        <w:t>н «механ</w:t>
      </w:r>
      <w:r w:rsidR="0024421E">
        <w:rPr>
          <w:rFonts w:ascii="Times New Roman" w:hAnsi="Times New Roman" w:cs="Times New Roman"/>
          <w:sz w:val="28"/>
          <w:szCs w:val="28"/>
        </w:rPr>
        <w:t>i</w:t>
      </w:r>
      <w:r w:rsidRPr="008C25CE">
        <w:rPr>
          <w:rFonts w:ascii="Times New Roman" w:hAnsi="Times New Roman" w:cs="Times New Roman"/>
          <w:sz w:val="28"/>
          <w:szCs w:val="28"/>
        </w:rPr>
        <w:t>зм структурної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ї модел</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розвитку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країни» можна розглядати як сукупн</w:t>
      </w:r>
      <w:r w:rsidR="0024421E">
        <w:rPr>
          <w:rFonts w:ascii="Times New Roman" w:hAnsi="Times New Roman" w:cs="Times New Roman"/>
          <w:sz w:val="28"/>
          <w:szCs w:val="28"/>
        </w:rPr>
        <w:t>i</w:t>
      </w:r>
      <w:r w:rsidRPr="008C25CE">
        <w:rPr>
          <w:rFonts w:ascii="Times New Roman" w:hAnsi="Times New Roman" w:cs="Times New Roman"/>
          <w:sz w:val="28"/>
          <w:szCs w:val="28"/>
        </w:rPr>
        <w:t>сть заход</w:t>
      </w:r>
      <w:r w:rsidR="0024421E">
        <w:rPr>
          <w:rFonts w:ascii="Times New Roman" w:hAnsi="Times New Roman" w:cs="Times New Roman"/>
          <w:sz w:val="28"/>
          <w:szCs w:val="28"/>
        </w:rPr>
        <w:t>i</w:t>
      </w:r>
      <w:r w:rsidRPr="008C25CE">
        <w:rPr>
          <w:rFonts w:ascii="Times New Roman" w:hAnsi="Times New Roman" w:cs="Times New Roman"/>
          <w:sz w:val="28"/>
          <w:szCs w:val="28"/>
        </w:rPr>
        <w:t>в управл</w:t>
      </w:r>
      <w:r w:rsidR="0024421E">
        <w:rPr>
          <w:rFonts w:ascii="Times New Roman" w:hAnsi="Times New Roman" w:cs="Times New Roman"/>
          <w:sz w:val="28"/>
          <w:szCs w:val="28"/>
        </w:rPr>
        <w:t>i</w:t>
      </w:r>
      <w:r w:rsidRPr="008C25CE">
        <w:rPr>
          <w:rFonts w:ascii="Times New Roman" w:hAnsi="Times New Roman" w:cs="Times New Roman"/>
          <w:sz w:val="28"/>
          <w:szCs w:val="28"/>
        </w:rPr>
        <w:t>нського впливу, таких як виб</w:t>
      </w:r>
      <w:r w:rsidR="0024421E">
        <w:rPr>
          <w:rFonts w:ascii="Times New Roman" w:hAnsi="Times New Roman" w:cs="Times New Roman"/>
          <w:sz w:val="28"/>
          <w:szCs w:val="28"/>
        </w:rPr>
        <w:t>i</w:t>
      </w:r>
      <w:r w:rsidRPr="008C25CE">
        <w:rPr>
          <w:rFonts w:ascii="Times New Roman" w:hAnsi="Times New Roman" w:cs="Times New Roman"/>
          <w:sz w:val="28"/>
          <w:szCs w:val="28"/>
        </w:rPr>
        <w:t>р середовища функц</w:t>
      </w:r>
      <w:r w:rsidR="0024421E">
        <w:rPr>
          <w:rFonts w:ascii="Times New Roman" w:hAnsi="Times New Roman" w:cs="Times New Roman"/>
          <w:sz w:val="28"/>
          <w:szCs w:val="28"/>
        </w:rPr>
        <w:t>i</w:t>
      </w:r>
      <w:r w:rsidRPr="008C25CE">
        <w:rPr>
          <w:rFonts w:ascii="Times New Roman" w:hAnsi="Times New Roman" w:cs="Times New Roman"/>
          <w:sz w:val="28"/>
          <w:szCs w:val="28"/>
        </w:rPr>
        <w:t>онування, визначення стратег</w:t>
      </w:r>
      <w:r w:rsidR="0024421E">
        <w:rPr>
          <w:rFonts w:ascii="Times New Roman" w:hAnsi="Times New Roman" w:cs="Times New Roman"/>
          <w:sz w:val="28"/>
          <w:szCs w:val="28"/>
        </w:rPr>
        <w:t>i</w:t>
      </w:r>
      <w:r w:rsidRPr="008C25CE">
        <w:rPr>
          <w:rFonts w:ascii="Times New Roman" w:hAnsi="Times New Roman" w:cs="Times New Roman"/>
          <w:sz w:val="28"/>
          <w:szCs w:val="28"/>
        </w:rPr>
        <w:t>чних ор</w:t>
      </w:r>
      <w:r w:rsidR="0024421E">
        <w:rPr>
          <w:rFonts w:ascii="Times New Roman" w:hAnsi="Times New Roman" w:cs="Times New Roman"/>
          <w:sz w:val="28"/>
          <w:szCs w:val="28"/>
        </w:rPr>
        <w:t>i</w:t>
      </w:r>
      <w:r w:rsidRPr="008C25CE">
        <w:rPr>
          <w:rFonts w:ascii="Times New Roman" w:hAnsi="Times New Roman" w:cs="Times New Roman"/>
          <w:sz w:val="28"/>
          <w:szCs w:val="28"/>
        </w:rPr>
        <w:t>єнтир</w:t>
      </w:r>
      <w:r w:rsidR="0024421E">
        <w:rPr>
          <w:rFonts w:ascii="Times New Roman" w:hAnsi="Times New Roman" w:cs="Times New Roman"/>
          <w:sz w:val="28"/>
          <w:szCs w:val="28"/>
        </w:rPr>
        <w:t>i</w:t>
      </w:r>
      <w:r w:rsidRPr="008C25CE">
        <w:rPr>
          <w:rFonts w:ascii="Times New Roman" w:hAnsi="Times New Roman" w:cs="Times New Roman"/>
          <w:sz w:val="28"/>
          <w:szCs w:val="28"/>
        </w:rPr>
        <w:t>в розвитку нац</w:t>
      </w:r>
      <w:r w:rsidR="0024421E">
        <w:rPr>
          <w:rFonts w:ascii="Times New Roman" w:hAnsi="Times New Roman" w:cs="Times New Roman"/>
          <w:sz w:val="28"/>
          <w:szCs w:val="28"/>
        </w:rPr>
        <w:t>i</w:t>
      </w:r>
      <w:r w:rsidRPr="008C25CE">
        <w:rPr>
          <w:rFonts w:ascii="Times New Roman" w:hAnsi="Times New Roman" w:cs="Times New Roman"/>
          <w:sz w:val="28"/>
          <w:szCs w:val="28"/>
        </w:rPr>
        <w:t>ональної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адаптац</w:t>
      </w:r>
      <w:r w:rsidR="0024421E">
        <w:rPr>
          <w:rFonts w:ascii="Times New Roman" w:hAnsi="Times New Roman" w:cs="Times New Roman"/>
          <w:sz w:val="28"/>
          <w:szCs w:val="28"/>
        </w:rPr>
        <w:t>i</w:t>
      </w:r>
      <w:r w:rsidRPr="008C25CE">
        <w:rPr>
          <w:rFonts w:ascii="Times New Roman" w:hAnsi="Times New Roman" w:cs="Times New Roman"/>
          <w:sz w:val="28"/>
          <w:szCs w:val="28"/>
        </w:rPr>
        <w:t>я внутр</w:t>
      </w:r>
      <w:r w:rsidR="0024421E">
        <w:rPr>
          <w:rFonts w:ascii="Times New Roman" w:hAnsi="Times New Roman" w:cs="Times New Roman"/>
          <w:sz w:val="28"/>
          <w:szCs w:val="28"/>
        </w:rPr>
        <w:t>i</w:t>
      </w:r>
      <w:r w:rsidRPr="008C25CE">
        <w:rPr>
          <w:rFonts w:ascii="Times New Roman" w:hAnsi="Times New Roman" w:cs="Times New Roman"/>
          <w:sz w:val="28"/>
          <w:szCs w:val="28"/>
        </w:rPr>
        <w:t>шнього середовища до закон</w:t>
      </w:r>
      <w:r w:rsidR="0024421E">
        <w:rPr>
          <w:rFonts w:ascii="Times New Roman" w:hAnsi="Times New Roman" w:cs="Times New Roman"/>
          <w:sz w:val="28"/>
          <w:szCs w:val="28"/>
        </w:rPr>
        <w:t>i</w:t>
      </w:r>
      <w:r w:rsidRPr="008C25CE">
        <w:rPr>
          <w:rFonts w:ascii="Times New Roman" w:hAnsi="Times New Roman" w:cs="Times New Roman"/>
          <w:sz w:val="28"/>
          <w:szCs w:val="28"/>
        </w:rPr>
        <w:t>в управл</w:t>
      </w:r>
      <w:r w:rsidR="0024421E">
        <w:rPr>
          <w:rFonts w:ascii="Times New Roman" w:hAnsi="Times New Roman" w:cs="Times New Roman"/>
          <w:sz w:val="28"/>
          <w:szCs w:val="28"/>
        </w:rPr>
        <w:t>i</w:t>
      </w:r>
      <w:r w:rsidRPr="008C25CE">
        <w:rPr>
          <w:rFonts w:ascii="Times New Roman" w:hAnsi="Times New Roman" w:cs="Times New Roman"/>
          <w:sz w:val="28"/>
          <w:szCs w:val="28"/>
        </w:rPr>
        <w:t>ння, прийняття ефективних управл</w:t>
      </w:r>
      <w:r w:rsidR="0024421E">
        <w:rPr>
          <w:rFonts w:ascii="Times New Roman" w:hAnsi="Times New Roman" w:cs="Times New Roman"/>
          <w:sz w:val="28"/>
          <w:szCs w:val="28"/>
        </w:rPr>
        <w:t>i</w:t>
      </w:r>
      <w:r w:rsidRPr="008C25CE">
        <w:rPr>
          <w:rFonts w:ascii="Times New Roman" w:hAnsi="Times New Roman" w:cs="Times New Roman"/>
          <w:sz w:val="28"/>
          <w:szCs w:val="28"/>
        </w:rPr>
        <w:t>нських р</w:t>
      </w:r>
      <w:r w:rsidR="0024421E">
        <w:rPr>
          <w:rFonts w:ascii="Times New Roman" w:hAnsi="Times New Roman" w:cs="Times New Roman"/>
          <w:sz w:val="28"/>
          <w:szCs w:val="28"/>
        </w:rPr>
        <w:t>i</w:t>
      </w:r>
      <w:r w:rsidRPr="008C25CE">
        <w:rPr>
          <w:rFonts w:ascii="Times New Roman" w:hAnsi="Times New Roman" w:cs="Times New Roman"/>
          <w:sz w:val="28"/>
          <w:szCs w:val="28"/>
        </w:rPr>
        <w:t>шень, отримання позитивних господарських результат</w:t>
      </w:r>
      <w:r w:rsidR="0024421E">
        <w:rPr>
          <w:rFonts w:ascii="Times New Roman" w:hAnsi="Times New Roman" w:cs="Times New Roman"/>
          <w:sz w:val="28"/>
          <w:szCs w:val="28"/>
        </w:rPr>
        <w:t>i</w:t>
      </w:r>
      <w:r w:rsidRPr="008C25CE">
        <w:rPr>
          <w:rFonts w:ascii="Times New Roman" w:hAnsi="Times New Roman" w:cs="Times New Roman"/>
          <w:sz w:val="28"/>
          <w:szCs w:val="28"/>
        </w:rPr>
        <w:t>в, зд</w:t>
      </w:r>
      <w:r w:rsidR="0024421E">
        <w:rPr>
          <w:rFonts w:ascii="Times New Roman" w:hAnsi="Times New Roman" w:cs="Times New Roman"/>
          <w:sz w:val="28"/>
          <w:szCs w:val="28"/>
        </w:rPr>
        <w:t>i</w:t>
      </w:r>
      <w:r w:rsidRPr="008C25CE">
        <w:rPr>
          <w:rFonts w:ascii="Times New Roman" w:hAnsi="Times New Roman" w:cs="Times New Roman"/>
          <w:sz w:val="28"/>
          <w:szCs w:val="28"/>
        </w:rPr>
        <w:t>йснення заход</w:t>
      </w:r>
      <w:r w:rsidR="0024421E">
        <w:rPr>
          <w:rFonts w:ascii="Times New Roman" w:hAnsi="Times New Roman" w:cs="Times New Roman"/>
          <w:sz w:val="28"/>
          <w:szCs w:val="28"/>
        </w:rPr>
        <w:t>i</w:t>
      </w:r>
      <w:r w:rsidRPr="008C25CE">
        <w:rPr>
          <w:rFonts w:ascii="Times New Roman" w:hAnsi="Times New Roman" w:cs="Times New Roman"/>
          <w:sz w:val="28"/>
          <w:szCs w:val="28"/>
        </w:rPr>
        <w:t>в розвитку.</w:t>
      </w:r>
    </w:p>
    <w:p w14:paraId="590C72FB" w14:textId="09B12680" w:rsidR="004B35C5" w:rsidRPr="008C25CE" w:rsidRDefault="004B35C5" w:rsidP="007F5948">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Розроблений механ</w:t>
      </w:r>
      <w:r w:rsidR="0024421E">
        <w:rPr>
          <w:rFonts w:ascii="Times New Roman" w:hAnsi="Times New Roman" w:cs="Times New Roman"/>
          <w:sz w:val="28"/>
          <w:szCs w:val="28"/>
        </w:rPr>
        <w:t>i</w:t>
      </w:r>
      <w:r w:rsidRPr="008C25CE">
        <w:rPr>
          <w:rFonts w:ascii="Times New Roman" w:hAnsi="Times New Roman" w:cs="Times New Roman"/>
          <w:sz w:val="28"/>
          <w:szCs w:val="28"/>
        </w:rPr>
        <w:t>зм структурної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ї модел</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розвитку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країни складається з таких елемент</w:t>
      </w:r>
      <w:r w:rsidR="0024421E">
        <w:rPr>
          <w:rFonts w:ascii="Times New Roman" w:hAnsi="Times New Roman" w:cs="Times New Roman"/>
          <w:sz w:val="28"/>
          <w:szCs w:val="28"/>
        </w:rPr>
        <w:t>i</w:t>
      </w:r>
      <w:r w:rsidRPr="008C25CE">
        <w:rPr>
          <w:rFonts w:ascii="Times New Roman" w:hAnsi="Times New Roman" w:cs="Times New Roman"/>
          <w:sz w:val="28"/>
          <w:szCs w:val="28"/>
        </w:rPr>
        <w:t>в: визначення пр</w:t>
      </w:r>
      <w:r w:rsidR="0024421E">
        <w:rPr>
          <w:rFonts w:ascii="Times New Roman" w:hAnsi="Times New Roman" w:cs="Times New Roman"/>
          <w:sz w:val="28"/>
          <w:szCs w:val="28"/>
        </w:rPr>
        <w:t>i</w:t>
      </w:r>
      <w:r w:rsidRPr="008C25CE">
        <w:rPr>
          <w:rFonts w:ascii="Times New Roman" w:hAnsi="Times New Roman" w:cs="Times New Roman"/>
          <w:sz w:val="28"/>
          <w:szCs w:val="28"/>
        </w:rPr>
        <w:t>оритет</w:t>
      </w:r>
      <w:r w:rsidR="0024421E">
        <w:rPr>
          <w:rFonts w:ascii="Times New Roman" w:hAnsi="Times New Roman" w:cs="Times New Roman"/>
          <w:sz w:val="28"/>
          <w:szCs w:val="28"/>
        </w:rPr>
        <w:t>i</w:t>
      </w:r>
      <w:r w:rsidRPr="008C25CE">
        <w:rPr>
          <w:rFonts w:ascii="Times New Roman" w:hAnsi="Times New Roman" w:cs="Times New Roman"/>
          <w:sz w:val="28"/>
          <w:szCs w:val="28"/>
        </w:rPr>
        <w:t>в соц</w:t>
      </w:r>
      <w:r w:rsidR="0024421E">
        <w:rPr>
          <w:rFonts w:ascii="Times New Roman" w:hAnsi="Times New Roman" w:cs="Times New Roman"/>
          <w:sz w:val="28"/>
          <w:szCs w:val="28"/>
        </w:rPr>
        <w:t>i</w:t>
      </w:r>
      <w:r w:rsidRPr="008C25CE">
        <w:rPr>
          <w:rFonts w:ascii="Times New Roman" w:hAnsi="Times New Roman" w:cs="Times New Roman"/>
          <w:sz w:val="28"/>
          <w:szCs w:val="28"/>
        </w:rPr>
        <w:t>ально-економ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чної пол</w:t>
      </w:r>
      <w:r w:rsidR="0024421E">
        <w:rPr>
          <w:rFonts w:ascii="Times New Roman" w:hAnsi="Times New Roman" w:cs="Times New Roman"/>
          <w:sz w:val="28"/>
          <w:szCs w:val="28"/>
        </w:rPr>
        <w:t>i</w:t>
      </w:r>
      <w:r w:rsidRPr="008C25CE">
        <w:rPr>
          <w:rFonts w:ascii="Times New Roman" w:hAnsi="Times New Roman" w:cs="Times New Roman"/>
          <w:sz w:val="28"/>
          <w:szCs w:val="28"/>
        </w:rPr>
        <w:t>тики держави, розробка на основ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цього модел</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реал</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ї основних положень сталого розвитку нац</w:t>
      </w:r>
      <w:r w:rsidR="0024421E">
        <w:rPr>
          <w:rFonts w:ascii="Times New Roman" w:hAnsi="Times New Roman" w:cs="Times New Roman"/>
          <w:sz w:val="28"/>
          <w:szCs w:val="28"/>
        </w:rPr>
        <w:t>i</w:t>
      </w:r>
      <w:r w:rsidRPr="008C25CE">
        <w:rPr>
          <w:rFonts w:ascii="Times New Roman" w:hAnsi="Times New Roman" w:cs="Times New Roman"/>
          <w:sz w:val="28"/>
          <w:szCs w:val="28"/>
        </w:rPr>
        <w:t>ональної соц</w:t>
      </w:r>
      <w:r w:rsidR="0024421E">
        <w:rPr>
          <w:rFonts w:ascii="Times New Roman" w:hAnsi="Times New Roman" w:cs="Times New Roman"/>
          <w:sz w:val="28"/>
          <w:szCs w:val="28"/>
        </w:rPr>
        <w:t>i</w:t>
      </w:r>
      <w:r w:rsidRPr="008C25CE">
        <w:rPr>
          <w:rFonts w:ascii="Times New Roman" w:hAnsi="Times New Roman" w:cs="Times New Roman"/>
          <w:sz w:val="28"/>
          <w:szCs w:val="28"/>
        </w:rPr>
        <w:t>альноеконом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чної системи, науково-методичний п</w:t>
      </w:r>
      <w:r w:rsidR="0024421E">
        <w:rPr>
          <w:rFonts w:ascii="Times New Roman" w:hAnsi="Times New Roman" w:cs="Times New Roman"/>
          <w:sz w:val="28"/>
          <w:szCs w:val="28"/>
        </w:rPr>
        <w:t>i</w:t>
      </w:r>
      <w:r w:rsidRPr="008C25CE">
        <w:rPr>
          <w:rFonts w:ascii="Times New Roman" w:hAnsi="Times New Roman" w:cs="Times New Roman"/>
          <w:sz w:val="28"/>
          <w:szCs w:val="28"/>
        </w:rPr>
        <w:t>дх</w:t>
      </w:r>
      <w:r w:rsidR="0024421E">
        <w:rPr>
          <w:rFonts w:ascii="Times New Roman" w:hAnsi="Times New Roman" w:cs="Times New Roman"/>
          <w:sz w:val="28"/>
          <w:szCs w:val="28"/>
        </w:rPr>
        <w:t>i</w:t>
      </w:r>
      <w:r w:rsidRPr="008C25CE">
        <w:rPr>
          <w:rFonts w:ascii="Times New Roman" w:hAnsi="Times New Roman" w:cs="Times New Roman"/>
          <w:sz w:val="28"/>
          <w:szCs w:val="28"/>
        </w:rPr>
        <w:t>д щодо забезпечення сталого розвитку нац</w:t>
      </w:r>
      <w:r w:rsidR="0024421E">
        <w:rPr>
          <w:rFonts w:ascii="Times New Roman" w:hAnsi="Times New Roman" w:cs="Times New Roman"/>
          <w:sz w:val="28"/>
          <w:szCs w:val="28"/>
        </w:rPr>
        <w:t>i</w:t>
      </w:r>
      <w:r w:rsidRPr="008C25CE">
        <w:rPr>
          <w:rFonts w:ascii="Times New Roman" w:hAnsi="Times New Roman" w:cs="Times New Roman"/>
          <w:sz w:val="28"/>
          <w:szCs w:val="28"/>
        </w:rPr>
        <w:t>ональної соц</w:t>
      </w:r>
      <w:r w:rsidR="0024421E">
        <w:rPr>
          <w:rFonts w:ascii="Times New Roman" w:hAnsi="Times New Roman" w:cs="Times New Roman"/>
          <w:sz w:val="28"/>
          <w:szCs w:val="28"/>
        </w:rPr>
        <w:t>i</w:t>
      </w:r>
      <w:r w:rsidRPr="008C25CE">
        <w:rPr>
          <w:rFonts w:ascii="Times New Roman" w:hAnsi="Times New Roman" w:cs="Times New Roman"/>
          <w:sz w:val="28"/>
          <w:szCs w:val="28"/>
        </w:rPr>
        <w:t>ально-економ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чної системи, орган</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йне забезпечення та </w:t>
      </w:r>
      <w:r w:rsidR="0024421E">
        <w:rPr>
          <w:rFonts w:ascii="Times New Roman" w:hAnsi="Times New Roman" w:cs="Times New Roman"/>
          <w:sz w:val="28"/>
          <w:szCs w:val="28"/>
        </w:rPr>
        <w:t>i</w:t>
      </w:r>
      <w:r w:rsidRPr="008C25CE">
        <w:rPr>
          <w:rFonts w:ascii="Times New Roman" w:hAnsi="Times New Roman" w:cs="Times New Roman"/>
          <w:sz w:val="28"/>
          <w:szCs w:val="28"/>
        </w:rPr>
        <w:t>нформац</w:t>
      </w:r>
      <w:r w:rsidR="0024421E">
        <w:rPr>
          <w:rFonts w:ascii="Times New Roman" w:hAnsi="Times New Roman" w:cs="Times New Roman"/>
          <w:sz w:val="28"/>
          <w:szCs w:val="28"/>
        </w:rPr>
        <w:t>i</w:t>
      </w:r>
      <w:r w:rsidRPr="008C25CE">
        <w:rPr>
          <w:rFonts w:ascii="Times New Roman" w:hAnsi="Times New Roman" w:cs="Times New Roman"/>
          <w:sz w:val="28"/>
          <w:szCs w:val="28"/>
        </w:rPr>
        <w:t>йна складова механ</w:t>
      </w:r>
      <w:r w:rsidR="0024421E">
        <w:rPr>
          <w:rFonts w:ascii="Times New Roman" w:hAnsi="Times New Roman" w:cs="Times New Roman"/>
          <w:sz w:val="28"/>
          <w:szCs w:val="28"/>
        </w:rPr>
        <w:t>i</w:t>
      </w:r>
      <w:r w:rsidRPr="008C25CE">
        <w:rPr>
          <w:rFonts w:ascii="Times New Roman" w:hAnsi="Times New Roman" w:cs="Times New Roman"/>
          <w:sz w:val="28"/>
          <w:szCs w:val="28"/>
        </w:rPr>
        <w:t>зму структурної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ї модел</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розвитку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України (</w:t>
      </w:r>
      <w:r w:rsidR="003213EE" w:rsidRPr="008C25CE">
        <w:rPr>
          <w:rFonts w:ascii="Times New Roman" w:hAnsi="Times New Roman" w:cs="Times New Roman"/>
          <w:sz w:val="28"/>
          <w:szCs w:val="28"/>
          <w:lang w:val="uk-UA"/>
        </w:rPr>
        <w:t>Додаток Г</w:t>
      </w:r>
      <w:r w:rsidRPr="008C25CE">
        <w:rPr>
          <w:rFonts w:ascii="Times New Roman" w:hAnsi="Times New Roman" w:cs="Times New Roman"/>
          <w:sz w:val="28"/>
          <w:szCs w:val="28"/>
        </w:rPr>
        <w:t>).</w:t>
      </w:r>
    </w:p>
    <w:p w14:paraId="4DA3E9B7" w14:textId="3A2A26A3" w:rsidR="003213EE" w:rsidRPr="008C25CE" w:rsidRDefault="003213EE" w:rsidP="007F5948">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rPr>
        <w:t>Механ</w:t>
      </w:r>
      <w:r w:rsidR="0024421E">
        <w:rPr>
          <w:rFonts w:ascii="Times New Roman" w:hAnsi="Times New Roman" w:cs="Times New Roman"/>
          <w:sz w:val="28"/>
          <w:szCs w:val="28"/>
        </w:rPr>
        <w:t>i</w:t>
      </w:r>
      <w:r w:rsidRPr="008C25CE">
        <w:rPr>
          <w:rFonts w:ascii="Times New Roman" w:hAnsi="Times New Roman" w:cs="Times New Roman"/>
          <w:sz w:val="28"/>
          <w:szCs w:val="28"/>
        </w:rPr>
        <w:t>зм структурної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ї модел</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розвитку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України в умовах глобал</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й них виклик</w:t>
      </w:r>
      <w:r w:rsidR="0024421E">
        <w:rPr>
          <w:rFonts w:ascii="Times New Roman" w:hAnsi="Times New Roman" w:cs="Times New Roman"/>
          <w:sz w:val="28"/>
          <w:szCs w:val="28"/>
        </w:rPr>
        <w:t>i</w:t>
      </w:r>
      <w:r w:rsidRPr="008C25CE">
        <w:rPr>
          <w:rFonts w:ascii="Times New Roman" w:hAnsi="Times New Roman" w:cs="Times New Roman"/>
          <w:sz w:val="28"/>
          <w:szCs w:val="28"/>
        </w:rPr>
        <w:t>в представляє собою проекц</w:t>
      </w:r>
      <w:r w:rsidR="0024421E">
        <w:rPr>
          <w:rFonts w:ascii="Times New Roman" w:hAnsi="Times New Roman" w:cs="Times New Roman"/>
          <w:sz w:val="28"/>
          <w:szCs w:val="28"/>
        </w:rPr>
        <w:t>i</w:t>
      </w:r>
      <w:r w:rsidRPr="008C25CE">
        <w:rPr>
          <w:rFonts w:ascii="Times New Roman" w:hAnsi="Times New Roman" w:cs="Times New Roman"/>
          <w:sz w:val="28"/>
          <w:szCs w:val="28"/>
        </w:rPr>
        <w:t>ю структурної пол</w:t>
      </w:r>
      <w:r w:rsidR="0024421E">
        <w:rPr>
          <w:rFonts w:ascii="Times New Roman" w:hAnsi="Times New Roman" w:cs="Times New Roman"/>
          <w:sz w:val="28"/>
          <w:szCs w:val="28"/>
        </w:rPr>
        <w:t>i</w:t>
      </w:r>
      <w:r w:rsidRPr="008C25CE">
        <w:rPr>
          <w:rFonts w:ascii="Times New Roman" w:hAnsi="Times New Roman" w:cs="Times New Roman"/>
          <w:sz w:val="28"/>
          <w:szCs w:val="28"/>
        </w:rPr>
        <w:t>тики держави, через функц</w:t>
      </w:r>
      <w:r w:rsidR="0024421E">
        <w:rPr>
          <w:rFonts w:ascii="Times New Roman" w:hAnsi="Times New Roman" w:cs="Times New Roman"/>
          <w:sz w:val="28"/>
          <w:szCs w:val="28"/>
        </w:rPr>
        <w:t>i</w:t>
      </w:r>
      <w:r w:rsidRPr="008C25CE">
        <w:rPr>
          <w:rFonts w:ascii="Times New Roman" w:hAnsi="Times New Roman" w:cs="Times New Roman"/>
          <w:sz w:val="28"/>
          <w:szCs w:val="28"/>
        </w:rPr>
        <w:t>онування якого реал</w:t>
      </w:r>
      <w:r w:rsidR="0024421E">
        <w:rPr>
          <w:rFonts w:ascii="Times New Roman" w:hAnsi="Times New Roman" w:cs="Times New Roman"/>
          <w:sz w:val="28"/>
          <w:szCs w:val="28"/>
        </w:rPr>
        <w:t>i</w:t>
      </w:r>
      <w:r w:rsidRPr="008C25CE">
        <w:rPr>
          <w:rFonts w:ascii="Times New Roman" w:hAnsi="Times New Roman" w:cs="Times New Roman"/>
          <w:sz w:val="28"/>
          <w:szCs w:val="28"/>
        </w:rPr>
        <w:t>зуються стратег</w:t>
      </w:r>
      <w:r w:rsidR="0024421E">
        <w:rPr>
          <w:rFonts w:ascii="Times New Roman" w:hAnsi="Times New Roman" w:cs="Times New Roman"/>
          <w:sz w:val="28"/>
          <w:szCs w:val="28"/>
        </w:rPr>
        <w:t>i</w:t>
      </w:r>
      <w:r w:rsidRPr="008C25CE">
        <w:rPr>
          <w:rFonts w:ascii="Times New Roman" w:hAnsi="Times New Roman" w:cs="Times New Roman"/>
          <w:sz w:val="28"/>
          <w:szCs w:val="28"/>
        </w:rPr>
        <w:t>чн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пр</w:t>
      </w:r>
      <w:r w:rsidR="0024421E">
        <w:rPr>
          <w:rFonts w:ascii="Times New Roman" w:hAnsi="Times New Roman" w:cs="Times New Roman"/>
          <w:sz w:val="28"/>
          <w:szCs w:val="28"/>
        </w:rPr>
        <w:t>i</w:t>
      </w:r>
      <w:r w:rsidRPr="008C25CE">
        <w:rPr>
          <w:rFonts w:ascii="Times New Roman" w:hAnsi="Times New Roman" w:cs="Times New Roman"/>
          <w:sz w:val="28"/>
          <w:szCs w:val="28"/>
        </w:rPr>
        <w:t>оритети розвитку, визначен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державою, як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є базою для досягнення визначеного результату в економ</w:t>
      </w:r>
      <w:r w:rsidR="0024421E">
        <w:rPr>
          <w:rFonts w:ascii="Times New Roman" w:hAnsi="Times New Roman" w:cs="Times New Roman"/>
          <w:sz w:val="28"/>
          <w:szCs w:val="28"/>
        </w:rPr>
        <w:t>i</w:t>
      </w:r>
      <w:r w:rsidRPr="008C25CE">
        <w:rPr>
          <w:rFonts w:ascii="Times New Roman" w:hAnsi="Times New Roman" w:cs="Times New Roman"/>
          <w:sz w:val="28"/>
          <w:szCs w:val="28"/>
        </w:rPr>
        <w:t>ц</w:t>
      </w:r>
      <w:r w:rsidR="0024421E">
        <w:rPr>
          <w:rFonts w:ascii="Times New Roman" w:hAnsi="Times New Roman" w:cs="Times New Roman"/>
          <w:sz w:val="28"/>
          <w:szCs w:val="28"/>
        </w:rPr>
        <w:t>i</w:t>
      </w:r>
      <w:r w:rsidRPr="008C25CE">
        <w:rPr>
          <w:rFonts w:ascii="Times New Roman" w:hAnsi="Times New Roman" w:cs="Times New Roman"/>
          <w:sz w:val="28"/>
          <w:szCs w:val="28"/>
        </w:rPr>
        <w:t>, соц</w:t>
      </w:r>
      <w:r w:rsidR="0024421E">
        <w:rPr>
          <w:rFonts w:ascii="Times New Roman" w:hAnsi="Times New Roman" w:cs="Times New Roman"/>
          <w:sz w:val="28"/>
          <w:szCs w:val="28"/>
        </w:rPr>
        <w:t>i</w:t>
      </w:r>
      <w:r w:rsidRPr="008C25CE">
        <w:rPr>
          <w:rFonts w:ascii="Times New Roman" w:hAnsi="Times New Roman" w:cs="Times New Roman"/>
          <w:sz w:val="28"/>
          <w:szCs w:val="28"/>
        </w:rPr>
        <w:t>ум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тощо. При формуванн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засад державної пол</w:t>
      </w:r>
      <w:r w:rsidR="0024421E">
        <w:rPr>
          <w:rFonts w:ascii="Times New Roman" w:hAnsi="Times New Roman" w:cs="Times New Roman"/>
          <w:sz w:val="28"/>
          <w:szCs w:val="28"/>
        </w:rPr>
        <w:t>i</w:t>
      </w:r>
      <w:r w:rsidRPr="008C25CE">
        <w:rPr>
          <w:rFonts w:ascii="Times New Roman" w:hAnsi="Times New Roman" w:cs="Times New Roman"/>
          <w:sz w:val="28"/>
          <w:szCs w:val="28"/>
        </w:rPr>
        <w:t>тики держава спирається на теоретико-методичну базу структурних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й</w:t>
      </w:r>
      <w:r w:rsidR="00DA3ACE" w:rsidRPr="008C25CE">
        <w:rPr>
          <w:rFonts w:ascii="Times New Roman" w:hAnsi="Times New Roman" w:cs="Times New Roman"/>
          <w:sz w:val="28"/>
          <w:szCs w:val="28"/>
          <w:lang w:val="uk-UA"/>
        </w:rPr>
        <w:t>.</w:t>
      </w:r>
    </w:p>
    <w:p w14:paraId="2449E5DA" w14:textId="3FFD768C" w:rsidR="00DA3ACE" w:rsidRPr="008C25CE" w:rsidRDefault="00DA3ACE" w:rsidP="007F5948">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Україна потребує радикального п</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двищення ефективност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нац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онального виробництва як запоруки стаб</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льного соц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ально-економ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чного </w:t>
      </w:r>
      <w:r w:rsidRPr="008C25CE">
        <w:rPr>
          <w:rFonts w:ascii="Times New Roman" w:hAnsi="Times New Roman" w:cs="Times New Roman"/>
          <w:sz w:val="28"/>
          <w:szCs w:val="28"/>
          <w:lang w:val="uk-UA"/>
        </w:rPr>
        <w:lastRenderedPageBreak/>
        <w:t>розвитку сусп</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льства в довгостроков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 перспектив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що забезпечить як</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сне пол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пшення стандарт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життя сусп</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льства. До основних пр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оритет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розвитку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ки можна 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днести: </w:t>
      </w:r>
    </w:p>
    <w:p w14:paraId="4203A3E7" w14:textId="0FF3BCC6" w:rsidR="00DA3ACE" w:rsidRPr="008C25CE" w:rsidRDefault="00DA3ACE" w:rsidP="00DA3ACE">
      <w:pPr>
        <w:pStyle w:val="a3"/>
        <w:numPr>
          <w:ilvl w:val="0"/>
          <w:numId w:val="1"/>
        </w:numPr>
        <w:spacing w:after="0" w:line="360" w:lineRule="auto"/>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забезпечення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чної свободи в межах чинного законодавства; повна зайнят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сть робочої сили й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нших фактор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в виробництва; </w:t>
      </w:r>
    </w:p>
    <w:p w14:paraId="20B3A83E" w14:textId="0762112D" w:rsidR="00DA3ACE" w:rsidRPr="008C25CE" w:rsidRDefault="00DA3ACE" w:rsidP="00DA3ACE">
      <w:pPr>
        <w:pStyle w:val="a3"/>
        <w:numPr>
          <w:ilvl w:val="0"/>
          <w:numId w:val="1"/>
        </w:numPr>
        <w:spacing w:after="0" w:line="360" w:lineRule="auto"/>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забезпечення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чного зростання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чного розвитку; реформування системи оподаткування; </w:t>
      </w:r>
    </w:p>
    <w:p w14:paraId="274A0567" w14:textId="1615D7B3" w:rsidR="00DA3ACE" w:rsidRPr="008C25CE" w:rsidRDefault="00DA3ACE" w:rsidP="00DA3ACE">
      <w:pPr>
        <w:pStyle w:val="a3"/>
        <w:numPr>
          <w:ilvl w:val="0"/>
          <w:numId w:val="1"/>
        </w:numPr>
        <w:spacing w:after="0" w:line="360" w:lineRule="auto"/>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охорона довк</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лля, вир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шення проблем утил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ї побутового та промислового см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ття; </w:t>
      </w:r>
    </w:p>
    <w:p w14:paraId="5DBE00B4" w14:textId="59A2835F" w:rsidR="00DA3ACE" w:rsidRPr="008C25CE" w:rsidRDefault="00DA3ACE" w:rsidP="00DA3ACE">
      <w:pPr>
        <w:pStyle w:val="a3"/>
        <w:numPr>
          <w:ilvl w:val="0"/>
          <w:numId w:val="1"/>
        </w:numPr>
        <w:spacing w:after="0" w:line="360" w:lineRule="auto"/>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забезпечення захисту п</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дприємницької д</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яльност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й соц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ального захисту населення; </w:t>
      </w:r>
    </w:p>
    <w:p w14:paraId="5D2DF3BF" w14:textId="1D6620FD" w:rsidR="00DA3ACE" w:rsidRPr="008C25CE" w:rsidRDefault="00DA3ACE" w:rsidP="00DA3ACE">
      <w:pPr>
        <w:pStyle w:val="a3"/>
        <w:numPr>
          <w:ilvl w:val="0"/>
          <w:numId w:val="1"/>
        </w:numPr>
        <w:spacing w:after="0" w:line="360" w:lineRule="auto"/>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зд</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йснення активної аграрної пол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тики, яка має спрямовуватися на утвердження України як держави з високоефективним с</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льським господарством.</w:t>
      </w:r>
    </w:p>
    <w:p w14:paraId="46ECD7FA" w14:textId="5A73EF27" w:rsidR="00DA3ACE" w:rsidRPr="008C25CE" w:rsidRDefault="00DA3ACE" w:rsidP="00DA3ACE">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Механ</w:t>
      </w:r>
      <w:r w:rsidR="0024421E">
        <w:rPr>
          <w:rFonts w:ascii="Times New Roman" w:hAnsi="Times New Roman" w:cs="Times New Roman"/>
          <w:sz w:val="28"/>
          <w:szCs w:val="28"/>
        </w:rPr>
        <w:t>i</w:t>
      </w:r>
      <w:r w:rsidRPr="008C25CE">
        <w:rPr>
          <w:rFonts w:ascii="Times New Roman" w:hAnsi="Times New Roman" w:cs="Times New Roman"/>
          <w:sz w:val="28"/>
          <w:szCs w:val="28"/>
        </w:rPr>
        <w:t>зм структурної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ї модел</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розвитку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України повинний врахувати наступн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чинники.</w:t>
      </w:r>
    </w:p>
    <w:p w14:paraId="072679C0" w14:textId="4F6756CF" w:rsidR="00DA3ACE" w:rsidRPr="008C25CE" w:rsidRDefault="00DA3ACE" w:rsidP="00DA3ACE">
      <w:pPr>
        <w:pStyle w:val="a3"/>
        <w:numPr>
          <w:ilvl w:val="0"/>
          <w:numId w:val="3"/>
        </w:numPr>
        <w:spacing w:after="0" w:line="360" w:lineRule="auto"/>
        <w:jc w:val="both"/>
        <w:rPr>
          <w:rFonts w:ascii="Times New Roman" w:hAnsi="Times New Roman" w:cs="Times New Roman"/>
          <w:sz w:val="28"/>
          <w:szCs w:val="28"/>
        </w:rPr>
      </w:pPr>
      <w:r w:rsidRPr="008C25CE">
        <w:rPr>
          <w:rFonts w:ascii="Times New Roman" w:hAnsi="Times New Roman" w:cs="Times New Roman"/>
          <w:sz w:val="28"/>
          <w:szCs w:val="28"/>
        </w:rPr>
        <w:t>Основою розвитку будь-якої нац</w:t>
      </w:r>
      <w:r w:rsidR="0024421E">
        <w:rPr>
          <w:rFonts w:ascii="Times New Roman" w:hAnsi="Times New Roman" w:cs="Times New Roman"/>
          <w:sz w:val="28"/>
          <w:szCs w:val="28"/>
        </w:rPr>
        <w:t>i</w:t>
      </w:r>
      <w:r w:rsidRPr="008C25CE">
        <w:rPr>
          <w:rFonts w:ascii="Times New Roman" w:hAnsi="Times New Roman" w:cs="Times New Roman"/>
          <w:sz w:val="28"/>
          <w:szCs w:val="28"/>
        </w:rPr>
        <w:t>ональної соц</w:t>
      </w:r>
      <w:r w:rsidR="0024421E">
        <w:rPr>
          <w:rFonts w:ascii="Times New Roman" w:hAnsi="Times New Roman" w:cs="Times New Roman"/>
          <w:sz w:val="28"/>
          <w:szCs w:val="28"/>
        </w:rPr>
        <w:t>i</w:t>
      </w:r>
      <w:r w:rsidRPr="008C25CE">
        <w:rPr>
          <w:rFonts w:ascii="Times New Roman" w:hAnsi="Times New Roman" w:cs="Times New Roman"/>
          <w:sz w:val="28"/>
          <w:szCs w:val="28"/>
        </w:rPr>
        <w:t>ально-економ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чної системи є формування </w:t>
      </w:r>
      <w:r w:rsidR="0024421E">
        <w:rPr>
          <w:rFonts w:ascii="Times New Roman" w:hAnsi="Times New Roman" w:cs="Times New Roman"/>
          <w:sz w:val="28"/>
          <w:szCs w:val="28"/>
        </w:rPr>
        <w:t>i</w:t>
      </w:r>
      <w:r w:rsidRPr="008C25CE">
        <w:rPr>
          <w:rFonts w:ascii="Times New Roman" w:hAnsi="Times New Roman" w:cs="Times New Roman"/>
          <w:sz w:val="28"/>
          <w:szCs w:val="28"/>
        </w:rPr>
        <w:t>нвестиц</w:t>
      </w:r>
      <w:r w:rsidR="0024421E">
        <w:rPr>
          <w:rFonts w:ascii="Times New Roman" w:hAnsi="Times New Roman" w:cs="Times New Roman"/>
          <w:sz w:val="28"/>
          <w:szCs w:val="28"/>
        </w:rPr>
        <w:t>i</w:t>
      </w:r>
      <w:r w:rsidRPr="008C25CE">
        <w:rPr>
          <w:rFonts w:ascii="Times New Roman" w:hAnsi="Times New Roman" w:cs="Times New Roman"/>
          <w:sz w:val="28"/>
          <w:szCs w:val="28"/>
        </w:rPr>
        <w:t>йних поток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в. Структура </w:t>
      </w:r>
      <w:r w:rsidR="0024421E">
        <w:rPr>
          <w:rFonts w:ascii="Times New Roman" w:hAnsi="Times New Roman" w:cs="Times New Roman"/>
          <w:sz w:val="28"/>
          <w:szCs w:val="28"/>
        </w:rPr>
        <w:t>i</w:t>
      </w:r>
      <w:r w:rsidRPr="008C25CE">
        <w:rPr>
          <w:rFonts w:ascii="Times New Roman" w:hAnsi="Times New Roman" w:cs="Times New Roman"/>
          <w:sz w:val="28"/>
          <w:szCs w:val="28"/>
        </w:rPr>
        <w:t>нвестиц</w:t>
      </w:r>
      <w:r w:rsidR="0024421E">
        <w:rPr>
          <w:rFonts w:ascii="Times New Roman" w:hAnsi="Times New Roman" w:cs="Times New Roman"/>
          <w:sz w:val="28"/>
          <w:szCs w:val="28"/>
        </w:rPr>
        <w:t>i</w:t>
      </w:r>
      <w:r w:rsidRPr="008C25CE">
        <w:rPr>
          <w:rFonts w:ascii="Times New Roman" w:hAnsi="Times New Roman" w:cs="Times New Roman"/>
          <w:sz w:val="28"/>
          <w:szCs w:val="28"/>
        </w:rPr>
        <w:t>йних поток</w:t>
      </w:r>
      <w:r w:rsidR="0024421E">
        <w:rPr>
          <w:rFonts w:ascii="Times New Roman" w:hAnsi="Times New Roman" w:cs="Times New Roman"/>
          <w:sz w:val="28"/>
          <w:szCs w:val="28"/>
        </w:rPr>
        <w:t>i</w:t>
      </w:r>
      <w:r w:rsidRPr="008C25CE">
        <w:rPr>
          <w:rFonts w:ascii="Times New Roman" w:hAnsi="Times New Roman" w:cs="Times New Roman"/>
          <w:sz w:val="28"/>
          <w:szCs w:val="28"/>
        </w:rPr>
        <w:t>в (як вх</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дних так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вих</w:t>
      </w:r>
      <w:r w:rsidR="0024421E">
        <w:rPr>
          <w:rFonts w:ascii="Times New Roman" w:hAnsi="Times New Roman" w:cs="Times New Roman"/>
          <w:sz w:val="28"/>
          <w:szCs w:val="28"/>
        </w:rPr>
        <w:t>i</w:t>
      </w:r>
      <w:r w:rsidRPr="008C25CE">
        <w:rPr>
          <w:rFonts w:ascii="Times New Roman" w:hAnsi="Times New Roman" w:cs="Times New Roman"/>
          <w:sz w:val="28"/>
          <w:szCs w:val="28"/>
        </w:rPr>
        <w:t>дних) має в</w:t>
      </w:r>
      <w:r w:rsidR="0024421E">
        <w:rPr>
          <w:rFonts w:ascii="Times New Roman" w:hAnsi="Times New Roman" w:cs="Times New Roman"/>
          <w:sz w:val="28"/>
          <w:szCs w:val="28"/>
        </w:rPr>
        <w:t>i</w:t>
      </w:r>
      <w:r w:rsidRPr="008C25CE">
        <w:rPr>
          <w:rFonts w:ascii="Times New Roman" w:hAnsi="Times New Roman" w:cs="Times New Roman"/>
          <w:sz w:val="28"/>
          <w:szCs w:val="28"/>
        </w:rPr>
        <w:t>дпов</w:t>
      </w:r>
      <w:r w:rsidR="0024421E">
        <w:rPr>
          <w:rFonts w:ascii="Times New Roman" w:hAnsi="Times New Roman" w:cs="Times New Roman"/>
          <w:sz w:val="28"/>
          <w:szCs w:val="28"/>
        </w:rPr>
        <w:t>i</w:t>
      </w:r>
      <w:r w:rsidRPr="008C25CE">
        <w:rPr>
          <w:rFonts w:ascii="Times New Roman" w:hAnsi="Times New Roman" w:cs="Times New Roman"/>
          <w:sz w:val="28"/>
          <w:szCs w:val="28"/>
        </w:rPr>
        <w:t>дати загальнонац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ональним </w:t>
      </w:r>
      <w:r w:rsidR="0024421E">
        <w:rPr>
          <w:rFonts w:ascii="Times New Roman" w:hAnsi="Times New Roman" w:cs="Times New Roman"/>
          <w:sz w:val="28"/>
          <w:szCs w:val="28"/>
        </w:rPr>
        <w:t>i</w:t>
      </w:r>
      <w:r w:rsidRPr="008C25CE">
        <w:rPr>
          <w:rFonts w:ascii="Times New Roman" w:hAnsi="Times New Roman" w:cs="Times New Roman"/>
          <w:sz w:val="28"/>
          <w:szCs w:val="28"/>
        </w:rPr>
        <w:t>нтересам. Це означає, що в країн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має бути створений </w:t>
      </w:r>
      <w:r w:rsidR="0024421E">
        <w:rPr>
          <w:rFonts w:ascii="Times New Roman" w:hAnsi="Times New Roman" w:cs="Times New Roman"/>
          <w:sz w:val="28"/>
          <w:szCs w:val="28"/>
        </w:rPr>
        <w:t>i</w:t>
      </w:r>
      <w:r w:rsidRPr="008C25CE">
        <w:rPr>
          <w:rFonts w:ascii="Times New Roman" w:hAnsi="Times New Roman" w:cs="Times New Roman"/>
          <w:sz w:val="28"/>
          <w:szCs w:val="28"/>
        </w:rPr>
        <w:t>нвестиц</w:t>
      </w:r>
      <w:r w:rsidR="0024421E">
        <w:rPr>
          <w:rFonts w:ascii="Times New Roman" w:hAnsi="Times New Roman" w:cs="Times New Roman"/>
          <w:sz w:val="28"/>
          <w:szCs w:val="28"/>
        </w:rPr>
        <w:t>i</w:t>
      </w:r>
      <w:r w:rsidRPr="008C25CE">
        <w:rPr>
          <w:rFonts w:ascii="Times New Roman" w:hAnsi="Times New Roman" w:cs="Times New Roman"/>
          <w:sz w:val="28"/>
          <w:szCs w:val="28"/>
        </w:rPr>
        <w:t>йний кл</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мат, який сприяє залученню </w:t>
      </w:r>
      <w:r w:rsidR="0024421E">
        <w:rPr>
          <w:rFonts w:ascii="Times New Roman" w:hAnsi="Times New Roman" w:cs="Times New Roman"/>
          <w:sz w:val="28"/>
          <w:szCs w:val="28"/>
        </w:rPr>
        <w:t>i</w:t>
      </w:r>
      <w:r w:rsidRPr="008C25CE">
        <w:rPr>
          <w:rFonts w:ascii="Times New Roman" w:hAnsi="Times New Roman" w:cs="Times New Roman"/>
          <w:sz w:val="28"/>
          <w:szCs w:val="28"/>
        </w:rPr>
        <w:t>ноземного кап</w:t>
      </w:r>
      <w:r w:rsidR="0024421E">
        <w:rPr>
          <w:rFonts w:ascii="Times New Roman" w:hAnsi="Times New Roman" w:cs="Times New Roman"/>
          <w:sz w:val="28"/>
          <w:szCs w:val="28"/>
        </w:rPr>
        <w:t>i</w:t>
      </w:r>
      <w:r w:rsidRPr="008C25CE">
        <w:rPr>
          <w:rFonts w:ascii="Times New Roman" w:hAnsi="Times New Roman" w:cs="Times New Roman"/>
          <w:sz w:val="28"/>
          <w:szCs w:val="28"/>
        </w:rPr>
        <w:t>талу, а нац</w:t>
      </w:r>
      <w:r w:rsidR="0024421E">
        <w:rPr>
          <w:rFonts w:ascii="Times New Roman" w:hAnsi="Times New Roman" w:cs="Times New Roman"/>
          <w:sz w:val="28"/>
          <w:szCs w:val="28"/>
        </w:rPr>
        <w:t>i</w:t>
      </w:r>
      <w:r w:rsidRPr="008C25CE">
        <w:rPr>
          <w:rFonts w:ascii="Times New Roman" w:hAnsi="Times New Roman" w:cs="Times New Roman"/>
          <w:sz w:val="28"/>
          <w:szCs w:val="28"/>
        </w:rPr>
        <w:t>ональний кап</w:t>
      </w:r>
      <w:r w:rsidR="0024421E">
        <w:rPr>
          <w:rFonts w:ascii="Times New Roman" w:hAnsi="Times New Roman" w:cs="Times New Roman"/>
          <w:sz w:val="28"/>
          <w:szCs w:val="28"/>
        </w:rPr>
        <w:t>i</w:t>
      </w:r>
      <w:r w:rsidRPr="008C25CE">
        <w:rPr>
          <w:rFonts w:ascii="Times New Roman" w:hAnsi="Times New Roman" w:cs="Times New Roman"/>
          <w:sz w:val="28"/>
          <w:szCs w:val="28"/>
        </w:rPr>
        <w:t>тал заохочує працювати в своїй країн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w:t>
      </w:r>
    </w:p>
    <w:p w14:paraId="6A196BC0" w14:textId="7839DFC7" w:rsidR="00DA3ACE" w:rsidRPr="008C25CE" w:rsidRDefault="00DA3ACE" w:rsidP="00DA3ACE">
      <w:pPr>
        <w:pStyle w:val="a3"/>
        <w:numPr>
          <w:ilvl w:val="0"/>
          <w:numId w:val="3"/>
        </w:numPr>
        <w:spacing w:after="0" w:line="360" w:lineRule="auto"/>
        <w:jc w:val="both"/>
        <w:rPr>
          <w:rFonts w:ascii="Times New Roman" w:hAnsi="Times New Roman" w:cs="Times New Roman"/>
          <w:sz w:val="28"/>
          <w:szCs w:val="28"/>
          <w:lang w:val="uk-UA"/>
        </w:rPr>
      </w:pPr>
      <w:r w:rsidRPr="008C25CE">
        <w:rPr>
          <w:rFonts w:ascii="Times New Roman" w:hAnsi="Times New Roman" w:cs="Times New Roman"/>
          <w:sz w:val="28"/>
          <w:szCs w:val="28"/>
        </w:rPr>
        <w:t xml:space="preserve"> Зважаючи на значну обмежен</w:t>
      </w:r>
      <w:r w:rsidR="0024421E">
        <w:rPr>
          <w:rFonts w:ascii="Times New Roman" w:hAnsi="Times New Roman" w:cs="Times New Roman"/>
          <w:sz w:val="28"/>
          <w:szCs w:val="28"/>
        </w:rPr>
        <w:t>i</w:t>
      </w:r>
      <w:r w:rsidRPr="008C25CE">
        <w:rPr>
          <w:rFonts w:ascii="Times New Roman" w:hAnsi="Times New Roman" w:cs="Times New Roman"/>
          <w:sz w:val="28"/>
          <w:szCs w:val="28"/>
        </w:rPr>
        <w:t>сть ф</w:t>
      </w:r>
      <w:r w:rsidR="0024421E">
        <w:rPr>
          <w:rFonts w:ascii="Times New Roman" w:hAnsi="Times New Roman" w:cs="Times New Roman"/>
          <w:sz w:val="28"/>
          <w:szCs w:val="28"/>
        </w:rPr>
        <w:t>i</w:t>
      </w:r>
      <w:r w:rsidRPr="008C25CE">
        <w:rPr>
          <w:rFonts w:ascii="Times New Roman" w:hAnsi="Times New Roman" w:cs="Times New Roman"/>
          <w:sz w:val="28"/>
          <w:szCs w:val="28"/>
        </w:rPr>
        <w:t>нансових ресурс</w:t>
      </w:r>
      <w:r w:rsidR="0024421E">
        <w:rPr>
          <w:rFonts w:ascii="Times New Roman" w:hAnsi="Times New Roman" w:cs="Times New Roman"/>
          <w:sz w:val="28"/>
          <w:szCs w:val="28"/>
        </w:rPr>
        <w:t>i</w:t>
      </w:r>
      <w:r w:rsidRPr="008C25CE">
        <w:rPr>
          <w:rFonts w:ascii="Times New Roman" w:hAnsi="Times New Roman" w:cs="Times New Roman"/>
          <w:sz w:val="28"/>
          <w:szCs w:val="28"/>
        </w:rPr>
        <w:t>в, доступних для забезпечення реал</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ї стратег</w:t>
      </w:r>
      <w:r w:rsidR="0024421E">
        <w:rPr>
          <w:rFonts w:ascii="Times New Roman" w:hAnsi="Times New Roman" w:cs="Times New Roman"/>
          <w:sz w:val="28"/>
          <w:szCs w:val="28"/>
        </w:rPr>
        <w:t>i</w:t>
      </w:r>
      <w:r w:rsidRPr="008C25CE">
        <w:rPr>
          <w:rFonts w:ascii="Times New Roman" w:hAnsi="Times New Roman" w:cs="Times New Roman"/>
          <w:sz w:val="28"/>
          <w:szCs w:val="28"/>
        </w:rPr>
        <w:t>чних завдань, вх</w:t>
      </w:r>
      <w:r w:rsidR="0024421E">
        <w:rPr>
          <w:rFonts w:ascii="Times New Roman" w:hAnsi="Times New Roman" w:cs="Times New Roman"/>
          <w:sz w:val="28"/>
          <w:szCs w:val="28"/>
        </w:rPr>
        <w:t>i</w:t>
      </w:r>
      <w:r w:rsidRPr="008C25CE">
        <w:rPr>
          <w:rFonts w:ascii="Times New Roman" w:hAnsi="Times New Roman" w:cs="Times New Roman"/>
          <w:sz w:val="28"/>
          <w:szCs w:val="28"/>
        </w:rPr>
        <w:t>дн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w:t>
      </w:r>
      <w:r w:rsidR="0024421E">
        <w:rPr>
          <w:rFonts w:ascii="Times New Roman" w:hAnsi="Times New Roman" w:cs="Times New Roman"/>
          <w:sz w:val="28"/>
          <w:szCs w:val="28"/>
        </w:rPr>
        <w:t>i</w:t>
      </w:r>
      <w:r w:rsidRPr="008C25CE">
        <w:rPr>
          <w:rFonts w:ascii="Times New Roman" w:hAnsi="Times New Roman" w:cs="Times New Roman"/>
          <w:sz w:val="28"/>
          <w:szCs w:val="28"/>
        </w:rPr>
        <w:t>нвестиц</w:t>
      </w:r>
      <w:r w:rsidR="0024421E">
        <w:rPr>
          <w:rFonts w:ascii="Times New Roman" w:hAnsi="Times New Roman" w:cs="Times New Roman"/>
          <w:sz w:val="28"/>
          <w:szCs w:val="28"/>
        </w:rPr>
        <w:t>i</w:t>
      </w:r>
      <w:r w:rsidRPr="008C25CE">
        <w:rPr>
          <w:rFonts w:ascii="Times New Roman" w:hAnsi="Times New Roman" w:cs="Times New Roman"/>
          <w:sz w:val="28"/>
          <w:szCs w:val="28"/>
        </w:rPr>
        <w:t>йн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потоки мають бути </w:t>
      </w:r>
      <w:proofErr w:type="gramStart"/>
      <w:r w:rsidRPr="008C25CE">
        <w:rPr>
          <w:rFonts w:ascii="Times New Roman" w:hAnsi="Times New Roman" w:cs="Times New Roman"/>
          <w:sz w:val="28"/>
          <w:szCs w:val="28"/>
        </w:rPr>
        <w:t>в першу</w:t>
      </w:r>
      <w:proofErr w:type="gramEnd"/>
      <w:r w:rsidRPr="008C25CE">
        <w:rPr>
          <w:rFonts w:ascii="Times New Roman" w:hAnsi="Times New Roman" w:cs="Times New Roman"/>
          <w:sz w:val="28"/>
          <w:szCs w:val="28"/>
        </w:rPr>
        <w:t xml:space="preserve"> чергу спрямован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на розвиток високотехнолог</w:t>
      </w:r>
      <w:r w:rsidR="0024421E">
        <w:rPr>
          <w:rFonts w:ascii="Times New Roman" w:hAnsi="Times New Roman" w:cs="Times New Roman"/>
          <w:sz w:val="28"/>
          <w:szCs w:val="28"/>
        </w:rPr>
        <w:t>i</w:t>
      </w:r>
      <w:r w:rsidRPr="008C25CE">
        <w:rPr>
          <w:rFonts w:ascii="Times New Roman" w:hAnsi="Times New Roman" w:cs="Times New Roman"/>
          <w:sz w:val="28"/>
          <w:szCs w:val="28"/>
        </w:rPr>
        <w:t>чних галузей промисловост</w:t>
      </w:r>
      <w:r w:rsidR="0024421E">
        <w:rPr>
          <w:rFonts w:ascii="Times New Roman" w:hAnsi="Times New Roman" w:cs="Times New Roman"/>
          <w:sz w:val="28"/>
          <w:szCs w:val="28"/>
        </w:rPr>
        <w:t>i</w:t>
      </w:r>
      <w:r w:rsidRPr="008C25CE">
        <w:rPr>
          <w:rFonts w:ascii="Times New Roman" w:hAnsi="Times New Roman" w:cs="Times New Roman"/>
          <w:sz w:val="28"/>
          <w:szCs w:val="28"/>
        </w:rPr>
        <w:t>, розвиток яких створює передумови для формування ефективної, конкурентоспроможної нац</w:t>
      </w:r>
      <w:r w:rsidR="0024421E">
        <w:rPr>
          <w:rFonts w:ascii="Times New Roman" w:hAnsi="Times New Roman" w:cs="Times New Roman"/>
          <w:sz w:val="28"/>
          <w:szCs w:val="28"/>
        </w:rPr>
        <w:t>i</w:t>
      </w:r>
      <w:r w:rsidRPr="008C25CE">
        <w:rPr>
          <w:rFonts w:ascii="Times New Roman" w:hAnsi="Times New Roman" w:cs="Times New Roman"/>
          <w:sz w:val="28"/>
          <w:szCs w:val="28"/>
        </w:rPr>
        <w:t>ональної соц</w:t>
      </w:r>
      <w:r w:rsidR="0024421E">
        <w:rPr>
          <w:rFonts w:ascii="Times New Roman" w:hAnsi="Times New Roman" w:cs="Times New Roman"/>
          <w:sz w:val="28"/>
          <w:szCs w:val="28"/>
        </w:rPr>
        <w:t>i</w:t>
      </w:r>
      <w:r w:rsidRPr="008C25CE">
        <w:rPr>
          <w:rFonts w:ascii="Times New Roman" w:hAnsi="Times New Roman" w:cs="Times New Roman"/>
          <w:sz w:val="28"/>
          <w:szCs w:val="28"/>
        </w:rPr>
        <w:t>ально-економ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чної системи. Проведен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заходи щодо структурної перебудови нац</w:t>
      </w:r>
      <w:r w:rsidR="0024421E">
        <w:rPr>
          <w:rFonts w:ascii="Times New Roman" w:hAnsi="Times New Roman" w:cs="Times New Roman"/>
          <w:sz w:val="28"/>
          <w:szCs w:val="28"/>
        </w:rPr>
        <w:t>i</w:t>
      </w:r>
      <w:r w:rsidRPr="008C25CE">
        <w:rPr>
          <w:rFonts w:ascii="Times New Roman" w:hAnsi="Times New Roman" w:cs="Times New Roman"/>
          <w:sz w:val="28"/>
          <w:szCs w:val="28"/>
        </w:rPr>
        <w:t>ональної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мають стати 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чним п</w:t>
      </w:r>
      <w:r w:rsidR="0024421E">
        <w:rPr>
          <w:rFonts w:ascii="Times New Roman" w:hAnsi="Times New Roman" w:cs="Times New Roman"/>
          <w:sz w:val="28"/>
          <w:szCs w:val="28"/>
        </w:rPr>
        <w:t>i</w:t>
      </w:r>
      <w:r w:rsidRPr="008C25CE">
        <w:rPr>
          <w:rFonts w:ascii="Times New Roman" w:hAnsi="Times New Roman" w:cs="Times New Roman"/>
          <w:sz w:val="28"/>
          <w:szCs w:val="28"/>
        </w:rPr>
        <w:t>дґрунтям формування соц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альної складової </w:t>
      </w:r>
      <w:r w:rsidRPr="008C25CE">
        <w:rPr>
          <w:rFonts w:ascii="Times New Roman" w:hAnsi="Times New Roman" w:cs="Times New Roman"/>
          <w:sz w:val="28"/>
          <w:szCs w:val="28"/>
        </w:rPr>
        <w:lastRenderedPageBreak/>
        <w:t>структурної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ї модел</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розвитку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нашої держави (</w:t>
      </w:r>
      <w:proofErr w:type="gramStart"/>
      <w:r w:rsidRPr="008C25CE">
        <w:rPr>
          <w:rFonts w:ascii="Times New Roman" w:hAnsi="Times New Roman" w:cs="Times New Roman"/>
          <w:sz w:val="28"/>
          <w:szCs w:val="28"/>
        </w:rPr>
        <w:t>в першу</w:t>
      </w:r>
      <w:proofErr w:type="gramEnd"/>
      <w:r w:rsidRPr="008C25CE">
        <w:rPr>
          <w:rFonts w:ascii="Times New Roman" w:hAnsi="Times New Roman" w:cs="Times New Roman"/>
          <w:sz w:val="28"/>
          <w:szCs w:val="28"/>
        </w:rPr>
        <w:t xml:space="preserve"> чергу на основ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зб</w:t>
      </w:r>
      <w:r w:rsidR="0024421E">
        <w:rPr>
          <w:rFonts w:ascii="Times New Roman" w:hAnsi="Times New Roman" w:cs="Times New Roman"/>
          <w:sz w:val="28"/>
          <w:szCs w:val="28"/>
        </w:rPr>
        <w:t>i</w:t>
      </w:r>
      <w:r w:rsidRPr="008C25CE">
        <w:rPr>
          <w:rFonts w:ascii="Times New Roman" w:hAnsi="Times New Roman" w:cs="Times New Roman"/>
          <w:sz w:val="28"/>
          <w:szCs w:val="28"/>
        </w:rPr>
        <w:t>льшення доход</w:t>
      </w:r>
      <w:r w:rsidR="0024421E">
        <w:rPr>
          <w:rFonts w:ascii="Times New Roman" w:hAnsi="Times New Roman" w:cs="Times New Roman"/>
          <w:sz w:val="28"/>
          <w:szCs w:val="28"/>
        </w:rPr>
        <w:t>i</w:t>
      </w:r>
      <w:r w:rsidRPr="008C25CE">
        <w:rPr>
          <w:rFonts w:ascii="Times New Roman" w:hAnsi="Times New Roman" w:cs="Times New Roman"/>
          <w:sz w:val="28"/>
          <w:szCs w:val="28"/>
        </w:rPr>
        <w:t>в населення).</w:t>
      </w:r>
    </w:p>
    <w:p w14:paraId="6C479D02" w14:textId="79D2F8E7" w:rsidR="00DA3ACE" w:rsidRPr="008C25CE" w:rsidRDefault="00DA3ACE" w:rsidP="00DA3ACE">
      <w:pPr>
        <w:pStyle w:val="a3"/>
        <w:numPr>
          <w:ilvl w:val="0"/>
          <w:numId w:val="3"/>
        </w:numPr>
        <w:spacing w:after="0" w:line="360" w:lineRule="auto"/>
        <w:jc w:val="both"/>
        <w:rPr>
          <w:rFonts w:ascii="Times New Roman" w:hAnsi="Times New Roman" w:cs="Times New Roman"/>
          <w:sz w:val="28"/>
          <w:szCs w:val="28"/>
          <w:lang w:val="uk-UA"/>
        </w:rPr>
      </w:pPr>
      <w:r w:rsidRPr="008C25CE">
        <w:rPr>
          <w:rFonts w:ascii="Times New Roman" w:hAnsi="Times New Roman" w:cs="Times New Roman"/>
          <w:sz w:val="28"/>
          <w:szCs w:val="28"/>
        </w:rPr>
        <w:t xml:space="preserve"> В країн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має бути створено нормативно-правове поле, що забезпечить прозоре конкурентне середовище з р</w:t>
      </w:r>
      <w:r w:rsidR="0024421E">
        <w:rPr>
          <w:rFonts w:ascii="Times New Roman" w:hAnsi="Times New Roman" w:cs="Times New Roman"/>
          <w:sz w:val="28"/>
          <w:szCs w:val="28"/>
        </w:rPr>
        <w:t>i</w:t>
      </w:r>
      <w:r w:rsidRPr="008C25CE">
        <w:rPr>
          <w:rFonts w:ascii="Times New Roman" w:hAnsi="Times New Roman" w:cs="Times New Roman"/>
          <w:sz w:val="28"/>
          <w:szCs w:val="28"/>
        </w:rPr>
        <w:t>вноправними «правилами гри» для вс</w:t>
      </w:r>
      <w:r w:rsidR="0024421E">
        <w:rPr>
          <w:rFonts w:ascii="Times New Roman" w:hAnsi="Times New Roman" w:cs="Times New Roman"/>
          <w:sz w:val="28"/>
          <w:szCs w:val="28"/>
        </w:rPr>
        <w:t>i</w:t>
      </w:r>
      <w:r w:rsidRPr="008C25CE">
        <w:rPr>
          <w:rFonts w:ascii="Times New Roman" w:hAnsi="Times New Roman" w:cs="Times New Roman"/>
          <w:sz w:val="28"/>
          <w:szCs w:val="28"/>
        </w:rPr>
        <w:t>х суб’єкт</w:t>
      </w:r>
      <w:r w:rsidR="0024421E">
        <w:rPr>
          <w:rFonts w:ascii="Times New Roman" w:hAnsi="Times New Roman" w:cs="Times New Roman"/>
          <w:sz w:val="28"/>
          <w:szCs w:val="28"/>
        </w:rPr>
        <w:t>i</w:t>
      </w:r>
      <w:r w:rsidRPr="008C25CE">
        <w:rPr>
          <w:rFonts w:ascii="Times New Roman" w:hAnsi="Times New Roman" w:cs="Times New Roman"/>
          <w:sz w:val="28"/>
          <w:szCs w:val="28"/>
        </w:rPr>
        <w:t>в ринку та сприятиме депол</w:t>
      </w:r>
      <w:r w:rsidR="0024421E">
        <w:rPr>
          <w:rFonts w:ascii="Times New Roman" w:hAnsi="Times New Roman" w:cs="Times New Roman"/>
          <w:sz w:val="28"/>
          <w:szCs w:val="28"/>
        </w:rPr>
        <w:t>i</w:t>
      </w:r>
      <w:r w:rsidRPr="008C25CE">
        <w:rPr>
          <w:rFonts w:ascii="Times New Roman" w:hAnsi="Times New Roman" w:cs="Times New Roman"/>
          <w:sz w:val="28"/>
          <w:szCs w:val="28"/>
        </w:rPr>
        <w:t>тизац</w:t>
      </w:r>
      <w:r w:rsidR="0024421E">
        <w:rPr>
          <w:rFonts w:ascii="Times New Roman" w:hAnsi="Times New Roman" w:cs="Times New Roman"/>
          <w:sz w:val="28"/>
          <w:szCs w:val="28"/>
        </w:rPr>
        <w:t>i</w:t>
      </w:r>
      <w:r w:rsidRPr="008C25CE">
        <w:rPr>
          <w:rFonts w:ascii="Times New Roman" w:hAnsi="Times New Roman" w:cs="Times New Roman"/>
          <w:sz w:val="28"/>
          <w:szCs w:val="28"/>
        </w:rPr>
        <w:t>ї та демонопол</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ї д</w:t>
      </w:r>
      <w:r w:rsidR="0024421E">
        <w:rPr>
          <w:rFonts w:ascii="Times New Roman" w:hAnsi="Times New Roman" w:cs="Times New Roman"/>
          <w:sz w:val="28"/>
          <w:szCs w:val="28"/>
        </w:rPr>
        <w:t>i</w:t>
      </w:r>
      <w:r w:rsidRPr="008C25CE">
        <w:rPr>
          <w:rFonts w:ascii="Times New Roman" w:hAnsi="Times New Roman" w:cs="Times New Roman"/>
          <w:sz w:val="28"/>
          <w:szCs w:val="28"/>
        </w:rPr>
        <w:t>лового середовища, що дозволить максимально скористатися перевагами д</w:t>
      </w:r>
      <w:r w:rsidR="0024421E">
        <w:rPr>
          <w:rFonts w:ascii="Times New Roman" w:hAnsi="Times New Roman" w:cs="Times New Roman"/>
          <w:sz w:val="28"/>
          <w:szCs w:val="28"/>
        </w:rPr>
        <w:t>i</w:t>
      </w:r>
      <w:r w:rsidRPr="008C25CE">
        <w:rPr>
          <w:rFonts w:ascii="Times New Roman" w:hAnsi="Times New Roman" w:cs="Times New Roman"/>
          <w:sz w:val="28"/>
          <w:szCs w:val="28"/>
        </w:rPr>
        <w:t>ї ринкових механ</w:t>
      </w:r>
      <w:r w:rsidR="0024421E">
        <w:rPr>
          <w:rFonts w:ascii="Times New Roman" w:hAnsi="Times New Roman" w:cs="Times New Roman"/>
          <w:sz w:val="28"/>
          <w:szCs w:val="28"/>
        </w:rPr>
        <w:t>i</w:t>
      </w:r>
      <w:r w:rsidRPr="008C25CE">
        <w:rPr>
          <w:rFonts w:ascii="Times New Roman" w:hAnsi="Times New Roman" w:cs="Times New Roman"/>
          <w:sz w:val="28"/>
          <w:szCs w:val="28"/>
        </w:rPr>
        <w:t>зм</w:t>
      </w:r>
      <w:r w:rsidR="0024421E">
        <w:rPr>
          <w:rFonts w:ascii="Times New Roman" w:hAnsi="Times New Roman" w:cs="Times New Roman"/>
          <w:sz w:val="28"/>
          <w:szCs w:val="28"/>
        </w:rPr>
        <w:t>i</w:t>
      </w:r>
      <w:r w:rsidRPr="008C25CE">
        <w:rPr>
          <w:rFonts w:ascii="Times New Roman" w:hAnsi="Times New Roman" w:cs="Times New Roman"/>
          <w:sz w:val="28"/>
          <w:szCs w:val="28"/>
        </w:rPr>
        <w:t>в регулювання та звести до м</w:t>
      </w:r>
      <w:r w:rsidR="0024421E">
        <w:rPr>
          <w:rFonts w:ascii="Times New Roman" w:hAnsi="Times New Roman" w:cs="Times New Roman"/>
          <w:sz w:val="28"/>
          <w:szCs w:val="28"/>
        </w:rPr>
        <w:t>i</w:t>
      </w:r>
      <w:r w:rsidRPr="008C25CE">
        <w:rPr>
          <w:rFonts w:ascii="Times New Roman" w:hAnsi="Times New Roman" w:cs="Times New Roman"/>
          <w:sz w:val="28"/>
          <w:szCs w:val="28"/>
        </w:rPr>
        <w:t>н</w:t>
      </w:r>
      <w:r w:rsidR="0024421E">
        <w:rPr>
          <w:rFonts w:ascii="Times New Roman" w:hAnsi="Times New Roman" w:cs="Times New Roman"/>
          <w:sz w:val="28"/>
          <w:szCs w:val="28"/>
        </w:rPr>
        <w:t>i</w:t>
      </w:r>
      <w:r w:rsidRPr="008C25CE">
        <w:rPr>
          <w:rFonts w:ascii="Times New Roman" w:hAnsi="Times New Roman" w:cs="Times New Roman"/>
          <w:sz w:val="28"/>
          <w:szCs w:val="28"/>
        </w:rPr>
        <w:t>муму ручне керування й адм</w:t>
      </w:r>
      <w:r w:rsidR="0024421E">
        <w:rPr>
          <w:rFonts w:ascii="Times New Roman" w:hAnsi="Times New Roman" w:cs="Times New Roman"/>
          <w:sz w:val="28"/>
          <w:szCs w:val="28"/>
        </w:rPr>
        <w:t>i</w:t>
      </w:r>
      <w:r w:rsidRPr="008C25CE">
        <w:rPr>
          <w:rFonts w:ascii="Times New Roman" w:hAnsi="Times New Roman" w:cs="Times New Roman"/>
          <w:sz w:val="28"/>
          <w:szCs w:val="28"/>
        </w:rPr>
        <w:t>н</w:t>
      </w:r>
      <w:r w:rsidR="0024421E">
        <w:rPr>
          <w:rFonts w:ascii="Times New Roman" w:hAnsi="Times New Roman" w:cs="Times New Roman"/>
          <w:sz w:val="28"/>
          <w:szCs w:val="28"/>
        </w:rPr>
        <w:t>i</w:t>
      </w:r>
      <w:r w:rsidRPr="008C25CE">
        <w:rPr>
          <w:rFonts w:ascii="Times New Roman" w:hAnsi="Times New Roman" w:cs="Times New Roman"/>
          <w:sz w:val="28"/>
          <w:szCs w:val="28"/>
        </w:rPr>
        <w:t>стративне втручання в 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процеси. У свою чергу, ринков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механ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зми та </w:t>
      </w:r>
      <w:r w:rsidR="0024421E">
        <w:rPr>
          <w:rFonts w:ascii="Times New Roman" w:hAnsi="Times New Roman" w:cs="Times New Roman"/>
          <w:sz w:val="28"/>
          <w:szCs w:val="28"/>
        </w:rPr>
        <w:t>i</w:t>
      </w:r>
      <w:r w:rsidRPr="008C25CE">
        <w:rPr>
          <w:rFonts w:ascii="Times New Roman" w:hAnsi="Times New Roman" w:cs="Times New Roman"/>
          <w:sz w:val="28"/>
          <w:szCs w:val="28"/>
        </w:rPr>
        <w:t>нструменти стаб</w:t>
      </w:r>
      <w:r w:rsidR="0024421E">
        <w:rPr>
          <w:rFonts w:ascii="Times New Roman" w:hAnsi="Times New Roman" w:cs="Times New Roman"/>
          <w:sz w:val="28"/>
          <w:szCs w:val="28"/>
        </w:rPr>
        <w:t>i</w:t>
      </w:r>
      <w:r w:rsidRPr="008C25CE">
        <w:rPr>
          <w:rFonts w:ascii="Times New Roman" w:hAnsi="Times New Roman" w:cs="Times New Roman"/>
          <w:sz w:val="28"/>
          <w:szCs w:val="28"/>
        </w:rPr>
        <w:t>л</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ї соц</w:t>
      </w:r>
      <w:r w:rsidR="0024421E">
        <w:rPr>
          <w:rFonts w:ascii="Times New Roman" w:hAnsi="Times New Roman" w:cs="Times New Roman"/>
          <w:sz w:val="28"/>
          <w:szCs w:val="28"/>
        </w:rPr>
        <w:t>i</w:t>
      </w:r>
      <w:r w:rsidRPr="008C25CE">
        <w:rPr>
          <w:rFonts w:ascii="Times New Roman" w:hAnsi="Times New Roman" w:cs="Times New Roman"/>
          <w:sz w:val="28"/>
          <w:szCs w:val="28"/>
        </w:rPr>
        <w:t>ально-економ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чного розвитку держави мають застосовуватися у в</w:t>
      </w:r>
      <w:r w:rsidR="0024421E">
        <w:rPr>
          <w:rFonts w:ascii="Times New Roman" w:hAnsi="Times New Roman" w:cs="Times New Roman"/>
          <w:sz w:val="28"/>
          <w:szCs w:val="28"/>
        </w:rPr>
        <w:t>i</w:t>
      </w:r>
      <w:r w:rsidRPr="008C25CE">
        <w:rPr>
          <w:rFonts w:ascii="Times New Roman" w:hAnsi="Times New Roman" w:cs="Times New Roman"/>
          <w:sz w:val="28"/>
          <w:szCs w:val="28"/>
        </w:rPr>
        <w:t>дпов</w:t>
      </w:r>
      <w:r w:rsidR="0024421E">
        <w:rPr>
          <w:rFonts w:ascii="Times New Roman" w:hAnsi="Times New Roman" w:cs="Times New Roman"/>
          <w:sz w:val="28"/>
          <w:szCs w:val="28"/>
        </w:rPr>
        <w:t>i</w:t>
      </w:r>
      <w:r w:rsidRPr="008C25CE">
        <w:rPr>
          <w:rFonts w:ascii="Times New Roman" w:hAnsi="Times New Roman" w:cs="Times New Roman"/>
          <w:sz w:val="28"/>
          <w:szCs w:val="28"/>
        </w:rPr>
        <w:t>дност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до норм р</w:t>
      </w:r>
      <w:r w:rsidR="0024421E">
        <w:rPr>
          <w:rFonts w:ascii="Times New Roman" w:hAnsi="Times New Roman" w:cs="Times New Roman"/>
          <w:sz w:val="28"/>
          <w:szCs w:val="28"/>
        </w:rPr>
        <w:t>i</w:t>
      </w:r>
      <w:r w:rsidRPr="008C25CE">
        <w:rPr>
          <w:rFonts w:ascii="Times New Roman" w:hAnsi="Times New Roman" w:cs="Times New Roman"/>
          <w:sz w:val="28"/>
          <w:szCs w:val="28"/>
        </w:rPr>
        <w:t>вност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конкурентного середовища.</w:t>
      </w:r>
    </w:p>
    <w:p w14:paraId="125F4406" w14:textId="2077AA36" w:rsidR="00DA3ACE" w:rsidRPr="008C25CE" w:rsidRDefault="00DA3ACE" w:rsidP="00DA3ACE">
      <w:pPr>
        <w:pStyle w:val="a3"/>
        <w:numPr>
          <w:ilvl w:val="0"/>
          <w:numId w:val="3"/>
        </w:numPr>
        <w:spacing w:after="0" w:line="360" w:lineRule="auto"/>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 xml:space="preserve">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чна пол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тика держави має бути спрямована на зм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цнення системи нац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онального господарства, що є основою для п</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двищення 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вня протистояння негативним проявам глобал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ї, як</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зростають з</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зб</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льшенням 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дкритост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нац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ональної соц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ально-економ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чної системи. </w:t>
      </w:r>
      <w:r w:rsidRPr="008C25CE">
        <w:rPr>
          <w:rFonts w:ascii="Times New Roman" w:hAnsi="Times New Roman" w:cs="Times New Roman"/>
          <w:sz w:val="28"/>
          <w:szCs w:val="28"/>
        </w:rPr>
        <w:t>У той самий час, позитиви в</w:t>
      </w:r>
      <w:r w:rsidR="0024421E">
        <w:rPr>
          <w:rFonts w:ascii="Times New Roman" w:hAnsi="Times New Roman" w:cs="Times New Roman"/>
          <w:sz w:val="28"/>
          <w:szCs w:val="28"/>
        </w:rPr>
        <w:t>i</w:t>
      </w:r>
      <w:r w:rsidRPr="008C25CE">
        <w:rPr>
          <w:rFonts w:ascii="Times New Roman" w:hAnsi="Times New Roman" w:cs="Times New Roman"/>
          <w:sz w:val="28"/>
          <w:szCs w:val="28"/>
        </w:rPr>
        <w:t>д м</w:t>
      </w:r>
      <w:r w:rsidR="0024421E">
        <w:rPr>
          <w:rFonts w:ascii="Times New Roman" w:hAnsi="Times New Roman" w:cs="Times New Roman"/>
          <w:sz w:val="28"/>
          <w:szCs w:val="28"/>
        </w:rPr>
        <w:t>i</w:t>
      </w:r>
      <w:r w:rsidRPr="008C25CE">
        <w:rPr>
          <w:rFonts w:ascii="Times New Roman" w:hAnsi="Times New Roman" w:cs="Times New Roman"/>
          <w:sz w:val="28"/>
          <w:szCs w:val="28"/>
        </w:rPr>
        <w:t>жнародного сп</w:t>
      </w:r>
      <w:r w:rsidR="0024421E">
        <w:rPr>
          <w:rFonts w:ascii="Times New Roman" w:hAnsi="Times New Roman" w:cs="Times New Roman"/>
          <w:sz w:val="28"/>
          <w:szCs w:val="28"/>
        </w:rPr>
        <w:t>i</w:t>
      </w:r>
      <w:r w:rsidRPr="008C25CE">
        <w:rPr>
          <w:rFonts w:ascii="Times New Roman" w:hAnsi="Times New Roman" w:cs="Times New Roman"/>
          <w:sz w:val="28"/>
          <w:szCs w:val="28"/>
        </w:rPr>
        <w:t>вроб</w:t>
      </w:r>
      <w:r w:rsidR="0024421E">
        <w:rPr>
          <w:rFonts w:ascii="Times New Roman" w:hAnsi="Times New Roman" w:cs="Times New Roman"/>
          <w:sz w:val="28"/>
          <w:szCs w:val="28"/>
        </w:rPr>
        <w:t>i</w:t>
      </w:r>
      <w:r w:rsidRPr="008C25CE">
        <w:rPr>
          <w:rFonts w:ascii="Times New Roman" w:hAnsi="Times New Roman" w:cs="Times New Roman"/>
          <w:sz w:val="28"/>
          <w:szCs w:val="28"/>
        </w:rPr>
        <w:t>тництва та зовн</w:t>
      </w:r>
      <w:r w:rsidR="0024421E">
        <w:rPr>
          <w:rFonts w:ascii="Times New Roman" w:hAnsi="Times New Roman" w:cs="Times New Roman"/>
          <w:sz w:val="28"/>
          <w:szCs w:val="28"/>
        </w:rPr>
        <w:t>i</w:t>
      </w:r>
      <w:r w:rsidRPr="008C25CE">
        <w:rPr>
          <w:rFonts w:ascii="Times New Roman" w:hAnsi="Times New Roman" w:cs="Times New Roman"/>
          <w:sz w:val="28"/>
          <w:szCs w:val="28"/>
        </w:rPr>
        <w:t>шньоеконом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чної </w:t>
      </w:r>
      <w:r w:rsidR="0024421E">
        <w:rPr>
          <w:rFonts w:ascii="Times New Roman" w:hAnsi="Times New Roman" w:cs="Times New Roman"/>
          <w:sz w:val="28"/>
          <w:szCs w:val="28"/>
        </w:rPr>
        <w:t>i</w:t>
      </w:r>
      <w:r w:rsidRPr="008C25CE">
        <w:rPr>
          <w:rFonts w:ascii="Times New Roman" w:hAnsi="Times New Roman" w:cs="Times New Roman"/>
          <w:sz w:val="28"/>
          <w:szCs w:val="28"/>
        </w:rPr>
        <w:t>нтеграц</w:t>
      </w:r>
      <w:r w:rsidR="0024421E">
        <w:rPr>
          <w:rFonts w:ascii="Times New Roman" w:hAnsi="Times New Roman" w:cs="Times New Roman"/>
          <w:sz w:val="28"/>
          <w:szCs w:val="28"/>
        </w:rPr>
        <w:t>i</w:t>
      </w:r>
      <w:r w:rsidRPr="008C25CE">
        <w:rPr>
          <w:rFonts w:ascii="Times New Roman" w:hAnsi="Times New Roman" w:cs="Times New Roman"/>
          <w:sz w:val="28"/>
          <w:szCs w:val="28"/>
        </w:rPr>
        <w:t>ї мають бути використан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максимально.</w:t>
      </w:r>
    </w:p>
    <w:p w14:paraId="6BC15C0A" w14:textId="35FD1078" w:rsidR="00DA3ACE" w:rsidRPr="008C25CE" w:rsidRDefault="00DA3ACE" w:rsidP="00DA3ACE">
      <w:pPr>
        <w:pStyle w:val="a3"/>
        <w:numPr>
          <w:ilvl w:val="0"/>
          <w:numId w:val="3"/>
        </w:numPr>
        <w:spacing w:after="0" w:line="360" w:lineRule="auto"/>
        <w:jc w:val="both"/>
        <w:rPr>
          <w:rFonts w:ascii="Times New Roman" w:hAnsi="Times New Roman" w:cs="Times New Roman"/>
          <w:sz w:val="28"/>
          <w:szCs w:val="28"/>
          <w:lang w:val="uk-UA"/>
        </w:rPr>
      </w:pPr>
      <w:r w:rsidRPr="008C25CE">
        <w:rPr>
          <w:rFonts w:ascii="Times New Roman" w:hAnsi="Times New Roman" w:cs="Times New Roman"/>
          <w:sz w:val="28"/>
          <w:szCs w:val="28"/>
        </w:rPr>
        <w:t>Пол</w:t>
      </w:r>
      <w:r w:rsidR="0024421E">
        <w:rPr>
          <w:rFonts w:ascii="Times New Roman" w:hAnsi="Times New Roman" w:cs="Times New Roman"/>
          <w:sz w:val="28"/>
          <w:szCs w:val="28"/>
        </w:rPr>
        <w:t>i</w:t>
      </w:r>
      <w:r w:rsidRPr="008C25CE">
        <w:rPr>
          <w:rFonts w:ascii="Times New Roman" w:hAnsi="Times New Roman" w:cs="Times New Roman"/>
          <w:sz w:val="28"/>
          <w:szCs w:val="28"/>
        </w:rPr>
        <w:t>тична стаб</w:t>
      </w:r>
      <w:r w:rsidR="0024421E">
        <w:rPr>
          <w:rFonts w:ascii="Times New Roman" w:hAnsi="Times New Roman" w:cs="Times New Roman"/>
          <w:sz w:val="28"/>
          <w:szCs w:val="28"/>
        </w:rPr>
        <w:t>i</w:t>
      </w:r>
      <w:r w:rsidRPr="008C25CE">
        <w:rPr>
          <w:rFonts w:ascii="Times New Roman" w:hAnsi="Times New Roman" w:cs="Times New Roman"/>
          <w:sz w:val="28"/>
          <w:szCs w:val="28"/>
        </w:rPr>
        <w:t>льн</w:t>
      </w:r>
      <w:r w:rsidR="0024421E">
        <w:rPr>
          <w:rFonts w:ascii="Times New Roman" w:hAnsi="Times New Roman" w:cs="Times New Roman"/>
          <w:sz w:val="28"/>
          <w:szCs w:val="28"/>
        </w:rPr>
        <w:t>i</w:t>
      </w:r>
      <w:r w:rsidRPr="008C25CE">
        <w:rPr>
          <w:rFonts w:ascii="Times New Roman" w:hAnsi="Times New Roman" w:cs="Times New Roman"/>
          <w:sz w:val="28"/>
          <w:szCs w:val="28"/>
        </w:rPr>
        <w:t>сть в країн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має стати основою для структурної перебудови та модерн</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ї нац</w:t>
      </w:r>
      <w:r w:rsidR="0024421E">
        <w:rPr>
          <w:rFonts w:ascii="Times New Roman" w:hAnsi="Times New Roman" w:cs="Times New Roman"/>
          <w:sz w:val="28"/>
          <w:szCs w:val="28"/>
        </w:rPr>
        <w:t>i</w:t>
      </w:r>
      <w:r w:rsidRPr="008C25CE">
        <w:rPr>
          <w:rFonts w:ascii="Times New Roman" w:hAnsi="Times New Roman" w:cs="Times New Roman"/>
          <w:sz w:val="28"/>
          <w:szCs w:val="28"/>
        </w:rPr>
        <w:t>онального господарства. Консол</w:t>
      </w:r>
      <w:r w:rsidR="0024421E">
        <w:rPr>
          <w:rFonts w:ascii="Times New Roman" w:hAnsi="Times New Roman" w:cs="Times New Roman"/>
          <w:sz w:val="28"/>
          <w:szCs w:val="28"/>
        </w:rPr>
        <w:t>i</w:t>
      </w:r>
      <w:r w:rsidRPr="008C25CE">
        <w:rPr>
          <w:rFonts w:ascii="Times New Roman" w:hAnsi="Times New Roman" w:cs="Times New Roman"/>
          <w:sz w:val="28"/>
          <w:szCs w:val="28"/>
        </w:rPr>
        <w:t>дац</w:t>
      </w:r>
      <w:r w:rsidR="0024421E">
        <w:rPr>
          <w:rFonts w:ascii="Times New Roman" w:hAnsi="Times New Roman" w:cs="Times New Roman"/>
          <w:sz w:val="28"/>
          <w:szCs w:val="28"/>
        </w:rPr>
        <w:t>i</w:t>
      </w:r>
      <w:r w:rsidRPr="008C25CE">
        <w:rPr>
          <w:rFonts w:ascii="Times New Roman" w:hAnsi="Times New Roman" w:cs="Times New Roman"/>
          <w:sz w:val="28"/>
          <w:szCs w:val="28"/>
        </w:rPr>
        <w:t>я влади, уникнення будь-якої конфронтац</w:t>
      </w:r>
      <w:r w:rsidR="0024421E">
        <w:rPr>
          <w:rFonts w:ascii="Times New Roman" w:hAnsi="Times New Roman" w:cs="Times New Roman"/>
          <w:sz w:val="28"/>
          <w:szCs w:val="28"/>
        </w:rPr>
        <w:t>i</w:t>
      </w:r>
      <w:r w:rsidRPr="008C25CE">
        <w:rPr>
          <w:rFonts w:ascii="Times New Roman" w:hAnsi="Times New Roman" w:cs="Times New Roman"/>
          <w:sz w:val="28"/>
          <w:szCs w:val="28"/>
        </w:rPr>
        <w:t>ї її г</w:t>
      </w:r>
      <w:r w:rsidR="0024421E">
        <w:rPr>
          <w:rFonts w:ascii="Times New Roman" w:hAnsi="Times New Roman" w:cs="Times New Roman"/>
          <w:sz w:val="28"/>
          <w:szCs w:val="28"/>
        </w:rPr>
        <w:t>i</w:t>
      </w:r>
      <w:r w:rsidRPr="008C25CE">
        <w:rPr>
          <w:rFonts w:ascii="Times New Roman" w:hAnsi="Times New Roman" w:cs="Times New Roman"/>
          <w:sz w:val="28"/>
          <w:szCs w:val="28"/>
        </w:rPr>
        <w:t>лок, забезпечення їх ефективної взаємод</w:t>
      </w:r>
      <w:r w:rsidR="0024421E">
        <w:rPr>
          <w:rFonts w:ascii="Times New Roman" w:hAnsi="Times New Roman" w:cs="Times New Roman"/>
          <w:sz w:val="28"/>
          <w:szCs w:val="28"/>
        </w:rPr>
        <w:t>i</w:t>
      </w:r>
      <w:r w:rsidRPr="008C25CE">
        <w:rPr>
          <w:rFonts w:ascii="Times New Roman" w:hAnsi="Times New Roman" w:cs="Times New Roman"/>
          <w:sz w:val="28"/>
          <w:szCs w:val="28"/>
        </w:rPr>
        <w:t>ї та сп</w:t>
      </w:r>
      <w:r w:rsidR="0024421E">
        <w:rPr>
          <w:rFonts w:ascii="Times New Roman" w:hAnsi="Times New Roman" w:cs="Times New Roman"/>
          <w:sz w:val="28"/>
          <w:szCs w:val="28"/>
        </w:rPr>
        <w:t>i</w:t>
      </w:r>
      <w:r w:rsidRPr="008C25CE">
        <w:rPr>
          <w:rFonts w:ascii="Times New Roman" w:hAnsi="Times New Roman" w:cs="Times New Roman"/>
          <w:sz w:val="28"/>
          <w:szCs w:val="28"/>
        </w:rPr>
        <w:t>впрац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 це необх</w:t>
      </w:r>
      <w:r w:rsidR="0024421E">
        <w:rPr>
          <w:rFonts w:ascii="Times New Roman" w:hAnsi="Times New Roman" w:cs="Times New Roman"/>
          <w:sz w:val="28"/>
          <w:szCs w:val="28"/>
        </w:rPr>
        <w:t>i</w:t>
      </w:r>
      <w:r w:rsidRPr="008C25CE">
        <w:rPr>
          <w:rFonts w:ascii="Times New Roman" w:hAnsi="Times New Roman" w:cs="Times New Roman"/>
          <w:sz w:val="28"/>
          <w:szCs w:val="28"/>
        </w:rPr>
        <w:t>дна умова реал</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ї концепц</w:t>
      </w:r>
      <w:r w:rsidR="0024421E">
        <w:rPr>
          <w:rFonts w:ascii="Times New Roman" w:hAnsi="Times New Roman" w:cs="Times New Roman"/>
          <w:sz w:val="28"/>
          <w:szCs w:val="28"/>
        </w:rPr>
        <w:t>i</w:t>
      </w:r>
      <w:r w:rsidRPr="008C25CE">
        <w:rPr>
          <w:rFonts w:ascii="Times New Roman" w:hAnsi="Times New Roman" w:cs="Times New Roman"/>
          <w:sz w:val="28"/>
          <w:szCs w:val="28"/>
        </w:rPr>
        <w:t>ї структурної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ї модел</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розвитку нац</w:t>
      </w:r>
      <w:r w:rsidR="0024421E">
        <w:rPr>
          <w:rFonts w:ascii="Times New Roman" w:hAnsi="Times New Roman" w:cs="Times New Roman"/>
          <w:sz w:val="28"/>
          <w:szCs w:val="28"/>
        </w:rPr>
        <w:t>i</w:t>
      </w:r>
      <w:r w:rsidRPr="008C25CE">
        <w:rPr>
          <w:rFonts w:ascii="Times New Roman" w:hAnsi="Times New Roman" w:cs="Times New Roman"/>
          <w:sz w:val="28"/>
          <w:szCs w:val="28"/>
        </w:rPr>
        <w:t>ональної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w:t>
      </w:r>
      <w:r w:rsidR="003D4522" w:rsidRPr="008C25CE">
        <w:rPr>
          <w:rFonts w:ascii="Times New Roman" w:hAnsi="Times New Roman" w:cs="Times New Roman"/>
          <w:sz w:val="28"/>
          <w:szCs w:val="28"/>
          <w:lang w:val="uk-UA"/>
        </w:rPr>
        <w:t>49</w:t>
      </w:r>
      <w:r w:rsidRPr="008C25CE">
        <w:rPr>
          <w:rFonts w:ascii="Times New Roman" w:hAnsi="Times New Roman" w:cs="Times New Roman"/>
          <w:sz w:val="28"/>
          <w:szCs w:val="28"/>
        </w:rPr>
        <w:t>].</w:t>
      </w:r>
    </w:p>
    <w:p w14:paraId="73F4DEDF" w14:textId="5144E44B" w:rsidR="00DA3ACE" w:rsidRPr="008C25CE" w:rsidRDefault="00DA3ACE" w:rsidP="00DA3ACE">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Для забезпечення обґрунтованост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структурної трансформац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ї модел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розвитку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ки країни, досягнення сукупного позитивного ефекту в результат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реал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ї розробленого механ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зму необх</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об’єднання зусиль адм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стративно-управл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нської, ф</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нансової, виробничої, науково-техн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чної сфер, максимально можливе залучення та оптим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я природно-ресурсного, </w:t>
      </w:r>
      <w:r w:rsidRPr="008C25CE">
        <w:rPr>
          <w:rFonts w:ascii="Times New Roman" w:hAnsi="Times New Roman" w:cs="Times New Roman"/>
          <w:sz w:val="28"/>
          <w:szCs w:val="28"/>
          <w:lang w:val="uk-UA"/>
        </w:rPr>
        <w:lastRenderedPageBreak/>
        <w:t>людського, науково-техн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чного та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нновац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йного потенц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алу країни, розвиток науково-</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нформац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йних ресурс</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вивчення та доведення св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тового досв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ду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чного розвитку країн. </w:t>
      </w:r>
    </w:p>
    <w:p w14:paraId="1416F8F1" w14:textId="19E03DC3" w:rsidR="00DA3ACE" w:rsidRPr="008C25CE" w:rsidRDefault="00DA3ACE" w:rsidP="00DA3ACE">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Важливим завдання в подальших досл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дженнях є розробка та удосконалення методичного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нструментар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ю, розвитку метод</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в моделювання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прогнозування розвитку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ки країни. П</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двищення потребує як</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сть управл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нських кадр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що обумовлює необх</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сть налагодження нац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ональної системи п</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дготовки, переп</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дготовки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п</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двищення квал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ф</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кац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w:t>
      </w:r>
    </w:p>
    <w:p w14:paraId="5058E6A1" w14:textId="71BEC1C4" w:rsidR="00DA3ACE" w:rsidRPr="008C25CE" w:rsidRDefault="00DA3ACE" w:rsidP="00DA3ACE">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lang w:val="uk-UA"/>
        </w:rPr>
        <w:t>Впровадження механ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зму структурної трансформац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ї модел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розвитку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ки України в умовах глобал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йних виклик</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полягає в забезпеченн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збалансованого розвитку вс</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х сфер народного господарства на основ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виваженого використання ресурс</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для вир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шення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чних, соц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альних та еколог</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чних проблем. </w:t>
      </w:r>
      <w:r w:rsidRPr="008C25CE">
        <w:rPr>
          <w:rFonts w:ascii="Times New Roman" w:hAnsi="Times New Roman" w:cs="Times New Roman"/>
          <w:sz w:val="28"/>
          <w:szCs w:val="28"/>
        </w:rPr>
        <w:t>Україна волод</w:t>
      </w:r>
      <w:r w:rsidR="0024421E">
        <w:rPr>
          <w:rFonts w:ascii="Times New Roman" w:hAnsi="Times New Roman" w:cs="Times New Roman"/>
          <w:sz w:val="28"/>
          <w:szCs w:val="28"/>
        </w:rPr>
        <w:t>i</w:t>
      </w:r>
      <w:r w:rsidRPr="008C25CE">
        <w:rPr>
          <w:rFonts w:ascii="Times New Roman" w:hAnsi="Times New Roman" w:cs="Times New Roman"/>
          <w:sz w:val="28"/>
          <w:szCs w:val="28"/>
        </w:rPr>
        <w:t>є великими науковотехн</w:t>
      </w:r>
      <w:r w:rsidR="0024421E">
        <w:rPr>
          <w:rFonts w:ascii="Times New Roman" w:hAnsi="Times New Roman" w:cs="Times New Roman"/>
          <w:sz w:val="28"/>
          <w:szCs w:val="28"/>
        </w:rPr>
        <w:t>i</w:t>
      </w:r>
      <w:r w:rsidRPr="008C25CE">
        <w:rPr>
          <w:rFonts w:ascii="Times New Roman" w:hAnsi="Times New Roman" w:cs="Times New Roman"/>
          <w:sz w:val="28"/>
          <w:szCs w:val="28"/>
        </w:rPr>
        <w:t>чними можливостями, щоб активно п</w:t>
      </w:r>
      <w:r w:rsidR="0024421E">
        <w:rPr>
          <w:rFonts w:ascii="Times New Roman" w:hAnsi="Times New Roman" w:cs="Times New Roman"/>
          <w:sz w:val="28"/>
          <w:szCs w:val="28"/>
        </w:rPr>
        <w:t>i</w:t>
      </w:r>
      <w:r w:rsidRPr="008C25CE">
        <w:rPr>
          <w:rFonts w:ascii="Times New Roman" w:hAnsi="Times New Roman" w:cs="Times New Roman"/>
          <w:sz w:val="28"/>
          <w:szCs w:val="28"/>
        </w:rPr>
        <w:t>дключитися до св</w:t>
      </w:r>
      <w:r w:rsidR="0024421E">
        <w:rPr>
          <w:rFonts w:ascii="Times New Roman" w:hAnsi="Times New Roman" w:cs="Times New Roman"/>
          <w:sz w:val="28"/>
          <w:szCs w:val="28"/>
        </w:rPr>
        <w:t>i</w:t>
      </w:r>
      <w:r w:rsidRPr="008C25CE">
        <w:rPr>
          <w:rFonts w:ascii="Times New Roman" w:hAnsi="Times New Roman" w:cs="Times New Roman"/>
          <w:sz w:val="28"/>
          <w:szCs w:val="28"/>
        </w:rPr>
        <w:t>тової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ї. Реал</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я запропонованого механ</w:t>
      </w:r>
      <w:r w:rsidR="0024421E">
        <w:rPr>
          <w:rFonts w:ascii="Times New Roman" w:hAnsi="Times New Roman" w:cs="Times New Roman"/>
          <w:sz w:val="28"/>
          <w:szCs w:val="28"/>
        </w:rPr>
        <w:t>i</w:t>
      </w:r>
      <w:r w:rsidRPr="008C25CE">
        <w:rPr>
          <w:rFonts w:ascii="Times New Roman" w:hAnsi="Times New Roman" w:cs="Times New Roman"/>
          <w:sz w:val="28"/>
          <w:szCs w:val="28"/>
        </w:rPr>
        <w:t>зму можлива в умовах т</w:t>
      </w:r>
      <w:r w:rsidR="0024421E">
        <w:rPr>
          <w:rFonts w:ascii="Times New Roman" w:hAnsi="Times New Roman" w:cs="Times New Roman"/>
          <w:sz w:val="28"/>
          <w:szCs w:val="28"/>
        </w:rPr>
        <w:t>i</w:t>
      </w:r>
      <w:r w:rsidRPr="008C25CE">
        <w:rPr>
          <w:rFonts w:ascii="Times New Roman" w:hAnsi="Times New Roman" w:cs="Times New Roman"/>
          <w:sz w:val="28"/>
          <w:szCs w:val="28"/>
        </w:rPr>
        <w:t>сної економ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чної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технолог</w:t>
      </w:r>
      <w:r w:rsidR="0024421E">
        <w:rPr>
          <w:rFonts w:ascii="Times New Roman" w:hAnsi="Times New Roman" w:cs="Times New Roman"/>
          <w:sz w:val="28"/>
          <w:szCs w:val="28"/>
        </w:rPr>
        <w:t>i</w:t>
      </w:r>
      <w:r w:rsidRPr="008C25CE">
        <w:rPr>
          <w:rFonts w:ascii="Times New Roman" w:hAnsi="Times New Roman" w:cs="Times New Roman"/>
          <w:sz w:val="28"/>
          <w:szCs w:val="28"/>
        </w:rPr>
        <w:t>чної сп</w:t>
      </w:r>
      <w:r w:rsidR="0024421E">
        <w:rPr>
          <w:rFonts w:ascii="Times New Roman" w:hAnsi="Times New Roman" w:cs="Times New Roman"/>
          <w:sz w:val="28"/>
          <w:szCs w:val="28"/>
        </w:rPr>
        <w:t>i</w:t>
      </w:r>
      <w:r w:rsidRPr="008C25CE">
        <w:rPr>
          <w:rFonts w:ascii="Times New Roman" w:hAnsi="Times New Roman" w:cs="Times New Roman"/>
          <w:sz w:val="28"/>
          <w:szCs w:val="28"/>
        </w:rPr>
        <w:t>впрац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з розвинутими країнами, входження України до м</w:t>
      </w:r>
      <w:r w:rsidR="0024421E">
        <w:rPr>
          <w:rFonts w:ascii="Times New Roman" w:hAnsi="Times New Roman" w:cs="Times New Roman"/>
          <w:sz w:val="28"/>
          <w:szCs w:val="28"/>
        </w:rPr>
        <w:t>i</w:t>
      </w:r>
      <w:r w:rsidRPr="008C25CE">
        <w:rPr>
          <w:rFonts w:ascii="Times New Roman" w:hAnsi="Times New Roman" w:cs="Times New Roman"/>
          <w:sz w:val="28"/>
          <w:szCs w:val="28"/>
        </w:rPr>
        <w:t>жнародних науковотехн</w:t>
      </w:r>
      <w:r w:rsidR="0024421E">
        <w:rPr>
          <w:rFonts w:ascii="Times New Roman" w:hAnsi="Times New Roman" w:cs="Times New Roman"/>
          <w:sz w:val="28"/>
          <w:szCs w:val="28"/>
        </w:rPr>
        <w:t>i</w:t>
      </w:r>
      <w:r w:rsidRPr="008C25CE">
        <w:rPr>
          <w:rFonts w:ascii="Times New Roman" w:hAnsi="Times New Roman" w:cs="Times New Roman"/>
          <w:sz w:val="28"/>
          <w:szCs w:val="28"/>
        </w:rPr>
        <w:t>чних поток</w:t>
      </w:r>
      <w:r w:rsidR="0024421E">
        <w:rPr>
          <w:rFonts w:ascii="Times New Roman" w:hAnsi="Times New Roman" w:cs="Times New Roman"/>
          <w:sz w:val="28"/>
          <w:szCs w:val="28"/>
        </w:rPr>
        <w:t>i</w:t>
      </w:r>
      <w:r w:rsidRPr="008C25CE">
        <w:rPr>
          <w:rFonts w:ascii="Times New Roman" w:hAnsi="Times New Roman" w:cs="Times New Roman"/>
          <w:sz w:val="28"/>
          <w:szCs w:val="28"/>
        </w:rPr>
        <w:t>в, що сприятиме модерн</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ї в</w:t>
      </w:r>
      <w:r w:rsidR="0024421E">
        <w:rPr>
          <w:rFonts w:ascii="Times New Roman" w:hAnsi="Times New Roman" w:cs="Times New Roman"/>
          <w:sz w:val="28"/>
          <w:szCs w:val="28"/>
        </w:rPr>
        <w:t>i</w:t>
      </w:r>
      <w:r w:rsidRPr="008C25CE">
        <w:rPr>
          <w:rFonts w:ascii="Times New Roman" w:hAnsi="Times New Roman" w:cs="Times New Roman"/>
          <w:sz w:val="28"/>
          <w:szCs w:val="28"/>
        </w:rPr>
        <w:t>тчизняного виробництва, забезпеченню конкурентоспроможност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основних галузей промисловост</w:t>
      </w:r>
      <w:r w:rsidR="0024421E">
        <w:rPr>
          <w:rFonts w:ascii="Times New Roman" w:hAnsi="Times New Roman" w:cs="Times New Roman"/>
          <w:sz w:val="28"/>
          <w:szCs w:val="28"/>
        </w:rPr>
        <w:t>i</w:t>
      </w:r>
      <w:r w:rsidRPr="008C25CE">
        <w:rPr>
          <w:rFonts w:ascii="Times New Roman" w:hAnsi="Times New Roman" w:cs="Times New Roman"/>
          <w:sz w:val="28"/>
          <w:szCs w:val="28"/>
        </w:rPr>
        <w:t>.</w:t>
      </w:r>
    </w:p>
    <w:p w14:paraId="7D94875A" w14:textId="0B500237" w:rsidR="0068657B" w:rsidRPr="008C25CE" w:rsidRDefault="00DA3ACE" w:rsidP="00DA3ACE">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 xml:space="preserve"> Таким чином, механ</w:t>
      </w:r>
      <w:r w:rsidR="0024421E">
        <w:rPr>
          <w:rFonts w:ascii="Times New Roman" w:hAnsi="Times New Roman" w:cs="Times New Roman"/>
          <w:sz w:val="28"/>
          <w:szCs w:val="28"/>
        </w:rPr>
        <w:t>i</w:t>
      </w:r>
      <w:r w:rsidRPr="008C25CE">
        <w:rPr>
          <w:rFonts w:ascii="Times New Roman" w:hAnsi="Times New Roman" w:cs="Times New Roman"/>
          <w:sz w:val="28"/>
          <w:szCs w:val="28"/>
        </w:rPr>
        <w:t>зм структурної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ї модел</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розвитку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нац</w:t>
      </w:r>
      <w:r w:rsidR="0024421E">
        <w:rPr>
          <w:rFonts w:ascii="Times New Roman" w:hAnsi="Times New Roman" w:cs="Times New Roman"/>
          <w:sz w:val="28"/>
          <w:szCs w:val="28"/>
        </w:rPr>
        <w:t>i</w:t>
      </w:r>
      <w:r w:rsidRPr="008C25CE">
        <w:rPr>
          <w:rFonts w:ascii="Times New Roman" w:hAnsi="Times New Roman" w:cs="Times New Roman"/>
          <w:sz w:val="28"/>
          <w:szCs w:val="28"/>
        </w:rPr>
        <w:t>ональної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спрямований на реал</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ю державної соц</w:t>
      </w:r>
      <w:r w:rsidR="0024421E">
        <w:rPr>
          <w:rFonts w:ascii="Times New Roman" w:hAnsi="Times New Roman" w:cs="Times New Roman"/>
          <w:sz w:val="28"/>
          <w:szCs w:val="28"/>
        </w:rPr>
        <w:t>i</w:t>
      </w:r>
      <w:r w:rsidRPr="008C25CE">
        <w:rPr>
          <w:rFonts w:ascii="Times New Roman" w:hAnsi="Times New Roman" w:cs="Times New Roman"/>
          <w:sz w:val="28"/>
          <w:szCs w:val="28"/>
        </w:rPr>
        <w:t>ально-економ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чної пол</w:t>
      </w:r>
      <w:r w:rsidR="0024421E">
        <w:rPr>
          <w:rFonts w:ascii="Times New Roman" w:hAnsi="Times New Roman" w:cs="Times New Roman"/>
          <w:sz w:val="28"/>
          <w:szCs w:val="28"/>
        </w:rPr>
        <w:t>i</w:t>
      </w:r>
      <w:r w:rsidRPr="008C25CE">
        <w:rPr>
          <w:rFonts w:ascii="Times New Roman" w:hAnsi="Times New Roman" w:cs="Times New Roman"/>
          <w:sz w:val="28"/>
          <w:szCs w:val="28"/>
        </w:rPr>
        <w:t>тики, що має забезпечити повне використання потенц</w:t>
      </w:r>
      <w:r w:rsidR="0024421E">
        <w:rPr>
          <w:rFonts w:ascii="Times New Roman" w:hAnsi="Times New Roman" w:cs="Times New Roman"/>
          <w:sz w:val="28"/>
          <w:szCs w:val="28"/>
        </w:rPr>
        <w:t>i</w:t>
      </w:r>
      <w:r w:rsidRPr="008C25CE">
        <w:rPr>
          <w:rFonts w:ascii="Times New Roman" w:hAnsi="Times New Roman" w:cs="Times New Roman"/>
          <w:sz w:val="28"/>
          <w:szCs w:val="28"/>
        </w:rPr>
        <w:t>алу нац</w:t>
      </w:r>
      <w:r w:rsidR="0024421E">
        <w:rPr>
          <w:rFonts w:ascii="Times New Roman" w:hAnsi="Times New Roman" w:cs="Times New Roman"/>
          <w:sz w:val="28"/>
          <w:szCs w:val="28"/>
        </w:rPr>
        <w:t>i</w:t>
      </w:r>
      <w:r w:rsidRPr="008C25CE">
        <w:rPr>
          <w:rFonts w:ascii="Times New Roman" w:hAnsi="Times New Roman" w:cs="Times New Roman"/>
          <w:sz w:val="28"/>
          <w:szCs w:val="28"/>
        </w:rPr>
        <w:t>онального господарства та позитивн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зрушення в його структур</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задля досягнення прискореного 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чного зростання та формування соц</w:t>
      </w:r>
      <w:r w:rsidR="0024421E">
        <w:rPr>
          <w:rFonts w:ascii="Times New Roman" w:hAnsi="Times New Roman" w:cs="Times New Roman"/>
          <w:sz w:val="28"/>
          <w:szCs w:val="28"/>
        </w:rPr>
        <w:t>i</w:t>
      </w:r>
      <w:r w:rsidRPr="008C25CE">
        <w:rPr>
          <w:rFonts w:ascii="Times New Roman" w:hAnsi="Times New Roman" w:cs="Times New Roman"/>
          <w:sz w:val="28"/>
          <w:szCs w:val="28"/>
        </w:rPr>
        <w:t>альної сфери, посл</w:t>
      </w:r>
      <w:r w:rsidR="0024421E">
        <w:rPr>
          <w:rFonts w:ascii="Times New Roman" w:hAnsi="Times New Roman" w:cs="Times New Roman"/>
          <w:sz w:val="28"/>
          <w:szCs w:val="28"/>
        </w:rPr>
        <w:t>i</w:t>
      </w:r>
      <w:r w:rsidRPr="008C25CE">
        <w:rPr>
          <w:rFonts w:ascii="Times New Roman" w:hAnsi="Times New Roman" w:cs="Times New Roman"/>
          <w:sz w:val="28"/>
          <w:szCs w:val="28"/>
        </w:rPr>
        <w:t>довного наближення р</w:t>
      </w:r>
      <w:r w:rsidR="0024421E">
        <w:rPr>
          <w:rFonts w:ascii="Times New Roman" w:hAnsi="Times New Roman" w:cs="Times New Roman"/>
          <w:sz w:val="28"/>
          <w:szCs w:val="28"/>
        </w:rPr>
        <w:t>i</w:t>
      </w:r>
      <w:r w:rsidRPr="008C25CE">
        <w:rPr>
          <w:rFonts w:ascii="Times New Roman" w:hAnsi="Times New Roman" w:cs="Times New Roman"/>
          <w:sz w:val="28"/>
          <w:szCs w:val="28"/>
        </w:rPr>
        <w:t>вня та якост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життя населення України до європейських стандарт</w:t>
      </w:r>
      <w:r w:rsidR="0024421E">
        <w:rPr>
          <w:rFonts w:ascii="Times New Roman" w:hAnsi="Times New Roman" w:cs="Times New Roman"/>
          <w:sz w:val="28"/>
          <w:szCs w:val="28"/>
        </w:rPr>
        <w:t>i</w:t>
      </w:r>
      <w:r w:rsidRPr="008C25CE">
        <w:rPr>
          <w:rFonts w:ascii="Times New Roman" w:hAnsi="Times New Roman" w:cs="Times New Roman"/>
          <w:sz w:val="28"/>
          <w:szCs w:val="28"/>
        </w:rPr>
        <w:t>в.</w:t>
      </w:r>
    </w:p>
    <w:p w14:paraId="461971DE" w14:textId="77777777" w:rsidR="0068657B" w:rsidRPr="008C25CE" w:rsidRDefault="0068657B">
      <w:pPr>
        <w:rPr>
          <w:rFonts w:ascii="Times New Roman" w:hAnsi="Times New Roman" w:cs="Times New Roman"/>
          <w:sz w:val="28"/>
          <w:szCs w:val="28"/>
        </w:rPr>
      </w:pPr>
      <w:r w:rsidRPr="008C25CE">
        <w:rPr>
          <w:rFonts w:ascii="Times New Roman" w:hAnsi="Times New Roman" w:cs="Times New Roman"/>
          <w:sz w:val="28"/>
          <w:szCs w:val="28"/>
        </w:rPr>
        <w:br w:type="page"/>
      </w:r>
    </w:p>
    <w:p w14:paraId="59323A52" w14:textId="144D62D7" w:rsidR="00DA3ACE" w:rsidRPr="008C25CE" w:rsidRDefault="0068657B" w:rsidP="00DA3ACE">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lastRenderedPageBreak/>
        <w:t>3.3.</w:t>
      </w:r>
      <w:bookmarkStart w:id="11" w:name="_Hlk61726453"/>
      <w:r w:rsidRPr="008C25CE">
        <w:rPr>
          <w:rFonts w:ascii="Times New Roman" w:hAnsi="Times New Roman" w:cs="Times New Roman"/>
          <w:sz w:val="28"/>
          <w:szCs w:val="28"/>
          <w:lang w:val="uk-UA"/>
        </w:rPr>
        <w:t xml:space="preserve"> </w:t>
      </w:r>
      <w:bookmarkStart w:id="12" w:name="_Hlk61726418"/>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нновац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йний розвиток : шляхи удосконалення </w:t>
      </w:r>
      <w:r w:rsidR="009B3A29" w:rsidRPr="008C25CE">
        <w:rPr>
          <w:rFonts w:ascii="Times New Roman" w:hAnsi="Times New Roman" w:cs="Times New Roman"/>
          <w:sz w:val="28"/>
          <w:szCs w:val="28"/>
          <w:lang w:val="uk-UA"/>
        </w:rPr>
        <w:t xml:space="preserve">системи  </w:t>
      </w:r>
      <w:r w:rsidRPr="008C25CE">
        <w:rPr>
          <w:rFonts w:ascii="Times New Roman" w:hAnsi="Times New Roman" w:cs="Times New Roman"/>
          <w:sz w:val="28"/>
          <w:szCs w:val="28"/>
          <w:lang w:val="uk-UA"/>
        </w:rPr>
        <w:t>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чної незалежност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w:t>
      </w:r>
      <w:r w:rsidR="009B3A29" w:rsidRPr="008C25CE">
        <w:rPr>
          <w:rFonts w:ascii="Times New Roman" w:hAnsi="Times New Roman" w:cs="Times New Roman"/>
          <w:sz w:val="28"/>
          <w:szCs w:val="28"/>
          <w:lang w:val="uk-UA"/>
        </w:rPr>
        <w:t>України</w:t>
      </w:r>
      <w:bookmarkEnd w:id="11"/>
      <w:bookmarkEnd w:id="12"/>
    </w:p>
    <w:p w14:paraId="76F45279" w14:textId="77777777" w:rsidR="009B3A29" w:rsidRPr="008C25CE" w:rsidRDefault="009B3A29" w:rsidP="00DA3ACE">
      <w:pPr>
        <w:spacing w:after="0" w:line="360" w:lineRule="auto"/>
        <w:ind w:firstLine="708"/>
        <w:jc w:val="both"/>
        <w:rPr>
          <w:rFonts w:ascii="Times New Roman" w:hAnsi="Times New Roman" w:cs="Times New Roman"/>
          <w:sz w:val="28"/>
          <w:szCs w:val="28"/>
          <w:lang w:val="uk-UA"/>
        </w:rPr>
      </w:pPr>
    </w:p>
    <w:p w14:paraId="160CE15F" w14:textId="389B728E" w:rsidR="00710D85" w:rsidRPr="008C25CE" w:rsidRDefault="00710D85" w:rsidP="00710D85">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 xml:space="preserve">Вплив </w:t>
      </w:r>
      <w:r w:rsidR="0024421E">
        <w:rPr>
          <w:rFonts w:ascii="Times New Roman" w:hAnsi="Times New Roman" w:cs="Times New Roman"/>
          <w:sz w:val="28"/>
          <w:szCs w:val="28"/>
        </w:rPr>
        <w:t>i</w:t>
      </w:r>
      <w:r w:rsidRPr="008C25CE">
        <w:rPr>
          <w:rFonts w:ascii="Times New Roman" w:hAnsi="Times New Roman" w:cs="Times New Roman"/>
          <w:sz w:val="28"/>
          <w:szCs w:val="28"/>
        </w:rPr>
        <w:t>нновац</w:t>
      </w:r>
      <w:r w:rsidR="0024421E">
        <w:rPr>
          <w:rFonts w:ascii="Times New Roman" w:hAnsi="Times New Roman" w:cs="Times New Roman"/>
          <w:sz w:val="28"/>
          <w:szCs w:val="28"/>
        </w:rPr>
        <w:t>i</w:t>
      </w:r>
      <w:r w:rsidRPr="008C25CE">
        <w:rPr>
          <w:rFonts w:ascii="Times New Roman" w:hAnsi="Times New Roman" w:cs="Times New Roman"/>
          <w:sz w:val="28"/>
          <w:szCs w:val="28"/>
        </w:rPr>
        <w:t>й на соц</w:t>
      </w:r>
      <w:r w:rsidR="0024421E">
        <w:rPr>
          <w:rFonts w:ascii="Times New Roman" w:hAnsi="Times New Roman" w:cs="Times New Roman"/>
          <w:sz w:val="28"/>
          <w:szCs w:val="28"/>
        </w:rPr>
        <w:t>i</w:t>
      </w:r>
      <w:r w:rsidRPr="008C25CE">
        <w:rPr>
          <w:rFonts w:ascii="Times New Roman" w:hAnsi="Times New Roman" w:cs="Times New Roman"/>
          <w:sz w:val="28"/>
          <w:szCs w:val="28"/>
        </w:rPr>
        <w:t>ально</w:t>
      </w:r>
      <w:r w:rsidRPr="008C25CE">
        <w:rPr>
          <w:rFonts w:ascii="Times New Roman" w:hAnsi="Times New Roman" w:cs="Times New Roman"/>
          <w:sz w:val="28"/>
          <w:szCs w:val="28"/>
          <w:lang w:val="uk-UA"/>
        </w:rPr>
        <w:t>-</w:t>
      </w:r>
      <w:r w:rsidRPr="008C25CE">
        <w:rPr>
          <w:rFonts w:ascii="Times New Roman" w:hAnsi="Times New Roman" w:cs="Times New Roman"/>
          <w:sz w:val="28"/>
          <w:szCs w:val="28"/>
        </w:rPr>
        <w:t>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чний розвиток у сучасному св</w:t>
      </w:r>
      <w:r w:rsidR="0024421E">
        <w:rPr>
          <w:rFonts w:ascii="Times New Roman" w:hAnsi="Times New Roman" w:cs="Times New Roman"/>
          <w:sz w:val="28"/>
          <w:szCs w:val="28"/>
        </w:rPr>
        <w:t>i</w:t>
      </w:r>
      <w:r w:rsidRPr="008C25CE">
        <w:rPr>
          <w:rFonts w:ascii="Times New Roman" w:hAnsi="Times New Roman" w:cs="Times New Roman"/>
          <w:sz w:val="28"/>
          <w:szCs w:val="28"/>
        </w:rPr>
        <w:t>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пом</w:t>
      </w:r>
      <w:r w:rsidR="0024421E">
        <w:rPr>
          <w:rFonts w:ascii="Times New Roman" w:hAnsi="Times New Roman" w:cs="Times New Roman"/>
          <w:sz w:val="28"/>
          <w:szCs w:val="28"/>
        </w:rPr>
        <w:t>i</w:t>
      </w:r>
      <w:r w:rsidRPr="008C25CE">
        <w:rPr>
          <w:rFonts w:ascii="Times New Roman" w:hAnsi="Times New Roman" w:cs="Times New Roman"/>
          <w:sz w:val="28"/>
          <w:szCs w:val="28"/>
        </w:rPr>
        <w:t>тно зростає. Це може привести до радикальних структурних зм</w:t>
      </w:r>
      <w:r w:rsidR="0024421E">
        <w:rPr>
          <w:rFonts w:ascii="Times New Roman" w:hAnsi="Times New Roman" w:cs="Times New Roman"/>
          <w:sz w:val="28"/>
          <w:szCs w:val="28"/>
        </w:rPr>
        <w:t>i</w:t>
      </w:r>
      <w:r w:rsidRPr="008C25CE">
        <w:rPr>
          <w:rFonts w:ascii="Times New Roman" w:hAnsi="Times New Roman" w:cs="Times New Roman"/>
          <w:sz w:val="28"/>
          <w:szCs w:val="28"/>
        </w:rPr>
        <w:t>н в економ</w:t>
      </w:r>
      <w:r w:rsidR="0024421E">
        <w:rPr>
          <w:rFonts w:ascii="Times New Roman" w:hAnsi="Times New Roman" w:cs="Times New Roman"/>
          <w:sz w:val="28"/>
          <w:szCs w:val="28"/>
        </w:rPr>
        <w:t>i</w:t>
      </w:r>
      <w:r w:rsidRPr="008C25CE">
        <w:rPr>
          <w:rFonts w:ascii="Times New Roman" w:hAnsi="Times New Roman" w:cs="Times New Roman"/>
          <w:sz w:val="28"/>
          <w:szCs w:val="28"/>
        </w:rPr>
        <w:t>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сусп</w:t>
      </w:r>
      <w:r w:rsidR="0024421E">
        <w:rPr>
          <w:rFonts w:ascii="Times New Roman" w:hAnsi="Times New Roman" w:cs="Times New Roman"/>
          <w:sz w:val="28"/>
          <w:szCs w:val="28"/>
        </w:rPr>
        <w:t>i</w:t>
      </w:r>
      <w:r w:rsidRPr="008C25CE">
        <w:rPr>
          <w:rFonts w:ascii="Times New Roman" w:hAnsi="Times New Roman" w:cs="Times New Roman"/>
          <w:sz w:val="28"/>
          <w:szCs w:val="28"/>
        </w:rPr>
        <w:t>льств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а також </w:t>
      </w:r>
      <w:r w:rsidR="0024421E">
        <w:rPr>
          <w:rFonts w:ascii="Times New Roman" w:hAnsi="Times New Roman" w:cs="Times New Roman"/>
          <w:sz w:val="28"/>
          <w:szCs w:val="28"/>
        </w:rPr>
        <w:t>i</w:t>
      </w:r>
      <w:r w:rsidRPr="008C25CE">
        <w:rPr>
          <w:rFonts w:ascii="Times New Roman" w:hAnsi="Times New Roman" w:cs="Times New Roman"/>
          <w:sz w:val="28"/>
          <w:szCs w:val="28"/>
        </w:rPr>
        <w:t>стотно вплинути на весь ланцюжок створення вартост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 в</w:t>
      </w:r>
      <w:r w:rsidR="0024421E">
        <w:rPr>
          <w:rFonts w:ascii="Times New Roman" w:hAnsi="Times New Roman" w:cs="Times New Roman"/>
          <w:sz w:val="28"/>
          <w:szCs w:val="28"/>
        </w:rPr>
        <w:t>i</w:t>
      </w:r>
      <w:r w:rsidRPr="008C25CE">
        <w:rPr>
          <w:rFonts w:ascii="Times New Roman" w:hAnsi="Times New Roman" w:cs="Times New Roman"/>
          <w:sz w:val="28"/>
          <w:szCs w:val="28"/>
        </w:rPr>
        <w:t>д</w:t>
      </w:r>
      <w:r w:rsidRPr="008C25CE">
        <w:rPr>
          <w:rFonts w:ascii="Times New Roman" w:hAnsi="Times New Roman" w:cs="Times New Roman"/>
          <w:sz w:val="28"/>
          <w:szCs w:val="28"/>
          <w:lang w:val="uk-UA"/>
        </w:rPr>
        <w:t xml:space="preserve"> </w:t>
      </w:r>
      <w:r w:rsidRPr="008C25CE">
        <w:rPr>
          <w:rFonts w:ascii="Times New Roman" w:hAnsi="Times New Roman" w:cs="Times New Roman"/>
          <w:sz w:val="28"/>
          <w:szCs w:val="28"/>
        </w:rPr>
        <w:t>постачальник</w:t>
      </w:r>
      <w:r w:rsidR="0024421E">
        <w:rPr>
          <w:rFonts w:ascii="Times New Roman" w:hAnsi="Times New Roman" w:cs="Times New Roman"/>
          <w:sz w:val="28"/>
          <w:szCs w:val="28"/>
        </w:rPr>
        <w:t>i</w:t>
      </w:r>
      <w:r w:rsidRPr="008C25CE">
        <w:rPr>
          <w:rFonts w:ascii="Times New Roman" w:hAnsi="Times New Roman" w:cs="Times New Roman"/>
          <w:sz w:val="28"/>
          <w:szCs w:val="28"/>
        </w:rPr>
        <w:t>в до к</w:t>
      </w:r>
      <w:r w:rsidR="0024421E">
        <w:rPr>
          <w:rFonts w:ascii="Times New Roman" w:hAnsi="Times New Roman" w:cs="Times New Roman"/>
          <w:sz w:val="28"/>
          <w:szCs w:val="28"/>
        </w:rPr>
        <w:t>i</w:t>
      </w:r>
      <w:r w:rsidRPr="008C25CE">
        <w:rPr>
          <w:rFonts w:ascii="Times New Roman" w:hAnsi="Times New Roman" w:cs="Times New Roman"/>
          <w:sz w:val="28"/>
          <w:szCs w:val="28"/>
        </w:rPr>
        <w:t>нцевих споживач</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в. Водночас </w:t>
      </w:r>
      <w:r w:rsidR="0024421E">
        <w:rPr>
          <w:rFonts w:ascii="Times New Roman" w:hAnsi="Times New Roman" w:cs="Times New Roman"/>
          <w:sz w:val="28"/>
          <w:szCs w:val="28"/>
        </w:rPr>
        <w:t>i</w:t>
      </w:r>
      <w:r w:rsidRPr="008C25CE">
        <w:rPr>
          <w:rFonts w:ascii="Times New Roman" w:hAnsi="Times New Roman" w:cs="Times New Roman"/>
          <w:sz w:val="28"/>
          <w:szCs w:val="28"/>
        </w:rPr>
        <w:t>нновац</w:t>
      </w:r>
      <w:r w:rsidR="0024421E">
        <w:rPr>
          <w:rFonts w:ascii="Times New Roman" w:hAnsi="Times New Roman" w:cs="Times New Roman"/>
          <w:sz w:val="28"/>
          <w:szCs w:val="28"/>
        </w:rPr>
        <w:t>i</w:t>
      </w:r>
      <w:r w:rsidRPr="008C25CE">
        <w:rPr>
          <w:rFonts w:ascii="Times New Roman" w:hAnsi="Times New Roman" w:cs="Times New Roman"/>
          <w:sz w:val="28"/>
          <w:szCs w:val="28"/>
        </w:rPr>
        <w:t>йна пол</w:t>
      </w:r>
      <w:r w:rsidR="0024421E">
        <w:rPr>
          <w:rFonts w:ascii="Times New Roman" w:hAnsi="Times New Roman" w:cs="Times New Roman"/>
          <w:sz w:val="28"/>
          <w:szCs w:val="28"/>
        </w:rPr>
        <w:t>i</w:t>
      </w:r>
      <w:r w:rsidRPr="008C25CE">
        <w:rPr>
          <w:rFonts w:ascii="Times New Roman" w:hAnsi="Times New Roman" w:cs="Times New Roman"/>
          <w:sz w:val="28"/>
          <w:szCs w:val="28"/>
        </w:rPr>
        <w:t>тика залежить в</w:t>
      </w:r>
      <w:r w:rsidR="0024421E">
        <w:rPr>
          <w:rFonts w:ascii="Times New Roman" w:hAnsi="Times New Roman" w:cs="Times New Roman"/>
          <w:sz w:val="28"/>
          <w:szCs w:val="28"/>
        </w:rPr>
        <w:t>i</w:t>
      </w:r>
      <w:r w:rsidRPr="008C25CE">
        <w:rPr>
          <w:rFonts w:ascii="Times New Roman" w:hAnsi="Times New Roman" w:cs="Times New Roman"/>
          <w:sz w:val="28"/>
          <w:szCs w:val="28"/>
        </w:rPr>
        <w:t>д р</w:t>
      </w:r>
      <w:r w:rsidR="0024421E">
        <w:rPr>
          <w:rFonts w:ascii="Times New Roman" w:hAnsi="Times New Roman" w:cs="Times New Roman"/>
          <w:sz w:val="28"/>
          <w:szCs w:val="28"/>
        </w:rPr>
        <w:t>i</w:t>
      </w:r>
      <w:r w:rsidRPr="008C25CE">
        <w:rPr>
          <w:rFonts w:ascii="Times New Roman" w:hAnsi="Times New Roman" w:cs="Times New Roman"/>
          <w:sz w:val="28"/>
          <w:szCs w:val="28"/>
        </w:rPr>
        <w:t>зних п</w:t>
      </w:r>
      <w:r w:rsidR="0024421E">
        <w:rPr>
          <w:rFonts w:ascii="Times New Roman" w:hAnsi="Times New Roman" w:cs="Times New Roman"/>
          <w:sz w:val="28"/>
          <w:szCs w:val="28"/>
        </w:rPr>
        <w:t>i</w:t>
      </w:r>
      <w:r w:rsidRPr="008C25CE">
        <w:rPr>
          <w:rFonts w:ascii="Times New Roman" w:hAnsi="Times New Roman" w:cs="Times New Roman"/>
          <w:sz w:val="28"/>
          <w:szCs w:val="28"/>
        </w:rPr>
        <w:t>дсистем загальної соц</w:t>
      </w:r>
      <w:r w:rsidR="0024421E">
        <w:rPr>
          <w:rFonts w:ascii="Times New Roman" w:hAnsi="Times New Roman" w:cs="Times New Roman"/>
          <w:sz w:val="28"/>
          <w:szCs w:val="28"/>
        </w:rPr>
        <w:t>i</w:t>
      </w:r>
      <w:r w:rsidRPr="008C25CE">
        <w:rPr>
          <w:rFonts w:ascii="Times New Roman" w:hAnsi="Times New Roman" w:cs="Times New Roman"/>
          <w:sz w:val="28"/>
          <w:szCs w:val="28"/>
        </w:rPr>
        <w:t>ально</w:t>
      </w:r>
      <w:r w:rsidRPr="008C25CE">
        <w:rPr>
          <w:rFonts w:ascii="Times New Roman" w:hAnsi="Times New Roman" w:cs="Times New Roman"/>
          <w:sz w:val="28"/>
          <w:szCs w:val="28"/>
          <w:lang w:val="uk-UA"/>
        </w:rPr>
        <w:t>-</w:t>
      </w:r>
      <w:r w:rsidRPr="008C25CE">
        <w:rPr>
          <w:rFonts w:ascii="Times New Roman" w:hAnsi="Times New Roman" w:cs="Times New Roman"/>
          <w:sz w:val="28"/>
          <w:szCs w:val="28"/>
        </w:rPr>
        <w:t>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чної системи, чиї структурн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характеристики та механ</w:t>
      </w:r>
      <w:r w:rsidR="0024421E">
        <w:rPr>
          <w:rFonts w:ascii="Times New Roman" w:hAnsi="Times New Roman" w:cs="Times New Roman"/>
          <w:sz w:val="28"/>
          <w:szCs w:val="28"/>
        </w:rPr>
        <w:t>i</w:t>
      </w:r>
      <w:r w:rsidRPr="008C25CE">
        <w:rPr>
          <w:rFonts w:ascii="Times New Roman" w:hAnsi="Times New Roman" w:cs="Times New Roman"/>
          <w:sz w:val="28"/>
          <w:szCs w:val="28"/>
        </w:rPr>
        <w:t>зми управл</w:t>
      </w:r>
      <w:r w:rsidR="0024421E">
        <w:rPr>
          <w:rFonts w:ascii="Times New Roman" w:hAnsi="Times New Roman" w:cs="Times New Roman"/>
          <w:sz w:val="28"/>
          <w:szCs w:val="28"/>
        </w:rPr>
        <w:t>i</w:t>
      </w:r>
      <w:r w:rsidRPr="008C25CE">
        <w:rPr>
          <w:rFonts w:ascii="Times New Roman" w:hAnsi="Times New Roman" w:cs="Times New Roman"/>
          <w:sz w:val="28"/>
          <w:szCs w:val="28"/>
        </w:rPr>
        <w:t>ння впливають на пол</w:t>
      </w:r>
      <w:r w:rsidR="0024421E">
        <w:rPr>
          <w:rFonts w:ascii="Times New Roman" w:hAnsi="Times New Roman" w:cs="Times New Roman"/>
          <w:sz w:val="28"/>
          <w:szCs w:val="28"/>
        </w:rPr>
        <w:t>i</w:t>
      </w:r>
      <w:r w:rsidRPr="008C25CE">
        <w:rPr>
          <w:rFonts w:ascii="Times New Roman" w:hAnsi="Times New Roman" w:cs="Times New Roman"/>
          <w:sz w:val="28"/>
          <w:szCs w:val="28"/>
        </w:rPr>
        <w:t>тичн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процеси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значною м</w:t>
      </w:r>
      <w:r w:rsidR="0024421E">
        <w:rPr>
          <w:rFonts w:ascii="Times New Roman" w:hAnsi="Times New Roman" w:cs="Times New Roman"/>
          <w:sz w:val="28"/>
          <w:szCs w:val="28"/>
        </w:rPr>
        <w:t>i</w:t>
      </w:r>
      <w:r w:rsidRPr="008C25CE">
        <w:rPr>
          <w:rFonts w:ascii="Times New Roman" w:hAnsi="Times New Roman" w:cs="Times New Roman"/>
          <w:sz w:val="28"/>
          <w:szCs w:val="28"/>
        </w:rPr>
        <w:t>рою зумовлюють в</w:t>
      </w:r>
      <w:r w:rsidR="0024421E">
        <w:rPr>
          <w:rFonts w:ascii="Times New Roman" w:hAnsi="Times New Roman" w:cs="Times New Roman"/>
          <w:sz w:val="28"/>
          <w:szCs w:val="28"/>
        </w:rPr>
        <w:t>i</w:t>
      </w:r>
      <w:r w:rsidRPr="008C25CE">
        <w:rPr>
          <w:rFonts w:ascii="Times New Roman" w:hAnsi="Times New Roman" w:cs="Times New Roman"/>
          <w:sz w:val="28"/>
          <w:szCs w:val="28"/>
        </w:rPr>
        <w:t>дпов</w:t>
      </w:r>
      <w:r w:rsidR="0024421E">
        <w:rPr>
          <w:rFonts w:ascii="Times New Roman" w:hAnsi="Times New Roman" w:cs="Times New Roman"/>
          <w:sz w:val="28"/>
          <w:szCs w:val="28"/>
        </w:rPr>
        <w:t>i</w:t>
      </w:r>
      <w:r w:rsidRPr="008C25CE">
        <w:rPr>
          <w:rFonts w:ascii="Times New Roman" w:hAnsi="Times New Roman" w:cs="Times New Roman"/>
          <w:sz w:val="28"/>
          <w:szCs w:val="28"/>
        </w:rPr>
        <w:t>дн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результати. Це означає, що у будь</w:t>
      </w:r>
      <w:r w:rsidRPr="008C25CE">
        <w:rPr>
          <w:rFonts w:ascii="Times New Roman" w:hAnsi="Times New Roman" w:cs="Times New Roman"/>
          <w:sz w:val="28"/>
          <w:szCs w:val="28"/>
          <w:lang w:val="uk-UA"/>
        </w:rPr>
        <w:t>-</w:t>
      </w:r>
      <w:r w:rsidRPr="008C25CE">
        <w:rPr>
          <w:rFonts w:ascii="Times New Roman" w:hAnsi="Times New Roman" w:cs="Times New Roman"/>
          <w:sz w:val="28"/>
          <w:szCs w:val="28"/>
        </w:rPr>
        <w:t>як</w:t>
      </w:r>
      <w:r w:rsidR="0024421E">
        <w:rPr>
          <w:rFonts w:ascii="Times New Roman" w:hAnsi="Times New Roman" w:cs="Times New Roman"/>
          <w:sz w:val="28"/>
          <w:szCs w:val="28"/>
        </w:rPr>
        <w:t>i</w:t>
      </w:r>
      <w:r w:rsidRPr="008C25CE">
        <w:rPr>
          <w:rFonts w:ascii="Times New Roman" w:hAnsi="Times New Roman" w:cs="Times New Roman"/>
          <w:sz w:val="28"/>
          <w:szCs w:val="28"/>
        </w:rPr>
        <w:t>й держав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необх</w:t>
      </w:r>
      <w:r w:rsidR="0024421E">
        <w:rPr>
          <w:rFonts w:ascii="Times New Roman" w:hAnsi="Times New Roman" w:cs="Times New Roman"/>
          <w:sz w:val="28"/>
          <w:szCs w:val="28"/>
        </w:rPr>
        <w:t>i</w:t>
      </w:r>
      <w:r w:rsidRPr="008C25CE">
        <w:rPr>
          <w:rFonts w:ascii="Times New Roman" w:hAnsi="Times New Roman" w:cs="Times New Roman"/>
          <w:sz w:val="28"/>
          <w:szCs w:val="28"/>
        </w:rPr>
        <w:t>дно розробити посл</w:t>
      </w:r>
      <w:r w:rsidR="0024421E">
        <w:rPr>
          <w:rFonts w:ascii="Times New Roman" w:hAnsi="Times New Roman" w:cs="Times New Roman"/>
          <w:sz w:val="28"/>
          <w:szCs w:val="28"/>
        </w:rPr>
        <w:t>i</w:t>
      </w:r>
      <w:r w:rsidRPr="008C25CE">
        <w:rPr>
          <w:rFonts w:ascii="Times New Roman" w:hAnsi="Times New Roman" w:cs="Times New Roman"/>
          <w:sz w:val="28"/>
          <w:szCs w:val="28"/>
        </w:rPr>
        <w:t>довний, м</w:t>
      </w:r>
      <w:r w:rsidR="0024421E">
        <w:rPr>
          <w:rFonts w:ascii="Times New Roman" w:hAnsi="Times New Roman" w:cs="Times New Roman"/>
          <w:sz w:val="28"/>
          <w:szCs w:val="28"/>
        </w:rPr>
        <w:t>i</w:t>
      </w:r>
      <w:r w:rsidRPr="008C25CE">
        <w:rPr>
          <w:rFonts w:ascii="Times New Roman" w:hAnsi="Times New Roman" w:cs="Times New Roman"/>
          <w:sz w:val="28"/>
          <w:szCs w:val="28"/>
        </w:rPr>
        <w:t>ждисципл</w:t>
      </w:r>
      <w:r w:rsidR="0024421E">
        <w:rPr>
          <w:rFonts w:ascii="Times New Roman" w:hAnsi="Times New Roman" w:cs="Times New Roman"/>
          <w:sz w:val="28"/>
          <w:szCs w:val="28"/>
        </w:rPr>
        <w:t>i</w:t>
      </w:r>
      <w:r w:rsidRPr="008C25CE">
        <w:rPr>
          <w:rFonts w:ascii="Times New Roman" w:hAnsi="Times New Roman" w:cs="Times New Roman"/>
          <w:sz w:val="28"/>
          <w:szCs w:val="28"/>
        </w:rPr>
        <w:t>нарний, гнучкий наб</w:t>
      </w:r>
      <w:r w:rsidR="0024421E">
        <w:rPr>
          <w:rFonts w:ascii="Times New Roman" w:hAnsi="Times New Roman" w:cs="Times New Roman"/>
          <w:sz w:val="28"/>
          <w:szCs w:val="28"/>
        </w:rPr>
        <w:t>i</w:t>
      </w:r>
      <w:r w:rsidRPr="008C25CE">
        <w:rPr>
          <w:rFonts w:ascii="Times New Roman" w:hAnsi="Times New Roman" w:cs="Times New Roman"/>
          <w:sz w:val="28"/>
          <w:szCs w:val="28"/>
        </w:rPr>
        <w:t>р пол</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тичних </w:t>
      </w:r>
      <w:r w:rsidR="0024421E">
        <w:rPr>
          <w:rFonts w:ascii="Times New Roman" w:hAnsi="Times New Roman" w:cs="Times New Roman"/>
          <w:sz w:val="28"/>
          <w:szCs w:val="28"/>
        </w:rPr>
        <w:t>i</w:t>
      </w:r>
      <w:r w:rsidRPr="008C25CE">
        <w:rPr>
          <w:rFonts w:ascii="Times New Roman" w:hAnsi="Times New Roman" w:cs="Times New Roman"/>
          <w:sz w:val="28"/>
          <w:szCs w:val="28"/>
        </w:rPr>
        <w:t>нструмент</w:t>
      </w:r>
      <w:r w:rsidR="0024421E">
        <w:rPr>
          <w:rFonts w:ascii="Times New Roman" w:hAnsi="Times New Roman" w:cs="Times New Roman"/>
          <w:sz w:val="28"/>
          <w:szCs w:val="28"/>
        </w:rPr>
        <w:t>i</w:t>
      </w:r>
      <w:r w:rsidRPr="008C25CE">
        <w:rPr>
          <w:rFonts w:ascii="Times New Roman" w:hAnsi="Times New Roman" w:cs="Times New Roman"/>
          <w:sz w:val="28"/>
          <w:szCs w:val="28"/>
        </w:rPr>
        <w:t>в у сфер</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w:t>
      </w:r>
      <w:r w:rsidR="0024421E">
        <w:rPr>
          <w:rFonts w:ascii="Times New Roman" w:hAnsi="Times New Roman" w:cs="Times New Roman"/>
          <w:sz w:val="28"/>
          <w:szCs w:val="28"/>
        </w:rPr>
        <w:t>i</w:t>
      </w:r>
      <w:r w:rsidRPr="008C25CE">
        <w:rPr>
          <w:rFonts w:ascii="Times New Roman" w:hAnsi="Times New Roman" w:cs="Times New Roman"/>
          <w:sz w:val="28"/>
          <w:szCs w:val="28"/>
        </w:rPr>
        <w:t>нновац</w:t>
      </w:r>
      <w:r w:rsidR="0024421E">
        <w:rPr>
          <w:rFonts w:ascii="Times New Roman" w:hAnsi="Times New Roman" w:cs="Times New Roman"/>
          <w:sz w:val="28"/>
          <w:szCs w:val="28"/>
        </w:rPr>
        <w:t>i</w:t>
      </w:r>
      <w:r w:rsidRPr="008C25CE">
        <w:rPr>
          <w:rFonts w:ascii="Times New Roman" w:hAnsi="Times New Roman" w:cs="Times New Roman"/>
          <w:sz w:val="28"/>
          <w:szCs w:val="28"/>
        </w:rPr>
        <w:t>й та пов’язан</w:t>
      </w:r>
      <w:r w:rsidR="0024421E">
        <w:rPr>
          <w:rFonts w:ascii="Times New Roman" w:hAnsi="Times New Roman" w:cs="Times New Roman"/>
          <w:sz w:val="28"/>
          <w:szCs w:val="28"/>
        </w:rPr>
        <w:t>i</w:t>
      </w:r>
      <w:r w:rsidRPr="008C25CE">
        <w:rPr>
          <w:rFonts w:ascii="Times New Roman" w:hAnsi="Times New Roman" w:cs="Times New Roman"/>
          <w:sz w:val="28"/>
          <w:szCs w:val="28"/>
        </w:rPr>
        <w:t>й з нею д</w:t>
      </w:r>
      <w:r w:rsidR="0024421E">
        <w:rPr>
          <w:rFonts w:ascii="Times New Roman" w:hAnsi="Times New Roman" w:cs="Times New Roman"/>
          <w:sz w:val="28"/>
          <w:szCs w:val="28"/>
        </w:rPr>
        <w:t>i</w:t>
      </w:r>
      <w:r w:rsidRPr="008C25CE">
        <w:rPr>
          <w:rFonts w:ascii="Times New Roman" w:hAnsi="Times New Roman" w:cs="Times New Roman"/>
          <w:sz w:val="28"/>
          <w:szCs w:val="28"/>
        </w:rPr>
        <w:t>яльност</w:t>
      </w:r>
      <w:r w:rsidR="0024421E">
        <w:rPr>
          <w:rFonts w:ascii="Times New Roman" w:hAnsi="Times New Roman" w:cs="Times New Roman"/>
          <w:sz w:val="28"/>
          <w:szCs w:val="28"/>
        </w:rPr>
        <w:t>i</w:t>
      </w:r>
      <w:r w:rsidRPr="008C25CE">
        <w:rPr>
          <w:rFonts w:ascii="Times New Roman" w:hAnsi="Times New Roman" w:cs="Times New Roman"/>
          <w:sz w:val="28"/>
          <w:szCs w:val="28"/>
        </w:rPr>
        <w:t>. Розвинут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країни активно використовують </w:t>
      </w:r>
      <w:r w:rsidR="0024421E">
        <w:rPr>
          <w:rFonts w:ascii="Times New Roman" w:hAnsi="Times New Roman" w:cs="Times New Roman"/>
          <w:sz w:val="28"/>
          <w:szCs w:val="28"/>
        </w:rPr>
        <w:t>i</w:t>
      </w:r>
      <w:r w:rsidRPr="008C25CE">
        <w:rPr>
          <w:rFonts w:ascii="Times New Roman" w:hAnsi="Times New Roman" w:cs="Times New Roman"/>
          <w:sz w:val="28"/>
          <w:szCs w:val="28"/>
        </w:rPr>
        <w:t>нновац</w:t>
      </w:r>
      <w:r w:rsidR="0024421E">
        <w:rPr>
          <w:rFonts w:ascii="Times New Roman" w:hAnsi="Times New Roman" w:cs="Times New Roman"/>
          <w:sz w:val="28"/>
          <w:szCs w:val="28"/>
        </w:rPr>
        <w:t>i</w:t>
      </w:r>
      <w:r w:rsidRPr="008C25CE">
        <w:rPr>
          <w:rFonts w:ascii="Times New Roman" w:hAnsi="Times New Roman" w:cs="Times New Roman"/>
          <w:sz w:val="28"/>
          <w:szCs w:val="28"/>
        </w:rPr>
        <w:t>ї в конкурентн</w:t>
      </w:r>
      <w:r w:rsidR="0024421E">
        <w:rPr>
          <w:rFonts w:ascii="Times New Roman" w:hAnsi="Times New Roman" w:cs="Times New Roman"/>
          <w:sz w:val="28"/>
          <w:szCs w:val="28"/>
        </w:rPr>
        <w:t>i</w:t>
      </w:r>
      <w:r w:rsidRPr="008C25CE">
        <w:rPr>
          <w:rFonts w:ascii="Times New Roman" w:hAnsi="Times New Roman" w:cs="Times New Roman"/>
          <w:sz w:val="28"/>
          <w:szCs w:val="28"/>
        </w:rPr>
        <w:t>й боротьб</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на св</w:t>
      </w:r>
      <w:r w:rsidR="0024421E">
        <w:rPr>
          <w:rFonts w:ascii="Times New Roman" w:hAnsi="Times New Roman" w:cs="Times New Roman"/>
          <w:sz w:val="28"/>
          <w:szCs w:val="28"/>
        </w:rPr>
        <w:t>i</w:t>
      </w:r>
      <w:r w:rsidRPr="008C25CE">
        <w:rPr>
          <w:rFonts w:ascii="Times New Roman" w:hAnsi="Times New Roman" w:cs="Times New Roman"/>
          <w:sz w:val="28"/>
          <w:szCs w:val="28"/>
        </w:rPr>
        <w:t>тових ринках. До них поступово наближаються країни, як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швидко розвиваються, зокрема деяк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аз</w:t>
      </w:r>
      <w:r w:rsidR="0024421E">
        <w:rPr>
          <w:rFonts w:ascii="Times New Roman" w:hAnsi="Times New Roman" w:cs="Times New Roman"/>
          <w:sz w:val="28"/>
          <w:szCs w:val="28"/>
        </w:rPr>
        <w:t>i</w:t>
      </w:r>
      <w:r w:rsidRPr="008C25CE">
        <w:rPr>
          <w:rFonts w:ascii="Times New Roman" w:hAnsi="Times New Roman" w:cs="Times New Roman"/>
          <w:sz w:val="28"/>
          <w:szCs w:val="28"/>
        </w:rPr>
        <w:t>йськ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держави.</w:t>
      </w:r>
    </w:p>
    <w:p w14:paraId="072EC545" w14:textId="7D78B2D3" w:rsidR="000A1D68" w:rsidRPr="008C25CE" w:rsidRDefault="000A1D68" w:rsidP="00710D85">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Для України практична реал</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я курсу на широке використання </w:t>
      </w:r>
      <w:r w:rsidR="0024421E">
        <w:rPr>
          <w:rFonts w:ascii="Times New Roman" w:hAnsi="Times New Roman" w:cs="Times New Roman"/>
          <w:sz w:val="28"/>
          <w:szCs w:val="28"/>
        </w:rPr>
        <w:t>i</w:t>
      </w:r>
      <w:r w:rsidRPr="008C25CE">
        <w:rPr>
          <w:rFonts w:ascii="Times New Roman" w:hAnsi="Times New Roman" w:cs="Times New Roman"/>
          <w:sz w:val="28"/>
          <w:szCs w:val="28"/>
        </w:rPr>
        <w:t>нновац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й, як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 попередн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десятир</w:t>
      </w:r>
      <w:r w:rsidR="0024421E">
        <w:rPr>
          <w:rFonts w:ascii="Times New Roman" w:hAnsi="Times New Roman" w:cs="Times New Roman"/>
          <w:sz w:val="28"/>
          <w:szCs w:val="28"/>
        </w:rPr>
        <w:t>i</w:t>
      </w:r>
      <w:r w:rsidRPr="008C25CE">
        <w:rPr>
          <w:rFonts w:ascii="Times New Roman" w:hAnsi="Times New Roman" w:cs="Times New Roman"/>
          <w:sz w:val="28"/>
          <w:szCs w:val="28"/>
        </w:rPr>
        <w:t>ччя, залишається одним з найважлив</w:t>
      </w:r>
      <w:r w:rsidR="0024421E">
        <w:rPr>
          <w:rFonts w:ascii="Times New Roman" w:hAnsi="Times New Roman" w:cs="Times New Roman"/>
          <w:sz w:val="28"/>
          <w:szCs w:val="28"/>
        </w:rPr>
        <w:t>i</w:t>
      </w:r>
      <w:r w:rsidRPr="008C25CE">
        <w:rPr>
          <w:rFonts w:ascii="Times New Roman" w:hAnsi="Times New Roman" w:cs="Times New Roman"/>
          <w:sz w:val="28"/>
          <w:szCs w:val="28"/>
        </w:rPr>
        <w:t>ших виклик</w:t>
      </w:r>
      <w:r w:rsidR="0024421E">
        <w:rPr>
          <w:rFonts w:ascii="Times New Roman" w:hAnsi="Times New Roman" w:cs="Times New Roman"/>
          <w:sz w:val="28"/>
          <w:szCs w:val="28"/>
        </w:rPr>
        <w:t>i</w:t>
      </w:r>
      <w:r w:rsidRPr="008C25CE">
        <w:rPr>
          <w:rFonts w:ascii="Times New Roman" w:hAnsi="Times New Roman" w:cs="Times New Roman"/>
          <w:sz w:val="28"/>
          <w:szCs w:val="28"/>
        </w:rPr>
        <w:t>в. П</w:t>
      </w:r>
      <w:r w:rsidR="0024421E">
        <w:rPr>
          <w:rFonts w:ascii="Times New Roman" w:hAnsi="Times New Roman" w:cs="Times New Roman"/>
          <w:sz w:val="28"/>
          <w:szCs w:val="28"/>
        </w:rPr>
        <w:t>i</w:t>
      </w:r>
      <w:r w:rsidRPr="008C25CE">
        <w:rPr>
          <w:rFonts w:ascii="Times New Roman" w:hAnsi="Times New Roman" w:cs="Times New Roman"/>
          <w:sz w:val="28"/>
          <w:szCs w:val="28"/>
        </w:rPr>
        <w:t>д впливом структурно</w:t>
      </w:r>
      <w:r w:rsidRPr="008C25CE">
        <w:rPr>
          <w:rFonts w:ascii="Times New Roman" w:hAnsi="Times New Roman" w:cs="Times New Roman"/>
          <w:sz w:val="28"/>
          <w:szCs w:val="28"/>
          <w:lang w:val="uk-UA"/>
        </w:rPr>
        <w:t>-</w:t>
      </w:r>
      <w:r w:rsidRPr="008C25CE">
        <w:rPr>
          <w:rFonts w:ascii="Times New Roman" w:hAnsi="Times New Roman" w:cs="Times New Roman"/>
          <w:sz w:val="28"/>
          <w:szCs w:val="28"/>
        </w:rPr>
        <w:t>технолог</w:t>
      </w:r>
      <w:r w:rsidR="0024421E">
        <w:rPr>
          <w:rFonts w:ascii="Times New Roman" w:hAnsi="Times New Roman" w:cs="Times New Roman"/>
          <w:sz w:val="28"/>
          <w:szCs w:val="28"/>
        </w:rPr>
        <w:t>i</w:t>
      </w:r>
      <w:r w:rsidRPr="008C25CE">
        <w:rPr>
          <w:rFonts w:ascii="Times New Roman" w:hAnsi="Times New Roman" w:cs="Times New Roman"/>
          <w:sz w:val="28"/>
          <w:szCs w:val="28"/>
        </w:rPr>
        <w:t>чних зрушень, як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w:t>
      </w:r>
      <w:r w:rsidR="0024421E">
        <w:rPr>
          <w:rFonts w:ascii="Times New Roman" w:hAnsi="Times New Roman" w:cs="Times New Roman"/>
          <w:sz w:val="28"/>
          <w:szCs w:val="28"/>
        </w:rPr>
        <w:t>i</w:t>
      </w:r>
      <w:r w:rsidRPr="008C25CE">
        <w:rPr>
          <w:rFonts w:ascii="Times New Roman" w:hAnsi="Times New Roman" w:cs="Times New Roman"/>
          <w:sz w:val="28"/>
          <w:szCs w:val="28"/>
        </w:rPr>
        <w:t>дбувались у роки незалежност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переважно стих</w:t>
      </w:r>
      <w:r w:rsidR="0024421E">
        <w:rPr>
          <w:rFonts w:ascii="Times New Roman" w:hAnsi="Times New Roman" w:cs="Times New Roman"/>
          <w:sz w:val="28"/>
          <w:szCs w:val="28"/>
        </w:rPr>
        <w:t>i</w:t>
      </w:r>
      <w:r w:rsidRPr="008C25CE">
        <w:rPr>
          <w:rFonts w:ascii="Times New Roman" w:hAnsi="Times New Roman" w:cs="Times New Roman"/>
          <w:sz w:val="28"/>
          <w:szCs w:val="28"/>
        </w:rPr>
        <w:t>йно, головн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механ</w:t>
      </w:r>
      <w:r w:rsidR="0024421E">
        <w:rPr>
          <w:rFonts w:ascii="Times New Roman" w:hAnsi="Times New Roman" w:cs="Times New Roman"/>
          <w:sz w:val="28"/>
          <w:szCs w:val="28"/>
        </w:rPr>
        <w:t>i</w:t>
      </w:r>
      <w:r w:rsidRPr="008C25CE">
        <w:rPr>
          <w:rFonts w:ascii="Times New Roman" w:hAnsi="Times New Roman" w:cs="Times New Roman"/>
          <w:sz w:val="28"/>
          <w:szCs w:val="28"/>
        </w:rPr>
        <w:t>зми зростання продовжували концентруватися в груп</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галузей, чия конкурентоспроможн</w:t>
      </w:r>
      <w:r w:rsidR="0024421E">
        <w:rPr>
          <w:rFonts w:ascii="Times New Roman" w:hAnsi="Times New Roman" w:cs="Times New Roman"/>
          <w:sz w:val="28"/>
          <w:szCs w:val="28"/>
        </w:rPr>
        <w:t>i</w:t>
      </w:r>
      <w:r w:rsidRPr="008C25CE">
        <w:rPr>
          <w:rFonts w:ascii="Times New Roman" w:hAnsi="Times New Roman" w:cs="Times New Roman"/>
          <w:sz w:val="28"/>
          <w:szCs w:val="28"/>
        </w:rPr>
        <w:t>сть в основному залежить в</w:t>
      </w:r>
      <w:r w:rsidR="0024421E">
        <w:rPr>
          <w:rFonts w:ascii="Times New Roman" w:hAnsi="Times New Roman" w:cs="Times New Roman"/>
          <w:sz w:val="28"/>
          <w:szCs w:val="28"/>
        </w:rPr>
        <w:t>i</w:t>
      </w:r>
      <w:r w:rsidRPr="008C25CE">
        <w:rPr>
          <w:rFonts w:ascii="Times New Roman" w:hAnsi="Times New Roman" w:cs="Times New Roman"/>
          <w:sz w:val="28"/>
          <w:szCs w:val="28"/>
        </w:rPr>
        <w:t>д використання екстенсивних фактор</w:t>
      </w:r>
      <w:r w:rsidR="0024421E">
        <w:rPr>
          <w:rFonts w:ascii="Times New Roman" w:hAnsi="Times New Roman" w:cs="Times New Roman"/>
          <w:sz w:val="28"/>
          <w:szCs w:val="28"/>
        </w:rPr>
        <w:t>i</w:t>
      </w:r>
      <w:r w:rsidRPr="008C25CE">
        <w:rPr>
          <w:rFonts w:ascii="Times New Roman" w:hAnsi="Times New Roman" w:cs="Times New Roman"/>
          <w:sz w:val="28"/>
          <w:szCs w:val="28"/>
        </w:rPr>
        <w:t>в виробництва, потребує в</w:t>
      </w:r>
      <w:r w:rsidR="0024421E">
        <w:rPr>
          <w:rFonts w:ascii="Times New Roman" w:hAnsi="Times New Roman" w:cs="Times New Roman"/>
          <w:sz w:val="28"/>
          <w:szCs w:val="28"/>
        </w:rPr>
        <w:t>i</w:t>
      </w:r>
      <w:r w:rsidRPr="008C25CE">
        <w:rPr>
          <w:rFonts w:ascii="Times New Roman" w:hAnsi="Times New Roman" w:cs="Times New Roman"/>
          <w:sz w:val="28"/>
          <w:szCs w:val="28"/>
        </w:rPr>
        <w:t>дносно невисокого р</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вня </w:t>
      </w:r>
      <w:r w:rsidR="0024421E">
        <w:rPr>
          <w:rFonts w:ascii="Times New Roman" w:hAnsi="Times New Roman" w:cs="Times New Roman"/>
          <w:sz w:val="28"/>
          <w:szCs w:val="28"/>
        </w:rPr>
        <w:t>i</w:t>
      </w:r>
      <w:r w:rsidRPr="008C25CE">
        <w:rPr>
          <w:rFonts w:ascii="Times New Roman" w:hAnsi="Times New Roman" w:cs="Times New Roman"/>
          <w:sz w:val="28"/>
          <w:szCs w:val="28"/>
        </w:rPr>
        <w:t>нновац</w:t>
      </w:r>
      <w:r w:rsidR="0024421E">
        <w:rPr>
          <w:rFonts w:ascii="Times New Roman" w:hAnsi="Times New Roman" w:cs="Times New Roman"/>
          <w:sz w:val="28"/>
          <w:szCs w:val="28"/>
        </w:rPr>
        <w:t>i</w:t>
      </w:r>
      <w:r w:rsidRPr="008C25CE">
        <w:rPr>
          <w:rFonts w:ascii="Times New Roman" w:hAnsi="Times New Roman" w:cs="Times New Roman"/>
          <w:sz w:val="28"/>
          <w:szCs w:val="28"/>
        </w:rPr>
        <w:t>йної активност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грунтується на експорт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сировинних товар</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в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продукц</w:t>
      </w:r>
      <w:r w:rsidR="0024421E">
        <w:rPr>
          <w:rFonts w:ascii="Times New Roman" w:hAnsi="Times New Roman" w:cs="Times New Roman"/>
          <w:sz w:val="28"/>
          <w:szCs w:val="28"/>
        </w:rPr>
        <w:t>i</w:t>
      </w:r>
      <w:r w:rsidRPr="008C25CE">
        <w:rPr>
          <w:rFonts w:ascii="Times New Roman" w:hAnsi="Times New Roman" w:cs="Times New Roman"/>
          <w:sz w:val="28"/>
          <w:szCs w:val="28"/>
        </w:rPr>
        <w:t>ї нижчих виробничих перед</w:t>
      </w:r>
      <w:r w:rsidR="0024421E">
        <w:rPr>
          <w:rFonts w:ascii="Times New Roman" w:hAnsi="Times New Roman" w:cs="Times New Roman"/>
          <w:sz w:val="28"/>
          <w:szCs w:val="28"/>
        </w:rPr>
        <w:t>i</w:t>
      </w:r>
      <w:r w:rsidRPr="008C25CE">
        <w:rPr>
          <w:rFonts w:ascii="Times New Roman" w:hAnsi="Times New Roman" w:cs="Times New Roman"/>
          <w:sz w:val="28"/>
          <w:szCs w:val="28"/>
        </w:rPr>
        <w:t>л</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в. </w:t>
      </w:r>
    </w:p>
    <w:p w14:paraId="28528DAF" w14:textId="1832492A" w:rsidR="000A1D68" w:rsidRPr="008C25CE" w:rsidRDefault="000A1D68" w:rsidP="00710D85">
      <w:pPr>
        <w:spacing w:after="0" w:line="360" w:lineRule="auto"/>
        <w:ind w:firstLine="708"/>
        <w:jc w:val="both"/>
        <w:rPr>
          <w:rFonts w:ascii="Times New Roman" w:hAnsi="Times New Roman" w:cs="Times New Roman"/>
          <w:sz w:val="28"/>
          <w:szCs w:val="28"/>
        </w:rPr>
      </w:pPr>
      <w:bookmarkStart w:id="13" w:name="_Hlk61729493"/>
      <w:r w:rsidRPr="008C25CE">
        <w:rPr>
          <w:rFonts w:ascii="Times New Roman" w:hAnsi="Times New Roman" w:cs="Times New Roman"/>
          <w:sz w:val="28"/>
          <w:szCs w:val="28"/>
        </w:rPr>
        <w:t>Щоб ефективно брати участь у процесах глобальної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ї св</w:t>
      </w:r>
      <w:r w:rsidR="0024421E">
        <w:rPr>
          <w:rFonts w:ascii="Times New Roman" w:hAnsi="Times New Roman" w:cs="Times New Roman"/>
          <w:sz w:val="28"/>
          <w:szCs w:val="28"/>
        </w:rPr>
        <w:t>i</w:t>
      </w:r>
      <w:r w:rsidRPr="008C25CE">
        <w:rPr>
          <w:rFonts w:ascii="Times New Roman" w:hAnsi="Times New Roman" w:cs="Times New Roman"/>
          <w:sz w:val="28"/>
          <w:szCs w:val="28"/>
        </w:rPr>
        <w:t>тової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Україн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необх</w:t>
      </w:r>
      <w:r w:rsidR="0024421E">
        <w:rPr>
          <w:rFonts w:ascii="Times New Roman" w:hAnsi="Times New Roman" w:cs="Times New Roman"/>
          <w:sz w:val="28"/>
          <w:szCs w:val="28"/>
        </w:rPr>
        <w:t>i</w:t>
      </w:r>
      <w:r w:rsidRPr="008C25CE">
        <w:rPr>
          <w:rFonts w:ascii="Times New Roman" w:hAnsi="Times New Roman" w:cs="Times New Roman"/>
          <w:sz w:val="28"/>
          <w:szCs w:val="28"/>
        </w:rPr>
        <w:t>дно в найкоротш</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строки подолати тенденц</w:t>
      </w:r>
      <w:r w:rsidR="0024421E">
        <w:rPr>
          <w:rFonts w:ascii="Times New Roman" w:hAnsi="Times New Roman" w:cs="Times New Roman"/>
          <w:sz w:val="28"/>
          <w:szCs w:val="28"/>
        </w:rPr>
        <w:t>i</w:t>
      </w:r>
      <w:r w:rsidRPr="008C25CE">
        <w:rPr>
          <w:rFonts w:ascii="Times New Roman" w:hAnsi="Times New Roman" w:cs="Times New Roman"/>
          <w:sz w:val="28"/>
          <w:szCs w:val="28"/>
        </w:rPr>
        <w:t>ї щодо прим</w:t>
      </w:r>
      <w:r w:rsidR="0024421E">
        <w:rPr>
          <w:rFonts w:ascii="Times New Roman" w:hAnsi="Times New Roman" w:cs="Times New Roman"/>
          <w:sz w:val="28"/>
          <w:szCs w:val="28"/>
        </w:rPr>
        <w:t>i</w:t>
      </w:r>
      <w:r w:rsidRPr="008C25CE">
        <w:rPr>
          <w:rFonts w:ascii="Times New Roman" w:hAnsi="Times New Roman" w:cs="Times New Roman"/>
          <w:sz w:val="28"/>
          <w:szCs w:val="28"/>
        </w:rPr>
        <w:t>тив</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ї промислового виробництва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загальної де</w:t>
      </w:r>
      <w:r w:rsidR="0024421E">
        <w:rPr>
          <w:rFonts w:ascii="Times New Roman" w:hAnsi="Times New Roman" w:cs="Times New Roman"/>
          <w:sz w:val="28"/>
          <w:szCs w:val="28"/>
        </w:rPr>
        <w:t>i</w:t>
      </w:r>
      <w:r w:rsidRPr="008C25CE">
        <w:rPr>
          <w:rFonts w:ascii="Times New Roman" w:hAnsi="Times New Roman" w:cs="Times New Roman"/>
          <w:sz w:val="28"/>
          <w:szCs w:val="28"/>
        </w:rPr>
        <w:t>ндустр</w:t>
      </w:r>
      <w:r w:rsidR="0024421E">
        <w:rPr>
          <w:rFonts w:ascii="Times New Roman" w:hAnsi="Times New Roman" w:cs="Times New Roman"/>
          <w:sz w:val="28"/>
          <w:szCs w:val="28"/>
        </w:rPr>
        <w:t>i</w:t>
      </w:r>
      <w:r w:rsidRPr="008C25CE">
        <w:rPr>
          <w:rFonts w:ascii="Times New Roman" w:hAnsi="Times New Roman" w:cs="Times New Roman"/>
          <w:sz w:val="28"/>
          <w:szCs w:val="28"/>
        </w:rPr>
        <w:t>ал</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ї, як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поширилися за останн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два десятир</w:t>
      </w:r>
      <w:r w:rsidR="0024421E">
        <w:rPr>
          <w:rFonts w:ascii="Times New Roman" w:hAnsi="Times New Roman" w:cs="Times New Roman"/>
          <w:sz w:val="28"/>
          <w:szCs w:val="28"/>
        </w:rPr>
        <w:t>i</w:t>
      </w:r>
      <w:r w:rsidRPr="008C25CE">
        <w:rPr>
          <w:rFonts w:ascii="Times New Roman" w:hAnsi="Times New Roman" w:cs="Times New Roman"/>
          <w:sz w:val="28"/>
          <w:szCs w:val="28"/>
        </w:rPr>
        <w:t>ччя, забезпечити структурну пере будову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в напрям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w:t>
      </w:r>
      <w:r w:rsidR="0024421E">
        <w:rPr>
          <w:rFonts w:ascii="Times New Roman" w:hAnsi="Times New Roman" w:cs="Times New Roman"/>
          <w:sz w:val="28"/>
          <w:szCs w:val="28"/>
        </w:rPr>
        <w:t>i</w:t>
      </w:r>
      <w:r w:rsidRPr="008C25CE">
        <w:rPr>
          <w:rFonts w:ascii="Times New Roman" w:hAnsi="Times New Roman" w:cs="Times New Roman"/>
          <w:sz w:val="28"/>
          <w:szCs w:val="28"/>
        </w:rPr>
        <w:t>двищення частки виробництв з високим р</w:t>
      </w:r>
      <w:r w:rsidR="0024421E">
        <w:rPr>
          <w:rFonts w:ascii="Times New Roman" w:hAnsi="Times New Roman" w:cs="Times New Roman"/>
          <w:sz w:val="28"/>
          <w:szCs w:val="28"/>
        </w:rPr>
        <w:t>i</w:t>
      </w:r>
      <w:r w:rsidRPr="008C25CE">
        <w:rPr>
          <w:rFonts w:ascii="Times New Roman" w:hAnsi="Times New Roman" w:cs="Times New Roman"/>
          <w:sz w:val="28"/>
          <w:szCs w:val="28"/>
        </w:rPr>
        <w:t>внем до даної вартост</w:t>
      </w:r>
      <w:r w:rsidR="0024421E">
        <w:rPr>
          <w:rFonts w:ascii="Times New Roman" w:hAnsi="Times New Roman" w:cs="Times New Roman"/>
          <w:sz w:val="28"/>
          <w:szCs w:val="28"/>
        </w:rPr>
        <w:t>i</w:t>
      </w:r>
      <w:r w:rsidRPr="008C25CE">
        <w:rPr>
          <w:rFonts w:ascii="Times New Roman" w:hAnsi="Times New Roman" w:cs="Times New Roman"/>
          <w:sz w:val="28"/>
          <w:szCs w:val="28"/>
        </w:rPr>
        <w:t>, сформувати конкурентоспроможн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w:t>
      </w:r>
      <w:r w:rsidR="0024421E">
        <w:rPr>
          <w:rFonts w:ascii="Times New Roman" w:hAnsi="Times New Roman" w:cs="Times New Roman"/>
          <w:sz w:val="28"/>
          <w:szCs w:val="28"/>
        </w:rPr>
        <w:t>i</w:t>
      </w:r>
      <w:r w:rsidRPr="008C25CE">
        <w:rPr>
          <w:rFonts w:ascii="Times New Roman" w:hAnsi="Times New Roman" w:cs="Times New Roman"/>
          <w:sz w:val="28"/>
          <w:szCs w:val="28"/>
        </w:rPr>
        <w:t>нновац</w:t>
      </w:r>
      <w:r w:rsidR="0024421E">
        <w:rPr>
          <w:rFonts w:ascii="Times New Roman" w:hAnsi="Times New Roman" w:cs="Times New Roman"/>
          <w:sz w:val="28"/>
          <w:szCs w:val="28"/>
        </w:rPr>
        <w:t>i</w:t>
      </w:r>
      <w:r w:rsidRPr="008C25CE">
        <w:rPr>
          <w:rFonts w:ascii="Times New Roman" w:hAnsi="Times New Roman" w:cs="Times New Roman"/>
          <w:sz w:val="28"/>
          <w:szCs w:val="28"/>
        </w:rPr>
        <w:t>йно ор</w:t>
      </w:r>
      <w:r w:rsidR="0024421E">
        <w:rPr>
          <w:rFonts w:ascii="Times New Roman" w:hAnsi="Times New Roman" w:cs="Times New Roman"/>
          <w:sz w:val="28"/>
          <w:szCs w:val="28"/>
        </w:rPr>
        <w:t>i</w:t>
      </w:r>
      <w:r w:rsidRPr="008C25CE">
        <w:rPr>
          <w:rFonts w:ascii="Times New Roman" w:hAnsi="Times New Roman" w:cs="Times New Roman"/>
          <w:sz w:val="28"/>
          <w:szCs w:val="28"/>
        </w:rPr>
        <w:t>єнтован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w:t>
      </w:r>
      <w:r w:rsidRPr="008C25CE">
        <w:rPr>
          <w:rFonts w:ascii="Times New Roman" w:hAnsi="Times New Roman" w:cs="Times New Roman"/>
          <w:sz w:val="28"/>
          <w:szCs w:val="28"/>
        </w:rPr>
        <w:lastRenderedPageBreak/>
        <w:t>промислов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комплекси, чия продукц</w:t>
      </w:r>
      <w:r w:rsidR="0024421E">
        <w:rPr>
          <w:rFonts w:ascii="Times New Roman" w:hAnsi="Times New Roman" w:cs="Times New Roman"/>
          <w:sz w:val="28"/>
          <w:szCs w:val="28"/>
        </w:rPr>
        <w:t>i</w:t>
      </w:r>
      <w:r w:rsidRPr="008C25CE">
        <w:rPr>
          <w:rFonts w:ascii="Times New Roman" w:hAnsi="Times New Roman" w:cs="Times New Roman"/>
          <w:sz w:val="28"/>
          <w:szCs w:val="28"/>
        </w:rPr>
        <w:t>я буде конкурентоспроможною як на внутр</w:t>
      </w:r>
      <w:r w:rsidR="0024421E">
        <w:rPr>
          <w:rFonts w:ascii="Times New Roman" w:hAnsi="Times New Roman" w:cs="Times New Roman"/>
          <w:sz w:val="28"/>
          <w:szCs w:val="28"/>
        </w:rPr>
        <w:t>i</w:t>
      </w:r>
      <w:r w:rsidRPr="008C25CE">
        <w:rPr>
          <w:rFonts w:ascii="Times New Roman" w:hAnsi="Times New Roman" w:cs="Times New Roman"/>
          <w:sz w:val="28"/>
          <w:szCs w:val="28"/>
        </w:rPr>
        <w:t>шн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х, так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на зовн</w:t>
      </w:r>
      <w:r w:rsidR="0024421E">
        <w:rPr>
          <w:rFonts w:ascii="Times New Roman" w:hAnsi="Times New Roman" w:cs="Times New Roman"/>
          <w:sz w:val="28"/>
          <w:szCs w:val="28"/>
        </w:rPr>
        <w:t>i</w:t>
      </w:r>
      <w:r w:rsidRPr="008C25CE">
        <w:rPr>
          <w:rFonts w:ascii="Times New Roman" w:hAnsi="Times New Roman" w:cs="Times New Roman"/>
          <w:sz w:val="28"/>
          <w:szCs w:val="28"/>
        </w:rPr>
        <w:t>шн</w:t>
      </w:r>
      <w:r w:rsidR="0024421E">
        <w:rPr>
          <w:rFonts w:ascii="Times New Roman" w:hAnsi="Times New Roman" w:cs="Times New Roman"/>
          <w:sz w:val="28"/>
          <w:szCs w:val="28"/>
        </w:rPr>
        <w:t>i</w:t>
      </w:r>
      <w:r w:rsidRPr="008C25CE">
        <w:rPr>
          <w:rFonts w:ascii="Times New Roman" w:hAnsi="Times New Roman" w:cs="Times New Roman"/>
          <w:sz w:val="28"/>
          <w:szCs w:val="28"/>
        </w:rPr>
        <w:t>х ринках.</w:t>
      </w:r>
    </w:p>
    <w:bookmarkEnd w:id="13"/>
    <w:p w14:paraId="02122D19" w14:textId="03F82AC1" w:rsidR="000A1D68" w:rsidRPr="008C25CE" w:rsidRDefault="000A1D68" w:rsidP="00710D85">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 xml:space="preserve">Розвиток України </w:t>
      </w:r>
      <w:r w:rsidR="0024421E">
        <w:rPr>
          <w:rFonts w:ascii="Times New Roman" w:hAnsi="Times New Roman" w:cs="Times New Roman"/>
          <w:sz w:val="28"/>
          <w:szCs w:val="28"/>
        </w:rPr>
        <w:t>i</w:t>
      </w:r>
      <w:r w:rsidRPr="008C25CE">
        <w:rPr>
          <w:rFonts w:ascii="Times New Roman" w:hAnsi="Times New Roman" w:cs="Times New Roman"/>
          <w:sz w:val="28"/>
          <w:szCs w:val="28"/>
        </w:rPr>
        <w:t>стотно в</w:t>
      </w:r>
      <w:r w:rsidR="0024421E">
        <w:rPr>
          <w:rFonts w:ascii="Times New Roman" w:hAnsi="Times New Roman" w:cs="Times New Roman"/>
          <w:sz w:val="28"/>
          <w:szCs w:val="28"/>
        </w:rPr>
        <w:t>i</w:t>
      </w:r>
      <w:r w:rsidRPr="008C25CE">
        <w:rPr>
          <w:rFonts w:ascii="Times New Roman" w:hAnsi="Times New Roman" w:cs="Times New Roman"/>
          <w:sz w:val="28"/>
          <w:szCs w:val="28"/>
        </w:rPr>
        <w:t>др</w:t>
      </w:r>
      <w:r w:rsidR="0024421E">
        <w:rPr>
          <w:rFonts w:ascii="Times New Roman" w:hAnsi="Times New Roman" w:cs="Times New Roman"/>
          <w:sz w:val="28"/>
          <w:szCs w:val="28"/>
        </w:rPr>
        <w:t>i</w:t>
      </w:r>
      <w:r w:rsidRPr="008C25CE">
        <w:rPr>
          <w:rFonts w:ascii="Times New Roman" w:hAnsi="Times New Roman" w:cs="Times New Roman"/>
          <w:sz w:val="28"/>
          <w:szCs w:val="28"/>
        </w:rPr>
        <w:t>зняється в</w:t>
      </w:r>
      <w:r w:rsidR="0024421E">
        <w:rPr>
          <w:rFonts w:ascii="Times New Roman" w:hAnsi="Times New Roman" w:cs="Times New Roman"/>
          <w:sz w:val="28"/>
          <w:szCs w:val="28"/>
        </w:rPr>
        <w:t>i</w:t>
      </w:r>
      <w:r w:rsidRPr="008C25CE">
        <w:rPr>
          <w:rFonts w:ascii="Times New Roman" w:hAnsi="Times New Roman" w:cs="Times New Roman"/>
          <w:sz w:val="28"/>
          <w:szCs w:val="28"/>
        </w:rPr>
        <w:t>д загальних тенденц</w:t>
      </w:r>
      <w:r w:rsidR="0024421E">
        <w:rPr>
          <w:rFonts w:ascii="Times New Roman" w:hAnsi="Times New Roman" w:cs="Times New Roman"/>
          <w:sz w:val="28"/>
          <w:szCs w:val="28"/>
        </w:rPr>
        <w:t>i</w:t>
      </w:r>
      <w:r w:rsidRPr="008C25CE">
        <w:rPr>
          <w:rFonts w:ascii="Times New Roman" w:hAnsi="Times New Roman" w:cs="Times New Roman"/>
          <w:sz w:val="28"/>
          <w:szCs w:val="28"/>
        </w:rPr>
        <w:t>й сучасних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й, притаманних високорозвинутим країнам, для яких характерними є дом</w:t>
      </w:r>
      <w:r w:rsidR="0024421E">
        <w:rPr>
          <w:rFonts w:ascii="Times New Roman" w:hAnsi="Times New Roman" w:cs="Times New Roman"/>
          <w:sz w:val="28"/>
          <w:szCs w:val="28"/>
        </w:rPr>
        <w:t>i</w:t>
      </w:r>
      <w:r w:rsidRPr="008C25CE">
        <w:rPr>
          <w:rFonts w:ascii="Times New Roman" w:hAnsi="Times New Roman" w:cs="Times New Roman"/>
          <w:sz w:val="28"/>
          <w:szCs w:val="28"/>
        </w:rPr>
        <w:t>нування процес</w:t>
      </w:r>
      <w:r w:rsidR="0024421E">
        <w:rPr>
          <w:rFonts w:ascii="Times New Roman" w:hAnsi="Times New Roman" w:cs="Times New Roman"/>
          <w:sz w:val="28"/>
          <w:szCs w:val="28"/>
        </w:rPr>
        <w:t>i</w:t>
      </w:r>
      <w:r w:rsidRPr="008C25CE">
        <w:rPr>
          <w:rFonts w:ascii="Times New Roman" w:hAnsi="Times New Roman" w:cs="Times New Roman"/>
          <w:sz w:val="28"/>
          <w:szCs w:val="28"/>
        </w:rPr>
        <w:t>в пост</w:t>
      </w:r>
      <w:r w:rsidR="0024421E">
        <w:rPr>
          <w:rFonts w:ascii="Times New Roman" w:hAnsi="Times New Roman" w:cs="Times New Roman"/>
          <w:sz w:val="28"/>
          <w:szCs w:val="28"/>
        </w:rPr>
        <w:t>i</w:t>
      </w:r>
      <w:r w:rsidRPr="008C25CE">
        <w:rPr>
          <w:rFonts w:ascii="Times New Roman" w:hAnsi="Times New Roman" w:cs="Times New Roman"/>
          <w:sz w:val="28"/>
          <w:szCs w:val="28"/>
        </w:rPr>
        <w:t>ндустр</w:t>
      </w:r>
      <w:r w:rsidR="0024421E">
        <w:rPr>
          <w:rFonts w:ascii="Times New Roman" w:hAnsi="Times New Roman" w:cs="Times New Roman"/>
          <w:sz w:val="28"/>
          <w:szCs w:val="28"/>
        </w:rPr>
        <w:t>i</w:t>
      </w:r>
      <w:r w:rsidRPr="008C25CE">
        <w:rPr>
          <w:rFonts w:ascii="Times New Roman" w:hAnsi="Times New Roman" w:cs="Times New Roman"/>
          <w:sz w:val="28"/>
          <w:szCs w:val="28"/>
        </w:rPr>
        <w:t>ал</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ї, креативн</w:t>
      </w:r>
      <w:r w:rsidR="0024421E">
        <w:rPr>
          <w:rFonts w:ascii="Times New Roman" w:hAnsi="Times New Roman" w:cs="Times New Roman"/>
          <w:sz w:val="28"/>
          <w:szCs w:val="28"/>
        </w:rPr>
        <w:t>i</w:t>
      </w:r>
      <w:r w:rsidRPr="008C25CE">
        <w:rPr>
          <w:rFonts w:ascii="Times New Roman" w:hAnsi="Times New Roman" w:cs="Times New Roman"/>
          <w:sz w:val="28"/>
          <w:szCs w:val="28"/>
        </w:rPr>
        <w:t>сть д</w:t>
      </w:r>
      <w:r w:rsidR="0024421E">
        <w:rPr>
          <w:rFonts w:ascii="Times New Roman" w:hAnsi="Times New Roman" w:cs="Times New Roman"/>
          <w:sz w:val="28"/>
          <w:szCs w:val="28"/>
        </w:rPr>
        <w:t>i</w:t>
      </w:r>
      <w:r w:rsidRPr="008C25CE">
        <w:rPr>
          <w:rFonts w:ascii="Times New Roman" w:hAnsi="Times New Roman" w:cs="Times New Roman"/>
          <w:sz w:val="28"/>
          <w:szCs w:val="28"/>
        </w:rPr>
        <w:t>й особистост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на принципах самовираження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самореал</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ї, динам</w:t>
      </w:r>
      <w:r w:rsidR="0024421E">
        <w:rPr>
          <w:rFonts w:ascii="Times New Roman" w:hAnsi="Times New Roman" w:cs="Times New Roman"/>
          <w:sz w:val="28"/>
          <w:szCs w:val="28"/>
        </w:rPr>
        <w:t>i</w:t>
      </w:r>
      <w:r w:rsidRPr="008C25CE">
        <w:rPr>
          <w:rFonts w:ascii="Times New Roman" w:hAnsi="Times New Roman" w:cs="Times New Roman"/>
          <w:sz w:val="28"/>
          <w:szCs w:val="28"/>
        </w:rPr>
        <w:t>ка розвитку знань як визначального джерела зростання.</w:t>
      </w:r>
    </w:p>
    <w:p w14:paraId="0E58C63E" w14:textId="5B7EBA93" w:rsidR="00211221" w:rsidRPr="008C25CE" w:rsidRDefault="00211221" w:rsidP="00710D85">
      <w:pPr>
        <w:spacing w:after="0" w:line="360" w:lineRule="auto"/>
        <w:ind w:firstLine="708"/>
        <w:jc w:val="both"/>
        <w:rPr>
          <w:rFonts w:ascii="Times New Roman" w:hAnsi="Times New Roman" w:cs="Times New Roman"/>
          <w:sz w:val="28"/>
          <w:szCs w:val="28"/>
        </w:rPr>
      </w:pPr>
      <w:r w:rsidRPr="008C25CE">
        <w:rPr>
          <w:rFonts w:ascii="Times New Roman" w:hAnsi="Times New Roman" w:cs="Times New Roman"/>
          <w:sz w:val="28"/>
          <w:szCs w:val="28"/>
        </w:rPr>
        <w:t xml:space="preserve">Ключовими компонентами сучасної </w:t>
      </w:r>
      <w:r w:rsidR="0024421E">
        <w:rPr>
          <w:rFonts w:ascii="Times New Roman" w:hAnsi="Times New Roman" w:cs="Times New Roman"/>
          <w:sz w:val="28"/>
          <w:szCs w:val="28"/>
        </w:rPr>
        <w:t>i</w:t>
      </w:r>
      <w:r w:rsidRPr="008C25CE">
        <w:rPr>
          <w:rFonts w:ascii="Times New Roman" w:hAnsi="Times New Roman" w:cs="Times New Roman"/>
          <w:sz w:val="28"/>
          <w:szCs w:val="28"/>
        </w:rPr>
        <w:t>нновац</w:t>
      </w:r>
      <w:r w:rsidR="0024421E">
        <w:rPr>
          <w:rFonts w:ascii="Times New Roman" w:hAnsi="Times New Roman" w:cs="Times New Roman"/>
          <w:sz w:val="28"/>
          <w:szCs w:val="28"/>
        </w:rPr>
        <w:t>i</w:t>
      </w:r>
      <w:r w:rsidRPr="008C25CE">
        <w:rPr>
          <w:rFonts w:ascii="Times New Roman" w:hAnsi="Times New Roman" w:cs="Times New Roman"/>
          <w:sz w:val="28"/>
          <w:szCs w:val="28"/>
        </w:rPr>
        <w:t>йно-промислової стратег</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ї мають стати: </w:t>
      </w:r>
    </w:p>
    <w:p w14:paraId="7EB9E7CD" w14:textId="387422E0" w:rsidR="00211221" w:rsidRPr="008C25CE" w:rsidRDefault="00211221" w:rsidP="00211221">
      <w:pPr>
        <w:pStyle w:val="a3"/>
        <w:numPr>
          <w:ilvl w:val="0"/>
          <w:numId w:val="6"/>
        </w:numPr>
        <w:spacing w:after="0" w:line="360" w:lineRule="auto"/>
        <w:jc w:val="both"/>
        <w:rPr>
          <w:rFonts w:ascii="Times New Roman" w:hAnsi="Times New Roman" w:cs="Times New Roman"/>
          <w:sz w:val="28"/>
          <w:szCs w:val="28"/>
        </w:rPr>
      </w:pPr>
      <w:r w:rsidRPr="008C25CE">
        <w:rPr>
          <w:rFonts w:ascii="Times New Roman" w:hAnsi="Times New Roman" w:cs="Times New Roman"/>
          <w:sz w:val="28"/>
          <w:szCs w:val="28"/>
        </w:rPr>
        <w:t>партнерство уряду та промисловц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в як </w:t>
      </w:r>
      <w:r w:rsidR="0024421E">
        <w:rPr>
          <w:rFonts w:ascii="Times New Roman" w:hAnsi="Times New Roman" w:cs="Times New Roman"/>
          <w:sz w:val="28"/>
          <w:szCs w:val="28"/>
        </w:rPr>
        <w:t>i</w:t>
      </w:r>
      <w:r w:rsidRPr="008C25CE">
        <w:rPr>
          <w:rFonts w:ascii="Times New Roman" w:hAnsi="Times New Roman" w:cs="Times New Roman"/>
          <w:sz w:val="28"/>
          <w:szCs w:val="28"/>
        </w:rPr>
        <w:t>нституц</w:t>
      </w:r>
      <w:r w:rsidR="0024421E">
        <w:rPr>
          <w:rFonts w:ascii="Times New Roman" w:hAnsi="Times New Roman" w:cs="Times New Roman"/>
          <w:sz w:val="28"/>
          <w:szCs w:val="28"/>
        </w:rPr>
        <w:t>i</w:t>
      </w:r>
      <w:r w:rsidRPr="008C25CE">
        <w:rPr>
          <w:rFonts w:ascii="Times New Roman" w:hAnsi="Times New Roman" w:cs="Times New Roman"/>
          <w:sz w:val="28"/>
          <w:szCs w:val="28"/>
        </w:rPr>
        <w:t>йний механ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зм </w:t>
      </w:r>
      <w:r w:rsidR="0024421E">
        <w:rPr>
          <w:rFonts w:ascii="Times New Roman" w:hAnsi="Times New Roman" w:cs="Times New Roman"/>
          <w:sz w:val="28"/>
          <w:szCs w:val="28"/>
        </w:rPr>
        <w:t>i</w:t>
      </w:r>
      <w:r w:rsidRPr="008C25CE">
        <w:rPr>
          <w:rFonts w:ascii="Times New Roman" w:hAnsi="Times New Roman" w:cs="Times New Roman"/>
          <w:sz w:val="28"/>
          <w:szCs w:val="28"/>
        </w:rPr>
        <w:t>нновац</w:t>
      </w:r>
      <w:r w:rsidR="0024421E">
        <w:rPr>
          <w:rFonts w:ascii="Times New Roman" w:hAnsi="Times New Roman" w:cs="Times New Roman"/>
          <w:sz w:val="28"/>
          <w:szCs w:val="28"/>
        </w:rPr>
        <w:t>i</w:t>
      </w:r>
      <w:r w:rsidRPr="008C25CE">
        <w:rPr>
          <w:rFonts w:ascii="Times New Roman" w:hAnsi="Times New Roman" w:cs="Times New Roman"/>
          <w:sz w:val="28"/>
          <w:szCs w:val="28"/>
        </w:rPr>
        <w:t>йних зм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н; </w:t>
      </w:r>
    </w:p>
    <w:p w14:paraId="3CFEABEB" w14:textId="2BE703CD" w:rsidR="00211221" w:rsidRPr="008C25CE" w:rsidRDefault="00211221" w:rsidP="00211221">
      <w:pPr>
        <w:pStyle w:val="a3"/>
        <w:numPr>
          <w:ilvl w:val="0"/>
          <w:numId w:val="6"/>
        </w:numPr>
        <w:spacing w:after="0" w:line="360" w:lineRule="auto"/>
        <w:jc w:val="both"/>
        <w:rPr>
          <w:rFonts w:ascii="Times New Roman" w:hAnsi="Times New Roman" w:cs="Times New Roman"/>
          <w:sz w:val="28"/>
          <w:szCs w:val="28"/>
        </w:rPr>
      </w:pPr>
      <w:r w:rsidRPr="008C25CE">
        <w:rPr>
          <w:rFonts w:ascii="Times New Roman" w:hAnsi="Times New Roman" w:cs="Times New Roman"/>
          <w:sz w:val="28"/>
          <w:szCs w:val="28"/>
        </w:rPr>
        <w:t>визначення на основ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анал</w:t>
      </w:r>
      <w:r w:rsidR="0024421E">
        <w:rPr>
          <w:rFonts w:ascii="Times New Roman" w:hAnsi="Times New Roman" w:cs="Times New Roman"/>
          <w:sz w:val="28"/>
          <w:szCs w:val="28"/>
        </w:rPr>
        <w:t>i</w:t>
      </w:r>
      <w:r w:rsidRPr="008C25CE">
        <w:rPr>
          <w:rFonts w:ascii="Times New Roman" w:hAnsi="Times New Roman" w:cs="Times New Roman"/>
          <w:sz w:val="28"/>
          <w:szCs w:val="28"/>
        </w:rPr>
        <w:t>зу проблемних питань середньо- та довгострокових ц</w:t>
      </w:r>
      <w:r w:rsidR="0024421E">
        <w:rPr>
          <w:rFonts w:ascii="Times New Roman" w:hAnsi="Times New Roman" w:cs="Times New Roman"/>
          <w:sz w:val="28"/>
          <w:szCs w:val="28"/>
        </w:rPr>
        <w:t>i</w:t>
      </w:r>
      <w:r w:rsidRPr="008C25CE">
        <w:rPr>
          <w:rFonts w:ascii="Times New Roman" w:hAnsi="Times New Roman" w:cs="Times New Roman"/>
          <w:sz w:val="28"/>
          <w:szCs w:val="28"/>
        </w:rPr>
        <w:t>лей майбутнього розвитку;</w:t>
      </w:r>
    </w:p>
    <w:p w14:paraId="1116275F" w14:textId="54CCBA5D" w:rsidR="00211221" w:rsidRPr="008C25CE" w:rsidRDefault="00211221" w:rsidP="00211221">
      <w:pPr>
        <w:pStyle w:val="a3"/>
        <w:numPr>
          <w:ilvl w:val="0"/>
          <w:numId w:val="6"/>
        </w:numPr>
        <w:spacing w:after="0" w:line="360" w:lineRule="auto"/>
        <w:jc w:val="both"/>
        <w:rPr>
          <w:rFonts w:ascii="Times New Roman" w:hAnsi="Times New Roman" w:cs="Times New Roman"/>
          <w:sz w:val="28"/>
          <w:szCs w:val="28"/>
        </w:rPr>
      </w:pPr>
      <w:r w:rsidRPr="008C25CE">
        <w:rPr>
          <w:rFonts w:ascii="Times New Roman" w:hAnsi="Times New Roman" w:cs="Times New Roman"/>
          <w:sz w:val="28"/>
          <w:szCs w:val="28"/>
        </w:rPr>
        <w:t>розробка стратег</w:t>
      </w:r>
      <w:r w:rsidR="0024421E">
        <w:rPr>
          <w:rFonts w:ascii="Times New Roman" w:hAnsi="Times New Roman" w:cs="Times New Roman"/>
          <w:sz w:val="28"/>
          <w:szCs w:val="28"/>
        </w:rPr>
        <w:t>i</w:t>
      </w:r>
      <w:r w:rsidRPr="008C25CE">
        <w:rPr>
          <w:rFonts w:ascii="Times New Roman" w:hAnsi="Times New Roman" w:cs="Times New Roman"/>
          <w:sz w:val="28"/>
          <w:szCs w:val="28"/>
        </w:rPr>
        <w:t>й за видами д</w:t>
      </w:r>
      <w:r w:rsidR="0024421E">
        <w:rPr>
          <w:rFonts w:ascii="Times New Roman" w:hAnsi="Times New Roman" w:cs="Times New Roman"/>
          <w:sz w:val="28"/>
          <w:szCs w:val="28"/>
        </w:rPr>
        <w:t>i</w:t>
      </w:r>
      <w:r w:rsidRPr="008C25CE">
        <w:rPr>
          <w:rFonts w:ascii="Times New Roman" w:hAnsi="Times New Roman" w:cs="Times New Roman"/>
          <w:sz w:val="28"/>
          <w:szCs w:val="28"/>
        </w:rPr>
        <w:t>яльност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w:t>
      </w:r>
    </w:p>
    <w:p w14:paraId="19F1288D" w14:textId="021C49BD" w:rsidR="00211221" w:rsidRPr="008C25CE" w:rsidRDefault="00211221" w:rsidP="00211221">
      <w:pPr>
        <w:pStyle w:val="a3"/>
        <w:numPr>
          <w:ilvl w:val="0"/>
          <w:numId w:val="6"/>
        </w:numPr>
        <w:spacing w:after="0" w:line="360" w:lineRule="auto"/>
        <w:jc w:val="both"/>
        <w:rPr>
          <w:rFonts w:ascii="Times New Roman" w:hAnsi="Times New Roman" w:cs="Times New Roman"/>
          <w:sz w:val="28"/>
          <w:szCs w:val="28"/>
        </w:rPr>
      </w:pPr>
      <w:r w:rsidRPr="008C25CE">
        <w:rPr>
          <w:rFonts w:ascii="Times New Roman" w:hAnsi="Times New Roman" w:cs="Times New Roman"/>
          <w:sz w:val="28"/>
          <w:szCs w:val="28"/>
        </w:rPr>
        <w:t>п</w:t>
      </w:r>
      <w:r w:rsidR="0024421E">
        <w:rPr>
          <w:rFonts w:ascii="Times New Roman" w:hAnsi="Times New Roman" w:cs="Times New Roman"/>
          <w:sz w:val="28"/>
          <w:szCs w:val="28"/>
        </w:rPr>
        <w:t>i</w:t>
      </w:r>
      <w:r w:rsidRPr="008C25CE">
        <w:rPr>
          <w:rFonts w:ascii="Times New Roman" w:hAnsi="Times New Roman" w:cs="Times New Roman"/>
          <w:sz w:val="28"/>
          <w:szCs w:val="28"/>
        </w:rPr>
        <w:t>дтрим ка урядом створення нових технолог</w:t>
      </w:r>
      <w:r w:rsidR="0024421E">
        <w:rPr>
          <w:rFonts w:ascii="Times New Roman" w:hAnsi="Times New Roman" w:cs="Times New Roman"/>
          <w:sz w:val="28"/>
          <w:szCs w:val="28"/>
        </w:rPr>
        <w:t>i</w:t>
      </w:r>
      <w:r w:rsidRPr="008C25CE">
        <w:rPr>
          <w:rFonts w:ascii="Times New Roman" w:hAnsi="Times New Roman" w:cs="Times New Roman"/>
          <w:sz w:val="28"/>
          <w:szCs w:val="28"/>
        </w:rPr>
        <w:t>й, їх комерц</w:t>
      </w:r>
      <w:r w:rsidR="0024421E">
        <w:rPr>
          <w:rFonts w:ascii="Times New Roman" w:hAnsi="Times New Roman" w:cs="Times New Roman"/>
          <w:sz w:val="28"/>
          <w:szCs w:val="28"/>
        </w:rPr>
        <w:t>i</w:t>
      </w:r>
      <w:r w:rsidRPr="008C25CE">
        <w:rPr>
          <w:rFonts w:ascii="Times New Roman" w:hAnsi="Times New Roman" w:cs="Times New Roman"/>
          <w:sz w:val="28"/>
          <w:szCs w:val="28"/>
        </w:rPr>
        <w:t>ал</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ї, а також промислових вид</w:t>
      </w:r>
      <w:r w:rsidR="0024421E">
        <w:rPr>
          <w:rFonts w:ascii="Times New Roman" w:hAnsi="Times New Roman" w:cs="Times New Roman"/>
          <w:sz w:val="28"/>
          <w:szCs w:val="28"/>
        </w:rPr>
        <w:t>i</w:t>
      </w:r>
      <w:r w:rsidRPr="008C25CE">
        <w:rPr>
          <w:rFonts w:ascii="Times New Roman" w:hAnsi="Times New Roman" w:cs="Times New Roman"/>
          <w:sz w:val="28"/>
          <w:szCs w:val="28"/>
        </w:rPr>
        <w:t>в д</w:t>
      </w:r>
      <w:r w:rsidR="0024421E">
        <w:rPr>
          <w:rFonts w:ascii="Times New Roman" w:hAnsi="Times New Roman" w:cs="Times New Roman"/>
          <w:sz w:val="28"/>
          <w:szCs w:val="28"/>
        </w:rPr>
        <w:t>i</w:t>
      </w:r>
      <w:r w:rsidRPr="008C25CE">
        <w:rPr>
          <w:rFonts w:ascii="Times New Roman" w:hAnsi="Times New Roman" w:cs="Times New Roman"/>
          <w:sz w:val="28"/>
          <w:szCs w:val="28"/>
        </w:rPr>
        <w:t>яльност</w:t>
      </w:r>
      <w:r w:rsidR="0024421E">
        <w:rPr>
          <w:rFonts w:ascii="Times New Roman" w:hAnsi="Times New Roman" w:cs="Times New Roman"/>
          <w:sz w:val="28"/>
          <w:szCs w:val="28"/>
        </w:rPr>
        <w:t>i</w:t>
      </w:r>
      <w:r w:rsidRPr="008C25CE">
        <w:rPr>
          <w:rFonts w:ascii="Times New Roman" w:hAnsi="Times New Roman" w:cs="Times New Roman"/>
          <w:sz w:val="28"/>
          <w:szCs w:val="28"/>
        </w:rPr>
        <w:t>, як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w:t>
      </w:r>
      <w:r w:rsidR="0024421E">
        <w:rPr>
          <w:rFonts w:ascii="Times New Roman" w:hAnsi="Times New Roman" w:cs="Times New Roman"/>
          <w:sz w:val="28"/>
          <w:szCs w:val="28"/>
        </w:rPr>
        <w:t>i</w:t>
      </w:r>
      <w:r w:rsidRPr="008C25CE">
        <w:rPr>
          <w:rFonts w:ascii="Times New Roman" w:hAnsi="Times New Roman" w:cs="Times New Roman"/>
          <w:sz w:val="28"/>
          <w:szCs w:val="28"/>
        </w:rPr>
        <w:t>двищують конкурентоспроможн</w:t>
      </w:r>
      <w:r w:rsidR="0024421E">
        <w:rPr>
          <w:rFonts w:ascii="Times New Roman" w:hAnsi="Times New Roman" w:cs="Times New Roman"/>
          <w:sz w:val="28"/>
          <w:szCs w:val="28"/>
        </w:rPr>
        <w:t>i</w:t>
      </w:r>
      <w:r w:rsidRPr="008C25CE">
        <w:rPr>
          <w:rFonts w:ascii="Times New Roman" w:hAnsi="Times New Roman" w:cs="Times New Roman"/>
          <w:sz w:val="28"/>
          <w:szCs w:val="28"/>
        </w:rPr>
        <w:t>сть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країни;</w:t>
      </w:r>
    </w:p>
    <w:p w14:paraId="53AD762C" w14:textId="0637B410" w:rsidR="00211221" w:rsidRPr="008C25CE" w:rsidRDefault="00211221" w:rsidP="00211221">
      <w:pPr>
        <w:pStyle w:val="a3"/>
        <w:numPr>
          <w:ilvl w:val="0"/>
          <w:numId w:val="6"/>
        </w:numPr>
        <w:spacing w:after="0" w:line="360" w:lineRule="auto"/>
        <w:jc w:val="both"/>
        <w:rPr>
          <w:rFonts w:ascii="Times New Roman" w:hAnsi="Times New Roman" w:cs="Times New Roman"/>
          <w:sz w:val="28"/>
          <w:szCs w:val="28"/>
        </w:rPr>
      </w:pPr>
      <w:r w:rsidRPr="008C25CE">
        <w:rPr>
          <w:rFonts w:ascii="Times New Roman" w:hAnsi="Times New Roman" w:cs="Times New Roman"/>
          <w:sz w:val="28"/>
          <w:szCs w:val="28"/>
        </w:rPr>
        <w:t xml:space="preserve"> </w:t>
      </w:r>
      <w:r w:rsidR="0024421E">
        <w:rPr>
          <w:rFonts w:ascii="Times New Roman" w:hAnsi="Times New Roman" w:cs="Times New Roman"/>
          <w:sz w:val="28"/>
          <w:szCs w:val="28"/>
        </w:rPr>
        <w:t>i</w:t>
      </w:r>
      <w:r w:rsidRPr="008C25CE">
        <w:rPr>
          <w:rFonts w:ascii="Times New Roman" w:hAnsi="Times New Roman" w:cs="Times New Roman"/>
          <w:sz w:val="28"/>
          <w:szCs w:val="28"/>
        </w:rPr>
        <w:t>нвестиц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ї в </w:t>
      </w:r>
      <w:r w:rsidR="0024421E">
        <w:rPr>
          <w:rFonts w:ascii="Times New Roman" w:hAnsi="Times New Roman" w:cs="Times New Roman"/>
          <w:sz w:val="28"/>
          <w:szCs w:val="28"/>
        </w:rPr>
        <w:t>i</w:t>
      </w:r>
      <w:r w:rsidRPr="008C25CE">
        <w:rPr>
          <w:rFonts w:ascii="Times New Roman" w:hAnsi="Times New Roman" w:cs="Times New Roman"/>
          <w:sz w:val="28"/>
          <w:szCs w:val="28"/>
        </w:rPr>
        <w:t>нновац</w:t>
      </w:r>
      <w:r w:rsidR="0024421E">
        <w:rPr>
          <w:rFonts w:ascii="Times New Roman" w:hAnsi="Times New Roman" w:cs="Times New Roman"/>
          <w:sz w:val="28"/>
          <w:szCs w:val="28"/>
        </w:rPr>
        <w:t>i</w:t>
      </w:r>
      <w:r w:rsidRPr="008C25CE">
        <w:rPr>
          <w:rFonts w:ascii="Times New Roman" w:hAnsi="Times New Roman" w:cs="Times New Roman"/>
          <w:sz w:val="28"/>
          <w:szCs w:val="28"/>
        </w:rPr>
        <w:t>ї та п</w:t>
      </w:r>
      <w:r w:rsidR="0024421E">
        <w:rPr>
          <w:rFonts w:ascii="Times New Roman" w:hAnsi="Times New Roman" w:cs="Times New Roman"/>
          <w:sz w:val="28"/>
          <w:szCs w:val="28"/>
        </w:rPr>
        <w:t>i</w:t>
      </w:r>
      <w:r w:rsidRPr="008C25CE">
        <w:rPr>
          <w:rFonts w:ascii="Times New Roman" w:hAnsi="Times New Roman" w:cs="Times New Roman"/>
          <w:sz w:val="28"/>
          <w:szCs w:val="28"/>
        </w:rPr>
        <w:t>дготовка квал</w:t>
      </w:r>
      <w:r w:rsidR="0024421E">
        <w:rPr>
          <w:rFonts w:ascii="Times New Roman" w:hAnsi="Times New Roman" w:cs="Times New Roman"/>
          <w:sz w:val="28"/>
          <w:szCs w:val="28"/>
        </w:rPr>
        <w:t>i</w:t>
      </w:r>
      <w:r w:rsidRPr="008C25CE">
        <w:rPr>
          <w:rFonts w:ascii="Times New Roman" w:hAnsi="Times New Roman" w:cs="Times New Roman"/>
          <w:sz w:val="28"/>
          <w:szCs w:val="28"/>
        </w:rPr>
        <w:t>ф</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кованої робочої сили на подальшу перспективу; </w:t>
      </w:r>
    </w:p>
    <w:p w14:paraId="409B64BB" w14:textId="37C3F098" w:rsidR="00211221" w:rsidRPr="008C25CE" w:rsidRDefault="00211221" w:rsidP="00211221">
      <w:pPr>
        <w:pStyle w:val="a3"/>
        <w:numPr>
          <w:ilvl w:val="0"/>
          <w:numId w:val="6"/>
        </w:numPr>
        <w:spacing w:after="0" w:line="360" w:lineRule="auto"/>
        <w:jc w:val="both"/>
        <w:rPr>
          <w:rFonts w:ascii="Times New Roman" w:hAnsi="Times New Roman" w:cs="Times New Roman"/>
          <w:sz w:val="28"/>
          <w:szCs w:val="28"/>
        </w:rPr>
      </w:pPr>
      <w:r w:rsidRPr="008C25CE">
        <w:rPr>
          <w:rFonts w:ascii="Times New Roman" w:hAnsi="Times New Roman" w:cs="Times New Roman"/>
          <w:sz w:val="28"/>
          <w:szCs w:val="28"/>
        </w:rPr>
        <w:t>п</w:t>
      </w:r>
      <w:r w:rsidR="0024421E">
        <w:rPr>
          <w:rFonts w:ascii="Times New Roman" w:hAnsi="Times New Roman" w:cs="Times New Roman"/>
          <w:sz w:val="28"/>
          <w:szCs w:val="28"/>
        </w:rPr>
        <w:t>i</w:t>
      </w:r>
      <w:r w:rsidRPr="008C25CE">
        <w:rPr>
          <w:rFonts w:ascii="Times New Roman" w:hAnsi="Times New Roman" w:cs="Times New Roman"/>
          <w:sz w:val="28"/>
          <w:szCs w:val="28"/>
        </w:rPr>
        <w:t>дтримка б</w:t>
      </w:r>
      <w:r w:rsidR="0024421E">
        <w:rPr>
          <w:rFonts w:ascii="Times New Roman" w:hAnsi="Times New Roman" w:cs="Times New Roman"/>
          <w:sz w:val="28"/>
          <w:szCs w:val="28"/>
        </w:rPr>
        <w:t>i</w:t>
      </w:r>
      <w:r w:rsidRPr="008C25CE">
        <w:rPr>
          <w:rFonts w:ascii="Times New Roman" w:hAnsi="Times New Roman" w:cs="Times New Roman"/>
          <w:sz w:val="28"/>
          <w:szCs w:val="28"/>
        </w:rPr>
        <w:t>знесу за вс</w:t>
      </w:r>
      <w:r w:rsidR="0024421E">
        <w:rPr>
          <w:rFonts w:ascii="Times New Roman" w:hAnsi="Times New Roman" w:cs="Times New Roman"/>
          <w:sz w:val="28"/>
          <w:szCs w:val="28"/>
        </w:rPr>
        <w:t>i</w:t>
      </w:r>
      <w:r w:rsidRPr="008C25CE">
        <w:rPr>
          <w:rFonts w:ascii="Times New Roman" w:hAnsi="Times New Roman" w:cs="Times New Roman"/>
          <w:sz w:val="28"/>
          <w:szCs w:val="28"/>
        </w:rPr>
        <w:t>м пол</w:t>
      </w:r>
      <w:r w:rsidR="0024421E">
        <w:rPr>
          <w:rFonts w:ascii="Times New Roman" w:hAnsi="Times New Roman" w:cs="Times New Roman"/>
          <w:sz w:val="28"/>
          <w:szCs w:val="28"/>
        </w:rPr>
        <w:t>i</w:t>
      </w:r>
      <w:r w:rsidRPr="008C25CE">
        <w:rPr>
          <w:rFonts w:ascii="Times New Roman" w:hAnsi="Times New Roman" w:cs="Times New Roman"/>
          <w:sz w:val="28"/>
          <w:szCs w:val="28"/>
        </w:rPr>
        <w:t>тичним спектром проблем, зокрема сп</w:t>
      </w:r>
      <w:r w:rsidR="0024421E">
        <w:rPr>
          <w:rFonts w:ascii="Times New Roman" w:hAnsi="Times New Roman" w:cs="Times New Roman"/>
          <w:sz w:val="28"/>
          <w:szCs w:val="28"/>
        </w:rPr>
        <w:t>i</w:t>
      </w:r>
      <w:r w:rsidRPr="008C25CE">
        <w:rPr>
          <w:rFonts w:ascii="Times New Roman" w:hAnsi="Times New Roman" w:cs="Times New Roman"/>
          <w:sz w:val="28"/>
          <w:szCs w:val="28"/>
        </w:rPr>
        <w:t>впраця з проф-сп</w:t>
      </w:r>
      <w:r w:rsidR="0024421E">
        <w:rPr>
          <w:rFonts w:ascii="Times New Roman" w:hAnsi="Times New Roman" w:cs="Times New Roman"/>
          <w:sz w:val="28"/>
          <w:szCs w:val="28"/>
        </w:rPr>
        <w:t>i</w:t>
      </w:r>
      <w:r w:rsidRPr="008C25CE">
        <w:rPr>
          <w:rFonts w:ascii="Times New Roman" w:hAnsi="Times New Roman" w:cs="Times New Roman"/>
          <w:sz w:val="28"/>
          <w:szCs w:val="28"/>
        </w:rPr>
        <w:t>лками;</w:t>
      </w:r>
    </w:p>
    <w:p w14:paraId="24741F3F" w14:textId="5CBBB62D" w:rsidR="00211221" w:rsidRPr="008C25CE" w:rsidRDefault="00211221" w:rsidP="00211221">
      <w:pPr>
        <w:pStyle w:val="a3"/>
        <w:numPr>
          <w:ilvl w:val="0"/>
          <w:numId w:val="6"/>
        </w:numPr>
        <w:spacing w:after="0" w:line="360" w:lineRule="auto"/>
        <w:jc w:val="both"/>
        <w:rPr>
          <w:rFonts w:ascii="Times New Roman" w:hAnsi="Times New Roman" w:cs="Times New Roman"/>
          <w:sz w:val="28"/>
          <w:szCs w:val="28"/>
        </w:rPr>
      </w:pPr>
      <w:r w:rsidRPr="008C25CE">
        <w:rPr>
          <w:rFonts w:ascii="Times New Roman" w:hAnsi="Times New Roman" w:cs="Times New Roman"/>
          <w:sz w:val="28"/>
          <w:szCs w:val="28"/>
        </w:rPr>
        <w:t xml:space="preserve"> створення та п</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дтримка </w:t>
      </w:r>
      <w:r w:rsidR="0024421E">
        <w:rPr>
          <w:rFonts w:ascii="Times New Roman" w:hAnsi="Times New Roman" w:cs="Times New Roman"/>
          <w:sz w:val="28"/>
          <w:szCs w:val="28"/>
        </w:rPr>
        <w:t>i</w:t>
      </w:r>
      <w:r w:rsidRPr="008C25CE">
        <w:rPr>
          <w:rFonts w:ascii="Times New Roman" w:hAnsi="Times New Roman" w:cs="Times New Roman"/>
          <w:sz w:val="28"/>
          <w:szCs w:val="28"/>
        </w:rPr>
        <w:t>нститут</w:t>
      </w:r>
      <w:r w:rsidR="0024421E">
        <w:rPr>
          <w:rFonts w:ascii="Times New Roman" w:hAnsi="Times New Roman" w:cs="Times New Roman"/>
          <w:sz w:val="28"/>
          <w:szCs w:val="28"/>
        </w:rPr>
        <w:t>i</w:t>
      </w:r>
      <w:r w:rsidRPr="008C25CE">
        <w:rPr>
          <w:rFonts w:ascii="Times New Roman" w:hAnsi="Times New Roman" w:cs="Times New Roman"/>
          <w:sz w:val="28"/>
          <w:szCs w:val="28"/>
        </w:rPr>
        <w:t>в розвитку за пр</w:t>
      </w:r>
      <w:r w:rsidR="0024421E">
        <w:rPr>
          <w:rFonts w:ascii="Times New Roman" w:hAnsi="Times New Roman" w:cs="Times New Roman"/>
          <w:sz w:val="28"/>
          <w:szCs w:val="28"/>
        </w:rPr>
        <w:t>i</w:t>
      </w:r>
      <w:r w:rsidRPr="008C25CE">
        <w:rPr>
          <w:rFonts w:ascii="Times New Roman" w:hAnsi="Times New Roman" w:cs="Times New Roman"/>
          <w:sz w:val="28"/>
          <w:szCs w:val="28"/>
        </w:rPr>
        <w:t>оритетними видами д</w:t>
      </w:r>
      <w:r w:rsidR="0024421E">
        <w:rPr>
          <w:rFonts w:ascii="Times New Roman" w:hAnsi="Times New Roman" w:cs="Times New Roman"/>
          <w:sz w:val="28"/>
          <w:szCs w:val="28"/>
        </w:rPr>
        <w:t>i</w:t>
      </w:r>
      <w:r w:rsidRPr="008C25CE">
        <w:rPr>
          <w:rFonts w:ascii="Times New Roman" w:hAnsi="Times New Roman" w:cs="Times New Roman"/>
          <w:sz w:val="28"/>
          <w:szCs w:val="28"/>
        </w:rPr>
        <w:t>яльност</w:t>
      </w:r>
      <w:r w:rsidR="0024421E">
        <w:rPr>
          <w:rFonts w:ascii="Times New Roman" w:hAnsi="Times New Roman" w:cs="Times New Roman"/>
          <w:sz w:val="28"/>
          <w:szCs w:val="28"/>
        </w:rPr>
        <w:t>i</w:t>
      </w:r>
      <w:r w:rsidRPr="008C25CE">
        <w:rPr>
          <w:rFonts w:ascii="Times New Roman" w:hAnsi="Times New Roman" w:cs="Times New Roman"/>
          <w:sz w:val="28"/>
          <w:szCs w:val="28"/>
        </w:rPr>
        <w:t>;</w:t>
      </w:r>
    </w:p>
    <w:p w14:paraId="15DF680A" w14:textId="31EFE1AA" w:rsidR="00D210FB" w:rsidRPr="008C25CE" w:rsidRDefault="00211221" w:rsidP="00D210FB">
      <w:pPr>
        <w:pStyle w:val="a3"/>
        <w:numPr>
          <w:ilvl w:val="0"/>
          <w:numId w:val="6"/>
        </w:numPr>
        <w:spacing w:after="0" w:line="360" w:lineRule="auto"/>
        <w:jc w:val="both"/>
        <w:rPr>
          <w:rFonts w:ascii="Times New Roman" w:hAnsi="Times New Roman" w:cs="Times New Roman"/>
          <w:sz w:val="28"/>
          <w:szCs w:val="28"/>
        </w:rPr>
      </w:pPr>
      <w:r w:rsidRPr="008C25CE">
        <w:rPr>
          <w:rFonts w:ascii="Times New Roman" w:hAnsi="Times New Roman" w:cs="Times New Roman"/>
          <w:sz w:val="28"/>
          <w:szCs w:val="28"/>
        </w:rPr>
        <w:t xml:space="preserve"> реал</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я заход</w:t>
      </w:r>
      <w:r w:rsidR="0024421E">
        <w:rPr>
          <w:rFonts w:ascii="Times New Roman" w:hAnsi="Times New Roman" w:cs="Times New Roman"/>
          <w:sz w:val="28"/>
          <w:szCs w:val="28"/>
        </w:rPr>
        <w:t>i</w:t>
      </w:r>
      <w:r w:rsidRPr="008C25CE">
        <w:rPr>
          <w:rFonts w:ascii="Times New Roman" w:hAnsi="Times New Roman" w:cs="Times New Roman"/>
          <w:sz w:val="28"/>
          <w:szCs w:val="28"/>
        </w:rPr>
        <w:t>в щодо п</w:t>
      </w:r>
      <w:r w:rsidR="0024421E">
        <w:rPr>
          <w:rFonts w:ascii="Times New Roman" w:hAnsi="Times New Roman" w:cs="Times New Roman"/>
          <w:sz w:val="28"/>
          <w:szCs w:val="28"/>
        </w:rPr>
        <w:t>i</w:t>
      </w:r>
      <w:r w:rsidRPr="008C25CE">
        <w:rPr>
          <w:rFonts w:ascii="Times New Roman" w:hAnsi="Times New Roman" w:cs="Times New Roman"/>
          <w:sz w:val="28"/>
          <w:szCs w:val="28"/>
        </w:rPr>
        <w:t>двищення привабливост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w:t>
      </w:r>
      <w:r w:rsidR="0024421E">
        <w:rPr>
          <w:rFonts w:ascii="Times New Roman" w:hAnsi="Times New Roman" w:cs="Times New Roman"/>
          <w:sz w:val="28"/>
          <w:szCs w:val="28"/>
        </w:rPr>
        <w:t>i</w:t>
      </w:r>
      <w:r w:rsidRPr="008C25CE">
        <w:rPr>
          <w:rFonts w:ascii="Times New Roman" w:hAnsi="Times New Roman" w:cs="Times New Roman"/>
          <w:sz w:val="28"/>
          <w:szCs w:val="28"/>
        </w:rPr>
        <w:t>нновац</w:t>
      </w:r>
      <w:r w:rsidR="0024421E">
        <w:rPr>
          <w:rFonts w:ascii="Times New Roman" w:hAnsi="Times New Roman" w:cs="Times New Roman"/>
          <w:sz w:val="28"/>
          <w:szCs w:val="28"/>
        </w:rPr>
        <w:t>i</w:t>
      </w:r>
      <w:r w:rsidRPr="008C25CE">
        <w:rPr>
          <w:rFonts w:ascii="Times New Roman" w:hAnsi="Times New Roman" w:cs="Times New Roman"/>
          <w:sz w:val="28"/>
          <w:szCs w:val="28"/>
        </w:rPr>
        <w:t>й для б</w:t>
      </w:r>
      <w:r w:rsidR="0024421E">
        <w:rPr>
          <w:rFonts w:ascii="Times New Roman" w:hAnsi="Times New Roman" w:cs="Times New Roman"/>
          <w:sz w:val="28"/>
          <w:szCs w:val="28"/>
        </w:rPr>
        <w:t>i</w:t>
      </w:r>
      <w:r w:rsidRPr="008C25CE">
        <w:rPr>
          <w:rFonts w:ascii="Times New Roman" w:hAnsi="Times New Roman" w:cs="Times New Roman"/>
          <w:sz w:val="28"/>
          <w:szCs w:val="28"/>
        </w:rPr>
        <w:t>знесу.</w:t>
      </w:r>
      <w:r w:rsidR="00742DC0" w:rsidRPr="008C25CE">
        <w:rPr>
          <w:rFonts w:ascii="Times New Roman" w:hAnsi="Times New Roman" w:cs="Times New Roman"/>
          <w:sz w:val="28"/>
          <w:szCs w:val="28"/>
          <w:lang w:val="uk-UA"/>
        </w:rPr>
        <w:t xml:space="preserve"> </w:t>
      </w:r>
      <w:r w:rsidR="00742DC0" w:rsidRPr="008C25CE">
        <w:rPr>
          <w:rFonts w:ascii="Times New Roman" w:hAnsi="Times New Roman" w:cs="Times New Roman"/>
          <w:sz w:val="28"/>
          <w:szCs w:val="28"/>
          <w:lang w:val="en-US"/>
        </w:rPr>
        <w:t>[</w:t>
      </w:r>
      <w:r w:rsidR="003D4522" w:rsidRPr="008C25CE">
        <w:rPr>
          <w:rFonts w:ascii="Times New Roman" w:hAnsi="Times New Roman" w:cs="Times New Roman"/>
          <w:sz w:val="28"/>
          <w:szCs w:val="28"/>
          <w:lang w:val="uk-UA"/>
        </w:rPr>
        <w:t>45</w:t>
      </w:r>
      <w:r w:rsidR="00742DC0" w:rsidRPr="008C25CE">
        <w:rPr>
          <w:rFonts w:ascii="Times New Roman" w:hAnsi="Times New Roman" w:cs="Times New Roman"/>
          <w:sz w:val="28"/>
          <w:szCs w:val="28"/>
          <w:lang w:val="en-US"/>
        </w:rPr>
        <w:t>]</w:t>
      </w:r>
    </w:p>
    <w:p w14:paraId="36A70B4B" w14:textId="29E53916" w:rsidR="00D210FB" w:rsidRPr="008C25CE" w:rsidRDefault="00D210FB" w:rsidP="00D210FB">
      <w:pPr>
        <w:spacing w:after="0" w:line="360" w:lineRule="auto"/>
        <w:ind w:firstLine="360"/>
        <w:jc w:val="both"/>
        <w:rPr>
          <w:rFonts w:ascii="Times New Roman" w:hAnsi="Times New Roman" w:cs="Times New Roman"/>
          <w:sz w:val="28"/>
          <w:szCs w:val="28"/>
        </w:rPr>
      </w:pPr>
      <w:r w:rsidRPr="008C25CE">
        <w:rPr>
          <w:rFonts w:ascii="Times New Roman" w:hAnsi="Times New Roman" w:cs="Times New Roman"/>
          <w:sz w:val="28"/>
          <w:szCs w:val="28"/>
        </w:rPr>
        <w:t>Україн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необх</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дно розробити нову </w:t>
      </w:r>
      <w:r w:rsidR="0024421E">
        <w:rPr>
          <w:rFonts w:ascii="Times New Roman" w:hAnsi="Times New Roman" w:cs="Times New Roman"/>
          <w:sz w:val="28"/>
          <w:szCs w:val="28"/>
        </w:rPr>
        <w:t>i</w:t>
      </w:r>
      <w:r w:rsidRPr="008C25CE">
        <w:rPr>
          <w:rFonts w:ascii="Times New Roman" w:hAnsi="Times New Roman" w:cs="Times New Roman"/>
          <w:sz w:val="28"/>
          <w:szCs w:val="28"/>
        </w:rPr>
        <w:t>ндустр</w:t>
      </w:r>
      <w:r w:rsidR="0024421E">
        <w:rPr>
          <w:rFonts w:ascii="Times New Roman" w:hAnsi="Times New Roman" w:cs="Times New Roman"/>
          <w:sz w:val="28"/>
          <w:szCs w:val="28"/>
        </w:rPr>
        <w:t>i</w:t>
      </w:r>
      <w:r w:rsidRPr="008C25CE">
        <w:rPr>
          <w:rFonts w:ascii="Times New Roman" w:hAnsi="Times New Roman" w:cs="Times New Roman"/>
          <w:sz w:val="28"/>
          <w:szCs w:val="28"/>
        </w:rPr>
        <w:t>альну пол</w:t>
      </w:r>
      <w:r w:rsidR="0024421E">
        <w:rPr>
          <w:rFonts w:ascii="Times New Roman" w:hAnsi="Times New Roman" w:cs="Times New Roman"/>
          <w:sz w:val="28"/>
          <w:szCs w:val="28"/>
        </w:rPr>
        <w:t>i</w:t>
      </w:r>
      <w:r w:rsidRPr="008C25CE">
        <w:rPr>
          <w:rFonts w:ascii="Times New Roman" w:hAnsi="Times New Roman" w:cs="Times New Roman"/>
          <w:sz w:val="28"/>
          <w:szCs w:val="28"/>
        </w:rPr>
        <w:t>тику ефективного управл</w:t>
      </w:r>
      <w:r w:rsidR="0024421E">
        <w:rPr>
          <w:rFonts w:ascii="Times New Roman" w:hAnsi="Times New Roman" w:cs="Times New Roman"/>
          <w:sz w:val="28"/>
          <w:szCs w:val="28"/>
        </w:rPr>
        <w:t>i</w:t>
      </w:r>
      <w:r w:rsidRPr="008C25CE">
        <w:rPr>
          <w:rFonts w:ascii="Times New Roman" w:hAnsi="Times New Roman" w:cs="Times New Roman"/>
          <w:sz w:val="28"/>
          <w:szCs w:val="28"/>
        </w:rPr>
        <w:t>ння процесами зм</w:t>
      </w:r>
      <w:r w:rsidR="0024421E">
        <w:rPr>
          <w:rFonts w:ascii="Times New Roman" w:hAnsi="Times New Roman" w:cs="Times New Roman"/>
          <w:sz w:val="28"/>
          <w:szCs w:val="28"/>
        </w:rPr>
        <w:t>i</w:t>
      </w:r>
      <w:r w:rsidRPr="008C25CE">
        <w:rPr>
          <w:rFonts w:ascii="Times New Roman" w:hAnsi="Times New Roman" w:cs="Times New Roman"/>
          <w:sz w:val="28"/>
          <w:szCs w:val="28"/>
        </w:rPr>
        <w:t>н у соц</w:t>
      </w:r>
      <w:r w:rsidR="0024421E">
        <w:rPr>
          <w:rFonts w:ascii="Times New Roman" w:hAnsi="Times New Roman" w:cs="Times New Roman"/>
          <w:sz w:val="28"/>
          <w:szCs w:val="28"/>
        </w:rPr>
        <w:t>i</w:t>
      </w:r>
      <w:r w:rsidRPr="008C25CE">
        <w:rPr>
          <w:rFonts w:ascii="Times New Roman" w:hAnsi="Times New Roman" w:cs="Times New Roman"/>
          <w:sz w:val="28"/>
          <w:szCs w:val="28"/>
        </w:rPr>
        <w:t>альному кап</w:t>
      </w:r>
      <w:r w:rsidR="0024421E">
        <w:rPr>
          <w:rFonts w:ascii="Times New Roman" w:hAnsi="Times New Roman" w:cs="Times New Roman"/>
          <w:sz w:val="28"/>
          <w:szCs w:val="28"/>
        </w:rPr>
        <w:t>i</w:t>
      </w:r>
      <w:r w:rsidRPr="008C25CE">
        <w:rPr>
          <w:rFonts w:ascii="Times New Roman" w:hAnsi="Times New Roman" w:cs="Times New Roman"/>
          <w:sz w:val="28"/>
          <w:szCs w:val="28"/>
        </w:rPr>
        <w:t>тал</w:t>
      </w:r>
      <w:r w:rsidR="0024421E">
        <w:rPr>
          <w:rFonts w:ascii="Times New Roman" w:hAnsi="Times New Roman" w:cs="Times New Roman"/>
          <w:sz w:val="28"/>
          <w:szCs w:val="28"/>
        </w:rPr>
        <w:t>i</w:t>
      </w:r>
      <w:r w:rsidRPr="008C25CE">
        <w:rPr>
          <w:rFonts w:ascii="Times New Roman" w:hAnsi="Times New Roman" w:cs="Times New Roman"/>
          <w:sz w:val="28"/>
          <w:szCs w:val="28"/>
        </w:rPr>
        <w:t>, спец</w:t>
      </w:r>
      <w:r w:rsidR="0024421E">
        <w:rPr>
          <w:rFonts w:ascii="Times New Roman" w:hAnsi="Times New Roman" w:cs="Times New Roman"/>
          <w:sz w:val="28"/>
          <w:szCs w:val="28"/>
        </w:rPr>
        <w:t>i</w:t>
      </w:r>
      <w:r w:rsidRPr="008C25CE">
        <w:rPr>
          <w:rFonts w:ascii="Times New Roman" w:hAnsi="Times New Roman" w:cs="Times New Roman"/>
          <w:sz w:val="28"/>
          <w:szCs w:val="28"/>
        </w:rPr>
        <w:t>альн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програми адаптац</w:t>
      </w:r>
      <w:r w:rsidR="0024421E">
        <w:rPr>
          <w:rFonts w:ascii="Times New Roman" w:hAnsi="Times New Roman" w:cs="Times New Roman"/>
          <w:sz w:val="28"/>
          <w:szCs w:val="28"/>
        </w:rPr>
        <w:t>i</w:t>
      </w:r>
      <w:r w:rsidRPr="008C25CE">
        <w:rPr>
          <w:rFonts w:ascii="Times New Roman" w:hAnsi="Times New Roman" w:cs="Times New Roman"/>
          <w:sz w:val="28"/>
          <w:szCs w:val="28"/>
        </w:rPr>
        <w:t>ї р</w:t>
      </w:r>
      <w:r w:rsidR="0024421E">
        <w:rPr>
          <w:rFonts w:ascii="Times New Roman" w:hAnsi="Times New Roman" w:cs="Times New Roman"/>
          <w:sz w:val="28"/>
          <w:szCs w:val="28"/>
        </w:rPr>
        <w:t>i</w:t>
      </w:r>
      <w:r w:rsidRPr="008C25CE">
        <w:rPr>
          <w:rFonts w:ascii="Times New Roman" w:hAnsi="Times New Roman" w:cs="Times New Roman"/>
          <w:sz w:val="28"/>
          <w:szCs w:val="28"/>
        </w:rPr>
        <w:t>зних груп працюючого населення до глибоких зм</w:t>
      </w:r>
      <w:r w:rsidR="0024421E">
        <w:rPr>
          <w:rFonts w:ascii="Times New Roman" w:hAnsi="Times New Roman" w:cs="Times New Roman"/>
          <w:sz w:val="28"/>
          <w:szCs w:val="28"/>
        </w:rPr>
        <w:t>i</w:t>
      </w:r>
      <w:r w:rsidRPr="008C25CE">
        <w:rPr>
          <w:rFonts w:ascii="Times New Roman" w:hAnsi="Times New Roman" w:cs="Times New Roman"/>
          <w:sz w:val="28"/>
          <w:szCs w:val="28"/>
        </w:rPr>
        <w:t>н у характер</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чної д</w:t>
      </w:r>
      <w:r w:rsidR="0024421E">
        <w:rPr>
          <w:rFonts w:ascii="Times New Roman" w:hAnsi="Times New Roman" w:cs="Times New Roman"/>
          <w:sz w:val="28"/>
          <w:szCs w:val="28"/>
        </w:rPr>
        <w:t>i</w:t>
      </w:r>
      <w:r w:rsidRPr="008C25CE">
        <w:rPr>
          <w:rFonts w:ascii="Times New Roman" w:hAnsi="Times New Roman" w:cs="Times New Roman"/>
          <w:sz w:val="28"/>
          <w:szCs w:val="28"/>
        </w:rPr>
        <w:t>яльност</w:t>
      </w:r>
      <w:r w:rsidR="0024421E">
        <w:rPr>
          <w:rFonts w:ascii="Times New Roman" w:hAnsi="Times New Roman" w:cs="Times New Roman"/>
          <w:sz w:val="28"/>
          <w:szCs w:val="28"/>
        </w:rPr>
        <w:t>i</w:t>
      </w:r>
      <w:r w:rsidRPr="008C25CE">
        <w:rPr>
          <w:rFonts w:ascii="Times New Roman" w:hAnsi="Times New Roman" w:cs="Times New Roman"/>
          <w:sz w:val="28"/>
          <w:szCs w:val="28"/>
        </w:rPr>
        <w:t>, оск</w:t>
      </w:r>
      <w:r w:rsidR="0024421E">
        <w:rPr>
          <w:rFonts w:ascii="Times New Roman" w:hAnsi="Times New Roman" w:cs="Times New Roman"/>
          <w:sz w:val="28"/>
          <w:szCs w:val="28"/>
        </w:rPr>
        <w:t>i</w:t>
      </w:r>
      <w:r w:rsidRPr="008C25CE">
        <w:rPr>
          <w:rFonts w:ascii="Times New Roman" w:hAnsi="Times New Roman" w:cs="Times New Roman"/>
          <w:sz w:val="28"/>
          <w:szCs w:val="28"/>
        </w:rPr>
        <w:t>льки внасл</w:t>
      </w:r>
      <w:r w:rsidR="0024421E">
        <w:rPr>
          <w:rFonts w:ascii="Times New Roman" w:hAnsi="Times New Roman" w:cs="Times New Roman"/>
          <w:sz w:val="28"/>
          <w:szCs w:val="28"/>
        </w:rPr>
        <w:t>i</w:t>
      </w:r>
      <w:r w:rsidRPr="008C25CE">
        <w:rPr>
          <w:rFonts w:ascii="Times New Roman" w:hAnsi="Times New Roman" w:cs="Times New Roman"/>
          <w:sz w:val="28"/>
          <w:szCs w:val="28"/>
        </w:rPr>
        <w:t>док використання нових технолог</w:t>
      </w:r>
      <w:r w:rsidR="0024421E">
        <w:rPr>
          <w:rFonts w:ascii="Times New Roman" w:hAnsi="Times New Roman" w:cs="Times New Roman"/>
          <w:sz w:val="28"/>
          <w:szCs w:val="28"/>
        </w:rPr>
        <w:t>i</w:t>
      </w:r>
      <w:r w:rsidRPr="008C25CE">
        <w:rPr>
          <w:rFonts w:ascii="Times New Roman" w:hAnsi="Times New Roman" w:cs="Times New Roman"/>
          <w:sz w:val="28"/>
          <w:szCs w:val="28"/>
        </w:rPr>
        <w:t>й найближчими роками оч</w:t>
      </w:r>
      <w:r w:rsidR="0024421E">
        <w:rPr>
          <w:rFonts w:ascii="Times New Roman" w:hAnsi="Times New Roman" w:cs="Times New Roman"/>
          <w:sz w:val="28"/>
          <w:szCs w:val="28"/>
        </w:rPr>
        <w:t>i</w:t>
      </w:r>
      <w:r w:rsidRPr="008C25CE">
        <w:rPr>
          <w:rFonts w:ascii="Times New Roman" w:hAnsi="Times New Roman" w:cs="Times New Roman"/>
          <w:sz w:val="28"/>
          <w:szCs w:val="28"/>
        </w:rPr>
        <w:t>кується “вимивання” робочих м</w:t>
      </w:r>
      <w:r w:rsidR="0024421E">
        <w:rPr>
          <w:rFonts w:ascii="Times New Roman" w:hAnsi="Times New Roman" w:cs="Times New Roman"/>
          <w:sz w:val="28"/>
          <w:szCs w:val="28"/>
        </w:rPr>
        <w:t>i</w:t>
      </w:r>
      <w:r w:rsidRPr="008C25CE">
        <w:rPr>
          <w:rFonts w:ascii="Times New Roman" w:hAnsi="Times New Roman" w:cs="Times New Roman"/>
          <w:sz w:val="28"/>
          <w:szCs w:val="28"/>
        </w:rPr>
        <w:t>сць для фах</w:t>
      </w:r>
      <w:r w:rsidR="0024421E">
        <w:rPr>
          <w:rFonts w:ascii="Times New Roman" w:hAnsi="Times New Roman" w:cs="Times New Roman"/>
          <w:sz w:val="28"/>
          <w:szCs w:val="28"/>
        </w:rPr>
        <w:t>i</w:t>
      </w:r>
      <w:r w:rsidRPr="008C25CE">
        <w:rPr>
          <w:rFonts w:ascii="Times New Roman" w:hAnsi="Times New Roman" w:cs="Times New Roman"/>
          <w:sz w:val="28"/>
          <w:szCs w:val="28"/>
        </w:rPr>
        <w:t>вц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в </w:t>
      </w:r>
      <w:r w:rsidRPr="008C25CE">
        <w:rPr>
          <w:rFonts w:ascii="Times New Roman" w:hAnsi="Times New Roman" w:cs="Times New Roman"/>
          <w:sz w:val="28"/>
          <w:szCs w:val="28"/>
        </w:rPr>
        <w:lastRenderedPageBreak/>
        <w:t>багатьох масових профес</w:t>
      </w:r>
      <w:r w:rsidR="0024421E">
        <w:rPr>
          <w:rFonts w:ascii="Times New Roman" w:hAnsi="Times New Roman" w:cs="Times New Roman"/>
          <w:sz w:val="28"/>
          <w:szCs w:val="28"/>
        </w:rPr>
        <w:t>i</w:t>
      </w:r>
      <w:r w:rsidRPr="008C25CE">
        <w:rPr>
          <w:rFonts w:ascii="Times New Roman" w:hAnsi="Times New Roman" w:cs="Times New Roman"/>
          <w:sz w:val="28"/>
          <w:szCs w:val="28"/>
        </w:rPr>
        <w:t>й як у промисловост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так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у сфер</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послуг, а також зб</w:t>
      </w:r>
      <w:r w:rsidR="0024421E">
        <w:rPr>
          <w:rFonts w:ascii="Times New Roman" w:hAnsi="Times New Roman" w:cs="Times New Roman"/>
          <w:sz w:val="28"/>
          <w:szCs w:val="28"/>
        </w:rPr>
        <w:t>i</w:t>
      </w:r>
      <w:r w:rsidRPr="008C25CE">
        <w:rPr>
          <w:rFonts w:ascii="Times New Roman" w:hAnsi="Times New Roman" w:cs="Times New Roman"/>
          <w:sz w:val="28"/>
          <w:szCs w:val="28"/>
        </w:rPr>
        <w:t>льшення соц</w:t>
      </w:r>
      <w:r w:rsidR="0024421E">
        <w:rPr>
          <w:rFonts w:ascii="Times New Roman" w:hAnsi="Times New Roman" w:cs="Times New Roman"/>
          <w:sz w:val="28"/>
          <w:szCs w:val="28"/>
        </w:rPr>
        <w:t>i</w:t>
      </w:r>
      <w:r w:rsidRPr="008C25CE">
        <w:rPr>
          <w:rFonts w:ascii="Times New Roman" w:hAnsi="Times New Roman" w:cs="Times New Roman"/>
          <w:sz w:val="28"/>
          <w:szCs w:val="28"/>
        </w:rPr>
        <w:t>ального розшарування сусп</w:t>
      </w:r>
      <w:r w:rsidR="0024421E">
        <w:rPr>
          <w:rFonts w:ascii="Times New Roman" w:hAnsi="Times New Roman" w:cs="Times New Roman"/>
          <w:sz w:val="28"/>
          <w:szCs w:val="28"/>
        </w:rPr>
        <w:t>i</w:t>
      </w:r>
      <w:r w:rsidRPr="008C25CE">
        <w:rPr>
          <w:rFonts w:ascii="Times New Roman" w:hAnsi="Times New Roman" w:cs="Times New Roman"/>
          <w:sz w:val="28"/>
          <w:szCs w:val="28"/>
        </w:rPr>
        <w:t>льства.</w:t>
      </w:r>
    </w:p>
    <w:p w14:paraId="416916E9" w14:textId="7965D95C" w:rsidR="00D210FB" w:rsidRPr="008C25CE" w:rsidRDefault="00D210FB" w:rsidP="00D210FB">
      <w:pPr>
        <w:spacing w:after="0" w:line="360" w:lineRule="auto"/>
        <w:ind w:firstLine="360"/>
        <w:jc w:val="both"/>
        <w:rPr>
          <w:rFonts w:ascii="Times New Roman" w:hAnsi="Times New Roman" w:cs="Times New Roman"/>
          <w:sz w:val="28"/>
          <w:szCs w:val="28"/>
        </w:rPr>
      </w:pPr>
      <w:r w:rsidRPr="008C25CE">
        <w:rPr>
          <w:rFonts w:ascii="Times New Roman" w:hAnsi="Times New Roman" w:cs="Times New Roman"/>
          <w:sz w:val="28"/>
          <w:szCs w:val="28"/>
        </w:rPr>
        <w:t>На жаль, за вс</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роки незалежност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визначен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головн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напрями розвитку 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тчизняної науки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техн</w:t>
      </w:r>
      <w:r w:rsidR="0024421E">
        <w:rPr>
          <w:rFonts w:ascii="Times New Roman" w:hAnsi="Times New Roman" w:cs="Times New Roman"/>
          <w:sz w:val="28"/>
          <w:szCs w:val="28"/>
        </w:rPr>
        <w:t>i</w:t>
      </w:r>
      <w:r w:rsidRPr="008C25CE">
        <w:rPr>
          <w:rFonts w:ascii="Times New Roman" w:hAnsi="Times New Roman" w:cs="Times New Roman"/>
          <w:sz w:val="28"/>
          <w:szCs w:val="28"/>
        </w:rPr>
        <w:t>ки не сприймались жодним урядом як пр</w:t>
      </w:r>
      <w:r w:rsidR="0024421E">
        <w:rPr>
          <w:rFonts w:ascii="Times New Roman" w:hAnsi="Times New Roman" w:cs="Times New Roman"/>
          <w:sz w:val="28"/>
          <w:szCs w:val="28"/>
        </w:rPr>
        <w:t>i</w:t>
      </w:r>
      <w:r w:rsidRPr="008C25CE">
        <w:rPr>
          <w:rFonts w:ascii="Times New Roman" w:hAnsi="Times New Roman" w:cs="Times New Roman"/>
          <w:sz w:val="28"/>
          <w:szCs w:val="28"/>
        </w:rPr>
        <w:t>оритети його д</w:t>
      </w:r>
      <w:r w:rsidR="0024421E">
        <w:rPr>
          <w:rFonts w:ascii="Times New Roman" w:hAnsi="Times New Roman" w:cs="Times New Roman"/>
          <w:sz w:val="28"/>
          <w:szCs w:val="28"/>
        </w:rPr>
        <w:t>i</w:t>
      </w:r>
      <w:r w:rsidRPr="008C25CE">
        <w:rPr>
          <w:rFonts w:ascii="Times New Roman" w:hAnsi="Times New Roman" w:cs="Times New Roman"/>
          <w:sz w:val="28"/>
          <w:szCs w:val="28"/>
        </w:rPr>
        <w:t>яльност</w:t>
      </w:r>
      <w:r w:rsidR="0024421E">
        <w:rPr>
          <w:rFonts w:ascii="Times New Roman" w:hAnsi="Times New Roman" w:cs="Times New Roman"/>
          <w:sz w:val="28"/>
          <w:szCs w:val="28"/>
        </w:rPr>
        <w:t>i</w:t>
      </w:r>
      <w:r w:rsidRPr="008C25CE">
        <w:rPr>
          <w:rFonts w:ascii="Times New Roman" w:hAnsi="Times New Roman" w:cs="Times New Roman"/>
          <w:sz w:val="28"/>
          <w:szCs w:val="28"/>
        </w:rPr>
        <w:t>. Необх</w:t>
      </w:r>
      <w:r w:rsidR="0024421E">
        <w:rPr>
          <w:rFonts w:ascii="Times New Roman" w:hAnsi="Times New Roman" w:cs="Times New Roman"/>
          <w:sz w:val="28"/>
          <w:szCs w:val="28"/>
        </w:rPr>
        <w:t>i</w:t>
      </w:r>
      <w:r w:rsidRPr="008C25CE">
        <w:rPr>
          <w:rFonts w:ascii="Times New Roman" w:hAnsi="Times New Roman" w:cs="Times New Roman"/>
          <w:sz w:val="28"/>
          <w:szCs w:val="28"/>
        </w:rPr>
        <w:t>дно вдосконалити структуру основних напрям</w:t>
      </w:r>
      <w:r w:rsidR="0024421E">
        <w:rPr>
          <w:rFonts w:ascii="Times New Roman" w:hAnsi="Times New Roman" w:cs="Times New Roman"/>
          <w:sz w:val="28"/>
          <w:szCs w:val="28"/>
        </w:rPr>
        <w:t>i</w:t>
      </w:r>
      <w:r w:rsidRPr="008C25CE">
        <w:rPr>
          <w:rFonts w:ascii="Times New Roman" w:hAnsi="Times New Roman" w:cs="Times New Roman"/>
          <w:sz w:val="28"/>
          <w:szCs w:val="28"/>
        </w:rPr>
        <w:t>в науково-техн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чного розвитку, зробивши її </w:t>
      </w:r>
      <w:r w:rsidR="0024421E">
        <w:rPr>
          <w:rFonts w:ascii="Times New Roman" w:hAnsi="Times New Roman" w:cs="Times New Roman"/>
          <w:sz w:val="28"/>
          <w:szCs w:val="28"/>
        </w:rPr>
        <w:t>i</w:t>
      </w:r>
      <w:r w:rsidRPr="008C25CE">
        <w:rPr>
          <w:rFonts w:ascii="Times New Roman" w:hAnsi="Times New Roman" w:cs="Times New Roman"/>
          <w:sz w:val="28"/>
          <w:szCs w:val="28"/>
        </w:rPr>
        <w:t>єрарх</w:t>
      </w:r>
      <w:r w:rsidR="0024421E">
        <w:rPr>
          <w:rFonts w:ascii="Times New Roman" w:hAnsi="Times New Roman" w:cs="Times New Roman"/>
          <w:sz w:val="28"/>
          <w:szCs w:val="28"/>
        </w:rPr>
        <w:t>i</w:t>
      </w:r>
      <w:r w:rsidRPr="008C25CE">
        <w:rPr>
          <w:rFonts w:ascii="Times New Roman" w:hAnsi="Times New Roman" w:cs="Times New Roman"/>
          <w:sz w:val="28"/>
          <w:szCs w:val="28"/>
        </w:rPr>
        <w:t>чною (аналог</w:t>
      </w:r>
      <w:r w:rsidR="0024421E">
        <w:rPr>
          <w:rFonts w:ascii="Times New Roman" w:hAnsi="Times New Roman" w:cs="Times New Roman"/>
          <w:sz w:val="28"/>
          <w:szCs w:val="28"/>
        </w:rPr>
        <w:t>i</w:t>
      </w:r>
      <w:r w:rsidRPr="008C25CE">
        <w:rPr>
          <w:rFonts w:ascii="Times New Roman" w:hAnsi="Times New Roman" w:cs="Times New Roman"/>
          <w:sz w:val="28"/>
          <w:szCs w:val="28"/>
        </w:rPr>
        <w:t>чною структур</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головних напрям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в </w:t>
      </w:r>
      <w:r w:rsidR="0024421E">
        <w:rPr>
          <w:rFonts w:ascii="Times New Roman" w:hAnsi="Times New Roman" w:cs="Times New Roman"/>
          <w:sz w:val="28"/>
          <w:szCs w:val="28"/>
        </w:rPr>
        <w:t>i</w:t>
      </w:r>
      <w:r w:rsidRPr="008C25CE">
        <w:rPr>
          <w:rFonts w:ascii="Times New Roman" w:hAnsi="Times New Roman" w:cs="Times New Roman"/>
          <w:sz w:val="28"/>
          <w:szCs w:val="28"/>
        </w:rPr>
        <w:t>нновац</w:t>
      </w:r>
      <w:r w:rsidR="0024421E">
        <w:rPr>
          <w:rFonts w:ascii="Times New Roman" w:hAnsi="Times New Roman" w:cs="Times New Roman"/>
          <w:sz w:val="28"/>
          <w:szCs w:val="28"/>
        </w:rPr>
        <w:t>i</w:t>
      </w:r>
      <w:r w:rsidRPr="008C25CE">
        <w:rPr>
          <w:rFonts w:ascii="Times New Roman" w:hAnsi="Times New Roman" w:cs="Times New Roman"/>
          <w:sz w:val="28"/>
          <w:szCs w:val="28"/>
        </w:rPr>
        <w:t>йної д</w:t>
      </w:r>
      <w:r w:rsidR="0024421E">
        <w:rPr>
          <w:rFonts w:ascii="Times New Roman" w:hAnsi="Times New Roman" w:cs="Times New Roman"/>
          <w:sz w:val="28"/>
          <w:szCs w:val="28"/>
        </w:rPr>
        <w:t>i</w:t>
      </w:r>
      <w:r w:rsidRPr="008C25CE">
        <w:rPr>
          <w:rFonts w:ascii="Times New Roman" w:hAnsi="Times New Roman" w:cs="Times New Roman"/>
          <w:sz w:val="28"/>
          <w:szCs w:val="28"/>
        </w:rPr>
        <w:t>яльност</w:t>
      </w:r>
      <w:r w:rsidR="0024421E">
        <w:rPr>
          <w:rFonts w:ascii="Times New Roman" w:hAnsi="Times New Roman" w:cs="Times New Roman"/>
          <w:sz w:val="28"/>
          <w:szCs w:val="28"/>
        </w:rPr>
        <w:t>i</w:t>
      </w:r>
      <w:r w:rsidRPr="008C25CE">
        <w:rPr>
          <w:rFonts w:ascii="Times New Roman" w:hAnsi="Times New Roman" w:cs="Times New Roman"/>
          <w:sz w:val="28"/>
          <w:szCs w:val="28"/>
        </w:rPr>
        <w:t>), тобто визначити стратег</w:t>
      </w:r>
      <w:r w:rsidR="0024421E">
        <w:rPr>
          <w:rFonts w:ascii="Times New Roman" w:hAnsi="Times New Roman" w:cs="Times New Roman"/>
          <w:sz w:val="28"/>
          <w:szCs w:val="28"/>
        </w:rPr>
        <w:t>i</w:t>
      </w:r>
      <w:r w:rsidRPr="008C25CE">
        <w:rPr>
          <w:rFonts w:ascii="Times New Roman" w:hAnsi="Times New Roman" w:cs="Times New Roman"/>
          <w:sz w:val="28"/>
          <w:szCs w:val="28"/>
        </w:rPr>
        <w:t>чн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нац</w:t>
      </w:r>
      <w:r w:rsidR="0024421E">
        <w:rPr>
          <w:rFonts w:ascii="Times New Roman" w:hAnsi="Times New Roman" w:cs="Times New Roman"/>
          <w:sz w:val="28"/>
          <w:szCs w:val="28"/>
        </w:rPr>
        <w:t>i</w:t>
      </w:r>
      <w:r w:rsidRPr="008C25CE">
        <w:rPr>
          <w:rFonts w:ascii="Times New Roman" w:hAnsi="Times New Roman" w:cs="Times New Roman"/>
          <w:sz w:val="28"/>
          <w:szCs w:val="28"/>
        </w:rPr>
        <w:t>ональн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(строком на 20 рок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в)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середньостроков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пр</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оритети загальнодержавного, галузевого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рег</w:t>
      </w:r>
      <w:r w:rsidR="0024421E">
        <w:rPr>
          <w:rFonts w:ascii="Times New Roman" w:hAnsi="Times New Roman" w:cs="Times New Roman"/>
          <w:sz w:val="28"/>
          <w:szCs w:val="28"/>
        </w:rPr>
        <w:t>i</w:t>
      </w:r>
      <w:r w:rsidRPr="008C25CE">
        <w:rPr>
          <w:rFonts w:ascii="Times New Roman" w:hAnsi="Times New Roman" w:cs="Times New Roman"/>
          <w:sz w:val="28"/>
          <w:szCs w:val="28"/>
        </w:rPr>
        <w:t>онального р</w:t>
      </w:r>
      <w:r w:rsidR="0024421E">
        <w:rPr>
          <w:rFonts w:ascii="Times New Roman" w:hAnsi="Times New Roman" w:cs="Times New Roman"/>
          <w:sz w:val="28"/>
          <w:szCs w:val="28"/>
        </w:rPr>
        <w:t>i</w:t>
      </w:r>
      <w:r w:rsidRPr="008C25CE">
        <w:rPr>
          <w:rFonts w:ascii="Times New Roman" w:hAnsi="Times New Roman" w:cs="Times New Roman"/>
          <w:sz w:val="28"/>
          <w:szCs w:val="28"/>
        </w:rPr>
        <w:t>вн</w:t>
      </w:r>
      <w:r w:rsidR="0024421E">
        <w:rPr>
          <w:rFonts w:ascii="Times New Roman" w:hAnsi="Times New Roman" w:cs="Times New Roman"/>
          <w:sz w:val="28"/>
          <w:szCs w:val="28"/>
        </w:rPr>
        <w:t>i</w:t>
      </w:r>
      <w:r w:rsidRPr="008C25CE">
        <w:rPr>
          <w:rFonts w:ascii="Times New Roman" w:hAnsi="Times New Roman" w:cs="Times New Roman"/>
          <w:sz w:val="28"/>
          <w:szCs w:val="28"/>
        </w:rPr>
        <w:t>в, упорядкувавши систему орган</w:t>
      </w:r>
      <w:r w:rsidR="0024421E">
        <w:rPr>
          <w:rFonts w:ascii="Times New Roman" w:hAnsi="Times New Roman" w:cs="Times New Roman"/>
          <w:sz w:val="28"/>
          <w:szCs w:val="28"/>
        </w:rPr>
        <w:t>i</w:t>
      </w:r>
      <w:r w:rsidRPr="008C25CE">
        <w:rPr>
          <w:rFonts w:ascii="Times New Roman" w:hAnsi="Times New Roman" w:cs="Times New Roman"/>
          <w:sz w:val="28"/>
          <w:szCs w:val="28"/>
        </w:rPr>
        <w:t>в управл</w:t>
      </w:r>
      <w:r w:rsidR="0024421E">
        <w:rPr>
          <w:rFonts w:ascii="Times New Roman" w:hAnsi="Times New Roman" w:cs="Times New Roman"/>
          <w:sz w:val="28"/>
          <w:szCs w:val="28"/>
        </w:rPr>
        <w:t>i</w:t>
      </w:r>
      <w:r w:rsidRPr="008C25CE">
        <w:rPr>
          <w:rFonts w:ascii="Times New Roman" w:hAnsi="Times New Roman" w:cs="Times New Roman"/>
          <w:sz w:val="28"/>
          <w:szCs w:val="28"/>
        </w:rPr>
        <w:t>ння державними ц</w:t>
      </w:r>
      <w:r w:rsidR="0024421E">
        <w:rPr>
          <w:rFonts w:ascii="Times New Roman" w:hAnsi="Times New Roman" w:cs="Times New Roman"/>
          <w:sz w:val="28"/>
          <w:szCs w:val="28"/>
        </w:rPr>
        <w:t>i</w:t>
      </w:r>
      <w:r w:rsidRPr="008C25CE">
        <w:rPr>
          <w:rFonts w:ascii="Times New Roman" w:hAnsi="Times New Roman" w:cs="Times New Roman"/>
          <w:sz w:val="28"/>
          <w:szCs w:val="28"/>
        </w:rPr>
        <w:t>льовими науково-техн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чними та </w:t>
      </w:r>
      <w:r w:rsidR="0024421E">
        <w:rPr>
          <w:rFonts w:ascii="Times New Roman" w:hAnsi="Times New Roman" w:cs="Times New Roman"/>
          <w:sz w:val="28"/>
          <w:szCs w:val="28"/>
        </w:rPr>
        <w:t>i</w:t>
      </w:r>
      <w:r w:rsidRPr="008C25CE">
        <w:rPr>
          <w:rFonts w:ascii="Times New Roman" w:hAnsi="Times New Roman" w:cs="Times New Roman"/>
          <w:sz w:val="28"/>
          <w:szCs w:val="28"/>
        </w:rPr>
        <w:t>нновац</w:t>
      </w:r>
      <w:r w:rsidR="0024421E">
        <w:rPr>
          <w:rFonts w:ascii="Times New Roman" w:hAnsi="Times New Roman" w:cs="Times New Roman"/>
          <w:sz w:val="28"/>
          <w:szCs w:val="28"/>
        </w:rPr>
        <w:t>i</w:t>
      </w:r>
      <w:r w:rsidRPr="008C25CE">
        <w:rPr>
          <w:rFonts w:ascii="Times New Roman" w:hAnsi="Times New Roman" w:cs="Times New Roman"/>
          <w:sz w:val="28"/>
          <w:szCs w:val="28"/>
        </w:rPr>
        <w:t>йними програмами.</w:t>
      </w:r>
    </w:p>
    <w:p w14:paraId="77A0BA3D" w14:textId="70DAAE24" w:rsidR="00FF4002" w:rsidRPr="008C25CE" w:rsidRDefault="00FF4002" w:rsidP="00D210FB">
      <w:pPr>
        <w:spacing w:after="0" w:line="360" w:lineRule="auto"/>
        <w:ind w:firstLine="360"/>
        <w:jc w:val="both"/>
        <w:rPr>
          <w:rFonts w:ascii="Times New Roman" w:hAnsi="Times New Roman" w:cs="Times New Roman"/>
          <w:sz w:val="28"/>
          <w:szCs w:val="28"/>
        </w:rPr>
      </w:pPr>
      <w:r w:rsidRPr="008C25CE">
        <w:rPr>
          <w:rFonts w:ascii="Times New Roman" w:hAnsi="Times New Roman" w:cs="Times New Roman"/>
          <w:sz w:val="28"/>
          <w:szCs w:val="28"/>
        </w:rPr>
        <w:t xml:space="preserve">Також </w:t>
      </w:r>
      <w:r w:rsidR="0024421E">
        <w:rPr>
          <w:rFonts w:ascii="Times New Roman" w:hAnsi="Times New Roman" w:cs="Times New Roman"/>
          <w:sz w:val="28"/>
          <w:szCs w:val="28"/>
        </w:rPr>
        <w:t>i</w:t>
      </w:r>
      <w:r w:rsidRPr="008C25CE">
        <w:rPr>
          <w:rFonts w:ascii="Times New Roman" w:hAnsi="Times New Roman" w:cs="Times New Roman"/>
          <w:sz w:val="28"/>
          <w:szCs w:val="28"/>
        </w:rPr>
        <w:t>снує нагальна потреба в тому, щоб переор</w:t>
      </w:r>
      <w:r w:rsidR="0024421E">
        <w:rPr>
          <w:rFonts w:ascii="Times New Roman" w:hAnsi="Times New Roman" w:cs="Times New Roman"/>
          <w:sz w:val="28"/>
          <w:szCs w:val="28"/>
        </w:rPr>
        <w:t>i</w:t>
      </w:r>
      <w:r w:rsidRPr="008C25CE">
        <w:rPr>
          <w:rFonts w:ascii="Times New Roman" w:hAnsi="Times New Roman" w:cs="Times New Roman"/>
          <w:sz w:val="28"/>
          <w:szCs w:val="28"/>
        </w:rPr>
        <w:t>єнтувати пр</w:t>
      </w:r>
      <w:r w:rsidR="0024421E">
        <w:rPr>
          <w:rFonts w:ascii="Times New Roman" w:hAnsi="Times New Roman" w:cs="Times New Roman"/>
          <w:sz w:val="28"/>
          <w:szCs w:val="28"/>
        </w:rPr>
        <w:t>i</w:t>
      </w:r>
      <w:r w:rsidRPr="008C25CE">
        <w:rPr>
          <w:rFonts w:ascii="Times New Roman" w:hAnsi="Times New Roman" w:cs="Times New Roman"/>
          <w:sz w:val="28"/>
          <w:szCs w:val="28"/>
        </w:rPr>
        <w:t>оритети пол</w:t>
      </w:r>
      <w:r w:rsidR="0024421E">
        <w:rPr>
          <w:rFonts w:ascii="Times New Roman" w:hAnsi="Times New Roman" w:cs="Times New Roman"/>
          <w:sz w:val="28"/>
          <w:szCs w:val="28"/>
        </w:rPr>
        <w:t>i</w:t>
      </w:r>
      <w:r w:rsidRPr="008C25CE">
        <w:rPr>
          <w:rFonts w:ascii="Times New Roman" w:hAnsi="Times New Roman" w:cs="Times New Roman"/>
          <w:sz w:val="28"/>
          <w:szCs w:val="28"/>
        </w:rPr>
        <w:t>тики з визначення вузькоспец</w:t>
      </w:r>
      <w:r w:rsidR="0024421E">
        <w:rPr>
          <w:rFonts w:ascii="Times New Roman" w:hAnsi="Times New Roman" w:cs="Times New Roman"/>
          <w:sz w:val="28"/>
          <w:szCs w:val="28"/>
        </w:rPr>
        <w:t>i</w:t>
      </w:r>
      <w:r w:rsidRPr="008C25CE">
        <w:rPr>
          <w:rFonts w:ascii="Times New Roman" w:hAnsi="Times New Roman" w:cs="Times New Roman"/>
          <w:sz w:val="28"/>
          <w:szCs w:val="28"/>
        </w:rPr>
        <w:t>ал</w:t>
      </w:r>
      <w:r w:rsidR="0024421E">
        <w:rPr>
          <w:rFonts w:ascii="Times New Roman" w:hAnsi="Times New Roman" w:cs="Times New Roman"/>
          <w:sz w:val="28"/>
          <w:szCs w:val="28"/>
        </w:rPr>
        <w:t>i</w:t>
      </w:r>
      <w:r w:rsidRPr="008C25CE">
        <w:rPr>
          <w:rFonts w:ascii="Times New Roman" w:hAnsi="Times New Roman" w:cs="Times New Roman"/>
          <w:sz w:val="28"/>
          <w:szCs w:val="28"/>
        </w:rPr>
        <w:t>зованих програм на формування гнучкої та динам</w:t>
      </w:r>
      <w:r w:rsidR="0024421E">
        <w:rPr>
          <w:rFonts w:ascii="Times New Roman" w:hAnsi="Times New Roman" w:cs="Times New Roman"/>
          <w:sz w:val="28"/>
          <w:szCs w:val="28"/>
        </w:rPr>
        <w:t>i</w:t>
      </w:r>
      <w:r w:rsidRPr="008C25CE">
        <w:rPr>
          <w:rFonts w:ascii="Times New Roman" w:hAnsi="Times New Roman" w:cs="Times New Roman"/>
          <w:sz w:val="28"/>
          <w:szCs w:val="28"/>
        </w:rPr>
        <w:t>чної стратег</w:t>
      </w:r>
      <w:r w:rsidR="0024421E">
        <w:rPr>
          <w:rFonts w:ascii="Times New Roman" w:hAnsi="Times New Roman" w:cs="Times New Roman"/>
          <w:sz w:val="28"/>
          <w:szCs w:val="28"/>
        </w:rPr>
        <w:t>i</w:t>
      </w:r>
      <w:r w:rsidRPr="008C25CE">
        <w:rPr>
          <w:rFonts w:ascii="Times New Roman" w:hAnsi="Times New Roman" w:cs="Times New Roman"/>
          <w:sz w:val="28"/>
          <w:szCs w:val="28"/>
        </w:rPr>
        <w:t>ї з набагато ширшими завданням. Сл</w:t>
      </w:r>
      <w:r w:rsidR="0024421E">
        <w:rPr>
          <w:rFonts w:ascii="Times New Roman" w:hAnsi="Times New Roman" w:cs="Times New Roman"/>
          <w:sz w:val="28"/>
          <w:szCs w:val="28"/>
        </w:rPr>
        <w:t>i</w:t>
      </w:r>
      <w:r w:rsidRPr="008C25CE">
        <w:rPr>
          <w:rFonts w:ascii="Times New Roman" w:hAnsi="Times New Roman" w:cs="Times New Roman"/>
          <w:sz w:val="28"/>
          <w:szCs w:val="28"/>
        </w:rPr>
        <w:t>д упорядкувати систему орган</w:t>
      </w:r>
      <w:r w:rsidR="0024421E">
        <w:rPr>
          <w:rFonts w:ascii="Times New Roman" w:hAnsi="Times New Roman" w:cs="Times New Roman"/>
          <w:sz w:val="28"/>
          <w:szCs w:val="28"/>
        </w:rPr>
        <w:t>i</w:t>
      </w:r>
      <w:r w:rsidRPr="008C25CE">
        <w:rPr>
          <w:rFonts w:ascii="Times New Roman" w:hAnsi="Times New Roman" w:cs="Times New Roman"/>
          <w:sz w:val="28"/>
          <w:szCs w:val="28"/>
        </w:rPr>
        <w:t>в, як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регулюють державн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ц</w:t>
      </w:r>
      <w:r w:rsidR="0024421E">
        <w:rPr>
          <w:rFonts w:ascii="Times New Roman" w:hAnsi="Times New Roman" w:cs="Times New Roman"/>
          <w:sz w:val="28"/>
          <w:szCs w:val="28"/>
        </w:rPr>
        <w:t>i</w:t>
      </w:r>
      <w:r w:rsidRPr="008C25CE">
        <w:rPr>
          <w:rFonts w:ascii="Times New Roman" w:hAnsi="Times New Roman" w:cs="Times New Roman"/>
          <w:sz w:val="28"/>
          <w:szCs w:val="28"/>
        </w:rPr>
        <w:t>льов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науково</w:t>
      </w:r>
      <w:r w:rsidR="00AB1C05" w:rsidRPr="008C25CE">
        <w:rPr>
          <w:rFonts w:ascii="Times New Roman" w:hAnsi="Times New Roman" w:cs="Times New Roman"/>
          <w:sz w:val="28"/>
          <w:szCs w:val="28"/>
        </w:rPr>
        <w:t>-</w:t>
      </w:r>
      <w:r w:rsidRPr="008C25CE">
        <w:rPr>
          <w:rFonts w:ascii="Times New Roman" w:hAnsi="Times New Roman" w:cs="Times New Roman"/>
          <w:sz w:val="28"/>
          <w:szCs w:val="28"/>
        </w:rPr>
        <w:t>технолог</w:t>
      </w:r>
      <w:r w:rsidR="0024421E">
        <w:rPr>
          <w:rFonts w:ascii="Times New Roman" w:hAnsi="Times New Roman" w:cs="Times New Roman"/>
          <w:sz w:val="28"/>
          <w:szCs w:val="28"/>
        </w:rPr>
        <w:t>i</w:t>
      </w:r>
      <w:r w:rsidRPr="008C25CE">
        <w:rPr>
          <w:rFonts w:ascii="Times New Roman" w:hAnsi="Times New Roman" w:cs="Times New Roman"/>
          <w:sz w:val="28"/>
          <w:szCs w:val="28"/>
        </w:rPr>
        <w:t>чн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та </w:t>
      </w:r>
      <w:r w:rsidR="0024421E">
        <w:rPr>
          <w:rFonts w:ascii="Times New Roman" w:hAnsi="Times New Roman" w:cs="Times New Roman"/>
          <w:sz w:val="28"/>
          <w:szCs w:val="28"/>
        </w:rPr>
        <w:t>i</w:t>
      </w:r>
      <w:r w:rsidRPr="008C25CE">
        <w:rPr>
          <w:rFonts w:ascii="Times New Roman" w:hAnsi="Times New Roman" w:cs="Times New Roman"/>
          <w:sz w:val="28"/>
          <w:szCs w:val="28"/>
        </w:rPr>
        <w:t>нновац</w:t>
      </w:r>
      <w:r w:rsidR="0024421E">
        <w:rPr>
          <w:rFonts w:ascii="Times New Roman" w:hAnsi="Times New Roman" w:cs="Times New Roman"/>
          <w:sz w:val="28"/>
          <w:szCs w:val="28"/>
        </w:rPr>
        <w:t>i</w:t>
      </w:r>
      <w:r w:rsidRPr="008C25CE">
        <w:rPr>
          <w:rFonts w:ascii="Times New Roman" w:hAnsi="Times New Roman" w:cs="Times New Roman"/>
          <w:sz w:val="28"/>
          <w:szCs w:val="28"/>
        </w:rPr>
        <w:t>йн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програми, диференц</w:t>
      </w:r>
      <w:r w:rsidR="0024421E">
        <w:rPr>
          <w:rFonts w:ascii="Times New Roman" w:hAnsi="Times New Roman" w:cs="Times New Roman"/>
          <w:sz w:val="28"/>
          <w:szCs w:val="28"/>
        </w:rPr>
        <w:t>i</w:t>
      </w:r>
      <w:r w:rsidRPr="008C25CE">
        <w:rPr>
          <w:rFonts w:ascii="Times New Roman" w:hAnsi="Times New Roman" w:cs="Times New Roman"/>
          <w:sz w:val="28"/>
          <w:szCs w:val="28"/>
        </w:rPr>
        <w:t>ювати їх стратег</w:t>
      </w:r>
      <w:r w:rsidR="0024421E">
        <w:rPr>
          <w:rFonts w:ascii="Times New Roman" w:hAnsi="Times New Roman" w:cs="Times New Roman"/>
          <w:sz w:val="28"/>
          <w:szCs w:val="28"/>
        </w:rPr>
        <w:t>i</w:t>
      </w:r>
      <w:r w:rsidRPr="008C25CE">
        <w:rPr>
          <w:rFonts w:ascii="Times New Roman" w:hAnsi="Times New Roman" w:cs="Times New Roman"/>
          <w:sz w:val="28"/>
          <w:szCs w:val="28"/>
        </w:rPr>
        <w:t>чн</w:t>
      </w:r>
      <w:r w:rsidR="0024421E">
        <w:rPr>
          <w:rFonts w:ascii="Times New Roman" w:hAnsi="Times New Roman" w:cs="Times New Roman"/>
          <w:sz w:val="28"/>
          <w:szCs w:val="28"/>
        </w:rPr>
        <w:t>i</w:t>
      </w:r>
      <w:r w:rsidRPr="008C25CE">
        <w:rPr>
          <w:rFonts w:ascii="Times New Roman" w:hAnsi="Times New Roman" w:cs="Times New Roman"/>
          <w:sz w:val="28"/>
          <w:szCs w:val="28"/>
        </w:rPr>
        <w:t>, тактичн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та оперативн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функц</w:t>
      </w:r>
      <w:r w:rsidR="0024421E">
        <w:rPr>
          <w:rFonts w:ascii="Times New Roman" w:hAnsi="Times New Roman" w:cs="Times New Roman"/>
          <w:sz w:val="28"/>
          <w:szCs w:val="28"/>
        </w:rPr>
        <w:t>i</w:t>
      </w:r>
      <w:r w:rsidRPr="008C25CE">
        <w:rPr>
          <w:rFonts w:ascii="Times New Roman" w:hAnsi="Times New Roman" w:cs="Times New Roman"/>
          <w:sz w:val="28"/>
          <w:szCs w:val="28"/>
        </w:rPr>
        <w:t>ї, а також функц</w:t>
      </w:r>
      <w:r w:rsidR="0024421E">
        <w:rPr>
          <w:rFonts w:ascii="Times New Roman" w:hAnsi="Times New Roman" w:cs="Times New Roman"/>
          <w:sz w:val="28"/>
          <w:szCs w:val="28"/>
        </w:rPr>
        <w:t>i</w:t>
      </w:r>
      <w:r w:rsidRPr="008C25CE">
        <w:rPr>
          <w:rFonts w:ascii="Times New Roman" w:hAnsi="Times New Roman" w:cs="Times New Roman"/>
          <w:sz w:val="28"/>
          <w:szCs w:val="28"/>
        </w:rPr>
        <w:t>ї науково</w:t>
      </w:r>
      <w:r w:rsidR="00AB1C05" w:rsidRPr="008C25CE">
        <w:rPr>
          <w:rFonts w:ascii="Times New Roman" w:hAnsi="Times New Roman" w:cs="Times New Roman"/>
          <w:sz w:val="28"/>
          <w:szCs w:val="28"/>
        </w:rPr>
        <w:t>-</w:t>
      </w:r>
      <w:r w:rsidRPr="008C25CE">
        <w:rPr>
          <w:rFonts w:ascii="Times New Roman" w:hAnsi="Times New Roman" w:cs="Times New Roman"/>
          <w:sz w:val="28"/>
          <w:szCs w:val="28"/>
        </w:rPr>
        <w:t>методичного забезпечення розробки та реал</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ї програм.</w:t>
      </w:r>
    </w:p>
    <w:p w14:paraId="6C15AEF1" w14:textId="56713A7D" w:rsidR="00AB1C05" w:rsidRPr="008C25CE" w:rsidRDefault="0024421E" w:rsidP="00D210FB">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I</w:t>
      </w:r>
      <w:r w:rsidR="00AB1C05" w:rsidRPr="008C25CE">
        <w:rPr>
          <w:rFonts w:ascii="Times New Roman" w:hAnsi="Times New Roman" w:cs="Times New Roman"/>
          <w:sz w:val="28"/>
          <w:szCs w:val="28"/>
        </w:rPr>
        <w:t>нновац</w:t>
      </w:r>
      <w:r>
        <w:rPr>
          <w:rFonts w:ascii="Times New Roman" w:hAnsi="Times New Roman" w:cs="Times New Roman"/>
          <w:sz w:val="28"/>
          <w:szCs w:val="28"/>
        </w:rPr>
        <w:t>i</w:t>
      </w:r>
      <w:r w:rsidR="00AB1C05" w:rsidRPr="008C25CE">
        <w:rPr>
          <w:rFonts w:ascii="Times New Roman" w:hAnsi="Times New Roman" w:cs="Times New Roman"/>
          <w:sz w:val="28"/>
          <w:szCs w:val="28"/>
        </w:rPr>
        <w:t>йн</w:t>
      </w:r>
      <w:r>
        <w:rPr>
          <w:rFonts w:ascii="Times New Roman" w:hAnsi="Times New Roman" w:cs="Times New Roman"/>
          <w:sz w:val="28"/>
          <w:szCs w:val="28"/>
        </w:rPr>
        <w:t>i</w:t>
      </w:r>
      <w:r w:rsidR="00AB1C05" w:rsidRPr="008C25CE">
        <w:rPr>
          <w:rFonts w:ascii="Times New Roman" w:hAnsi="Times New Roman" w:cs="Times New Roman"/>
          <w:sz w:val="28"/>
          <w:szCs w:val="28"/>
        </w:rPr>
        <w:t xml:space="preserve"> технолог</w:t>
      </w:r>
      <w:r>
        <w:rPr>
          <w:rFonts w:ascii="Times New Roman" w:hAnsi="Times New Roman" w:cs="Times New Roman"/>
          <w:sz w:val="28"/>
          <w:szCs w:val="28"/>
        </w:rPr>
        <w:t>i</w:t>
      </w:r>
      <w:r w:rsidR="00AB1C05" w:rsidRPr="008C25CE">
        <w:rPr>
          <w:rFonts w:ascii="Times New Roman" w:hAnsi="Times New Roman" w:cs="Times New Roman"/>
          <w:sz w:val="28"/>
          <w:szCs w:val="28"/>
        </w:rPr>
        <w:t>ї в соц</w:t>
      </w:r>
      <w:r>
        <w:rPr>
          <w:rFonts w:ascii="Times New Roman" w:hAnsi="Times New Roman" w:cs="Times New Roman"/>
          <w:sz w:val="28"/>
          <w:szCs w:val="28"/>
        </w:rPr>
        <w:t>i</w:t>
      </w:r>
      <w:r w:rsidR="00AB1C05" w:rsidRPr="008C25CE">
        <w:rPr>
          <w:rFonts w:ascii="Times New Roman" w:hAnsi="Times New Roman" w:cs="Times New Roman"/>
          <w:sz w:val="28"/>
          <w:szCs w:val="28"/>
        </w:rPr>
        <w:t>альн</w:t>
      </w:r>
      <w:r>
        <w:rPr>
          <w:rFonts w:ascii="Times New Roman" w:hAnsi="Times New Roman" w:cs="Times New Roman"/>
          <w:sz w:val="28"/>
          <w:szCs w:val="28"/>
        </w:rPr>
        <w:t>i</w:t>
      </w:r>
      <w:r w:rsidR="00AB1C05" w:rsidRPr="008C25CE">
        <w:rPr>
          <w:rFonts w:ascii="Times New Roman" w:hAnsi="Times New Roman" w:cs="Times New Roman"/>
          <w:sz w:val="28"/>
          <w:szCs w:val="28"/>
        </w:rPr>
        <w:t>й сфер</w:t>
      </w:r>
      <w:r>
        <w:rPr>
          <w:rFonts w:ascii="Times New Roman" w:hAnsi="Times New Roman" w:cs="Times New Roman"/>
          <w:sz w:val="28"/>
          <w:szCs w:val="28"/>
        </w:rPr>
        <w:t>i</w:t>
      </w:r>
      <w:r w:rsidR="00AB1C05" w:rsidRPr="008C25CE">
        <w:rPr>
          <w:rFonts w:ascii="Times New Roman" w:hAnsi="Times New Roman" w:cs="Times New Roman"/>
          <w:sz w:val="28"/>
          <w:szCs w:val="28"/>
        </w:rPr>
        <w:t xml:space="preserve"> мають становити основу сучасної соц</w:t>
      </w:r>
      <w:r>
        <w:rPr>
          <w:rFonts w:ascii="Times New Roman" w:hAnsi="Times New Roman" w:cs="Times New Roman"/>
          <w:sz w:val="28"/>
          <w:szCs w:val="28"/>
        </w:rPr>
        <w:t>i</w:t>
      </w:r>
      <w:r w:rsidR="00AB1C05" w:rsidRPr="008C25CE">
        <w:rPr>
          <w:rFonts w:ascii="Times New Roman" w:hAnsi="Times New Roman" w:cs="Times New Roman"/>
          <w:sz w:val="28"/>
          <w:szCs w:val="28"/>
        </w:rPr>
        <w:t>альної пол</w:t>
      </w:r>
      <w:r>
        <w:rPr>
          <w:rFonts w:ascii="Times New Roman" w:hAnsi="Times New Roman" w:cs="Times New Roman"/>
          <w:sz w:val="28"/>
          <w:szCs w:val="28"/>
        </w:rPr>
        <w:t>i</w:t>
      </w:r>
      <w:r w:rsidR="00AB1C05" w:rsidRPr="008C25CE">
        <w:rPr>
          <w:rFonts w:ascii="Times New Roman" w:hAnsi="Times New Roman" w:cs="Times New Roman"/>
          <w:sz w:val="28"/>
          <w:szCs w:val="28"/>
        </w:rPr>
        <w:t>тики, яку умовно можна под</w:t>
      </w:r>
      <w:r>
        <w:rPr>
          <w:rFonts w:ascii="Times New Roman" w:hAnsi="Times New Roman" w:cs="Times New Roman"/>
          <w:sz w:val="28"/>
          <w:szCs w:val="28"/>
        </w:rPr>
        <w:t>i</w:t>
      </w:r>
      <w:r w:rsidR="00AB1C05" w:rsidRPr="008C25CE">
        <w:rPr>
          <w:rFonts w:ascii="Times New Roman" w:hAnsi="Times New Roman" w:cs="Times New Roman"/>
          <w:sz w:val="28"/>
          <w:szCs w:val="28"/>
        </w:rPr>
        <w:t>лити на дв</w:t>
      </w:r>
      <w:r>
        <w:rPr>
          <w:rFonts w:ascii="Times New Roman" w:hAnsi="Times New Roman" w:cs="Times New Roman"/>
          <w:sz w:val="28"/>
          <w:szCs w:val="28"/>
        </w:rPr>
        <w:t>i</w:t>
      </w:r>
      <w:r w:rsidR="00AB1C05" w:rsidRPr="008C25CE">
        <w:rPr>
          <w:rFonts w:ascii="Times New Roman" w:hAnsi="Times New Roman" w:cs="Times New Roman"/>
          <w:sz w:val="28"/>
          <w:szCs w:val="28"/>
        </w:rPr>
        <w:t xml:space="preserve"> головн</w:t>
      </w:r>
      <w:r>
        <w:rPr>
          <w:rFonts w:ascii="Times New Roman" w:hAnsi="Times New Roman" w:cs="Times New Roman"/>
          <w:sz w:val="28"/>
          <w:szCs w:val="28"/>
        </w:rPr>
        <w:t>i</w:t>
      </w:r>
      <w:r w:rsidR="00AB1C05" w:rsidRPr="008C25CE">
        <w:rPr>
          <w:rFonts w:ascii="Times New Roman" w:hAnsi="Times New Roman" w:cs="Times New Roman"/>
          <w:sz w:val="28"/>
          <w:szCs w:val="28"/>
        </w:rPr>
        <w:t xml:space="preserve"> складов</w:t>
      </w:r>
      <w:r>
        <w:rPr>
          <w:rFonts w:ascii="Times New Roman" w:hAnsi="Times New Roman" w:cs="Times New Roman"/>
          <w:sz w:val="28"/>
          <w:szCs w:val="28"/>
        </w:rPr>
        <w:t>i</w:t>
      </w:r>
      <w:r w:rsidR="00AB1C05" w:rsidRPr="008C25CE">
        <w:rPr>
          <w:rFonts w:ascii="Times New Roman" w:hAnsi="Times New Roman" w:cs="Times New Roman"/>
          <w:sz w:val="28"/>
          <w:szCs w:val="28"/>
        </w:rPr>
        <w:t xml:space="preserve">: перша пов’язана </w:t>
      </w:r>
      <w:r>
        <w:rPr>
          <w:rFonts w:ascii="Times New Roman" w:hAnsi="Times New Roman" w:cs="Times New Roman"/>
          <w:sz w:val="28"/>
          <w:szCs w:val="28"/>
        </w:rPr>
        <w:t>i</w:t>
      </w:r>
      <w:r w:rsidR="00AB1C05" w:rsidRPr="008C25CE">
        <w:rPr>
          <w:rFonts w:ascii="Times New Roman" w:hAnsi="Times New Roman" w:cs="Times New Roman"/>
          <w:sz w:val="28"/>
          <w:szCs w:val="28"/>
        </w:rPr>
        <w:t>з захистом людини у сфер</w:t>
      </w:r>
      <w:r>
        <w:rPr>
          <w:rFonts w:ascii="Times New Roman" w:hAnsi="Times New Roman" w:cs="Times New Roman"/>
          <w:sz w:val="28"/>
          <w:szCs w:val="28"/>
        </w:rPr>
        <w:t>i</w:t>
      </w:r>
      <w:r w:rsidR="00AB1C05" w:rsidRPr="008C25CE">
        <w:rPr>
          <w:rFonts w:ascii="Times New Roman" w:hAnsi="Times New Roman" w:cs="Times New Roman"/>
          <w:sz w:val="28"/>
          <w:szCs w:val="28"/>
        </w:rPr>
        <w:t xml:space="preserve"> прац</w:t>
      </w:r>
      <w:r>
        <w:rPr>
          <w:rFonts w:ascii="Times New Roman" w:hAnsi="Times New Roman" w:cs="Times New Roman"/>
          <w:sz w:val="28"/>
          <w:szCs w:val="28"/>
        </w:rPr>
        <w:t>i</w:t>
      </w:r>
      <w:r w:rsidR="00AB1C05" w:rsidRPr="008C25CE">
        <w:rPr>
          <w:rFonts w:ascii="Times New Roman" w:hAnsi="Times New Roman" w:cs="Times New Roman"/>
          <w:sz w:val="28"/>
          <w:szCs w:val="28"/>
        </w:rPr>
        <w:t xml:space="preserve">, друга – </w:t>
      </w:r>
      <w:r>
        <w:rPr>
          <w:rFonts w:ascii="Times New Roman" w:hAnsi="Times New Roman" w:cs="Times New Roman"/>
          <w:sz w:val="28"/>
          <w:szCs w:val="28"/>
        </w:rPr>
        <w:t>i</w:t>
      </w:r>
      <w:r w:rsidR="00AB1C05" w:rsidRPr="008C25CE">
        <w:rPr>
          <w:rFonts w:ascii="Times New Roman" w:hAnsi="Times New Roman" w:cs="Times New Roman"/>
          <w:sz w:val="28"/>
          <w:szCs w:val="28"/>
        </w:rPr>
        <w:t>з соц</w:t>
      </w:r>
      <w:r>
        <w:rPr>
          <w:rFonts w:ascii="Times New Roman" w:hAnsi="Times New Roman" w:cs="Times New Roman"/>
          <w:sz w:val="28"/>
          <w:szCs w:val="28"/>
        </w:rPr>
        <w:t>i</w:t>
      </w:r>
      <w:r w:rsidR="00AB1C05" w:rsidRPr="008C25CE">
        <w:rPr>
          <w:rFonts w:ascii="Times New Roman" w:hAnsi="Times New Roman" w:cs="Times New Roman"/>
          <w:sz w:val="28"/>
          <w:szCs w:val="28"/>
        </w:rPr>
        <w:t>альною п</w:t>
      </w:r>
      <w:r>
        <w:rPr>
          <w:rFonts w:ascii="Times New Roman" w:hAnsi="Times New Roman" w:cs="Times New Roman"/>
          <w:sz w:val="28"/>
          <w:szCs w:val="28"/>
        </w:rPr>
        <w:t>i</w:t>
      </w:r>
      <w:r w:rsidR="00AB1C05" w:rsidRPr="008C25CE">
        <w:rPr>
          <w:rFonts w:ascii="Times New Roman" w:hAnsi="Times New Roman" w:cs="Times New Roman"/>
          <w:sz w:val="28"/>
          <w:szCs w:val="28"/>
        </w:rPr>
        <w:t>дтримкою уразливих верств населення та спрямування їхньої д</w:t>
      </w:r>
      <w:r>
        <w:rPr>
          <w:rFonts w:ascii="Times New Roman" w:hAnsi="Times New Roman" w:cs="Times New Roman"/>
          <w:sz w:val="28"/>
          <w:szCs w:val="28"/>
        </w:rPr>
        <w:t>i</w:t>
      </w:r>
      <w:r w:rsidR="00AB1C05" w:rsidRPr="008C25CE">
        <w:rPr>
          <w:rFonts w:ascii="Times New Roman" w:hAnsi="Times New Roman" w:cs="Times New Roman"/>
          <w:sz w:val="28"/>
          <w:szCs w:val="28"/>
        </w:rPr>
        <w:t>яльност</w:t>
      </w:r>
      <w:r>
        <w:rPr>
          <w:rFonts w:ascii="Times New Roman" w:hAnsi="Times New Roman" w:cs="Times New Roman"/>
          <w:sz w:val="28"/>
          <w:szCs w:val="28"/>
        </w:rPr>
        <w:t>i</w:t>
      </w:r>
      <w:r w:rsidR="00AB1C05" w:rsidRPr="008C25CE">
        <w:rPr>
          <w:rFonts w:ascii="Times New Roman" w:hAnsi="Times New Roman" w:cs="Times New Roman"/>
          <w:sz w:val="28"/>
          <w:szCs w:val="28"/>
        </w:rPr>
        <w:t xml:space="preserve"> на </w:t>
      </w:r>
      <w:r>
        <w:rPr>
          <w:rFonts w:ascii="Times New Roman" w:hAnsi="Times New Roman" w:cs="Times New Roman"/>
          <w:sz w:val="28"/>
          <w:szCs w:val="28"/>
        </w:rPr>
        <w:t>i</w:t>
      </w:r>
      <w:r w:rsidR="00AB1C05" w:rsidRPr="008C25CE">
        <w:rPr>
          <w:rFonts w:ascii="Times New Roman" w:hAnsi="Times New Roman" w:cs="Times New Roman"/>
          <w:sz w:val="28"/>
          <w:szCs w:val="28"/>
        </w:rPr>
        <w:t>нновац</w:t>
      </w:r>
      <w:r>
        <w:rPr>
          <w:rFonts w:ascii="Times New Roman" w:hAnsi="Times New Roman" w:cs="Times New Roman"/>
          <w:sz w:val="28"/>
          <w:szCs w:val="28"/>
        </w:rPr>
        <w:t>i</w:t>
      </w:r>
      <w:r w:rsidR="00AB1C05" w:rsidRPr="008C25CE">
        <w:rPr>
          <w:rFonts w:ascii="Times New Roman" w:hAnsi="Times New Roman" w:cs="Times New Roman"/>
          <w:sz w:val="28"/>
          <w:szCs w:val="28"/>
        </w:rPr>
        <w:t>йну активн</w:t>
      </w:r>
      <w:r>
        <w:rPr>
          <w:rFonts w:ascii="Times New Roman" w:hAnsi="Times New Roman" w:cs="Times New Roman"/>
          <w:sz w:val="28"/>
          <w:szCs w:val="28"/>
        </w:rPr>
        <w:t>i</w:t>
      </w:r>
      <w:r w:rsidR="00AB1C05" w:rsidRPr="008C25CE">
        <w:rPr>
          <w:rFonts w:ascii="Times New Roman" w:hAnsi="Times New Roman" w:cs="Times New Roman"/>
          <w:sz w:val="28"/>
          <w:szCs w:val="28"/>
        </w:rPr>
        <w:t xml:space="preserve">сть. </w:t>
      </w:r>
    </w:p>
    <w:p w14:paraId="16E54C43" w14:textId="6B0427A1" w:rsidR="00AB1C05" w:rsidRPr="008C25CE" w:rsidRDefault="00AB1C05" w:rsidP="00D210FB">
      <w:pPr>
        <w:spacing w:after="0" w:line="360" w:lineRule="auto"/>
        <w:ind w:firstLine="360"/>
        <w:jc w:val="both"/>
        <w:rPr>
          <w:rFonts w:ascii="Times New Roman" w:hAnsi="Times New Roman" w:cs="Times New Roman"/>
          <w:sz w:val="28"/>
          <w:szCs w:val="28"/>
        </w:rPr>
      </w:pPr>
      <w:r w:rsidRPr="008C25CE">
        <w:rPr>
          <w:rFonts w:ascii="Times New Roman" w:hAnsi="Times New Roman" w:cs="Times New Roman"/>
          <w:sz w:val="28"/>
          <w:szCs w:val="28"/>
        </w:rPr>
        <w:t>Отже, саме для цих двох сфер потр</w:t>
      </w:r>
      <w:r w:rsidR="0024421E">
        <w:rPr>
          <w:rFonts w:ascii="Times New Roman" w:hAnsi="Times New Roman" w:cs="Times New Roman"/>
          <w:sz w:val="28"/>
          <w:szCs w:val="28"/>
        </w:rPr>
        <w:t>i</w:t>
      </w:r>
      <w:r w:rsidRPr="008C25CE">
        <w:rPr>
          <w:rFonts w:ascii="Times New Roman" w:hAnsi="Times New Roman" w:cs="Times New Roman"/>
          <w:sz w:val="28"/>
          <w:szCs w:val="28"/>
        </w:rPr>
        <w:t>бно ч</w:t>
      </w:r>
      <w:r w:rsidR="0024421E">
        <w:rPr>
          <w:rFonts w:ascii="Times New Roman" w:hAnsi="Times New Roman" w:cs="Times New Roman"/>
          <w:sz w:val="28"/>
          <w:szCs w:val="28"/>
        </w:rPr>
        <w:t>i</w:t>
      </w:r>
      <w:r w:rsidRPr="008C25CE">
        <w:rPr>
          <w:rFonts w:ascii="Times New Roman" w:hAnsi="Times New Roman" w:cs="Times New Roman"/>
          <w:sz w:val="28"/>
          <w:szCs w:val="28"/>
        </w:rPr>
        <w:t>тко окреслити перспективн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шляхи застосування </w:t>
      </w:r>
      <w:r w:rsidR="0024421E">
        <w:rPr>
          <w:rFonts w:ascii="Times New Roman" w:hAnsi="Times New Roman" w:cs="Times New Roman"/>
          <w:sz w:val="28"/>
          <w:szCs w:val="28"/>
        </w:rPr>
        <w:t>i</w:t>
      </w:r>
      <w:r w:rsidRPr="008C25CE">
        <w:rPr>
          <w:rFonts w:ascii="Times New Roman" w:hAnsi="Times New Roman" w:cs="Times New Roman"/>
          <w:sz w:val="28"/>
          <w:szCs w:val="28"/>
        </w:rPr>
        <w:t>нновац</w:t>
      </w:r>
      <w:r w:rsidR="0024421E">
        <w:rPr>
          <w:rFonts w:ascii="Times New Roman" w:hAnsi="Times New Roman" w:cs="Times New Roman"/>
          <w:sz w:val="28"/>
          <w:szCs w:val="28"/>
        </w:rPr>
        <w:t>i</w:t>
      </w:r>
      <w:r w:rsidRPr="008C25CE">
        <w:rPr>
          <w:rFonts w:ascii="Times New Roman" w:hAnsi="Times New Roman" w:cs="Times New Roman"/>
          <w:sz w:val="28"/>
          <w:szCs w:val="28"/>
        </w:rPr>
        <w:t>й, розробити конкретн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заходи їх практичного впровадження на основ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формування методолог</w:t>
      </w:r>
      <w:r w:rsidR="0024421E">
        <w:rPr>
          <w:rFonts w:ascii="Times New Roman" w:hAnsi="Times New Roman" w:cs="Times New Roman"/>
          <w:sz w:val="28"/>
          <w:szCs w:val="28"/>
        </w:rPr>
        <w:t>i</w:t>
      </w:r>
      <w:r w:rsidRPr="008C25CE">
        <w:rPr>
          <w:rFonts w:ascii="Times New Roman" w:hAnsi="Times New Roman" w:cs="Times New Roman"/>
          <w:sz w:val="28"/>
          <w:szCs w:val="28"/>
        </w:rPr>
        <w:t>ї їх оц</w:t>
      </w:r>
      <w:r w:rsidR="0024421E">
        <w:rPr>
          <w:rFonts w:ascii="Times New Roman" w:hAnsi="Times New Roman" w:cs="Times New Roman"/>
          <w:sz w:val="28"/>
          <w:szCs w:val="28"/>
        </w:rPr>
        <w:t>i</w:t>
      </w:r>
      <w:r w:rsidRPr="008C25CE">
        <w:rPr>
          <w:rFonts w:ascii="Times New Roman" w:hAnsi="Times New Roman" w:cs="Times New Roman"/>
          <w:sz w:val="28"/>
          <w:szCs w:val="28"/>
        </w:rPr>
        <w:t>нювання в умовах ор</w:t>
      </w:r>
      <w:r w:rsidR="0024421E">
        <w:rPr>
          <w:rFonts w:ascii="Times New Roman" w:hAnsi="Times New Roman" w:cs="Times New Roman"/>
          <w:sz w:val="28"/>
          <w:szCs w:val="28"/>
        </w:rPr>
        <w:t>i</w:t>
      </w:r>
      <w:r w:rsidRPr="008C25CE">
        <w:rPr>
          <w:rFonts w:ascii="Times New Roman" w:hAnsi="Times New Roman" w:cs="Times New Roman"/>
          <w:sz w:val="28"/>
          <w:szCs w:val="28"/>
        </w:rPr>
        <w:t>єнтац</w:t>
      </w:r>
      <w:r w:rsidR="0024421E">
        <w:rPr>
          <w:rFonts w:ascii="Times New Roman" w:hAnsi="Times New Roman" w:cs="Times New Roman"/>
          <w:sz w:val="28"/>
          <w:szCs w:val="28"/>
        </w:rPr>
        <w:t>i</w:t>
      </w:r>
      <w:r w:rsidRPr="008C25CE">
        <w:rPr>
          <w:rFonts w:ascii="Times New Roman" w:hAnsi="Times New Roman" w:cs="Times New Roman"/>
          <w:sz w:val="28"/>
          <w:szCs w:val="28"/>
        </w:rPr>
        <w:t>ї на соц</w:t>
      </w:r>
      <w:r w:rsidR="0024421E">
        <w:rPr>
          <w:rFonts w:ascii="Times New Roman" w:hAnsi="Times New Roman" w:cs="Times New Roman"/>
          <w:sz w:val="28"/>
          <w:szCs w:val="28"/>
        </w:rPr>
        <w:t>i</w:t>
      </w:r>
      <w:r w:rsidRPr="008C25CE">
        <w:rPr>
          <w:rFonts w:ascii="Times New Roman" w:hAnsi="Times New Roman" w:cs="Times New Roman"/>
          <w:sz w:val="28"/>
          <w:szCs w:val="28"/>
        </w:rPr>
        <w:t>огуман</w:t>
      </w:r>
      <w:r w:rsidR="0024421E">
        <w:rPr>
          <w:rFonts w:ascii="Times New Roman" w:hAnsi="Times New Roman" w:cs="Times New Roman"/>
          <w:sz w:val="28"/>
          <w:szCs w:val="28"/>
        </w:rPr>
        <w:t>i</w:t>
      </w:r>
      <w:r w:rsidRPr="008C25CE">
        <w:rPr>
          <w:rFonts w:ascii="Times New Roman" w:hAnsi="Times New Roman" w:cs="Times New Roman"/>
          <w:sz w:val="28"/>
          <w:szCs w:val="28"/>
        </w:rPr>
        <w:t>тарний розвиток глобального середовища. У країнах, як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дотримуються </w:t>
      </w:r>
      <w:r w:rsidR="0024421E">
        <w:rPr>
          <w:rFonts w:ascii="Times New Roman" w:hAnsi="Times New Roman" w:cs="Times New Roman"/>
          <w:sz w:val="28"/>
          <w:szCs w:val="28"/>
        </w:rPr>
        <w:t>i</w:t>
      </w:r>
      <w:r w:rsidRPr="008C25CE">
        <w:rPr>
          <w:rFonts w:ascii="Times New Roman" w:hAnsi="Times New Roman" w:cs="Times New Roman"/>
          <w:sz w:val="28"/>
          <w:szCs w:val="28"/>
        </w:rPr>
        <w:t>нновац</w:t>
      </w:r>
      <w:r w:rsidR="0024421E">
        <w:rPr>
          <w:rFonts w:ascii="Times New Roman" w:hAnsi="Times New Roman" w:cs="Times New Roman"/>
          <w:sz w:val="28"/>
          <w:szCs w:val="28"/>
        </w:rPr>
        <w:t>i</w:t>
      </w:r>
      <w:r w:rsidRPr="008C25CE">
        <w:rPr>
          <w:rFonts w:ascii="Times New Roman" w:hAnsi="Times New Roman" w:cs="Times New Roman"/>
          <w:sz w:val="28"/>
          <w:szCs w:val="28"/>
        </w:rPr>
        <w:t>йно-технолог</w:t>
      </w:r>
      <w:r w:rsidR="0024421E">
        <w:rPr>
          <w:rFonts w:ascii="Times New Roman" w:hAnsi="Times New Roman" w:cs="Times New Roman"/>
          <w:sz w:val="28"/>
          <w:szCs w:val="28"/>
        </w:rPr>
        <w:t>i</w:t>
      </w:r>
      <w:r w:rsidRPr="008C25CE">
        <w:rPr>
          <w:rFonts w:ascii="Times New Roman" w:hAnsi="Times New Roman" w:cs="Times New Roman"/>
          <w:sz w:val="28"/>
          <w:szCs w:val="28"/>
        </w:rPr>
        <w:t>чного напряму розвитку, знання стають головним нематер</w:t>
      </w:r>
      <w:r w:rsidR="0024421E">
        <w:rPr>
          <w:rFonts w:ascii="Times New Roman" w:hAnsi="Times New Roman" w:cs="Times New Roman"/>
          <w:sz w:val="28"/>
          <w:szCs w:val="28"/>
        </w:rPr>
        <w:t>i</w:t>
      </w:r>
      <w:r w:rsidRPr="008C25CE">
        <w:rPr>
          <w:rFonts w:ascii="Times New Roman" w:hAnsi="Times New Roman" w:cs="Times New Roman"/>
          <w:sz w:val="28"/>
          <w:szCs w:val="28"/>
        </w:rPr>
        <w:t>альним активом, кап</w:t>
      </w:r>
      <w:r w:rsidR="0024421E">
        <w:rPr>
          <w:rFonts w:ascii="Times New Roman" w:hAnsi="Times New Roman" w:cs="Times New Roman"/>
          <w:sz w:val="28"/>
          <w:szCs w:val="28"/>
        </w:rPr>
        <w:t>i</w:t>
      </w:r>
      <w:r w:rsidRPr="008C25CE">
        <w:rPr>
          <w:rFonts w:ascii="Times New Roman" w:hAnsi="Times New Roman" w:cs="Times New Roman"/>
          <w:sz w:val="28"/>
          <w:szCs w:val="28"/>
        </w:rPr>
        <w:t>талом, який дає можлив</w:t>
      </w:r>
      <w:r w:rsidR="0024421E">
        <w:rPr>
          <w:rFonts w:ascii="Times New Roman" w:hAnsi="Times New Roman" w:cs="Times New Roman"/>
          <w:sz w:val="28"/>
          <w:szCs w:val="28"/>
        </w:rPr>
        <w:t>i</w:t>
      </w:r>
      <w:r w:rsidRPr="008C25CE">
        <w:rPr>
          <w:rFonts w:ascii="Times New Roman" w:hAnsi="Times New Roman" w:cs="Times New Roman"/>
          <w:sz w:val="28"/>
          <w:szCs w:val="28"/>
        </w:rPr>
        <w:t>сть забезпечувати зростання обсяг</w:t>
      </w:r>
      <w:r w:rsidR="0024421E">
        <w:rPr>
          <w:rFonts w:ascii="Times New Roman" w:hAnsi="Times New Roman" w:cs="Times New Roman"/>
          <w:sz w:val="28"/>
          <w:szCs w:val="28"/>
        </w:rPr>
        <w:t>i</w:t>
      </w:r>
      <w:r w:rsidRPr="008C25CE">
        <w:rPr>
          <w:rFonts w:ascii="Times New Roman" w:hAnsi="Times New Roman" w:cs="Times New Roman"/>
          <w:sz w:val="28"/>
          <w:szCs w:val="28"/>
        </w:rPr>
        <w:t>в виробництва, п</w:t>
      </w:r>
      <w:r w:rsidR="0024421E">
        <w:rPr>
          <w:rFonts w:ascii="Times New Roman" w:hAnsi="Times New Roman" w:cs="Times New Roman"/>
          <w:sz w:val="28"/>
          <w:szCs w:val="28"/>
        </w:rPr>
        <w:t>i</w:t>
      </w:r>
      <w:r w:rsidRPr="008C25CE">
        <w:rPr>
          <w:rFonts w:ascii="Times New Roman" w:hAnsi="Times New Roman" w:cs="Times New Roman"/>
          <w:sz w:val="28"/>
          <w:szCs w:val="28"/>
        </w:rPr>
        <w:t>двищувати як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сть послуг, </w:t>
      </w:r>
      <w:r w:rsidRPr="008C25CE">
        <w:rPr>
          <w:rFonts w:ascii="Times New Roman" w:hAnsi="Times New Roman" w:cs="Times New Roman"/>
          <w:sz w:val="28"/>
          <w:szCs w:val="28"/>
        </w:rPr>
        <w:lastRenderedPageBreak/>
        <w:t>зб</w:t>
      </w:r>
      <w:r w:rsidR="0024421E">
        <w:rPr>
          <w:rFonts w:ascii="Times New Roman" w:hAnsi="Times New Roman" w:cs="Times New Roman"/>
          <w:sz w:val="28"/>
          <w:szCs w:val="28"/>
        </w:rPr>
        <w:t>i</w:t>
      </w:r>
      <w:r w:rsidRPr="008C25CE">
        <w:rPr>
          <w:rFonts w:ascii="Times New Roman" w:hAnsi="Times New Roman" w:cs="Times New Roman"/>
          <w:sz w:val="28"/>
          <w:szCs w:val="28"/>
        </w:rPr>
        <w:t>льшувати р</w:t>
      </w:r>
      <w:r w:rsidR="0024421E">
        <w:rPr>
          <w:rFonts w:ascii="Times New Roman" w:hAnsi="Times New Roman" w:cs="Times New Roman"/>
          <w:sz w:val="28"/>
          <w:szCs w:val="28"/>
        </w:rPr>
        <w:t>i</w:t>
      </w:r>
      <w:r w:rsidRPr="008C25CE">
        <w:rPr>
          <w:rFonts w:ascii="Times New Roman" w:hAnsi="Times New Roman" w:cs="Times New Roman"/>
          <w:sz w:val="28"/>
          <w:szCs w:val="28"/>
        </w:rPr>
        <w:t>вень конкурентоспроможност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країни та прискорювати соц</w:t>
      </w:r>
      <w:r w:rsidR="0024421E">
        <w:rPr>
          <w:rFonts w:ascii="Times New Roman" w:hAnsi="Times New Roman" w:cs="Times New Roman"/>
          <w:sz w:val="28"/>
          <w:szCs w:val="28"/>
        </w:rPr>
        <w:t>i</w:t>
      </w:r>
      <w:r w:rsidRPr="008C25CE">
        <w:rPr>
          <w:rFonts w:ascii="Times New Roman" w:hAnsi="Times New Roman" w:cs="Times New Roman"/>
          <w:sz w:val="28"/>
          <w:szCs w:val="28"/>
        </w:rPr>
        <w:t>альний прогрес у сусп</w:t>
      </w:r>
      <w:r w:rsidR="0024421E">
        <w:rPr>
          <w:rFonts w:ascii="Times New Roman" w:hAnsi="Times New Roman" w:cs="Times New Roman"/>
          <w:sz w:val="28"/>
          <w:szCs w:val="28"/>
        </w:rPr>
        <w:t>i</w:t>
      </w:r>
      <w:r w:rsidRPr="008C25CE">
        <w:rPr>
          <w:rFonts w:ascii="Times New Roman" w:hAnsi="Times New Roman" w:cs="Times New Roman"/>
          <w:sz w:val="28"/>
          <w:szCs w:val="28"/>
        </w:rPr>
        <w:t>льств</w:t>
      </w:r>
      <w:r w:rsidR="0024421E">
        <w:rPr>
          <w:rFonts w:ascii="Times New Roman" w:hAnsi="Times New Roman" w:cs="Times New Roman"/>
          <w:sz w:val="28"/>
          <w:szCs w:val="28"/>
        </w:rPr>
        <w:t>i</w:t>
      </w:r>
      <w:r w:rsidRPr="008C25CE">
        <w:rPr>
          <w:rFonts w:ascii="Times New Roman" w:hAnsi="Times New Roman" w:cs="Times New Roman"/>
          <w:sz w:val="28"/>
          <w:szCs w:val="28"/>
        </w:rPr>
        <w:t>. У Нац</w:t>
      </w:r>
      <w:r w:rsidR="0024421E">
        <w:rPr>
          <w:rFonts w:ascii="Times New Roman" w:hAnsi="Times New Roman" w:cs="Times New Roman"/>
          <w:sz w:val="28"/>
          <w:szCs w:val="28"/>
        </w:rPr>
        <w:t>i</w:t>
      </w:r>
      <w:r w:rsidRPr="008C25CE">
        <w:rPr>
          <w:rFonts w:ascii="Times New Roman" w:hAnsi="Times New Roman" w:cs="Times New Roman"/>
          <w:sz w:val="28"/>
          <w:szCs w:val="28"/>
        </w:rPr>
        <w:t>ональн</w:t>
      </w:r>
      <w:r w:rsidR="0024421E">
        <w:rPr>
          <w:rFonts w:ascii="Times New Roman" w:hAnsi="Times New Roman" w:cs="Times New Roman"/>
          <w:sz w:val="28"/>
          <w:szCs w:val="28"/>
        </w:rPr>
        <w:t>i</w:t>
      </w:r>
      <w:r w:rsidRPr="008C25CE">
        <w:rPr>
          <w:rFonts w:ascii="Times New Roman" w:hAnsi="Times New Roman" w:cs="Times New Roman"/>
          <w:sz w:val="28"/>
          <w:szCs w:val="28"/>
        </w:rPr>
        <w:t>й допов</w:t>
      </w:r>
      <w:r w:rsidR="0024421E">
        <w:rPr>
          <w:rFonts w:ascii="Times New Roman" w:hAnsi="Times New Roman" w:cs="Times New Roman"/>
          <w:sz w:val="28"/>
          <w:szCs w:val="28"/>
        </w:rPr>
        <w:t>i</w:t>
      </w:r>
      <w:r w:rsidRPr="008C25CE">
        <w:rPr>
          <w:rFonts w:ascii="Times New Roman" w:hAnsi="Times New Roman" w:cs="Times New Roman"/>
          <w:sz w:val="28"/>
          <w:szCs w:val="28"/>
        </w:rPr>
        <w:t>д</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виокремлено п’ять напрям</w:t>
      </w:r>
      <w:r w:rsidR="0024421E">
        <w:rPr>
          <w:rFonts w:ascii="Times New Roman" w:hAnsi="Times New Roman" w:cs="Times New Roman"/>
          <w:sz w:val="28"/>
          <w:szCs w:val="28"/>
        </w:rPr>
        <w:t>i</w:t>
      </w:r>
      <w:r w:rsidRPr="008C25CE">
        <w:rPr>
          <w:rFonts w:ascii="Times New Roman" w:hAnsi="Times New Roman" w:cs="Times New Roman"/>
          <w:sz w:val="28"/>
          <w:szCs w:val="28"/>
        </w:rPr>
        <w:t>в соц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альних </w:t>
      </w:r>
      <w:r w:rsidR="0024421E">
        <w:rPr>
          <w:rFonts w:ascii="Times New Roman" w:hAnsi="Times New Roman" w:cs="Times New Roman"/>
          <w:sz w:val="28"/>
          <w:szCs w:val="28"/>
        </w:rPr>
        <w:t>i</w:t>
      </w:r>
      <w:r w:rsidRPr="008C25CE">
        <w:rPr>
          <w:rFonts w:ascii="Times New Roman" w:hAnsi="Times New Roman" w:cs="Times New Roman"/>
          <w:sz w:val="28"/>
          <w:szCs w:val="28"/>
        </w:rPr>
        <w:t>нновац</w:t>
      </w:r>
      <w:r w:rsidR="0024421E">
        <w:rPr>
          <w:rFonts w:ascii="Times New Roman" w:hAnsi="Times New Roman" w:cs="Times New Roman"/>
          <w:sz w:val="28"/>
          <w:szCs w:val="28"/>
        </w:rPr>
        <w:t>i</w:t>
      </w:r>
      <w:r w:rsidRPr="008C25CE">
        <w:rPr>
          <w:rFonts w:ascii="Times New Roman" w:hAnsi="Times New Roman" w:cs="Times New Roman"/>
          <w:sz w:val="28"/>
          <w:szCs w:val="28"/>
        </w:rPr>
        <w:t>й, як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передбачають прискорення процесу переходу економ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ки України на </w:t>
      </w:r>
      <w:r w:rsidR="0024421E">
        <w:rPr>
          <w:rFonts w:ascii="Times New Roman" w:hAnsi="Times New Roman" w:cs="Times New Roman"/>
          <w:sz w:val="28"/>
          <w:szCs w:val="28"/>
        </w:rPr>
        <w:t>i</w:t>
      </w:r>
      <w:r w:rsidRPr="008C25CE">
        <w:rPr>
          <w:rFonts w:ascii="Times New Roman" w:hAnsi="Times New Roman" w:cs="Times New Roman"/>
          <w:sz w:val="28"/>
          <w:szCs w:val="28"/>
        </w:rPr>
        <w:t>нновац</w:t>
      </w:r>
      <w:r w:rsidR="0024421E">
        <w:rPr>
          <w:rFonts w:ascii="Times New Roman" w:hAnsi="Times New Roman" w:cs="Times New Roman"/>
          <w:sz w:val="28"/>
          <w:szCs w:val="28"/>
        </w:rPr>
        <w:t>i</w:t>
      </w:r>
      <w:r w:rsidRPr="008C25CE">
        <w:rPr>
          <w:rFonts w:ascii="Times New Roman" w:hAnsi="Times New Roman" w:cs="Times New Roman"/>
          <w:sz w:val="28"/>
          <w:szCs w:val="28"/>
        </w:rPr>
        <w:t>йн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рейки.</w:t>
      </w:r>
    </w:p>
    <w:p w14:paraId="75AB71CA" w14:textId="174DDADE" w:rsidR="00AB1C05" w:rsidRPr="008C25CE" w:rsidRDefault="00AB1C05" w:rsidP="00AB1C05">
      <w:pPr>
        <w:pStyle w:val="a3"/>
        <w:numPr>
          <w:ilvl w:val="0"/>
          <w:numId w:val="7"/>
        </w:numPr>
        <w:spacing w:after="0" w:line="360" w:lineRule="auto"/>
        <w:jc w:val="both"/>
        <w:rPr>
          <w:rFonts w:ascii="Times New Roman" w:hAnsi="Times New Roman" w:cs="Times New Roman"/>
          <w:sz w:val="28"/>
          <w:szCs w:val="28"/>
        </w:rPr>
      </w:pPr>
      <w:r w:rsidRPr="008C25CE">
        <w:rPr>
          <w:rFonts w:ascii="Times New Roman" w:hAnsi="Times New Roman" w:cs="Times New Roman"/>
          <w:sz w:val="28"/>
          <w:szCs w:val="28"/>
        </w:rPr>
        <w:t>Реал</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я осв</w:t>
      </w:r>
      <w:r w:rsidR="0024421E">
        <w:rPr>
          <w:rFonts w:ascii="Times New Roman" w:hAnsi="Times New Roman" w:cs="Times New Roman"/>
          <w:sz w:val="28"/>
          <w:szCs w:val="28"/>
        </w:rPr>
        <w:t>i</w:t>
      </w:r>
      <w:r w:rsidRPr="008C25CE">
        <w:rPr>
          <w:rFonts w:ascii="Times New Roman" w:hAnsi="Times New Roman" w:cs="Times New Roman"/>
          <w:sz w:val="28"/>
          <w:szCs w:val="28"/>
        </w:rPr>
        <w:t>тньоквал</w:t>
      </w:r>
      <w:r w:rsidR="0024421E">
        <w:rPr>
          <w:rFonts w:ascii="Times New Roman" w:hAnsi="Times New Roman" w:cs="Times New Roman"/>
          <w:sz w:val="28"/>
          <w:szCs w:val="28"/>
        </w:rPr>
        <w:t>i</w:t>
      </w:r>
      <w:r w:rsidRPr="008C25CE">
        <w:rPr>
          <w:rFonts w:ascii="Times New Roman" w:hAnsi="Times New Roman" w:cs="Times New Roman"/>
          <w:sz w:val="28"/>
          <w:szCs w:val="28"/>
        </w:rPr>
        <w:t>ф</w:t>
      </w:r>
      <w:r w:rsidR="0024421E">
        <w:rPr>
          <w:rFonts w:ascii="Times New Roman" w:hAnsi="Times New Roman" w:cs="Times New Roman"/>
          <w:sz w:val="28"/>
          <w:szCs w:val="28"/>
        </w:rPr>
        <w:t>i</w:t>
      </w:r>
      <w:r w:rsidRPr="008C25CE">
        <w:rPr>
          <w:rFonts w:ascii="Times New Roman" w:hAnsi="Times New Roman" w:cs="Times New Roman"/>
          <w:sz w:val="28"/>
          <w:szCs w:val="28"/>
        </w:rPr>
        <w:t>кац</w:t>
      </w:r>
      <w:r w:rsidR="0024421E">
        <w:rPr>
          <w:rFonts w:ascii="Times New Roman" w:hAnsi="Times New Roman" w:cs="Times New Roman"/>
          <w:sz w:val="28"/>
          <w:szCs w:val="28"/>
        </w:rPr>
        <w:t>i</w:t>
      </w:r>
      <w:r w:rsidRPr="008C25CE">
        <w:rPr>
          <w:rFonts w:ascii="Times New Roman" w:hAnsi="Times New Roman" w:cs="Times New Roman"/>
          <w:sz w:val="28"/>
          <w:szCs w:val="28"/>
        </w:rPr>
        <w:t>йних чинник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в </w:t>
      </w:r>
      <w:r w:rsidR="0024421E">
        <w:rPr>
          <w:rFonts w:ascii="Times New Roman" w:hAnsi="Times New Roman" w:cs="Times New Roman"/>
          <w:sz w:val="28"/>
          <w:szCs w:val="28"/>
        </w:rPr>
        <w:t>i</w:t>
      </w:r>
      <w:r w:rsidRPr="008C25CE">
        <w:rPr>
          <w:rFonts w:ascii="Times New Roman" w:hAnsi="Times New Roman" w:cs="Times New Roman"/>
          <w:sz w:val="28"/>
          <w:szCs w:val="28"/>
        </w:rPr>
        <w:t>нновац</w:t>
      </w:r>
      <w:r w:rsidR="0024421E">
        <w:rPr>
          <w:rFonts w:ascii="Times New Roman" w:hAnsi="Times New Roman" w:cs="Times New Roman"/>
          <w:sz w:val="28"/>
          <w:szCs w:val="28"/>
        </w:rPr>
        <w:t>i</w:t>
      </w:r>
      <w:r w:rsidRPr="008C25CE">
        <w:rPr>
          <w:rFonts w:ascii="Times New Roman" w:hAnsi="Times New Roman" w:cs="Times New Roman"/>
          <w:sz w:val="28"/>
          <w:szCs w:val="28"/>
        </w:rPr>
        <w:t>йної д</w:t>
      </w:r>
      <w:r w:rsidR="0024421E">
        <w:rPr>
          <w:rFonts w:ascii="Times New Roman" w:hAnsi="Times New Roman" w:cs="Times New Roman"/>
          <w:sz w:val="28"/>
          <w:szCs w:val="28"/>
        </w:rPr>
        <w:t>i</w:t>
      </w:r>
      <w:r w:rsidRPr="008C25CE">
        <w:rPr>
          <w:rFonts w:ascii="Times New Roman" w:hAnsi="Times New Roman" w:cs="Times New Roman"/>
          <w:sz w:val="28"/>
          <w:szCs w:val="28"/>
        </w:rPr>
        <w:t>яльност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 Україн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w:t>
      </w:r>
      <w:proofErr w:type="gramStart"/>
      <w:r w:rsidRPr="008C25CE">
        <w:rPr>
          <w:rFonts w:ascii="Times New Roman" w:hAnsi="Times New Roman" w:cs="Times New Roman"/>
          <w:sz w:val="28"/>
          <w:szCs w:val="28"/>
        </w:rPr>
        <w:t>У</w:t>
      </w:r>
      <w:r w:rsidR="0024421E" w:rsidRPr="0024421E">
        <w:rPr>
          <w:rFonts w:ascii="Times New Roman" w:hAnsi="Times New Roman" w:cs="Times New Roman"/>
          <w:sz w:val="28"/>
          <w:szCs w:val="28"/>
        </w:rPr>
        <w:t xml:space="preserve"> </w:t>
      </w:r>
      <w:r w:rsidRPr="008C25CE">
        <w:rPr>
          <w:rFonts w:ascii="Times New Roman" w:hAnsi="Times New Roman" w:cs="Times New Roman"/>
          <w:sz w:val="28"/>
          <w:szCs w:val="28"/>
        </w:rPr>
        <w:t>межах</w:t>
      </w:r>
      <w:proofErr w:type="gramEnd"/>
      <w:r w:rsidRPr="008C25CE">
        <w:rPr>
          <w:rFonts w:ascii="Times New Roman" w:hAnsi="Times New Roman" w:cs="Times New Roman"/>
          <w:sz w:val="28"/>
          <w:szCs w:val="28"/>
        </w:rPr>
        <w:t xml:space="preserve"> цього напряму сл</w:t>
      </w:r>
      <w:r w:rsidR="0024421E">
        <w:rPr>
          <w:rFonts w:ascii="Times New Roman" w:hAnsi="Times New Roman" w:cs="Times New Roman"/>
          <w:sz w:val="28"/>
          <w:szCs w:val="28"/>
        </w:rPr>
        <w:t>i</w:t>
      </w:r>
      <w:r w:rsidRPr="008C25CE">
        <w:rPr>
          <w:rFonts w:ascii="Times New Roman" w:hAnsi="Times New Roman" w:cs="Times New Roman"/>
          <w:sz w:val="28"/>
          <w:szCs w:val="28"/>
        </w:rPr>
        <w:t>д забезпечити в</w:t>
      </w:r>
      <w:r w:rsidR="0024421E">
        <w:rPr>
          <w:rFonts w:ascii="Times New Roman" w:hAnsi="Times New Roman" w:cs="Times New Roman"/>
          <w:sz w:val="28"/>
          <w:szCs w:val="28"/>
        </w:rPr>
        <w:t>i</w:t>
      </w:r>
      <w:r w:rsidRPr="008C25CE">
        <w:rPr>
          <w:rFonts w:ascii="Times New Roman" w:hAnsi="Times New Roman" w:cs="Times New Roman"/>
          <w:sz w:val="28"/>
          <w:szCs w:val="28"/>
        </w:rPr>
        <w:t>дпов</w:t>
      </w:r>
      <w:r w:rsidR="0024421E">
        <w:rPr>
          <w:rFonts w:ascii="Times New Roman" w:hAnsi="Times New Roman" w:cs="Times New Roman"/>
          <w:sz w:val="28"/>
          <w:szCs w:val="28"/>
        </w:rPr>
        <w:t>i</w:t>
      </w:r>
      <w:r w:rsidRPr="008C25CE">
        <w:rPr>
          <w:rFonts w:ascii="Times New Roman" w:hAnsi="Times New Roman" w:cs="Times New Roman"/>
          <w:sz w:val="28"/>
          <w:szCs w:val="28"/>
        </w:rPr>
        <w:t>дн</w:t>
      </w:r>
      <w:r w:rsidR="0024421E">
        <w:rPr>
          <w:rFonts w:ascii="Times New Roman" w:hAnsi="Times New Roman" w:cs="Times New Roman"/>
          <w:sz w:val="28"/>
          <w:szCs w:val="28"/>
        </w:rPr>
        <w:t>i</w:t>
      </w:r>
      <w:r w:rsidRPr="008C25CE">
        <w:rPr>
          <w:rFonts w:ascii="Times New Roman" w:hAnsi="Times New Roman" w:cs="Times New Roman"/>
          <w:sz w:val="28"/>
          <w:szCs w:val="28"/>
        </w:rPr>
        <w:t>сть якост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осв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ти вимогам </w:t>
      </w:r>
      <w:r w:rsidR="0024421E">
        <w:rPr>
          <w:rFonts w:ascii="Times New Roman" w:hAnsi="Times New Roman" w:cs="Times New Roman"/>
          <w:sz w:val="28"/>
          <w:szCs w:val="28"/>
        </w:rPr>
        <w:t>i</w:t>
      </w:r>
      <w:r w:rsidRPr="008C25CE">
        <w:rPr>
          <w:rFonts w:ascii="Times New Roman" w:hAnsi="Times New Roman" w:cs="Times New Roman"/>
          <w:sz w:val="28"/>
          <w:szCs w:val="28"/>
        </w:rPr>
        <w:t>нновац</w:t>
      </w:r>
      <w:r w:rsidR="0024421E">
        <w:rPr>
          <w:rFonts w:ascii="Times New Roman" w:hAnsi="Times New Roman" w:cs="Times New Roman"/>
          <w:sz w:val="28"/>
          <w:szCs w:val="28"/>
        </w:rPr>
        <w:t>i</w:t>
      </w:r>
      <w:r w:rsidRPr="008C25CE">
        <w:rPr>
          <w:rFonts w:ascii="Times New Roman" w:hAnsi="Times New Roman" w:cs="Times New Roman"/>
          <w:sz w:val="28"/>
          <w:szCs w:val="28"/>
        </w:rPr>
        <w:t>йної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завдяки посиленню взаємод</w:t>
      </w:r>
      <w:r w:rsidR="0024421E">
        <w:rPr>
          <w:rFonts w:ascii="Times New Roman" w:hAnsi="Times New Roman" w:cs="Times New Roman"/>
          <w:sz w:val="28"/>
          <w:szCs w:val="28"/>
        </w:rPr>
        <w:t>i</w:t>
      </w:r>
      <w:r w:rsidRPr="008C25CE">
        <w:rPr>
          <w:rFonts w:ascii="Times New Roman" w:hAnsi="Times New Roman" w:cs="Times New Roman"/>
          <w:sz w:val="28"/>
          <w:szCs w:val="28"/>
        </w:rPr>
        <w:t>ї м</w:t>
      </w:r>
      <w:r w:rsidR="0024421E">
        <w:rPr>
          <w:rFonts w:ascii="Times New Roman" w:hAnsi="Times New Roman" w:cs="Times New Roman"/>
          <w:sz w:val="28"/>
          <w:szCs w:val="28"/>
        </w:rPr>
        <w:t>i</w:t>
      </w:r>
      <w:r w:rsidRPr="008C25CE">
        <w:rPr>
          <w:rFonts w:ascii="Times New Roman" w:hAnsi="Times New Roman" w:cs="Times New Roman"/>
          <w:sz w:val="28"/>
          <w:szCs w:val="28"/>
        </w:rPr>
        <w:t>ж ун</w:t>
      </w:r>
      <w:r w:rsidR="0024421E">
        <w:rPr>
          <w:rFonts w:ascii="Times New Roman" w:hAnsi="Times New Roman" w:cs="Times New Roman"/>
          <w:sz w:val="28"/>
          <w:szCs w:val="28"/>
        </w:rPr>
        <w:t>i</w:t>
      </w:r>
      <w:r w:rsidRPr="008C25CE">
        <w:rPr>
          <w:rFonts w:ascii="Times New Roman" w:hAnsi="Times New Roman" w:cs="Times New Roman"/>
          <w:sz w:val="28"/>
          <w:szCs w:val="28"/>
        </w:rPr>
        <w:t>верситетським, академ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чним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галузевим секторами науки (сп</w:t>
      </w:r>
      <w:r w:rsidR="0024421E">
        <w:rPr>
          <w:rFonts w:ascii="Times New Roman" w:hAnsi="Times New Roman" w:cs="Times New Roman"/>
          <w:sz w:val="28"/>
          <w:szCs w:val="28"/>
        </w:rPr>
        <w:t>i</w:t>
      </w:r>
      <w:r w:rsidRPr="008C25CE">
        <w:rPr>
          <w:rFonts w:ascii="Times New Roman" w:hAnsi="Times New Roman" w:cs="Times New Roman"/>
          <w:sz w:val="28"/>
          <w:szCs w:val="28"/>
        </w:rPr>
        <w:t>льн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досл</w:t>
      </w:r>
      <w:r w:rsidR="0024421E">
        <w:rPr>
          <w:rFonts w:ascii="Times New Roman" w:hAnsi="Times New Roman" w:cs="Times New Roman"/>
          <w:sz w:val="28"/>
          <w:szCs w:val="28"/>
        </w:rPr>
        <w:t>i</w:t>
      </w:r>
      <w:r w:rsidRPr="008C25CE">
        <w:rPr>
          <w:rFonts w:ascii="Times New Roman" w:hAnsi="Times New Roman" w:cs="Times New Roman"/>
          <w:sz w:val="28"/>
          <w:szCs w:val="28"/>
        </w:rPr>
        <w:t>дницьк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проекти, маг</w:t>
      </w:r>
      <w:r w:rsidR="0024421E">
        <w:rPr>
          <w:rFonts w:ascii="Times New Roman" w:hAnsi="Times New Roman" w:cs="Times New Roman"/>
          <w:sz w:val="28"/>
          <w:szCs w:val="28"/>
        </w:rPr>
        <w:t>i</w:t>
      </w:r>
      <w:r w:rsidRPr="008C25CE">
        <w:rPr>
          <w:rFonts w:ascii="Times New Roman" w:hAnsi="Times New Roman" w:cs="Times New Roman"/>
          <w:sz w:val="28"/>
          <w:szCs w:val="28"/>
        </w:rPr>
        <w:t>стерськ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програми тощо). </w:t>
      </w:r>
    </w:p>
    <w:p w14:paraId="4D394F36" w14:textId="24067335" w:rsidR="00AB1C05" w:rsidRPr="008C25CE" w:rsidRDefault="00AB1C05" w:rsidP="00AB1C05">
      <w:pPr>
        <w:pStyle w:val="a3"/>
        <w:spacing w:after="0" w:line="360" w:lineRule="auto"/>
        <w:jc w:val="both"/>
        <w:rPr>
          <w:rFonts w:ascii="Times New Roman" w:hAnsi="Times New Roman" w:cs="Times New Roman"/>
          <w:sz w:val="28"/>
          <w:szCs w:val="28"/>
        </w:rPr>
      </w:pPr>
      <w:r w:rsidRPr="008C25CE">
        <w:rPr>
          <w:rFonts w:ascii="Times New Roman" w:hAnsi="Times New Roman" w:cs="Times New Roman"/>
          <w:sz w:val="28"/>
          <w:szCs w:val="28"/>
        </w:rPr>
        <w:t>Потребує збалансування система п</w:t>
      </w:r>
      <w:r w:rsidR="0024421E">
        <w:rPr>
          <w:rFonts w:ascii="Times New Roman" w:hAnsi="Times New Roman" w:cs="Times New Roman"/>
          <w:sz w:val="28"/>
          <w:szCs w:val="28"/>
        </w:rPr>
        <w:t>i</w:t>
      </w:r>
      <w:r w:rsidRPr="008C25CE">
        <w:rPr>
          <w:rFonts w:ascii="Times New Roman" w:hAnsi="Times New Roman" w:cs="Times New Roman"/>
          <w:sz w:val="28"/>
          <w:szCs w:val="28"/>
        </w:rPr>
        <w:t>дготовки кадр</w:t>
      </w:r>
      <w:r w:rsidR="0024421E">
        <w:rPr>
          <w:rFonts w:ascii="Times New Roman" w:hAnsi="Times New Roman" w:cs="Times New Roman"/>
          <w:sz w:val="28"/>
          <w:szCs w:val="28"/>
        </w:rPr>
        <w:t>i</w:t>
      </w:r>
      <w:r w:rsidRPr="008C25CE">
        <w:rPr>
          <w:rFonts w:ascii="Times New Roman" w:hAnsi="Times New Roman" w:cs="Times New Roman"/>
          <w:sz w:val="28"/>
          <w:szCs w:val="28"/>
        </w:rPr>
        <w:t>в. Необх</w:t>
      </w:r>
      <w:r w:rsidR="0024421E">
        <w:rPr>
          <w:rFonts w:ascii="Times New Roman" w:hAnsi="Times New Roman" w:cs="Times New Roman"/>
          <w:sz w:val="28"/>
          <w:szCs w:val="28"/>
        </w:rPr>
        <w:t>i</w:t>
      </w:r>
      <w:r w:rsidRPr="008C25CE">
        <w:rPr>
          <w:rFonts w:ascii="Times New Roman" w:hAnsi="Times New Roman" w:cs="Times New Roman"/>
          <w:sz w:val="28"/>
          <w:szCs w:val="28"/>
        </w:rPr>
        <w:t>дно також сприяти розвитку системи безперервної осв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ти та посиленню </w:t>
      </w:r>
      <w:r w:rsidR="0024421E">
        <w:rPr>
          <w:rFonts w:ascii="Times New Roman" w:hAnsi="Times New Roman" w:cs="Times New Roman"/>
          <w:sz w:val="28"/>
          <w:szCs w:val="28"/>
        </w:rPr>
        <w:t>i</w:t>
      </w:r>
      <w:r w:rsidRPr="008C25CE">
        <w:rPr>
          <w:rFonts w:ascii="Times New Roman" w:hAnsi="Times New Roman" w:cs="Times New Roman"/>
          <w:sz w:val="28"/>
          <w:szCs w:val="28"/>
        </w:rPr>
        <w:t>нновац</w:t>
      </w:r>
      <w:r w:rsidR="0024421E">
        <w:rPr>
          <w:rFonts w:ascii="Times New Roman" w:hAnsi="Times New Roman" w:cs="Times New Roman"/>
          <w:sz w:val="28"/>
          <w:szCs w:val="28"/>
        </w:rPr>
        <w:t>i</w:t>
      </w:r>
      <w:r w:rsidRPr="008C25CE">
        <w:rPr>
          <w:rFonts w:ascii="Times New Roman" w:hAnsi="Times New Roman" w:cs="Times New Roman"/>
          <w:sz w:val="28"/>
          <w:szCs w:val="28"/>
        </w:rPr>
        <w:t>йної активност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як роботодавц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в, так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прац</w:t>
      </w:r>
      <w:r w:rsidR="0024421E">
        <w:rPr>
          <w:rFonts w:ascii="Times New Roman" w:hAnsi="Times New Roman" w:cs="Times New Roman"/>
          <w:sz w:val="28"/>
          <w:szCs w:val="28"/>
        </w:rPr>
        <w:t>i</w:t>
      </w:r>
      <w:r w:rsidRPr="008C25CE">
        <w:rPr>
          <w:rFonts w:ascii="Times New Roman" w:hAnsi="Times New Roman" w:cs="Times New Roman"/>
          <w:sz w:val="28"/>
          <w:szCs w:val="28"/>
        </w:rPr>
        <w:t>вник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в. </w:t>
      </w:r>
    </w:p>
    <w:p w14:paraId="2AA0BC23" w14:textId="6500763A" w:rsidR="00AB1C05" w:rsidRPr="008C25CE" w:rsidRDefault="0024421E" w:rsidP="00AB1C05">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I</w:t>
      </w:r>
      <w:r w:rsidR="00AB1C05" w:rsidRPr="008C25CE">
        <w:rPr>
          <w:rFonts w:ascii="Times New Roman" w:hAnsi="Times New Roman" w:cs="Times New Roman"/>
          <w:sz w:val="28"/>
          <w:szCs w:val="28"/>
        </w:rPr>
        <w:t>нновац</w:t>
      </w:r>
      <w:r>
        <w:rPr>
          <w:rFonts w:ascii="Times New Roman" w:hAnsi="Times New Roman" w:cs="Times New Roman"/>
          <w:sz w:val="28"/>
          <w:szCs w:val="28"/>
        </w:rPr>
        <w:t>i</w:t>
      </w:r>
      <w:r w:rsidR="00AB1C05" w:rsidRPr="008C25CE">
        <w:rPr>
          <w:rFonts w:ascii="Times New Roman" w:hAnsi="Times New Roman" w:cs="Times New Roman"/>
          <w:sz w:val="28"/>
          <w:szCs w:val="28"/>
        </w:rPr>
        <w:t>йн</w:t>
      </w:r>
      <w:r>
        <w:rPr>
          <w:rFonts w:ascii="Times New Roman" w:hAnsi="Times New Roman" w:cs="Times New Roman"/>
          <w:sz w:val="28"/>
          <w:szCs w:val="28"/>
        </w:rPr>
        <w:t>i</w:t>
      </w:r>
      <w:r w:rsidR="00AB1C05" w:rsidRPr="008C25CE">
        <w:rPr>
          <w:rFonts w:ascii="Times New Roman" w:hAnsi="Times New Roman" w:cs="Times New Roman"/>
          <w:sz w:val="28"/>
          <w:szCs w:val="28"/>
        </w:rPr>
        <w:t xml:space="preserve"> напрями пол</w:t>
      </w:r>
      <w:r>
        <w:rPr>
          <w:rFonts w:ascii="Times New Roman" w:hAnsi="Times New Roman" w:cs="Times New Roman"/>
          <w:sz w:val="28"/>
          <w:szCs w:val="28"/>
        </w:rPr>
        <w:t>i</w:t>
      </w:r>
      <w:r w:rsidR="00AB1C05" w:rsidRPr="008C25CE">
        <w:rPr>
          <w:rFonts w:ascii="Times New Roman" w:hAnsi="Times New Roman" w:cs="Times New Roman"/>
          <w:sz w:val="28"/>
          <w:szCs w:val="28"/>
        </w:rPr>
        <w:t>тики доход</w:t>
      </w:r>
      <w:r>
        <w:rPr>
          <w:rFonts w:ascii="Times New Roman" w:hAnsi="Times New Roman" w:cs="Times New Roman"/>
          <w:sz w:val="28"/>
          <w:szCs w:val="28"/>
        </w:rPr>
        <w:t>i</w:t>
      </w:r>
      <w:r w:rsidR="00AB1C05" w:rsidRPr="008C25CE">
        <w:rPr>
          <w:rFonts w:ascii="Times New Roman" w:hAnsi="Times New Roman" w:cs="Times New Roman"/>
          <w:sz w:val="28"/>
          <w:szCs w:val="28"/>
        </w:rPr>
        <w:t xml:space="preserve">в. Основна </w:t>
      </w:r>
      <w:r>
        <w:rPr>
          <w:rFonts w:ascii="Times New Roman" w:hAnsi="Times New Roman" w:cs="Times New Roman"/>
          <w:sz w:val="28"/>
          <w:szCs w:val="28"/>
        </w:rPr>
        <w:t>i</w:t>
      </w:r>
      <w:r w:rsidR="00AB1C05" w:rsidRPr="008C25CE">
        <w:rPr>
          <w:rFonts w:ascii="Times New Roman" w:hAnsi="Times New Roman" w:cs="Times New Roman"/>
          <w:sz w:val="28"/>
          <w:szCs w:val="28"/>
        </w:rPr>
        <w:t>дея цього напряму полягає у вр</w:t>
      </w:r>
      <w:r>
        <w:rPr>
          <w:rFonts w:ascii="Times New Roman" w:hAnsi="Times New Roman" w:cs="Times New Roman"/>
          <w:sz w:val="28"/>
          <w:szCs w:val="28"/>
        </w:rPr>
        <w:t>i</w:t>
      </w:r>
      <w:r w:rsidR="00AB1C05" w:rsidRPr="008C25CE">
        <w:rPr>
          <w:rFonts w:ascii="Times New Roman" w:hAnsi="Times New Roman" w:cs="Times New Roman"/>
          <w:sz w:val="28"/>
          <w:szCs w:val="28"/>
        </w:rPr>
        <w:t>вноваженн</w:t>
      </w:r>
      <w:r>
        <w:rPr>
          <w:rFonts w:ascii="Times New Roman" w:hAnsi="Times New Roman" w:cs="Times New Roman"/>
          <w:sz w:val="28"/>
          <w:szCs w:val="28"/>
        </w:rPr>
        <w:t>i</w:t>
      </w:r>
      <w:r w:rsidR="00AB1C05" w:rsidRPr="008C25CE">
        <w:rPr>
          <w:rFonts w:ascii="Times New Roman" w:hAnsi="Times New Roman" w:cs="Times New Roman"/>
          <w:sz w:val="28"/>
          <w:szCs w:val="28"/>
        </w:rPr>
        <w:t xml:space="preserve"> соц</w:t>
      </w:r>
      <w:r>
        <w:rPr>
          <w:rFonts w:ascii="Times New Roman" w:hAnsi="Times New Roman" w:cs="Times New Roman"/>
          <w:sz w:val="28"/>
          <w:szCs w:val="28"/>
        </w:rPr>
        <w:t>i</w:t>
      </w:r>
      <w:r w:rsidR="00AB1C05" w:rsidRPr="008C25CE">
        <w:rPr>
          <w:rFonts w:ascii="Times New Roman" w:hAnsi="Times New Roman" w:cs="Times New Roman"/>
          <w:sz w:val="28"/>
          <w:szCs w:val="28"/>
        </w:rPr>
        <w:t xml:space="preserve">альної та </w:t>
      </w:r>
      <w:r>
        <w:rPr>
          <w:rFonts w:ascii="Times New Roman" w:hAnsi="Times New Roman" w:cs="Times New Roman"/>
          <w:sz w:val="28"/>
          <w:szCs w:val="28"/>
        </w:rPr>
        <w:t>i</w:t>
      </w:r>
      <w:r w:rsidR="00AB1C05" w:rsidRPr="008C25CE">
        <w:rPr>
          <w:rFonts w:ascii="Times New Roman" w:hAnsi="Times New Roman" w:cs="Times New Roman"/>
          <w:sz w:val="28"/>
          <w:szCs w:val="28"/>
        </w:rPr>
        <w:t>нновац</w:t>
      </w:r>
      <w:r>
        <w:rPr>
          <w:rFonts w:ascii="Times New Roman" w:hAnsi="Times New Roman" w:cs="Times New Roman"/>
          <w:sz w:val="28"/>
          <w:szCs w:val="28"/>
        </w:rPr>
        <w:t>i</w:t>
      </w:r>
      <w:r w:rsidR="00AB1C05" w:rsidRPr="008C25CE">
        <w:rPr>
          <w:rFonts w:ascii="Times New Roman" w:hAnsi="Times New Roman" w:cs="Times New Roman"/>
          <w:sz w:val="28"/>
          <w:szCs w:val="28"/>
        </w:rPr>
        <w:t>йної функц</w:t>
      </w:r>
      <w:r>
        <w:rPr>
          <w:rFonts w:ascii="Times New Roman" w:hAnsi="Times New Roman" w:cs="Times New Roman"/>
          <w:sz w:val="28"/>
          <w:szCs w:val="28"/>
        </w:rPr>
        <w:t>i</w:t>
      </w:r>
      <w:r w:rsidR="00AB1C05" w:rsidRPr="008C25CE">
        <w:rPr>
          <w:rFonts w:ascii="Times New Roman" w:hAnsi="Times New Roman" w:cs="Times New Roman"/>
          <w:sz w:val="28"/>
          <w:szCs w:val="28"/>
        </w:rPr>
        <w:t>й пол</w:t>
      </w:r>
      <w:r>
        <w:rPr>
          <w:rFonts w:ascii="Times New Roman" w:hAnsi="Times New Roman" w:cs="Times New Roman"/>
          <w:sz w:val="28"/>
          <w:szCs w:val="28"/>
        </w:rPr>
        <w:t>i</w:t>
      </w:r>
      <w:r w:rsidR="00AB1C05" w:rsidRPr="008C25CE">
        <w:rPr>
          <w:rFonts w:ascii="Times New Roman" w:hAnsi="Times New Roman" w:cs="Times New Roman"/>
          <w:sz w:val="28"/>
          <w:szCs w:val="28"/>
        </w:rPr>
        <w:t>тики доход</w:t>
      </w:r>
      <w:r>
        <w:rPr>
          <w:rFonts w:ascii="Times New Roman" w:hAnsi="Times New Roman" w:cs="Times New Roman"/>
          <w:sz w:val="28"/>
          <w:szCs w:val="28"/>
        </w:rPr>
        <w:t>i</w:t>
      </w:r>
      <w:r w:rsidR="00AB1C05" w:rsidRPr="008C25CE">
        <w:rPr>
          <w:rFonts w:ascii="Times New Roman" w:hAnsi="Times New Roman" w:cs="Times New Roman"/>
          <w:sz w:val="28"/>
          <w:szCs w:val="28"/>
        </w:rPr>
        <w:t xml:space="preserve">в. Досягти його можна стимулюванням </w:t>
      </w:r>
      <w:r>
        <w:rPr>
          <w:rFonts w:ascii="Times New Roman" w:hAnsi="Times New Roman" w:cs="Times New Roman"/>
          <w:sz w:val="28"/>
          <w:szCs w:val="28"/>
        </w:rPr>
        <w:t>i</w:t>
      </w:r>
      <w:r w:rsidR="00AB1C05" w:rsidRPr="008C25CE">
        <w:rPr>
          <w:rFonts w:ascii="Times New Roman" w:hAnsi="Times New Roman" w:cs="Times New Roman"/>
          <w:sz w:val="28"/>
          <w:szCs w:val="28"/>
        </w:rPr>
        <w:t>нновац</w:t>
      </w:r>
      <w:r>
        <w:rPr>
          <w:rFonts w:ascii="Times New Roman" w:hAnsi="Times New Roman" w:cs="Times New Roman"/>
          <w:sz w:val="28"/>
          <w:szCs w:val="28"/>
        </w:rPr>
        <w:t>i</w:t>
      </w:r>
      <w:r w:rsidR="00AB1C05" w:rsidRPr="008C25CE">
        <w:rPr>
          <w:rFonts w:ascii="Times New Roman" w:hAnsi="Times New Roman" w:cs="Times New Roman"/>
          <w:sz w:val="28"/>
          <w:szCs w:val="28"/>
        </w:rPr>
        <w:t>йної д</w:t>
      </w:r>
      <w:r>
        <w:rPr>
          <w:rFonts w:ascii="Times New Roman" w:hAnsi="Times New Roman" w:cs="Times New Roman"/>
          <w:sz w:val="28"/>
          <w:szCs w:val="28"/>
        </w:rPr>
        <w:t>i</w:t>
      </w:r>
      <w:r w:rsidR="00AB1C05" w:rsidRPr="008C25CE">
        <w:rPr>
          <w:rFonts w:ascii="Times New Roman" w:hAnsi="Times New Roman" w:cs="Times New Roman"/>
          <w:sz w:val="28"/>
          <w:szCs w:val="28"/>
        </w:rPr>
        <w:t>яльност</w:t>
      </w:r>
      <w:r>
        <w:rPr>
          <w:rFonts w:ascii="Times New Roman" w:hAnsi="Times New Roman" w:cs="Times New Roman"/>
          <w:sz w:val="28"/>
          <w:szCs w:val="28"/>
        </w:rPr>
        <w:t>i</w:t>
      </w:r>
      <w:r w:rsidR="00AB1C05" w:rsidRPr="008C25CE">
        <w:rPr>
          <w:rFonts w:ascii="Times New Roman" w:hAnsi="Times New Roman" w:cs="Times New Roman"/>
          <w:sz w:val="28"/>
          <w:szCs w:val="28"/>
        </w:rPr>
        <w:t xml:space="preserve"> через податков</w:t>
      </w:r>
      <w:r>
        <w:rPr>
          <w:rFonts w:ascii="Times New Roman" w:hAnsi="Times New Roman" w:cs="Times New Roman"/>
          <w:sz w:val="28"/>
          <w:szCs w:val="28"/>
        </w:rPr>
        <w:t>i</w:t>
      </w:r>
      <w:r w:rsidR="00AB1C05" w:rsidRPr="008C25CE">
        <w:rPr>
          <w:rFonts w:ascii="Times New Roman" w:hAnsi="Times New Roman" w:cs="Times New Roman"/>
          <w:sz w:val="28"/>
          <w:szCs w:val="28"/>
        </w:rPr>
        <w:t xml:space="preserve"> механ</w:t>
      </w:r>
      <w:r>
        <w:rPr>
          <w:rFonts w:ascii="Times New Roman" w:hAnsi="Times New Roman" w:cs="Times New Roman"/>
          <w:sz w:val="28"/>
          <w:szCs w:val="28"/>
        </w:rPr>
        <w:t>i</w:t>
      </w:r>
      <w:r w:rsidR="00AB1C05" w:rsidRPr="008C25CE">
        <w:rPr>
          <w:rFonts w:ascii="Times New Roman" w:hAnsi="Times New Roman" w:cs="Times New Roman"/>
          <w:sz w:val="28"/>
          <w:szCs w:val="28"/>
        </w:rPr>
        <w:t>зми та скасування обмежень зароб</w:t>
      </w:r>
      <w:r>
        <w:rPr>
          <w:rFonts w:ascii="Times New Roman" w:hAnsi="Times New Roman" w:cs="Times New Roman"/>
          <w:sz w:val="28"/>
          <w:szCs w:val="28"/>
        </w:rPr>
        <w:t>i</w:t>
      </w:r>
      <w:r w:rsidR="00AB1C05" w:rsidRPr="008C25CE">
        <w:rPr>
          <w:rFonts w:ascii="Times New Roman" w:hAnsi="Times New Roman" w:cs="Times New Roman"/>
          <w:sz w:val="28"/>
          <w:szCs w:val="28"/>
        </w:rPr>
        <w:t>тної плати “згори”. Це, у свою чергу, приведе до диференц</w:t>
      </w:r>
      <w:r>
        <w:rPr>
          <w:rFonts w:ascii="Times New Roman" w:hAnsi="Times New Roman" w:cs="Times New Roman"/>
          <w:sz w:val="28"/>
          <w:szCs w:val="28"/>
        </w:rPr>
        <w:t>i</w:t>
      </w:r>
      <w:r w:rsidR="00AB1C05" w:rsidRPr="008C25CE">
        <w:rPr>
          <w:rFonts w:ascii="Times New Roman" w:hAnsi="Times New Roman" w:cs="Times New Roman"/>
          <w:sz w:val="28"/>
          <w:szCs w:val="28"/>
        </w:rPr>
        <w:t>ац</w:t>
      </w:r>
      <w:r>
        <w:rPr>
          <w:rFonts w:ascii="Times New Roman" w:hAnsi="Times New Roman" w:cs="Times New Roman"/>
          <w:sz w:val="28"/>
          <w:szCs w:val="28"/>
        </w:rPr>
        <w:t>i</w:t>
      </w:r>
      <w:r w:rsidR="00AB1C05" w:rsidRPr="008C25CE">
        <w:rPr>
          <w:rFonts w:ascii="Times New Roman" w:hAnsi="Times New Roman" w:cs="Times New Roman"/>
          <w:sz w:val="28"/>
          <w:szCs w:val="28"/>
        </w:rPr>
        <w:t>ї доход</w:t>
      </w:r>
      <w:r>
        <w:rPr>
          <w:rFonts w:ascii="Times New Roman" w:hAnsi="Times New Roman" w:cs="Times New Roman"/>
          <w:sz w:val="28"/>
          <w:szCs w:val="28"/>
        </w:rPr>
        <w:t>i</w:t>
      </w:r>
      <w:r w:rsidR="00AB1C05" w:rsidRPr="008C25CE">
        <w:rPr>
          <w:rFonts w:ascii="Times New Roman" w:hAnsi="Times New Roman" w:cs="Times New Roman"/>
          <w:sz w:val="28"/>
          <w:szCs w:val="28"/>
        </w:rPr>
        <w:t>в, запустить механ</w:t>
      </w:r>
      <w:r>
        <w:rPr>
          <w:rFonts w:ascii="Times New Roman" w:hAnsi="Times New Roman" w:cs="Times New Roman"/>
          <w:sz w:val="28"/>
          <w:szCs w:val="28"/>
        </w:rPr>
        <w:t>i</w:t>
      </w:r>
      <w:r w:rsidR="00AB1C05" w:rsidRPr="008C25CE">
        <w:rPr>
          <w:rFonts w:ascii="Times New Roman" w:hAnsi="Times New Roman" w:cs="Times New Roman"/>
          <w:sz w:val="28"/>
          <w:szCs w:val="28"/>
        </w:rPr>
        <w:t>зм “соц</w:t>
      </w:r>
      <w:r>
        <w:rPr>
          <w:rFonts w:ascii="Times New Roman" w:hAnsi="Times New Roman" w:cs="Times New Roman"/>
          <w:sz w:val="28"/>
          <w:szCs w:val="28"/>
        </w:rPr>
        <w:t>i</w:t>
      </w:r>
      <w:r w:rsidR="00AB1C05" w:rsidRPr="008C25CE">
        <w:rPr>
          <w:rFonts w:ascii="Times New Roman" w:hAnsi="Times New Roman" w:cs="Times New Roman"/>
          <w:sz w:val="28"/>
          <w:szCs w:val="28"/>
        </w:rPr>
        <w:t>альних л</w:t>
      </w:r>
      <w:r>
        <w:rPr>
          <w:rFonts w:ascii="Times New Roman" w:hAnsi="Times New Roman" w:cs="Times New Roman"/>
          <w:sz w:val="28"/>
          <w:szCs w:val="28"/>
        </w:rPr>
        <w:t>i</w:t>
      </w:r>
      <w:r w:rsidR="00AB1C05" w:rsidRPr="008C25CE">
        <w:rPr>
          <w:rFonts w:ascii="Times New Roman" w:hAnsi="Times New Roman" w:cs="Times New Roman"/>
          <w:sz w:val="28"/>
          <w:szCs w:val="28"/>
        </w:rPr>
        <w:t>фт</w:t>
      </w:r>
      <w:r>
        <w:rPr>
          <w:rFonts w:ascii="Times New Roman" w:hAnsi="Times New Roman" w:cs="Times New Roman"/>
          <w:sz w:val="28"/>
          <w:szCs w:val="28"/>
        </w:rPr>
        <w:t>i</w:t>
      </w:r>
      <w:r w:rsidR="00AB1C05" w:rsidRPr="008C25CE">
        <w:rPr>
          <w:rFonts w:ascii="Times New Roman" w:hAnsi="Times New Roman" w:cs="Times New Roman"/>
          <w:sz w:val="28"/>
          <w:szCs w:val="28"/>
        </w:rPr>
        <w:t>в”, п</w:t>
      </w:r>
      <w:r>
        <w:rPr>
          <w:rFonts w:ascii="Times New Roman" w:hAnsi="Times New Roman" w:cs="Times New Roman"/>
          <w:sz w:val="28"/>
          <w:szCs w:val="28"/>
        </w:rPr>
        <w:t>i</w:t>
      </w:r>
      <w:r w:rsidR="00AB1C05" w:rsidRPr="008C25CE">
        <w:rPr>
          <w:rFonts w:ascii="Times New Roman" w:hAnsi="Times New Roman" w:cs="Times New Roman"/>
          <w:sz w:val="28"/>
          <w:szCs w:val="28"/>
        </w:rPr>
        <w:t>двищить соц</w:t>
      </w:r>
      <w:r>
        <w:rPr>
          <w:rFonts w:ascii="Times New Roman" w:hAnsi="Times New Roman" w:cs="Times New Roman"/>
          <w:sz w:val="28"/>
          <w:szCs w:val="28"/>
        </w:rPr>
        <w:t>i</w:t>
      </w:r>
      <w:r w:rsidR="00AB1C05" w:rsidRPr="008C25CE">
        <w:rPr>
          <w:rFonts w:ascii="Times New Roman" w:hAnsi="Times New Roman" w:cs="Times New Roman"/>
          <w:sz w:val="28"/>
          <w:szCs w:val="28"/>
        </w:rPr>
        <w:t>альну моб</w:t>
      </w:r>
      <w:r>
        <w:rPr>
          <w:rFonts w:ascii="Times New Roman" w:hAnsi="Times New Roman" w:cs="Times New Roman"/>
          <w:sz w:val="28"/>
          <w:szCs w:val="28"/>
        </w:rPr>
        <w:t>i</w:t>
      </w:r>
      <w:r w:rsidR="00AB1C05" w:rsidRPr="008C25CE">
        <w:rPr>
          <w:rFonts w:ascii="Times New Roman" w:hAnsi="Times New Roman" w:cs="Times New Roman"/>
          <w:sz w:val="28"/>
          <w:szCs w:val="28"/>
        </w:rPr>
        <w:t>льн</w:t>
      </w:r>
      <w:r>
        <w:rPr>
          <w:rFonts w:ascii="Times New Roman" w:hAnsi="Times New Roman" w:cs="Times New Roman"/>
          <w:sz w:val="28"/>
          <w:szCs w:val="28"/>
        </w:rPr>
        <w:t>i</w:t>
      </w:r>
      <w:r w:rsidR="00AB1C05" w:rsidRPr="008C25CE">
        <w:rPr>
          <w:rFonts w:ascii="Times New Roman" w:hAnsi="Times New Roman" w:cs="Times New Roman"/>
          <w:sz w:val="28"/>
          <w:szCs w:val="28"/>
        </w:rPr>
        <w:t>сть населення, знизить економ</w:t>
      </w:r>
      <w:r>
        <w:rPr>
          <w:rFonts w:ascii="Times New Roman" w:hAnsi="Times New Roman" w:cs="Times New Roman"/>
          <w:sz w:val="28"/>
          <w:szCs w:val="28"/>
        </w:rPr>
        <w:t>i</w:t>
      </w:r>
      <w:r w:rsidR="00AB1C05" w:rsidRPr="008C25CE">
        <w:rPr>
          <w:rFonts w:ascii="Times New Roman" w:hAnsi="Times New Roman" w:cs="Times New Roman"/>
          <w:sz w:val="28"/>
          <w:szCs w:val="28"/>
        </w:rPr>
        <w:t>чно необгрунтовану нер</w:t>
      </w:r>
      <w:r>
        <w:rPr>
          <w:rFonts w:ascii="Times New Roman" w:hAnsi="Times New Roman" w:cs="Times New Roman"/>
          <w:sz w:val="28"/>
          <w:szCs w:val="28"/>
        </w:rPr>
        <w:t>i</w:t>
      </w:r>
      <w:r w:rsidR="00AB1C05" w:rsidRPr="008C25CE">
        <w:rPr>
          <w:rFonts w:ascii="Times New Roman" w:hAnsi="Times New Roman" w:cs="Times New Roman"/>
          <w:sz w:val="28"/>
          <w:szCs w:val="28"/>
        </w:rPr>
        <w:t>вн</w:t>
      </w:r>
      <w:r>
        <w:rPr>
          <w:rFonts w:ascii="Times New Roman" w:hAnsi="Times New Roman" w:cs="Times New Roman"/>
          <w:sz w:val="28"/>
          <w:szCs w:val="28"/>
        </w:rPr>
        <w:t>i</w:t>
      </w:r>
      <w:r w:rsidR="00AB1C05" w:rsidRPr="008C25CE">
        <w:rPr>
          <w:rFonts w:ascii="Times New Roman" w:hAnsi="Times New Roman" w:cs="Times New Roman"/>
          <w:sz w:val="28"/>
          <w:szCs w:val="28"/>
        </w:rPr>
        <w:t xml:space="preserve">сть </w:t>
      </w:r>
      <w:proofErr w:type="gramStart"/>
      <w:r w:rsidR="00AB1C05" w:rsidRPr="008C25CE">
        <w:rPr>
          <w:rFonts w:ascii="Times New Roman" w:hAnsi="Times New Roman" w:cs="Times New Roman"/>
          <w:sz w:val="28"/>
          <w:szCs w:val="28"/>
        </w:rPr>
        <w:t>у доходах</w:t>
      </w:r>
      <w:proofErr w:type="gramEnd"/>
      <w:r w:rsidR="00AB1C05" w:rsidRPr="008C25CE">
        <w:rPr>
          <w:rFonts w:ascii="Times New Roman" w:hAnsi="Times New Roman" w:cs="Times New Roman"/>
          <w:sz w:val="28"/>
          <w:szCs w:val="28"/>
        </w:rPr>
        <w:t xml:space="preserve"> </w:t>
      </w:r>
      <w:r>
        <w:rPr>
          <w:rFonts w:ascii="Times New Roman" w:hAnsi="Times New Roman" w:cs="Times New Roman"/>
          <w:sz w:val="28"/>
          <w:szCs w:val="28"/>
        </w:rPr>
        <w:t>i</w:t>
      </w:r>
      <w:r w:rsidR="00AB1C05" w:rsidRPr="008C25CE">
        <w:rPr>
          <w:rFonts w:ascii="Times New Roman" w:hAnsi="Times New Roman" w:cs="Times New Roman"/>
          <w:sz w:val="28"/>
          <w:szCs w:val="28"/>
        </w:rPr>
        <w:t xml:space="preserve"> тим самим посилить соц</w:t>
      </w:r>
      <w:r>
        <w:rPr>
          <w:rFonts w:ascii="Times New Roman" w:hAnsi="Times New Roman" w:cs="Times New Roman"/>
          <w:sz w:val="28"/>
          <w:szCs w:val="28"/>
        </w:rPr>
        <w:t>i</w:t>
      </w:r>
      <w:r w:rsidR="00AB1C05" w:rsidRPr="008C25CE">
        <w:rPr>
          <w:rFonts w:ascii="Times New Roman" w:hAnsi="Times New Roman" w:cs="Times New Roman"/>
          <w:sz w:val="28"/>
          <w:szCs w:val="28"/>
        </w:rPr>
        <w:t>альну функц</w:t>
      </w:r>
      <w:r>
        <w:rPr>
          <w:rFonts w:ascii="Times New Roman" w:hAnsi="Times New Roman" w:cs="Times New Roman"/>
          <w:sz w:val="28"/>
          <w:szCs w:val="28"/>
        </w:rPr>
        <w:t>i</w:t>
      </w:r>
      <w:r w:rsidR="00AB1C05" w:rsidRPr="008C25CE">
        <w:rPr>
          <w:rFonts w:ascii="Times New Roman" w:hAnsi="Times New Roman" w:cs="Times New Roman"/>
          <w:sz w:val="28"/>
          <w:szCs w:val="28"/>
        </w:rPr>
        <w:t>ю пол</w:t>
      </w:r>
      <w:r>
        <w:rPr>
          <w:rFonts w:ascii="Times New Roman" w:hAnsi="Times New Roman" w:cs="Times New Roman"/>
          <w:sz w:val="28"/>
          <w:szCs w:val="28"/>
        </w:rPr>
        <w:t>i</w:t>
      </w:r>
      <w:r w:rsidR="00AB1C05" w:rsidRPr="008C25CE">
        <w:rPr>
          <w:rFonts w:ascii="Times New Roman" w:hAnsi="Times New Roman" w:cs="Times New Roman"/>
          <w:sz w:val="28"/>
          <w:szCs w:val="28"/>
        </w:rPr>
        <w:t>тики доход</w:t>
      </w:r>
      <w:r>
        <w:rPr>
          <w:rFonts w:ascii="Times New Roman" w:hAnsi="Times New Roman" w:cs="Times New Roman"/>
          <w:sz w:val="28"/>
          <w:szCs w:val="28"/>
        </w:rPr>
        <w:t>i</w:t>
      </w:r>
      <w:r w:rsidR="00AB1C05" w:rsidRPr="008C25CE">
        <w:rPr>
          <w:rFonts w:ascii="Times New Roman" w:hAnsi="Times New Roman" w:cs="Times New Roman"/>
          <w:sz w:val="28"/>
          <w:szCs w:val="28"/>
        </w:rPr>
        <w:t xml:space="preserve">в з одночасним стимулюванням </w:t>
      </w:r>
      <w:r>
        <w:rPr>
          <w:rFonts w:ascii="Times New Roman" w:hAnsi="Times New Roman" w:cs="Times New Roman"/>
          <w:sz w:val="28"/>
          <w:szCs w:val="28"/>
        </w:rPr>
        <w:t>i</w:t>
      </w:r>
      <w:r w:rsidR="00AB1C05" w:rsidRPr="008C25CE">
        <w:rPr>
          <w:rFonts w:ascii="Times New Roman" w:hAnsi="Times New Roman" w:cs="Times New Roman"/>
          <w:sz w:val="28"/>
          <w:szCs w:val="28"/>
        </w:rPr>
        <w:t>нновац</w:t>
      </w:r>
      <w:r>
        <w:rPr>
          <w:rFonts w:ascii="Times New Roman" w:hAnsi="Times New Roman" w:cs="Times New Roman"/>
          <w:sz w:val="28"/>
          <w:szCs w:val="28"/>
        </w:rPr>
        <w:t>i</w:t>
      </w:r>
      <w:r w:rsidR="00AB1C05" w:rsidRPr="008C25CE">
        <w:rPr>
          <w:rFonts w:ascii="Times New Roman" w:hAnsi="Times New Roman" w:cs="Times New Roman"/>
          <w:sz w:val="28"/>
          <w:szCs w:val="28"/>
        </w:rPr>
        <w:t>йного розвитку.</w:t>
      </w:r>
    </w:p>
    <w:p w14:paraId="735E454E" w14:textId="07C97BF4" w:rsidR="00EA49FD" w:rsidRPr="008C25CE" w:rsidRDefault="00EA49FD" w:rsidP="00EA49FD">
      <w:pPr>
        <w:pStyle w:val="a3"/>
        <w:numPr>
          <w:ilvl w:val="0"/>
          <w:numId w:val="7"/>
        </w:numPr>
        <w:spacing w:after="0" w:line="360" w:lineRule="auto"/>
        <w:jc w:val="both"/>
        <w:rPr>
          <w:rFonts w:ascii="Times New Roman" w:hAnsi="Times New Roman" w:cs="Times New Roman"/>
          <w:sz w:val="28"/>
          <w:szCs w:val="28"/>
        </w:rPr>
      </w:pPr>
      <w:r w:rsidRPr="008C25CE">
        <w:rPr>
          <w:rFonts w:ascii="Times New Roman" w:hAnsi="Times New Roman" w:cs="Times New Roman"/>
          <w:sz w:val="28"/>
          <w:szCs w:val="28"/>
        </w:rPr>
        <w:t>Пол</w:t>
      </w:r>
      <w:r w:rsidR="0024421E">
        <w:rPr>
          <w:rFonts w:ascii="Times New Roman" w:hAnsi="Times New Roman" w:cs="Times New Roman"/>
          <w:sz w:val="28"/>
          <w:szCs w:val="28"/>
        </w:rPr>
        <w:t>i</w:t>
      </w:r>
      <w:r w:rsidRPr="008C25CE">
        <w:rPr>
          <w:rFonts w:ascii="Times New Roman" w:hAnsi="Times New Roman" w:cs="Times New Roman"/>
          <w:sz w:val="28"/>
          <w:szCs w:val="28"/>
        </w:rPr>
        <w:t>тика забезпечення використання результат</w:t>
      </w:r>
      <w:r w:rsidR="0024421E">
        <w:rPr>
          <w:rFonts w:ascii="Times New Roman" w:hAnsi="Times New Roman" w:cs="Times New Roman"/>
          <w:sz w:val="28"/>
          <w:szCs w:val="28"/>
        </w:rPr>
        <w:t>i</w:t>
      </w:r>
      <w:r w:rsidRPr="008C25CE">
        <w:rPr>
          <w:rFonts w:ascii="Times New Roman" w:hAnsi="Times New Roman" w:cs="Times New Roman"/>
          <w:sz w:val="28"/>
          <w:szCs w:val="28"/>
        </w:rPr>
        <w:t>в м</w:t>
      </w:r>
      <w:r w:rsidR="0024421E">
        <w:rPr>
          <w:rFonts w:ascii="Times New Roman" w:hAnsi="Times New Roman" w:cs="Times New Roman"/>
          <w:sz w:val="28"/>
          <w:szCs w:val="28"/>
        </w:rPr>
        <w:t>i</w:t>
      </w:r>
      <w:r w:rsidRPr="008C25CE">
        <w:rPr>
          <w:rFonts w:ascii="Times New Roman" w:hAnsi="Times New Roman" w:cs="Times New Roman"/>
          <w:sz w:val="28"/>
          <w:szCs w:val="28"/>
        </w:rPr>
        <w:t>грац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ї в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нтересах </w:t>
      </w:r>
      <w:r w:rsidR="0024421E">
        <w:rPr>
          <w:rFonts w:ascii="Times New Roman" w:hAnsi="Times New Roman" w:cs="Times New Roman"/>
          <w:sz w:val="28"/>
          <w:szCs w:val="28"/>
        </w:rPr>
        <w:t>i</w:t>
      </w:r>
      <w:r w:rsidRPr="008C25CE">
        <w:rPr>
          <w:rFonts w:ascii="Times New Roman" w:hAnsi="Times New Roman" w:cs="Times New Roman"/>
          <w:sz w:val="28"/>
          <w:szCs w:val="28"/>
        </w:rPr>
        <w:t>нновац</w:t>
      </w:r>
      <w:r w:rsidR="0024421E">
        <w:rPr>
          <w:rFonts w:ascii="Times New Roman" w:hAnsi="Times New Roman" w:cs="Times New Roman"/>
          <w:sz w:val="28"/>
          <w:szCs w:val="28"/>
        </w:rPr>
        <w:t>i</w:t>
      </w:r>
      <w:r w:rsidRPr="008C25CE">
        <w:rPr>
          <w:rFonts w:ascii="Times New Roman" w:hAnsi="Times New Roman" w:cs="Times New Roman"/>
          <w:sz w:val="28"/>
          <w:szCs w:val="28"/>
        </w:rPr>
        <w:t>йного розвитку. Її основними складовими є:</w:t>
      </w:r>
    </w:p>
    <w:p w14:paraId="0295C331" w14:textId="424AF597" w:rsidR="00EA49FD" w:rsidRPr="008C25CE" w:rsidRDefault="00EA49FD" w:rsidP="00EA49FD">
      <w:pPr>
        <w:pStyle w:val="a3"/>
        <w:spacing w:after="0" w:line="360" w:lineRule="auto"/>
        <w:jc w:val="both"/>
        <w:rPr>
          <w:rFonts w:ascii="Times New Roman" w:hAnsi="Times New Roman" w:cs="Times New Roman"/>
          <w:sz w:val="28"/>
          <w:szCs w:val="28"/>
        </w:rPr>
      </w:pPr>
      <w:r w:rsidRPr="008C25CE">
        <w:rPr>
          <w:rFonts w:ascii="Times New Roman" w:hAnsi="Times New Roman" w:cs="Times New Roman"/>
          <w:sz w:val="28"/>
          <w:szCs w:val="28"/>
        </w:rPr>
        <w:t>-  запоб</w:t>
      </w:r>
      <w:r w:rsidR="0024421E">
        <w:rPr>
          <w:rFonts w:ascii="Times New Roman" w:hAnsi="Times New Roman" w:cs="Times New Roman"/>
          <w:sz w:val="28"/>
          <w:szCs w:val="28"/>
        </w:rPr>
        <w:t>i</w:t>
      </w:r>
      <w:r w:rsidRPr="008C25CE">
        <w:rPr>
          <w:rFonts w:ascii="Times New Roman" w:hAnsi="Times New Roman" w:cs="Times New Roman"/>
          <w:sz w:val="28"/>
          <w:szCs w:val="28"/>
        </w:rPr>
        <w:t>гання в</w:t>
      </w:r>
      <w:r w:rsidR="0024421E">
        <w:rPr>
          <w:rFonts w:ascii="Times New Roman" w:hAnsi="Times New Roman" w:cs="Times New Roman"/>
          <w:sz w:val="28"/>
          <w:szCs w:val="28"/>
        </w:rPr>
        <w:t>i</w:t>
      </w:r>
      <w:r w:rsidRPr="008C25CE">
        <w:rPr>
          <w:rFonts w:ascii="Times New Roman" w:hAnsi="Times New Roman" w:cs="Times New Roman"/>
          <w:sz w:val="28"/>
          <w:szCs w:val="28"/>
        </w:rPr>
        <w:t>д’їзду науковц</w:t>
      </w:r>
      <w:r w:rsidR="0024421E">
        <w:rPr>
          <w:rFonts w:ascii="Times New Roman" w:hAnsi="Times New Roman" w:cs="Times New Roman"/>
          <w:sz w:val="28"/>
          <w:szCs w:val="28"/>
        </w:rPr>
        <w:t>i</w:t>
      </w:r>
      <w:r w:rsidRPr="008C25CE">
        <w:rPr>
          <w:rFonts w:ascii="Times New Roman" w:hAnsi="Times New Roman" w:cs="Times New Roman"/>
          <w:sz w:val="28"/>
          <w:szCs w:val="28"/>
        </w:rPr>
        <w:t>в та заохочення української молод</w:t>
      </w:r>
      <w:r w:rsidR="0024421E">
        <w:rPr>
          <w:rFonts w:ascii="Times New Roman" w:hAnsi="Times New Roman" w:cs="Times New Roman"/>
          <w:sz w:val="28"/>
          <w:szCs w:val="28"/>
        </w:rPr>
        <w:t>i</w:t>
      </w:r>
      <w:r w:rsidRPr="008C25CE">
        <w:rPr>
          <w:rFonts w:ascii="Times New Roman" w:hAnsi="Times New Roman" w:cs="Times New Roman"/>
          <w:sz w:val="28"/>
          <w:szCs w:val="28"/>
        </w:rPr>
        <w:t>, яка здобуває осв</w:t>
      </w:r>
      <w:r w:rsidR="0024421E">
        <w:rPr>
          <w:rFonts w:ascii="Times New Roman" w:hAnsi="Times New Roman" w:cs="Times New Roman"/>
          <w:sz w:val="28"/>
          <w:szCs w:val="28"/>
        </w:rPr>
        <w:t>i</w:t>
      </w:r>
      <w:r w:rsidRPr="008C25CE">
        <w:rPr>
          <w:rFonts w:ascii="Times New Roman" w:hAnsi="Times New Roman" w:cs="Times New Roman"/>
          <w:sz w:val="28"/>
          <w:szCs w:val="28"/>
        </w:rPr>
        <w:t>ту за кордоном, повертатися на батьк</w:t>
      </w:r>
      <w:r w:rsidR="0024421E">
        <w:rPr>
          <w:rFonts w:ascii="Times New Roman" w:hAnsi="Times New Roman" w:cs="Times New Roman"/>
          <w:sz w:val="28"/>
          <w:szCs w:val="28"/>
        </w:rPr>
        <w:t>i</w:t>
      </w:r>
      <w:r w:rsidRPr="008C25CE">
        <w:rPr>
          <w:rFonts w:ascii="Times New Roman" w:hAnsi="Times New Roman" w:cs="Times New Roman"/>
          <w:sz w:val="28"/>
          <w:szCs w:val="28"/>
        </w:rPr>
        <w:t>вщину. Досягти ц</w:t>
      </w:r>
      <w:r w:rsidR="0024421E">
        <w:rPr>
          <w:rFonts w:ascii="Times New Roman" w:hAnsi="Times New Roman" w:cs="Times New Roman"/>
          <w:sz w:val="28"/>
          <w:szCs w:val="28"/>
        </w:rPr>
        <w:t>i</w:t>
      </w:r>
      <w:r w:rsidRPr="008C25CE">
        <w:rPr>
          <w:rFonts w:ascii="Times New Roman" w:hAnsi="Times New Roman" w:cs="Times New Roman"/>
          <w:sz w:val="28"/>
          <w:szCs w:val="28"/>
        </w:rPr>
        <w:t>єї мети можна шляхом залучення в</w:t>
      </w:r>
      <w:r w:rsidR="0024421E">
        <w:rPr>
          <w:rFonts w:ascii="Times New Roman" w:hAnsi="Times New Roman" w:cs="Times New Roman"/>
          <w:sz w:val="28"/>
          <w:szCs w:val="28"/>
        </w:rPr>
        <w:t>i</w:t>
      </w:r>
      <w:r w:rsidRPr="008C25CE">
        <w:rPr>
          <w:rFonts w:ascii="Times New Roman" w:hAnsi="Times New Roman" w:cs="Times New Roman"/>
          <w:sz w:val="28"/>
          <w:szCs w:val="28"/>
        </w:rPr>
        <w:t>тчизняних науковц</w:t>
      </w:r>
      <w:r w:rsidR="0024421E">
        <w:rPr>
          <w:rFonts w:ascii="Times New Roman" w:hAnsi="Times New Roman" w:cs="Times New Roman"/>
          <w:sz w:val="28"/>
          <w:szCs w:val="28"/>
        </w:rPr>
        <w:t>i</w:t>
      </w:r>
      <w:r w:rsidRPr="008C25CE">
        <w:rPr>
          <w:rFonts w:ascii="Times New Roman" w:hAnsi="Times New Roman" w:cs="Times New Roman"/>
          <w:sz w:val="28"/>
          <w:szCs w:val="28"/>
        </w:rPr>
        <w:t>в до виконання м</w:t>
      </w:r>
      <w:r w:rsidR="0024421E">
        <w:rPr>
          <w:rFonts w:ascii="Times New Roman" w:hAnsi="Times New Roman" w:cs="Times New Roman"/>
          <w:sz w:val="28"/>
          <w:szCs w:val="28"/>
        </w:rPr>
        <w:t>i</w:t>
      </w:r>
      <w:r w:rsidRPr="008C25CE">
        <w:rPr>
          <w:rFonts w:ascii="Times New Roman" w:hAnsi="Times New Roman" w:cs="Times New Roman"/>
          <w:sz w:val="28"/>
          <w:szCs w:val="28"/>
        </w:rPr>
        <w:t>жнародних проект</w:t>
      </w:r>
      <w:r w:rsidR="0024421E">
        <w:rPr>
          <w:rFonts w:ascii="Times New Roman" w:hAnsi="Times New Roman" w:cs="Times New Roman"/>
          <w:sz w:val="28"/>
          <w:szCs w:val="28"/>
        </w:rPr>
        <w:t>i</w:t>
      </w:r>
      <w:r w:rsidRPr="008C25CE">
        <w:rPr>
          <w:rFonts w:ascii="Times New Roman" w:hAnsi="Times New Roman" w:cs="Times New Roman"/>
          <w:sz w:val="28"/>
          <w:szCs w:val="28"/>
        </w:rPr>
        <w:t>в без виїзду за кордон; розширення системи грант</w:t>
      </w:r>
      <w:r w:rsidR="0024421E">
        <w:rPr>
          <w:rFonts w:ascii="Times New Roman" w:hAnsi="Times New Roman" w:cs="Times New Roman"/>
          <w:sz w:val="28"/>
          <w:szCs w:val="28"/>
        </w:rPr>
        <w:t>i</w:t>
      </w:r>
      <w:r w:rsidRPr="008C25CE">
        <w:rPr>
          <w:rFonts w:ascii="Times New Roman" w:hAnsi="Times New Roman" w:cs="Times New Roman"/>
          <w:sz w:val="28"/>
          <w:szCs w:val="28"/>
        </w:rPr>
        <w:t>в для обдарованої молод</w:t>
      </w:r>
      <w:r w:rsidR="0024421E">
        <w:rPr>
          <w:rFonts w:ascii="Times New Roman" w:hAnsi="Times New Roman" w:cs="Times New Roman"/>
          <w:sz w:val="28"/>
          <w:szCs w:val="28"/>
        </w:rPr>
        <w:t>i</w:t>
      </w:r>
      <w:r w:rsidRPr="008C25CE">
        <w:rPr>
          <w:rFonts w:ascii="Times New Roman" w:hAnsi="Times New Roman" w:cs="Times New Roman"/>
          <w:sz w:val="28"/>
          <w:szCs w:val="28"/>
        </w:rPr>
        <w:t>, рекрутування вих</w:t>
      </w:r>
      <w:r w:rsidR="0024421E">
        <w:rPr>
          <w:rFonts w:ascii="Times New Roman" w:hAnsi="Times New Roman" w:cs="Times New Roman"/>
          <w:sz w:val="28"/>
          <w:szCs w:val="28"/>
        </w:rPr>
        <w:t>i</w:t>
      </w:r>
      <w:r w:rsidRPr="008C25CE">
        <w:rPr>
          <w:rFonts w:ascii="Times New Roman" w:hAnsi="Times New Roman" w:cs="Times New Roman"/>
          <w:sz w:val="28"/>
          <w:szCs w:val="28"/>
        </w:rPr>
        <w:t>дц</w:t>
      </w:r>
      <w:r w:rsidR="0024421E">
        <w:rPr>
          <w:rFonts w:ascii="Times New Roman" w:hAnsi="Times New Roman" w:cs="Times New Roman"/>
          <w:sz w:val="28"/>
          <w:szCs w:val="28"/>
        </w:rPr>
        <w:t>i</w:t>
      </w:r>
      <w:r w:rsidRPr="008C25CE">
        <w:rPr>
          <w:rFonts w:ascii="Times New Roman" w:hAnsi="Times New Roman" w:cs="Times New Roman"/>
          <w:sz w:val="28"/>
          <w:szCs w:val="28"/>
        </w:rPr>
        <w:t>в з України з в</w:t>
      </w:r>
      <w:r w:rsidR="0024421E">
        <w:rPr>
          <w:rFonts w:ascii="Times New Roman" w:hAnsi="Times New Roman" w:cs="Times New Roman"/>
          <w:sz w:val="28"/>
          <w:szCs w:val="28"/>
        </w:rPr>
        <w:t>i</w:t>
      </w:r>
      <w:r w:rsidRPr="008C25CE">
        <w:rPr>
          <w:rFonts w:ascii="Times New Roman" w:hAnsi="Times New Roman" w:cs="Times New Roman"/>
          <w:sz w:val="28"/>
          <w:szCs w:val="28"/>
        </w:rPr>
        <w:t>дпов</w:t>
      </w:r>
      <w:r w:rsidR="0024421E">
        <w:rPr>
          <w:rFonts w:ascii="Times New Roman" w:hAnsi="Times New Roman" w:cs="Times New Roman"/>
          <w:sz w:val="28"/>
          <w:szCs w:val="28"/>
        </w:rPr>
        <w:t>i</w:t>
      </w:r>
      <w:r w:rsidRPr="008C25CE">
        <w:rPr>
          <w:rFonts w:ascii="Times New Roman" w:hAnsi="Times New Roman" w:cs="Times New Roman"/>
          <w:sz w:val="28"/>
          <w:szCs w:val="28"/>
        </w:rPr>
        <w:t>дною квал</w:t>
      </w:r>
      <w:r w:rsidR="0024421E">
        <w:rPr>
          <w:rFonts w:ascii="Times New Roman" w:hAnsi="Times New Roman" w:cs="Times New Roman"/>
          <w:sz w:val="28"/>
          <w:szCs w:val="28"/>
        </w:rPr>
        <w:t>i</w:t>
      </w:r>
      <w:r w:rsidRPr="008C25CE">
        <w:rPr>
          <w:rFonts w:ascii="Times New Roman" w:hAnsi="Times New Roman" w:cs="Times New Roman"/>
          <w:sz w:val="28"/>
          <w:szCs w:val="28"/>
        </w:rPr>
        <w:t>ф</w:t>
      </w:r>
      <w:r w:rsidR="0024421E">
        <w:rPr>
          <w:rFonts w:ascii="Times New Roman" w:hAnsi="Times New Roman" w:cs="Times New Roman"/>
          <w:sz w:val="28"/>
          <w:szCs w:val="28"/>
        </w:rPr>
        <w:t>i</w:t>
      </w:r>
      <w:r w:rsidRPr="008C25CE">
        <w:rPr>
          <w:rFonts w:ascii="Times New Roman" w:hAnsi="Times New Roman" w:cs="Times New Roman"/>
          <w:sz w:val="28"/>
          <w:szCs w:val="28"/>
        </w:rPr>
        <w:t>кац</w:t>
      </w:r>
      <w:r w:rsidR="0024421E">
        <w:rPr>
          <w:rFonts w:ascii="Times New Roman" w:hAnsi="Times New Roman" w:cs="Times New Roman"/>
          <w:sz w:val="28"/>
          <w:szCs w:val="28"/>
        </w:rPr>
        <w:t>i</w:t>
      </w:r>
      <w:r w:rsidRPr="008C25CE">
        <w:rPr>
          <w:rFonts w:ascii="Times New Roman" w:hAnsi="Times New Roman" w:cs="Times New Roman"/>
          <w:sz w:val="28"/>
          <w:szCs w:val="28"/>
        </w:rPr>
        <w:t>єю; спрощення процедури ностриф</w:t>
      </w:r>
      <w:r w:rsidR="0024421E">
        <w:rPr>
          <w:rFonts w:ascii="Times New Roman" w:hAnsi="Times New Roman" w:cs="Times New Roman"/>
          <w:sz w:val="28"/>
          <w:szCs w:val="28"/>
        </w:rPr>
        <w:t>i</w:t>
      </w:r>
      <w:r w:rsidRPr="008C25CE">
        <w:rPr>
          <w:rFonts w:ascii="Times New Roman" w:hAnsi="Times New Roman" w:cs="Times New Roman"/>
          <w:sz w:val="28"/>
          <w:szCs w:val="28"/>
        </w:rPr>
        <w:t>кац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ї </w:t>
      </w:r>
      <w:r w:rsidR="0024421E">
        <w:rPr>
          <w:rFonts w:ascii="Times New Roman" w:hAnsi="Times New Roman" w:cs="Times New Roman"/>
          <w:sz w:val="28"/>
          <w:szCs w:val="28"/>
        </w:rPr>
        <w:t>i</w:t>
      </w:r>
      <w:r w:rsidRPr="008C25CE">
        <w:rPr>
          <w:rFonts w:ascii="Times New Roman" w:hAnsi="Times New Roman" w:cs="Times New Roman"/>
          <w:sz w:val="28"/>
          <w:szCs w:val="28"/>
        </w:rPr>
        <w:t>ноземних диплом</w:t>
      </w:r>
      <w:r w:rsidR="0024421E">
        <w:rPr>
          <w:rFonts w:ascii="Times New Roman" w:hAnsi="Times New Roman" w:cs="Times New Roman"/>
          <w:sz w:val="28"/>
          <w:szCs w:val="28"/>
        </w:rPr>
        <w:t>i</w:t>
      </w:r>
      <w:r w:rsidRPr="008C25CE">
        <w:rPr>
          <w:rFonts w:ascii="Times New Roman" w:hAnsi="Times New Roman" w:cs="Times New Roman"/>
          <w:sz w:val="28"/>
          <w:szCs w:val="28"/>
        </w:rPr>
        <w:t>в про науковий ступ</w:t>
      </w:r>
      <w:r w:rsidR="0024421E">
        <w:rPr>
          <w:rFonts w:ascii="Times New Roman" w:hAnsi="Times New Roman" w:cs="Times New Roman"/>
          <w:sz w:val="28"/>
          <w:szCs w:val="28"/>
        </w:rPr>
        <w:t>i</w:t>
      </w:r>
      <w:r w:rsidRPr="008C25CE">
        <w:rPr>
          <w:rFonts w:ascii="Times New Roman" w:hAnsi="Times New Roman" w:cs="Times New Roman"/>
          <w:sz w:val="28"/>
          <w:szCs w:val="28"/>
        </w:rPr>
        <w:t>нь або квал</w:t>
      </w:r>
      <w:r w:rsidR="0024421E">
        <w:rPr>
          <w:rFonts w:ascii="Times New Roman" w:hAnsi="Times New Roman" w:cs="Times New Roman"/>
          <w:sz w:val="28"/>
          <w:szCs w:val="28"/>
        </w:rPr>
        <w:t>i</w:t>
      </w:r>
      <w:r w:rsidRPr="008C25CE">
        <w:rPr>
          <w:rFonts w:ascii="Times New Roman" w:hAnsi="Times New Roman" w:cs="Times New Roman"/>
          <w:sz w:val="28"/>
          <w:szCs w:val="28"/>
        </w:rPr>
        <w:t>ф</w:t>
      </w:r>
      <w:r w:rsidR="0024421E">
        <w:rPr>
          <w:rFonts w:ascii="Times New Roman" w:hAnsi="Times New Roman" w:cs="Times New Roman"/>
          <w:sz w:val="28"/>
          <w:szCs w:val="28"/>
        </w:rPr>
        <w:t>i</w:t>
      </w:r>
      <w:r w:rsidRPr="008C25CE">
        <w:rPr>
          <w:rFonts w:ascii="Times New Roman" w:hAnsi="Times New Roman" w:cs="Times New Roman"/>
          <w:sz w:val="28"/>
          <w:szCs w:val="28"/>
        </w:rPr>
        <w:t>кац</w:t>
      </w:r>
      <w:r w:rsidR="0024421E">
        <w:rPr>
          <w:rFonts w:ascii="Times New Roman" w:hAnsi="Times New Roman" w:cs="Times New Roman"/>
          <w:sz w:val="28"/>
          <w:szCs w:val="28"/>
        </w:rPr>
        <w:t>i</w:t>
      </w:r>
      <w:r w:rsidRPr="008C25CE">
        <w:rPr>
          <w:rFonts w:ascii="Times New Roman" w:hAnsi="Times New Roman" w:cs="Times New Roman"/>
          <w:sz w:val="28"/>
          <w:szCs w:val="28"/>
        </w:rPr>
        <w:t>ю;</w:t>
      </w:r>
    </w:p>
    <w:p w14:paraId="466DDA09" w14:textId="35B2A491" w:rsidR="00EA49FD" w:rsidRPr="008C25CE" w:rsidRDefault="00EA49FD" w:rsidP="00EA49FD">
      <w:pPr>
        <w:pStyle w:val="a3"/>
        <w:spacing w:after="0" w:line="360" w:lineRule="auto"/>
        <w:jc w:val="both"/>
        <w:rPr>
          <w:rFonts w:ascii="Times New Roman" w:hAnsi="Times New Roman" w:cs="Times New Roman"/>
          <w:sz w:val="28"/>
          <w:szCs w:val="28"/>
        </w:rPr>
      </w:pPr>
      <w:r w:rsidRPr="008C25CE">
        <w:rPr>
          <w:rFonts w:ascii="Times New Roman" w:hAnsi="Times New Roman" w:cs="Times New Roman"/>
          <w:sz w:val="28"/>
          <w:szCs w:val="28"/>
        </w:rPr>
        <w:lastRenderedPageBreak/>
        <w:t xml:space="preserve">-  заохочення </w:t>
      </w:r>
      <w:r w:rsidR="0024421E">
        <w:rPr>
          <w:rFonts w:ascii="Times New Roman" w:hAnsi="Times New Roman" w:cs="Times New Roman"/>
          <w:sz w:val="28"/>
          <w:szCs w:val="28"/>
        </w:rPr>
        <w:t>i</w:t>
      </w:r>
      <w:r w:rsidRPr="008C25CE">
        <w:rPr>
          <w:rFonts w:ascii="Times New Roman" w:hAnsi="Times New Roman" w:cs="Times New Roman"/>
          <w:sz w:val="28"/>
          <w:szCs w:val="28"/>
        </w:rPr>
        <w:t>ноземних студент</w:t>
      </w:r>
      <w:r w:rsidR="0024421E">
        <w:rPr>
          <w:rFonts w:ascii="Times New Roman" w:hAnsi="Times New Roman" w:cs="Times New Roman"/>
          <w:sz w:val="28"/>
          <w:szCs w:val="28"/>
        </w:rPr>
        <w:t>i</w:t>
      </w:r>
      <w:r w:rsidRPr="008C25CE">
        <w:rPr>
          <w:rFonts w:ascii="Times New Roman" w:hAnsi="Times New Roman" w:cs="Times New Roman"/>
          <w:sz w:val="28"/>
          <w:szCs w:val="28"/>
        </w:rPr>
        <w:t>в залишатися в країн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сля завершення навчання. Це досягається спрощенням процедури отримання громадянства України для </w:t>
      </w:r>
      <w:r w:rsidR="0024421E">
        <w:rPr>
          <w:rFonts w:ascii="Times New Roman" w:hAnsi="Times New Roman" w:cs="Times New Roman"/>
          <w:sz w:val="28"/>
          <w:szCs w:val="28"/>
        </w:rPr>
        <w:t>i</w:t>
      </w:r>
      <w:r w:rsidRPr="008C25CE">
        <w:rPr>
          <w:rFonts w:ascii="Times New Roman" w:hAnsi="Times New Roman" w:cs="Times New Roman"/>
          <w:sz w:val="28"/>
          <w:szCs w:val="28"/>
        </w:rPr>
        <w:t>ноземц</w:t>
      </w:r>
      <w:r w:rsidR="0024421E">
        <w:rPr>
          <w:rFonts w:ascii="Times New Roman" w:hAnsi="Times New Roman" w:cs="Times New Roman"/>
          <w:sz w:val="28"/>
          <w:szCs w:val="28"/>
        </w:rPr>
        <w:t>i</w:t>
      </w:r>
      <w:r w:rsidRPr="008C25CE">
        <w:rPr>
          <w:rFonts w:ascii="Times New Roman" w:hAnsi="Times New Roman" w:cs="Times New Roman"/>
          <w:sz w:val="28"/>
          <w:szCs w:val="28"/>
        </w:rPr>
        <w:t>в, як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здобули осв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ту в українських ВНЗ; </w:t>
      </w:r>
    </w:p>
    <w:p w14:paraId="7F525DB1" w14:textId="01B5CD96" w:rsidR="00EA49FD" w:rsidRPr="008C25CE" w:rsidRDefault="00EA49FD" w:rsidP="00EA49FD">
      <w:pPr>
        <w:pStyle w:val="a3"/>
        <w:spacing w:after="0" w:line="360" w:lineRule="auto"/>
        <w:jc w:val="both"/>
        <w:rPr>
          <w:rFonts w:ascii="Times New Roman" w:hAnsi="Times New Roman" w:cs="Times New Roman"/>
          <w:sz w:val="28"/>
          <w:szCs w:val="28"/>
        </w:rPr>
      </w:pPr>
      <w:r w:rsidRPr="008C25CE">
        <w:rPr>
          <w:rFonts w:ascii="Times New Roman" w:hAnsi="Times New Roman" w:cs="Times New Roman"/>
          <w:sz w:val="28"/>
          <w:szCs w:val="28"/>
        </w:rPr>
        <w:t>- сприяння реал</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ї потенц</w:t>
      </w:r>
      <w:r w:rsidR="0024421E">
        <w:rPr>
          <w:rFonts w:ascii="Times New Roman" w:hAnsi="Times New Roman" w:cs="Times New Roman"/>
          <w:sz w:val="28"/>
          <w:szCs w:val="28"/>
        </w:rPr>
        <w:t>i</w:t>
      </w:r>
      <w:r w:rsidRPr="008C25CE">
        <w:rPr>
          <w:rFonts w:ascii="Times New Roman" w:hAnsi="Times New Roman" w:cs="Times New Roman"/>
          <w:sz w:val="28"/>
          <w:szCs w:val="28"/>
        </w:rPr>
        <w:t>алу трудових м</w:t>
      </w:r>
      <w:r w:rsidR="0024421E">
        <w:rPr>
          <w:rFonts w:ascii="Times New Roman" w:hAnsi="Times New Roman" w:cs="Times New Roman"/>
          <w:sz w:val="28"/>
          <w:szCs w:val="28"/>
        </w:rPr>
        <w:t>i</w:t>
      </w:r>
      <w:r w:rsidRPr="008C25CE">
        <w:rPr>
          <w:rFonts w:ascii="Times New Roman" w:hAnsi="Times New Roman" w:cs="Times New Roman"/>
          <w:sz w:val="28"/>
          <w:szCs w:val="28"/>
        </w:rPr>
        <w:t>грант</w:t>
      </w:r>
      <w:r w:rsidR="0024421E">
        <w:rPr>
          <w:rFonts w:ascii="Times New Roman" w:hAnsi="Times New Roman" w:cs="Times New Roman"/>
          <w:sz w:val="28"/>
          <w:szCs w:val="28"/>
        </w:rPr>
        <w:t>i</w:t>
      </w:r>
      <w:r w:rsidRPr="008C25CE">
        <w:rPr>
          <w:rFonts w:ascii="Times New Roman" w:hAnsi="Times New Roman" w:cs="Times New Roman"/>
          <w:sz w:val="28"/>
          <w:szCs w:val="28"/>
        </w:rPr>
        <w:t>в, як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повертаються до України, </w:t>
      </w:r>
      <w:r w:rsidR="0024421E">
        <w:rPr>
          <w:rFonts w:ascii="Times New Roman" w:hAnsi="Times New Roman" w:cs="Times New Roman"/>
          <w:sz w:val="28"/>
          <w:szCs w:val="28"/>
        </w:rPr>
        <w:t>i</w:t>
      </w:r>
      <w:r w:rsidRPr="008C25CE">
        <w:rPr>
          <w:rFonts w:ascii="Times New Roman" w:hAnsi="Times New Roman" w:cs="Times New Roman"/>
          <w:sz w:val="28"/>
          <w:szCs w:val="28"/>
        </w:rPr>
        <w:t>мм</w:t>
      </w:r>
      <w:r w:rsidR="0024421E">
        <w:rPr>
          <w:rFonts w:ascii="Times New Roman" w:hAnsi="Times New Roman" w:cs="Times New Roman"/>
          <w:sz w:val="28"/>
          <w:szCs w:val="28"/>
        </w:rPr>
        <w:t>i</w:t>
      </w:r>
      <w:r w:rsidRPr="008C25CE">
        <w:rPr>
          <w:rFonts w:ascii="Times New Roman" w:hAnsi="Times New Roman" w:cs="Times New Roman"/>
          <w:sz w:val="28"/>
          <w:szCs w:val="28"/>
        </w:rPr>
        <w:t>грант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в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внутр</w:t>
      </w:r>
      <w:r w:rsidR="0024421E">
        <w:rPr>
          <w:rFonts w:ascii="Times New Roman" w:hAnsi="Times New Roman" w:cs="Times New Roman"/>
          <w:sz w:val="28"/>
          <w:szCs w:val="28"/>
        </w:rPr>
        <w:t>i</w:t>
      </w:r>
      <w:r w:rsidRPr="008C25CE">
        <w:rPr>
          <w:rFonts w:ascii="Times New Roman" w:hAnsi="Times New Roman" w:cs="Times New Roman"/>
          <w:sz w:val="28"/>
          <w:szCs w:val="28"/>
        </w:rPr>
        <w:t>шньоперем</w:t>
      </w:r>
      <w:r w:rsidR="0024421E">
        <w:rPr>
          <w:rFonts w:ascii="Times New Roman" w:hAnsi="Times New Roman" w:cs="Times New Roman"/>
          <w:sz w:val="28"/>
          <w:szCs w:val="28"/>
        </w:rPr>
        <w:t>i</w:t>
      </w:r>
      <w:r w:rsidRPr="008C25CE">
        <w:rPr>
          <w:rFonts w:ascii="Times New Roman" w:hAnsi="Times New Roman" w:cs="Times New Roman"/>
          <w:sz w:val="28"/>
          <w:szCs w:val="28"/>
        </w:rPr>
        <w:t>щених ос</w:t>
      </w:r>
      <w:r w:rsidR="0024421E">
        <w:rPr>
          <w:rFonts w:ascii="Times New Roman" w:hAnsi="Times New Roman" w:cs="Times New Roman"/>
          <w:sz w:val="28"/>
          <w:szCs w:val="28"/>
        </w:rPr>
        <w:t>i</w:t>
      </w:r>
      <w:r w:rsidRPr="008C25CE">
        <w:rPr>
          <w:rFonts w:ascii="Times New Roman" w:hAnsi="Times New Roman" w:cs="Times New Roman"/>
          <w:sz w:val="28"/>
          <w:szCs w:val="28"/>
        </w:rPr>
        <w:t>б. Досягається впровадженням спец</w:t>
      </w:r>
      <w:r w:rsidR="0024421E">
        <w:rPr>
          <w:rFonts w:ascii="Times New Roman" w:hAnsi="Times New Roman" w:cs="Times New Roman"/>
          <w:sz w:val="28"/>
          <w:szCs w:val="28"/>
        </w:rPr>
        <w:t>i</w:t>
      </w:r>
      <w:r w:rsidRPr="008C25CE">
        <w:rPr>
          <w:rFonts w:ascii="Times New Roman" w:hAnsi="Times New Roman" w:cs="Times New Roman"/>
          <w:sz w:val="28"/>
          <w:szCs w:val="28"/>
        </w:rPr>
        <w:t>альної програми щодо стимулювання самозайнятост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та м</w:t>
      </w:r>
      <w:r w:rsidR="0024421E">
        <w:rPr>
          <w:rFonts w:ascii="Times New Roman" w:hAnsi="Times New Roman" w:cs="Times New Roman"/>
          <w:sz w:val="28"/>
          <w:szCs w:val="28"/>
        </w:rPr>
        <w:t>i</w:t>
      </w:r>
      <w:r w:rsidRPr="008C25CE">
        <w:rPr>
          <w:rFonts w:ascii="Times New Roman" w:hAnsi="Times New Roman" w:cs="Times New Roman"/>
          <w:sz w:val="28"/>
          <w:szCs w:val="28"/>
        </w:rPr>
        <w:t>кроп</w:t>
      </w:r>
      <w:r w:rsidR="0024421E">
        <w:rPr>
          <w:rFonts w:ascii="Times New Roman" w:hAnsi="Times New Roman" w:cs="Times New Roman"/>
          <w:sz w:val="28"/>
          <w:szCs w:val="28"/>
        </w:rPr>
        <w:t>i</w:t>
      </w:r>
      <w:r w:rsidRPr="008C25CE">
        <w:rPr>
          <w:rFonts w:ascii="Times New Roman" w:hAnsi="Times New Roman" w:cs="Times New Roman"/>
          <w:sz w:val="28"/>
          <w:szCs w:val="28"/>
        </w:rPr>
        <w:t>дприємництва для ос</w:t>
      </w:r>
      <w:r w:rsidR="0024421E">
        <w:rPr>
          <w:rFonts w:ascii="Times New Roman" w:hAnsi="Times New Roman" w:cs="Times New Roman"/>
          <w:sz w:val="28"/>
          <w:szCs w:val="28"/>
        </w:rPr>
        <w:t>i</w:t>
      </w:r>
      <w:r w:rsidRPr="008C25CE">
        <w:rPr>
          <w:rFonts w:ascii="Times New Roman" w:hAnsi="Times New Roman" w:cs="Times New Roman"/>
          <w:sz w:val="28"/>
          <w:szCs w:val="28"/>
        </w:rPr>
        <w:t>б, як</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повертаються п</w:t>
      </w:r>
      <w:r w:rsidR="0024421E">
        <w:rPr>
          <w:rFonts w:ascii="Times New Roman" w:hAnsi="Times New Roman" w:cs="Times New Roman"/>
          <w:sz w:val="28"/>
          <w:szCs w:val="28"/>
        </w:rPr>
        <w:t>i</w:t>
      </w:r>
      <w:r w:rsidRPr="008C25CE">
        <w:rPr>
          <w:rFonts w:ascii="Times New Roman" w:hAnsi="Times New Roman" w:cs="Times New Roman"/>
          <w:sz w:val="28"/>
          <w:szCs w:val="28"/>
        </w:rPr>
        <w:t>сля трудової д</w:t>
      </w:r>
      <w:r w:rsidR="0024421E">
        <w:rPr>
          <w:rFonts w:ascii="Times New Roman" w:hAnsi="Times New Roman" w:cs="Times New Roman"/>
          <w:sz w:val="28"/>
          <w:szCs w:val="28"/>
        </w:rPr>
        <w:t>i</w:t>
      </w:r>
      <w:r w:rsidRPr="008C25CE">
        <w:rPr>
          <w:rFonts w:ascii="Times New Roman" w:hAnsi="Times New Roman" w:cs="Times New Roman"/>
          <w:sz w:val="28"/>
          <w:szCs w:val="28"/>
        </w:rPr>
        <w:t>яльност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за кордоном; встановленням спец</w:t>
      </w:r>
      <w:r w:rsidR="0024421E">
        <w:rPr>
          <w:rFonts w:ascii="Times New Roman" w:hAnsi="Times New Roman" w:cs="Times New Roman"/>
          <w:sz w:val="28"/>
          <w:szCs w:val="28"/>
        </w:rPr>
        <w:t>i</w:t>
      </w:r>
      <w:r w:rsidRPr="008C25CE">
        <w:rPr>
          <w:rFonts w:ascii="Times New Roman" w:hAnsi="Times New Roman" w:cs="Times New Roman"/>
          <w:sz w:val="28"/>
          <w:szCs w:val="28"/>
        </w:rPr>
        <w:t>ального режиму розвитку п</w:t>
      </w:r>
      <w:r w:rsidR="0024421E">
        <w:rPr>
          <w:rFonts w:ascii="Times New Roman" w:hAnsi="Times New Roman" w:cs="Times New Roman"/>
          <w:sz w:val="28"/>
          <w:szCs w:val="28"/>
        </w:rPr>
        <w:t>i</w:t>
      </w:r>
      <w:r w:rsidRPr="008C25CE">
        <w:rPr>
          <w:rFonts w:ascii="Times New Roman" w:hAnsi="Times New Roman" w:cs="Times New Roman"/>
          <w:sz w:val="28"/>
          <w:szCs w:val="28"/>
        </w:rPr>
        <w:t>дприємництва у зв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льнених районах Донецької та Луганської областей; спрощенням доступу </w:t>
      </w:r>
      <w:r w:rsidR="0024421E">
        <w:rPr>
          <w:rFonts w:ascii="Times New Roman" w:hAnsi="Times New Roman" w:cs="Times New Roman"/>
          <w:sz w:val="28"/>
          <w:szCs w:val="28"/>
        </w:rPr>
        <w:t>i</w:t>
      </w:r>
      <w:r w:rsidRPr="008C25CE">
        <w:rPr>
          <w:rFonts w:ascii="Times New Roman" w:hAnsi="Times New Roman" w:cs="Times New Roman"/>
          <w:sz w:val="28"/>
          <w:szCs w:val="28"/>
        </w:rPr>
        <w:t>мм</w:t>
      </w:r>
      <w:r w:rsidR="0024421E">
        <w:rPr>
          <w:rFonts w:ascii="Times New Roman" w:hAnsi="Times New Roman" w:cs="Times New Roman"/>
          <w:sz w:val="28"/>
          <w:szCs w:val="28"/>
        </w:rPr>
        <w:t>i</w:t>
      </w:r>
      <w:r w:rsidRPr="008C25CE">
        <w:rPr>
          <w:rFonts w:ascii="Times New Roman" w:hAnsi="Times New Roman" w:cs="Times New Roman"/>
          <w:sz w:val="28"/>
          <w:szCs w:val="28"/>
        </w:rPr>
        <w:t>грант</w:t>
      </w:r>
      <w:r w:rsidR="0024421E">
        <w:rPr>
          <w:rFonts w:ascii="Times New Roman" w:hAnsi="Times New Roman" w:cs="Times New Roman"/>
          <w:sz w:val="28"/>
          <w:szCs w:val="28"/>
        </w:rPr>
        <w:t>i</w:t>
      </w:r>
      <w:r w:rsidRPr="008C25CE">
        <w:rPr>
          <w:rFonts w:ascii="Times New Roman" w:hAnsi="Times New Roman" w:cs="Times New Roman"/>
          <w:sz w:val="28"/>
          <w:szCs w:val="28"/>
        </w:rPr>
        <w:t>в до працевлаштування, послуг охорони здоров’я та осв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ти; проведенням серед населення </w:t>
      </w:r>
      <w:r w:rsidR="0024421E">
        <w:rPr>
          <w:rFonts w:ascii="Times New Roman" w:hAnsi="Times New Roman" w:cs="Times New Roman"/>
          <w:sz w:val="28"/>
          <w:szCs w:val="28"/>
        </w:rPr>
        <w:t>i</w:t>
      </w:r>
      <w:r w:rsidRPr="008C25CE">
        <w:rPr>
          <w:rFonts w:ascii="Times New Roman" w:hAnsi="Times New Roman" w:cs="Times New Roman"/>
          <w:sz w:val="28"/>
          <w:szCs w:val="28"/>
        </w:rPr>
        <w:t>нформац</w:t>
      </w:r>
      <w:r w:rsidR="0024421E">
        <w:rPr>
          <w:rFonts w:ascii="Times New Roman" w:hAnsi="Times New Roman" w:cs="Times New Roman"/>
          <w:sz w:val="28"/>
          <w:szCs w:val="28"/>
        </w:rPr>
        <w:t>i</w:t>
      </w:r>
      <w:r w:rsidRPr="008C25CE">
        <w:rPr>
          <w:rFonts w:ascii="Times New Roman" w:hAnsi="Times New Roman" w:cs="Times New Roman"/>
          <w:sz w:val="28"/>
          <w:szCs w:val="28"/>
        </w:rPr>
        <w:t>йної кампан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ї щодо неупередженого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толерантного ставлення до внутр</w:t>
      </w:r>
      <w:r w:rsidR="0024421E">
        <w:rPr>
          <w:rFonts w:ascii="Times New Roman" w:hAnsi="Times New Roman" w:cs="Times New Roman"/>
          <w:sz w:val="28"/>
          <w:szCs w:val="28"/>
        </w:rPr>
        <w:t>i</w:t>
      </w:r>
      <w:r w:rsidRPr="008C25CE">
        <w:rPr>
          <w:rFonts w:ascii="Times New Roman" w:hAnsi="Times New Roman" w:cs="Times New Roman"/>
          <w:sz w:val="28"/>
          <w:szCs w:val="28"/>
        </w:rPr>
        <w:t>шньоперем</w:t>
      </w:r>
      <w:r w:rsidR="0024421E">
        <w:rPr>
          <w:rFonts w:ascii="Times New Roman" w:hAnsi="Times New Roman" w:cs="Times New Roman"/>
          <w:sz w:val="28"/>
          <w:szCs w:val="28"/>
        </w:rPr>
        <w:t>i</w:t>
      </w:r>
      <w:r w:rsidRPr="008C25CE">
        <w:rPr>
          <w:rFonts w:ascii="Times New Roman" w:hAnsi="Times New Roman" w:cs="Times New Roman"/>
          <w:sz w:val="28"/>
          <w:szCs w:val="28"/>
        </w:rPr>
        <w:t>щених ос</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б та </w:t>
      </w:r>
      <w:r w:rsidR="0024421E">
        <w:rPr>
          <w:rFonts w:ascii="Times New Roman" w:hAnsi="Times New Roman" w:cs="Times New Roman"/>
          <w:sz w:val="28"/>
          <w:szCs w:val="28"/>
        </w:rPr>
        <w:t>i</w:t>
      </w:r>
      <w:r w:rsidRPr="008C25CE">
        <w:rPr>
          <w:rFonts w:ascii="Times New Roman" w:hAnsi="Times New Roman" w:cs="Times New Roman"/>
          <w:sz w:val="28"/>
          <w:szCs w:val="28"/>
        </w:rPr>
        <w:t>мм</w:t>
      </w:r>
      <w:r w:rsidR="0024421E">
        <w:rPr>
          <w:rFonts w:ascii="Times New Roman" w:hAnsi="Times New Roman" w:cs="Times New Roman"/>
          <w:sz w:val="28"/>
          <w:szCs w:val="28"/>
        </w:rPr>
        <w:t>i</w:t>
      </w:r>
      <w:r w:rsidRPr="008C25CE">
        <w:rPr>
          <w:rFonts w:ascii="Times New Roman" w:hAnsi="Times New Roman" w:cs="Times New Roman"/>
          <w:sz w:val="28"/>
          <w:szCs w:val="28"/>
        </w:rPr>
        <w:t>грант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в; посиленням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нформування </w:t>
      </w:r>
      <w:r w:rsidR="0024421E">
        <w:rPr>
          <w:rFonts w:ascii="Times New Roman" w:hAnsi="Times New Roman" w:cs="Times New Roman"/>
          <w:sz w:val="28"/>
          <w:szCs w:val="28"/>
        </w:rPr>
        <w:t>i</w:t>
      </w:r>
      <w:r w:rsidRPr="008C25CE">
        <w:rPr>
          <w:rFonts w:ascii="Times New Roman" w:hAnsi="Times New Roman" w:cs="Times New Roman"/>
          <w:sz w:val="28"/>
          <w:szCs w:val="28"/>
        </w:rPr>
        <w:t>мм</w:t>
      </w:r>
      <w:r w:rsidR="0024421E">
        <w:rPr>
          <w:rFonts w:ascii="Times New Roman" w:hAnsi="Times New Roman" w:cs="Times New Roman"/>
          <w:sz w:val="28"/>
          <w:szCs w:val="28"/>
        </w:rPr>
        <w:t>i</w:t>
      </w:r>
      <w:r w:rsidRPr="008C25CE">
        <w:rPr>
          <w:rFonts w:ascii="Times New Roman" w:hAnsi="Times New Roman" w:cs="Times New Roman"/>
          <w:sz w:val="28"/>
          <w:szCs w:val="28"/>
        </w:rPr>
        <w:t>грант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в стосовно державних програм </w:t>
      </w:r>
      <w:r w:rsidR="0024421E">
        <w:rPr>
          <w:rFonts w:ascii="Times New Roman" w:hAnsi="Times New Roman" w:cs="Times New Roman"/>
          <w:sz w:val="28"/>
          <w:szCs w:val="28"/>
        </w:rPr>
        <w:t>i</w:t>
      </w:r>
      <w:r w:rsidRPr="008C25CE">
        <w:rPr>
          <w:rFonts w:ascii="Times New Roman" w:hAnsi="Times New Roman" w:cs="Times New Roman"/>
          <w:sz w:val="28"/>
          <w:szCs w:val="28"/>
        </w:rPr>
        <w:t>нтеграц</w:t>
      </w:r>
      <w:r w:rsidR="0024421E">
        <w:rPr>
          <w:rFonts w:ascii="Times New Roman" w:hAnsi="Times New Roman" w:cs="Times New Roman"/>
          <w:sz w:val="28"/>
          <w:szCs w:val="28"/>
        </w:rPr>
        <w:t>i</w:t>
      </w:r>
      <w:r w:rsidRPr="008C25CE">
        <w:rPr>
          <w:rFonts w:ascii="Times New Roman" w:hAnsi="Times New Roman" w:cs="Times New Roman"/>
          <w:sz w:val="28"/>
          <w:szCs w:val="28"/>
        </w:rPr>
        <w:t>ї та механ</w:t>
      </w:r>
      <w:r w:rsidR="0024421E">
        <w:rPr>
          <w:rFonts w:ascii="Times New Roman" w:hAnsi="Times New Roman" w:cs="Times New Roman"/>
          <w:sz w:val="28"/>
          <w:szCs w:val="28"/>
        </w:rPr>
        <w:t>i</w:t>
      </w:r>
      <w:r w:rsidRPr="008C25CE">
        <w:rPr>
          <w:rFonts w:ascii="Times New Roman" w:hAnsi="Times New Roman" w:cs="Times New Roman"/>
          <w:sz w:val="28"/>
          <w:szCs w:val="28"/>
        </w:rPr>
        <w:t>зм</w:t>
      </w:r>
      <w:r w:rsidR="0024421E">
        <w:rPr>
          <w:rFonts w:ascii="Times New Roman" w:hAnsi="Times New Roman" w:cs="Times New Roman"/>
          <w:sz w:val="28"/>
          <w:szCs w:val="28"/>
        </w:rPr>
        <w:t>i</w:t>
      </w:r>
      <w:r w:rsidRPr="008C25CE">
        <w:rPr>
          <w:rFonts w:ascii="Times New Roman" w:hAnsi="Times New Roman" w:cs="Times New Roman"/>
          <w:sz w:val="28"/>
          <w:szCs w:val="28"/>
        </w:rPr>
        <w:t>в захисту в</w:t>
      </w:r>
      <w:r w:rsidR="0024421E">
        <w:rPr>
          <w:rFonts w:ascii="Times New Roman" w:hAnsi="Times New Roman" w:cs="Times New Roman"/>
          <w:sz w:val="28"/>
          <w:szCs w:val="28"/>
        </w:rPr>
        <w:t>i</w:t>
      </w:r>
      <w:r w:rsidRPr="008C25CE">
        <w:rPr>
          <w:rFonts w:ascii="Times New Roman" w:hAnsi="Times New Roman" w:cs="Times New Roman"/>
          <w:sz w:val="28"/>
          <w:szCs w:val="28"/>
        </w:rPr>
        <w:t>д дискрим</w:t>
      </w:r>
      <w:r w:rsidR="0024421E">
        <w:rPr>
          <w:rFonts w:ascii="Times New Roman" w:hAnsi="Times New Roman" w:cs="Times New Roman"/>
          <w:sz w:val="28"/>
          <w:szCs w:val="28"/>
        </w:rPr>
        <w:t>i</w:t>
      </w:r>
      <w:r w:rsidRPr="008C25CE">
        <w:rPr>
          <w:rFonts w:ascii="Times New Roman" w:hAnsi="Times New Roman" w:cs="Times New Roman"/>
          <w:sz w:val="28"/>
          <w:szCs w:val="28"/>
        </w:rPr>
        <w:t>нац</w:t>
      </w:r>
      <w:r w:rsidR="0024421E">
        <w:rPr>
          <w:rFonts w:ascii="Times New Roman" w:hAnsi="Times New Roman" w:cs="Times New Roman"/>
          <w:sz w:val="28"/>
          <w:szCs w:val="28"/>
        </w:rPr>
        <w:t>i</w:t>
      </w:r>
      <w:r w:rsidRPr="008C25CE">
        <w:rPr>
          <w:rFonts w:ascii="Times New Roman" w:hAnsi="Times New Roman" w:cs="Times New Roman"/>
          <w:sz w:val="28"/>
          <w:szCs w:val="28"/>
        </w:rPr>
        <w:t>ї.</w:t>
      </w:r>
    </w:p>
    <w:p w14:paraId="15E138A7" w14:textId="70D36924" w:rsidR="00B77E77" w:rsidRPr="008C25CE" w:rsidRDefault="0024421E" w:rsidP="00B77E77">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I</w:t>
      </w:r>
      <w:r w:rsidR="00EA49FD" w:rsidRPr="008C25CE">
        <w:rPr>
          <w:rFonts w:ascii="Times New Roman" w:hAnsi="Times New Roman" w:cs="Times New Roman"/>
          <w:sz w:val="28"/>
          <w:szCs w:val="28"/>
        </w:rPr>
        <w:t>нновац</w:t>
      </w:r>
      <w:r>
        <w:rPr>
          <w:rFonts w:ascii="Times New Roman" w:hAnsi="Times New Roman" w:cs="Times New Roman"/>
          <w:sz w:val="28"/>
          <w:szCs w:val="28"/>
        </w:rPr>
        <w:t>i</w:t>
      </w:r>
      <w:r w:rsidR="00EA49FD" w:rsidRPr="008C25CE">
        <w:rPr>
          <w:rFonts w:ascii="Times New Roman" w:hAnsi="Times New Roman" w:cs="Times New Roman"/>
          <w:sz w:val="28"/>
          <w:szCs w:val="28"/>
        </w:rPr>
        <w:t xml:space="preserve">ї </w:t>
      </w:r>
      <w:proofErr w:type="gramStart"/>
      <w:r w:rsidR="00EA49FD" w:rsidRPr="008C25CE">
        <w:rPr>
          <w:rFonts w:ascii="Times New Roman" w:hAnsi="Times New Roman" w:cs="Times New Roman"/>
          <w:sz w:val="28"/>
          <w:szCs w:val="28"/>
        </w:rPr>
        <w:t>на ринку</w:t>
      </w:r>
      <w:proofErr w:type="gramEnd"/>
      <w:r w:rsidR="00EA49FD" w:rsidRPr="008C25CE">
        <w:rPr>
          <w:rFonts w:ascii="Times New Roman" w:hAnsi="Times New Roman" w:cs="Times New Roman"/>
          <w:sz w:val="28"/>
          <w:szCs w:val="28"/>
        </w:rPr>
        <w:t xml:space="preserve"> прац</w:t>
      </w:r>
      <w:r>
        <w:rPr>
          <w:rFonts w:ascii="Times New Roman" w:hAnsi="Times New Roman" w:cs="Times New Roman"/>
          <w:sz w:val="28"/>
          <w:szCs w:val="28"/>
        </w:rPr>
        <w:t>i</w:t>
      </w:r>
      <w:r w:rsidR="00EA49FD" w:rsidRPr="008C25CE">
        <w:rPr>
          <w:rFonts w:ascii="Times New Roman" w:hAnsi="Times New Roman" w:cs="Times New Roman"/>
          <w:sz w:val="28"/>
          <w:szCs w:val="28"/>
        </w:rPr>
        <w:t xml:space="preserve"> та нац</w:t>
      </w:r>
      <w:r>
        <w:rPr>
          <w:rFonts w:ascii="Times New Roman" w:hAnsi="Times New Roman" w:cs="Times New Roman"/>
          <w:sz w:val="28"/>
          <w:szCs w:val="28"/>
        </w:rPr>
        <w:t>i</w:t>
      </w:r>
      <w:r w:rsidR="00EA49FD" w:rsidRPr="008C25CE">
        <w:rPr>
          <w:rFonts w:ascii="Times New Roman" w:hAnsi="Times New Roman" w:cs="Times New Roman"/>
          <w:sz w:val="28"/>
          <w:szCs w:val="28"/>
        </w:rPr>
        <w:t>ональна пол</w:t>
      </w:r>
      <w:r>
        <w:rPr>
          <w:rFonts w:ascii="Times New Roman" w:hAnsi="Times New Roman" w:cs="Times New Roman"/>
          <w:sz w:val="28"/>
          <w:szCs w:val="28"/>
        </w:rPr>
        <w:t>i</w:t>
      </w:r>
      <w:r w:rsidR="00EA49FD" w:rsidRPr="008C25CE">
        <w:rPr>
          <w:rFonts w:ascii="Times New Roman" w:hAnsi="Times New Roman" w:cs="Times New Roman"/>
          <w:sz w:val="28"/>
          <w:szCs w:val="28"/>
        </w:rPr>
        <w:t>тика зайнятост</w:t>
      </w:r>
      <w:r>
        <w:rPr>
          <w:rFonts w:ascii="Times New Roman" w:hAnsi="Times New Roman" w:cs="Times New Roman"/>
          <w:sz w:val="28"/>
          <w:szCs w:val="28"/>
        </w:rPr>
        <w:t>i</w:t>
      </w:r>
      <w:r w:rsidR="00EA49FD" w:rsidRPr="008C25CE">
        <w:rPr>
          <w:rFonts w:ascii="Times New Roman" w:hAnsi="Times New Roman" w:cs="Times New Roman"/>
          <w:sz w:val="28"/>
          <w:szCs w:val="28"/>
        </w:rPr>
        <w:t>.</w:t>
      </w:r>
    </w:p>
    <w:p w14:paraId="7C472120" w14:textId="1287E3A8" w:rsidR="00B77E77" w:rsidRPr="008C25CE" w:rsidRDefault="00B77E77" w:rsidP="00B77E77">
      <w:pPr>
        <w:pStyle w:val="a3"/>
        <w:spacing w:after="0" w:line="360" w:lineRule="auto"/>
        <w:jc w:val="both"/>
        <w:rPr>
          <w:rFonts w:ascii="Times New Roman" w:hAnsi="Times New Roman" w:cs="Times New Roman"/>
          <w:sz w:val="28"/>
          <w:szCs w:val="28"/>
        </w:rPr>
      </w:pPr>
      <w:r w:rsidRPr="008C25CE">
        <w:rPr>
          <w:rFonts w:ascii="Times New Roman" w:hAnsi="Times New Roman" w:cs="Times New Roman"/>
          <w:sz w:val="28"/>
          <w:szCs w:val="28"/>
        </w:rPr>
        <w:t xml:space="preserve">Основними чинниками </w:t>
      </w:r>
      <w:r w:rsidR="0024421E">
        <w:rPr>
          <w:rFonts w:ascii="Times New Roman" w:hAnsi="Times New Roman" w:cs="Times New Roman"/>
          <w:sz w:val="28"/>
          <w:szCs w:val="28"/>
        </w:rPr>
        <w:t>i</w:t>
      </w:r>
      <w:r w:rsidRPr="008C25CE">
        <w:rPr>
          <w:rFonts w:ascii="Times New Roman" w:hAnsi="Times New Roman" w:cs="Times New Roman"/>
          <w:sz w:val="28"/>
          <w:szCs w:val="28"/>
        </w:rPr>
        <w:t>нновац</w:t>
      </w:r>
      <w:r w:rsidR="0024421E">
        <w:rPr>
          <w:rFonts w:ascii="Times New Roman" w:hAnsi="Times New Roman" w:cs="Times New Roman"/>
          <w:sz w:val="28"/>
          <w:szCs w:val="28"/>
        </w:rPr>
        <w:t>i</w:t>
      </w:r>
      <w:r w:rsidRPr="008C25CE">
        <w:rPr>
          <w:rFonts w:ascii="Times New Roman" w:hAnsi="Times New Roman" w:cs="Times New Roman"/>
          <w:sz w:val="28"/>
          <w:szCs w:val="28"/>
        </w:rPr>
        <w:t>йної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ї зайнятост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є: багатор</w:t>
      </w:r>
      <w:r w:rsidR="0024421E">
        <w:rPr>
          <w:rFonts w:ascii="Times New Roman" w:hAnsi="Times New Roman" w:cs="Times New Roman"/>
          <w:sz w:val="28"/>
          <w:szCs w:val="28"/>
        </w:rPr>
        <w:t>i</w:t>
      </w:r>
      <w:r w:rsidRPr="008C25CE">
        <w:rPr>
          <w:rFonts w:ascii="Times New Roman" w:hAnsi="Times New Roman" w:cs="Times New Roman"/>
          <w:sz w:val="28"/>
          <w:szCs w:val="28"/>
        </w:rPr>
        <w:t>внева конкуренц</w:t>
      </w:r>
      <w:r w:rsidR="0024421E">
        <w:rPr>
          <w:rFonts w:ascii="Times New Roman" w:hAnsi="Times New Roman" w:cs="Times New Roman"/>
          <w:sz w:val="28"/>
          <w:szCs w:val="28"/>
        </w:rPr>
        <w:t>i</w:t>
      </w:r>
      <w:r w:rsidRPr="008C25CE">
        <w:rPr>
          <w:rFonts w:ascii="Times New Roman" w:hAnsi="Times New Roman" w:cs="Times New Roman"/>
          <w:sz w:val="28"/>
          <w:szCs w:val="28"/>
        </w:rPr>
        <w:t>я робочої сили, роботодавц</w:t>
      </w:r>
      <w:r w:rsidR="0024421E">
        <w:rPr>
          <w:rFonts w:ascii="Times New Roman" w:hAnsi="Times New Roman" w:cs="Times New Roman"/>
          <w:sz w:val="28"/>
          <w:szCs w:val="28"/>
        </w:rPr>
        <w:t>i</w:t>
      </w:r>
      <w:r w:rsidRPr="008C25CE">
        <w:rPr>
          <w:rFonts w:ascii="Times New Roman" w:hAnsi="Times New Roman" w:cs="Times New Roman"/>
          <w:sz w:val="28"/>
          <w:szCs w:val="28"/>
        </w:rPr>
        <w:t>в та орган</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йно-правових форм їх взаємод</w:t>
      </w:r>
      <w:r w:rsidR="0024421E">
        <w:rPr>
          <w:rFonts w:ascii="Times New Roman" w:hAnsi="Times New Roman" w:cs="Times New Roman"/>
          <w:sz w:val="28"/>
          <w:szCs w:val="28"/>
        </w:rPr>
        <w:t>i</w:t>
      </w:r>
      <w:r w:rsidRPr="008C25CE">
        <w:rPr>
          <w:rFonts w:ascii="Times New Roman" w:hAnsi="Times New Roman" w:cs="Times New Roman"/>
          <w:sz w:val="28"/>
          <w:szCs w:val="28"/>
        </w:rPr>
        <w:t>ї; конструктивний р</w:t>
      </w:r>
      <w:r w:rsidR="0024421E">
        <w:rPr>
          <w:rFonts w:ascii="Times New Roman" w:hAnsi="Times New Roman" w:cs="Times New Roman"/>
          <w:sz w:val="28"/>
          <w:szCs w:val="28"/>
        </w:rPr>
        <w:t>i</w:t>
      </w:r>
      <w:r w:rsidRPr="008C25CE">
        <w:rPr>
          <w:rFonts w:ascii="Times New Roman" w:hAnsi="Times New Roman" w:cs="Times New Roman"/>
          <w:sz w:val="28"/>
          <w:szCs w:val="28"/>
        </w:rPr>
        <w:t>вень дов</w:t>
      </w:r>
      <w:r w:rsidR="0024421E">
        <w:rPr>
          <w:rFonts w:ascii="Times New Roman" w:hAnsi="Times New Roman" w:cs="Times New Roman"/>
          <w:sz w:val="28"/>
          <w:szCs w:val="28"/>
        </w:rPr>
        <w:t>i</w:t>
      </w:r>
      <w:r w:rsidRPr="008C25CE">
        <w:rPr>
          <w:rFonts w:ascii="Times New Roman" w:hAnsi="Times New Roman" w:cs="Times New Roman"/>
          <w:sz w:val="28"/>
          <w:szCs w:val="28"/>
        </w:rPr>
        <w:t>ри м</w:t>
      </w:r>
      <w:r w:rsidR="0024421E">
        <w:rPr>
          <w:rFonts w:ascii="Times New Roman" w:hAnsi="Times New Roman" w:cs="Times New Roman"/>
          <w:sz w:val="28"/>
          <w:szCs w:val="28"/>
        </w:rPr>
        <w:t>i</w:t>
      </w:r>
      <w:r w:rsidRPr="008C25CE">
        <w:rPr>
          <w:rFonts w:ascii="Times New Roman" w:hAnsi="Times New Roman" w:cs="Times New Roman"/>
          <w:sz w:val="28"/>
          <w:szCs w:val="28"/>
        </w:rPr>
        <w:t>ж соц</w:t>
      </w:r>
      <w:r w:rsidR="0024421E">
        <w:rPr>
          <w:rFonts w:ascii="Times New Roman" w:hAnsi="Times New Roman" w:cs="Times New Roman"/>
          <w:sz w:val="28"/>
          <w:szCs w:val="28"/>
        </w:rPr>
        <w:t>i</w:t>
      </w:r>
      <w:r w:rsidRPr="008C25CE">
        <w:rPr>
          <w:rFonts w:ascii="Times New Roman" w:hAnsi="Times New Roman" w:cs="Times New Roman"/>
          <w:sz w:val="28"/>
          <w:szCs w:val="28"/>
        </w:rPr>
        <w:t>альними партнерами; поглиблення розпод</w:t>
      </w:r>
      <w:r w:rsidR="0024421E">
        <w:rPr>
          <w:rFonts w:ascii="Times New Roman" w:hAnsi="Times New Roman" w:cs="Times New Roman"/>
          <w:sz w:val="28"/>
          <w:szCs w:val="28"/>
        </w:rPr>
        <w:t>i</w:t>
      </w:r>
      <w:r w:rsidRPr="008C25CE">
        <w:rPr>
          <w:rFonts w:ascii="Times New Roman" w:hAnsi="Times New Roman" w:cs="Times New Roman"/>
          <w:sz w:val="28"/>
          <w:szCs w:val="28"/>
        </w:rPr>
        <w:t>лу прац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на стар</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й нов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технолог</w:t>
      </w:r>
      <w:r w:rsidR="0024421E">
        <w:rPr>
          <w:rFonts w:ascii="Times New Roman" w:hAnsi="Times New Roman" w:cs="Times New Roman"/>
          <w:sz w:val="28"/>
          <w:szCs w:val="28"/>
        </w:rPr>
        <w:t>i</w:t>
      </w:r>
      <w:r w:rsidRPr="008C25CE">
        <w:rPr>
          <w:rFonts w:ascii="Times New Roman" w:hAnsi="Times New Roman" w:cs="Times New Roman"/>
          <w:sz w:val="28"/>
          <w:szCs w:val="28"/>
        </w:rPr>
        <w:t>ї; спец</w:t>
      </w:r>
      <w:r w:rsidR="0024421E">
        <w:rPr>
          <w:rFonts w:ascii="Times New Roman" w:hAnsi="Times New Roman" w:cs="Times New Roman"/>
          <w:sz w:val="28"/>
          <w:szCs w:val="28"/>
        </w:rPr>
        <w:t>i</w:t>
      </w:r>
      <w:r w:rsidRPr="008C25CE">
        <w:rPr>
          <w:rFonts w:ascii="Times New Roman" w:hAnsi="Times New Roman" w:cs="Times New Roman"/>
          <w:sz w:val="28"/>
          <w:szCs w:val="28"/>
        </w:rPr>
        <w:t>ал</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я науково-</w:t>
      </w:r>
      <w:r w:rsidR="0024421E">
        <w:rPr>
          <w:rFonts w:ascii="Times New Roman" w:hAnsi="Times New Roman" w:cs="Times New Roman"/>
          <w:sz w:val="28"/>
          <w:szCs w:val="28"/>
        </w:rPr>
        <w:t>i</w:t>
      </w:r>
      <w:r w:rsidRPr="008C25CE">
        <w:rPr>
          <w:rFonts w:ascii="Times New Roman" w:hAnsi="Times New Roman" w:cs="Times New Roman"/>
          <w:sz w:val="28"/>
          <w:szCs w:val="28"/>
        </w:rPr>
        <w:t>нженерно-технолог</w:t>
      </w:r>
      <w:r w:rsidR="0024421E">
        <w:rPr>
          <w:rFonts w:ascii="Times New Roman" w:hAnsi="Times New Roman" w:cs="Times New Roman"/>
          <w:sz w:val="28"/>
          <w:szCs w:val="28"/>
        </w:rPr>
        <w:t>i</w:t>
      </w:r>
      <w:r w:rsidRPr="008C25CE">
        <w:rPr>
          <w:rFonts w:ascii="Times New Roman" w:hAnsi="Times New Roman" w:cs="Times New Roman"/>
          <w:sz w:val="28"/>
          <w:szCs w:val="28"/>
        </w:rPr>
        <w:t>чного потенц</w:t>
      </w:r>
      <w:r w:rsidR="0024421E">
        <w:rPr>
          <w:rFonts w:ascii="Times New Roman" w:hAnsi="Times New Roman" w:cs="Times New Roman"/>
          <w:sz w:val="28"/>
          <w:szCs w:val="28"/>
        </w:rPr>
        <w:t>i</w:t>
      </w:r>
      <w:r w:rsidRPr="008C25CE">
        <w:rPr>
          <w:rFonts w:ascii="Times New Roman" w:hAnsi="Times New Roman" w:cs="Times New Roman"/>
          <w:sz w:val="28"/>
          <w:szCs w:val="28"/>
        </w:rPr>
        <w:t>алу з доступом до в</w:t>
      </w:r>
      <w:r w:rsidR="0024421E">
        <w:rPr>
          <w:rFonts w:ascii="Times New Roman" w:hAnsi="Times New Roman" w:cs="Times New Roman"/>
          <w:sz w:val="28"/>
          <w:szCs w:val="28"/>
        </w:rPr>
        <w:t>i</w:t>
      </w:r>
      <w:r w:rsidRPr="008C25CE">
        <w:rPr>
          <w:rFonts w:ascii="Times New Roman" w:hAnsi="Times New Roman" w:cs="Times New Roman"/>
          <w:sz w:val="28"/>
          <w:szCs w:val="28"/>
        </w:rPr>
        <w:t>дпов</w:t>
      </w:r>
      <w:r w:rsidR="0024421E">
        <w:rPr>
          <w:rFonts w:ascii="Times New Roman" w:hAnsi="Times New Roman" w:cs="Times New Roman"/>
          <w:sz w:val="28"/>
          <w:szCs w:val="28"/>
        </w:rPr>
        <w:t>i</w:t>
      </w:r>
      <w:r w:rsidRPr="008C25CE">
        <w:rPr>
          <w:rFonts w:ascii="Times New Roman" w:hAnsi="Times New Roman" w:cs="Times New Roman"/>
          <w:sz w:val="28"/>
          <w:szCs w:val="28"/>
        </w:rPr>
        <w:t>дних глобальних систем атестац</w:t>
      </w:r>
      <w:r w:rsidR="0024421E">
        <w:rPr>
          <w:rFonts w:ascii="Times New Roman" w:hAnsi="Times New Roman" w:cs="Times New Roman"/>
          <w:sz w:val="28"/>
          <w:szCs w:val="28"/>
        </w:rPr>
        <w:t>i</w:t>
      </w:r>
      <w:r w:rsidRPr="008C25CE">
        <w:rPr>
          <w:rFonts w:ascii="Times New Roman" w:hAnsi="Times New Roman" w:cs="Times New Roman"/>
          <w:sz w:val="28"/>
          <w:szCs w:val="28"/>
        </w:rPr>
        <w:t>ї персоналу; оптим</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я ф</w:t>
      </w:r>
      <w:r w:rsidR="0024421E">
        <w:rPr>
          <w:rFonts w:ascii="Times New Roman" w:hAnsi="Times New Roman" w:cs="Times New Roman"/>
          <w:sz w:val="28"/>
          <w:szCs w:val="28"/>
        </w:rPr>
        <w:t>i</w:t>
      </w:r>
      <w:r w:rsidRPr="008C25CE">
        <w:rPr>
          <w:rFonts w:ascii="Times New Roman" w:hAnsi="Times New Roman" w:cs="Times New Roman"/>
          <w:sz w:val="28"/>
          <w:szCs w:val="28"/>
        </w:rPr>
        <w:t>нансових механ</w:t>
      </w:r>
      <w:r w:rsidR="0024421E">
        <w:rPr>
          <w:rFonts w:ascii="Times New Roman" w:hAnsi="Times New Roman" w:cs="Times New Roman"/>
          <w:sz w:val="28"/>
          <w:szCs w:val="28"/>
        </w:rPr>
        <w:t>i</w:t>
      </w:r>
      <w:r w:rsidRPr="008C25CE">
        <w:rPr>
          <w:rFonts w:ascii="Times New Roman" w:hAnsi="Times New Roman" w:cs="Times New Roman"/>
          <w:sz w:val="28"/>
          <w:szCs w:val="28"/>
        </w:rPr>
        <w:t>зм</w:t>
      </w:r>
      <w:r w:rsidR="0024421E">
        <w:rPr>
          <w:rFonts w:ascii="Times New Roman" w:hAnsi="Times New Roman" w:cs="Times New Roman"/>
          <w:sz w:val="28"/>
          <w:szCs w:val="28"/>
        </w:rPr>
        <w:t>i</w:t>
      </w:r>
      <w:r w:rsidRPr="008C25CE">
        <w:rPr>
          <w:rFonts w:ascii="Times New Roman" w:hAnsi="Times New Roman" w:cs="Times New Roman"/>
          <w:sz w:val="28"/>
          <w:szCs w:val="28"/>
        </w:rPr>
        <w:t>в залучення до винах</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дництва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рац</w:t>
      </w:r>
      <w:r w:rsidR="0024421E">
        <w:rPr>
          <w:rFonts w:ascii="Times New Roman" w:hAnsi="Times New Roman" w:cs="Times New Roman"/>
          <w:sz w:val="28"/>
          <w:szCs w:val="28"/>
        </w:rPr>
        <w:t>i</w:t>
      </w:r>
      <w:r w:rsidRPr="008C25CE">
        <w:rPr>
          <w:rFonts w:ascii="Times New Roman" w:hAnsi="Times New Roman" w:cs="Times New Roman"/>
          <w:sz w:val="28"/>
          <w:szCs w:val="28"/>
        </w:rPr>
        <w:t>онал</w:t>
      </w:r>
      <w:r w:rsidR="0024421E">
        <w:rPr>
          <w:rFonts w:ascii="Times New Roman" w:hAnsi="Times New Roman" w:cs="Times New Roman"/>
          <w:sz w:val="28"/>
          <w:szCs w:val="28"/>
        </w:rPr>
        <w:t>i</w:t>
      </w:r>
      <w:r w:rsidRPr="008C25CE">
        <w:rPr>
          <w:rFonts w:ascii="Times New Roman" w:hAnsi="Times New Roman" w:cs="Times New Roman"/>
          <w:sz w:val="28"/>
          <w:szCs w:val="28"/>
        </w:rPr>
        <w:t>заторства; ефективна п</w:t>
      </w:r>
      <w:r w:rsidR="0024421E">
        <w:rPr>
          <w:rFonts w:ascii="Times New Roman" w:hAnsi="Times New Roman" w:cs="Times New Roman"/>
          <w:sz w:val="28"/>
          <w:szCs w:val="28"/>
        </w:rPr>
        <w:t>i</w:t>
      </w:r>
      <w:r w:rsidRPr="008C25CE">
        <w:rPr>
          <w:rFonts w:ascii="Times New Roman" w:hAnsi="Times New Roman" w:cs="Times New Roman"/>
          <w:sz w:val="28"/>
          <w:szCs w:val="28"/>
        </w:rPr>
        <w:t>дтримка п</w:t>
      </w:r>
      <w:r w:rsidR="0024421E">
        <w:rPr>
          <w:rFonts w:ascii="Times New Roman" w:hAnsi="Times New Roman" w:cs="Times New Roman"/>
          <w:sz w:val="28"/>
          <w:szCs w:val="28"/>
        </w:rPr>
        <w:t>i</w:t>
      </w:r>
      <w:r w:rsidRPr="008C25CE">
        <w:rPr>
          <w:rFonts w:ascii="Times New Roman" w:hAnsi="Times New Roman" w:cs="Times New Roman"/>
          <w:sz w:val="28"/>
          <w:szCs w:val="28"/>
        </w:rPr>
        <w:t>дприємницьких новац</w:t>
      </w:r>
      <w:r w:rsidR="0024421E">
        <w:rPr>
          <w:rFonts w:ascii="Times New Roman" w:hAnsi="Times New Roman" w:cs="Times New Roman"/>
          <w:sz w:val="28"/>
          <w:szCs w:val="28"/>
        </w:rPr>
        <w:t>i</w:t>
      </w:r>
      <w:r w:rsidRPr="008C25CE">
        <w:rPr>
          <w:rFonts w:ascii="Times New Roman" w:hAnsi="Times New Roman" w:cs="Times New Roman"/>
          <w:sz w:val="28"/>
          <w:szCs w:val="28"/>
        </w:rPr>
        <w:t>й; власна активн</w:t>
      </w:r>
      <w:r w:rsidR="0024421E">
        <w:rPr>
          <w:rFonts w:ascii="Times New Roman" w:hAnsi="Times New Roman" w:cs="Times New Roman"/>
          <w:sz w:val="28"/>
          <w:szCs w:val="28"/>
        </w:rPr>
        <w:t>i</w:t>
      </w:r>
      <w:r w:rsidRPr="008C25CE">
        <w:rPr>
          <w:rFonts w:ascii="Times New Roman" w:hAnsi="Times New Roman" w:cs="Times New Roman"/>
          <w:sz w:val="28"/>
          <w:szCs w:val="28"/>
        </w:rPr>
        <w:t>сть суб’єкт</w:t>
      </w:r>
      <w:r w:rsidR="0024421E">
        <w:rPr>
          <w:rFonts w:ascii="Times New Roman" w:hAnsi="Times New Roman" w:cs="Times New Roman"/>
          <w:sz w:val="28"/>
          <w:szCs w:val="28"/>
        </w:rPr>
        <w:t>i</w:t>
      </w:r>
      <w:r w:rsidRPr="008C25CE">
        <w:rPr>
          <w:rFonts w:ascii="Times New Roman" w:hAnsi="Times New Roman" w:cs="Times New Roman"/>
          <w:sz w:val="28"/>
          <w:szCs w:val="28"/>
        </w:rPr>
        <w:t>в соц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альної </w:t>
      </w:r>
      <w:r w:rsidR="0024421E">
        <w:rPr>
          <w:rFonts w:ascii="Times New Roman" w:hAnsi="Times New Roman" w:cs="Times New Roman"/>
          <w:sz w:val="28"/>
          <w:szCs w:val="28"/>
        </w:rPr>
        <w:t>i</w:t>
      </w:r>
      <w:r w:rsidRPr="008C25CE">
        <w:rPr>
          <w:rFonts w:ascii="Times New Roman" w:hAnsi="Times New Roman" w:cs="Times New Roman"/>
          <w:sz w:val="28"/>
          <w:szCs w:val="28"/>
        </w:rPr>
        <w:t>нноватики; нац</w:t>
      </w:r>
      <w:r w:rsidR="0024421E">
        <w:rPr>
          <w:rFonts w:ascii="Times New Roman" w:hAnsi="Times New Roman" w:cs="Times New Roman"/>
          <w:sz w:val="28"/>
          <w:szCs w:val="28"/>
        </w:rPr>
        <w:t>i</w:t>
      </w:r>
      <w:r w:rsidRPr="008C25CE">
        <w:rPr>
          <w:rFonts w:ascii="Times New Roman" w:hAnsi="Times New Roman" w:cs="Times New Roman"/>
          <w:sz w:val="28"/>
          <w:szCs w:val="28"/>
        </w:rPr>
        <w:t>ональна модель державної пол</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тики </w:t>
      </w:r>
      <w:r w:rsidR="0024421E">
        <w:rPr>
          <w:rFonts w:ascii="Times New Roman" w:hAnsi="Times New Roman" w:cs="Times New Roman"/>
          <w:sz w:val="28"/>
          <w:szCs w:val="28"/>
        </w:rPr>
        <w:t>i</w:t>
      </w:r>
      <w:r w:rsidRPr="008C25CE">
        <w:rPr>
          <w:rFonts w:ascii="Times New Roman" w:hAnsi="Times New Roman" w:cs="Times New Roman"/>
          <w:sz w:val="28"/>
          <w:szCs w:val="28"/>
        </w:rPr>
        <w:t>нновац</w:t>
      </w:r>
      <w:r w:rsidR="0024421E">
        <w:rPr>
          <w:rFonts w:ascii="Times New Roman" w:hAnsi="Times New Roman" w:cs="Times New Roman"/>
          <w:sz w:val="28"/>
          <w:szCs w:val="28"/>
        </w:rPr>
        <w:t>i</w:t>
      </w:r>
      <w:r w:rsidRPr="008C25CE">
        <w:rPr>
          <w:rFonts w:ascii="Times New Roman" w:hAnsi="Times New Roman" w:cs="Times New Roman"/>
          <w:sz w:val="28"/>
          <w:szCs w:val="28"/>
        </w:rPr>
        <w:t>йної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ї зайнятост</w:t>
      </w:r>
      <w:r w:rsidR="0024421E">
        <w:rPr>
          <w:rFonts w:ascii="Times New Roman" w:hAnsi="Times New Roman" w:cs="Times New Roman"/>
          <w:sz w:val="28"/>
          <w:szCs w:val="28"/>
        </w:rPr>
        <w:t>i</w:t>
      </w:r>
      <w:r w:rsidRPr="008C25CE">
        <w:rPr>
          <w:rFonts w:ascii="Times New Roman" w:hAnsi="Times New Roman" w:cs="Times New Roman"/>
          <w:sz w:val="28"/>
          <w:szCs w:val="28"/>
        </w:rPr>
        <w:t>; зняття бар’єр</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в </w:t>
      </w:r>
      <w:r w:rsidR="0024421E">
        <w:rPr>
          <w:rFonts w:ascii="Times New Roman" w:hAnsi="Times New Roman" w:cs="Times New Roman"/>
          <w:sz w:val="28"/>
          <w:szCs w:val="28"/>
        </w:rPr>
        <w:t>i</w:t>
      </w:r>
      <w:r w:rsidRPr="008C25CE">
        <w:rPr>
          <w:rFonts w:ascii="Times New Roman" w:hAnsi="Times New Roman" w:cs="Times New Roman"/>
          <w:sz w:val="28"/>
          <w:szCs w:val="28"/>
        </w:rPr>
        <w:t>нвестиц</w:t>
      </w:r>
      <w:r w:rsidR="0024421E">
        <w:rPr>
          <w:rFonts w:ascii="Times New Roman" w:hAnsi="Times New Roman" w:cs="Times New Roman"/>
          <w:sz w:val="28"/>
          <w:szCs w:val="28"/>
        </w:rPr>
        <w:t>i</w:t>
      </w:r>
      <w:r w:rsidRPr="008C25CE">
        <w:rPr>
          <w:rFonts w:ascii="Times New Roman" w:hAnsi="Times New Roman" w:cs="Times New Roman"/>
          <w:sz w:val="28"/>
          <w:szCs w:val="28"/>
        </w:rPr>
        <w:t>йної привабливост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розвитку людського кап</w:t>
      </w:r>
      <w:r w:rsidR="0024421E">
        <w:rPr>
          <w:rFonts w:ascii="Times New Roman" w:hAnsi="Times New Roman" w:cs="Times New Roman"/>
          <w:sz w:val="28"/>
          <w:szCs w:val="28"/>
        </w:rPr>
        <w:t>i</w:t>
      </w:r>
      <w:r w:rsidRPr="008C25CE">
        <w:rPr>
          <w:rFonts w:ascii="Times New Roman" w:hAnsi="Times New Roman" w:cs="Times New Roman"/>
          <w:sz w:val="28"/>
          <w:szCs w:val="28"/>
        </w:rPr>
        <w:t>талу та нових форм його реал</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ї у сфер</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зайнятост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w:t>
      </w:r>
    </w:p>
    <w:p w14:paraId="4FCECD3F" w14:textId="77777777" w:rsidR="00B77E77" w:rsidRPr="008C25CE" w:rsidRDefault="00B77E77" w:rsidP="00B77E77">
      <w:pPr>
        <w:pStyle w:val="a3"/>
        <w:spacing w:after="0" w:line="360" w:lineRule="auto"/>
        <w:jc w:val="both"/>
        <w:rPr>
          <w:rFonts w:ascii="Times New Roman" w:hAnsi="Times New Roman" w:cs="Times New Roman"/>
          <w:sz w:val="28"/>
          <w:szCs w:val="28"/>
        </w:rPr>
      </w:pPr>
    </w:p>
    <w:p w14:paraId="4BA4D735" w14:textId="6B0349E9" w:rsidR="00B77E77" w:rsidRPr="008C25CE" w:rsidRDefault="0024421E" w:rsidP="00B77E77">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I</w:t>
      </w:r>
      <w:r w:rsidR="00B77E77" w:rsidRPr="008C25CE">
        <w:rPr>
          <w:rFonts w:ascii="Times New Roman" w:hAnsi="Times New Roman" w:cs="Times New Roman"/>
          <w:sz w:val="28"/>
          <w:szCs w:val="28"/>
        </w:rPr>
        <w:t>нновац</w:t>
      </w:r>
      <w:r>
        <w:rPr>
          <w:rFonts w:ascii="Times New Roman" w:hAnsi="Times New Roman" w:cs="Times New Roman"/>
          <w:sz w:val="28"/>
          <w:szCs w:val="28"/>
        </w:rPr>
        <w:t>i</w:t>
      </w:r>
      <w:r w:rsidR="00B77E77" w:rsidRPr="008C25CE">
        <w:rPr>
          <w:rFonts w:ascii="Times New Roman" w:hAnsi="Times New Roman" w:cs="Times New Roman"/>
          <w:sz w:val="28"/>
          <w:szCs w:val="28"/>
        </w:rPr>
        <w:t>йний розвиток соц</w:t>
      </w:r>
      <w:r>
        <w:rPr>
          <w:rFonts w:ascii="Times New Roman" w:hAnsi="Times New Roman" w:cs="Times New Roman"/>
          <w:sz w:val="28"/>
          <w:szCs w:val="28"/>
        </w:rPr>
        <w:t>i</w:t>
      </w:r>
      <w:r w:rsidR="00B77E77" w:rsidRPr="008C25CE">
        <w:rPr>
          <w:rFonts w:ascii="Times New Roman" w:hAnsi="Times New Roman" w:cs="Times New Roman"/>
          <w:sz w:val="28"/>
          <w:szCs w:val="28"/>
        </w:rPr>
        <w:t>альних послуг.</w:t>
      </w:r>
    </w:p>
    <w:p w14:paraId="0DE0E69F" w14:textId="327DE513" w:rsidR="00B77E77" w:rsidRPr="008C25CE" w:rsidRDefault="00B77E77" w:rsidP="00B77E77">
      <w:pPr>
        <w:pStyle w:val="a3"/>
        <w:spacing w:after="0" w:line="360" w:lineRule="auto"/>
        <w:jc w:val="both"/>
        <w:rPr>
          <w:rFonts w:ascii="Times New Roman" w:hAnsi="Times New Roman" w:cs="Times New Roman"/>
          <w:sz w:val="28"/>
          <w:szCs w:val="28"/>
        </w:rPr>
      </w:pPr>
      <w:r w:rsidRPr="008C25CE">
        <w:rPr>
          <w:rFonts w:ascii="Times New Roman" w:hAnsi="Times New Roman" w:cs="Times New Roman"/>
          <w:sz w:val="28"/>
          <w:szCs w:val="28"/>
        </w:rPr>
        <w:t>Цей напрям має три основн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складов</w:t>
      </w:r>
      <w:r w:rsidR="0024421E">
        <w:rPr>
          <w:rFonts w:ascii="Times New Roman" w:hAnsi="Times New Roman" w:cs="Times New Roman"/>
          <w:sz w:val="28"/>
          <w:szCs w:val="28"/>
        </w:rPr>
        <w:t>i</w:t>
      </w:r>
      <w:r w:rsidRPr="008C25CE">
        <w:rPr>
          <w:rFonts w:ascii="Times New Roman" w:hAnsi="Times New Roman" w:cs="Times New Roman"/>
          <w:sz w:val="28"/>
          <w:szCs w:val="28"/>
        </w:rPr>
        <w:t>. По-перше, орган</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я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ф</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нансування </w:t>
      </w:r>
      <w:r w:rsidR="0024421E">
        <w:rPr>
          <w:rFonts w:ascii="Times New Roman" w:hAnsi="Times New Roman" w:cs="Times New Roman"/>
          <w:sz w:val="28"/>
          <w:szCs w:val="28"/>
        </w:rPr>
        <w:t>i</w:t>
      </w:r>
      <w:r w:rsidRPr="008C25CE">
        <w:rPr>
          <w:rFonts w:ascii="Times New Roman" w:hAnsi="Times New Roman" w:cs="Times New Roman"/>
          <w:sz w:val="28"/>
          <w:szCs w:val="28"/>
        </w:rPr>
        <w:t>нновац</w:t>
      </w:r>
      <w:r w:rsidR="0024421E">
        <w:rPr>
          <w:rFonts w:ascii="Times New Roman" w:hAnsi="Times New Roman" w:cs="Times New Roman"/>
          <w:sz w:val="28"/>
          <w:szCs w:val="28"/>
        </w:rPr>
        <w:t>i</w:t>
      </w:r>
      <w:r w:rsidRPr="008C25CE">
        <w:rPr>
          <w:rFonts w:ascii="Times New Roman" w:hAnsi="Times New Roman" w:cs="Times New Roman"/>
          <w:sz w:val="28"/>
          <w:szCs w:val="28"/>
        </w:rPr>
        <w:t>йного розвитку соц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альних послуг передбачають: - </w:t>
      </w:r>
      <w:r w:rsidR="0024421E">
        <w:rPr>
          <w:rFonts w:ascii="Times New Roman" w:hAnsi="Times New Roman" w:cs="Times New Roman"/>
          <w:sz w:val="28"/>
          <w:szCs w:val="28"/>
        </w:rPr>
        <w:t>i</w:t>
      </w:r>
      <w:r w:rsidRPr="008C25CE">
        <w:rPr>
          <w:rFonts w:ascii="Times New Roman" w:hAnsi="Times New Roman" w:cs="Times New Roman"/>
          <w:sz w:val="28"/>
          <w:szCs w:val="28"/>
        </w:rPr>
        <w:t>нтеграц</w:t>
      </w:r>
      <w:r w:rsidR="0024421E">
        <w:rPr>
          <w:rFonts w:ascii="Times New Roman" w:hAnsi="Times New Roman" w:cs="Times New Roman"/>
          <w:sz w:val="28"/>
          <w:szCs w:val="28"/>
        </w:rPr>
        <w:t>i</w:t>
      </w:r>
      <w:r w:rsidRPr="008C25CE">
        <w:rPr>
          <w:rFonts w:ascii="Times New Roman" w:hAnsi="Times New Roman" w:cs="Times New Roman"/>
          <w:sz w:val="28"/>
          <w:szCs w:val="28"/>
        </w:rPr>
        <w:t>ю вс</w:t>
      </w:r>
      <w:r w:rsidR="0024421E">
        <w:rPr>
          <w:rFonts w:ascii="Times New Roman" w:hAnsi="Times New Roman" w:cs="Times New Roman"/>
          <w:sz w:val="28"/>
          <w:szCs w:val="28"/>
        </w:rPr>
        <w:t>i</w:t>
      </w:r>
      <w:r w:rsidRPr="008C25CE">
        <w:rPr>
          <w:rFonts w:ascii="Times New Roman" w:hAnsi="Times New Roman" w:cs="Times New Roman"/>
          <w:sz w:val="28"/>
          <w:szCs w:val="28"/>
        </w:rPr>
        <w:t>х вид</w:t>
      </w:r>
      <w:r w:rsidR="0024421E">
        <w:rPr>
          <w:rFonts w:ascii="Times New Roman" w:hAnsi="Times New Roman" w:cs="Times New Roman"/>
          <w:sz w:val="28"/>
          <w:szCs w:val="28"/>
        </w:rPr>
        <w:t>i</w:t>
      </w:r>
      <w:r w:rsidRPr="008C25CE">
        <w:rPr>
          <w:rFonts w:ascii="Times New Roman" w:hAnsi="Times New Roman" w:cs="Times New Roman"/>
          <w:sz w:val="28"/>
          <w:szCs w:val="28"/>
        </w:rPr>
        <w:t>в соц</w:t>
      </w:r>
      <w:r w:rsidR="0024421E">
        <w:rPr>
          <w:rFonts w:ascii="Times New Roman" w:hAnsi="Times New Roman" w:cs="Times New Roman"/>
          <w:sz w:val="28"/>
          <w:szCs w:val="28"/>
        </w:rPr>
        <w:t>i</w:t>
      </w:r>
      <w:r w:rsidRPr="008C25CE">
        <w:rPr>
          <w:rFonts w:ascii="Times New Roman" w:hAnsi="Times New Roman" w:cs="Times New Roman"/>
          <w:sz w:val="28"/>
          <w:szCs w:val="28"/>
        </w:rPr>
        <w:t>альної п</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дтримки в єдину комплексну систему; </w:t>
      </w:r>
    </w:p>
    <w:p w14:paraId="07FC177D" w14:textId="31FB5357" w:rsidR="00B77E77" w:rsidRPr="008C25CE" w:rsidRDefault="00B77E77" w:rsidP="00B77E77">
      <w:pPr>
        <w:pStyle w:val="a3"/>
        <w:spacing w:after="0" w:line="360" w:lineRule="auto"/>
        <w:jc w:val="both"/>
        <w:rPr>
          <w:rFonts w:ascii="Times New Roman" w:hAnsi="Times New Roman" w:cs="Times New Roman"/>
          <w:sz w:val="28"/>
          <w:szCs w:val="28"/>
        </w:rPr>
      </w:pPr>
      <w:r w:rsidRPr="008C25CE">
        <w:rPr>
          <w:rFonts w:ascii="Times New Roman" w:hAnsi="Times New Roman" w:cs="Times New Roman"/>
          <w:sz w:val="28"/>
          <w:szCs w:val="28"/>
        </w:rPr>
        <w:t>- перех</w:t>
      </w:r>
      <w:r w:rsidR="0024421E">
        <w:rPr>
          <w:rFonts w:ascii="Times New Roman" w:hAnsi="Times New Roman" w:cs="Times New Roman"/>
          <w:sz w:val="28"/>
          <w:szCs w:val="28"/>
        </w:rPr>
        <w:t>i</w:t>
      </w:r>
      <w:r w:rsidRPr="008C25CE">
        <w:rPr>
          <w:rFonts w:ascii="Times New Roman" w:hAnsi="Times New Roman" w:cs="Times New Roman"/>
          <w:sz w:val="28"/>
          <w:szCs w:val="28"/>
        </w:rPr>
        <w:t>д в</w:t>
      </w:r>
      <w:r w:rsidR="0024421E">
        <w:rPr>
          <w:rFonts w:ascii="Times New Roman" w:hAnsi="Times New Roman" w:cs="Times New Roman"/>
          <w:sz w:val="28"/>
          <w:szCs w:val="28"/>
        </w:rPr>
        <w:t>i</w:t>
      </w:r>
      <w:r w:rsidRPr="008C25CE">
        <w:rPr>
          <w:rFonts w:ascii="Times New Roman" w:hAnsi="Times New Roman" w:cs="Times New Roman"/>
          <w:sz w:val="28"/>
          <w:szCs w:val="28"/>
        </w:rPr>
        <w:t>д ф</w:t>
      </w:r>
      <w:r w:rsidR="0024421E">
        <w:rPr>
          <w:rFonts w:ascii="Times New Roman" w:hAnsi="Times New Roman" w:cs="Times New Roman"/>
          <w:sz w:val="28"/>
          <w:szCs w:val="28"/>
        </w:rPr>
        <w:t>i</w:t>
      </w:r>
      <w:r w:rsidRPr="008C25CE">
        <w:rPr>
          <w:rFonts w:ascii="Times New Roman" w:hAnsi="Times New Roman" w:cs="Times New Roman"/>
          <w:sz w:val="28"/>
          <w:szCs w:val="28"/>
        </w:rPr>
        <w:t>нансування установ до ф</w:t>
      </w:r>
      <w:r w:rsidR="0024421E">
        <w:rPr>
          <w:rFonts w:ascii="Times New Roman" w:hAnsi="Times New Roman" w:cs="Times New Roman"/>
          <w:sz w:val="28"/>
          <w:szCs w:val="28"/>
        </w:rPr>
        <w:t>i</w:t>
      </w:r>
      <w:r w:rsidRPr="008C25CE">
        <w:rPr>
          <w:rFonts w:ascii="Times New Roman" w:hAnsi="Times New Roman" w:cs="Times New Roman"/>
          <w:sz w:val="28"/>
          <w:szCs w:val="28"/>
        </w:rPr>
        <w:t>нансування послуг;</w:t>
      </w:r>
    </w:p>
    <w:p w14:paraId="6D1DD2F3" w14:textId="7EDBD6BC" w:rsidR="00B77E77" w:rsidRPr="008C25CE" w:rsidRDefault="00B77E77" w:rsidP="00B77E77">
      <w:pPr>
        <w:pStyle w:val="a3"/>
        <w:spacing w:after="0" w:line="360" w:lineRule="auto"/>
        <w:jc w:val="both"/>
        <w:rPr>
          <w:rFonts w:ascii="Times New Roman" w:hAnsi="Times New Roman" w:cs="Times New Roman"/>
          <w:sz w:val="28"/>
          <w:szCs w:val="28"/>
        </w:rPr>
      </w:pPr>
      <w:r w:rsidRPr="008C25CE">
        <w:rPr>
          <w:rFonts w:ascii="Times New Roman" w:hAnsi="Times New Roman" w:cs="Times New Roman"/>
          <w:sz w:val="28"/>
          <w:szCs w:val="28"/>
        </w:rPr>
        <w:t>- поширення практики соц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ального замовлення; </w:t>
      </w:r>
    </w:p>
    <w:p w14:paraId="2C32AB7D" w14:textId="5FD01692" w:rsidR="00B77E77" w:rsidRPr="008C25CE" w:rsidRDefault="00B77E77" w:rsidP="00B77E77">
      <w:pPr>
        <w:pStyle w:val="a3"/>
        <w:spacing w:after="0" w:line="360" w:lineRule="auto"/>
        <w:jc w:val="both"/>
        <w:rPr>
          <w:rFonts w:ascii="Times New Roman" w:hAnsi="Times New Roman" w:cs="Times New Roman"/>
          <w:sz w:val="28"/>
          <w:szCs w:val="28"/>
        </w:rPr>
      </w:pPr>
      <w:r w:rsidRPr="008C25CE">
        <w:rPr>
          <w:rFonts w:ascii="Times New Roman" w:hAnsi="Times New Roman" w:cs="Times New Roman"/>
          <w:sz w:val="28"/>
          <w:szCs w:val="28"/>
        </w:rPr>
        <w:t>- запровадження механ</w:t>
      </w:r>
      <w:r w:rsidR="0024421E">
        <w:rPr>
          <w:rFonts w:ascii="Times New Roman" w:hAnsi="Times New Roman" w:cs="Times New Roman"/>
          <w:sz w:val="28"/>
          <w:szCs w:val="28"/>
        </w:rPr>
        <w:t>i</w:t>
      </w:r>
      <w:r w:rsidRPr="008C25CE">
        <w:rPr>
          <w:rFonts w:ascii="Times New Roman" w:hAnsi="Times New Roman" w:cs="Times New Roman"/>
          <w:sz w:val="28"/>
          <w:szCs w:val="28"/>
        </w:rPr>
        <w:t>зм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в державно-приватного партнерства; </w:t>
      </w:r>
    </w:p>
    <w:p w14:paraId="2EE9B3F3" w14:textId="54BB89F0" w:rsidR="00B77E77" w:rsidRPr="008C25CE" w:rsidRDefault="00B77E77" w:rsidP="00B77E77">
      <w:pPr>
        <w:pStyle w:val="a3"/>
        <w:spacing w:after="0" w:line="360" w:lineRule="auto"/>
        <w:jc w:val="both"/>
        <w:rPr>
          <w:rFonts w:ascii="Times New Roman" w:hAnsi="Times New Roman" w:cs="Times New Roman"/>
          <w:sz w:val="28"/>
          <w:szCs w:val="28"/>
        </w:rPr>
      </w:pPr>
      <w:r w:rsidRPr="008C25CE">
        <w:rPr>
          <w:rFonts w:ascii="Times New Roman" w:hAnsi="Times New Roman" w:cs="Times New Roman"/>
          <w:sz w:val="28"/>
          <w:szCs w:val="28"/>
        </w:rPr>
        <w:t>- розширення автоном</w:t>
      </w:r>
      <w:r w:rsidR="0024421E">
        <w:rPr>
          <w:rFonts w:ascii="Times New Roman" w:hAnsi="Times New Roman" w:cs="Times New Roman"/>
          <w:sz w:val="28"/>
          <w:szCs w:val="28"/>
        </w:rPr>
        <w:t>i</w:t>
      </w:r>
      <w:r w:rsidRPr="008C25CE">
        <w:rPr>
          <w:rFonts w:ascii="Times New Roman" w:hAnsi="Times New Roman" w:cs="Times New Roman"/>
          <w:sz w:val="28"/>
          <w:szCs w:val="28"/>
        </w:rPr>
        <w:t>ї орган</w:t>
      </w:r>
      <w:r w:rsidR="0024421E">
        <w:rPr>
          <w:rFonts w:ascii="Times New Roman" w:hAnsi="Times New Roman" w:cs="Times New Roman"/>
          <w:sz w:val="28"/>
          <w:szCs w:val="28"/>
        </w:rPr>
        <w:t>i</w:t>
      </w:r>
      <w:r w:rsidRPr="008C25CE">
        <w:rPr>
          <w:rFonts w:ascii="Times New Roman" w:hAnsi="Times New Roman" w:cs="Times New Roman"/>
          <w:sz w:val="28"/>
          <w:szCs w:val="28"/>
        </w:rPr>
        <w:t>в м</w:t>
      </w:r>
      <w:r w:rsidR="0024421E">
        <w:rPr>
          <w:rFonts w:ascii="Times New Roman" w:hAnsi="Times New Roman" w:cs="Times New Roman"/>
          <w:sz w:val="28"/>
          <w:szCs w:val="28"/>
        </w:rPr>
        <w:t>i</w:t>
      </w:r>
      <w:r w:rsidRPr="008C25CE">
        <w:rPr>
          <w:rFonts w:ascii="Times New Roman" w:hAnsi="Times New Roman" w:cs="Times New Roman"/>
          <w:sz w:val="28"/>
          <w:szCs w:val="28"/>
        </w:rPr>
        <w:t>сцевого самоврядування з надання соц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альних послуг; </w:t>
      </w:r>
    </w:p>
    <w:p w14:paraId="56A94D70" w14:textId="0389DB75" w:rsidR="00B77E77" w:rsidRPr="00C867EB" w:rsidRDefault="00B77E77" w:rsidP="00B77E77">
      <w:pPr>
        <w:pStyle w:val="a3"/>
        <w:spacing w:after="0" w:line="360" w:lineRule="auto"/>
        <w:jc w:val="both"/>
        <w:rPr>
          <w:rFonts w:ascii="Times New Roman" w:hAnsi="Times New Roman" w:cs="Times New Roman"/>
          <w:sz w:val="28"/>
          <w:szCs w:val="28"/>
        </w:rPr>
      </w:pPr>
      <w:r w:rsidRPr="008C25CE">
        <w:rPr>
          <w:rFonts w:ascii="Times New Roman" w:hAnsi="Times New Roman" w:cs="Times New Roman"/>
          <w:sz w:val="28"/>
          <w:szCs w:val="28"/>
        </w:rPr>
        <w:t>-</w:t>
      </w:r>
      <w:r w:rsidR="006863F6" w:rsidRPr="008C25CE">
        <w:rPr>
          <w:rFonts w:ascii="Times New Roman" w:hAnsi="Times New Roman" w:cs="Times New Roman"/>
          <w:sz w:val="28"/>
          <w:szCs w:val="28"/>
        </w:rPr>
        <w:t xml:space="preserve"> </w:t>
      </w:r>
      <w:r w:rsidRPr="008C25CE">
        <w:rPr>
          <w:rFonts w:ascii="Times New Roman" w:hAnsi="Times New Roman" w:cs="Times New Roman"/>
          <w:sz w:val="28"/>
          <w:szCs w:val="28"/>
        </w:rPr>
        <w:t>створення правових та 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чних умов для розвитку ринку соц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альних послуг. </w:t>
      </w:r>
      <w:r w:rsidR="00742DC0" w:rsidRPr="008C25CE">
        <w:rPr>
          <w:rFonts w:ascii="Times New Roman" w:hAnsi="Times New Roman" w:cs="Times New Roman"/>
          <w:sz w:val="28"/>
          <w:szCs w:val="28"/>
        </w:rPr>
        <w:t>[</w:t>
      </w:r>
      <w:r w:rsidR="003D4522" w:rsidRPr="008C25CE">
        <w:rPr>
          <w:rFonts w:ascii="Times New Roman" w:hAnsi="Times New Roman" w:cs="Times New Roman"/>
          <w:sz w:val="28"/>
          <w:szCs w:val="28"/>
          <w:lang w:val="uk-UA"/>
        </w:rPr>
        <w:t>27</w:t>
      </w:r>
      <w:proofErr w:type="gramStart"/>
      <w:r w:rsidR="00742DC0" w:rsidRPr="008C25CE">
        <w:rPr>
          <w:rFonts w:ascii="Times New Roman" w:hAnsi="Times New Roman" w:cs="Times New Roman"/>
          <w:sz w:val="28"/>
          <w:szCs w:val="28"/>
        </w:rPr>
        <w:t>]</w:t>
      </w:r>
      <w:r w:rsidR="00742DC0" w:rsidRPr="00C867EB">
        <w:rPr>
          <w:rFonts w:ascii="Times New Roman" w:hAnsi="Times New Roman" w:cs="Times New Roman"/>
          <w:sz w:val="28"/>
          <w:szCs w:val="28"/>
        </w:rPr>
        <w:t>,[</w:t>
      </w:r>
      <w:proofErr w:type="gramEnd"/>
      <w:r w:rsidR="003D4522" w:rsidRPr="008C25CE">
        <w:rPr>
          <w:rFonts w:ascii="Times New Roman" w:hAnsi="Times New Roman" w:cs="Times New Roman"/>
          <w:sz w:val="28"/>
          <w:szCs w:val="28"/>
          <w:lang w:val="uk-UA"/>
        </w:rPr>
        <w:t>38</w:t>
      </w:r>
      <w:r w:rsidR="00742DC0" w:rsidRPr="00C867EB">
        <w:rPr>
          <w:rFonts w:ascii="Times New Roman" w:hAnsi="Times New Roman" w:cs="Times New Roman"/>
          <w:sz w:val="28"/>
          <w:szCs w:val="28"/>
        </w:rPr>
        <w:t>]</w:t>
      </w:r>
    </w:p>
    <w:p w14:paraId="380CAB90" w14:textId="4D3D1889" w:rsidR="003B214E" w:rsidRPr="008C25CE" w:rsidRDefault="00B77E77" w:rsidP="00B77E77">
      <w:pPr>
        <w:pStyle w:val="a3"/>
        <w:spacing w:after="0" w:line="360" w:lineRule="auto"/>
        <w:jc w:val="both"/>
        <w:rPr>
          <w:rFonts w:ascii="Times New Roman" w:hAnsi="Times New Roman" w:cs="Times New Roman"/>
          <w:sz w:val="28"/>
          <w:szCs w:val="28"/>
        </w:rPr>
      </w:pPr>
      <w:proofErr w:type="gramStart"/>
      <w:r w:rsidRPr="008C25CE">
        <w:rPr>
          <w:rFonts w:ascii="Times New Roman" w:hAnsi="Times New Roman" w:cs="Times New Roman"/>
          <w:sz w:val="28"/>
          <w:szCs w:val="28"/>
        </w:rPr>
        <w:t>По</w:t>
      </w:r>
      <w:r w:rsidRPr="00C867EB">
        <w:rPr>
          <w:rFonts w:ascii="Times New Roman" w:hAnsi="Times New Roman" w:cs="Times New Roman"/>
          <w:sz w:val="28"/>
          <w:szCs w:val="28"/>
        </w:rPr>
        <w:t>-</w:t>
      </w:r>
      <w:r w:rsidRPr="008C25CE">
        <w:rPr>
          <w:rFonts w:ascii="Times New Roman" w:hAnsi="Times New Roman" w:cs="Times New Roman"/>
          <w:sz w:val="28"/>
          <w:szCs w:val="28"/>
        </w:rPr>
        <w:t>друге</w:t>
      </w:r>
      <w:proofErr w:type="gramEnd"/>
      <w:r w:rsidRPr="00C867EB">
        <w:rPr>
          <w:rFonts w:ascii="Times New Roman" w:hAnsi="Times New Roman" w:cs="Times New Roman"/>
          <w:sz w:val="28"/>
          <w:szCs w:val="28"/>
        </w:rPr>
        <w:t xml:space="preserve">, </w:t>
      </w:r>
      <w:r w:rsidRPr="008C25CE">
        <w:rPr>
          <w:rFonts w:ascii="Times New Roman" w:hAnsi="Times New Roman" w:cs="Times New Roman"/>
          <w:sz w:val="28"/>
          <w:szCs w:val="28"/>
        </w:rPr>
        <w:t>єдиним</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принципом</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надання</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соц</w:t>
      </w:r>
      <w:r w:rsidR="0024421E">
        <w:rPr>
          <w:rFonts w:ascii="Times New Roman" w:hAnsi="Times New Roman" w:cs="Times New Roman"/>
          <w:sz w:val="28"/>
          <w:szCs w:val="28"/>
        </w:rPr>
        <w:t>i</w:t>
      </w:r>
      <w:r w:rsidRPr="008C25CE">
        <w:rPr>
          <w:rFonts w:ascii="Times New Roman" w:hAnsi="Times New Roman" w:cs="Times New Roman"/>
          <w:sz w:val="28"/>
          <w:szCs w:val="28"/>
        </w:rPr>
        <w:t>альної</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п</w:t>
      </w:r>
      <w:r w:rsidR="0024421E">
        <w:rPr>
          <w:rFonts w:ascii="Times New Roman" w:hAnsi="Times New Roman" w:cs="Times New Roman"/>
          <w:sz w:val="28"/>
          <w:szCs w:val="28"/>
        </w:rPr>
        <w:t>i</w:t>
      </w:r>
      <w:r w:rsidRPr="008C25CE">
        <w:rPr>
          <w:rFonts w:ascii="Times New Roman" w:hAnsi="Times New Roman" w:cs="Times New Roman"/>
          <w:sz w:val="28"/>
          <w:szCs w:val="28"/>
        </w:rPr>
        <w:t>дтримки</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та</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послуг</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є</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реальн</w:t>
      </w:r>
      <w:r w:rsidR="0024421E">
        <w:rPr>
          <w:rFonts w:ascii="Times New Roman" w:hAnsi="Times New Roman" w:cs="Times New Roman"/>
          <w:sz w:val="28"/>
          <w:szCs w:val="28"/>
        </w:rPr>
        <w:t>i</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потреби</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кл</w:t>
      </w:r>
      <w:r w:rsidR="0024421E">
        <w:rPr>
          <w:rFonts w:ascii="Times New Roman" w:hAnsi="Times New Roman" w:cs="Times New Roman"/>
          <w:sz w:val="28"/>
          <w:szCs w:val="28"/>
        </w:rPr>
        <w:t>i</w:t>
      </w:r>
      <w:r w:rsidRPr="008C25CE">
        <w:rPr>
          <w:rFonts w:ascii="Times New Roman" w:hAnsi="Times New Roman" w:cs="Times New Roman"/>
          <w:sz w:val="28"/>
          <w:szCs w:val="28"/>
        </w:rPr>
        <w:t>єнта</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а</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не</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його</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належн</w:t>
      </w:r>
      <w:r w:rsidR="0024421E">
        <w:rPr>
          <w:rFonts w:ascii="Times New Roman" w:hAnsi="Times New Roman" w:cs="Times New Roman"/>
          <w:sz w:val="28"/>
          <w:szCs w:val="28"/>
        </w:rPr>
        <w:t>i</w:t>
      </w:r>
      <w:r w:rsidRPr="008C25CE">
        <w:rPr>
          <w:rFonts w:ascii="Times New Roman" w:hAnsi="Times New Roman" w:cs="Times New Roman"/>
          <w:sz w:val="28"/>
          <w:szCs w:val="28"/>
        </w:rPr>
        <w:t>сть</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до</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певної</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категор</w:t>
      </w:r>
      <w:r w:rsidR="0024421E">
        <w:rPr>
          <w:rFonts w:ascii="Times New Roman" w:hAnsi="Times New Roman" w:cs="Times New Roman"/>
          <w:sz w:val="28"/>
          <w:szCs w:val="28"/>
        </w:rPr>
        <w:t>i</w:t>
      </w:r>
      <w:r w:rsidRPr="008C25CE">
        <w:rPr>
          <w:rFonts w:ascii="Times New Roman" w:hAnsi="Times New Roman" w:cs="Times New Roman"/>
          <w:sz w:val="28"/>
          <w:szCs w:val="28"/>
        </w:rPr>
        <w:t>ї</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пр</w:t>
      </w:r>
      <w:r w:rsidR="0024421E">
        <w:rPr>
          <w:rFonts w:ascii="Times New Roman" w:hAnsi="Times New Roman" w:cs="Times New Roman"/>
          <w:sz w:val="28"/>
          <w:szCs w:val="28"/>
        </w:rPr>
        <w:t>i</w:t>
      </w:r>
      <w:r w:rsidRPr="008C25CE">
        <w:rPr>
          <w:rFonts w:ascii="Times New Roman" w:hAnsi="Times New Roman" w:cs="Times New Roman"/>
          <w:sz w:val="28"/>
          <w:szCs w:val="28"/>
        </w:rPr>
        <w:t>оритет</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мають</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т</w:t>
      </w:r>
      <w:r w:rsidR="0024421E">
        <w:rPr>
          <w:rFonts w:ascii="Times New Roman" w:hAnsi="Times New Roman" w:cs="Times New Roman"/>
          <w:sz w:val="28"/>
          <w:szCs w:val="28"/>
        </w:rPr>
        <w:t>i</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види</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п</w:t>
      </w:r>
      <w:r w:rsidR="0024421E">
        <w:rPr>
          <w:rFonts w:ascii="Times New Roman" w:hAnsi="Times New Roman" w:cs="Times New Roman"/>
          <w:sz w:val="28"/>
          <w:szCs w:val="28"/>
        </w:rPr>
        <w:t>i</w:t>
      </w:r>
      <w:r w:rsidRPr="008C25CE">
        <w:rPr>
          <w:rFonts w:ascii="Times New Roman" w:hAnsi="Times New Roman" w:cs="Times New Roman"/>
          <w:sz w:val="28"/>
          <w:szCs w:val="28"/>
        </w:rPr>
        <w:t>дтримки</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як</w:t>
      </w:r>
      <w:r w:rsidR="0024421E">
        <w:rPr>
          <w:rFonts w:ascii="Times New Roman" w:hAnsi="Times New Roman" w:cs="Times New Roman"/>
          <w:sz w:val="28"/>
          <w:szCs w:val="28"/>
        </w:rPr>
        <w:t>i</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сприяють</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використанню</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наявного</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потенц</w:t>
      </w:r>
      <w:r w:rsidR="0024421E">
        <w:rPr>
          <w:rFonts w:ascii="Times New Roman" w:hAnsi="Times New Roman" w:cs="Times New Roman"/>
          <w:sz w:val="28"/>
          <w:szCs w:val="28"/>
        </w:rPr>
        <w:t>i</w:t>
      </w:r>
      <w:r w:rsidRPr="008C25CE">
        <w:rPr>
          <w:rFonts w:ascii="Times New Roman" w:hAnsi="Times New Roman" w:cs="Times New Roman"/>
          <w:sz w:val="28"/>
          <w:szCs w:val="28"/>
        </w:rPr>
        <w:t>алу</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кл</w:t>
      </w:r>
      <w:r w:rsidR="0024421E">
        <w:rPr>
          <w:rFonts w:ascii="Times New Roman" w:hAnsi="Times New Roman" w:cs="Times New Roman"/>
          <w:sz w:val="28"/>
          <w:szCs w:val="28"/>
        </w:rPr>
        <w:t>i</w:t>
      </w:r>
      <w:r w:rsidRPr="008C25CE">
        <w:rPr>
          <w:rFonts w:ascii="Times New Roman" w:hAnsi="Times New Roman" w:cs="Times New Roman"/>
          <w:sz w:val="28"/>
          <w:szCs w:val="28"/>
        </w:rPr>
        <w:t>єнта</w:t>
      </w:r>
      <w:r w:rsidRPr="00C867EB">
        <w:rPr>
          <w:rFonts w:ascii="Times New Roman" w:hAnsi="Times New Roman" w:cs="Times New Roman"/>
          <w:sz w:val="28"/>
          <w:szCs w:val="28"/>
        </w:rPr>
        <w:t xml:space="preserve"> </w:t>
      </w:r>
      <w:r w:rsidR="0024421E">
        <w:rPr>
          <w:rFonts w:ascii="Times New Roman" w:hAnsi="Times New Roman" w:cs="Times New Roman"/>
          <w:sz w:val="28"/>
          <w:szCs w:val="28"/>
        </w:rPr>
        <w:t>i</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спрямован</w:t>
      </w:r>
      <w:r w:rsidR="0024421E">
        <w:rPr>
          <w:rFonts w:ascii="Times New Roman" w:hAnsi="Times New Roman" w:cs="Times New Roman"/>
          <w:sz w:val="28"/>
          <w:szCs w:val="28"/>
        </w:rPr>
        <w:t>i</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на</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соц</w:t>
      </w:r>
      <w:r w:rsidR="0024421E">
        <w:rPr>
          <w:rFonts w:ascii="Times New Roman" w:hAnsi="Times New Roman" w:cs="Times New Roman"/>
          <w:sz w:val="28"/>
          <w:szCs w:val="28"/>
        </w:rPr>
        <w:t>i</w:t>
      </w:r>
      <w:r w:rsidRPr="008C25CE">
        <w:rPr>
          <w:rFonts w:ascii="Times New Roman" w:hAnsi="Times New Roman" w:cs="Times New Roman"/>
          <w:sz w:val="28"/>
          <w:szCs w:val="28"/>
        </w:rPr>
        <w:t>альне</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залучення</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та</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реал</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ю</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його</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економ</w:t>
      </w:r>
      <w:r w:rsidR="0024421E">
        <w:rPr>
          <w:rFonts w:ascii="Times New Roman" w:hAnsi="Times New Roman" w:cs="Times New Roman"/>
          <w:sz w:val="28"/>
          <w:szCs w:val="28"/>
        </w:rPr>
        <w:t>i</w:t>
      </w:r>
      <w:r w:rsidRPr="008C25CE">
        <w:rPr>
          <w:rFonts w:ascii="Times New Roman" w:hAnsi="Times New Roman" w:cs="Times New Roman"/>
          <w:sz w:val="28"/>
          <w:szCs w:val="28"/>
        </w:rPr>
        <w:t>чної</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активност</w:t>
      </w:r>
      <w:r w:rsidR="0024421E">
        <w:rPr>
          <w:rFonts w:ascii="Times New Roman" w:hAnsi="Times New Roman" w:cs="Times New Roman"/>
          <w:sz w:val="28"/>
          <w:szCs w:val="28"/>
        </w:rPr>
        <w:t>i</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стандарти</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послуг</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мають</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розроблятися</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на</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основ</w:t>
      </w:r>
      <w:r w:rsidR="0024421E">
        <w:rPr>
          <w:rFonts w:ascii="Times New Roman" w:hAnsi="Times New Roman" w:cs="Times New Roman"/>
          <w:sz w:val="28"/>
          <w:szCs w:val="28"/>
        </w:rPr>
        <w:t>i</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кращого</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св</w:t>
      </w:r>
      <w:r w:rsidR="0024421E">
        <w:rPr>
          <w:rFonts w:ascii="Times New Roman" w:hAnsi="Times New Roman" w:cs="Times New Roman"/>
          <w:sz w:val="28"/>
          <w:szCs w:val="28"/>
        </w:rPr>
        <w:t>i</w:t>
      </w:r>
      <w:r w:rsidRPr="008C25CE">
        <w:rPr>
          <w:rFonts w:ascii="Times New Roman" w:hAnsi="Times New Roman" w:cs="Times New Roman"/>
          <w:sz w:val="28"/>
          <w:szCs w:val="28"/>
        </w:rPr>
        <w:t>тового</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досв</w:t>
      </w:r>
      <w:r w:rsidR="0024421E">
        <w:rPr>
          <w:rFonts w:ascii="Times New Roman" w:hAnsi="Times New Roman" w:cs="Times New Roman"/>
          <w:sz w:val="28"/>
          <w:szCs w:val="28"/>
        </w:rPr>
        <w:t>i</w:t>
      </w:r>
      <w:r w:rsidRPr="008C25CE">
        <w:rPr>
          <w:rFonts w:ascii="Times New Roman" w:hAnsi="Times New Roman" w:cs="Times New Roman"/>
          <w:sz w:val="28"/>
          <w:szCs w:val="28"/>
        </w:rPr>
        <w:t>ду</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з</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урахуванням</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потреб</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кл</w:t>
      </w:r>
      <w:r w:rsidR="0024421E">
        <w:rPr>
          <w:rFonts w:ascii="Times New Roman" w:hAnsi="Times New Roman" w:cs="Times New Roman"/>
          <w:sz w:val="28"/>
          <w:szCs w:val="28"/>
        </w:rPr>
        <w:t>i</w:t>
      </w:r>
      <w:r w:rsidRPr="008C25CE">
        <w:rPr>
          <w:rFonts w:ascii="Times New Roman" w:hAnsi="Times New Roman" w:cs="Times New Roman"/>
          <w:sz w:val="28"/>
          <w:szCs w:val="28"/>
        </w:rPr>
        <w:t>єнт</w:t>
      </w:r>
      <w:r w:rsidR="0024421E">
        <w:rPr>
          <w:rFonts w:ascii="Times New Roman" w:hAnsi="Times New Roman" w:cs="Times New Roman"/>
          <w:sz w:val="28"/>
          <w:szCs w:val="28"/>
        </w:rPr>
        <w:t>i</w:t>
      </w:r>
      <w:r w:rsidRPr="008C25CE">
        <w:rPr>
          <w:rFonts w:ascii="Times New Roman" w:hAnsi="Times New Roman" w:cs="Times New Roman"/>
          <w:sz w:val="28"/>
          <w:szCs w:val="28"/>
        </w:rPr>
        <w:t>в</w:t>
      </w:r>
      <w:r w:rsidRPr="00C867EB">
        <w:rPr>
          <w:rFonts w:ascii="Times New Roman" w:hAnsi="Times New Roman" w:cs="Times New Roman"/>
          <w:sz w:val="28"/>
          <w:szCs w:val="28"/>
        </w:rPr>
        <w:t xml:space="preserve">. </w:t>
      </w:r>
      <w:r w:rsidRPr="008C25CE">
        <w:rPr>
          <w:rFonts w:ascii="Times New Roman" w:hAnsi="Times New Roman" w:cs="Times New Roman"/>
          <w:sz w:val="28"/>
          <w:szCs w:val="28"/>
        </w:rPr>
        <w:t>По</w:t>
      </w:r>
      <w:r w:rsidR="00F45CAB" w:rsidRPr="008C25CE">
        <w:rPr>
          <w:rFonts w:ascii="Times New Roman" w:hAnsi="Times New Roman" w:cs="Times New Roman"/>
          <w:sz w:val="28"/>
          <w:szCs w:val="28"/>
        </w:rPr>
        <w:t>-</w:t>
      </w:r>
      <w:r w:rsidRPr="008C25CE">
        <w:rPr>
          <w:rFonts w:ascii="Times New Roman" w:hAnsi="Times New Roman" w:cs="Times New Roman"/>
          <w:sz w:val="28"/>
          <w:szCs w:val="28"/>
        </w:rPr>
        <w:t xml:space="preserve">третє, </w:t>
      </w:r>
      <w:r w:rsidR="0024421E">
        <w:rPr>
          <w:rFonts w:ascii="Times New Roman" w:hAnsi="Times New Roman" w:cs="Times New Roman"/>
          <w:sz w:val="28"/>
          <w:szCs w:val="28"/>
        </w:rPr>
        <w:t>i</w:t>
      </w:r>
      <w:r w:rsidRPr="008C25CE">
        <w:rPr>
          <w:rFonts w:ascii="Times New Roman" w:hAnsi="Times New Roman" w:cs="Times New Roman"/>
          <w:sz w:val="28"/>
          <w:szCs w:val="28"/>
        </w:rPr>
        <w:t>нновац</w:t>
      </w:r>
      <w:r w:rsidR="0024421E">
        <w:rPr>
          <w:rFonts w:ascii="Times New Roman" w:hAnsi="Times New Roman" w:cs="Times New Roman"/>
          <w:sz w:val="28"/>
          <w:szCs w:val="28"/>
        </w:rPr>
        <w:t>i</w:t>
      </w:r>
      <w:r w:rsidRPr="008C25CE">
        <w:rPr>
          <w:rFonts w:ascii="Times New Roman" w:hAnsi="Times New Roman" w:cs="Times New Roman"/>
          <w:sz w:val="28"/>
          <w:szCs w:val="28"/>
        </w:rPr>
        <w:t>йний розвиток соц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альних послуг має грунтуватися на </w:t>
      </w:r>
      <w:r w:rsidR="0024421E">
        <w:rPr>
          <w:rFonts w:ascii="Times New Roman" w:hAnsi="Times New Roman" w:cs="Times New Roman"/>
          <w:sz w:val="28"/>
          <w:szCs w:val="28"/>
        </w:rPr>
        <w:t>i</w:t>
      </w:r>
      <w:r w:rsidRPr="008C25CE">
        <w:rPr>
          <w:rFonts w:ascii="Times New Roman" w:hAnsi="Times New Roman" w:cs="Times New Roman"/>
          <w:sz w:val="28"/>
          <w:szCs w:val="28"/>
        </w:rPr>
        <w:t>нформац</w:t>
      </w:r>
      <w:r w:rsidR="0024421E">
        <w:rPr>
          <w:rFonts w:ascii="Times New Roman" w:hAnsi="Times New Roman" w:cs="Times New Roman"/>
          <w:sz w:val="28"/>
          <w:szCs w:val="28"/>
        </w:rPr>
        <w:t>i</w:t>
      </w:r>
      <w:r w:rsidRPr="008C25CE">
        <w:rPr>
          <w:rFonts w:ascii="Times New Roman" w:hAnsi="Times New Roman" w:cs="Times New Roman"/>
          <w:sz w:val="28"/>
          <w:szCs w:val="28"/>
        </w:rPr>
        <w:t>йнокомун</w:t>
      </w:r>
      <w:r w:rsidR="0024421E">
        <w:rPr>
          <w:rFonts w:ascii="Times New Roman" w:hAnsi="Times New Roman" w:cs="Times New Roman"/>
          <w:sz w:val="28"/>
          <w:szCs w:val="28"/>
        </w:rPr>
        <w:t>i</w:t>
      </w:r>
      <w:r w:rsidRPr="008C25CE">
        <w:rPr>
          <w:rFonts w:ascii="Times New Roman" w:hAnsi="Times New Roman" w:cs="Times New Roman"/>
          <w:sz w:val="28"/>
          <w:szCs w:val="28"/>
        </w:rPr>
        <w:t>кац</w:t>
      </w:r>
      <w:r w:rsidR="0024421E">
        <w:rPr>
          <w:rFonts w:ascii="Times New Roman" w:hAnsi="Times New Roman" w:cs="Times New Roman"/>
          <w:sz w:val="28"/>
          <w:szCs w:val="28"/>
        </w:rPr>
        <w:t>i</w:t>
      </w:r>
      <w:r w:rsidRPr="008C25CE">
        <w:rPr>
          <w:rFonts w:ascii="Times New Roman" w:hAnsi="Times New Roman" w:cs="Times New Roman"/>
          <w:sz w:val="28"/>
          <w:szCs w:val="28"/>
        </w:rPr>
        <w:t>йних технолог</w:t>
      </w:r>
      <w:r w:rsidR="0024421E">
        <w:rPr>
          <w:rFonts w:ascii="Times New Roman" w:hAnsi="Times New Roman" w:cs="Times New Roman"/>
          <w:sz w:val="28"/>
          <w:szCs w:val="28"/>
        </w:rPr>
        <w:t>i</w:t>
      </w:r>
      <w:r w:rsidRPr="008C25CE">
        <w:rPr>
          <w:rFonts w:ascii="Times New Roman" w:hAnsi="Times New Roman" w:cs="Times New Roman"/>
          <w:sz w:val="28"/>
          <w:szCs w:val="28"/>
        </w:rPr>
        <w:t>ях, ефективн</w:t>
      </w:r>
      <w:r w:rsidR="0024421E">
        <w:rPr>
          <w:rFonts w:ascii="Times New Roman" w:hAnsi="Times New Roman" w:cs="Times New Roman"/>
          <w:sz w:val="28"/>
          <w:szCs w:val="28"/>
        </w:rPr>
        <w:t>i</w:t>
      </w:r>
      <w:r w:rsidRPr="008C25CE">
        <w:rPr>
          <w:rFonts w:ascii="Times New Roman" w:hAnsi="Times New Roman" w:cs="Times New Roman"/>
          <w:sz w:val="28"/>
          <w:szCs w:val="28"/>
        </w:rPr>
        <w:t>й систем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обм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ну </w:t>
      </w:r>
      <w:r w:rsidR="0024421E">
        <w:rPr>
          <w:rFonts w:ascii="Times New Roman" w:hAnsi="Times New Roman" w:cs="Times New Roman"/>
          <w:sz w:val="28"/>
          <w:szCs w:val="28"/>
        </w:rPr>
        <w:t>i</w:t>
      </w:r>
      <w:r w:rsidRPr="008C25CE">
        <w:rPr>
          <w:rFonts w:ascii="Times New Roman" w:hAnsi="Times New Roman" w:cs="Times New Roman"/>
          <w:sz w:val="28"/>
          <w:szCs w:val="28"/>
        </w:rPr>
        <w:t>нформац</w:t>
      </w:r>
      <w:r w:rsidR="0024421E">
        <w:rPr>
          <w:rFonts w:ascii="Times New Roman" w:hAnsi="Times New Roman" w:cs="Times New Roman"/>
          <w:sz w:val="28"/>
          <w:szCs w:val="28"/>
        </w:rPr>
        <w:t>i</w:t>
      </w:r>
      <w:r w:rsidRPr="008C25CE">
        <w:rPr>
          <w:rFonts w:ascii="Times New Roman" w:hAnsi="Times New Roman" w:cs="Times New Roman"/>
          <w:sz w:val="28"/>
          <w:szCs w:val="28"/>
        </w:rPr>
        <w:t>єю, передових технолог</w:t>
      </w:r>
      <w:r w:rsidR="0024421E">
        <w:rPr>
          <w:rFonts w:ascii="Times New Roman" w:hAnsi="Times New Roman" w:cs="Times New Roman"/>
          <w:sz w:val="28"/>
          <w:szCs w:val="28"/>
        </w:rPr>
        <w:t>i</w:t>
      </w:r>
      <w:r w:rsidRPr="008C25CE">
        <w:rPr>
          <w:rFonts w:ascii="Times New Roman" w:hAnsi="Times New Roman" w:cs="Times New Roman"/>
          <w:sz w:val="28"/>
          <w:szCs w:val="28"/>
        </w:rPr>
        <w:t>ях оц</w:t>
      </w:r>
      <w:r w:rsidR="0024421E">
        <w:rPr>
          <w:rFonts w:ascii="Times New Roman" w:hAnsi="Times New Roman" w:cs="Times New Roman"/>
          <w:sz w:val="28"/>
          <w:szCs w:val="28"/>
        </w:rPr>
        <w:t>i</w:t>
      </w:r>
      <w:r w:rsidRPr="008C25CE">
        <w:rPr>
          <w:rFonts w:ascii="Times New Roman" w:hAnsi="Times New Roman" w:cs="Times New Roman"/>
          <w:sz w:val="28"/>
          <w:szCs w:val="28"/>
        </w:rPr>
        <w:t>нювання, на засадах створення в оф</w:t>
      </w:r>
      <w:r w:rsidR="0024421E">
        <w:rPr>
          <w:rFonts w:ascii="Times New Roman" w:hAnsi="Times New Roman" w:cs="Times New Roman"/>
          <w:sz w:val="28"/>
          <w:szCs w:val="28"/>
        </w:rPr>
        <w:t>i</w:t>
      </w:r>
      <w:r w:rsidRPr="008C25CE">
        <w:rPr>
          <w:rFonts w:ascii="Times New Roman" w:hAnsi="Times New Roman" w:cs="Times New Roman"/>
          <w:sz w:val="28"/>
          <w:szCs w:val="28"/>
        </w:rPr>
        <w:t>сах з обслуговування кл</w:t>
      </w:r>
      <w:r w:rsidR="0024421E">
        <w:rPr>
          <w:rFonts w:ascii="Times New Roman" w:hAnsi="Times New Roman" w:cs="Times New Roman"/>
          <w:sz w:val="28"/>
          <w:szCs w:val="28"/>
        </w:rPr>
        <w:t>i</w:t>
      </w:r>
      <w:r w:rsidRPr="008C25CE">
        <w:rPr>
          <w:rFonts w:ascii="Times New Roman" w:hAnsi="Times New Roman" w:cs="Times New Roman"/>
          <w:sz w:val="28"/>
          <w:szCs w:val="28"/>
        </w:rPr>
        <w:t>єнт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в “дружньої </w:t>
      </w:r>
      <w:r w:rsidR="0024421E">
        <w:rPr>
          <w:rFonts w:ascii="Times New Roman" w:hAnsi="Times New Roman" w:cs="Times New Roman"/>
          <w:sz w:val="28"/>
          <w:szCs w:val="28"/>
        </w:rPr>
        <w:t>i</w:t>
      </w:r>
      <w:r w:rsidRPr="008C25CE">
        <w:rPr>
          <w:rFonts w:ascii="Times New Roman" w:hAnsi="Times New Roman" w:cs="Times New Roman"/>
          <w:sz w:val="28"/>
          <w:szCs w:val="28"/>
        </w:rPr>
        <w:t>нфраструктури” для ос</w:t>
      </w:r>
      <w:r w:rsidR="0024421E">
        <w:rPr>
          <w:rFonts w:ascii="Times New Roman" w:hAnsi="Times New Roman" w:cs="Times New Roman"/>
          <w:sz w:val="28"/>
          <w:szCs w:val="28"/>
        </w:rPr>
        <w:t>i</w:t>
      </w:r>
      <w:r w:rsidRPr="008C25CE">
        <w:rPr>
          <w:rFonts w:ascii="Times New Roman" w:hAnsi="Times New Roman" w:cs="Times New Roman"/>
          <w:sz w:val="28"/>
          <w:szCs w:val="28"/>
        </w:rPr>
        <w:t>б з обмеженими можливостями.</w:t>
      </w:r>
    </w:p>
    <w:p w14:paraId="591E800A" w14:textId="77777777" w:rsidR="003B214E" w:rsidRPr="008C25CE" w:rsidRDefault="003B214E">
      <w:pPr>
        <w:rPr>
          <w:rFonts w:ascii="Times New Roman" w:hAnsi="Times New Roman" w:cs="Times New Roman"/>
          <w:sz w:val="28"/>
          <w:szCs w:val="28"/>
        </w:rPr>
      </w:pPr>
      <w:r w:rsidRPr="008C25CE">
        <w:rPr>
          <w:rFonts w:ascii="Times New Roman" w:hAnsi="Times New Roman" w:cs="Times New Roman"/>
          <w:sz w:val="28"/>
          <w:szCs w:val="28"/>
        </w:rPr>
        <w:br w:type="page"/>
      </w:r>
    </w:p>
    <w:p w14:paraId="0222D97A" w14:textId="1290E4E4" w:rsidR="00B77E77" w:rsidRPr="008C25CE" w:rsidRDefault="003B214E" w:rsidP="003B214E">
      <w:pPr>
        <w:pStyle w:val="a3"/>
        <w:spacing w:after="0" w:line="360" w:lineRule="auto"/>
        <w:jc w:val="center"/>
        <w:rPr>
          <w:rFonts w:ascii="Times New Roman" w:hAnsi="Times New Roman" w:cs="Times New Roman"/>
          <w:sz w:val="28"/>
          <w:szCs w:val="28"/>
          <w:lang w:val="uk-UA"/>
        </w:rPr>
      </w:pPr>
      <w:r w:rsidRPr="008C25CE">
        <w:rPr>
          <w:rFonts w:ascii="Times New Roman" w:hAnsi="Times New Roman" w:cs="Times New Roman"/>
          <w:sz w:val="28"/>
          <w:szCs w:val="28"/>
          <w:lang w:val="uk-UA"/>
        </w:rPr>
        <w:lastRenderedPageBreak/>
        <w:t>ВИСНОВКИ ДО ТРЕТЬОГО РОЗД</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ЛУ</w:t>
      </w:r>
    </w:p>
    <w:p w14:paraId="0DFDC8A2" w14:textId="77777777" w:rsidR="003B214E" w:rsidRPr="008C25CE" w:rsidRDefault="003B214E" w:rsidP="003B214E">
      <w:pPr>
        <w:spacing w:after="0" w:line="360" w:lineRule="auto"/>
        <w:jc w:val="both"/>
        <w:rPr>
          <w:rFonts w:ascii="Times New Roman" w:hAnsi="Times New Roman" w:cs="Times New Roman"/>
          <w:sz w:val="28"/>
          <w:szCs w:val="28"/>
          <w:lang w:val="uk-UA"/>
        </w:rPr>
      </w:pPr>
    </w:p>
    <w:p w14:paraId="5C06A1E1" w14:textId="53CC25C8" w:rsidR="003B214E" w:rsidRPr="008C25CE" w:rsidRDefault="003B214E" w:rsidP="003B214E">
      <w:pPr>
        <w:spacing w:after="0" w:line="360" w:lineRule="auto"/>
        <w:ind w:firstLine="708"/>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Основн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практичн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рекомендац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ї з питань структурної трансформац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ї модел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розвитку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ки України в умовах глобал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йних виклик</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стять наступн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положення:</w:t>
      </w:r>
    </w:p>
    <w:p w14:paraId="057D19F8" w14:textId="1BD2C21A" w:rsidR="003B214E" w:rsidRPr="008C25CE" w:rsidRDefault="003B214E" w:rsidP="003B214E">
      <w:pPr>
        <w:pStyle w:val="a3"/>
        <w:numPr>
          <w:ilvl w:val="0"/>
          <w:numId w:val="9"/>
        </w:numPr>
        <w:spacing w:after="0" w:line="360" w:lineRule="auto"/>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За результатами анал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зу програмних та стратег</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чних документ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в, що визначають вектор розвитку України та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люструють еволюц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йну зм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ну пр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оритетних 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лей соц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ально-економ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чного розвитку, вид</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лено пр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оритети розвитку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ки України в умовах глобал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йних виклик</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а саме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ф</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нансов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та соц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альн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Доведено, що окр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м стратег</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чних пр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оритет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необх</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дно визначити перетворення, як</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сл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 розглядати як 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б</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льш низького 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вня та запропоновано необх</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перетворення та умови щодо д</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 розвитку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ки України: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нституц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перетворення; стратег</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я макроеконом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чної пол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тики; стратег</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я розвитку внутр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шнього ринку та реального сектора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ки;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нвестиц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йна та структурно-</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нновац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йна пол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тика; стратег</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я доход</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та основн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завдання соц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альної пол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тики; зовн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шньоеконом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чна стратег</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я;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чна та еколог</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чна безпека</w:t>
      </w:r>
    </w:p>
    <w:p w14:paraId="2B5A01C8" w14:textId="486418A0" w:rsidR="003B214E" w:rsidRPr="008C25CE" w:rsidRDefault="003B214E" w:rsidP="003B214E">
      <w:pPr>
        <w:pStyle w:val="a3"/>
        <w:numPr>
          <w:ilvl w:val="0"/>
          <w:numId w:val="9"/>
        </w:numPr>
        <w:spacing w:after="0" w:line="360" w:lineRule="auto"/>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Запропоновано механ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зм структурної трансформац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ї модел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розвитку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ки України в умовах глобал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йних виклик</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що призначений для практичної реал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ї державної пол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тики розвитку нац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ональної соц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альноеконом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чної системи. Впровадження механ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зму структурної трансформац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ї модел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розвитку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ки України в умовах глобал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йних виклик</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полягає в забезпеченн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збалансованого розвитку вс</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х сфер народного господарства на основ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виваженого використання ресурс</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для вир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шення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чних, соц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альних та еколог</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чних проблем. </w:t>
      </w:r>
    </w:p>
    <w:p w14:paraId="37032275" w14:textId="6381C5AD" w:rsidR="003B214E" w:rsidRPr="008C25CE" w:rsidRDefault="003B214E" w:rsidP="003B214E">
      <w:pPr>
        <w:pStyle w:val="a3"/>
        <w:spacing w:after="0" w:line="360" w:lineRule="auto"/>
        <w:jc w:val="both"/>
        <w:rPr>
          <w:rFonts w:ascii="Times New Roman" w:hAnsi="Times New Roman" w:cs="Times New Roman"/>
          <w:sz w:val="28"/>
          <w:szCs w:val="28"/>
          <w:lang w:val="uk-UA"/>
        </w:rPr>
      </w:pPr>
      <w:r w:rsidRPr="008C25CE">
        <w:rPr>
          <w:rFonts w:ascii="Times New Roman" w:hAnsi="Times New Roman" w:cs="Times New Roman"/>
          <w:sz w:val="28"/>
          <w:szCs w:val="28"/>
          <w:lang w:val="uk-UA"/>
        </w:rPr>
        <w:t>Механ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зм структурної трансформац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ї модел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розвитку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ки країни складається з таких елемент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визначення пр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оритет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в соц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ально-економ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чної пол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тики держави, розробка на основ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цього модел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w:t>
      </w:r>
      <w:r w:rsidRPr="008C25CE">
        <w:rPr>
          <w:rFonts w:ascii="Times New Roman" w:hAnsi="Times New Roman" w:cs="Times New Roman"/>
          <w:sz w:val="28"/>
          <w:szCs w:val="28"/>
          <w:lang w:val="uk-UA"/>
        </w:rPr>
        <w:lastRenderedPageBreak/>
        <w:t>реал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ї основних положень сталого розвитку нац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ональної соц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ально-економ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чної системи, науково-методичний п</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дх</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д щодо забезпечення сталого розвитку нац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ональної соц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ально-економ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чної системи, орган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йне забезпечення та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нформац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йна складова механ</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зму управл</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ння сталим розвитком.</w:t>
      </w:r>
    </w:p>
    <w:p w14:paraId="0E4DC351" w14:textId="0CE6DA43" w:rsidR="003B214E" w:rsidRPr="008C25CE" w:rsidRDefault="003B214E" w:rsidP="003B214E">
      <w:pPr>
        <w:pStyle w:val="a3"/>
        <w:numPr>
          <w:ilvl w:val="0"/>
          <w:numId w:val="9"/>
        </w:numPr>
        <w:spacing w:line="360" w:lineRule="auto"/>
        <w:jc w:val="both"/>
        <w:rPr>
          <w:rFonts w:ascii="Times New Roman" w:hAnsi="Times New Roman" w:cs="Times New Roman"/>
          <w:sz w:val="28"/>
          <w:szCs w:val="28"/>
        </w:rPr>
      </w:pPr>
      <w:r w:rsidRPr="008C25CE">
        <w:rPr>
          <w:rFonts w:ascii="Times New Roman" w:hAnsi="Times New Roman" w:cs="Times New Roman"/>
          <w:sz w:val="28"/>
          <w:szCs w:val="28"/>
          <w:lang w:val="uk-UA"/>
        </w:rPr>
        <w:t>Надано стартег</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ї розвитку нац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ональної економ</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ки ор</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єнтовану на актив</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ю </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нновац</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йної д</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яльност</w:t>
      </w:r>
      <w:r w:rsidR="0024421E">
        <w:rPr>
          <w:rFonts w:ascii="Times New Roman" w:hAnsi="Times New Roman" w:cs="Times New Roman"/>
          <w:sz w:val="28"/>
          <w:szCs w:val="28"/>
          <w:lang w:val="uk-UA"/>
        </w:rPr>
        <w:t>i</w:t>
      </w:r>
      <w:r w:rsidRPr="008C25CE">
        <w:rPr>
          <w:rFonts w:ascii="Times New Roman" w:hAnsi="Times New Roman" w:cs="Times New Roman"/>
          <w:sz w:val="28"/>
          <w:szCs w:val="28"/>
          <w:lang w:val="uk-UA"/>
        </w:rPr>
        <w:t xml:space="preserve">. </w:t>
      </w:r>
      <w:r w:rsidR="0024421E">
        <w:rPr>
          <w:rFonts w:ascii="Times New Roman" w:hAnsi="Times New Roman" w:cs="Times New Roman"/>
          <w:sz w:val="28"/>
          <w:szCs w:val="28"/>
        </w:rPr>
        <w:t>I</w:t>
      </w:r>
      <w:r w:rsidRPr="008C25CE">
        <w:rPr>
          <w:rFonts w:ascii="Times New Roman" w:hAnsi="Times New Roman" w:cs="Times New Roman"/>
          <w:sz w:val="28"/>
          <w:szCs w:val="28"/>
        </w:rPr>
        <w:t>нновац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ї є основним </w:t>
      </w:r>
      <w:r w:rsidR="0024421E">
        <w:rPr>
          <w:rFonts w:ascii="Times New Roman" w:hAnsi="Times New Roman" w:cs="Times New Roman"/>
          <w:sz w:val="28"/>
          <w:szCs w:val="28"/>
        </w:rPr>
        <w:t>i</w:t>
      </w:r>
      <w:r w:rsidRPr="008C25CE">
        <w:rPr>
          <w:rFonts w:ascii="Times New Roman" w:hAnsi="Times New Roman" w:cs="Times New Roman"/>
          <w:sz w:val="28"/>
          <w:szCs w:val="28"/>
        </w:rPr>
        <w:t>нструментом формування конкурентних переваг країни на св</w:t>
      </w:r>
      <w:r w:rsidR="0024421E">
        <w:rPr>
          <w:rFonts w:ascii="Times New Roman" w:hAnsi="Times New Roman" w:cs="Times New Roman"/>
          <w:sz w:val="28"/>
          <w:szCs w:val="28"/>
        </w:rPr>
        <w:t>i</w:t>
      </w:r>
      <w:r w:rsidRPr="008C25CE">
        <w:rPr>
          <w:rFonts w:ascii="Times New Roman" w:hAnsi="Times New Roman" w:cs="Times New Roman"/>
          <w:sz w:val="28"/>
          <w:szCs w:val="28"/>
        </w:rPr>
        <w:t>товому ринку та забезпечення ст</w:t>
      </w:r>
      <w:r w:rsidR="0024421E">
        <w:rPr>
          <w:rFonts w:ascii="Times New Roman" w:hAnsi="Times New Roman" w:cs="Times New Roman"/>
          <w:sz w:val="28"/>
          <w:szCs w:val="28"/>
        </w:rPr>
        <w:t>i</w:t>
      </w:r>
      <w:r w:rsidRPr="008C25CE">
        <w:rPr>
          <w:rFonts w:ascii="Times New Roman" w:hAnsi="Times New Roman" w:cs="Times New Roman"/>
          <w:sz w:val="28"/>
          <w:szCs w:val="28"/>
        </w:rPr>
        <w:t>йкост</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нац</w:t>
      </w:r>
      <w:r w:rsidR="0024421E">
        <w:rPr>
          <w:rFonts w:ascii="Times New Roman" w:hAnsi="Times New Roman" w:cs="Times New Roman"/>
          <w:sz w:val="28"/>
          <w:szCs w:val="28"/>
        </w:rPr>
        <w:t>i</w:t>
      </w:r>
      <w:r w:rsidRPr="008C25CE">
        <w:rPr>
          <w:rFonts w:ascii="Times New Roman" w:hAnsi="Times New Roman" w:cs="Times New Roman"/>
          <w:sz w:val="28"/>
          <w:szCs w:val="28"/>
        </w:rPr>
        <w:t>ональної економ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ки. </w:t>
      </w:r>
    </w:p>
    <w:p w14:paraId="584AA19D" w14:textId="6EB513EB" w:rsidR="003B214E" w:rsidRPr="003B214E" w:rsidRDefault="003B214E" w:rsidP="003B214E">
      <w:pPr>
        <w:pStyle w:val="a3"/>
        <w:spacing w:line="360" w:lineRule="auto"/>
        <w:jc w:val="both"/>
        <w:rPr>
          <w:rFonts w:ascii="Times New Roman" w:hAnsi="Times New Roman" w:cs="Times New Roman"/>
          <w:sz w:val="28"/>
          <w:szCs w:val="28"/>
        </w:rPr>
      </w:pPr>
      <w:r w:rsidRPr="008C25CE">
        <w:rPr>
          <w:rFonts w:ascii="Times New Roman" w:hAnsi="Times New Roman" w:cs="Times New Roman"/>
          <w:sz w:val="28"/>
          <w:szCs w:val="28"/>
        </w:rPr>
        <w:t>Щоб ефективно брати участь у процесах глобальної трансформац</w:t>
      </w:r>
      <w:r w:rsidR="0024421E">
        <w:rPr>
          <w:rFonts w:ascii="Times New Roman" w:hAnsi="Times New Roman" w:cs="Times New Roman"/>
          <w:sz w:val="28"/>
          <w:szCs w:val="28"/>
        </w:rPr>
        <w:t>i</w:t>
      </w:r>
      <w:r w:rsidRPr="008C25CE">
        <w:rPr>
          <w:rFonts w:ascii="Times New Roman" w:hAnsi="Times New Roman" w:cs="Times New Roman"/>
          <w:sz w:val="28"/>
          <w:szCs w:val="28"/>
        </w:rPr>
        <w:t>ї св</w:t>
      </w:r>
      <w:r w:rsidR="0024421E">
        <w:rPr>
          <w:rFonts w:ascii="Times New Roman" w:hAnsi="Times New Roman" w:cs="Times New Roman"/>
          <w:sz w:val="28"/>
          <w:szCs w:val="28"/>
        </w:rPr>
        <w:t>i</w:t>
      </w:r>
      <w:r w:rsidRPr="008C25CE">
        <w:rPr>
          <w:rFonts w:ascii="Times New Roman" w:hAnsi="Times New Roman" w:cs="Times New Roman"/>
          <w:sz w:val="28"/>
          <w:szCs w:val="28"/>
        </w:rPr>
        <w:t>тової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Україн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необх</w:t>
      </w:r>
      <w:r w:rsidR="0024421E">
        <w:rPr>
          <w:rFonts w:ascii="Times New Roman" w:hAnsi="Times New Roman" w:cs="Times New Roman"/>
          <w:sz w:val="28"/>
          <w:szCs w:val="28"/>
        </w:rPr>
        <w:t>i</w:t>
      </w:r>
      <w:r w:rsidRPr="008C25CE">
        <w:rPr>
          <w:rFonts w:ascii="Times New Roman" w:hAnsi="Times New Roman" w:cs="Times New Roman"/>
          <w:sz w:val="28"/>
          <w:szCs w:val="28"/>
        </w:rPr>
        <w:t>дно в найкоротш</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строки подолати тенденц</w:t>
      </w:r>
      <w:r w:rsidR="0024421E">
        <w:rPr>
          <w:rFonts w:ascii="Times New Roman" w:hAnsi="Times New Roman" w:cs="Times New Roman"/>
          <w:sz w:val="28"/>
          <w:szCs w:val="28"/>
        </w:rPr>
        <w:t>i</w:t>
      </w:r>
      <w:r w:rsidRPr="008C25CE">
        <w:rPr>
          <w:rFonts w:ascii="Times New Roman" w:hAnsi="Times New Roman" w:cs="Times New Roman"/>
          <w:sz w:val="28"/>
          <w:szCs w:val="28"/>
        </w:rPr>
        <w:t>ї щодо прим</w:t>
      </w:r>
      <w:r w:rsidR="0024421E">
        <w:rPr>
          <w:rFonts w:ascii="Times New Roman" w:hAnsi="Times New Roman" w:cs="Times New Roman"/>
          <w:sz w:val="28"/>
          <w:szCs w:val="28"/>
        </w:rPr>
        <w:t>i</w:t>
      </w:r>
      <w:r w:rsidRPr="008C25CE">
        <w:rPr>
          <w:rFonts w:ascii="Times New Roman" w:hAnsi="Times New Roman" w:cs="Times New Roman"/>
          <w:sz w:val="28"/>
          <w:szCs w:val="28"/>
        </w:rPr>
        <w:t>тив</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ї промислового виробництва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загальної де</w:t>
      </w:r>
      <w:r w:rsidR="0024421E">
        <w:rPr>
          <w:rFonts w:ascii="Times New Roman" w:hAnsi="Times New Roman" w:cs="Times New Roman"/>
          <w:sz w:val="28"/>
          <w:szCs w:val="28"/>
        </w:rPr>
        <w:t>i</w:t>
      </w:r>
      <w:r w:rsidRPr="008C25CE">
        <w:rPr>
          <w:rFonts w:ascii="Times New Roman" w:hAnsi="Times New Roman" w:cs="Times New Roman"/>
          <w:sz w:val="28"/>
          <w:szCs w:val="28"/>
        </w:rPr>
        <w:t>ндустр</w:t>
      </w:r>
      <w:r w:rsidR="0024421E">
        <w:rPr>
          <w:rFonts w:ascii="Times New Roman" w:hAnsi="Times New Roman" w:cs="Times New Roman"/>
          <w:sz w:val="28"/>
          <w:szCs w:val="28"/>
        </w:rPr>
        <w:t>i</w:t>
      </w:r>
      <w:r w:rsidRPr="008C25CE">
        <w:rPr>
          <w:rFonts w:ascii="Times New Roman" w:hAnsi="Times New Roman" w:cs="Times New Roman"/>
          <w:sz w:val="28"/>
          <w:szCs w:val="28"/>
        </w:rPr>
        <w:t>ал</w:t>
      </w:r>
      <w:r w:rsidR="0024421E">
        <w:rPr>
          <w:rFonts w:ascii="Times New Roman" w:hAnsi="Times New Roman" w:cs="Times New Roman"/>
          <w:sz w:val="28"/>
          <w:szCs w:val="28"/>
        </w:rPr>
        <w:t>i</w:t>
      </w:r>
      <w:r w:rsidRPr="008C25CE">
        <w:rPr>
          <w:rFonts w:ascii="Times New Roman" w:hAnsi="Times New Roman" w:cs="Times New Roman"/>
          <w:sz w:val="28"/>
          <w:szCs w:val="28"/>
        </w:rPr>
        <w:t>зац</w:t>
      </w:r>
      <w:r w:rsidR="0024421E">
        <w:rPr>
          <w:rFonts w:ascii="Times New Roman" w:hAnsi="Times New Roman" w:cs="Times New Roman"/>
          <w:sz w:val="28"/>
          <w:szCs w:val="28"/>
        </w:rPr>
        <w:t>i</w:t>
      </w:r>
      <w:r w:rsidRPr="008C25CE">
        <w:rPr>
          <w:rFonts w:ascii="Times New Roman" w:hAnsi="Times New Roman" w:cs="Times New Roman"/>
          <w:sz w:val="28"/>
          <w:szCs w:val="28"/>
        </w:rPr>
        <w:t>ї</w:t>
      </w:r>
      <w:r w:rsidR="00411893" w:rsidRPr="008C25CE">
        <w:rPr>
          <w:rFonts w:ascii="Times New Roman" w:hAnsi="Times New Roman" w:cs="Times New Roman"/>
          <w:sz w:val="28"/>
          <w:szCs w:val="28"/>
          <w:lang w:val="uk-UA"/>
        </w:rPr>
        <w:t xml:space="preserve">; </w:t>
      </w:r>
      <w:r w:rsidRPr="008C25CE">
        <w:rPr>
          <w:rFonts w:ascii="Times New Roman" w:hAnsi="Times New Roman" w:cs="Times New Roman"/>
          <w:sz w:val="28"/>
          <w:szCs w:val="28"/>
        </w:rPr>
        <w:t>забезпечити структурну пере будову економ</w:t>
      </w:r>
      <w:r w:rsidR="0024421E">
        <w:rPr>
          <w:rFonts w:ascii="Times New Roman" w:hAnsi="Times New Roman" w:cs="Times New Roman"/>
          <w:sz w:val="28"/>
          <w:szCs w:val="28"/>
        </w:rPr>
        <w:t>i</w:t>
      </w:r>
      <w:r w:rsidRPr="008C25CE">
        <w:rPr>
          <w:rFonts w:ascii="Times New Roman" w:hAnsi="Times New Roman" w:cs="Times New Roman"/>
          <w:sz w:val="28"/>
          <w:szCs w:val="28"/>
        </w:rPr>
        <w:t>ки в напрям</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w:t>
      </w:r>
      <w:r w:rsidR="0024421E">
        <w:rPr>
          <w:rFonts w:ascii="Times New Roman" w:hAnsi="Times New Roman" w:cs="Times New Roman"/>
          <w:sz w:val="28"/>
          <w:szCs w:val="28"/>
        </w:rPr>
        <w:t>i</w:t>
      </w:r>
      <w:r w:rsidRPr="008C25CE">
        <w:rPr>
          <w:rFonts w:ascii="Times New Roman" w:hAnsi="Times New Roman" w:cs="Times New Roman"/>
          <w:sz w:val="28"/>
          <w:szCs w:val="28"/>
        </w:rPr>
        <w:t>двищення частки виробництв з високим р</w:t>
      </w:r>
      <w:r w:rsidR="0024421E">
        <w:rPr>
          <w:rFonts w:ascii="Times New Roman" w:hAnsi="Times New Roman" w:cs="Times New Roman"/>
          <w:sz w:val="28"/>
          <w:szCs w:val="28"/>
        </w:rPr>
        <w:t>i</w:t>
      </w:r>
      <w:r w:rsidRPr="008C25CE">
        <w:rPr>
          <w:rFonts w:ascii="Times New Roman" w:hAnsi="Times New Roman" w:cs="Times New Roman"/>
          <w:sz w:val="28"/>
          <w:szCs w:val="28"/>
        </w:rPr>
        <w:t>внем до даної вартост</w:t>
      </w:r>
      <w:r w:rsidR="0024421E">
        <w:rPr>
          <w:rFonts w:ascii="Times New Roman" w:hAnsi="Times New Roman" w:cs="Times New Roman"/>
          <w:sz w:val="28"/>
          <w:szCs w:val="28"/>
        </w:rPr>
        <w:t>i</w:t>
      </w:r>
      <w:r w:rsidR="00411893" w:rsidRPr="008C25CE">
        <w:rPr>
          <w:rFonts w:ascii="Times New Roman" w:hAnsi="Times New Roman" w:cs="Times New Roman"/>
          <w:sz w:val="28"/>
          <w:szCs w:val="28"/>
          <w:lang w:val="uk-UA"/>
        </w:rPr>
        <w:t>;</w:t>
      </w:r>
      <w:r w:rsidRPr="008C25CE">
        <w:rPr>
          <w:rFonts w:ascii="Times New Roman" w:hAnsi="Times New Roman" w:cs="Times New Roman"/>
          <w:sz w:val="28"/>
          <w:szCs w:val="28"/>
        </w:rPr>
        <w:t xml:space="preserve"> сформувати конкурентоспроможн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w:t>
      </w:r>
      <w:r w:rsidR="0024421E">
        <w:rPr>
          <w:rFonts w:ascii="Times New Roman" w:hAnsi="Times New Roman" w:cs="Times New Roman"/>
          <w:sz w:val="28"/>
          <w:szCs w:val="28"/>
        </w:rPr>
        <w:t>i</w:t>
      </w:r>
      <w:r w:rsidRPr="008C25CE">
        <w:rPr>
          <w:rFonts w:ascii="Times New Roman" w:hAnsi="Times New Roman" w:cs="Times New Roman"/>
          <w:sz w:val="28"/>
          <w:szCs w:val="28"/>
        </w:rPr>
        <w:t>нновац</w:t>
      </w:r>
      <w:r w:rsidR="0024421E">
        <w:rPr>
          <w:rFonts w:ascii="Times New Roman" w:hAnsi="Times New Roman" w:cs="Times New Roman"/>
          <w:sz w:val="28"/>
          <w:szCs w:val="28"/>
        </w:rPr>
        <w:t>i</w:t>
      </w:r>
      <w:r w:rsidRPr="008C25CE">
        <w:rPr>
          <w:rFonts w:ascii="Times New Roman" w:hAnsi="Times New Roman" w:cs="Times New Roman"/>
          <w:sz w:val="28"/>
          <w:szCs w:val="28"/>
        </w:rPr>
        <w:t>йно ор</w:t>
      </w:r>
      <w:r w:rsidR="0024421E">
        <w:rPr>
          <w:rFonts w:ascii="Times New Roman" w:hAnsi="Times New Roman" w:cs="Times New Roman"/>
          <w:sz w:val="28"/>
          <w:szCs w:val="28"/>
        </w:rPr>
        <w:t>i</w:t>
      </w:r>
      <w:r w:rsidRPr="008C25CE">
        <w:rPr>
          <w:rFonts w:ascii="Times New Roman" w:hAnsi="Times New Roman" w:cs="Times New Roman"/>
          <w:sz w:val="28"/>
          <w:szCs w:val="28"/>
        </w:rPr>
        <w:t>єнтован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промислов</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комплекси, чия продукц</w:t>
      </w:r>
      <w:r w:rsidR="0024421E">
        <w:rPr>
          <w:rFonts w:ascii="Times New Roman" w:hAnsi="Times New Roman" w:cs="Times New Roman"/>
          <w:sz w:val="28"/>
          <w:szCs w:val="28"/>
        </w:rPr>
        <w:t>i</w:t>
      </w:r>
      <w:r w:rsidRPr="008C25CE">
        <w:rPr>
          <w:rFonts w:ascii="Times New Roman" w:hAnsi="Times New Roman" w:cs="Times New Roman"/>
          <w:sz w:val="28"/>
          <w:szCs w:val="28"/>
        </w:rPr>
        <w:t>я буде конкурентоспроможною як на внутр</w:t>
      </w:r>
      <w:r w:rsidR="0024421E">
        <w:rPr>
          <w:rFonts w:ascii="Times New Roman" w:hAnsi="Times New Roman" w:cs="Times New Roman"/>
          <w:sz w:val="28"/>
          <w:szCs w:val="28"/>
        </w:rPr>
        <w:t>i</w:t>
      </w:r>
      <w:r w:rsidRPr="008C25CE">
        <w:rPr>
          <w:rFonts w:ascii="Times New Roman" w:hAnsi="Times New Roman" w:cs="Times New Roman"/>
          <w:sz w:val="28"/>
          <w:szCs w:val="28"/>
        </w:rPr>
        <w:t>шн</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х, так </w:t>
      </w:r>
      <w:r w:rsidR="0024421E">
        <w:rPr>
          <w:rFonts w:ascii="Times New Roman" w:hAnsi="Times New Roman" w:cs="Times New Roman"/>
          <w:sz w:val="28"/>
          <w:szCs w:val="28"/>
        </w:rPr>
        <w:t>i</w:t>
      </w:r>
      <w:r w:rsidRPr="008C25CE">
        <w:rPr>
          <w:rFonts w:ascii="Times New Roman" w:hAnsi="Times New Roman" w:cs="Times New Roman"/>
          <w:sz w:val="28"/>
          <w:szCs w:val="28"/>
        </w:rPr>
        <w:t xml:space="preserve"> на зовн</w:t>
      </w:r>
      <w:r w:rsidR="0024421E">
        <w:rPr>
          <w:rFonts w:ascii="Times New Roman" w:hAnsi="Times New Roman" w:cs="Times New Roman"/>
          <w:sz w:val="28"/>
          <w:szCs w:val="28"/>
        </w:rPr>
        <w:t>i</w:t>
      </w:r>
      <w:r w:rsidRPr="008C25CE">
        <w:rPr>
          <w:rFonts w:ascii="Times New Roman" w:hAnsi="Times New Roman" w:cs="Times New Roman"/>
          <w:sz w:val="28"/>
          <w:szCs w:val="28"/>
        </w:rPr>
        <w:t>шн</w:t>
      </w:r>
      <w:r w:rsidR="0024421E">
        <w:rPr>
          <w:rFonts w:ascii="Times New Roman" w:hAnsi="Times New Roman" w:cs="Times New Roman"/>
          <w:sz w:val="28"/>
          <w:szCs w:val="28"/>
        </w:rPr>
        <w:t>i</w:t>
      </w:r>
      <w:r w:rsidRPr="008C25CE">
        <w:rPr>
          <w:rFonts w:ascii="Times New Roman" w:hAnsi="Times New Roman" w:cs="Times New Roman"/>
          <w:sz w:val="28"/>
          <w:szCs w:val="28"/>
        </w:rPr>
        <w:t>х ринках.</w:t>
      </w:r>
    </w:p>
    <w:p w14:paraId="4226DDCD" w14:textId="77777777" w:rsidR="003B214E" w:rsidRPr="003B214E" w:rsidRDefault="003B214E" w:rsidP="003B214E">
      <w:pPr>
        <w:pStyle w:val="a3"/>
        <w:spacing w:after="0" w:line="360" w:lineRule="auto"/>
        <w:jc w:val="both"/>
        <w:rPr>
          <w:rFonts w:ascii="Times New Roman" w:hAnsi="Times New Roman" w:cs="Times New Roman"/>
          <w:sz w:val="28"/>
          <w:szCs w:val="28"/>
          <w:lang w:val="uk-UA"/>
        </w:rPr>
      </w:pPr>
    </w:p>
    <w:p w14:paraId="6817CC2D" w14:textId="6D0CAD64" w:rsidR="00272F07" w:rsidRDefault="00272F07">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1A64CD07" w14:textId="5818FBEF" w:rsidR="003B214E" w:rsidRDefault="00272F07" w:rsidP="00272F07">
      <w:pPr>
        <w:pStyle w:val="a3"/>
        <w:spacing w:after="0" w:line="360" w:lineRule="auto"/>
        <w:ind w:left="1068"/>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ВИСНОВКИ</w:t>
      </w:r>
    </w:p>
    <w:p w14:paraId="5185EF51" w14:textId="1A3ADB0F" w:rsidR="00272F07" w:rsidRDefault="00272F07" w:rsidP="00272F07">
      <w:pPr>
        <w:pStyle w:val="a3"/>
        <w:spacing w:after="0" w:line="360" w:lineRule="auto"/>
        <w:ind w:left="1068"/>
        <w:jc w:val="center"/>
        <w:rPr>
          <w:rFonts w:ascii="Times New Roman" w:hAnsi="Times New Roman" w:cs="Times New Roman"/>
          <w:sz w:val="28"/>
          <w:szCs w:val="28"/>
          <w:lang w:val="uk-UA"/>
        </w:rPr>
      </w:pPr>
    </w:p>
    <w:p w14:paraId="057AEB61" w14:textId="3691D581" w:rsidR="00272F07" w:rsidRDefault="00272F07" w:rsidP="00272F07">
      <w:pPr>
        <w:spacing w:after="0" w:line="360" w:lineRule="auto"/>
        <w:ind w:firstLine="708"/>
        <w:jc w:val="both"/>
        <w:rPr>
          <w:rFonts w:ascii="Times New Roman" w:hAnsi="Times New Roman" w:cs="Times New Roman"/>
          <w:sz w:val="28"/>
          <w:szCs w:val="28"/>
          <w:lang w:val="uk-UA"/>
        </w:rPr>
      </w:pPr>
      <w:r w:rsidRPr="00272F07">
        <w:rPr>
          <w:rFonts w:ascii="Times New Roman" w:hAnsi="Times New Roman" w:cs="Times New Roman"/>
          <w:sz w:val="28"/>
          <w:szCs w:val="28"/>
          <w:lang w:val="uk-UA"/>
        </w:rPr>
        <w:t>В результат</w:t>
      </w:r>
      <w:r w:rsidR="0024421E">
        <w:rPr>
          <w:rFonts w:ascii="Times New Roman" w:hAnsi="Times New Roman" w:cs="Times New Roman"/>
          <w:sz w:val="28"/>
          <w:szCs w:val="28"/>
          <w:lang w:val="uk-UA"/>
        </w:rPr>
        <w:t>i</w:t>
      </w:r>
      <w:r w:rsidRPr="00272F07">
        <w:rPr>
          <w:rFonts w:ascii="Times New Roman" w:hAnsi="Times New Roman" w:cs="Times New Roman"/>
          <w:sz w:val="28"/>
          <w:szCs w:val="28"/>
          <w:lang w:val="uk-UA"/>
        </w:rPr>
        <w:t xml:space="preserve"> проведеного досл</w:t>
      </w:r>
      <w:r w:rsidR="0024421E">
        <w:rPr>
          <w:rFonts w:ascii="Times New Roman" w:hAnsi="Times New Roman" w:cs="Times New Roman"/>
          <w:sz w:val="28"/>
          <w:szCs w:val="28"/>
          <w:lang w:val="uk-UA"/>
        </w:rPr>
        <w:t>i</w:t>
      </w:r>
      <w:r w:rsidRPr="00272F07">
        <w:rPr>
          <w:rFonts w:ascii="Times New Roman" w:hAnsi="Times New Roman" w:cs="Times New Roman"/>
          <w:sz w:val="28"/>
          <w:szCs w:val="28"/>
          <w:lang w:val="uk-UA"/>
        </w:rPr>
        <w:t>дження вир</w:t>
      </w:r>
      <w:r w:rsidR="0024421E">
        <w:rPr>
          <w:rFonts w:ascii="Times New Roman" w:hAnsi="Times New Roman" w:cs="Times New Roman"/>
          <w:sz w:val="28"/>
          <w:szCs w:val="28"/>
          <w:lang w:val="uk-UA"/>
        </w:rPr>
        <w:t>i</w:t>
      </w:r>
      <w:r w:rsidRPr="00272F07">
        <w:rPr>
          <w:rFonts w:ascii="Times New Roman" w:hAnsi="Times New Roman" w:cs="Times New Roman"/>
          <w:sz w:val="28"/>
          <w:szCs w:val="28"/>
          <w:lang w:val="uk-UA"/>
        </w:rPr>
        <w:t>шен</w:t>
      </w:r>
      <w:r w:rsidR="0024421E">
        <w:rPr>
          <w:rFonts w:ascii="Times New Roman" w:hAnsi="Times New Roman" w:cs="Times New Roman"/>
          <w:sz w:val="28"/>
          <w:szCs w:val="28"/>
          <w:lang w:val="uk-UA"/>
        </w:rPr>
        <w:t>i</w:t>
      </w:r>
      <w:r w:rsidRPr="00272F07">
        <w:rPr>
          <w:rFonts w:ascii="Times New Roman" w:hAnsi="Times New Roman" w:cs="Times New Roman"/>
          <w:sz w:val="28"/>
          <w:szCs w:val="28"/>
          <w:lang w:val="uk-UA"/>
        </w:rPr>
        <w:t xml:space="preserve"> важлив</w:t>
      </w:r>
      <w:r w:rsidR="0024421E">
        <w:rPr>
          <w:rFonts w:ascii="Times New Roman" w:hAnsi="Times New Roman" w:cs="Times New Roman"/>
          <w:sz w:val="28"/>
          <w:szCs w:val="28"/>
          <w:lang w:val="uk-UA"/>
        </w:rPr>
        <w:t>i</w:t>
      </w:r>
      <w:r w:rsidRPr="00272F07">
        <w:rPr>
          <w:rFonts w:ascii="Times New Roman" w:hAnsi="Times New Roman" w:cs="Times New Roman"/>
          <w:sz w:val="28"/>
          <w:szCs w:val="28"/>
          <w:lang w:val="uk-UA"/>
        </w:rPr>
        <w:t xml:space="preserve"> науков</w:t>
      </w:r>
      <w:r w:rsidR="0024421E">
        <w:rPr>
          <w:rFonts w:ascii="Times New Roman" w:hAnsi="Times New Roman" w:cs="Times New Roman"/>
          <w:sz w:val="28"/>
          <w:szCs w:val="28"/>
          <w:lang w:val="uk-UA"/>
        </w:rPr>
        <w:t>i</w:t>
      </w:r>
      <w:r w:rsidRPr="00272F07">
        <w:rPr>
          <w:rFonts w:ascii="Times New Roman" w:hAnsi="Times New Roman" w:cs="Times New Roman"/>
          <w:sz w:val="28"/>
          <w:szCs w:val="28"/>
          <w:lang w:val="uk-UA"/>
        </w:rPr>
        <w:t xml:space="preserve"> завдання розвитку теоретико-методичних основ досл</w:t>
      </w:r>
      <w:r w:rsidR="0024421E">
        <w:rPr>
          <w:rFonts w:ascii="Times New Roman" w:hAnsi="Times New Roman" w:cs="Times New Roman"/>
          <w:sz w:val="28"/>
          <w:szCs w:val="28"/>
          <w:lang w:val="uk-UA"/>
        </w:rPr>
        <w:t>i</w:t>
      </w:r>
      <w:r w:rsidRPr="00272F07">
        <w:rPr>
          <w:rFonts w:ascii="Times New Roman" w:hAnsi="Times New Roman" w:cs="Times New Roman"/>
          <w:sz w:val="28"/>
          <w:szCs w:val="28"/>
          <w:lang w:val="uk-UA"/>
        </w:rPr>
        <w:t>дження структурної трансформац</w:t>
      </w:r>
      <w:r w:rsidR="0024421E">
        <w:rPr>
          <w:rFonts w:ascii="Times New Roman" w:hAnsi="Times New Roman" w:cs="Times New Roman"/>
          <w:sz w:val="28"/>
          <w:szCs w:val="28"/>
          <w:lang w:val="uk-UA"/>
        </w:rPr>
        <w:t>i</w:t>
      </w:r>
      <w:r w:rsidRPr="00272F07">
        <w:rPr>
          <w:rFonts w:ascii="Times New Roman" w:hAnsi="Times New Roman" w:cs="Times New Roman"/>
          <w:sz w:val="28"/>
          <w:szCs w:val="28"/>
          <w:lang w:val="uk-UA"/>
        </w:rPr>
        <w:t>ї модел</w:t>
      </w:r>
      <w:r w:rsidR="0024421E">
        <w:rPr>
          <w:rFonts w:ascii="Times New Roman" w:hAnsi="Times New Roman" w:cs="Times New Roman"/>
          <w:sz w:val="28"/>
          <w:szCs w:val="28"/>
          <w:lang w:val="uk-UA"/>
        </w:rPr>
        <w:t>i</w:t>
      </w:r>
      <w:r w:rsidRPr="00272F07">
        <w:rPr>
          <w:rFonts w:ascii="Times New Roman" w:hAnsi="Times New Roman" w:cs="Times New Roman"/>
          <w:sz w:val="28"/>
          <w:szCs w:val="28"/>
          <w:lang w:val="uk-UA"/>
        </w:rPr>
        <w:t xml:space="preserve"> розвитку нац</w:t>
      </w:r>
      <w:r w:rsidR="0024421E">
        <w:rPr>
          <w:rFonts w:ascii="Times New Roman" w:hAnsi="Times New Roman" w:cs="Times New Roman"/>
          <w:sz w:val="28"/>
          <w:szCs w:val="28"/>
          <w:lang w:val="uk-UA"/>
        </w:rPr>
        <w:t>i</w:t>
      </w:r>
      <w:r w:rsidRPr="00272F07">
        <w:rPr>
          <w:rFonts w:ascii="Times New Roman" w:hAnsi="Times New Roman" w:cs="Times New Roman"/>
          <w:sz w:val="28"/>
          <w:szCs w:val="28"/>
          <w:lang w:val="uk-UA"/>
        </w:rPr>
        <w:t>ональних економ</w:t>
      </w:r>
      <w:r w:rsidR="0024421E">
        <w:rPr>
          <w:rFonts w:ascii="Times New Roman" w:hAnsi="Times New Roman" w:cs="Times New Roman"/>
          <w:sz w:val="28"/>
          <w:szCs w:val="28"/>
          <w:lang w:val="uk-UA"/>
        </w:rPr>
        <w:t>i</w:t>
      </w:r>
      <w:r w:rsidRPr="00272F07">
        <w:rPr>
          <w:rFonts w:ascii="Times New Roman" w:hAnsi="Times New Roman" w:cs="Times New Roman"/>
          <w:sz w:val="28"/>
          <w:szCs w:val="28"/>
          <w:lang w:val="uk-UA"/>
        </w:rPr>
        <w:t>к та розробки науковопрактичних рекомендац</w:t>
      </w:r>
      <w:r w:rsidR="0024421E">
        <w:rPr>
          <w:rFonts w:ascii="Times New Roman" w:hAnsi="Times New Roman" w:cs="Times New Roman"/>
          <w:sz w:val="28"/>
          <w:szCs w:val="28"/>
          <w:lang w:val="uk-UA"/>
        </w:rPr>
        <w:t>i</w:t>
      </w:r>
      <w:r w:rsidRPr="00272F07">
        <w:rPr>
          <w:rFonts w:ascii="Times New Roman" w:hAnsi="Times New Roman" w:cs="Times New Roman"/>
          <w:sz w:val="28"/>
          <w:szCs w:val="28"/>
          <w:lang w:val="uk-UA"/>
        </w:rPr>
        <w:t>й щодо формування механ</w:t>
      </w:r>
      <w:r w:rsidR="0024421E">
        <w:rPr>
          <w:rFonts w:ascii="Times New Roman" w:hAnsi="Times New Roman" w:cs="Times New Roman"/>
          <w:sz w:val="28"/>
          <w:szCs w:val="28"/>
          <w:lang w:val="uk-UA"/>
        </w:rPr>
        <w:t>i</w:t>
      </w:r>
      <w:r w:rsidRPr="00272F07">
        <w:rPr>
          <w:rFonts w:ascii="Times New Roman" w:hAnsi="Times New Roman" w:cs="Times New Roman"/>
          <w:sz w:val="28"/>
          <w:szCs w:val="28"/>
          <w:lang w:val="uk-UA"/>
        </w:rPr>
        <w:t>зму трансформац</w:t>
      </w:r>
      <w:r w:rsidR="0024421E">
        <w:rPr>
          <w:rFonts w:ascii="Times New Roman" w:hAnsi="Times New Roman" w:cs="Times New Roman"/>
          <w:sz w:val="28"/>
          <w:szCs w:val="28"/>
          <w:lang w:val="uk-UA"/>
        </w:rPr>
        <w:t>i</w:t>
      </w:r>
      <w:r w:rsidRPr="00272F07">
        <w:rPr>
          <w:rFonts w:ascii="Times New Roman" w:hAnsi="Times New Roman" w:cs="Times New Roman"/>
          <w:sz w:val="28"/>
          <w:szCs w:val="28"/>
          <w:lang w:val="uk-UA"/>
        </w:rPr>
        <w:t>ї економ</w:t>
      </w:r>
      <w:r w:rsidR="0024421E">
        <w:rPr>
          <w:rFonts w:ascii="Times New Roman" w:hAnsi="Times New Roman" w:cs="Times New Roman"/>
          <w:sz w:val="28"/>
          <w:szCs w:val="28"/>
          <w:lang w:val="uk-UA"/>
        </w:rPr>
        <w:t>i</w:t>
      </w:r>
      <w:r w:rsidRPr="00272F07">
        <w:rPr>
          <w:rFonts w:ascii="Times New Roman" w:hAnsi="Times New Roman" w:cs="Times New Roman"/>
          <w:sz w:val="28"/>
          <w:szCs w:val="28"/>
          <w:lang w:val="uk-UA"/>
        </w:rPr>
        <w:t>ки України в умовах глобал</w:t>
      </w:r>
      <w:r w:rsidR="0024421E">
        <w:rPr>
          <w:rFonts w:ascii="Times New Roman" w:hAnsi="Times New Roman" w:cs="Times New Roman"/>
          <w:sz w:val="28"/>
          <w:szCs w:val="28"/>
          <w:lang w:val="uk-UA"/>
        </w:rPr>
        <w:t>i</w:t>
      </w:r>
      <w:r w:rsidRPr="00272F07">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272F07">
        <w:rPr>
          <w:rFonts w:ascii="Times New Roman" w:hAnsi="Times New Roman" w:cs="Times New Roman"/>
          <w:sz w:val="28"/>
          <w:szCs w:val="28"/>
          <w:lang w:val="uk-UA"/>
        </w:rPr>
        <w:t>йних виклик</w:t>
      </w:r>
      <w:r w:rsidR="0024421E">
        <w:rPr>
          <w:rFonts w:ascii="Times New Roman" w:hAnsi="Times New Roman" w:cs="Times New Roman"/>
          <w:sz w:val="28"/>
          <w:szCs w:val="28"/>
          <w:lang w:val="uk-UA"/>
        </w:rPr>
        <w:t>i</w:t>
      </w:r>
      <w:r w:rsidRPr="00272F07">
        <w:rPr>
          <w:rFonts w:ascii="Times New Roman" w:hAnsi="Times New Roman" w:cs="Times New Roman"/>
          <w:sz w:val="28"/>
          <w:szCs w:val="28"/>
          <w:lang w:val="uk-UA"/>
        </w:rPr>
        <w:t>в, що дозволило зробити так</w:t>
      </w:r>
      <w:r w:rsidR="0024421E">
        <w:rPr>
          <w:rFonts w:ascii="Times New Roman" w:hAnsi="Times New Roman" w:cs="Times New Roman"/>
          <w:sz w:val="28"/>
          <w:szCs w:val="28"/>
          <w:lang w:val="uk-UA"/>
        </w:rPr>
        <w:t>i</w:t>
      </w:r>
      <w:r w:rsidRPr="00272F07">
        <w:rPr>
          <w:rFonts w:ascii="Times New Roman" w:hAnsi="Times New Roman" w:cs="Times New Roman"/>
          <w:sz w:val="28"/>
          <w:szCs w:val="28"/>
          <w:lang w:val="uk-UA"/>
        </w:rPr>
        <w:t xml:space="preserve"> висновки:</w:t>
      </w:r>
    </w:p>
    <w:p w14:paraId="3336833D" w14:textId="6313D953" w:rsidR="00272F07" w:rsidRDefault="00272F07" w:rsidP="00272F07">
      <w:pPr>
        <w:pStyle w:val="a3"/>
        <w:numPr>
          <w:ilvl w:val="0"/>
          <w:numId w:val="12"/>
        </w:numPr>
        <w:spacing w:after="0" w:line="360" w:lineRule="auto"/>
        <w:jc w:val="both"/>
        <w:rPr>
          <w:rFonts w:ascii="Times New Roman" w:hAnsi="Times New Roman" w:cs="Times New Roman"/>
          <w:sz w:val="28"/>
          <w:szCs w:val="28"/>
          <w:lang w:val="uk-UA"/>
        </w:rPr>
      </w:pPr>
      <w:r w:rsidRPr="00272F07">
        <w:rPr>
          <w:rFonts w:ascii="Times New Roman" w:hAnsi="Times New Roman" w:cs="Times New Roman"/>
          <w:sz w:val="28"/>
          <w:szCs w:val="28"/>
          <w:lang w:val="uk-UA"/>
        </w:rPr>
        <w:t>досл</w:t>
      </w:r>
      <w:r w:rsidR="0024421E">
        <w:rPr>
          <w:rFonts w:ascii="Times New Roman" w:hAnsi="Times New Roman" w:cs="Times New Roman"/>
          <w:sz w:val="28"/>
          <w:szCs w:val="28"/>
          <w:lang w:val="uk-UA"/>
        </w:rPr>
        <w:t>i</w:t>
      </w:r>
      <w:r w:rsidRPr="00272F07">
        <w:rPr>
          <w:rFonts w:ascii="Times New Roman" w:hAnsi="Times New Roman" w:cs="Times New Roman"/>
          <w:sz w:val="28"/>
          <w:szCs w:val="28"/>
          <w:lang w:val="uk-UA"/>
        </w:rPr>
        <w:t>джено теоретичн</w:t>
      </w:r>
      <w:r w:rsidR="0024421E">
        <w:rPr>
          <w:rFonts w:ascii="Times New Roman" w:hAnsi="Times New Roman" w:cs="Times New Roman"/>
          <w:sz w:val="28"/>
          <w:szCs w:val="28"/>
          <w:lang w:val="uk-UA"/>
        </w:rPr>
        <w:t>i</w:t>
      </w:r>
      <w:r w:rsidRPr="00272F07">
        <w:rPr>
          <w:rFonts w:ascii="Times New Roman" w:hAnsi="Times New Roman" w:cs="Times New Roman"/>
          <w:sz w:val="28"/>
          <w:szCs w:val="28"/>
          <w:lang w:val="uk-UA"/>
        </w:rPr>
        <w:t xml:space="preserve"> засади структурної трансформац</w:t>
      </w:r>
      <w:r w:rsidR="0024421E">
        <w:rPr>
          <w:rFonts w:ascii="Times New Roman" w:hAnsi="Times New Roman" w:cs="Times New Roman"/>
          <w:sz w:val="28"/>
          <w:szCs w:val="28"/>
          <w:lang w:val="uk-UA"/>
        </w:rPr>
        <w:t>i</w:t>
      </w:r>
      <w:r w:rsidRPr="00272F07">
        <w:rPr>
          <w:rFonts w:ascii="Times New Roman" w:hAnsi="Times New Roman" w:cs="Times New Roman"/>
          <w:sz w:val="28"/>
          <w:szCs w:val="28"/>
          <w:lang w:val="uk-UA"/>
        </w:rPr>
        <w:t>ї модел</w:t>
      </w:r>
      <w:r w:rsidR="0024421E">
        <w:rPr>
          <w:rFonts w:ascii="Times New Roman" w:hAnsi="Times New Roman" w:cs="Times New Roman"/>
          <w:sz w:val="28"/>
          <w:szCs w:val="28"/>
          <w:lang w:val="uk-UA"/>
        </w:rPr>
        <w:t>i</w:t>
      </w:r>
    </w:p>
    <w:p w14:paraId="354CB9F8" w14:textId="1CCDEF24" w:rsidR="00272F07" w:rsidRDefault="00272F07" w:rsidP="00272F07">
      <w:pPr>
        <w:spacing w:after="0" w:line="360" w:lineRule="auto"/>
        <w:jc w:val="both"/>
        <w:rPr>
          <w:rFonts w:ascii="Times New Roman" w:hAnsi="Times New Roman" w:cs="Times New Roman"/>
          <w:sz w:val="28"/>
          <w:szCs w:val="28"/>
          <w:lang w:val="uk-UA"/>
        </w:rPr>
      </w:pPr>
      <w:r w:rsidRPr="00272F07">
        <w:rPr>
          <w:rFonts w:ascii="Times New Roman" w:hAnsi="Times New Roman" w:cs="Times New Roman"/>
          <w:sz w:val="28"/>
          <w:szCs w:val="28"/>
          <w:lang w:val="uk-UA"/>
        </w:rPr>
        <w:t>розвитку економ</w:t>
      </w:r>
      <w:r w:rsidR="0024421E">
        <w:rPr>
          <w:rFonts w:ascii="Times New Roman" w:hAnsi="Times New Roman" w:cs="Times New Roman"/>
          <w:sz w:val="28"/>
          <w:szCs w:val="28"/>
          <w:lang w:val="uk-UA"/>
        </w:rPr>
        <w:t>i</w:t>
      </w:r>
      <w:r w:rsidRPr="00272F07">
        <w:rPr>
          <w:rFonts w:ascii="Times New Roman" w:hAnsi="Times New Roman" w:cs="Times New Roman"/>
          <w:sz w:val="28"/>
          <w:szCs w:val="28"/>
          <w:lang w:val="uk-UA"/>
        </w:rPr>
        <w:t>ки в умовах глобал</w:t>
      </w:r>
      <w:r w:rsidR="0024421E">
        <w:rPr>
          <w:rFonts w:ascii="Times New Roman" w:hAnsi="Times New Roman" w:cs="Times New Roman"/>
          <w:sz w:val="28"/>
          <w:szCs w:val="28"/>
          <w:lang w:val="uk-UA"/>
        </w:rPr>
        <w:t>i</w:t>
      </w:r>
      <w:r w:rsidRPr="00272F07">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272F07">
        <w:rPr>
          <w:rFonts w:ascii="Times New Roman" w:hAnsi="Times New Roman" w:cs="Times New Roman"/>
          <w:sz w:val="28"/>
          <w:szCs w:val="28"/>
          <w:lang w:val="uk-UA"/>
        </w:rPr>
        <w:t>ї, що дозволило систематизувати глобал</w:t>
      </w:r>
      <w:r w:rsidR="0024421E">
        <w:rPr>
          <w:rFonts w:ascii="Times New Roman" w:hAnsi="Times New Roman" w:cs="Times New Roman"/>
          <w:sz w:val="28"/>
          <w:szCs w:val="28"/>
          <w:lang w:val="uk-UA"/>
        </w:rPr>
        <w:t>i</w:t>
      </w:r>
      <w:r w:rsidRPr="00272F07">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272F07">
        <w:rPr>
          <w:rFonts w:ascii="Times New Roman" w:hAnsi="Times New Roman" w:cs="Times New Roman"/>
          <w:sz w:val="28"/>
          <w:szCs w:val="28"/>
          <w:lang w:val="uk-UA"/>
        </w:rPr>
        <w:t>йн</w:t>
      </w:r>
      <w:r w:rsidR="0024421E">
        <w:rPr>
          <w:rFonts w:ascii="Times New Roman" w:hAnsi="Times New Roman" w:cs="Times New Roman"/>
          <w:sz w:val="28"/>
          <w:szCs w:val="28"/>
          <w:lang w:val="uk-UA"/>
        </w:rPr>
        <w:t>i</w:t>
      </w:r>
      <w:r w:rsidRPr="00272F07">
        <w:rPr>
          <w:rFonts w:ascii="Times New Roman" w:hAnsi="Times New Roman" w:cs="Times New Roman"/>
          <w:sz w:val="28"/>
          <w:szCs w:val="28"/>
          <w:lang w:val="uk-UA"/>
        </w:rPr>
        <w:t xml:space="preserve"> виклики, як передумови розвитку економ</w:t>
      </w:r>
      <w:r w:rsidR="0024421E">
        <w:rPr>
          <w:rFonts w:ascii="Times New Roman" w:hAnsi="Times New Roman" w:cs="Times New Roman"/>
          <w:sz w:val="28"/>
          <w:szCs w:val="28"/>
          <w:lang w:val="uk-UA"/>
        </w:rPr>
        <w:t>i</w:t>
      </w:r>
      <w:r w:rsidRPr="00272F07">
        <w:rPr>
          <w:rFonts w:ascii="Times New Roman" w:hAnsi="Times New Roman" w:cs="Times New Roman"/>
          <w:sz w:val="28"/>
          <w:szCs w:val="28"/>
          <w:lang w:val="uk-UA"/>
        </w:rPr>
        <w:t>ки, вид</w:t>
      </w:r>
      <w:r w:rsidR="0024421E">
        <w:rPr>
          <w:rFonts w:ascii="Times New Roman" w:hAnsi="Times New Roman" w:cs="Times New Roman"/>
          <w:sz w:val="28"/>
          <w:szCs w:val="28"/>
          <w:lang w:val="uk-UA"/>
        </w:rPr>
        <w:t>i</w:t>
      </w:r>
      <w:r w:rsidRPr="00272F07">
        <w:rPr>
          <w:rFonts w:ascii="Times New Roman" w:hAnsi="Times New Roman" w:cs="Times New Roman"/>
          <w:sz w:val="28"/>
          <w:szCs w:val="28"/>
          <w:lang w:val="uk-UA"/>
        </w:rPr>
        <w:t>лити</w:t>
      </w:r>
      <w:r>
        <w:rPr>
          <w:rFonts w:ascii="Times New Roman" w:hAnsi="Times New Roman" w:cs="Times New Roman"/>
          <w:sz w:val="28"/>
          <w:szCs w:val="28"/>
          <w:lang w:val="uk-UA"/>
        </w:rPr>
        <w:t xml:space="preserve"> </w:t>
      </w:r>
      <w:r w:rsidRPr="00272F07">
        <w:rPr>
          <w:rFonts w:ascii="Times New Roman" w:hAnsi="Times New Roman" w:cs="Times New Roman"/>
          <w:sz w:val="28"/>
          <w:szCs w:val="28"/>
          <w:lang w:val="uk-UA"/>
        </w:rPr>
        <w:t>основу для структурної трансформац</w:t>
      </w:r>
      <w:r w:rsidR="0024421E">
        <w:rPr>
          <w:rFonts w:ascii="Times New Roman" w:hAnsi="Times New Roman" w:cs="Times New Roman"/>
          <w:sz w:val="28"/>
          <w:szCs w:val="28"/>
          <w:lang w:val="uk-UA"/>
        </w:rPr>
        <w:t>i</w:t>
      </w:r>
      <w:r w:rsidRPr="00272F07">
        <w:rPr>
          <w:rFonts w:ascii="Times New Roman" w:hAnsi="Times New Roman" w:cs="Times New Roman"/>
          <w:sz w:val="28"/>
          <w:szCs w:val="28"/>
          <w:lang w:val="uk-UA"/>
        </w:rPr>
        <w:t>ї в умовах глобал</w:t>
      </w:r>
      <w:r w:rsidR="0024421E">
        <w:rPr>
          <w:rFonts w:ascii="Times New Roman" w:hAnsi="Times New Roman" w:cs="Times New Roman"/>
          <w:sz w:val="28"/>
          <w:szCs w:val="28"/>
          <w:lang w:val="uk-UA"/>
        </w:rPr>
        <w:t>i</w:t>
      </w:r>
      <w:r w:rsidRPr="00272F07">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272F07">
        <w:rPr>
          <w:rFonts w:ascii="Times New Roman" w:hAnsi="Times New Roman" w:cs="Times New Roman"/>
          <w:sz w:val="28"/>
          <w:szCs w:val="28"/>
          <w:lang w:val="uk-UA"/>
        </w:rPr>
        <w:t>ї та надати визначення поняття розвитку економ</w:t>
      </w:r>
      <w:r w:rsidR="0024421E">
        <w:rPr>
          <w:rFonts w:ascii="Times New Roman" w:hAnsi="Times New Roman" w:cs="Times New Roman"/>
          <w:sz w:val="28"/>
          <w:szCs w:val="28"/>
          <w:lang w:val="uk-UA"/>
        </w:rPr>
        <w:t>i</w:t>
      </w:r>
      <w:r w:rsidRPr="00272F07">
        <w:rPr>
          <w:rFonts w:ascii="Times New Roman" w:hAnsi="Times New Roman" w:cs="Times New Roman"/>
          <w:sz w:val="28"/>
          <w:szCs w:val="28"/>
          <w:lang w:val="uk-UA"/>
        </w:rPr>
        <w:t>ки в умовах глобал</w:t>
      </w:r>
      <w:r w:rsidR="0024421E">
        <w:rPr>
          <w:rFonts w:ascii="Times New Roman" w:hAnsi="Times New Roman" w:cs="Times New Roman"/>
          <w:sz w:val="28"/>
          <w:szCs w:val="28"/>
          <w:lang w:val="uk-UA"/>
        </w:rPr>
        <w:t>i</w:t>
      </w:r>
      <w:r w:rsidRPr="00272F07">
        <w:rPr>
          <w:rFonts w:ascii="Times New Roman" w:hAnsi="Times New Roman" w:cs="Times New Roman"/>
          <w:sz w:val="28"/>
          <w:szCs w:val="28"/>
          <w:lang w:val="uk-UA"/>
        </w:rPr>
        <w:t>зац</w:t>
      </w:r>
      <w:r w:rsidR="0024421E">
        <w:rPr>
          <w:rFonts w:ascii="Times New Roman" w:hAnsi="Times New Roman" w:cs="Times New Roman"/>
          <w:sz w:val="28"/>
          <w:szCs w:val="28"/>
          <w:lang w:val="uk-UA"/>
        </w:rPr>
        <w:t>i</w:t>
      </w:r>
      <w:r w:rsidRPr="00272F07">
        <w:rPr>
          <w:rFonts w:ascii="Times New Roman" w:hAnsi="Times New Roman" w:cs="Times New Roman"/>
          <w:sz w:val="28"/>
          <w:szCs w:val="28"/>
          <w:lang w:val="uk-UA"/>
        </w:rPr>
        <w:t>йних виклик</w:t>
      </w:r>
      <w:r w:rsidR="0024421E">
        <w:rPr>
          <w:rFonts w:ascii="Times New Roman" w:hAnsi="Times New Roman" w:cs="Times New Roman"/>
          <w:sz w:val="28"/>
          <w:szCs w:val="28"/>
          <w:lang w:val="uk-UA"/>
        </w:rPr>
        <w:t>i</w:t>
      </w:r>
      <w:r w:rsidRPr="00272F07">
        <w:rPr>
          <w:rFonts w:ascii="Times New Roman" w:hAnsi="Times New Roman" w:cs="Times New Roman"/>
          <w:sz w:val="28"/>
          <w:szCs w:val="28"/>
          <w:lang w:val="uk-UA"/>
        </w:rPr>
        <w:t>в як законом</w:t>
      </w:r>
      <w:r w:rsidR="0024421E">
        <w:rPr>
          <w:rFonts w:ascii="Times New Roman" w:hAnsi="Times New Roman" w:cs="Times New Roman"/>
          <w:sz w:val="28"/>
          <w:szCs w:val="28"/>
          <w:lang w:val="uk-UA"/>
        </w:rPr>
        <w:t>i</w:t>
      </w:r>
      <w:r w:rsidRPr="00272F07">
        <w:rPr>
          <w:rFonts w:ascii="Times New Roman" w:hAnsi="Times New Roman" w:cs="Times New Roman"/>
          <w:sz w:val="28"/>
          <w:szCs w:val="28"/>
          <w:lang w:val="uk-UA"/>
        </w:rPr>
        <w:t xml:space="preserve">рної, спрямованої </w:t>
      </w:r>
      <w:r w:rsidR="0024421E">
        <w:rPr>
          <w:rFonts w:ascii="Times New Roman" w:hAnsi="Times New Roman" w:cs="Times New Roman"/>
          <w:sz w:val="28"/>
          <w:szCs w:val="28"/>
          <w:lang w:val="uk-UA"/>
        </w:rPr>
        <w:t>i</w:t>
      </w:r>
      <w:r w:rsidRPr="00272F07">
        <w:rPr>
          <w:rFonts w:ascii="Times New Roman" w:hAnsi="Times New Roman" w:cs="Times New Roman"/>
          <w:sz w:val="28"/>
          <w:szCs w:val="28"/>
          <w:lang w:val="uk-UA"/>
        </w:rPr>
        <w:t xml:space="preserve"> як</w:t>
      </w:r>
      <w:r w:rsidR="0024421E">
        <w:rPr>
          <w:rFonts w:ascii="Times New Roman" w:hAnsi="Times New Roman" w:cs="Times New Roman"/>
          <w:sz w:val="28"/>
          <w:szCs w:val="28"/>
          <w:lang w:val="uk-UA"/>
        </w:rPr>
        <w:t>i</w:t>
      </w:r>
      <w:r w:rsidRPr="00272F07">
        <w:rPr>
          <w:rFonts w:ascii="Times New Roman" w:hAnsi="Times New Roman" w:cs="Times New Roman"/>
          <w:sz w:val="28"/>
          <w:szCs w:val="28"/>
          <w:lang w:val="uk-UA"/>
        </w:rPr>
        <w:t>сної зм</w:t>
      </w:r>
      <w:r w:rsidR="0024421E">
        <w:rPr>
          <w:rFonts w:ascii="Times New Roman" w:hAnsi="Times New Roman" w:cs="Times New Roman"/>
          <w:sz w:val="28"/>
          <w:szCs w:val="28"/>
          <w:lang w:val="uk-UA"/>
        </w:rPr>
        <w:t>i</w:t>
      </w:r>
      <w:r w:rsidRPr="00272F07">
        <w:rPr>
          <w:rFonts w:ascii="Times New Roman" w:hAnsi="Times New Roman" w:cs="Times New Roman"/>
          <w:sz w:val="28"/>
          <w:szCs w:val="28"/>
          <w:lang w:val="uk-UA"/>
        </w:rPr>
        <w:t>ни параметр</w:t>
      </w:r>
      <w:r w:rsidR="0024421E">
        <w:rPr>
          <w:rFonts w:ascii="Times New Roman" w:hAnsi="Times New Roman" w:cs="Times New Roman"/>
          <w:sz w:val="28"/>
          <w:szCs w:val="28"/>
          <w:lang w:val="uk-UA"/>
        </w:rPr>
        <w:t>i</w:t>
      </w:r>
      <w:r w:rsidRPr="00272F07">
        <w:rPr>
          <w:rFonts w:ascii="Times New Roman" w:hAnsi="Times New Roman" w:cs="Times New Roman"/>
          <w:sz w:val="28"/>
          <w:szCs w:val="28"/>
          <w:lang w:val="uk-UA"/>
        </w:rPr>
        <w:t>в економ</w:t>
      </w:r>
      <w:r w:rsidR="0024421E">
        <w:rPr>
          <w:rFonts w:ascii="Times New Roman" w:hAnsi="Times New Roman" w:cs="Times New Roman"/>
          <w:sz w:val="28"/>
          <w:szCs w:val="28"/>
          <w:lang w:val="uk-UA"/>
        </w:rPr>
        <w:t>i</w:t>
      </w:r>
      <w:r w:rsidRPr="00272F07">
        <w:rPr>
          <w:rFonts w:ascii="Times New Roman" w:hAnsi="Times New Roman" w:cs="Times New Roman"/>
          <w:sz w:val="28"/>
          <w:szCs w:val="28"/>
          <w:lang w:val="uk-UA"/>
        </w:rPr>
        <w:t>чної п</w:t>
      </w:r>
      <w:r w:rsidR="0024421E">
        <w:rPr>
          <w:rFonts w:ascii="Times New Roman" w:hAnsi="Times New Roman" w:cs="Times New Roman"/>
          <w:sz w:val="28"/>
          <w:szCs w:val="28"/>
          <w:lang w:val="uk-UA"/>
        </w:rPr>
        <w:t>i</w:t>
      </w:r>
      <w:r w:rsidRPr="00272F07">
        <w:rPr>
          <w:rFonts w:ascii="Times New Roman" w:hAnsi="Times New Roman" w:cs="Times New Roman"/>
          <w:sz w:val="28"/>
          <w:szCs w:val="28"/>
          <w:lang w:val="uk-UA"/>
        </w:rPr>
        <w:t>дсистеми сусп</w:t>
      </w:r>
      <w:r w:rsidR="0024421E">
        <w:rPr>
          <w:rFonts w:ascii="Times New Roman" w:hAnsi="Times New Roman" w:cs="Times New Roman"/>
          <w:sz w:val="28"/>
          <w:szCs w:val="28"/>
          <w:lang w:val="uk-UA"/>
        </w:rPr>
        <w:t>i</w:t>
      </w:r>
      <w:r w:rsidRPr="00272F07">
        <w:rPr>
          <w:rFonts w:ascii="Times New Roman" w:hAnsi="Times New Roman" w:cs="Times New Roman"/>
          <w:sz w:val="28"/>
          <w:szCs w:val="28"/>
          <w:lang w:val="uk-UA"/>
        </w:rPr>
        <w:t>льства</w:t>
      </w:r>
      <w:r>
        <w:rPr>
          <w:rFonts w:ascii="Times New Roman" w:hAnsi="Times New Roman" w:cs="Times New Roman"/>
          <w:sz w:val="28"/>
          <w:szCs w:val="28"/>
          <w:lang w:val="uk-UA"/>
        </w:rPr>
        <w:t xml:space="preserve">. </w:t>
      </w:r>
    </w:p>
    <w:p w14:paraId="533866D8" w14:textId="47BA5676" w:rsidR="00272F07" w:rsidRPr="00272F07" w:rsidRDefault="00272F07" w:rsidP="00272F07">
      <w:pPr>
        <w:pStyle w:val="a3"/>
        <w:numPr>
          <w:ilvl w:val="0"/>
          <w:numId w:val="12"/>
        </w:numPr>
        <w:spacing w:after="0" w:line="360" w:lineRule="auto"/>
        <w:jc w:val="both"/>
        <w:rPr>
          <w:rFonts w:ascii="Times New Roman" w:hAnsi="Times New Roman" w:cs="Times New Roman"/>
          <w:sz w:val="28"/>
          <w:szCs w:val="28"/>
          <w:lang w:val="uk-UA"/>
        </w:rPr>
      </w:pPr>
      <w:r w:rsidRPr="00272F07">
        <w:rPr>
          <w:rFonts w:ascii="Times New Roman" w:hAnsi="Times New Roman" w:cs="Times New Roman"/>
          <w:sz w:val="28"/>
          <w:szCs w:val="28"/>
        </w:rPr>
        <w:t> </w:t>
      </w:r>
      <w:r w:rsidRPr="00272F07">
        <w:rPr>
          <w:rFonts w:ascii="Times New Roman" w:hAnsi="Times New Roman" w:cs="Times New Roman"/>
          <w:sz w:val="28"/>
          <w:szCs w:val="28"/>
          <w:lang w:val="uk-UA"/>
        </w:rPr>
        <w:t>к</w:t>
      </w:r>
      <w:r w:rsidR="0024421E">
        <w:rPr>
          <w:rFonts w:ascii="Times New Roman" w:hAnsi="Times New Roman" w:cs="Times New Roman"/>
          <w:sz w:val="28"/>
          <w:szCs w:val="28"/>
        </w:rPr>
        <w:t>i</w:t>
      </w:r>
      <w:r w:rsidRPr="00272F07">
        <w:rPr>
          <w:rFonts w:ascii="Times New Roman" w:hAnsi="Times New Roman" w:cs="Times New Roman"/>
          <w:sz w:val="28"/>
          <w:szCs w:val="28"/>
        </w:rPr>
        <w:t>нець ХХ ст. ознаменувався масштабними трансформац</w:t>
      </w:r>
      <w:r w:rsidR="0024421E">
        <w:rPr>
          <w:rFonts w:ascii="Times New Roman" w:hAnsi="Times New Roman" w:cs="Times New Roman"/>
          <w:sz w:val="28"/>
          <w:szCs w:val="28"/>
        </w:rPr>
        <w:t>i</w:t>
      </w:r>
      <w:r w:rsidRPr="00272F07">
        <w:rPr>
          <w:rFonts w:ascii="Times New Roman" w:hAnsi="Times New Roman" w:cs="Times New Roman"/>
          <w:sz w:val="28"/>
          <w:szCs w:val="28"/>
        </w:rPr>
        <w:t xml:space="preserve">ями </w:t>
      </w:r>
    </w:p>
    <w:p w14:paraId="3EF0A0D6" w14:textId="68E0443D" w:rsidR="00272F07" w:rsidRDefault="00272F07" w:rsidP="00272F07">
      <w:pPr>
        <w:spacing w:after="0" w:line="360" w:lineRule="auto"/>
        <w:jc w:val="both"/>
        <w:rPr>
          <w:rFonts w:ascii="Times New Roman" w:hAnsi="Times New Roman" w:cs="Times New Roman"/>
          <w:sz w:val="28"/>
          <w:szCs w:val="28"/>
        </w:rPr>
      </w:pPr>
      <w:r w:rsidRPr="00272F07">
        <w:rPr>
          <w:rFonts w:ascii="Times New Roman" w:hAnsi="Times New Roman" w:cs="Times New Roman"/>
          <w:sz w:val="28"/>
          <w:szCs w:val="28"/>
        </w:rPr>
        <w:t>одночасно на глобальному, рег</w:t>
      </w:r>
      <w:r w:rsidR="0024421E">
        <w:rPr>
          <w:rFonts w:ascii="Times New Roman" w:hAnsi="Times New Roman" w:cs="Times New Roman"/>
          <w:sz w:val="28"/>
          <w:szCs w:val="28"/>
        </w:rPr>
        <w:t>i</w:t>
      </w:r>
      <w:r w:rsidRPr="00272F07">
        <w:rPr>
          <w:rFonts w:ascii="Times New Roman" w:hAnsi="Times New Roman" w:cs="Times New Roman"/>
          <w:sz w:val="28"/>
          <w:szCs w:val="28"/>
        </w:rPr>
        <w:t>ональному та нац</w:t>
      </w:r>
      <w:r w:rsidR="0024421E">
        <w:rPr>
          <w:rFonts w:ascii="Times New Roman" w:hAnsi="Times New Roman" w:cs="Times New Roman"/>
          <w:sz w:val="28"/>
          <w:szCs w:val="28"/>
        </w:rPr>
        <w:t>i</w:t>
      </w:r>
      <w:r w:rsidRPr="00272F07">
        <w:rPr>
          <w:rFonts w:ascii="Times New Roman" w:hAnsi="Times New Roman" w:cs="Times New Roman"/>
          <w:sz w:val="28"/>
          <w:szCs w:val="28"/>
        </w:rPr>
        <w:t>ональному р</w:t>
      </w:r>
      <w:r w:rsidR="0024421E">
        <w:rPr>
          <w:rFonts w:ascii="Times New Roman" w:hAnsi="Times New Roman" w:cs="Times New Roman"/>
          <w:sz w:val="28"/>
          <w:szCs w:val="28"/>
        </w:rPr>
        <w:t>i</w:t>
      </w:r>
      <w:r w:rsidRPr="00272F07">
        <w:rPr>
          <w:rFonts w:ascii="Times New Roman" w:hAnsi="Times New Roman" w:cs="Times New Roman"/>
          <w:sz w:val="28"/>
          <w:szCs w:val="28"/>
        </w:rPr>
        <w:t>внях. Декомпозиц</w:t>
      </w:r>
      <w:r w:rsidR="0024421E">
        <w:rPr>
          <w:rFonts w:ascii="Times New Roman" w:hAnsi="Times New Roman" w:cs="Times New Roman"/>
          <w:sz w:val="28"/>
          <w:szCs w:val="28"/>
        </w:rPr>
        <w:t>i</w:t>
      </w:r>
      <w:r w:rsidRPr="00272F07">
        <w:rPr>
          <w:rFonts w:ascii="Times New Roman" w:hAnsi="Times New Roman" w:cs="Times New Roman"/>
          <w:sz w:val="28"/>
          <w:szCs w:val="28"/>
        </w:rPr>
        <w:t>я показника динам</w:t>
      </w:r>
      <w:r w:rsidR="0024421E">
        <w:rPr>
          <w:rFonts w:ascii="Times New Roman" w:hAnsi="Times New Roman" w:cs="Times New Roman"/>
          <w:sz w:val="28"/>
          <w:szCs w:val="28"/>
        </w:rPr>
        <w:t>i</w:t>
      </w:r>
      <w:r w:rsidRPr="00272F07">
        <w:rPr>
          <w:rFonts w:ascii="Times New Roman" w:hAnsi="Times New Roman" w:cs="Times New Roman"/>
          <w:sz w:val="28"/>
          <w:szCs w:val="28"/>
        </w:rPr>
        <w:t>ки св</w:t>
      </w:r>
      <w:r w:rsidR="0024421E">
        <w:rPr>
          <w:rFonts w:ascii="Times New Roman" w:hAnsi="Times New Roman" w:cs="Times New Roman"/>
          <w:sz w:val="28"/>
          <w:szCs w:val="28"/>
        </w:rPr>
        <w:t>i</w:t>
      </w:r>
      <w:r w:rsidRPr="00272F07">
        <w:rPr>
          <w:rFonts w:ascii="Times New Roman" w:hAnsi="Times New Roman" w:cs="Times New Roman"/>
          <w:sz w:val="28"/>
          <w:szCs w:val="28"/>
        </w:rPr>
        <w:t>тового ВВП на душу населення за показниками темп</w:t>
      </w:r>
      <w:r w:rsidR="0024421E">
        <w:rPr>
          <w:rFonts w:ascii="Times New Roman" w:hAnsi="Times New Roman" w:cs="Times New Roman"/>
          <w:sz w:val="28"/>
          <w:szCs w:val="28"/>
        </w:rPr>
        <w:t>i</w:t>
      </w:r>
      <w:r w:rsidRPr="00272F07">
        <w:rPr>
          <w:rFonts w:ascii="Times New Roman" w:hAnsi="Times New Roman" w:cs="Times New Roman"/>
          <w:sz w:val="28"/>
          <w:szCs w:val="28"/>
        </w:rPr>
        <w:t xml:space="preserve">в зростання ВВП на душу населення за групами країн довела визначальне значення початку демократичних </w:t>
      </w:r>
      <w:r w:rsidR="0024421E">
        <w:rPr>
          <w:rFonts w:ascii="Times New Roman" w:hAnsi="Times New Roman" w:cs="Times New Roman"/>
          <w:sz w:val="28"/>
          <w:szCs w:val="28"/>
        </w:rPr>
        <w:t>i</w:t>
      </w:r>
      <w:r w:rsidRPr="00272F07">
        <w:rPr>
          <w:rFonts w:ascii="Times New Roman" w:hAnsi="Times New Roman" w:cs="Times New Roman"/>
          <w:sz w:val="28"/>
          <w:szCs w:val="28"/>
        </w:rPr>
        <w:t xml:space="preserve"> ринкових трансформац</w:t>
      </w:r>
      <w:r w:rsidR="0024421E">
        <w:rPr>
          <w:rFonts w:ascii="Times New Roman" w:hAnsi="Times New Roman" w:cs="Times New Roman"/>
          <w:sz w:val="28"/>
          <w:szCs w:val="28"/>
        </w:rPr>
        <w:t>i</w:t>
      </w:r>
      <w:r w:rsidRPr="00272F07">
        <w:rPr>
          <w:rFonts w:ascii="Times New Roman" w:hAnsi="Times New Roman" w:cs="Times New Roman"/>
          <w:sz w:val="28"/>
          <w:szCs w:val="28"/>
        </w:rPr>
        <w:t>й в країнах Сх</w:t>
      </w:r>
      <w:r w:rsidR="0024421E">
        <w:rPr>
          <w:rFonts w:ascii="Times New Roman" w:hAnsi="Times New Roman" w:cs="Times New Roman"/>
          <w:sz w:val="28"/>
          <w:szCs w:val="28"/>
        </w:rPr>
        <w:t>i</w:t>
      </w:r>
      <w:r w:rsidRPr="00272F07">
        <w:rPr>
          <w:rFonts w:ascii="Times New Roman" w:hAnsi="Times New Roman" w:cs="Times New Roman"/>
          <w:sz w:val="28"/>
          <w:szCs w:val="28"/>
        </w:rPr>
        <w:t xml:space="preserve">дної </w:t>
      </w:r>
      <w:r w:rsidR="0024421E">
        <w:rPr>
          <w:rFonts w:ascii="Times New Roman" w:hAnsi="Times New Roman" w:cs="Times New Roman"/>
          <w:sz w:val="28"/>
          <w:szCs w:val="28"/>
        </w:rPr>
        <w:t>i</w:t>
      </w:r>
      <w:r w:rsidRPr="00272F07">
        <w:rPr>
          <w:rFonts w:ascii="Times New Roman" w:hAnsi="Times New Roman" w:cs="Times New Roman"/>
          <w:sz w:val="28"/>
          <w:szCs w:val="28"/>
        </w:rPr>
        <w:t xml:space="preserve"> Центральної Європи та пострадянському простор</w:t>
      </w:r>
      <w:r w:rsidR="0024421E">
        <w:rPr>
          <w:rFonts w:ascii="Times New Roman" w:hAnsi="Times New Roman" w:cs="Times New Roman"/>
          <w:sz w:val="28"/>
          <w:szCs w:val="28"/>
        </w:rPr>
        <w:t>i</w:t>
      </w:r>
      <w:r w:rsidRPr="00272F07">
        <w:rPr>
          <w:rFonts w:ascii="Times New Roman" w:hAnsi="Times New Roman" w:cs="Times New Roman"/>
          <w:sz w:val="28"/>
          <w:szCs w:val="28"/>
        </w:rPr>
        <w:t>, а також темп</w:t>
      </w:r>
      <w:r w:rsidR="0024421E">
        <w:rPr>
          <w:rFonts w:ascii="Times New Roman" w:hAnsi="Times New Roman" w:cs="Times New Roman"/>
          <w:sz w:val="28"/>
          <w:szCs w:val="28"/>
        </w:rPr>
        <w:t>i</w:t>
      </w:r>
      <w:r w:rsidRPr="00272F07">
        <w:rPr>
          <w:rFonts w:ascii="Times New Roman" w:hAnsi="Times New Roman" w:cs="Times New Roman"/>
          <w:sz w:val="28"/>
          <w:szCs w:val="28"/>
        </w:rPr>
        <w:t>в зростання ВВП на душу населення країн, що розвиваються, для формування висх</w:t>
      </w:r>
      <w:r w:rsidR="0024421E">
        <w:rPr>
          <w:rFonts w:ascii="Times New Roman" w:hAnsi="Times New Roman" w:cs="Times New Roman"/>
          <w:sz w:val="28"/>
          <w:szCs w:val="28"/>
        </w:rPr>
        <w:t>i</w:t>
      </w:r>
      <w:r w:rsidRPr="00272F07">
        <w:rPr>
          <w:rFonts w:ascii="Times New Roman" w:hAnsi="Times New Roman" w:cs="Times New Roman"/>
          <w:sz w:val="28"/>
          <w:szCs w:val="28"/>
        </w:rPr>
        <w:t>дних хвиль економ</w:t>
      </w:r>
      <w:r w:rsidR="0024421E">
        <w:rPr>
          <w:rFonts w:ascii="Times New Roman" w:hAnsi="Times New Roman" w:cs="Times New Roman"/>
          <w:sz w:val="28"/>
          <w:szCs w:val="28"/>
        </w:rPr>
        <w:t>i</w:t>
      </w:r>
      <w:r w:rsidRPr="00272F07">
        <w:rPr>
          <w:rFonts w:ascii="Times New Roman" w:hAnsi="Times New Roman" w:cs="Times New Roman"/>
          <w:sz w:val="28"/>
          <w:szCs w:val="28"/>
        </w:rPr>
        <w:t>чних цикл</w:t>
      </w:r>
      <w:r w:rsidR="0024421E">
        <w:rPr>
          <w:rFonts w:ascii="Times New Roman" w:hAnsi="Times New Roman" w:cs="Times New Roman"/>
          <w:sz w:val="28"/>
          <w:szCs w:val="28"/>
        </w:rPr>
        <w:t>i</w:t>
      </w:r>
      <w:r w:rsidRPr="00272F07">
        <w:rPr>
          <w:rFonts w:ascii="Times New Roman" w:hAnsi="Times New Roman" w:cs="Times New Roman"/>
          <w:sz w:val="28"/>
          <w:szCs w:val="28"/>
        </w:rPr>
        <w:t>в св</w:t>
      </w:r>
      <w:r w:rsidR="0024421E">
        <w:rPr>
          <w:rFonts w:ascii="Times New Roman" w:hAnsi="Times New Roman" w:cs="Times New Roman"/>
          <w:sz w:val="28"/>
          <w:szCs w:val="28"/>
        </w:rPr>
        <w:t>i</w:t>
      </w:r>
      <w:r w:rsidRPr="00272F07">
        <w:rPr>
          <w:rFonts w:ascii="Times New Roman" w:hAnsi="Times New Roman" w:cs="Times New Roman"/>
          <w:sz w:val="28"/>
          <w:szCs w:val="28"/>
        </w:rPr>
        <w:t>тової економ</w:t>
      </w:r>
      <w:r w:rsidR="0024421E">
        <w:rPr>
          <w:rFonts w:ascii="Times New Roman" w:hAnsi="Times New Roman" w:cs="Times New Roman"/>
          <w:sz w:val="28"/>
          <w:szCs w:val="28"/>
        </w:rPr>
        <w:t>i</w:t>
      </w:r>
      <w:r w:rsidRPr="00272F07">
        <w:rPr>
          <w:rFonts w:ascii="Times New Roman" w:hAnsi="Times New Roman" w:cs="Times New Roman"/>
          <w:sz w:val="28"/>
          <w:szCs w:val="28"/>
        </w:rPr>
        <w:t xml:space="preserve">ки. </w:t>
      </w:r>
    </w:p>
    <w:p w14:paraId="015CE793" w14:textId="5B334266" w:rsidR="00272F07" w:rsidRDefault="00272F07" w:rsidP="00272F07">
      <w:pPr>
        <w:spacing w:after="0" w:line="360" w:lineRule="auto"/>
        <w:ind w:firstLine="708"/>
        <w:jc w:val="both"/>
        <w:rPr>
          <w:rFonts w:ascii="Times New Roman" w:hAnsi="Times New Roman" w:cs="Times New Roman"/>
          <w:sz w:val="28"/>
          <w:szCs w:val="28"/>
        </w:rPr>
      </w:pPr>
      <w:r w:rsidRPr="00272F07">
        <w:rPr>
          <w:rFonts w:ascii="Times New Roman" w:hAnsi="Times New Roman" w:cs="Times New Roman"/>
          <w:sz w:val="28"/>
          <w:szCs w:val="28"/>
        </w:rPr>
        <w:t>Доведено, що макроеконом</w:t>
      </w:r>
      <w:r w:rsidR="0024421E">
        <w:rPr>
          <w:rFonts w:ascii="Times New Roman" w:hAnsi="Times New Roman" w:cs="Times New Roman"/>
          <w:sz w:val="28"/>
          <w:szCs w:val="28"/>
        </w:rPr>
        <w:t>i</w:t>
      </w:r>
      <w:r w:rsidRPr="00272F07">
        <w:rPr>
          <w:rFonts w:ascii="Times New Roman" w:hAnsi="Times New Roman" w:cs="Times New Roman"/>
          <w:sz w:val="28"/>
          <w:szCs w:val="28"/>
        </w:rPr>
        <w:t>чна ст</w:t>
      </w:r>
      <w:r w:rsidR="0024421E">
        <w:rPr>
          <w:rFonts w:ascii="Times New Roman" w:hAnsi="Times New Roman" w:cs="Times New Roman"/>
          <w:sz w:val="28"/>
          <w:szCs w:val="28"/>
        </w:rPr>
        <w:t>i</w:t>
      </w:r>
      <w:r w:rsidRPr="00272F07">
        <w:rPr>
          <w:rFonts w:ascii="Times New Roman" w:hAnsi="Times New Roman" w:cs="Times New Roman"/>
          <w:sz w:val="28"/>
          <w:szCs w:val="28"/>
        </w:rPr>
        <w:t>йк</w:t>
      </w:r>
      <w:r w:rsidR="0024421E">
        <w:rPr>
          <w:rFonts w:ascii="Times New Roman" w:hAnsi="Times New Roman" w:cs="Times New Roman"/>
          <w:sz w:val="28"/>
          <w:szCs w:val="28"/>
        </w:rPr>
        <w:t>i</w:t>
      </w:r>
      <w:r w:rsidRPr="00272F07">
        <w:rPr>
          <w:rFonts w:ascii="Times New Roman" w:hAnsi="Times New Roman" w:cs="Times New Roman"/>
          <w:sz w:val="28"/>
          <w:szCs w:val="28"/>
        </w:rPr>
        <w:t>сть країн до зовн</w:t>
      </w:r>
      <w:r w:rsidR="0024421E">
        <w:rPr>
          <w:rFonts w:ascii="Times New Roman" w:hAnsi="Times New Roman" w:cs="Times New Roman"/>
          <w:sz w:val="28"/>
          <w:szCs w:val="28"/>
        </w:rPr>
        <w:t>i</w:t>
      </w:r>
      <w:r w:rsidRPr="00272F07">
        <w:rPr>
          <w:rFonts w:ascii="Times New Roman" w:hAnsi="Times New Roman" w:cs="Times New Roman"/>
          <w:sz w:val="28"/>
          <w:szCs w:val="28"/>
        </w:rPr>
        <w:t>шн</w:t>
      </w:r>
      <w:r w:rsidR="0024421E">
        <w:rPr>
          <w:rFonts w:ascii="Times New Roman" w:hAnsi="Times New Roman" w:cs="Times New Roman"/>
          <w:sz w:val="28"/>
          <w:szCs w:val="28"/>
        </w:rPr>
        <w:t>i</w:t>
      </w:r>
      <w:r w:rsidRPr="00272F07">
        <w:rPr>
          <w:rFonts w:ascii="Times New Roman" w:hAnsi="Times New Roman" w:cs="Times New Roman"/>
          <w:sz w:val="28"/>
          <w:szCs w:val="28"/>
        </w:rPr>
        <w:t>х шок</w:t>
      </w:r>
      <w:r w:rsidR="0024421E">
        <w:rPr>
          <w:rFonts w:ascii="Times New Roman" w:hAnsi="Times New Roman" w:cs="Times New Roman"/>
          <w:sz w:val="28"/>
          <w:szCs w:val="28"/>
        </w:rPr>
        <w:t>i</w:t>
      </w:r>
      <w:r w:rsidRPr="00272F07">
        <w:rPr>
          <w:rFonts w:ascii="Times New Roman" w:hAnsi="Times New Roman" w:cs="Times New Roman"/>
          <w:sz w:val="28"/>
          <w:szCs w:val="28"/>
        </w:rPr>
        <w:t>в значною м</w:t>
      </w:r>
      <w:r w:rsidR="0024421E">
        <w:rPr>
          <w:rFonts w:ascii="Times New Roman" w:hAnsi="Times New Roman" w:cs="Times New Roman"/>
          <w:sz w:val="28"/>
          <w:szCs w:val="28"/>
        </w:rPr>
        <w:t>i</w:t>
      </w:r>
      <w:r w:rsidRPr="00272F07">
        <w:rPr>
          <w:rFonts w:ascii="Times New Roman" w:hAnsi="Times New Roman" w:cs="Times New Roman"/>
          <w:sz w:val="28"/>
          <w:szCs w:val="28"/>
        </w:rPr>
        <w:t>рою залежить в</w:t>
      </w:r>
      <w:r w:rsidR="0024421E">
        <w:rPr>
          <w:rFonts w:ascii="Times New Roman" w:hAnsi="Times New Roman" w:cs="Times New Roman"/>
          <w:sz w:val="28"/>
          <w:szCs w:val="28"/>
        </w:rPr>
        <w:t>i</w:t>
      </w:r>
      <w:r w:rsidRPr="00272F07">
        <w:rPr>
          <w:rFonts w:ascii="Times New Roman" w:hAnsi="Times New Roman" w:cs="Times New Roman"/>
          <w:sz w:val="28"/>
          <w:szCs w:val="28"/>
        </w:rPr>
        <w:t>д їх спроможност</w:t>
      </w:r>
      <w:r w:rsidR="0024421E">
        <w:rPr>
          <w:rFonts w:ascii="Times New Roman" w:hAnsi="Times New Roman" w:cs="Times New Roman"/>
          <w:sz w:val="28"/>
          <w:szCs w:val="28"/>
        </w:rPr>
        <w:t>i</w:t>
      </w:r>
      <w:r w:rsidRPr="00272F07">
        <w:rPr>
          <w:rFonts w:ascii="Times New Roman" w:hAnsi="Times New Roman" w:cs="Times New Roman"/>
          <w:sz w:val="28"/>
          <w:szCs w:val="28"/>
        </w:rPr>
        <w:t xml:space="preserve"> протид</w:t>
      </w:r>
      <w:r w:rsidR="0024421E">
        <w:rPr>
          <w:rFonts w:ascii="Times New Roman" w:hAnsi="Times New Roman" w:cs="Times New Roman"/>
          <w:sz w:val="28"/>
          <w:szCs w:val="28"/>
        </w:rPr>
        <w:t>i</w:t>
      </w:r>
      <w:r w:rsidRPr="00272F07">
        <w:rPr>
          <w:rFonts w:ascii="Times New Roman" w:hAnsi="Times New Roman" w:cs="Times New Roman"/>
          <w:sz w:val="28"/>
          <w:szCs w:val="28"/>
        </w:rPr>
        <w:t xml:space="preserve">яти зменшенню </w:t>
      </w:r>
      <w:r w:rsidR="0024421E">
        <w:rPr>
          <w:rFonts w:ascii="Times New Roman" w:hAnsi="Times New Roman" w:cs="Times New Roman"/>
          <w:sz w:val="28"/>
          <w:szCs w:val="28"/>
        </w:rPr>
        <w:t>i</w:t>
      </w:r>
      <w:r w:rsidRPr="00272F07">
        <w:rPr>
          <w:rFonts w:ascii="Times New Roman" w:hAnsi="Times New Roman" w:cs="Times New Roman"/>
          <w:sz w:val="28"/>
          <w:szCs w:val="28"/>
        </w:rPr>
        <w:t>нвестиц</w:t>
      </w:r>
      <w:r w:rsidR="0024421E">
        <w:rPr>
          <w:rFonts w:ascii="Times New Roman" w:hAnsi="Times New Roman" w:cs="Times New Roman"/>
          <w:sz w:val="28"/>
          <w:szCs w:val="28"/>
        </w:rPr>
        <w:t>i</w:t>
      </w:r>
      <w:r w:rsidRPr="00272F07">
        <w:rPr>
          <w:rFonts w:ascii="Times New Roman" w:hAnsi="Times New Roman" w:cs="Times New Roman"/>
          <w:sz w:val="28"/>
          <w:szCs w:val="28"/>
        </w:rPr>
        <w:t>йної привабливост</w:t>
      </w:r>
      <w:r w:rsidR="0024421E">
        <w:rPr>
          <w:rFonts w:ascii="Times New Roman" w:hAnsi="Times New Roman" w:cs="Times New Roman"/>
          <w:sz w:val="28"/>
          <w:szCs w:val="28"/>
        </w:rPr>
        <w:t>i</w:t>
      </w:r>
      <w:r w:rsidRPr="00272F07">
        <w:rPr>
          <w:rFonts w:ascii="Times New Roman" w:hAnsi="Times New Roman" w:cs="Times New Roman"/>
          <w:sz w:val="28"/>
          <w:szCs w:val="28"/>
        </w:rPr>
        <w:t xml:space="preserve"> та, як насл</w:t>
      </w:r>
      <w:r w:rsidR="0024421E">
        <w:rPr>
          <w:rFonts w:ascii="Times New Roman" w:hAnsi="Times New Roman" w:cs="Times New Roman"/>
          <w:sz w:val="28"/>
          <w:szCs w:val="28"/>
        </w:rPr>
        <w:t>i</w:t>
      </w:r>
      <w:r w:rsidRPr="00272F07">
        <w:rPr>
          <w:rFonts w:ascii="Times New Roman" w:hAnsi="Times New Roman" w:cs="Times New Roman"/>
          <w:sz w:val="28"/>
          <w:szCs w:val="28"/>
        </w:rPr>
        <w:t xml:space="preserve">док, скороченню </w:t>
      </w:r>
      <w:r w:rsidR="0024421E">
        <w:rPr>
          <w:rFonts w:ascii="Times New Roman" w:hAnsi="Times New Roman" w:cs="Times New Roman"/>
          <w:sz w:val="28"/>
          <w:szCs w:val="28"/>
        </w:rPr>
        <w:t>i</w:t>
      </w:r>
      <w:r w:rsidRPr="00272F07">
        <w:rPr>
          <w:rFonts w:ascii="Times New Roman" w:hAnsi="Times New Roman" w:cs="Times New Roman"/>
          <w:sz w:val="28"/>
          <w:szCs w:val="28"/>
        </w:rPr>
        <w:t>нвестиц</w:t>
      </w:r>
      <w:r w:rsidR="0024421E">
        <w:rPr>
          <w:rFonts w:ascii="Times New Roman" w:hAnsi="Times New Roman" w:cs="Times New Roman"/>
          <w:sz w:val="28"/>
          <w:szCs w:val="28"/>
        </w:rPr>
        <w:t>i</w:t>
      </w:r>
      <w:r w:rsidRPr="00272F07">
        <w:rPr>
          <w:rFonts w:ascii="Times New Roman" w:hAnsi="Times New Roman" w:cs="Times New Roman"/>
          <w:sz w:val="28"/>
          <w:szCs w:val="28"/>
        </w:rPr>
        <w:t>йних ресурс</w:t>
      </w:r>
      <w:r w:rsidR="0024421E">
        <w:rPr>
          <w:rFonts w:ascii="Times New Roman" w:hAnsi="Times New Roman" w:cs="Times New Roman"/>
          <w:sz w:val="28"/>
          <w:szCs w:val="28"/>
        </w:rPr>
        <w:t>i</w:t>
      </w:r>
      <w:r w:rsidRPr="00272F07">
        <w:rPr>
          <w:rFonts w:ascii="Times New Roman" w:hAnsi="Times New Roman" w:cs="Times New Roman"/>
          <w:sz w:val="28"/>
          <w:szCs w:val="28"/>
        </w:rPr>
        <w:t>в</w:t>
      </w:r>
    </w:p>
    <w:p w14:paraId="33E3C8FE" w14:textId="44A27A0F" w:rsidR="00272F07" w:rsidRDefault="00272F07" w:rsidP="00272F07">
      <w:pPr>
        <w:spacing w:after="0" w:line="360" w:lineRule="auto"/>
        <w:ind w:firstLine="708"/>
        <w:jc w:val="both"/>
        <w:rPr>
          <w:rFonts w:ascii="Times New Roman" w:hAnsi="Times New Roman" w:cs="Times New Roman"/>
          <w:sz w:val="28"/>
          <w:szCs w:val="28"/>
        </w:rPr>
      </w:pPr>
    </w:p>
    <w:p w14:paraId="28317DB9" w14:textId="77777777" w:rsidR="00272F07" w:rsidRDefault="00272F07" w:rsidP="00272F07">
      <w:pPr>
        <w:spacing w:after="0" w:line="360" w:lineRule="auto"/>
        <w:ind w:firstLine="708"/>
        <w:jc w:val="both"/>
        <w:rPr>
          <w:rFonts w:ascii="Times New Roman" w:hAnsi="Times New Roman" w:cs="Times New Roman"/>
          <w:sz w:val="28"/>
          <w:szCs w:val="28"/>
        </w:rPr>
      </w:pPr>
    </w:p>
    <w:p w14:paraId="0ED11E4E" w14:textId="37312C09" w:rsidR="00272F07" w:rsidRPr="00272F07" w:rsidRDefault="00272F07" w:rsidP="00272F07">
      <w:pPr>
        <w:pStyle w:val="a3"/>
        <w:numPr>
          <w:ilvl w:val="0"/>
          <w:numId w:val="12"/>
        </w:numPr>
        <w:spacing w:after="0" w:line="360" w:lineRule="auto"/>
        <w:jc w:val="both"/>
        <w:rPr>
          <w:rFonts w:ascii="Times New Roman" w:hAnsi="Times New Roman" w:cs="Times New Roman"/>
          <w:sz w:val="28"/>
          <w:szCs w:val="28"/>
          <w:lang w:val="uk-UA"/>
        </w:rPr>
      </w:pPr>
      <w:r w:rsidRPr="00272F07">
        <w:rPr>
          <w:rFonts w:ascii="Times New Roman" w:hAnsi="Times New Roman" w:cs="Times New Roman"/>
          <w:sz w:val="28"/>
          <w:szCs w:val="28"/>
        </w:rPr>
        <w:lastRenderedPageBreak/>
        <w:t>Досл</w:t>
      </w:r>
      <w:r w:rsidR="0024421E">
        <w:rPr>
          <w:rFonts w:ascii="Times New Roman" w:hAnsi="Times New Roman" w:cs="Times New Roman"/>
          <w:sz w:val="28"/>
          <w:szCs w:val="28"/>
        </w:rPr>
        <w:t>i</w:t>
      </w:r>
      <w:r w:rsidRPr="00272F07">
        <w:rPr>
          <w:rFonts w:ascii="Times New Roman" w:hAnsi="Times New Roman" w:cs="Times New Roman"/>
          <w:sz w:val="28"/>
          <w:szCs w:val="28"/>
        </w:rPr>
        <w:t>дження фактор</w:t>
      </w:r>
      <w:r w:rsidR="0024421E">
        <w:rPr>
          <w:rFonts w:ascii="Times New Roman" w:hAnsi="Times New Roman" w:cs="Times New Roman"/>
          <w:sz w:val="28"/>
          <w:szCs w:val="28"/>
        </w:rPr>
        <w:t>i</w:t>
      </w:r>
      <w:r w:rsidRPr="00272F07">
        <w:rPr>
          <w:rFonts w:ascii="Times New Roman" w:hAnsi="Times New Roman" w:cs="Times New Roman"/>
          <w:sz w:val="28"/>
          <w:szCs w:val="28"/>
        </w:rPr>
        <w:t>в економ</w:t>
      </w:r>
      <w:r w:rsidR="0024421E">
        <w:rPr>
          <w:rFonts w:ascii="Times New Roman" w:hAnsi="Times New Roman" w:cs="Times New Roman"/>
          <w:sz w:val="28"/>
          <w:szCs w:val="28"/>
        </w:rPr>
        <w:t>i</w:t>
      </w:r>
      <w:r w:rsidRPr="00272F07">
        <w:rPr>
          <w:rFonts w:ascii="Times New Roman" w:hAnsi="Times New Roman" w:cs="Times New Roman"/>
          <w:sz w:val="28"/>
          <w:szCs w:val="28"/>
        </w:rPr>
        <w:t>чної цикл</w:t>
      </w:r>
      <w:r w:rsidR="0024421E">
        <w:rPr>
          <w:rFonts w:ascii="Times New Roman" w:hAnsi="Times New Roman" w:cs="Times New Roman"/>
          <w:sz w:val="28"/>
          <w:szCs w:val="28"/>
        </w:rPr>
        <w:t>i</w:t>
      </w:r>
      <w:r w:rsidRPr="00272F07">
        <w:rPr>
          <w:rFonts w:ascii="Times New Roman" w:hAnsi="Times New Roman" w:cs="Times New Roman"/>
          <w:sz w:val="28"/>
          <w:szCs w:val="28"/>
        </w:rPr>
        <w:t>чност</w:t>
      </w:r>
      <w:r w:rsidR="0024421E">
        <w:rPr>
          <w:rFonts w:ascii="Times New Roman" w:hAnsi="Times New Roman" w:cs="Times New Roman"/>
          <w:sz w:val="28"/>
          <w:szCs w:val="28"/>
        </w:rPr>
        <w:t>i</w:t>
      </w:r>
      <w:r w:rsidRPr="00272F07">
        <w:rPr>
          <w:rFonts w:ascii="Times New Roman" w:hAnsi="Times New Roman" w:cs="Times New Roman"/>
          <w:sz w:val="28"/>
          <w:szCs w:val="28"/>
        </w:rPr>
        <w:t xml:space="preserve"> розвитку України</w:t>
      </w:r>
    </w:p>
    <w:p w14:paraId="18698D86" w14:textId="09B5AC9B" w:rsidR="00272F07" w:rsidRDefault="00272F07" w:rsidP="00272F07">
      <w:pPr>
        <w:spacing w:after="0" w:line="360" w:lineRule="auto"/>
        <w:jc w:val="both"/>
        <w:rPr>
          <w:rFonts w:ascii="Times New Roman" w:hAnsi="Times New Roman" w:cs="Times New Roman"/>
          <w:sz w:val="28"/>
          <w:szCs w:val="28"/>
        </w:rPr>
      </w:pPr>
      <w:r w:rsidRPr="00272F07">
        <w:rPr>
          <w:rFonts w:ascii="Times New Roman" w:hAnsi="Times New Roman" w:cs="Times New Roman"/>
          <w:sz w:val="28"/>
          <w:szCs w:val="28"/>
        </w:rPr>
        <w:t>дозволило зробити висновок, що країна включається в процеси м</w:t>
      </w:r>
      <w:r w:rsidR="0024421E">
        <w:rPr>
          <w:rFonts w:ascii="Times New Roman" w:hAnsi="Times New Roman" w:cs="Times New Roman"/>
          <w:sz w:val="28"/>
          <w:szCs w:val="28"/>
        </w:rPr>
        <w:t>i</w:t>
      </w:r>
      <w:r w:rsidRPr="00272F07">
        <w:rPr>
          <w:rFonts w:ascii="Times New Roman" w:hAnsi="Times New Roman" w:cs="Times New Roman"/>
          <w:sz w:val="28"/>
          <w:szCs w:val="28"/>
        </w:rPr>
        <w:t>жнародного виробництва на тл</w:t>
      </w:r>
      <w:r w:rsidR="0024421E">
        <w:rPr>
          <w:rFonts w:ascii="Times New Roman" w:hAnsi="Times New Roman" w:cs="Times New Roman"/>
          <w:sz w:val="28"/>
          <w:szCs w:val="28"/>
        </w:rPr>
        <w:t>i</w:t>
      </w:r>
      <w:r w:rsidRPr="00272F07">
        <w:rPr>
          <w:rFonts w:ascii="Times New Roman" w:hAnsi="Times New Roman" w:cs="Times New Roman"/>
          <w:sz w:val="28"/>
          <w:szCs w:val="28"/>
        </w:rPr>
        <w:t xml:space="preserve"> деформованої, асиметричної модел</w:t>
      </w:r>
      <w:r w:rsidR="0024421E">
        <w:rPr>
          <w:rFonts w:ascii="Times New Roman" w:hAnsi="Times New Roman" w:cs="Times New Roman"/>
          <w:sz w:val="28"/>
          <w:szCs w:val="28"/>
        </w:rPr>
        <w:t>i</w:t>
      </w:r>
      <w:r w:rsidRPr="00272F07">
        <w:rPr>
          <w:rFonts w:ascii="Times New Roman" w:hAnsi="Times New Roman" w:cs="Times New Roman"/>
          <w:sz w:val="28"/>
          <w:szCs w:val="28"/>
        </w:rPr>
        <w:t xml:space="preserve"> економ</w:t>
      </w:r>
      <w:r w:rsidR="0024421E">
        <w:rPr>
          <w:rFonts w:ascii="Times New Roman" w:hAnsi="Times New Roman" w:cs="Times New Roman"/>
          <w:sz w:val="28"/>
          <w:szCs w:val="28"/>
        </w:rPr>
        <w:t>i</w:t>
      </w:r>
      <w:r w:rsidRPr="00272F07">
        <w:rPr>
          <w:rFonts w:ascii="Times New Roman" w:hAnsi="Times New Roman" w:cs="Times New Roman"/>
          <w:sz w:val="28"/>
          <w:szCs w:val="28"/>
        </w:rPr>
        <w:t>чного розвитку. Динам</w:t>
      </w:r>
      <w:r w:rsidR="0024421E">
        <w:rPr>
          <w:rFonts w:ascii="Times New Roman" w:hAnsi="Times New Roman" w:cs="Times New Roman"/>
          <w:sz w:val="28"/>
          <w:szCs w:val="28"/>
        </w:rPr>
        <w:t>i</w:t>
      </w:r>
      <w:r w:rsidRPr="00272F07">
        <w:rPr>
          <w:rFonts w:ascii="Times New Roman" w:hAnsi="Times New Roman" w:cs="Times New Roman"/>
          <w:sz w:val="28"/>
          <w:szCs w:val="28"/>
        </w:rPr>
        <w:t>ка показник</w:t>
      </w:r>
      <w:r w:rsidR="0024421E">
        <w:rPr>
          <w:rFonts w:ascii="Times New Roman" w:hAnsi="Times New Roman" w:cs="Times New Roman"/>
          <w:sz w:val="28"/>
          <w:szCs w:val="28"/>
        </w:rPr>
        <w:t>i</w:t>
      </w:r>
      <w:r w:rsidRPr="00272F07">
        <w:rPr>
          <w:rFonts w:ascii="Times New Roman" w:hAnsi="Times New Roman" w:cs="Times New Roman"/>
          <w:sz w:val="28"/>
          <w:szCs w:val="28"/>
        </w:rPr>
        <w:t>в економ</w:t>
      </w:r>
      <w:r w:rsidR="0024421E">
        <w:rPr>
          <w:rFonts w:ascii="Times New Roman" w:hAnsi="Times New Roman" w:cs="Times New Roman"/>
          <w:sz w:val="28"/>
          <w:szCs w:val="28"/>
        </w:rPr>
        <w:t>i</w:t>
      </w:r>
      <w:r w:rsidRPr="00272F07">
        <w:rPr>
          <w:rFonts w:ascii="Times New Roman" w:hAnsi="Times New Roman" w:cs="Times New Roman"/>
          <w:sz w:val="28"/>
          <w:szCs w:val="28"/>
        </w:rPr>
        <w:t>чного розвитку та можлив</w:t>
      </w:r>
      <w:r w:rsidR="0024421E">
        <w:rPr>
          <w:rFonts w:ascii="Times New Roman" w:hAnsi="Times New Roman" w:cs="Times New Roman"/>
          <w:sz w:val="28"/>
          <w:szCs w:val="28"/>
        </w:rPr>
        <w:t>i</w:t>
      </w:r>
      <w:r w:rsidRPr="00272F07">
        <w:rPr>
          <w:rFonts w:ascii="Times New Roman" w:hAnsi="Times New Roman" w:cs="Times New Roman"/>
          <w:sz w:val="28"/>
          <w:szCs w:val="28"/>
        </w:rPr>
        <w:t>сть ринкових трансформац</w:t>
      </w:r>
      <w:r w:rsidR="0024421E">
        <w:rPr>
          <w:rFonts w:ascii="Times New Roman" w:hAnsi="Times New Roman" w:cs="Times New Roman"/>
          <w:sz w:val="28"/>
          <w:szCs w:val="28"/>
        </w:rPr>
        <w:t>i</w:t>
      </w:r>
      <w:r w:rsidRPr="00272F07">
        <w:rPr>
          <w:rFonts w:ascii="Times New Roman" w:hAnsi="Times New Roman" w:cs="Times New Roman"/>
          <w:sz w:val="28"/>
          <w:szCs w:val="28"/>
        </w:rPr>
        <w:t>й в країн</w:t>
      </w:r>
      <w:r w:rsidR="0024421E">
        <w:rPr>
          <w:rFonts w:ascii="Times New Roman" w:hAnsi="Times New Roman" w:cs="Times New Roman"/>
          <w:sz w:val="28"/>
          <w:szCs w:val="28"/>
        </w:rPr>
        <w:t>i</w:t>
      </w:r>
      <w:r w:rsidRPr="00272F07">
        <w:rPr>
          <w:rFonts w:ascii="Times New Roman" w:hAnsi="Times New Roman" w:cs="Times New Roman"/>
          <w:sz w:val="28"/>
          <w:szCs w:val="28"/>
        </w:rPr>
        <w:t xml:space="preserve"> обумовлена, як цикл</w:t>
      </w:r>
      <w:r w:rsidR="0024421E">
        <w:rPr>
          <w:rFonts w:ascii="Times New Roman" w:hAnsi="Times New Roman" w:cs="Times New Roman"/>
          <w:sz w:val="28"/>
          <w:szCs w:val="28"/>
        </w:rPr>
        <w:t>i</w:t>
      </w:r>
      <w:r w:rsidRPr="00272F07">
        <w:rPr>
          <w:rFonts w:ascii="Times New Roman" w:hAnsi="Times New Roman" w:cs="Times New Roman"/>
          <w:sz w:val="28"/>
          <w:szCs w:val="28"/>
        </w:rPr>
        <w:t>чн</w:t>
      </w:r>
      <w:r w:rsidR="0024421E">
        <w:rPr>
          <w:rFonts w:ascii="Times New Roman" w:hAnsi="Times New Roman" w:cs="Times New Roman"/>
          <w:sz w:val="28"/>
          <w:szCs w:val="28"/>
        </w:rPr>
        <w:t>i</w:t>
      </w:r>
      <w:r w:rsidRPr="00272F07">
        <w:rPr>
          <w:rFonts w:ascii="Times New Roman" w:hAnsi="Times New Roman" w:cs="Times New Roman"/>
          <w:sz w:val="28"/>
          <w:szCs w:val="28"/>
        </w:rPr>
        <w:t>стю глобального економ</w:t>
      </w:r>
      <w:r w:rsidR="0024421E">
        <w:rPr>
          <w:rFonts w:ascii="Times New Roman" w:hAnsi="Times New Roman" w:cs="Times New Roman"/>
          <w:sz w:val="28"/>
          <w:szCs w:val="28"/>
        </w:rPr>
        <w:t>i</w:t>
      </w:r>
      <w:r w:rsidRPr="00272F07">
        <w:rPr>
          <w:rFonts w:ascii="Times New Roman" w:hAnsi="Times New Roman" w:cs="Times New Roman"/>
          <w:sz w:val="28"/>
          <w:szCs w:val="28"/>
        </w:rPr>
        <w:t xml:space="preserve">чного розвитку, так </w:t>
      </w:r>
      <w:r w:rsidR="0024421E">
        <w:rPr>
          <w:rFonts w:ascii="Times New Roman" w:hAnsi="Times New Roman" w:cs="Times New Roman"/>
          <w:sz w:val="28"/>
          <w:szCs w:val="28"/>
        </w:rPr>
        <w:t>i</w:t>
      </w:r>
      <w:r w:rsidRPr="00272F07">
        <w:rPr>
          <w:rFonts w:ascii="Times New Roman" w:hAnsi="Times New Roman" w:cs="Times New Roman"/>
          <w:sz w:val="28"/>
          <w:szCs w:val="28"/>
        </w:rPr>
        <w:t xml:space="preserve"> факторами внутр</w:t>
      </w:r>
      <w:r w:rsidR="0024421E">
        <w:rPr>
          <w:rFonts w:ascii="Times New Roman" w:hAnsi="Times New Roman" w:cs="Times New Roman"/>
          <w:sz w:val="28"/>
          <w:szCs w:val="28"/>
        </w:rPr>
        <w:t>i</w:t>
      </w:r>
      <w:r w:rsidRPr="00272F07">
        <w:rPr>
          <w:rFonts w:ascii="Times New Roman" w:hAnsi="Times New Roman" w:cs="Times New Roman"/>
          <w:sz w:val="28"/>
          <w:szCs w:val="28"/>
        </w:rPr>
        <w:t>шньої економ</w:t>
      </w:r>
      <w:r w:rsidR="0024421E">
        <w:rPr>
          <w:rFonts w:ascii="Times New Roman" w:hAnsi="Times New Roman" w:cs="Times New Roman"/>
          <w:sz w:val="28"/>
          <w:szCs w:val="28"/>
        </w:rPr>
        <w:t>i</w:t>
      </w:r>
      <w:r w:rsidRPr="00272F07">
        <w:rPr>
          <w:rFonts w:ascii="Times New Roman" w:hAnsi="Times New Roman" w:cs="Times New Roman"/>
          <w:sz w:val="28"/>
          <w:szCs w:val="28"/>
        </w:rPr>
        <w:t xml:space="preserve">чної </w:t>
      </w:r>
      <w:r w:rsidR="0024421E">
        <w:rPr>
          <w:rFonts w:ascii="Times New Roman" w:hAnsi="Times New Roman" w:cs="Times New Roman"/>
          <w:sz w:val="28"/>
          <w:szCs w:val="28"/>
        </w:rPr>
        <w:t>i</w:t>
      </w:r>
      <w:r w:rsidRPr="00272F07">
        <w:rPr>
          <w:rFonts w:ascii="Times New Roman" w:hAnsi="Times New Roman" w:cs="Times New Roman"/>
          <w:sz w:val="28"/>
          <w:szCs w:val="28"/>
        </w:rPr>
        <w:t xml:space="preserve"> пол</w:t>
      </w:r>
      <w:r w:rsidR="0024421E">
        <w:rPr>
          <w:rFonts w:ascii="Times New Roman" w:hAnsi="Times New Roman" w:cs="Times New Roman"/>
          <w:sz w:val="28"/>
          <w:szCs w:val="28"/>
        </w:rPr>
        <w:t>i</w:t>
      </w:r>
      <w:r w:rsidRPr="00272F07">
        <w:rPr>
          <w:rFonts w:ascii="Times New Roman" w:hAnsi="Times New Roman" w:cs="Times New Roman"/>
          <w:sz w:val="28"/>
          <w:szCs w:val="28"/>
        </w:rPr>
        <w:t>тичної нестаб</w:t>
      </w:r>
      <w:r w:rsidR="0024421E">
        <w:rPr>
          <w:rFonts w:ascii="Times New Roman" w:hAnsi="Times New Roman" w:cs="Times New Roman"/>
          <w:sz w:val="28"/>
          <w:szCs w:val="28"/>
        </w:rPr>
        <w:t>i</w:t>
      </w:r>
      <w:r w:rsidRPr="00272F07">
        <w:rPr>
          <w:rFonts w:ascii="Times New Roman" w:hAnsi="Times New Roman" w:cs="Times New Roman"/>
          <w:sz w:val="28"/>
          <w:szCs w:val="28"/>
        </w:rPr>
        <w:t>льност</w:t>
      </w:r>
      <w:r w:rsidR="0024421E">
        <w:rPr>
          <w:rFonts w:ascii="Times New Roman" w:hAnsi="Times New Roman" w:cs="Times New Roman"/>
          <w:sz w:val="28"/>
          <w:szCs w:val="28"/>
        </w:rPr>
        <w:t>i</w:t>
      </w:r>
      <w:r w:rsidRPr="00272F07">
        <w:rPr>
          <w:rFonts w:ascii="Times New Roman" w:hAnsi="Times New Roman" w:cs="Times New Roman"/>
          <w:sz w:val="28"/>
          <w:szCs w:val="28"/>
        </w:rPr>
        <w:t xml:space="preserve"> (високим р</w:t>
      </w:r>
      <w:r w:rsidR="0024421E">
        <w:rPr>
          <w:rFonts w:ascii="Times New Roman" w:hAnsi="Times New Roman" w:cs="Times New Roman"/>
          <w:sz w:val="28"/>
          <w:szCs w:val="28"/>
        </w:rPr>
        <w:t>i</w:t>
      </w:r>
      <w:r w:rsidRPr="00272F07">
        <w:rPr>
          <w:rFonts w:ascii="Times New Roman" w:hAnsi="Times New Roman" w:cs="Times New Roman"/>
          <w:sz w:val="28"/>
          <w:szCs w:val="28"/>
        </w:rPr>
        <w:t>внем експортної ор</w:t>
      </w:r>
      <w:r w:rsidR="0024421E">
        <w:rPr>
          <w:rFonts w:ascii="Times New Roman" w:hAnsi="Times New Roman" w:cs="Times New Roman"/>
          <w:sz w:val="28"/>
          <w:szCs w:val="28"/>
        </w:rPr>
        <w:t>i</w:t>
      </w:r>
      <w:r w:rsidRPr="00272F07">
        <w:rPr>
          <w:rFonts w:ascii="Times New Roman" w:hAnsi="Times New Roman" w:cs="Times New Roman"/>
          <w:sz w:val="28"/>
          <w:szCs w:val="28"/>
        </w:rPr>
        <w:t>єнтац</w:t>
      </w:r>
      <w:r w:rsidR="0024421E">
        <w:rPr>
          <w:rFonts w:ascii="Times New Roman" w:hAnsi="Times New Roman" w:cs="Times New Roman"/>
          <w:sz w:val="28"/>
          <w:szCs w:val="28"/>
        </w:rPr>
        <w:t>i</w:t>
      </w:r>
      <w:r w:rsidRPr="00272F07">
        <w:rPr>
          <w:rFonts w:ascii="Times New Roman" w:hAnsi="Times New Roman" w:cs="Times New Roman"/>
          <w:sz w:val="28"/>
          <w:szCs w:val="28"/>
        </w:rPr>
        <w:t>ї та в</w:t>
      </w:r>
      <w:r w:rsidR="0024421E">
        <w:rPr>
          <w:rFonts w:ascii="Times New Roman" w:hAnsi="Times New Roman" w:cs="Times New Roman"/>
          <w:sz w:val="28"/>
          <w:szCs w:val="28"/>
        </w:rPr>
        <w:t>i</w:t>
      </w:r>
      <w:r w:rsidRPr="00272F07">
        <w:rPr>
          <w:rFonts w:ascii="Times New Roman" w:hAnsi="Times New Roman" w:cs="Times New Roman"/>
          <w:sz w:val="28"/>
          <w:szCs w:val="28"/>
        </w:rPr>
        <w:t>дпов</w:t>
      </w:r>
      <w:r w:rsidR="0024421E">
        <w:rPr>
          <w:rFonts w:ascii="Times New Roman" w:hAnsi="Times New Roman" w:cs="Times New Roman"/>
          <w:sz w:val="28"/>
          <w:szCs w:val="28"/>
        </w:rPr>
        <w:t>i</w:t>
      </w:r>
      <w:r w:rsidRPr="00272F07">
        <w:rPr>
          <w:rFonts w:ascii="Times New Roman" w:hAnsi="Times New Roman" w:cs="Times New Roman"/>
          <w:sz w:val="28"/>
          <w:szCs w:val="28"/>
        </w:rPr>
        <w:t>дної залежност</w:t>
      </w:r>
      <w:r w:rsidR="0024421E">
        <w:rPr>
          <w:rFonts w:ascii="Times New Roman" w:hAnsi="Times New Roman" w:cs="Times New Roman"/>
          <w:sz w:val="28"/>
          <w:szCs w:val="28"/>
        </w:rPr>
        <w:t>i</w:t>
      </w:r>
      <w:r w:rsidRPr="00272F07">
        <w:rPr>
          <w:rFonts w:ascii="Times New Roman" w:hAnsi="Times New Roman" w:cs="Times New Roman"/>
          <w:sz w:val="28"/>
          <w:szCs w:val="28"/>
        </w:rPr>
        <w:t xml:space="preserve"> нац</w:t>
      </w:r>
      <w:r w:rsidR="0024421E">
        <w:rPr>
          <w:rFonts w:ascii="Times New Roman" w:hAnsi="Times New Roman" w:cs="Times New Roman"/>
          <w:sz w:val="28"/>
          <w:szCs w:val="28"/>
        </w:rPr>
        <w:t>i</w:t>
      </w:r>
      <w:r w:rsidRPr="00272F07">
        <w:rPr>
          <w:rFonts w:ascii="Times New Roman" w:hAnsi="Times New Roman" w:cs="Times New Roman"/>
          <w:sz w:val="28"/>
          <w:szCs w:val="28"/>
        </w:rPr>
        <w:t>ональної економ</w:t>
      </w:r>
      <w:r w:rsidR="0024421E">
        <w:rPr>
          <w:rFonts w:ascii="Times New Roman" w:hAnsi="Times New Roman" w:cs="Times New Roman"/>
          <w:sz w:val="28"/>
          <w:szCs w:val="28"/>
        </w:rPr>
        <w:t>i</w:t>
      </w:r>
      <w:r w:rsidRPr="00272F07">
        <w:rPr>
          <w:rFonts w:ascii="Times New Roman" w:hAnsi="Times New Roman" w:cs="Times New Roman"/>
          <w:sz w:val="28"/>
          <w:szCs w:val="28"/>
        </w:rPr>
        <w:t>ки в</w:t>
      </w:r>
      <w:r w:rsidR="0024421E">
        <w:rPr>
          <w:rFonts w:ascii="Times New Roman" w:hAnsi="Times New Roman" w:cs="Times New Roman"/>
          <w:sz w:val="28"/>
          <w:szCs w:val="28"/>
        </w:rPr>
        <w:t>i</w:t>
      </w:r>
      <w:r w:rsidRPr="00272F07">
        <w:rPr>
          <w:rFonts w:ascii="Times New Roman" w:hAnsi="Times New Roman" w:cs="Times New Roman"/>
          <w:sz w:val="28"/>
          <w:szCs w:val="28"/>
        </w:rPr>
        <w:t>д кон’юнктури св</w:t>
      </w:r>
      <w:r w:rsidR="0024421E">
        <w:rPr>
          <w:rFonts w:ascii="Times New Roman" w:hAnsi="Times New Roman" w:cs="Times New Roman"/>
          <w:sz w:val="28"/>
          <w:szCs w:val="28"/>
        </w:rPr>
        <w:t>i</w:t>
      </w:r>
      <w:r w:rsidRPr="00272F07">
        <w:rPr>
          <w:rFonts w:ascii="Times New Roman" w:hAnsi="Times New Roman" w:cs="Times New Roman"/>
          <w:sz w:val="28"/>
          <w:szCs w:val="28"/>
        </w:rPr>
        <w:t>тових товарних ринк</w:t>
      </w:r>
      <w:r w:rsidR="0024421E">
        <w:rPr>
          <w:rFonts w:ascii="Times New Roman" w:hAnsi="Times New Roman" w:cs="Times New Roman"/>
          <w:sz w:val="28"/>
          <w:szCs w:val="28"/>
        </w:rPr>
        <w:t>i</w:t>
      </w:r>
      <w:r w:rsidRPr="00272F07">
        <w:rPr>
          <w:rFonts w:ascii="Times New Roman" w:hAnsi="Times New Roman" w:cs="Times New Roman"/>
          <w:sz w:val="28"/>
          <w:szCs w:val="28"/>
        </w:rPr>
        <w:t>в, структурними диспропорц</w:t>
      </w:r>
      <w:r w:rsidR="0024421E">
        <w:rPr>
          <w:rFonts w:ascii="Times New Roman" w:hAnsi="Times New Roman" w:cs="Times New Roman"/>
          <w:sz w:val="28"/>
          <w:szCs w:val="28"/>
        </w:rPr>
        <w:t>i</w:t>
      </w:r>
      <w:r w:rsidRPr="00272F07">
        <w:rPr>
          <w:rFonts w:ascii="Times New Roman" w:hAnsi="Times New Roman" w:cs="Times New Roman"/>
          <w:sz w:val="28"/>
          <w:szCs w:val="28"/>
        </w:rPr>
        <w:t>ями модел</w:t>
      </w:r>
      <w:r w:rsidR="0024421E">
        <w:rPr>
          <w:rFonts w:ascii="Times New Roman" w:hAnsi="Times New Roman" w:cs="Times New Roman"/>
          <w:sz w:val="28"/>
          <w:szCs w:val="28"/>
        </w:rPr>
        <w:t>i</w:t>
      </w:r>
      <w:r w:rsidRPr="00272F07">
        <w:rPr>
          <w:rFonts w:ascii="Times New Roman" w:hAnsi="Times New Roman" w:cs="Times New Roman"/>
          <w:sz w:val="28"/>
          <w:szCs w:val="28"/>
        </w:rPr>
        <w:t xml:space="preserve"> розвитку нац</w:t>
      </w:r>
      <w:r w:rsidR="0024421E">
        <w:rPr>
          <w:rFonts w:ascii="Times New Roman" w:hAnsi="Times New Roman" w:cs="Times New Roman"/>
          <w:sz w:val="28"/>
          <w:szCs w:val="28"/>
        </w:rPr>
        <w:t>i</w:t>
      </w:r>
      <w:r w:rsidRPr="00272F07">
        <w:rPr>
          <w:rFonts w:ascii="Times New Roman" w:hAnsi="Times New Roman" w:cs="Times New Roman"/>
          <w:sz w:val="28"/>
          <w:szCs w:val="28"/>
        </w:rPr>
        <w:t>ональної економ</w:t>
      </w:r>
      <w:r w:rsidR="0024421E">
        <w:rPr>
          <w:rFonts w:ascii="Times New Roman" w:hAnsi="Times New Roman" w:cs="Times New Roman"/>
          <w:sz w:val="28"/>
          <w:szCs w:val="28"/>
        </w:rPr>
        <w:t>i</w:t>
      </w:r>
      <w:r w:rsidRPr="00272F07">
        <w:rPr>
          <w:rFonts w:ascii="Times New Roman" w:hAnsi="Times New Roman" w:cs="Times New Roman"/>
          <w:sz w:val="28"/>
          <w:szCs w:val="28"/>
        </w:rPr>
        <w:t>ки в б</w:t>
      </w:r>
      <w:r w:rsidR="0024421E">
        <w:rPr>
          <w:rFonts w:ascii="Times New Roman" w:hAnsi="Times New Roman" w:cs="Times New Roman"/>
          <w:sz w:val="28"/>
          <w:szCs w:val="28"/>
        </w:rPr>
        <w:t>i</w:t>
      </w:r>
      <w:r w:rsidRPr="00272F07">
        <w:rPr>
          <w:rFonts w:ascii="Times New Roman" w:hAnsi="Times New Roman" w:cs="Times New Roman"/>
          <w:sz w:val="28"/>
          <w:szCs w:val="28"/>
        </w:rPr>
        <w:t>к переважання сировинних галузей низької доданої вартост</w:t>
      </w:r>
      <w:r w:rsidR="0024421E">
        <w:rPr>
          <w:rFonts w:ascii="Times New Roman" w:hAnsi="Times New Roman" w:cs="Times New Roman"/>
          <w:sz w:val="28"/>
          <w:szCs w:val="28"/>
        </w:rPr>
        <w:t>i</w:t>
      </w:r>
      <w:r w:rsidRPr="00272F07">
        <w:rPr>
          <w:rFonts w:ascii="Times New Roman" w:hAnsi="Times New Roman" w:cs="Times New Roman"/>
          <w:sz w:val="28"/>
          <w:szCs w:val="28"/>
        </w:rPr>
        <w:t>, низьким р</w:t>
      </w:r>
      <w:r w:rsidR="0024421E">
        <w:rPr>
          <w:rFonts w:ascii="Times New Roman" w:hAnsi="Times New Roman" w:cs="Times New Roman"/>
          <w:sz w:val="28"/>
          <w:szCs w:val="28"/>
        </w:rPr>
        <w:t>i</w:t>
      </w:r>
      <w:r w:rsidRPr="00272F07">
        <w:rPr>
          <w:rFonts w:ascii="Times New Roman" w:hAnsi="Times New Roman" w:cs="Times New Roman"/>
          <w:sz w:val="28"/>
          <w:szCs w:val="28"/>
        </w:rPr>
        <w:t xml:space="preserve">внем добробуту населення, що обмежує попит на </w:t>
      </w:r>
      <w:r w:rsidR="0024421E">
        <w:rPr>
          <w:rFonts w:ascii="Times New Roman" w:hAnsi="Times New Roman" w:cs="Times New Roman"/>
          <w:sz w:val="28"/>
          <w:szCs w:val="28"/>
        </w:rPr>
        <w:t>i</w:t>
      </w:r>
      <w:r w:rsidRPr="00272F07">
        <w:rPr>
          <w:rFonts w:ascii="Times New Roman" w:hAnsi="Times New Roman" w:cs="Times New Roman"/>
          <w:sz w:val="28"/>
          <w:szCs w:val="28"/>
        </w:rPr>
        <w:t>нновац</w:t>
      </w:r>
      <w:r w:rsidR="0024421E">
        <w:rPr>
          <w:rFonts w:ascii="Times New Roman" w:hAnsi="Times New Roman" w:cs="Times New Roman"/>
          <w:sz w:val="28"/>
          <w:szCs w:val="28"/>
        </w:rPr>
        <w:t>i</w:t>
      </w:r>
      <w:r w:rsidRPr="00272F07">
        <w:rPr>
          <w:rFonts w:ascii="Times New Roman" w:hAnsi="Times New Roman" w:cs="Times New Roman"/>
          <w:sz w:val="28"/>
          <w:szCs w:val="28"/>
        </w:rPr>
        <w:t>йн</w:t>
      </w:r>
      <w:r w:rsidR="0024421E">
        <w:rPr>
          <w:rFonts w:ascii="Times New Roman" w:hAnsi="Times New Roman" w:cs="Times New Roman"/>
          <w:sz w:val="28"/>
          <w:szCs w:val="28"/>
        </w:rPr>
        <w:t>i</w:t>
      </w:r>
      <w:r w:rsidRPr="00272F07">
        <w:rPr>
          <w:rFonts w:ascii="Times New Roman" w:hAnsi="Times New Roman" w:cs="Times New Roman"/>
          <w:sz w:val="28"/>
          <w:szCs w:val="28"/>
        </w:rPr>
        <w:t xml:space="preserve"> товари </w:t>
      </w:r>
      <w:r w:rsidR="0024421E">
        <w:rPr>
          <w:rFonts w:ascii="Times New Roman" w:hAnsi="Times New Roman" w:cs="Times New Roman"/>
          <w:sz w:val="28"/>
          <w:szCs w:val="28"/>
        </w:rPr>
        <w:t>i</w:t>
      </w:r>
      <w:r w:rsidRPr="00272F07">
        <w:rPr>
          <w:rFonts w:ascii="Times New Roman" w:hAnsi="Times New Roman" w:cs="Times New Roman"/>
          <w:sz w:val="28"/>
          <w:szCs w:val="28"/>
        </w:rPr>
        <w:t>, в</w:t>
      </w:r>
      <w:r w:rsidR="0024421E">
        <w:rPr>
          <w:rFonts w:ascii="Times New Roman" w:hAnsi="Times New Roman" w:cs="Times New Roman"/>
          <w:sz w:val="28"/>
          <w:szCs w:val="28"/>
        </w:rPr>
        <w:t>i</w:t>
      </w:r>
      <w:r w:rsidRPr="00272F07">
        <w:rPr>
          <w:rFonts w:ascii="Times New Roman" w:hAnsi="Times New Roman" w:cs="Times New Roman"/>
          <w:sz w:val="28"/>
          <w:szCs w:val="28"/>
        </w:rPr>
        <w:t>дпов</w:t>
      </w:r>
      <w:r w:rsidR="0024421E">
        <w:rPr>
          <w:rFonts w:ascii="Times New Roman" w:hAnsi="Times New Roman" w:cs="Times New Roman"/>
          <w:sz w:val="28"/>
          <w:szCs w:val="28"/>
        </w:rPr>
        <w:t>i</w:t>
      </w:r>
      <w:r w:rsidRPr="00272F07">
        <w:rPr>
          <w:rFonts w:ascii="Times New Roman" w:hAnsi="Times New Roman" w:cs="Times New Roman"/>
          <w:sz w:val="28"/>
          <w:szCs w:val="28"/>
        </w:rPr>
        <w:t xml:space="preserve">дно, стимулювання виробництва </w:t>
      </w:r>
      <w:r w:rsidR="0024421E">
        <w:rPr>
          <w:rFonts w:ascii="Times New Roman" w:hAnsi="Times New Roman" w:cs="Times New Roman"/>
          <w:sz w:val="28"/>
          <w:szCs w:val="28"/>
        </w:rPr>
        <w:t>i</w:t>
      </w:r>
      <w:r w:rsidRPr="00272F07">
        <w:rPr>
          <w:rFonts w:ascii="Times New Roman" w:hAnsi="Times New Roman" w:cs="Times New Roman"/>
          <w:sz w:val="28"/>
          <w:szCs w:val="28"/>
        </w:rPr>
        <w:t>нновац</w:t>
      </w:r>
      <w:r w:rsidR="0024421E">
        <w:rPr>
          <w:rFonts w:ascii="Times New Roman" w:hAnsi="Times New Roman" w:cs="Times New Roman"/>
          <w:sz w:val="28"/>
          <w:szCs w:val="28"/>
        </w:rPr>
        <w:t>i</w:t>
      </w:r>
      <w:r w:rsidRPr="00272F07">
        <w:rPr>
          <w:rFonts w:ascii="Times New Roman" w:hAnsi="Times New Roman" w:cs="Times New Roman"/>
          <w:sz w:val="28"/>
          <w:szCs w:val="28"/>
        </w:rPr>
        <w:t>йних товар</w:t>
      </w:r>
      <w:r w:rsidR="0024421E">
        <w:rPr>
          <w:rFonts w:ascii="Times New Roman" w:hAnsi="Times New Roman" w:cs="Times New Roman"/>
          <w:sz w:val="28"/>
          <w:szCs w:val="28"/>
        </w:rPr>
        <w:t>i</w:t>
      </w:r>
      <w:r w:rsidRPr="00272F07">
        <w:rPr>
          <w:rFonts w:ascii="Times New Roman" w:hAnsi="Times New Roman" w:cs="Times New Roman"/>
          <w:sz w:val="28"/>
          <w:szCs w:val="28"/>
        </w:rPr>
        <w:t>в, а також можливост</w:t>
      </w:r>
      <w:r w:rsidR="0024421E">
        <w:rPr>
          <w:rFonts w:ascii="Times New Roman" w:hAnsi="Times New Roman" w:cs="Times New Roman"/>
          <w:sz w:val="28"/>
          <w:szCs w:val="28"/>
        </w:rPr>
        <w:t>i</w:t>
      </w:r>
      <w:r w:rsidRPr="00272F07">
        <w:rPr>
          <w:rFonts w:ascii="Times New Roman" w:hAnsi="Times New Roman" w:cs="Times New Roman"/>
          <w:sz w:val="28"/>
          <w:szCs w:val="28"/>
        </w:rPr>
        <w:t xml:space="preserve"> нагромадження </w:t>
      </w:r>
      <w:r w:rsidR="0024421E">
        <w:rPr>
          <w:rFonts w:ascii="Times New Roman" w:hAnsi="Times New Roman" w:cs="Times New Roman"/>
          <w:sz w:val="28"/>
          <w:szCs w:val="28"/>
        </w:rPr>
        <w:t>i</w:t>
      </w:r>
      <w:r w:rsidRPr="00272F07">
        <w:rPr>
          <w:rFonts w:ascii="Times New Roman" w:hAnsi="Times New Roman" w:cs="Times New Roman"/>
          <w:sz w:val="28"/>
          <w:szCs w:val="28"/>
        </w:rPr>
        <w:t>нвестиц</w:t>
      </w:r>
      <w:r w:rsidR="0024421E">
        <w:rPr>
          <w:rFonts w:ascii="Times New Roman" w:hAnsi="Times New Roman" w:cs="Times New Roman"/>
          <w:sz w:val="28"/>
          <w:szCs w:val="28"/>
        </w:rPr>
        <w:t>i</w:t>
      </w:r>
      <w:r w:rsidRPr="00272F07">
        <w:rPr>
          <w:rFonts w:ascii="Times New Roman" w:hAnsi="Times New Roman" w:cs="Times New Roman"/>
          <w:sz w:val="28"/>
          <w:szCs w:val="28"/>
        </w:rPr>
        <w:t>йного кап</w:t>
      </w:r>
      <w:r w:rsidR="0024421E">
        <w:rPr>
          <w:rFonts w:ascii="Times New Roman" w:hAnsi="Times New Roman" w:cs="Times New Roman"/>
          <w:sz w:val="28"/>
          <w:szCs w:val="28"/>
        </w:rPr>
        <w:t>i</w:t>
      </w:r>
      <w:r w:rsidRPr="00272F07">
        <w:rPr>
          <w:rFonts w:ascii="Times New Roman" w:hAnsi="Times New Roman" w:cs="Times New Roman"/>
          <w:sz w:val="28"/>
          <w:szCs w:val="28"/>
        </w:rPr>
        <w:t xml:space="preserve">талу </w:t>
      </w:r>
      <w:r w:rsidR="0024421E">
        <w:rPr>
          <w:rFonts w:ascii="Times New Roman" w:hAnsi="Times New Roman" w:cs="Times New Roman"/>
          <w:sz w:val="28"/>
          <w:szCs w:val="28"/>
        </w:rPr>
        <w:t>i</w:t>
      </w:r>
      <w:r w:rsidRPr="00272F07">
        <w:rPr>
          <w:rFonts w:ascii="Times New Roman" w:hAnsi="Times New Roman" w:cs="Times New Roman"/>
          <w:sz w:val="28"/>
          <w:szCs w:val="28"/>
        </w:rPr>
        <w:t>з сфери заощадження; пол</w:t>
      </w:r>
      <w:r w:rsidR="0024421E">
        <w:rPr>
          <w:rFonts w:ascii="Times New Roman" w:hAnsi="Times New Roman" w:cs="Times New Roman"/>
          <w:sz w:val="28"/>
          <w:szCs w:val="28"/>
        </w:rPr>
        <w:t>i</w:t>
      </w:r>
      <w:r w:rsidRPr="00272F07">
        <w:rPr>
          <w:rFonts w:ascii="Times New Roman" w:hAnsi="Times New Roman" w:cs="Times New Roman"/>
          <w:sz w:val="28"/>
          <w:szCs w:val="28"/>
        </w:rPr>
        <w:t>тичною нестаб</w:t>
      </w:r>
      <w:r w:rsidR="0024421E">
        <w:rPr>
          <w:rFonts w:ascii="Times New Roman" w:hAnsi="Times New Roman" w:cs="Times New Roman"/>
          <w:sz w:val="28"/>
          <w:szCs w:val="28"/>
        </w:rPr>
        <w:t>i</w:t>
      </w:r>
      <w:r w:rsidRPr="00272F07">
        <w:rPr>
          <w:rFonts w:ascii="Times New Roman" w:hAnsi="Times New Roman" w:cs="Times New Roman"/>
          <w:sz w:val="28"/>
          <w:szCs w:val="28"/>
        </w:rPr>
        <w:t>льн</w:t>
      </w:r>
      <w:r w:rsidR="0024421E">
        <w:rPr>
          <w:rFonts w:ascii="Times New Roman" w:hAnsi="Times New Roman" w:cs="Times New Roman"/>
          <w:sz w:val="28"/>
          <w:szCs w:val="28"/>
        </w:rPr>
        <w:t>i</w:t>
      </w:r>
      <w:r w:rsidRPr="00272F07">
        <w:rPr>
          <w:rFonts w:ascii="Times New Roman" w:hAnsi="Times New Roman" w:cs="Times New Roman"/>
          <w:sz w:val="28"/>
          <w:szCs w:val="28"/>
        </w:rPr>
        <w:t>стю;</w:t>
      </w:r>
      <w:r>
        <w:rPr>
          <w:rFonts w:ascii="Times New Roman" w:hAnsi="Times New Roman" w:cs="Times New Roman"/>
          <w:sz w:val="28"/>
          <w:szCs w:val="28"/>
          <w:lang w:val="uk-UA"/>
        </w:rPr>
        <w:t xml:space="preserve"> </w:t>
      </w:r>
      <w:r w:rsidRPr="00272F07">
        <w:rPr>
          <w:rFonts w:ascii="Times New Roman" w:hAnsi="Times New Roman" w:cs="Times New Roman"/>
          <w:sz w:val="28"/>
          <w:szCs w:val="28"/>
        </w:rPr>
        <w:t>в</w:t>
      </w:r>
      <w:r w:rsidR="0024421E">
        <w:rPr>
          <w:rFonts w:ascii="Times New Roman" w:hAnsi="Times New Roman" w:cs="Times New Roman"/>
          <w:sz w:val="28"/>
          <w:szCs w:val="28"/>
        </w:rPr>
        <w:t>i</w:t>
      </w:r>
      <w:r w:rsidRPr="00272F07">
        <w:rPr>
          <w:rFonts w:ascii="Times New Roman" w:hAnsi="Times New Roman" w:cs="Times New Roman"/>
          <w:sz w:val="28"/>
          <w:szCs w:val="28"/>
        </w:rPr>
        <w:t>йськовою агрес</w:t>
      </w:r>
      <w:r w:rsidR="0024421E">
        <w:rPr>
          <w:rFonts w:ascii="Times New Roman" w:hAnsi="Times New Roman" w:cs="Times New Roman"/>
          <w:sz w:val="28"/>
          <w:szCs w:val="28"/>
        </w:rPr>
        <w:t>i</w:t>
      </w:r>
      <w:r w:rsidRPr="00272F07">
        <w:rPr>
          <w:rFonts w:ascii="Times New Roman" w:hAnsi="Times New Roman" w:cs="Times New Roman"/>
          <w:sz w:val="28"/>
          <w:szCs w:val="28"/>
        </w:rPr>
        <w:t>єю та окупац</w:t>
      </w:r>
      <w:r w:rsidR="0024421E">
        <w:rPr>
          <w:rFonts w:ascii="Times New Roman" w:hAnsi="Times New Roman" w:cs="Times New Roman"/>
          <w:sz w:val="28"/>
          <w:szCs w:val="28"/>
        </w:rPr>
        <w:t>i</w:t>
      </w:r>
      <w:r w:rsidRPr="00272F07">
        <w:rPr>
          <w:rFonts w:ascii="Times New Roman" w:hAnsi="Times New Roman" w:cs="Times New Roman"/>
          <w:sz w:val="28"/>
          <w:szCs w:val="28"/>
        </w:rPr>
        <w:t>єю частини територ</w:t>
      </w:r>
      <w:r w:rsidR="0024421E">
        <w:rPr>
          <w:rFonts w:ascii="Times New Roman" w:hAnsi="Times New Roman" w:cs="Times New Roman"/>
          <w:sz w:val="28"/>
          <w:szCs w:val="28"/>
        </w:rPr>
        <w:t>i</w:t>
      </w:r>
      <w:r w:rsidRPr="00272F07">
        <w:rPr>
          <w:rFonts w:ascii="Times New Roman" w:hAnsi="Times New Roman" w:cs="Times New Roman"/>
          <w:sz w:val="28"/>
          <w:szCs w:val="28"/>
        </w:rPr>
        <w:t>ї з</w:t>
      </w:r>
      <w:r w:rsidR="0024421E">
        <w:rPr>
          <w:rFonts w:ascii="Times New Roman" w:hAnsi="Times New Roman" w:cs="Times New Roman"/>
          <w:sz w:val="28"/>
          <w:szCs w:val="28"/>
        </w:rPr>
        <w:t>i</w:t>
      </w:r>
      <w:r w:rsidRPr="00272F07">
        <w:rPr>
          <w:rFonts w:ascii="Times New Roman" w:hAnsi="Times New Roman" w:cs="Times New Roman"/>
          <w:sz w:val="28"/>
          <w:szCs w:val="28"/>
        </w:rPr>
        <w:t xml:space="preserve"> значним промисловим потенц</w:t>
      </w:r>
      <w:r w:rsidR="0024421E">
        <w:rPr>
          <w:rFonts w:ascii="Times New Roman" w:hAnsi="Times New Roman" w:cs="Times New Roman"/>
          <w:sz w:val="28"/>
          <w:szCs w:val="28"/>
        </w:rPr>
        <w:t>i</w:t>
      </w:r>
      <w:r w:rsidRPr="00272F07">
        <w:rPr>
          <w:rFonts w:ascii="Times New Roman" w:hAnsi="Times New Roman" w:cs="Times New Roman"/>
          <w:sz w:val="28"/>
          <w:szCs w:val="28"/>
        </w:rPr>
        <w:t>алом країни).</w:t>
      </w:r>
    </w:p>
    <w:p w14:paraId="29F4E20A" w14:textId="3F3EA595" w:rsidR="00272F07" w:rsidRDefault="00272F07" w:rsidP="00272F07">
      <w:pPr>
        <w:pStyle w:val="a3"/>
        <w:numPr>
          <w:ilvl w:val="0"/>
          <w:numId w:val="12"/>
        </w:numPr>
        <w:spacing w:after="0" w:line="360" w:lineRule="auto"/>
        <w:jc w:val="both"/>
        <w:rPr>
          <w:rFonts w:ascii="Times New Roman" w:hAnsi="Times New Roman" w:cs="Times New Roman"/>
          <w:sz w:val="28"/>
          <w:szCs w:val="28"/>
        </w:rPr>
      </w:pPr>
      <w:r w:rsidRPr="00272F07">
        <w:rPr>
          <w:rFonts w:ascii="Times New Roman" w:hAnsi="Times New Roman" w:cs="Times New Roman"/>
          <w:sz w:val="28"/>
          <w:szCs w:val="28"/>
          <w:lang w:val="uk-UA"/>
        </w:rPr>
        <w:t>о</w:t>
      </w:r>
      <w:r w:rsidRPr="00272F07">
        <w:rPr>
          <w:rFonts w:ascii="Times New Roman" w:hAnsi="Times New Roman" w:cs="Times New Roman"/>
          <w:sz w:val="28"/>
          <w:szCs w:val="28"/>
        </w:rPr>
        <w:t>бґрунтовано стратег</w:t>
      </w:r>
      <w:r w:rsidR="0024421E">
        <w:rPr>
          <w:rFonts w:ascii="Times New Roman" w:hAnsi="Times New Roman" w:cs="Times New Roman"/>
          <w:sz w:val="28"/>
          <w:szCs w:val="28"/>
        </w:rPr>
        <w:t>i</w:t>
      </w:r>
      <w:r w:rsidRPr="00272F07">
        <w:rPr>
          <w:rFonts w:ascii="Times New Roman" w:hAnsi="Times New Roman" w:cs="Times New Roman"/>
          <w:sz w:val="28"/>
          <w:szCs w:val="28"/>
        </w:rPr>
        <w:t>чн</w:t>
      </w:r>
      <w:r w:rsidR="0024421E">
        <w:rPr>
          <w:rFonts w:ascii="Times New Roman" w:hAnsi="Times New Roman" w:cs="Times New Roman"/>
          <w:sz w:val="28"/>
          <w:szCs w:val="28"/>
        </w:rPr>
        <w:t>i</w:t>
      </w:r>
      <w:r w:rsidRPr="00272F07">
        <w:rPr>
          <w:rFonts w:ascii="Times New Roman" w:hAnsi="Times New Roman" w:cs="Times New Roman"/>
          <w:sz w:val="28"/>
          <w:szCs w:val="28"/>
        </w:rPr>
        <w:t xml:space="preserve"> пр</w:t>
      </w:r>
      <w:r w:rsidR="0024421E">
        <w:rPr>
          <w:rFonts w:ascii="Times New Roman" w:hAnsi="Times New Roman" w:cs="Times New Roman"/>
          <w:sz w:val="28"/>
          <w:szCs w:val="28"/>
        </w:rPr>
        <w:t>i</w:t>
      </w:r>
      <w:r w:rsidRPr="00272F07">
        <w:rPr>
          <w:rFonts w:ascii="Times New Roman" w:hAnsi="Times New Roman" w:cs="Times New Roman"/>
          <w:sz w:val="28"/>
          <w:szCs w:val="28"/>
        </w:rPr>
        <w:t>оритети розвитку економ</w:t>
      </w:r>
      <w:r w:rsidR="0024421E">
        <w:rPr>
          <w:rFonts w:ascii="Times New Roman" w:hAnsi="Times New Roman" w:cs="Times New Roman"/>
          <w:sz w:val="28"/>
          <w:szCs w:val="28"/>
        </w:rPr>
        <w:t>i</w:t>
      </w:r>
      <w:r w:rsidRPr="00272F07">
        <w:rPr>
          <w:rFonts w:ascii="Times New Roman" w:hAnsi="Times New Roman" w:cs="Times New Roman"/>
          <w:sz w:val="28"/>
          <w:szCs w:val="28"/>
        </w:rPr>
        <w:t xml:space="preserve">ки України </w:t>
      </w:r>
    </w:p>
    <w:p w14:paraId="51E18B31" w14:textId="4F3EFBC0" w:rsidR="003B7D56" w:rsidRDefault="00272F07" w:rsidP="00272F07">
      <w:pPr>
        <w:spacing w:after="0" w:line="360" w:lineRule="auto"/>
        <w:jc w:val="both"/>
        <w:rPr>
          <w:rFonts w:ascii="Times New Roman" w:hAnsi="Times New Roman" w:cs="Times New Roman"/>
          <w:sz w:val="28"/>
          <w:szCs w:val="28"/>
        </w:rPr>
      </w:pPr>
      <w:r w:rsidRPr="00272F07">
        <w:rPr>
          <w:rFonts w:ascii="Times New Roman" w:hAnsi="Times New Roman" w:cs="Times New Roman"/>
          <w:sz w:val="28"/>
          <w:szCs w:val="28"/>
        </w:rPr>
        <w:t>в умовах</w:t>
      </w:r>
      <w:r w:rsidRPr="00272F07">
        <w:rPr>
          <w:rFonts w:ascii="Times New Roman" w:hAnsi="Times New Roman" w:cs="Times New Roman"/>
          <w:sz w:val="28"/>
          <w:szCs w:val="28"/>
          <w:lang w:val="uk-UA"/>
        </w:rPr>
        <w:t xml:space="preserve"> </w:t>
      </w:r>
      <w:r w:rsidRPr="00272F07">
        <w:rPr>
          <w:rFonts w:ascii="Times New Roman" w:hAnsi="Times New Roman" w:cs="Times New Roman"/>
          <w:sz w:val="28"/>
          <w:szCs w:val="28"/>
        </w:rPr>
        <w:t>глобал</w:t>
      </w:r>
      <w:r w:rsidR="0024421E">
        <w:rPr>
          <w:rFonts w:ascii="Times New Roman" w:hAnsi="Times New Roman" w:cs="Times New Roman"/>
          <w:sz w:val="28"/>
          <w:szCs w:val="28"/>
        </w:rPr>
        <w:t>i</w:t>
      </w:r>
      <w:r w:rsidRPr="00272F07">
        <w:rPr>
          <w:rFonts w:ascii="Times New Roman" w:hAnsi="Times New Roman" w:cs="Times New Roman"/>
          <w:sz w:val="28"/>
          <w:szCs w:val="28"/>
        </w:rPr>
        <w:t>зац</w:t>
      </w:r>
      <w:r w:rsidR="0024421E">
        <w:rPr>
          <w:rFonts w:ascii="Times New Roman" w:hAnsi="Times New Roman" w:cs="Times New Roman"/>
          <w:sz w:val="28"/>
          <w:szCs w:val="28"/>
        </w:rPr>
        <w:t>i</w:t>
      </w:r>
      <w:r w:rsidRPr="00272F07">
        <w:rPr>
          <w:rFonts w:ascii="Times New Roman" w:hAnsi="Times New Roman" w:cs="Times New Roman"/>
          <w:sz w:val="28"/>
          <w:szCs w:val="28"/>
        </w:rPr>
        <w:t>йних виклик</w:t>
      </w:r>
      <w:r w:rsidR="0024421E">
        <w:rPr>
          <w:rFonts w:ascii="Times New Roman" w:hAnsi="Times New Roman" w:cs="Times New Roman"/>
          <w:sz w:val="28"/>
          <w:szCs w:val="28"/>
        </w:rPr>
        <w:t>i</w:t>
      </w:r>
      <w:r w:rsidRPr="00272F07">
        <w:rPr>
          <w:rFonts w:ascii="Times New Roman" w:hAnsi="Times New Roman" w:cs="Times New Roman"/>
          <w:sz w:val="28"/>
          <w:szCs w:val="28"/>
        </w:rPr>
        <w:t xml:space="preserve">в, а саме: </w:t>
      </w:r>
      <w:r w:rsidRPr="00272F07">
        <w:rPr>
          <w:rFonts w:ascii="Times New Roman" w:hAnsi="Times New Roman" w:cs="Times New Roman"/>
          <w:i/>
          <w:sz w:val="28"/>
          <w:szCs w:val="28"/>
        </w:rPr>
        <w:t>економ</w:t>
      </w:r>
      <w:r w:rsidR="0024421E">
        <w:rPr>
          <w:rFonts w:ascii="Times New Roman" w:hAnsi="Times New Roman" w:cs="Times New Roman"/>
          <w:i/>
          <w:sz w:val="28"/>
          <w:szCs w:val="28"/>
        </w:rPr>
        <w:t>i</w:t>
      </w:r>
      <w:r w:rsidRPr="00272F07">
        <w:rPr>
          <w:rFonts w:ascii="Times New Roman" w:hAnsi="Times New Roman" w:cs="Times New Roman"/>
          <w:i/>
          <w:sz w:val="28"/>
          <w:szCs w:val="28"/>
        </w:rPr>
        <w:t>чн</w:t>
      </w:r>
      <w:r w:rsidR="0024421E">
        <w:rPr>
          <w:rFonts w:ascii="Times New Roman" w:hAnsi="Times New Roman" w:cs="Times New Roman"/>
          <w:i/>
          <w:sz w:val="28"/>
          <w:szCs w:val="28"/>
        </w:rPr>
        <w:t>i</w:t>
      </w:r>
      <w:r w:rsidRPr="00272F07">
        <w:rPr>
          <w:rFonts w:ascii="Times New Roman" w:hAnsi="Times New Roman" w:cs="Times New Roman"/>
          <w:b/>
          <w:sz w:val="28"/>
          <w:szCs w:val="28"/>
        </w:rPr>
        <w:t>:</w:t>
      </w:r>
      <w:r w:rsidRPr="00272F07">
        <w:rPr>
          <w:rFonts w:ascii="Times New Roman" w:hAnsi="Times New Roman" w:cs="Times New Roman"/>
          <w:sz w:val="28"/>
          <w:szCs w:val="28"/>
        </w:rPr>
        <w:t xml:space="preserve"> створення ефективно працюючого </w:t>
      </w:r>
      <w:r w:rsidR="0024421E">
        <w:rPr>
          <w:rFonts w:ascii="Times New Roman" w:hAnsi="Times New Roman" w:cs="Times New Roman"/>
          <w:sz w:val="28"/>
          <w:szCs w:val="28"/>
        </w:rPr>
        <w:t>i</w:t>
      </w:r>
      <w:r w:rsidRPr="00272F07">
        <w:rPr>
          <w:rFonts w:ascii="Times New Roman" w:hAnsi="Times New Roman" w:cs="Times New Roman"/>
          <w:sz w:val="28"/>
          <w:szCs w:val="28"/>
        </w:rPr>
        <w:t>нвестиц</w:t>
      </w:r>
      <w:r w:rsidR="0024421E">
        <w:rPr>
          <w:rFonts w:ascii="Times New Roman" w:hAnsi="Times New Roman" w:cs="Times New Roman"/>
          <w:sz w:val="28"/>
          <w:szCs w:val="28"/>
        </w:rPr>
        <w:t>i</w:t>
      </w:r>
      <w:r w:rsidRPr="00272F07">
        <w:rPr>
          <w:rFonts w:ascii="Times New Roman" w:hAnsi="Times New Roman" w:cs="Times New Roman"/>
          <w:sz w:val="28"/>
          <w:szCs w:val="28"/>
        </w:rPr>
        <w:t>йного механ</w:t>
      </w:r>
      <w:r w:rsidR="0024421E">
        <w:rPr>
          <w:rFonts w:ascii="Times New Roman" w:hAnsi="Times New Roman" w:cs="Times New Roman"/>
          <w:sz w:val="28"/>
          <w:szCs w:val="28"/>
        </w:rPr>
        <w:t>i</w:t>
      </w:r>
      <w:r w:rsidRPr="00272F07">
        <w:rPr>
          <w:rFonts w:ascii="Times New Roman" w:hAnsi="Times New Roman" w:cs="Times New Roman"/>
          <w:sz w:val="28"/>
          <w:szCs w:val="28"/>
        </w:rPr>
        <w:t>зму; виявлення галузевих «точок зростання», розвиток яких сприятиме зростання на сум</w:t>
      </w:r>
      <w:r w:rsidR="0024421E">
        <w:rPr>
          <w:rFonts w:ascii="Times New Roman" w:hAnsi="Times New Roman" w:cs="Times New Roman"/>
          <w:sz w:val="28"/>
          <w:szCs w:val="28"/>
        </w:rPr>
        <w:t>i</w:t>
      </w:r>
      <w:r w:rsidRPr="00272F07">
        <w:rPr>
          <w:rFonts w:ascii="Times New Roman" w:hAnsi="Times New Roman" w:cs="Times New Roman"/>
          <w:sz w:val="28"/>
          <w:szCs w:val="28"/>
        </w:rPr>
        <w:t>жн</w:t>
      </w:r>
      <w:r w:rsidR="0024421E">
        <w:rPr>
          <w:rFonts w:ascii="Times New Roman" w:hAnsi="Times New Roman" w:cs="Times New Roman"/>
          <w:sz w:val="28"/>
          <w:szCs w:val="28"/>
        </w:rPr>
        <w:t>i</w:t>
      </w:r>
      <w:r w:rsidRPr="00272F07">
        <w:rPr>
          <w:rFonts w:ascii="Times New Roman" w:hAnsi="Times New Roman" w:cs="Times New Roman"/>
          <w:sz w:val="28"/>
          <w:szCs w:val="28"/>
        </w:rPr>
        <w:t xml:space="preserve"> виробництва; зб</w:t>
      </w:r>
      <w:r w:rsidR="0024421E">
        <w:rPr>
          <w:rFonts w:ascii="Times New Roman" w:hAnsi="Times New Roman" w:cs="Times New Roman"/>
          <w:sz w:val="28"/>
          <w:szCs w:val="28"/>
        </w:rPr>
        <w:t>i</w:t>
      </w:r>
      <w:r w:rsidRPr="00272F07">
        <w:rPr>
          <w:rFonts w:ascii="Times New Roman" w:hAnsi="Times New Roman" w:cs="Times New Roman"/>
          <w:sz w:val="28"/>
          <w:szCs w:val="28"/>
        </w:rPr>
        <w:t>льшення виробництва доданої вартост</w:t>
      </w:r>
      <w:r w:rsidR="0024421E">
        <w:rPr>
          <w:rFonts w:ascii="Times New Roman" w:hAnsi="Times New Roman" w:cs="Times New Roman"/>
          <w:sz w:val="28"/>
          <w:szCs w:val="28"/>
        </w:rPr>
        <w:t>i</w:t>
      </w:r>
      <w:r w:rsidRPr="00272F07">
        <w:rPr>
          <w:rFonts w:ascii="Times New Roman" w:hAnsi="Times New Roman" w:cs="Times New Roman"/>
          <w:sz w:val="28"/>
          <w:szCs w:val="28"/>
        </w:rPr>
        <w:t xml:space="preserve"> у високотехнолог</w:t>
      </w:r>
      <w:r w:rsidR="0024421E">
        <w:rPr>
          <w:rFonts w:ascii="Times New Roman" w:hAnsi="Times New Roman" w:cs="Times New Roman"/>
          <w:sz w:val="28"/>
          <w:szCs w:val="28"/>
        </w:rPr>
        <w:t>i</w:t>
      </w:r>
      <w:r w:rsidRPr="00272F07">
        <w:rPr>
          <w:rFonts w:ascii="Times New Roman" w:hAnsi="Times New Roman" w:cs="Times New Roman"/>
          <w:sz w:val="28"/>
          <w:szCs w:val="28"/>
        </w:rPr>
        <w:t>чних секторах, зб</w:t>
      </w:r>
      <w:r w:rsidR="0024421E">
        <w:rPr>
          <w:rFonts w:ascii="Times New Roman" w:hAnsi="Times New Roman" w:cs="Times New Roman"/>
          <w:sz w:val="28"/>
          <w:szCs w:val="28"/>
        </w:rPr>
        <w:t>i</w:t>
      </w:r>
      <w:r w:rsidRPr="00272F07">
        <w:rPr>
          <w:rFonts w:ascii="Times New Roman" w:hAnsi="Times New Roman" w:cs="Times New Roman"/>
          <w:sz w:val="28"/>
          <w:szCs w:val="28"/>
        </w:rPr>
        <w:t>льшення обсяг</w:t>
      </w:r>
      <w:r w:rsidR="0024421E">
        <w:rPr>
          <w:rFonts w:ascii="Times New Roman" w:hAnsi="Times New Roman" w:cs="Times New Roman"/>
          <w:sz w:val="28"/>
          <w:szCs w:val="28"/>
        </w:rPr>
        <w:t>i</w:t>
      </w:r>
      <w:r w:rsidRPr="00272F07">
        <w:rPr>
          <w:rFonts w:ascii="Times New Roman" w:hAnsi="Times New Roman" w:cs="Times New Roman"/>
          <w:sz w:val="28"/>
          <w:szCs w:val="28"/>
        </w:rPr>
        <w:t>в експорту пром</w:t>
      </w:r>
      <w:r w:rsidR="0024421E">
        <w:rPr>
          <w:rFonts w:ascii="Times New Roman" w:hAnsi="Times New Roman" w:cs="Times New Roman"/>
          <w:sz w:val="28"/>
          <w:szCs w:val="28"/>
        </w:rPr>
        <w:t>i</w:t>
      </w:r>
      <w:r w:rsidRPr="00272F07">
        <w:rPr>
          <w:rFonts w:ascii="Times New Roman" w:hAnsi="Times New Roman" w:cs="Times New Roman"/>
          <w:sz w:val="28"/>
          <w:szCs w:val="28"/>
        </w:rPr>
        <w:t xml:space="preserve">жних </w:t>
      </w:r>
      <w:r w:rsidR="0024421E">
        <w:rPr>
          <w:rFonts w:ascii="Times New Roman" w:hAnsi="Times New Roman" w:cs="Times New Roman"/>
          <w:sz w:val="28"/>
          <w:szCs w:val="28"/>
        </w:rPr>
        <w:t>i</w:t>
      </w:r>
      <w:r w:rsidRPr="00272F07">
        <w:rPr>
          <w:rFonts w:ascii="Times New Roman" w:hAnsi="Times New Roman" w:cs="Times New Roman"/>
          <w:sz w:val="28"/>
          <w:szCs w:val="28"/>
        </w:rPr>
        <w:t xml:space="preserve"> к</w:t>
      </w:r>
      <w:r w:rsidR="0024421E">
        <w:rPr>
          <w:rFonts w:ascii="Times New Roman" w:hAnsi="Times New Roman" w:cs="Times New Roman"/>
          <w:sz w:val="28"/>
          <w:szCs w:val="28"/>
        </w:rPr>
        <w:t>i</w:t>
      </w:r>
      <w:r w:rsidRPr="00272F07">
        <w:rPr>
          <w:rFonts w:ascii="Times New Roman" w:hAnsi="Times New Roman" w:cs="Times New Roman"/>
          <w:sz w:val="28"/>
          <w:szCs w:val="28"/>
        </w:rPr>
        <w:t>нцевих товар</w:t>
      </w:r>
      <w:r w:rsidR="0024421E">
        <w:rPr>
          <w:rFonts w:ascii="Times New Roman" w:hAnsi="Times New Roman" w:cs="Times New Roman"/>
          <w:sz w:val="28"/>
          <w:szCs w:val="28"/>
        </w:rPr>
        <w:t>i</w:t>
      </w:r>
      <w:r w:rsidRPr="00272F07">
        <w:rPr>
          <w:rFonts w:ascii="Times New Roman" w:hAnsi="Times New Roman" w:cs="Times New Roman"/>
          <w:sz w:val="28"/>
          <w:szCs w:val="28"/>
        </w:rPr>
        <w:t xml:space="preserve">в; </w:t>
      </w:r>
      <w:r w:rsidRPr="003B7D56">
        <w:rPr>
          <w:rFonts w:ascii="Times New Roman" w:hAnsi="Times New Roman" w:cs="Times New Roman"/>
          <w:i/>
          <w:sz w:val="28"/>
          <w:szCs w:val="28"/>
        </w:rPr>
        <w:t>ф</w:t>
      </w:r>
      <w:r w:rsidR="0024421E">
        <w:rPr>
          <w:rFonts w:ascii="Times New Roman" w:hAnsi="Times New Roman" w:cs="Times New Roman"/>
          <w:i/>
          <w:sz w:val="28"/>
          <w:szCs w:val="28"/>
        </w:rPr>
        <w:t>i</w:t>
      </w:r>
      <w:r w:rsidRPr="003B7D56">
        <w:rPr>
          <w:rFonts w:ascii="Times New Roman" w:hAnsi="Times New Roman" w:cs="Times New Roman"/>
          <w:i/>
          <w:sz w:val="28"/>
          <w:szCs w:val="28"/>
        </w:rPr>
        <w:t>нансов</w:t>
      </w:r>
      <w:r w:rsidR="0024421E">
        <w:rPr>
          <w:rFonts w:ascii="Times New Roman" w:hAnsi="Times New Roman" w:cs="Times New Roman"/>
          <w:i/>
          <w:sz w:val="28"/>
          <w:szCs w:val="28"/>
        </w:rPr>
        <w:t>i</w:t>
      </w:r>
      <w:r w:rsidRPr="00272F07">
        <w:rPr>
          <w:rFonts w:ascii="Times New Roman" w:hAnsi="Times New Roman" w:cs="Times New Roman"/>
          <w:sz w:val="28"/>
          <w:szCs w:val="28"/>
        </w:rPr>
        <w:t>: стаб</w:t>
      </w:r>
      <w:r w:rsidR="0024421E">
        <w:rPr>
          <w:rFonts w:ascii="Times New Roman" w:hAnsi="Times New Roman" w:cs="Times New Roman"/>
          <w:sz w:val="28"/>
          <w:szCs w:val="28"/>
        </w:rPr>
        <w:t>i</w:t>
      </w:r>
      <w:r w:rsidRPr="00272F07">
        <w:rPr>
          <w:rFonts w:ascii="Times New Roman" w:hAnsi="Times New Roman" w:cs="Times New Roman"/>
          <w:sz w:val="28"/>
          <w:szCs w:val="28"/>
        </w:rPr>
        <w:t>л</w:t>
      </w:r>
      <w:r w:rsidR="0024421E">
        <w:rPr>
          <w:rFonts w:ascii="Times New Roman" w:hAnsi="Times New Roman" w:cs="Times New Roman"/>
          <w:sz w:val="28"/>
          <w:szCs w:val="28"/>
        </w:rPr>
        <w:t>i</w:t>
      </w:r>
      <w:r w:rsidRPr="00272F07">
        <w:rPr>
          <w:rFonts w:ascii="Times New Roman" w:hAnsi="Times New Roman" w:cs="Times New Roman"/>
          <w:sz w:val="28"/>
          <w:szCs w:val="28"/>
        </w:rPr>
        <w:t>зац</w:t>
      </w:r>
      <w:r w:rsidR="0024421E">
        <w:rPr>
          <w:rFonts w:ascii="Times New Roman" w:hAnsi="Times New Roman" w:cs="Times New Roman"/>
          <w:sz w:val="28"/>
          <w:szCs w:val="28"/>
        </w:rPr>
        <w:t>i</w:t>
      </w:r>
      <w:r w:rsidRPr="00272F07">
        <w:rPr>
          <w:rFonts w:ascii="Times New Roman" w:hAnsi="Times New Roman" w:cs="Times New Roman"/>
          <w:sz w:val="28"/>
          <w:szCs w:val="28"/>
        </w:rPr>
        <w:t>я нац</w:t>
      </w:r>
      <w:r w:rsidR="0024421E">
        <w:rPr>
          <w:rFonts w:ascii="Times New Roman" w:hAnsi="Times New Roman" w:cs="Times New Roman"/>
          <w:sz w:val="28"/>
          <w:szCs w:val="28"/>
        </w:rPr>
        <w:t>i</w:t>
      </w:r>
      <w:r w:rsidRPr="00272F07">
        <w:rPr>
          <w:rFonts w:ascii="Times New Roman" w:hAnsi="Times New Roman" w:cs="Times New Roman"/>
          <w:sz w:val="28"/>
          <w:szCs w:val="28"/>
        </w:rPr>
        <w:t xml:space="preserve">ональної валюти; утримання </w:t>
      </w:r>
      <w:r w:rsidR="0024421E">
        <w:rPr>
          <w:rFonts w:ascii="Times New Roman" w:hAnsi="Times New Roman" w:cs="Times New Roman"/>
          <w:sz w:val="28"/>
          <w:szCs w:val="28"/>
        </w:rPr>
        <w:t>i</w:t>
      </w:r>
      <w:r w:rsidRPr="00272F07">
        <w:rPr>
          <w:rFonts w:ascii="Times New Roman" w:hAnsi="Times New Roman" w:cs="Times New Roman"/>
          <w:sz w:val="28"/>
          <w:szCs w:val="28"/>
        </w:rPr>
        <w:t>нфляц</w:t>
      </w:r>
      <w:r w:rsidR="0024421E">
        <w:rPr>
          <w:rFonts w:ascii="Times New Roman" w:hAnsi="Times New Roman" w:cs="Times New Roman"/>
          <w:sz w:val="28"/>
          <w:szCs w:val="28"/>
        </w:rPr>
        <w:t>i</w:t>
      </w:r>
      <w:r w:rsidRPr="00272F07">
        <w:rPr>
          <w:rFonts w:ascii="Times New Roman" w:hAnsi="Times New Roman" w:cs="Times New Roman"/>
          <w:sz w:val="28"/>
          <w:szCs w:val="28"/>
        </w:rPr>
        <w:t>ї для зменшення знец</w:t>
      </w:r>
      <w:r w:rsidR="0024421E">
        <w:rPr>
          <w:rFonts w:ascii="Times New Roman" w:hAnsi="Times New Roman" w:cs="Times New Roman"/>
          <w:sz w:val="28"/>
          <w:szCs w:val="28"/>
        </w:rPr>
        <w:t>i</w:t>
      </w:r>
      <w:r w:rsidRPr="00272F07">
        <w:rPr>
          <w:rFonts w:ascii="Times New Roman" w:hAnsi="Times New Roman" w:cs="Times New Roman"/>
          <w:sz w:val="28"/>
          <w:szCs w:val="28"/>
        </w:rPr>
        <w:t>нення потенц</w:t>
      </w:r>
      <w:r w:rsidR="0024421E">
        <w:rPr>
          <w:rFonts w:ascii="Times New Roman" w:hAnsi="Times New Roman" w:cs="Times New Roman"/>
          <w:sz w:val="28"/>
          <w:szCs w:val="28"/>
        </w:rPr>
        <w:t>i</w:t>
      </w:r>
      <w:r w:rsidRPr="00272F07">
        <w:rPr>
          <w:rFonts w:ascii="Times New Roman" w:hAnsi="Times New Roman" w:cs="Times New Roman"/>
          <w:sz w:val="28"/>
          <w:szCs w:val="28"/>
        </w:rPr>
        <w:t>алу економ</w:t>
      </w:r>
      <w:r w:rsidR="0024421E">
        <w:rPr>
          <w:rFonts w:ascii="Times New Roman" w:hAnsi="Times New Roman" w:cs="Times New Roman"/>
          <w:sz w:val="28"/>
          <w:szCs w:val="28"/>
        </w:rPr>
        <w:t>i</w:t>
      </w:r>
      <w:r w:rsidRPr="00272F07">
        <w:rPr>
          <w:rFonts w:ascii="Times New Roman" w:hAnsi="Times New Roman" w:cs="Times New Roman"/>
          <w:sz w:val="28"/>
          <w:szCs w:val="28"/>
        </w:rPr>
        <w:t>чного зростання;</w:t>
      </w:r>
      <w:r w:rsidR="003B7D56">
        <w:rPr>
          <w:rFonts w:ascii="Times New Roman" w:hAnsi="Times New Roman" w:cs="Times New Roman"/>
          <w:sz w:val="28"/>
          <w:szCs w:val="28"/>
          <w:lang w:val="uk-UA"/>
        </w:rPr>
        <w:t xml:space="preserve"> </w:t>
      </w:r>
      <w:r w:rsidRPr="00272F07">
        <w:rPr>
          <w:rFonts w:ascii="Times New Roman" w:hAnsi="Times New Roman" w:cs="Times New Roman"/>
          <w:sz w:val="28"/>
          <w:szCs w:val="28"/>
        </w:rPr>
        <w:t>розвиток державного ф</w:t>
      </w:r>
      <w:r w:rsidR="0024421E">
        <w:rPr>
          <w:rFonts w:ascii="Times New Roman" w:hAnsi="Times New Roman" w:cs="Times New Roman"/>
          <w:sz w:val="28"/>
          <w:szCs w:val="28"/>
        </w:rPr>
        <w:t>i</w:t>
      </w:r>
      <w:r w:rsidRPr="00272F07">
        <w:rPr>
          <w:rFonts w:ascii="Times New Roman" w:hAnsi="Times New Roman" w:cs="Times New Roman"/>
          <w:sz w:val="28"/>
          <w:szCs w:val="28"/>
        </w:rPr>
        <w:t>нансування пр</w:t>
      </w:r>
      <w:r w:rsidR="0024421E">
        <w:rPr>
          <w:rFonts w:ascii="Times New Roman" w:hAnsi="Times New Roman" w:cs="Times New Roman"/>
          <w:sz w:val="28"/>
          <w:szCs w:val="28"/>
        </w:rPr>
        <w:t>i</w:t>
      </w:r>
      <w:r w:rsidRPr="00272F07">
        <w:rPr>
          <w:rFonts w:ascii="Times New Roman" w:hAnsi="Times New Roman" w:cs="Times New Roman"/>
          <w:sz w:val="28"/>
          <w:szCs w:val="28"/>
        </w:rPr>
        <w:t>оритетних галузей нац</w:t>
      </w:r>
      <w:r w:rsidR="0024421E">
        <w:rPr>
          <w:rFonts w:ascii="Times New Roman" w:hAnsi="Times New Roman" w:cs="Times New Roman"/>
          <w:sz w:val="28"/>
          <w:szCs w:val="28"/>
        </w:rPr>
        <w:t>i</w:t>
      </w:r>
      <w:r w:rsidRPr="00272F07">
        <w:rPr>
          <w:rFonts w:ascii="Times New Roman" w:hAnsi="Times New Roman" w:cs="Times New Roman"/>
          <w:sz w:val="28"/>
          <w:szCs w:val="28"/>
        </w:rPr>
        <w:t>ональної соц</w:t>
      </w:r>
      <w:r w:rsidR="0024421E">
        <w:rPr>
          <w:rFonts w:ascii="Times New Roman" w:hAnsi="Times New Roman" w:cs="Times New Roman"/>
          <w:sz w:val="28"/>
          <w:szCs w:val="28"/>
        </w:rPr>
        <w:t>i</w:t>
      </w:r>
      <w:r w:rsidRPr="00272F07">
        <w:rPr>
          <w:rFonts w:ascii="Times New Roman" w:hAnsi="Times New Roman" w:cs="Times New Roman"/>
          <w:sz w:val="28"/>
          <w:szCs w:val="28"/>
        </w:rPr>
        <w:t>ально-економ</w:t>
      </w:r>
      <w:r w:rsidR="0024421E">
        <w:rPr>
          <w:rFonts w:ascii="Times New Roman" w:hAnsi="Times New Roman" w:cs="Times New Roman"/>
          <w:sz w:val="28"/>
          <w:szCs w:val="28"/>
        </w:rPr>
        <w:t>i</w:t>
      </w:r>
      <w:r w:rsidRPr="00272F07">
        <w:rPr>
          <w:rFonts w:ascii="Times New Roman" w:hAnsi="Times New Roman" w:cs="Times New Roman"/>
          <w:sz w:val="28"/>
          <w:szCs w:val="28"/>
        </w:rPr>
        <w:t>чної системи, що надасть можлив</w:t>
      </w:r>
      <w:r w:rsidR="0024421E">
        <w:rPr>
          <w:rFonts w:ascii="Times New Roman" w:hAnsi="Times New Roman" w:cs="Times New Roman"/>
          <w:sz w:val="28"/>
          <w:szCs w:val="28"/>
        </w:rPr>
        <w:t>i</w:t>
      </w:r>
      <w:r w:rsidRPr="00272F07">
        <w:rPr>
          <w:rFonts w:ascii="Times New Roman" w:hAnsi="Times New Roman" w:cs="Times New Roman"/>
          <w:sz w:val="28"/>
          <w:szCs w:val="28"/>
        </w:rPr>
        <w:t>сть зб</w:t>
      </w:r>
      <w:r w:rsidR="0024421E">
        <w:rPr>
          <w:rFonts w:ascii="Times New Roman" w:hAnsi="Times New Roman" w:cs="Times New Roman"/>
          <w:sz w:val="28"/>
          <w:szCs w:val="28"/>
        </w:rPr>
        <w:t>i</w:t>
      </w:r>
      <w:r w:rsidRPr="00272F07">
        <w:rPr>
          <w:rFonts w:ascii="Times New Roman" w:hAnsi="Times New Roman" w:cs="Times New Roman"/>
          <w:sz w:val="28"/>
          <w:szCs w:val="28"/>
        </w:rPr>
        <w:t xml:space="preserve">льшити </w:t>
      </w:r>
      <w:r w:rsidR="0024421E">
        <w:rPr>
          <w:rFonts w:ascii="Times New Roman" w:hAnsi="Times New Roman" w:cs="Times New Roman"/>
          <w:sz w:val="28"/>
          <w:szCs w:val="28"/>
        </w:rPr>
        <w:t>i</w:t>
      </w:r>
      <w:r w:rsidRPr="00272F07">
        <w:rPr>
          <w:rFonts w:ascii="Times New Roman" w:hAnsi="Times New Roman" w:cs="Times New Roman"/>
          <w:sz w:val="28"/>
          <w:szCs w:val="28"/>
        </w:rPr>
        <w:t>нвестиц</w:t>
      </w:r>
      <w:r w:rsidR="0024421E">
        <w:rPr>
          <w:rFonts w:ascii="Times New Roman" w:hAnsi="Times New Roman" w:cs="Times New Roman"/>
          <w:sz w:val="28"/>
          <w:szCs w:val="28"/>
        </w:rPr>
        <w:t>i</w:t>
      </w:r>
      <w:r w:rsidRPr="00272F07">
        <w:rPr>
          <w:rFonts w:ascii="Times New Roman" w:hAnsi="Times New Roman" w:cs="Times New Roman"/>
          <w:sz w:val="28"/>
          <w:szCs w:val="28"/>
        </w:rPr>
        <w:t>йний пот</w:t>
      </w:r>
      <w:r w:rsidR="0024421E">
        <w:rPr>
          <w:rFonts w:ascii="Times New Roman" w:hAnsi="Times New Roman" w:cs="Times New Roman"/>
          <w:sz w:val="28"/>
          <w:szCs w:val="28"/>
        </w:rPr>
        <w:t>i</w:t>
      </w:r>
      <w:r w:rsidRPr="00272F07">
        <w:rPr>
          <w:rFonts w:ascii="Times New Roman" w:hAnsi="Times New Roman" w:cs="Times New Roman"/>
          <w:sz w:val="28"/>
          <w:szCs w:val="28"/>
        </w:rPr>
        <w:t>к в економ</w:t>
      </w:r>
      <w:r w:rsidR="0024421E">
        <w:rPr>
          <w:rFonts w:ascii="Times New Roman" w:hAnsi="Times New Roman" w:cs="Times New Roman"/>
          <w:sz w:val="28"/>
          <w:szCs w:val="28"/>
        </w:rPr>
        <w:t>i</w:t>
      </w:r>
      <w:r w:rsidRPr="00272F07">
        <w:rPr>
          <w:rFonts w:ascii="Times New Roman" w:hAnsi="Times New Roman" w:cs="Times New Roman"/>
          <w:sz w:val="28"/>
          <w:szCs w:val="28"/>
        </w:rPr>
        <w:t xml:space="preserve">ку України; </w:t>
      </w:r>
      <w:r w:rsidRPr="00272F07">
        <w:rPr>
          <w:rFonts w:ascii="Times New Roman" w:hAnsi="Times New Roman" w:cs="Times New Roman"/>
          <w:i/>
          <w:sz w:val="28"/>
          <w:szCs w:val="28"/>
        </w:rPr>
        <w:t>соц</w:t>
      </w:r>
      <w:r w:rsidR="0024421E">
        <w:rPr>
          <w:rFonts w:ascii="Times New Roman" w:hAnsi="Times New Roman" w:cs="Times New Roman"/>
          <w:i/>
          <w:sz w:val="28"/>
          <w:szCs w:val="28"/>
        </w:rPr>
        <w:t>i</w:t>
      </w:r>
      <w:r w:rsidRPr="00272F07">
        <w:rPr>
          <w:rFonts w:ascii="Times New Roman" w:hAnsi="Times New Roman" w:cs="Times New Roman"/>
          <w:i/>
          <w:sz w:val="28"/>
          <w:szCs w:val="28"/>
        </w:rPr>
        <w:t>альн</w:t>
      </w:r>
      <w:r w:rsidR="0024421E">
        <w:rPr>
          <w:rFonts w:ascii="Times New Roman" w:hAnsi="Times New Roman" w:cs="Times New Roman"/>
          <w:i/>
          <w:sz w:val="28"/>
          <w:szCs w:val="28"/>
        </w:rPr>
        <w:t>i</w:t>
      </w:r>
      <w:r w:rsidRPr="00272F07">
        <w:rPr>
          <w:rFonts w:ascii="Times New Roman" w:hAnsi="Times New Roman" w:cs="Times New Roman"/>
          <w:sz w:val="28"/>
          <w:szCs w:val="28"/>
        </w:rPr>
        <w:t>: розвиток людського потенц</w:t>
      </w:r>
      <w:r w:rsidR="0024421E">
        <w:rPr>
          <w:rFonts w:ascii="Times New Roman" w:hAnsi="Times New Roman" w:cs="Times New Roman"/>
          <w:sz w:val="28"/>
          <w:szCs w:val="28"/>
        </w:rPr>
        <w:t>i</w:t>
      </w:r>
      <w:r w:rsidRPr="00272F07">
        <w:rPr>
          <w:rFonts w:ascii="Times New Roman" w:hAnsi="Times New Roman" w:cs="Times New Roman"/>
          <w:sz w:val="28"/>
          <w:szCs w:val="28"/>
        </w:rPr>
        <w:t>алу, п</w:t>
      </w:r>
      <w:r w:rsidR="0024421E">
        <w:rPr>
          <w:rFonts w:ascii="Times New Roman" w:hAnsi="Times New Roman" w:cs="Times New Roman"/>
          <w:sz w:val="28"/>
          <w:szCs w:val="28"/>
        </w:rPr>
        <w:t>i</w:t>
      </w:r>
      <w:r w:rsidRPr="00272F07">
        <w:rPr>
          <w:rFonts w:ascii="Times New Roman" w:hAnsi="Times New Roman" w:cs="Times New Roman"/>
          <w:sz w:val="28"/>
          <w:szCs w:val="28"/>
        </w:rPr>
        <w:t>двищення р</w:t>
      </w:r>
      <w:r w:rsidR="0024421E">
        <w:rPr>
          <w:rFonts w:ascii="Times New Roman" w:hAnsi="Times New Roman" w:cs="Times New Roman"/>
          <w:sz w:val="28"/>
          <w:szCs w:val="28"/>
        </w:rPr>
        <w:t>i</w:t>
      </w:r>
      <w:r w:rsidRPr="00272F07">
        <w:rPr>
          <w:rFonts w:ascii="Times New Roman" w:hAnsi="Times New Roman" w:cs="Times New Roman"/>
          <w:sz w:val="28"/>
          <w:szCs w:val="28"/>
        </w:rPr>
        <w:t>вня життя та соц</w:t>
      </w:r>
      <w:r w:rsidR="0024421E">
        <w:rPr>
          <w:rFonts w:ascii="Times New Roman" w:hAnsi="Times New Roman" w:cs="Times New Roman"/>
          <w:sz w:val="28"/>
          <w:szCs w:val="28"/>
        </w:rPr>
        <w:t>i</w:t>
      </w:r>
      <w:r w:rsidRPr="00272F07">
        <w:rPr>
          <w:rFonts w:ascii="Times New Roman" w:hAnsi="Times New Roman" w:cs="Times New Roman"/>
          <w:sz w:val="28"/>
          <w:szCs w:val="28"/>
        </w:rPr>
        <w:t>альної захищеност</w:t>
      </w:r>
      <w:r w:rsidR="0024421E">
        <w:rPr>
          <w:rFonts w:ascii="Times New Roman" w:hAnsi="Times New Roman" w:cs="Times New Roman"/>
          <w:sz w:val="28"/>
          <w:szCs w:val="28"/>
        </w:rPr>
        <w:t>i</w:t>
      </w:r>
      <w:r w:rsidRPr="00272F07">
        <w:rPr>
          <w:rFonts w:ascii="Times New Roman" w:hAnsi="Times New Roman" w:cs="Times New Roman"/>
          <w:sz w:val="28"/>
          <w:szCs w:val="28"/>
        </w:rPr>
        <w:t xml:space="preserve"> населення, створення умов для зайнятост</w:t>
      </w:r>
      <w:r w:rsidR="0024421E">
        <w:rPr>
          <w:rFonts w:ascii="Times New Roman" w:hAnsi="Times New Roman" w:cs="Times New Roman"/>
          <w:sz w:val="28"/>
          <w:szCs w:val="28"/>
        </w:rPr>
        <w:t>i</w:t>
      </w:r>
      <w:r w:rsidRPr="00272F07">
        <w:rPr>
          <w:rFonts w:ascii="Times New Roman" w:hAnsi="Times New Roman" w:cs="Times New Roman"/>
          <w:sz w:val="28"/>
          <w:szCs w:val="28"/>
        </w:rPr>
        <w:t xml:space="preserve"> населення, що зменшить ем</w:t>
      </w:r>
      <w:r w:rsidR="0024421E">
        <w:rPr>
          <w:rFonts w:ascii="Times New Roman" w:hAnsi="Times New Roman" w:cs="Times New Roman"/>
          <w:sz w:val="28"/>
          <w:szCs w:val="28"/>
        </w:rPr>
        <w:t>i</w:t>
      </w:r>
      <w:r w:rsidRPr="00272F07">
        <w:rPr>
          <w:rFonts w:ascii="Times New Roman" w:hAnsi="Times New Roman" w:cs="Times New Roman"/>
          <w:sz w:val="28"/>
          <w:szCs w:val="28"/>
        </w:rPr>
        <w:t>грац</w:t>
      </w:r>
      <w:r w:rsidR="0024421E">
        <w:rPr>
          <w:rFonts w:ascii="Times New Roman" w:hAnsi="Times New Roman" w:cs="Times New Roman"/>
          <w:sz w:val="28"/>
          <w:szCs w:val="28"/>
        </w:rPr>
        <w:t>i</w:t>
      </w:r>
      <w:r w:rsidRPr="00272F07">
        <w:rPr>
          <w:rFonts w:ascii="Times New Roman" w:hAnsi="Times New Roman" w:cs="Times New Roman"/>
          <w:sz w:val="28"/>
          <w:szCs w:val="28"/>
        </w:rPr>
        <w:t xml:space="preserve">ю з країни. </w:t>
      </w:r>
    </w:p>
    <w:p w14:paraId="4962CAD8" w14:textId="6E0C9A9B" w:rsidR="00085E12" w:rsidRDefault="00085E12">
      <w:pPr>
        <w:rPr>
          <w:rFonts w:ascii="Times New Roman" w:hAnsi="Times New Roman" w:cs="Times New Roman"/>
          <w:sz w:val="28"/>
          <w:szCs w:val="28"/>
        </w:rPr>
      </w:pPr>
      <w:r>
        <w:rPr>
          <w:rFonts w:ascii="Times New Roman" w:hAnsi="Times New Roman" w:cs="Times New Roman"/>
          <w:sz w:val="28"/>
          <w:szCs w:val="28"/>
        </w:rPr>
        <w:br w:type="page"/>
      </w:r>
    </w:p>
    <w:p w14:paraId="4B781C20" w14:textId="77777777" w:rsidR="00AB3573" w:rsidRDefault="00AB3573" w:rsidP="00AB3573">
      <w:pPr>
        <w:jc w:val="center"/>
        <w:rPr>
          <w:rFonts w:ascii="Times New Roman" w:hAnsi="Times New Roman" w:cs="Times New Roman"/>
          <w:sz w:val="28"/>
          <w:szCs w:val="28"/>
        </w:rPr>
      </w:pPr>
      <w:r w:rsidRPr="005A6108">
        <w:rPr>
          <w:rFonts w:ascii="Times New Roman" w:hAnsi="Times New Roman" w:cs="Times New Roman"/>
          <w:sz w:val="28"/>
          <w:szCs w:val="28"/>
        </w:rPr>
        <w:lastRenderedPageBreak/>
        <w:t>СПИСОК ВИКОРИСТАНИХ ДЖЕРЕЛ</w:t>
      </w:r>
    </w:p>
    <w:p w14:paraId="59DBD416" w14:textId="77777777" w:rsidR="00AB3573" w:rsidRDefault="00AB3573" w:rsidP="00AB3573">
      <w:pPr>
        <w:jc w:val="both"/>
        <w:rPr>
          <w:rFonts w:ascii="Times New Roman" w:hAnsi="Times New Roman" w:cs="Times New Roman"/>
          <w:sz w:val="28"/>
          <w:szCs w:val="28"/>
        </w:rPr>
      </w:pPr>
    </w:p>
    <w:p w14:paraId="6A769CE5" w14:textId="2AD5EE46" w:rsidR="000B58C9" w:rsidRPr="003F7FF6" w:rsidRDefault="000B58C9" w:rsidP="000B58C9">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Адаманова</w:t>
      </w:r>
      <w:r w:rsidRPr="00CE2130">
        <w:rPr>
          <w:rFonts w:ascii="Times New Roman" w:hAnsi="Times New Roman" w:cs="Times New Roman"/>
          <w:sz w:val="28"/>
          <w:szCs w:val="28"/>
        </w:rPr>
        <w:t xml:space="preserve"> З. О. Формування пр</w:t>
      </w:r>
      <w:r w:rsidR="0024421E">
        <w:rPr>
          <w:rFonts w:ascii="Times New Roman" w:hAnsi="Times New Roman" w:cs="Times New Roman"/>
          <w:sz w:val="28"/>
          <w:szCs w:val="28"/>
        </w:rPr>
        <w:t>i</w:t>
      </w:r>
      <w:r w:rsidRPr="00CE2130">
        <w:rPr>
          <w:rFonts w:ascii="Times New Roman" w:hAnsi="Times New Roman" w:cs="Times New Roman"/>
          <w:sz w:val="28"/>
          <w:szCs w:val="28"/>
        </w:rPr>
        <w:t>оритет</w:t>
      </w:r>
      <w:r w:rsidR="0024421E">
        <w:rPr>
          <w:rFonts w:ascii="Times New Roman" w:hAnsi="Times New Roman" w:cs="Times New Roman"/>
          <w:sz w:val="28"/>
          <w:szCs w:val="28"/>
        </w:rPr>
        <w:t>i</w:t>
      </w:r>
      <w:r w:rsidRPr="00CE2130">
        <w:rPr>
          <w:rFonts w:ascii="Times New Roman" w:hAnsi="Times New Roman" w:cs="Times New Roman"/>
          <w:sz w:val="28"/>
          <w:szCs w:val="28"/>
        </w:rPr>
        <w:t>в соц</w:t>
      </w:r>
      <w:r w:rsidR="0024421E">
        <w:rPr>
          <w:rFonts w:ascii="Times New Roman" w:hAnsi="Times New Roman" w:cs="Times New Roman"/>
          <w:sz w:val="28"/>
          <w:szCs w:val="28"/>
        </w:rPr>
        <w:t>i</w:t>
      </w:r>
      <w:r w:rsidRPr="00CE2130">
        <w:rPr>
          <w:rFonts w:ascii="Times New Roman" w:hAnsi="Times New Roman" w:cs="Times New Roman"/>
          <w:sz w:val="28"/>
          <w:szCs w:val="28"/>
        </w:rPr>
        <w:t>ально-економ</w:t>
      </w:r>
      <w:r w:rsidR="0024421E">
        <w:rPr>
          <w:rFonts w:ascii="Times New Roman" w:hAnsi="Times New Roman" w:cs="Times New Roman"/>
          <w:sz w:val="28"/>
          <w:szCs w:val="28"/>
        </w:rPr>
        <w:t>i</w:t>
      </w:r>
      <w:r w:rsidRPr="00CE2130">
        <w:rPr>
          <w:rFonts w:ascii="Times New Roman" w:hAnsi="Times New Roman" w:cs="Times New Roman"/>
          <w:sz w:val="28"/>
          <w:szCs w:val="28"/>
        </w:rPr>
        <w:t>чного розвитку в посттранзитивних економ</w:t>
      </w:r>
      <w:r w:rsidR="0024421E">
        <w:rPr>
          <w:rFonts w:ascii="Times New Roman" w:hAnsi="Times New Roman" w:cs="Times New Roman"/>
          <w:sz w:val="28"/>
          <w:szCs w:val="28"/>
        </w:rPr>
        <w:t>i</w:t>
      </w:r>
      <w:r w:rsidRPr="00CE2130">
        <w:rPr>
          <w:rFonts w:ascii="Times New Roman" w:hAnsi="Times New Roman" w:cs="Times New Roman"/>
          <w:sz w:val="28"/>
          <w:szCs w:val="28"/>
        </w:rPr>
        <w:t>ках. Б</w:t>
      </w:r>
      <w:r w:rsidR="0024421E">
        <w:rPr>
          <w:rFonts w:ascii="Times New Roman" w:hAnsi="Times New Roman" w:cs="Times New Roman"/>
          <w:sz w:val="28"/>
          <w:szCs w:val="28"/>
        </w:rPr>
        <w:t>i</w:t>
      </w:r>
      <w:r w:rsidRPr="00CE2130">
        <w:rPr>
          <w:rFonts w:ascii="Times New Roman" w:hAnsi="Times New Roman" w:cs="Times New Roman"/>
          <w:sz w:val="28"/>
          <w:szCs w:val="28"/>
        </w:rPr>
        <w:t xml:space="preserve">знес </w:t>
      </w:r>
      <w:r w:rsidR="0024421E">
        <w:rPr>
          <w:rFonts w:ascii="Times New Roman" w:hAnsi="Times New Roman" w:cs="Times New Roman"/>
          <w:sz w:val="28"/>
          <w:szCs w:val="28"/>
        </w:rPr>
        <w:t>I</w:t>
      </w:r>
      <w:r w:rsidRPr="00CE2130">
        <w:rPr>
          <w:rFonts w:ascii="Times New Roman" w:hAnsi="Times New Roman" w:cs="Times New Roman"/>
          <w:sz w:val="28"/>
          <w:szCs w:val="28"/>
        </w:rPr>
        <w:t>нформ. № 9. 2011. С. 4-7</w:t>
      </w:r>
    </w:p>
    <w:p w14:paraId="636DE4F7" w14:textId="77777777" w:rsidR="000B58C9" w:rsidRDefault="000B58C9" w:rsidP="000B58C9">
      <w:pPr>
        <w:pStyle w:val="a3"/>
        <w:numPr>
          <w:ilvl w:val="0"/>
          <w:numId w:val="13"/>
        </w:numPr>
        <w:jc w:val="both"/>
        <w:rPr>
          <w:rFonts w:ascii="Times New Roman" w:hAnsi="Times New Roman" w:cs="Times New Roman"/>
          <w:sz w:val="28"/>
          <w:szCs w:val="28"/>
        </w:rPr>
      </w:pPr>
      <w:r w:rsidRPr="00CF57D4">
        <w:rPr>
          <w:rFonts w:ascii="Times New Roman" w:hAnsi="Times New Roman" w:cs="Times New Roman"/>
          <w:sz w:val="28"/>
          <w:szCs w:val="28"/>
        </w:rPr>
        <w:t xml:space="preserve"> </w:t>
      </w:r>
      <w:bookmarkStart w:id="14" w:name="_Hlk61864974"/>
      <w:r w:rsidRPr="00CF57D4">
        <w:rPr>
          <w:rFonts w:ascii="Times New Roman" w:hAnsi="Times New Roman" w:cs="Times New Roman"/>
          <w:sz w:val="28"/>
          <w:szCs w:val="28"/>
        </w:rPr>
        <w:t>Алтаев В</w:t>
      </w:r>
      <w:bookmarkEnd w:id="14"/>
      <w:r w:rsidRPr="00CF57D4">
        <w:rPr>
          <w:rFonts w:ascii="Times New Roman" w:hAnsi="Times New Roman" w:cs="Times New Roman"/>
          <w:sz w:val="28"/>
          <w:szCs w:val="28"/>
        </w:rPr>
        <w:t>. Я. Поманский А. Б., Трофимов Г. Ю. Современные направления теории экономического развития. Экономика и математические методы. 1989. Т. XXV. – Вып. 1.</w:t>
      </w:r>
    </w:p>
    <w:p w14:paraId="09F5C787" w14:textId="5410F3A0" w:rsidR="000B58C9" w:rsidRDefault="000B58C9" w:rsidP="000B58C9">
      <w:pPr>
        <w:pStyle w:val="a3"/>
        <w:numPr>
          <w:ilvl w:val="0"/>
          <w:numId w:val="13"/>
        </w:numPr>
        <w:jc w:val="both"/>
        <w:rPr>
          <w:rFonts w:ascii="Times New Roman" w:hAnsi="Times New Roman" w:cs="Times New Roman"/>
          <w:sz w:val="28"/>
          <w:szCs w:val="28"/>
          <w:lang w:val="en-US"/>
        </w:rPr>
      </w:pPr>
      <w:r w:rsidRPr="00CE2130">
        <w:rPr>
          <w:rFonts w:ascii="Times New Roman" w:hAnsi="Times New Roman" w:cs="Times New Roman"/>
          <w:sz w:val="28"/>
          <w:szCs w:val="28"/>
        </w:rPr>
        <w:t>Анал</w:t>
      </w:r>
      <w:r w:rsidR="0024421E">
        <w:rPr>
          <w:rFonts w:ascii="Times New Roman" w:hAnsi="Times New Roman" w:cs="Times New Roman"/>
          <w:sz w:val="28"/>
          <w:szCs w:val="28"/>
        </w:rPr>
        <w:t>i</w:t>
      </w:r>
      <w:r w:rsidRPr="00CE2130">
        <w:rPr>
          <w:rFonts w:ascii="Times New Roman" w:hAnsi="Times New Roman" w:cs="Times New Roman"/>
          <w:sz w:val="28"/>
          <w:szCs w:val="28"/>
        </w:rPr>
        <w:t>тика: чому таланти т</w:t>
      </w:r>
      <w:r w:rsidR="0024421E">
        <w:rPr>
          <w:rFonts w:ascii="Times New Roman" w:hAnsi="Times New Roman" w:cs="Times New Roman"/>
          <w:sz w:val="28"/>
          <w:szCs w:val="28"/>
        </w:rPr>
        <w:t>i</w:t>
      </w:r>
      <w:r w:rsidRPr="00CE2130">
        <w:rPr>
          <w:rFonts w:ascii="Times New Roman" w:hAnsi="Times New Roman" w:cs="Times New Roman"/>
          <w:sz w:val="28"/>
          <w:szCs w:val="28"/>
        </w:rPr>
        <w:t xml:space="preserve">кають з України? </w:t>
      </w:r>
      <w:r w:rsidRPr="00CE2130">
        <w:rPr>
          <w:rFonts w:ascii="Times New Roman" w:hAnsi="Times New Roman" w:cs="Times New Roman"/>
          <w:sz w:val="28"/>
          <w:szCs w:val="28"/>
          <w:lang w:val="en-US"/>
        </w:rPr>
        <w:t xml:space="preserve">URL: </w:t>
      </w:r>
      <w:hyperlink r:id="rId36" w:history="1">
        <w:r w:rsidRPr="000238AD">
          <w:rPr>
            <w:rStyle w:val="af1"/>
            <w:rFonts w:ascii="Times New Roman" w:hAnsi="Times New Roman" w:cs="Times New Roman"/>
            <w:sz w:val="28"/>
            <w:szCs w:val="28"/>
            <w:lang w:val="en-US"/>
          </w:rPr>
          <w:t>http://forumkyiv.org/uk/analytics/chomu-talanti-vid'yizhdzhayutz-ukrayini</w:t>
        </w:r>
      </w:hyperlink>
    </w:p>
    <w:p w14:paraId="34F439D2" w14:textId="77777777" w:rsidR="000B58C9" w:rsidRPr="003F7FF6" w:rsidRDefault="000B58C9" w:rsidP="000B58C9">
      <w:pPr>
        <w:pStyle w:val="a3"/>
        <w:numPr>
          <w:ilvl w:val="0"/>
          <w:numId w:val="13"/>
        </w:numPr>
        <w:jc w:val="both"/>
        <w:rPr>
          <w:rFonts w:ascii="Times New Roman" w:hAnsi="Times New Roman" w:cs="Times New Roman"/>
          <w:sz w:val="28"/>
          <w:szCs w:val="28"/>
        </w:rPr>
      </w:pPr>
      <w:r w:rsidRPr="007A6908">
        <w:rPr>
          <w:rFonts w:ascii="Times New Roman" w:hAnsi="Times New Roman" w:cs="Times New Roman"/>
          <w:sz w:val="28"/>
          <w:szCs w:val="28"/>
        </w:rPr>
        <w:t>Аралбаева Г. Г., Афанасьев В. Н. Прогнозирование структурных сдвигов в отраслевой структуре экономики Оренбургской области на основе системы эконометрических уравнений. Вестник ОГУ. 2011. № 13 (132). С. 23– 29.</w:t>
      </w:r>
    </w:p>
    <w:p w14:paraId="185AF479" w14:textId="6923FE17" w:rsidR="000B58C9" w:rsidRPr="00EB6518" w:rsidRDefault="000B58C9" w:rsidP="000B58C9">
      <w:pPr>
        <w:pStyle w:val="a3"/>
        <w:numPr>
          <w:ilvl w:val="0"/>
          <w:numId w:val="13"/>
        </w:numPr>
        <w:jc w:val="both"/>
        <w:rPr>
          <w:rFonts w:ascii="Times New Roman" w:hAnsi="Times New Roman" w:cs="Times New Roman"/>
          <w:sz w:val="28"/>
          <w:szCs w:val="28"/>
        </w:rPr>
      </w:pPr>
      <w:r w:rsidRPr="00EB6518">
        <w:rPr>
          <w:rFonts w:ascii="Times New Roman" w:hAnsi="Times New Roman" w:cs="Times New Roman"/>
          <w:color w:val="000000"/>
          <w:sz w:val="28"/>
          <w:szCs w:val="28"/>
          <w:shd w:val="clear" w:color="auto" w:fill="FFFFFF"/>
        </w:rPr>
        <w:t>Бжезинський З. Україна в геостратег</w:t>
      </w:r>
      <w:r w:rsidR="0024421E">
        <w:rPr>
          <w:rFonts w:ascii="Times New Roman" w:hAnsi="Times New Roman" w:cs="Times New Roman"/>
          <w:color w:val="000000"/>
          <w:sz w:val="28"/>
          <w:szCs w:val="28"/>
          <w:shd w:val="clear" w:color="auto" w:fill="FFFFFF"/>
        </w:rPr>
        <w:t>i</w:t>
      </w:r>
      <w:r w:rsidRPr="00EB6518">
        <w:rPr>
          <w:rFonts w:ascii="Times New Roman" w:hAnsi="Times New Roman" w:cs="Times New Roman"/>
          <w:color w:val="000000"/>
          <w:sz w:val="28"/>
          <w:szCs w:val="28"/>
          <w:shd w:val="clear" w:color="auto" w:fill="FFFFFF"/>
        </w:rPr>
        <w:t>чному контекст</w:t>
      </w:r>
      <w:r w:rsidR="0024421E">
        <w:rPr>
          <w:rFonts w:ascii="Times New Roman" w:hAnsi="Times New Roman" w:cs="Times New Roman"/>
          <w:color w:val="000000"/>
          <w:sz w:val="28"/>
          <w:szCs w:val="28"/>
          <w:shd w:val="clear" w:color="auto" w:fill="FFFFFF"/>
        </w:rPr>
        <w:t>i</w:t>
      </w:r>
      <w:r w:rsidRPr="00EB6518">
        <w:rPr>
          <w:rFonts w:ascii="Times New Roman" w:hAnsi="Times New Roman" w:cs="Times New Roman"/>
          <w:color w:val="000000"/>
          <w:sz w:val="28"/>
          <w:szCs w:val="28"/>
          <w:shd w:val="clear" w:color="auto" w:fill="FFFFFF"/>
        </w:rPr>
        <w:t xml:space="preserve"> / Пер. з англ. – К.: Видав. Киево-Могилянська академ</w:t>
      </w:r>
      <w:r w:rsidR="0024421E">
        <w:rPr>
          <w:rFonts w:ascii="Times New Roman" w:hAnsi="Times New Roman" w:cs="Times New Roman"/>
          <w:color w:val="000000"/>
          <w:sz w:val="28"/>
          <w:szCs w:val="28"/>
          <w:shd w:val="clear" w:color="auto" w:fill="FFFFFF"/>
        </w:rPr>
        <w:t>i</w:t>
      </w:r>
      <w:r w:rsidRPr="00EB6518">
        <w:rPr>
          <w:rFonts w:ascii="Times New Roman" w:hAnsi="Times New Roman" w:cs="Times New Roman"/>
          <w:color w:val="000000"/>
          <w:sz w:val="28"/>
          <w:szCs w:val="28"/>
          <w:shd w:val="clear" w:color="auto" w:fill="FFFFFF"/>
        </w:rPr>
        <w:t>я, 2006. – 102 с.</w:t>
      </w:r>
    </w:p>
    <w:p w14:paraId="74618EDC" w14:textId="0AF80093" w:rsidR="000B58C9" w:rsidRDefault="000B58C9" w:rsidP="000B58C9">
      <w:pPr>
        <w:pStyle w:val="a3"/>
        <w:numPr>
          <w:ilvl w:val="0"/>
          <w:numId w:val="13"/>
        </w:numPr>
        <w:jc w:val="both"/>
        <w:rPr>
          <w:rFonts w:ascii="Times New Roman" w:hAnsi="Times New Roman" w:cs="Times New Roman"/>
          <w:sz w:val="28"/>
          <w:szCs w:val="28"/>
        </w:rPr>
      </w:pPr>
      <w:r w:rsidRPr="00431DFD">
        <w:rPr>
          <w:rFonts w:ascii="Times New Roman" w:hAnsi="Times New Roman" w:cs="Times New Roman"/>
          <w:sz w:val="28"/>
          <w:szCs w:val="28"/>
        </w:rPr>
        <w:t>Б</w:t>
      </w:r>
      <w:r w:rsidR="0024421E">
        <w:rPr>
          <w:rFonts w:ascii="Times New Roman" w:hAnsi="Times New Roman" w:cs="Times New Roman"/>
          <w:sz w:val="28"/>
          <w:szCs w:val="28"/>
        </w:rPr>
        <w:t>i</w:t>
      </w:r>
      <w:r w:rsidRPr="00431DFD">
        <w:rPr>
          <w:rFonts w:ascii="Times New Roman" w:hAnsi="Times New Roman" w:cs="Times New Roman"/>
          <w:sz w:val="28"/>
          <w:szCs w:val="28"/>
        </w:rPr>
        <w:t xml:space="preserve">лорус О.Г., Лук’яненко Д.Г. та </w:t>
      </w:r>
      <w:r w:rsidR="0024421E">
        <w:rPr>
          <w:rFonts w:ascii="Times New Roman" w:hAnsi="Times New Roman" w:cs="Times New Roman"/>
          <w:sz w:val="28"/>
          <w:szCs w:val="28"/>
        </w:rPr>
        <w:t>i</w:t>
      </w:r>
      <w:r w:rsidRPr="00431DFD">
        <w:rPr>
          <w:rFonts w:ascii="Times New Roman" w:hAnsi="Times New Roman" w:cs="Times New Roman"/>
          <w:sz w:val="28"/>
          <w:szCs w:val="28"/>
        </w:rPr>
        <w:t>н. Глобал</w:t>
      </w:r>
      <w:r w:rsidR="0024421E">
        <w:rPr>
          <w:rFonts w:ascii="Times New Roman" w:hAnsi="Times New Roman" w:cs="Times New Roman"/>
          <w:sz w:val="28"/>
          <w:szCs w:val="28"/>
        </w:rPr>
        <w:t>i</w:t>
      </w:r>
      <w:r w:rsidRPr="00431DFD">
        <w:rPr>
          <w:rFonts w:ascii="Times New Roman" w:hAnsi="Times New Roman" w:cs="Times New Roman"/>
          <w:sz w:val="28"/>
          <w:szCs w:val="28"/>
        </w:rPr>
        <w:t>зац</w:t>
      </w:r>
      <w:r w:rsidR="0024421E">
        <w:rPr>
          <w:rFonts w:ascii="Times New Roman" w:hAnsi="Times New Roman" w:cs="Times New Roman"/>
          <w:sz w:val="28"/>
          <w:szCs w:val="28"/>
        </w:rPr>
        <w:t>i</w:t>
      </w:r>
      <w:r w:rsidRPr="00431DFD">
        <w:rPr>
          <w:rFonts w:ascii="Times New Roman" w:hAnsi="Times New Roman" w:cs="Times New Roman"/>
          <w:sz w:val="28"/>
          <w:szCs w:val="28"/>
        </w:rPr>
        <w:t xml:space="preserve">я </w:t>
      </w:r>
      <w:r w:rsidR="0024421E">
        <w:rPr>
          <w:rFonts w:ascii="Times New Roman" w:hAnsi="Times New Roman" w:cs="Times New Roman"/>
          <w:sz w:val="28"/>
          <w:szCs w:val="28"/>
        </w:rPr>
        <w:t>i</w:t>
      </w:r>
      <w:r w:rsidRPr="00431DFD">
        <w:rPr>
          <w:rFonts w:ascii="Times New Roman" w:hAnsi="Times New Roman" w:cs="Times New Roman"/>
          <w:sz w:val="28"/>
          <w:szCs w:val="28"/>
        </w:rPr>
        <w:t xml:space="preserve"> безпека розвитку. – К.: КНЕУ – 2001.</w:t>
      </w:r>
    </w:p>
    <w:p w14:paraId="5DB28402" w14:textId="77777777" w:rsidR="000B58C9" w:rsidRPr="003F7FF6" w:rsidRDefault="000B58C9" w:rsidP="000B58C9">
      <w:pPr>
        <w:pStyle w:val="a3"/>
        <w:numPr>
          <w:ilvl w:val="0"/>
          <w:numId w:val="13"/>
        </w:numPr>
        <w:jc w:val="both"/>
        <w:rPr>
          <w:rFonts w:ascii="Times New Roman" w:hAnsi="Times New Roman" w:cs="Times New Roman"/>
          <w:sz w:val="28"/>
          <w:szCs w:val="28"/>
        </w:rPr>
      </w:pPr>
      <w:r w:rsidRPr="00CF57D4">
        <w:rPr>
          <w:rFonts w:ascii="Times New Roman" w:hAnsi="Times New Roman" w:cs="Times New Roman"/>
          <w:sz w:val="28"/>
          <w:szCs w:val="28"/>
        </w:rPr>
        <w:t>Бреднева Л. Б. Исследование структуры и структурных различий в экономике Хабаровского края. Вестник ХГАЭП. 2011. № 1 (52). С. 4–10.</w:t>
      </w:r>
    </w:p>
    <w:p w14:paraId="247F24C2" w14:textId="3C5552CD" w:rsidR="000B58C9" w:rsidRDefault="000B58C9" w:rsidP="000B58C9">
      <w:pPr>
        <w:pStyle w:val="a3"/>
        <w:numPr>
          <w:ilvl w:val="0"/>
          <w:numId w:val="13"/>
        </w:numPr>
        <w:jc w:val="both"/>
        <w:rPr>
          <w:rFonts w:ascii="Times New Roman" w:hAnsi="Times New Roman" w:cs="Times New Roman"/>
          <w:sz w:val="28"/>
          <w:szCs w:val="28"/>
        </w:rPr>
      </w:pPr>
      <w:bookmarkStart w:id="15" w:name="_Hlk61865037"/>
      <w:r w:rsidRPr="00DC643B">
        <w:rPr>
          <w:rFonts w:ascii="Times New Roman" w:hAnsi="Times New Roman" w:cs="Times New Roman"/>
          <w:sz w:val="28"/>
          <w:szCs w:val="28"/>
        </w:rPr>
        <w:t>Брикова</w:t>
      </w:r>
      <w:bookmarkEnd w:id="15"/>
      <w:r w:rsidRPr="00DC643B">
        <w:rPr>
          <w:rFonts w:ascii="Times New Roman" w:hAnsi="Times New Roman" w:cs="Times New Roman"/>
          <w:sz w:val="28"/>
          <w:szCs w:val="28"/>
        </w:rPr>
        <w:t xml:space="preserve"> </w:t>
      </w:r>
      <w:r w:rsidR="0024421E">
        <w:rPr>
          <w:rFonts w:ascii="Times New Roman" w:hAnsi="Times New Roman" w:cs="Times New Roman"/>
          <w:sz w:val="28"/>
          <w:szCs w:val="28"/>
        </w:rPr>
        <w:t>I</w:t>
      </w:r>
      <w:r w:rsidRPr="00DC643B">
        <w:rPr>
          <w:rFonts w:ascii="Times New Roman" w:hAnsi="Times New Roman" w:cs="Times New Roman"/>
          <w:sz w:val="28"/>
          <w:szCs w:val="28"/>
        </w:rPr>
        <w:t>. В. Ключов</w:t>
      </w:r>
      <w:r w:rsidR="0024421E">
        <w:rPr>
          <w:rFonts w:ascii="Times New Roman" w:hAnsi="Times New Roman" w:cs="Times New Roman"/>
          <w:sz w:val="28"/>
          <w:szCs w:val="28"/>
        </w:rPr>
        <w:t>i</w:t>
      </w:r>
      <w:r w:rsidRPr="00DC643B">
        <w:rPr>
          <w:rFonts w:ascii="Times New Roman" w:hAnsi="Times New Roman" w:cs="Times New Roman"/>
          <w:sz w:val="28"/>
          <w:szCs w:val="28"/>
        </w:rPr>
        <w:t xml:space="preserve"> фактори формування </w:t>
      </w:r>
      <w:r w:rsidR="0024421E">
        <w:rPr>
          <w:rFonts w:ascii="Times New Roman" w:hAnsi="Times New Roman" w:cs="Times New Roman"/>
          <w:sz w:val="28"/>
          <w:szCs w:val="28"/>
        </w:rPr>
        <w:t>i</w:t>
      </w:r>
      <w:r w:rsidRPr="00DC643B">
        <w:rPr>
          <w:rFonts w:ascii="Times New Roman" w:hAnsi="Times New Roman" w:cs="Times New Roman"/>
          <w:sz w:val="28"/>
          <w:szCs w:val="28"/>
        </w:rPr>
        <w:t>нновац</w:t>
      </w:r>
      <w:r w:rsidR="0024421E">
        <w:rPr>
          <w:rFonts w:ascii="Times New Roman" w:hAnsi="Times New Roman" w:cs="Times New Roman"/>
          <w:sz w:val="28"/>
          <w:szCs w:val="28"/>
        </w:rPr>
        <w:t>i</w:t>
      </w:r>
      <w:r w:rsidRPr="00DC643B">
        <w:rPr>
          <w:rFonts w:ascii="Times New Roman" w:hAnsi="Times New Roman" w:cs="Times New Roman"/>
          <w:sz w:val="28"/>
          <w:szCs w:val="28"/>
        </w:rPr>
        <w:t>йних конкурентних переваг нац</w:t>
      </w:r>
      <w:r w:rsidR="0024421E">
        <w:rPr>
          <w:rFonts w:ascii="Times New Roman" w:hAnsi="Times New Roman" w:cs="Times New Roman"/>
          <w:sz w:val="28"/>
          <w:szCs w:val="28"/>
        </w:rPr>
        <w:t>i</w:t>
      </w:r>
      <w:r w:rsidRPr="00DC643B">
        <w:rPr>
          <w:rFonts w:ascii="Times New Roman" w:hAnsi="Times New Roman" w:cs="Times New Roman"/>
          <w:sz w:val="28"/>
          <w:szCs w:val="28"/>
        </w:rPr>
        <w:t>ональних рег</w:t>
      </w:r>
      <w:r w:rsidR="0024421E">
        <w:rPr>
          <w:rFonts w:ascii="Times New Roman" w:hAnsi="Times New Roman" w:cs="Times New Roman"/>
          <w:sz w:val="28"/>
          <w:szCs w:val="28"/>
        </w:rPr>
        <w:t>i</w:t>
      </w:r>
      <w:r w:rsidRPr="00DC643B">
        <w:rPr>
          <w:rFonts w:ascii="Times New Roman" w:hAnsi="Times New Roman" w:cs="Times New Roman"/>
          <w:sz w:val="28"/>
          <w:szCs w:val="28"/>
        </w:rPr>
        <w:t>он</w:t>
      </w:r>
      <w:r w:rsidR="0024421E">
        <w:rPr>
          <w:rFonts w:ascii="Times New Roman" w:hAnsi="Times New Roman" w:cs="Times New Roman"/>
          <w:sz w:val="28"/>
          <w:szCs w:val="28"/>
        </w:rPr>
        <w:t>i</w:t>
      </w:r>
      <w:r w:rsidRPr="00DC643B">
        <w:rPr>
          <w:rFonts w:ascii="Times New Roman" w:hAnsi="Times New Roman" w:cs="Times New Roman"/>
          <w:sz w:val="28"/>
          <w:szCs w:val="28"/>
        </w:rPr>
        <w:t>в в умовах становлення економ</w:t>
      </w:r>
      <w:r w:rsidR="0024421E">
        <w:rPr>
          <w:rFonts w:ascii="Times New Roman" w:hAnsi="Times New Roman" w:cs="Times New Roman"/>
          <w:sz w:val="28"/>
          <w:szCs w:val="28"/>
        </w:rPr>
        <w:t>i</w:t>
      </w:r>
      <w:r w:rsidRPr="00DC643B">
        <w:rPr>
          <w:rFonts w:ascii="Times New Roman" w:hAnsi="Times New Roman" w:cs="Times New Roman"/>
          <w:sz w:val="28"/>
          <w:szCs w:val="28"/>
        </w:rPr>
        <w:t>ки знань. URL: http://kiev.convdocs.org/ docs/315/index-80675.html</w:t>
      </w:r>
    </w:p>
    <w:p w14:paraId="3CB1ECC3" w14:textId="2874FAA4" w:rsidR="000B58C9" w:rsidRDefault="000B58C9" w:rsidP="000B58C9">
      <w:pPr>
        <w:pStyle w:val="a3"/>
        <w:numPr>
          <w:ilvl w:val="0"/>
          <w:numId w:val="13"/>
        </w:numPr>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 </w:t>
      </w:r>
      <w:r w:rsidRPr="00CE2130">
        <w:rPr>
          <w:rFonts w:ascii="Times New Roman" w:hAnsi="Times New Roman" w:cs="Times New Roman"/>
          <w:sz w:val="28"/>
          <w:szCs w:val="28"/>
        </w:rPr>
        <w:t>Брон</w:t>
      </w:r>
      <w:r w:rsidR="0024421E">
        <w:rPr>
          <w:rFonts w:ascii="Times New Roman" w:hAnsi="Times New Roman" w:cs="Times New Roman"/>
          <w:sz w:val="28"/>
          <w:szCs w:val="28"/>
        </w:rPr>
        <w:t>i</w:t>
      </w:r>
      <w:r w:rsidRPr="00CE2130">
        <w:rPr>
          <w:rFonts w:ascii="Times New Roman" w:hAnsi="Times New Roman" w:cs="Times New Roman"/>
          <w:sz w:val="28"/>
          <w:szCs w:val="28"/>
        </w:rPr>
        <w:t>кова С. А. Механ</w:t>
      </w:r>
      <w:r w:rsidR="0024421E">
        <w:rPr>
          <w:rFonts w:ascii="Times New Roman" w:hAnsi="Times New Roman" w:cs="Times New Roman"/>
          <w:sz w:val="28"/>
          <w:szCs w:val="28"/>
        </w:rPr>
        <w:t>i</w:t>
      </w:r>
      <w:r w:rsidRPr="00CE2130">
        <w:rPr>
          <w:rFonts w:ascii="Times New Roman" w:hAnsi="Times New Roman" w:cs="Times New Roman"/>
          <w:sz w:val="28"/>
          <w:szCs w:val="28"/>
        </w:rPr>
        <w:t xml:space="preserve">зм як наукова метафора. </w:t>
      </w:r>
      <w:r w:rsidRPr="00CE2130">
        <w:rPr>
          <w:rFonts w:ascii="Times New Roman" w:hAnsi="Times New Roman" w:cs="Times New Roman"/>
          <w:sz w:val="28"/>
          <w:szCs w:val="28"/>
          <w:lang w:val="en-US"/>
        </w:rPr>
        <w:t xml:space="preserve">URL: </w:t>
      </w:r>
      <w:hyperlink r:id="rId37" w:history="1">
        <w:r w:rsidRPr="000238AD">
          <w:rPr>
            <w:rStyle w:val="af1"/>
            <w:rFonts w:ascii="Times New Roman" w:hAnsi="Times New Roman" w:cs="Times New Roman"/>
            <w:sz w:val="28"/>
            <w:szCs w:val="28"/>
            <w:lang w:val="en-US"/>
          </w:rPr>
          <w:t>http://www.nbuv.gov.ua/portal/Soc_Gum/Nvamu_upravl/2011_ 2/9.pdf</w:t>
        </w:r>
      </w:hyperlink>
      <w:r w:rsidRPr="00CE2130">
        <w:rPr>
          <w:rFonts w:ascii="Times New Roman" w:hAnsi="Times New Roman" w:cs="Times New Roman"/>
          <w:sz w:val="28"/>
          <w:szCs w:val="28"/>
          <w:lang w:val="en-US"/>
        </w:rPr>
        <w:t>.</w:t>
      </w:r>
    </w:p>
    <w:p w14:paraId="10D4B6DB" w14:textId="22110027" w:rsidR="000B58C9" w:rsidRPr="00B61FA4" w:rsidRDefault="000B58C9" w:rsidP="000B58C9">
      <w:pPr>
        <w:pStyle w:val="a3"/>
        <w:numPr>
          <w:ilvl w:val="0"/>
          <w:numId w:val="13"/>
        </w:numPr>
        <w:jc w:val="both"/>
        <w:rPr>
          <w:rFonts w:ascii="Times New Roman" w:hAnsi="Times New Roman" w:cs="Times New Roman"/>
          <w:sz w:val="28"/>
          <w:szCs w:val="28"/>
        </w:rPr>
      </w:pPr>
      <w:r w:rsidRPr="00D70C01">
        <w:rPr>
          <w:rFonts w:ascii="Times New Roman" w:hAnsi="Times New Roman" w:cs="Times New Roman"/>
          <w:iCs/>
          <w:color w:val="333333"/>
          <w:sz w:val="28"/>
          <w:szCs w:val="28"/>
          <w:shd w:val="clear" w:color="auto" w:fill="FFFFFF"/>
          <w:lang w:val="uk-UA"/>
        </w:rPr>
        <w:t>В</w:t>
      </w:r>
      <w:r w:rsidR="0024421E">
        <w:rPr>
          <w:rFonts w:ascii="Times New Roman" w:hAnsi="Times New Roman" w:cs="Times New Roman"/>
          <w:iCs/>
          <w:color w:val="333333"/>
          <w:sz w:val="28"/>
          <w:szCs w:val="28"/>
          <w:shd w:val="clear" w:color="auto" w:fill="FFFFFF"/>
          <w:lang w:val="uk-UA"/>
        </w:rPr>
        <w:t>i</w:t>
      </w:r>
      <w:r w:rsidRPr="00D70C01">
        <w:rPr>
          <w:rFonts w:ascii="Times New Roman" w:hAnsi="Times New Roman" w:cs="Times New Roman"/>
          <w:iCs/>
          <w:color w:val="333333"/>
          <w:sz w:val="28"/>
          <w:szCs w:val="28"/>
          <w:shd w:val="clear" w:color="auto" w:fill="FFFFFF"/>
          <w:lang w:val="uk-UA"/>
        </w:rPr>
        <w:t>нн</w:t>
      </w:r>
      <w:r w:rsidR="0024421E">
        <w:rPr>
          <w:rFonts w:ascii="Times New Roman" w:hAnsi="Times New Roman" w:cs="Times New Roman"/>
          <w:iCs/>
          <w:color w:val="333333"/>
          <w:sz w:val="28"/>
          <w:szCs w:val="28"/>
          <w:shd w:val="clear" w:color="auto" w:fill="FFFFFF"/>
          <w:lang w:val="uk-UA"/>
        </w:rPr>
        <w:t>i</w:t>
      </w:r>
      <w:r w:rsidRPr="00D70C01">
        <w:rPr>
          <w:rFonts w:ascii="Times New Roman" w:hAnsi="Times New Roman" w:cs="Times New Roman"/>
          <w:iCs/>
          <w:color w:val="333333"/>
          <w:sz w:val="28"/>
          <w:szCs w:val="28"/>
          <w:shd w:val="clear" w:color="auto" w:fill="FFFFFF"/>
          <w:lang w:val="uk-UA"/>
        </w:rPr>
        <w:t>к</w:t>
      </w:r>
      <w:r>
        <w:rPr>
          <w:i/>
          <w:iCs/>
          <w:color w:val="333333"/>
          <w:shd w:val="clear" w:color="auto" w:fill="FFFFFF"/>
          <w:lang w:val="uk-UA"/>
        </w:rPr>
        <w:t xml:space="preserve"> </w:t>
      </w:r>
      <w:r w:rsidRPr="00D70C01">
        <w:rPr>
          <w:rFonts w:ascii="Times New Roman" w:hAnsi="Times New Roman" w:cs="Times New Roman"/>
          <w:iCs/>
          <w:color w:val="333333"/>
          <w:sz w:val="28"/>
          <w:szCs w:val="28"/>
          <w:shd w:val="clear" w:color="auto" w:fill="FFFFFF"/>
          <w:lang w:val="uk-UA"/>
        </w:rPr>
        <w:t>В.В.</w:t>
      </w:r>
      <w:r>
        <w:rPr>
          <w:i/>
          <w:iCs/>
          <w:color w:val="333333"/>
          <w:shd w:val="clear" w:color="auto" w:fill="FFFFFF"/>
          <w:lang w:val="uk-UA"/>
        </w:rPr>
        <w:t xml:space="preserve"> </w:t>
      </w:r>
      <w:r>
        <w:rPr>
          <w:rFonts w:ascii="Times New Roman" w:hAnsi="Times New Roman" w:cs="Times New Roman"/>
          <w:bCs/>
          <w:color w:val="333333"/>
          <w:sz w:val="28"/>
          <w:szCs w:val="28"/>
          <w:shd w:val="clear" w:color="auto" w:fill="FFFFFF"/>
          <w:lang w:val="uk-UA"/>
        </w:rPr>
        <w:t>У</w:t>
      </w:r>
      <w:r w:rsidRPr="00D70C01">
        <w:rPr>
          <w:rFonts w:ascii="Times New Roman" w:hAnsi="Times New Roman" w:cs="Times New Roman"/>
          <w:bCs/>
          <w:color w:val="333333"/>
          <w:sz w:val="28"/>
          <w:szCs w:val="28"/>
          <w:shd w:val="clear" w:color="auto" w:fill="FFFFFF"/>
        </w:rPr>
        <w:t xml:space="preserve">часть україни в європейських </w:t>
      </w:r>
      <w:r w:rsidR="0024421E">
        <w:rPr>
          <w:rFonts w:ascii="Times New Roman" w:hAnsi="Times New Roman" w:cs="Times New Roman"/>
          <w:bCs/>
          <w:color w:val="333333"/>
          <w:sz w:val="28"/>
          <w:szCs w:val="28"/>
          <w:shd w:val="clear" w:color="auto" w:fill="FFFFFF"/>
        </w:rPr>
        <w:t>i</w:t>
      </w:r>
      <w:r w:rsidRPr="00D70C01">
        <w:rPr>
          <w:rFonts w:ascii="Times New Roman" w:hAnsi="Times New Roman" w:cs="Times New Roman"/>
          <w:bCs/>
          <w:color w:val="333333"/>
          <w:sz w:val="28"/>
          <w:szCs w:val="28"/>
          <w:shd w:val="clear" w:color="auto" w:fill="FFFFFF"/>
        </w:rPr>
        <w:t>нтеграц</w:t>
      </w:r>
      <w:r w:rsidR="0024421E">
        <w:rPr>
          <w:rFonts w:ascii="Times New Roman" w:hAnsi="Times New Roman" w:cs="Times New Roman"/>
          <w:bCs/>
          <w:color w:val="333333"/>
          <w:sz w:val="28"/>
          <w:szCs w:val="28"/>
          <w:shd w:val="clear" w:color="auto" w:fill="FFFFFF"/>
        </w:rPr>
        <w:t>i</w:t>
      </w:r>
      <w:r w:rsidRPr="00D70C01">
        <w:rPr>
          <w:rFonts w:ascii="Times New Roman" w:hAnsi="Times New Roman" w:cs="Times New Roman"/>
          <w:bCs/>
          <w:color w:val="333333"/>
          <w:sz w:val="28"/>
          <w:szCs w:val="28"/>
          <w:shd w:val="clear" w:color="auto" w:fill="FFFFFF"/>
        </w:rPr>
        <w:t>йних процесах: тенденц</w:t>
      </w:r>
      <w:r w:rsidR="0024421E">
        <w:rPr>
          <w:rFonts w:ascii="Times New Roman" w:hAnsi="Times New Roman" w:cs="Times New Roman"/>
          <w:bCs/>
          <w:color w:val="333333"/>
          <w:sz w:val="28"/>
          <w:szCs w:val="28"/>
          <w:shd w:val="clear" w:color="auto" w:fill="FFFFFF"/>
        </w:rPr>
        <w:t>i</w:t>
      </w:r>
      <w:r w:rsidRPr="00D70C01">
        <w:rPr>
          <w:rFonts w:ascii="Times New Roman" w:hAnsi="Times New Roman" w:cs="Times New Roman"/>
          <w:bCs/>
          <w:color w:val="333333"/>
          <w:sz w:val="28"/>
          <w:szCs w:val="28"/>
          <w:shd w:val="clear" w:color="auto" w:fill="FFFFFF"/>
        </w:rPr>
        <w:t>ї та перспективи</w:t>
      </w:r>
      <w:r>
        <w:rPr>
          <w:rFonts w:ascii="Times New Roman" w:hAnsi="Times New Roman" w:cs="Times New Roman"/>
          <w:bCs/>
          <w:color w:val="333333"/>
          <w:sz w:val="28"/>
          <w:szCs w:val="28"/>
          <w:shd w:val="clear" w:color="auto" w:fill="FFFFFF"/>
          <w:lang w:val="uk-UA"/>
        </w:rPr>
        <w:t xml:space="preserve"> </w:t>
      </w:r>
      <w:r w:rsidRPr="00D70C01">
        <w:rPr>
          <w:rFonts w:ascii="Times New Roman" w:hAnsi="Times New Roman" w:cs="Times New Roman"/>
          <w:bCs/>
          <w:color w:val="333333"/>
          <w:sz w:val="28"/>
          <w:szCs w:val="28"/>
          <w:shd w:val="clear" w:color="auto" w:fill="FFFFFF"/>
        </w:rPr>
        <w:t xml:space="preserve">/ </w:t>
      </w:r>
      <w:r>
        <w:rPr>
          <w:rFonts w:ascii="Times New Roman" w:hAnsi="Times New Roman" w:cs="Times New Roman"/>
          <w:bCs/>
          <w:color w:val="333333"/>
          <w:sz w:val="28"/>
          <w:szCs w:val="28"/>
          <w:shd w:val="clear" w:color="auto" w:fill="FFFFFF"/>
          <w:lang w:val="uk-UA"/>
        </w:rPr>
        <w:t xml:space="preserve">Режим доступу:  </w:t>
      </w:r>
      <w:hyperlink r:id="rId38" w:history="1">
        <w:r w:rsidRPr="000238AD">
          <w:rPr>
            <w:rStyle w:val="af1"/>
            <w:rFonts w:ascii="Times New Roman" w:hAnsi="Times New Roman" w:cs="Times New Roman"/>
            <w:bCs/>
            <w:sz w:val="28"/>
            <w:szCs w:val="28"/>
            <w:shd w:val="clear" w:color="auto" w:fill="FFFFFF"/>
            <w:lang w:val="uk-UA"/>
          </w:rPr>
          <w:t>http://www.economy.nayka.com.ua/?op=1&amp;z=1164</w:t>
        </w:r>
      </w:hyperlink>
    </w:p>
    <w:p w14:paraId="4B77A402" w14:textId="53E7DA25" w:rsidR="000B58C9" w:rsidRPr="003F7FF6" w:rsidRDefault="000B58C9" w:rsidP="000B58C9">
      <w:pPr>
        <w:pStyle w:val="a3"/>
        <w:numPr>
          <w:ilvl w:val="0"/>
          <w:numId w:val="13"/>
        </w:numPr>
        <w:jc w:val="both"/>
        <w:rPr>
          <w:rFonts w:ascii="Times New Roman" w:hAnsi="Times New Roman" w:cs="Times New Roman"/>
          <w:sz w:val="28"/>
          <w:szCs w:val="28"/>
        </w:rPr>
      </w:pPr>
      <w:r w:rsidRPr="007A6908">
        <w:rPr>
          <w:rFonts w:ascii="Times New Roman" w:hAnsi="Times New Roman" w:cs="Times New Roman"/>
          <w:sz w:val="28"/>
          <w:szCs w:val="28"/>
        </w:rPr>
        <w:t xml:space="preserve">Геєць В. М., Шинкарук Л. В., Артьомова Т. </w:t>
      </w:r>
      <w:r w:rsidR="0024421E">
        <w:rPr>
          <w:rFonts w:ascii="Times New Roman" w:hAnsi="Times New Roman" w:cs="Times New Roman"/>
          <w:sz w:val="28"/>
          <w:szCs w:val="28"/>
        </w:rPr>
        <w:t>I</w:t>
      </w:r>
      <w:r w:rsidRPr="007A6908">
        <w:rPr>
          <w:rFonts w:ascii="Times New Roman" w:hAnsi="Times New Roman" w:cs="Times New Roman"/>
          <w:sz w:val="28"/>
          <w:szCs w:val="28"/>
        </w:rPr>
        <w:t>. Структурн</w:t>
      </w:r>
      <w:r w:rsidR="0024421E">
        <w:rPr>
          <w:rFonts w:ascii="Times New Roman" w:hAnsi="Times New Roman" w:cs="Times New Roman"/>
          <w:sz w:val="28"/>
          <w:szCs w:val="28"/>
        </w:rPr>
        <w:t>i</w:t>
      </w:r>
      <w:r w:rsidRPr="007A6908">
        <w:rPr>
          <w:rFonts w:ascii="Times New Roman" w:hAnsi="Times New Roman" w:cs="Times New Roman"/>
          <w:sz w:val="28"/>
          <w:szCs w:val="28"/>
        </w:rPr>
        <w:t xml:space="preserve"> зм</w:t>
      </w:r>
      <w:r w:rsidR="0024421E">
        <w:rPr>
          <w:rFonts w:ascii="Times New Roman" w:hAnsi="Times New Roman" w:cs="Times New Roman"/>
          <w:sz w:val="28"/>
          <w:szCs w:val="28"/>
        </w:rPr>
        <w:t>i</w:t>
      </w:r>
      <w:r w:rsidRPr="007A6908">
        <w:rPr>
          <w:rFonts w:ascii="Times New Roman" w:hAnsi="Times New Roman" w:cs="Times New Roman"/>
          <w:sz w:val="28"/>
          <w:szCs w:val="28"/>
        </w:rPr>
        <w:t>ни та економ</w:t>
      </w:r>
      <w:r w:rsidR="0024421E">
        <w:rPr>
          <w:rFonts w:ascii="Times New Roman" w:hAnsi="Times New Roman" w:cs="Times New Roman"/>
          <w:sz w:val="28"/>
          <w:szCs w:val="28"/>
        </w:rPr>
        <w:t>i</w:t>
      </w:r>
      <w:r w:rsidRPr="007A6908">
        <w:rPr>
          <w:rFonts w:ascii="Times New Roman" w:hAnsi="Times New Roman" w:cs="Times New Roman"/>
          <w:sz w:val="28"/>
          <w:szCs w:val="28"/>
        </w:rPr>
        <w:t>чний розвиток України. К.: Експрес, 2011. 696 с.</w:t>
      </w:r>
    </w:p>
    <w:p w14:paraId="47DBC043" w14:textId="77777777" w:rsidR="000B58C9" w:rsidRPr="00EB6518" w:rsidRDefault="000B58C9" w:rsidP="000B58C9">
      <w:pPr>
        <w:pStyle w:val="a3"/>
        <w:numPr>
          <w:ilvl w:val="0"/>
          <w:numId w:val="13"/>
        </w:numPr>
        <w:jc w:val="both"/>
        <w:rPr>
          <w:rFonts w:ascii="Times New Roman" w:hAnsi="Times New Roman" w:cs="Times New Roman"/>
          <w:sz w:val="28"/>
          <w:szCs w:val="28"/>
        </w:rPr>
      </w:pPr>
      <w:r w:rsidRPr="00EB6518">
        <w:rPr>
          <w:rFonts w:ascii="Times New Roman" w:hAnsi="Times New Roman" w:cs="Times New Roman"/>
          <w:color w:val="000000"/>
          <w:sz w:val="28"/>
          <w:szCs w:val="28"/>
        </w:rPr>
        <w:t>Глобальные трансформации и стратегии развития: Монография / Под ред. О.Г. Белоруса. – К.: Орияне, 2000. – 424 с.</w:t>
      </w:r>
    </w:p>
    <w:p w14:paraId="546B9485" w14:textId="576E486A" w:rsidR="000B58C9" w:rsidRPr="00CF57D4" w:rsidRDefault="000B58C9" w:rsidP="000B58C9">
      <w:pPr>
        <w:pStyle w:val="a3"/>
        <w:numPr>
          <w:ilvl w:val="0"/>
          <w:numId w:val="13"/>
        </w:numPr>
        <w:jc w:val="both"/>
        <w:rPr>
          <w:rFonts w:ascii="Times New Roman" w:hAnsi="Times New Roman" w:cs="Times New Roman"/>
          <w:sz w:val="28"/>
          <w:szCs w:val="28"/>
        </w:rPr>
      </w:pPr>
      <w:r w:rsidRPr="00B61FA4">
        <w:rPr>
          <w:rFonts w:ascii="Times New Roman" w:hAnsi="Times New Roman" w:cs="Times New Roman"/>
          <w:color w:val="333333"/>
          <w:sz w:val="28"/>
          <w:szCs w:val="28"/>
          <w:shd w:val="clear" w:color="auto" w:fill="FFFFFF"/>
        </w:rPr>
        <w:t>Гнатюк М.М. В</w:t>
      </w:r>
      <w:r w:rsidR="0024421E">
        <w:rPr>
          <w:rFonts w:ascii="Times New Roman" w:hAnsi="Times New Roman" w:cs="Times New Roman"/>
          <w:color w:val="333333"/>
          <w:sz w:val="28"/>
          <w:szCs w:val="28"/>
          <w:shd w:val="clear" w:color="auto" w:fill="FFFFFF"/>
        </w:rPr>
        <w:t>i</w:t>
      </w:r>
      <w:r w:rsidRPr="00B61FA4">
        <w:rPr>
          <w:rFonts w:ascii="Times New Roman" w:hAnsi="Times New Roman" w:cs="Times New Roman"/>
          <w:color w:val="333333"/>
          <w:sz w:val="28"/>
          <w:szCs w:val="28"/>
          <w:shd w:val="clear" w:color="auto" w:fill="FFFFFF"/>
        </w:rPr>
        <w:t xml:space="preserve">дносини з ЄС та процес європейської </w:t>
      </w:r>
      <w:r w:rsidR="0024421E">
        <w:rPr>
          <w:rFonts w:ascii="Times New Roman" w:hAnsi="Times New Roman" w:cs="Times New Roman"/>
          <w:color w:val="333333"/>
          <w:sz w:val="28"/>
          <w:szCs w:val="28"/>
          <w:shd w:val="clear" w:color="auto" w:fill="FFFFFF"/>
        </w:rPr>
        <w:t>i</w:t>
      </w:r>
      <w:r w:rsidRPr="00B61FA4">
        <w:rPr>
          <w:rFonts w:ascii="Times New Roman" w:hAnsi="Times New Roman" w:cs="Times New Roman"/>
          <w:color w:val="333333"/>
          <w:sz w:val="28"/>
          <w:szCs w:val="28"/>
          <w:shd w:val="clear" w:color="auto" w:fill="FFFFFF"/>
        </w:rPr>
        <w:t>нтеграц</w:t>
      </w:r>
      <w:r w:rsidR="0024421E">
        <w:rPr>
          <w:rFonts w:ascii="Times New Roman" w:hAnsi="Times New Roman" w:cs="Times New Roman"/>
          <w:color w:val="333333"/>
          <w:sz w:val="28"/>
          <w:szCs w:val="28"/>
          <w:shd w:val="clear" w:color="auto" w:fill="FFFFFF"/>
        </w:rPr>
        <w:t>i</w:t>
      </w:r>
      <w:r w:rsidRPr="00B61FA4">
        <w:rPr>
          <w:rFonts w:ascii="Times New Roman" w:hAnsi="Times New Roman" w:cs="Times New Roman"/>
          <w:color w:val="333333"/>
          <w:sz w:val="28"/>
          <w:szCs w:val="28"/>
          <w:shd w:val="clear" w:color="auto" w:fill="FFFFFF"/>
        </w:rPr>
        <w:t>ї України// К.: 2009</w:t>
      </w:r>
    </w:p>
    <w:p w14:paraId="3E2D856A" w14:textId="71FDAAE8" w:rsidR="000B58C9" w:rsidRDefault="000B58C9" w:rsidP="000B58C9">
      <w:pPr>
        <w:pStyle w:val="a3"/>
        <w:numPr>
          <w:ilvl w:val="0"/>
          <w:numId w:val="13"/>
        </w:numPr>
        <w:jc w:val="both"/>
        <w:rPr>
          <w:rFonts w:ascii="Times New Roman" w:hAnsi="Times New Roman" w:cs="Times New Roman"/>
          <w:sz w:val="28"/>
          <w:szCs w:val="28"/>
          <w:lang w:val="en-US"/>
        </w:rPr>
      </w:pPr>
      <w:r w:rsidRPr="00CF57D4">
        <w:rPr>
          <w:rFonts w:ascii="Times New Roman" w:hAnsi="Times New Roman" w:cs="Times New Roman"/>
          <w:sz w:val="28"/>
          <w:szCs w:val="28"/>
        </w:rPr>
        <w:t>Державний ком</w:t>
      </w:r>
      <w:r w:rsidR="0024421E">
        <w:rPr>
          <w:rFonts w:ascii="Times New Roman" w:hAnsi="Times New Roman" w:cs="Times New Roman"/>
          <w:sz w:val="28"/>
          <w:szCs w:val="28"/>
        </w:rPr>
        <w:t>i</w:t>
      </w:r>
      <w:r w:rsidRPr="00CF57D4">
        <w:rPr>
          <w:rFonts w:ascii="Times New Roman" w:hAnsi="Times New Roman" w:cs="Times New Roman"/>
          <w:sz w:val="28"/>
          <w:szCs w:val="28"/>
        </w:rPr>
        <w:t>тет статистики України. Оф</w:t>
      </w:r>
      <w:r w:rsidR="0024421E">
        <w:rPr>
          <w:rFonts w:ascii="Times New Roman" w:hAnsi="Times New Roman" w:cs="Times New Roman"/>
          <w:sz w:val="28"/>
          <w:szCs w:val="28"/>
        </w:rPr>
        <w:t>i</w:t>
      </w:r>
      <w:r w:rsidRPr="00CF57D4">
        <w:rPr>
          <w:rFonts w:ascii="Times New Roman" w:hAnsi="Times New Roman" w:cs="Times New Roman"/>
          <w:sz w:val="28"/>
          <w:szCs w:val="28"/>
        </w:rPr>
        <w:t>ц</w:t>
      </w:r>
      <w:r w:rsidR="0024421E">
        <w:rPr>
          <w:rFonts w:ascii="Times New Roman" w:hAnsi="Times New Roman" w:cs="Times New Roman"/>
          <w:sz w:val="28"/>
          <w:szCs w:val="28"/>
        </w:rPr>
        <w:t>i</w:t>
      </w:r>
      <w:r w:rsidRPr="00CF57D4">
        <w:rPr>
          <w:rFonts w:ascii="Times New Roman" w:hAnsi="Times New Roman" w:cs="Times New Roman"/>
          <w:sz w:val="28"/>
          <w:szCs w:val="28"/>
        </w:rPr>
        <w:t xml:space="preserve">йний сайт. </w:t>
      </w:r>
      <w:r w:rsidRPr="00CF57D4">
        <w:rPr>
          <w:rFonts w:ascii="Times New Roman" w:hAnsi="Times New Roman" w:cs="Times New Roman"/>
          <w:sz w:val="28"/>
          <w:szCs w:val="28"/>
          <w:lang w:val="en-US"/>
        </w:rPr>
        <w:t xml:space="preserve">URL: http:// </w:t>
      </w:r>
      <w:hyperlink r:id="rId39" w:history="1">
        <w:r w:rsidRPr="000238AD">
          <w:rPr>
            <w:rStyle w:val="af1"/>
            <w:rFonts w:ascii="Times New Roman" w:hAnsi="Times New Roman" w:cs="Times New Roman"/>
            <w:sz w:val="28"/>
            <w:szCs w:val="28"/>
            <w:lang w:val="en-US"/>
          </w:rPr>
          <w:t>www.ukrstat.gov.ua</w:t>
        </w:r>
      </w:hyperlink>
      <w:r w:rsidRPr="00CF57D4">
        <w:rPr>
          <w:rFonts w:ascii="Times New Roman" w:hAnsi="Times New Roman" w:cs="Times New Roman"/>
          <w:sz w:val="28"/>
          <w:szCs w:val="28"/>
          <w:lang w:val="en-US"/>
        </w:rPr>
        <w:t>.</w:t>
      </w:r>
    </w:p>
    <w:p w14:paraId="7363F7D7" w14:textId="1C48B82A" w:rsidR="000B58C9" w:rsidRDefault="000B58C9" w:rsidP="000B58C9">
      <w:pPr>
        <w:pStyle w:val="a3"/>
        <w:numPr>
          <w:ilvl w:val="0"/>
          <w:numId w:val="13"/>
        </w:numPr>
        <w:jc w:val="both"/>
        <w:rPr>
          <w:rFonts w:ascii="Times New Roman" w:hAnsi="Times New Roman" w:cs="Times New Roman"/>
          <w:sz w:val="28"/>
          <w:szCs w:val="28"/>
        </w:rPr>
      </w:pPr>
      <w:r w:rsidRPr="003C6CDB">
        <w:rPr>
          <w:lang w:val="en-US"/>
        </w:rPr>
        <w:t xml:space="preserve"> </w:t>
      </w:r>
      <w:r w:rsidRPr="001B18E4">
        <w:rPr>
          <w:rFonts w:ascii="Times New Roman" w:hAnsi="Times New Roman" w:cs="Times New Roman"/>
          <w:sz w:val="28"/>
          <w:szCs w:val="28"/>
        </w:rPr>
        <w:t>Економ</w:t>
      </w:r>
      <w:r w:rsidR="0024421E">
        <w:rPr>
          <w:rFonts w:ascii="Times New Roman" w:hAnsi="Times New Roman" w:cs="Times New Roman"/>
          <w:sz w:val="28"/>
          <w:szCs w:val="28"/>
        </w:rPr>
        <w:t>i</w:t>
      </w:r>
      <w:r w:rsidRPr="001B18E4">
        <w:rPr>
          <w:rFonts w:ascii="Times New Roman" w:hAnsi="Times New Roman" w:cs="Times New Roman"/>
          <w:sz w:val="28"/>
          <w:szCs w:val="28"/>
        </w:rPr>
        <w:t>ка заруб</w:t>
      </w:r>
      <w:r w:rsidR="0024421E">
        <w:rPr>
          <w:rFonts w:ascii="Times New Roman" w:hAnsi="Times New Roman" w:cs="Times New Roman"/>
          <w:sz w:val="28"/>
          <w:szCs w:val="28"/>
        </w:rPr>
        <w:t>i</w:t>
      </w:r>
      <w:r w:rsidRPr="001B18E4">
        <w:rPr>
          <w:rFonts w:ascii="Times New Roman" w:hAnsi="Times New Roman" w:cs="Times New Roman"/>
          <w:sz w:val="28"/>
          <w:szCs w:val="28"/>
        </w:rPr>
        <w:t>жних стран. Навчальний пос</w:t>
      </w:r>
      <w:r w:rsidR="0024421E">
        <w:rPr>
          <w:rFonts w:ascii="Times New Roman" w:hAnsi="Times New Roman" w:cs="Times New Roman"/>
          <w:sz w:val="28"/>
          <w:szCs w:val="28"/>
        </w:rPr>
        <w:t>i</w:t>
      </w:r>
      <w:proofErr w:type="gramStart"/>
      <w:r w:rsidRPr="001B18E4">
        <w:rPr>
          <w:rFonts w:ascii="Times New Roman" w:hAnsi="Times New Roman" w:cs="Times New Roman"/>
          <w:sz w:val="28"/>
          <w:szCs w:val="28"/>
        </w:rPr>
        <w:t>бник./</w:t>
      </w:r>
      <w:proofErr w:type="gramEnd"/>
      <w:r w:rsidRPr="001B18E4">
        <w:rPr>
          <w:rFonts w:ascii="Times New Roman" w:hAnsi="Times New Roman" w:cs="Times New Roman"/>
          <w:sz w:val="28"/>
          <w:szCs w:val="28"/>
        </w:rPr>
        <w:t xml:space="preserve"> За ред. Козака Ю.Г., Ковалевського В.В., В.М. Осипова – К.: «ЦУЛ» – 2007. – 543 с</w:t>
      </w:r>
    </w:p>
    <w:p w14:paraId="5D27E61E" w14:textId="492B3AE2" w:rsidR="000B58C9" w:rsidRPr="003F7FF6" w:rsidRDefault="000B58C9" w:rsidP="000B58C9">
      <w:pPr>
        <w:pStyle w:val="a3"/>
        <w:numPr>
          <w:ilvl w:val="0"/>
          <w:numId w:val="13"/>
        </w:numPr>
        <w:jc w:val="both"/>
        <w:rPr>
          <w:rFonts w:ascii="Times New Roman" w:hAnsi="Times New Roman" w:cs="Times New Roman"/>
          <w:sz w:val="28"/>
          <w:szCs w:val="28"/>
        </w:rPr>
      </w:pPr>
      <w:r w:rsidRPr="00CE2130">
        <w:rPr>
          <w:rFonts w:ascii="Times New Roman" w:hAnsi="Times New Roman" w:cs="Times New Roman"/>
          <w:sz w:val="28"/>
          <w:szCs w:val="28"/>
        </w:rPr>
        <w:t>Зв</w:t>
      </w:r>
      <w:r w:rsidR="0024421E">
        <w:rPr>
          <w:rFonts w:ascii="Times New Roman" w:hAnsi="Times New Roman" w:cs="Times New Roman"/>
          <w:sz w:val="28"/>
          <w:szCs w:val="28"/>
        </w:rPr>
        <w:t>i</w:t>
      </w:r>
      <w:r w:rsidRPr="00CE2130">
        <w:rPr>
          <w:rFonts w:ascii="Times New Roman" w:hAnsi="Times New Roman" w:cs="Times New Roman"/>
          <w:sz w:val="28"/>
          <w:szCs w:val="28"/>
        </w:rPr>
        <w:t>т про д</w:t>
      </w:r>
      <w:r w:rsidR="0024421E">
        <w:rPr>
          <w:rFonts w:ascii="Times New Roman" w:hAnsi="Times New Roman" w:cs="Times New Roman"/>
          <w:sz w:val="28"/>
          <w:szCs w:val="28"/>
        </w:rPr>
        <w:t>i</w:t>
      </w:r>
      <w:r w:rsidRPr="00CE2130">
        <w:rPr>
          <w:rFonts w:ascii="Times New Roman" w:hAnsi="Times New Roman" w:cs="Times New Roman"/>
          <w:sz w:val="28"/>
          <w:szCs w:val="28"/>
        </w:rPr>
        <w:t>яльн</w:t>
      </w:r>
      <w:r w:rsidR="0024421E">
        <w:rPr>
          <w:rFonts w:ascii="Times New Roman" w:hAnsi="Times New Roman" w:cs="Times New Roman"/>
          <w:sz w:val="28"/>
          <w:szCs w:val="28"/>
        </w:rPr>
        <w:t>i</w:t>
      </w:r>
      <w:r w:rsidRPr="00CE2130">
        <w:rPr>
          <w:rFonts w:ascii="Times New Roman" w:hAnsi="Times New Roman" w:cs="Times New Roman"/>
          <w:sz w:val="28"/>
          <w:szCs w:val="28"/>
        </w:rPr>
        <w:t>сть Сп</w:t>
      </w:r>
      <w:r w:rsidR="0024421E">
        <w:rPr>
          <w:rFonts w:ascii="Times New Roman" w:hAnsi="Times New Roman" w:cs="Times New Roman"/>
          <w:sz w:val="28"/>
          <w:szCs w:val="28"/>
        </w:rPr>
        <w:t>i</w:t>
      </w:r>
      <w:r w:rsidRPr="00CE2130">
        <w:rPr>
          <w:rFonts w:ascii="Times New Roman" w:hAnsi="Times New Roman" w:cs="Times New Roman"/>
          <w:sz w:val="28"/>
          <w:szCs w:val="28"/>
        </w:rPr>
        <w:t>лки економ</w:t>
      </w:r>
      <w:r w:rsidR="0024421E">
        <w:rPr>
          <w:rFonts w:ascii="Times New Roman" w:hAnsi="Times New Roman" w:cs="Times New Roman"/>
          <w:sz w:val="28"/>
          <w:szCs w:val="28"/>
        </w:rPr>
        <w:t>i</w:t>
      </w:r>
      <w:r w:rsidRPr="00CE2130">
        <w:rPr>
          <w:rFonts w:ascii="Times New Roman" w:hAnsi="Times New Roman" w:cs="Times New Roman"/>
          <w:sz w:val="28"/>
          <w:szCs w:val="28"/>
        </w:rPr>
        <w:t>ст</w:t>
      </w:r>
      <w:r w:rsidR="0024421E">
        <w:rPr>
          <w:rFonts w:ascii="Times New Roman" w:hAnsi="Times New Roman" w:cs="Times New Roman"/>
          <w:sz w:val="28"/>
          <w:szCs w:val="28"/>
        </w:rPr>
        <w:t>i</w:t>
      </w:r>
      <w:r w:rsidRPr="00CE2130">
        <w:rPr>
          <w:rFonts w:ascii="Times New Roman" w:hAnsi="Times New Roman" w:cs="Times New Roman"/>
          <w:sz w:val="28"/>
          <w:szCs w:val="28"/>
        </w:rPr>
        <w:t>в України за 2016 р</w:t>
      </w:r>
      <w:r w:rsidR="0024421E">
        <w:rPr>
          <w:rFonts w:ascii="Times New Roman" w:hAnsi="Times New Roman" w:cs="Times New Roman"/>
          <w:sz w:val="28"/>
          <w:szCs w:val="28"/>
        </w:rPr>
        <w:t>i</w:t>
      </w:r>
      <w:r w:rsidRPr="00CE2130">
        <w:rPr>
          <w:rFonts w:ascii="Times New Roman" w:hAnsi="Times New Roman" w:cs="Times New Roman"/>
          <w:sz w:val="28"/>
          <w:szCs w:val="28"/>
        </w:rPr>
        <w:t xml:space="preserve">к / за заг. ред. Оскольського. </w:t>
      </w:r>
      <w:proofErr w:type="gramStart"/>
      <w:r w:rsidRPr="00CE2130">
        <w:rPr>
          <w:rFonts w:ascii="Times New Roman" w:hAnsi="Times New Roman" w:cs="Times New Roman"/>
          <w:sz w:val="28"/>
          <w:szCs w:val="28"/>
        </w:rPr>
        <w:t>Київ :</w:t>
      </w:r>
      <w:proofErr w:type="gramEnd"/>
      <w:r w:rsidRPr="00CE2130">
        <w:rPr>
          <w:rFonts w:ascii="Times New Roman" w:hAnsi="Times New Roman" w:cs="Times New Roman"/>
          <w:sz w:val="28"/>
          <w:szCs w:val="28"/>
        </w:rPr>
        <w:t xml:space="preserve"> Сп</w:t>
      </w:r>
      <w:r w:rsidR="0024421E">
        <w:rPr>
          <w:rFonts w:ascii="Times New Roman" w:hAnsi="Times New Roman" w:cs="Times New Roman"/>
          <w:sz w:val="28"/>
          <w:szCs w:val="28"/>
        </w:rPr>
        <w:t>i</w:t>
      </w:r>
      <w:r w:rsidRPr="00CE2130">
        <w:rPr>
          <w:rFonts w:ascii="Times New Roman" w:hAnsi="Times New Roman" w:cs="Times New Roman"/>
          <w:sz w:val="28"/>
          <w:szCs w:val="28"/>
        </w:rPr>
        <w:t>лка економ</w:t>
      </w:r>
      <w:r w:rsidR="0024421E">
        <w:rPr>
          <w:rFonts w:ascii="Times New Roman" w:hAnsi="Times New Roman" w:cs="Times New Roman"/>
          <w:sz w:val="28"/>
          <w:szCs w:val="28"/>
        </w:rPr>
        <w:t>i</w:t>
      </w:r>
      <w:r w:rsidRPr="00CE2130">
        <w:rPr>
          <w:rFonts w:ascii="Times New Roman" w:hAnsi="Times New Roman" w:cs="Times New Roman"/>
          <w:sz w:val="28"/>
          <w:szCs w:val="28"/>
        </w:rPr>
        <w:t>ст</w:t>
      </w:r>
      <w:r w:rsidR="0024421E">
        <w:rPr>
          <w:rFonts w:ascii="Times New Roman" w:hAnsi="Times New Roman" w:cs="Times New Roman"/>
          <w:sz w:val="28"/>
          <w:szCs w:val="28"/>
        </w:rPr>
        <w:t>i</w:t>
      </w:r>
      <w:r w:rsidRPr="00CE2130">
        <w:rPr>
          <w:rFonts w:ascii="Times New Roman" w:hAnsi="Times New Roman" w:cs="Times New Roman"/>
          <w:sz w:val="28"/>
          <w:szCs w:val="28"/>
        </w:rPr>
        <w:t>в України, 2017. 270 с.</w:t>
      </w:r>
    </w:p>
    <w:p w14:paraId="5EB40635" w14:textId="60BB84B6" w:rsidR="000B58C9" w:rsidRPr="00000081" w:rsidRDefault="000B58C9" w:rsidP="000B58C9">
      <w:pPr>
        <w:pStyle w:val="a3"/>
        <w:numPr>
          <w:ilvl w:val="0"/>
          <w:numId w:val="13"/>
        </w:numPr>
        <w:jc w:val="both"/>
        <w:rPr>
          <w:rFonts w:ascii="Times New Roman" w:hAnsi="Times New Roman" w:cs="Times New Roman"/>
          <w:sz w:val="28"/>
          <w:szCs w:val="28"/>
        </w:rPr>
      </w:pPr>
      <w:r w:rsidRPr="00EB6518">
        <w:rPr>
          <w:rFonts w:ascii="Times New Roman" w:hAnsi="Times New Roman" w:cs="Times New Roman"/>
          <w:color w:val="000000"/>
          <w:sz w:val="28"/>
          <w:szCs w:val="28"/>
        </w:rPr>
        <w:lastRenderedPageBreak/>
        <w:t> </w:t>
      </w:r>
      <w:r w:rsidR="0024421E">
        <w:rPr>
          <w:rFonts w:ascii="Times New Roman" w:hAnsi="Times New Roman" w:cs="Times New Roman"/>
          <w:color w:val="000000"/>
          <w:sz w:val="28"/>
          <w:szCs w:val="28"/>
        </w:rPr>
        <w:t>I</w:t>
      </w:r>
      <w:r w:rsidRPr="00EB6518">
        <w:rPr>
          <w:rFonts w:ascii="Times New Roman" w:hAnsi="Times New Roman" w:cs="Times New Roman"/>
          <w:color w:val="000000"/>
          <w:sz w:val="28"/>
          <w:szCs w:val="28"/>
        </w:rPr>
        <w:t>вченко О. Україна в систем</w:t>
      </w:r>
      <w:r w:rsidR="0024421E">
        <w:rPr>
          <w:rFonts w:ascii="Times New Roman" w:hAnsi="Times New Roman" w:cs="Times New Roman"/>
          <w:color w:val="000000"/>
          <w:sz w:val="28"/>
          <w:szCs w:val="28"/>
        </w:rPr>
        <w:t>i</w:t>
      </w:r>
      <w:r w:rsidRPr="00EB6518">
        <w:rPr>
          <w:rFonts w:ascii="Times New Roman" w:hAnsi="Times New Roman" w:cs="Times New Roman"/>
          <w:color w:val="000000"/>
          <w:sz w:val="28"/>
          <w:szCs w:val="28"/>
        </w:rPr>
        <w:t xml:space="preserve"> сучасних м</w:t>
      </w:r>
      <w:r w:rsidR="0024421E">
        <w:rPr>
          <w:rFonts w:ascii="Times New Roman" w:hAnsi="Times New Roman" w:cs="Times New Roman"/>
          <w:color w:val="000000"/>
          <w:sz w:val="28"/>
          <w:szCs w:val="28"/>
        </w:rPr>
        <w:t>i</w:t>
      </w:r>
      <w:r w:rsidRPr="00EB6518">
        <w:rPr>
          <w:rFonts w:ascii="Times New Roman" w:hAnsi="Times New Roman" w:cs="Times New Roman"/>
          <w:color w:val="000000"/>
          <w:sz w:val="28"/>
          <w:szCs w:val="28"/>
        </w:rPr>
        <w:t>жнародних в</w:t>
      </w:r>
      <w:r w:rsidR="0024421E">
        <w:rPr>
          <w:rFonts w:ascii="Times New Roman" w:hAnsi="Times New Roman" w:cs="Times New Roman"/>
          <w:color w:val="000000"/>
          <w:sz w:val="28"/>
          <w:szCs w:val="28"/>
        </w:rPr>
        <w:t>i</w:t>
      </w:r>
      <w:r w:rsidRPr="00EB6518">
        <w:rPr>
          <w:rFonts w:ascii="Times New Roman" w:hAnsi="Times New Roman" w:cs="Times New Roman"/>
          <w:color w:val="000000"/>
          <w:sz w:val="28"/>
          <w:szCs w:val="28"/>
        </w:rPr>
        <w:t xml:space="preserve">дносин: </w:t>
      </w:r>
      <w:r w:rsidR="0024421E">
        <w:rPr>
          <w:rFonts w:ascii="Times New Roman" w:hAnsi="Times New Roman" w:cs="Times New Roman"/>
          <w:color w:val="000000"/>
          <w:sz w:val="28"/>
          <w:szCs w:val="28"/>
        </w:rPr>
        <w:t>I</w:t>
      </w:r>
      <w:r w:rsidRPr="00EB6518">
        <w:rPr>
          <w:rFonts w:ascii="Times New Roman" w:hAnsi="Times New Roman" w:cs="Times New Roman"/>
          <w:color w:val="000000"/>
          <w:sz w:val="28"/>
          <w:szCs w:val="28"/>
        </w:rPr>
        <w:t>сторична ретроспектива та сучасний стан. – К.: РЦ УАННП, 1997. – 688 с.</w:t>
      </w:r>
    </w:p>
    <w:p w14:paraId="3B5EFC04" w14:textId="77777777" w:rsidR="000B58C9" w:rsidRPr="003F7FF6" w:rsidRDefault="000B58C9" w:rsidP="000B58C9">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7A6908">
        <w:rPr>
          <w:rFonts w:ascii="Times New Roman" w:hAnsi="Times New Roman" w:cs="Times New Roman"/>
          <w:sz w:val="28"/>
          <w:szCs w:val="28"/>
        </w:rPr>
        <w:t>Карпов</w:t>
      </w:r>
      <w:r>
        <w:rPr>
          <w:rFonts w:ascii="Times New Roman" w:hAnsi="Times New Roman" w:cs="Times New Roman"/>
          <w:sz w:val="28"/>
          <w:szCs w:val="28"/>
          <w:lang w:val="uk-UA"/>
        </w:rPr>
        <w:t xml:space="preserve"> </w:t>
      </w:r>
      <w:r w:rsidRPr="007A6908">
        <w:rPr>
          <w:rFonts w:ascii="Times New Roman" w:hAnsi="Times New Roman" w:cs="Times New Roman"/>
          <w:sz w:val="28"/>
          <w:szCs w:val="28"/>
        </w:rPr>
        <w:t>А. В. Измерение представительности парламента в избирательных пропорциональных системах. Моделирование в социальнополитической сфере. 2008. № 1 (2). С. 10–21.</w:t>
      </w:r>
    </w:p>
    <w:p w14:paraId="45F6FA59" w14:textId="4F911953" w:rsidR="000B58C9" w:rsidRPr="003F7FF6" w:rsidRDefault="000B58C9" w:rsidP="000B58C9">
      <w:pPr>
        <w:pStyle w:val="a3"/>
        <w:numPr>
          <w:ilvl w:val="0"/>
          <w:numId w:val="13"/>
        </w:numPr>
        <w:jc w:val="both"/>
        <w:rPr>
          <w:rFonts w:ascii="Times New Roman" w:hAnsi="Times New Roman" w:cs="Times New Roman"/>
          <w:sz w:val="28"/>
          <w:szCs w:val="28"/>
        </w:rPr>
      </w:pPr>
      <w:r w:rsidRPr="007A6908">
        <w:rPr>
          <w:rFonts w:ascii="Times New Roman" w:hAnsi="Times New Roman" w:cs="Times New Roman"/>
          <w:sz w:val="28"/>
          <w:szCs w:val="28"/>
        </w:rPr>
        <w:t xml:space="preserve"> К</w:t>
      </w:r>
      <w:r w:rsidR="0024421E">
        <w:rPr>
          <w:rFonts w:ascii="Times New Roman" w:hAnsi="Times New Roman" w:cs="Times New Roman"/>
          <w:sz w:val="28"/>
          <w:szCs w:val="28"/>
        </w:rPr>
        <w:t>i</w:t>
      </w:r>
      <w:r w:rsidRPr="007A6908">
        <w:rPr>
          <w:rFonts w:ascii="Times New Roman" w:hAnsi="Times New Roman" w:cs="Times New Roman"/>
          <w:sz w:val="28"/>
          <w:szCs w:val="28"/>
        </w:rPr>
        <w:t>ндзерський Ю. В. Промислов</w:t>
      </w:r>
      <w:r w:rsidR="0024421E">
        <w:rPr>
          <w:rFonts w:ascii="Times New Roman" w:hAnsi="Times New Roman" w:cs="Times New Roman"/>
          <w:sz w:val="28"/>
          <w:szCs w:val="28"/>
        </w:rPr>
        <w:t>i</w:t>
      </w:r>
      <w:r w:rsidRPr="007A6908">
        <w:rPr>
          <w:rFonts w:ascii="Times New Roman" w:hAnsi="Times New Roman" w:cs="Times New Roman"/>
          <w:sz w:val="28"/>
          <w:szCs w:val="28"/>
        </w:rPr>
        <w:t>сть України: стратег</w:t>
      </w:r>
      <w:r w:rsidR="0024421E">
        <w:rPr>
          <w:rFonts w:ascii="Times New Roman" w:hAnsi="Times New Roman" w:cs="Times New Roman"/>
          <w:sz w:val="28"/>
          <w:szCs w:val="28"/>
        </w:rPr>
        <w:t>i</w:t>
      </w:r>
      <w:r w:rsidRPr="007A6908">
        <w:rPr>
          <w:rFonts w:ascii="Times New Roman" w:hAnsi="Times New Roman" w:cs="Times New Roman"/>
          <w:sz w:val="28"/>
          <w:szCs w:val="28"/>
        </w:rPr>
        <w:t xml:space="preserve">я </w:t>
      </w:r>
      <w:r w:rsidR="0024421E">
        <w:rPr>
          <w:rFonts w:ascii="Times New Roman" w:hAnsi="Times New Roman" w:cs="Times New Roman"/>
          <w:sz w:val="28"/>
          <w:szCs w:val="28"/>
        </w:rPr>
        <w:t>i</w:t>
      </w:r>
      <w:r w:rsidRPr="007A6908">
        <w:rPr>
          <w:rFonts w:ascii="Times New Roman" w:hAnsi="Times New Roman" w:cs="Times New Roman"/>
          <w:sz w:val="28"/>
          <w:szCs w:val="28"/>
        </w:rPr>
        <w:t xml:space="preserve"> пол</w:t>
      </w:r>
      <w:r w:rsidR="0024421E">
        <w:rPr>
          <w:rFonts w:ascii="Times New Roman" w:hAnsi="Times New Roman" w:cs="Times New Roman"/>
          <w:sz w:val="28"/>
          <w:szCs w:val="28"/>
        </w:rPr>
        <w:t>i</w:t>
      </w:r>
      <w:r w:rsidRPr="007A6908">
        <w:rPr>
          <w:rFonts w:ascii="Times New Roman" w:hAnsi="Times New Roman" w:cs="Times New Roman"/>
          <w:sz w:val="28"/>
          <w:szCs w:val="28"/>
        </w:rPr>
        <w:t>тика структурно-технолог</w:t>
      </w:r>
      <w:r w:rsidR="0024421E">
        <w:rPr>
          <w:rFonts w:ascii="Times New Roman" w:hAnsi="Times New Roman" w:cs="Times New Roman"/>
          <w:sz w:val="28"/>
          <w:szCs w:val="28"/>
        </w:rPr>
        <w:t>i</w:t>
      </w:r>
      <w:r w:rsidRPr="007A6908">
        <w:rPr>
          <w:rFonts w:ascii="Times New Roman" w:hAnsi="Times New Roman" w:cs="Times New Roman"/>
          <w:sz w:val="28"/>
          <w:szCs w:val="28"/>
        </w:rPr>
        <w:t>чної модерн</w:t>
      </w:r>
      <w:r w:rsidR="0024421E">
        <w:rPr>
          <w:rFonts w:ascii="Times New Roman" w:hAnsi="Times New Roman" w:cs="Times New Roman"/>
          <w:sz w:val="28"/>
          <w:szCs w:val="28"/>
        </w:rPr>
        <w:t>i</w:t>
      </w:r>
      <w:r w:rsidRPr="007A6908">
        <w:rPr>
          <w:rFonts w:ascii="Times New Roman" w:hAnsi="Times New Roman" w:cs="Times New Roman"/>
          <w:sz w:val="28"/>
          <w:szCs w:val="28"/>
        </w:rPr>
        <w:t>зац</w:t>
      </w:r>
      <w:r w:rsidR="0024421E">
        <w:rPr>
          <w:rFonts w:ascii="Times New Roman" w:hAnsi="Times New Roman" w:cs="Times New Roman"/>
          <w:sz w:val="28"/>
          <w:szCs w:val="28"/>
        </w:rPr>
        <w:t>i</w:t>
      </w:r>
      <w:r w:rsidRPr="007A6908">
        <w:rPr>
          <w:rFonts w:ascii="Times New Roman" w:hAnsi="Times New Roman" w:cs="Times New Roman"/>
          <w:sz w:val="28"/>
          <w:szCs w:val="28"/>
        </w:rPr>
        <w:t>. К., 2013. 536 с.</w:t>
      </w:r>
    </w:p>
    <w:p w14:paraId="2EEEFA74" w14:textId="4C87FCC9" w:rsidR="000B58C9" w:rsidRPr="003F7FF6" w:rsidRDefault="000B58C9" w:rsidP="000B58C9">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CE2130">
        <w:rPr>
          <w:rFonts w:ascii="Times New Roman" w:hAnsi="Times New Roman" w:cs="Times New Roman"/>
          <w:sz w:val="28"/>
          <w:szCs w:val="28"/>
        </w:rPr>
        <w:t>Конкурентоспроможн</w:t>
      </w:r>
      <w:r w:rsidR="0024421E">
        <w:rPr>
          <w:rFonts w:ascii="Times New Roman" w:hAnsi="Times New Roman" w:cs="Times New Roman"/>
          <w:sz w:val="28"/>
          <w:szCs w:val="28"/>
        </w:rPr>
        <w:t>i</w:t>
      </w:r>
      <w:r w:rsidRPr="00CE2130">
        <w:rPr>
          <w:rFonts w:ascii="Times New Roman" w:hAnsi="Times New Roman" w:cs="Times New Roman"/>
          <w:sz w:val="28"/>
          <w:szCs w:val="28"/>
        </w:rPr>
        <w:t>сть економ</w:t>
      </w:r>
      <w:r w:rsidR="0024421E">
        <w:rPr>
          <w:rFonts w:ascii="Times New Roman" w:hAnsi="Times New Roman" w:cs="Times New Roman"/>
          <w:sz w:val="28"/>
          <w:szCs w:val="28"/>
        </w:rPr>
        <w:t>i</w:t>
      </w:r>
      <w:r w:rsidRPr="00CE2130">
        <w:rPr>
          <w:rFonts w:ascii="Times New Roman" w:hAnsi="Times New Roman" w:cs="Times New Roman"/>
          <w:sz w:val="28"/>
          <w:szCs w:val="28"/>
        </w:rPr>
        <w:t>ки України в умовах глобал</w:t>
      </w:r>
      <w:r w:rsidR="0024421E">
        <w:rPr>
          <w:rFonts w:ascii="Times New Roman" w:hAnsi="Times New Roman" w:cs="Times New Roman"/>
          <w:sz w:val="28"/>
          <w:szCs w:val="28"/>
        </w:rPr>
        <w:t>i</w:t>
      </w:r>
      <w:r w:rsidRPr="00CE2130">
        <w:rPr>
          <w:rFonts w:ascii="Times New Roman" w:hAnsi="Times New Roman" w:cs="Times New Roman"/>
          <w:sz w:val="28"/>
          <w:szCs w:val="28"/>
        </w:rPr>
        <w:t>зац</w:t>
      </w:r>
      <w:r w:rsidR="0024421E">
        <w:rPr>
          <w:rFonts w:ascii="Times New Roman" w:hAnsi="Times New Roman" w:cs="Times New Roman"/>
          <w:sz w:val="28"/>
          <w:szCs w:val="28"/>
        </w:rPr>
        <w:t>i</w:t>
      </w:r>
      <w:r w:rsidRPr="00CE2130">
        <w:rPr>
          <w:rFonts w:ascii="Times New Roman" w:hAnsi="Times New Roman" w:cs="Times New Roman"/>
          <w:sz w:val="28"/>
          <w:szCs w:val="28"/>
        </w:rPr>
        <w:t>ї / за заг. ред. Я. А. Жал</w:t>
      </w:r>
      <w:r w:rsidR="0024421E">
        <w:rPr>
          <w:rFonts w:ascii="Times New Roman" w:hAnsi="Times New Roman" w:cs="Times New Roman"/>
          <w:sz w:val="28"/>
          <w:szCs w:val="28"/>
        </w:rPr>
        <w:t>i</w:t>
      </w:r>
      <w:r w:rsidRPr="00CE2130">
        <w:rPr>
          <w:rFonts w:ascii="Times New Roman" w:hAnsi="Times New Roman" w:cs="Times New Roman"/>
          <w:sz w:val="28"/>
          <w:szCs w:val="28"/>
        </w:rPr>
        <w:t xml:space="preserve">ло. </w:t>
      </w:r>
      <w:proofErr w:type="gramStart"/>
      <w:r w:rsidRPr="00CE2130">
        <w:rPr>
          <w:rFonts w:ascii="Times New Roman" w:hAnsi="Times New Roman" w:cs="Times New Roman"/>
          <w:sz w:val="28"/>
          <w:szCs w:val="28"/>
        </w:rPr>
        <w:t>Київ :</w:t>
      </w:r>
      <w:proofErr w:type="gramEnd"/>
      <w:r w:rsidRPr="00CE2130">
        <w:rPr>
          <w:rFonts w:ascii="Times New Roman" w:hAnsi="Times New Roman" w:cs="Times New Roman"/>
          <w:sz w:val="28"/>
          <w:szCs w:val="28"/>
        </w:rPr>
        <w:t xml:space="preserve"> Н</w:t>
      </w:r>
      <w:r w:rsidR="0024421E">
        <w:rPr>
          <w:rFonts w:ascii="Times New Roman" w:hAnsi="Times New Roman" w:cs="Times New Roman"/>
          <w:sz w:val="28"/>
          <w:szCs w:val="28"/>
        </w:rPr>
        <w:t>I</w:t>
      </w:r>
      <w:r w:rsidRPr="00CE2130">
        <w:rPr>
          <w:rFonts w:ascii="Times New Roman" w:hAnsi="Times New Roman" w:cs="Times New Roman"/>
          <w:sz w:val="28"/>
          <w:szCs w:val="28"/>
        </w:rPr>
        <w:t>СД, 2005. 388 с</w:t>
      </w:r>
    </w:p>
    <w:p w14:paraId="210B10FB" w14:textId="09F6A074" w:rsidR="000B58C9" w:rsidRDefault="000B58C9" w:rsidP="000B58C9">
      <w:pPr>
        <w:pStyle w:val="a3"/>
        <w:numPr>
          <w:ilvl w:val="0"/>
          <w:numId w:val="13"/>
        </w:numPr>
        <w:jc w:val="both"/>
        <w:rPr>
          <w:rFonts w:ascii="Times New Roman" w:hAnsi="Times New Roman" w:cs="Times New Roman"/>
          <w:sz w:val="28"/>
          <w:szCs w:val="28"/>
        </w:rPr>
      </w:pPr>
      <w:r w:rsidRPr="00CF57D4">
        <w:rPr>
          <w:rFonts w:ascii="Times New Roman" w:hAnsi="Times New Roman" w:cs="Times New Roman"/>
          <w:sz w:val="28"/>
          <w:szCs w:val="28"/>
        </w:rPr>
        <w:t>Корн</w:t>
      </w:r>
      <w:r w:rsidR="0024421E">
        <w:rPr>
          <w:rFonts w:ascii="Times New Roman" w:hAnsi="Times New Roman" w:cs="Times New Roman"/>
          <w:sz w:val="28"/>
          <w:szCs w:val="28"/>
        </w:rPr>
        <w:t>i</w:t>
      </w:r>
      <w:r w:rsidRPr="00CF57D4">
        <w:rPr>
          <w:rFonts w:ascii="Times New Roman" w:hAnsi="Times New Roman" w:cs="Times New Roman"/>
          <w:sz w:val="28"/>
          <w:szCs w:val="28"/>
        </w:rPr>
        <w:t>йчук О. П. Розвиток ф</w:t>
      </w:r>
      <w:r w:rsidR="0024421E">
        <w:rPr>
          <w:rFonts w:ascii="Times New Roman" w:hAnsi="Times New Roman" w:cs="Times New Roman"/>
          <w:sz w:val="28"/>
          <w:szCs w:val="28"/>
        </w:rPr>
        <w:t>i</w:t>
      </w:r>
      <w:r w:rsidRPr="00CF57D4">
        <w:rPr>
          <w:rFonts w:ascii="Times New Roman" w:hAnsi="Times New Roman" w:cs="Times New Roman"/>
          <w:sz w:val="28"/>
          <w:szCs w:val="28"/>
        </w:rPr>
        <w:t>нансово-економ</w:t>
      </w:r>
      <w:r w:rsidR="0024421E">
        <w:rPr>
          <w:rFonts w:ascii="Times New Roman" w:hAnsi="Times New Roman" w:cs="Times New Roman"/>
          <w:sz w:val="28"/>
          <w:szCs w:val="28"/>
        </w:rPr>
        <w:t>i</w:t>
      </w:r>
      <w:r w:rsidRPr="00CF57D4">
        <w:rPr>
          <w:rFonts w:ascii="Times New Roman" w:hAnsi="Times New Roman" w:cs="Times New Roman"/>
          <w:sz w:val="28"/>
          <w:szCs w:val="28"/>
        </w:rPr>
        <w:t>чної системи України в умовах кризи. Нац. госп-во України: теор</w:t>
      </w:r>
      <w:r w:rsidR="0024421E">
        <w:rPr>
          <w:rFonts w:ascii="Times New Roman" w:hAnsi="Times New Roman" w:cs="Times New Roman"/>
          <w:sz w:val="28"/>
          <w:szCs w:val="28"/>
        </w:rPr>
        <w:t>i</w:t>
      </w:r>
      <w:r w:rsidRPr="00CF57D4">
        <w:rPr>
          <w:rFonts w:ascii="Times New Roman" w:hAnsi="Times New Roman" w:cs="Times New Roman"/>
          <w:sz w:val="28"/>
          <w:szCs w:val="28"/>
        </w:rPr>
        <w:t>я та практика управл</w:t>
      </w:r>
      <w:r w:rsidR="0024421E">
        <w:rPr>
          <w:rFonts w:ascii="Times New Roman" w:hAnsi="Times New Roman" w:cs="Times New Roman"/>
          <w:sz w:val="28"/>
          <w:szCs w:val="28"/>
        </w:rPr>
        <w:t>i</w:t>
      </w:r>
      <w:r w:rsidRPr="00CF57D4">
        <w:rPr>
          <w:rFonts w:ascii="Times New Roman" w:hAnsi="Times New Roman" w:cs="Times New Roman"/>
          <w:sz w:val="28"/>
          <w:szCs w:val="28"/>
        </w:rPr>
        <w:t>ння. Зб</w:t>
      </w:r>
      <w:r w:rsidR="0024421E">
        <w:rPr>
          <w:rFonts w:ascii="Times New Roman" w:hAnsi="Times New Roman" w:cs="Times New Roman"/>
          <w:sz w:val="28"/>
          <w:szCs w:val="28"/>
        </w:rPr>
        <w:t>i</w:t>
      </w:r>
      <w:r w:rsidRPr="00CF57D4">
        <w:rPr>
          <w:rFonts w:ascii="Times New Roman" w:hAnsi="Times New Roman" w:cs="Times New Roman"/>
          <w:sz w:val="28"/>
          <w:szCs w:val="28"/>
        </w:rPr>
        <w:t>рник наук. Праць. К. Рада по вивченню продуктивних сил України НАН України. 2010.</w:t>
      </w:r>
    </w:p>
    <w:p w14:paraId="409722AF" w14:textId="77777777" w:rsidR="000B58C9" w:rsidRDefault="000B58C9" w:rsidP="000B58C9">
      <w:pPr>
        <w:pStyle w:val="a3"/>
        <w:numPr>
          <w:ilvl w:val="0"/>
          <w:numId w:val="13"/>
        </w:numPr>
        <w:jc w:val="both"/>
        <w:rPr>
          <w:rFonts w:ascii="Times New Roman" w:hAnsi="Times New Roman" w:cs="Times New Roman"/>
          <w:sz w:val="28"/>
          <w:szCs w:val="28"/>
        </w:rPr>
      </w:pPr>
      <w:bookmarkStart w:id="16" w:name="_Hlk61864874"/>
      <w:r w:rsidRPr="00CF57D4">
        <w:rPr>
          <w:rFonts w:ascii="Times New Roman" w:hAnsi="Times New Roman" w:cs="Times New Roman"/>
          <w:sz w:val="28"/>
          <w:szCs w:val="28"/>
        </w:rPr>
        <w:t xml:space="preserve">Красильников О. Ю. </w:t>
      </w:r>
      <w:bookmarkEnd w:id="16"/>
      <w:r w:rsidRPr="00CF57D4">
        <w:rPr>
          <w:rFonts w:ascii="Times New Roman" w:hAnsi="Times New Roman" w:cs="Times New Roman"/>
          <w:sz w:val="28"/>
          <w:szCs w:val="28"/>
        </w:rPr>
        <w:t>Перспективы развития экономики России в преддверии новой волны структурного кризиса. Известия Саратовского университета. Сер. Экономика. Управление. Право. 2011. Т. 11. Вып. 1. С. 3–7.</w:t>
      </w:r>
    </w:p>
    <w:p w14:paraId="011A6194" w14:textId="26DB409C" w:rsidR="000B58C9" w:rsidRPr="003F7FF6" w:rsidRDefault="000B58C9" w:rsidP="000B58C9">
      <w:pPr>
        <w:pStyle w:val="a3"/>
        <w:numPr>
          <w:ilvl w:val="0"/>
          <w:numId w:val="13"/>
        </w:numPr>
        <w:jc w:val="both"/>
        <w:rPr>
          <w:rFonts w:ascii="Times New Roman" w:hAnsi="Times New Roman" w:cs="Times New Roman"/>
          <w:sz w:val="28"/>
          <w:szCs w:val="28"/>
        </w:rPr>
      </w:pPr>
      <w:r w:rsidRPr="007A6908">
        <w:rPr>
          <w:rFonts w:ascii="Times New Roman" w:hAnsi="Times New Roman" w:cs="Times New Roman"/>
          <w:sz w:val="28"/>
          <w:szCs w:val="28"/>
        </w:rPr>
        <w:t xml:space="preserve">Крючкова </w:t>
      </w:r>
      <w:r w:rsidR="0024421E">
        <w:rPr>
          <w:rFonts w:ascii="Times New Roman" w:hAnsi="Times New Roman" w:cs="Times New Roman"/>
          <w:sz w:val="28"/>
          <w:szCs w:val="28"/>
        </w:rPr>
        <w:t>I</w:t>
      </w:r>
      <w:r w:rsidRPr="007A6908">
        <w:rPr>
          <w:rFonts w:ascii="Times New Roman" w:hAnsi="Times New Roman" w:cs="Times New Roman"/>
          <w:sz w:val="28"/>
          <w:szCs w:val="28"/>
        </w:rPr>
        <w:t>. В. Структурна гармон</w:t>
      </w:r>
      <w:r w:rsidR="0024421E">
        <w:rPr>
          <w:rFonts w:ascii="Times New Roman" w:hAnsi="Times New Roman" w:cs="Times New Roman"/>
          <w:sz w:val="28"/>
          <w:szCs w:val="28"/>
        </w:rPr>
        <w:t>i</w:t>
      </w:r>
      <w:r w:rsidRPr="007A6908">
        <w:rPr>
          <w:rFonts w:ascii="Times New Roman" w:hAnsi="Times New Roman" w:cs="Times New Roman"/>
          <w:sz w:val="28"/>
          <w:szCs w:val="28"/>
        </w:rPr>
        <w:t>зац</w:t>
      </w:r>
      <w:r w:rsidR="0024421E">
        <w:rPr>
          <w:rFonts w:ascii="Times New Roman" w:hAnsi="Times New Roman" w:cs="Times New Roman"/>
          <w:sz w:val="28"/>
          <w:szCs w:val="28"/>
        </w:rPr>
        <w:t>i</w:t>
      </w:r>
      <w:r w:rsidRPr="007A6908">
        <w:rPr>
          <w:rFonts w:ascii="Times New Roman" w:hAnsi="Times New Roman" w:cs="Times New Roman"/>
          <w:sz w:val="28"/>
          <w:szCs w:val="28"/>
        </w:rPr>
        <w:t>я економ</w:t>
      </w:r>
      <w:r w:rsidR="0024421E">
        <w:rPr>
          <w:rFonts w:ascii="Times New Roman" w:hAnsi="Times New Roman" w:cs="Times New Roman"/>
          <w:sz w:val="28"/>
          <w:szCs w:val="28"/>
        </w:rPr>
        <w:t>i</w:t>
      </w:r>
      <w:r w:rsidRPr="007A6908">
        <w:rPr>
          <w:rFonts w:ascii="Times New Roman" w:hAnsi="Times New Roman" w:cs="Times New Roman"/>
          <w:sz w:val="28"/>
          <w:szCs w:val="28"/>
        </w:rPr>
        <w:t>ки України як чинник економ</w:t>
      </w:r>
      <w:r w:rsidR="0024421E">
        <w:rPr>
          <w:rFonts w:ascii="Times New Roman" w:hAnsi="Times New Roman" w:cs="Times New Roman"/>
          <w:sz w:val="28"/>
          <w:szCs w:val="28"/>
        </w:rPr>
        <w:t>i</w:t>
      </w:r>
      <w:r w:rsidRPr="007A6908">
        <w:rPr>
          <w:rFonts w:ascii="Times New Roman" w:hAnsi="Times New Roman" w:cs="Times New Roman"/>
          <w:sz w:val="28"/>
          <w:szCs w:val="28"/>
        </w:rPr>
        <w:t>чного зростання. К.: Експресс, 2007. 520 с</w:t>
      </w:r>
    </w:p>
    <w:p w14:paraId="6C1E219C" w14:textId="77777777" w:rsidR="000B58C9" w:rsidRPr="00D70C01" w:rsidRDefault="000B58C9" w:rsidP="000B58C9">
      <w:pPr>
        <w:pStyle w:val="a3"/>
        <w:numPr>
          <w:ilvl w:val="0"/>
          <w:numId w:val="13"/>
        </w:numPr>
        <w:jc w:val="both"/>
        <w:rPr>
          <w:rFonts w:ascii="Times New Roman" w:hAnsi="Times New Roman" w:cs="Times New Roman"/>
          <w:sz w:val="28"/>
          <w:szCs w:val="28"/>
        </w:rPr>
      </w:pPr>
      <w:r w:rsidRPr="001B18E4">
        <w:rPr>
          <w:rFonts w:ascii="Times New Roman" w:hAnsi="Times New Roman" w:cs="Times New Roman"/>
          <w:sz w:val="28"/>
          <w:szCs w:val="28"/>
        </w:rPr>
        <w:t>Ломакин В.К. Мировая экономика. Учебник. – М.: «Юнити» - 1999 – 727 с</w:t>
      </w:r>
      <w:r>
        <w:rPr>
          <w:rFonts w:ascii="Times New Roman" w:hAnsi="Times New Roman" w:cs="Times New Roman"/>
          <w:sz w:val="28"/>
          <w:szCs w:val="28"/>
          <w:lang w:val="uk-UA"/>
        </w:rPr>
        <w:t>.</w:t>
      </w:r>
    </w:p>
    <w:p w14:paraId="5AFC5C60" w14:textId="77777777" w:rsidR="000B58C9" w:rsidRDefault="000B58C9" w:rsidP="000B58C9">
      <w:pPr>
        <w:pStyle w:val="a3"/>
        <w:numPr>
          <w:ilvl w:val="0"/>
          <w:numId w:val="13"/>
        </w:numPr>
        <w:jc w:val="both"/>
        <w:rPr>
          <w:rFonts w:ascii="Times New Roman" w:hAnsi="Times New Roman" w:cs="Times New Roman"/>
          <w:sz w:val="28"/>
          <w:szCs w:val="28"/>
        </w:rPr>
      </w:pPr>
      <w:bookmarkStart w:id="17" w:name="_Hlk61864926"/>
      <w:r w:rsidRPr="00D70C01">
        <w:rPr>
          <w:rFonts w:ascii="Times New Roman" w:hAnsi="Times New Roman" w:cs="Times New Roman"/>
          <w:sz w:val="28"/>
          <w:szCs w:val="28"/>
        </w:rPr>
        <w:t>Лортикян</w:t>
      </w:r>
      <w:bookmarkEnd w:id="17"/>
      <w:r w:rsidRPr="00D70C01">
        <w:rPr>
          <w:rFonts w:ascii="Times New Roman" w:hAnsi="Times New Roman" w:cs="Times New Roman"/>
          <w:sz w:val="28"/>
          <w:szCs w:val="28"/>
        </w:rPr>
        <w:t xml:space="preserve"> </w:t>
      </w:r>
      <w:bookmarkStart w:id="18" w:name="_Hlk61864917"/>
      <w:r w:rsidRPr="00D70C01">
        <w:rPr>
          <w:rFonts w:ascii="Times New Roman" w:hAnsi="Times New Roman" w:cs="Times New Roman"/>
          <w:sz w:val="28"/>
          <w:szCs w:val="28"/>
        </w:rPr>
        <w:t>Э</w:t>
      </w:r>
      <w:bookmarkEnd w:id="18"/>
      <w:r w:rsidRPr="00D70C01">
        <w:rPr>
          <w:rFonts w:ascii="Times New Roman" w:hAnsi="Times New Roman" w:cs="Times New Roman"/>
          <w:sz w:val="28"/>
          <w:szCs w:val="28"/>
        </w:rPr>
        <w:t>.Л. История экономических реформ. Учебное пособие. – Харьков.: «Консум» - 1999 – 289 с</w:t>
      </w:r>
    </w:p>
    <w:p w14:paraId="1E70BA40" w14:textId="77777777" w:rsidR="000B58C9" w:rsidRDefault="000B58C9" w:rsidP="000B58C9">
      <w:pPr>
        <w:pStyle w:val="a3"/>
        <w:numPr>
          <w:ilvl w:val="0"/>
          <w:numId w:val="13"/>
        </w:numPr>
        <w:jc w:val="both"/>
        <w:rPr>
          <w:rFonts w:ascii="Times New Roman" w:hAnsi="Times New Roman" w:cs="Times New Roman"/>
          <w:sz w:val="28"/>
          <w:szCs w:val="28"/>
        </w:rPr>
      </w:pPr>
      <w:r>
        <w:t xml:space="preserve"> </w:t>
      </w:r>
      <w:r w:rsidRPr="00CF57D4">
        <w:rPr>
          <w:rFonts w:ascii="Times New Roman" w:hAnsi="Times New Roman" w:cs="Times New Roman"/>
          <w:sz w:val="28"/>
          <w:szCs w:val="28"/>
        </w:rPr>
        <w:t xml:space="preserve">Любушин </w:t>
      </w:r>
      <w:bookmarkStart w:id="19" w:name="_Hlk61864986"/>
      <w:r w:rsidRPr="00CF57D4">
        <w:rPr>
          <w:rFonts w:ascii="Times New Roman" w:hAnsi="Times New Roman" w:cs="Times New Roman"/>
          <w:sz w:val="28"/>
          <w:szCs w:val="28"/>
        </w:rPr>
        <w:t>Н</w:t>
      </w:r>
      <w:bookmarkEnd w:id="19"/>
      <w:r w:rsidRPr="00CF57D4">
        <w:rPr>
          <w:rFonts w:ascii="Times New Roman" w:hAnsi="Times New Roman" w:cs="Times New Roman"/>
          <w:sz w:val="28"/>
          <w:szCs w:val="28"/>
        </w:rPr>
        <w:t>. П., Бабичева Н. Э., Королев Д. С. Экономический анализ возможностей технологического развития России (на примере нанотехнологий. Экономический анализ: теория и практика. 2012. № 9 (264). С. 2–11.</w:t>
      </w:r>
    </w:p>
    <w:p w14:paraId="65A5E7E3" w14:textId="77777777" w:rsidR="000B58C9" w:rsidRDefault="000B58C9" w:rsidP="000B58C9">
      <w:pPr>
        <w:pStyle w:val="a3"/>
        <w:numPr>
          <w:ilvl w:val="0"/>
          <w:numId w:val="13"/>
        </w:numPr>
        <w:jc w:val="both"/>
        <w:rPr>
          <w:rFonts w:ascii="Times New Roman" w:hAnsi="Times New Roman" w:cs="Times New Roman"/>
          <w:sz w:val="28"/>
          <w:szCs w:val="28"/>
        </w:rPr>
      </w:pPr>
      <w:r w:rsidRPr="007A6908">
        <w:rPr>
          <w:rFonts w:ascii="Times New Roman" w:hAnsi="Times New Roman" w:cs="Times New Roman"/>
          <w:sz w:val="28"/>
          <w:szCs w:val="28"/>
        </w:rPr>
        <w:t xml:space="preserve"> Макроэкономические исследования, 1970-2016. URL: http://be5.biz/ makroekonomika /gdp/pl.html.</w:t>
      </w:r>
    </w:p>
    <w:p w14:paraId="28BDE9F9" w14:textId="7398BA2C" w:rsidR="000B58C9" w:rsidRDefault="000B58C9" w:rsidP="000B58C9">
      <w:pPr>
        <w:pStyle w:val="a3"/>
        <w:numPr>
          <w:ilvl w:val="0"/>
          <w:numId w:val="13"/>
        </w:numPr>
        <w:jc w:val="both"/>
        <w:rPr>
          <w:rFonts w:ascii="Times New Roman" w:hAnsi="Times New Roman" w:cs="Times New Roman"/>
          <w:sz w:val="28"/>
          <w:szCs w:val="28"/>
          <w:lang w:val="en-US"/>
        </w:rPr>
      </w:pPr>
      <w:r w:rsidRPr="002E0EB6">
        <w:rPr>
          <w:rFonts w:ascii="Times New Roman" w:hAnsi="Times New Roman" w:cs="Times New Roman"/>
          <w:sz w:val="28"/>
          <w:szCs w:val="28"/>
        </w:rPr>
        <w:t>Мельник Ю. М. Адм</w:t>
      </w:r>
      <w:r w:rsidR="0024421E">
        <w:rPr>
          <w:rFonts w:ascii="Times New Roman" w:hAnsi="Times New Roman" w:cs="Times New Roman"/>
          <w:sz w:val="28"/>
          <w:szCs w:val="28"/>
        </w:rPr>
        <w:t>i</w:t>
      </w:r>
      <w:r w:rsidRPr="002E0EB6">
        <w:rPr>
          <w:rFonts w:ascii="Times New Roman" w:hAnsi="Times New Roman" w:cs="Times New Roman"/>
          <w:sz w:val="28"/>
          <w:szCs w:val="28"/>
        </w:rPr>
        <w:t>н</w:t>
      </w:r>
      <w:r w:rsidR="0024421E">
        <w:rPr>
          <w:rFonts w:ascii="Times New Roman" w:hAnsi="Times New Roman" w:cs="Times New Roman"/>
          <w:sz w:val="28"/>
          <w:szCs w:val="28"/>
        </w:rPr>
        <w:t>i</w:t>
      </w:r>
      <w:r w:rsidRPr="002E0EB6">
        <w:rPr>
          <w:rFonts w:ascii="Times New Roman" w:hAnsi="Times New Roman" w:cs="Times New Roman"/>
          <w:sz w:val="28"/>
          <w:szCs w:val="28"/>
        </w:rPr>
        <w:t>стративн</w:t>
      </w:r>
      <w:r w:rsidR="0024421E">
        <w:rPr>
          <w:rFonts w:ascii="Times New Roman" w:hAnsi="Times New Roman" w:cs="Times New Roman"/>
          <w:sz w:val="28"/>
          <w:szCs w:val="28"/>
        </w:rPr>
        <w:t>i</w:t>
      </w:r>
      <w:r w:rsidRPr="002E0EB6">
        <w:rPr>
          <w:rFonts w:ascii="Times New Roman" w:hAnsi="Times New Roman" w:cs="Times New Roman"/>
          <w:sz w:val="28"/>
          <w:szCs w:val="28"/>
        </w:rPr>
        <w:t xml:space="preserve"> та ринков</w:t>
      </w:r>
      <w:r w:rsidR="0024421E">
        <w:rPr>
          <w:rFonts w:ascii="Times New Roman" w:hAnsi="Times New Roman" w:cs="Times New Roman"/>
          <w:sz w:val="28"/>
          <w:szCs w:val="28"/>
        </w:rPr>
        <w:t>i</w:t>
      </w:r>
      <w:r w:rsidRPr="002E0EB6">
        <w:rPr>
          <w:rFonts w:ascii="Times New Roman" w:hAnsi="Times New Roman" w:cs="Times New Roman"/>
          <w:sz w:val="28"/>
          <w:szCs w:val="28"/>
        </w:rPr>
        <w:t xml:space="preserve"> </w:t>
      </w:r>
      <w:r w:rsidR="0024421E">
        <w:rPr>
          <w:rFonts w:ascii="Times New Roman" w:hAnsi="Times New Roman" w:cs="Times New Roman"/>
          <w:sz w:val="28"/>
          <w:szCs w:val="28"/>
        </w:rPr>
        <w:t>i</w:t>
      </w:r>
      <w:r w:rsidRPr="002E0EB6">
        <w:rPr>
          <w:rFonts w:ascii="Times New Roman" w:hAnsi="Times New Roman" w:cs="Times New Roman"/>
          <w:sz w:val="28"/>
          <w:szCs w:val="28"/>
        </w:rPr>
        <w:t>нструменти забезпечення сталого розвитку рег</w:t>
      </w:r>
      <w:r w:rsidR="0024421E">
        <w:rPr>
          <w:rFonts w:ascii="Times New Roman" w:hAnsi="Times New Roman" w:cs="Times New Roman"/>
          <w:sz w:val="28"/>
          <w:szCs w:val="28"/>
        </w:rPr>
        <w:t>i</w:t>
      </w:r>
      <w:r w:rsidRPr="002E0EB6">
        <w:rPr>
          <w:rFonts w:ascii="Times New Roman" w:hAnsi="Times New Roman" w:cs="Times New Roman"/>
          <w:sz w:val="28"/>
          <w:szCs w:val="28"/>
        </w:rPr>
        <w:t xml:space="preserve">ону. </w:t>
      </w:r>
      <w:r w:rsidRPr="002E0EB6">
        <w:rPr>
          <w:rFonts w:ascii="Times New Roman" w:hAnsi="Times New Roman" w:cs="Times New Roman"/>
          <w:sz w:val="28"/>
          <w:szCs w:val="28"/>
          <w:lang w:val="en-US"/>
        </w:rPr>
        <w:t>URL: http://archive. nbuv.gov.ua /portal/chem_biol/nvnltu/19_15/70_Mel.pdf.</w:t>
      </w:r>
    </w:p>
    <w:p w14:paraId="18C5CEA0" w14:textId="77777777" w:rsidR="000B58C9" w:rsidRPr="003F7FF6" w:rsidRDefault="000B58C9" w:rsidP="000B58C9">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CF57D4">
        <w:rPr>
          <w:rFonts w:ascii="Times New Roman" w:hAnsi="Times New Roman" w:cs="Times New Roman"/>
          <w:sz w:val="28"/>
          <w:szCs w:val="28"/>
        </w:rPr>
        <w:t xml:space="preserve">Милль Д.С. Основы политической экономии с некоторыми приложениями к социальной философии: науч. изд. / Д.С. </w:t>
      </w:r>
      <w:proofErr w:type="gramStart"/>
      <w:r w:rsidRPr="00CF57D4">
        <w:rPr>
          <w:rFonts w:ascii="Times New Roman" w:hAnsi="Times New Roman" w:cs="Times New Roman"/>
          <w:sz w:val="28"/>
          <w:szCs w:val="28"/>
        </w:rPr>
        <w:t>Милль ;</w:t>
      </w:r>
      <w:proofErr w:type="gramEnd"/>
      <w:r w:rsidRPr="00CF57D4">
        <w:rPr>
          <w:rFonts w:ascii="Times New Roman" w:hAnsi="Times New Roman" w:cs="Times New Roman"/>
          <w:sz w:val="28"/>
          <w:szCs w:val="28"/>
        </w:rPr>
        <w:t xml:space="preserve"> пер. с англ. В.Б. Боброва [и др.]. М.: Эксмо, 2007. 1038 с.</w:t>
      </w:r>
    </w:p>
    <w:p w14:paraId="77948971" w14:textId="7CDA2FF7" w:rsidR="000B58C9" w:rsidRDefault="000B58C9" w:rsidP="000B58C9">
      <w:pPr>
        <w:pStyle w:val="a3"/>
        <w:numPr>
          <w:ilvl w:val="0"/>
          <w:numId w:val="13"/>
        </w:numPr>
        <w:jc w:val="both"/>
        <w:rPr>
          <w:rFonts w:ascii="Times New Roman" w:hAnsi="Times New Roman" w:cs="Times New Roman"/>
          <w:sz w:val="28"/>
          <w:szCs w:val="28"/>
        </w:rPr>
      </w:pPr>
      <w:r w:rsidRPr="00000081">
        <w:rPr>
          <w:rFonts w:ascii="Times New Roman" w:hAnsi="Times New Roman" w:cs="Times New Roman"/>
          <w:sz w:val="28"/>
          <w:szCs w:val="28"/>
          <w:lang w:val="uk-UA"/>
        </w:rPr>
        <w:t xml:space="preserve"> </w:t>
      </w:r>
      <w:r w:rsidRPr="00431DFD">
        <w:rPr>
          <w:rFonts w:ascii="Times New Roman" w:hAnsi="Times New Roman" w:cs="Times New Roman"/>
          <w:sz w:val="28"/>
          <w:szCs w:val="28"/>
          <w:lang w:val="uk-UA"/>
        </w:rPr>
        <w:t>М</w:t>
      </w:r>
      <w:r w:rsidR="0024421E">
        <w:rPr>
          <w:rFonts w:ascii="Times New Roman" w:hAnsi="Times New Roman" w:cs="Times New Roman"/>
          <w:sz w:val="28"/>
          <w:szCs w:val="28"/>
        </w:rPr>
        <w:t>i</w:t>
      </w:r>
      <w:r w:rsidRPr="00431DFD">
        <w:rPr>
          <w:rFonts w:ascii="Times New Roman" w:hAnsi="Times New Roman" w:cs="Times New Roman"/>
          <w:sz w:val="28"/>
          <w:szCs w:val="28"/>
        </w:rPr>
        <w:t>жнародн</w:t>
      </w:r>
      <w:r w:rsidR="0024421E">
        <w:rPr>
          <w:rFonts w:ascii="Times New Roman" w:hAnsi="Times New Roman" w:cs="Times New Roman"/>
          <w:sz w:val="28"/>
          <w:szCs w:val="28"/>
        </w:rPr>
        <w:t>i</w:t>
      </w:r>
      <w:r w:rsidRPr="00431DFD">
        <w:rPr>
          <w:rFonts w:ascii="Times New Roman" w:hAnsi="Times New Roman" w:cs="Times New Roman"/>
          <w:sz w:val="28"/>
          <w:szCs w:val="28"/>
        </w:rPr>
        <w:t xml:space="preserve"> стратег</w:t>
      </w:r>
      <w:r w:rsidR="0024421E">
        <w:rPr>
          <w:rFonts w:ascii="Times New Roman" w:hAnsi="Times New Roman" w:cs="Times New Roman"/>
          <w:sz w:val="28"/>
          <w:szCs w:val="28"/>
        </w:rPr>
        <w:t>i</w:t>
      </w:r>
      <w:r w:rsidRPr="00431DFD">
        <w:rPr>
          <w:rFonts w:ascii="Times New Roman" w:hAnsi="Times New Roman" w:cs="Times New Roman"/>
          <w:sz w:val="28"/>
          <w:szCs w:val="28"/>
        </w:rPr>
        <w:t>ї економ</w:t>
      </w:r>
      <w:r w:rsidR="0024421E">
        <w:rPr>
          <w:rFonts w:ascii="Times New Roman" w:hAnsi="Times New Roman" w:cs="Times New Roman"/>
          <w:sz w:val="28"/>
          <w:szCs w:val="28"/>
        </w:rPr>
        <w:t>i</w:t>
      </w:r>
      <w:r w:rsidRPr="00431DFD">
        <w:rPr>
          <w:rFonts w:ascii="Times New Roman" w:hAnsi="Times New Roman" w:cs="Times New Roman"/>
          <w:sz w:val="28"/>
          <w:szCs w:val="28"/>
        </w:rPr>
        <w:t>чного розвитку</w:t>
      </w:r>
      <w:r w:rsidRPr="00431DFD">
        <w:rPr>
          <w:rFonts w:ascii="Times New Roman" w:hAnsi="Times New Roman" w:cs="Times New Roman"/>
          <w:sz w:val="28"/>
          <w:szCs w:val="28"/>
          <w:lang w:val="uk-UA"/>
        </w:rPr>
        <w:t>: Навчальний пос</w:t>
      </w:r>
      <w:r w:rsidR="0024421E">
        <w:rPr>
          <w:rFonts w:ascii="Times New Roman" w:hAnsi="Times New Roman" w:cs="Times New Roman"/>
          <w:sz w:val="28"/>
          <w:szCs w:val="28"/>
          <w:lang w:val="uk-UA"/>
        </w:rPr>
        <w:t>i</w:t>
      </w:r>
      <w:r w:rsidRPr="00431DFD">
        <w:rPr>
          <w:rFonts w:ascii="Times New Roman" w:hAnsi="Times New Roman" w:cs="Times New Roman"/>
          <w:sz w:val="28"/>
          <w:szCs w:val="28"/>
          <w:lang w:val="uk-UA"/>
        </w:rPr>
        <w:t>бник</w:t>
      </w:r>
      <w:r w:rsidRPr="00431DFD">
        <w:rPr>
          <w:rFonts w:ascii="Times New Roman" w:hAnsi="Times New Roman" w:cs="Times New Roman"/>
          <w:sz w:val="28"/>
          <w:szCs w:val="28"/>
        </w:rPr>
        <w:t>/</w:t>
      </w:r>
      <w:r w:rsidRPr="00431DFD">
        <w:rPr>
          <w:rFonts w:ascii="Times New Roman" w:hAnsi="Times New Roman" w:cs="Times New Roman"/>
          <w:sz w:val="28"/>
          <w:szCs w:val="28"/>
          <w:lang w:val="uk-UA"/>
        </w:rPr>
        <w:t xml:space="preserve"> За авторством </w:t>
      </w:r>
      <w:r w:rsidRPr="00431DFD">
        <w:rPr>
          <w:rFonts w:ascii="Times New Roman" w:hAnsi="Times New Roman" w:cs="Times New Roman"/>
          <w:sz w:val="28"/>
          <w:szCs w:val="28"/>
        </w:rPr>
        <w:t>Ю.Г.Козак</w:t>
      </w:r>
      <w:r w:rsidRPr="00431DFD">
        <w:rPr>
          <w:rFonts w:ascii="Times New Roman" w:hAnsi="Times New Roman" w:cs="Times New Roman"/>
          <w:sz w:val="28"/>
          <w:szCs w:val="28"/>
          <w:lang w:val="uk-UA"/>
        </w:rPr>
        <w:t>а,</w:t>
      </w:r>
      <w:r w:rsidRPr="00431DFD">
        <w:rPr>
          <w:rFonts w:ascii="Times New Roman" w:hAnsi="Times New Roman" w:cs="Times New Roman"/>
          <w:sz w:val="28"/>
          <w:szCs w:val="28"/>
        </w:rPr>
        <w:t xml:space="preserve"> а В.В.Ковалевського, а О.В.Захарченка</w:t>
      </w:r>
      <w:r w:rsidRPr="00431DFD">
        <w:rPr>
          <w:rFonts w:ascii="Times New Roman" w:hAnsi="Times New Roman" w:cs="Times New Roman"/>
          <w:sz w:val="28"/>
          <w:szCs w:val="28"/>
          <w:lang w:val="uk-UA"/>
        </w:rPr>
        <w:t xml:space="preserve"> , 2008 </w:t>
      </w:r>
      <w:r w:rsidRPr="00431DFD">
        <w:rPr>
          <w:rFonts w:ascii="Times New Roman" w:hAnsi="Times New Roman" w:cs="Times New Roman"/>
          <w:sz w:val="28"/>
          <w:szCs w:val="28"/>
        </w:rPr>
        <w:t>–</w:t>
      </w:r>
      <w:r w:rsidRPr="00431DFD">
        <w:rPr>
          <w:rFonts w:ascii="Times New Roman" w:hAnsi="Times New Roman" w:cs="Times New Roman"/>
          <w:sz w:val="28"/>
          <w:szCs w:val="28"/>
          <w:lang w:val="uk-UA"/>
        </w:rPr>
        <w:t xml:space="preserve"> 262с.</w:t>
      </w:r>
      <w:r w:rsidRPr="00431DFD">
        <w:rPr>
          <w:rFonts w:ascii="Times New Roman" w:hAnsi="Times New Roman" w:cs="Times New Roman"/>
          <w:sz w:val="28"/>
          <w:szCs w:val="28"/>
        </w:rPr>
        <w:t xml:space="preserve"> </w:t>
      </w:r>
    </w:p>
    <w:p w14:paraId="1869B288" w14:textId="13E136D1" w:rsidR="000B58C9" w:rsidRDefault="000B58C9" w:rsidP="000B58C9">
      <w:pPr>
        <w:pStyle w:val="a3"/>
        <w:numPr>
          <w:ilvl w:val="0"/>
          <w:numId w:val="13"/>
        </w:numPr>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 </w:t>
      </w:r>
      <w:r w:rsidRPr="00CE2130">
        <w:rPr>
          <w:rFonts w:ascii="Times New Roman" w:hAnsi="Times New Roman" w:cs="Times New Roman"/>
          <w:sz w:val="28"/>
          <w:szCs w:val="28"/>
        </w:rPr>
        <w:t>М</w:t>
      </w:r>
      <w:r w:rsidR="0024421E">
        <w:rPr>
          <w:rFonts w:ascii="Times New Roman" w:hAnsi="Times New Roman" w:cs="Times New Roman"/>
          <w:sz w:val="28"/>
          <w:szCs w:val="28"/>
        </w:rPr>
        <w:t>i</w:t>
      </w:r>
      <w:r w:rsidRPr="00CE2130">
        <w:rPr>
          <w:rFonts w:ascii="Times New Roman" w:hAnsi="Times New Roman" w:cs="Times New Roman"/>
          <w:sz w:val="28"/>
          <w:szCs w:val="28"/>
        </w:rPr>
        <w:t xml:space="preserve">сце України у глобальних рейтингах. </w:t>
      </w:r>
      <w:r w:rsidRPr="00CE2130">
        <w:rPr>
          <w:rFonts w:ascii="Times New Roman" w:hAnsi="Times New Roman" w:cs="Times New Roman"/>
          <w:sz w:val="28"/>
          <w:szCs w:val="28"/>
          <w:lang w:val="en-US"/>
        </w:rPr>
        <w:t xml:space="preserve">URL: http:// </w:t>
      </w:r>
      <w:hyperlink r:id="rId40" w:history="1">
        <w:r w:rsidRPr="000238AD">
          <w:rPr>
            <w:rStyle w:val="af1"/>
            <w:rFonts w:ascii="Times New Roman" w:hAnsi="Times New Roman" w:cs="Times New Roman"/>
            <w:sz w:val="28"/>
            <w:szCs w:val="28"/>
            <w:lang w:val="en-US"/>
          </w:rPr>
          <w:t>www.economyandsociety.in.ua/journal/9_ukr/18.pdf</w:t>
        </w:r>
      </w:hyperlink>
    </w:p>
    <w:p w14:paraId="29F2D643" w14:textId="2A9011C4" w:rsidR="000B58C9" w:rsidRPr="007A6908" w:rsidRDefault="000B58C9" w:rsidP="000B58C9">
      <w:pPr>
        <w:pStyle w:val="a3"/>
        <w:numPr>
          <w:ilvl w:val="0"/>
          <w:numId w:val="13"/>
        </w:numPr>
        <w:jc w:val="both"/>
        <w:rPr>
          <w:rFonts w:ascii="Times New Roman" w:hAnsi="Times New Roman" w:cs="Times New Roman"/>
          <w:sz w:val="28"/>
          <w:szCs w:val="28"/>
        </w:rPr>
      </w:pPr>
      <w:r w:rsidRPr="007A6908">
        <w:rPr>
          <w:rFonts w:ascii="Times New Roman" w:hAnsi="Times New Roman" w:cs="Times New Roman"/>
          <w:sz w:val="28"/>
          <w:szCs w:val="28"/>
        </w:rPr>
        <w:lastRenderedPageBreak/>
        <w:t>Навроцька Н. А. Систематизац</w:t>
      </w:r>
      <w:r w:rsidR="0024421E">
        <w:rPr>
          <w:rFonts w:ascii="Times New Roman" w:hAnsi="Times New Roman" w:cs="Times New Roman"/>
          <w:sz w:val="28"/>
          <w:szCs w:val="28"/>
        </w:rPr>
        <w:t>i</w:t>
      </w:r>
      <w:r w:rsidRPr="007A6908">
        <w:rPr>
          <w:rFonts w:ascii="Times New Roman" w:hAnsi="Times New Roman" w:cs="Times New Roman"/>
          <w:sz w:val="28"/>
          <w:szCs w:val="28"/>
        </w:rPr>
        <w:t xml:space="preserve">я </w:t>
      </w:r>
      <w:r w:rsidR="0024421E">
        <w:rPr>
          <w:rFonts w:ascii="Times New Roman" w:hAnsi="Times New Roman" w:cs="Times New Roman"/>
          <w:sz w:val="28"/>
          <w:szCs w:val="28"/>
        </w:rPr>
        <w:t>i</w:t>
      </w:r>
      <w:r w:rsidRPr="007A6908">
        <w:rPr>
          <w:rFonts w:ascii="Times New Roman" w:hAnsi="Times New Roman" w:cs="Times New Roman"/>
          <w:sz w:val="28"/>
          <w:szCs w:val="28"/>
        </w:rPr>
        <w:t>нвестиц</w:t>
      </w:r>
      <w:r w:rsidR="0024421E">
        <w:rPr>
          <w:rFonts w:ascii="Times New Roman" w:hAnsi="Times New Roman" w:cs="Times New Roman"/>
          <w:sz w:val="28"/>
          <w:szCs w:val="28"/>
        </w:rPr>
        <w:t>i</w:t>
      </w:r>
      <w:r w:rsidRPr="007A6908">
        <w:rPr>
          <w:rFonts w:ascii="Times New Roman" w:hAnsi="Times New Roman" w:cs="Times New Roman"/>
          <w:sz w:val="28"/>
          <w:szCs w:val="28"/>
        </w:rPr>
        <w:t>й у м</w:t>
      </w:r>
      <w:r w:rsidR="0024421E">
        <w:rPr>
          <w:rFonts w:ascii="Times New Roman" w:hAnsi="Times New Roman" w:cs="Times New Roman"/>
          <w:sz w:val="28"/>
          <w:szCs w:val="28"/>
        </w:rPr>
        <w:t>i</w:t>
      </w:r>
      <w:r w:rsidRPr="007A6908">
        <w:rPr>
          <w:rFonts w:ascii="Times New Roman" w:hAnsi="Times New Roman" w:cs="Times New Roman"/>
          <w:sz w:val="28"/>
          <w:szCs w:val="28"/>
        </w:rPr>
        <w:t xml:space="preserve">жнародному </w:t>
      </w:r>
      <w:r w:rsidR="0024421E">
        <w:rPr>
          <w:rFonts w:ascii="Times New Roman" w:hAnsi="Times New Roman" w:cs="Times New Roman"/>
          <w:sz w:val="28"/>
          <w:szCs w:val="28"/>
        </w:rPr>
        <w:t>i</w:t>
      </w:r>
      <w:r w:rsidRPr="007A6908">
        <w:rPr>
          <w:rFonts w:ascii="Times New Roman" w:hAnsi="Times New Roman" w:cs="Times New Roman"/>
          <w:sz w:val="28"/>
          <w:szCs w:val="28"/>
        </w:rPr>
        <w:t>нвестиц</w:t>
      </w:r>
      <w:r w:rsidR="0024421E">
        <w:rPr>
          <w:rFonts w:ascii="Times New Roman" w:hAnsi="Times New Roman" w:cs="Times New Roman"/>
          <w:sz w:val="28"/>
          <w:szCs w:val="28"/>
        </w:rPr>
        <w:t>i</w:t>
      </w:r>
      <w:r w:rsidRPr="007A6908">
        <w:rPr>
          <w:rFonts w:ascii="Times New Roman" w:hAnsi="Times New Roman" w:cs="Times New Roman"/>
          <w:sz w:val="28"/>
          <w:szCs w:val="28"/>
        </w:rPr>
        <w:t>йному процес</w:t>
      </w:r>
      <w:r w:rsidR="0024421E">
        <w:rPr>
          <w:rFonts w:ascii="Times New Roman" w:hAnsi="Times New Roman" w:cs="Times New Roman"/>
          <w:sz w:val="28"/>
          <w:szCs w:val="28"/>
        </w:rPr>
        <w:t>i</w:t>
      </w:r>
      <w:r w:rsidRPr="007A6908">
        <w:rPr>
          <w:rFonts w:ascii="Times New Roman" w:hAnsi="Times New Roman" w:cs="Times New Roman"/>
          <w:sz w:val="28"/>
          <w:szCs w:val="28"/>
        </w:rPr>
        <w:t>. В</w:t>
      </w:r>
      <w:r w:rsidR="0024421E">
        <w:rPr>
          <w:rFonts w:ascii="Times New Roman" w:hAnsi="Times New Roman" w:cs="Times New Roman"/>
          <w:sz w:val="28"/>
          <w:szCs w:val="28"/>
        </w:rPr>
        <w:t>i</w:t>
      </w:r>
      <w:r w:rsidRPr="007A6908">
        <w:rPr>
          <w:rFonts w:ascii="Times New Roman" w:hAnsi="Times New Roman" w:cs="Times New Roman"/>
          <w:sz w:val="28"/>
          <w:szCs w:val="28"/>
        </w:rPr>
        <w:t>сник Академ</w:t>
      </w:r>
      <w:r w:rsidR="0024421E">
        <w:rPr>
          <w:rFonts w:ascii="Times New Roman" w:hAnsi="Times New Roman" w:cs="Times New Roman"/>
          <w:sz w:val="28"/>
          <w:szCs w:val="28"/>
        </w:rPr>
        <w:t>i</w:t>
      </w:r>
      <w:r w:rsidRPr="007A6908">
        <w:rPr>
          <w:rFonts w:ascii="Times New Roman" w:hAnsi="Times New Roman" w:cs="Times New Roman"/>
          <w:sz w:val="28"/>
          <w:szCs w:val="28"/>
        </w:rPr>
        <w:t>ї митної служби України. Сер.: Економ</w:t>
      </w:r>
      <w:r w:rsidR="0024421E">
        <w:rPr>
          <w:rFonts w:ascii="Times New Roman" w:hAnsi="Times New Roman" w:cs="Times New Roman"/>
          <w:sz w:val="28"/>
          <w:szCs w:val="28"/>
        </w:rPr>
        <w:t>i</w:t>
      </w:r>
      <w:r w:rsidRPr="007A6908">
        <w:rPr>
          <w:rFonts w:ascii="Times New Roman" w:hAnsi="Times New Roman" w:cs="Times New Roman"/>
          <w:sz w:val="28"/>
          <w:szCs w:val="28"/>
        </w:rPr>
        <w:t xml:space="preserve">ка. 2012. № 2. С. 94-99. URL: </w:t>
      </w:r>
      <w:hyperlink r:id="rId41" w:history="1">
        <w:r w:rsidRPr="007A6908">
          <w:rPr>
            <w:rStyle w:val="af1"/>
            <w:rFonts w:ascii="Times New Roman" w:hAnsi="Times New Roman" w:cs="Times New Roman"/>
            <w:sz w:val="28"/>
            <w:szCs w:val="28"/>
          </w:rPr>
          <w:t>http://nbuv.gov.ua/UJRN/vamsue_2012_2_15</w:t>
        </w:r>
      </w:hyperlink>
    </w:p>
    <w:p w14:paraId="64128D6C" w14:textId="2E833869" w:rsidR="000B58C9" w:rsidRPr="003F7FF6" w:rsidRDefault="000B58C9" w:rsidP="000B58C9">
      <w:pPr>
        <w:pStyle w:val="a3"/>
        <w:numPr>
          <w:ilvl w:val="0"/>
          <w:numId w:val="13"/>
        </w:numPr>
        <w:jc w:val="both"/>
        <w:rPr>
          <w:rFonts w:ascii="Times New Roman" w:hAnsi="Times New Roman" w:cs="Times New Roman"/>
          <w:sz w:val="28"/>
          <w:szCs w:val="28"/>
        </w:rPr>
      </w:pPr>
      <w:r w:rsidRPr="007A6908">
        <w:rPr>
          <w:rFonts w:ascii="Times New Roman" w:hAnsi="Times New Roman" w:cs="Times New Roman"/>
          <w:sz w:val="28"/>
          <w:szCs w:val="28"/>
        </w:rPr>
        <w:t>Орехова Т.В. Транснац</w:t>
      </w:r>
      <w:r w:rsidR="0024421E">
        <w:rPr>
          <w:rFonts w:ascii="Times New Roman" w:hAnsi="Times New Roman" w:cs="Times New Roman"/>
          <w:sz w:val="28"/>
          <w:szCs w:val="28"/>
        </w:rPr>
        <w:t>i</w:t>
      </w:r>
      <w:r w:rsidRPr="007A6908">
        <w:rPr>
          <w:rFonts w:ascii="Times New Roman" w:hAnsi="Times New Roman" w:cs="Times New Roman"/>
          <w:sz w:val="28"/>
          <w:szCs w:val="28"/>
        </w:rPr>
        <w:t>онал</w:t>
      </w:r>
      <w:r w:rsidR="0024421E">
        <w:rPr>
          <w:rFonts w:ascii="Times New Roman" w:hAnsi="Times New Roman" w:cs="Times New Roman"/>
          <w:sz w:val="28"/>
          <w:szCs w:val="28"/>
        </w:rPr>
        <w:t>i</w:t>
      </w:r>
      <w:r w:rsidRPr="007A6908">
        <w:rPr>
          <w:rFonts w:ascii="Times New Roman" w:hAnsi="Times New Roman" w:cs="Times New Roman"/>
          <w:sz w:val="28"/>
          <w:szCs w:val="28"/>
        </w:rPr>
        <w:t>зац</w:t>
      </w:r>
      <w:r w:rsidR="0024421E">
        <w:rPr>
          <w:rFonts w:ascii="Times New Roman" w:hAnsi="Times New Roman" w:cs="Times New Roman"/>
          <w:sz w:val="28"/>
          <w:szCs w:val="28"/>
        </w:rPr>
        <w:t>i</w:t>
      </w:r>
      <w:r w:rsidRPr="007A6908">
        <w:rPr>
          <w:rFonts w:ascii="Times New Roman" w:hAnsi="Times New Roman" w:cs="Times New Roman"/>
          <w:sz w:val="28"/>
          <w:szCs w:val="28"/>
        </w:rPr>
        <w:t>я економ</w:t>
      </w:r>
      <w:r w:rsidR="0024421E">
        <w:rPr>
          <w:rFonts w:ascii="Times New Roman" w:hAnsi="Times New Roman" w:cs="Times New Roman"/>
          <w:sz w:val="28"/>
          <w:szCs w:val="28"/>
        </w:rPr>
        <w:t>i</w:t>
      </w:r>
      <w:r w:rsidRPr="007A6908">
        <w:rPr>
          <w:rFonts w:ascii="Times New Roman" w:hAnsi="Times New Roman" w:cs="Times New Roman"/>
          <w:sz w:val="28"/>
          <w:szCs w:val="28"/>
        </w:rPr>
        <w:t>чних систем умовах глобал</w:t>
      </w:r>
      <w:r w:rsidR="0024421E">
        <w:rPr>
          <w:rFonts w:ascii="Times New Roman" w:hAnsi="Times New Roman" w:cs="Times New Roman"/>
          <w:sz w:val="28"/>
          <w:szCs w:val="28"/>
        </w:rPr>
        <w:t>i</w:t>
      </w:r>
      <w:r w:rsidRPr="007A6908">
        <w:rPr>
          <w:rFonts w:ascii="Times New Roman" w:hAnsi="Times New Roman" w:cs="Times New Roman"/>
          <w:sz w:val="28"/>
          <w:szCs w:val="28"/>
        </w:rPr>
        <w:t>зац</w:t>
      </w:r>
      <w:r w:rsidR="0024421E">
        <w:rPr>
          <w:rFonts w:ascii="Times New Roman" w:hAnsi="Times New Roman" w:cs="Times New Roman"/>
          <w:sz w:val="28"/>
          <w:szCs w:val="28"/>
        </w:rPr>
        <w:t>i</w:t>
      </w:r>
      <w:r w:rsidRPr="007A6908">
        <w:rPr>
          <w:rFonts w:ascii="Times New Roman" w:hAnsi="Times New Roman" w:cs="Times New Roman"/>
          <w:sz w:val="28"/>
          <w:szCs w:val="28"/>
        </w:rPr>
        <w:t>ї: Монограф</w:t>
      </w:r>
      <w:r w:rsidR="0024421E">
        <w:rPr>
          <w:rFonts w:ascii="Times New Roman" w:hAnsi="Times New Roman" w:cs="Times New Roman"/>
          <w:sz w:val="28"/>
          <w:szCs w:val="28"/>
        </w:rPr>
        <w:t>i</w:t>
      </w:r>
      <w:r w:rsidRPr="007A6908">
        <w:rPr>
          <w:rFonts w:ascii="Times New Roman" w:hAnsi="Times New Roman" w:cs="Times New Roman"/>
          <w:sz w:val="28"/>
          <w:szCs w:val="28"/>
        </w:rPr>
        <w:t>я; за наук. ред. Макогона Ю.В. Донецьк: ДонНУ, 2007. – 394 с.</w:t>
      </w:r>
    </w:p>
    <w:p w14:paraId="36C85435" w14:textId="6F41C272" w:rsidR="000B58C9" w:rsidRPr="003F7FF6" w:rsidRDefault="000B58C9" w:rsidP="000B58C9">
      <w:pPr>
        <w:pStyle w:val="a3"/>
        <w:numPr>
          <w:ilvl w:val="0"/>
          <w:numId w:val="13"/>
        </w:numPr>
        <w:jc w:val="both"/>
        <w:rPr>
          <w:rFonts w:ascii="Times New Roman" w:hAnsi="Times New Roman" w:cs="Times New Roman"/>
          <w:sz w:val="28"/>
          <w:szCs w:val="28"/>
        </w:rPr>
      </w:pPr>
      <w:r w:rsidRPr="003F7FF6">
        <w:rPr>
          <w:rFonts w:ascii="Times New Roman" w:hAnsi="Times New Roman" w:cs="Times New Roman"/>
          <w:sz w:val="28"/>
          <w:szCs w:val="28"/>
        </w:rPr>
        <w:t xml:space="preserve"> </w:t>
      </w:r>
      <w:r w:rsidRPr="007A6908">
        <w:rPr>
          <w:rFonts w:ascii="Times New Roman" w:hAnsi="Times New Roman" w:cs="Times New Roman"/>
          <w:sz w:val="28"/>
          <w:szCs w:val="28"/>
        </w:rPr>
        <w:t>Оф</w:t>
      </w:r>
      <w:r w:rsidR="0024421E">
        <w:rPr>
          <w:rFonts w:ascii="Times New Roman" w:hAnsi="Times New Roman" w:cs="Times New Roman"/>
          <w:sz w:val="28"/>
          <w:szCs w:val="28"/>
        </w:rPr>
        <w:t>i</w:t>
      </w:r>
      <w:r w:rsidRPr="007A6908">
        <w:rPr>
          <w:rFonts w:ascii="Times New Roman" w:hAnsi="Times New Roman" w:cs="Times New Roman"/>
          <w:sz w:val="28"/>
          <w:szCs w:val="28"/>
        </w:rPr>
        <w:t>ц</w:t>
      </w:r>
      <w:r w:rsidR="0024421E">
        <w:rPr>
          <w:rFonts w:ascii="Times New Roman" w:hAnsi="Times New Roman" w:cs="Times New Roman"/>
          <w:sz w:val="28"/>
          <w:szCs w:val="28"/>
        </w:rPr>
        <w:t>i</w:t>
      </w:r>
      <w:r w:rsidRPr="007A6908">
        <w:rPr>
          <w:rFonts w:ascii="Times New Roman" w:hAnsi="Times New Roman" w:cs="Times New Roman"/>
          <w:sz w:val="28"/>
          <w:szCs w:val="28"/>
        </w:rPr>
        <w:t>йний</w:t>
      </w:r>
      <w:r w:rsidRPr="003F7FF6">
        <w:rPr>
          <w:rFonts w:ascii="Times New Roman" w:hAnsi="Times New Roman" w:cs="Times New Roman"/>
          <w:sz w:val="28"/>
          <w:szCs w:val="28"/>
        </w:rPr>
        <w:t xml:space="preserve"> </w:t>
      </w:r>
      <w:r w:rsidRPr="007A6908">
        <w:rPr>
          <w:rFonts w:ascii="Times New Roman" w:hAnsi="Times New Roman" w:cs="Times New Roman"/>
          <w:sz w:val="28"/>
          <w:szCs w:val="28"/>
        </w:rPr>
        <w:t>сайт</w:t>
      </w:r>
      <w:r w:rsidRPr="003F7FF6">
        <w:rPr>
          <w:rFonts w:ascii="Times New Roman" w:hAnsi="Times New Roman" w:cs="Times New Roman"/>
          <w:sz w:val="28"/>
          <w:szCs w:val="28"/>
        </w:rPr>
        <w:t xml:space="preserve"> </w:t>
      </w:r>
      <w:r w:rsidRPr="007A6908">
        <w:rPr>
          <w:rFonts w:ascii="Times New Roman" w:hAnsi="Times New Roman" w:cs="Times New Roman"/>
          <w:sz w:val="28"/>
          <w:szCs w:val="28"/>
        </w:rPr>
        <w:t>Каб</w:t>
      </w:r>
      <w:r w:rsidR="0024421E">
        <w:rPr>
          <w:rFonts w:ascii="Times New Roman" w:hAnsi="Times New Roman" w:cs="Times New Roman"/>
          <w:sz w:val="28"/>
          <w:szCs w:val="28"/>
        </w:rPr>
        <w:t>i</w:t>
      </w:r>
      <w:r w:rsidRPr="007A6908">
        <w:rPr>
          <w:rFonts w:ascii="Times New Roman" w:hAnsi="Times New Roman" w:cs="Times New Roman"/>
          <w:sz w:val="28"/>
          <w:szCs w:val="28"/>
        </w:rPr>
        <w:t>нету</w:t>
      </w:r>
      <w:r w:rsidRPr="003F7FF6">
        <w:rPr>
          <w:rFonts w:ascii="Times New Roman" w:hAnsi="Times New Roman" w:cs="Times New Roman"/>
          <w:sz w:val="28"/>
          <w:szCs w:val="28"/>
        </w:rPr>
        <w:t xml:space="preserve"> </w:t>
      </w:r>
      <w:r w:rsidRPr="007A6908">
        <w:rPr>
          <w:rFonts w:ascii="Times New Roman" w:hAnsi="Times New Roman" w:cs="Times New Roman"/>
          <w:sz w:val="28"/>
          <w:szCs w:val="28"/>
        </w:rPr>
        <w:t>М</w:t>
      </w:r>
      <w:r w:rsidR="0024421E">
        <w:rPr>
          <w:rFonts w:ascii="Times New Roman" w:hAnsi="Times New Roman" w:cs="Times New Roman"/>
          <w:sz w:val="28"/>
          <w:szCs w:val="28"/>
        </w:rPr>
        <w:t>i</w:t>
      </w:r>
      <w:r w:rsidRPr="007A6908">
        <w:rPr>
          <w:rFonts w:ascii="Times New Roman" w:hAnsi="Times New Roman" w:cs="Times New Roman"/>
          <w:sz w:val="28"/>
          <w:szCs w:val="28"/>
        </w:rPr>
        <w:t>н</w:t>
      </w:r>
      <w:r w:rsidR="0024421E">
        <w:rPr>
          <w:rFonts w:ascii="Times New Roman" w:hAnsi="Times New Roman" w:cs="Times New Roman"/>
          <w:sz w:val="28"/>
          <w:szCs w:val="28"/>
        </w:rPr>
        <w:t>i</w:t>
      </w:r>
      <w:r w:rsidRPr="007A6908">
        <w:rPr>
          <w:rFonts w:ascii="Times New Roman" w:hAnsi="Times New Roman" w:cs="Times New Roman"/>
          <w:sz w:val="28"/>
          <w:szCs w:val="28"/>
        </w:rPr>
        <w:t>стр</w:t>
      </w:r>
      <w:r w:rsidR="0024421E">
        <w:rPr>
          <w:rFonts w:ascii="Times New Roman" w:hAnsi="Times New Roman" w:cs="Times New Roman"/>
          <w:sz w:val="28"/>
          <w:szCs w:val="28"/>
        </w:rPr>
        <w:t>i</w:t>
      </w:r>
      <w:r w:rsidRPr="007A6908">
        <w:rPr>
          <w:rFonts w:ascii="Times New Roman" w:hAnsi="Times New Roman" w:cs="Times New Roman"/>
          <w:sz w:val="28"/>
          <w:szCs w:val="28"/>
        </w:rPr>
        <w:t>в</w:t>
      </w:r>
      <w:r w:rsidRPr="003F7FF6">
        <w:rPr>
          <w:rFonts w:ascii="Times New Roman" w:hAnsi="Times New Roman" w:cs="Times New Roman"/>
          <w:sz w:val="28"/>
          <w:szCs w:val="28"/>
        </w:rPr>
        <w:t xml:space="preserve"> </w:t>
      </w:r>
      <w:r w:rsidRPr="007A6908">
        <w:rPr>
          <w:rFonts w:ascii="Times New Roman" w:hAnsi="Times New Roman" w:cs="Times New Roman"/>
          <w:sz w:val="28"/>
          <w:szCs w:val="28"/>
        </w:rPr>
        <w:t>України</w:t>
      </w:r>
      <w:r w:rsidRPr="003F7FF6">
        <w:rPr>
          <w:rFonts w:ascii="Times New Roman" w:hAnsi="Times New Roman" w:cs="Times New Roman"/>
          <w:sz w:val="28"/>
          <w:szCs w:val="28"/>
        </w:rPr>
        <w:t xml:space="preserve"> </w:t>
      </w:r>
      <w:r w:rsidRPr="007A6908">
        <w:rPr>
          <w:rFonts w:ascii="Times New Roman" w:hAnsi="Times New Roman" w:cs="Times New Roman"/>
          <w:sz w:val="28"/>
          <w:szCs w:val="28"/>
          <w:lang w:val="en-US"/>
        </w:rPr>
        <w:t>URL</w:t>
      </w:r>
      <w:r w:rsidRPr="003F7FF6">
        <w:rPr>
          <w:rFonts w:ascii="Times New Roman" w:hAnsi="Times New Roman" w:cs="Times New Roman"/>
          <w:sz w:val="28"/>
          <w:szCs w:val="28"/>
        </w:rPr>
        <w:t xml:space="preserve">: </w:t>
      </w:r>
      <w:hyperlink r:id="rId42" w:history="1">
        <w:r w:rsidRPr="007A6908">
          <w:rPr>
            <w:rStyle w:val="af1"/>
            <w:rFonts w:ascii="Times New Roman" w:hAnsi="Times New Roman" w:cs="Times New Roman"/>
            <w:sz w:val="28"/>
            <w:szCs w:val="28"/>
            <w:lang w:val="en-US"/>
          </w:rPr>
          <w:t>http</w:t>
        </w:r>
        <w:r w:rsidRPr="003F7FF6">
          <w:rPr>
            <w:rStyle w:val="af1"/>
            <w:rFonts w:ascii="Times New Roman" w:hAnsi="Times New Roman" w:cs="Times New Roman"/>
            <w:sz w:val="28"/>
            <w:szCs w:val="28"/>
          </w:rPr>
          <w:t>://</w:t>
        </w:r>
        <w:r w:rsidRPr="007A6908">
          <w:rPr>
            <w:rStyle w:val="af1"/>
            <w:rFonts w:ascii="Times New Roman" w:hAnsi="Times New Roman" w:cs="Times New Roman"/>
            <w:sz w:val="28"/>
            <w:szCs w:val="28"/>
            <w:lang w:val="en-US"/>
          </w:rPr>
          <w:t>www</w:t>
        </w:r>
        <w:r w:rsidRPr="003F7FF6">
          <w:rPr>
            <w:rStyle w:val="af1"/>
            <w:rFonts w:ascii="Times New Roman" w:hAnsi="Times New Roman" w:cs="Times New Roman"/>
            <w:sz w:val="28"/>
            <w:szCs w:val="28"/>
          </w:rPr>
          <w:t>.</w:t>
        </w:r>
        <w:r w:rsidRPr="007A6908">
          <w:rPr>
            <w:rStyle w:val="af1"/>
            <w:rFonts w:ascii="Times New Roman" w:hAnsi="Times New Roman" w:cs="Times New Roman"/>
            <w:sz w:val="28"/>
            <w:szCs w:val="28"/>
            <w:lang w:val="en-US"/>
          </w:rPr>
          <w:t>kmu</w:t>
        </w:r>
        <w:r w:rsidRPr="003F7FF6">
          <w:rPr>
            <w:rStyle w:val="af1"/>
            <w:rFonts w:ascii="Times New Roman" w:hAnsi="Times New Roman" w:cs="Times New Roman"/>
            <w:sz w:val="28"/>
            <w:szCs w:val="28"/>
          </w:rPr>
          <w:t>.</w:t>
        </w:r>
        <w:r w:rsidRPr="007A6908">
          <w:rPr>
            <w:rStyle w:val="af1"/>
            <w:rFonts w:ascii="Times New Roman" w:hAnsi="Times New Roman" w:cs="Times New Roman"/>
            <w:sz w:val="28"/>
            <w:szCs w:val="28"/>
            <w:lang w:val="en-US"/>
          </w:rPr>
          <w:t>gov</w:t>
        </w:r>
        <w:r w:rsidRPr="003F7FF6">
          <w:rPr>
            <w:rStyle w:val="af1"/>
            <w:rFonts w:ascii="Times New Roman" w:hAnsi="Times New Roman" w:cs="Times New Roman"/>
            <w:sz w:val="28"/>
            <w:szCs w:val="28"/>
          </w:rPr>
          <w:t>.</w:t>
        </w:r>
        <w:r w:rsidRPr="007A6908">
          <w:rPr>
            <w:rStyle w:val="af1"/>
            <w:rFonts w:ascii="Times New Roman" w:hAnsi="Times New Roman" w:cs="Times New Roman"/>
            <w:sz w:val="28"/>
            <w:szCs w:val="28"/>
            <w:lang w:val="en-US"/>
          </w:rPr>
          <w:t>ua</w:t>
        </w:r>
      </w:hyperlink>
      <w:r w:rsidRPr="003F7FF6">
        <w:rPr>
          <w:rFonts w:ascii="Times New Roman" w:hAnsi="Times New Roman" w:cs="Times New Roman"/>
          <w:sz w:val="28"/>
          <w:szCs w:val="28"/>
        </w:rPr>
        <w:t>.</w:t>
      </w:r>
    </w:p>
    <w:p w14:paraId="3E534547" w14:textId="77777777" w:rsidR="000B58C9" w:rsidRPr="003F7FF6" w:rsidRDefault="000B58C9" w:rsidP="000B58C9">
      <w:pPr>
        <w:pStyle w:val="a3"/>
        <w:numPr>
          <w:ilvl w:val="0"/>
          <w:numId w:val="13"/>
        </w:numPr>
        <w:jc w:val="both"/>
        <w:rPr>
          <w:rFonts w:ascii="Times New Roman" w:hAnsi="Times New Roman" w:cs="Times New Roman"/>
          <w:sz w:val="28"/>
          <w:szCs w:val="28"/>
        </w:rPr>
      </w:pPr>
      <w:r w:rsidRPr="00CF57D4">
        <w:rPr>
          <w:rFonts w:ascii="Times New Roman" w:hAnsi="Times New Roman" w:cs="Times New Roman"/>
          <w:sz w:val="28"/>
          <w:szCs w:val="28"/>
        </w:rPr>
        <w:t>Садовничий В. А., Акаев А. А., Коротаев А. В., Малков С. Ю. Моделирование и прогнозирование мировой динамики. М.: ИСПИ РАН, 2012</w:t>
      </w:r>
    </w:p>
    <w:p w14:paraId="1B958E56" w14:textId="563A5E58" w:rsidR="000B58C9" w:rsidRPr="005A6108" w:rsidRDefault="000B58C9" w:rsidP="000B58C9">
      <w:pPr>
        <w:pStyle w:val="a3"/>
        <w:numPr>
          <w:ilvl w:val="0"/>
          <w:numId w:val="13"/>
        </w:numPr>
        <w:jc w:val="both"/>
        <w:rPr>
          <w:rFonts w:ascii="Times New Roman" w:hAnsi="Times New Roman" w:cs="Times New Roman"/>
          <w:sz w:val="28"/>
          <w:szCs w:val="28"/>
        </w:rPr>
      </w:pPr>
      <w:r w:rsidRPr="00431DFD">
        <w:rPr>
          <w:rFonts w:ascii="Times New Roman" w:hAnsi="Times New Roman" w:cs="Times New Roman"/>
          <w:bCs/>
          <w:iCs/>
          <w:color w:val="000000"/>
          <w:sz w:val="28"/>
          <w:szCs w:val="28"/>
        </w:rPr>
        <w:t>Самойлов О.Ф.</w:t>
      </w:r>
      <w:r w:rsidRPr="005A6108">
        <w:rPr>
          <w:rFonts w:ascii="Times New Roman" w:hAnsi="Times New Roman" w:cs="Times New Roman"/>
          <w:b/>
          <w:bCs/>
          <w:i/>
          <w:iCs/>
          <w:color w:val="000000"/>
          <w:sz w:val="28"/>
          <w:szCs w:val="28"/>
        </w:rPr>
        <w:t xml:space="preserve"> </w:t>
      </w:r>
      <w:r>
        <w:rPr>
          <w:rFonts w:ascii="Times New Roman" w:hAnsi="Times New Roman" w:cs="Times New Roman"/>
          <w:bCs/>
          <w:color w:val="000000"/>
          <w:sz w:val="28"/>
          <w:szCs w:val="28"/>
        </w:rPr>
        <w:t>О</w:t>
      </w:r>
      <w:r w:rsidRPr="005A6108">
        <w:rPr>
          <w:rFonts w:ascii="Times New Roman" w:hAnsi="Times New Roman" w:cs="Times New Roman"/>
          <w:bCs/>
          <w:color w:val="000000"/>
          <w:sz w:val="28"/>
          <w:szCs w:val="28"/>
        </w:rPr>
        <w:t>собливост</w:t>
      </w:r>
      <w:r w:rsidR="0024421E">
        <w:rPr>
          <w:rFonts w:ascii="Times New Roman" w:hAnsi="Times New Roman" w:cs="Times New Roman"/>
          <w:bCs/>
          <w:color w:val="000000"/>
          <w:sz w:val="28"/>
          <w:szCs w:val="28"/>
        </w:rPr>
        <w:t>i</w:t>
      </w:r>
      <w:r w:rsidRPr="005A6108">
        <w:rPr>
          <w:rFonts w:ascii="Times New Roman" w:hAnsi="Times New Roman" w:cs="Times New Roman"/>
          <w:bCs/>
          <w:color w:val="000000"/>
          <w:sz w:val="28"/>
          <w:szCs w:val="28"/>
        </w:rPr>
        <w:t xml:space="preserve"> розвитку незалежної україни в умовах глобал</w:t>
      </w:r>
      <w:r w:rsidR="0024421E">
        <w:rPr>
          <w:rFonts w:ascii="Times New Roman" w:hAnsi="Times New Roman" w:cs="Times New Roman"/>
          <w:bCs/>
          <w:color w:val="000000"/>
          <w:sz w:val="28"/>
          <w:szCs w:val="28"/>
        </w:rPr>
        <w:t>i</w:t>
      </w:r>
      <w:r w:rsidRPr="005A6108">
        <w:rPr>
          <w:rFonts w:ascii="Times New Roman" w:hAnsi="Times New Roman" w:cs="Times New Roman"/>
          <w:bCs/>
          <w:color w:val="000000"/>
          <w:sz w:val="28"/>
          <w:szCs w:val="28"/>
        </w:rPr>
        <w:t>зац</w:t>
      </w:r>
      <w:r w:rsidR="0024421E">
        <w:rPr>
          <w:rFonts w:ascii="Times New Roman" w:hAnsi="Times New Roman" w:cs="Times New Roman"/>
          <w:bCs/>
          <w:color w:val="000000"/>
          <w:sz w:val="28"/>
          <w:szCs w:val="28"/>
        </w:rPr>
        <w:t>i</w:t>
      </w:r>
      <w:r w:rsidRPr="005A6108">
        <w:rPr>
          <w:rFonts w:ascii="Times New Roman" w:hAnsi="Times New Roman" w:cs="Times New Roman"/>
          <w:bCs/>
          <w:color w:val="000000"/>
          <w:sz w:val="28"/>
          <w:szCs w:val="28"/>
        </w:rPr>
        <w:t>ї</w:t>
      </w:r>
      <w:r>
        <w:rPr>
          <w:rFonts w:ascii="Times New Roman" w:hAnsi="Times New Roman" w:cs="Times New Roman"/>
          <w:bCs/>
          <w:color w:val="000000"/>
          <w:sz w:val="28"/>
          <w:szCs w:val="28"/>
          <w:lang w:val="uk-UA"/>
        </w:rPr>
        <w:t xml:space="preserve"> </w:t>
      </w:r>
      <w:r w:rsidRPr="005A6108">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lang w:val="uk-UA"/>
        </w:rPr>
        <w:t xml:space="preserve">Режим доступу </w:t>
      </w:r>
      <w:hyperlink r:id="rId43" w:history="1">
        <w:r w:rsidRPr="000238AD">
          <w:rPr>
            <w:rStyle w:val="af1"/>
            <w:rFonts w:ascii="Times New Roman" w:hAnsi="Times New Roman" w:cs="Times New Roman"/>
            <w:bCs/>
            <w:sz w:val="28"/>
            <w:szCs w:val="28"/>
            <w:lang w:val="uk-UA"/>
          </w:rPr>
          <w:t>https://vmv.kymu.edu.ua/v/09/13.htm</w:t>
        </w:r>
      </w:hyperlink>
    </w:p>
    <w:p w14:paraId="53822F0A" w14:textId="58363EB1" w:rsidR="000B58C9" w:rsidRDefault="000B58C9" w:rsidP="000B58C9">
      <w:pPr>
        <w:pStyle w:val="a3"/>
        <w:numPr>
          <w:ilvl w:val="0"/>
          <w:numId w:val="13"/>
        </w:numPr>
        <w:jc w:val="both"/>
        <w:rPr>
          <w:rFonts w:ascii="Times New Roman" w:hAnsi="Times New Roman" w:cs="Times New Roman"/>
          <w:sz w:val="28"/>
          <w:szCs w:val="28"/>
          <w:lang w:val="en-US"/>
        </w:rPr>
      </w:pPr>
      <w:r w:rsidRPr="002E0EB6">
        <w:rPr>
          <w:rFonts w:ascii="Times New Roman" w:hAnsi="Times New Roman" w:cs="Times New Roman"/>
          <w:sz w:val="28"/>
          <w:szCs w:val="28"/>
        </w:rPr>
        <w:t xml:space="preserve"> Сардак С. Е. Механ</w:t>
      </w:r>
      <w:r w:rsidR="0024421E">
        <w:rPr>
          <w:rFonts w:ascii="Times New Roman" w:hAnsi="Times New Roman" w:cs="Times New Roman"/>
          <w:sz w:val="28"/>
          <w:szCs w:val="28"/>
        </w:rPr>
        <w:t>i</w:t>
      </w:r>
      <w:r w:rsidRPr="002E0EB6">
        <w:rPr>
          <w:rFonts w:ascii="Times New Roman" w:hAnsi="Times New Roman" w:cs="Times New Roman"/>
          <w:sz w:val="28"/>
          <w:szCs w:val="28"/>
        </w:rPr>
        <w:t>зм управл</w:t>
      </w:r>
      <w:r w:rsidR="0024421E">
        <w:rPr>
          <w:rFonts w:ascii="Times New Roman" w:hAnsi="Times New Roman" w:cs="Times New Roman"/>
          <w:sz w:val="28"/>
          <w:szCs w:val="28"/>
        </w:rPr>
        <w:t>i</w:t>
      </w:r>
      <w:r w:rsidRPr="002E0EB6">
        <w:rPr>
          <w:rFonts w:ascii="Times New Roman" w:hAnsi="Times New Roman" w:cs="Times New Roman"/>
          <w:sz w:val="28"/>
          <w:szCs w:val="28"/>
        </w:rPr>
        <w:t>ння соц</w:t>
      </w:r>
      <w:r w:rsidR="0024421E">
        <w:rPr>
          <w:rFonts w:ascii="Times New Roman" w:hAnsi="Times New Roman" w:cs="Times New Roman"/>
          <w:sz w:val="28"/>
          <w:szCs w:val="28"/>
        </w:rPr>
        <w:t>i</w:t>
      </w:r>
      <w:r w:rsidRPr="002E0EB6">
        <w:rPr>
          <w:rFonts w:ascii="Times New Roman" w:hAnsi="Times New Roman" w:cs="Times New Roman"/>
          <w:sz w:val="28"/>
          <w:szCs w:val="28"/>
        </w:rPr>
        <w:t>ально-економ</w:t>
      </w:r>
      <w:r w:rsidR="0024421E">
        <w:rPr>
          <w:rFonts w:ascii="Times New Roman" w:hAnsi="Times New Roman" w:cs="Times New Roman"/>
          <w:sz w:val="28"/>
          <w:szCs w:val="28"/>
        </w:rPr>
        <w:t>i</w:t>
      </w:r>
      <w:r w:rsidRPr="002E0EB6">
        <w:rPr>
          <w:rFonts w:ascii="Times New Roman" w:hAnsi="Times New Roman" w:cs="Times New Roman"/>
          <w:sz w:val="28"/>
          <w:szCs w:val="28"/>
        </w:rPr>
        <w:t xml:space="preserve">чною системою. </w:t>
      </w:r>
      <w:r w:rsidRPr="002E0EB6">
        <w:rPr>
          <w:rFonts w:ascii="Times New Roman" w:hAnsi="Times New Roman" w:cs="Times New Roman"/>
          <w:sz w:val="28"/>
          <w:szCs w:val="28"/>
          <w:lang w:val="en-US"/>
        </w:rPr>
        <w:t>URL: http://www.nbuv.gov.ua/portal/ Soc_Gum/Ever/2010_1/26.pdf.</w:t>
      </w:r>
    </w:p>
    <w:p w14:paraId="44537C82" w14:textId="0D44192D" w:rsidR="000B58C9" w:rsidRPr="00DC643B" w:rsidRDefault="000B58C9" w:rsidP="000B58C9">
      <w:pPr>
        <w:pStyle w:val="a3"/>
        <w:numPr>
          <w:ilvl w:val="0"/>
          <w:numId w:val="13"/>
        </w:numPr>
        <w:jc w:val="both"/>
        <w:rPr>
          <w:rFonts w:ascii="Times New Roman" w:hAnsi="Times New Roman" w:cs="Times New Roman"/>
          <w:sz w:val="28"/>
          <w:szCs w:val="28"/>
        </w:rPr>
      </w:pPr>
      <w:r w:rsidRPr="003C6CDB">
        <w:rPr>
          <w:rFonts w:ascii="Times New Roman" w:hAnsi="Times New Roman" w:cs="Times New Roman"/>
          <w:sz w:val="28"/>
          <w:szCs w:val="28"/>
          <w:lang w:val="en-US"/>
        </w:rPr>
        <w:t xml:space="preserve"> </w:t>
      </w:r>
      <w:r w:rsidRPr="00DC643B">
        <w:rPr>
          <w:rFonts w:ascii="Times New Roman" w:hAnsi="Times New Roman" w:cs="Times New Roman"/>
          <w:sz w:val="28"/>
          <w:szCs w:val="28"/>
        </w:rPr>
        <w:t xml:space="preserve">Севрук </w:t>
      </w:r>
      <w:r w:rsidR="0024421E">
        <w:rPr>
          <w:rFonts w:ascii="Times New Roman" w:hAnsi="Times New Roman" w:cs="Times New Roman"/>
          <w:sz w:val="28"/>
          <w:szCs w:val="28"/>
        </w:rPr>
        <w:t>I</w:t>
      </w:r>
      <w:r w:rsidRPr="00DC643B">
        <w:rPr>
          <w:rFonts w:ascii="Times New Roman" w:hAnsi="Times New Roman" w:cs="Times New Roman"/>
          <w:sz w:val="28"/>
          <w:szCs w:val="28"/>
        </w:rPr>
        <w:t>. М.  Конкурентоспроможн</w:t>
      </w:r>
      <w:r w:rsidR="0024421E">
        <w:rPr>
          <w:rFonts w:ascii="Times New Roman" w:hAnsi="Times New Roman" w:cs="Times New Roman"/>
          <w:sz w:val="28"/>
          <w:szCs w:val="28"/>
        </w:rPr>
        <w:t>i</w:t>
      </w:r>
      <w:r w:rsidRPr="00DC643B">
        <w:rPr>
          <w:rFonts w:ascii="Times New Roman" w:hAnsi="Times New Roman" w:cs="Times New Roman"/>
          <w:sz w:val="28"/>
          <w:szCs w:val="28"/>
        </w:rPr>
        <w:t>сть нац</w:t>
      </w:r>
      <w:r w:rsidR="0024421E">
        <w:rPr>
          <w:rFonts w:ascii="Times New Roman" w:hAnsi="Times New Roman" w:cs="Times New Roman"/>
          <w:sz w:val="28"/>
          <w:szCs w:val="28"/>
        </w:rPr>
        <w:t>i</w:t>
      </w:r>
      <w:r w:rsidRPr="00DC643B">
        <w:rPr>
          <w:rFonts w:ascii="Times New Roman" w:hAnsi="Times New Roman" w:cs="Times New Roman"/>
          <w:sz w:val="28"/>
          <w:szCs w:val="28"/>
        </w:rPr>
        <w:t>ональної економ</w:t>
      </w:r>
      <w:r w:rsidR="0024421E">
        <w:rPr>
          <w:rFonts w:ascii="Times New Roman" w:hAnsi="Times New Roman" w:cs="Times New Roman"/>
          <w:sz w:val="28"/>
          <w:szCs w:val="28"/>
        </w:rPr>
        <w:t>i</w:t>
      </w:r>
      <w:r w:rsidRPr="00DC643B">
        <w:rPr>
          <w:rFonts w:ascii="Times New Roman" w:hAnsi="Times New Roman" w:cs="Times New Roman"/>
          <w:sz w:val="28"/>
          <w:szCs w:val="28"/>
        </w:rPr>
        <w:t>ки в умовах глобал</w:t>
      </w:r>
      <w:r w:rsidR="0024421E">
        <w:rPr>
          <w:rFonts w:ascii="Times New Roman" w:hAnsi="Times New Roman" w:cs="Times New Roman"/>
          <w:sz w:val="28"/>
          <w:szCs w:val="28"/>
        </w:rPr>
        <w:t>i</w:t>
      </w:r>
      <w:r w:rsidRPr="00DC643B">
        <w:rPr>
          <w:rFonts w:ascii="Times New Roman" w:hAnsi="Times New Roman" w:cs="Times New Roman"/>
          <w:sz w:val="28"/>
          <w:szCs w:val="28"/>
        </w:rPr>
        <w:t>зац</w:t>
      </w:r>
      <w:r w:rsidR="0024421E">
        <w:rPr>
          <w:rFonts w:ascii="Times New Roman" w:hAnsi="Times New Roman" w:cs="Times New Roman"/>
          <w:sz w:val="28"/>
          <w:szCs w:val="28"/>
        </w:rPr>
        <w:t>i</w:t>
      </w:r>
      <w:r w:rsidRPr="00DC643B">
        <w:rPr>
          <w:rFonts w:ascii="Times New Roman" w:hAnsi="Times New Roman" w:cs="Times New Roman"/>
          <w:sz w:val="28"/>
          <w:szCs w:val="28"/>
        </w:rPr>
        <w:t xml:space="preserve">ї / </w:t>
      </w:r>
      <w:r w:rsidRPr="00DC643B">
        <w:rPr>
          <w:rFonts w:ascii="Times New Roman" w:hAnsi="Times New Roman" w:cs="Times New Roman"/>
          <w:sz w:val="28"/>
          <w:szCs w:val="28"/>
          <w:lang w:val="uk-UA"/>
        </w:rPr>
        <w:t xml:space="preserve">Режим доступу : </w:t>
      </w:r>
      <w:hyperlink r:id="rId44" w:history="1">
        <w:r w:rsidRPr="000238AD">
          <w:rPr>
            <w:rStyle w:val="af1"/>
            <w:rFonts w:ascii="Times New Roman" w:hAnsi="Times New Roman" w:cs="Times New Roman"/>
            <w:sz w:val="28"/>
            <w:szCs w:val="28"/>
            <w:lang w:val="uk-UA"/>
          </w:rPr>
          <w:t>https://www.business-inform.net/export_pdf/business-inform-2019-5_0-pages-20_28.pdf</w:t>
        </w:r>
      </w:hyperlink>
    </w:p>
    <w:p w14:paraId="51DC53F4" w14:textId="3719AB37" w:rsidR="000B58C9" w:rsidRDefault="000B58C9" w:rsidP="000B58C9">
      <w:pPr>
        <w:pStyle w:val="a3"/>
        <w:numPr>
          <w:ilvl w:val="0"/>
          <w:numId w:val="13"/>
        </w:numPr>
        <w:jc w:val="both"/>
        <w:rPr>
          <w:rFonts w:ascii="Times New Roman" w:hAnsi="Times New Roman" w:cs="Times New Roman"/>
          <w:sz w:val="28"/>
          <w:szCs w:val="28"/>
        </w:rPr>
      </w:pPr>
      <w:r w:rsidRPr="00DC643B">
        <w:rPr>
          <w:rFonts w:ascii="Times New Roman" w:hAnsi="Times New Roman" w:cs="Times New Roman"/>
          <w:sz w:val="28"/>
          <w:szCs w:val="28"/>
        </w:rPr>
        <w:t xml:space="preserve">Синюченко М. </w:t>
      </w:r>
      <w:r w:rsidR="0024421E">
        <w:rPr>
          <w:rFonts w:ascii="Times New Roman" w:hAnsi="Times New Roman" w:cs="Times New Roman"/>
          <w:sz w:val="28"/>
          <w:szCs w:val="28"/>
        </w:rPr>
        <w:t>I</w:t>
      </w:r>
      <w:r w:rsidRPr="00DC643B">
        <w:rPr>
          <w:rFonts w:ascii="Times New Roman" w:hAnsi="Times New Roman" w:cs="Times New Roman"/>
          <w:sz w:val="28"/>
          <w:szCs w:val="28"/>
        </w:rPr>
        <w:t>. Конкурентоспроможн</w:t>
      </w:r>
      <w:r w:rsidR="0024421E">
        <w:rPr>
          <w:rFonts w:ascii="Times New Roman" w:hAnsi="Times New Roman" w:cs="Times New Roman"/>
          <w:sz w:val="28"/>
          <w:szCs w:val="28"/>
        </w:rPr>
        <w:t>i</w:t>
      </w:r>
      <w:r w:rsidRPr="00DC643B">
        <w:rPr>
          <w:rFonts w:ascii="Times New Roman" w:hAnsi="Times New Roman" w:cs="Times New Roman"/>
          <w:sz w:val="28"/>
          <w:szCs w:val="28"/>
        </w:rPr>
        <w:t>сть нац</w:t>
      </w:r>
      <w:r w:rsidR="0024421E">
        <w:rPr>
          <w:rFonts w:ascii="Times New Roman" w:hAnsi="Times New Roman" w:cs="Times New Roman"/>
          <w:sz w:val="28"/>
          <w:szCs w:val="28"/>
        </w:rPr>
        <w:t>i</w:t>
      </w:r>
      <w:r w:rsidRPr="00DC643B">
        <w:rPr>
          <w:rFonts w:ascii="Times New Roman" w:hAnsi="Times New Roman" w:cs="Times New Roman"/>
          <w:sz w:val="28"/>
          <w:szCs w:val="28"/>
        </w:rPr>
        <w:t>ональної економ</w:t>
      </w:r>
      <w:r w:rsidR="0024421E">
        <w:rPr>
          <w:rFonts w:ascii="Times New Roman" w:hAnsi="Times New Roman" w:cs="Times New Roman"/>
          <w:sz w:val="28"/>
          <w:szCs w:val="28"/>
        </w:rPr>
        <w:t>i</w:t>
      </w:r>
      <w:r w:rsidRPr="00DC643B">
        <w:rPr>
          <w:rFonts w:ascii="Times New Roman" w:hAnsi="Times New Roman" w:cs="Times New Roman"/>
          <w:sz w:val="28"/>
          <w:szCs w:val="28"/>
        </w:rPr>
        <w:t>ки: досл</w:t>
      </w:r>
      <w:r w:rsidR="0024421E">
        <w:rPr>
          <w:rFonts w:ascii="Times New Roman" w:hAnsi="Times New Roman" w:cs="Times New Roman"/>
          <w:sz w:val="28"/>
          <w:szCs w:val="28"/>
        </w:rPr>
        <w:t>i</w:t>
      </w:r>
      <w:r w:rsidRPr="00DC643B">
        <w:rPr>
          <w:rFonts w:ascii="Times New Roman" w:hAnsi="Times New Roman" w:cs="Times New Roman"/>
          <w:sz w:val="28"/>
          <w:szCs w:val="28"/>
        </w:rPr>
        <w:t>дження ефективност</w:t>
      </w:r>
      <w:r w:rsidR="0024421E">
        <w:rPr>
          <w:rFonts w:ascii="Times New Roman" w:hAnsi="Times New Roman" w:cs="Times New Roman"/>
          <w:sz w:val="28"/>
          <w:szCs w:val="28"/>
        </w:rPr>
        <w:t>i</w:t>
      </w:r>
      <w:r w:rsidRPr="00DC643B">
        <w:rPr>
          <w:rFonts w:ascii="Times New Roman" w:hAnsi="Times New Roman" w:cs="Times New Roman"/>
          <w:sz w:val="28"/>
          <w:szCs w:val="28"/>
        </w:rPr>
        <w:t xml:space="preserve"> фактор</w:t>
      </w:r>
      <w:r w:rsidR="0024421E">
        <w:rPr>
          <w:rFonts w:ascii="Times New Roman" w:hAnsi="Times New Roman" w:cs="Times New Roman"/>
          <w:sz w:val="28"/>
          <w:szCs w:val="28"/>
        </w:rPr>
        <w:t>i</w:t>
      </w:r>
      <w:r w:rsidRPr="00DC643B">
        <w:rPr>
          <w:rFonts w:ascii="Times New Roman" w:hAnsi="Times New Roman" w:cs="Times New Roman"/>
          <w:sz w:val="28"/>
          <w:szCs w:val="28"/>
        </w:rPr>
        <w:t>в зростання. Б</w:t>
      </w:r>
      <w:r w:rsidR="0024421E">
        <w:rPr>
          <w:rFonts w:ascii="Times New Roman" w:hAnsi="Times New Roman" w:cs="Times New Roman"/>
          <w:sz w:val="28"/>
          <w:szCs w:val="28"/>
        </w:rPr>
        <w:t>i</w:t>
      </w:r>
      <w:r w:rsidRPr="00DC643B">
        <w:rPr>
          <w:rFonts w:ascii="Times New Roman" w:hAnsi="Times New Roman" w:cs="Times New Roman"/>
          <w:sz w:val="28"/>
          <w:szCs w:val="28"/>
        </w:rPr>
        <w:t xml:space="preserve">знес </w:t>
      </w:r>
      <w:r w:rsidR="0024421E">
        <w:rPr>
          <w:rFonts w:ascii="Times New Roman" w:hAnsi="Times New Roman" w:cs="Times New Roman"/>
          <w:sz w:val="28"/>
          <w:szCs w:val="28"/>
        </w:rPr>
        <w:t>I</w:t>
      </w:r>
      <w:r w:rsidRPr="00DC643B">
        <w:rPr>
          <w:rFonts w:ascii="Times New Roman" w:hAnsi="Times New Roman" w:cs="Times New Roman"/>
          <w:sz w:val="28"/>
          <w:szCs w:val="28"/>
        </w:rPr>
        <w:t>нформ. 2014. № 7. С. 14–17.</w:t>
      </w:r>
    </w:p>
    <w:p w14:paraId="0C8D917C" w14:textId="719C4085" w:rsidR="000B58C9" w:rsidRPr="003F7FF6" w:rsidRDefault="000B58C9" w:rsidP="000B58C9">
      <w:pPr>
        <w:pStyle w:val="a3"/>
        <w:numPr>
          <w:ilvl w:val="0"/>
          <w:numId w:val="13"/>
        </w:numPr>
        <w:jc w:val="both"/>
        <w:rPr>
          <w:rFonts w:ascii="Times New Roman" w:hAnsi="Times New Roman" w:cs="Times New Roman"/>
          <w:sz w:val="28"/>
          <w:szCs w:val="28"/>
        </w:rPr>
      </w:pPr>
      <w:r w:rsidRPr="003F7FF6">
        <w:rPr>
          <w:rFonts w:ascii="Times New Roman" w:hAnsi="Times New Roman" w:cs="Times New Roman"/>
          <w:sz w:val="28"/>
          <w:szCs w:val="28"/>
        </w:rPr>
        <w:t xml:space="preserve"> </w:t>
      </w:r>
      <w:r w:rsidRPr="002E0EB6">
        <w:rPr>
          <w:rFonts w:ascii="Times New Roman" w:hAnsi="Times New Roman" w:cs="Times New Roman"/>
          <w:sz w:val="28"/>
          <w:szCs w:val="28"/>
        </w:rPr>
        <w:t>Скоропад</w:t>
      </w:r>
      <w:r w:rsidRPr="003F7FF6">
        <w:rPr>
          <w:rFonts w:ascii="Times New Roman" w:hAnsi="Times New Roman" w:cs="Times New Roman"/>
          <w:sz w:val="28"/>
          <w:szCs w:val="28"/>
        </w:rPr>
        <w:t xml:space="preserve"> </w:t>
      </w:r>
      <w:r w:rsidR="0024421E">
        <w:rPr>
          <w:rFonts w:ascii="Times New Roman" w:hAnsi="Times New Roman" w:cs="Times New Roman"/>
          <w:sz w:val="28"/>
          <w:szCs w:val="28"/>
        </w:rPr>
        <w:t>I</w:t>
      </w:r>
      <w:r w:rsidRPr="003F7FF6">
        <w:rPr>
          <w:rFonts w:ascii="Times New Roman" w:hAnsi="Times New Roman" w:cs="Times New Roman"/>
          <w:sz w:val="28"/>
          <w:szCs w:val="28"/>
        </w:rPr>
        <w:t xml:space="preserve">. </w:t>
      </w:r>
      <w:r w:rsidRPr="002E0EB6">
        <w:rPr>
          <w:rFonts w:ascii="Times New Roman" w:hAnsi="Times New Roman" w:cs="Times New Roman"/>
          <w:sz w:val="28"/>
          <w:szCs w:val="28"/>
        </w:rPr>
        <w:t>С</w:t>
      </w:r>
      <w:r w:rsidRPr="003F7FF6">
        <w:rPr>
          <w:rFonts w:ascii="Times New Roman" w:hAnsi="Times New Roman" w:cs="Times New Roman"/>
          <w:sz w:val="28"/>
          <w:szCs w:val="28"/>
        </w:rPr>
        <w:t xml:space="preserve">. </w:t>
      </w:r>
      <w:r w:rsidRPr="002E0EB6">
        <w:rPr>
          <w:rFonts w:ascii="Times New Roman" w:hAnsi="Times New Roman" w:cs="Times New Roman"/>
          <w:sz w:val="28"/>
          <w:szCs w:val="28"/>
        </w:rPr>
        <w:t>Ф</w:t>
      </w:r>
      <w:r w:rsidR="0024421E">
        <w:rPr>
          <w:rFonts w:ascii="Times New Roman" w:hAnsi="Times New Roman" w:cs="Times New Roman"/>
          <w:sz w:val="28"/>
          <w:szCs w:val="28"/>
        </w:rPr>
        <w:t>i</w:t>
      </w:r>
      <w:r w:rsidRPr="002E0EB6">
        <w:rPr>
          <w:rFonts w:ascii="Times New Roman" w:hAnsi="Times New Roman" w:cs="Times New Roman"/>
          <w:sz w:val="28"/>
          <w:szCs w:val="28"/>
        </w:rPr>
        <w:t>скальна</w:t>
      </w:r>
      <w:r w:rsidRPr="003F7FF6">
        <w:rPr>
          <w:rFonts w:ascii="Times New Roman" w:hAnsi="Times New Roman" w:cs="Times New Roman"/>
          <w:sz w:val="28"/>
          <w:szCs w:val="28"/>
        </w:rPr>
        <w:t xml:space="preserve"> </w:t>
      </w:r>
      <w:r w:rsidRPr="002E0EB6">
        <w:rPr>
          <w:rFonts w:ascii="Times New Roman" w:hAnsi="Times New Roman" w:cs="Times New Roman"/>
          <w:sz w:val="28"/>
          <w:szCs w:val="28"/>
        </w:rPr>
        <w:t>пол</w:t>
      </w:r>
      <w:r w:rsidR="0024421E">
        <w:rPr>
          <w:rFonts w:ascii="Times New Roman" w:hAnsi="Times New Roman" w:cs="Times New Roman"/>
          <w:sz w:val="28"/>
          <w:szCs w:val="28"/>
        </w:rPr>
        <w:t>i</w:t>
      </w:r>
      <w:r w:rsidRPr="002E0EB6">
        <w:rPr>
          <w:rFonts w:ascii="Times New Roman" w:hAnsi="Times New Roman" w:cs="Times New Roman"/>
          <w:sz w:val="28"/>
          <w:szCs w:val="28"/>
        </w:rPr>
        <w:t>тика</w:t>
      </w:r>
      <w:r w:rsidRPr="003F7FF6">
        <w:rPr>
          <w:rFonts w:ascii="Times New Roman" w:hAnsi="Times New Roman" w:cs="Times New Roman"/>
          <w:sz w:val="28"/>
          <w:szCs w:val="28"/>
        </w:rPr>
        <w:t xml:space="preserve"> </w:t>
      </w:r>
      <w:r w:rsidRPr="002E0EB6">
        <w:rPr>
          <w:rFonts w:ascii="Times New Roman" w:hAnsi="Times New Roman" w:cs="Times New Roman"/>
          <w:sz w:val="28"/>
          <w:szCs w:val="28"/>
        </w:rPr>
        <w:t>як</w:t>
      </w:r>
      <w:r w:rsidRPr="003F7FF6">
        <w:rPr>
          <w:rFonts w:ascii="Times New Roman" w:hAnsi="Times New Roman" w:cs="Times New Roman"/>
          <w:sz w:val="28"/>
          <w:szCs w:val="28"/>
        </w:rPr>
        <w:t xml:space="preserve"> </w:t>
      </w:r>
      <w:r w:rsidRPr="002E0EB6">
        <w:rPr>
          <w:rFonts w:ascii="Times New Roman" w:hAnsi="Times New Roman" w:cs="Times New Roman"/>
          <w:sz w:val="28"/>
          <w:szCs w:val="28"/>
        </w:rPr>
        <w:t>спос</w:t>
      </w:r>
      <w:r w:rsidR="0024421E">
        <w:rPr>
          <w:rFonts w:ascii="Times New Roman" w:hAnsi="Times New Roman" w:cs="Times New Roman"/>
          <w:sz w:val="28"/>
          <w:szCs w:val="28"/>
        </w:rPr>
        <w:t>i</w:t>
      </w:r>
      <w:r w:rsidRPr="002E0EB6">
        <w:rPr>
          <w:rFonts w:ascii="Times New Roman" w:hAnsi="Times New Roman" w:cs="Times New Roman"/>
          <w:sz w:val="28"/>
          <w:szCs w:val="28"/>
        </w:rPr>
        <w:t>б</w:t>
      </w:r>
      <w:r w:rsidRPr="003F7FF6">
        <w:rPr>
          <w:rFonts w:ascii="Times New Roman" w:hAnsi="Times New Roman" w:cs="Times New Roman"/>
          <w:sz w:val="28"/>
          <w:szCs w:val="28"/>
        </w:rPr>
        <w:t xml:space="preserve"> </w:t>
      </w:r>
      <w:r w:rsidRPr="002E0EB6">
        <w:rPr>
          <w:rFonts w:ascii="Times New Roman" w:hAnsi="Times New Roman" w:cs="Times New Roman"/>
          <w:sz w:val="28"/>
          <w:szCs w:val="28"/>
        </w:rPr>
        <w:t>наповнення</w:t>
      </w:r>
      <w:r w:rsidRPr="003F7FF6">
        <w:rPr>
          <w:rFonts w:ascii="Times New Roman" w:hAnsi="Times New Roman" w:cs="Times New Roman"/>
          <w:sz w:val="28"/>
          <w:szCs w:val="28"/>
        </w:rPr>
        <w:t xml:space="preserve"> </w:t>
      </w:r>
      <w:r w:rsidRPr="002E0EB6">
        <w:rPr>
          <w:rFonts w:ascii="Times New Roman" w:hAnsi="Times New Roman" w:cs="Times New Roman"/>
          <w:sz w:val="28"/>
          <w:szCs w:val="28"/>
        </w:rPr>
        <w:t>державного</w:t>
      </w:r>
      <w:r w:rsidRPr="003F7FF6">
        <w:rPr>
          <w:rFonts w:ascii="Times New Roman" w:hAnsi="Times New Roman" w:cs="Times New Roman"/>
          <w:sz w:val="28"/>
          <w:szCs w:val="28"/>
        </w:rPr>
        <w:t xml:space="preserve"> </w:t>
      </w:r>
      <w:r w:rsidRPr="002E0EB6">
        <w:rPr>
          <w:rFonts w:ascii="Times New Roman" w:hAnsi="Times New Roman" w:cs="Times New Roman"/>
          <w:sz w:val="28"/>
          <w:szCs w:val="28"/>
        </w:rPr>
        <w:t>бюджету</w:t>
      </w:r>
      <w:r w:rsidRPr="003F7FF6">
        <w:rPr>
          <w:rFonts w:ascii="Times New Roman" w:hAnsi="Times New Roman" w:cs="Times New Roman"/>
          <w:sz w:val="28"/>
          <w:szCs w:val="28"/>
        </w:rPr>
        <w:t xml:space="preserve">. </w:t>
      </w:r>
      <w:r w:rsidRPr="002E0EB6">
        <w:rPr>
          <w:rFonts w:ascii="Times New Roman" w:hAnsi="Times New Roman" w:cs="Times New Roman"/>
          <w:sz w:val="28"/>
          <w:szCs w:val="28"/>
          <w:lang w:val="en-US"/>
        </w:rPr>
        <w:t>URL</w:t>
      </w:r>
      <w:r w:rsidRPr="003F7FF6">
        <w:rPr>
          <w:rFonts w:ascii="Times New Roman" w:hAnsi="Times New Roman" w:cs="Times New Roman"/>
          <w:sz w:val="28"/>
          <w:szCs w:val="28"/>
        </w:rPr>
        <w:t xml:space="preserve">: </w:t>
      </w:r>
      <w:r w:rsidRPr="002E0EB6">
        <w:rPr>
          <w:rFonts w:ascii="Times New Roman" w:hAnsi="Times New Roman" w:cs="Times New Roman"/>
          <w:sz w:val="28"/>
          <w:szCs w:val="28"/>
          <w:lang w:val="en-US"/>
        </w:rPr>
        <w:t>http</w:t>
      </w:r>
      <w:r w:rsidRPr="003F7FF6">
        <w:rPr>
          <w:rFonts w:ascii="Times New Roman" w:hAnsi="Times New Roman" w:cs="Times New Roman"/>
          <w:sz w:val="28"/>
          <w:szCs w:val="28"/>
        </w:rPr>
        <w:t>://</w:t>
      </w:r>
      <w:r w:rsidRPr="002E0EB6">
        <w:rPr>
          <w:rFonts w:ascii="Times New Roman" w:hAnsi="Times New Roman" w:cs="Times New Roman"/>
          <w:sz w:val="28"/>
          <w:szCs w:val="28"/>
          <w:lang w:val="en-US"/>
        </w:rPr>
        <w:t>archive</w:t>
      </w:r>
      <w:r w:rsidRPr="003F7FF6">
        <w:rPr>
          <w:rFonts w:ascii="Times New Roman" w:hAnsi="Times New Roman" w:cs="Times New Roman"/>
          <w:sz w:val="28"/>
          <w:szCs w:val="28"/>
        </w:rPr>
        <w:t>.</w:t>
      </w:r>
      <w:r w:rsidRPr="002E0EB6">
        <w:rPr>
          <w:rFonts w:ascii="Times New Roman" w:hAnsi="Times New Roman" w:cs="Times New Roman"/>
          <w:sz w:val="28"/>
          <w:szCs w:val="28"/>
          <w:lang w:val="en-US"/>
        </w:rPr>
        <w:t>nbuv</w:t>
      </w:r>
      <w:r w:rsidRPr="003F7FF6">
        <w:rPr>
          <w:rFonts w:ascii="Times New Roman" w:hAnsi="Times New Roman" w:cs="Times New Roman"/>
          <w:sz w:val="28"/>
          <w:szCs w:val="28"/>
        </w:rPr>
        <w:t>.</w:t>
      </w:r>
      <w:r w:rsidRPr="002E0EB6">
        <w:rPr>
          <w:rFonts w:ascii="Times New Roman" w:hAnsi="Times New Roman" w:cs="Times New Roman"/>
          <w:sz w:val="28"/>
          <w:szCs w:val="28"/>
          <w:lang w:val="en-US"/>
        </w:rPr>
        <w:t>gov</w:t>
      </w:r>
      <w:r w:rsidRPr="003F7FF6">
        <w:rPr>
          <w:rFonts w:ascii="Times New Roman" w:hAnsi="Times New Roman" w:cs="Times New Roman"/>
          <w:sz w:val="28"/>
          <w:szCs w:val="28"/>
        </w:rPr>
        <w:t>.</w:t>
      </w:r>
      <w:r w:rsidRPr="002E0EB6">
        <w:rPr>
          <w:rFonts w:ascii="Times New Roman" w:hAnsi="Times New Roman" w:cs="Times New Roman"/>
          <w:sz w:val="28"/>
          <w:szCs w:val="28"/>
          <w:lang w:val="en-US"/>
        </w:rPr>
        <w:t>ua</w:t>
      </w:r>
      <w:r w:rsidRPr="003F7FF6">
        <w:rPr>
          <w:rFonts w:ascii="Times New Roman" w:hAnsi="Times New Roman" w:cs="Times New Roman"/>
          <w:sz w:val="28"/>
          <w:szCs w:val="28"/>
        </w:rPr>
        <w:t xml:space="preserve">/ </w:t>
      </w:r>
      <w:r w:rsidRPr="002E0EB6">
        <w:rPr>
          <w:rFonts w:ascii="Times New Roman" w:hAnsi="Times New Roman" w:cs="Times New Roman"/>
          <w:sz w:val="28"/>
          <w:szCs w:val="28"/>
          <w:lang w:val="en-US"/>
        </w:rPr>
        <w:t>portal</w:t>
      </w:r>
      <w:r w:rsidRPr="003F7FF6">
        <w:rPr>
          <w:rFonts w:ascii="Times New Roman" w:hAnsi="Times New Roman" w:cs="Times New Roman"/>
          <w:sz w:val="28"/>
          <w:szCs w:val="28"/>
        </w:rPr>
        <w:t xml:space="preserve"> /</w:t>
      </w:r>
      <w:r w:rsidRPr="002E0EB6">
        <w:rPr>
          <w:rFonts w:ascii="Times New Roman" w:hAnsi="Times New Roman" w:cs="Times New Roman"/>
          <w:sz w:val="28"/>
          <w:szCs w:val="28"/>
          <w:lang w:val="en-US"/>
        </w:rPr>
        <w:t>natura</w:t>
      </w:r>
      <w:r w:rsidRPr="003F7FF6">
        <w:rPr>
          <w:rFonts w:ascii="Times New Roman" w:hAnsi="Times New Roman" w:cs="Times New Roman"/>
          <w:sz w:val="28"/>
          <w:szCs w:val="28"/>
        </w:rPr>
        <w:t xml:space="preserve"> </w:t>
      </w:r>
      <w:r w:rsidRPr="002E0EB6">
        <w:rPr>
          <w:rFonts w:ascii="Times New Roman" w:hAnsi="Times New Roman" w:cs="Times New Roman"/>
          <w:sz w:val="28"/>
          <w:szCs w:val="28"/>
          <w:lang w:val="en-US"/>
        </w:rPr>
        <w:t>l</w:t>
      </w:r>
      <w:r w:rsidRPr="003F7FF6">
        <w:rPr>
          <w:rFonts w:ascii="Times New Roman" w:hAnsi="Times New Roman" w:cs="Times New Roman"/>
          <w:sz w:val="28"/>
          <w:szCs w:val="28"/>
        </w:rPr>
        <w:t>/</w:t>
      </w:r>
      <w:r w:rsidRPr="002E0EB6">
        <w:rPr>
          <w:rFonts w:ascii="Times New Roman" w:hAnsi="Times New Roman" w:cs="Times New Roman"/>
          <w:sz w:val="28"/>
          <w:szCs w:val="28"/>
          <w:lang w:val="en-US"/>
        </w:rPr>
        <w:t>Vnulp</w:t>
      </w:r>
      <w:r w:rsidRPr="003F7FF6">
        <w:rPr>
          <w:rFonts w:ascii="Times New Roman" w:hAnsi="Times New Roman" w:cs="Times New Roman"/>
          <w:sz w:val="28"/>
          <w:szCs w:val="28"/>
        </w:rPr>
        <w:t xml:space="preserve">/ </w:t>
      </w:r>
      <w:r w:rsidRPr="002E0EB6">
        <w:rPr>
          <w:rFonts w:ascii="Times New Roman" w:hAnsi="Times New Roman" w:cs="Times New Roman"/>
          <w:sz w:val="28"/>
          <w:szCs w:val="28"/>
          <w:lang w:val="en-US"/>
        </w:rPr>
        <w:t>Menegment</w:t>
      </w:r>
      <w:r w:rsidRPr="003F7FF6">
        <w:rPr>
          <w:rFonts w:ascii="Times New Roman" w:hAnsi="Times New Roman" w:cs="Times New Roman"/>
          <w:sz w:val="28"/>
          <w:szCs w:val="28"/>
        </w:rPr>
        <w:t>/2011_714/79.</w:t>
      </w:r>
      <w:r w:rsidRPr="002E0EB6">
        <w:rPr>
          <w:rFonts w:ascii="Times New Roman" w:hAnsi="Times New Roman" w:cs="Times New Roman"/>
          <w:sz w:val="28"/>
          <w:szCs w:val="28"/>
          <w:lang w:val="en-US"/>
        </w:rPr>
        <w:t>pdf</w:t>
      </w:r>
      <w:r w:rsidRPr="003F7FF6">
        <w:rPr>
          <w:rFonts w:ascii="Times New Roman" w:hAnsi="Times New Roman" w:cs="Times New Roman"/>
          <w:sz w:val="28"/>
          <w:szCs w:val="28"/>
        </w:rPr>
        <w:t>.</w:t>
      </w:r>
    </w:p>
    <w:p w14:paraId="2E12ED5B" w14:textId="0252C653" w:rsidR="000B58C9" w:rsidRDefault="000B58C9" w:rsidP="000B58C9">
      <w:pPr>
        <w:pStyle w:val="a3"/>
        <w:numPr>
          <w:ilvl w:val="0"/>
          <w:numId w:val="13"/>
        </w:numPr>
        <w:jc w:val="both"/>
        <w:rPr>
          <w:rFonts w:ascii="Times New Roman" w:hAnsi="Times New Roman" w:cs="Times New Roman"/>
          <w:sz w:val="28"/>
          <w:szCs w:val="28"/>
        </w:rPr>
      </w:pPr>
      <w:r w:rsidRPr="00DC643B">
        <w:rPr>
          <w:rFonts w:ascii="Times New Roman" w:hAnsi="Times New Roman" w:cs="Times New Roman"/>
          <w:sz w:val="28"/>
          <w:szCs w:val="28"/>
        </w:rPr>
        <w:t>Скрипник Н. Є., Хайрутд</w:t>
      </w:r>
      <w:r w:rsidR="0024421E">
        <w:rPr>
          <w:rFonts w:ascii="Times New Roman" w:hAnsi="Times New Roman" w:cs="Times New Roman"/>
          <w:sz w:val="28"/>
          <w:szCs w:val="28"/>
        </w:rPr>
        <w:t>i</w:t>
      </w:r>
      <w:r w:rsidRPr="00DC643B">
        <w:rPr>
          <w:rFonts w:ascii="Times New Roman" w:hAnsi="Times New Roman" w:cs="Times New Roman"/>
          <w:sz w:val="28"/>
          <w:szCs w:val="28"/>
        </w:rPr>
        <w:t>нов. Е. О. Конкурентоспроможн</w:t>
      </w:r>
      <w:r w:rsidR="0024421E">
        <w:rPr>
          <w:rFonts w:ascii="Times New Roman" w:hAnsi="Times New Roman" w:cs="Times New Roman"/>
          <w:sz w:val="28"/>
          <w:szCs w:val="28"/>
        </w:rPr>
        <w:t>i</w:t>
      </w:r>
      <w:r w:rsidRPr="00DC643B">
        <w:rPr>
          <w:rFonts w:ascii="Times New Roman" w:hAnsi="Times New Roman" w:cs="Times New Roman"/>
          <w:sz w:val="28"/>
          <w:szCs w:val="28"/>
        </w:rPr>
        <w:t>сть нац</w:t>
      </w:r>
      <w:r w:rsidR="0024421E">
        <w:rPr>
          <w:rFonts w:ascii="Times New Roman" w:hAnsi="Times New Roman" w:cs="Times New Roman"/>
          <w:sz w:val="28"/>
          <w:szCs w:val="28"/>
        </w:rPr>
        <w:t>i</w:t>
      </w:r>
      <w:r w:rsidRPr="00DC643B">
        <w:rPr>
          <w:rFonts w:ascii="Times New Roman" w:hAnsi="Times New Roman" w:cs="Times New Roman"/>
          <w:sz w:val="28"/>
          <w:szCs w:val="28"/>
        </w:rPr>
        <w:t>ональної економ</w:t>
      </w:r>
      <w:r w:rsidR="0024421E">
        <w:rPr>
          <w:rFonts w:ascii="Times New Roman" w:hAnsi="Times New Roman" w:cs="Times New Roman"/>
          <w:sz w:val="28"/>
          <w:szCs w:val="28"/>
        </w:rPr>
        <w:t>i</w:t>
      </w:r>
      <w:r w:rsidRPr="00DC643B">
        <w:rPr>
          <w:rFonts w:ascii="Times New Roman" w:hAnsi="Times New Roman" w:cs="Times New Roman"/>
          <w:sz w:val="28"/>
          <w:szCs w:val="28"/>
        </w:rPr>
        <w:t>ки: сутн</w:t>
      </w:r>
      <w:r w:rsidR="0024421E">
        <w:rPr>
          <w:rFonts w:ascii="Times New Roman" w:hAnsi="Times New Roman" w:cs="Times New Roman"/>
          <w:sz w:val="28"/>
          <w:szCs w:val="28"/>
        </w:rPr>
        <w:t>i</w:t>
      </w:r>
      <w:r w:rsidRPr="00DC643B">
        <w:rPr>
          <w:rFonts w:ascii="Times New Roman" w:hAnsi="Times New Roman" w:cs="Times New Roman"/>
          <w:sz w:val="28"/>
          <w:szCs w:val="28"/>
        </w:rPr>
        <w:t xml:space="preserve">сть </w:t>
      </w:r>
      <w:r w:rsidR="0024421E">
        <w:rPr>
          <w:rFonts w:ascii="Times New Roman" w:hAnsi="Times New Roman" w:cs="Times New Roman"/>
          <w:sz w:val="28"/>
          <w:szCs w:val="28"/>
        </w:rPr>
        <w:t>i</w:t>
      </w:r>
      <w:r w:rsidRPr="00DC643B">
        <w:rPr>
          <w:rFonts w:ascii="Times New Roman" w:hAnsi="Times New Roman" w:cs="Times New Roman"/>
          <w:sz w:val="28"/>
          <w:szCs w:val="28"/>
        </w:rPr>
        <w:t xml:space="preserve"> сучасн</w:t>
      </w:r>
      <w:r w:rsidR="0024421E">
        <w:rPr>
          <w:rFonts w:ascii="Times New Roman" w:hAnsi="Times New Roman" w:cs="Times New Roman"/>
          <w:sz w:val="28"/>
          <w:szCs w:val="28"/>
        </w:rPr>
        <w:t>i</w:t>
      </w:r>
      <w:r w:rsidRPr="00DC643B">
        <w:rPr>
          <w:rFonts w:ascii="Times New Roman" w:hAnsi="Times New Roman" w:cs="Times New Roman"/>
          <w:sz w:val="28"/>
          <w:szCs w:val="28"/>
        </w:rPr>
        <w:t xml:space="preserve"> п</w:t>
      </w:r>
      <w:r w:rsidR="0024421E">
        <w:rPr>
          <w:rFonts w:ascii="Times New Roman" w:hAnsi="Times New Roman" w:cs="Times New Roman"/>
          <w:sz w:val="28"/>
          <w:szCs w:val="28"/>
        </w:rPr>
        <w:t>i</w:t>
      </w:r>
      <w:r w:rsidRPr="00DC643B">
        <w:rPr>
          <w:rFonts w:ascii="Times New Roman" w:hAnsi="Times New Roman" w:cs="Times New Roman"/>
          <w:sz w:val="28"/>
          <w:szCs w:val="28"/>
        </w:rPr>
        <w:t>дходи до тлумачення. Науковий в</w:t>
      </w:r>
      <w:r w:rsidR="0024421E">
        <w:rPr>
          <w:rFonts w:ascii="Times New Roman" w:hAnsi="Times New Roman" w:cs="Times New Roman"/>
          <w:sz w:val="28"/>
          <w:szCs w:val="28"/>
        </w:rPr>
        <w:t>i</w:t>
      </w:r>
      <w:r w:rsidRPr="00DC643B">
        <w:rPr>
          <w:rFonts w:ascii="Times New Roman" w:hAnsi="Times New Roman" w:cs="Times New Roman"/>
          <w:sz w:val="28"/>
          <w:szCs w:val="28"/>
        </w:rPr>
        <w:t>сник Херсонського державного ун</w:t>
      </w:r>
      <w:r w:rsidR="0024421E">
        <w:rPr>
          <w:rFonts w:ascii="Times New Roman" w:hAnsi="Times New Roman" w:cs="Times New Roman"/>
          <w:sz w:val="28"/>
          <w:szCs w:val="28"/>
        </w:rPr>
        <w:t>i</w:t>
      </w:r>
      <w:r w:rsidRPr="00DC643B">
        <w:rPr>
          <w:rFonts w:ascii="Times New Roman" w:hAnsi="Times New Roman" w:cs="Times New Roman"/>
          <w:sz w:val="28"/>
          <w:szCs w:val="28"/>
        </w:rPr>
        <w:t>верситету. Сер</w:t>
      </w:r>
      <w:r w:rsidR="0024421E">
        <w:rPr>
          <w:rFonts w:ascii="Times New Roman" w:hAnsi="Times New Roman" w:cs="Times New Roman"/>
          <w:sz w:val="28"/>
          <w:szCs w:val="28"/>
        </w:rPr>
        <w:t>i</w:t>
      </w:r>
      <w:proofErr w:type="gramStart"/>
      <w:r w:rsidRPr="00DC643B">
        <w:rPr>
          <w:rFonts w:ascii="Times New Roman" w:hAnsi="Times New Roman" w:cs="Times New Roman"/>
          <w:sz w:val="28"/>
          <w:szCs w:val="28"/>
        </w:rPr>
        <w:t>я :</w:t>
      </w:r>
      <w:proofErr w:type="gramEnd"/>
      <w:r w:rsidRPr="00DC643B">
        <w:rPr>
          <w:rFonts w:ascii="Times New Roman" w:hAnsi="Times New Roman" w:cs="Times New Roman"/>
          <w:sz w:val="28"/>
          <w:szCs w:val="28"/>
        </w:rPr>
        <w:t xml:space="preserve"> Економ</w:t>
      </w:r>
      <w:r w:rsidR="0024421E">
        <w:rPr>
          <w:rFonts w:ascii="Times New Roman" w:hAnsi="Times New Roman" w:cs="Times New Roman"/>
          <w:sz w:val="28"/>
          <w:szCs w:val="28"/>
        </w:rPr>
        <w:t>i</w:t>
      </w:r>
      <w:r w:rsidRPr="00DC643B">
        <w:rPr>
          <w:rFonts w:ascii="Times New Roman" w:hAnsi="Times New Roman" w:cs="Times New Roman"/>
          <w:sz w:val="28"/>
          <w:szCs w:val="28"/>
        </w:rPr>
        <w:t>чн</w:t>
      </w:r>
      <w:r w:rsidR="0024421E">
        <w:rPr>
          <w:rFonts w:ascii="Times New Roman" w:hAnsi="Times New Roman" w:cs="Times New Roman"/>
          <w:sz w:val="28"/>
          <w:szCs w:val="28"/>
        </w:rPr>
        <w:t>i</w:t>
      </w:r>
      <w:r w:rsidRPr="00DC643B">
        <w:rPr>
          <w:rFonts w:ascii="Times New Roman" w:hAnsi="Times New Roman" w:cs="Times New Roman"/>
          <w:sz w:val="28"/>
          <w:szCs w:val="28"/>
        </w:rPr>
        <w:t xml:space="preserve"> науки. 2016. Вип. 16 (4). С. 34–38.</w:t>
      </w:r>
    </w:p>
    <w:p w14:paraId="27289573" w14:textId="77777777" w:rsidR="000B58C9" w:rsidRPr="007A6908" w:rsidRDefault="000B58C9" w:rsidP="000B58C9">
      <w:pPr>
        <w:pStyle w:val="a3"/>
        <w:numPr>
          <w:ilvl w:val="0"/>
          <w:numId w:val="13"/>
        </w:numPr>
        <w:jc w:val="both"/>
        <w:rPr>
          <w:rFonts w:ascii="Times New Roman" w:hAnsi="Times New Roman" w:cs="Times New Roman"/>
          <w:sz w:val="28"/>
          <w:szCs w:val="28"/>
          <w:lang w:val="en-US"/>
        </w:rPr>
      </w:pPr>
      <w:r w:rsidRPr="007A6908">
        <w:rPr>
          <w:rFonts w:ascii="Times New Roman" w:hAnsi="Times New Roman" w:cs="Times New Roman"/>
          <w:sz w:val="28"/>
          <w:szCs w:val="28"/>
        </w:rPr>
        <w:t>Статистика: учебник / под ред. А. Е. Суринова. М.: РАГС, 2005. 656 с.</w:t>
      </w:r>
    </w:p>
    <w:p w14:paraId="5AFA2B00" w14:textId="5867965E" w:rsidR="000B58C9" w:rsidRDefault="000B58C9" w:rsidP="000B58C9">
      <w:pPr>
        <w:pStyle w:val="a3"/>
        <w:numPr>
          <w:ilvl w:val="0"/>
          <w:numId w:val="13"/>
        </w:numPr>
        <w:jc w:val="both"/>
        <w:rPr>
          <w:rFonts w:ascii="Times New Roman" w:hAnsi="Times New Roman" w:cs="Times New Roman"/>
          <w:sz w:val="28"/>
          <w:szCs w:val="28"/>
          <w:lang w:val="en-US"/>
        </w:rPr>
      </w:pPr>
      <w:r w:rsidRPr="00D01496">
        <w:rPr>
          <w:rFonts w:ascii="Times New Roman" w:hAnsi="Times New Roman" w:cs="Times New Roman"/>
          <w:sz w:val="28"/>
          <w:szCs w:val="28"/>
        </w:rPr>
        <w:t>Стратег</w:t>
      </w:r>
      <w:r w:rsidR="0024421E">
        <w:rPr>
          <w:rFonts w:ascii="Times New Roman" w:hAnsi="Times New Roman" w:cs="Times New Roman"/>
          <w:sz w:val="28"/>
          <w:szCs w:val="28"/>
        </w:rPr>
        <w:t>i</w:t>
      </w:r>
      <w:r w:rsidRPr="00D01496">
        <w:rPr>
          <w:rFonts w:ascii="Times New Roman" w:hAnsi="Times New Roman" w:cs="Times New Roman"/>
          <w:sz w:val="28"/>
          <w:szCs w:val="28"/>
        </w:rPr>
        <w:t xml:space="preserve">я сталого розвитку України до 2030 року. </w:t>
      </w:r>
      <w:r w:rsidRPr="00D01496">
        <w:rPr>
          <w:rFonts w:ascii="Times New Roman" w:hAnsi="Times New Roman" w:cs="Times New Roman"/>
          <w:sz w:val="28"/>
          <w:szCs w:val="28"/>
          <w:lang w:val="en-US"/>
        </w:rPr>
        <w:t>URL: https://www.undp.org/content/dam/ukraine/docs/SDGreports/UNDP_Strategy_v06- optimized.pdf.</w:t>
      </w:r>
    </w:p>
    <w:p w14:paraId="4A50911E" w14:textId="6E744CD9" w:rsidR="000B58C9" w:rsidRPr="007A6908" w:rsidRDefault="000B58C9" w:rsidP="000B58C9">
      <w:pPr>
        <w:pStyle w:val="a3"/>
        <w:numPr>
          <w:ilvl w:val="0"/>
          <w:numId w:val="13"/>
        </w:numPr>
        <w:jc w:val="both"/>
        <w:rPr>
          <w:rFonts w:ascii="Times New Roman" w:hAnsi="Times New Roman" w:cs="Times New Roman"/>
          <w:sz w:val="28"/>
          <w:szCs w:val="28"/>
          <w:lang w:val="en-US"/>
        </w:rPr>
      </w:pPr>
      <w:bookmarkStart w:id="20" w:name="_Hlk61866498"/>
      <w:r w:rsidRPr="007A6908">
        <w:rPr>
          <w:rFonts w:ascii="Times New Roman" w:hAnsi="Times New Roman" w:cs="Times New Roman"/>
          <w:sz w:val="28"/>
          <w:szCs w:val="28"/>
        </w:rPr>
        <w:t>Структурн</w:t>
      </w:r>
      <w:r w:rsidR="0024421E">
        <w:rPr>
          <w:rFonts w:ascii="Times New Roman" w:hAnsi="Times New Roman" w:cs="Times New Roman"/>
          <w:sz w:val="28"/>
          <w:szCs w:val="28"/>
        </w:rPr>
        <w:t>i</w:t>
      </w:r>
      <w:r w:rsidRPr="003C6CDB">
        <w:rPr>
          <w:rFonts w:ascii="Times New Roman" w:hAnsi="Times New Roman" w:cs="Times New Roman"/>
          <w:sz w:val="28"/>
          <w:szCs w:val="28"/>
        </w:rPr>
        <w:t xml:space="preserve"> </w:t>
      </w:r>
      <w:r w:rsidRPr="007A6908">
        <w:rPr>
          <w:rFonts w:ascii="Times New Roman" w:hAnsi="Times New Roman" w:cs="Times New Roman"/>
          <w:sz w:val="28"/>
          <w:szCs w:val="28"/>
        </w:rPr>
        <w:t>реформи</w:t>
      </w:r>
      <w:r w:rsidRPr="003C6CDB">
        <w:rPr>
          <w:rFonts w:ascii="Times New Roman" w:hAnsi="Times New Roman" w:cs="Times New Roman"/>
          <w:sz w:val="28"/>
          <w:szCs w:val="28"/>
        </w:rPr>
        <w:t xml:space="preserve"> </w:t>
      </w:r>
      <w:r w:rsidRPr="007A6908">
        <w:rPr>
          <w:rFonts w:ascii="Times New Roman" w:hAnsi="Times New Roman" w:cs="Times New Roman"/>
          <w:sz w:val="28"/>
          <w:szCs w:val="28"/>
        </w:rPr>
        <w:t>економ</w:t>
      </w:r>
      <w:r w:rsidR="0024421E">
        <w:rPr>
          <w:rFonts w:ascii="Times New Roman" w:hAnsi="Times New Roman" w:cs="Times New Roman"/>
          <w:sz w:val="28"/>
          <w:szCs w:val="28"/>
        </w:rPr>
        <w:t>i</w:t>
      </w:r>
      <w:r w:rsidRPr="007A6908">
        <w:rPr>
          <w:rFonts w:ascii="Times New Roman" w:hAnsi="Times New Roman" w:cs="Times New Roman"/>
          <w:sz w:val="28"/>
          <w:szCs w:val="28"/>
        </w:rPr>
        <w:t>ки</w:t>
      </w:r>
      <w:r w:rsidRPr="003C6CDB">
        <w:rPr>
          <w:rFonts w:ascii="Times New Roman" w:hAnsi="Times New Roman" w:cs="Times New Roman"/>
          <w:sz w:val="28"/>
          <w:szCs w:val="28"/>
        </w:rPr>
        <w:t xml:space="preserve">: </w:t>
      </w:r>
      <w:r w:rsidRPr="007A6908">
        <w:rPr>
          <w:rFonts w:ascii="Times New Roman" w:hAnsi="Times New Roman" w:cs="Times New Roman"/>
          <w:sz w:val="28"/>
          <w:szCs w:val="28"/>
        </w:rPr>
        <w:t>св</w:t>
      </w:r>
      <w:r w:rsidR="0024421E">
        <w:rPr>
          <w:rFonts w:ascii="Times New Roman" w:hAnsi="Times New Roman" w:cs="Times New Roman"/>
          <w:sz w:val="28"/>
          <w:szCs w:val="28"/>
        </w:rPr>
        <w:t>i</w:t>
      </w:r>
      <w:r w:rsidRPr="007A6908">
        <w:rPr>
          <w:rFonts w:ascii="Times New Roman" w:hAnsi="Times New Roman" w:cs="Times New Roman"/>
          <w:sz w:val="28"/>
          <w:szCs w:val="28"/>
        </w:rPr>
        <w:t>товий</w:t>
      </w:r>
      <w:r w:rsidRPr="003C6CDB">
        <w:rPr>
          <w:rFonts w:ascii="Times New Roman" w:hAnsi="Times New Roman" w:cs="Times New Roman"/>
          <w:sz w:val="28"/>
          <w:szCs w:val="28"/>
        </w:rPr>
        <w:t xml:space="preserve"> </w:t>
      </w:r>
      <w:bookmarkEnd w:id="20"/>
      <w:r w:rsidRPr="007A6908">
        <w:rPr>
          <w:rFonts w:ascii="Times New Roman" w:hAnsi="Times New Roman" w:cs="Times New Roman"/>
          <w:sz w:val="28"/>
          <w:szCs w:val="28"/>
        </w:rPr>
        <w:t>досв</w:t>
      </w:r>
      <w:r w:rsidR="0024421E">
        <w:rPr>
          <w:rFonts w:ascii="Times New Roman" w:hAnsi="Times New Roman" w:cs="Times New Roman"/>
          <w:sz w:val="28"/>
          <w:szCs w:val="28"/>
        </w:rPr>
        <w:t>i</w:t>
      </w:r>
      <w:r w:rsidRPr="007A6908">
        <w:rPr>
          <w:rFonts w:ascii="Times New Roman" w:hAnsi="Times New Roman" w:cs="Times New Roman"/>
          <w:sz w:val="28"/>
          <w:szCs w:val="28"/>
        </w:rPr>
        <w:t>д</w:t>
      </w:r>
      <w:r w:rsidRPr="003C6CDB">
        <w:rPr>
          <w:rFonts w:ascii="Times New Roman" w:hAnsi="Times New Roman" w:cs="Times New Roman"/>
          <w:sz w:val="28"/>
          <w:szCs w:val="28"/>
        </w:rPr>
        <w:t xml:space="preserve">, </w:t>
      </w:r>
      <w:r w:rsidR="0024421E">
        <w:rPr>
          <w:rFonts w:ascii="Times New Roman" w:hAnsi="Times New Roman" w:cs="Times New Roman"/>
          <w:sz w:val="28"/>
          <w:szCs w:val="28"/>
        </w:rPr>
        <w:t>i</w:t>
      </w:r>
      <w:r w:rsidRPr="007A6908">
        <w:rPr>
          <w:rFonts w:ascii="Times New Roman" w:hAnsi="Times New Roman" w:cs="Times New Roman"/>
          <w:sz w:val="28"/>
          <w:szCs w:val="28"/>
        </w:rPr>
        <w:t>нститути</w:t>
      </w:r>
      <w:r w:rsidRPr="003C6CDB">
        <w:rPr>
          <w:rFonts w:ascii="Times New Roman" w:hAnsi="Times New Roman" w:cs="Times New Roman"/>
          <w:sz w:val="28"/>
          <w:szCs w:val="28"/>
        </w:rPr>
        <w:t xml:space="preserve">, </w:t>
      </w:r>
      <w:r w:rsidRPr="007A6908">
        <w:rPr>
          <w:rFonts w:ascii="Times New Roman" w:hAnsi="Times New Roman" w:cs="Times New Roman"/>
          <w:sz w:val="28"/>
          <w:szCs w:val="28"/>
        </w:rPr>
        <w:t>стратег</w:t>
      </w:r>
      <w:r w:rsidR="0024421E">
        <w:rPr>
          <w:rFonts w:ascii="Times New Roman" w:hAnsi="Times New Roman" w:cs="Times New Roman"/>
          <w:sz w:val="28"/>
          <w:szCs w:val="28"/>
        </w:rPr>
        <w:t>i</w:t>
      </w:r>
      <w:r w:rsidRPr="007A6908">
        <w:rPr>
          <w:rFonts w:ascii="Times New Roman" w:hAnsi="Times New Roman" w:cs="Times New Roman"/>
          <w:sz w:val="28"/>
          <w:szCs w:val="28"/>
        </w:rPr>
        <w:t>ї</w:t>
      </w:r>
      <w:r w:rsidRPr="003C6CDB">
        <w:rPr>
          <w:rFonts w:ascii="Times New Roman" w:hAnsi="Times New Roman" w:cs="Times New Roman"/>
          <w:sz w:val="28"/>
          <w:szCs w:val="28"/>
        </w:rPr>
        <w:t xml:space="preserve"> </w:t>
      </w:r>
      <w:r w:rsidRPr="007A6908">
        <w:rPr>
          <w:rFonts w:ascii="Times New Roman" w:hAnsi="Times New Roman" w:cs="Times New Roman"/>
          <w:sz w:val="28"/>
          <w:szCs w:val="28"/>
        </w:rPr>
        <w:t>для</w:t>
      </w:r>
      <w:r w:rsidRPr="003C6CDB">
        <w:rPr>
          <w:rFonts w:ascii="Times New Roman" w:hAnsi="Times New Roman" w:cs="Times New Roman"/>
          <w:sz w:val="28"/>
          <w:szCs w:val="28"/>
        </w:rPr>
        <w:t xml:space="preserve"> </w:t>
      </w:r>
      <w:r w:rsidRPr="007A6908">
        <w:rPr>
          <w:rFonts w:ascii="Times New Roman" w:hAnsi="Times New Roman" w:cs="Times New Roman"/>
          <w:sz w:val="28"/>
          <w:szCs w:val="28"/>
        </w:rPr>
        <w:t>України</w:t>
      </w:r>
      <w:r w:rsidRPr="003C6CDB">
        <w:rPr>
          <w:rFonts w:ascii="Times New Roman" w:hAnsi="Times New Roman" w:cs="Times New Roman"/>
          <w:sz w:val="28"/>
          <w:szCs w:val="28"/>
        </w:rPr>
        <w:t xml:space="preserve"> / </w:t>
      </w:r>
      <w:r w:rsidRPr="007A6908">
        <w:rPr>
          <w:rFonts w:ascii="Times New Roman" w:hAnsi="Times New Roman" w:cs="Times New Roman"/>
          <w:sz w:val="28"/>
          <w:szCs w:val="28"/>
        </w:rPr>
        <w:t>О</w:t>
      </w:r>
      <w:r w:rsidRPr="003C6CDB">
        <w:rPr>
          <w:rFonts w:ascii="Times New Roman" w:hAnsi="Times New Roman" w:cs="Times New Roman"/>
          <w:sz w:val="28"/>
          <w:szCs w:val="28"/>
        </w:rPr>
        <w:t xml:space="preserve">. </w:t>
      </w:r>
      <w:r w:rsidR="0024421E">
        <w:rPr>
          <w:rFonts w:ascii="Times New Roman" w:hAnsi="Times New Roman" w:cs="Times New Roman"/>
          <w:sz w:val="28"/>
          <w:szCs w:val="28"/>
        </w:rPr>
        <w:t>I</w:t>
      </w:r>
      <w:r w:rsidRPr="003C6CDB">
        <w:rPr>
          <w:rFonts w:ascii="Times New Roman" w:hAnsi="Times New Roman" w:cs="Times New Roman"/>
          <w:sz w:val="28"/>
          <w:szCs w:val="28"/>
        </w:rPr>
        <w:t xml:space="preserve">. </w:t>
      </w:r>
      <w:r w:rsidRPr="007A6908">
        <w:rPr>
          <w:rFonts w:ascii="Times New Roman" w:hAnsi="Times New Roman" w:cs="Times New Roman"/>
          <w:sz w:val="28"/>
          <w:szCs w:val="28"/>
        </w:rPr>
        <w:t>Амоша</w:t>
      </w:r>
      <w:r w:rsidRPr="003C6CDB">
        <w:rPr>
          <w:rFonts w:ascii="Times New Roman" w:hAnsi="Times New Roman" w:cs="Times New Roman"/>
          <w:sz w:val="28"/>
          <w:szCs w:val="28"/>
        </w:rPr>
        <w:t xml:space="preserve">, </w:t>
      </w:r>
      <w:r w:rsidRPr="007A6908">
        <w:rPr>
          <w:rFonts w:ascii="Times New Roman" w:hAnsi="Times New Roman" w:cs="Times New Roman"/>
          <w:sz w:val="28"/>
          <w:szCs w:val="28"/>
        </w:rPr>
        <w:t>С</w:t>
      </w:r>
      <w:r w:rsidRPr="003C6CDB">
        <w:rPr>
          <w:rFonts w:ascii="Times New Roman" w:hAnsi="Times New Roman" w:cs="Times New Roman"/>
          <w:sz w:val="28"/>
          <w:szCs w:val="28"/>
        </w:rPr>
        <w:t xml:space="preserve">. </w:t>
      </w:r>
      <w:r w:rsidRPr="007A6908">
        <w:rPr>
          <w:rFonts w:ascii="Times New Roman" w:hAnsi="Times New Roman" w:cs="Times New Roman"/>
          <w:sz w:val="28"/>
          <w:szCs w:val="28"/>
        </w:rPr>
        <w:t>С</w:t>
      </w:r>
      <w:r w:rsidRPr="003C6CDB">
        <w:rPr>
          <w:rFonts w:ascii="Times New Roman" w:hAnsi="Times New Roman" w:cs="Times New Roman"/>
          <w:sz w:val="28"/>
          <w:szCs w:val="28"/>
        </w:rPr>
        <w:t xml:space="preserve">. </w:t>
      </w:r>
      <w:r w:rsidRPr="007A6908">
        <w:rPr>
          <w:rFonts w:ascii="Times New Roman" w:hAnsi="Times New Roman" w:cs="Times New Roman"/>
          <w:sz w:val="28"/>
          <w:szCs w:val="28"/>
        </w:rPr>
        <w:t>Аптекар</w:t>
      </w:r>
      <w:r w:rsidRPr="003C6CDB">
        <w:rPr>
          <w:rFonts w:ascii="Times New Roman" w:hAnsi="Times New Roman" w:cs="Times New Roman"/>
          <w:sz w:val="28"/>
          <w:szCs w:val="28"/>
        </w:rPr>
        <w:t xml:space="preserve">, </w:t>
      </w:r>
      <w:r w:rsidRPr="007A6908">
        <w:rPr>
          <w:rFonts w:ascii="Times New Roman" w:hAnsi="Times New Roman" w:cs="Times New Roman"/>
          <w:sz w:val="28"/>
          <w:szCs w:val="28"/>
        </w:rPr>
        <w:t>М</w:t>
      </w:r>
      <w:r w:rsidRPr="003C6CDB">
        <w:rPr>
          <w:rFonts w:ascii="Times New Roman" w:hAnsi="Times New Roman" w:cs="Times New Roman"/>
          <w:sz w:val="28"/>
          <w:szCs w:val="28"/>
        </w:rPr>
        <w:t xml:space="preserve">. </w:t>
      </w:r>
      <w:r w:rsidRPr="007A6908">
        <w:rPr>
          <w:rFonts w:ascii="Times New Roman" w:hAnsi="Times New Roman" w:cs="Times New Roman"/>
          <w:sz w:val="28"/>
          <w:szCs w:val="28"/>
        </w:rPr>
        <w:t>Г</w:t>
      </w:r>
      <w:r w:rsidRPr="003C6CDB">
        <w:rPr>
          <w:rFonts w:ascii="Times New Roman" w:hAnsi="Times New Roman" w:cs="Times New Roman"/>
          <w:sz w:val="28"/>
          <w:szCs w:val="28"/>
        </w:rPr>
        <w:t xml:space="preserve">. </w:t>
      </w:r>
      <w:r w:rsidRPr="007A6908">
        <w:rPr>
          <w:rFonts w:ascii="Times New Roman" w:hAnsi="Times New Roman" w:cs="Times New Roman"/>
          <w:sz w:val="28"/>
          <w:szCs w:val="28"/>
        </w:rPr>
        <w:t>Б</w:t>
      </w:r>
      <w:r w:rsidR="0024421E">
        <w:rPr>
          <w:rFonts w:ascii="Times New Roman" w:hAnsi="Times New Roman" w:cs="Times New Roman"/>
          <w:sz w:val="28"/>
          <w:szCs w:val="28"/>
        </w:rPr>
        <w:t>i</w:t>
      </w:r>
      <w:r w:rsidRPr="007A6908">
        <w:rPr>
          <w:rFonts w:ascii="Times New Roman" w:hAnsi="Times New Roman" w:cs="Times New Roman"/>
          <w:sz w:val="28"/>
          <w:szCs w:val="28"/>
        </w:rPr>
        <w:t>лопольський</w:t>
      </w:r>
      <w:r w:rsidRPr="003C6CDB">
        <w:rPr>
          <w:rFonts w:ascii="Times New Roman" w:hAnsi="Times New Roman" w:cs="Times New Roman"/>
          <w:sz w:val="28"/>
          <w:szCs w:val="28"/>
        </w:rPr>
        <w:t xml:space="preserve">, </w:t>
      </w:r>
      <w:r w:rsidRPr="007A6908">
        <w:rPr>
          <w:rFonts w:ascii="Times New Roman" w:hAnsi="Times New Roman" w:cs="Times New Roman"/>
          <w:sz w:val="28"/>
          <w:szCs w:val="28"/>
        </w:rPr>
        <w:t>С</w:t>
      </w:r>
      <w:r w:rsidRPr="003C6CDB">
        <w:rPr>
          <w:rFonts w:ascii="Times New Roman" w:hAnsi="Times New Roman" w:cs="Times New Roman"/>
          <w:sz w:val="28"/>
          <w:szCs w:val="28"/>
        </w:rPr>
        <w:t xml:space="preserve">. </w:t>
      </w:r>
      <w:r w:rsidR="0024421E">
        <w:rPr>
          <w:rFonts w:ascii="Times New Roman" w:hAnsi="Times New Roman" w:cs="Times New Roman"/>
          <w:sz w:val="28"/>
          <w:szCs w:val="28"/>
        </w:rPr>
        <w:t>I</w:t>
      </w:r>
      <w:r w:rsidRPr="003C6CDB">
        <w:rPr>
          <w:rFonts w:ascii="Times New Roman" w:hAnsi="Times New Roman" w:cs="Times New Roman"/>
          <w:sz w:val="28"/>
          <w:szCs w:val="28"/>
        </w:rPr>
        <w:t xml:space="preserve">. </w:t>
      </w:r>
      <w:r w:rsidRPr="007A6908">
        <w:rPr>
          <w:rFonts w:ascii="Times New Roman" w:hAnsi="Times New Roman" w:cs="Times New Roman"/>
          <w:sz w:val="28"/>
          <w:szCs w:val="28"/>
        </w:rPr>
        <w:t>Юр</w:t>
      </w:r>
      <w:r w:rsidR="0024421E">
        <w:rPr>
          <w:rFonts w:ascii="Times New Roman" w:hAnsi="Times New Roman" w:cs="Times New Roman"/>
          <w:sz w:val="28"/>
          <w:szCs w:val="28"/>
        </w:rPr>
        <w:t>i</w:t>
      </w:r>
      <w:r w:rsidRPr="007A6908">
        <w:rPr>
          <w:rFonts w:ascii="Times New Roman" w:hAnsi="Times New Roman" w:cs="Times New Roman"/>
          <w:sz w:val="28"/>
          <w:szCs w:val="28"/>
        </w:rPr>
        <w:t>й</w:t>
      </w:r>
      <w:r w:rsidRPr="003C6CDB">
        <w:rPr>
          <w:rFonts w:ascii="Times New Roman" w:hAnsi="Times New Roman" w:cs="Times New Roman"/>
          <w:sz w:val="28"/>
          <w:szCs w:val="28"/>
        </w:rPr>
        <w:t xml:space="preserve">, </w:t>
      </w:r>
      <w:r w:rsidRPr="007A6908">
        <w:rPr>
          <w:rFonts w:ascii="Times New Roman" w:hAnsi="Times New Roman" w:cs="Times New Roman"/>
          <w:sz w:val="28"/>
          <w:szCs w:val="28"/>
        </w:rPr>
        <w:t>Б</w:t>
      </w:r>
      <w:r w:rsidRPr="003C6CDB">
        <w:rPr>
          <w:rFonts w:ascii="Times New Roman" w:hAnsi="Times New Roman" w:cs="Times New Roman"/>
          <w:sz w:val="28"/>
          <w:szCs w:val="28"/>
        </w:rPr>
        <w:t xml:space="preserve">. </w:t>
      </w:r>
      <w:r w:rsidRPr="007A6908">
        <w:rPr>
          <w:rFonts w:ascii="Times New Roman" w:hAnsi="Times New Roman" w:cs="Times New Roman"/>
          <w:sz w:val="28"/>
          <w:szCs w:val="28"/>
        </w:rPr>
        <w:t>М</w:t>
      </w:r>
      <w:r w:rsidRPr="003C6CDB">
        <w:rPr>
          <w:rFonts w:ascii="Times New Roman" w:hAnsi="Times New Roman" w:cs="Times New Roman"/>
          <w:sz w:val="28"/>
          <w:szCs w:val="28"/>
        </w:rPr>
        <w:t xml:space="preserve">. </w:t>
      </w:r>
      <w:r w:rsidRPr="007A6908">
        <w:rPr>
          <w:rFonts w:ascii="Times New Roman" w:hAnsi="Times New Roman" w:cs="Times New Roman"/>
          <w:sz w:val="28"/>
          <w:szCs w:val="28"/>
        </w:rPr>
        <w:t>Андрушк</w:t>
      </w:r>
      <w:r w:rsidR="0024421E">
        <w:rPr>
          <w:rFonts w:ascii="Times New Roman" w:hAnsi="Times New Roman" w:cs="Times New Roman"/>
          <w:sz w:val="28"/>
          <w:szCs w:val="28"/>
        </w:rPr>
        <w:t>i</w:t>
      </w:r>
      <w:r w:rsidRPr="007A6908">
        <w:rPr>
          <w:rFonts w:ascii="Times New Roman" w:hAnsi="Times New Roman" w:cs="Times New Roman"/>
          <w:sz w:val="28"/>
          <w:szCs w:val="28"/>
        </w:rPr>
        <w:t>в</w:t>
      </w:r>
      <w:r w:rsidRPr="003C6CDB">
        <w:rPr>
          <w:rFonts w:ascii="Times New Roman" w:hAnsi="Times New Roman" w:cs="Times New Roman"/>
          <w:sz w:val="28"/>
          <w:szCs w:val="28"/>
        </w:rPr>
        <w:t xml:space="preserve">. </w:t>
      </w:r>
      <w:r w:rsidRPr="007A6908">
        <w:rPr>
          <w:rFonts w:ascii="Times New Roman" w:hAnsi="Times New Roman" w:cs="Times New Roman"/>
          <w:sz w:val="28"/>
          <w:szCs w:val="28"/>
        </w:rPr>
        <w:t>Донецьк</w:t>
      </w:r>
      <w:r w:rsidRPr="003F7FF6">
        <w:rPr>
          <w:rFonts w:ascii="Times New Roman" w:hAnsi="Times New Roman" w:cs="Times New Roman"/>
          <w:sz w:val="28"/>
          <w:szCs w:val="28"/>
          <w:lang w:val="en-US"/>
        </w:rPr>
        <w:t>, 2011. 846 c.</w:t>
      </w:r>
    </w:p>
    <w:p w14:paraId="0FDBF7E1" w14:textId="284B6575" w:rsidR="000B58C9" w:rsidRPr="0024421E" w:rsidRDefault="000B58C9" w:rsidP="000B58C9">
      <w:pPr>
        <w:pStyle w:val="a3"/>
        <w:numPr>
          <w:ilvl w:val="0"/>
          <w:numId w:val="13"/>
        </w:numPr>
        <w:jc w:val="both"/>
        <w:rPr>
          <w:rFonts w:ascii="Times New Roman" w:hAnsi="Times New Roman" w:cs="Times New Roman"/>
          <w:sz w:val="28"/>
          <w:szCs w:val="28"/>
          <w:lang w:val="en-US"/>
        </w:rPr>
      </w:pPr>
      <w:r w:rsidRPr="0024421E">
        <w:rPr>
          <w:lang w:val="en-US"/>
        </w:rPr>
        <w:t xml:space="preserve"> </w:t>
      </w:r>
      <w:r w:rsidRPr="00CF57D4">
        <w:rPr>
          <w:rFonts w:ascii="Times New Roman" w:hAnsi="Times New Roman" w:cs="Times New Roman"/>
          <w:sz w:val="28"/>
          <w:szCs w:val="28"/>
        </w:rPr>
        <w:t>У</w:t>
      </w:r>
      <w:r w:rsidRPr="00CF57D4">
        <w:rPr>
          <w:rFonts w:ascii="Times New Roman" w:hAnsi="Times New Roman" w:cs="Times New Roman"/>
          <w:sz w:val="28"/>
          <w:szCs w:val="28"/>
          <w:lang w:val="uk-UA"/>
        </w:rPr>
        <w:t>сик О.</w:t>
      </w:r>
      <w:r w:rsidR="0024421E">
        <w:rPr>
          <w:rFonts w:ascii="Times New Roman" w:hAnsi="Times New Roman" w:cs="Times New Roman"/>
          <w:sz w:val="28"/>
          <w:szCs w:val="28"/>
          <w:lang w:val="uk-UA"/>
        </w:rPr>
        <w:t>I</w:t>
      </w:r>
      <w:r w:rsidRPr="00CF57D4">
        <w:rPr>
          <w:rFonts w:ascii="Times New Roman" w:hAnsi="Times New Roman" w:cs="Times New Roman"/>
          <w:sz w:val="28"/>
          <w:szCs w:val="28"/>
          <w:lang w:val="uk-UA"/>
        </w:rPr>
        <w:t xml:space="preserve">. </w:t>
      </w:r>
      <w:r w:rsidRPr="00CF57D4">
        <w:rPr>
          <w:rFonts w:ascii="Times New Roman" w:hAnsi="Times New Roman" w:cs="Times New Roman"/>
          <w:sz w:val="28"/>
          <w:szCs w:val="28"/>
          <w:lang w:val="en-US"/>
        </w:rPr>
        <w:t>C</w:t>
      </w:r>
      <w:r w:rsidRPr="00CF57D4">
        <w:rPr>
          <w:rFonts w:ascii="Times New Roman" w:hAnsi="Times New Roman" w:cs="Times New Roman"/>
          <w:sz w:val="28"/>
          <w:szCs w:val="28"/>
        </w:rPr>
        <w:t>труктурна</w:t>
      </w:r>
      <w:r w:rsidRPr="0024421E">
        <w:rPr>
          <w:rFonts w:ascii="Times New Roman" w:hAnsi="Times New Roman" w:cs="Times New Roman"/>
          <w:sz w:val="28"/>
          <w:szCs w:val="28"/>
          <w:lang w:val="en-US"/>
        </w:rPr>
        <w:t xml:space="preserve"> </w:t>
      </w:r>
      <w:r w:rsidRPr="00CF57D4">
        <w:rPr>
          <w:rFonts w:ascii="Times New Roman" w:hAnsi="Times New Roman" w:cs="Times New Roman"/>
          <w:sz w:val="28"/>
          <w:szCs w:val="28"/>
        </w:rPr>
        <w:t>трансформац</w:t>
      </w:r>
      <w:r w:rsidR="0024421E" w:rsidRPr="0024421E">
        <w:rPr>
          <w:rFonts w:ascii="Times New Roman" w:hAnsi="Times New Roman" w:cs="Times New Roman"/>
          <w:sz w:val="28"/>
          <w:szCs w:val="28"/>
          <w:lang w:val="en-US"/>
        </w:rPr>
        <w:t>i</w:t>
      </w:r>
      <w:r w:rsidRPr="00CF57D4">
        <w:rPr>
          <w:rFonts w:ascii="Times New Roman" w:hAnsi="Times New Roman" w:cs="Times New Roman"/>
          <w:sz w:val="28"/>
          <w:szCs w:val="28"/>
        </w:rPr>
        <w:t>я</w:t>
      </w:r>
      <w:r w:rsidRPr="0024421E">
        <w:rPr>
          <w:rFonts w:ascii="Times New Roman" w:hAnsi="Times New Roman" w:cs="Times New Roman"/>
          <w:sz w:val="28"/>
          <w:szCs w:val="28"/>
          <w:lang w:val="en-US"/>
        </w:rPr>
        <w:t xml:space="preserve"> </w:t>
      </w:r>
      <w:r w:rsidRPr="00CF57D4">
        <w:rPr>
          <w:rFonts w:ascii="Times New Roman" w:hAnsi="Times New Roman" w:cs="Times New Roman"/>
          <w:sz w:val="28"/>
          <w:szCs w:val="28"/>
        </w:rPr>
        <w:t>модел</w:t>
      </w:r>
      <w:r w:rsidR="0024421E" w:rsidRPr="0024421E">
        <w:rPr>
          <w:rFonts w:ascii="Times New Roman" w:hAnsi="Times New Roman" w:cs="Times New Roman"/>
          <w:sz w:val="28"/>
          <w:szCs w:val="28"/>
          <w:lang w:val="en-US"/>
        </w:rPr>
        <w:t>i</w:t>
      </w:r>
      <w:r w:rsidRPr="0024421E">
        <w:rPr>
          <w:rFonts w:ascii="Times New Roman" w:hAnsi="Times New Roman" w:cs="Times New Roman"/>
          <w:sz w:val="28"/>
          <w:szCs w:val="28"/>
          <w:lang w:val="en-US"/>
        </w:rPr>
        <w:t xml:space="preserve"> </w:t>
      </w:r>
      <w:r w:rsidRPr="00CF57D4">
        <w:rPr>
          <w:rFonts w:ascii="Times New Roman" w:hAnsi="Times New Roman" w:cs="Times New Roman"/>
          <w:sz w:val="28"/>
          <w:szCs w:val="28"/>
        </w:rPr>
        <w:t>розвитку</w:t>
      </w:r>
      <w:r w:rsidRPr="0024421E">
        <w:rPr>
          <w:rFonts w:ascii="Times New Roman" w:hAnsi="Times New Roman" w:cs="Times New Roman"/>
          <w:sz w:val="28"/>
          <w:szCs w:val="28"/>
          <w:lang w:val="en-US"/>
        </w:rPr>
        <w:t xml:space="preserve"> </w:t>
      </w:r>
      <w:r w:rsidRPr="00CF57D4">
        <w:rPr>
          <w:rFonts w:ascii="Times New Roman" w:hAnsi="Times New Roman" w:cs="Times New Roman"/>
          <w:sz w:val="28"/>
          <w:szCs w:val="28"/>
        </w:rPr>
        <w:t>економ</w:t>
      </w:r>
      <w:r w:rsidR="0024421E" w:rsidRPr="0024421E">
        <w:rPr>
          <w:rFonts w:ascii="Times New Roman" w:hAnsi="Times New Roman" w:cs="Times New Roman"/>
          <w:sz w:val="28"/>
          <w:szCs w:val="28"/>
          <w:lang w:val="en-US"/>
        </w:rPr>
        <w:t>i</w:t>
      </w:r>
      <w:r w:rsidRPr="00CF57D4">
        <w:rPr>
          <w:rFonts w:ascii="Times New Roman" w:hAnsi="Times New Roman" w:cs="Times New Roman"/>
          <w:sz w:val="28"/>
          <w:szCs w:val="28"/>
        </w:rPr>
        <w:t>ки</w:t>
      </w:r>
      <w:r w:rsidRPr="0024421E">
        <w:rPr>
          <w:rFonts w:ascii="Times New Roman" w:hAnsi="Times New Roman" w:cs="Times New Roman"/>
          <w:sz w:val="28"/>
          <w:szCs w:val="28"/>
          <w:lang w:val="en-US"/>
        </w:rPr>
        <w:t xml:space="preserve"> </w:t>
      </w:r>
      <w:r w:rsidRPr="00CF57D4">
        <w:rPr>
          <w:rFonts w:ascii="Times New Roman" w:hAnsi="Times New Roman" w:cs="Times New Roman"/>
          <w:sz w:val="28"/>
          <w:szCs w:val="28"/>
        </w:rPr>
        <w:t>україни</w:t>
      </w:r>
      <w:r w:rsidRPr="0024421E">
        <w:rPr>
          <w:rFonts w:ascii="Times New Roman" w:hAnsi="Times New Roman" w:cs="Times New Roman"/>
          <w:sz w:val="28"/>
          <w:szCs w:val="28"/>
          <w:lang w:val="en-US"/>
        </w:rPr>
        <w:t xml:space="preserve"> </w:t>
      </w:r>
      <w:r w:rsidRPr="00CF57D4">
        <w:rPr>
          <w:rFonts w:ascii="Times New Roman" w:hAnsi="Times New Roman" w:cs="Times New Roman"/>
          <w:sz w:val="28"/>
          <w:szCs w:val="28"/>
        </w:rPr>
        <w:t>в</w:t>
      </w:r>
      <w:r w:rsidRPr="0024421E">
        <w:rPr>
          <w:rFonts w:ascii="Times New Roman" w:hAnsi="Times New Roman" w:cs="Times New Roman"/>
          <w:sz w:val="28"/>
          <w:szCs w:val="28"/>
          <w:lang w:val="en-US"/>
        </w:rPr>
        <w:t xml:space="preserve"> </w:t>
      </w:r>
      <w:r w:rsidRPr="00CF57D4">
        <w:rPr>
          <w:rFonts w:ascii="Times New Roman" w:hAnsi="Times New Roman" w:cs="Times New Roman"/>
          <w:sz w:val="28"/>
          <w:szCs w:val="28"/>
        </w:rPr>
        <w:t>умовах</w:t>
      </w:r>
      <w:r w:rsidRPr="0024421E">
        <w:rPr>
          <w:rFonts w:ascii="Times New Roman" w:hAnsi="Times New Roman" w:cs="Times New Roman"/>
          <w:sz w:val="28"/>
          <w:szCs w:val="28"/>
          <w:lang w:val="en-US"/>
        </w:rPr>
        <w:t xml:space="preserve"> </w:t>
      </w:r>
      <w:r w:rsidRPr="00CF57D4">
        <w:rPr>
          <w:rFonts w:ascii="Times New Roman" w:hAnsi="Times New Roman" w:cs="Times New Roman"/>
          <w:sz w:val="28"/>
          <w:szCs w:val="28"/>
        </w:rPr>
        <w:t>глобал</w:t>
      </w:r>
      <w:r w:rsidR="0024421E" w:rsidRPr="0024421E">
        <w:rPr>
          <w:rFonts w:ascii="Times New Roman" w:hAnsi="Times New Roman" w:cs="Times New Roman"/>
          <w:sz w:val="28"/>
          <w:szCs w:val="28"/>
          <w:lang w:val="en-US"/>
        </w:rPr>
        <w:t>i</w:t>
      </w:r>
      <w:r w:rsidRPr="00CF57D4">
        <w:rPr>
          <w:rFonts w:ascii="Times New Roman" w:hAnsi="Times New Roman" w:cs="Times New Roman"/>
          <w:sz w:val="28"/>
          <w:szCs w:val="28"/>
        </w:rPr>
        <w:t>зац</w:t>
      </w:r>
      <w:r w:rsidR="0024421E" w:rsidRPr="0024421E">
        <w:rPr>
          <w:rFonts w:ascii="Times New Roman" w:hAnsi="Times New Roman" w:cs="Times New Roman"/>
          <w:sz w:val="28"/>
          <w:szCs w:val="28"/>
          <w:lang w:val="en-US"/>
        </w:rPr>
        <w:t>i</w:t>
      </w:r>
      <w:r w:rsidRPr="00CF57D4">
        <w:rPr>
          <w:rFonts w:ascii="Times New Roman" w:hAnsi="Times New Roman" w:cs="Times New Roman"/>
          <w:sz w:val="28"/>
          <w:szCs w:val="28"/>
        </w:rPr>
        <w:t>йних</w:t>
      </w:r>
      <w:r w:rsidRPr="0024421E">
        <w:rPr>
          <w:rFonts w:ascii="Times New Roman" w:hAnsi="Times New Roman" w:cs="Times New Roman"/>
          <w:sz w:val="28"/>
          <w:szCs w:val="28"/>
          <w:lang w:val="en-US"/>
        </w:rPr>
        <w:t xml:space="preserve"> </w:t>
      </w:r>
      <w:r w:rsidRPr="00CF57D4">
        <w:rPr>
          <w:rFonts w:ascii="Times New Roman" w:hAnsi="Times New Roman" w:cs="Times New Roman"/>
          <w:sz w:val="28"/>
          <w:szCs w:val="28"/>
        </w:rPr>
        <w:t>виклик</w:t>
      </w:r>
      <w:r w:rsidR="0024421E" w:rsidRPr="0024421E">
        <w:rPr>
          <w:rFonts w:ascii="Times New Roman" w:hAnsi="Times New Roman" w:cs="Times New Roman"/>
          <w:sz w:val="28"/>
          <w:szCs w:val="28"/>
          <w:lang w:val="en-US"/>
        </w:rPr>
        <w:t>i</w:t>
      </w:r>
      <w:r w:rsidRPr="00CF57D4">
        <w:rPr>
          <w:rFonts w:ascii="Times New Roman" w:hAnsi="Times New Roman" w:cs="Times New Roman"/>
          <w:sz w:val="28"/>
          <w:szCs w:val="28"/>
        </w:rPr>
        <w:t>в</w:t>
      </w:r>
      <w:r w:rsidRPr="0024421E">
        <w:rPr>
          <w:rFonts w:ascii="Times New Roman" w:hAnsi="Times New Roman" w:cs="Times New Roman"/>
          <w:sz w:val="28"/>
          <w:szCs w:val="28"/>
          <w:lang w:val="en-US"/>
        </w:rPr>
        <w:t xml:space="preserve"> /</w:t>
      </w:r>
      <w:r w:rsidRPr="00CF57D4">
        <w:rPr>
          <w:rFonts w:ascii="Times New Roman" w:hAnsi="Times New Roman" w:cs="Times New Roman"/>
          <w:sz w:val="28"/>
          <w:szCs w:val="28"/>
          <w:lang w:val="uk-UA"/>
        </w:rPr>
        <w:t xml:space="preserve"> </w:t>
      </w:r>
      <w:r w:rsidRPr="00CF57D4">
        <w:rPr>
          <w:rFonts w:ascii="Times New Roman" w:hAnsi="Times New Roman" w:cs="Times New Roman"/>
          <w:sz w:val="28"/>
          <w:szCs w:val="28"/>
        </w:rPr>
        <w:t>Д</w:t>
      </w:r>
      <w:r w:rsidRPr="00CF57D4">
        <w:rPr>
          <w:rFonts w:ascii="Times New Roman" w:hAnsi="Times New Roman" w:cs="Times New Roman"/>
          <w:sz w:val="28"/>
          <w:szCs w:val="28"/>
          <w:lang w:val="uk-UA"/>
        </w:rPr>
        <w:t>исертац</w:t>
      </w:r>
      <w:r w:rsidR="0024421E">
        <w:rPr>
          <w:rFonts w:ascii="Times New Roman" w:hAnsi="Times New Roman" w:cs="Times New Roman"/>
          <w:sz w:val="28"/>
          <w:szCs w:val="28"/>
          <w:lang w:val="uk-UA"/>
        </w:rPr>
        <w:t>i</w:t>
      </w:r>
      <w:r w:rsidRPr="00CF57D4">
        <w:rPr>
          <w:rFonts w:ascii="Times New Roman" w:hAnsi="Times New Roman" w:cs="Times New Roman"/>
          <w:sz w:val="28"/>
          <w:szCs w:val="28"/>
          <w:lang w:val="uk-UA"/>
        </w:rPr>
        <w:t>йна робота- 297с, 2019</w:t>
      </w:r>
    </w:p>
    <w:p w14:paraId="04C12D43" w14:textId="5E58F632" w:rsidR="000B58C9" w:rsidRPr="003F7FF6" w:rsidRDefault="000B58C9" w:rsidP="000B58C9">
      <w:pPr>
        <w:pStyle w:val="a3"/>
        <w:numPr>
          <w:ilvl w:val="0"/>
          <w:numId w:val="13"/>
        </w:numPr>
        <w:jc w:val="both"/>
        <w:rPr>
          <w:rFonts w:ascii="Times New Roman" w:hAnsi="Times New Roman" w:cs="Times New Roman"/>
          <w:sz w:val="28"/>
          <w:szCs w:val="28"/>
        </w:rPr>
      </w:pPr>
      <w:r w:rsidRPr="007A6908">
        <w:rPr>
          <w:rFonts w:ascii="Times New Roman" w:hAnsi="Times New Roman" w:cs="Times New Roman"/>
          <w:sz w:val="28"/>
          <w:szCs w:val="28"/>
        </w:rPr>
        <w:t xml:space="preserve">Федулова Л. </w:t>
      </w:r>
      <w:r w:rsidR="0024421E">
        <w:rPr>
          <w:rFonts w:ascii="Times New Roman" w:hAnsi="Times New Roman" w:cs="Times New Roman"/>
          <w:sz w:val="28"/>
          <w:szCs w:val="28"/>
        </w:rPr>
        <w:t>I</w:t>
      </w:r>
      <w:r w:rsidRPr="007A6908">
        <w:rPr>
          <w:rFonts w:ascii="Times New Roman" w:hAnsi="Times New Roman" w:cs="Times New Roman"/>
          <w:sz w:val="28"/>
          <w:szCs w:val="28"/>
        </w:rPr>
        <w:t>. Технолог</w:t>
      </w:r>
      <w:r w:rsidR="0024421E">
        <w:rPr>
          <w:rFonts w:ascii="Times New Roman" w:hAnsi="Times New Roman" w:cs="Times New Roman"/>
          <w:sz w:val="28"/>
          <w:szCs w:val="28"/>
        </w:rPr>
        <w:t>i</w:t>
      </w:r>
      <w:r w:rsidRPr="007A6908">
        <w:rPr>
          <w:rFonts w:ascii="Times New Roman" w:hAnsi="Times New Roman" w:cs="Times New Roman"/>
          <w:sz w:val="28"/>
          <w:szCs w:val="28"/>
        </w:rPr>
        <w:t>чна модерн</w:t>
      </w:r>
      <w:r w:rsidR="0024421E">
        <w:rPr>
          <w:rFonts w:ascii="Times New Roman" w:hAnsi="Times New Roman" w:cs="Times New Roman"/>
          <w:sz w:val="28"/>
          <w:szCs w:val="28"/>
        </w:rPr>
        <w:t>i</w:t>
      </w:r>
      <w:r w:rsidRPr="007A6908">
        <w:rPr>
          <w:rFonts w:ascii="Times New Roman" w:hAnsi="Times New Roman" w:cs="Times New Roman"/>
          <w:sz w:val="28"/>
          <w:szCs w:val="28"/>
        </w:rPr>
        <w:t>зац</w:t>
      </w:r>
      <w:r w:rsidR="0024421E">
        <w:rPr>
          <w:rFonts w:ascii="Times New Roman" w:hAnsi="Times New Roman" w:cs="Times New Roman"/>
          <w:sz w:val="28"/>
          <w:szCs w:val="28"/>
        </w:rPr>
        <w:t>i</w:t>
      </w:r>
      <w:r w:rsidRPr="007A6908">
        <w:rPr>
          <w:rFonts w:ascii="Times New Roman" w:hAnsi="Times New Roman" w:cs="Times New Roman"/>
          <w:sz w:val="28"/>
          <w:szCs w:val="28"/>
        </w:rPr>
        <w:t>я промисловост</w:t>
      </w:r>
      <w:r w:rsidR="0024421E">
        <w:rPr>
          <w:rFonts w:ascii="Times New Roman" w:hAnsi="Times New Roman" w:cs="Times New Roman"/>
          <w:sz w:val="28"/>
          <w:szCs w:val="28"/>
        </w:rPr>
        <w:t>i</w:t>
      </w:r>
      <w:r w:rsidRPr="007A6908">
        <w:rPr>
          <w:rFonts w:ascii="Times New Roman" w:hAnsi="Times New Roman" w:cs="Times New Roman"/>
          <w:sz w:val="28"/>
          <w:szCs w:val="28"/>
        </w:rPr>
        <w:t xml:space="preserve"> України. К., 2008. 472 с.</w:t>
      </w:r>
    </w:p>
    <w:p w14:paraId="01F21180" w14:textId="01B6D6CD" w:rsidR="000B58C9" w:rsidRDefault="000B58C9" w:rsidP="000B58C9">
      <w:pPr>
        <w:pStyle w:val="a3"/>
        <w:numPr>
          <w:ilvl w:val="0"/>
          <w:numId w:val="13"/>
        </w:numPr>
        <w:jc w:val="both"/>
        <w:rPr>
          <w:rFonts w:ascii="Times New Roman" w:hAnsi="Times New Roman" w:cs="Times New Roman"/>
          <w:sz w:val="28"/>
          <w:szCs w:val="28"/>
          <w:lang w:val="en-US"/>
        </w:rPr>
      </w:pPr>
      <w:r w:rsidRPr="002E0EB6">
        <w:rPr>
          <w:rFonts w:ascii="Times New Roman" w:hAnsi="Times New Roman" w:cs="Times New Roman"/>
          <w:sz w:val="28"/>
          <w:szCs w:val="28"/>
        </w:rPr>
        <w:lastRenderedPageBreak/>
        <w:t xml:space="preserve"> Ц</w:t>
      </w:r>
      <w:r w:rsidR="0024421E">
        <w:rPr>
          <w:rFonts w:ascii="Times New Roman" w:hAnsi="Times New Roman" w:cs="Times New Roman"/>
          <w:sz w:val="28"/>
          <w:szCs w:val="28"/>
        </w:rPr>
        <w:t>i</w:t>
      </w:r>
      <w:r w:rsidRPr="002E0EB6">
        <w:rPr>
          <w:rFonts w:ascii="Times New Roman" w:hAnsi="Times New Roman" w:cs="Times New Roman"/>
          <w:sz w:val="28"/>
          <w:szCs w:val="28"/>
        </w:rPr>
        <w:t>л</w:t>
      </w:r>
      <w:r w:rsidR="0024421E">
        <w:rPr>
          <w:rFonts w:ascii="Times New Roman" w:hAnsi="Times New Roman" w:cs="Times New Roman"/>
          <w:sz w:val="28"/>
          <w:szCs w:val="28"/>
        </w:rPr>
        <w:t>i</w:t>
      </w:r>
      <w:r w:rsidRPr="002E0EB6">
        <w:rPr>
          <w:rFonts w:ascii="Times New Roman" w:hAnsi="Times New Roman" w:cs="Times New Roman"/>
          <w:sz w:val="28"/>
          <w:szCs w:val="28"/>
        </w:rPr>
        <w:t xml:space="preserve"> Сталого Розвитку: Україна: нац</w:t>
      </w:r>
      <w:r w:rsidR="0024421E">
        <w:rPr>
          <w:rFonts w:ascii="Times New Roman" w:hAnsi="Times New Roman" w:cs="Times New Roman"/>
          <w:sz w:val="28"/>
          <w:szCs w:val="28"/>
        </w:rPr>
        <w:t>i</w:t>
      </w:r>
      <w:r w:rsidRPr="002E0EB6">
        <w:rPr>
          <w:rFonts w:ascii="Times New Roman" w:hAnsi="Times New Roman" w:cs="Times New Roman"/>
          <w:sz w:val="28"/>
          <w:szCs w:val="28"/>
        </w:rPr>
        <w:t>ональна допов</w:t>
      </w:r>
      <w:r w:rsidR="0024421E">
        <w:rPr>
          <w:rFonts w:ascii="Times New Roman" w:hAnsi="Times New Roman" w:cs="Times New Roman"/>
          <w:sz w:val="28"/>
          <w:szCs w:val="28"/>
        </w:rPr>
        <w:t>i</w:t>
      </w:r>
      <w:r w:rsidRPr="002E0EB6">
        <w:rPr>
          <w:rFonts w:ascii="Times New Roman" w:hAnsi="Times New Roman" w:cs="Times New Roman"/>
          <w:sz w:val="28"/>
          <w:szCs w:val="28"/>
        </w:rPr>
        <w:t xml:space="preserve">дь, 2017. </w:t>
      </w:r>
      <w:r w:rsidRPr="002E0EB6">
        <w:rPr>
          <w:rFonts w:ascii="Times New Roman" w:hAnsi="Times New Roman" w:cs="Times New Roman"/>
          <w:sz w:val="28"/>
          <w:szCs w:val="28"/>
          <w:lang w:val="en-US"/>
        </w:rPr>
        <w:t xml:space="preserve">URL: </w:t>
      </w:r>
      <w:hyperlink r:id="rId45" w:history="1">
        <w:r w:rsidRPr="000238AD">
          <w:rPr>
            <w:rStyle w:val="af1"/>
            <w:rFonts w:ascii="Times New Roman" w:hAnsi="Times New Roman" w:cs="Times New Roman"/>
            <w:sz w:val="28"/>
            <w:szCs w:val="28"/>
            <w:lang w:val="en-US"/>
          </w:rPr>
          <w:t>http://un.org.ua/images/SDGs_NationalReportUA_Web_1.pdf</w:t>
        </w:r>
      </w:hyperlink>
      <w:r w:rsidRPr="002E0EB6">
        <w:rPr>
          <w:rFonts w:ascii="Times New Roman" w:hAnsi="Times New Roman" w:cs="Times New Roman"/>
          <w:sz w:val="28"/>
          <w:szCs w:val="28"/>
          <w:lang w:val="en-US"/>
        </w:rPr>
        <w:t>.</w:t>
      </w:r>
    </w:p>
    <w:p w14:paraId="3E960AC8" w14:textId="77777777" w:rsidR="000B58C9" w:rsidRPr="007A6908" w:rsidRDefault="000B58C9" w:rsidP="000B58C9">
      <w:pPr>
        <w:pStyle w:val="a3"/>
        <w:numPr>
          <w:ilvl w:val="0"/>
          <w:numId w:val="13"/>
        </w:numPr>
        <w:jc w:val="both"/>
        <w:rPr>
          <w:rFonts w:ascii="Times New Roman" w:hAnsi="Times New Roman" w:cs="Times New Roman"/>
          <w:sz w:val="28"/>
          <w:szCs w:val="28"/>
          <w:lang w:val="en-US"/>
        </w:rPr>
      </w:pPr>
      <w:r w:rsidRPr="003C6CDB">
        <w:rPr>
          <w:rFonts w:ascii="Times New Roman" w:hAnsi="Times New Roman" w:cs="Times New Roman"/>
          <w:sz w:val="28"/>
          <w:szCs w:val="28"/>
          <w:lang w:val="en-US"/>
        </w:rPr>
        <w:t xml:space="preserve"> </w:t>
      </w:r>
      <w:r w:rsidRPr="007A6908">
        <w:rPr>
          <w:rFonts w:ascii="Times New Roman" w:hAnsi="Times New Roman" w:cs="Times New Roman"/>
          <w:sz w:val="28"/>
          <w:szCs w:val="28"/>
        </w:rPr>
        <w:t xml:space="preserve">Экономический рост в мире и еврозоне ускоряется, но нужно увеличивать частные инвестиции – ОЭСР. </w:t>
      </w:r>
      <w:r w:rsidRPr="007A6908">
        <w:rPr>
          <w:rFonts w:ascii="Times New Roman" w:hAnsi="Times New Roman" w:cs="Times New Roman"/>
          <w:sz w:val="28"/>
          <w:szCs w:val="28"/>
          <w:lang w:val="en-US"/>
        </w:rPr>
        <w:t xml:space="preserve">URL: </w:t>
      </w:r>
      <w:hyperlink r:id="rId46" w:history="1">
        <w:r w:rsidRPr="007A6908">
          <w:rPr>
            <w:rStyle w:val="af1"/>
            <w:rFonts w:ascii="Times New Roman" w:hAnsi="Times New Roman" w:cs="Times New Roman"/>
            <w:sz w:val="28"/>
            <w:szCs w:val="28"/>
            <w:lang w:val="en-US"/>
          </w:rPr>
          <w:t>https://www.vedomosti.ru/economics/news/2017/09/21/734801-ekonomicheskiievrozone-uskoryaetsya-chastnie</w:t>
        </w:r>
      </w:hyperlink>
      <w:r w:rsidRPr="007A6908">
        <w:rPr>
          <w:rFonts w:ascii="Times New Roman" w:hAnsi="Times New Roman" w:cs="Times New Roman"/>
          <w:sz w:val="28"/>
          <w:szCs w:val="28"/>
          <w:lang w:val="en-US"/>
        </w:rPr>
        <w:t>.</w:t>
      </w:r>
    </w:p>
    <w:p w14:paraId="1D2865BD" w14:textId="4542223A" w:rsidR="000B58C9" w:rsidRPr="003139FD" w:rsidRDefault="000B58C9" w:rsidP="000B58C9">
      <w:pPr>
        <w:pStyle w:val="a3"/>
        <w:numPr>
          <w:ilvl w:val="0"/>
          <w:numId w:val="13"/>
        </w:numPr>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 </w:t>
      </w:r>
      <w:r w:rsidRPr="002E0EB6">
        <w:rPr>
          <w:rFonts w:ascii="Times New Roman" w:hAnsi="Times New Roman" w:cs="Times New Roman"/>
          <w:sz w:val="28"/>
          <w:szCs w:val="28"/>
        </w:rPr>
        <w:t>Ягельська К. Ю. Гносеолог</w:t>
      </w:r>
      <w:r w:rsidR="0024421E">
        <w:rPr>
          <w:rFonts w:ascii="Times New Roman" w:hAnsi="Times New Roman" w:cs="Times New Roman"/>
          <w:sz w:val="28"/>
          <w:szCs w:val="28"/>
        </w:rPr>
        <w:t>i</w:t>
      </w:r>
      <w:r w:rsidRPr="002E0EB6">
        <w:rPr>
          <w:rFonts w:ascii="Times New Roman" w:hAnsi="Times New Roman" w:cs="Times New Roman"/>
          <w:sz w:val="28"/>
          <w:szCs w:val="28"/>
        </w:rPr>
        <w:t>я економ</w:t>
      </w:r>
      <w:r w:rsidR="0024421E">
        <w:rPr>
          <w:rFonts w:ascii="Times New Roman" w:hAnsi="Times New Roman" w:cs="Times New Roman"/>
          <w:sz w:val="28"/>
          <w:szCs w:val="28"/>
        </w:rPr>
        <w:t>i</w:t>
      </w:r>
      <w:r w:rsidRPr="002E0EB6">
        <w:rPr>
          <w:rFonts w:ascii="Times New Roman" w:hAnsi="Times New Roman" w:cs="Times New Roman"/>
          <w:sz w:val="28"/>
          <w:szCs w:val="28"/>
        </w:rPr>
        <w:t>чного розвитку. Пр</w:t>
      </w:r>
      <w:r w:rsidR="0024421E">
        <w:rPr>
          <w:rFonts w:ascii="Times New Roman" w:hAnsi="Times New Roman" w:cs="Times New Roman"/>
          <w:sz w:val="28"/>
          <w:szCs w:val="28"/>
        </w:rPr>
        <w:t>i</w:t>
      </w:r>
      <w:r w:rsidRPr="002E0EB6">
        <w:rPr>
          <w:rFonts w:ascii="Times New Roman" w:hAnsi="Times New Roman" w:cs="Times New Roman"/>
          <w:sz w:val="28"/>
          <w:szCs w:val="28"/>
        </w:rPr>
        <w:t>оритетн</w:t>
      </w:r>
      <w:r w:rsidR="0024421E">
        <w:rPr>
          <w:rFonts w:ascii="Times New Roman" w:hAnsi="Times New Roman" w:cs="Times New Roman"/>
          <w:sz w:val="28"/>
          <w:szCs w:val="28"/>
        </w:rPr>
        <w:t>i</w:t>
      </w:r>
      <w:r w:rsidRPr="002E0EB6">
        <w:rPr>
          <w:rFonts w:ascii="Times New Roman" w:hAnsi="Times New Roman" w:cs="Times New Roman"/>
          <w:sz w:val="28"/>
          <w:szCs w:val="28"/>
        </w:rPr>
        <w:t xml:space="preserve"> напрями розвитку нац</w:t>
      </w:r>
      <w:r w:rsidR="0024421E">
        <w:rPr>
          <w:rFonts w:ascii="Times New Roman" w:hAnsi="Times New Roman" w:cs="Times New Roman"/>
          <w:sz w:val="28"/>
          <w:szCs w:val="28"/>
        </w:rPr>
        <w:t>i</w:t>
      </w:r>
      <w:r w:rsidRPr="002E0EB6">
        <w:rPr>
          <w:rFonts w:ascii="Times New Roman" w:hAnsi="Times New Roman" w:cs="Times New Roman"/>
          <w:sz w:val="28"/>
          <w:szCs w:val="28"/>
        </w:rPr>
        <w:t>ональної економ</w:t>
      </w:r>
      <w:r w:rsidR="0024421E">
        <w:rPr>
          <w:rFonts w:ascii="Times New Roman" w:hAnsi="Times New Roman" w:cs="Times New Roman"/>
          <w:sz w:val="28"/>
          <w:szCs w:val="28"/>
        </w:rPr>
        <w:t>i</w:t>
      </w:r>
      <w:r w:rsidRPr="002E0EB6">
        <w:rPr>
          <w:rFonts w:ascii="Times New Roman" w:hAnsi="Times New Roman" w:cs="Times New Roman"/>
          <w:sz w:val="28"/>
          <w:szCs w:val="28"/>
        </w:rPr>
        <w:t>ки: Зб. наук. праць Донецького державного ун</w:t>
      </w:r>
      <w:r w:rsidR="0024421E">
        <w:rPr>
          <w:rFonts w:ascii="Times New Roman" w:hAnsi="Times New Roman" w:cs="Times New Roman"/>
          <w:sz w:val="28"/>
          <w:szCs w:val="28"/>
        </w:rPr>
        <w:t>i</w:t>
      </w:r>
      <w:r w:rsidRPr="002E0EB6">
        <w:rPr>
          <w:rFonts w:ascii="Times New Roman" w:hAnsi="Times New Roman" w:cs="Times New Roman"/>
          <w:sz w:val="28"/>
          <w:szCs w:val="28"/>
        </w:rPr>
        <w:t>верситету управл</w:t>
      </w:r>
      <w:r w:rsidR="0024421E">
        <w:rPr>
          <w:rFonts w:ascii="Times New Roman" w:hAnsi="Times New Roman" w:cs="Times New Roman"/>
          <w:sz w:val="28"/>
          <w:szCs w:val="28"/>
        </w:rPr>
        <w:t>i</w:t>
      </w:r>
      <w:r w:rsidRPr="002E0EB6">
        <w:rPr>
          <w:rFonts w:ascii="Times New Roman" w:hAnsi="Times New Roman" w:cs="Times New Roman"/>
          <w:sz w:val="28"/>
          <w:szCs w:val="28"/>
        </w:rPr>
        <w:t>ння. Донецьк: ДонДДУ, 2011. Т. Х</w:t>
      </w:r>
      <w:r w:rsidR="0024421E">
        <w:rPr>
          <w:rFonts w:ascii="Times New Roman" w:hAnsi="Times New Roman" w:cs="Times New Roman"/>
          <w:sz w:val="28"/>
          <w:szCs w:val="28"/>
        </w:rPr>
        <w:t>II</w:t>
      </w:r>
      <w:r w:rsidRPr="002E0EB6">
        <w:rPr>
          <w:rFonts w:ascii="Times New Roman" w:hAnsi="Times New Roman" w:cs="Times New Roman"/>
          <w:sz w:val="28"/>
          <w:szCs w:val="28"/>
        </w:rPr>
        <w:t>. С. 148– 156.</w:t>
      </w:r>
    </w:p>
    <w:p w14:paraId="31D3CE4A" w14:textId="77777777" w:rsidR="000B58C9" w:rsidRDefault="000B58C9" w:rsidP="000B58C9">
      <w:pPr>
        <w:pStyle w:val="a3"/>
        <w:numPr>
          <w:ilvl w:val="0"/>
          <w:numId w:val="13"/>
        </w:numPr>
        <w:jc w:val="both"/>
        <w:rPr>
          <w:rFonts w:ascii="Times New Roman" w:hAnsi="Times New Roman" w:cs="Times New Roman"/>
          <w:sz w:val="28"/>
          <w:szCs w:val="28"/>
          <w:lang w:val="en-US"/>
        </w:rPr>
      </w:pPr>
      <w:r w:rsidRPr="00CE2130">
        <w:rPr>
          <w:rFonts w:ascii="Times New Roman" w:hAnsi="Times New Roman" w:cs="Times New Roman"/>
          <w:sz w:val="28"/>
          <w:szCs w:val="28"/>
          <w:lang w:val="en-US"/>
        </w:rPr>
        <w:t xml:space="preserve">Doing Business. Measuring Business Regulations. URL: </w:t>
      </w:r>
      <w:hyperlink r:id="rId47" w:history="1">
        <w:r w:rsidRPr="000238AD">
          <w:rPr>
            <w:rStyle w:val="af1"/>
            <w:rFonts w:ascii="Times New Roman" w:hAnsi="Times New Roman" w:cs="Times New Roman"/>
            <w:sz w:val="28"/>
            <w:szCs w:val="28"/>
            <w:lang w:val="en-US"/>
          </w:rPr>
          <w:t>http://www.doingbusiness.org/rankings</w:t>
        </w:r>
      </w:hyperlink>
    </w:p>
    <w:p w14:paraId="259DC36D" w14:textId="77777777" w:rsidR="000B58C9" w:rsidRPr="007A6908" w:rsidRDefault="000B58C9" w:rsidP="000B58C9">
      <w:pPr>
        <w:pStyle w:val="a3"/>
        <w:numPr>
          <w:ilvl w:val="0"/>
          <w:numId w:val="13"/>
        </w:numPr>
        <w:jc w:val="both"/>
        <w:rPr>
          <w:rFonts w:ascii="Times New Roman" w:hAnsi="Times New Roman" w:cs="Times New Roman"/>
          <w:sz w:val="28"/>
          <w:szCs w:val="28"/>
          <w:lang w:val="en-US"/>
        </w:rPr>
      </w:pPr>
      <w:r w:rsidRPr="007A6908">
        <w:rPr>
          <w:rFonts w:ascii="Times New Roman" w:hAnsi="Times New Roman" w:cs="Times New Roman"/>
          <w:sz w:val="28"/>
          <w:szCs w:val="28"/>
          <w:lang w:val="en-US"/>
        </w:rPr>
        <w:t xml:space="preserve"> Emerging Market Quartely, Credit Suisse [EMQ], 2017.</w:t>
      </w:r>
    </w:p>
    <w:p w14:paraId="305EFE92" w14:textId="77777777" w:rsidR="000B58C9" w:rsidRPr="007A6908" w:rsidRDefault="000B58C9" w:rsidP="000B58C9">
      <w:pPr>
        <w:pStyle w:val="a3"/>
        <w:numPr>
          <w:ilvl w:val="0"/>
          <w:numId w:val="13"/>
        </w:numPr>
        <w:jc w:val="both"/>
        <w:rPr>
          <w:rFonts w:ascii="Times New Roman" w:hAnsi="Times New Roman" w:cs="Times New Roman"/>
          <w:sz w:val="28"/>
          <w:szCs w:val="28"/>
          <w:lang w:val="en-US"/>
        </w:rPr>
      </w:pPr>
      <w:r w:rsidRPr="007A6908">
        <w:rPr>
          <w:rFonts w:ascii="Times New Roman" w:hAnsi="Times New Roman" w:cs="Times New Roman"/>
          <w:sz w:val="28"/>
          <w:szCs w:val="28"/>
          <w:lang w:val="en-US"/>
        </w:rPr>
        <w:t xml:space="preserve"> Foreign direct investment: Inward and outward flows and stock, annual, 1970–2017. </w:t>
      </w:r>
      <w:r w:rsidRPr="003F7FF6">
        <w:rPr>
          <w:rFonts w:ascii="Times New Roman" w:hAnsi="Times New Roman" w:cs="Times New Roman"/>
          <w:sz w:val="28"/>
          <w:szCs w:val="28"/>
          <w:lang w:val="en-US"/>
        </w:rPr>
        <w:t>2018. URL: https://unctadstat.unctad.org/wds/ReportFolders /reportFolders.aspx</w:t>
      </w:r>
    </w:p>
    <w:p w14:paraId="4758F5F0" w14:textId="77777777" w:rsidR="000B58C9" w:rsidRPr="007A6908" w:rsidRDefault="000B58C9" w:rsidP="000B58C9">
      <w:pPr>
        <w:pStyle w:val="a3"/>
        <w:numPr>
          <w:ilvl w:val="0"/>
          <w:numId w:val="13"/>
        </w:numPr>
        <w:jc w:val="both"/>
        <w:rPr>
          <w:rFonts w:ascii="Times New Roman" w:hAnsi="Times New Roman" w:cs="Times New Roman"/>
          <w:sz w:val="28"/>
          <w:szCs w:val="28"/>
          <w:lang w:val="en-US"/>
        </w:rPr>
      </w:pPr>
      <w:r w:rsidRPr="007A6908">
        <w:rPr>
          <w:rFonts w:ascii="Times New Roman" w:hAnsi="Times New Roman" w:cs="Times New Roman"/>
          <w:sz w:val="28"/>
          <w:szCs w:val="28"/>
          <w:lang w:val="en-US"/>
        </w:rPr>
        <w:t>Global Investment Trends Monitor URL: http://unctad.org/en/Pages /Publications/Global-Investment-Trends-Monitor-(Series).aspx.</w:t>
      </w:r>
    </w:p>
    <w:p w14:paraId="3ADFDC4B" w14:textId="77777777" w:rsidR="000B58C9" w:rsidRPr="007A6908" w:rsidRDefault="000B58C9" w:rsidP="000B58C9">
      <w:pPr>
        <w:pStyle w:val="a3"/>
        <w:numPr>
          <w:ilvl w:val="0"/>
          <w:numId w:val="13"/>
        </w:numPr>
        <w:jc w:val="both"/>
        <w:rPr>
          <w:rFonts w:ascii="Times New Roman" w:hAnsi="Times New Roman" w:cs="Times New Roman"/>
          <w:sz w:val="28"/>
          <w:szCs w:val="28"/>
          <w:lang w:val="en-US"/>
        </w:rPr>
      </w:pPr>
      <w:r w:rsidRPr="007A6908">
        <w:rPr>
          <w:rFonts w:ascii="Times New Roman" w:hAnsi="Times New Roman" w:cs="Times New Roman"/>
          <w:sz w:val="28"/>
          <w:szCs w:val="28"/>
          <w:lang w:val="en-US"/>
        </w:rPr>
        <w:t>Gross domestic product: per capita, 1970–2017. 2018. URL: https://unctadstat.unctad.org/wds/TableViewer/table View.aspx?ReportId=96</w:t>
      </w:r>
    </w:p>
    <w:p w14:paraId="3912F67F" w14:textId="77777777" w:rsidR="000B58C9" w:rsidRPr="007A6908" w:rsidRDefault="000B58C9" w:rsidP="000B58C9">
      <w:pPr>
        <w:pStyle w:val="a3"/>
        <w:numPr>
          <w:ilvl w:val="0"/>
          <w:numId w:val="13"/>
        </w:numPr>
        <w:jc w:val="both"/>
        <w:rPr>
          <w:rFonts w:ascii="Times New Roman" w:hAnsi="Times New Roman" w:cs="Times New Roman"/>
          <w:sz w:val="28"/>
          <w:szCs w:val="28"/>
          <w:lang w:val="en-US"/>
        </w:rPr>
      </w:pPr>
      <w:r w:rsidRPr="007A6908">
        <w:rPr>
          <w:rFonts w:ascii="Times New Roman" w:hAnsi="Times New Roman" w:cs="Times New Roman"/>
          <w:sz w:val="28"/>
          <w:szCs w:val="28"/>
          <w:lang w:val="en-US"/>
        </w:rPr>
        <w:t xml:space="preserve">Gross domestic product: Total, 1970–2017. 2018. URL: https://unctadstat.unctad.org/wds/TableViewer/table View.aspx?ReportId=96 </w:t>
      </w:r>
    </w:p>
    <w:p w14:paraId="27874A65" w14:textId="77777777" w:rsidR="000B58C9" w:rsidRPr="007A6908" w:rsidRDefault="000B58C9" w:rsidP="000B58C9">
      <w:pPr>
        <w:pStyle w:val="a3"/>
        <w:numPr>
          <w:ilvl w:val="0"/>
          <w:numId w:val="13"/>
        </w:numPr>
        <w:jc w:val="both"/>
        <w:rPr>
          <w:rFonts w:ascii="Times New Roman" w:hAnsi="Times New Roman" w:cs="Times New Roman"/>
          <w:sz w:val="28"/>
          <w:szCs w:val="28"/>
          <w:lang w:val="en-US"/>
        </w:rPr>
      </w:pPr>
      <w:bookmarkStart w:id="21" w:name="_Hlk61866817"/>
      <w:r w:rsidRPr="007A6908">
        <w:rPr>
          <w:rFonts w:ascii="Times New Roman" w:hAnsi="Times New Roman" w:cs="Times New Roman"/>
          <w:sz w:val="28"/>
          <w:szCs w:val="28"/>
          <w:lang w:val="en-US"/>
        </w:rPr>
        <w:t xml:space="preserve">IMF World </w:t>
      </w:r>
      <w:bookmarkEnd w:id="21"/>
      <w:r w:rsidRPr="007A6908">
        <w:rPr>
          <w:rFonts w:ascii="Times New Roman" w:hAnsi="Times New Roman" w:cs="Times New Roman"/>
          <w:sz w:val="28"/>
          <w:szCs w:val="28"/>
          <w:lang w:val="en-US"/>
        </w:rPr>
        <w:t>Economic Outlook [WEO], 2009-2017.</w:t>
      </w:r>
    </w:p>
    <w:p w14:paraId="0C3DB985" w14:textId="77777777" w:rsidR="000B58C9" w:rsidRPr="007A6908" w:rsidRDefault="000B58C9" w:rsidP="000B58C9">
      <w:pPr>
        <w:pStyle w:val="a3"/>
        <w:numPr>
          <w:ilvl w:val="0"/>
          <w:numId w:val="13"/>
        </w:numPr>
        <w:jc w:val="both"/>
        <w:rPr>
          <w:rFonts w:ascii="Times New Roman" w:hAnsi="Times New Roman" w:cs="Times New Roman"/>
          <w:sz w:val="28"/>
          <w:szCs w:val="28"/>
          <w:lang w:val="en-US"/>
        </w:rPr>
      </w:pPr>
      <w:r w:rsidRPr="007A6908">
        <w:rPr>
          <w:rFonts w:ascii="Times New Roman" w:hAnsi="Times New Roman" w:cs="Times New Roman"/>
          <w:sz w:val="28"/>
          <w:szCs w:val="28"/>
          <w:lang w:val="en-US"/>
        </w:rPr>
        <w:t xml:space="preserve"> Merchandise: Product concentration and diversification indices of exports and imports, annual, 2017. </w:t>
      </w:r>
      <w:r w:rsidRPr="003F7FF6">
        <w:rPr>
          <w:rFonts w:ascii="Times New Roman" w:hAnsi="Times New Roman" w:cs="Times New Roman"/>
          <w:sz w:val="28"/>
          <w:szCs w:val="28"/>
          <w:lang w:val="en-US"/>
        </w:rPr>
        <w:t>URL: https://unctadstat.unctad.org/wds/ReportFolders /reportFolders.aspx.</w:t>
      </w:r>
    </w:p>
    <w:p w14:paraId="3702D8F7" w14:textId="3B4A2323" w:rsidR="000B58C9" w:rsidRPr="007A6908" w:rsidRDefault="000B58C9" w:rsidP="000B58C9">
      <w:pPr>
        <w:pStyle w:val="a3"/>
        <w:numPr>
          <w:ilvl w:val="0"/>
          <w:numId w:val="13"/>
        </w:numPr>
        <w:jc w:val="both"/>
        <w:rPr>
          <w:rFonts w:ascii="Times New Roman" w:hAnsi="Times New Roman" w:cs="Times New Roman"/>
          <w:sz w:val="28"/>
          <w:szCs w:val="28"/>
          <w:lang w:val="en-US"/>
        </w:rPr>
      </w:pPr>
      <w:r w:rsidRPr="007A6908">
        <w:rPr>
          <w:rFonts w:ascii="Times New Roman" w:hAnsi="Times New Roman" w:cs="Times New Roman"/>
          <w:sz w:val="28"/>
          <w:szCs w:val="28"/>
        </w:rPr>
        <w:t>PwC: Економ</w:t>
      </w:r>
      <w:r w:rsidR="0024421E">
        <w:rPr>
          <w:rFonts w:ascii="Times New Roman" w:hAnsi="Times New Roman" w:cs="Times New Roman"/>
          <w:sz w:val="28"/>
          <w:szCs w:val="28"/>
        </w:rPr>
        <w:t>i</w:t>
      </w:r>
      <w:r w:rsidRPr="007A6908">
        <w:rPr>
          <w:rFonts w:ascii="Times New Roman" w:hAnsi="Times New Roman" w:cs="Times New Roman"/>
          <w:sz w:val="28"/>
          <w:szCs w:val="28"/>
        </w:rPr>
        <w:t>чний прогноз «Св</w:t>
      </w:r>
      <w:r w:rsidR="0024421E">
        <w:rPr>
          <w:rFonts w:ascii="Times New Roman" w:hAnsi="Times New Roman" w:cs="Times New Roman"/>
          <w:sz w:val="28"/>
          <w:szCs w:val="28"/>
        </w:rPr>
        <w:t>i</w:t>
      </w:r>
      <w:r w:rsidRPr="007A6908">
        <w:rPr>
          <w:rFonts w:ascii="Times New Roman" w:hAnsi="Times New Roman" w:cs="Times New Roman"/>
          <w:sz w:val="28"/>
          <w:szCs w:val="28"/>
        </w:rPr>
        <w:t>т у 2050 роц</w:t>
      </w:r>
      <w:r w:rsidR="0024421E">
        <w:rPr>
          <w:rFonts w:ascii="Times New Roman" w:hAnsi="Times New Roman" w:cs="Times New Roman"/>
          <w:sz w:val="28"/>
          <w:szCs w:val="28"/>
        </w:rPr>
        <w:t>i</w:t>
      </w:r>
      <w:r w:rsidRPr="007A6908">
        <w:rPr>
          <w:rFonts w:ascii="Times New Roman" w:hAnsi="Times New Roman" w:cs="Times New Roman"/>
          <w:sz w:val="28"/>
          <w:szCs w:val="28"/>
        </w:rPr>
        <w:t xml:space="preserve">». </w:t>
      </w:r>
      <w:r w:rsidRPr="007A6908">
        <w:rPr>
          <w:rFonts w:ascii="Times New Roman" w:hAnsi="Times New Roman" w:cs="Times New Roman"/>
          <w:sz w:val="28"/>
          <w:szCs w:val="28"/>
          <w:lang w:val="en-US"/>
        </w:rPr>
        <w:t xml:space="preserve">URL: </w:t>
      </w:r>
      <w:hyperlink r:id="rId48" w:history="1">
        <w:r w:rsidRPr="007A6908">
          <w:rPr>
            <w:rStyle w:val="af1"/>
            <w:rFonts w:ascii="Times New Roman" w:hAnsi="Times New Roman" w:cs="Times New Roman"/>
            <w:sz w:val="28"/>
            <w:szCs w:val="28"/>
            <w:lang w:val="en-US"/>
          </w:rPr>
          <w:t>https://www.pwc.com/ua/uk/press-room/2015/the-world-in-2050.html</w:t>
        </w:r>
      </w:hyperlink>
      <w:r w:rsidRPr="007A6908">
        <w:rPr>
          <w:rFonts w:ascii="Times New Roman" w:hAnsi="Times New Roman" w:cs="Times New Roman"/>
          <w:sz w:val="28"/>
          <w:szCs w:val="28"/>
          <w:lang w:val="en-US"/>
        </w:rPr>
        <w:t>.</w:t>
      </w:r>
    </w:p>
    <w:p w14:paraId="034A57AC" w14:textId="77777777" w:rsidR="000B58C9" w:rsidRDefault="000B58C9" w:rsidP="000B58C9">
      <w:pPr>
        <w:pStyle w:val="a3"/>
        <w:numPr>
          <w:ilvl w:val="0"/>
          <w:numId w:val="13"/>
        </w:numPr>
        <w:jc w:val="both"/>
        <w:rPr>
          <w:rFonts w:ascii="Times New Roman" w:hAnsi="Times New Roman" w:cs="Times New Roman"/>
          <w:sz w:val="28"/>
          <w:szCs w:val="28"/>
          <w:lang w:val="en-US"/>
        </w:rPr>
      </w:pPr>
      <w:r w:rsidRPr="00CE2130">
        <w:rPr>
          <w:rFonts w:ascii="Times New Roman" w:hAnsi="Times New Roman" w:cs="Times New Roman"/>
          <w:sz w:val="28"/>
          <w:szCs w:val="28"/>
          <w:lang w:val="en-US"/>
        </w:rPr>
        <w:t xml:space="preserve">The Index of Economic Freedom: Country Rankings. URL: </w:t>
      </w:r>
      <w:hyperlink r:id="rId49" w:history="1">
        <w:r w:rsidRPr="000238AD">
          <w:rPr>
            <w:rStyle w:val="af1"/>
            <w:rFonts w:ascii="Times New Roman" w:hAnsi="Times New Roman" w:cs="Times New Roman"/>
            <w:sz w:val="28"/>
            <w:szCs w:val="28"/>
            <w:lang w:val="en-US"/>
          </w:rPr>
          <w:t>https://www.heritage.org/index/ranking</w:t>
        </w:r>
      </w:hyperlink>
    </w:p>
    <w:p w14:paraId="56121017" w14:textId="77777777" w:rsidR="000B58C9" w:rsidRDefault="000B58C9" w:rsidP="000B58C9">
      <w:pPr>
        <w:pStyle w:val="a3"/>
        <w:numPr>
          <w:ilvl w:val="0"/>
          <w:numId w:val="13"/>
        </w:numPr>
        <w:jc w:val="both"/>
        <w:rPr>
          <w:rFonts w:ascii="Times New Roman" w:hAnsi="Times New Roman" w:cs="Times New Roman"/>
          <w:sz w:val="28"/>
          <w:szCs w:val="28"/>
          <w:lang w:val="en-US"/>
        </w:rPr>
      </w:pPr>
      <w:r w:rsidRPr="00CF57D4">
        <w:rPr>
          <w:rFonts w:ascii="Times New Roman" w:hAnsi="Times New Roman" w:cs="Times New Roman"/>
          <w:sz w:val="28"/>
          <w:szCs w:val="28"/>
          <w:lang w:val="en-US"/>
        </w:rPr>
        <w:t xml:space="preserve">Transformation Index BTI. URL: </w:t>
      </w:r>
      <w:hyperlink r:id="rId50" w:history="1">
        <w:r w:rsidRPr="000238AD">
          <w:rPr>
            <w:rStyle w:val="af1"/>
            <w:rFonts w:ascii="Times New Roman" w:hAnsi="Times New Roman" w:cs="Times New Roman"/>
            <w:sz w:val="28"/>
            <w:szCs w:val="28"/>
            <w:lang w:val="en-US"/>
          </w:rPr>
          <w:t>http://www.bertelsmanntransformation-index.de</w:t>
        </w:r>
      </w:hyperlink>
    </w:p>
    <w:p w14:paraId="3C58CEFC" w14:textId="245DDE6D" w:rsidR="001A3F70" w:rsidRDefault="001A3F70" w:rsidP="001A3F70">
      <w:pPr>
        <w:pStyle w:val="a3"/>
        <w:jc w:val="both"/>
        <w:rPr>
          <w:rFonts w:ascii="Times New Roman" w:hAnsi="Times New Roman" w:cs="Times New Roman"/>
          <w:sz w:val="28"/>
          <w:szCs w:val="28"/>
          <w:lang w:val="en-US"/>
        </w:rPr>
      </w:pPr>
    </w:p>
    <w:p w14:paraId="402ABC90" w14:textId="4290A64C" w:rsidR="000B58C9" w:rsidRDefault="000B58C9" w:rsidP="001A3F70">
      <w:pPr>
        <w:pStyle w:val="a3"/>
        <w:jc w:val="both"/>
        <w:rPr>
          <w:rFonts w:ascii="Times New Roman" w:hAnsi="Times New Roman" w:cs="Times New Roman"/>
          <w:sz w:val="28"/>
          <w:szCs w:val="28"/>
          <w:lang w:val="en-US"/>
        </w:rPr>
      </w:pPr>
    </w:p>
    <w:p w14:paraId="0C9550A2" w14:textId="77777777" w:rsidR="000B58C9" w:rsidRDefault="000B58C9" w:rsidP="001A3F70">
      <w:pPr>
        <w:pStyle w:val="a3"/>
        <w:jc w:val="both"/>
        <w:rPr>
          <w:rFonts w:ascii="Times New Roman" w:hAnsi="Times New Roman" w:cs="Times New Roman"/>
          <w:sz w:val="28"/>
          <w:szCs w:val="28"/>
          <w:lang w:val="en-US"/>
        </w:rPr>
      </w:pPr>
    </w:p>
    <w:p w14:paraId="23463285" w14:textId="6404DEA8" w:rsidR="001A3F70" w:rsidRDefault="001A3F70" w:rsidP="001A3F70">
      <w:pPr>
        <w:pStyle w:val="a3"/>
        <w:jc w:val="both"/>
        <w:rPr>
          <w:rFonts w:ascii="Times New Roman" w:hAnsi="Times New Roman" w:cs="Times New Roman"/>
          <w:sz w:val="28"/>
          <w:szCs w:val="28"/>
          <w:lang w:val="en-US"/>
        </w:rPr>
      </w:pPr>
    </w:p>
    <w:p w14:paraId="22296E74" w14:textId="2A7F1A74" w:rsidR="001A3F70" w:rsidRDefault="001A3F70" w:rsidP="001A3F70">
      <w:pPr>
        <w:pStyle w:val="a3"/>
        <w:jc w:val="both"/>
        <w:rPr>
          <w:rFonts w:ascii="Times New Roman" w:hAnsi="Times New Roman" w:cs="Times New Roman"/>
          <w:sz w:val="28"/>
          <w:szCs w:val="28"/>
          <w:lang w:val="en-US"/>
        </w:rPr>
      </w:pPr>
    </w:p>
    <w:p w14:paraId="6926A476" w14:textId="0A803849" w:rsidR="001A3F70" w:rsidRDefault="001A3F70" w:rsidP="001A3F70">
      <w:pPr>
        <w:pStyle w:val="a3"/>
        <w:jc w:val="both"/>
        <w:rPr>
          <w:rFonts w:ascii="Times New Roman" w:hAnsi="Times New Roman" w:cs="Times New Roman"/>
          <w:sz w:val="28"/>
          <w:szCs w:val="28"/>
          <w:lang w:val="en-US"/>
        </w:rPr>
      </w:pPr>
    </w:p>
    <w:p w14:paraId="73FBEDD5" w14:textId="22DFEFC1" w:rsidR="001A3F70" w:rsidRDefault="001A3F70" w:rsidP="001A3F70">
      <w:pPr>
        <w:pStyle w:val="a3"/>
        <w:jc w:val="both"/>
        <w:rPr>
          <w:rFonts w:ascii="Times New Roman" w:hAnsi="Times New Roman" w:cs="Times New Roman"/>
          <w:sz w:val="28"/>
          <w:szCs w:val="28"/>
          <w:lang w:val="en-US"/>
        </w:rPr>
      </w:pPr>
    </w:p>
    <w:p w14:paraId="2A75756C" w14:textId="3BB74707" w:rsidR="001A3F70" w:rsidRDefault="001A3F70" w:rsidP="001A3F70">
      <w:pPr>
        <w:pStyle w:val="a3"/>
        <w:jc w:val="right"/>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mc:AlternateContent>
          <mc:Choice Requires="wps">
            <w:drawing>
              <wp:anchor distT="0" distB="0" distL="114300" distR="114300" simplePos="0" relativeHeight="251699200" behindDoc="0" locked="0" layoutInCell="1" allowOverlap="1" wp14:anchorId="012C9FA1" wp14:editId="4A7013E2">
                <wp:simplePos x="0" y="0"/>
                <wp:positionH relativeFrom="column">
                  <wp:posOffset>-495300</wp:posOffset>
                </wp:positionH>
                <wp:positionV relativeFrom="paragraph">
                  <wp:posOffset>160020</wp:posOffset>
                </wp:positionV>
                <wp:extent cx="491066" cy="1524000"/>
                <wp:effectExtent l="0" t="0" r="23495" b="19050"/>
                <wp:wrapNone/>
                <wp:docPr id="198" name="Прямоугольник 198"/>
                <wp:cNvGraphicFramePr/>
                <a:graphic xmlns:a="http://schemas.openxmlformats.org/drawingml/2006/main">
                  <a:graphicData uri="http://schemas.microsoft.com/office/word/2010/wordprocessingShape">
                    <wps:wsp>
                      <wps:cNvSpPr/>
                      <wps:spPr>
                        <a:xfrm>
                          <a:off x="0" y="0"/>
                          <a:ext cx="491066" cy="1524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AFCC52" w14:textId="417DC0E7" w:rsidR="00DC1B98" w:rsidRPr="001A3F70" w:rsidRDefault="00DC1B98" w:rsidP="001A3F70">
                            <w:pPr>
                              <w:jc w:val="center"/>
                              <w:rPr>
                                <w:rFonts w:ascii="Times New Roman" w:hAnsi="Times New Roman" w:cs="Times New Roman"/>
                                <w:i/>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3F70">
                              <w:rPr>
                                <w:rFonts w:ascii="Times New Roman" w:hAnsi="Times New Roman" w:cs="Times New Roman"/>
                                <w:i/>
                                <w:color w:val="000000" w:themeColor="text1"/>
                                <w:sz w:val="28"/>
                                <w:szCs w:val="28"/>
                                <w:lang w:val="uk-UA"/>
                              </w:rPr>
                              <w:t>Додаток А</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C9FA1" id="Прямоугольник 198" o:spid="_x0000_s1081" style="position:absolute;left:0;text-align:left;margin-left:-39pt;margin-top:12.6pt;width:38.65pt;height:12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" fillcolor="white [3212]" strokecolor="white [3212]" strokeweight="1pt">
                <v:textbox style="layout-flow:vertical;mso-layout-flow-alt:bottom-to-top">
                  <w:txbxContent>
                    <w:p w14:paraId="46AFCC52" w14:textId="417DC0E7" w:rsidR="00DC1B98" w:rsidRPr="001A3F70" w:rsidRDefault="00DC1B98" w:rsidP="001A3F70">
                      <w:pPr>
                        <w:jc w:val="center"/>
                        <w:rPr>
                          <w:rFonts w:ascii="Times New Roman" w:hAnsi="Times New Roman" w:cs="Times New Roman"/>
                          <w:i/>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3F70">
                        <w:rPr>
                          <w:rFonts w:ascii="Times New Roman" w:hAnsi="Times New Roman" w:cs="Times New Roman"/>
                          <w:i/>
                          <w:color w:val="000000" w:themeColor="text1"/>
                          <w:sz w:val="28"/>
                          <w:szCs w:val="28"/>
                          <w:lang w:val="uk-UA"/>
                        </w:rPr>
                        <w:t>Додаток А</w:t>
                      </w:r>
                    </w:p>
                  </w:txbxContent>
                </v:textbox>
              </v:rect>
            </w:pict>
          </mc:Fallback>
        </mc:AlternateContent>
      </w:r>
    </w:p>
    <w:p w14:paraId="24580C09" w14:textId="16BFAB78" w:rsidR="001A3F70" w:rsidRDefault="001A3F70" w:rsidP="00AC518C">
      <w:pPr>
        <w:pStyle w:val="a3"/>
        <w:ind w:left="-142"/>
        <w:jc w:val="right"/>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77498028" wp14:editId="3A390B3D">
            <wp:extent cx="8260442" cy="5680668"/>
            <wp:effectExtent l="0" t="5398" r="2223" b="2222"/>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a:extLst>
                        <a:ext uri="{28A0092B-C50C-407E-A947-70E740481C1C}">
                          <a14:useLocalDpi xmlns:a14="http://schemas.microsoft.com/office/drawing/2010/main" val="0"/>
                        </a:ext>
                      </a:extLst>
                    </a:blip>
                    <a:srcRect t="4784" b="3390"/>
                    <a:stretch/>
                  </pic:blipFill>
                  <pic:spPr bwMode="auto">
                    <a:xfrm rot="16200000">
                      <a:off x="0" y="0"/>
                      <a:ext cx="8304897" cy="5711239"/>
                    </a:xfrm>
                    <a:prstGeom prst="rect">
                      <a:avLst/>
                    </a:prstGeom>
                    <a:noFill/>
                    <a:ln>
                      <a:noFill/>
                    </a:ln>
                    <a:extLst>
                      <a:ext uri="{53640926-AAD7-44D8-BBD7-CCE9431645EC}">
                        <a14:shadowObscured xmlns:a14="http://schemas.microsoft.com/office/drawing/2010/main"/>
                      </a:ext>
                    </a:extLst>
                  </pic:spPr>
                </pic:pic>
              </a:graphicData>
            </a:graphic>
          </wp:inline>
        </w:drawing>
      </w:r>
    </w:p>
    <w:p w14:paraId="08119D8C" w14:textId="2966D703" w:rsidR="001A3F70" w:rsidRDefault="001A3F70" w:rsidP="001A3F70">
      <w:pPr>
        <w:pStyle w:val="a3"/>
        <w:jc w:val="right"/>
        <w:rPr>
          <w:rFonts w:ascii="Times New Roman" w:hAnsi="Times New Roman" w:cs="Times New Roman"/>
          <w:sz w:val="28"/>
          <w:szCs w:val="28"/>
          <w:lang w:val="en-US"/>
        </w:rPr>
      </w:pPr>
    </w:p>
    <w:p w14:paraId="69534562" w14:textId="3A99C2C1" w:rsidR="001A3F70" w:rsidRDefault="001A3F70" w:rsidP="001A3F70">
      <w:pPr>
        <w:pStyle w:val="a3"/>
        <w:jc w:val="right"/>
        <w:rPr>
          <w:rFonts w:ascii="Times New Roman" w:hAnsi="Times New Roman" w:cs="Times New Roman"/>
          <w:sz w:val="28"/>
          <w:szCs w:val="28"/>
          <w:lang w:val="en-US"/>
        </w:rPr>
      </w:pPr>
    </w:p>
    <w:p w14:paraId="37D12D25" w14:textId="48E21710" w:rsidR="001A3F70" w:rsidRDefault="00AC518C" w:rsidP="001A3F70">
      <w:pPr>
        <w:pStyle w:val="a3"/>
        <w:jc w:val="right"/>
        <w:rPr>
          <w:rFonts w:ascii="Times New Roman" w:hAnsi="Times New Roman" w:cs="Times New Roman"/>
          <w:sz w:val="28"/>
          <w:szCs w:val="28"/>
          <w:lang w:val="en-US"/>
        </w:rPr>
      </w:pPr>
      <w:r>
        <w:rPr>
          <w:rFonts w:ascii="Times New Roman" w:hAnsi="Times New Roman" w:cs="Times New Roman"/>
          <w:noProof/>
          <w:sz w:val="28"/>
          <w:szCs w:val="28"/>
          <w:lang w:val="en-US"/>
        </w:rPr>
        <mc:AlternateContent>
          <mc:Choice Requires="wps">
            <w:drawing>
              <wp:anchor distT="0" distB="0" distL="114300" distR="114300" simplePos="0" relativeHeight="251698176" behindDoc="0" locked="0" layoutInCell="1" allowOverlap="1" wp14:anchorId="295A1196" wp14:editId="7745022D">
                <wp:simplePos x="0" y="0"/>
                <wp:positionH relativeFrom="column">
                  <wp:posOffset>5463963</wp:posOffset>
                </wp:positionH>
                <wp:positionV relativeFrom="paragraph">
                  <wp:posOffset>169333</wp:posOffset>
                </wp:positionV>
                <wp:extent cx="651933" cy="414866"/>
                <wp:effectExtent l="0" t="0" r="15240" b="23495"/>
                <wp:wrapNone/>
                <wp:docPr id="197" name="Прямоугольник 197"/>
                <wp:cNvGraphicFramePr/>
                <a:graphic xmlns:a="http://schemas.openxmlformats.org/drawingml/2006/main">
                  <a:graphicData uri="http://schemas.microsoft.com/office/word/2010/wordprocessingShape">
                    <wps:wsp>
                      <wps:cNvSpPr/>
                      <wps:spPr>
                        <a:xfrm>
                          <a:off x="0" y="0"/>
                          <a:ext cx="651933" cy="41486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5FF230" id="Прямоугольник 197" o:spid="_x0000_s1026" style="position:absolute;margin-left:430.25pt;margin-top:13.35pt;width:51.35pt;height:32.6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" fillcolor="white [3212]" strokecolor="white [3212]" strokeweight="1pt"/>
            </w:pict>
          </mc:Fallback>
        </mc:AlternateContent>
      </w:r>
    </w:p>
    <w:p w14:paraId="18044967" w14:textId="269BFA67" w:rsidR="001A3F70" w:rsidRDefault="001A3F70" w:rsidP="001A3F70">
      <w:pPr>
        <w:pStyle w:val="a3"/>
        <w:jc w:val="right"/>
        <w:rPr>
          <w:rFonts w:ascii="Times New Roman" w:hAnsi="Times New Roman" w:cs="Times New Roman"/>
          <w:sz w:val="28"/>
          <w:szCs w:val="28"/>
          <w:lang w:val="en-US"/>
        </w:rPr>
      </w:pPr>
    </w:p>
    <w:p w14:paraId="0E2B3FA6" w14:textId="77777777" w:rsidR="00AC518C" w:rsidRDefault="00AC518C" w:rsidP="001A3F70">
      <w:pPr>
        <w:pStyle w:val="a3"/>
        <w:jc w:val="right"/>
        <w:rPr>
          <w:rFonts w:ascii="Times New Roman" w:hAnsi="Times New Roman" w:cs="Times New Roman"/>
          <w:noProof/>
          <w:sz w:val="28"/>
          <w:szCs w:val="28"/>
          <w:lang w:val="en-US"/>
        </w:rPr>
      </w:pPr>
    </w:p>
    <w:p w14:paraId="015914E6" w14:textId="4B292B47" w:rsidR="001A3F70" w:rsidRDefault="00AA240A" w:rsidP="00AC518C">
      <w:pPr>
        <w:pStyle w:val="a3"/>
        <w:ind w:left="-284"/>
        <w:jc w:val="right"/>
        <w:rPr>
          <w:rFonts w:ascii="Times New Roman" w:hAnsi="Times New Roman" w:cs="Times New Roman"/>
          <w:sz w:val="28"/>
          <w:szCs w:val="28"/>
          <w:lang w:val="en-US"/>
        </w:rPr>
      </w:pPr>
      <w:r>
        <w:rPr>
          <w:rFonts w:ascii="Times New Roman" w:hAnsi="Times New Roman" w:cs="Times New Roman"/>
          <w:noProof/>
          <w:sz w:val="28"/>
          <w:szCs w:val="28"/>
          <w:lang w:val="en-US"/>
        </w:rPr>
        <mc:AlternateContent>
          <mc:Choice Requires="wps">
            <w:drawing>
              <wp:anchor distT="0" distB="0" distL="114300" distR="114300" simplePos="0" relativeHeight="251705344" behindDoc="0" locked="0" layoutInCell="1" allowOverlap="1" wp14:anchorId="056E112C" wp14:editId="71B88EC0">
                <wp:simplePos x="0" y="0"/>
                <wp:positionH relativeFrom="column">
                  <wp:posOffset>5608532</wp:posOffset>
                </wp:positionH>
                <wp:positionV relativeFrom="paragraph">
                  <wp:posOffset>8675158</wp:posOffset>
                </wp:positionV>
                <wp:extent cx="430530" cy="365760"/>
                <wp:effectExtent l="0" t="0" r="26670" b="15240"/>
                <wp:wrapNone/>
                <wp:docPr id="209" name="Прямоугольник 209"/>
                <wp:cNvGraphicFramePr/>
                <a:graphic xmlns:a="http://schemas.openxmlformats.org/drawingml/2006/main">
                  <a:graphicData uri="http://schemas.microsoft.com/office/word/2010/wordprocessingShape">
                    <wps:wsp>
                      <wps:cNvSpPr/>
                      <wps:spPr>
                        <a:xfrm>
                          <a:off x="0" y="0"/>
                          <a:ext cx="430530" cy="365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938287" id="Прямоугольник 209" o:spid="_x0000_s1026" style="position:absolute;margin-left:441.6pt;margin-top:683.1pt;width:33.9pt;height:28.8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" fillcolor="white [3212]" strokecolor="white [3212]" strokeweight="1pt"/>
            </w:pict>
          </mc:Fallback>
        </mc:AlternateContent>
      </w:r>
      <w:r w:rsidR="00AC518C">
        <w:rPr>
          <w:rFonts w:ascii="Times New Roman" w:hAnsi="Times New Roman" w:cs="Times New Roman"/>
          <w:noProof/>
          <w:sz w:val="28"/>
          <w:szCs w:val="28"/>
          <w:lang w:val="en-US"/>
        </w:rPr>
        <w:drawing>
          <wp:inline distT="0" distB="0" distL="0" distR="0" wp14:anchorId="4C35F9BA" wp14:editId="0751B9F0">
            <wp:extent cx="6221942" cy="8676851"/>
            <wp:effectExtent l="0" t="0" r="762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a:extLst>
                        <a:ext uri="{28A0092B-C50C-407E-A947-70E740481C1C}">
                          <a14:useLocalDpi xmlns:a14="http://schemas.microsoft.com/office/drawing/2010/main" val="0"/>
                        </a:ext>
                      </a:extLst>
                    </a:blip>
                    <a:srcRect l="7704" t="5948" r="5136" b="8159"/>
                    <a:stretch/>
                  </pic:blipFill>
                  <pic:spPr bwMode="auto">
                    <a:xfrm>
                      <a:off x="0" y="0"/>
                      <a:ext cx="6229830" cy="8687852"/>
                    </a:xfrm>
                    <a:prstGeom prst="rect">
                      <a:avLst/>
                    </a:prstGeom>
                    <a:noFill/>
                    <a:ln>
                      <a:noFill/>
                    </a:ln>
                    <a:extLst>
                      <a:ext uri="{53640926-AAD7-44D8-BBD7-CCE9431645EC}">
                        <a14:shadowObscured xmlns:a14="http://schemas.microsoft.com/office/drawing/2010/main"/>
                      </a:ext>
                    </a:extLst>
                  </pic:spPr>
                </pic:pic>
              </a:graphicData>
            </a:graphic>
          </wp:inline>
        </w:drawing>
      </w:r>
    </w:p>
    <w:p w14:paraId="5A524ABD" w14:textId="77777777" w:rsidR="00AC518C" w:rsidRDefault="00AC518C" w:rsidP="00AC518C">
      <w:pPr>
        <w:pStyle w:val="a3"/>
        <w:ind w:left="-284"/>
        <w:jc w:val="right"/>
        <w:rPr>
          <w:rFonts w:ascii="Times New Roman" w:hAnsi="Times New Roman" w:cs="Times New Roman"/>
          <w:noProof/>
          <w:sz w:val="28"/>
          <w:szCs w:val="28"/>
          <w:lang w:val="en-US"/>
        </w:rPr>
      </w:pPr>
    </w:p>
    <w:p w14:paraId="7E5283D0" w14:textId="1CAC7E74" w:rsidR="00AC518C" w:rsidRDefault="00AC518C" w:rsidP="00AC518C">
      <w:pPr>
        <w:pStyle w:val="a3"/>
        <w:ind w:left="-284"/>
        <w:jc w:val="right"/>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7BF61947" wp14:editId="4599144C">
            <wp:extent cx="5866553" cy="8372895"/>
            <wp:effectExtent l="0" t="0" r="127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a:extLst>
                        <a:ext uri="{28A0092B-C50C-407E-A947-70E740481C1C}">
                          <a14:useLocalDpi xmlns:a14="http://schemas.microsoft.com/office/drawing/2010/main" val="0"/>
                        </a:ext>
                      </a:extLst>
                    </a:blip>
                    <a:srcRect l="8323" t="5978" r="4771" b="6373"/>
                    <a:stretch/>
                  </pic:blipFill>
                  <pic:spPr bwMode="auto">
                    <a:xfrm>
                      <a:off x="0" y="0"/>
                      <a:ext cx="5880041" cy="8392145"/>
                    </a:xfrm>
                    <a:prstGeom prst="rect">
                      <a:avLst/>
                    </a:prstGeom>
                    <a:noFill/>
                    <a:ln>
                      <a:noFill/>
                    </a:ln>
                    <a:extLst>
                      <a:ext uri="{53640926-AAD7-44D8-BBD7-CCE9431645EC}">
                        <a14:shadowObscured xmlns:a14="http://schemas.microsoft.com/office/drawing/2010/main"/>
                      </a:ext>
                    </a:extLst>
                  </pic:spPr>
                </pic:pic>
              </a:graphicData>
            </a:graphic>
          </wp:inline>
        </w:drawing>
      </w:r>
    </w:p>
    <w:p w14:paraId="207BEFA0" w14:textId="774FCC35" w:rsidR="00AC518C" w:rsidRDefault="00AC518C" w:rsidP="00AC518C">
      <w:pPr>
        <w:pStyle w:val="a3"/>
        <w:ind w:left="-284"/>
        <w:jc w:val="right"/>
        <w:rPr>
          <w:rFonts w:ascii="Times New Roman" w:hAnsi="Times New Roman" w:cs="Times New Roman"/>
          <w:sz w:val="28"/>
          <w:szCs w:val="28"/>
          <w:lang w:val="en-US"/>
        </w:rPr>
      </w:pPr>
    </w:p>
    <w:p w14:paraId="4B5A164C" w14:textId="14E7DAA3" w:rsidR="00AC518C" w:rsidRDefault="00AA240A" w:rsidP="00AC518C">
      <w:pPr>
        <w:pStyle w:val="a3"/>
        <w:ind w:left="-284"/>
        <w:jc w:val="right"/>
        <w:rPr>
          <w:rFonts w:ascii="Times New Roman" w:hAnsi="Times New Roman" w:cs="Times New Roman"/>
          <w:sz w:val="28"/>
          <w:szCs w:val="28"/>
          <w:lang w:val="en-US"/>
        </w:rPr>
      </w:pPr>
      <w:r>
        <w:rPr>
          <w:rFonts w:ascii="Times New Roman" w:hAnsi="Times New Roman" w:cs="Times New Roman"/>
          <w:noProof/>
          <w:sz w:val="28"/>
          <w:szCs w:val="28"/>
          <w:lang w:val="en-US"/>
        </w:rPr>
        <mc:AlternateContent>
          <mc:Choice Requires="wps">
            <w:drawing>
              <wp:anchor distT="0" distB="0" distL="114300" distR="114300" simplePos="0" relativeHeight="251704320" behindDoc="0" locked="0" layoutInCell="1" allowOverlap="1" wp14:anchorId="1DBB6487" wp14:editId="4F42ED9B">
                <wp:simplePos x="0" y="0"/>
                <wp:positionH relativeFrom="column">
                  <wp:posOffset>5540798</wp:posOffset>
                </wp:positionH>
                <wp:positionV relativeFrom="paragraph">
                  <wp:posOffset>203835</wp:posOffset>
                </wp:positionV>
                <wp:extent cx="567267" cy="423333"/>
                <wp:effectExtent l="0" t="0" r="23495" b="15240"/>
                <wp:wrapNone/>
                <wp:docPr id="208" name="Прямоугольник 208"/>
                <wp:cNvGraphicFramePr/>
                <a:graphic xmlns:a="http://schemas.openxmlformats.org/drawingml/2006/main">
                  <a:graphicData uri="http://schemas.microsoft.com/office/word/2010/wordprocessingShape">
                    <wps:wsp>
                      <wps:cNvSpPr/>
                      <wps:spPr>
                        <a:xfrm>
                          <a:off x="0" y="0"/>
                          <a:ext cx="567267" cy="42333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31E5B8" id="Прямоугольник 208" o:spid="_x0000_s1026" style="position:absolute;margin-left:436.3pt;margin-top:16.05pt;width:44.65pt;height:33.3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" fillcolor="white [3212]" strokecolor="white [3212]" strokeweight="1pt"/>
            </w:pict>
          </mc:Fallback>
        </mc:AlternateContent>
      </w:r>
    </w:p>
    <w:p w14:paraId="5D48BFBE" w14:textId="77777777" w:rsidR="00AC518C" w:rsidRDefault="00AC518C" w:rsidP="00AC518C">
      <w:pPr>
        <w:pStyle w:val="a3"/>
        <w:ind w:left="-284"/>
        <w:jc w:val="right"/>
        <w:rPr>
          <w:rFonts w:ascii="Times New Roman" w:hAnsi="Times New Roman" w:cs="Times New Roman"/>
          <w:noProof/>
          <w:sz w:val="28"/>
          <w:szCs w:val="28"/>
          <w:lang w:val="en-US"/>
        </w:rPr>
      </w:pPr>
    </w:p>
    <w:p w14:paraId="233B2DB5" w14:textId="33B8CE16" w:rsidR="00AC518C" w:rsidRDefault="00AC518C" w:rsidP="00AC518C">
      <w:pPr>
        <w:pStyle w:val="a3"/>
        <w:ind w:left="-284"/>
        <w:jc w:val="right"/>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704D3DCD" wp14:editId="4757F879">
            <wp:extent cx="5883220" cy="8385752"/>
            <wp:effectExtent l="0" t="0" r="381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4">
                      <a:extLst>
                        <a:ext uri="{28A0092B-C50C-407E-A947-70E740481C1C}">
                          <a14:useLocalDpi xmlns:a14="http://schemas.microsoft.com/office/drawing/2010/main" val="0"/>
                        </a:ext>
                      </a:extLst>
                    </a:blip>
                    <a:srcRect l="9130" t="5442" r="4996" b="8060"/>
                    <a:stretch/>
                  </pic:blipFill>
                  <pic:spPr bwMode="auto">
                    <a:xfrm>
                      <a:off x="0" y="0"/>
                      <a:ext cx="5896628" cy="8404864"/>
                    </a:xfrm>
                    <a:prstGeom prst="rect">
                      <a:avLst/>
                    </a:prstGeom>
                    <a:noFill/>
                    <a:ln>
                      <a:noFill/>
                    </a:ln>
                    <a:extLst>
                      <a:ext uri="{53640926-AAD7-44D8-BBD7-CCE9431645EC}">
                        <a14:shadowObscured xmlns:a14="http://schemas.microsoft.com/office/drawing/2010/main"/>
                      </a:ext>
                    </a:extLst>
                  </pic:spPr>
                </pic:pic>
              </a:graphicData>
            </a:graphic>
          </wp:inline>
        </w:drawing>
      </w:r>
    </w:p>
    <w:p w14:paraId="53C6FA68" w14:textId="13814E83" w:rsidR="00AA240A" w:rsidRDefault="00AA240A" w:rsidP="00AC518C">
      <w:pPr>
        <w:pStyle w:val="a3"/>
        <w:ind w:left="-284"/>
        <w:jc w:val="right"/>
        <w:rPr>
          <w:rFonts w:ascii="Times New Roman" w:hAnsi="Times New Roman" w:cs="Times New Roman"/>
          <w:sz w:val="28"/>
          <w:szCs w:val="28"/>
          <w:lang w:val="en-US"/>
        </w:rPr>
      </w:pPr>
    </w:p>
    <w:p w14:paraId="0B8BF02B" w14:textId="1925D9B6" w:rsidR="004826C5" w:rsidRDefault="004826C5">
      <w:pPr>
        <w:rPr>
          <w:rFonts w:ascii="Times New Roman" w:hAnsi="Times New Roman" w:cs="Times New Roman"/>
          <w:sz w:val="28"/>
          <w:szCs w:val="28"/>
          <w:lang w:val="en-US"/>
        </w:rPr>
      </w:pPr>
      <w:r>
        <w:rPr>
          <w:rFonts w:ascii="Times New Roman" w:hAnsi="Times New Roman" w:cs="Times New Roman"/>
          <w:noProof/>
          <w:sz w:val="28"/>
          <w:szCs w:val="28"/>
          <w:lang w:val="en-US"/>
        </w:rPr>
        <mc:AlternateContent>
          <mc:Choice Requires="wps">
            <w:drawing>
              <wp:anchor distT="0" distB="0" distL="114300" distR="114300" simplePos="0" relativeHeight="251703296" behindDoc="0" locked="0" layoutInCell="1" allowOverlap="1" wp14:anchorId="333F10AF" wp14:editId="2B51689D">
                <wp:simplePos x="0" y="0"/>
                <wp:positionH relativeFrom="column">
                  <wp:posOffset>5498465</wp:posOffset>
                </wp:positionH>
                <wp:positionV relativeFrom="paragraph">
                  <wp:posOffset>120015</wp:posOffset>
                </wp:positionV>
                <wp:extent cx="643467" cy="414866"/>
                <wp:effectExtent l="0" t="0" r="23495" b="23495"/>
                <wp:wrapNone/>
                <wp:docPr id="207" name="Прямоугольник 207"/>
                <wp:cNvGraphicFramePr/>
                <a:graphic xmlns:a="http://schemas.openxmlformats.org/drawingml/2006/main">
                  <a:graphicData uri="http://schemas.microsoft.com/office/word/2010/wordprocessingShape">
                    <wps:wsp>
                      <wps:cNvSpPr/>
                      <wps:spPr>
                        <a:xfrm>
                          <a:off x="0" y="0"/>
                          <a:ext cx="643467" cy="41486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DC7A6F" id="Прямоугольник 207" o:spid="_x0000_s1026" style="position:absolute;margin-left:432.95pt;margin-top:9.45pt;width:50.65pt;height:32.6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" fillcolor="white [3212]" strokecolor="white [3212]" strokeweight="1pt"/>
            </w:pict>
          </mc:Fallback>
        </mc:AlternateContent>
      </w:r>
      <w:r>
        <w:rPr>
          <w:rFonts w:ascii="Times New Roman" w:hAnsi="Times New Roman" w:cs="Times New Roman"/>
          <w:sz w:val="28"/>
          <w:szCs w:val="28"/>
          <w:lang w:val="en-US"/>
        </w:rPr>
        <w:br w:type="page"/>
      </w:r>
    </w:p>
    <w:p w14:paraId="62ADAC30" w14:textId="63CF0CAB" w:rsidR="00AA240A" w:rsidRDefault="00AA240A" w:rsidP="00AC518C">
      <w:pPr>
        <w:pStyle w:val="a3"/>
        <w:ind w:left="-284"/>
        <w:jc w:val="right"/>
        <w:rPr>
          <w:rFonts w:ascii="Times New Roman" w:hAnsi="Times New Roman" w:cs="Times New Roman"/>
          <w:sz w:val="28"/>
          <w:szCs w:val="28"/>
          <w:lang w:val="en-US"/>
        </w:rPr>
      </w:pPr>
    </w:p>
    <w:p w14:paraId="64C22FF7" w14:textId="064BA34C" w:rsidR="00AA240A" w:rsidRDefault="00AA240A" w:rsidP="00AC518C">
      <w:pPr>
        <w:pStyle w:val="a3"/>
        <w:ind w:left="-284"/>
        <w:jc w:val="right"/>
        <w:rPr>
          <w:rFonts w:ascii="Times New Roman" w:hAnsi="Times New Roman" w:cs="Times New Roman"/>
          <w:noProof/>
          <w:sz w:val="28"/>
          <w:szCs w:val="28"/>
          <w:lang w:val="en-US"/>
        </w:rPr>
      </w:pPr>
    </w:p>
    <w:p w14:paraId="3FAAC376" w14:textId="2B2647EB" w:rsidR="00AA240A" w:rsidRDefault="004826C5" w:rsidP="00AA240A">
      <w:pPr>
        <w:pStyle w:val="a3"/>
        <w:ind w:left="-284"/>
        <w:rPr>
          <w:rFonts w:ascii="Times New Roman" w:hAnsi="Times New Roman" w:cs="Times New Roman"/>
          <w:noProof/>
          <w:sz w:val="28"/>
          <w:szCs w:val="28"/>
          <w:lang w:val="en-US"/>
        </w:rPr>
      </w:pPr>
      <w:r>
        <w:rPr>
          <w:rFonts w:ascii="Times New Roman" w:hAnsi="Times New Roman" w:cs="Times New Roman"/>
          <w:noProof/>
          <w:sz w:val="28"/>
          <w:szCs w:val="28"/>
          <w:lang w:val="en-US"/>
        </w:rPr>
        <w:drawing>
          <wp:inline distT="0" distB="0" distL="0" distR="0" wp14:anchorId="0AF6251E" wp14:editId="5BC4E2D1">
            <wp:extent cx="5935345" cy="8399145"/>
            <wp:effectExtent l="0" t="0" r="8255" b="1905"/>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5345" cy="8399145"/>
                    </a:xfrm>
                    <a:prstGeom prst="rect">
                      <a:avLst/>
                    </a:prstGeom>
                    <a:noFill/>
                    <a:ln>
                      <a:noFill/>
                    </a:ln>
                  </pic:spPr>
                </pic:pic>
              </a:graphicData>
            </a:graphic>
          </wp:inline>
        </w:drawing>
      </w:r>
    </w:p>
    <w:p w14:paraId="76A1CC2C" w14:textId="346A5AB1" w:rsidR="003B2BBD" w:rsidRDefault="003B2BBD" w:rsidP="00AA240A">
      <w:pPr>
        <w:pStyle w:val="a3"/>
        <w:ind w:left="-284"/>
        <w:rPr>
          <w:rFonts w:ascii="Times New Roman" w:hAnsi="Times New Roman" w:cs="Times New Roman"/>
          <w:noProof/>
          <w:sz w:val="28"/>
          <w:szCs w:val="28"/>
          <w:lang w:val="en-US"/>
        </w:rPr>
      </w:pPr>
      <w:r>
        <w:rPr>
          <w:rFonts w:ascii="Times New Roman" w:hAnsi="Times New Roman" w:cs="Times New Roman"/>
          <w:noProof/>
          <w:sz w:val="28"/>
          <w:szCs w:val="28"/>
          <w:lang w:val="en-US"/>
        </w:rPr>
        <mc:AlternateContent>
          <mc:Choice Requires="wps">
            <w:drawing>
              <wp:anchor distT="0" distB="0" distL="114300" distR="114300" simplePos="0" relativeHeight="251709440" behindDoc="0" locked="0" layoutInCell="1" allowOverlap="1" wp14:anchorId="6F261369" wp14:editId="29AF6EE4">
                <wp:simplePos x="0" y="0"/>
                <wp:positionH relativeFrom="column">
                  <wp:posOffset>5608108</wp:posOffset>
                </wp:positionH>
                <wp:positionV relativeFrom="paragraph">
                  <wp:posOffset>183515</wp:posOffset>
                </wp:positionV>
                <wp:extent cx="499534" cy="465666"/>
                <wp:effectExtent l="0" t="0" r="15240" b="10795"/>
                <wp:wrapNone/>
                <wp:docPr id="220" name="Прямоугольник 220"/>
                <wp:cNvGraphicFramePr/>
                <a:graphic xmlns:a="http://schemas.openxmlformats.org/drawingml/2006/main">
                  <a:graphicData uri="http://schemas.microsoft.com/office/word/2010/wordprocessingShape">
                    <wps:wsp>
                      <wps:cNvSpPr/>
                      <wps:spPr>
                        <a:xfrm>
                          <a:off x="0" y="0"/>
                          <a:ext cx="499534" cy="46566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74A352" id="Прямоугольник 220" o:spid="_x0000_s1026" style="position:absolute;margin-left:441.6pt;margin-top:14.45pt;width:39.35pt;height:36.6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" fillcolor="white [3212]" strokecolor="white [3212]" strokeweight="1pt"/>
            </w:pict>
          </mc:Fallback>
        </mc:AlternateContent>
      </w:r>
    </w:p>
    <w:p w14:paraId="25EBCCAC" w14:textId="6217AD43" w:rsidR="003B2BBD" w:rsidRDefault="003B2BBD" w:rsidP="00AA240A">
      <w:pPr>
        <w:pStyle w:val="a3"/>
        <w:ind w:left="-284"/>
        <w:rPr>
          <w:rFonts w:ascii="Times New Roman" w:hAnsi="Times New Roman" w:cs="Times New Roman"/>
          <w:noProof/>
          <w:sz w:val="28"/>
          <w:szCs w:val="28"/>
          <w:lang w:val="en-US"/>
        </w:rPr>
      </w:pPr>
    </w:p>
    <w:p w14:paraId="415EC7D2" w14:textId="6C248D04" w:rsidR="003B2BBD" w:rsidRDefault="003B2BBD" w:rsidP="00AA240A">
      <w:pPr>
        <w:pStyle w:val="a3"/>
        <w:ind w:left="-284"/>
        <w:rPr>
          <w:rFonts w:ascii="Times New Roman" w:hAnsi="Times New Roman" w:cs="Times New Roman"/>
          <w:noProof/>
          <w:sz w:val="28"/>
          <w:szCs w:val="28"/>
          <w:lang w:val="en-US"/>
        </w:rPr>
      </w:pPr>
    </w:p>
    <w:p w14:paraId="40505482" w14:textId="77777777" w:rsidR="003B2BBD" w:rsidRDefault="003B2BBD" w:rsidP="003B2BBD">
      <w:pPr>
        <w:pStyle w:val="a3"/>
        <w:ind w:left="567"/>
        <w:rPr>
          <w:rFonts w:ascii="Times New Roman" w:hAnsi="Times New Roman" w:cs="Times New Roman"/>
          <w:noProof/>
          <w:sz w:val="28"/>
          <w:szCs w:val="28"/>
          <w:lang w:val="en-US"/>
        </w:rPr>
      </w:pPr>
    </w:p>
    <w:p w14:paraId="5142C877" w14:textId="1433D9F7" w:rsidR="003B2BBD" w:rsidRDefault="003B2BBD" w:rsidP="003B2BBD">
      <w:pPr>
        <w:pStyle w:val="a3"/>
        <w:ind w:left="567"/>
        <w:rPr>
          <w:rFonts w:ascii="Times New Roman" w:hAnsi="Times New Roman" w:cs="Times New Roman"/>
          <w:noProof/>
          <w:sz w:val="28"/>
          <w:szCs w:val="28"/>
          <w:lang w:val="en-US"/>
        </w:rPr>
      </w:pPr>
      <w:r>
        <w:rPr>
          <w:rFonts w:ascii="Times New Roman" w:hAnsi="Times New Roman" w:cs="Times New Roman"/>
          <w:noProof/>
          <w:sz w:val="28"/>
          <w:szCs w:val="28"/>
          <w:lang w:val="en-US"/>
        </w:rPr>
        <mc:AlternateContent>
          <mc:Choice Requires="wps">
            <w:drawing>
              <wp:anchor distT="0" distB="0" distL="114300" distR="114300" simplePos="0" relativeHeight="251708416" behindDoc="0" locked="0" layoutInCell="1" allowOverlap="1" wp14:anchorId="243D8850" wp14:editId="6C7E0E4A">
                <wp:simplePos x="0" y="0"/>
                <wp:positionH relativeFrom="column">
                  <wp:posOffset>5633932</wp:posOffset>
                </wp:positionH>
                <wp:positionV relativeFrom="paragraph">
                  <wp:posOffset>8160173</wp:posOffset>
                </wp:positionV>
                <wp:extent cx="448733" cy="804334"/>
                <wp:effectExtent l="0" t="0" r="27940" b="15240"/>
                <wp:wrapNone/>
                <wp:docPr id="219" name="Прямоугольник 219"/>
                <wp:cNvGraphicFramePr/>
                <a:graphic xmlns:a="http://schemas.openxmlformats.org/drawingml/2006/main">
                  <a:graphicData uri="http://schemas.microsoft.com/office/word/2010/wordprocessingShape">
                    <wps:wsp>
                      <wps:cNvSpPr/>
                      <wps:spPr>
                        <a:xfrm>
                          <a:off x="0" y="0"/>
                          <a:ext cx="448733" cy="8043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853ABD" id="Прямоугольник 219" o:spid="_x0000_s1026" style="position:absolute;margin-left:443.6pt;margin-top:642.55pt;width:35.35pt;height:63.3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" fillcolor="white [3212]" strokecolor="white [3212]" strokeweight="1pt"/>
            </w:pict>
          </mc:Fallback>
        </mc:AlternateContent>
      </w:r>
      <w:r>
        <w:rPr>
          <w:rFonts w:ascii="Times New Roman" w:hAnsi="Times New Roman" w:cs="Times New Roman"/>
          <w:noProof/>
          <w:sz w:val="28"/>
          <w:szCs w:val="28"/>
          <w:lang w:val="en-US"/>
        </w:rPr>
        <w:drawing>
          <wp:inline distT="0" distB="0" distL="0" distR="0" wp14:anchorId="31D08CE6" wp14:editId="2C3C4413">
            <wp:extent cx="4707467" cy="8117531"/>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6">
                      <a:extLst>
                        <a:ext uri="{28A0092B-C50C-407E-A947-70E740481C1C}">
                          <a14:useLocalDpi xmlns:a14="http://schemas.microsoft.com/office/drawing/2010/main" val="0"/>
                        </a:ext>
                      </a:extLst>
                    </a:blip>
                    <a:srcRect l="6648" t="5089" r="18976" b="4279"/>
                    <a:stretch/>
                  </pic:blipFill>
                  <pic:spPr bwMode="auto">
                    <a:xfrm>
                      <a:off x="0" y="0"/>
                      <a:ext cx="4713208" cy="8127431"/>
                    </a:xfrm>
                    <a:prstGeom prst="rect">
                      <a:avLst/>
                    </a:prstGeom>
                    <a:noFill/>
                    <a:ln>
                      <a:noFill/>
                    </a:ln>
                    <a:extLst>
                      <a:ext uri="{53640926-AAD7-44D8-BBD7-CCE9431645EC}">
                        <a14:shadowObscured xmlns:a14="http://schemas.microsoft.com/office/drawing/2010/main"/>
                      </a:ext>
                    </a:extLst>
                  </pic:spPr>
                </pic:pic>
              </a:graphicData>
            </a:graphic>
          </wp:inline>
        </w:drawing>
      </w:r>
    </w:p>
    <w:p w14:paraId="0CF3D2A6" w14:textId="00E4EB1F" w:rsidR="003B2BBD" w:rsidRPr="003B2BBD" w:rsidRDefault="003B2BBD" w:rsidP="003B2BBD">
      <w:pPr>
        <w:rPr>
          <w:rFonts w:ascii="Times New Roman" w:hAnsi="Times New Roman" w:cs="Times New Roman"/>
          <w:noProof/>
          <w:sz w:val="28"/>
          <w:szCs w:val="28"/>
          <w:lang w:val="en-US"/>
        </w:rPr>
      </w:pPr>
    </w:p>
    <w:p w14:paraId="6E7BFF2E" w14:textId="77777777" w:rsidR="003B2BBD" w:rsidRDefault="003B2BBD" w:rsidP="003B2BBD">
      <w:pPr>
        <w:pStyle w:val="a3"/>
        <w:ind w:left="0"/>
        <w:rPr>
          <w:rFonts w:ascii="Times New Roman" w:hAnsi="Times New Roman" w:cs="Times New Roman"/>
          <w:noProof/>
          <w:sz w:val="28"/>
          <w:szCs w:val="28"/>
          <w:lang w:val="en-US"/>
        </w:rPr>
      </w:pPr>
    </w:p>
    <w:p w14:paraId="691CBC4E" w14:textId="00CDB3EB" w:rsidR="003B2BBD" w:rsidRDefault="003B2BBD" w:rsidP="003B2BBD">
      <w:pPr>
        <w:pStyle w:val="a3"/>
        <w:ind w:left="284"/>
        <w:rPr>
          <w:rFonts w:ascii="Times New Roman" w:hAnsi="Times New Roman" w:cs="Times New Roman"/>
          <w:noProof/>
          <w:sz w:val="28"/>
          <w:szCs w:val="28"/>
          <w:lang w:val="en-US"/>
        </w:rPr>
      </w:pPr>
      <w:r>
        <w:rPr>
          <w:rFonts w:ascii="Times New Roman" w:hAnsi="Times New Roman" w:cs="Times New Roman"/>
          <w:noProof/>
          <w:sz w:val="28"/>
          <w:szCs w:val="28"/>
          <w:lang w:val="en-US"/>
        </w:rPr>
        <w:drawing>
          <wp:inline distT="0" distB="0" distL="0" distR="0" wp14:anchorId="707DBD2E" wp14:editId="7A61462A">
            <wp:extent cx="4901988" cy="749300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7">
                      <a:extLst>
                        <a:ext uri="{28A0092B-C50C-407E-A947-70E740481C1C}">
                          <a14:useLocalDpi xmlns:a14="http://schemas.microsoft.com/office/drawing/2010/main" val="0"/>
                        </a:ext>
                      </a:extLst>
                    </a:blip>
                    <a:srcRect l="8274" t="5746" r="9133" b="5039"/>
                    <a:stretch/>
                  </pic:blipFill>
                  <pic:spPr bwMode="auto">
                    <a:xfrm>
                      <a:off x="0" y="0"/>
                      <a:ext cx="4902181" cy="7493295"/>
                    </a:xfrm>
                    <a:prstGeom prst="rect">
                      <a:avLst/>
                    </a:prstGeom>
                    <a:noFill/>
                    <a:ln>
                      <a:noFill/>
                    </a:ln>
                    <a:extLst>
                      <a:ext uri="{53640926-AAD7-44D8-BBD7-CCE9431645EC}">
                        <a14:shadowObscured xmlns:a14="http://schemas.microsoft.com/office/drawing/2010/main"/>
                      </a:ext>
                    </a:extLst>
                  </pic:spPr>
                </pic:pic>
              </a:graphicData>
            </a:graphic>
          </wp:inline>
        </w:drawing>
      </w:r>
    </w:p>
    <w:p w14:paraId="1ED1A011" w14:textId="2928949D" w:rsidR="003B2BBD" w:rsidRPr="003B2BBD" w:rsidRDefault="003B2BBD" w:rsidP="003B2BBD">
      <w:pPr>
        <w:rPr>
          <w:rFonts w:ascii="Times New Roman" w:hAnsi="Times New Roman" w:cs="Times New Roman"/>
          <w:noProof/>
          <w:sz w:val="28"/>
          <w:szCs w:val="28"/>
          <w:lang w:val="en-US"/>
        </w:rPr>
      </w:pPr>
    </w:p>
    <w:p w14:paraId="093BF5C8" w14:textId="3C0F3A25" w:rsidR="003B2BBD" w:rsidRDefault="003B2BBD" w:rsidP="00AA240A">
      <w:pPr>
        <w:pStyle w:val="a3"/>
        <w:ind w:left="-284"/>
        <w:rPr>
          <w:rFonts w:ascii="Times New Roman" w:hAnsi="Times New Roman" w:cs="Times New Roman"/>
          <w:noProof/>
          <w:sz w:val="28"/>
          <w:szCs w:val="28"/>
          <w:lang w:val="en-US"/>
        </w:rPr>
      </w:pPr>
    </w:p>
    <w:p w14:paraId="2030EA74" w14:textId="0F9F2DCC" w:rsidR="003B2BBD" w:rsidRDefault="003B2BBD" w:rsidP="00AA240A">
      <w:pPr>
        <w:pStyle w:val="a3"/>
        <w:ind w:left="-284"/>
        <w:rPr>
          <w:rFonts w:ascii="Times New Roman" w:hAnsi="Times New Roman" w:cs="Times New Roman"/>
          <w:noProof/>
          <w:sz w:val="28"/>
          <w:szCs w:val="28"/>
          <w:lang w:val="en-US"/>
        </w:rPr>
      </w:pPr>
    </w:p>
    <w:p w14:paraId="68ACB3CA" w14:textId="2C722968" w:rsidR="003B2BBD" w:rsidRDefault="003B2BBD" w:rsidP="00AA240A">
      <w:pPr>
        <w:pStyle w:val="a3"/>
        <w:ind w:left="-284"/>
        <w:rPr>
          <w:rFonts w:ascii="Times New Roman" w:hAnsi="Times New Roman" w:cs="Times New Roman"/>
          <w:noProof/>
          <w:sz w:val="28"/>
          <w:szCs w:val="28"/>
          <w:lang w:val="en-US"/>
        </w:rPr>
      </w:pPr>
      <w:r>
        <w:rPr>
          <w:rFonts w:ascii="Times New Roman" w:hAnsi="Times New Roman" w:cs="Times New Roman"/>
          <w:noProof/>
          <w:sz w:val="28"/>
          <w:szCs w:val="28"/>
          <w:lang w:val="en-US"/>
        </w:rPr>
        <mc:AlternateContent>
          <mc:Choice Requires="wps">
            <w:drawing>
              <wp:anchor distT="0" distB="0" distL="114300" distR="114300" simplePos="0" relativeHeight="251707392" behindDoc="0" locked="0" layoutInCell="1" allowOverlap="1" wp14:anchorId="32AB56A5" wp14:editId="7C021481">
                <wp:simplePos x="0" y="0"/>
                <wp:positionH relativeFrom="column">
                  <wp:posOffset>5312198</wp:posOffset>
                </wp:positionH>
                <wp:positionV relativeFrom="paragraph">
                  <wp:posOffset>260985</wp:posOffset>
                </wp:positionV>
                <wp:extent cx="948267" cy="694267"/>
                <wp:effectExtent l="0" t="0" r="23495" b="10795"/>
                <wp:wrapNone/>
                <wp:docPr id="218" name="Прямоугольник 218"/>
                <wp:cNvGraphicFramePr/>
                <a:graphic xmlns:a="http://schemas.openxmlformats.org/drawingml/2006/main">
                  <a:graphicData uri="http://schemas.microsoft.com/office/word/2010/wordprocessingShape">
                    <wps:wsp>
                      <wps:cNvSpPr/>
                      <wps:spPr>
                        <a:xfrm>
                          <a:off x="0" y="0"/>
                          <a:ext cx="948267" cy="6942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6F01E3" id="Прямоугольник 218" o:spid="_x0000_s1026" style="position:absolute;margin-left:418.3pt;margin-top:20.55pt;width:74.65pt;height:54.6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" fillcolor="white [3212]" strokecolor="white [3212]" strokeweight="1pt"/>
            </w:pict>
          </mc:Fallback>
        </mc:AlternateContent>
      </w:r>
    </w:p>
    <w:p w14:paraId="37ED169A" w14:textId="1D88E199" w:rsidR="003B2BBD" w:rsidRPr="003B2BBD" w:rsidRDefault="003B2BBD" w:rsidP="003B2BBD">
      <w:pPr>
        <w:rPr>
          <w:rFonts w:ascii="Times New Roman" w:hAnsi="Times New Roman" w:cs="Times New Roman"/>
          <w:noProof/>
          <w:sz w:val="28"/>
          <w:szCs w:val="28"/>
          <w:lang w:val="en-US"/>
        </w:rPr>
      </w:pPr>
    </w:p>
    <w:p w14:paraId="27436148" w14:textId="78C03599" w:rsidR="003B2BBD" w:rsidRDefault="003B2BBD" w:rsidP="00AA240A">
      <w:pPr>
        <w:pStyle w:val="a3"/>
        <w:ind w:left="-284"/>
        <w:rPr>
          <w:rFonts w:ascii="Times New Roman" w:hAnsi="Times New Roman" w:cs="Times New Roman"/>
          <w:noProof/>
          <w:sz w:val="28"/>
          <w:szCs w:val="28"/>
          <w:lang w:val="en-US"/>
        </w:rPr>
      </w:pPr>
      <w:r>
        <w:rPr>
          <w:rFonts w:ascii="Times New Roman" w:hAnsi="Times New Roman" w:cs="Times New Roman"/>
          <w:noProof/>
          <w:sz w:val="28"/>
          <w:szCs w:val="28"/>
          <w:lang w:val="en-US"/>
        </w:rPr>
        <w:lastRenderedPageBreak/>
        <w:drawing>
          <wp:inline distT="0" distB="0" distL="0" distR="0" wp14:anchorId="090E59D1" wp14:editId="6114DF1D">
            <wp:extent cx="5935345" cy="8399145"/>
            <wp:effectExtent l="0" t="0" r="8255" b="190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5345" cy="8399145"/>
                    </a:xfrm>
                    <a:prstGeom prst="rect">
                      <a:avLst/>
                    </a:prstGeom>
                    <a:noFill/>
                    <a:ln>
                      <a:noFill/>
                    </a:ln>
                  </pic:spPr>
                </pic:pic>
              </a:graphicData>
            </a:graphic>
          </wp:inline>
        </w:drawing>
      </w:r>
    </w:p>
    <w:p w14:paraId="642F42F3" w14:textId="0428429E" w:rsidR="003B2BBD" w:rsidRDefault="003B2BBD" w:rsidP="00AA240A">
      <w:pPr>
        <w:pStyle w:val="a3"/>
        <w:ind w:left="-284"/>
        <w:rPr>
          <w:rFonts w:ascii="Times New Roman" w:hAnsi="Times New Roman" w:cs="Times New Roman"/>
          <w:noProof/>
          <w:sz w:val="28"/>
          <w:szCs w:val="28"/>
          <w:lang w:val="en-US"/>
        </w:rPr>
      </w:pPr>
    </w:p>
    <w:p w14:paraId="17904ED0" w14:textId="162C49DF" w:rsidR="003B2BBD" w:rsidRDefault="003B2BBD" w:rsidP="00AA240A">
      <w:pPr>
        <w:pStyle w:val="a3"/>
        <w:ind w:left="-284"/>
        <w:rPr>
          <w:rFonts w:ascii="Times New Roman" w:hAnsi="Times New Roman" w:cs="Times New Roman"/>
          <w:noProof/>
          <w:sz w:val="28"/>
          <w:szCs w:val="28"/>
          <w:lang w:val="en-US"/>
        </w:rPr>
      </w:pPr>
    </w:p>
    <w:p w14:paraId="152ACB5D" w14:textId="3D27C407" w:rsidR="004826C5" w:rsidRDefault="003B2BBD" w:rsidP="00AA240A">
      <w:pPr>
        <w:pStyle w:val="a3"/>
        <w:ind w:left="-284"/>
        <w:rPr>
          <w:rFonts w:ascii="Times New Roman" w:hAnsi="Times New Roman" w:cs="Times New Roman"/>
          <w:noProof/>
          <w:sz w:val="28"/>
          <w:szCs w:val="28"/>
          <w:lang w:val="en-US"/>
        </w:rPr>
      </w:pPr>
      <w:r>
        <w:rPr>
          <w:rFonts w:ascii="Times New Roman" w:hAnsi="Times New Roman" w:cs="Times New Roman"/>
          <w:noProof/>
          <w:sz w:val="28"/>
          <w:szCs w:val="28"/>
          <w:lang w:val="en-US"/>
        </w:rPr>
        <mc:AlternateContent>
          <mc:Choice Requires="wps">
            <w:drawing>
              <wp:anchor distT="0" distB="0" distL="114300" distR="114300" simplePos="0" relativeHeight="251706368" behindDoc="0" locked="0" layoutInCell="1" allowOverlap="1" wp14:anchorId="39981297" wp14:editId="3162EE57">
                <wp:simplePos x="0" y="0"/>
                <wp:positionH relativeFrom="column">
                  <wp:posOffset>5566198</wp:posOffset>
                </wp:positionH>
                <wp:positionV relativeFrom="paragraph">
                  <wp:posOffset>115993</wp:posOffset>
                </wp:positionV>
                <wp:extent cx="635000" cy="584200"/>
                <wp:effectExtent l="0" t="0" r="12700" b="25400"/>
                <wp:wrapNone/>
                <wp:docPr id="217" name="Прямоугольник 217"/>
                <wp:cNvGraphicFramePr/>
                <a:graphic xmlns:a="http://schemas.openxmlformats.org/drawingml/2006/main">
                  <a:graphicData uri="http://schemas.microsoft.com/office/word/2010/wordprocessingShape">
                    <wps:wsp>
                      <wps:cNvSpPr/>
                      <wps:spPr>
                        <a:xfrm>
                          <a:off x="0" y="0"/>
                          <a:ext cx="635000" cy="584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1B552E" id="Прямоугольник 217" o:spid="_x0000_s1026" style="position:absolute;margin-left:438.3pt;margin-top:9.15pt;width:50pt;height:46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" fillcolor="white [3212]" strokecolor="white [3212]" strokeweight="1pt"/>
            </w:pict>
          </mc:Fallback>
        </mc:AlternateContent>
      </w:r>
    </w:p>
    <w:p w14:paraId="744A9E94" w14:textId="6E535409" w:rsidR="00AA240A" w:rsidRDefault="004826C5" w:rsidP="00AA240A">
      <w:pPr>
        <w:tabs>
          <w:tab w:val="left" w:pos="426"/>
          <w:tab w:val="left" w:pos="1701"/>
        </w:tabs>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mc:AlternateContent>
          <mc:Choice Requires="wps">
            <w:drawing>
              <wp:anchor distT="0" distB="0" distL="114300" distR="114300" simplePos="0" relativeHeight="251702272" behindDoc="0" locked="0" layoutInCell="1" allowOverlap="1" wp14:anchorId="36673EC2" wp14:editId="44866776">
                <wp:simplePos x="0" y="0"/>
                <wp:positionH relativeFrom="column">
                  <wp:posOffset>5633720</wp:posOffset>
                </wp:positionH>
                <wp:positionV relativeFrom="paragraph">
                  <wp:posOffset>9006205</wp:posOffset>
                </wp:positionV>
                <wp:extent cx="465666" cy="474134"/>
                <wp:effectExtent l="0" t="0" r="10795" b="21590"/>
                <wp:wrapNone/>
                <wp:docPr id="206" name="Прямоугольник 206"/>
                <wp:cNvGraphicFramePr/>
                <a:graphic xmlns:a="http://schemas.openxmlformats.org/drawingml/2006/main">
                  <a:graphicData uri="http://schemas.microsoft.com/office/word/2010/wordprocessingShape">
                    <wps:wsp>
                      <wps:cNvSpPr/>
                      <wps:spPr>
                        <a:xfrm>
                          <a:off x="0" y="0"/>
                          <a:ext cx="465666" cy="4741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E75142" id="Прямоугольник 206" o:spid="_x0000_s1026" style="position:absolute;margin-left:443.6pt;margin-top:709.15pt;width:36.65pt;height:37.3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" fillcolor="white [3212]" strokecolor="white [3212]" strokeweight="1pt"/>
            </w:pict>
          </mc:Fallback>
        </mc:AlternateContent>
      </w:r>
      <w:r>
        <w:rPr>
          <w:rFonts w:ascii="Times New Roman" w:hAnsi="Times New Roman" w:cs="Times New Roman"/>
          <w:noProof/>
          <w:sz w:val="28"/>
          <w:szCs w:val="28"/>
          <w:lang w:val="uk-UA"/>
        </w:rPr>
        <mc:AlternateContent>
          <mc:Choice Requires="wps">
            <w:drawing>
              <wp:anchor distT="0" distB="0" distL="114300" distR="114300" simplePos="0" relativeHeight="251700224" behindDoc="0" locked="0" layoutInCell="1" allowOverlap="1" wp14:anchorId="377F7AC4" wp14:editId="1855DA2F">
                <wp:simplePos x="0" y="0"/>
                <wp:positionH relativeFrom="column">
                  <wp:posOffset>-309457</wp:posOffset>
                </wp:positionH>
                <wp:positionV relativeFrom="paragraph">
                  <wp:posOffset>321099</wp:posOffset>
                </wp:positionV>
                <wp:extent cx="474133" cy="1397000"/>
                <wp:effectExtent l="0" t="0" r="21590" b="12700"/>
                <wp:wrapNone/>
                <wp:docPr id="203" name="Прямоугольник 203"/>
                <wp:cNvGraphicFramePr/>
                <a:graphic xmlns:a="http://schemas.openxmlformats.org/drawingml/2006/main">
                  <a:graphicData uri="http://schemas.microsoft.com/office/word/2010/wordprocessingShape">
                    <wps:wsp>
                      <wps:cNvSpPr/>
                      <wps:spPr>
                        <a:xfrm>
                          <a:off x="0" y="0"/>
                          <a:ext cx="474133" cy="1397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88AD8E" w14:textId="6677DD62" w:rsidR="00DC1B98" w:rsidRPr="00AA240A" w:rsidRDefault="00DC1B98" w:rsidP="00AA240A">
                            <w:pPr>
                              <w:jc w:val="center"/>
                              <w:rPr>
                                <w:rFonts w:ascii="Times New Roman" w:hAnsi="Times New Roman" w:cs="Times New Roman"/>
                                <w:color w:val="000000" w:themeColor="text1"/>
                                <w:sz w:val="28"/>
                                <w:szCs w:val="28"/>
                                <w:lang w:val="uk-UA"/>
                              </w:rPr>
                            </w:pPr>
                            <w:r w:rsidRPr="00AA240A">
                              <w:rPr>
                                <w:rFonts w:ascii="Times New Roman" w:hAnsi="Times New Roman" w:cs="Times New Roman"/>
                                <w:color w:val="000000" w:themeColor="text1"/>
                                <w:sz w:val="28"/>
                                <w:szCs w:val="28"/>
                                <w:lang w:val="uk-UA"/>
                              </w:rPr>
                              <w:t>Додаток Г</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F7AC4" id="Прямоугольник 203" o:spid="_x0000_s1082" style="position:absolute;margin-left:-24.35pt;margin-top:25.3pt;width:37.35pt;height:11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" fillcolor="white [3212]" strokecolor="white [3212]" strokeweight="1pt">
                <v:textbox style="layout-flow:vertical;mso-layout-flow-alt:bottom-to-top">
                  <w:txbxContent>
                    <w:p w14:paraId="1788AD8E" w14:textId="6677DD62" w:rsidR="00DC1B98" w:rsidRPr="00AA240A" w:rsidRDefault="00DC1B98" w:rsidP="00AA240A">
                      <w:pPr>
                        <w:jc w:val="center"/>
                        <w:rPr>
                          <w:rFonts w:ascii="Times New Roman" w:hAnsi="Times New Roman" w:cs="Times New Roman"/>
                          <w:color w:val="000000" w:themeColor="text1"/>
                          <w:sz w:val="28"/>
                          <w:szCs w:val="28"/>
                          <w:lang w:val="uk-UA"/>
                        </w:rPr>
                      </w:pPr>
                      <w:r w:rsidRPr="00AA240A">
                        <w:rPr>
                          <w:rFonts w:ascii="Times New Roman" w:hAnsi="Times New Roman" w:cs="Times New Roman"/>
                          <w:color w:val="000000" w:themeColor="text1"/>
                          <w:sz w:val="28"/>
                          <w:szCs w:val="28"/>
                          <w:lang w:val="uk-UA"/>
                        </w:rPr>
                        <w:t>Додаток Г</w:t>
                      </w:r>
                    </w:p>
                  </w:txbxContent>
                </v:textbox>
              </v:rect>
            </w:pict>
          </mc:Fallback>
        </mc:AlternateContent>
      </w:r>
      <w:r w:rsidR="00AA240A">
        <w:rPr>
          <w:rFonts w:ascii="Times New Roman" w:hAnsi="Times New Roman" w:cs="Times New Roman"/>
          <w:sz w:val="28"/>
          <w:szCs w:val="28"/>
          <w:lang w:val="uk-UA"/>
        </w:rPr>
        <w:t xml:space="preserve"> </w:t>
      </w:r>
      <w:r w:rsidR="00AA240A">
        <w:rPr>
          <w:noProof/>
          <w:lang w:val="en-US"/>
        </w:rPr>
        <w:drawing>
          <wp:inline distT="0" distB="0" distL="0" distR="0" wp14:anchorId="7A1C190E" wp14:editId="5C2A923B">
            <wp:extent cx="5493597" cy="8434208"/>
            <wp:effectExtent l="0" t="0" r="0" b="508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8">
                      <a:extLst>
                        <a:ext uri="{28A0092B-C50C-407E-A947-70E740481C1C}">
                          <a14:useLocalDpi xmlns:a14="http://schemas.microsoft.com/office/drawing/2010/main" val="0"/>
                        </a:ext>
                      </a:extLst>
                    </a:blip>
                    <a:srcRect l="8293" r="11127" b="12576"/>
                    <a:stretch/>
                  </pic:blipFill>
                  <pic:spPr bwMode="auto">
                    <a:xfrm>
                      <a:off x="0" y="0"/>
                      <a:ext cx="5498118" cy="8441149"/>
                    </a:xfrm>
                    <a:prstGeom prst="rect">
                      <a:avLst/>
                    </a:prstGeom>
                    <a:noFill/>
                    <a:ln>
                      <a:noFill/>
                    </a:ln>
                    <a:extLst>
                      <a:ext uri="{53640926-AAD7-44D8-BBD7-CCE9431645EC}">
                        <a14:shadowObscured xmlns:a14="http://schemas.microsoft.com/office/drawing/2010/main"/>
                      </a:ext>
                    </a:extLst>
                  </pic:spPr>
                </pic:pic>
              </a:graphicData>
            </a:graphic>
          </wp:inline>
        </w:drawing>
      </w:r>
    </w:p>
    <w:p w14:paraId="26DF106C" w14:textId="7B38DA82" w:rsidR="00AA240A" w:rsidRPr="00AA240A" w:rsidRDefault="00AA240A" w:rsidP="00AA240A">
      <w:pPr>
        <w:tabs>
          <w:tab w:val="left" w:pos="426"/>
          <w:tab w:val="left" w:pos="1701"/>
        </w:tabs>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mc:AlternateContent>
          <mc:Choice Requires="wps">
            <w:drawing>
              <wp:anchor distT="0" distB="0" distL="114300" distR="114300" simplePos="0" relativeHeight="251701248" behindDoc="0" locked="0" layoutInCell="1" allowOverlap="1" wp14:anchorId="4F239890" wp14:editId="203F3AF5">
                <wp:simplePos x="0" y="0"/>
                <wp:positionH relativeFrom="column">
                  <wp:posOffset>5676265</wp:posOffset>
                </wp:positionH>
                <wp:positionV relativeFrom="paragraph">
                  <wp:posOffset>9194377</wp:posOffset>
                </wp:positionV>
                <wp:extent cx="448733" cy="338666"/>
                <wp:effectExtent l="0" t="0" r="27940" b="23495"/>
                <wp:wrapNone/>
                <wp:docPr id="205" name="Прямоугольник 205"/>
                <wp:cNvGraphicFramePr/>
                <a:graphic xmlns:a="http://schemas.openxmlformats.org/drawingml/2006/main">
                  <a:graphicData uri="http://schemas.microsoft.com/office/word/2010/wordprocessingShape">
                    <wps:wsp>
                      <wps:cNvSpPr/>
                      <wps:spPr>
                        <a:xfrm>
                          <a:off x="0" y="0"/>
                          <a:ext cx="448733" cy="33866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F48F76" id="Прямоугольник 205" o:spid="_x0000_s1026" style="position:absolute;margin-left:446.95pt;margin-top:723.95pt;width:35.35pt;height:26.6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" fillcolor="white [3212]" strokecolor="white [3212]" strokeweight="1pt"/>
            </w:pict>
          </mc:Fallback>
        </mc:AlternateContent>
      </w:r>
      <w:r>
        <w:rPr>
          <w:rFonts w:ascii="Times New Roman" w:hAnsi="Times New Roman" w:cs="Times New Roman"/>
          <w:noProof/>
          <w:sz w:val="28"/>
          <w:szCs w:val="28"/>
          <w:lang w:val="en-US"/>
        </w:rPr>
        <w:drawing>
          <wp:inline distT="0" distB="0" distL="0" distR="0" wp14:anchorId="10DF2C09" wp14:editId="00C1B227">
            <wp:extent cx="5774055" cy="9253855"/>
            <wp:effectExtent l="0" t="0" r="0" b="444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74055" cy="9253855"/>
                    </a:xfrm>
                    <a:prstGeom prst="rect">
                      <a:avLst/>
                    </a:prstGeom>
                    <a:noFill/>
                    <a:ln>
                      <a:noFill/>
                    </a:ln>
                  </pic:spPr>
                </pic:pic>
              </a:graphicData>
            </a:graphic>
          </wp:inline>
        </w:drawing>
      </w:r>
    </w:p>
    <w:sectPr w:rsidR="00AA240A" w:rsidRPr="00AA240A" w:rsidSect="00424D29">
      <w:pgSz w:w="11906" w:h="16838"/>
      <w:pgMar w:top="1134" w:right="850" w:bottom="1134" w:left="1701" w:header="708" w:footer="708" w:gutter="0"/>
      <w:pgNumType w:start="1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55C6C3" w14:textId="77777777" w:rsidR="00EA0087" w:rsidRDefault="00EA0087" w:rsidP="00AD6D15">
      <w:pPr>
        <w:spacing w:after="0" w:line="240" w:lineRule="auto"/>
      </w:pPr>
      <w:r>
        <w:separator/>
      </w:r>
    </w:p>
  </w:endnote>
  <w:endnote w:type="continuationSeparator" w:id="0">
    <w:p w14:paraId="0FDE9931" w14:textId="77777777" w:rsidR="00EA0087" w:rsidRDefault="00EA0087" w:rsidP="00AD6D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Journal">
    <w:altName w:val="Times New Roman"/>
    <w:charset w:val="00"/>
    <w:family w:val="auto"/>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2605074"/>
      <w:docPartObj>
        <w:docPartGallery w:val="Page Numbers (Bottom of Page)"/>
        <w:docPartUnique/>
      </w:docPartObj>
    </w:sdtPr>
    <w:sdtContent>
      <w:p w14:paraId="29A106A3" w14:textId="08E30413" w:rsidR="00DC1B98" w:rsidRDefault="00DC1B98">
        <w:pPr>
          <w:pStyle w:val="af"/>
          <w:jc w:val="right"/>
        </w:pPr>
        <w:r>
          <w:fldChar w:fldCharType="begin"/>
        </w:r>
        <w:r>
          <w:instrText>PAGE   \* MERGEFORMAT</w:instrText>
        </w:r>
        <w:r>
          <w:fldChar w:fldCharType="separate"/>
        </w:r>
        <w:r>
          <w:t>2</w:t>
        </w:r>
        <w:r>
          <w:fldChar w:fldCharType="end"/>
        </w:r>
      </w:p>
    </w:sdtContent>
  </w:sdt>
  <w:p w14:paraId="1E98D755" w14:textId="38209A04" w:rsidR="00DC1B98" w:rsidRPr="003F7A7D" w:rsidRDefault="00DC1B98" w:rsidP="003F7A7D">
    <w:pPr>
      <w:pStyle w:val="af"/>
      <w:jc w:val="center"/>
      <w:rPr>
        <w:lang w:val="uk-U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4849BD" w14:textId="77777777" w:rsidR="00EA0087" w:rsidRDefault="00EA0087" w:rsidP="00AD6D15">
      <w:pPr>
        <w:spacing w:after="0" w:line="240" w:lineRule="auto"/>
      </w:pPr>
      <w:r>
        <w:separator/>
      </w:r>
    </w:p>
  </w:footnote>
  <w:footnote w:type="continuationSeparator" w:id="0">
    <w:p w14:paraId="16B8855F" w14:textId="77777777" w:rsidR="00EA0087" w:rsidRDefault="00EA0087" w:rsidP="00AD6D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1719E"/>
    <w:multiLevelType w:val="hybridMultilevel"/>
    <w:tmpl w:val="913E73AC"/>
    <w:lvl w:ilvl="0" w:tplc="BD6E9BC0">
      <w:start w:val="3"/>
      <w:numFmt w:val="bullet"/>
      <w:lvlText w:val="-"/>
      <w:lvlJc w:val="left"/>
      <w:pPr>
        <w:ind w:left="1080" w:hanging="360"/>
      </w:pPr>
      <w:rPr>
        <w:rFonts w:ascii="Times New Roman" w:eastAsiaTheme="minorHAnsi"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F0E49C0"/>
    <w:multiLevelType w:val="hybridMultilevel"/>
    <w:tmpl w:val="E064FE46"/>
    <w:lvl w:ilvl="0" w:tplc="0A7EC9A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FF133DC"/>
    <w:multiLevelType w:val="hybridMultilevel"/>
    <w:tmpl w:val="892E1D10"/>
    <w:lvl w:ilvl="0" w:tplc="F9D4BBD0">
      <w:start w:val="1"/>
      <w:numFmt w:val="decimal"/>
      <w:lvlText w:val="%1."/>
      <w:lvlJc w:val="left"/>
      <w:pPr>
        <w:ind w:left="1092" w:hanging="384"/>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267A4270"/>
    <w:multiLevelType w:val="hybridMultilevel"/>
    <w:tmpl w:val="1B502EEC"/>
    <w:lvl w:ilvl="0" w:tplc="BD6E9BC0">
      <w:start w:val="3"/>
      <w:numFmt w:val="bullet"/>
      <w:lvlText w:val="-"/>
      <w:lvlJc w:val="left"/>
      <w:pPr>
        <w:ind w:left="1428" w:hanging="36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285C7A9D"/>
    <w:multiLevelType w:val="hybridMultilevel"/>
    <w:tmpl w:val="D86083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0FA2F78"/>
    <w:multiLevelType w:val="hybridMultilevel"/>
    <w:tmpl w:val="5D88A556"/>
    <w:lvl w:ilvl="0" w:tplc="5DFCE5A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32900B5A"/>
    <w:multiLevelType w:val="hybridMultilevel"/>
    <w:tmpl w:val="5BC60E8A"/>
    <w:lvl w:ilvl="0" w:tplc="BD6E9BC0">
      <w:start w:val="3"/>
      <w:numFmt w:val="bullet"/>
      <w:lvlText w:val="-"/>
      <w:lvlJc w:val="left"/>
      <w:pPr>
        <w:ind w:left="2136" w:hanging="360"/>
      </w:pPr>
      <w:rPr>
        <w:rFonts w:ascii="Times New Roman" w:eastAsiaTheme="minorHAnsi" w:hAnsi="Times New Roman" w:cs="Times New Roman"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7" w15:restartNumberingAfterBreak="0">
    <w:nsid w:val="376E2CBF"/>
    <w:multiLevelType w:val="hybridMultilevel"/>
    <w:tmpl w:val="E05A7906"/>
    <w:lvl w:ilvl="0" w:tplc="5E4015FC">
      <w:start w:val="1"/>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15:restartNumberingAfterBreak="0">
    <w:nsid w:val="43B703E5"/>
    <w:multiLevelType w:val="hybridMultilevel"/>
    <w:tmpl w:val="2EC4A0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0BF531F"/>
    <w:multiLevelType w:val="hybridMultilevel"/>
    <w:tmpl w:val="1D9678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23367AC"/>
    <w:multiLevelType w:val="hybridMultilevel"/>
    <w:tmpl w:val="204EA980"/>
    <w:lvl w:ilvl="0" w:tplc="A0C8BAEA">
      <w:start w:val="1"/>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15:restartNumberingAfterBreak="0">
    <w:nsid w:val="777D3840"/>
    <w:multiLevelType w:val="hybridMultilevel"/>
    <w:tmpl w:val="7BA26856"/>
    <w:lvl w:ilvl="0" w:tplc="BD6E9BC0">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8D4425B"/>
    <w:multiLevelType w:val="hybridMultilevel"/>
    <w:tmpl w:val="99304654"/>
    <w:lvl w:ilvl="0" w:tplc="BD6E9BC0">
      <w:start w:val="3"/>
      <w:numFmt w:val="bullet"/>
      <w:lvlText w:val="-"/>
      <w:lvlJc w:val="left"/>
      <w:pPr>
        <w:ind w:left="1428" w:hanging="36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0"/>
  </w:num>
  <w:num w:numId="2">
    <w:abstractNumId w:val="5"/>
  </w:num>
  <w:num w:numId="3">
    <w:abstractNumId w:val="2"/>
  </w:num>
  <w:num w:numId="4">
    <w:abstractNumId w:val="3"/>
  </w:num>
  <w:num w:numId="5">
    <w:abstractNumId w:val="6"/>
  </w:num>
  <w:num w:numId="6">
    <w:abstractNumId w:val="11"/>
  </w:num>
  <w:num w:numId="7">
    <w:abstractNumId w:val="8"/>
  </w:num>
  <w:num w:numId="8">
    <w:abstractNumId w:val="1"/>
  </w:num>
  <w:num w:numId="9">
    <w:abstractNumId w:val="4"/>
  </w:num>
  <w:num w:numId="10">
    <w:abstractNumId w:val="10"/>
  </w:num>
  <w:num w:numId="11">
    <w:abstractNumId w:val="7"/>
  </w:num>
  <w:num w:numId="12">
    <w:abstractNumId w:val="1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362"/>
    <w:rsid w:val="0000268A"/>
    <w:rsid w:val="000123BC"/>
    <w:rsid w:val="00026C6A"/>
    <w:rsid w:val="00032A9F"/>
    <w:rsid w:val="00033FFE"/>
    <w:rsid w:val="00053171"/>
    <w:rsid w:val="00071F56"/>
    <w:rsid w:val="000735F7"/>
    <w:rsid w:val="00082998"/>
    <w:rsid w:val="00085E12"/>
    <w:rsid w:val="00097D98"/>
    <w:rsid w:val="000A0779"/>
    <w:rsid w:val="000A1329"/>
    <w:rsid w:val="000A1D68"/>
    <w:rsid w:val="000A3B2C"/>
    <w:rsid w:val="000B0362"/>
    <w:rsid w:val="000B58C9"/>
    <w:rsid w:val="000E6CE8"/>
    <w:rsid w:val="00107277"/>
    <w:rsid w:val="00123933"/>
    <w:rsid w:val="00124042"/>
    <w:rsid w:val="001427F6"/>
    <w:rsid w:val="0017453F"/>
    <w:rsid w:val="001748EE"/>
    <w:rsid w:val="001801CA"/>
    <w:rsid w:val="001A2038"/>
    <w:rsid w:val="001A3F70"/>
    <w:rsid w:val="001A487F"/>
    <w:rsid w:val="001B4337"/>
    <w:rsid w:val="001C3294"/>
    <w:rsid w:val="001C6931"/>
    <w:rsid w:val="001D0B52"/>
    <w:rsid w:val="00211221"/>
    <w:rsid w:val="00212E41"/>
    <w:rsid w:val="0022475B"/>
    <w:rsid w:val="00241D96"/>
    <w:rsid w:val="0024421E"/>
    <w:rsid w:val="002551AF"/>
    <w:rsid w:val="00271B72"/>
    <w:rsid w:val="00272F07"/>
    <w:rsid w:val="002821BF"/>
    <w:rsid w:val="00286298"/>
    <w:rsid w:val="00286ED8"/>
    <w:rsid w:val="002906E8"/>
    <w:rsid w:val="00290A31"/>
    <w:rsid w:val="002924E6"/>
    <w:rsid w:val="00292F97"/>
    <w:rsid w:val="002A42D5"/>
    <w:rsid w:val="002B5B4A"/>
    <w:rsid w:val="002B5E8B"/>
    <w:rsid w:val="002C5447"/>
    <w:rsid w:val="002C696C"/>
    <w:rsid w:val="002D6858"/>
    <w:rsid w:val="002E4648"/>
    <w:rsid w:val="002E465D"/>
    <w:rsid w:val="002E6A35"/>
    <w:rsid w:val="002E6C63"/>
    <w:rsid w:val="002F7860"/>
    <w:rsid w:val="00317206"/>
    <w:rsid w:val="003213EE"/>
    <w:rsid w:val="00322DF8"/>
    <w:rsid w:val="00333AB5"/>
    <w:rsid w:val="003437A2"/>
    <w:rsid w:val="00356744"/>
    <w:rsid w:val="003673FE"/>
    <w:rsid w:val="00397F9A"/>
    <w:rsid w:val="003A62D0"/>
    <w:rsid w:val="003B214E"/>
    <w:rsid w:val="003B2BBD"/>
    <w:rsid w:val="003B3F0B"/>
    <w:rsid w:val="003B7D56"/>
    <w:rsid w:val="003D4522"/>
    <w:rsid w:val="003E2447"/>
    <w:rsid w:val="003F6039"/>
    <w:rsid w:val="003F7A7D"/>
    <w:rsid w:val="00411893"/>
    <w:rsid w:val="00414A5A"/>
    <w:rsid w:val="00420C27"/>
    <w:rsid w:val="0042188F"/>
    <w:rsid w:val="00424D29"/>
    <w:rsid w:val="004303D4"/>
    <w:rsid w:val="00433A10"/>
    <w:rsid w:val="00434B3D"/>
    <w:rsid w:val="00440966"/>
    <w:rsid w:val="004423FA"/>
    <w:rsid w:val="00444BCF"/>
    <w:rsid w:val="004463C6"/>
    <w:rsid w:val="00450FBF"/>
    <w:rsid w:val="004531F6"/>
    <w:rsid w:val="004677ED"/>
    <w:rsid w:val="00481E3B"/>
    <w:rsid w:val="004826C5"/>
    <w:rsid w:val="004832C6"/>
    <w:rsid w:val="004904CE"/>
    <w:rsid w:val="004B1CD1"/>
    <w:rsid w:val="004B30A0"/>
    <w:rsid w:val="004B35C5"/>
    <w:rsid w:val="004E74C5"/>
    <w:rsid w:val="005014B6"/>
    <w:rsid w:val="00513388"/>
    <w:rsid w:val="005173FB"/>
    <w:rsid w:val="00530364"/>
    <w:rsid w:val="0053690D"/>
    <w:rsid w:val="00536958"/>
    <w:rsid w:val="00542425"/>
    <w:rsid w:val="00551B88"/>
    <w:rsid w:val="00567FFD"/>
    <w:rsid w:val="005950A3"/>
    <w:rsid w:val="005A1057"/>
    <w:rsid w:val="005A50DB"/>
    <w:rsid w:val="005B4ABE"/>
    <w:rsid w:val="005B6405"/>
    <w:rsid w:val="005D7210"/>
    <w:rsid w:val="00620EBF"/>
    <w:rsid w:val="00634F5F"/>
    <w:rsid w:val="006408ED"/>
    <w:rsid w:val="006444E6"/>
    <w:rsid w:val="00650B8A"/>
    <w:rsid w:val="00652656"/>
    <w:rsid w:val="00654820"/>
    <w:rsid w:val="00671D57"/>
    <w:rsid w:val="006808FD"/>
    <w:rsid w:val="006863F6"/>
    <w:rsid w:val="0068657B"/>
    <w:rsid w:val="00691492"/>
    <w:rsid w:val="00706AE3"/>
    <w:rsid w:val="00710D85"/>
    <w:rsid w:val="00713762"/>
    <w:rsid w:val="00715412"/>
    <w:rsid w:val="007305D1"/>
    <w:rsid w:val="0073385B"/>
    <w:rsid w:val="00742DC0"/>
    <w:rsid w:val="00745FFD"/>
    <w:rsid w:val="00746169"/>
    <w:rsid w:val="00762C24"/>
    <w:rsid w:val="007729C6"/>
    <w:rsid w:val="007923DC"/>
    <w:rsid w:val="00794840"/>
    <w:rsid w:val="00794A90"/>
    <w:rsid w:val="007A0B86"/>
    <w:rsid w:val="007C0AE8"/>
    <w:rsid w:val="007C6ED7"/>
    <w:rsid w:val="007D184A"/>
    <w:rsid w:val="007E2CD8"/>
    <w:rsid w:val="007F24A3"/>
    <w:rsid w:val="007F5948"/>
    <w:rsid w:val="00806171"/>
    <w:rsid w:val="00812D6B"/>
    <w:rsid w:val="008200DE"/>
    <w:rsid w:val="00823F7A"/>
    <w:rsid w:val="008249B3"/>
    <w:rsid w:val="008330BC"/>
    <w:rsid w:val="00834E77"/>
    <w:rsid w:val="0083720F"/>
    <w:rsid w:val="0087592B"/>
    <w:rsid w:val="008B1EF3"/>
    <w:rsid w:val="008C25CE"/>
    <w:rsid w:val="008C6F24"/>
    <w:rsid w:val="008D18DC"/>
    <w:rsid w:val="008D598D"/>
    <w:rsid w:val="008E4371"/>
    <w:rsid w:val="008E47C8"/>
    <w:rsid w:val="008F07B9"/>
    <w:rsid w:val="00900ABE"/>
    <w:rsid w:val="00902E70"/>
    <w:rsid w:val="0090678E"/>
    <w:rsid w:val="00912F87"/>
    <w:rsid w:val="00926DCF"/>
    <w:rsid w:val="009329D1"/>
    <w:rsid w:val="0094407F"/>
    <w:rsid w:val="0097223A"/>
    <w:rsid w:val="009742B9"/>
    <w:rsid w:val="0097443B"/>
    <w:rsid w:val="00980ECC"/>
    <w:rsid w:val="009811AA"/>
    <w:rsid w:val="00985F07"/>
    <w:rsid w:val="009916AB"/>
    <w:rsid w:val="00994EFE"/>
    <w:rsid w:val="009B2B2B"/>
    <w:rsid w:val="009B3A29"/>
    <w:rsid w:val="00A0223A"/>
    <w:rsid w:val="00A07734"/>
    <w:rsid w:val="00A202C2"/>
    <w:rsid w:val="00A468DA"/>
    <w:rsid w:val="00A82CB8"/>
    <w:rsid w:val="00A93339"/>
    <w:rsid w:val="00AA240A"/>
    <w:rsid w:val="00AB1C05"/>
    <w:rsid w:val="00AB3573"/>
    <w:rsid w:val="00AC518C"/>
    <w:rsid w:val="00AD6D15"/>
    <w:rsid w:val="00AE2510"/>
    <w:rsid w:val="00AE2BFE"/>
    <w:rsid w:val="00B11FE5"/>
    <w:rsid w:val="00B151FA"/>
    <w:rsid w:val="00B2630C"/>
    <w:rsid w:val="00B42457"/>
    <w:rsid w:val="00B43094"/>
    <w:rsid w:val="00B45821"/>
    <w:rsid w:val="00B463FF"/>
    <w:rsid w:val="00B501C8"/>
    <w:rsid w:val="00B65EF4"/>
    <w:rsid w:val="00B77E77"/>
    <w:rsid w:val="00BA2CA7"/>
    <w:rsid w:val="00BB62AE"/>
    <w:rsid w:val="00BC72EC"/>
    <w:rsid w:val="00BD0DD7"/>
    <w:rsid w:val="00BD7FF8"/>
    <w:rsid w:val="00BE097C"/>
    <w:rsid w:val="00BF03D8"/>
    <w:rsid w:val="00BF22FE"/>
    <w:rsid w:val="00BF5F40"/>
    <w:rsid w:val="00BF6214"/>
    <w:rsid w:val="00BF7CBB"/>
    <w:rsid w:val="00C12E07"/>
    <w:rsid w:val="00C230EF"/>
    <w:rsid w:val="00C41696"/>
    <w:rsid w:val="00C45DB4"/>
    <w:rsid w:val="00C5027C"/>
    <w:rsid w:val="00C514D5"/>
    <w:rsid w:val="00C74C9C"/>
    <w:rsid w:val="00C867EB"/>
    <w:rsid w:val="00C86EF4"/>
    <w:rsid w:val="00CA4D78"/>
    <w:rsid w:val="00CA58A7"/>
    <w:rsid w:val="00CA6AD6"/>
    <w:rsid w:val="00CB237A"/>
    <w:rsid w:val="00CB5FB4"/>
    <w:rsid w:val="00CD1E74"/>
    <w:rsid w:val="00CD39A1"/>
    <w:rsid w:val="00CE3C68"/>
    <w:rsid w:val="00D04854"/>
    <w:rsid w:val="00D114C5"/>
    <w:rsid w:val="00D14AE4"/>
    <w:rsid w:val="00D16AA4"/>
    <w:rsid w:val="00D210FB"/>
    <w:rsid w:val="00D22757"/>
    <w:rsid w:val="00D23BC0"/>
    <w:rsid w:val="00D248DD"/>
    <w:rsid w:val="00D36AFC"/>
    <w:rsid w:val="00D45B6C"/>
    <w:rsid w:val="00D462E3"/>
    <w:rsid w:val="00D74ED9"/>
    <w:rsid w:val="00D8687A"/>
    <w:rsid w:val="00D95D13"/>
    <w:rsid w:val="00DA2D61"/>
    <w:rsid w:val="00DA3ACE"/>
    <w:rsid w:val="00DA49CF"/>
    <w:rsid w:val="00DB5B48"/>
    <w:rsid w:val="00DB7E1E"/>
    <w:rsid w:val="00DC04CA"/>
    <w:rsid w:val="00DC1B98"/>
    <w:rsid w:val="00DD2181"/>
    <w:rsid w:val="00DD7C61"/>
    <w:rsid w:val="00DE59E6"/>
    <w:rsid w:val="00DF1AA3"/>
    <w:rsid w:val="00DF26D6"/>
    <w:rsid w:val="00DF32C3"/>
    <w:rsid w:val="00DF4FBF"/>
    <w:rsid w:val="00DF542F"/>
    <w:rsid w:val="00E000D1"/>
    <w:rsid w:val="00E40083"/>
    <w:rsid w:val="00E5089A"/>
    <w:rsid w:val="00E52F19"/>
    <w:rsid w:val="00E7606B"/>
    <w:rsid w:val="00E94F61"/>
    <w:rsid w:val="00EA0087"/>
    <w:rsid w:val="00EA49FD"/>
    <w:rsid w:val="00EB5C67"/>
    <w:rsid w:val="00ED071F"/>
    <w:rsid w:val="00ED27E2"/>
    <w:rsid w:val="00ED2809"/>
    <w:rsid w:val="00ED535C"/>
    <w:rsid w:val="00EE3EA6"/>
    <w:rsid w:val="00EE4AA5"/>
    <w:rsid w:val="00EF347C"/>
    <w:rsid w:val="00F23325"/>
    <w:rsid w:val="00F367B9"/>
    <w:rsid w:val="00F372F8"/>
    <w:rsid w:val="00F42236"/>
    <w:rsid w:val="00F45CAB"/>
    <w:rsid w:val="00F461B2"/>
    <w:rsid w:val="00F5485E"/>
    <w:rsid w:val="00F55AC5"/>
    <w:rsid w:val="00F61576"/>
    <w:rsid w:val="00F7308A"/>
    <w:rsid w:val="00F95585"/>
    <w:rsid w:val="00FA2E5B"/>
    <w:rsid w:val="00FB03E6"/>
    <w:rsid w:val="00FB2AFC"/>
    <w:rsid w:val="00FB6453"/>
    <w:rsid w:val="00FC3424"/>
    <w:rsid w:val="00FE3850"/>
    <w:rsid w:val="00FF4002"/>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461C01"/>
  <w15:chartTrackingRefBased/>
  <w15:docId w15:val="{FF063C86-C14F-4D14-B2ED-F6230501A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B0362"/>
    <w:pPr>
      <w:ind w:left="720"/>
      <w:contextualSpacing/>
    </w:pPr>
  </w:style>
  <w:style w:type="paragraph" w:styleId="a4">
    <w:name w:val="Normal (Web)"/>
    <w:basedOn w:val="a"/>
    <w:uiPriority w:val="99"/>
    <w:unhideWhenUsed/>
    <w:rsid w:val="00C12E0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39"/>
    <w:rsid w:val="007A0B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Обычный1"/>
    <w:rsid w:val="00241D96"/>
    <w:pPr>
      <w:widowControl w:val="0"/>
      <w:spacing w:after="0" w:line="240" w:lineRule="auto"/>
      <w:ind w:firstLine="500"/>
      <w:jc w:val="both"/>
    </w:pPr>
    <w:rPr>
      <w:rFonts w:ascii="Times New Roman" w:eastAsia="Times New Roman" w:hAnsi="Times New Roman" w:cs="Times New Roman"/>
      <w:snapToGrid w:val="0"/>
      <w:sz w:val="20"/>
      <w:szCs w:val="20"/>
      <w:lang w:val="uk-UA" w:eastAsia="uk-UA"/>
    </w:rPr>
  </w:style>
  <w:style w:type="paragraph" w:customStyle="1" w:styleId="21">
    <w:name w:val="Основной текст 21"/>
    <w:basedOn w:val="a"/>
    <w:rsid w:val="00241D96"/>
    <w:pPr>
      <w:tabs>
        <w:tab w:val="left" w:pos="720"/>
        <w:tab w:val="left" w:pos="1008"/>
        <w:tab w:val="left" w:pos="1152"/>
        <w:tab w:val="left" w:pos="1728"/>
        <w:tab w:val="left" w:pos="2160"/>
        <w:tab w:val="left" w:pos="2304"/>
        <w:tab w:val="left" w:pos="2592"/>
        <w:tab w:val="left" w:pos="3600"/>
        <w:tab w:val="left" w:pos="4176"/>
        <w:tab w:val="left" w:pos="4320"/>
        <w:tab w:val="left" w:pos="4464"/>
        <w:tab w:val="left" w:pos="7200"/>
      </w:tabs>
      <w:spacing w:after="240" w:line="240" w:lineRule="auto"/>
      <w:ind w:firstLine="720"/>
    </w:pPr>
    <w:rPr>
      <w:rFonts w:ascii="Times New Roman" w:eastAsia="Times New Roman" w:hAnsi="Times New Roman" w:cs="Times New Roman"/>
      <w:sz w:val="28"/>
      <w:szCs w:val="20"/>
      <w:lang w:eastAsia="uk-UA"/>
    </w:rPr>
  </w:style>
  <w:style w:type="character" w:customStyle="1" w:styleId="apple-converted-space">
    <w:name w:val="apple-converted-space"/>
    <w:rsid w:val="002F7860"/>
    <w:rPr>
      <w:rFonts w:cs="Times New Roman"/>
    </w:rPr>
  </w:style>
  <w:style w:type="character" w:styleId="a6">
    <w:name w:val="annotation reference"/>
    <w:basedOn w:val="a0"/>
    <w:uiPriority w:val="99"/>
    <w:semiHidden/>
    <w:unhideWhenUsed/>
    <w:rsid w:val="00317206"/>
    <w:rPr>
      <w:sz w:val="16"/>
      <w:szCs w:val="16"/>
    </w:rPr>
  </w:style>
  <w:style w:type="paragraph" w:styleId="a7">
    <w:name w:val="annotation text"/>
    <w:basedOn w:val="a"/>
    <w:link w:val="a8"/>
    <w:uiPriority w:val="99"/>
    <w:semiHidden/>
    <w:unhideWhenUsed/>
    <w:rsid w:val="00317206"/>
    <w:pPr>
      <w:spacing w:line="240" w:lineRule="auto"/>
    </w:pPr>
    <w:rPr>
      <w:sz w:val="20"/>
      <w:szCs w:val="20"/>
    </w:rPr>
  </w:style>
  <w:style w:type="character" w:customStyle="1" w:styleId="a8">
    <w:name w:val="Текст примечания Знак"/>
    <w:basedOn w:val="a0"/>
    <w:link w:val="a7"/>
    <w:uiPriority w:val="99"/>
    <w:semiHidden/>
    <w:rsid w:val="00317206"/>
    <w:rPr>
      <w:sz w:val="20"/>
      <w:szCs w:val="20"/>
    </w:rPr>
  </w:style>
  <w:style w:type="paragraph" w:styleId="a9">
    <w:name w:val="annotation subject"/>
    <w:basedOn w:val="a7"/>
    <w:next w:val="a7"/>
    <w:link w:val="aa"/>
    <w:uiPriority w:val="99"/>
    <w:semiHidden/>
    <w:unhideWhenUsed/>
    <w:rsid w:val="00317206"/>
    <w:rPr>
      <w:b/>
      <w:bCs/>
    </w:rPr>
  </w:style>
  <w:style w:type="character" w:customStyle="1" w:styleId="aa">
    <w:name w:val="Тема примечания Знак"/>
    <w:basedOn w:val="a8"/>
    <w:link w:val="a9"/>
    <w:uiPriority w:val="99"/>
    <w:semiHidden/>
    <w:rsid w:val="00317206"/>
    <w:rPr>
      <w:b/>
      <w:bCs/>
      <w:sz w:val="20"/>
      <w:szCs w:val="20"/>
    </w:rPr>
  </w:style>
  <w:style w:type="paragraph" w:styleId="ab">
    <w:name w:val="Balloon Text"/>
    <w:basedOn w:val="a"/>
    <w:link w:val="ac"/>
    <w:uiPriority w:val="99"/>
    <w:semiHidden/>
    <w:unhideWhenUsed/>
    <w:rsid w:val="00317206"/>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317206"/>
    <w:rPr>
      <w:rFonts w:ascii="Segoe UI" w:hAnsi="Segoe UI" w:cs="Segoe UI"/>
      <w:sz w:val="18"/>
      <w:szCs w:val="18"/>
    </w:rPr>
  </w:style>
  <w:style w:type="paragraph" w:customStyle="1" w:styleId="FR4">
    <w:name w:val="FR4"/>
    <w:rsid w:val="007F24A3"/>
    <w:pPr>
      <w:widowControl w:val="0"/>
      <w:spacing w:before="20" w:after="0" w:line="240" w:lineRule="auto"/>
      <w:ind w:left="3360"/>
    </w:pPr>
    <w:rPr>
      <w:rFonts w:ascii="Arial" w:eastAsia="Times New Roman" w:hAnsi="Arial" w:cs="Times New Roman"/>
      <w:snapToGrid w:val="0"/>
      <w:sz w:val="12"/>
      <w:szCs w:val="20"/>
      <w:lang w:val="uk-UA" w:eastAsia="uk-UA"/>
    </w:rPr>
  </w:style>
  <w:style w:type="paragraph" w:styleId="ad">
    <w:name w:val="header"/>
    <w:basedOn w:val="a"/>
    <w:link w:val="ae"/>
    <w:uiPriority w:val="99"/>
    <w:unhideWhenUsed/>
    <w:rsid w:val="00AD6D15"/>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AD6D15"/>
  </w:style>
  <w:style w:type="paragraph" w:styleId="af">
    <w:name w:val="footer"/>
    <w:basedOn w:val="a"/>
    <w:link w:val="af0"/>
    <w:uiPriority w:val="99"/>
    <w:unhideWhenUsed/>
    <w:rsid w:val="00AD6D15"/>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D6D15"/>
  </w:style>
  <w:style w:type="character" w:styleId="af1">
    <w:name w:val="Hyperlink"/>
    <w:basedOn w:val="a0"/>
    <w:uiPriority w:val="99"/>
    <w:unhideWhenUsed/>
    <w:rsid w:val="00AB357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053638">
      <w:bodyDiv w:val="1"/>
      <w:marLeft w:val="0"/>
      <w:marRight w:val="0"/>
      <w:marTop w:val="0"/>
      <w:marBottom w:val="0"/>
      <w:divBdr>
        <w:top w:val="none" w:sz="0" w:space="0" w:color="auto"/>
        <w:left w:val="none" w:sz="0" w:space="0" w:color="auto"/>
        <w:bottom w:val="none" w:sz="0" w:space="0" w:color="auto"/>
        <w:right w:val="none" w:sz="0" w:space="0" w:color="auto"/>
      </w:divBdr>
    </w:div>
    <w:div w:id="1039545806">
      <w:bodyDiv w:val="1"/>
      <w:marLeft w:val="0"/>
      <w:marRight w:val="0"/>
      <w:marTop w:val="0"/>
      <w:marBottom w:val="0"/>
      <w:divBdr>
        <w:top w:val="none" w:sz="0" w:space="0" w:color="auto"/>
        <w:left w:val="none" w:sz="0" w:space="0" w:color="auto"/>
        <w:bottom w:val="none" w:sz="0" w:space="0" w:color="auto"/>
        <w:right w:val="none" w:sz="0" w:space="0" w:color="auto"/>
      </w:divBdr>
    </w:div>
    <w:div w:id="1357731522">
      <w:bodyDiv w:val="1"/>
      <w:marLeft w:val="0"/>
      <w:marRight w:val="0"/>
      <w:marTop w:val="0"/>
      <w:marBottom w:val="0"/>
      <w:divBdr>
        <w:top w:val="none" w:sz="0" w:space="0" w:color="auto"/>
        <w:left w:val="none" w:sz="0" w:space="0" w:color="auto"/>
        <w:bottom w:val="none" w:sz="0" w:space="0" w:color="auto"/>
        <w:right w:val="none" w:sz="0" w:space="0" w:color="auto"/>
      </w:divBdr>
    </w:div>
    <w:div w:id="1799490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www.ukrstat.gov.ua"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www.kmu.gov.ua" TargetMode="External"/><Relationship Id="rId47" Type="http://schemas.openxmlformats.org/officeDocument/2006/relationships/hyperlink" Target="http://www.doingbusiness.org/rankings" TargetMode="External"/><Relationship Id="rId50" Type="http://schemas.openxmlformats.org/officeDocument/2006/relationships/hyperlink" Target="http://www.bertelsmanntransformation-index.de" TargetMode="External"/><Relationship Id="rId55" Type="http://schemas.openxmlformats.org/officeDocument/2006/relationships/image" Target="media/image3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nbuv.gov.ua/UJRN/vamsue_2012_2_15" TargetMode="External"/><Relationship Id="rId54"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www.nbuv.gov.ua/portal/Soc_Gum/Nvamu_upravl/2011_%202/9.pdf" TargetMode="External"/><Relationship Id="rId40" Type="http://schemas.openxmlformats.org/officeDocument/2006/relationships/hyperlink" Target="http://www.economyandsociety.in.ua/journal/9_ukr/18.pdf" TargetMode="External"/><Relationship Id="rId45" Type="http://schemas.openxmlformats.org/officeDocument/2006/relationships/hyperlink" Target="http://un.org.ua/images/SDGs_NationalReportUA_Web_1.pdf" TargetMode="External"/><Relationship Id="rId53" Type="http://schemas.openxmlformats.org/officeDocument/2006/relationships/image" Target="media/image30.jpeg"/><Relationship Id="rId58"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forumkyiv.org/uk/analytics/chomu-talanti-vid'yizhdzhayutz-ukrayini" TargetMode="External"/><Relationship Id="rId49" Type="http://schemas.openxmlformats.org/officeDocument/2006/relationships/hyperlink" Target="https://www.heritage.org/index/ranking" TargetMode="External"/><Relationship Id="rId57" Type="http://schemas.openxmlformats.org/officeDocument/2006/relationships/image" Target="media/image34.jpeg"/><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www.business-inform.net/export_pdf/business-inform-2019-5_0-pages-20_28.pdf" TargetMode="External"/><Relationship Id="rId52" Type="http://schemas.openxmlformats.org/officeDocument/2006/relationships/image" Target="media/image29.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vmv.kymu.edu.ua/v/09/13.htm" TargetMode="External"/><Relationship Id="rId48" Type="http://schemas.openxmlformats.org/officeDocument/2006/relationships/hyperlink" Target="https://www.pwc.com/ua/uk/press-room/2015/the-world-in-2050.html" TargetMode="External"/><Relationship Id="rId56" Type="http://schemas.openxmlformats.org/officeDocument/2006/relationships/image" Target="media/image33.jpeg"/><Relationship Id="rId8" Type="http://schemas.openxmlformats.org/officeDocument/2006/relationships/footer" Target="footer1.xml"/><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www.economy.nayka.com.ua/?op=1&amp;z=1164" TargetMode="External"/><Relationship Id="rId46" Type="http://schemas.openxmlformats.org/officeDocument/2006/relationships/hyperlink" Target="https://www.vedomosti.ru/economics/news/2017/09/21/734801-ekonomicheskiievrozone-uskoryaetsya-chastnie" TargetMode="External"/><Relationship Id="rId59"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96B762-0D5D-4FB9-B4F9-C2C9CB856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1231</TotalTime>
  <Pages>118</Pages>
  <Words>24959</Words>
  <Characters>142267</Characters>
  <Application>Microsoft Office Word</Application>
  <DocSecurity>0</DocSecurity>
  <Lines>1185</Lines>
  <Paragraphs>333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Ekaterina Saenko</dc:creator>
  <cp:keywords/>
  <dc:description/>
  <cp:lastModifiedBy>Ekaterina Saenko</cp:lastModifiedBy>
  <cp:revision>36</cp:revision>
  <dcterms:created xsi:type="dcterms:W3CDTF">2021-01-18T11:42:00Z</dcterms:created>
  <dcterms:modified xsi:type="dcterms:W3CDTF">2021-01-20T08:23:00Z</dcterms:modified>
</cp:coreProperties>
</file>