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08" w:rsidRPr="00073AEA" w:rsidRDefault="00F30A08" w:rsidP="00F30A08">
      <w:pPr>
        <w:spacing w:after="0" w:line="360" w:lineRule="auto"/>
        <w:contextualSpacing/>
        <w:jc w:val="center"/>
        <w:rPr>
          <w:rFonts w:ascii="Times New Roman" w:hAnsi="Times New Roman" w:cs="Times New Roman"/>
          <w:b/>
          <w:color w:val="1A1A1A" w:themeColor="background1" w:themeShade="1A"/>
          <w:sz w:val="28"/>
          <w:szCs w:val="28"/>
          <w:lang w:val="uk-UA"/>
        </w:rPr>
      </w:pPr>
      <w:r w:rsidRPr="007B5978">
        <w:rPr>
          <w:rFonts w:ascii="Times New Roman" w:hAnsi="Times New Roman" w:cs="Times New Roman"/>
          <w:b/>
          <w:color w:val="1A1A1A" w:themeColor="background1" w:themeShade="1A"/>
          <w:sz w:val="28"/>
          <w:szCs w:val="28"/>
          <w:lang w:val="uk-UA"/>
        </w:rPr>
        <w:t>ВСТУП</w:t>
      </w:r>
    </w:p>
    <w:p w:rsidR="00F30A08" w:rsidRDefault="00F30A08" w:rsidP="00F30A08">
      <w:pPr>
        <w:shd w:val="clear" w:color="auto" w:fill="FFFFFF"/>
        <w:spacing w:after="0" w:line="360" w:lineRule="auto"/>
        <w:ind w:firstLine="709"/>
        <w:contextualSpacing/>
        <w:jc w:val="both"/>
        <w:rPr>
          <w:rFonts w:ascii="Times New Roman" w:hAnsi="Times New Roman" w:cs="Times New Roman"/>
          <w:b/>
          <w:color w:val="1A1A1A" w:themeColor="background1" w:themeShade="1A"/>
          <w:sz w:val="28"/>
          <w:szCs w:val="28"/>
          <w:lang w:val="uk-UA"/>
        </w:rPr>
      </w:pPr>
    </w:p>
    <w:p w:rsidR="00F30A08" w:rsidRDefault="00F30A08" w:rsidP="009C6165">
      <w:pPr>
        <w:shd w:val="clear" w:color="auto" w:fill="FFFFFF"/>
        <w:spacing w:after="0" w:line="360" w:lineRule="auto"/>
        <w:ind w:firstLine="709"/>
        <w:contextualSpacing/>
        <w:jc w:val="both"/>
        <w:rPr>
          <w:rFonts w:ascii="Times New Roman" w:hAnsi="Times New Roman" w:cs="Times New Roman"/>
          <w:b/>
          <w:color w:val="1A1A1A" w:themeColor="background1" w:themeShade="1A"/>
          <w:sz w:val="28"/>
          <w:szCs w:val="28"/>
          <w:lang w:val="uk-UA"/>
        </w:rPr>
      </w:pPr>
    </w:p>
    <w:p w:rsidR="00A94EED" w:rsidRDefault="00F30A08" w:rsidP="00A94EED">
      <w:pPr>
        <w:pStyle w:val="Default"/>
        <w:spacing w:line="360" w:lineRule="auto"/>
        <w:ind w:firstLine="709"/>
        <w:jc w:val="both"/>
        <w:rPr>
          <w:color w:val="auto"/>
          <w:sz w:val="28"/>
          <w:szCs w:val="28"/>
        </w:rPr>
      </w:pPr>
      <w:r w:rsidRPr="007B5978">
        <w:rPr>
          <w:b/>
          <w:color w:val="1A1A1A" w:themeColor="background1" w:themeShade="1A"/>
          <w:sz w:val="28"/>
          <w:szCs w:val="28"/>
          <w:lang w:val="uk-UA"/>
        </w:rPr>
        <w:t>Актуальність обраної теми.</w:t>
      </w:r>
      <w:r w:rsidR="00A94EED">
        <w:rPr>
          <w:lang w:val="uk-UA"/>
        </w:rPr>
        <w:t xml:space="preserve"> </w:t>
      </w:r>
      <w:r w:rsidR="00836FF0">
        <w:rPr>
          <w:sz w:val="28"/>
          <w:szCs w:val="28"/>
        </w:rPr>
        <w:t xml:space="preserve">Актуальність магістерської роботи полягає в необхідності популяризації фестивального руху в Україні з метою його розвитку до міжнародного рівня. Оскільки цей вид туризму за кордоном </w:t>
      </w:r>
      <w:r w:rsidR="00836FF0">
        <w:rPr>
          <w:color w:val="auto"/>
          <w:sz w:val="28"/>
          <w:szCs w:val="28"/>
        </w:rPr>
        <w:t xml:space="preserve">захоплює все більшу частку ринку турпослуг, то для нашої країни, як і для будь-якої іншої, розвиток даної галузі є дуже перспективним. </w:t>
      </w:r>
    </w:p>
    <w:p w:rsidR="00E1721A" w:rsidRPr="0045348B" w:rsidRDefault="00E1721A" w:rsidP="00E1721A">
      <w:pPr>
        <w:spacing w:after="5" w:line="360" w:lineRule="auto"/>
        <w:ind w:firstLine="680"/>
        <w:jc w:val="both"/>
        <w:rPr>
          <w:rFonts w:ascii="Times New Roman" w:hAnsi="Times New Roman" w:cs="Times New Roman"/>
          <w:color w:val="000000" w:themeColor="text1"/>
          <w:sz w:val="28"/>
          <w:szCs w:val="28"/>
          <w:lang w:val="uk-UA"/>
        </w:rPr>
      </w:pPr>
      <w:r w:rsidRPr="00AF1BBC">
        <w:rPr>
          <w:rFonts w:ascii="Times New Roman" w:hAnsi="Times New Roman" w:cs="Times New Roman"/>
          <w:color w:val="000000" w:themeColor="text1"/>
          <w:sz w:val="28"/>
          <w:szCs w:val="28"/>
          <w:lang w:val="uk-UA"/>
        </w:rPr>
        <w:t xml:space="preserve">Одним з відносно молодих і перспективних напрямків подієвого туризму є фестивальний туризм, пов'язаний з відвідуванням національних і міжнародних фестивалів, конкурсів, видовищно-костюмованих свят, спортивних змагань та ін. </w:t>
      </w:r>
      <w:r w:rsidRPr="0045348B">
        <w:rPr>
          <w:rFonts w:ascii="Times New Roman" w:hAnsi="Times New Roman" w:cs="Times New Roman"/>
          <w:color w:val="000000" w:themeColor="text1"/>
          <w:sz w:val="28"/>
          <w:szCs w:val="28"/>
        </w:rPr>
        <w:t>З'явившись порівняно недавно, він динамічно розвивається і вже зараз займає значне місце в світовому туристичному русі . Фестивальні заходи проводяться в заздалегідь встановлений час на певній території країни, регіону, міста, концертного або театрального залу. Фестиваль як культурна акція передбачає наявність своєї аудиторії, на яку орієнтована його художня концепція.</w:t>
      </w:r>
    </w:p>
    <w:p w:rsidR="00A94EED" w:rsidRPr="00836FF0" w:rsidRDefault="00A94EED" w:rsidP="00A94EED">
      <w:pPr>
        <w:pStyle w:val="Default"/>
        <w:spacing w:line="360" w:lineRule="auto"/>
        <w:ind w:firstLine="709"/>
        <w:jc w:val="both"/>
      </w:pPr>
      <w:r>
        <w:rPr>
          <w:sz w:val="28"/>
          <w:szCs w:val="28"/>
        </w:rPr>
        <w:t>Щороку в Україні проводиться близько двохсот фестивалів різної тематики, які чомусь не мають достатньо прихильників за кордоном. Лише деякі з них мають міжнародний статус, але їх не відвідує така ж кількість міжнародних гостей, як скажімо, Октоберфест у Мюнхені, чи карнавал у Ріо-де-Жанейро. Тому вирішення цієї задачі є актуальним питанням і воно потребує уваги як органів державного управління, так і громадськості: організаторів, учасників та відвідувачів цих заходів.</w:t>
      </w:r>
    </w:p>
    <w:p w:rsidR="00D80DDF" w:rsidRDefault="006A166A" w:rsidP="00D80DDF">
      <w:pPr>
        <w:spacing w:after="5" w:line="360" w:lineRule="auto"/>
        <w:ind w:firstLine="680"/>
        <w:jc w:val="both"/>
        <w:rPr>
          <w:rFonts w:ascii="Times New Roman" w:hAnsi="Times New Roman" w:cs="Times New Roman"/>
          <w:sz w:val="28"/>
          <w:szCs w:val="28"/>
        </w:rPr>
      </w:pPr>
      <w:r w:rsidRPr="00F30A08">
        <w:rPr>
          <w:rFonts w:ascii="Times New Roman" w:hAnsi="Times New Roman" w:cs="Times New Roman"/>
          <w:sz w:val="28"/>
          <w:szCs w:val="28"/>
        </w:rPr>
        <w:t>Останніми р</w:t>
      </w:r>
      <w:r w:rsidR="00F30A08">
        <w:rPr>
          <w:rFonts w:ascii="Times New Roman" w:hAnsi="Times New Roman" w:cs="Times New Roman"/>
          <w:sz w:val="28"/>
          <w:szCs w:val="28"/>
        </w:rPr>
        <w:t>оками ефект глобалізації міжна</w:t>
      </w:r>
      <w:r w:rsidRPr="00F30A08">
        <w:rPr>
          <w:rFonts w:ascii="Times New Roman" w:hAnsi="Times New Roman" w:cs="Times New Roman"/>
          <w:sz w:val="28"/>
          <w:szCs w:val="28"/>
        </w:rPr>
        <w:t xml:space="preserve">родного туризму привів до постійного росту конкуренції між популярними напрямами та пошуку оптимальних позицій на туристичному ринку. В такій </w:t>
      </w:r>
      <w:r w:rsidR="00F30A08">
        <w:rPr>
          <w:rFonts w:ascii="Times New Roman" w:hAnsi="Times New Roman" w:cs="Times New Roman"/>
          <w:sz w:val="28"/>
          <w:szCs w:val="28"/>
        </w:rPr>
        <w:t>ситуації подієвий туризм висту</w:t>
      </w:r>
      <w:r w:rsidRPr="00F30A08">
        <w:rPr>
          <w:rFonts w:ascii="Times New Roman" w:hAnsi="Times New Roman" w:cs="Times New Roman"/>
          <w:sz w:val="28"/>
          <w:szCs w:val="28"/>
        </w:rPr>
        <w:t>пив як істотн</w:t>
      </w:r>
      <w:r w:rsidR="00836FF0">
        <w:rPr>
          <w:rFonts w:ascii="Times New Roman" w:hAnsi="Times New Roman" w:cs="Times New Roman"/>
          <w:sz w:val="28"/>
          <w:szCs w:val="28"/>
        </w:rPr>
        <w:t>ий елемент в розвитку туристич</w:t>
      </w:r>
      <w:r w:rsidRPr="00F30A08">
        <w:rPr>
          <w:rFonts w:ascii="Times New Roman" w:hAnsi="Times New Roman" w:cs="Times New Roman"/>
          <w:sz w:val="28"/>
          <w:szCs w:val="28"/>
        </w:rPr>
        <w:t>них дестинацій, залученні споживачів, пошуку інвестицій та</w:t>
      </w:r>
      <w:r w:rsidR="00BF0387">
        <w:rPr>
          <w:rFonts w:ascii="Times New Roman" w:hAnsi="Times New Roman" w:cs="Times New Roman"/>
          <w:sz w:val="28"/>
          <w:szCs w:val="28"/>
        </w:rPr>
        <w:t xml:space="preserve"> покращенні локального і регіо</w:t>
      </w:r>
      <w:r w:rsidRPr="00F30A08">
        <w:rPr>
          <w:rFonts w:ascii="Times New Roman" w:hAnsi="Times New Roman" w:cs="Times New Roman"/>
          <w:sz w:val="28"/>
          <w:szCs w:val="28"/>
        </w:rPr>
        <w:t>нального рівня економіки.</w:t>
      </w:r>
      <w:r w:rsidR="00D80DDF">
        <w:rPr>
          <w:rFonts w:ascii="Times New Roman" w:hAnsi="Times New Roman" w:cs="Times New Roman"/>
          <w:sz w:val="28"/>
          <w:szCs w:val="28"/>
        </w:rPr>
        <w:t xml:space="preserve"> </w:t>
      </w:r>
    </w:p>
    <w:p w:rsidR="00D80DDF" w:rsidRDefault="00737BA3" w:rsidP="00D80DDF">
      <w:pPr>
        <w:spacing w:after="5" w:line="360" w:lineRule="auto"/>
        <w:ind w:firstLine="68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Ф</w:t>
      </w:r>
      <w:r w:rsidR="00D80DDF">
        <w:rPr>
          <w:rFonts w:ascii="Times New Roman" w:hAnsi="Times New Roman" w:cs="Times New Roman"/>
          <w:color w:val="000000" w:themeColor="text1"/>
          <w:sz w:val="28"/>
          <w:szCs w:val="28"/>
          <w:lang w:val="uk-UA"/>
        </w:rPr>
        <w:t>естивальний туризм може внести істотний внесок в розвиток туризму у країнах світу, підвищити їх привабливість та позитивно вплинути на розвиток економіки.</w:t>
      </w:r>
      <w:r>
        <w:rPr>
          <w:rFonts w:ascii="Times New Roman" w:hAnsi="Times New Roman" w:cs="Times New Roman"/>
          <w:color w:val="000000" w:themeColor="text1"/>
          <w:sz w:val="28"/>
          <w:szCs w:val="28"/>
          <w:lang w:val="uk-UA"/>
        </w:rPr>
        <w:t xml:space="preserve"> </w:t>
      </w:r>
    </w:p>
    <w:p w:rsidR="006A166A" w:rsidRPr="00A94EED" w:rsidRDefault="00737BA3" w:rsidP="00A94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Т</w:t>
      </w:r>
      <w:r w:rsidRPr="00737BA3">
        <w:rPr>
          <w:rFonts w:ascii="Times New Roman" w:hAnsi="Times New Roman" w:cs="Times New Roman"/>
          <w:sz w:val="28"/>
          <w:szCs w:val="28"/>
        </w:rPr>
        <w:t xml:space="preserve">уризм – сфера господарського комплексу, що забезпечує десяту частину світового валового продукту. Ця галузь розвивається швидкими темпами і в найближчі роки може стати найбільш важливим сектором підприємницької діяльності. Туризм в Україні може і повинен стати сферою реалізації ринкових механізмів, джерелом поповнення державного та місцевих бюджетів, засобом загальнодоступного і повноцінного відпочинку й оздоровлення, а також ознайомлення з історико-культурною спадщиною та сьогоденням нашого народу і держави. Важливе значення для туристичної індустрії мають ресурси, які не вимагають великих фінансових затрат. На цьому фоні значний інтерес представляють туристичні події, які відіграють важливу роль у формуванні туристичних потоків та позитивно вливають на розвиток туристичної інфраструктури. Тому варто звернути увагу на фестивальні ресурси, потенціал яких необмежений, однак є найбільш привабливим для використання в пізнавальному, молодіжному, етнічному та пригодницькому туризмі. Фестивальний туризм в Україні сьогодні розглядається як вид подієвого туризму, проте йому </w:t>
      </w:r>
      <w:r w:rsidR="00A94EED">
        <w:rPr>
          <w:rFonts w:ascii="Times New Roman" w:hAnsi="Times New Roman" w:cs="Times New Roman"/>
          <w:sz w:val="28"/>
          <w:szCs w:val="28"/>
        </w:rPr>
        <w:t>приділяється недостатньо уваги.</w:t>
      </w:r>
    </w:p>
    <w:p w:rsidR="00F30A08" w:rsidRPr="007026AB" w:rsidRDefault="00006910" w:rsidP="007026AB">
      <w:pPr>
        <w:spacing w:after="0" w:line="360" w:lineRule="auto"/>
        <w:ind w:firstLine="709"/>
        <w:contextualSpacing/>
        <w:jc w:val="both"/>
        <w:rPr>
          <w:rFonts w:ascii="Times New Roman" w:hAnsi="Times New Roman" w:cs="Times New Roman"/>
          <w:sz w:val="28"/>
          <w:szCs w:val="28"/>
        </w:rPr>
      </w:pPr>
      <w:r w:rsidRPr="007026AB">
        <w:rPr>
          <w:rFonts w:ascii="Times New Roman" w:hAnsi="Times New Roman" w:cs="Times New Roman"/>
          <w:color w:val="000000"/>
          <w:sz w:val="28"/>
          <w:szCs w:val="28"/>
          <w:lang w:val="uk-UA"/>
        </w:rPr>
        <w:t>У</w:t>
      </w:r>
      <w:r w:rsidR="00ED57CE" w:rsidRPr="007026AB">
        <w:rPr>
          <w:rFonts w:ascii="Times New Roman" w:hAnsi="Times New Roman" w:cs="Times New Roman"/>
          <w:color w:val="000000"/>
          <w:sz w:val="28"/>
          <w:szCs w:val="28"/>
          <w:lang w:val="uk-UA"/>
        </w:rPr>
        <w:t xml:space="preserve"> </w:t>
      </w:r>
      <w:r w:rsidRPr="007026AB">
        <w:rPr>
          <w:rFonts w:ascii="Times New Roman" w:hAnsi="Times New Roman" w:cs="Times New Roman"/>
          <w:color w:val="000000"/>
          <w:sz w:val="28"/>
          <w:szCs w:val="28"/>
          <w:lang w:val="uk-UA"/>
        </w:rPr>
        <w:t xml:space="preserve">світі індустрія музичних фестивалів давно вже стала складовою туристичної галузі: на топові події заїжджаються десятки, якщо не сотні, тисяч фам-туристів, гроші яких становлять джерело прибутків не тільки організаторів фестивалів, але й сотень дрібних та не дуже бізнесів: транспортних компаній, закладів розміщення й харчування, банківських установ, екскурсійних бюро і т.д. Хоча порівняно недавно -якихось півстоліття тому - переважна більшість подій такого класу служила для самовисловлення музикантів та їхніх фанатів, та не носили комерційного характеру. </w:t>
      </w:r>
      <w:r w:rsidRPr="007026AB">
        <w:rPr>
          <w:rFonts w:ascii="Times New Roman" w:hAnsi="Times New Roman" w:cs="Times New Roman"/>
          <w:color w:val="000000"/>
          <w:sz w:val="28"/>
          <w:szCs w:val="28"/>
        </w:rPr>
        <w:t xml:space="preserve">Згадаймо хоча б знаменитий фестиваль «Вудсток» 1969 року. У середині 70-х років </w:t>
      </w:r>
      <w:r w:rsidRPr="007026AB">
        <w:rPr>
          <w:rFonts w:ascii="Times New Roman" w:hAnsi="Times New Roman" w:cs="Times New Roman"/>
          <w:color w:val="000000"/>
          <w:sz w:val="28"/>
          <w:szCs w:val="28"/>
        </w:rPr>
        <w:lastRenderedPageBreak/>
        <w:t>минулого століття комерціалізувалися й фестивалі у Західній Європі, а на початку 90-х - й у Східній.</w:t>
      </w:r>
    </w:p>
    <w:p w:rsidR="009B4174" w:rsidRPr="009B4174" w:rsidRDefault="009B4174" w:rsidP="009B4174">
      <w:pPr>
        <w:spacing w:after="0" w:line="360" w:lineRule="auto"/>
        <w:ind w:firstLine="709"/>
        <w:contextualSpacing/>
        <w:jc w:val="both"/>
        <w:rPr>
          <w:rFonts w:ascii="Times New Roman" w:hAnsi="Times New Roman" w:cs="Times New Roman"/>
          <w:sz w:val="28"/>
          <w:szCs w:val="28"/>
          <w:lang w:val="uk-UA"/>
        </w:rPr>
      </w:pPr>
      <w:r w:rsidRPr="009B4174">
        <w:rPr>
          <w:rFonts w:ascii="Times New Roman" w:hAnsi="Times New Roman" w:cs="Times New Roman"/>
          <w:sz w:val="28"/>
          <w:szCs w:val="28"/>
          <w:lang w:val="uk-UA"/>
        </w:rPr>
        <w:t>Мало уваги приділяється фестивальному туризму в Україні як складовій подієвого туризму. Можна зустріти хіба що окремі публикації в галузевих журналах про пвні заходи такого характеру, але вони носять</w:t>
      </w:r>
      <w:r>
        <w:rPr>
          <w:rFonts w:ascii="Times New Roman" w:hAnsi="Times New Roman" w:cs="Times New Roman"/>
          <w:sz w:val="28"/>
          <w:szCs w:val="28"/>
          <w:lang w:val="uk-UA"/>
        </w:rPr>
        <w:t xml:space="preserve"> лише культурно-просвітницький та інформаційний характер. Єдиним ресурсом, де ми можемо отримати інформацію з данного питання – це </w:t>
      </w:r>
      <w:r>
        <w:rPr>
          <w:rFonts w:ascii="Times New Roman" w:hAnsi="Times New Roman" w:cs="Times New Roman"/>
          <w:sz w:val="28"/>
          <w:szCs w:val="28"/>
          <w:lang w:val="en-US"/>
        </w:rPr>
        <w:t>Internet</w:t>
      </w:r>
      <w:r>
        <w:rPr>
          <w:rFonts w:ascii="Times New Roman" w:hAnsi="Times New Roman" w:cs="Times New Roman"/>
          <w:sz w:val="28"/>
          <w:szCs w:val="28"/>
          <w:lang w:val="uk-UA"/>
        </w:rPr>
        <w:t>. Т</w:t>
      </w:r>
      <w:r w:rsidR="00A94EED">
        <w:rPr>
          <w:rFonts w:ascii="Times New Roman" w:hAnsi="Times New Roman" w:cs="Times New Roman"/>
          <w:sz w:val="28"/>
          <w:szCs w:val="28"/>
          <w:lang w:val="uk-UA"/>
        </w:rPr>
        <w:t>ак, дл</w:t>
      </w:r>
      <w:r>
        <w:rPr>
          <w:rFonts w:ascii="Times New Roman" w:hAnsi="Times New Roman" w:cs="Times New Roman"/>
          <w:sz w:val="28"/>
          <w:szCs w:val="28"/>
          <w:lang w:val="uk-UA"/>
        </w:rPr>
        <w:t>я масштабних фестивалів створені власні сайти, на яких міститься інформація про організаторів, програму, час святкування, туристичну інфраструктуру</w:t>
      </w:r>
      <w:r w:rsidR="00223E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23E94" w:rsidRPr="00223E94">
        <w:rPr>
          <w:rFonts w:ascii="Times New Roman" w:hAnsi="Times New Roman" w:cs="Times New Roman"/>
          <w:sz w:val="28"/>
          <w:szCs w:val="28"/>
        </w:rPr>
        <w:t>транспортне сполучення території проведення заходу тощо. Але знову ж таки ця інформація не носить науково характеру.</w:t>
      </w:r>
      <w:r w:rsidR="00223E94">
        <w:rPr>
          <w:sz w:val="28"/>
          <w:szCs w:val="28"/>
        </w:rPr>
        <w:t xml:space="preserve"> </w:t>
      </w:r>
      <w:r w:rsidR="00223E94">
        <w:rPr>
          <w:rFonts w:ascii="Times New Roman" w:hAnsi="Times New Roman" w:cs="Times New Roman"/>
          <w:sz w:val="28"/>
          <w:szCs w:val="28"/>
          <w:lang w:val="uk-UA"/>
        </w:rPr>
        <w:t xml:space="preserve"> </w:t>
      </w:r>
      <w:r w:rsidR="0045187D">
        <w:rPr>
          <w:rFonts w:ascii="Times New Roman" w:hAnsi="Times New Roman" w:cs="Times New Roman"/>
          <w:sz w:val="28"/>
          <w:szCs w:val="28"/>
          <w:lang w:val="uk-UA"/>
        </w:rPr>
        <w:t>Тому ця тема вкрай актуальна та потребує в дослідженнях.</w:t>
      </w:r>
    </w:p>
    <w:p w:rsidR="000D0859" w:rsidRPr="007B5978" w:rsidRDefault="000D0859" w:rsidP="000D0859">
      <w:pPr>
        <w:spacing w:after="0" w:line="360" w:lineRule="auto"/>
        <w:ind w:firstLine="709"/>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Досл</w:t>
      </w:r>
      <w:r w:rsidR="008E5458">
        <w:rPr>
          <w:rFonts w:ascii="Times New Roman" w:hAnsi="Times New Roman" w:cs="Times New Roman"/>
          <w:color w:val="1A1A1A" w:themeColor="background1" w:themeShade="1A"/>
          <w:sz w:val="28"/>
          <w:szCs w:val="28"/>
          <w:lang w:val="uk-UA"/>
        </w:rPr>
        <w:t>і</w:t>
      </w:r>
      <w:r>
        <w:rPr>
          <w:rFonts w:ascii="Times New Roman" w:hAnsi="Times New Roman" w:cs="Times New Roman"/>
          <w:color w:val="1A1A1A" w:themeColor="background1" w:themeShade="1A"/>
          <w:sz w:val="28"/>
          <w:szCs w:val="28"/>
          <w:lang w:val="uk-UA"/>
        </w:rPr>
        <w:t>дженню</w:t>
      </w:r>
      <w:r w:rsidRPr="000D0859">
        <w:rPr>
          <w:rFonts w:ascii="Times New Roman" w:hAnsi="Times New Roman" w:cs="Times New Roman"/>
          <w:color w:val="1A1A1A" w:themeColor="background1" w:themeShade="1A"/>
          <w:sz w:val="28"/>
          <w:szCs w:val="28"/>
          <w:lang w:val="uk-UA"/>
        </w:rPr>
        <w:t xml:space="preserve"> питань організації й розвитку подієвого туризму</w:t>
      </w:r>
      <w:r w:rsidR="008E5458">
        <w:rPr>
          <w:rFonts w:ascii="Times New Roman" w:hAnsi="Times New Roman" w:cs="Times New Roman"/>
          <w:color w:val="1A1A1A" w:themeColor="background1" w:themeShade="1A"/>
          <w:sz w:val="28"/>
          <w:szCs w:val="28"/>
          <w:lang w:val="uk-UA"/>
        </w:rPr>
        <w:t xml:space="preserve"> загалом</w:t>
      </w:r>
      <w:r w:rsidRPr="000D0859">
        <w:rPr>
          <w:rFonts w:ascii="Times New Roman" w:hAnsi="Times New Roman" w:cs="Times New Roman"/>
          <w:color w:val="1A1A1A" w:themeColor="background1" w:themeShade="1A"/>
          <w:sz w:val="28"/>
          <w:szCs w:val="28"/>
          <w:lang w:val="uk-UA"/>
        </w:rPr>
        <w:t xml:space="preserve"> присвятили свої праці такі відомі вчені</w:t>
      </w:r>
      <w:r w:rsidRPr="007B5978">
        <w:rPr>
          <w:rFonts w:ascii="Times New Roman" w:hAnsi="Times New Roman" w:cs="Times New Roman"/>
          <w:color w:val="1A1A1A" w:themeColor="background1" w:themeShade="1A"/>
          <w:sz w:val="28"/>
          <w:szCs w:val="28"/>
          <w:lang w:val="uk-UA"/>
        </w:rPr>
        <w:t xml:space="preserve"> як</w:t>
      </w:r>
      <w:r w:rsidRPr="000D0859">
        <w:rPr>
          <w:rFonts w:ascii="Times New Roman" w:hAnsi="Times New Roman" w:cs="Times New Roman"/>
          <w:color w:val="1A1A1A" w:themeColor="background1" w:themeShade="1A"/>
          <w:sz w:val="28"/>
          <w:szCs w:val="28"/>
          <w:lang w:val="uk-UA"/>
        </w:rPr>
        <w:t xml:space="preserve">: </w:t>
      </w:r>
      <w:r w:rsidRPr="007B5978">
        <w:rPr>
          <w:rFonts w:ascii="Times New Roman" w:hAnsi="Times New Roman" w:cs="Times New Roman"/>
          <w:color w:val="1A1A1A" w:themeColor="background1" w:themeShade="1A"/>
          <w:sz w:val="28"/>
          <w:szCs w:val="28"/>
          <w:lang w:val="uk-UA"/>
        </w:rPr>
        <w:t>П. Доан, П. Тищенко, Т. Подус, А. Бабкін, Ю. Блохіна, Д. Ісмаєв, В. Квартальнов, А. Кирилов, О. Костюк, І. Смаль, І. Шаповалова, Г. Карпова, М. Біржаков, А. Молодецький, А. Пташнік, Н. Корнілова та ін.</w:t>
      </w:r>
    </w:p>
    <w:p w:rsidR="001D0698" w:rsidRPr="007B5978" w:rsidRDefault="001D0698" w:rsidP="001D0698">
      <w:pPr>
        <w:spacing w:after="0" w:line="360" w:lineRule="auto"/>
        <w:ind w:firstLine="709"/>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 xml:space="preserve">Саме фестивальноту туризму присвятили свої праці </w:t>
      </w:r>
      <w:r w:rsidRPr="007B5978">
        <w:rPr>
          <w:rFonts w:ascii="Times New Roman" w:hAnsi="Times New Roman" w:cs="Times New Roman"/>
          <w:color w:val="1A1A1A" w:themeColor="background1" w:themeShade="1A"/>
          <w:sz w:val="28"/>
          <w:szCs w:val="28"/>
          <w:lang w:val="uk-UA"/>
        </w:rPr>
        <w:t>А. Молодецький та А. Пташнік</w:t>
      </w:r>
      <w:r>
        <w:rPr>
          <w:rFonts w:ascii="Times New Roman" w:hAnsi="Times New Roman" w:cs="Times New Roman"/>
          <w:color w:val="1A1A1A" w:themeColor="background1" w:themeShade="1A"/>
          <w:sz w:val="28"/>
          <w:szCs w:val="28"/>
          <w:lang w:val="uk-UA"/>
        </w:rPr>
        <w:t>, які</w:t>
      </w:r>
      <w:r w:rsidRPr="007B5978">
        <w:rPr>
          <w:rFonts w:ascii="Times New Roman" w:hAnsi="Times New Roman" w:cs="Times New Roman"/>
          <w:color w:val="1A1A1A" w:themeColor="background1" w:themeShade="1A"/>
          <w:sz w:val="28"/>
          <w:szCs w:val="28"/>
          <w:lang w:val="uk-UA"/>
        </w:rPr>
        <w:t xml:space="preserve"> визначили </w:t>
      </w:r>
      <w:r>
        <w:rPr>
          <w:rFonts w:ascii="Times New Roman" w:hAnsi="Times New Roman" w:cs="Times New Roman"/>
          <w:color w:val="1A1A1A" w:themeColor="background1" w:themeShade="1A"/>
          <w:sz w:val="28"/>
          <w:szCs w:val="28"/>
          <w:lang w:val="uk-UA"/>
        </w:rPr>
        <w:t xml:space="preserve">його </w:t>
      </w:r>
      <w:r w:rsidRPr="007B5978">
        <w:rPr>
          <w:rFonts w:ascii="Times New Roman" w:hAnsi="Times New Roman" w:cs="Times New Roman"/>
          <w:color w:val="1A1A1A" w:themeColor="background1" w:themeShade="1A"/>
          <w:sz w:val="28"/>
          <w:szCs w:val="28"/>
          <w:lang w:val="uk-UA"/>
        </w:rPr>
        <w:t>географічні риси в Україні як чинника сталого розвитку регіонів, великих, середніх та малих міст. Автори також визначили його реальний або потенційний вплив на економічний стан цих географічних об’єктів. На конкретних прикладах вони розглянули основні типи фестивалів, які проводяться в Україні і провели аналіз закладів освіти, які готують кадри для фестивальної діяльності [49</w:t>
      </w:r>
      <w:r w:rsidRPr="007B5978">
        <w:rPr>
          <w:rFonts w:ascii="Times New Roman" w:hAnsi="Times New Roman" w:cs="Times New Roman"/>
          <w:color w:val="1A1A1A" w:themeColor="background1" w:themeShade="1A"/>
          <w:sz w:val="28"/>
          <w:szCs w:val="28"/>
        </w:rPr>
        <w:t>]</w:t>
      </w:r>
      <w:r w:rsidRPr="007B5978">
        <w:rPr>
          <w:rFonts w:ascii="Times New Roman" w:hAnsi="Times New Roman" w:cs="Times New Roman"/>
          <w:color w:val="1A1A1A" w:themeColor="background1" w:themeShade="1A"/>
          <w:sz w:val="28"/>
          <w:szCs w:val="28"/>
          <w:lang w:val="uk-UA"/>
        </w:rPr>
        <w:t>.</w:t>
      </w:r>
    </w:p>
    <w:p w:rsidR="0080031F" w:rsidRPr="007B5978" w:rsidRDefault="0080031F" w:rsidP="0080031F">
      <w:pPr>
        <w:autoSpaceDE w:val="0"/>
        <w:autoSpaceDN w:val="0"/>
        <w:adjustRightInd w:val="0"/>
        <w:spacing w:after="0" w:line="360" w:lineRule="auto"/>
        <w:ind w:firstLine="567"/>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Як показава а</w:t>
      </w:r>
      <w:r w:rsidRPr="007B5978">
        <w:rPr>
          <w:rFonts w:ascii="Times New Roman" w:hAnsi="Times New Roman" w:cs="Times New Roman"/>
          <w:color w:val="1A1A1A" w:themeColor="background1" w:themeShade="1A"/>
          <w:sz w:val="28"/>
          <w:szCs w:val="28"/>
          <w:lang w:val="uk-UA"/>
        </w:rPr>
        <w:t xml:space="preserve">наліз наукової літератури, насьогодні перспективним напрямом дослідження розвитку подієвого туризму є етноспрямований туризм. Так, Рожнова В. і Терес Н. порівнюють розвиток українського та закордонного етнотуризму. В той час як цей вид туризму в Україні стає новим і провідним напрямом діяльності, за кордоном вже тривалий час приділяється велика увага збереженню історико-культурної спадщини і організації </w:t>
      </w:r>
      <w:r w:rsidRPr="007B5978">
        <w:rPr>
          <w:rFonts w:ascii="Times New Roman" w:hAnsi="Times New Roman" w:cs="Times New Roman"/>
          <w:color w:val="1A1A1A" w:themeColor="background1" w:themeShade="1A"/>
          <w:sz w:val="28"/>
          <w:szCs w:val="28"/>
          <w:lang w:val="uk-UA"/>
        </w:rPr>
        <w:lastRenderedPageBreak/>
        <w:t xml:space="preserve">етнічного туризму. Основою зародження, стабільності і розвитку етнотуризму є співпраця місцевого </w:t>
      </w:r>
      <w:r w:rsidRPr="007B5978">
        <w:rPr>
          <w:rFonts w:ascii="Times New Roman" w:hAnsi="Times New Roman" w:cs="Times New Roman"/>
          <w:color w:val="1A1A1A" w:themeColor="background1" w:themeShade="1A"/>
          <w:sz w:val="28"/>
          <w:szCs w:val="28"/>
        </w:rPr>
        <w:t>населення з державною владою [</w:t>
      </w:r>
      <w:r w:rsidRPr="007B5978">
        <w:rPr>
          <w:rFonts w:ascii="Times New Roman" w:hAnsi="Times New Roman" w:cs="Times New Roman"/>
          <w:color w:val="1A1A1A" w:themeColor="background1" w:themeShade="1A"/>
          <w:sz w:val="28"/>
          <w:szCs w:val="28"/>
          <w:lang w:val="uk-UA"/>
        </w:rPr>
        <w:t>60,с.42</w:t>
      </w:r>
      <w:r w:rsidRPr="007B5978">
        <w:rPr>
          <w:rFonts w:ascii="Times New Roman" w:hAnsi="Times New Roman" w:cs="Times New Roman"/>
          <w:color w:val="1A1A1A" w:themeColor="background1" w:themeShade="1A"/>
          <w:sz w:val="28"/>
          <w:szCs w:val="28"/>
        </w:rPr>
        <w:t>]</w:t>
      </w:r>
      <w:r w:rsidRPr="007B5978">
        <w:rPr>
          <w:rFonts w:ascii="Times New Roman" w:hAnsi="Times New Roman" w:cs="Times New Roman"/>
          <w:color w:val="1A1A1A" w:themeColor="background1" w:themeShade="1A"/>
          <w:sz w:val="28"/>
          <w:szCs w:val="28"/>
          <w:lang w:val="uk-UA"/>
        </w:rPr>
        <w:t>.</w:t>
      </w:r>
    </w:p>
    <w:p w:rsidR="0080031F" w:rsidRPr="007B5978" w:rsidRDefault="0080031F" w:rsidP="0080031F">
      <w:pPr>
        <w:autoSpaceDE w:val="0"/>
        <w:autoSpaceDN w:val="0"/>
        <w:adjustRightInd w:val="0"/>
        <w:spacing w:after="0" w:line="360" w:lineRule="auto"/>
        <w:ind w:firstLine="567"/>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Стан розвитку етнотуризму по різних регіонах Україні описують науковці Галасюк С.</w:t>
      </w:r>
      <w:r w:rsidRPr="007B5978">
        <w:rPr>
          <w:rFonts w:ascii="Times New Roman" w:hAnsi="Times New Roman" w:cs="Times New Roman"/>
          <w:color w:val="1A1A1A" w:themeColor="background1" w:themeShade="1A"/>
          <w:sz w:val="28"/>
          <w:szCs w:val="28"/>
        </w:rPr>
        <w:t xml:space="preserve"> [</w:t>
      </w:r>
      <w:r w:rsidRPr="007B5978">
        <w:rPr>
          <w:rFonts w:ascii="Times New Roman" w:hAnsi="Times New Roman" w:cs="Times New Roman"/>
          <w:color w:val="1A1A1A" w:themeColor="background1" w:themeShade="1A"/>
          <w:sz w:val="28"/>
          <w:szCs w:val="28"/>
          <w:lang w:val="uk-UA"/>
        </w:rPr>
        <w:t>13</w:t>
      </w:r>
      <w:r w:rsidRPr="007B5978">
        <w:rPr>
          <w:rFonts w:ascii="Times New Roman" w:hAnsi="Times New Roman" w:cs="Times New Roman"/>
          <w:color w:val="1A1A1A" w:themeColor="background1" w:themeShade="1A"/>
          <w:sz w:val="28"/>
          <w:szCs w:val="28"/>
        </w:rPr>
        <w:t>]</w:t>
      </w:r>
      <w:r w:rsidRPr="007B5978">
        <w:rPr>
          <w:rFonts w:ascii="Times New Roman" w:hAnsi="Times New Roman" w:cs="Times New Roman"/>
          <w:color w:val="1A1A1A" w:themeColor="background1" w:themeShade="1A"/>
          <w:sz w:val="28"/>
          <w:szCs w:val="28"/>
          <w:lang w:val="uk-UA"/>
        </w:rPr>
        <w:t>, Зеленко О.О.</w:t>
      </w:r>
      <w:r w:rsidRPr="007B5978">
        <w:rPr>
          <w:rFonts w:ascii="Times New Roman" w:hAnsi="Times New Roman" w:cs="Times New Roman"/>
          <w:color w:val="1A1A1A" w:themeColor="background1" w:themeShade="1A"/>
          <w:sz w:val="28"/>
          <w:szCs w:val="28"/>
        </w:rPr>
        <w:t xml:space="preserve"> [</w:t>
      </w:r>
      <w:r w:rsidRPr="007B5978">
        <w:rPr>
          <w:rFonts w:ascii="Times New Roman" w:hAnsi="Times New Roman" w:cs="Times New Roman"/>
          <w:color w:val="1A1A1A" w:themeColor="background1" w:themeShade="1A"/>
          <w:sz w:val="28"/>
          <w:szCs w:val="28"/>
          <w:lang w:val="uk-UA"/>
        </w:rPr>
        <w:t>29-30</w:t>
      </w:r>
      <w:r w:rsidRPr="007B5978">
        <w:rPr>
          <w:rFonts w:ascii="Times New Roman" w:hAnsi="Times New Roman" w:cs="Times New Roman"/>
          <w:color w:val="1A1A1A" w:themeColor="background1" w:themeShade="1A"/>
          <w:sz w:val="28"/>
          <w:szCs w:val="28"/>
        </w:rPr>
        <w:t>]</w:t>
      </w:r>
      <w:r w:rsidRPr="007B5978">
        <w:rPr>
          <w:rFonts w:ascii="Times New Roman" w:hAnsi="Times New Roman" w:cs="Times New Roman"/>
          <w:color w:val="1A1A1A" w:themeColor="background1" w:themeShade="1A"/>
          <w:sz w:val="28"/>
          <w:szCs w:val="28"/>
          <w:lang w:val="uk-UA"/>
        </w:rPr>
        <w:t>, Кулаковська І.</w:t>
      </w:r>
      <w:r w:rsidRPr="007B5978">
        <w:rPr>
          <w:rFonts w:ascii="Times New Roman" w:hAnsi="Times New Roman" w:cs="Times New Roman"/>
          <w:color w:val="1A1A1A" w:themeColor="background1" w:themeShade="1A"/>
          <w:sz w:val="28"/>
          <w:szCs w:val="28"/>
        </w:rPr>
        <w:t xml:space="preserve"> [</w:t>
      </w:r>
      <w:r w:rsidRPr="007B5978">
        <w:rPr>
          <w:rFonts w:ascii="Times New Roman" w:hAnsi="Times New Roman" w:cs="Times New Roman"/>
          <w:color w:val="1A1A1A" w:themeColor="background1" w:themeShade="1A"/>
          <w:sz w:val="28"/>
          <w:szCs w:val="28"/>
          <w:lang w:val="uk-UA"/>
        </w:rPr>
        <w:t>43</w:t>
      </w:r>
      <w:r w:rsidRPr="007B5978">
        <w:rPr>
          <w:rFonts w:ascii="Times New Roman" w:hAnsi="Times New Roman" w:cs="Times New Roman"/>
          <w:color w:val="1A1A1A" w:themeColor="background1" w:themeShade="1A"/>
          <w:sz w:val="28"/>
          <w:szCs w:val="28"/>
        </w:rPr>
        <w:t>]</w:t>
      </w:r>
      <w:r w:rsidRPr="007B5978">
        <w:rPr>
          <w:rFonts w:ascii="Times New Roman" w:hAnsi="Times New Roman" w:cs="Times New Roman"/>
          <w:color w:val="1A1A1A" w:themeColor="background1" w:themeShade="1A"/>
          <w:sz w:val="28"/>
          <w:szCs w:val="28"/>
          <w:lang w:val="uk-UA"/>
        </w:rPr>
        <w:t>, Мальська М.</w:t>
      </w:r>
      <w:r w:rsidRPr="007B5978">
        <w:rPr>
          <w:rFonts w:ascii="Times New Roman" w:hAnsi="Times New Roman" w:cs="Times New Roman"/>
          <w:color w:val="1A1A1A" w:themeColor="background1" w:themeShade="1A"/>
          <w:sz w:val="28"/>
          <w:szCs w:val="28"/>
        </w:rPr>
        <w:t xml:space="preserve"> [</w:t>
      </w:r>
      <w:r w:rsidRPr="007B5978">
        <w:rPr>
          <w:rFonts w:ascii="Times New Roman" w:hAnsi="Times New Roman" w:cs="Times New Roman"/>
          <w:color w:val="1A1A1A" w:themeColor="background1" w:themeShade="1A"/>
          <w:sz w:val="28"/>
          <w:szCs w:val="28"/>
          <w:lang w:val="uk-UA"/>
        </w:rPr>
        <w:t>46</w:t>
      </w:r>
      <w:r w:rsidRPr="007B5978">
        <w:rPr>
          <w:rFonts w:ascii="Times New Roman" w:hAnsi="Times New Roman" w:cs="Times New Roman"/>
          <w:color w:val="1A1A1A" w:themeColor="background1" w:themeShade="1A"/>
          <w:sz w:val="28"/>
          <w:szCs w:val="28"/>
        </w:rPr>
        <w:t>]</w:t>
      </w:r>
      <w:r w:rsidRPr="007B5978">
        <w:rPr>
          <w:rFonts w:ascii="Times New Roman" w:hAnsi="Times New Roman" w:cs="Times New Roman"/>
          <w:color w:val="1A1A1A" w:themeColor="background1" w:themeShade="1A"/>
          <w:sz w:val="28"/>
          <w:szCs w:val="28"/>
          <w:lang w:val="uk-UA"/>
        </w:rPr>
        <w:t xml:space="preserve">, Чередниченко О. і Чередниченко А. </w:t>
      </w:r>
      <w:r w:rsidRPr="007B5978">
        <w:rPr>
          <w:rFonts w:ascii="Times New Roman" w:hAnsi="Times New Roman" w:cs="Times New Roman"/>
          <w:color w:val="1A1A1A" w:themeColor="background1" w:themeShade="1A"/>
          <w:sz w:val="28"/>
          <w:szCs w:val="28"/>
        </w:rPr>
        <w:t>[</w:t>
      </w:r>
      <w:r w:rsidRPr="007B5978">
        <w:rPr>
          <w:rFonts w:ascii="Times New Roman" w:hAnsi="Times New Roman" w:cs="Times New Roman"/>
          <w:color w:val="1A1A1A" w:themeColor="background1" w:themeShade="1A"/>
          <w:sz w:val="28"/>
          <w:szCs w:val="28"/>
          <w:lang w:val="uk-UA"/>
        </w:rPr>
        <w:t>77</w:t>
      </w:r>
      <w:r w:rsidRPr="007B5978">
        <w:rPr>
          <w:rFonts w:ascii="Times New Roman" w:hAnsi="Times New Roman" w:cs="Times New Roman"/>
          <w:color w:val="1A1A1A" w:themeColor="background1" w:themeShade="1A"/>
          <w:sz w:val="28"/>
          <w:szCs w:val="28"/>
        </w:rPr>
        <w:t>]</w:t>
      </w:r>
      <w:r w:rsidRPr="007B5978">
        <w:rPr>
          <w:rFonts w:ascii="Times New Roman" w:hAnsi="Times New Roman" w:cs="Times New Roman"/>
          <w:color w:val="1A1A1A" w:themeColor="background1" w:themeShade="1A"/>
          <w:sz w:val="28"/>
          <w:szCs w:val="28"/>
          <w:lang w:val="uk-UA"/>
        </w:rPr>
        <w:t xml:space="preserve"> та інші. </w:t>
      </w:r>
    </w:p>
    <w:p w:rsidR="00C324B2" w:rsidRPr="0045348B" w:rsidRDefault="00C324B2" w:rsidP="00C324B2">
      <w:pPr>
        <w:spacing w:after="5" w:line="360" w:lineRule="auto"/>
        <w:ind w:firstLine="680"/>
        <w:jc w:val="both"/>
        <w:rPr>
          <w:rFonts w:ascii="Times New Roman" w:hAnsi="Times New Roman" w:cs="Times New Roman"/>
          <w:color w:val="000000" w:themeColor="text1"/>
          <w:sz w:val="28"/>
          <w:szCs w:val="28"/>
        </w:rPr>
      </w:pPr>
      <w:r w:rsidRPr="0045348B">
        <w:rPr>
          <w:rFonts w:ascii="Times New Roman" w:hAnsi="Times New Roman" w:cs="Times New Roman"/>
          <w:color w:val="000000" w:themeColor="text1"/>
          <w:sz w:val="28"/>
          <w:szCs w:val="28"/>
        </w:rPr>
        <w:t>Сучасний фестивальний туризм - це вид туризму, пов'язаний з відвідуванням національних і міжнародних фестивалів і конкурсів, зреліщно- костюмованих свят, спортивних змагань та ін. Фестивальний туризм, як напрямок світового туризму, відносно молодий і вельми перспективний. З'явився він недавно, проте динамічно розвивається і вже зараз займає значне місце в світовому туристичному русі. Основна цільова аудиторія фестивального туризму - це забезпечені туристи з доходами вище середнього.</w:t>
      </w:r>
    </w:p>
    <w:p w:rsidR="008F5ACC" w:rsidRDefault="008F5ACC" w:rsidP="008F5ACC">
      <w:pPr>
        <w:spacing w:after="5" w:line="360" w:lineRule="auto"/>
        <w:ind w:firstLine="680"/>
        <w:jc w:val="both"/>
        <w:rPr>
          <w:rFonts w:ascii="Times New Roman" w:hAnsi="Times New Roman" w:cs="Times New Roman"/>
          <w:color w:val="000000" w:themeColor="text1"/>
          <w:sz w:val="28"/>
          <w:szCs w:val="28"/>
          <w:lang w:val="uk-UA"/>
        </w:rPr>
      </w:pPr>
      <w:r w:rsidRPr="0045348B">
        <w:rPr>
          <w:rFonts w:ascii="Times New Roman" w:hAnsi="Times New Roman" w:cs="Times New Roman"/>
          <w:color w:val="000000" w:themeColor="text1"/>
          <w:sz w:val="28"/>
          <w:szCs w:val="28"/>
          <w:lang w:val="uk-UA"/>
        </w:rPr>
        <w:t>Фестивальний туризм - це неминуща атмосфера свята, індивідуальні умови відпочинку і незабутні враження. Головна особливість фестивального туризму - безліч яскравих неповторних моментів. Це перспективний і динамічно розвива</w:t>
      </w:r>
      <w:r>
        <w:rPr>
          <w:rFonts w:ascii="Times New Roman" w:hAnsi="Times New Roman" w:cs="Times New Roman"/>
          <w:color w:val="000000" w:themeColor="text1"/>
          <w:sz w:val="28"/>
          <w:szCs w:val="28"/>
          <w:lang w:val="uk-UA"/>
        </w:rPr>
        <w:t>ючийся</w:t>
      </w:r>
      <w:r w:rsidRPr="0045348B">
        <w:rPr>
          <w:rFonts w:ascii="Times New Roman" w:hAnsi="Times New Roman" w:cs="Times New Roman"/>
          <w:color w:val="000000" w:themeColor="text1"/>
          <w:sz w:val="28"/>
          <w:szCs w:val="28"/>
          <w:lang w:val="uk-UA"/>
        </w:rPr>
        <w:t xml:space="preserve"> вид туризму. Фестивальний туризм в більшості своїй це індивідуальний вид відпочинку, який наповнений постійною атмосферою свята. Люди вирушають в подібну подорож, безсумнівно випробують безліч яскравих незабутніх моментів, які запам'ятаються їм на все життя.</w:t>
      </w:r>
    </w:p>
    <w:p w:rsidR="008A3226" w:rsidRPr="000D0859" w:rsidRDefault="00C57D08" w:rsidP="00C57D08">
      <w:pPr>
        <w:spacing w:after="5" w:line="360" w:lineRule="auto"/>
        <w:ind w:firstLine="680"/>
        <w:jc w:val="both"/>
        <w:rPr>
          <w:lang w:val="uk-UA"/>
        </w:rPr>
      </w:pPr>
      <w:r>
        <w:rPr>
          <w:rFonts w:ascii="Times New Roman" w:hAnsi="Times New Roman" w:cs="Times New Roman"/>
          <w:color w:val="000000" w:themeColor="text1"/>
          <w:sz w:val="28"/>
          <w:szCs w:val="28"/>
          <w:lang w:val="uk-UA"/>
        </w:rPr>
        <w:t>Тому дослідження фестивального туризму в системі транснаціональної ідентичності є вкрай важливим в наш час.</w:t>
      </w:r>
    </w:p>
    <w:p w:rsidR="006B3325" w:rsidRDefault="008A3226" w:rsidP="006B3325">
      <w:pPr>
        <w:tabs>
          <w:tab w:val="center" w:pos="5032"/>
        </w:tabs>
        <w:spacing w:after="0" w:line="360" w:lineRule="auto"/>
        <w:ind w:firstLine="709"/>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b/>
          <w:color w:val="1A1A1A" w:themeColor="background1" w:themeShade="1A"/>
          <w:sz w:val="28"/>
          <w:szCs w:val="28"/>
          <w:lang w:val="uk-UA"/>
        </w:rPr>
        <w:t xml:space="preserve">Метою </w:t>
      </w:r>
      <w:r>
        <w:rPr>
          <w:rFonts w:ascii="Times New Roman" w:hAnsi="Times New Roman" w:cs="Times New Roman"/>
          <w:color w:val="1A1A1A" w:themeColor="background1" w:themeShade="1A"/>
          <w:sz w:val="28"/>
          <w:szCs w:val="28"/>
          <w:lang w:val="uk-UA"/>
        </w:rPr>
        <w:t>магістерської роботи є</w:t>
      </w:r>
      <w:r w:rsidR="00AB7E8D">
        <w:rPr>
          <w:rFonts w:ascii="Times New Roman" w:hAnsi="Times New Roman" w:cs="Times New Roman"/>
          <w:color w:val="1A1A1A" w:themeColor="background1" w:themeShade="1A"/>
          <w:sz w:val="28"/>
          <w:szCs w:val="28"/>
          <w:lang w:val="uk-UA"/>
        </w:rPr>
        <w:t xml:space="preserve"> </w:t>
      </w:r>
      <w:r w:rsidR="006B3325">
        <w:rPr>
          <w:rFonts w:ascii="Times New Roman" w:hAnsi="Times New Roman" w:cs="Times New Roman"/>
          <w:color w:val="1A1A1A" w:themeColor="background1" w:themeShade="1A"/>
          <w:sz w:val="28"/>
          <w:szCs w:val="28"/>
          <w:lang w:val="uk-UA"/>
        </w:rPr>
        <w:t>дослідження ф</w:t>
      </w:r>
      <w:r w:rsidR="006B3325">
        <w:rPr>
          <w:rFonts w:ascii="Times New Roman" w:hAnsi="Times New Roman"/>
          <w:color w:val="000000"/>
          <w:sz w:val="28"/>
          <w:szCs w:val="28"/>
          <w:shd w:val="clear" w:color="auto" w:fill="FFFFFF"/>
          <w:lang w:val="uk-UA"/>
        </w:rPr>
        <w:t>естивального туризму в системі розвитку транснаціональної ідентичності.</w:t>
      </w:r>
    </w:p>
    <w:p w:rsidR="00AB7E8D" w:rsidRPr="007B5978" w:rsidRDefault="00AB7E8D" w:rsidP="00AB7E8D">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 xml:space="preserve">Для здійснення мети дослідження було вирішено наступні </w:t>
      </w:r>
      <w:r w:rsidRPr="007B5978">
        <w:rPr>
          <w:rFonts w:ascii="Times New Roman" w:hAnsi="Times New Roman" w:cs="Times New Roman"/>
          <w:b/>
          <w:color w:val="1A1A1A" w:themeColor="background1" w:themeShade="1A"/>
          <w:sz w:val="28"/>
          <w:szCs w:val="28"/>
          <w:lang w:val="uk-UA"/>
        </w:rPr>
        <w:t>завдання:</w:t>
      </w:r>
    </w:p>
    <w:p w:rsidR="00AB7E8D" w:rsidRPr="00AB7E8D" w:rsidRDefault="00AB7E8D" w:rsidP="00AB7E8D">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sz w:val="28"/>
          <w:szCs w:val="28"/>
        </w:rPr>
        <w:t>висвітлено</w:t>
      </w:r>
      <w:r w:rsidRPr="00AB7E8D">
        <w:rPr>
          <w:rFonts w:ascii="Times New Roman" w:hAnsi="Times New Roman" w:cs="Times New Roman"/>
          <w:sz w:val="28"/>
          <w:szCs w:val="28"/>
        </w:rPr>
        <w:t xml:space="preserve"> передумови формування і розвитку фестивального туризму</w:t>
      </w:r>
      <w:r w:rsidRPr="00AB7E8D">
        <w:rPr>
          <w:rFonts w:ascii="Times New Roman" w:hAnsi="Times New Roman" w:cs="Times New Roman"/>
          <w:sz w:val="28"/>
          <w:szCs w:val="28"/>
          <w:lang w:val="uk-UA"/>
        </w:rPr>
        <w:t>;</w:t>
      </w:r>
    </w:p>
    <w:p w:rsidR="00647550" w:rsidRDefault="00647550" w:rsidP="00647550">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визначено сутність,</w:t>
      </w:r>
      <w:r w:rsidRPr="007B5978">
        <w:rPr>
          <w:rFonts w:ascii="Times New Roman" w:hAnsi="Times New Roman" w:cs="Times New Roman"/>
          <w:color w:val="1A1A1A" w:themeColor="background1" w:themeShade="1A"/>
          <w:sz w:val="28"/>
          <w:szCs w:val="28"/>
          <w:lang w:val="uk-UA"/>
        </w:rPr>
        <w:t xml:space="preserve"> категорії</w:t>
      </w:r>
      <w:r>
        <w:rPr>
          <w:rFonts w:ascii="Times New Roman" w:hAnsi="Times New Roman" w:cs="Times New Roman"/>
          <w:color w:val="1A1A1A" w:themeColor="background1" w:themeShade="1A"/>
          <w:sz w:val="28"/>
          <w:szCs w:val="28"/>
          <w:lang w:val="uk-UA"/>
        </w:rPr>
        <w:t xml:space="preserve"> та функції</w:t>
      </w:r>
      <w:r w:rsidRPr="007B5978">
        <w:rPr>
          <w:rFonts w:ascii="Times New Roman" w:hAnsi="Times New Roman" w:cs="Times New Roman"/>
          <w:color w:val="1A1A1A" w:themeColor="background1" w:themeShade="1A"/>
          <w:sz w:val="28"/>
          <w:szCs w:val="28"/>
          <w:lang w:val="uk-UA"/>
        </w:rPr>
        <w:t xml:space="preserve"> подієвого туризму;</w:t>
      </w:r>
    </w:p>
    <w:p w:rsidR="00647550" w:rsidRPr="00560056" w:rsidRDefault="00647550" w:rsidP="00647550">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з</w:t>
      </w:r>
      <w:r w:rsidRPr="00560056">
        <w:rPr>
          <w:rFonts w:ascii="Times New Roman" w:hAnsi="Times New Roman" w:cs="Times New Roman"/>
          <w:color w:val="1A1A1A" w:themeColor="background1" w:themeShade="1A"/>
          <w:sz w:val="28"/>
          <w:szCs w:val="28"/>
        </w:rPr>
        <w:t>’</w:t>
      </w:r>
      <w:r>
        <w:rPr>
          <w:rFonts w:ascii="Times New Roman" w:hAnsi="Times New Roman" w:cs="Times New Roman"/>
          <w:color w:val="1A1A1A" w:themeColor="background1" w:themeShade="1A"/>
          <w:sz w:val="28"/>
          <w:szCs w:val="28"/>
          <w:lang w:val="uk-UA"/>
        </w:rPr>
        <w:t>язовано сутність поняття «транснаціональна ідентичність»;</w:t>
      </w:r>
    </w:p>
    <w:p w:rsidR="00647550" w:rsidRPr="007B5978" w:rsidRDefault="00647550" w:rsidP="00647550">
      <w:pPr>
        <w:spacing w:after="0" w:line="360" w:lineRule="auto"/>
        <w:ind w:firstLine="709"/>
        <w:contextualSpacing/>
        <w:jc w:val="both"/>
        <w:rPr>
          <w:rFonts w:ascii="Times New Roman" w:eastAsia="Times New Roman" w:hAnsi="Times New Roman" w:cs="Times New Roman"/>
          <w:bCs/>
          <w:color w:val="1A1A1A" w:themeColor="background1" w:themeShade="1A"/>
          <w:sz w:val="28"/>
          <w:szCs w:val="28"/>
          <w:lang w:val="uk-UA" w:eastAsia="ru-RU"/>
        </w:rPr>
      </w:pPr>
      <w:r>
        <w:rPr>
          <w:rFonts w:ascii="Times New Roman" w:eastAsia="Times New Roman" w:hAnsi="Times New Roman" w:cs="Times New Roman"/>
          <w:bCs/>
          <w:color w:val="1A1A1A" w:themeColor="background1" w:themeShade="1A"/>
          <w:sz w:val="28"/>
          <w:szCs w:val="28"/>
          <w:lang w:eastAsia="ru-RU"/>
        </w:rPr>
        <w:t>виявлено</w:t>
      </w:r>
      <w:r w:rsidRPr="007B5978">
        <w:rPr>
          <w:rFonts w:ascii="Times New Roman" w:eastAsia="Times New Roman" w:hAnsi="Times New Roman" w:cs="Times New Roman"/>
          <w:bCs/>
          <w:color w:val="1A1A1A" w:themeColor="background1" w:themeShade="1A"/>
          <w:sz w:val="28"/>
          <w:szCs w:val="28"/>
          <w:lang w:eastAsia="ru-RU"/>
        </w:rPr>
        <w:t xml:space="preserve"> </w:t>
      </w:r>
      <w:r w:rsidRPr="007B5978">
        <w:rPr>
          <w:rFonts w:ascii="Times New Roman" w:eastAsia="Times New Roman" w:hAnsi="Times New Roman" w:cs="Times New Roman"/>
          <w:bCs/>
          <w:color w:val="1A1A1A" w:themeColor="background1" w:themeShade="1A"/>
          <w:sz w:val="28"/>
          <w:szCs w:val="28"/>
          <w:lang w:val="uk-UA" w:eastAsia="ru-RU"/>
        </w:rPr>
        <w:t>особливості організації</w:t>
      </w:r>
      <w:r>
        <w:rPr>
          <w:rFonts w:ascii="Times New Roman" w:eastAsia="Times New Roman" w:hAnsi="Times New Roman" w:cs="Times New Roman"/>
          <w:bCs/>
          <w:color w:val="1A1A1A" w:themeColor="background1" w:themeShade="1A"/>
          <w:sz w:val="28"/>
          <w:szCs w:val="28"/>
          <w:lang w:val="uk-UA" w:eastAsia="ru-RU"/>
        </w:rPr>
        <w:t xml:space="preserve"> фестивального</w:t>
      </w:r>
      <w:r w:rsidRPr="007B5978">
        <w:rPr>
          <w:rFonts w:ascii="Times New Roman" w:eastAsia="Times New Roman" w:hAnsi="Times New Roman" w:cs="Times New Roman"/>
          <w:bCs/>
          <w:color w:val="1A1A1A" w:themeColor="background1" w:themeShade="1A"/>
          <w:sz w:val="28"/>
          <w:szCs w:val="28"/>
          <w:lang w:val="uk-UA" w:eastAsia="ru-RU"/>
        </w:rPr>
        <w:t xml:space="preserve"> туризму в Україні;</w:t>
      </w:r>
    </w:p>
    <w:p w:rsidR="00647550" w:rsidRPr="007B5978" w:rsidRDefault="00647550" w:rsidP="00647550">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eastAsia="Times New Roman" w:hAnsi="Times New Roman" w:cs="Times New Roman"/>
          <w:bCs/>
          <w:color w:val="1A1A1A" w:themeColor="background1" w:themeShade="1A"/>
          <w:sz w:val="28"/>
          <w:szCs w:val="28"/>
          <w:lang w:val="uk-UA" w:eastAsia="ru-RU"/>
        </w:rPr>
        <w:lastRenderedPageBreak/>
        <w:t>надано х</w:t>
      </w:r>
      <w:r w:rsidRPr="007B5978">
        <w:rPr>
          <w:rFonts w:ascii="Times New Roman" w:hAnsi="Times New Roman" w:cs="Times New Roman"/>
          <w:color w:val="1A1A1A" w:themeColor="background1" w:themeShade="1A"/>
          <w:sz w:val="28"/>
          <w:szCs w:val="28"/>
          <w:lang w:val="uk-UA"/>
        </w:rPr>
        <w:t>арактеристику сучас</w:t>
      </w:r>
      <w:r>
        <w:rPr>
          <w:rFonts w:ascii="Times New Roman" w:hAnsi="Times New Roman" w:cs="Times New Roman"/>
          <w:color w:val="1A1A1A" w:themeColor="background1" w:themeShade="1A"/>
          <w:sz w:val="28"/>
          <w:szCs w:val="28"/>
          <w:lang w:val="uk-UA"/>
        </w:rPr>
        <w:t>них тенденцій розвитку фестивального туризму в</w:t>
      </w:r>
      <w:r w:rsidRPr="007B5978">
        <w:rPr>
          <w:rFonts w:ascii="Times New Roman" w:hAnsi="Times New Roman" w:cs="Times New Roman"/>
          <w:color w:val="1A1A1A" w:themeColor="background1" w:themeShade="1A"/>
          <w:sz w:val="28"/>
          <w:szCs w:val="28"/>
          <w:lang w:val="uk-UA"/>
        </w:rPr>
        <w:t xml:space="preserve"> України;</w:t>
      </w:r>
    </w:p>
    <w:p w:rsidR="00647550" w:rsidRPr="007B5978" w:rsidRDefault="00647550" w:rsidP="00647550">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eastAsia="Times New Roman" w:hAnsi="Times New Roman" w:cs="Times New Roman"/>
          <w:bCs/>
          <w:color w:val="1A1A1A" w:themeColor="background1" w:themeShade="1A"/>
          <w:sz w:val="28"/>
          <w:szCs w:val="28"/>
          <w:lang w:val="uk-UA" w:eastAsia="ru-RU"/>
        </w:rPr>
        <w:t>розглянуто</w:t>
      </w:r>
      <w:r w:rsidRPr="007B5978">
        <w:rPr>
          <w:rFonts w:ascii="Times New Roman" w:hAnsi="Times New Roman" w:cs="Times New Roman"/>
          <w:color w:val="1A1A1A" w:themeColor="background1" w:themeShade="1A"/>
          <w:sz w:val="28"/>
          <w:szCs w:val="28"/>
          <w:lang w:val="uk-UA"/>
        </w:rPr>
        <w:t xml:space="preserve"> світовий досвід</w:t>
      </w:r>
      <w:r>
        <w:rPr>
          <w:rFonts w:ascii="Times New Roman" w:hAnsi="Times New Roman" w:cs="Times New Roman"/>
          <w:color w:val="1A1A1A" w:themeColor="background1" w:themeShade="1A"/>
          <w:sz w:val="28"/>
          <w:szCs w:val="28"/>
          <w:lang w:val="uk-UA"/>
        </w:rPr>
        <w:t xml:space="preserve"> організації фестивального</w:t>
      </w:r>
      <w:r w:rsidRPr="007B5978">
        <w:rPr>
          <w:rFonts w:ascii="Times New Roman" w:hAnsi="Times New Roman" w:cs="Times New Roman"/>
          <w:color w:val="1A1A1A" w:themeColor="background1" w:themeShade="1A"/>
          <w:sz w:val="28"/>
          <w:szCs w:val="28"/>
          <w:lang w:val="uk-UA"/>
        </w:rPr>
        <w:t xml:space="preserve"> туризму;</w:t>
      </w:r>
    </w:p>
    <w:p w:rsidR="00647550" w:rsidRPr="007B5978" w:rsidRDefault="00647550" w:rsidP="00647550">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запропановано пропозиції щодо подальшлго</w:t>
      </w:r>
      <w:r w:rsidRPr="007B5978">
        <w:rPr>
          <w:rFonts w:ascii="Times New Roman" w:hAnsi="Times New Roman" w:cs="Times New Roman"/>
          <w:color w:val="1A1A1A" w:themeColor="background1" w:themeShade="1A"/>
          <w:sz w:val="28"/>
          <w:szCs w:val="28"/>
          <w:lang w:val="uk-UA"/>
        </w:rPr>
        <w:t xml:space="preserve"> </w:t>
      </w:r>
      <w:r>
        <w:rPr>
          <w:rFonts w:ascii="Times New Roman" w:hAnsi="Times New Roman" w:cs="Times New Roman"/>
          <w:color w:val="1A1A1A" w:themeColor="background1" w:themeShade="1A"/>
          <w:sz w:val="28"/>
          <w:szCs w:val="28"/>
          <w:lang w:val="uk-UA"/>
        </w:rPr>
        <w:t xml:space="preserve">розвитку фестивального </w:t>
      </w:r>
      <w:r w:rsidRPr="007B5978">
        <w:rPr>
          <w:rFonts w:ascii="Times New Roman" w:hAnsi="Times New Roman" w:cs="Times New Roman"/>
          <w:color w:val="1A1A1A" w:themeColor="background1" w:themeShade="1A"/>
          <w:sz w:val="28"/>
          <w:szCs w:val="28"/>
          <w:lang w:val="uk-UA"/>
        </w:rPr>
        <w:t>туризму в Україні;</w:t>
      </w:r>
    </w:p>
    <w:p w:rsidR="008A3226" w:rsidRPr="00AB7E8D" w:rsidRDefault="00647550" w:rsidP="002C156C">
      <w:pPr>
        <w:spacing w:after="0" w:line="360" w:lineRule="auto"/>
        <w:ind w:firstLine="709"/>
        <w:contextualSpacing/>
        <w:jc w:val="both"/>
        <w:rPr>
          <w:lang w:val="uk-UA"/>
        </w:rPr>
      </w:pPr>
      <w:r w:rsidRPr="007B5978">
        <w:rPr>
          <w:rFonts w:ascii="Times New Roman" w:eastAsia="Calibri" w:hAnsi="Times New Roman" w:cs="Times New Roman"/>
          <w:color w:val="1A1A1A" w:themeColor="background1" w:themeShade="1A"/>
          <w:sz w:val="28"/>
          <w:szCs w:val="28"/>
          <w:lang w:val="uk-UA"/>
        </w:rPr>
        <w:t xml:space="preserve">розроблено </w:t>
      </w:r>
      <w:r w:rsidR="002C156C">
        <w:rPr>
          <w:rFonts w:ascii="Times New Roman" w:eastAsia="Calibri" w:hAnsi="Times New Roman" w:cs="Times New Roman"/>
          <w:color w:val="1A1A1A" w:themeColor="background1" w:themeShade="1A"/>
          <w:sz w:val="28"/>
          <w:szCs w:val="28"/>
          <w:lang w:val="uk-UA"/>
        </w:rPr>
        <w:t>літертурно-театралізований етнофестиваль</w:t>
      </w:r>
      <w:r>
        <w:rPr>
          <w:rFonts w:ascii="Times New Roman" w:eastAsia="Calibri" w:hAnsi="Times New Roman" w:cs="Times New Roman"/>
          <w:color w:val="1A1A1A" w:themeColor="background1" w:themeShade="1A"/>
          <w:sz w:val="28"/>
          <w:szCs w:val="28"/>
          <w:lang w:val="uk-UA"/>
        </w:rPr>
        <w:t xml:space="preserve"> «</w:t>
      </w:r>
      <w:r w:rsidR="002C156C">
        <w:rPr>
          <w:rFonts w:ascii="Times New Roman" w:eastAsia="Calibri" w:hAnsi="Times New Roman" w:cs="Times New Roman"/>
          <w:color w:val="1A1A1A" w:themeColor="background1" w:themeShade="1A"/>
          <w:sz w:val="28"/>
          <w:szCs w:val="28"/>
          <w:lang w:val="uk-UA"/>
        </w:rPr>
        <w:t>Любіть Україну».</w:t>
      </w:r>
    </w:p>
    <w:p w:rsidR="008A3226" w:rsidRPr="00065511" w:rsidRDefault="008A3226" w:rsidP="008A3226">
      <w:pPr>
        <w:spacing w:after="0" w:line="360" w:lineRule="auto"/>
        <w:ind w:left="709"/>
        <w:contextualSpacing/>
        <w:jc w:val="both"/>
        <w:rPr>
          <w:rFonts w:ascii="Times New Roman" w:hAnsi="Times New Roman" w:cs="Times New Roman"/>
          <w:b/>
          <w:color w:val="1A1A1A" w:themeColor="background1" w:themeShade="1A"/>
          <w:sz w:val="28"/>
          <w:szCs w:val="28"/>
          <w:lang w:val="uk-UA"/>
        </w:rPr>
      </w:pPr>
      <w:r w:rsidRPr="00065511">
        <w:rPr>
          <w:rFonts w:ascii="Times New Roman" w:eastAsia="Times New Roman" w:hAnsi="Times New Roman" w:cs="Times New Roman"/>
          <w:b/>
          <w:color w:val="1A1A1A" w:themeColor="background1" w:themeShade="1A"/>
          <w:sz w:val="28"/>
          <w:lang w:val="uk-UA"/>
        </w:rPr>
        <w:t>Об'єктом дослідження</w:t>
      </w:r>
      <w:r w:rsidRPr="00065511">
        <w:rPr>
          <w:rFonts w:ascii="Times New Roman" w:eastAsia="Times New Roman" w:hAnsi="Times New Roman" w:cs="Times New Roman"/>
          <w:color w:val="1A1A1A" w:themeColor="background1" w:themeShade="1A"/>
          <w:sz w:val="28"/>
          <w:lang w:val="uk-UA"/>
        </w:rPr>
        <w:t xml:space="preserve"> є</w:t>
      </w:r>
      <w:r w:rsidR="00065511" w:rsidRPr="00065511">
        <w:rPr>
          <w:rFonts w:ascii="Times New Roman" w:eastAsia="Times New Roman" w:hAnsi="Times New Roman" w:cs="Times New Roman"/>
          <w:color w:val="1A1A1A" w:themeColor="background1" w:themeShade="1A"/>
          <w:sz w:val="28"/>
          <w:lang w:val="uk-UA"/>
        </w:rPr>
        <w:t xml:space="preserve"> розвиток фестивального туризму.</w:t>
      </w:r>
    </w:p>
    <w:p w:rsidR="008A3226" w:rsidRDefault="008A3226" w:rsidP="00065511">
      <w:pPr>
        <w:spacing w:after="0" w:line="360" w:lineRule="auto"/>
        <w:ind w:firstLine="709"/>
        <w:contextualSpacing/>
        <w:jc w:val="both"/>
        <w:rPr>
          <w:rFonts w:ascii="Times New Roman" w:hAnsi="Times New Roman" w:cs="Times New Roman"/>
          <w:b/>
          <w:color w:val="1A1A1A" w:themeColor="background1" w:themeShade="1A"/>
          <w:sz w:val="28"/>
          <w:szCs w:val="28"/>
          <w:lang w:val="uk-UA"/>
        </w:rPr>
      </w:pPr>
      <w:r w:rsidRPr="00065511">
        <w:rPr>
          <w:rFonts w:ascii="Times New Roman" w:eastAsia="Times New Roman" w:hAnsi="Times New Roman" w:cs="Times New Roman"/>
          <w:b/>
          <w:color w:val="1A1A1A" w:themeColor="background1" w:themeShade="1A"/>
          <w:sz w:val="28"/>
          <w:lang w:val="uk-UA"/>
        </w:rPr>
        <w:t>Предмет дослідження</w:t>
      </w:r>
      <w:r>
        <w:rPr>
          <w:rFonts w:eastAsia="Times New Roman"/>
          <w:color w:val="1A1A1A" w:themeColor="background1" w:themeShade="1A"/>
          <w:sz w:val="28"/>
          <w:lang w:val="uk-UA"/>
        </w:rPr>
        <w:t xml:space="preserve"> </w:t>
      </w:r>
      <w:r w:rsidRPr="00065511">
        <w:rPr>
          <w:rFonts w:ascii="Times New Roman" w:eastAsia="Times New Roman" w:hAnsi="Times New Roman" w:cs="Times New Roman"/>
          <w:color w:val="1A1A1A" w:themeColor="background1" w:themeShade="1A"/>
          <w:sz w:val="28"/>
          <w:lang w:val="uk-UA"/>
        </w:rPr>
        <w:t>–</w:t>
      </w:r>
      <w:r w:rsidR="00FB289B" w:rsidRPr="00065511">
        <w:rPr>
          <w:rFonts w:ascii="Times New Roman" w:eastAsia="Times New Roman" w:hAnsi="Times New Roman" w:cs="Times New Roman"/>
          <w:color w:val="1A1A1A" w:themeColor="background1" w:themeShade="1A"/>
          <w:sz w:val="28"/>
          <w:lang w:val="uk-UA"/>
        </w:rPr>
        <w:t xml:space="preserve"> </w:t>
      </w:r>
      <w:r w:rsidR="00065511" w:rsidRPr="00065511">
        <w:rPr>
          <w:rFonts w:ascii="Times New Roman" w:eastAsia="Times New Roman" w:hAnsi="Times New Roman" w:cs="Times New Roman"/>
          <w:color w:val="1A1A1A" w:themeColor="background1" w:themeShade="1A"/>
          <w:sz w:val="28"/>
          <w:lang w:val="uk-UA"/>
        </w:rPr>
        <w:t>комплекс</w:t>
      </w:r>
      <w:r w:rsidR="00065511" w:rsidRPr="007B5978">
        <w:rPr>
          <w:rFonts w:ascii="Times New Roman" w:eastAsia="Times New Roman" w:hAnsi="Times New Roman" w:cs="Times New Roman"/>
          <w:color w:val="1A1A1A" w:themeColor="background1" w:themeShade="1A"/>
          <w:sz w:val="28"/>
          <w:lang w:val="uk-UA"/>
        </w:rPr>
        <w:t xml:space="preserve"> теоретичн</w:t>
      </w:r>
      <w:r w:rsidR="00065511">
        <w:rPr>
          <w:rFonts w:ascii="Times New Roman" w:eastAsia="Times New Roman" w:hAnsi="Times New Roman" w:cs="Times New Roman"/>
          <w:color w:val="1A1A1A" w:themeColor="background1" w:themeShade="1A"/>
          <w:sz w:val="28"/>
          <w:lang w:val="uk-UA"/>
        </w:rPr>
        <w:t>их</w:t>
      </w:r>
      <w:r w:rsidR="00065511" w:rsidRPr="007B5978">
        <w:rPr>
          <w:rFonts w:ascii="Times New Roman" w:eastAsia="Times New Roman" w:hAnsi="Times New Roman" w:cs="Times New Roman"/>
          <w:color w:val="1A1A1A" w:themeColor="background1" w:themeShade="1A"/>
          <w:sz w:val="28"/>
          <w:lang w:val="uk-UA"/>
        </w:rPr>
        <w:t xml:space="preserve"> положенн</w:t>
      </w:r>
      <w:r w:rsidR="00065511">
        <w:rPr>
          <w:rFonts w:ascii="Times New Roman" w:eastAsia="Times New Roman" w:hAnsi="Times New Roman" w:cs="Times New Roman"/>
          <w:color w:val="1A1A1A" w:themeColor="background1" w:themeShade="1A"/>
          <w:sz w:val="28"/>
          <w:lang w:val="uk-UA"/>
        </w:rPr>
        <w:t>ь</w:t>
      </w:r>
      <w:r w:rsidR="00065511" w:rsidRPr="007B5978">
        <w:rPr>
          <w:rFonts w:ascii="Times New Roman" w:eastAsia="Times New Roman" w:hAnsi="Times New Roman" w:cs="Times New Roman"/>
          <w:color w:val="1A1A1A" w:themeColor="background1" w:themeShade="1A"/>
          <w:sz w:val="28"/>
          <w:lang w:val="uk-UA"/>
        </w:rPr>
        <w:t xml:space="preserve"> та практичн</w:t>
      </w:r>
      <w:r w:rsidR="00065511">
        <w:rPr>
          <w:rFonts w:ascii="Times New Roman" w:eastAsia="Times New Roman" w:hAnsi="Times New Roman" w:cs="Times New Roman"/>
          <w:color w:val="1A1A1A" w:themeColor="background1" w:themeShade="1A"/>
          <w:sz w:val="28"/>
          <w:lang w:val="uk-UA"/>
        </w:rPr>
        <w:t xml:space="preserve">их засад </w:t>
      </w:r>
      <w:r w:rsidR="00065511" w:rsidRPr="007B5978">
        <w:rPr>
          <w:rFonts w:ascii="Times New Roman" w:eastAsia="Times New Roman" w:hAnsi="Times New Roman" w:cs="Times New Roman"/>
          <w:color w:val="1A1A1A" w:themeColor="background1" w:themeShade="1A"/>
          <w:sz w:val="28"/>
          <w:lang w:val="uk-UA"/>
        </w:rPr>
        <w:t xml:space="preserve">розвитку </w:t>
      </w:r>
      <w:r w:rsidR="00065511">
        <w:rPr>
          <w:rFonts w:ascii="Times New Roman" w:eastAsia="Times New Roman" w:hAnsi="Times New Roman" w:cs="Times New Roman"/>
          <w:color w:val="1A1A1A" w:themeColor="background1" w:themeShade="1A"/>
          <w:sz w:val="28"/>
          <w:lang w:val="uk-UA"/>
        </w:rPr>
        <w:t>фестивального</w:t>
      </w:r>
      <w:r w:rsidR="00065511" w:rsidRPr="007B5978">
        <w:rPr>
          <w:rFonts w:ascii="Times New Roman" w:hAnsi="Times New Roman" w:cs="Times New Roman"/>
          <w:color w:val="1A1A1A" w:themeColor="background1" w:themeShade="1A"/>
          <w:sz w:val="28"/>
          <w:szCs w:val="28"/>
          <w:lang w:val="uk-UA"/>
        </w:rPr>
        <w:t xml:space="preserve"> туризму </w:t>
      </w:r>
      <w:r w:rsidR="00065511">
        <w:rPr>
          <w:rFonts w:ascii="Times New Roman" w:hAnsi="Times New Roman" w:cs="Times New Roman"/>
          <w:color w:val="1A1A1A" w:themeColor="background1" w:themeShade="1A"/>
          <w:sz w:val="28"/>
          <w:szCs w:val="28"/>
          <w:lang w:val="uk-UA"/>
        </w:rPr>
        <w:t>в системі національної ідентичності.</w:t>
      </w:r>
    </w:p>
    <w:p w:rsidR="008A3226" w:rsidRDefault="008A3226" w:rsidP="008A3226">
      <w:pPr>
        <w:spacing w:after="0" w:line="360" w:lineRule="auto"/>
        <w:ind w:firstLine="709"/>
        <w:contextualSpacing/>
        <w:jc w:val="both"/>
        <w:rPr>
          <w:rFonts w:ascii="Times New Roman" w:eastAsia="Times New Roman" w:hAnsi="Times New Roman" w:cs="Times New Roman"/>
          <w:color w:val="1A1A1A" w:themeColor="background1" w:themeShade="1A"/>
          <w:sz w:val="28"/>
          <w:lang w:val="uk-UA"/>
        </w:rPr>
      </w:pPr>
      <w:r>
        <w:rPr>
          <w:rFonts w:ascii="Times New Roman" w:eastAsia="Times New Roman" w:hAnsi="Times New Roman" w:cs="Times New Roman"/>
          <w:b/>
          <w:color w:val="1A1A1A" w:themeColor="background1" w:themeShade="1A"/>
          <w:sz w:val="28"/>
          <w:lang w:val="uk-UA"/>
        </w:rPr>
        <w:t>Методи дослідження.</w:t>
      </w:r>
      <w:r>
        <w:rPr>
          <w:rFonts w:ascii="Times New Roman" w:eastAsia="Times New Roman" w:hAnsi="Times New Roman" w:cs="Times New Roman"/>
          <w:color w:val="1A1A1A" w:themeColor="background1" w:themeShade="1A"/>
          <w:sz w:val="28"/>
          <w:lang w:val="uk-UA"/>
        </w:rPr>
        <w:t xml:space="preserve"> У процесі написання магістерськї роботи використовувалася сукупність методів, серед них: узагальнення та наукової абстракції, порівняльного аналізу, системно-структурного підходу, аналізу і синтезу, прогнозування та ін.</w:t>
      </w:r>
    </w:p>
    <w:p w:rsidR="006821ED" w:rsidRPr="006821ED" w:rsidRDefault="006821ED" w:rsidP="008A3226">
      <w:pPr>
        <w:spacing w:after="0" w:line="360" w:lineRule="auto"/>
        <w:ind w:firstLine="709"/>
        <w:contextualSpacing/>
        <w:jc w:val="both"/>
        <w:rPr>
          <w:rFonts w:ascii="Times New Roman" w:eastAsia="Times New Roman" w:hAnsi="Times New Roman" w:cs="Times New Roman"/>
          <w:color w:val="1A1A1A" w:themeColor="background1" w:themeShade="1A"/>
          <w:sz w:val="28"/>
          <w:szCs w:val="28"/>
          <w:lang w:val="uk-UA"/>
        </w:rPr>
      </w:pPr>
      <w:r w:rsidRPr="006821ED">
        <w:rPr>
          <w:rFonts w:ascii="Times New Roman" w:hAnsi="Times New Roman" w:cs="Times New Roman"/>
          <w:sz w:val="28"/>
          <w:szCs w:val="28"/>
        </w:rPr>
        <w:t>Статистична база дослідження сформована на основі відкритих баз даних організаторів етнофестивалів, а також спеціалізованих статистичних інтернет- ресурсів. В роботі використано статистичні відомості про кількість туристів і зареєстрованих учасників фестивальних дійств регіону.</w:t>
      </w:r>
    </w:p>
    <w:p w:rsidR="008A3226" w:rsidRDefault="008A3226" w:rsidP="008A3226">
      <w:pPr>
        <w:spacing w:after="0" w:line="360" w:lineRule="auto"/>
        <w:ind w:firstLine="709"/>
        <w:jc w:val="both"/>
        <w:rPr>
          <w:rFonts w:ascii="Times New Roman" w:hAnsi="Times New Roman" w:cs="Times New Roman"/>
          <w:color w:val="1A1A1A" w:themeColor="background1" w:themeShade="1A"/>
          <w:sz w:val="28"/>
          <w:szCs w:val="28"/>
          <w:lang w:val="uk-UA"/>
        </w:rPr>
      </w:pPr>
      <w:r>
        <w:rPr>
          <w:rFonts w:ascii="Times New Roman" w:hAnsi="Times New Roman" w:cs="Times New Roman"/>
          <w:b/>
          <w:color w:val="1A1A1A" w:themeColor="background1" w:themeShade="1A"/>
          <w:sz w:val="28"/>
          <w:szCs w:val="28"/>
          <w:lang w:val="uk-UA"/>
        </w:rPr>
        <w:t xml:space="preserve">Наукова новизна одержаних результатів. </w:t>
      </w:r>
      <w:r>
        <w:rPr>
          <w:rFonts w:ascii="Times New Roman" w:hAnsi="Times New Roman" w:cs="Times New Roman"/>
          <w:color w:val="1A1A1A" w:themeColor="background1" w:themeShade="1A"/>
          <w:sz w:val="28"/>
          <w:szCs w:val="28"/>
          <w:lang w:val="uk-UA"/>
        </w:rPr>
        <w:t>Основні результати, отримані в ході вирішення завдань, що були поставлені у магістерській роботі, полягають у наступному:</w:t>
      </w:r>
    </w:p>
    <w:p w:rsidR="006821ED" w:rsidRPr="006821ED" w:rsidRDefault="006821ED" w:rsidP="008A3226">
      <w:pPr>
        <w:spacing w:after="0" w:line="360" w:lineRule="auto"/>
        <w:ind w:firstLine="709"/>
        <w:jc w:val="both"/>
        <w:rPr>
          <w:rFonts w:ascii="Times New Roman" w:hAnsi="Times New Roman" w:cs="Times New Roman"/>
          <w:sz w:val="28"/>
          <w:szCs w:val="28"/>
        </w:rPr>
      </w:pPr>
      <w:r w:rsidRPr="006821ED">
        <w:rPr>
          <w:rFonts w:ascii="Times New Roman" w:hAnsi="Times New Roman" w:cs="Times New Roman"/>
          <w:sz w:val="28"/>
          <w:szCs w:val="28"/>
        </w:rPr>
        <w:t xml:space="preserve">досліджено тенденції розвитку фестивалів </w:t>
      </w:r>
      <w:r w:rsidRPr="006821ED">
        <w:rPr>
          <w:rFonts w:ascii="Times New Roman" w:hAnsi="Times New Roman" w:cs="Times New Roman"/>
          <w:sz w:val="28"/>
          <w:szCs w:val="28"/>
          <w:lang w:val="uk-UA"/>
        </w:rPr>
        <w:t xml:space="preserve">України </w:t>
      </w:r>
      <w:r w:rsidRPr="006821ED">
        <w:rPr>
          <w:rFonts w:ascii="Times New Roman" w:hAnsi="Times New Roman" w:cs="Times New Roman"/>
          <w:sz w:val="28"/>
          <w:szCs w:val="28"/>
        </w:rPr>
        <w:t>задля удосконалення українського фестивального процесу та розвитку сфери подієвого туризму в країні;</w:t>
      </w:r>
    </w:p>
    <w:p w:rsidR="008A3226" w:rsidRDefault="00CD4344" w:rsidP="00CD4344">
      <w:pPr>
        <w:spacing w:after="0" w:line="360" w:lineRule="auto"/>
        <w:ind w:firstLine="709"/>
        <w:jc w:val="both"/>
        <w:rPr>
          <w:rFonts w:ascii="Times New Roman" w:hAnsi="Times New Roman" w:cs="Times New Roman"/>
          <w:b/>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запропоновано новий туристичний маршрут, літературн</w:t>
      </w:r>
      <w:r w:rsidR="00CA1520">
        <w:rPr>
          <w:rFonts w:ascii="Times New Roman" w:hAnsi="Times New Roman" w:cs="Times New Roman"/>
          <w:color w:val="1A1A1A" w:themeColor="background1" w:themeShade="1A"/>
          <w:sz w:val="28"/>
          <w:szCs w:val="28"/>
          <w:lang w:val="uk-UA"/>
        </w:rPr>
        <w:t>о-театралізований</w:t>
      </w:r>
      <w:r>
        <w:rPr>
          <w:rFonts w:ascii="Times New Roman" w:hAnsi="Times New Roman" w:cs="Times New Roman"/>
          <w:color w:val="1A1A1A" w:themeColor="background1" w:themeShade="1A"/>
          <w:sz w:val="28"/>
          <w:szCs w:val="28"/>
          <w:lang w:val="uk-UA"/>
        </w:rPr>
        <w:t xml:space="preserve"> фестиваль «Л</w:t>
      </w:r>
      <w:r w:rsidR="00CA1520">
        <w:rPr>
          <w:rFonts w:ascii="Times New Roman" w:hAnsi="Times New Roman" w:cs="Times New Roman"/>
          <w:color w:val="1A1A1A" w:themeColor="background1" w:themeShade="1A"/>
          <w:sz w:val="28"/>
          <w:szCs w:val="28"/>
          <w:lang w:val="uk-UA"/>
        </w:rPr>
        <w:t>юбіть Україну</w:t>
      </w:r>
      <w:r>
        <w:rPr>
          <w:rFonts w:ascii="Times New Roman" w:hAnsi="Times New Roman" w:cs="Times New Roman"/>
          <w:color w:val="1A1A1A" w:themeColor="background1" w:themeShade="1A"/>
          <w:sz w:val="28"/>
          <w:szCs w:val="28"/>
          <w:lang w:val="uk-UA"/>
        </w:rPr>
        <w:t>», який сприятиме поширенню знаннь про східні області України.</w:t>
      </w:r>
    </w:p>
    <w:p w:rsidR="008A3226" w:rsidRPr="006821ED" w:rsidRDefault="008A3226" w:rsidP="006821ED">
      <w:pPr>
        <w:spacing w:after="0" w:line="360" w:lineRule="auto"/>
        <w:ind w:firstLine="709"/>
        <w:contextualSpacing/>
        <w:jc w:val="both"/>
        <w:rPr>
          <w:rFonts w:ascii="Times New Roman" w:hAnsi="Times New Roman" w:cs="Times New Roman"/>
          <w:b/>
          <w:color w:val="1A1A1A" w:themeColor="background1" w:themeShade="1A"/>
          <w:sz w:val="28"/>
          <w:szCs w:val="28"/>
          <w:lang w:val="uk-UA"/>
        </w:rPr>
      </w:pPr>
      <w:r>
        <w:rPr>
          <w:rFonts w:ascii="Times New Roman" w:hAnsi="Times New Roman" w:cs="Times New Roman"/>
          <w:b/>
          <w:color w:val="1A1A1A" w:themeColor="background1" w:themeShade="1A"/>
          <w:sz w:val="28"/>
          <w:szCs w:val="28"/>
          <w:lang w:val="uk-UA"/>
        </w:rPr>
        <w:t>Практичне значення отриманих результатів.</w:t>
      </w:r>
      <w:r w:rsidR="006821ED">
        <w:rPr>
          <w:rFonts w:ascii="Times New Roman" w:hAnsi="Times New Roman" w:cs="Times New Roman"/>
          <w:b/>
          <w:color w:val="1A1A1A" w:themeColor="background1" w:themeShade="1A"/>
          <w:sz w:val="28"/>
          <w:szCs w:val="28"/>
          <w:lang w:val="uk-UA"/>
        </w:rPr>
        <w:t xml:space="preserve"> </w:t>
      </w:r>
      <w:r w:rsidR="006821ED" w:rsidRPr="006821ED">
        <w:rPr>
          <w:rFonts w:ascii="Times New Roman" w:hAnsi="Times New Roman" w:cs="Times New Roman"/>
          <w:sz w:val="28"/>
          <w:szCs w:val="28"/>
          <w:lang w:val="uk-UA"/>
        </w:rPr>
        <w:t xml:space="preserve">Наукові результати </w:t>
      </w:r>
      <w:r w:rsidR="00CD4344">
        <w:rPr>
          <w:rFonts w:ascii="Times New Roman" w:hAnsi="Times New Roman" w:cs="Times New Roman"/>
          <w:sz w:val="28"/>
          <w:szCs w:val="28"/>
          <w:lang w:val="uk-UA"/>
        </w:rPr>
        <w:t>магістерської роботи</w:t>
      </w:r>
      <w:r w:rsidR="006821ED" w:rsidRPr="006821ED">
        <w:rPr>
          <w:rFonts w:ascii="Times New Roman" w:hAnsi="Times New Roman" w:cs="Times New Roman"/>
          <w:sz w:val="28"/>
          <w:szCs w:val="28"/>
          <w:lang w:val="uk-UA"/>
        </w:rPr>
        <w:t xml:space="preserve"> слугують теоретико-методичною, інформаційно- </w:t>
      </w:r>
      <w:r w:rsidR="006821ED" w:rsidRPr="006821ED">
        <w:rPr>
          <w:rFonts w:ascii="Times New Roman" w:hAnsi="Times New Roman" w:cs="Times New Roman"/>
          <w:sz w:val="28"/>
          <w:szCs w:val="28"/>
          <w:lang w:val="uk-UA"/>
        </w:rPr>
        <w:lastRenderedPageBreak/>
        <w:t xml:space="preserve">аналітичною і практичною основою для раціоналізації територіальної організації та збалансованого розвитку фестивального туризмув Україні. </w:t>
      </w:r>
      <w:r w:rsidR="006821ED" w:rsidRPr="006821ED">
        <w:rPr>
          <w:rFonts w:ascii="Times New Roman" w:hAnsi="Times New Roman" w:cs="Times New Roman"/>
          <w:sz w:val="28"/>
          <w:szCs w:val="28"/>
        </w:rPr>
        <w:t>Результати проведеного дослідження дали можливість оцінити фестивальний потенціал країни, а також визначити заходи, спрямовані на забезпечення сталого розвитку подієвого туризму і збагачення культурно-мистецької спадщини країни.</w:t>
      </w:r>
    </w:p>
    <w:p w:rsidR="008A3226" w:rsidRDefault="008A3226" w:rsidP="00C84CFD">
      <w:pPr>
        <w:spacing w:after="0" w:line="360" w:lineRule="auto"/>
        <w:ind w:firstLine="709"/>
        <w:jc w:val="both"/>
        <w:rPr>
          <w:rFonts w:ascii="Times New Roman" w:hAnsi="Times New Roman" w:cs="Times New Roman"/>
          <w:color w:val="1A1A1A" w:themeColor="background1" w:themeShade="1A"/>
          <w:sz w:val="28"/>
          <w:szCs w:val="28"/>
          <w:lang w:val="uk-UA"/>
        </w:rPr>
      </w:pPr>
      <w:r>
        <w:rPr>
          <w:rFonts w:ascii="Times New Roman" w:hAnsi="Times New Roman" w:cs="Times New Roman"/>
          <w:b/>
          <w:color w:val="1A1A1A" w:themeColor="background1" w:themeShade="1A"/>
          <w:sz w:val="28"/>
          <w:szCs w:val="28"/>
          <w:lang w:val="uk-UA"/>
        </w:rPr>
        <w:t xml:space="preserve">Особистий внесок автора магістерської роботи. </w:t>
      </w:r>
      <w:r w:rsidR="00C84CFD" w:rsidRPr="00C84CFD">
        <w:rPr>
          <w:rFonts w:ascii="Times New Roman" w:hAnsi="Times New Roman" w:cs="Times New Roman"/>
          <w:sz w:val="28"/>
          <w:szCs w:val="28"/>
        </w:rPr>
        <w:t xml:space="preserve">В </w:t>
      </w:r>
      <w:r w:rsidR="00CD4344">
        <w:rPr>
          <w:rFonts w:ascii="Times New Roman" w:hAnsi="Times New Roman" w:cs="Times New Roman"/>
          <w:sz w:val="28"/>
          <w:szCs w:val="28"/>
          <w:lang w:val="uk-UA"/>
        </w:rPr>
        <w:t xml:space="preserve">магістерській роботі </w:t>
      </w:r>
      <w:r w:rsidR="00C84CFD" w:rsidRPr="00C84CFD">
        <w:rPr>
          <w:rFonts w:ascii="Times New Roman" w:hAnsi="Times New Roman" w:cs="Times New Roman"/>
          <w:sz w:val="28"/>
          <w:szCs w:val="28"/>
        </w:rPr>
        <w:t>використані власні розробки у формі рисунків і таблиць, отриманих на підставі обробки статистичних відомостей. Наукові результати дослідження отримані здобувачем особисто.</w:t>
      </w:r>
    </w:p>
    <w:p w:rsidR="008A3226" w:rsidRDefault="008A3226" w:rsidP="00B46E90">
      <w:pPr>
        <w:tabs>
          <w:tab w:val="left" w:pos="8561"/>
        </w:tabs>
        <w:spacing w:after="0" w:line="360" w:lineRule="auto"/>
        <w:ind w:left="709"/>
        <w:contextualSpacing/>
        <w:jc w:val="both"/>
        <w:rPr>
          <w:rFonts w:ascii="Times New Roman" w:hAnsi="Times New Roman" w:cs="Times New Roman"/>
          <w:b/>
          <w:color w:val="1A1A1A" w:themeColor="background1" w:themeShade="1A"/>
          <w:sz w:val="28"/>
          <w:szCs w:val="28"/>
          <w:lang w:val="uk-UA"/>
        </w:rPr>
      </w:pPr>
      <w:r>
        <w:rPr>
          <w:rFonts w:ascii="Times New Roman" w:hAnsi="Times New Roman" w:cs="Times New Roman"/>
          <w:b/>
          <w:color w:val="1A1A1A" w:themeColor="background1" w:themeShade="1A"/>
          <w:sz w:val="28"/>
          <w:szCs w:val="28"/>
          <w:lang w:val="uk-UA"/>
        </w:rPr>
        <w:t>Апробація результатів магістерської роботи та публікації.</w:t>
      </w:r>
      <w:r w:rsidR="00B46E90">
        <w:rPr>
          <w:rFonts w:ascii="Times New Roman" w:hAnsi="Times New Roman" w:cs="Times New Roman"/>
          <w:b/>
          <w:color w:val="1A1A1A" w:themeColor="background1" w:themeShade="1A"/>
          <w:sz w:val="28"/>
          <w:szCs w:val="28"/>
          <w:lang w:val="uk-UA"/>
        </w:rPr>
        <w:tab/>
      </w:r>
    </w:p>
    <w:p w:rsidR="00B46E90" w:rsidRPr="00B46E90" w:rsidRDefault="00B46E90" w:rsidP="00B46E90">
      <w:pPr>
        <w:spacing w:after="0" w:line="360" w:lineRule="auto"/>
        <w:ind w:firstLine="709"/>
        <w:jc w:val="both"/>
        <w:rPr>
          <w:rFonts w:ascii="Times New Roman" w:eastAsia="Times New Roman" w:hAnsi="Times New Roman" w:cs="Times New Roman"/>
          <w:sz w:val="28"/>
          <w:szCs w:val="24"/>
          <w:lang w:val="uk-UA" w:eastAsia="ru-RU"/>
        </w:rPr>
      </w:pPr>
      <w:r w:rsidRPr="00B46E90">
        <w:rPr>
          <w:rFonts w:ascii="Times New Roman" w:eastAsia="Times New Roman" w:hAnsi="Times New Roman" w:cs="Times New Roman"/>
          <w:sz w:val="28"/>
          <w:szCs w:val="24"/>
          <w:lang w:val="uk-UA" w:eastAsia="ru-RU"/>
        </w:rPr>
        <w:t>Основні положення і результати магістерської роботи викладено у тезах «</w:t>
      </w:r>
      <w:r w:rsidR="00BF46BE" w:rsidRPr="00BF46BE">
        <w:rPr>
          <w:rFonts w:ascii="Times New Roman" w:eastAsia="Times New Roman" w:hAnsi="Times New Roman" w:cs="Times New Roman"/>
          <w:sz w:val="28"/>
          <w:szCs w:val="24"/>
          <w:lang w:val="uk-UA" w:eastAsia="ru-RU"/>
        </w:rPr>
        <w:t>Стан фестивального туризму в Україні</w:t>
      </w:r>
      <w:r w:rsidRPr="00B46E90">
        <w:rPr>
          <w:rFonts w:ascii="Times New Roman" w:eastAsia="Times New Roman" w:hAnsi="Times New Roman" w:cs="Times New Roman"/>
          <w:sz w:val="28"/>
          <w:szCs w:val="24"/>
          <w:lang w:val="uk-UA" w:eastAsia="ru-RU"/>
        </w:rPr>
        <w:t>» VIII всеукраїнської науково-практичної конференції «Майбутній науковець – 2017» 1 грудня 2017 року м. Сєвєродонецьк СНУ ім. В. Даля (Додаток А,), у статті «</w:t>
      </w:r>
      <w:r w:rsidR="00EE2C27" w:rsidRPr="00EE2C27">
        <w:rPr>
          <w:rFonts w:ascii="Times New Roman" w:eastAsia="Times New Roman" w:hAnsi="Times New Roman" w:cs="Times New Roman"/>
          <w:sz w:val="28"/>
          <w:szCs w:val="24"/>
          <w:lang w:val="uk-UA" w:eastAsia="ru-RU"/>
        </w:rPr>
        <w:t>Фестивальний туризм в системі розвитку транснаціональної ідентичності</w:t>
      </w:r>
      <w:r w:rsidRPr="00B46E90">
        <w:rPr>
          <w:rFonts w:ascii="Times New Roman" w:eastAsia="Times New Roman" w:hAnsi="Times New Roman" w:cs="Times New Roman"/>
          <w:sz w:val="28"/>
          <w:szCs w:val="24"/>
          <w:lang w:val="uk-UA" w:eastAsia="ru-RU"/>
        </w:rPr>
        <w:t>» Virtus: Scientific Journal / Editor–in–Chief M.A. Zhurba – December # 19, 2017. – P. Center of modern pedagogy «Learning without Frontiers» (Canada), (Додаток Б).</w:t>
      </w:r>
    </w:p>
    <w:p w:rsidR="00B46E90" w:rsidRPr="00B46E90" w:rsidRDefault="00B46E90" w:rsidP="00B46E90">
      <w:pPr>
        <w:spacing w:after="0" w:line="360" w:lineRule="auto"/>
        <w:ind w:firstLine="709"/>
        <w:jc w:val="both"/>
        <w:rPr>
          <w:rFonts w:ascii="Times New Roman" w:eastAsia="Times New Roman" w:hAnsi="Times New Roman" w:cs="Times New Roman"/>
          <w:sz w:val="28"/>
          <w:szCs w:val="24"/>
          <w:lang w:val="uk-UA" w:eastAsia="ru-RU"/>
        </w:rPr>
      </w:pPr>
      <w:r w:rsidRPr="00B46E90">
        <w:rPr>
          <w:rFonts w:ascii="Times New Roman" w:eastAsia="Times New Roman" w:hAnsi="Times New Roman" w:cs="Times New Roman"/>
          <w:sz w:val="28"/>
          <w:szCs w:val="24"/>
          <w:lang w:val="uk-UA" w:eastAsia="ru-RU"/>
        </w:rPr>
        <w:t xml:space="preserve">Загальний обсяг публікацій 0,7 д.а., з яких автору належить 0,3 д.а.. </w:t>
      </w:r>
    </w:p>
    <w:p w:rsidR="00B46E90" w:rsidRPr="00DE323C" w:rsidRDefault="00B46E90" w:rsidP="00B46E90">
      <w:pPr>
        <w:spacing w:after="0" w:line="360" w:lineRule="auto"/>
        <w:ind w:firstLine="709"/>
        <w:jc w:val="both"/>
        <w:rPr>
          <w:rFonts w:ascii="Times New Roman" w:eastAsia="Times New Roman" w:hAnsi="Times New Roman" w:cs="Times New Roman"/>
          <w:sz w:val="28"/>
          <w:szCs w:val="24"/>
          <w:lang w:val="uk-UA" w:eastAsia="ru-RU"/>
        </w:rPr>
      </w:pPr>
      <w:r w:rsidRPr="00B46E90">
        <w:rPr>
          <w:rFonts w:ascii="Times New Roman" w:eastAsia="Times New Roman" w:hAnsi="Times New Roman" w:cs="Times New Roman"/>
          <w:b/>
          <w:sz w:val="28"/>
          <w:szCs w:val="24"/>
          <w:lang w:val="uk-UA" w:eastAsia="ru-RU"/>
        </w:rPr>
        <w:t xml:space="preserve">Структура та обсяг роботи. </w:t>
      </w:r>
      <w:r w:rsidRPr="00B46E90">
        <w:rPr>
          <w:rFonts w:ascii="Times New Roman" w:eastAsia="Times New Roman" w:hAnsi="Times New Roman" w:cs="Times New Roman"/>
          <w:sz w:val="28"/>
          <w:szCs w:val="24"/>
          <w:lang w:val="uk-UA" w:eastAsia="ru-RU"/>
        </w:rPr>
        <w:t xml:space="preserve">Магістерська робота складається із вступу, трьох розділів, дев’яти підрозділів і висновків, викладених </w:t>
      </w:r>
      <w:r w:rsidRPr="00A00804">
        <w:rPr>
          <w:rFonts w:ascii="Times New Roman" w:eastAsia="Times New Roman" w:hAnsi="Times New Roman" w:cs="Times New Roman"/>
          <w:sz w:val="28"/>
          <w:szCs w:val="24"/>
          <w:lang w:val="uk-UA" w:eastAsia="ru-RU"/>
        </w:rPr>
        <w:t>на 1</w:t>
      </w:r>
      <w:r w:rsidR="00A00804" w:rsidRPr="00A00804">
        <w:rPr>
          <w:rFonts w:ascii="Times New Roman" w:eastAsia="Times New Roman" w:hAnsi="Times New Roman" w:cs="Times New Roman"/>
          <w:sz w:val="28"/>
          <w:szCs w:val="24"/>
          <w:lang w:val="uk-UA" w:eastAsia="ru-RU"/>
        </w:rPr>
        <w:t>11</w:t>
      </w:r>
      <w:r w:rsidRPr="00A00804">
        <w:rPr>
          <w:rFonts w:ascii="Times New Roman" w:eastAsia="Times New Roman" w:hAnsi="Times New Roman" w:cs="Times New Roman"/>
          <w:sz w:val="28"/>
          <w:szCs w:val="24"/>
          <w:lang w:val="uk-UA" w:eastAsia="ru-RU"/>
        </w:rPr>
        <w:t xml:space="preserve"> сторінках друкованого тексту. Матеріали магістерської роботи містять </w:t>
      </w:r>
      <w:r w:rsidR="00A00804" w:rsidRPr="00A00804">
        <w:rPr>
          <w:rFonts w:ascii="Times New Roman" w:eastAsia="Times New Roman" w:hAnsi="Times New Roman" w:cs="Times New Roman"/>
          <w:sz w:val="28"/>
          <w:szCs w:val="24"/>
          <w:lang w:val="uk-UA" w:eastAsia="ru-RU"/>
        </w:rPr>
        <w:t>9</w:t>
      </w:r>
      <w:r w:rsidRPr="00A00804">
        <w:rPr>
          <w:rFonts w:ascii="Times New Roman" w:eastAsia="Times New Roman" w:hAnsi="Times New Roman" w:cs="Times New Roman"/>
          <w:sz w:val="28"/>
          <w:szCs w:val="24"/>
          <w:lang w:val="uk-UA" w:eastAsia="ru-RU"/>
        </w:rPr>
        <w:t xml:space="preserve"> таблиц</w:t>
      </w:r>
      <w:r w:rsidR="00A00804" w:rsidRPr="00A00804">
        <w:rPr>
          <w:rFonts w:ascii="Times New Roman" w:eastAsia="Times New Roman" w:hAnsi="Times New Roman" w:cs="Times New Roman"/>
          <w:sz w:val="28"/>
          <w:szCs w:val="24"/>
          <w:lang w:val="uk-UA" w:eastAsia="ru-RU"/>
        </w:rPr>
        <w:t>ь</w:t>
      </w:r>
      <w:r w:rsidRPr="00A00804">
        <w:rPr>
          <w:rFonts w:ascii="Times New Roman" w:eastAsia="Times New Roman" w:hAnsi="Times New Roman" w:cs="Times New Roman"/>
          <w:sz w:val="28"/>
          <w:szCs w:val="24"/>
          <w:lang w:val="uk-UA" w:eastAsia="ru-RU"/>
        </w:rPr>
        <w:t xml:space="preserve">, </w:t>
      </w:r>
      <w:r w:rsidR="00A00804" w:rsidRPr="00A00804">
        <w:rPr>
          <w:rFonts w:ascii="Times New Roman" w:eastAsia="Times New Roman" w:hAnsi="Times New Roman" w:cs="Times New Roman"/>
          <w:sz w:val="28"/>
          <w:szCs w:val="24"/>
          <w:lang w:val="uk-UA" w:eastAsia="ru-RU"/>
        </w:rPr>
        <w:t>8</w:t>
      </w:r>
      <w:r w:rsidRPr="00A00804">
        <w:rPr>
          <w:rFonts w:ascii="Times New Roman" w:eastAsia="Times New Roman" w:hAnsi="Times New Roman" w:cs="Times New Roman"/>
          <w:sz w:val="28"/>
          <w:szCs w:val="24"/>
          <w:lang w:val="uk-UA" w:eastAsia="ru-RU"/>
        </w:rPr>
        <w:t xml:space="preserve"> рисунк</w:t>
      </w:r>
      <w:r w:rsidR="00A00804" w:rsidRPr="00A00804">
        <w:rPr>
          <w:rFonts w:ascii="Times New Roman" w:eastAsia="Times New Roman" w:hAnsi="Times New Roman" w:cs="Times New Roman"/>
          <w:sz w:val="28"/>
          <w:szCs w:val="24"/>
          <w:lang w:val="uk-UA" w:eastAsia="ru-RU"/>
        </w:rPr>
        <w:t>ів</w:t>
      </w:r>
      <w:r w:rsidRPr="00A00804">
        <w:rPr>
          <w:rFonts w:ascii="Times New Roman" w:eastAsia="Times New Roman" w:hAnsi="Times New Roman" w:cs="Times New Roman"/>
          <w:sz w:val="28"/>
          <w:szCs w:val="24"/>
          <w:lang w:val="uk-UA" w:eastAsia="ru-RU"/>
        </w:rPr>
        <w:t xml:space="preserve">, 14 додатків. </w:t>
      </w:r>
      <w:r w:rsidRPr="00DE323C">
        <w:rPr>
          <w:rFonts w:ascii="Times New Roman" w:eastAsia="Times New Roman" w:hAnsi="Times New Roman" w:cs="Times New Roman"/>
          <w:sz w:val="28"/>
          <w:szCs w:val="24"/>
          <w:lang w:val="uk-UA" w:eastAsia="ru-RU"/>
        </w:rPr>
        <w:t>Список використаних джерел містить10</w:t>
      </w:r>
      <w:r w:rsidR="00DE323C" w:rsidRPr="00DE323C">
        <w:rPr>
          <w:rFonts w:ascii="Times New Roman" w:eastAsia="Times New Roman" w:hAnsi="Times New Roman" w:cs="Times New Roman"/>
          <w:sz w:val="28"/>
          <w:szCs w:val="24"/>
          <w:lang w:val="uk-UA" w:eastAsia="ru-RU"/>
        </w:rPr>
        <w:t>7</w:t>
      </w:r>
      <w:r w:rsidRPr="00DE323C">
        <w:rPr>
          <w:rFonts w:ascii="Times New Roman" w:eastAsia="Times New Roman" w:hAnsi="Times New Roman" w:cs="Times New Roman"/>
          <w:sz w:val="28"/>
          <w:szCs w:val="24"/>
          <w:lang w:val="uk-UA" w:eastAsia="ru-RU"/>
        </w:rPr>
        <w:t xml:space="preserve"> найменування, що уміщено на 9 сторінках.</w:t>
      </w:r>
    </w:p>
    <w:p w:rsidR="008F5ACC" w:rsidRDefault="008F5ACC">
      <w:pPr>
        <w:rPr>
          <w:rFonts w:ascii="Times New Roman" w:hAnsi="Times New Roman" w:cs="Times New Roman"/>
          <w:b/>
          <w:color w:val="1A1A1A" w:themeColor="background1" w:themeShade="1A"/>
          <w:sz w:val="28"/>
          <w:szCs w:val="28"/>
          <w:lang w:val="uk-UA"/>
        </w:rPr>
      </w:pPr>
      <w:r>
        <w:rPr>
          <w:rFonts w:ascii="Times New Roman" w:hAnsi="Times New Roman" w:cs="Times New Roman"/>
          <w:b/>
          <w:color w:val="1A1A1A" w:themeColor="background1" w:themeShade="1A"/>
          <w:sz w:val="28"/>
          <w:szCs w:val="28"/>
          <w:lang w:val="uk-UA"/>
        </w:rPr>
        <w:br w:type="page"/>
      </w:r>
    </w:p>
    <w:p w:rsidR="004F1542" w:rsidRPr="004F1542" w:rsidRDefault="00451169" w:rsidP="00215FA5">
      <w:pPr>
        <w:spacing w:after="0" w:line="360" w:lineRule="auto"/>
        <w:ind w:firstLine="709"/>
        <w:contextualSpacing/>
        <w:jc w:val="both"/>
        <w:rPr>
          <w:rFonts w:ascii="Times New Roman" w:hAnsi="Times New Roman" w:cs="Times New Roman"/>
          <w:b/>
          <w:color w:val="1A1A1A" w:themeColor="background1" w:themeShade="1A"/>
          <w:sz w:val="28"/>
          <w:szCs w:val="28"/>
          <w:lang w:val="uk-UA"/>
        </w:rPr>
      </w:pPr>
      <w:r>
        <w:rPr>
          <w:rFonts w:ascii="Times New Roman" w:hAnsi="Times New Roman" w:cs="Times New Roman"/>
          <w:b/>
          <w:color w:val="1A1A1A" w:themeColor="background1" w:themeShade="1A"/>
          <w:sz w:val="28"/>
          <w:szCs w:val="28"/>
          <w:lang w:val="uk-UA"/>
        </w:rPr>
        <w:lastRenderedPageBreak/>
        <w:t>РОЗДІЛ</w:t>
      </w:r>
      <w:r w:rsidRPr="007B5978">
        <w:rPr>
          <w:rFonts w:ascii="Times New Roman" w:hAnsi="Times New Roman" w:cs="Times New Roman"/>
          <w:b/>
          <w:color w:val="1A1A1A" w:themeColor="background1" w:themeShade="1A"/>
          <w:sz w:val="28"/>
          <w:szCs w:val="28"/>
          <w:lang w:val="uk-UA"/>
        </w:rPr>
        <w:t xml:space="preserve"> </w:t>
      </w:r>
      <w:r w:rsidR="004F1542" w:rsidRPr="007B5978">
        <w:rPr>
          <w:rFonts w:ascii="Times New Roman" w:hAnsi="Times New Roman" w:cs="Times New Roman"/>
          <w:b/>
          <w:color w:val="1A1A1A" w:themeColor="background1" w:themeShade="1A"/>
          <w:sz w:val="28"/>
          <w:szCs w:val="28"/>
          <w:lang w:val="uk-UA"/>
        </w:rPr>
        <w:t xml:space="preserve">І. </w:t>
      </w:r>
      <w:r w:rsidR="004F1542" w:rsidRPr="007B5978">
        <w:rPr>
          <w:rFonts w:ascii="Times New Roman" w:eastAsia="Times New Roman" w:hAnsi="Times New Roman" w:cs="Times New Roman"/>
          <w:b/>
          <w:color w:val="1A1A1A" w:themeColor="background1" w:themeShade="1A"/>
          <w:sz w:val="28"/>
          <w:lang w:val="uk-UA"/>
        </w:rPr>
        <w:t>ТЕОРЕТИЧНІ АСПЕКТИ РОЗВИТКУ</w:t>
      </w:r>
      <w:r w:rsidR="00215FA5">
        <w:rPr>
          <w:rFonts w:ascii="Times New Roman" w:hAnsi="Times New Roman" w:cs="Times New Roman"/>
          <w:b/>
          <w:color w:val="1A1A1A" w:themeColor="background1" w:themeShade="1A"/>
          <w:sz w:val="28"/>
          <w:lang w:val="uk-UA"/>
        </w:rPr>
        <w:t xml:space="preserve"> </w:t>
      </w:r>
      <w:r w:rsidR="004F1542">
        <w:rPr>
          <w:rFonts w:ascii="Times New Roman" w:hAnsi="Times New Roman" w:cs="Times New Roman"/>
          <w:b/>
          <w:color w:val="1A1A1A" w:themeColor="background1" w:themeShade="1A"/>
          <w:sz w:val="28"/>
          <w:szCs w:val="28"/>
          <w:lang w:val="uk-UA"/>
        </w:rPr>
        <w:t>ФЕСТИВАЛЬНОГО ТУРИЗМУ</w:t>
      </w:r>
    </w:p>
    <w:p w:rsidR="004F1542" w:rsidRDefault="004F1542" w:rsidP="007D2237">
      <w:pPr>
        <w:spacing w:after="0" w:line="360" w:lineRule="auto"/>
        <w:ind w:firstLine="709"/>
        <w:jc w:val="both"/>
        <w:rPr>
          <w:rFonts w:ascii="Times New Roman" w:hAnsi="Times New Roman" w:cs="Times New Roman"/>
          <w:b/>
          <w:sz w:val="28"/>
          <w:szCs w:val="28"/>
          <w:lang w:val="uk-UA"/>
        </w:rPr>
      </w:pPr>
    </w:p>
    <w:p w:rsidR="00215FA5" w:rsidRDefault="0076559E" w:rsidP="0076559E">
      <w:pPr>
        <w:tabs>
          <w:tab w:val="left" w:pos="6510"/>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rsidR="004F1542" w:rsidRPr="008A3226" w:rsidRDefault="004F1542" w:rsidP="008A3226">
      <w:pPr>
        <w:pStyle w:val="a4"/>
        <w:numPr>
          <w:ilvl w:val="1"/>
          <w:numId w:val="2"/>
        </w:numPr>
        <w:spacing w:after="0" w:line="360" w:lineRule="auto"/>
        <w:jc w:val="both"/>
        <w:rPr>
          <w:rFonts w:ascii="Times New Roman" w:hAnsi="Times New Roman" w:cs="Times New Roman"/>
          <w:b/>
          <w:sz w:val="28"/>
          <w:szCs w:val="28"/>
          <w:lang w:val="uk-UA"/>
        </w:rPr>
      </w:pPr>
      <w:r w:rsidRPr="008A3226">
        <w:rPr>
          <w:rFonts w:ascii="Times New Roman" w:hAnsi="Times New Roman" w:cs="Times New Roman"/>
          <w:b/>
          <w:sz w:val="28"/>
          <w:szCs w:val="28"/>
          <w:lang w:val="uk-UA"/>
        </w:rPr>
        <w:t>Історія розвитку</w:t>
      </w:r>
      <w:r w:rsidR="008A3226">
        <w:rPr>
          <w:rFonts w:ascii="Times New Roman" w:hAnsi="Times New Roman" w:cs="Times New Roman"/>
          <w:b/>
          <w:sz w:val="28"/>
          <w:szCs w:val="28"/>
          <w:lang w:val="uk-UA"/>
        </w:rPr>
        <w:t xml:space="preserve"> фестивального туризму</w:t>
      </w:r>
    </w:p>
    <w:p w:rsidR="004F1542" w:rsidRDefault="004F1542" w:rsidP="004F1542">
      <w:pPr>
        <w:spacing w:after="0" w:line="360" w:lineRule="auto"/>
        <w:jc w:val="both"/>
        <w:rPr>
          <w:rFonts w:ascii="Times New Roman" w:hAnsi="Times New Roman" w:cs="Times New Roman"/>
          <w:b/>
          <w:sz w:val="28"/>
          <w:szCs w:val="28"/>
          <w:lang w:val="uk-UA"/>
        </w:rPr>
      </w:pPr>
    </w:p>
    <w:p w:rsidR="006A166A" w:rsidRPr="008A3226" w:rsidRDefault="006A166A" w:rsidP="006A166A">
      <w:pPr>
        <w:spacing w:after="0" w:line="360" w:lineRule="auto"/>
        <w:ind w:firstLine="709"/>
        <w:jc w:val="both"/>
        <w:rPr>
          <w:rFonts w:ascii="Times New Roman" w:hAnsi="Times New Roman" w:cs="Times New Roman"/>
          <w:sz w:val="28"/>
          <w:szCs w:val="28"/>
          <w:lang w:val="uk-UA"/>
        </w:rPr>
      </w:pPr>
      <w:r w:rsidRPr="008A3226">
        <w:rPr>
          <w:rFonts w:ascii="Times New Roman" w:hAnsi="Times New Roman" w:cs="Times New Roman"/>
          <w:sz w:val="28"/>
          <w:szCs w:val="28"/>
          <w:lang w:val="uk-UA"/>
        </w:rPr>
        <w:t>Одним із перспективних напрямів за оцінками Всесвітньої туристичної організації (</w:t>
      </w:r>
      <w:r w:rsidRPr="006A166A">
        <w:rPr>
          <w:rFonts w:ascii="Times New Roman" w:hAnsi="Times New Roman" w:cs="Times New Roman"/>
          <w:sz w:val="28"/>
          <w:szCs w:val="28"/>
        </w:rPr>
        <w:t>UNWTO</w:t>
      </w:r>
      <w:r w:rsidRPr="008A3226">
        <w:rPr>
          <w:rFonts w:ascii="Times New Roman" w:hAnsi="Times New Roman" w:cs="Times New Roman"/>
          <w:sz w:val="28"/>
          <w:szCs w:val="28"/>
          <w:lang w:val="uk-UA"/>
        </w:rPr>
        <w:t>) є подієвий або ж івент (</w:t>
      </w:r>
      <w:r w:rsidRPr="006A166A">
        <w:rPr>
          <w:rFonts w:ascii="Times New Roman" w:hAnsi="Times New Roman" w:cs="Times New Roman"/>
          <w:sz w:val="28"/>
          <w:szCs w:val="28"/>
        </w:rPr>
        <w:t>event</w:t>
      </w:r>
      <w:r w:rsidRPr="008A3226">
        <w:rPr>
          <w:rFonts w:ascii="Times New Roman" w:hAnsi="Times New Roman" w:cs="Times New Roman"/>
          <w:sz w:val="28"/>
          <w:szCs w:val="28"/>
          <w:lang w:val="uk-UA"/>
        </w:rPr>
        <w:t xml:space="preserve">) туризм. Слово </w:t>
      </w:r>
      <w:r w:rsidRPr="006A166A">
        <w:rPr>
          <w:rFonts w:ascii="Times New Roman" w:hAnsi="Times New Roman" w:cs="Times New Roman"/>
          <w:sz w:val="28"/>
          <w:szCs w:val="28"/>
        </w:rPr>
        <w:t>Event</w:t>
      </w:r>
      <w:r w:rsidRPr="008A3226">
        <w:rPr>
          <w:rFonts w:ascii="Times New Roman" w:hAnsi="Times New Roman" w:cs="Times New Roman"/>
          <w:sz w:val="28"/>
          <w:szCs w:val="28"/>
          <w:lang w:val="uk-UA"/>
        </w:rPr>
        <w:t xml:space="preserve"> (подія, захід) в англійській мові має дуже багато значень, як соціально - культурне, так і технічне і навіть філософське, або ж запланована соціально-суспільна подія / захід, яка відбувається в певний час і з певною метою, і має певний резонанс для суспільства.</w:t>
      </w:r>
      <w:r w:rsidRPr="006A166A">
        <w:rPr>
          <w:rFonts w:ascii="Times New Roman" w:hAnsi="Times New Roman" w:cs="Times New Roman"/>
          <w:sz w:val="28"/>
          <w:szCs w:val="28"/>
        </w:rPr>
        <w:t> </w:t>
      </w:r>
    </w:p>
    <w:p w:rsidR="006A166A" w:rsidRDefault="006A166A" w:rsidP="006A166A">
      <w:pPr>
        <w:autoSpaceDE w:val="0"/>
        <w:autoSpaceDN w:val="0"/>
        <w:adjustRightInd w:val="0"/>
        <w:spacing w:after="0" w:line="360" w:lineRule="auto"/>
        <w:ind w:firstLine="709"/>
        <w:jc w:val="both"/>
        <w:rPr>
          <w:rFonts w:ascii="TimesNewRomanPSMT" w:hAnsi="TimesNewRomanPSMT" w:cs="TimesNewRomanPSMT"/>
          <w:sz w:val="28"/>
          <w:szCs w:val="28"/>
        </w:rPr>
      </w:pPr>
      <w:r w:rsidRPr="006A166A">
        <w:rPr>
          <w:rFonts w:ascii="TimesNewRomanPSMT" w:hAnsi="TimesNewRomanPSMT" w:cs="TimesNewRomanPSMT"/>
          <w:sz w:val="28"/>
          <w:szCs w:val="28"/>
        </w:rPr>
        <w:t>Сучасним туристам вже замало традиційних подорожей, де поєднується, як правило, відпочинок та оздоровлення з невеликою кількістю екскурсій. Подієвий туризм значно розширив коло туристичних послуг. Практикуючи його, туристи мають змогу стати свідками самих визначних подій в</w:t>
      </w:r>
      <w:r>
        <w:rPr>
          <w:rFonts w:ascii="TimesNewRomanPSMT" w:hAnsi="TimesNewRomanPSMT" w:cs="TimesNewRomanPSMT"/>
          <w:sz w:val="28"/>
          <w:szCs w:val="28"/>
          <w:lang w:val="uk-UA"/>
        </w:rPr>
        <w:t xml:space="preserve"> </w:t>
      </w:r>
      <w:r w:rsidRPr="006A166A">
        <w:rPr>
          <w:rFonts w:ascii="TimesNewRomanPSMT" w:hAnsi="TimesNewRomanPSMT" w:cs="TimesNewRomanPSMT"/>
          <w:sz w:val="28"/>
          <w:szCs w:val="28"/>
        </w:rPr>
        <w:t>світі спорту, культури та мистецтва, розширити світогляд, здійснити заповітні мрії. У наш час, як і</w:t>
      </w:r>
      <w:r>
        <w:rPr>
          <w:rFonts w:ascii="TimesNewRomanPSMT" w:hAnsi="TimesNewRomanPSMT" w:cs="TimesNewRomanPSMT"/>
          <w:sz w:val="28"/>
          <w:szCs w:val="28"/>
          <w:lang w:val="uk-UA"/>
        </w:rPr>
        <w:t xml:space="preserve"> </w:t>
      </w:r>
      <w:r w:rsidRPr="006A166A">
        <w:rPr>
          <w:rFonts w:ascii="TimesNewRomanPSMT" w:hAnsi="TimesNewRomanPSMT" w:cs="TimesNewRomanPSMT"/>
          <w:sz w:val="28"/>
          <w:szCs w:val="28"/>
        </w:rPr>
        <w:t>багато років тому, людина відчуває потребу до нових вражень, прагне до прекрасного, цікавого та</w:t>
      </w:r>
      <w:r>
        <w:rPr>
          <w:rFonts w:ascii="TimesNewRomanPSMT" w:hAnsi="TimesNewRomanPSMT" w:cs="TimesNewRomanPSMT"/>
          <w:sz w:val="28"/>
          <w:szCs w:val="28"/>
          <w:lang w:val="uk-UA"/>
        </w:rPr>
        <w:t xml:space="preserve"> </w:t>
      </w:r>
      <w:r w:rsidRPr="006A166A">
        <w:rPr>
          <w:rFonts w:ascii="TimesNewRomanPSMT" w:hAnsi="TimesNewRomanPSMT" w:cs="TimesNewRomanPSMT"/>
          <w:sz w:val="28"/>
          <w:szCs w:val="28"/>
        </w:rPr>
        <w:t>загадкового або, навіть, небезпечного (є, наприклад, туристи, що їдуть дивитись на виверження вулканів). Такі поїздки залишаються в пам’яті як одні з найяскравіших моментів в житті, адже дозволяють побачити те, що більше ніколи не відбудеться: церемонії коронації та інавгурації глав держав,</w:t>
      </w:r>
      <w:r>
        <w:rPr>
          <w:rFonts w:ascii="TimesNewRomanPSMT" w:hAnsi="TimesNewRomanPSMT" w:cs="TimesNewRomanPSMT"/>
          <w:sz w:val="28"/>
          <w:szCs w:val="28"/>
          <w:lang w:val="uk-UA"/>
        </w:rPr>
        <w:t xml:space="preserve"> </w:t>
      </w:r>
      <w:r w:rsidRPr="006A166A">
        <w:rPr>
          <w:rFonts w:ascii="TimesNewRomanPSMT" w:hAnsi="TimesNewRomanPSMT" w:cs="TimesNewRomanPSMT"/>
          <w:sz w:val="28"/>
          <w:szCs w:val="28"/>
        </w:rPr>
        <w:t>спортивні змагання, покази мод, концерти світових зірок, фестивалі, карнавали, шоу та багато іншого.</w:t>
      </w:r>
    </w:p>
    <w:p w:rsidR="00117544" w:rsidRPr="00560726" w:rsidRDefault="00117544" w:rsidP="00117544">
      <w:pPr>
        <w:spacing w:after="0" w:line="360" w:lineRule="auto"/>
        <w:ind w:firstLine="709"/>
        <w:jc w:val="both"/>
        <w:rPr>
          <w:rFonts w:ascii="Times New Roman" w:hAnsi="Times New Roman" w:cs="Times New Roman"/>
          <w:sz w:val="28"/>
          <w:szCs w:val="28"/>
        </w:rPr>
      </w:pPr>
      <w:r w:rsidRPr="00560726">
        <w:rPr>
          <w:rFonts w:ascii="Times New Roman" w:hAnsi="Times New Roman" w:cs="Times New Roman"/>
          <w:sz w:val="28"/>
          <w:szCs w:val="28"/>
        </w:rPr>
        <w:t xml:space="preserve">Важко провести межу між подієвим туризмом і фестивальним. Так подієвий туризм включає такі відмінні атракції, як: військові паради, конференції, форуми, симпозіуми, круглі столи; освітні заходи: семінари, тренінги, курси підвищення кваліфікації; покази фільму, торжества; торгівельні шоу, презентації, відкриття підприємств, прийоми, заходи, пов'язані з просуванням торгівельної марки, аукціони, авіа- і автосалони і т. ін. </w:t>
      </w:r>
      <w:r w:rsidRPr="00560726">
        <w:rPr>
          <w:rFonts w:ascii="Times New Roman" w:hAnsi="Times New Roman" w:cs="Times New Roman"/>
          <w:sz w:val="28"/>
          <w:szCs w:val="28"/>
        </w:rPr>
        <w:lastRenderedPageBreak/>
        <w:t>[9]. Фестивальний туризм виступає одним з наймасовіших різновидів пізнавального туризму.</w:t>
      </w:r>
    </w:p>
    <w:p w:rsidR="00117544" w:rsidRPr="00CB3865" w:rsidRDefault="00117544" w:rsidP="00117544">
      <w:pPr>
        <w:spacing w:after="0" w:line="360" w:lineRule="auto"/>
        <w:ind w:firstLine="709"/>
        <w:jc w:val="both"/>
        <w:rPr>
          <w:rFonts w:ascii="Times New Roman" w:hAnsi="Times New Roman" w:cs="Times New Roman"/>
          <w:sz w:val="28"/>
          <w:szCs w:val="28"/>
          <w:lang w:val="uk-UA"/>
        </w:rPr>
      </w:pPr>
      <w:r w:rsidRPr="00CB3865">
        <w:rPr>
          <w:rFonts w:ascii="Times New Roman" w:hAnsi="Times New Roman" w:cs="Times New Roman"/>
          <w:sz w:val="28"/>
          <w:szCs w:val="28"/>
          <w:lang w:val="uk-UA"/>
        </w:rPr>
        <w:t xml:space="preserve">Тому доцільно розглянути історію подієвого туризму загалом. </w:t>
      </w:r>
    </w:p>
    <w:p w:rsidR="002D78E6" w:rsidRPr="007C6BB0" w:rsidRDefault="002F4E08" w:rsidP="007C6BB0">
      <w:pPr>
        <w:autoSpaceDE w:val="0"/>
        <w:autoSpaceDN w:val="0"/>
        <w:adjustRightInd w:val="0"/>
        <w:spacing w:after="0" w:line="360" w:lineRule="auto"/>
        <w:ind w:firstLine="709"/>
        <w:jc w:val="both"/>
        <w:rPr>
          <w:rFonts w:ascii="TimesNewRomanPSMT" w:hAnsi="TimesNewRomanPSMT" w:cs="TimesNewRomanPSMT"/>
          <w:sz w:val="28"/>
          <w:szCs w:val="28"/>
        </w:rPr>
      </w:pPr>
      <w:r w:rsidRPr="00117544">
        <w:rPr>
          <w:rFonts w:ascii="TimesNewRomanPSMT" w:hAnsi="TimesNewRomanPSMT" w:cs="TimesNewRomanPSMT"/>
          <w:sz w:val="28"/>
          <w:szCs w:val="28"/>
          <w:lang w:val="uk-UA"/>
        </w:rPr>
        <w:t>З суспільної точки зору, розвиток подієвого туризму є дуже важливим, оскільки реалізуються</w:t>
      </w:r>
      <w:r w:rsidR="007C6BB0" w:rsidRPr="00117544">
        <w:rPr>
          <w:rFonts w:ascii="TimesNewRomanPSMT" w:hAnsi="TimesNewRomanPSMT" w:cs="TimesNewRomanPSMT"/>
          <w:sz w:val="28"/>
          <w:szCs w:val="28"/>
          <w:lang w:val="uk-UA"/>
        </w:rPr>
        <w:t xml:space="preserve"> </w:t>
      </w:r>
      <w:r w:rsidRPr="00117544">
        <w:rPr>
          <w:rFonts w:ascii="TimesNewRomanPSMT" w:hAnsi="TimesNewRomanPSMT" w:cs="TimesNewRomanPSMT"/>
          <w:sz w:val="28"/>
          <w:szCs w:val="28"/>
          <w:lang w:val="uk-UA"/>
        </w:rPr>
        <w:t xml:space="preserve">такі важливі для соціуму функції, як: економічна, пізнавальна, рекреаційна та розважальна (основні функції туризму). </w:t>
      </w:r>
      <w:r w:rsidRPr="007C6BB0">
        <w:rPr>
          <w:rFonts w:ascii="TimesNewRomanPSMT" w:hAnsi="TimesNewRomanPSMT" w:cs="TimesNewRomanPSMT"/>
          <w:sz w:val="28"/>
          <w:szCs w:val="28"/>
        </w:rPr>
        <w:t>Три останні носять більш суб’єктивний характер, оскільки міра їх ефективності для кожного туриста як відвідувача певних заходів буде різною.</w:t>
      </w:r>
    </w:p>
    <w:p w:rsidR="007C6BB0" w:rsidRPr="007C6BB0" w:rsidRDefault="002F4E08" w:rsidP="007C6BB0">
      <w:pPr>
        <w:autoSpaceDE w:val="0"/>
        <w:autoSpaceDN w:val="0"/>
        <w:adjustRightInd w:val="0"/>
        <w:spacing w:after="0" w:line="360" w:lineRule="auto"/>
        <w:ind w:firstLine="709"/>
        <w:jc w:val="both"/>
        <w:rPr>
          <w:rFonts w:ascii="TimesNewRomanPSMT" w:hAnsi="TimesNewRomanPSMT" w:cs="TimesNewRomanPSMT"/>
          <w:sz w:val="28"/>
          <w:szCs w:val="28"/>
        </w:rPr>
      </w:pPr>
      <w:r w:rsidRPr="007C6BB0">
        <w:rPr>
          <w:rFonts w:ascii="TimesNewRomanPSMT" w:hAnsi="TimesNewRomanPSMT" w:cs="TimesNewRomanPSMT"/>
          <w:sz w:val="28"/>
          <w:szCs w:val="28"/>
        </w:rPr>
        <w:t xml:space="preserve">Безперечною є економічна ефективність від розвитку подієвого туризму, що дозволяє оптимально вирівнювати коливання туристичної сезонності. Для багатьох туристичних регіонів, курортів міст та містечок проведення відповідних заходів є додатковим джерелом грошових надходжень, а кщо захід відвідують ще й іноземні туристи, то і валютних. Тому у розвитку подієвого туризму, як правило, зацікавлені місцеві громади. </w:t>
      </w:r>
    </w:p>
    <w:p w:rsidR="002D78E6" w:rsidRDefault="002D78E6" w:rsidP="002F4E08">
      <w:pPr>
        <w:autoSpaceDE w:val="0"/>
        <w:autoSpaceDN w:val="0"/>
        <w:adjustRightInd w:val="0"/>
        <w:spacing w:after="0" w:line="360" w:lineRule="auto"/>
        <w:ind w:firstLine="709"/>
        <w:jc w:val="both"/>
        <w:rPr>
          <w:rFonts w:ascii="Times New Roman" w:hAnsi="Times New Roman" w:cs="Times New Roman"/>
          <w:sz w:val="28"/>
          <w:szCs w:val="28"/>
        </w:rPr>
      </w:pPr>
      <w:r w:rsidRPr="002F4E08">
        <w:rPr>
          <w:rFonts w:ascii="Times New Roman" w:hAnsi="Times New Roman" w:cs="Times New Roman"/>
          <w:sz w:val="28"/>
          <w:szCs w:val="28"/>
        </w:rPr>
        <w:t>В Україні подієвий туризм почав розвиватися не так давно, а саме з 90-х років ХХ ст. Його поява була зумовлена потребою споживачів у нових емоціях та враженнях. Офіційно туристичні компанії розпочали реалізацію подієвих турів лише в 2002 році.</w:t>
      </w:r>
    </w:p>
    <w:p w:rsidR="001770BD" w:rsidRDefault="007C6BB0" w:rsidP="00CB3865">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1770BD">
        <w:rPr>
          <w:rFonts w:ascii="Times New Roman" w:hAnsi="Times New Roman" w:cs="Times New Roman"/>
          <w:sz w:val="28"/>
          <w:szCs w:val="28"/>
        </w:rPr>
        <w:t xml:space="preserve">Розвиток </w:t>
      </w:r>
      <w:r w:rsidR="00CB3865">
        <w:rPr>
          <w:rFonts w:ascii="Times New Roman" w:hAnsi="Times New Roman" w:cs="Times New Roman"/>
          <w:sz w:val="28"/>
          <w:szCs w:val="28"/>
          <w:lang w:val="uk-UA"/>
        </w:rPr>
        <w:t xml:space="preserve">фестивального туризму, як складової </w:t>
      </w:r>
      <w:r w:rsidRPr="001770BD">
        <w:rPr>
          <w:rFonts w:ascii="Times New Roman" w:hAnsi="Times New Roman" w:cs="Times New Roman"/>
          <w:sz w:val="28"/>
          <w:szCs w:val="28"/>
        </w:rPr>
        <w:t>подієвого туризму умовно можна розділити на три основні етапи.</w:t>
      </w:r>
      <w:r w:rsidR="001770BD" w:rsidRPr="001770BD">
        <w:rPr>
          <w:rFonts w:ascii="Times New Roman" w:hAnsi="Times New Roman" w:cs="Times New Roman"/>
          <w:sz w:val="28"/>
          <w:szCs w:val="28"/>
          <w:lang w:val="uk-UA"/>
        </w:rPr>
        <w:t xml:space="preserve"> </w:t>
      </w:r>
      <w:r w:rsidR="001770BD">
        <w:rPr>
          <w:rFonts w:ascii="Times New Roman" w:hAnsi="Times New Roman" w:cs="Times New Roman"/>
          <w:sz w:val="28"/>
          <w:szCs w:val="28"/>
          <w:lang w:val="uk-UA"/>
        </w:rPr>
        <w:t>(</w:t>
      </w:r>
      <w:r w:rsidR="00CB3865">
        <w:rPr>
          <w:rFonts w:ascii="Times New Roman" w:hAnsi="Times New Roman" w:cs="Times New Roman"/>
          <w:sz w:val="28"/>
          <w:szCs w:val="28"/>
          <w:lang w:val="uk-UA"/>
        </w:rPr>
        <w:t xml:space="preserve">рис. </w:t>
      </w:r>
      <w:r w:rsidR="001770BD" w:rsidRPr="001770BD">
        <w:rPr>
          <w:rFonts w:ascii="Times New Roman" w:hAnsi="Times New Roman" w:cs="Times New Roman"/>
          <w:color w:val="1A1A1A" w:themeColor="background1" w:themeShade="1A"/>
          <w:sz w:val="28"/>
          <w:szCs w:val="28"/>
          <w:lang w:val="uk-UA"/>
        </w:rPr>
        <w:t>1.1.</w:t>
      </w:r>
      <w:r w:rsidR="001770BD">
        <w:rPr>
          <w:rFonts w:ascii="Times New Roman" w:hAnsi="Times New Roman" w:cs="Times New Roman"/>
          <w:color w:val="1A1A1A" w:themeColor="background1" w:themeShade="1A"/>
          <w:sz w:val="28"/>
          <w:szCs w:val="28"/>
          <w:lang w:val="uk-UA"/>
        </w:rPr>
        <w:t>)</w:t>
      </w:r>
    </w:p>
    <w:p w:rsidR="00CB3865" w:rsidRPr="0005650E" w:rsidRDefault="00CB3865" w:rsidP="00CB3865">
      <w:pPr>
        <w:autoSpaceDE w:val="0"/>
        <w:autoSpaceDN w:val="0"/>
        <w:adjustRightInd w:val="0"/>
        <w:spacing w:after="0" w:line="36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Перший етап</w:t>
      </w:r>
      <w:r>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(найдавніші часи – II половина ХІХ століття) – це початковий етап розвитку подієвого туризму. Попередницями майбутнього подієвого туризму можна вважати будь-які подорожі, що здійснювались в</w:t>
      </w:r>
      <w:r w:rsidRP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давні часи з метою відвідання свята чи змагання (наприклад, свята Д</w:t>
      </w:r>
      <w:r>
        <w:rPr>
          <w:rFonts w:ascii="TimesNewRomanPSMT" w:hAnsi="TimesNewRomanPSMT" w:cs="TimesNewRomanPSMT"/>
          <w:sz w:val="28"/>
          <w:szCs w:val="28"/>
        </w:rPr>
        <w:t>іоніса, присвяченого збору вино</w:t>
      </w:r>
      <w:r w:rsidRPr="0005650E">
        <w:rPr>
          <w:rFonts w:ascii="TimesNewRomanPSMT" w:hAnsi="TimesNewRomanPSMT" w:cs="TimesNewRomanPSMT"/>
          <w:sz w:val="28"/>
          <w:szCs w:val="28"/>
        </w:rPr>
        <w:t>граду, чи Олімпійських ігор у Давній Греції). Події були, як правило</w:t>
      </w:r>
      <w:r>
        <w:rPr>
          <w:rFonts w:ascii="TimesNewRomanPSMT" w:hAnsi="TimesNewRomanPSMT" w:cs="TimesNewRomanPSMT"/>
          <w:sz w:val="28"/>
          <w:szCs w:val="28"/>
        </w:rPr>
        <w:t>, місцевого масштабу та націона</w:t>
      </w:r>
      <w:r w:rsidRPr="0005650E">
        <w:rPr>
          <w:rFonts w:ascii="TimesNewRomanPSMT" w:hAnsi="TimesNewRomanPSMT" w:cs="TimesNewRomanPSMT"/>
          <w:sz w:val="28"/>
          <w:szCs w:val="28"/>
        </w:rPr>
        <w:t>льного.</w:t>
      </w:r>
    </w:p>
    <w:p w:rsidR="00CB3865" w:rsidRDefault="007515AB" w:rsidP="007515AB">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05650E">
        <w:rPr>
          <w:rFonts w:ascii="TimesNewRomanPSMT" w:hAnsi="TimesNewRomanPSMT" w:cs="TimesNewRomanPSMT"/>
          <w:sz w:val="28"/>
          <w:szCs w:val="28"/>
        </w:rPr>
        <w:t xml:space="preserve">Одним із важливих заходів, що виконував, як економічну, </w:t>
      </w:r>
      <w:r>
        <w:rPr>
          <w:rFonts w:ascii="TimesNewRomanPSMT" w:hAnsi="TimesNewRomanPSMT" w:cs="TimesNewRomanPSMT"/>
          <w:sz w:val="28"/>
          <w:szCs w:val="28"/>
        </w:rPr>
        <w:t>так і рекреаційну функцію, були</w:t>
      </w:r>
      <w:r>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ярмарки, в яких брали участь майже всі верстви населення.</w:t>
      </w:r>
    </w:p>
    <w:p w:rsidR="00CB3865" w:rsidRDefault="00CB3865" w:rsidP="00CB3865">
      <w:pPr>
        <w:spacing w:after="0" w:line="360" w:lineRule="auto"/>
        <w:ind w:firstLine="709"/>
        <w:contextualSpacing/>
        <w:jc w:val="both"/>
        <w:rPr>
          <w:rFonts w:ascii="Times New Roman" w:hAnsi="Times New Roman" w:cs="Times New Roman"/>
          <w:color w:val="1A1A1A" w:themeColor="background1" w:themeShade="1A"/>
          <w:sz w:val="28"/>
          <w:szCs w:val="28"/>
          <w:lang w:val="uk-UA"/>
        </w:rPr>
      </w:pPr>
    </w:p>
    <w:p w:rsidR="00CB3865" w:rsidRDefault="00CB3865" w:rsidP="00CB3865">
      <w:pPr>
        <w:spacing w:after="0" w:line="360" w:lineRule="auto"/>
        <w:ind w:firstLine="709"/>
        <w:contextualSpacing/>
        <w:jc w:val="both"/>
        <w:rPr>
          <w:rFonts w:ascii="TimesNewRomanPSMT" w:hAnsi="TimesNewRomanPSMT" w:cs="TimesNewRomanPSMT"/>
        </w:rPr>
      </w:pPr>
    </w:p>
    <w:p w:rsidR="007C6BB0" w:rsidRDefault="007C6BB0" w:rsidP="002F4E08">
      <w:pPr>
        <w:autoSpaceDE w:val="0"/>
        <w:autoSpaceDN w:val="0"/>
        <w:adjustRightInd w:val="0"/>
        <w:spacing w:after="0" w:line="360" w:lineRule="auto"/>
        <w:ind w:firstLine="709"/>
        <w:jc w:val="both"/>
        <w:rPr>
          <w:rFonts w:ascii="TimesNewRomanPSMT" w:hAnsi="TimesNewRomanPSMT" w:cs="TimesNewRomanPSMT"/>
        </w:rPr>
      </w:pPr>
    </w:p>
    <w:p w:rsidR="007C6BB0" w:rsidRDefault="00D678A9" w:rsidP="002F4E08">
      <w:pPr>
        <w:autoSpaceDE w:val="0"/>
        <w:autoSpaceDN w:val="0"/>
        <w:adjustRightInd w:val="0"/>
        <w:spacing w:after="0" w:line="360" w:lineRule="auto"/>
        <w:ind w:firstLine="709"/>
        <w:jc w:val="both"/>
        <w:rPr>
          <w:rFonts w:ascii="TimesNewRomanPSMT" w:hAnsi="TimesNewRomanPSMT" w:cs="TimesNewRomanPSMT"/>
        </w:rPr>
      </w:pPr>
      <w:r>
        <w:rPr>
          <w:rFonts w:ascii="TimesNewRomanPSMT" w:hAnsi="TimesNewRomanPSMT" w:cs="TimesNewRomanPSMT"/>
          <w:noProof/>
          <w:lang w:eastAsia="ru-RU"/>
        </w:rPr>
        <mc:AlternateContent>
          <mc:Choice Requires="wps">
            <w:drawing>
              <wp:anchor distT="0" distB="0" distL="114300" distR="114300" simplePos="0" relativeHeight="251668480" behindDoc="0" locked="0" layoutInCell="1" allowOverlap="1" wp14:anchorId="4010C688" wp14:editId="5E9D2B31">
                <wp:simplePos x="0" y="0"/>
                <wp:positionH relativeFrom="column">
                  <wp:posOffset>1123977</wp:posOffset>
                </wp:positionH>
                <wp:positionV relativeFrom="paragraph">
                  <wp:posOffset>126213</wp:posOffset>
                </wp:positionV>
                <wp:extent cx="74779" cy="481510"/>
                <wp:effectExtent l="19050" t="0" r="40005" b="33020"/>
                <wp:wrapNone/>
                <wp:docPr id="9" name="Стрелка вниз 9"/>
                <wp:cNvGraphicFramePr/>
                <a:graphic xmlns:a="http://schemas.openxmlformats.org/drawingml/2006/main">
                  <a:graphicData uri="http://schemas.microsoft.com/office/word/2010/wordprocessingShape">
                    <wps:wsp>
                      <wps:cNvSpPr/>
                      <wps:spPr>
                        <a:xfrm>
                          <a:off x="0" y="0"/>
                          <a:ext cx="74779" cy="48151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50C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88.5pt;margin-top:9.95pt;width:5.9pt;height:3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" adj="19923" fillcolor="white [3201]" strokecolor="black [3200]" strokeweight="1pt"/>
            </w:pict>
          </mc:Fallback>
        </mc:AlternateContent>
      </w:r>
      <w:r>
        <w:rPr>
          <w:rFonts w:ascii="TimesNewRomanPSMT" w:hAnsi="TimesNewRomanPSMT" w:cs="TimesNewRomanPSMT"/>
          <w:noProof/>
          <w:lang w:eastAsia="ru-RU"/>
        </w:rPr>
        <mc:AlternateContent>
          <mc:Choice Requires="wps">
            <w:drawing>
              <wp:anchor distT="0" distB="0" distL="114300" distR="114300" simplePos="0" relativeHeight="251659264" behindDoc="0" locked="0" layoutInCell="1" allowOverlap="1" wp14:anchorId="0EB68B7B" wp14:editId="0C11A5E2">
                <wp:simplePos x="0" y="0"/>
                <wp:positionH relativeFrom="column">
                  <wp:posOffset>329564</wp:posOffset>
                </wp:positionH>
                <wp:positionV relativeFrom="paragraph">
                  <wp:posOffset>-281940</wp:posOffset>
                </wp:positionV>
                <wp:extent cx="4943475" cy="409575"/>
                <wp:effectExtent l="0" t="0" r="28575"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4943475" cy="409575"/>
                        </a:xfrm>
                        <a:prstGeom prst="roundRect">
                          <a:avLst/>
                        </a:prstGeom>
                      </wps:spPr>
                      <wps:style>
                        <a:lnRef idx="2">
                          <a:schemeClr val="dk1"/>
                        </a:lnRef>
                        <a:fillRef idx="1">
                          <a:schemeClr val="lt1"/>
                        </a:fillRef>
                        <a:effectRef idx="0">
                          <a:schemeClr val="dk1"/>
                        </a:effectRef>
                        <a:fontRef idx="minor">
                          <a:schemeClr val="dk1"/>
                        </a:fontRef>
                      </wps:style>
                      <wps:txbx>
                        <w:txbxContent>
                          <w:p w:rsidR="00C57D08" w:rsidRPr="007C6BB0" w:rsidRDefault="00C57D08" w:rsidP="007C6BB0">
                            <w:pPr>
                              <w:jc w:val="center"/>
                              <w:rPr>
                                <w:rFonts w:ascii="Times New Roman" w:hAnsi="Times New Roman" w:cs="Times New Roman"/>
                                <w:sz w:val="28"/>
                                <w:szCs w:val="28"/>
                                <w:lang w:val="uk-UA"/>
                              </w:rPr>
                            </w:pPr>
                            <w:r w:rsidRPr="007C6BB0">
                              <w:rPr>
                                <w:rFonts w:ascii="Times New Roman" w:hAnsi="Times New Roman" w:cs="Times New Roman"/>
                                <w:sz w:val="28"/>
                                <w:szCs w:val="28"/>
                                <w:lang w:val="uk-UA"/>
                              </w:rPr>
                              <w:t>Основні етапи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68B7B" id="Скругленный прямоугольник 2" o:spid="_x0000_s1026" style="position:absolute;left:0;text-align:left;margin-left:25.95pt;margin-top:-22.2pt;width:389.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" fillcolor="white [3201]" strokecolor="black [3200]" strokeweight="1pt">
                <v:stroke joinstyle="miter"/>
                <v:textbox>
                  <w:txbxContent>
                    <w:p w:rsidR="00C57D08" w:rsidRPr="007C6BB0" w:rsidRDefault="00C57D08" w:rsidP="007C6BB0">
                      <w:pPr>
                        <w:jc w:val="center"/>
                        <w:rPr>
                          <w:rFonts w:ascii="Times New Roman" w:hAnsi="Times New Roman" w:cs="Times New Roman"/>
                          <w:sz w:val="28"/>
                          <w:szCs w:val="28"/>
                          <w:lang w:val="uk-UA"/>
                        </w:rPr>
                      </w:pPr>
                      <w:r w:rsidRPr="007C6BB0">
                        <w:rPr>
                          <w:rFonts w:ascii="Times New Roman" w:hAnsi="Times New Roman" w:cs="Times New Roman"/>
                          <w:sz w:val="28"/>
                          <w:szCs w:val="28"/>
                          <w:lang w:val="uk-UA"/>
                        </w:rPr>
                        <w:t>Основні етапи розвитку</w:t>
                      </w:r>
                    </w:p>
                  </w:txbxContent>
                </v:textbox>
              </v:roundrect>
            </w:pict>
          </mc:Fallback>
        </mc:AlternateContent>
      </w:r>
    </w:p>
    <w:p w:rsidR="007C6BB0" w:rsidRDefault="00D678A9" w:rsidP="002F4E08">
      <w:pPr>
        <w:autoSpaceDE w:val="0"/>
        <w:autoSpaceDN w:val="0"/>
        <w:adjustRightInd w:val="0"/>
        <w:spacing w:after="0" w:line="360" w:lineRule="auto"/>
        <w:ind w:firstLine="709"/>
        <w:jc w:val="both"/>
        <w:rPr>
          <w:rFonts w:ascii="TimesNewRomanPSMT" w:hAnsi="TimesNewRomanPSMT" w:cs="TimesNewRomanPSMT"/>
        </w:rPr>
      </w:pPr>
      <w:r>
        <w:rPr>
          <w:rFonts w:ascii="TimesNewRomanPSMT" w:hAnsi="TimesNewRomanPSMT" w:cs="TimesNewRomanPSMT"/>
          <w:noProof/>
          <w:lang w:eastAsia="ru-RU"/>
        </w:rPr>
        <mc:AlternateContent>
          <mc:Choice Requires="wps">
            <w:drawing>
              <wp:anchor distT="0" distB="0" distL="114300" distR="114300" simplePos="0" relativeHeight="251665408" behindDoc="0" locked="0" layoutInCell="1" allowOverlap="1" wp14:anchorId="0F5653D2" wp14:editId="7DDA6A70">
                <wp:simplePos x="0" y="0"/>
                <wp:positionH relativeFrom="margin">
                  <wp:posOffset>2338628</wp:posOffset>
                </wp:positionH>
                <wp:positionV relativeFrom="paragraph">
                  <wp:posOffset>103770</wp:posOffset>
                </wp:positionV>
                <wp:extent cx="3573629" cy="1069501"/>
                <wp:effectExtent l="0" t="0" r="27305" b="1651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3573629" cy="1069501"/>
                        </a:xfrm>
                        <a:prstGeom prst="roundRect">
                          <a:avLst/>
                        </a:prstGeom>
                      </wps:spPr>
                      <wps:style>
                        <a:lnRef idx="2">
                          <a:schemeClr val="dk1"/>
                        </a:lnRef>
                        <a:fillRef idx="1">
                          <a:schemeClr val="lt1"/>
                        </a:fillRef>
                        <a:effectRef idx="0">
                          <a:schemeClr val="dk1"/>
                        </a:effectRef>
                        <a:fontRef idx="minor">
                          <a:schemeClr val="dk1"/>
                        </a:fontRef>
                      </wps:style>
                      <wps:txbx>
                        <w:txbxContent>
                          <w:p w:rsidR="00C57D08" w:rsidRPr="00A804CE" w:rsidRDefault="00C57D08" w:rsidP="00D678A9">
                            <w:pPr>
                              <w:spacing w:after="0" w:line="240" w:lineRule="auto"/>
                              <w:jc w:val="both"/>
                              <w:rPr>
                                <w:rFonts w:ascii="Times New Roman" w:hAnsi="Times New Roman" w:cs="Times New Roman"/>
                                <w:lang w:val="uk-UA"/>
                              </w:rPr>
                            </w:pPr>
                            <w:r w:rsidRPr="00A804CE">
                              <w:rPr>
                                <w:rFonts w:ascii="Times New Roman" w:hAnsi="Times New Roman" w:cs="Times New Roman"/>
                              </w:rPr>
                              <w:t>Початковий етап розвитку подієвого туризму.</w:t>
                            </w:r>
                            <w:r w:rsidRPr="00A804CE">
                              <w:rPr>
                                <w:rFonts w:ascii="Times New Roman" w:hAnsi="Times New Roman" w:cs="Times New Roman"/>
                                <w:lang w:val="uk-UA"/>
                              </w:rPr>
                              <w:t xml:space="preserve"> </w:t>
                            </w:r>
                            <w:r w:rsidRPr="00A804CE">
                              <w:rPr>
                                <w:rFonts w:ascii="Times New Roman" w:eastAsia="Times New Roman" w:hAnsi="Times New Roman" w:cs="Times New Roman"/>
                                <w:color w:val="1A1A1A" w:themeColor="background1" w:themeShade="1A"/>
                                <w:lang w:val="uk-UA" w:eastAsia="ru-RU"/>
                              </w:rPr>
                              <w:t xml:space="preserve">Спонтанний туризм, будь які-подорожі </w:t>
                            </w:r>
                            <w:r w:rsidRPr="00A804CE">
                              <w:rPr>
                                <w:rFonts w:ascii="Times New Roman" w:hAnsi="Times New Roman" w:cs="Times New Roman"/>
                                <w:lang w:val="uk-UA"/>
                              </w:rPr>
                              <w:t>з метою відвідання свята чи змагання</w:t>
                            </w:r>
                            <w:r w:rsidRPr="00A804CE">
                              <w:rPr>
                                <w:rFonts w:ascii="Times New Roman" w:eastAsia="Times New Roman" w:hAnsi="Times New Roman" w:cs="Times New Roman"/>
                                <w:color w:val="1A1A1A" w:themeColor="background1" w:themeShade="1A"/>
                                <w:lang w:val="uk-UA" w:eastAsia="ru-RU"/>
                              </w:rPr>
                              <w:t xml:space="preserve"> (Олімпійські ігри, карнавали, коронації та церемонії одруження монархів тощо)</w:t>
                            </w:r>
                          </w:p>
                          <w:p w:rsidR="00C57D08" w:rsidRPr="00D678A9" w:rsidRDefault="00C57D08" w:rsidP="00D678A9">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653D2" id="Скругленный прямоугольник 6" o:spid="_x0000_s1027" style="position:absolute;left:0;text-align:left;margin-left:184.15pt;margin-top:8.15pt;width:281.4pt;height:8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" fillcolor="white [3201]" strokecolor="black [3200]" strokeweight="1pt">
                <v:stroke joinstyle="miter"/>
                <v:textbox>
                  <w:txbxContent>
                    <w:p w:rsidR="00C57D08" w:rsidRPr="00A804CE" w:rsidRDefault="00C57D08" w:rsidP="00D678A9">
                      <w:pPr>
                        <w:spacing w:after="0" w:line="240" w:lineRule="auto"/>
                        <w:jc w:val="both"/>
                        <w:rPr>
                          <w:rFonts w:ascii="Times New Roman" w:hAnsi="Times New Roman" w:cs="Times New Roman"/>
                          <w:lang w:val="uk-UA"/>
                        </w:rPr>
                      </w:pPr>
                      <w:r w:rsidRPr="00A804CE">
                        <w:rPr>
                          <w:rFonts w:ascii="Times New Roman" w:hAnsi="Times New Roman" w:cs="Times New Roman"/>
                        </w:rPr>
                        <w:t>Початковий етап розвитку подієвого туризму.</w:t>
                      </w:r>
                      <w:r w:rsidRPr="00A804CE">
                        <w:rPr>
                          <w:rFonts w:ascii="Times New Roman" w:hAnsi="Times New Roman" w:cs="Times New Roman"/>
                          <w:lang w:val="uk-UA"/>
                        </w:rPr>
                        <w:t xml:space="preserve"> </w:t>
                      </w:r>
                      <w:r w:rsidRPr="00A804CE">
                        <w:rPr>
                          <w:rFonts w:ascii="Times New Roman" w:eastAsia="Times New Roman" w:hAnsi="Times New Roman" w:cs="Times New Roman"/>
                          <w:color w:val="1A1A1A" w:themeColor="background1" w:themeShade="1A"/>
                          <w:lang w:val="uk-UA" w:eastAsia="ru-RU"/>
                        </w:rPr>
                        <w:t xml:space="preserve">Спонтанний туризм, будь які-подорожі </w:t>
                      </w:r>
                      <w:r w:rsidRPr="00A804CE">
                        <w:rPr>
                          <w:rFonts w:ascii="Times New Roman" w:hAnsi="Times New Roman" w:cs="Times New Roman"/>
                          <w:lang w:val="uk-UA"/>
                        </w:rPr>
                        <w:t>з метою відвідання свята чи змагання</w:t>
                      </w:r>
                      <w:r w:rsidRPr="00A804CE">
                        <w:rPr>
                          <w:rFonts w:ascii="Times New Roman" w:eastAsia="Times New Roman" w:hAnsi="Times New Roman" w:cs="Times New Roman"/>
                          <w:color w:val="1A1A1A" w:themeColor="background1" w:themeShade="1A"/>
                          <w:lang w:val="uk-UA" w:eastAsia="ru-RU"/>
                        </w:rPr>
                        <w:t xml:space="preserve"> (Олімпійські ігри, карнавали, коронації та церемонії одруження монархів тощо)</w:t>
                      </w:r>
                    </w:p>
                    <w:p w:rsidR="00C57D08" w:rsidRPr="00D678A9" w:rsidRDefault="00C57D08" w:rsidP="00D678A9">
                      <w:pPr>
                        <w:jc w:val="center"/>
                        <w:rPr>
                          <w:lang w:val="uk-UA"/>
                        </w:rPr>
                      </w:pPr>
                    </w:p>
                  </w:txbxContent>
                </v:textbox>
                <w10:wrap anchorx="margin"/>
              </v:roundrect>
            </w:pict>
          </mc:Fallback>
        </mc:AlternateContent>
      </w:r>
    </w:p>
    <w:p w:rsidR="007C6BB0" w:rsidRDefault="00D678A9" w:rsidP="002F4E08">
      <w:pPr>
        <w:autoSpaceDE w:val="0"/>
        <w:autoSpaceDN w:val="0"/>
        <w:adjustRightInd w:val="0"/>
        <w:spacing w:after="0" w:line="360" w:lineRule="auto"/>
        <w:ind w:firstLine="709"/>
        <w:jc w:val="both"/>
        <w:rPr>
          <w:rFonts w:ascii="TimesNewRomanPSMT" w:hAnsi="TimesNewRomanPSMT" w:cs="TimesNewRomanPSMT"/>
        </w:rPr>
      </w:pPr>
      <w:r>
        <w:rPr>
          <w:rFonts w:ascii="TimesNewRomanPSMT" w:hAnsi="TimesNewRomanPSMT" w:cs="TimesNewRomanPSMT"/>
          <w:noProof/>
          <w:lang w:eastAsia="ru-RU"/>
        </w:rPr>
        <mc:AlternateContent>
          <mc:Choice Requires="wps">
            <w:drawing>
              <wp:anchor distT="0" distB="0" distL="114300" distR="114300" simplePos="0" relativeHeight="251661312" behindDoc="0" locked="0" layoutInCell="1" allowOverlap="1" wp14:anchorId="1F4CE8CB" wp14:editId="648B7768">
                <wp:simplePos x="0" y="0"/>
                <wp:positionH relativeFrom="margin">
                  <wp:posOffset>257175</wp:posOffset>
                </wp:positionH>
                <wp:positionV relativeFrom="paragraph">
                  <wp:posOffset>150495</wp:posOffset>
                </wp:positionV>
                <wp:extent cx="1857375" cy="581025"/>
                <wp:effectExtent l="0" t="0" r="28575"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857375" cy="581025"/>
                        </a:xfrm>
                        <a:prstGeom prst="roundRect">
                          <a:avLst/>
                        </a:prstGeom>
                      </wps:spPr>
                      <wps:style>
                        <a:lnRef idx="2">
                          <a:schemeClr val="dk1"/>
                        </a:lnRef>
                        <a:fillRef idx="1">
                          <a:schemeClr val="lt1"/>
                        </a:fillRef>
                        <a:effectRef idx="0">
                          <a:schemeClr val="dk1"/>
                        </a:effectRef>
                        <a:fontRef idx="minor">
                          <a:schemeClr val="dk1"/>
                        </a:fontRef>
                      </wps:style>
                      <wps:txbx>
                        <w:txbxContent>
                          <w:p w:rsidR="00C57D08" w:rsidRDefault="00C57D08" w:rsidP="007C6BB0">
                            <w:pPr>
                              <w:jc w:val="center"/>
                            </w:pPr>
                            <w:r>
                              <w:rPr>
                                <w:rFonts w:ascii="TimesNewRomanPSMT" w:hAnsi="TimesNewRomanPSMT" w:cs="TimesNewRomanPSMT"/>
                              </w:rPr>
                              <w:t>(найдавніші часи – II половина ХІХ століття)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4CE8CB" id="Скругленный прямоугольник 4" o:spid="_x0000_s1028" style="position:absolute;left:0;text-align:left;margin-left:20.25pt;margin-top:11.85pt;width:146.25pt;height:45.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" fillcolor="white [3201]" strokecolor="black [3200]" strokeweight="1pt">
                <v:stroke joinstyle="miter"/>
                <v:textbox>
                  <w:txbxContent>
                    <w:p w:rsidR="00C57D08" w:rsidRDefault="00C57D08" w:rsidP="007C6BB0">
                      <w:pPr>
                        <w:jc w:val="center"/>
                      </w:pPr>
                      <w:r>
                        <w:rPr>
                          <w:rFonts w:ascii="TimesNewRomanPSMT" w:hAnsi="TimesNewRomanPSMT" w:cs="TimesNewRomanPSMT"/>
                        </w:rPr>
                        <w:t>(найдавніші часи – II половина ХІХ століття)</w:t>
                      </w:r>
                    </w:p>
                  </w:txbxContent>
                </v:textbox>
                <w10:wrap anchorx="margin"/>
              </v:roundrect>
            </w:pict>
          </mc:Fallback>
        </mc:AlternateContent>
      </w:r>
    </w:p>
    <w:p w:rsidR="007C6BB0" w:rsidRDefault="00000A3E" w:rsidP="002F4E08">
      <w:pPr>
        <w:autoSpaceDE w:val="0"/>
        <w:autoSpaceDN w:val="0"/>
        <w:adjustRightInd w:val="0"/>
        <w:spacing w:after="0" w:line="360" w:lineRule="auto"/>
        <w:ind w:firstLine="709"/>
        <w:jc w:val="both"/>
        <w:rPr>
          <w:rFonts w:ascii="TimesNewRomanPSMT" w:hAnsi="TimesNewRomanPSMT" w:cs="TimesNewRomanPSMT"/>
        </w:rPr>
      </w:pPr>
      <w:r>
        <w:rPr>
          <w:rFonts w:ascii="TimesNewRomanPSMT" w:hAnsi="TimesNewRomanPSMT" w:cs="TimesNewRomanPSMT"/>
          <w:noProof/>
          <w:lang w:eastAsia="ru-RU"/>
        </w:rPr>
        <mc:AlternateContent>
          <mc:Choice Requires="wps">
            <w:drawing>
              <wp:anchor distT="0" distB="0" distL="114300" distR="114300" simplePos="0" relativeHeight="251669504" behindDoc="0" locked="0" layoutInCell="1" allowOverlap="1" wp14:anchorId="00D860B9" wp14:editId="0803463E">
                <wp:simplePos x="0" y="0"/>
                <wp:positionH relativeFrom="column">
                  <wp:posOffset>2129790</wp:posOffset>
                </wp:positionH>
                <wp:positionV relativeFrom="paragraph">
                  <wp:posOffset>155774</wp:posOffset>
                </wp:positionV>
                <wp:extent cx="200025" cy="66675"/>
                <wp:effectExtent l="0" t="19050" r="47625" b="47625"/>
                <wp:wrapNone/>
                <wp:docPr id="10" name="Стрелка вправо 10"/>
                <wp:cNvGraphicFramePr/>
                <a:graphic xmlns:a="http://schemas.openxmlformats.org/drawingml/2006/main">
                  <a:graphicData uri="http://schemas.microsoft.com/office/word/2010/wordprocessingShape">
                    <wps:wsp>
                      <wps:cNvSpPr/>
                      <wps:spPr>
                        <a:xfrm>
                          <a:off x="0" y="0"/>
                          <a:ext cx="200025" cy="666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5C6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 o:spid="_x0000_s1026" type="#_x0000_t13" style="position:absolute;margin-left:167.7pt;margin-top:12.25pt;width:15.7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" adj="18000" fillcolor="white [3201]" strokecolor="black [3200]" strokeweight="1pt"/>
            </w:pict>
          </mc:Fallback>
        </mc:AlternateContent>
      </w:r>
    </w:p>
    <w:p w:rsidR="007C6BB0" w:rsidRDefault="007C6BB0" w:rsidP="002F4E08">
      <w:pPr>
        <w:autoSpaceDE w:val="0"/>
        <w:autoSpaceDN w:val="0"/>
        <w:adjustRightInd w:val="0"/>
        <w:spacing w:after="0" w:line="360" w:lineRule="auto"/>
        <w:ind w:firstLine="709"/>
        <w:jc w:val="both"/>
        <w:rPr>
          <w:rFonts w:ascii="TimesNewRomanPSMT" w:hAnsi="TimesNewRomanPSMT" w:cs="TimesNewRomanPSMT"/>
        </w:rPr>
      </w:pPr>
    </w:p>
    <w:p w:rsidR="00D678A9" w:rsidRDefault="00702C4C" w:rsidP="002F4E08">
      <w:pPr>
        <w:autoSpaceDE w:val="0"/>
        <w:autoSpaceDN w:val="0"/>
        <w:adjustRightInd w:val="0"/>
        <w:spacing w:after="0" w:line="360" w:lineRule="auto"/>
        <w:ind w:firstLine="709"/>
        <w:jc w:val="both"/>
        <w:rPr>
          <w:rFonts w:ascii="TimesNewRomanPSMT" w:hAnsi="TimesNewRomanPSMT" w:cs="TimesNewRomanPSMT"/>
        </w:rPr>
      </w:pPr>
      <w:r>
        <w:rPr>
          <w:rFonts w:ascii="TimesNewRomanPSMT" w:hAnsi="TimesNewRomanPSMT" w:cs="TimesNewRomanPSMT"/>
          <w:noProof/>
          <w:lang w:eastAsia="ru-RU"/>
        </w:rPr>
        <mc:AlternateContent>
          <mc:Choice Requires="wps">
            <w:drawing>
              <wp:anchor distT="0" distB="0" distL="114300" distR="114300" simplePos="0" relativeHeight="251671552" behindDoc="0" locked="0" layoutInCell="1" allowOverlap="1" wp14:anchorId="31D5CEB9" wp14:editId="72684B12">
                <wp:simplePos x="0" y="0"/>
                <wp:positionH relativeFrom="column">
                  <wp:posOffset>1123978</wp:posOffset>
                </wp:positionH>
                <wp:positionV relativeFrom="paragraph">
                  <wp:posOffset>6473</wp:posOffset>
                </wp:positionV>
                <wp:extent cx="81887" cy="566382"/>
                <wp:effectExtent l="19050" t="0" r="33020" b="43815"/>
                <wp:wrapNone/>
                <wp:docPr id="11" name="Стрелка вниз 11"/>
                <wp:cNvGraphicFramePr/>
                <a:graphic xmlns:a="http://schemas.openxmlformats.org/drawingml/2006/main">
                  <a:graphicData uri="http://schemas.microsoft.com/office/word/2010/wordprocessingShape">
                    <wps:wsp>
                      <wps:cNvSpPr/>
                      <wps:spPr>
                        <a:xfrm>
                          <a:off x="0" y="0"/>
                          <a:ext cx="81887" cy="566382"/>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FBE64" id="Стрелка вниз 11" o:spid="_x0000_s1026" type="#_x0000_t67" style="position:absolute;margin-left:88.5pt;margin-top:.5pt;width:6.45pt;height:4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" adj="20039" fillcolor="white [3201]" strokecolor="black [3200]" strokeweight="1pt"/>
            </w:pict>
          </mc:Fallback>
        </mc:AlternateContent>
      </w:r>
    </w:p>
    <w:p w:rsidR="00D678A9" w:rsidRDefault="003E64ED" w:rsidP="002F4E08">
      <w:pPr>
        <w:autoSpaceDE w:val="0"/>
        <w:autoSpaceDN w:val="0"/>
        <w:adjustRightInd w:val="0"/>
        <w:spacing w:after="0" w:line="360" w:lineRule="auto"/>
        <w:ind w:firstLine="709"/>
        <w:jc w:val="both"/>
        <w:rPr>
          <w:rFonts w:ascii="TimesNewRomanPSMT" w:hAnsi="TimesNewRomanPSMT" w:cs="TimesNewRomanPSMT"/>
        </w:rPr>
      </w:pPr>
      <w:r>
        <w:rPr>
          <w:rFonts w:ascii="TimesNewRomanPSMT" w:hAnsi="TimesNewRomanPSMT" w:cs="TimesNewRomanPSMT"/>
          <w:noProof/>
          <w:lang w:eastAsia="ru-RU"/>
        </w:rPr>
        <mc:AlternateContent>
          <mc:Choice Requires="wps">
            <w:drawing>
              <wp:anchor distT="0" distB="0" distL="114300" distR="114300" simplePos="0" relativeHeight="251673600" behindDoc="0" locked="0" layoutInCell="1" allowOverlap="1" wp14:anchorId="1740F237" wp14:editId="3198E7BF">
                <wp:simplePos x="0" y="0"/>
                <wp:positionH relativeFrom="margin">
                  <wp:posOffset>2347587</wp:posOffset>
                </wp:positionH>
                <wp:positionV relativeFrom="paragraph">
                  <wp:posOffset>147311</wp:posOffset>
                </wp:positionV>
                <wp:extent cx="3573230" cy="941695"/>
                <wp:effectExtent l="0" t="0" r="27305" b="1143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3573230" cy="941695"/>
                        </a:xfrm>
                        <a:prstGeom prst="roundRect">
                          <a:avLst/>
                        </a:prstGeom>
                      </wps:spPr>
                      <wps:style>
                        <a:lnRef idx="2">
                          <a:schemeClr val="dk1"/>
                        </a:lnRef>
                        <a:fillRef idx="1">
                          <a:schemeClr val="lt1"/>
                        </a:fillRef>
                        <a:effectRef idx="0">
                          <a:schemeClr val="dk1"/>
                        </a:effectRef>
                        <a:fontRef idx="minor">
                          <a:schemeClr val="dk1"/>
                        </a:fontRef>
                      </wps:style>
                      <wps:txbx>
                        <w:txbxContent>
                          <w:p w:rsidR="00C57D08" w:rsidRPr="00A804CE" w:rsidRDefault="00C57D08" w:rsidP="00A804CE">
                            <w:pPr>
                              <w:autoSpaceDE w:val="0"/>
                              <w:autoSpaceDN w:val="0"/>
                              <w:adjustRightInd w:val="0"/>
                              <w:spacing w:after="0" w:line="240" w:lineRule="auto"/>
                              <w:jc w:val="both"/>
                              <w:rPr>
                                <w:rFonts w:ascii="TimesNewRomanPSMT" w:hAnsi="TimesNewRomanPSMT" w:cs="TimesNewRomanPSMT"/>
                                <w:lang w:val="uk-UA"/>
                              </w:rPr>
                            </w:pPr>
                            <w:r w:rsidRPr="00A804CE">
                              <w:rPr>
                                <w:rFonts w:ascii="TimesNewRomanPSMT" w:hAnsi="TimesNewRomanPSMT" w:cs="TimesNewRomanPSMT"/>
                              </w:rPr>
                              <w:t>Етап становлення організованого</w:t>
                            </w:r>
                            <w:r w:rsidRPr="00A804CE">
                              <w:rPr>
                                <w:rFonts w:ascii="TimesNewRomanPSMT" w:hAnsi="TimesNewRomanPSMT" w:cs="TimesNewRomanPSMT"/>
                                <w:lang w:val="uk-UA"/>
                              </w:rPr>
                              <w:t xml:space="preserve"> </w:t>
                            </w:r>
                            <w:r w:rsidRPr="00A804CE">
                              <w:rPr>
                                <w:rFonts w:ascii="TimesNewRomanPSMT" w:hAnsi="TimesNewRomanPSMT" w:cs="TimesNewRomanPSMT"/>
                              </w:rPr>
                              <w:t>подієвого туризму (торгівельно-промислові вистав</w:t>
                            </w:r>
                            <w:r w:rsidRPr="00A804CE">
                              <w:rPr>
                                <w:rFonts w:ascii="TimesNewRomanPSMT" w:hAnsi="TimesNewRomanPSMT" w:cs="TimesNewRomanPSMT"/>
                                <w:lang w:val="uk-UA"/>
                              </w:rPr>
                              <w:t xml:space="preserve">ки, </w:t>
                            </w:r>
                            <w:r w:rsidRPr="00A804CE">
                              <w:rPr>
                                <w:rFonts w:ascii="TimesNewRomanPSMT" w:hAnsi="TimesNewRomanPSMT" w:cs="TimesNewRomanPSMT"/>
                              </w:rPr>
                              <w:t>карнавал у Ріо-де-Жанейро</w:t>
                            </w:r>
                            <w:r w:rsidRPr="00A804CE">
                              <w:rPr>
                                <w:rFonts w:ascii="TimesNewRomanPSMT" w:hAnsi="TimesNewRomanPSMT" w:cs="TimesNewRomanPSMT"/>
                                <w:lang w:val="uk-UA"/>
                              </w:rPr>
                              <w:t xml:space="preserve">, </w:t>
                            </w:r>
                            <w:r w:rsidRPr="00A804CE">
                              <w:rPr>
                                <w:rFonts w:ascii="Times New Roman" w:eastAsia="Times New Roman" w:hAnsi="Times New Roman" w:cs="Times New Roman"/>
                                <w:color w:val="1A1A1A" w:themeColor="background1" w:themeShade="1A"/>
                                <w:lang w:val="uk-UA" w:eastAsia="ru-RU"/>
                              </w:rPr>
                              <w:t>георгафічні відкриття, події у науці та техниці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0F237" id="Скругленный прямоугольник 12" o:spid="_x0000_s1029" style="position:absolute;left:0;text-align:left;margin-left:184.85pt;margin-top:11.6pt;width:281.35pt;height:74.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" fillcolor="white [3201]" strokecolor="black [3200]" strokeweight="1pt">
                <v:stroke joinstyle="miter"/>
                <v:textbox>
                  <w:txbxContent>
                    <w:p w:rsidR="00C57D08" w:rsidRPr="00A804CE" w:rsidRDefault="00C57D08" w:rsidP="00A804CE">
                      <w:pPr>
                        <w:autoSpaceDE w:val="0"/>
                        <w:autoSpaceDN w:val="0"/>
                        <w:adjustRightInd w:val="0"/>
                        <w:spacing w:after="0" w:line="240" w:lineRule="auto"/>
                        <w:jc w:val="both"/>
                        <w:rPr>
                          <w:rFonts w:ascii="TimesNewRomanPSMT" w:hAnsi="TimesNewRomanPSMT" w:cs="TimesNewRomanPSMT"/>
                          <w:lang w:val="uk-UA"/>
                        </w:rPr>
                      </w:pPr>
                      <w:r w:rsidRPr="00A804CE">
                        <w:rPr>
                          <w:rFonts w:ascii="TimesNewRomanPSMT" w:hAnsi="TimesNewRomanPSMT" w:cs="TimesNewRomanPSMT"/>
                        </w:rPr>
                        <w:t>Етап становлення організованого</w:t>
                      </w:r>
                      <w:r w:rsidRPr="00A804CE">
                        <w:rPr>
                          <w:rFonts w:ascii="TimesNewRomanPSMT" w:hAnsi="TimesNewRomanPSMT" w:cs="TimesNewRomanPSMT"/>
                          <w:lang w:val="uk-UA"/>
                        </w:rPr>
                        <w:t xml:space="preserve"> </w:t>
                      </w:r>
                      <w:r w:rsidRPr="00A804CE">
                        <w:rPr>
                          <w:rFonts w:ascii="TimesNewRomanPSMT" w:hAnsi="TimesNewRomanPSMT" w:cs="TimesNewRomanPSMT"/>
                        </w:rPr>
                        <w:t>подієвого туризму (торгівельно-промислові вистав</w:t>
                      </w:r>
                      <w:r w:rsidRPr="00A804CE">
                        <w:rPr>
                          <w:rFonts w:ascii="TimesNewRomanPSMT" w:hAnsi="TimesNewRomanPSMT" w:cs="TimesNewRomanPSMT"/>
                          <w:lang w:val="uk-UA"/>
                        </w:rPr>
                        <w:t xml:space="preserve">ки, </w:t>
                      </w:r>
                      <w:r w:rsidRPr="00A804CE">
                        <w:rPr>
                          <w:rFonts w:ascii="TimesNewRomanPSMT" w:hAnsi="TimesNewRomanPSMT" w:cs="TimesNewRomanPSMT"/>
                        </w:rPr>
                        <w:t>карнавал у Ріо-де-Жанейро</w:t>
                      </w:r>
                      <w:r w:rsidRPr="00A804CE">
                        <w:rPr>
                          <w:rFonts w:ascii="TimesNewRomanPSMT" w:hAnsi="TimesNewRomanPSMT" w:cs="TimesNewRomanPSMT"/>
                          <w:lang w:val="uk-UA"/>
                        </w:rPr>
                        <w:t xml:space="preserve">, </w:t>
                      </w:r>
                      <w:r w:rsidRPr="00A804CE">
                        <w:rPr>
                          <w:rFonts w:ascii="Times New Roman" w:eastAsia="Times New Roman" w:hAnsi="Times New Roman" w:cs="Times New Roman"/>
                          <w:color w:val="1A1A1A" w:themeColor="background1" w:themeShade="1A"/>
                          <w:lang w:val="uk-UA" w:eastAsia="ru-RU"/>
                        </w:rPr>
                        <w:t>георгафічні відкриття, події у науці та техниці тощо)</w:t>
                      </w:r>
                    </w:p>
                  </w:txbxContent>
                </v:textbox>
                <w10:wrap anchorx="margin"/>
              </v:roundrect>
            </w:pict>
          </mc:Fallback>
        </mc:AlternateContent>
      </w:r>
    </w:p>
    <w:p w:rsidR="00D678A9" w:rsidRDefault="00702C4C" w:rsidP="002F4E08">
      <w:pPr>
        <w:autoSpaceDE w:val="0"/>
        <w:autoSpaceDN w:val="0"/>
        <w:adjustRightInd w:val="0"/>
        <w:spacing w:after="0" w:line="360" w:lineRule="auto"/>
        <w:ind w:firstLine="709"/>
        <w:jc w:val="both"/>
        <w:rPr>
          <w:rFonts w:ascii="TimesNewRomanPSMT" w:hAnsi="TimesNewRomanPSMT" w:cs="TimesNewRomanPSMT"/>
        </w:rPr>
      </w:pPr>
      <w:r>
        <w:rPr>
          <w:rFonts w:ascii="TimesNewRomanPSMT" w:hAnsi="TimesNewRomanPSMT" w:cs="TimesNewRomanPSMT"/>
          <w:noProof/>
          <w:lang w:eastAsia="ru-RU"/>
        </w:rPr>
        <mc:AlternateContent>
          <mc:Choice Requires="wps">
            <w:drawing>
              <wp:anchor distT="0" distB="0" distL="114300" distR="114300" simplePos="0" relativeHeight="251663360" behindDoc="0" locked="0" layoutInCell="1" allowOverlap="1" wp14:anchorId="1BC27A65" wp14:editId="0EDE2F70">
                <wp:simplePos x="0" y="0"/>
                <wp:positionH relativeFrom="margin">
                  <wp:posOffset>238760</wp:posOffset>
                </wp:positionH>
                <wp:positionV relativeFrom="paragraph">
                  <wp:posOffset>116338</wp:posOffset>
                </wp:positionV>
                <wp:extent cx="1876425" cy="581025"/>
                <wp:effectExtent l="0" t="0" r="28575"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876425" cy="581025"/>
                        </a:xfrm>
                        <a:prstGeom prst="roundRect">
                          <a:avLst/>
                        </a:prstGeom>
                      </wps:spPr>
                      <wps:style>
                        <a:lnRef idx="2">
                          <a:schemeClr val="dk1"/>
                        </a:lnRef>
                        <a:fillRef idx="1">
                          <a:schemeClr val="lt1"/>
                        </a:fillRef>
                        <a:effectRef idx="0">
                          <a:schemeClr val="dk1"/>
                        </a:effectRef>
                        <a:fontRef idx="minor">
                          <a:schemeClr val="dk1"/>
                        </a:fontRef>
                      </wps:style>
                      <wps:txbx>
                        <w:txbxContent>
                          <w:p w:rsidR="00C57D08" w:rsidRDefault="00C57D08" w:rsidP="00D678A9">
                            <w:pPr>
                              <w:jc w:val="center"/>
                            </w:pPr>
                            <w:r>
                              <w:rPr>
                                <w:rFonts w:ascii="TimesNewRomanPSMT" w:hAnsi="TimesNewRomanPSMT" w:cs="TimesNewRomanPSMT"/>
                              </w:rPr>
                              <w:t>II половина ХІХ – II половина ХХ століття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C27A65" id="Скругленный прямоугольник 5" o:spid="_x0000_s1030" style="position:absolute;left:0;text-align:left;margin-left:18.8pt;margin-top:9.15pt;width:147.75pt;height:45.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" fillcolor="white [3201]" strokecolor="black [3200]" strokeweight="1pt">
                <v:stroke joinstyle="miter"/>
                <v:textbox>
                  <w:txbxContent>
                    <w:p w:rsidR="00C57D08" w:rsidRDefault="00C57D08" w:rsidP="00D678A9">
                      <w:pPr>
                        <w:jc w:val="center"/>
                      </w:pPr>
                      <w:r>
                        <w:rPr>
                          <w:rFonts w:ascii="TimesNewRomanPSMT" w:hAnsi="TimesNewRomanPSMT" w:cs="TimesNewRomanPSMT"/>
                        </w:rPr>
                        <w:t>II половина ХІХ – II половина ХХ століття</w:t>
                      </w:r>
                    </w:p>
                  </w:txbxContent>
                </v:textbox>
                <w10:wrap anchorx="margin"/>
              </v:roundrect>
            </w:pict>
          </mc:Fallback>
        </mc:AlternateContent>
      </w:r>
    </w:p>
    <w:p w:rsidR="007C6BB0" w:rsidRDefault="00A804CE" w:rsidP="002F4E08">
      <w:pPr>
        <w:autoSpaceDE w:val="0"/>
        <w:autoSpaceDN w:val="0"/>
        <w:adjustRightInd w:val="0"/>
        <w:spacing w:after="0" w:line="360" w:lineRule="auto"/>
        <w:ind w:firstLine="709"/>
        <w:jc w:val="both"/>
        <w:rPr>
          <w:rFonts w:ascii="TimesNewRomanPSMT" w:hAnsi="TimesNewRomanPSMT" w:cs="TimesNewRomanPSMT"/>
        </w:rPr>
      </w:pPr>
      <w:r>
        <w:rPr>
          <w:rFonts w:ascii="TimesNewRomanPSMT" w:hAnsi="TimesNewRomanPSMT" w:cs="TimesNewRomanPSMT"/>
          <w:noProof/>
          <w:lang w:eastAsia="ru-RU"/>
        </w:rPr>
        <mc:AlternateContent>
          <mc:Choice Requires="wps">
            <w:drawing>
              <wp:anchor distT="0" distB="0" distL="114300" distR="114300" simplePos="0" relativeHeight="251677696" behindDoc="0" locked="0" layoutInCell="1" allowOverlap="1" wp14:anchorId="78B211A1" wp14:editId="625B4BBE">
                <wp:simplePos x="0" y="0"/>
                <wp:positionH relativeFrom="column">
                  <wp:posOffset>2129051</wp:posOffset>
                </wp:positionH>
                <wp:positionV relativeFrom="paragraph">
                  <wp:posOffset>113949</wp:posOffset>
                </wp:positionV>
                <wp:extent cx="200025" cy="66675"/>
                <wp:effectExtent l="0" t="19050" r="47625" b="47625"/>
                <wp:wrapNone/>
                <wp:docPr id="14" name="Стрелка вправо 14"/>
                <wp:cNvGraphicFramePr/>
                <a:graphic xmlns:a="http://schemas.openxmlformats.org/drawingml/2006/main">
                  <a:graphicData uri="http://schemas.microsoft.com/office/word/2010/wordprocessingShape">
                    <wps:wsp>
                      <wps:cNvSpPr/>
                      <wps:spPr>
                        <a:xfrm>
                          <a:off x="0" y="0"/>
                          <a:ext cx="200025" cy="666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80CD5" id="Стрелка вправо 14" o:spid="_x0000_s1026" type="#_x0000_t13" style="position:absolute;margin-left:167.65pt;margin-top:8.95pt;width:15.7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" adj="18000" fillcolor="white [3201]" strokecolor="black [3200]" strokeweight="1pt"/>
            </w:pict>
          </mc:Fallback>
        </mc:AlternateContent>
      </w:r>
    </w:p>
    <w:p w:rsidR="007C6BB0" w:rsidRDefault="00A804CE" w:rsidP="002F4E08">
      <w:pPr>
        <w:autoSpaceDE w:val="0"/>
        <w:autoSpaceDN w:val="0"/>
        <w:adjustRightInd w:val="0"/>
        <w:spacing w:after="0" w:line="360" w:lineRule="auto"/>
        <w:ind w:firstLine="709"/>
        <w:jc w:val="both"/>
        <w:rPr>
          <w:rFonts w:ascii="Times New Roman" w:hAnsi="Times New Roman" w:cs="Times New Roman"/>
          <w:b/>
          <w:sz w:val="28"/>
          <w:szCs w:val="28"/>
        </w:rPr>
      </w:pPr>
      <w:r>
        <w:rPr>
          <w:rFonts w:ascii="TimesNewRomanPSMT" w:hAnsi="TimesNewRomanPSMT" w:cs="TimesNewRomanPSMT"/>
          <w:noProof/>
          <w:lang w:eastAsia="ru-RU"/>
        </w:rPr>
        <mc:AlternateContent>
          <mc:Choice Requires="wps">
            <w:drawing>
              <wp:anchor distT="0" distB="0" distL="114300" distR="114300" simplePos="0" relativeHeight="251681792" behindDoc="0" locked="0" layoutInCell="1" allowOverlap="1" wp14:anchorId="4CA9E45A" wp14:editId="2CAA3E8B">
                <wp:simplePos x="0" y="0"/>
                <wp:positionH relativeFrom="column">
                  <wp:posOffset>1130502</wp:posOffset>
                </wp:positionH>
                <wp:positionV relativeFrom="paragraph">
                  <wp:posOffset>214546</wp:posOffset>
                </wp:positionV>
                <wp:extent cx="76256" cy="547468"/>
                <wp:effectExtent l="19050" t="0" r="38100" b="43180"/>
                <wp:wrapNone/>
                <wp:docPr id="16" name="Стрелка вниз 16"/>
                <wp:cNvGraphicFramePr/>
                <a:graphic xmlns:a="http://schemas.openxmlformats.org/drawingml/2006/main">
                  <a:graphicData uri="http://schemas.microsoft.com/office/word/2010/wordprocessingShape">
                    <wps:wsp>
                      <wps:cNvSpPr/>
                      <wps:spPr>
                        <a:xfrm>
                          <a:off x="0" y="0"/>
                          <a:ext cx="76256" cy="547468"/>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F79F7" id="Стрелка вниз 16" o:spid="_x0000_s1026" type="#_x0000_t67" style="position:absolute;margin-left:89pt;margin-top:16.9pt;width:6pt;height:4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" adj="20096" fillcolor="white [3201]" strokecolor="black [3200]" strokeweight="1pt"/>
            </w:pict>
          </mc:Fallback>
        </mc:AlternateContent>
      </w:r>
    </w:p>
    <w:p w:rsidR="00D678A9" w:rsidRDefault="003E64ED" w:rsidP="002F4E08">
      <w:pPr>
        <w:autoSpaceDE w:val="0"/>
        <w:autoSpaceDN w:val="0"/>
        <w:adjustRightInd w:val="0"/>
        <w:spacing w:after="0" w:line="360" w:lineRule="auto"/>
        <w:ind w:firstLine="709"/>
        <w:jc w:val="both"/>
        <w:rPr>
          <w:rFonts w:ascii="Times New Roman" w:hAnsi="Times New Roman" w:cs="Times New Roman"/>
          <w:b/>
          <w:sz w:val="28"/>
          <w:szCs w:val="28"/>
        </w:rPr>
      </w:pPr>
      <w:r>
        <w:rPr>
          <w:rFonts w:ascii="TimesNewRomanPSMT" w:hAnsi="TimesNewRomanPSMT" w:cs="TimesNewRomanPSMT"/>
          <w:noProof/>
          <w:lang w:eastAsia="ru-RU"/>
        </w:rPr>
        <mc:AlternateContent>
          <mc:Choice Requires="wps">
            <w:drawing>
              <wp:anchor distT="0" distB="0" distL="114300" distR="114300" simplePos="0" relativeHeight="251675648" behindDoc="0" locked="0" layoutInCell="1" allowOverlap="1" wp14:anchorId="567D65E7" wp14:editId="23BB2B15">
                <wp:simplePos x="0" y="0"/>
                <wp:positionH relativeFrom="margin">
                  <wp:posOffset>2336305</wp:posOffset>
                </wp:positionH>
                <wp:positionV relativeFrom="paragraph">
                  <wp:posOffset>231168</wp:posOffset>
                </wp:positionV>
                <wp:extent cx="3586835" cy="941695"/>
                <wp:effectExtent l="0" t="0" r="13970" b="1143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3586835" cy="941695"/>
                        </a:xfrm>
                        <a:prstGeom prst="roundRect">
                          <a:avLst/>
                        </a:prstGeom>
                      </wps:spPr>
                      <wps:style>
                        <a:lnRef idx="2">
                          <a:schemeClr val="dk1"/>
                        </a:lnRef>
                        <a:fillRef idx="1">
                          <a:schemeClr val="lt1"/>
                        </a:fillRef>
                        <a:effectRef idx="0">
                          <a:schemeClr val="dk1"/>
                        </a:effectRef>
                        <a:fontRef idx="minor">
                          <a:schemeClr val="dk1"/>
                        </a:fontRef>
                      </wps:style>
                      <wps:txbx>
                        <w:txbxContent>
                          <w:p w:rsidR="00C57D08" w:rsidRPr="00A804CE" w:rsidRDefault="00C57D08" w:rsidP="00A804CE">
                            <w:pPr>
                              <w:autoSpaceDE w:val="0"/>
                              <w:autoSpaceDN w:val="0"/>
                              <w:adjustRightInd w:val="0"/>
                              <w:spacing w:after="0" w:line="240" w:lineRule="auto"/>
                              <w:jc w:val="both"/>
                              <w:rPr>
                                <w:rFonts w:ascii="TimesNewRomanPSMT" w:hAnsi="TimesNewRomanPSMT" w:cs="TimesNewRomanPSMT"/>
                              </w:rPr>
                            </w:pPr>
                            <w:r w:rsidRPr="00A804CE">
                              <w:rPr>
                                <w:rFonts w:ascii="TimesNewRomanPSMT" w:hAnsi="TimesNewRomanPSMT" w:cs="TimesNewRomanPSMT"/>
                              </w:rPr>
                              <w:t>етап масового розповсюдження та</w:t>
                            </w:r>
                            <w:r w:rsidRPr="00A804CE">
                              <w:rPr>
                                <w:rFonts w:ascii="TimesNewRomanPSMT" w:hAnsi="TimesNewRomanPSMT" w:cs="TimesNewRomanPSMT"/>
                                <w:lang w:val="uk-UA"/>
                              </w:rPr>
                              <w:t xml:space="preserve"> </w:t>
                            </w:r>
                            <w:r w:rsidRPr="00A804CE">
                              <w:rPr>
                                <w:rFonts w:ascii="TimesNewRomanPSMT" w:hAnsi="TimesNewRomanPSMT" w:cs="TimesNewRomanPSMT"/>
                              </w:rPr>
                              <w:t>функціонування подієвого туризму</w:t>
                            </w:r>
                            <w:r w:rsidRPr="00A804CE">
                              <w:rPr>
                                <w:rFonts w:ascii="TimesNewRomanPSMT" w:hAnsi="TimesNewRomanPSMT" w:cs="TimesNewRomanPSMT"/>
                                <w:lang w:val="uk-UA"/>
                              </w:rPr>
                              <w:t>,</w:t>
                            </w:r>
                            <w:r w:rsidRPr="00A804CE">
                              <w:rPr>
                                <w:rFonts w:ascii="TimesNewRomanPSMT" w:hAnsi="TimesNewRomanPSMT" w:cs="TimesNewRomanPSMT"/>
                              </w:rPr>
                              <w:t xml:space="preserve"> отримують всесвітню популярність і стають візитівками своїх міст Венеціанський, Бразильський та інші карнавали.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D65E7" id="Скругленный прямоугольник 13" o:spid="_x0000_s1031" style="position:absolute;left:0;text-align:left;margin-left:183.95pt;margin-top:18.2pt;width:282.45pt;height:74.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" fillcolor="white [3201]" strokecolor="black [3200]" strokeweight="1pt">
                <v:stroke joinstyle="miter"/>
                <v:textbox>
                  <w:txbxContent>
                    <w:p w:rsidR="00C57D08" w:rsidRPr="00A804CE" w:rsidRDefault="00C57D08" w:rsidP="00A804CE">
                      <w:pPr>
                        <w:autoSpaceDE w:val="0"/>
                        <w:autoSpaceDN w:val="0"/>
                        <w:adjustRightInd w:val="0"/>
                        <w:spacing w:after="0" w:line="240" w:lineRule="auto"/>
                        <w:jc w:val="both"/>
                        <w:rPr>
                          <w:rFonts w:ascii="TimesNewRomanPSMT" w:hAnsi="TimesNewRomanPSMT" w:cs="TimesNewRomanPSMT"/>
                        </w:rPr>
                      </w:pPr>
                      <w:r w:rsidRPr="00A804CE">
                        <w:rPr>
                          <w:rFonts w:ascii="TimesNewRomanPSMT" w:hAnsi="TimesNewRomanPSMT" w:cs="TimesNewRomanPSMT"/>
                        </w:rPr>
                        <w:t>етап масового розповсюдження та</w:t>
                      </w:r>
                      <w:r w:rsidRPr="00A804CE">
                        <w:rPr>
                          <w:rFonts w:ascii="TimesNewRomanPSMT" w:hAnsi="TimesNewRomanPSMT" w:cs="TimesNewRomanPSMT"/>
                          <w:lang w:val="uk-UA"/>
                        </w:rPr>
                        <w:t xml:space="preserve"> </w:t>
                      </w:r>
                      <w:r w:rsidRPr="00A804CE">
                        <w:rPr>
                          <w:rFonts w:ascii="TimesNewRomanPSMT" w:hAnsi="TimesNewRomanPSMT" w:cs="TimesNewRomanPSMT"/>
                        </w:rPr>
                        <w:t>функціонування подієвого туризму</w:t>
                      </w:r>
                      <w:r w:rsidRPr="00A804CE">
                        <w:rPr>
                          <w:rFonts w:ascii="TimesNewRomanPSMT" w:hAnsi="TimesNewRomanPSMT" w:cs="TimesNewRomanPSMT"/>
                          <w:lang w:val="uk-UA"/>
                        </w:rPr>
                        <w:t>,</w:t>
                      </w:r>
                      <w:r w:rsidRPr="00A804CE">
                        <w:rPr>
                          <w:rFonts w:ascii="TimesNewRomanPSMT" w:hAnsi="TimesNewRomanPSMT" w:cs="TimesNewRomanPSMT"/>
                        </w:rPr>
                        <w:t xml:space="preserve"> отримують всесвітню популярність і стають візитівками своїх міст Венеціанський, Бразильський та інші карнавали.</w:t>
                      </w:r>
                    </w:p>
                  </w:txbxContent>
                </v:textbox>
                <w10:wrap anchorx="margin"/>
              </v:roundrect>
            </w:pict>
          </mc:Fallback>
        </mc:AlternateContent>
      </w:r>
    </w:p>
    <w:p w:rsidR="007C6BB0" w:rsidRDefault="003E64ED" w:rsidP="002F4E08">
      <w:pPr>
        <w:autoSpaceDE w:val="0"/>
        <w:autoSpaceDN w:val="0"/>
        <w:adjustRightInd w:val="0"/>
        <w:spacing w:after="0" w:line="360" w:lineRule="auto"/>
        <w:ind w:firstLine="709"/>
        <w:jc w:val="both"/>
        <w:rPr>
          <w:rFonts w:ascii="Times New Roman" w:hAnsi="Times New Roman" w:cs="Times New Roman"/>
          <w:b/>
          <w:sz w:val="28"/>
          <w:szCs w:val="28"/>
        </w:rPr>
      </w:pPr>
      <w:r>
        <w:rPr>
          <w:rFonts w:ascii="TimesNewRomanPSMT" w:hAnsi="TimesNewRomanPSMT" w:cs="TimesNewRomanPSMT"/>
          <w:noProof/>
          <w:lang w:eastAsia="ru-RU"/>
        </w:rPr>
        <mc:AlternateContent>
          <mc:Choice Requires="wps">
            <w:drawing>
              <wp:anchor distT="0" distB="0" distL="114300" distR="114300" simplePos="0" relativeHeight="251667456" behindDoc="0" locked="0" layoutInCell="1" allowOverlap="1" wp14:anchorId="50624E3B" wp14:editId="665FFC7B">
                <wp:simplePos x="0" y="0"/>
                <wp:positionH relativeFrom="margin">
                  <wp:posOffset>310382</wp:posOffset>
                </wp:positionH>
                <wp:positionV relativeFrom="paragraph">
                  <wp:posOffset>155224</wp:posOffset>
                </wp:positionV>
                <wp:extent cx="1802784" cy="504967"/>
                <wp:effectExtent l="0" t="0" r="26035" b="2857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802784" cy="504967"/>
                        </a:xfrm>
                        <a:prstGeom prst="roundRect">
                          <a:avLst/>
                        </a:prstGeom>
                      </wps:spPr>
                      <wps:style>
                        <a:lnRef idx="2">
                          <a:schemeClr val="dk1"/>
                        </a:lnRef>
                        <a:fillRef idx="1">
                          <a:schemeClr val="lt1"/>
                        </a:fillRef>
                        <a:effectRef idx="0">
                          <a:schemeClr val="dk1"/>
                        </a:effectRef>
                        <a:fontRef idx="minor">
                          <a:schemeClr val="dk1"/>
                        </a:fontRef>
                      </wps:style>
                      <wps:txbx>
                        <w:txbxContent>
                          <w:p w:rsidR="00C57D08" w:rsidRDefault="00C57D08" w:rsidP="00D678A9">
                            <w:pPr>
                              <w:jc w:val="center"/>
                            </w:pPr>
                            <w:r w:rsidRPr="00AD7654">
                              <w:rPr>
                                <w:rFonts w:ascii="Times New Roman" w:eastAsia="Times New Roman" w:hAnsi="Times New Roman" w:cs="Times New Roman"/>
                                <w:color w:val="1A1A1A" w:themeColor="background1" w:themeShade="1A"/>
                                <w:sz w:val="24"/>
                                <w:szCs w:val="24"/>
                                <w:lang w:eastAsia="ru-RU"/>
                              </w:rPr>
                              <w:t>з другої половини ХХ століття до наших днів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24E3B" id="Скругленный прямоугольник 7" o:spid="_x0000_s1032" style="position:absolute;left:0;text-align:left;margin-left:24.45pt;margin-top:12.2pt;width:141.95pt;height:3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" fillcolor="white [3201]" strokecolor="black [3200]" strokeweight="1pt">
                <v:stroke joinstyle="miter"/>
                <v:textbox>
                  <w:txbxContent>
                    <w:p w:rsidR="00C57D08" w:rsidRDefault="00C57D08" w:rsidP="00D678A9">
                      <w:pPr>
                        <w:jc w:val="center"/>
                      </w:pPr>
                      <w:r w:rsidRPr="00AD7654">
                        <w:rPr>
                          <w:rFonts w:ascii="Times New Roman" w:eastAsia="Times New Roman" w:hAnsi="Times New Roman" w:cs="Times New Roman"/>
                          <w:color w:val="1A1A1A" w:themeColor="background1" w:themeShade="1A"/>
                          <w:sz w:val="24"/>
                          <w:szCs w:val="24"/>
                          <w:lang w:eastAsia="ru-RU"/>
                        </w:rPr>
                        <w:t>з другої половини ХХ століття до наших днів</w:t>
                      </w:r>
                    </w:p>
                  </w:txbxContent>
                </v:textbox>
                <w10:wrap anchorx="margin"/>
              </v:roundrect>
            </w:pict>
          </mc:Fallback>
        </mc:AlternateContent>
      </w:r>
    </w:p>
    <w:p w:rsidR="00D678A9" w:rsidRDefault="00A804CE" w:rsidP="002F4E08">
      <w:pPr>
        <w:autoSpaceDE w:val="0"/>
        <w:autoSpaceDN w:val="0"/>
        <w:adjustRightInd w:val="0"/>
        <w:spacing w:after="0" w:line="360" w:lineRule="auto"/>
        <w:ind w:firstLine="709"/>
        <w:jc w:val="both"/>
        <w:rPr>
          <w:rFonts w:ascii="Times New Roman" w:hAnsi="Times New Roman" w:cs="Times New Roman"/>
          <w:b/>
          <w:sz w:val="28"/>
          <w:szCs w:val="28"/>
        </w:rPr>
      </w:pPr>
      <w:r>
        <w:rPr>
          <w:rFonts w:ascii="TimesNewRomanPSMT" w:hAnsi="TimesNewRomanPSMT" w:cs="TimesNewRomanPSMT"/>
          <w:noProof/>
          <w:lang w:eastAsia="ru-RU"/>
        </w:rPr>
        <mc:AlternateContent>
          <mc:Choice Requires="wps">
            <w:drawing>
              <wp:anchor distT="0" distB="0" distL="114300" distR="114300" simplePos="0" relativeHeight="251679744" behindDoc="0" locked="0" layoutInCell="1" allowOverlap="1" wp14:anchorId="78B211A1" wp14:editId="625B4BBE">
                <wp:simplePos x="0" y="0"/>
                <wp:positionH relativeFrom="column">
                  <wp:posOffset>2113392</wp:posOffset>
                </wp:positionH>
                <wp:positionV relativeFrom="paragraph">
                  <wp:posOffset>68001</wp:posOffset>
                </wp:positionV>
                <wp:extent cx="200025" cy="66675"/>
                <wp:effectExtent l="0" t="19050" r="47625" b="47625"/>
                <wp:wrapNone/>
                <wp:docPr id="15" name="Стрелка вправо 15"/>
                <wp:cNvGraphicFramePr/>
                <a:graphic xmlns:a="http://schemas.openxmlformats.org/drawingml/2006/main">
                  <a:graphicData uri="http://schemas.microsoft.com/office/word/2010/wordprocessingShape">
                    <wps:wsp>
                      <wps:cNvSpPr/>
                      <wps:spPr>
                        <a:xfrm>
                          <a:off x="0" y="0"/>
                          <a:ext cx="200025" cy="666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C592B" id="Стрелка вправо 15" o:spid="_x0000_s1026" type="#_x0000_t13" style="position:absolute;margin-left:166.4pt;margin-top:5.35pt;width:15.7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" adj="18000" fillcolor="white [3201]" strokecolor="black [3200]" strokeweight="1pt"/>
            </w:pict>
          </mc:Fallback>
        </mc:AlternateContent>
      </w:r>
    </w:p>
    <w:p w:rsidR="007C6BB0" w:rsidRDefault="007C6BB0" w:rsidP="002F4E08">
      <w:pPr>
        <w:autoSpaceDE w:val="0"/>
        <w:autoSpaceDN w:val="0"/>
        <w:adjustRightInd w:val="0"/>
        <w:spacing w:after="0" w:line="360" w:lineRule="auto"/>
        <w:ind w:firstLine="709"/>
        <w:jc w:val="both"/>
        <w:rPr>
          <w:rFonts w:ascii="Times New Roman" w:hAnsi="Times New Roman" w:cs="Times New Roman"/>
          <w:b/>
          <w:sz w:val="28"/>
          <w:szCs w:val="28"/>
        </w:rPr>
      </w:pPr>
    </w:p>
    <w:p w:rsidR="007C6BB0" w:rsidRDefault="007C6BB0" w:rsidP="002F4E08">
      <w:pPr>
        <w:autoSpaceDE w:val="0"/>
        <w:autoSpaceDN w:val="0"/>
        <w:adjustRightInd w:val="0"/>
        <w:spacing w:after="0" w:line="360" w:lineRule="auto"/>
        <w:ind w:firstLine="709"/>
        <w:jc w:val="both"/>
        <w:rPr>
          <w:rFonts w:ascii="Times New Roman" w:hAnsi="Times New Roman" w:cs="Times New Roman"/>
          <w:b/>
          <w:sz w:val="28"/>
          <w:szCs w:val="28"/>
        </w:rPr>
      </w:pPr>
    </w:p>
    <w:p w:rsidR="007C6BB0" w:rsidRPr="007515AB" w:rsidRDefault="007515AB" w:rsidP="002F4E08">
      <w:pPr>
        <w:autoSpaceDE w:val="0"/>
        <w:autoSpaceDN w:val="0"/>
        <w:adjustRightInd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Рис. 1.1. Етапи розвитку фестивального туризму</w:t>
      </w:r>
    </w:p>
    <w:p w:rsidR="001770BD" w:rsidRPr="0005650E" w:rsidRDefault="001770BD" w:rsidP="00683FBC">
      <w:pPr>
        <w:autoSpaceDE w:val="0"/>
        <w:autoSpaceDN w:val="0"/>
        <w:adjustRightInd w:val="0"/>
        <w:spacing w:after="0" w:line="360" w:lineRule="auto"/>
        <w:ind w:firstLine="709"/>
        <w:jc w:val="both"/>
        <w:rPr>
          <w:rFonts w:ascii="TimesNewRomanPSMT" w:hAnsi="TimesNewRomanPSMT" w:cs="TimesNewRomanPSMT"/>
          <w:sz w:val="28"/>
          <w:szCs w:val="28"/>
        </w:rPr>
      </w:pPr>
      <w:r w:rsidRPr="0005650E">
        <w:rPr>
          <w:rFonts w:ascii="TimesNewRomanPSMT" w:hAnsi="TimesNewRomanPSMT" w:cs="TimesNewRomanPSMT"/>
          <w:sz w:val="28"/>
          <w:szCs w:val="28"/>
        </w:rPr>
        <w:t>Видовища були обов’язковою частиною</w:t>
      </w:r>
      <w:r w:rsidR="00683FBC">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кожної ярмарки, наприклад, у Франції ще з ХVІ століття тут показув</w:t>
      </w:r>
      <w:r w:rsidR="00683FBC">
        <w:rPr>
          <w:rFonts w:ascii="TimesNewRomanPSMT" w:hAnsi="TimesNewRomanPSMT" w:cs="TimesNewRomanPSMT"/>
          <w:sz w:val="28"/>
          <w:szCs w:val="28"/>
        </w:rPr>
        <w:t>али театралізовані вистави. Яр</w:t>
      </w:r>
      <w:r w:rsidRPr="0005650E">
        <w:rPr>
          <w:rFonts w:ascii="TimesNewRomanPSMT" w:hAnsi="TimesNewRomanPSMT" w:cs="TimesNewRomanPSMT"/>
          <w:sz w:val="28"/>
          <w:szCs w:val="28"/>
        </w:rPr>
        <w:t>марки завжди відвідували короновані особи, які вражали наро</w:t>
      </w:r>
      <w:r w:rsidR="00683FBC">
        <w:rPr>
          <w:rFonts w:ascii="TimesNewRomanPSMT" w:hAnsi="TimesNewRomanPSMT" w:cs="TimesNewRomanPSMT"/>
          <w:sz w:val="28"/>
          <w:szCs w:val="28"/>
        </w:rPr>
        <w:t>д вишуканістю та розкішшю свого</w:t>
      </w:r>
      <w:r w:rsidR="00683FBC">
        <w:rPr>
          <w:rFonts w:ascii="TimesNewRomanPSMT" w:hAnsi="TimesNewRomanPSMT" w:cs="TimesNewRomanPSMT"/>
          <w:sz w:val="28"/>
          <w:szCs w:val="28"/>
          <w:lang w:val="uk-UA"/>
        </w:rPr>
        <w:t xml:space="preserve"> </w:t>
      </w:r>
      <w:r w:rsidR="007515AB">
        <w:rPr>
          <w:rFonts w:ascii="TimesNewRomanPSMT" w:hAnsi="TimesNewRomanPSMT" w:cs="TimesNewRomanPSMT"/>
          <w:sz w:val="28"/>
          <w:szCs w:val="28"/>
        </w:rPr>
        <w:t>вбрання. «</w:t>
      </w:r>
      <w:r w:rsidRPr="0005650E">
        <w:rPr>
          <w:rFonts w:ascii="TimesNewRomanPSMT" w:hAnsi="TimesNewRomanPSMT" w:cs="TimesNewRomanPSMT"/>
          <w:sz w:val="28"/>
          <w:szCs w:val="28"/>
        </w:rPr>
        <w:t>У Венеції ярмарок Вознесіння був пишним театралізовани</w:t>
      </w:r>
      <w:r w:rsidR="00683FBC">
        <w:rPr>
          <w:rFonts w:ascii="TimesNewRomanPSMT" w:hAnsi="TimesNewRomanPSMT" w:cs="TimesNewRomanPSMT"/>
          <w:sz w:val="28"/>
          <w:szCs w:val="28"/>
        </w:rPr>
        <w:t>м і ритуальним дійством. Саме в</w:t>
      </w:r>
      <w:r w:rsidR="00683FBC">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цей час відбувався обряд заручин венеціанського дожа з морем. П</w:t>
      </w:r>
      <w:r w:rsidR="00683FBC">
        <w:rPr>
          <w:rFonts w:ascii="TimesNewRomanPSMT" w:hAnsi="TimesNewRomanPSMT" w:cs="TimesNewRomanPSMT"/>
          <w:sz w:val="28"/>
          <w:szCs w:val="28"/>
        </w:rPr>
        <w:t>одивитись на це видовище до Ве</w:t>
      </w:r>
      <w:r w:rsidRPr="0005650E">
        <w:rPr>
          <w:rFonts w:ascii="TimesNewRomanPSMT" w:hAnsi="TimesNewRomanPSMT" w:cs="TimesNewRomanPSMT"/>
          <w:sz w:val="28"/>
          <w:szCs w:val="28"/>
        </w:rPr>
        <w:t>неції сті</w:t>
      </w:r>
      <w:r w:rsidR="007515AB">
        <w:rPr>
          <w:rFonts w:ascii="TimesNewRomanPSMT" w:hAnsi="TimesNewRomanPSMT" w:cs="TimesNewRomanPSMT"/>
          <w:sz w:val="28"/>
          <w:szCs w:val="28"/>
        </w:rPr>
        <w:t>калось більше 100 тис. чоловік.</w:t>
      </w:r>
      <w:r w:rsidR="007515AB">
        <w:rPr>
          <w:rFonts w:ascii="TimesNewRomanPSMT" w:hAnsi="TimesNewRomanPSMT" w:cs="TimesNewRomanPSMT"/>
          <w:sz w:val="28"/>
          <w:szCs w:val="28"/>
          <w:lang w:val="uk-UA"/>
        </w:rPr>
        <w:t>»</w:t>
      </w:r>
      <w:r w:rsidRPr="0005650E">
        <w:rPr>
          <w:rFonts w:ascii="TimesNewRomanPSMT" w:hAnsi="TimesNewRomanPSMT" w:cs="TimesNewRomanPSMT"/>
          <w:sz w:val="28"/>
          <w:szCs w:val="28"/>
        </w:rPr>
        <w:t xml:space="preserve"> [4, 80].</w:t>
      </w:r>
    </w:p>
    <w:p w:rsidR="001770BD" w:rsidRPr="0005650E" w:rsidRDefault="001770BD" w:rsidP="00683FBC">
      <w:pPr>
        <w:autoSpaceDE w:val="0"/>
        <w:autoSpaceDN w:val="0"/>
        <w:adjustRightInd w:val="0"/>
        <w:spacing w:after="0" w:line="360" w:lineRule="auto"/>
        <w:ind w:firstLine="709"/>
        <w:jc w:val="both"/>
        <w:rPr>
          <w:rFonts w:ascii="TimesNewRomanPSMT" w:hAnsi="TimesNewRomanPSMT" w:cs="TimesNewRomanPSMT"/>
          <w:sz w:val="28"/>
          <w:szCs w:val="28"/>
        </w:rPr>
      </w:pPr>
      <w:r w:rsidRPr="0005650E">
        <w:rPr>
          <w:rFonts w:ascii="TimesNewRomanPSMT" w:hAnsi="TimesNewRomanPSMT" w:cs="TimesNewRomanPSMT"/>
          <w:sz w:val="28"/>
          <w:szCs w:val="28"/>
        </w:rPr>
        <w:t>Згодом певні знакові події почали привертати увагу жителів і</w:t>
      </w:r>
      <w:r w:rsidR="00683FBC">
        <w:rPr>
          <w:rFonts w:ascii="TimesNewRomanPSMT" w:hAnsi="TimesNewRomanPSMT" w:cs="TimesNewRomanPSMT"/>
          <w:sz w:val="28"/>
          <w:szCs w:val="28"/>
        </w:rPr>
        <w:t>нших, як правило, сусідніх дер</w:t>
      </w:r>
      <w:r w:rsidRPr="0005650E">
        <w:rPr>
          <w:rFonts w:ascii="TimesNewRomanPSMT" w:hAnsi="TimesNewRomanPSMT" w:cs="TimesNewRomanPSMT"/>
          <w:sz w:val="28"/>
          <w:szCs w:val="28"/>
        </w:rPr>
        <w:t>жав. Наприклад, Венеціанський карнавал, відправною історичною т</w:t>
      </w:r>
      <w:r w:rsidR="00683FBC">
        <w:rPr>
          <w:rFonts w:ascii="TimesNewRomanPSMT" w:hAnsi="TimesNewRomanPSMT" w:cs="TimesNewRomanPSMT"/>
          <w:sz w:val="28"/>
          <w:szCs w:val="28"/>
        </w:rPr>
        <w:t>очкою якого є 1094 рік, міжнаро</w:t>
      </w:r>
      <w:r w:rsidRPr="0005650E">
        <w:rPr>
          <w:rFonts w:ascii="TimesNewRomanPSMT" w:hAnsi="TimesNewRomanPSMT" w:cs="TimesNewRomanPSMT"/>
          <w:sz w:val="28"/>
          <w:szCs w:val="28"/>
        </w:rPr>
        <w:t xml:space="preserve">дної популярності набув у ХVII столітті, коли отримав своє </w:t>
      </w:r>
      <w:r w:rsidR="007515AB">
        <w:rPr>
          <w:rFonts w:ascii="TimesNewRomanPSMT" w:hAnsi="TimesNewRomanPSMT" w:cs="TimesNewRomanPSMT"/>
          <w:sz w:val="28"/>
          <w:szCs w:val="28"/>
          <w:lang w:val="uk-UA"/>
        </w:rPr>
        <w:t>«</w:t>
      </w:r>
      <w:r w:rsidRPr="0005650E">
        <w:rPr>
          <w:rFonts w:ascii="TimesNewRomanPSMT" w:hAnsi="TimesNewRomanPSMT" w:cs="TimesNewRomanPSMT"/>
          <w:sz w:val="28"/>
          <w:szCs w:val="28"/>
        </w:rPr>
        <w:t>особливе обличчя</w:t>
      </w:r>
      <w:r w:rsidR="007515AB">
        <w:rPr>
          <w:rFonts w:ascii="TimesNewRomanPSMT" w:hAnsi="TimesNewRomanPSMT" w:cs="TimesNewRomanPSMT"/>
          <w:sz w:val="28"/>
          <w:szCs w:val="28"/>
          <w:lang w:val="uk-UA"/>
        </w:rPr>
        <w:t>»</w:t>
      </w:r>
      <w:r w:rsidRPr="0005650E">
        <w:rPr>
          <w:rFonts w:ascii="TimesNewRomanPSMT" w:hAnsi="TimesNewRomanPSMT" w:cs="TimesNewRomanPSMT"/>
          <w:sz w:val="28"/>
          <w:szCs w:val="28"/>
        </w:rPr>
        <w:t xml:space="preserve"> з традиційними</w:t>
      </w:r>
      <w:r w:rsidR="00683FBC">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перевдяганнями у різні костюми та маски. Карнавал перетвори</w:t>
      </w:r>
      <w:r w:rsidR="00683FBC">
        <w:rPr>
          <w:rFonts w:ascii="TimesNewRomanPSMT" w:hAnsi="TimesNewRomanPSMT" w:cs="TimesNewRomanPSMT"/>
          <w:sz w:val="28"/>
          <w:szCs w:val="28"/>
        </w:rPr>
        <w:t xml:space="preserve">вся у яскраве шоу, в якому брали </w:t>
      </w:r>
      <w:r w:rsidRPr="0005650E">
        <w:rPr>
          <w:rFonts w:ascii="TimesNewRomanPSMT" w:hAnsi="TimesNewRomanPSMT" w:cs="TimesNewRomanPSMT"/>
          <w:sz w:val="28"/>
          <w:szCs w:val="28"/>
        </w:rPr>
        <w:t>участь аристократи та простолюдини, а також численні гості з інших міст та країн.</w:t>
      </w:r>
    </w:p>
    <w:p w:rsidR="001770BD" w:rsidRPr="0005650E" w:rsidRDefault="001770BD" w:rsidP="00683FBC">
      <w:pPr>
        <w:autoSpaceDE w:val="0"/>
        <w:autoSpaceDN w:val="0"/>
        <w:adjustRightInd w:val="0"/>
        <w:spacing w:after="0" w:line="360" w:lineRule="auto"/>
        <w:ind w:firstLine="709"/>
        <w:jc w:val="both"/>
        <w:rPr>
          <w:rFonts w:ascii="TimesNewRomanPSMT" w:hAnsi="TimesNewRomanPSMT" w:cs="TimesNewRomanPSMT"/>
          <w:sz w:val="28"/>
          <w:szCs w:val="28"/>
        </w:rPr>
      </w:pPr>
      <w:r w:rsidRPr="0005650E">
        <w:rPr>
          <w:rFonts w:ascii="TimesNewRomanPSMT" w:hAnsi="TimesNewRomanPSMT" w:cs="TimesNewRomanPSMT"/>
          <w:sz w:val="28"/>
          <w:szCs w:val="28"/>
        </w:rPr>
        <w:lastRenderedPageBreak/>
        <w:t>Обряд заручин дожа Венеції з морем та Венеціанський карна</w:t>
      </w:r>
      <w:r w:rsidR="00683FBC">
        <w:rPr>
          <w:rFonts w:ascii="TimesNewRomanPSMT" w:hAnsi="TimesNewRomanPSMT" w:cs="TimesNewRomanPSMT"/>
          <w:sz w:val="28"/>
          <w:szCs w:val="28"/>
        </w:rPr>
        <w:t>вал були основними подіями міс</w:t>
      </w:r>
      <w:r w:rsidRPr="0005650E">
        <w:rPr>
          <w:rFonts w:ascii="TimesNewRomanPSMT" w:hAnsi="TimesNewRomanPSMT" w:cs="TimesNewRomanPSMT"/>
          <w:sz w:val="28"/>
          <w:szCs w:val="28"/>
        </w:rPr>
        <w:t>та, які отримали міжнародний статус.</w:t>
      </w:r>
    </w:p>
    <w:p w:rsidR="001770BD" w:rsidRPr="0005650E" w:rsidRDefault="001770BD" w:rsidP="0005650E">
      <w:pPr>
        <w:autoSpaceDE w:val="0"/>
        <w:autoSpaceDN w:val="0"/>
        <w:adjustRightInd w:val="0"/>
        <w:spacing w:after="0" w:line="360" w:lineRule="auto"/>
        <w:ind w:firstLine="709"/>
        <w:jc w:val="both"/>
        <w:rPr>
          <w:rFonts w:ascii="TimesNewRomanPSMT" w:hAnsi="TimesNewRomanPSMT" w:cs="TimesNewRomanPSMT"/>
          <w:sz w:val="28"/>
          <w:szCs w:val="28"/>
        </w:rPr>
      </w:pPr>
      <w:r w:rsidRPr="0005650E">
        <w:rPr>
          <w:rFonts w:ascii="TimesNewRomanPSMT" w:hAnsi="TimesNewRomanPSMT" w:cs="TimesNewRomanPSMT"/>
          <w:sz w:val="28"/>
          <w:szCs w:val="28"/>
        </w:rPr>
        <w:t>Аналогічні події, але не такі популярні, відбувались і в інших</w:t>
      </w:r>
      <w:r w:rsidR="0005650E">
        <w:rPr>
          <w:rFonts w:ascii="TimesNewRomanPSMT" w:hAnsi="TimesNewRomanPSMT" w:cs="TimesNewRomanPSMT"/>
          <w:sz w:val="28"/>
          <w:szCs w:val="28"/>
        </w:rPr>
        <w:t xml:space="preserve"> країнах. Так, традиційно приве</w:t>
      </w:r>
      <w:r w:rsidRPr="0005650E">
        <w:rPr>
          <w:rFonts w:ascii="TimesNewRomanPSMT" w:hAnsi="TimesNewRomanPSMT" w:cs="TimesNewRomanPSMT"/>
          <w:sz w:val="28"/>
          <w:szCs w:val="28"/>
        </w:rPr>
        <w:t>ртали увагу населення міст, країн та гостей церемонії коронації та вінчання монархів, які, до речі, не</w:t>
      </w:r>
      <w:r w:rsid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втратили своєї популярності й сьогодні. Наприклад, церемонія весі</w:t>
      </w:r>
      <w:r w:rsidR="0005650E">
        <w:rPr>
          <w:rFonts w:ascii="TimesNewRomanPSMT" w:hAnsi="TimesNewRomanPSMT" w:cs="TimesNewRomanPSMT"/>
          <w:sz w:val="28"/>
          <w:szCs w:val="28"/>
        </w:rPr>
        <w:t>лля принца Великобританії Вілья</w:t>
      </w:r>
      <w:r w:rsidRPr="0005650E">
        <w:rPr>
          <w:rFonts w:ascii="TimesNewRomanPSMT" w:hAnsi="TimesNewRomanPSMT" w:cs="TimesNewRomanPSMT"/>
          <w:sz w:val="28"/>
          <w:szCs w:val="28"/>
        </w:rPr>
        <w:t>ма і Кетрін Міддлтон, що проходила 29 квітня 2011 року, залучила до країни тисячі туристів.</w:t>
      </w:r>
    </w:p>
    <w:p w:rsidR="007C6BB0" w:rsidRPr="0005650E" w:rsidRDefault="001770BD" w:rsidP="0005650E">
      <w:pPr>
        <w:autoSpaceDE w:val="0"/>
        <w:autoSpaceDN w:val="0"/>
        <w:adjustRightInd w:val="0"/>
        <w:spacing w:after="0" w:line="360" w:lineRule="auto"/>
        <w:ind w:firstLine="709"/>
        <w:jc w:val="both"/>
        <w:rPr>
          <w:rFonts w:ascii="TimesNewRomanPSMT" w:hAnsi="TimesNewRomanPSMT" w:cs="TimesNewRomanPSMT"/>
          <w:sz w:val="28"/>
          <w:szCs w:val="28"/>
        </w:rPr>
      </w:pPr>
      <w:r w:rsidRPr="0005650E">
        <w:rPr>
          <w:rFonts w:ascii="TimesNewRomanPSMT" w:hAnsi="TimesNewRomanPSMT" w:cs="TimesNewRomanPSMT"/>
          <w:sz w:val="28"/>
          <w:szCs w:val="28"/>
        </w:rPr>
        <w:t>У Німеччині в жовтні 1810 року з нагоди одруження кронпринца Людвіга та пр</w:t>
      </w:r>
      <w:r w:rsidR="0005650E">
        <w:rPr>
          <w:rFonts w:ascii="TimesNewRomanPSMT" w:hAnsi="TimesNewRomanPSMT" w:cs="TimesNewRomanPSMT"/>
          <w:sz w:val="28"/>
          <w:szCs w:val="28"/>
        </w:rPr>
        <w:t>инцеси Терези Са</w:t>
      </w:r>
      <w:r w:rsidRPr="0005650E">
        <w:rPr>
          <w:rFonts w:ascii="TimesNewRomanPSMT" w:hAnsi="TimesNewRomanPSMT" w:cs="TimesNewRomanPSMT"/>
          <w:sz w:val="28"/>
          <w:szCs w:val="28"/>
        </w:rPr>
        <w:t xml:space="preserve">ксонської-Гільдбургхаузької вперше було проведено пивний фестиваль </w:t>
      </w:r>
      <w:r w:rsidR="0005650E">
        <w:rPr>
          <w:rFonts w:ascii="TimesNewRomanPSMT" w:hAnsi="TimesNewRomanPSMT" w:cs="TimesNewRomanPSMT"/>
          <w:sz w:val="28"/>
          <w:szCs w:val="28"/>
        </w:rPr>
        <w:t>Октоберфест. Відтоді місцеві пи</w:t>
      </w:r>
      <w:r w:rsidRPr="0005650E">
        <w:rPr>
          <w:rFonts w:ascii="TimesNewRomanPSMT" w:hAnsi="TimesNewRomanPSMT" w:cs="TimesNewRomanPSMT"/>
          <w:sz w:val="28"/>
          <w:szCs w:val="28"/>
        </w:rPr>
        <w:t>вовари розставляють свої намети щорічно, а захід користується великою популярністю у туристів.</w:t>
      </w:r>
    </w:p>
    <w:p w:rsidR="001770BD" w:rsidRPr="0005650E" w:rsidRDefault="001770BD" w:rsidP="0005650E">
      <w:pPr>
        <w:autoSpaceDE w:val="0"/>
        <w:autoSpaceDN w:val="0"/>
        <w:adjustRightInd w:val="0"/>
        <w:spacing w:after="0" w:line="360" w:lineRule="auto"/>
        <w:ind w:firstLine="709"/>
        <w:jc w:val="both"/>
        <w:rPr>
          <w:rFonts w:ascii="TimesNewRomanPSMT" w:hAnsi="TimesNewRomanPSMT" w:cs="TimesNewRomanPSMT"/>
          <w:sz w:val="28"/>
          <w:szCs w:val="28"/>
        </w:rPr>
      </w:pPr>
      <w:r w:rsidRPr="0005650E">
        <w:rPr>
          <w:rFonts w:ascii="TimesNewRomanPSMT" w:hAnsi="TimesNewRomanPSMT" w:cs="TimesNewRomanPSMT"/>
          <w:sz w:val="28"/>
          <w:szCs w:val="28"/>
        </w:rPr>
        <w:t>Другий етап (II половина ХІХ – II половина ХХ століття) – етап становлення організованого</w:t>
      </w:r>
      <w:r w:rsid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подієвого туризму. Поклав початок організованим подорожам, присвяченим певній події, англієць</w:t>
      </w:r>
      <w:r w:rsid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Томас Кук. У 1851 році у лондонському Гайд-парку був збудовани</w:t>
      </w:r>
      <w:r w:rsidR="0005650E">
        <w:rPr>
          <w:rFonts w:ascii="TimesNewRomanPSMT" w:hAnsi="TimesNewRomanPSMT" w:cs="TimesNewRomanPSMT"/>
          <w:sz w:val="28"/>
          <w:szCs w:val="28"/>
        </w:rPr>
        <w:t>й великий павільйон для торгіве</w:t>
      </w:r>
      <w:r w:rsidRPr="0005650E">
        <w:rPr>
          <w:rFonts w:ascii="TimesNewRomanPSMT" w:hAnsi="TimesNewRomanPSMT" w:cs="TimesNewRomanPSMT"/>
          <w:sz w:val="28"/>
          <w:szCs w:val="28"/>
        </w:rPr>
        <w:t>льно-промислової виставки. Дізнавшись про це, Т. Кук вирішив організувати поїздки на виставку для</w:t>
      </w:r>
      <w:r w:rsid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різних категорій населення. Цей грандіозний план був широко розрекламований в щойно створеному</w:t>
      </w:r>
      <w:r w:rsid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 xml:space="preserve">Т. </w:t>
      </w:r>
      <w:r w:rsidR="007515AB">
        <w:rPr>
          <w:rFonts w:ascii="TimesNewRomanPSMT" w:hAnsi="TimesNewRomanPSMT" w:cs="TimesNewRomanPSMT"/>
          <w:sz w:val="28"/>
          <w:szCs w:val="28"/>
        </w:rPr>
        <w:t>Куком журналі «Екскурсант»</w:t>
      </w:r>
      <w:r w:rsidRPr="0005650E">
        <w:rPr>
          <w:rFonts w:ascii="TimesNewRomanPSMT" w:hAnsi="TimesNewRomanPSMT" w:cs="TimesNewRomanPSMT"/>
          <w:sz w:val="28"/>
          <w:szCs w:val="28"/>
        </w:rPr>
        <w:t>. Як результат: виставку відвідали більше 165 тисяч осіб. В другій по-</w:t>
      </w:r>
      <w:r w:rsid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ловині ХІХ століття проведення торгівельно-промислових виставок стало регулярним. Після Лондона</w:t>
      </w:r>
      <w:r w:rsid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аналогічна виставка відбулася в Дубліні, а у 1855 році в Парижі на Єлисейських полях. Організацією</w:t>
      </w:r>
      <w:r w:rsid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поїздок до Парижа також займався Т. Кук. Це був його перший зарубіжний маршрут, тому, щоб все</w:t>
      </w:r>
      <w:r w:rsid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пройшло успішно, він уклав контракти з власниками готелів і транспортних засобів, які гарантували</w:t>
      </w:r>
      <w:r w:rsid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 xml:space="preserve">б туристам спокій та комфорт. Спеціально для цієї подорожі Т. Кук </w:t>
      </w:r>
      <w:r w:rsidR="007515AB">
        <w:rPr>
          <w:rFonts w:ascii="TimesNewRomanPSMT" w:hAnsi="TimesNewRomanPSMT" w:cs="TimesNewRomanPSMT"/>
          <w:sz w:val="28"/>
          <w:szCs w:val="28"/>
          <w:lang w:val="uk-UA"/>
        </w:rPr>
        <w:t>«</w:t>
      </w:r>
      <w:r w:rsidRPr="0005650E">
        <w:rPr>
          <w:rFonts w:ascii="TimesNewRomanPSMT" w:hAnsi="TimesNewRomanPSMT" w:cs="TimesNewRomanPSMT"/>
          <w:sz w:val="28"/>
          <w:szCs w:val="28"/>
        </w:rPr>
        <w:t>видав путівник, який на цей раз</w:t>
      </w:r>
      <w:r w:rsid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не тільки знайомив з визначними пам’ятками міста, але й давав масу практичних порад про те, як</w:t>
      </w:r>
      <w:r w:rsid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правильно вести себе в незнайомому місті</w:t>
      </w:r>
      <w:r w:rsidR="007515AB">
        <w:rPr>
          <w:rFonts w:ascii="TimesNewRomanPSMT" w:hAnsi="TimesNewRomanPSMT" w:cs="TimesNewRomanPSMT"/>
          <w:sz w:val="28"/>
          <w:szCs w:val="28"/>
          <w:lang w:val="uk-UA"/>
        </w:rPr>
        <w:t>»</w:t>
      </w:r>
      <w:r w:rsidRPr="0005650E">
        <w:rPr>
          <w:rFonts w:ascii="TimesNewRomanPSMT" w:hAnsi="TimesNewRomanPSMT" w:cs="TimesNewRomanPSMT"/>
          <w:sz w:val="28"/>
          <w:szCs w:val="28"/>
        </w:rPr>
        <w:t xml:space="preserve"> [4, 115]. Завдяки такій </w:t>
      </w:r>
      <w:r w:rsidRPr="0005650E">
        <w:rPr>
          <w:rFonts w:ascii="TimesNewRomanPSMT" w:hAnsi="TimesNewRomanPSMT" w:cs="TimesNewRomanPSMT"/>
          <w:sz w:val="28"/>
          <w:szCs w:val="28"/>
        </w:rPr>
        <w:lastRenderedPageBreak/>
        <w:t>орг</w:t>
      </w:r>
      <w:r w:rsidR="0005650E">
        <w:rPr>
          <w:rFonts w:ascii="TimesNewRomanPSMT" w:hAnsi="TimesNewRomanPSMT" w:cs="TimesNewRomanPSMT"/>
          <w:sz w:val="28"/>
          <w:szCs w:val="28"/>
        </w:rPr>
        <w:t>анізаційній діяльності успіх ви</w:t>
      </w:r>
      <w:r w:rsidRPr="0005650E">
        <w:rPr>
          <w:rFonts w:ascii="TimesNewRomanPSMT" w:hAnsi="TimesNewRomanPSMT" w:cs="TimesNewRomanPSMT"/>
          <w:sz w:val="28"/>
          <w:szCs w:val="28"/>
        </w:rPr>
        <w:t>ставки був настільки великий, що після закінчення сезону особистий секретар Наполеона ІІІ передав</w:t>
      </w:r>
      <w:r w:rsid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Т. Куку вдячність імператора.</w:t>
      </w:r>
    </w:p>
    <w:p w:rsidR="001770BD" w:rsidRPr="0005650E" w:rsidRDefault="001770BD" w:rsidP="0005650E">
      <w:pPr>
        <w:autoSpaceDE w:val="0"/>
        <w:autoSpaceDN w:val="0"/>
        <w:adjustRightInd w:val="0"/>
        <w:spacing w:after="0" w:line="360" w:lineRule="auto"/>
        <w:ind w:firstLine="709"/>
        <w:jc w:val="both"/>
        <w:rPr>
          <w:rFonts w:ascii="TimesNewRomanPSMT" w:hAnsi="TimesNewRomanPSMT" w:cs="TimesNewRomanPSMT"/>
          <w:sz w:val="28"/>
          <w:szCs w:val="28"/>
        </w:rPr>
      </w:pPr>
      <w:r w:rsidRPr="0005650E">
        <w:rPr>
          <w:rFonts w:ascii="TimesNewRomanPSMT" w:hAnsi="TimesNewRomanPSMT" w:cs="TimesNewRomanPSMT"/>
          <w:sz w:val="28"/>
          <w:szCs w:val="28"/>
        </w:rPr>
        <w:t>На туристичне шоу перетворилось також відкриття Суецького каналу, яке відбулося 4 жовтня</w:t>
      </w:r>
      <w:r w:rsid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1869 року. Першими до каналу увійшли кораблі з коронованими о</w:t>
      </w:r>
      <w:r w:rsidR="0005650E">
        <w:rPr>
          <w:rFonts w:ascii="TimesNewRomanPSMT" w:hAnsi="TimesNewRomanPSMT" w:cs="TimesNewRomanPSMT"/>
          <w:sz w:val="28"/>
          <w:szCs w:val="28"/>
        </w:rPr>
        <w:t>собами, послами, політиками. Ко</w:t>
      </w:r>
      <w:r w:rsidRPr="0005650E">
        <w:rPr>
          <w:rFonts w:ascii="TimesNewRomanPSMT" w:hAnsi="TimesNewRomanPSMT" w:cs="TimesNewRomanPSMT"/>
          <w:sz w:val="28"/>
          <w:szCs w:val="28"/>
        </w:rPr>
        <w:t>жне судно зустрічалось салютом. Після 48 святково прикрашених офіційних кораблів, які слідували у</w:t>
      </w:r>
      <w:r w:rsid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встановленому порядку, настала черга судна з туристами, які відправились побачити не тільки щойно</w:t>
      </w:r>
      <w:r w:rsidR="0005650E">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відкритий канал, але й багатих і знаменитих учасників церемонії. Цей т</w:t>
      </w:r>
      <w:r w:rsidR="0005650E">
        <w:rPr>
          <w:rFonts w:ascii="TimesNewRomanPSMT" w:hAnsi="TimesNewRomanPSMT" w:cs="TimesNewRomanPSMT"/>
          <w:sz w:val="28"/>
          <w:szCs w:val="28"/>
        </w:rPr>
        <w:t>уристичний маршрут органі</w:t>
      </w:r>
      <w:r w:rsidRPr="0005650E">
        <w:rPr>
          <w:rFonts w:ascii="TimesNewRomanPSMT" w:hAnsi="TimesNewRomanPSMT" w:cs="TimesNewRomanPSMT"/>
          <w:sz w:val="28"/>
          <w:szCs w:val="28"/>
        </w:rPr>
        <w:t>зував все той же Томас Кук.</w:t>
      </w:r>
    </w:p>
    <w:p w:rsidR="0005650E" w:rsidRPr="0005650E" w:rsidRDefault="001770BD" w:rsidP="00683FBC">
      <w:pPr>
        <w:autoSpaceDE w:val="0"/>
        <w:autoSpaceDN w:val="0"/>
        <w:adjustRightInd w:val="0"/>
        <w:spacing w:after="0" w:line="360" w:lineRule="auto"/>
        <w:ind w:firstLine="709"/>
        <w:jc w:val="both"/>
        <w:rPr>
          <w:rFonts w:ascii="TimesNewRomanPSMT" w:hAnsi="TimesNewRomanPSMT" w:cs="TimesNewRomanPSMT"/>
          <w:sz w:val="28"/>
          <w:szCs w:val="28"/>
        </w:rPr>
      </w:pPr>
      <w:r w:rsidRPr="0005650E">
        <w:rPr>
          <w:rFonts w:ascii="TimesNewRomanPSMT" w:hAnsi="TimesNewRomanPSMT" w:cs="TimesNewRomanPSMT"/>
          <w:sz w:val="28"/>
          <w:szCs w:val="28"/>
        </w:rPr>
        <w:t>Історія карнавалу у Ріо-де-Жанейро веде початок від ХVII сто</w:t>
      </w:r>
      <w:r w:rsidR="0005650E">
        <w:rPr>
          <w:rFonts w:ascii="TimesNewRomanPSMT" w:hAnsi="TimesNewRomanPSMT" w:cs="TimesNewRomanPSMT"/>
          <w:sz w:val="28"/>
          <w:szCs w:val="28"/>
        </w:rPr>
        <w:t>ліття, коли у Бразилію був заве</w:t>
      </w:r>
      <w:r w:rsidRPr="0005650E">
        <w:rPr>
          <w:rFonts w:ascii="TimesNewRomanPSMT" w:hAnsi="TimesNewRomanPSMT" w:cs="TimesNewRomanPSMT"/>
          <w:sz w:val="28"/>
          <w:szCs w:val="28"/>
        </w:rPr>
        <w:t>зений португальський карнавал. У ХІХ столітті він переймає риси і</w:t>
      </w:r>
      <w:r w:rsidR="0005650E">
        <w:rPr>
          <w:rFonts w:ascii="TimesNewRomanPSMT" w:hAnsi="TimesNewRomanPSMT" w:cs="TimesNewRomanPSMT"/>
          <w:sz w:val="28"/>
          <w:szCs w:val="28"/>
        </w:rPr>
        <w:t>талійського та французького кар</w:t>
      </w:r>
      <w:r w:rsidR="0005650E" w:rsidRPr="0005650E">
        <w:rPr>
          <w:rFonts w:ascii="TimesNewRomanPSMT" w:hAnsi="TimesNewRomanPSMT" w:cs="TimesNewRomanPSMT"/>
          <w:sz w:val="28"/>
          <w:szCs w:val="28"/>
        </w:rPr>
        <w:t>навалів, але у II половині ХІХ століття сформувалось власне обличчя Бразильського карнавалу:</w:t>
      </w:r>
      <w:r w:rsidR="0005650E">
        <w:rPr>
          <w:rFonts w:ascii="TimesNewRomanPSMT" w:hAnsi="TimesNewRomanPSMT" w:cs="TimesNewRomanPSMT"/>
          <w:sz w:val="28"/>
          <w:szCs w:val="28"/>
          <w:lang w:val="uk-UA"/>
        </w:rPr>
        <w:t xml:space="preserve"> </w:t>
      </w:r>
      <w:r w:rsidR="0005650E" w:rsidRPr="0005650E">
        <w:rPr>
          <w:rFonts w:ascii="TimesNewRomanPSMT" w:hAnsi="TimesNewRomanPSMT" w:cs="TimesNewRomanPSMT"/>
          <w:sz w:val="28"/>
          <w:szCs w:val="28"/>
        </w:rPr>
        <w:t>з’явились типові для нього блоки учасників, з року в рік стають кр</w:t>
      </w:r>
      <w:r w:rsidR="00683FBC">
        <w:rPr>
          <w:rFonts w:ascii="TimesNewRomanPSMT" w:hAnsi="TimesNewRomanPSMT" w:cs="TimesNewRomanPSMT"/>
          <w:sz w:val="28"/>
          <w:szCs w:val="28"/>
        </w:rPr>
        <w:t>асивішими пісні та багатшими за</w:t>
      </w:r>
      <w:r w:rsidR="00683FBC">
        <w:rPr>
          <w:rFonts w:ascii="TimesNewRomanPSMT" w:hAnsi="TimesNewRomanPSMT" w:cs="TimesNewRomanPSMT"/>
          <w:sz w:val="28"/>
          <w:szCs w:val="28"/>
          <w:lang w:val="uk-UA"/>
        </w:rPr>
        <w:t xml:space="preserve"> </w:t>
      </w:r>
      <w:r w:rsidR="0005650E" w:rsidRPr="0005650E">
        <w:rPr>
          <w:rFonts w:ascii="TimesNewRomanPSMT" w:hAnsi="TimesNewRomanPSMT" w:cs="TimesNewRomanPSMT"/>
          <w:sz w:val="28"/>
          <w:szCs w:val="28"/>
        </w:rPr>
        <w:t>оформленням та елементами танці. У 1928 році у Ріо-де-Жанейро з’являється перша школа самби.</w:t>
      </w:r>
      <w:r w:rsidR="00683FBC">
        <w:rPr>
          <w:rFonts w:ascii="TimesNewRomanPSMT" w:hAnsi="TimesNewRomanPSMT" w:cs="TimesNewRomanPSMT"/>
          <w:sz w:val="28"/>
          <w:szCs w:val="28"/>
          <w:lang w:val="uk-UA"/>
        </w:rPr>
        <w:t xml:space="preserve"> </w:t>
      </w:r>
      <w:r w:rsidR="0005650E" w:rsidRPr="0005650E">
        <w:rPr>
          <w:rFonts w:ascii="TimesNewRomanPSMT" w:hAnsi="TimesNewRomanPSMT" w:cs="TimesNewRomanPSMT"/>
          <w:sz w:val="28"/>
          <w:szCs w:val="28"/>
        </w:rPr>
        <w:t>З Ріо традиція парадів шкіл самби розповсюджується по іншим містам Браз</w:t>
      </w:r>
      <w:r w:rsidR="00683FBC">
        <w:rPr>
          <w:rFonts w:ascii="TimesNewRomanPSMT" w:hAnsi="TimesNewRomanPSMT" w:cs="TimesNewRomanPSMT"/>
          <w:sz w:val="28"/>
          <w:szCs w:val="28"/>
        </w:rPr>
        <w:t>илії. У II половині ХХ століття</w:t>
      </w:r>
      <w:r w:rsidR="00683FBC">
        <w:rPr>
          <w:rFonts w:ascii="TimesNewRomanPSMT" w:hAnsi="TimesNewRomanPSMT" w:cs="TimesNewRomanPSMT"/>
          <w:sz w:val="28"/>
          <w:szCs w:val="28"/>
          <w:lang w:val="uk-UA"/>
        </w:rPr>
        <w:t xml:space="preserve"> </w:t>
      </w:r>
      <w:r w:rsidR="0005650E" w:rsidRPr="0005650E">
        <w:rPr>
          <w:rFonts w:ascii="TimesNewRomanPSMT" w:hAnsi="TimesNewRomanPSMT" w:cs="TimesNewRomanPSMT"/>
          <w:sz w:val="28"/>
          <w:szCs w:val="28"/>
        </w:rPr>
        <w:t>карнавал у Ріо-де-Жанейро стає всесвітньо популярним, його родзинка – паради шкіл самби, красивій відверті костюми учасників і неповторність латиноамериканської атмосфери свята.</w:t>
      </w:r>
    </w:p>
    <w:p w:rsidR="0005650E" w:rsidRPr="0005650E" w:rsidRDefault="0005650E" w:rsidP="00683FBC">
      <w:pPr>
        <w:autoSpaceDE w:val="0"/>
        <w:autoSpaceDN w:val="0"/>
        <w:adjustRightInd w:val="0"/>
        <w:spacing w:after="0" w:line="360" w:lineRule="auto"/>
        <w:ind w:firstLine="709"/>
        <w:jc w:val="both"/>
        <w:rPr>
          <w:rFonts w:ascii="TimesNewRomanPSMT" w:hAnsi="TimesNewRomanPSMT" w:cs="TimesNewRomanPSMT"/>
          <w:sz w:val="28"/>
          <w:szCs w:val="28"/>
        </w:rPr>
      </w:pPr>
      <w:r w:rsidRPr="0005650E">
        <w:rPr>
          <w:rFonts w:ascii="TimesNewRomanPSMT" w:hAnsi="TimesNewRomanPSMT" w:cs="TimesNewRomanPSMT"/>
          <w:sz w:val="28"/>
          <w:szCs w:val="28"/>
        </w:rPr>
        <w:t>Хоча кількість туристів, що відвідували вищевказані події, досить значна, але в цілому вона</w:t>
      </w:r>
      <w:r w:rsidR="00683FBC">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не є показником масовості, оскільки в інших країнах такі тури не практикувались зовсім. Крім того,</w:t>
      </w:r>
      <w:r w:rsidR="00683FBC">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ці подорожі не були регулярними. Часто туристи індивідуально орга</w:t>
      </w:r>
      <w:r w:rsidR="00683FBC">
        <w:rPr>
          <w:rFonts w:ascii="TimesNewRomanPSMT" w:hAnsi="TimesNewRomanPSMT" w:cs="TimesNewRomanPSMT"/>
          <w:sz w:val="28"/>
          <w:szCs w:val="28"/>
        </w:rPr>
        <w:t>нізовували свої поїздки за влас</w:t>
      </w:r>
      <w:r w:rsidRPr="0005650E">
        <w:rPr>
          <w:rFonts w:ascii="TimesNewRomanPSMT" w:hAnsi="TimesNewRomanPSMT" w:cs="TimesNewRomanPSMT"/>
          <w:sz w:val="28"/>
          <w:szCs w:val="28"/>
        </w:rPr>
        <w:t>ною програмою тощо.</w:t>
      </w:r>
    </w:p>
    <w:p w:rsidR="0005650E" w:rsidRPr="0005650E" w:rsidRDefault="0005650E" w:rsidP="00683FBC">
      <w:pPr>
        <w:autoSpaceDE w:val="0"/>
        <w:autoSpaceDN w:val="0"/>
        <w:adjustRightInd w:val="0"/>
        <w:spacing w:after="0" w:line="360" w:lineRule="auto"/>
        <w:ind w:firstLine="709"/>
        <w:jc w:val="both"/>
        <w:rPr>
          <w:rFonts w:ascii="TimesNewRomanPSMT" w:hAnsi="TimesNewRomanPSMT" w:cs="TimesNewRomanPSMT"/>
          <w:sz w:val="28"/>
          <w:szCs w:val="28"/>
        </w:rPr>
      </w:pPr>
      <w:r w:rsidRPr="0005650E">
        <w:rPr>
          <w:rFonts w:ascii="TimesNewRomanPSMT" w:hAnsi="TimesNewRomanPSMT" w:cs="TimesNewRomanPSMT"/>
          <w:sz w:val="28"/>
          <w:szCs w:val="28"/>
        </w:rPr>
        <w:t xml:space="preserve">Третій етап (з другої половини ХХ століття до наших днів) – </w:t>
      </w:r>
      <w:r w:rsidR="00683FBC">
        <w:rPr>
          <w:rFonts w:ascii="TimesNewRomanPSMT" w:hAnsi="TimesNewRomanPSMT" w:cs="TimesNewRomanPSMT"/>
          <w:sz w:val="28"/>
          <w:szCs w:val="28"/>
        </w:rPr>
        <w:t>етап масового розповсюдження та</w:t>
      </w:r>
      <w:r w:rsidR="00683FBC">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функціонування подієвого туризму. У другій половині ХХ століття наб</w:t>
      </w:r>
      <w:r w:rsidR="00683FBC">
        <w:rPr>
          <w:rFonts w:ascii="TimesNewRomanPSMT" w:hAnsi="TimesNewRomanPSMT" w:cs="TimesNewRomanPSMT"/>
          <w:sz w:val="28"/>
          <w:szCs w:val="28"/>
        </w:rPr>
        <w:t>увають нових рис, отримують все</w:t>
      </w:r>
      <w:r w:rsidRPr="0005650E">
        <w:rPr>
          <w:rFonts w:ascii="TimesNewRomanPSMT" w:hAnsi="TimesNewRomanPSMT" w:cs="TimesNewRomanPSMT"/>
          <w:sz w:val="28"/>
          <w:szCs w:val="28"/>
        </w:rPr>
        <w:t xml:space="preserve">світню </w:t>
      </w:r>
      <w:r w:rsidRPr="0005650E">
        <w:rPr>
          <w:rFonts w:ascii="TimesNewRomanPSMT" w:hAnsi="TimesNewRomanPSMT" w:cs="TimesNewRomanPSMT"/>
          <w:sz w:val="28"/>
          <w:szCs w:val="28"/>
        </w:rPr>
        <w:lastRenderedPageBreak/>
        <w:t>популярність і стають візитівками своїх міст Венеціанський, Бра</w:t>
      </w:r>
      <w:r w:rsidR="00683FBC">
        <w:rPr>
          <w:rFonts w:ascii="TimesNewRomanPSMT" w:hAnsi="TimesNewRomanPSMT" w:cs="TimesNewRomanPSMT"/>
          <w:sz w:val="28"/>
          <w:szCs w:val="28"/>
        </w:rPr>
        <w:t>зильський та інші карнавали. Ре</w:t>
      </w:r>
      <w:r w:rsidRPr="0005650E">
        <w:rPr>
          <w:rFonts w:ascii="TimesNewRomanPSMT" w:hAnsi="TimesNewRomanPSMT" w:cs="TimesNewRomanPSMT"/>
          <w:sz w:val="28"/>
          <w:szCs w:val="28"/>
        </w:rPr>
        <w:t>гулярно проводяться та притягують мільйони туристів і вболівальників Олімпійські ігри, чемпіонати</w:t>
      </w:r>
      <w:r w:rsidR="00683FBC">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світу та континентів з різних видів спорту. Започатковуються та стають</w:t>
      </w:r>
      <w:r w:rsidR="00683FBC">
        <w:rPr>
          <w:rFonts w:ascii="TimesNewRomanPSMT" w:hAnsi="TimesNewRomanPSMT" w:cs="TimesNewRomanPSMT"/>
          <w:sz w:val="28"/>
          <w:szCs w:val="28"/>
        </w:rPr>
        <w:t xml:space="preserve"> традиційними кінофестивалі (на</w:t>
      </w:r>
      <w:r w:rsidRPr="0005650E">
        <w:rPr>
          <w:rFonts w:ascii="TimesNewRomanPSMT" w:hAnsi="TimesNewRomanPSMT" w:cs="TimesNewRomanPSMT"/>
          <w:sz w:val="28"/>
          <w:szCs w:val="28"/>
        </w:rPr>
        <w:t>приклад, Берлінський, Каннський тощо), гастрономічні фестивалі (Октоберфест (Мюнхен, Німеччина),</w:t>
      </w:r>
      <w:r w:rsidR="00683FBC">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Паризький салон шоколаду (Франція), Фестиваль морепродуктів (Гров, Іспанія)) та інші.</w:t>
      </w:r>
    </w:p>
    <w:p w:rsidR="0005650E" w:rsidRPr="0005650E" w:rsidRDefault="0005650E" w:rsidP="00683FBC">
      <w:pPr>
        <w:autoSpaceDE w:val="0"/>
        <w:autoSpaceDN w:val="0"/>
        <w:adjustRightInd w:val="0"/>
        <w:spacing w:after="0" w:line="360" w:lineRule="auto"/>
        <w:ind w:firstLine="709"/>
        <w:jc w:val="both"/>
        <w:rPr>
          <w:rFonts w:ascii="TimesNewRomanPSMT" w:hAnsi="TimesNewRomanPSMT" w:cs="TimesNewRomanPSMT"/>
          <w:sz w:val="28"/>
          <w:szCs w:val="28"/>
        </w:rPr>
      </w:pPr>
      <w:r w:rsidRPr="0005650E">
        <w:rPr>
          <w:rFonts w:ascii="TimesNewRomanPSMT" w:hAnsi="TimesNewRomanPSMT" w:cs="TimesNewRomanPSMT"/>
          <w:sz w:val="28"/>
          <w:szCs w:val="28"/>
        </w:rPr>
        <w:t>На цьому етапі кожне місто, кожна країна, прагнучи максима</w:t>
      </w:r>
      <w:r w:rsidR="00683FBC">
        <w:rPr>
          <w:rFonts w:ascii="TimesNewRomanPSMT" w:hAnsi="TimesNewRomanPSMT" w:cs="TimesNewRomanPSMT"/>
          <w:sz w:val="28"/>
          <w:szCs w:val="28"/>
        </w:rPr>
        <w:t>льно самовиразитись, створює те</w:t>
      </w:r>
      <w:r w:rsidR="00683FBC">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неймовірне, неповторне враження чарівного свята, яке, відчувши одного разу, вже неможливо забути.</w:t>
      </w:r>
      <w:r w:rsidR="00683FBC">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В таких турах суміщаються відпочинок і екскурсії у відомих туристи</w:t>
      </w:r>
      <w:r w:rsidR="00683FBC">
        <w:rPr>
          <w:rFonts w:ascii="TimesNewRomanPSMT" w:hAnsi="TimesNewRomanPSMT" w:cs="TimesNewRomanPSMT"/>
          <w:sz w:val="28"/>
          <w:szCs w:val="28"/>
        </w:rPr>
        <w:t>чних центрах з відвідинами най</w:t>
      </w:r>
      <w:r w:rsidRPr="0005650E">
        <w:rPr>
          <w:rFonts w:ascii="TimesNewRomanPSMT" w:hAnsi="TimesNewRomanPSMT" w:cs="TimesNewRomanPSMT"/>
          <w:sz w:val="28"/>
          <w:szCs w:val="28"/>
        </w:rPr>
        <w:t>видатніших подій сфери культури, мистецтва та спорту. Розвиток подієвого туризму підтримується</w:t>
      </w:r>
      <w:r w:rsidR="00683FBC">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владою та підприємцями, оскільки крім прибутків дає й потужну рекламу місту, а то й цілій країні.</w:t>
      </w:r>
      <w:r w:rsidR="00683FBC">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На нинішньому етапі розвитку цей вид туризму стає організованим</w:t>
      </w:r>
      <w:r w:rsidR="00683FBC">
        <w:rPr>
          <w:rFonts w:ascii="TimesNewRomanPSMT" w:hAnsi="TimesNewRomanPSMT" w:cs="TimesNewRomanPSMT"/>
          <w:sz w:val="28"/>
          <w:szCs w:val="28"/>
        </w:rPr>
        <w:t xml:space="preserve"> та масовим явищем у світі, без</w:t>
      </w:r>
      <w:r w:rsidR="00683FBC">
        <w:rPr>
          <w:rFonts w:ascii="TimesNewRomanPSMT" w:hAnsi="TimesNewRomanPSMT" w:cs="TimesNewRomanPSMT"/>
          <w:sz w:val="28"/>
          <w:szCs w:val="28"/>
          <w:lang w:val="uk-UA"/>
        </w:rPr>
        <w:t xml:space="preserve"> </w:t>
      </w:r>
      <w:r w:rsidRPr="0005650E">
        <w:rPr>
          <w:rFonts w:ascii="TimesNewRomanPSMT" w:hAnsi="TimesNewRomanPSMT" w:cs="TimesNewRomanPSMT"/>
          <w:sz w:val="28"/>
          <w:szCs w:val="28"/>
        </w:rPr>
        <w:t>якого вже неможливо уявити сучасне життя.</w:t>
      </w:r>
    </w:p>
    <w:p w:rsidR="00763071" w:rsidRPr="00560726" w:rsidRDefault="00763071" w:rsidP="00560726">
      <w:pPr>
        <w:spacing w:after="0" w:line="360" w:lineRule="auto"/>
        <w:ind w:firstLine="709"/>
        <w:jc w:val="both"/>
        <w:rPr>
          <w:rFonts w:ascii="Times New Roman" w:hAnsi="Times New Roman" w:cs="Times New Roman"/>
          <w:color w:val="000000"/>
          <w:sz w:val="28"/>
          <w:szCs w:val="28"/>
        </w:rPr>
      </w:pPr>
      <w:r w:rsidRPr="00560726">
        <w:rPr>
          <w:rFonts w:ascii="Times New Roman" w:hAnsi="Times New Roman" w:cs="Times New Roman"/>
          <w:color w:val="000000"/>
          <w:sz w:val="28"/>
          <w:szCs w:val="28"/>
        </w:rPr>
        <w:t>Перший фестиваль на території нашої країни був засновний у 1964 р.  Із року в рік на теренах України з'являлися нові фестивалі, найбільша їх кількість почала виникати після здобу</w:t>
      </w:r>
      <w:r w:rsidR="00117544">
        <w:rPr>
          <w:rFonts w:ascii="Times New Roman" w:hAnsi="Times New Roman" w:cs="Times New Roman"/>
          <w:color w:val="000000"/>
          <w:sz w:val="28"/>
          <w:szCs w:val="28"/>
        </w:rPr>
        <w:t>ття незалежності. Саме у період</w:t>
      </w:r>
      <w:r w:rsidRPr="00560726">
        <w:rPr>
          <w:rFonts w:ascii="Times New Roman" w:hAnsi="Times New Roman" w:cs="Times New Roman"/>
          <w:color w:val="000000"/>
          <w:sz w:val="28"/>
          <w:szCs w:val="28"/>
        </w:rPr>
        <w:t> 2000 - 2008 рр. було засновано 64 фестивалі різноманітних мистецьких напрямів.  </w:t>
      </w:r>
    </w:p>
    <w:p w:rsidR="00763071" w:rsidRPr="00560726" w:rsidRDefault="00560726" w:rsidP="00560726">
      <w:pPr>
        <w:spacing w:after="0" w:line="360" w:lineRule="auto"/>
        <w:ind w:firstLine="709"/>
        <w:jc w:val="both"/>
        <w:rPr>
          <w:rFonts w:ascii="Times New Roman" w:hAnsi="Times New Roman" w:cs="Times New Roman"/>
          <w:sz w:val="28"/>
          <w:szCs w:val="28"/>
          <w:lang w:val="uk-UA"/>
        </w:rPr>
      </w:pPr>
      <w:r w:rsidRPr="00560726">
        <w:rPr>
          <w:rFonts w:ascii="Times New Roman" w:hAnsi="Times New Roman" w:cs="Times New Roman"/>
          <w:sz w:val="28"/>
          <w:szCs w:val="28"/>
          <w:lang w:val="uk-UA"/>
        </w:rPr>
        <w:t>Можна припустити, що сучасне фестивальний рух бере свій початок ще в Стародавній Греції. Саме тут зародилися Олімпійські ігри - найдавніші і найбільш популярні загальногрецькі святкування і змагання, які влаштовувалися на честь Зевса в Олімпії один раз в чотири роки (згідно традиції з 776 р до н.е.). Олімпійські ігри привертали велику кількість учасників і глядачів. [4].</w:t>
      </w:r>
    </w:p>
    <w:p w:rsidR="007137A2" w:rsidRPr="007C7EE1" w:rsidRDefault="007137A2" w:rsidP="007C7EE1">
      <w:pPr>
        <w:spacing w:after="0" w:line="360" w:lineRule="auto"/>
        <w:ind w:firstLine="709"/>
        <w:jc w:val="both"/>
        <w:rPr>
          <w:rFonts w:ascii="Times New Roman" w:hAnsi="Times New Roman" w:cs="Times New Roman"/>
          <w:sz w:val="28"/>
          <w:szCs w:val="28"/>
          <w:lang w:val="uk-UA"/>
        </w:rPr>
      </w:pPr>
      <w:r w:rsidRPr="007C7EE1">
        <w:rPr>
          <w:rFonts w:ascii="Times New Roman" w:hAnsi="Times New Roman" w:cs="Times New Roman"/>
          <w:sz w:val="28"/>
          <w:szCs w:val="28"/>
          <w:lang w:val="uk-UA"/>
        </w:rPr>
        <w:t>Другими за значенням після Олімпійських ігор були Пифийские гри -</w:t>
      </w:r>
    </w:p>
    <w:p w:rsidR="007C7EE1" w:rsidRDefault="007137A2" w:rsidP="007C7EE1">
      <w:pPr>
        <w:spacing w:after="0" w:line="360" w:lineRule="auto"/>
        <w:jc w:val="both"/>
        <w:rPr>
          <w:rFonts w:ascii="Times New Roman" w:hAnsi="Times New Roman" w:cs="Times New Roman"/>
          <w:sz w:val="28"/>
          <w:szCs w:val="28"/>
          <w:lang w:val="uk-UA"/>
        </w:rPr>
      </w:pPr>
      <w:r w:rsidRPr="007C7EE1">
        <w:rPr>
          <w:rFonts w:ascii="Times New Roman" w:hAnsi="Times New Roman" w:cs="Times New Roman"/>
          <w:sz w:val="28"/>
          <w:szCs w:val="28"/>
          <w:lang w:val="uk-UA"/>
        </w:rPr>
        <w:t>загальногрецькі святкування і змагання п</w:t>
      </w:r>
      <w:r w:rsidR="007C7EE1">
        <w:rPr>
          <w:rFonts w:ascii="Times New Roman" w:hAnsi="Times New Roman" w:cs="Times New Roman"/>
          <w:sz w:val="28"/>
          <w:szCs w:val="28"/>
          <w:lang w:val="uk-UA"/>
        </w:rPr>
        <w:t xml:space="preserve">ри храмі Аполлона Піфійського в </w:t>
      </w:r>
      <w:r w:rsidRPr="007C7EE1">
        <w:rPr>
          <w:rFonts w:ascii="Times New Roman" w:hAnsi="Times New Roman" w:cs="Times New Roman"/>
          <w:sz w:val="28"/>
          <w:szCs w:val="28"/>
          <w:lang w:val="uk-UA"/>
        </w:rPr>
        <w:t>Дельфах (за переказами засновані Аполлоном в чес</w:t>
      </w:r>
      <w:r w:rsidR="007C7EE1">
        <w:rPr>
          <w:rFonts w:ascii="Times New Roman" w:hAnsi="Times New Roman" w:cs="Times New Roman"/>
          <w:sz w:val="28"/>
          <w:szCs w:val="28"/>
          <w:lang w:val="uk-UA"/>
        </w:rPr>
        <w:t xml:space="preserve">ть перемоги над змієм Пифоном). </w:t>
      </w:r>
      <w:r w:rsidRPr="007C7EE1">
        <w:rPr>
          <w:rFonts w:ascii="Times New Roman" w:hAnsi="Times New Roman" w:cs="Times New Roman"/>
          <w:sz w:val="28"/>
          <w:szCs w:val="28"/>
          <w:lang w:val="uk-UA"/>
        </w:rPr>
        <w:t>Спочатку Пифийские гри складалися з музичних змагань, на які</w:t>
      </w:r>
      <w:r w:rsidR="007C7EE1">
        <w:rPr>
          <w:rFonts w:ascii="Times New Roman" w:hAnsi="Times New Roman" w:cs="Times New Roman"/>
          <w:sz w:val="28"/>
          <w:szCs w:val="28"/>
          <w:lang w:val="uk-UA"/>
        </w:rPr>
        <w:t xml:space="preserve"> </w:t>
      </w:r>
      <w:r w:rsidRPr="007C7EE1">
        <w:rPr>
          <w:rFonts w:ascii="Times New Roman" w:hAnsi="Times New Roman" w:cs="Times New Roman"/>
          <w:sz w:val="28"/>
          <w:szCs w:val="28"/>
          <w:lang w:val="uk-UA"/>
        </w:rPr>
        <w:lastRenderedPageBreak/>
        <w:t>з'їжджалися учасники і глядачі з усієї грецької Ойкумени. призом для</w:t>
      </w:r>
      <w:r w:rsidR="007C7EE1">
        <w:rPr>
          <w:rFonts w:ascii="Times New Roman" w:hAnsi="Times New Roman" w:cs="Times New Roman"/>
          <w:sz w:val="28"/>
          <w:szCs w:val="28"/>
          <w:lang w:val="uk-UA"/>
        </w:rPr>
        <w:t xml:space="preserve"> </w:t>
      </w:r>
      <w:r w:rsidRPr="007C7EE1">
        <w:rPr>
          <w:rFonts w:ascii="Times New Roman" w:hAnsi="Times New Roman" w:cs="Times New Roman"/>
          <w:sz w:val="28"/>
          <w:szCs w:val="28"/>
          <w:lang w:val="uk-UA"/>
        </w:rPr>
        <w:t>переможця був лавровий вінок (лавр - де</w:t>
      </w:r>
      <w:r w:rsidR="007C7EE1">
        <w:rPr>
          <w:rFonts w:ascii="Times New Roman" w:hAnsi="Times New Roman" w:cs="Times New Roman"/>
          <w:sz w:val="28"/>
          <w:szCs w:val="28"/>
          <w:lang w:val="uk-UA"/>
        </w:rPr>
        <w:t>рево, присвячене Аполлону) [5].</w:t>
      </w:r>
    </w:p>
    <w:p w:rsidR="00763071" w:rsidRPr="007C7EE1" w:rsidRDefault="007137A2" w:rsidP="007C7EE1">
      <w:pPr>
        <w:spacing w:after="0" w:line="360" w:lineRule="auto"/>
        <w:ind w:firstLine="709"/>
        <w:jc w:val="both"/>
        <w:rPr>
          <w:rFonts w:ascii="Times New Roman" w:hAnsi="Times New Roman" w:cs="Times New Roman"/>
          <w:sz w:val="28"/>
          <w:szCs w:val="28"/>
          <w:lang w:val="uk-UA"/>
        </w:rPr>
      </w:pPr>
      <w:r w:rsidRPr="007C7EE1">
        <w:rPr>
          <w:rFonts w:ascii="Times New Roman" w:hAnsi="Times New Roman" w:cs="Times New Roman"/>
          <w:sz w:val="28"/>
          <w:szCs w:val="28"/>
          <w:lang w:val="uk-UA"/>
        </w:rPr>
        <w:t>У стародавніх греків було багато різних свят. В Афінах найбільш</w:t>
      </w:r>
      <w:r w:rsidR="007C7EE1">
        <w:rPr>
          <w:rFonts w:ascii="Times New Roman" w:hAnsi="Times New Roman" w:cs="Times New Roman"/>
          <w:sz w:val="28"/>
          <w:szCs w:val="28"/>
          <w:lang w:val="uk-UA"/>
        </w:rPr>
        <w:t xml:space="preserve"> </w:t>
      </w:r>
      <w:r w:rsidRPr="007C7EE1">
        <w:rPr>
          <w:rFonts w:ascii="Times New Roman" w:hAnsi="Times New Roman" w:cs="Times New Roman"/>
          <w:sz w:val="28"/>
          <w:szCs w:val="28"/>
          <w:lang w:val="uk-UA"/>
        </w:rPr>
        <w:t>великі свята були традиційними, ст</w:t>
      </w:r>
      <w:r w:rsidR="007C7EE1">
        <w:rPr>
          <w:rFonts w:ascii="Times New Roman" w:hAnsi="Times New Roman" w:cs="Times New Roman"/>
          <w:sz w:val="28"/>
          <w:szCs w:val="28"/>
          <w:lang w:val="uk-UA"/>
        </w:rPr>
        <w:t xml:space="preserve">рого регламентованими і тривали </w:t>
      </w:r>
      <w:r w:rsidRPr="007C7EE1">
        <w:rPr>
          <w:rFonts w:ascii="Times New Roman" w:hAnsi="Times New Roman" w:cs="Times New Roman"/>
          <w:sz w:val="28"/>
          <w:szCs w:val="28"/>
          <w:lang w:val="uk-UA"/>
        </w:rPr>
        <w:t>по кілька днів. Свята включали і</w:t>
      </w:r>
      <w:r w:rsidR="007C7EE1">
        <w:rPr>
          <w:rFonts w:ascii="Times New Roman" w:hAnsi="Times New Roman" w:cs="Times New Roman"/>
          <w:sz w:val="28"/>
          <w:szCs w:val="28"/>
          <w:lang w:val="uk-UA"/>
        </w:rPr>
        <w:t xml:space="preserve"> заздалегідь продумані культові </w:t>
      </w:r>
      <w:r w:rsidRPr="007C7EE1">
        <w:rPr>
          <w:rFonts w:ascii="Times New Roman" w:hAnsi="Times New Roman" w:cs="Times New Roman"/>
          <w:sz w:val="28"/>
          <w:szCs w:val="28"/>
          <w:lang w:val="uk-UA"/>
        </w:rPr>
        <w:t xml:space="preserve">церемонії, і урочисті ходи, і </w:t>
      </w:r>
      <w:r w:rsidR="007C7EE1">
        <w:rPr>
          <w:rFonts w:ascii="Times New Roman" w:hAnsi="Times New Roman" w:cs="Times New Roman"/>
          <w:sz w:val="28"/>
          <w:szCs w:val="28"/>
          <w:lang w:val="uk-UA"/>
        </w:rPr>
        <w:t xml:space="preserve">хорові, музичні, гімнастичні та </w:t>
      </w:r>
      <w:r w:rsidRPr="007C7EE1">
        <w:rPr>
          <w:rFonts w:ascii="Times New Roman" w:hAnsi="Times New Roman" w:cs="Times New Roman"/>
          <w:sz w:val="28"/>
          <w:szCs w:val="28"/>
          <w:lang w:val="uk-UA"/>
        </w:rPr>
        <w:t>інші змагання з присудженням нагород переможцям, а також народне гуляння.</w:t>
      </w:r>
    </w:p>
    <w:p w:rsidR="007137A2" w:rsidRPr="007C7EE1" w:rsidRDefault="007137A2" w:rsidP="007C7EE1">
      <w:pPr>
        <w:spacing w:after="0" w:line="360" w:lineRule="auto"/>
        <w:ind w:firstLine="709"/>
        <w:jc w:val="both"/>
        <w:rPr>
          <w:rFonts w:ascii="Times New Roman" w:hAnsi="Times New Roman" w:cs="Times New Roman"/>
          <w:sz w:val="28"/>
          <w:szCs w:val="28"/>
          <w:lang w:val="uk-UA"/>
        </w:rPr>
      </w:pPr>
      <w:r w:rsidRPr="007C7EE1">
        <w:rPr>
          <w:rFonts w:ascii="Times New Roman" w:hAnsi="Times New Roman" w:cs="Times New Roman"/>
          <w:sz w:val="28"/>
          <w:szCs w:val="28"/>
          <w:lang w:val="uk-UA"/>
        </w:rPr>
        <w:t>Популярними в Стародавній Греції</w:t>
      </w:r>
      <w:r w:rsidR="007C7EE1">
        <w:rPr>
          <w:rFonts w:ascii="Times New Roman" w:hAnsi="Times New Roman" w:cs="Times New Roman"/>
          <w:sz w:val="28"/>
          <w:szCs w:val="28"/>
          <w:lang w:val="uk-UA"/>
        </w:rPr>
        <w:t xml:space="preserve"> були і театральні вистави, які </w:t>
      </w:r>
      <w:r w:rsidRPr="007C7EE1">
        <w:rPr>
          <w:rFonts w:ascii="Times New Roman" w:hAnsi="Times New Roman" w:cs="Times New Roman"/>
          <w:sz w:val="28"/>
          <w:szCs w:val="28"/>
          <w:lang w:val="uk-UA"/>
        </w:rPr>
        <w:t xml:space="preserve">влаштовувалися на честь бога виноробства </w:t>
      </w:r>
      <w:r w:rsidR="007C7EE1">
        <w:rPr>
          <w:rFonts w:ascii="Times New Roman" w:hAnsi="Times New Roman" w:cs="Times New Roman"/>
          <w:sz w:val="28"/>
          <w:szCs w:val="28"/>
          <w:lang w:val="uk-UA"/>
        </w:rPr>
        <w:t xml:space="preserve">Діоніса. Щорічно до цього свята </w:t>
      </w:r>
      <w:r w:rsidRPr="007C7EE1">
        <w:rPr>
          <w:rFonts w:ascii="Times New Roman" w:hAnsi="Times New Roman" w:cs="Times New Roman"/>
          <w:sz w:val="28"/>
          <w:szCs w:val="28"/>
          <w:lang w:val="uk-UA"/>
        </w:rPr>
        <w:t xml:space="preserve">складалися пісні, які виконував хор в </w:t>
      </w:r>
      <w:r w:rsidR="007C7EE1">
        <w:rPr>
          <w:rFonts w:ascii="Times New Roman" w:hAnsi="Times New Roman" w:cs="Times New Roman"/>
          <w:sz w:val="28"/>
          <w:szCs w:val="28"/>
          <w:lang w:val="uk-UA"/>
        </w:rPr>
        <w:t xml:space="preserve">супроводі танцюристів. за краще </w:t>
      </w:r>
      <w:r w:rsidRPr="007C7EE1">
        <w:rPr>
          <w:rFonts w:ascii="Times New Roman" w:hAnsi="Times New Roman" w:cs="Times New Roman"/>
          <w:sz w:val="28"/>
          <w:szCs w:val="28"/>
          <w:lang w:val="uk-UA"/>
        </w:rPr>
        <w:t>виступ присуджувалися призи. Споч</w:t>
      </w:r>
      <w:r w:rsidR="007C7EE1">
        <w:rPr>
          <w:rFonts w:ascii="Times New Roman" w:hAnsi="Times New Roman" w:cs="Times New Roman"/>
          <w:sz w:val="28"/>
          <w:szCs w:val="28"/>
          <w:lang w:val="uk-UA"/>
        </w:rPr>
        <w:t xml:space="preserve">атку хори виступали на ринкових </w:t>
      </w:r>
      <w:r w:rsidRPr="007C7EE1">
        <w:rPr>
          <w:rFonts w:ascii="Times New Roman" w:hAnsi="Times New Roman" w:cs="Times New Roman"/>
          <w:sz w:val="28"/>
          <w:szCs w:val="28"/>
          <w:lang w:val="uk-UA"/>
        </w:rPr>
        <w:t>площах, а пізніше для видовищ був побудований від</w:t>
      </w:r>
      <w:r w:rsidR="007C7EE1">
        <w:rPr>
          <w:rFonts w:ascii="Times New Roman" w:hAnsi="Times New Roman" w:cs="Times New Roman"/>
          <w:sz w:val="28"/>
          <w:szCs w:val="28"/>
          <w:lang w:val="uk-UA"/>
        </w:rPr>
        <w:t xml:space="preserve">критий театр на схилі Акрополя, </w:t>
      </w:r>
      <w:r w:rsidRPr="007C7EE1">
        <w:rPr>
          <w:rFonts w:ascii="Times New Roman" w:hAnsi="Times New Roman" w:cs="Times New Roman"/>
          <w:sz w:val="28"/>
          <w:szCs w:val="28"/>
          <w:lang w:val="uk-UA"/>
        </w:rPr>
        <w:t xml:space="preserve">неподалік від храму Діоніса. Потім театри на </w:t>
      </w:r>
      <w:r w:rsidR="007C7EE1">
        <w:rPr>
          <w:rFonts w:ascii="Times New Roman" w:hAnsi="Times New Roman" w:cs="Times New Roman"/>
          <w:sz w:val="28"/>
          <w:szCs w:val="28"/>
          <w:lang w:val="uk-UA"/>
        </w:rPr>
        <w:t xml:space="preserve">велику кількість глядачів стали </w:t>
      </w:r>
      <w:r w:rsidRPr="007C7EE1">
        <w:rPr>
          <w:rFonts w:ascii="Times New Roman" w:hAnsi="Times New Roman" w:cs="Times New Roman"/>
          <w:sz w:val="28"/>
          <w:szCs w:val="28"/>
          <w:lang w:val="uk-UA"/>
        </w:rPr>
        <w:t>будуватися по всій Греції [6].</w:t>
      </w:r>
    </w:p>
    <w:p w:rsidR="007137A2" w:rsidRPr="007C7EE1" w:rsidRDefault="007137A2" w:rsidP="007C7EE1">
      <w:pPr>
        <w:spacing w:after="0" w:line="360" w:lineRule="auto"/>
        <w:ind w:firstLine="709"/>
        <w:jc w:val="both"/>
        <w:rPr>
          <w:rFonts w:ascii="Times New Roman" w:hAnsi="Times New Roman" w:cs="Times New Roman"/>
          <w:sz w:val="28"/>
          <w:szCs w:val="28"/>
          <w:lang w:val="uk-UA"/>
        </w:rPr>
      </w:pPr>
      <w:r w:rsidRPr="007C7EE1">
        <w:rPr>
          <w:rFonts w:ascii="Times New Roman" w:hAnsi="Times New Roman" w:cs="Times New Roman"/>
          <w:sz w:val="28"/>
          <w:szCs w:val="28"/>
          <w:lang w:val="uk-UA"/>
        </w:rPr>
        <w:t>Таким чином, багато традицій суча</w:t>
      </w:r>
      <w:r w:rsidR="007C7EE1">
        <w:rPr>
          <w:rFonts w:ascii="Times New Roman" w:hAnsi="Times New Roman" w:cs="Times New Roman"/>
          <w:sz w:val="28"/>
          <w:szCs w:val="28"/>
          <w:lang w:val="uk-UA"/>
        </w:rPr>
        <w:t xml:space="preserve">сних фестивалів сягають своїм </w:t>
      </w:r>
      <w:r w:rsidRPr="007C7EE1">
        <w:rPr>
          <w:rFonts w:ascii="Times New Roman" w:hAnsi="Times New Roman" w:cs="Times New Roman"/>
          <w:sz w:val="28"/>
          <w:szCs w:val="28"/>
          <w:lang w:val="uk-UA"/>
        </w:rPr>
        <w:t>корінням в історію Стародавньої Греції.</w:t>
      </w:r>
    </w:p>
    <w:p w:rsidR="007137A2" w:rsidRPr="007C7EE1" w:rsidRDefault="007137A2" w:rsidP="007C7EE1">
      <w:pPr>
        <w:spacing w:after="0" w:line="360" w:lineRule="auto"/>
        <w:ind w:firstLine="709"/>
        <w:jc w:val="both"/>
        <w:rPr>
          <w:rFonts w:ascii="Times New Roman" w:hAnsi="Times New Roman" w:cs="Times New Roman"/>
          <w:sz w:val="28"/>
          <w:szCs w:val="28"/>
          <w:lang w:val="uk-UA"/>
        </w:rPr>
      </w:pPr>
      <w:r w:rsidRPr="007C7EE1">
        <w:rPr>
          <w:rFonts w:ascii="Times New Roman" w:hAnsi="Times New Roman" w:cs="Times New Roman"/>
          <w:sz w:val="28"/>
          <w:szCs w:val="28"/>
          <w:lang w:val="uk-UA"/>
        </w:rPr>
        <w:t>Особливе місце серед подій, що мають знач</w:t>
      </w:r>
      <w:r w:rsidR="007C7EE1">
        <w:rPr>
          <w:rFonts w:ascii="Times New Roman" w:hAnsi="Times New Roman" w:cs="Times New Roman"/>
          <w:sz w:val="28"/>
          <w:szCs w:val="28"/>
          <w:lang w:val="uk-UA"/>
        </w:rPr>
        <w:t xml:space="preserve">ення для розвитку фестивального </w:t>
      </w:r>
      <w:r w:rsidRPr="007C7EE1">
        <w:rPr>
          <w:rFonts w:ascii="Times New Roman" w:hAnsi="Times New Roman" w:cs="Times New Roman"/>
          <w:sz w:val="28"/>
          <w:szCs w:val="28"/>
          <w:lang w:val="uk-UA"/>
        </w:rPr>
        <w:t>туризму, займають карнавали.</w:t>
      </w:r>
    </w:p>
    <w:p w:rsidR="007137A2" w:rsidRPr="007C7EE1" w:rsidRDefault="007137A2" w:rsidP="00AF7B16">
      <w:pPr>
        <w:spacing w:after="0" w:line="360" w:lineRule="auto"/>
        <w:ind w:firstLine="709"/>
        <w:jc w:val="both"/>
        <w:rPr>
          <w:rFonts w:ascii="Times New Roman" w:hAnsi="Times New Roman" w:cs="Times New Roman"/>
          <w:sz w:val="28"/>
          <w:szCs w:val="28"/>
          <w:lang w:val="uk-UA"/>
        </w:rPr>
      </w:pPr>
      <w:r w:rsidRPr="007C7EE1">
        <w:rPr>
          <w:rFonts w:ascii="Times New Roman" w:hAnsi="Times New Roman" w:cs="Times New Roman"/>
          <w:sz w:val="28"/>
          <w:szCs w:val="28"/>
          <w:lang w:val="uk-UA"/>
        </w:rPr>
        <w:t>Карнавал (фр. Carnival, від італ. Cаrnevale</w:t>
      </w:r>
      <w:r w:rsidR="007C7EE1">
        <w:rPr>
          <w:rFonts w:ascii="Times New Roman" w:hAnsi="Times New Roman" w:cs="Times New Roman"/>
          <w:sz w:val="28"/>
          <w:szCs w:val="28"/>
          <w:lang w:val="uk-UA"/>
        </w:rPr>
        <w:t xml:space="preserve"> - «потішна колісниця, корабель </w:t>
      </w:r>
      <w:r w:rsidRPr="007C7EE1">
        <w:rPr>
          <w:rFonts w:ascii="Times New Roman" w:hAnsi="Times New Roman" w:cs="Times New Roman"/>
          <w:sz w:val="28"/>
          <w:szCs w:val="28"/>
          <w:lang w:val="uk-UA"/>
        </w:rPr>
        <w:t>святкових процесій) - вид наро</w:t>
      </w:r>
      <w:r w:rsidR="00AF7B16">
        <w:rPr>
          <w:rFonts w:ascii="Times New Roman" w:hAnsi="Times New Roman" w:cs="Times New Roman"/>
          <w:sz w:val="28"/>
          <w:szCs w:val="28"/>
          <w:lang w:val="uk-UA"/>
        </w:rPr>
        <w:t xml:space="preserve">дних гулянь з вуличними ходами, </w:t>
      </w:r>
      <w:r w:rsidRPr="007C7EE1">
        <w:rPr>
          <w:rFonts w:ascii="Times New Roman" w:hAnsi="Times New Roman" w:cs="Times New Roman"/>
          <w:sz w:val="28"/>
          <w:szCs w:val="28"/>
          <w:lang w:val="uk-UA"/>
        </w:rPr>
        <w:t>театральними іграми - проходить під відкри</w:t>
      </w:r>
      <w:r w:rsidR="00AF7B16">
        <w:rPr>
          <w:rFonts w:ascii="Times New Roman" w:hAnsi="Times New Roman" w:cs="Times New Roman"/>
          <w:sz w:val="28"/>
          <w:szCs w:val="28"/>
          <w:lang w:val="uk-UA"/>
        </w:rPr>
        <w:t xml:space="preserve">тим небом. Витоки карнавалу – в </w:t>
      </w:r>
      <w:r w:rsidRPr="007C7EE1">
        <w:rPr>
          <w:rFonts w:ascii="Times New Roman" w:hAnsi="Times New Roman" w:cs="Times New Roman"/>
          <w:sz w:val="28"/>
          <w:szCs w:val="28"/>
          <w:lang w:val="uk-UA"/>
        </w:rPr>
        <w:t xml:space="preserve">язичницьких обрядах, пов'язаних </w:t>
      </w:r>
      <w:r w:rsidR="00AF7B16">
        <w:rPr>
          <w:rFonts w:ascii="Times New Roman" w:hAnsi="Times New Roman" w:cs="Times New Roman"/>
          <w:sz w:val="28"/>
          <w:szCs w:val="28"/>
          <w:lang w:val="uk-UA"/>
        </w:rPr>
        <w:t xml:space="preserve">зі зміною пори року, в весняних </w:t>
      </w:r>
      <w:r w:rsidRPr="007C7EE1">
        <w:rPr>
          <w:rFonts w:ascii="Times New Roman" w:hAnsi="Times New Roman" w:cs="Times New Roman"/>
          <w:sz w:val="28"/>
          <w:szCs w:val="28"/>
          <w:lang w:val="uk-UA"/>
        </w:rPr>
        <w:t xml:space="preserve">сільськогосподарських і ярмаркових святах. Назва затверджується в </w:t>
      </w:r>
      <w:r w:rsidR="00AF7B16">
        <w:rPr>
          <w:rFonts w:ascii="Times New Roman" w:hAnsi="Times New Roman" w:cs="Times New Roman"/>
          <w:sz w:val="28"/>
          <w:szCs w:val="28"/>
          <w:lang w:val="uk-UA"/>
        </w:rPr>
        <w:t xml:space="preserve">Італії в </w:t>
      </w:r>
      <w:r w:rsidRPr="007C7EE1">
        <w:rPr>
          <w:rFonts w:ascii="Times New Roman" w:hAnsi="Times New Roman" w:cs="Times New Roman"/>
          <w:sz w:val="28"/>
          <w:szCs w:val="28"/>
          <w:lang w:val="uk-UA"/>
        </w:rPr>
        <w:t>Наприкінці XIII в., з карнавалом пов'язаний італійський н</w:t>
      </w:r>
      <w:r w:rsidR="00AF7B16">
        <w:rPr>
          <w:rFonts w:ascii="Times New Roman" w:hAnsi="Times New Roman" w:cs="Times New Roman"/>
          <w:sz w:val="28"/>
          <w:szCs w:val="28"/>
          <w:lang w:val="uk-UA"/>
        </w:rPr>
        <w:t xml:space="preserve">ародний театр XVI в. - «комедія </w:t>
      </w:r>
      <w:r w:rsidRPr="007C7EE1">
        <w:rPr>
          <w:rFonts w:ascii="Times New Roman" w:hAnsi="Times New Roman" w:cs="Times New Roman"/>
          <w:sz w:val="28"/>
          <w:szCs w:val="28"/>
          <w:lang w:val="uk-UA"/>
        </w:rPr>
        <w:t>масок (дель арте) »[7, с. 121].</w:t>
      </w:r>
    </w:p>
    <w:p w:rsidR="007137A2" w:rsidRPr="007C7EE1" w:rsidRDefault="007137A2" w:rsidP="00AF7B16">
      <w:pPr>
        <w:spacing w:after="0" w:line="360" w:lineRule="auto"/>
        <w:ind w:firstLine="709"/>
        <w:jc w:val="both"/>
        <w:rPr>
          <w:rFonts w:ascii="Times New Roman" w:hAnsi="Times New Roman" w:cs="Times New Roman"/>
          <w:sz w:val="28"/>
          <w:szCs w:val="28"/>
          <w:lang w:val="uk-UA"/>
        </w:rPr>
      </w:pPr>
      <w:r w:rsidRPr="007C7EE1">
        <w:rPr>
          <w:rFonts w:ascii="Times New Roman" w:hAnsi="Times New Roman" w:cs="Times New Roman"/>
          <w:sz w:val="28"/>
          <w:szCs w:val="28"/>
          <w:lang w:val="uk-UA"/>
        </w:rPr>
        <w:t>Походження слова «карнавал» у Італії (з іт</w:t>
      </w:r>
      <w:r w:rsidR="00AF7B16">
        <w:rPr>
          <w:rFonts w:ascii="Times New Roman" w:hAnsi="Times New Roman" w:cs="Times New Roman"/>
          <w:sz w:val="28"/>
          <w:szCs w:val="28"/>
          <w:lang w:val="uk-UA"/>
        </w:rPr>
        <w:t xml:space="preserve">ал. Carne vale - «прощай м'ясо» </w:t>
      </w:r>
      <w:r w:rsidRPr="007C7EE1">
        <w:rPr>
          <w:rFonts w:ascii="Times New Roman" w:hAnsi="Times New Roman" w:cs="Times New Roman"/>
          <w:sz w:val="28"/>
          <w:szCs w:val="28"/>
          <w:lang w:val="uk-UA"/>
        </w:rPr>
        <w:t xml:space="preserve">або з лат. car val - «корабель блазнів») пов'язане зі </w:t>
      </w:r>
      <w:r w:rsidR="00AF7B16">
        <w:rPr>
          <w:rFonts w:ascii="Times New Roman" w:hAnsi="Times New Roman" w:cs="Times New Roman"/>
          <w:sz w:val="28"/>
          <w:szCs w:val="28"/>
          <w:lang w:val="uk-UA"/>
        </w:rPr>
        <w:t xml:space="preserve">святом обжерливості напередодні </w:t>
      </w:r>
      <w:r w:rsidRPr="007C7EE1">
        <w:rPr>
          <w:rFonts w:ascii="Times New Roman" w:hAnsi="Times New Roman" w:cs="Times New Roman"/>
          <w:sz w:val="28"/>
          <w:szCs w:val="28"/>
          <w:lang w:val="uk-UA"/>
        </w:rPr>
        <w:t>40-денного християнського посту перед Великоднем, кол</w:t>
      </w:r>
      <w:r w:rsidR="00AF7B16">
        <w:rPr>
          <w:rFonts w:ascii="Times New Roman" w:hAnsi="Times New Roman" w:cs="Times New Roman"/>
          <w:sz w:val="28"/>
          <w:szCs w:val="28"/>
          <w:lang w:val="uk-UA"/>
        </w:rPr>
        <w:t xml:space="preserve">и можна їсти м'ясо, пити вино і </w:t>
      </w:r>
      <w:r w:rsidRPr="007C7EE1">
        <w:rPr>
          <w:rFonts w:ascii="Times New Roman" w:hAnsi="Times New Roman" w:cs="Times New Roman"/>
          <w:sz w:val="28"/>
          <w:szCs w:val="28"/>
          <w:lang w:val="uk-UA"/>
        </w:rPr>
        <w:t xml:space="preserve">веселитися. Ця традиція має місце у багатьох християнських народів </w:t>
      </w:r>
      <w:r w:rsidRPr="007515AB">
        <w:rPr>
          <w:rFonts w:ascii="Times New Roman" w:hAnsi="Times New Roman" w:cs="Times New Roman"/>
          <w:sz w:val="28"/>
          <w:szCs w:val="28"/>
          <w:lang w:val="uk-UA"/>
        </w:rPr>
        <w:t>(в Росії -</w:t>
      </w:r>
      <w:r w:rsidR="00AF7B16" w:rsidRPr="007515AB">
        <w:rPr>
          <w:rFonts w:ascii="Times New Roman" w:hAnsi="Times New Roman" w:cs="Times New Roman"/>
          <w:sz w:val="28"/>
          <w:szCs w:val="28"/>
          <w:lang w:val="uk-UA"/>
        </w:rPr>
        <w:t xml:space="preserve"> </w:t>
      </w:r>
      <w:r w:rsidRPr="007515AB">
        <w:rPr>
          <w:rFonts w:ascii="Times New Roman" w:hAnsi="Times New Roman" w:cs="Times New Roman"/>
          <w:sz w:val="28"/>
          <w:szCs w:val="28"/>
          <w:lang w:val="uk-UA"/>
        </w:rPr>
        <w:t>Масляна</w:t>
      </w:r>
      <w:r w:rsidRPr="007C7EE1">
        <w:rPr>
          <w:rFonts w:ascii="Times New Roman" w:hAnsi="Times New Roman" w:cs="Times New Roman"/>
          <w:sz w:val="28"/>
          <w:szCs w:val="28"/>
          <w:lang w:val="uk-UA"/>
        </w:rPr>
        <w:t xml:space="preserve">, у Франції - Жирний вівторок). За </w:t>
      </w:r>
      <w:r w:rsidRPr="007C7EE1">
        <w:rPr>
          <w:rFonts w:ascii="Times New Roman" w:hAnsi="Times New Roman" w:cs="Times New Roman"/>
          <w:sz w:val="28"/>
          <w:szCs w:val="28"/>
          <w:lang w:val="uk-UA"/>
        </w:rPr>
        <w:lastRenderedPageBreak/>
        <w:t>ти</w:t>
      </w:r>
      <w:r w:rsidR="00AF7B16">
        <w:rPr>
          <w:rFonts w:ascii="Times New Roman" w:hAnsi="Times New Roman" w:cs="Times New Roman"/>
          <w:sz w:val="28"/>
          <w:szCs w:val="28"/>
          <w:lang w:val="uk-UA"/>
        </w:rPr>
        <w:t xml:space="preserve">ждень до початку Великого посту </w:t>
      </w:r>
      <w:r w:rsidRPr="007C7EE1">
        <w:rPr>
          <w:rFonts w:ascii="Times New Roman" w:hAnsi="Times New Roman" w:cs="Times New Roman"/>
          <w:sz w:val="28"/>
          <w:szCs w:val="28"/>
          <w:lang w:val="uk-UA"/>
        </w:rPr>
        <w:t>проходять карнавали майже у всіх великих мі</w:t>
      </w:r>
      <w:r w:rsidR="00AF7B16">
        <w:rPr>
          <w:rFonts w:ascii="Times New Roman" w:hAnsi="Times New Roman" w:cs="Times New Roman"/>
          <w:sz w:val="28"/>
          <w:szCs w:val="28"/>
          <w:lang w:val="uk-UA"/>
        </w:rPr>
        <w:t xml:space="preserve">стах країн Латинської Америки і </w:t>
      </w:r>
      <w:r w:rsidRPr="007C7EE1">
        <w:rPr>
          <w:rFonts w:ascii="Times New Roman" w:hAnsi="Times New Roman" w:cs="Times New Roman"/>
          <w:sz w:val="28"/>
          <w:szCs w:val="28"/>
          <w:lang w:val="uk-UA"/>
        </w:rPr>
        <w:t>Європи. Перші карнавали проходили в Італії,</w:t>
      </w:r>
      <w:r w:rsidR="00AF7B16">
        <w:rPr>
          <w:rFonts w:ascii="Times New Roman" w:hAnsi="Times New Roman" w:cs="Times New Roman"/>
          <w:sz w:val="28"/>
          <w:szCs w:val="28"/>
          <w:lang w:val="uk-UA"/>
        </w:rPr>
        <w:t xml:space="preserve"> де раніше, ніж в інших країнах </w:t>
      </w:r>
      <w:r w:rsidRPr="007C7EE1">
        <w:rPr>
          <w:rFonts w:ascii="Times New Roman" w:hAnsi="Times New Roman" w:cs="Times New Roman"/>
          <w:sz w:val="28"/>
          <w:szCs w:val="28"/>
          <w:lang w:val="uk-UA"/>
        </w:rPr>
        <w:t>з'явилися великі незалежні міста. Пізніше з</w:t>
      </w:r>
      <w:r w:rsidR="00AF7B16">
        <w:rPr>
          <w:rFonts w:ascii="Times New Roman" w:hAnsi="Times New Roman" w:cs="Times New Roman"/>
          <w:sz w:val="28"/>
          <w:szCs w:val="28"/>
          <w:lang w:val="uk-UA"/>
        </w:rPr>
        <w:t xml:space="preserve">'явилися карнавали у Франції, а </w:t>
      </w:r>
      <w:r w:rsidRPr="007C7EE1">
        <w:rPr>
          <w:rFonts w:ascii="Times New Roman" w:hAnsi="Times New Roman" w:cs="Times New Roman"/>
          <w:sz w:val="28"/>
          <w:szCs w:val="28"/>
          <w:lang w:val="uk-UA"/>
        </w:rPr>
        <w:t>потім - в Німеччині: в Майнці, Дюссельдо</w:t>
      </w:r>
      <w:r w:rsidR="00AF7B16">
        <w:rPr>
          <w:rFonts w:ascii="Times New Roman" w:hAnsi="Times New Roman" w:cs="Times New Roman"/>
          <w:sz w:val="28"/>
          <w:szCs w:val="28"/>
          <w:lang w:val="uk-UA"/>
        </w:rPr>
        <w:t xml:space="preserve">рфі та Кельні. Народно-святкові </w:t>
      </w:r>
      <w:r w:rsidRPr="007C7EE1">
        <w:rPr>
          <w:rFonts w:ascii="Times New Roman" w:hAnsi="Times New Roman" w:cs="Times New Roman"/>
          <w:sz w:val="28"/>
          <w:szCs w:val="28"/>
          <w:lang w:val="uk-UA"/>
        </w:rPr>
        <w:t>форми зазвичай становили другу, нео</w:t>
      </w:r>
      <w:r w:rsidR="00AF7B16">
        <w:rPr>
          <w:rFonts w:ascii="Times New Roman" w:hAnsi="Times New Roman" w:cs="Times New Roman"/>
          <w:sz w:val="28"/>
          <w:szCs w:val="28"/>
          <w:lang w:val="uk-UA"/>
        </w:rPr>
        <w:t xml:space="preserve">фіційну половину свята, тоді як </w:t>
      </w:r>
      <w:r w:rsidRPr="007C7EE1">
        <w:rPr>
          <w:rFonts w:ascii="Times New Roman" w:hAnsi="Times New Roman" w:cs="Times New Roman"/>
          <w:sz w:val="28"/>
          <w:szCs w:val="28"/>
          <w:lang w:val="uk-UA"/>
        </w:rPr>
        <w:t>перша була пов'язана з виконанням пе</w:t>
      </w:r>
      <w:r w:rsidR="00AF7B16">
        <w:rPr>
          <w:rFonts w:ascii="Times New Roman" w:hAnsi="Times New Roman" w:cs="Times New Roman"/>
          <w:sz w:val="28"/>
          <w:szCs w:val="28"/>
          <w:lang w:val="uk-UA"/>
        </w:rPr>
        <w:t xml:space="preserve">вних церковних ритуалів. лише в </w:t>
      </w:r>
      <w:r w:rsidRPr="007C7EE1">
        <w:rPr>
          <w:rFonts w:ascii="Times New Roman" w:hAnsi="Times New Roman" w:cs="Times New Roman"/>
          <w:sz w:val="28"/>
          <w:szCs w:val="28"/>
          <w:lang w:val="uk-UA"/>
        </w:rPr>
        <w:t>XVIII і XIX ст. вони розділилися, і карнава</w:t>
      </w:r>
      <w:r w:rsidR="00AF7B16">
        <w:rPr>
          <w:rFonts w:ascii="Times New Roman" w:hAnsi="Times New Roman" w:cs="Times New Roman"/>
          <w:sz w:val="28"/>
          <w:szCs w:val="28"/>
          <w:lang w:val="uk-UA"/>
        </w:rPr>
        <w:t xml:space="preserve">л став існувати як один з видів </w:t>
      </w:r>
      <w:r w:rsidRPr="007C7EE1">
        <w:rPr>
          <w:rFonts w:ascii="Times New Roman" w:hAnsi="Times New Roman" w:cs="Times New Roman"/>
          <w:sz w:val="28"/>
          <w:szCs w:val="28"/>
          <w:lang w:val="uk-UA"/>
        </w:rPr>
        <w:t>масових розваг. Карнавали історично</w:t>
      </w:r>
      <w:r w:rsidR="00AF7B16">
        <w:rPr>
          <w:rFonts w:ascii="Times New Roman" w:hAnsi="Times New Roman" w:cs="Times New Roman"/>
          <w:sz w:val="28"/>
          <w:szCs w:val="28"/>
          <w:lang w:val="uk-UA"/>
        </w:rPr>
        <w:t xml:space="preserve"> мають на увазі розкріпачення в </w:t>
      </w:r>
      <w:r w:rsidRPr="007C7EE1">
        <w:rPr>
          <w:rFonts w:ascii="Times New Roman" w:hAnsi="Times New Roman" w:cs="Times New Roman"/>
          <w:sz w:val="28"/>
          <w:szCs w:val="28"/>
          <w:lang w:val="uk-UA"/>
        </w:rPr>
        <w:t>розвагах. Звідси йде широке пошир</w:t>
      </w:r>
      <w:r w:rsidR="00AF7B16">
        <w:rPr>
          <w:rFonts w:ascii="Times New Roman" w:hAnsi="Times New Roman" w:cs="Times New Roman"/>
          <w:sz w:val="28"/>
          <w:szCs w:val="28"/>
          <w:lang w:val="uk-UA"/>
        </w:rPr>
        <w:t xml:space="preserve">ення на карнавалах маскарадів - </w:t>
      </w:r>
      <w:r w:rsidRPr="007C7EE1">
        <w:rPr>
          <w:rFonts w:ascii="Times New Roman" w:hAnsi="Times New Roman" w:cs="Times New Roman"/>
          <w:sz w:val="28"/>
          <w:szCs w:val="28"/>
          <w:lang w:val="uk-UA"/>
        </w:rPr>
        <w:t>чоловіки і жінки надягають химерні костюми і маски, п</w:t>
      </w:r>
      <w:r w:rsidR="00AF7B16">
        <w:rPr>
          <w:rFonts w:ascii="Times New Roman" w:hAnsi="Times New Roman" w:cs="Times New Roman"/>
          <w:sz w:val="28"/>
          <w:szCs w:val="28"/>
          <w:lang w:val="uk-UA"/>
        </w:rPr>
        <w:t xml:space="preserve">рагнучи бути </w:t>
      </w:r>
      <w:r w:rsidRPr="007C7EE1">
        <w:rPr>
          <w:rFonts w:ascii="Times New Roman" w:hAnsi="Times New Roman" w:cs="Times New Roman"/>
          <w:sz w:val="28"/>
          <w:szCs w:val="28"/>
          <w:lang w:val="uk-UA"/>
        </w:rPr>
        <w:t>привабливими і невпізнаними. У середні століт</w:t>
      </w:r>
      <w:r w:rsidR="00AF7B16">
        <w:rPr>
          <w:rFonts w:ascii="Times New Roman" w:hAnsi="Times New Roman" w:cs="Times New Roman"/>
          <w:sz w:val="28"/>
          <w:szCs w:val="28"/>
          <w:lang w:val="uk-UA"/>
        </w:rPr>
        <w:t xml:space="preserve">тя французи встановили традицію </w:t>
      </w:r>
      <w:r w:rsidRPr="007C7EE1">
        <w:rPr>
          <w:rFonts w:ascii="Times New Roman" w:hAnsi="Times New Roman" w:cs="Times New Roman"/>
          <w:sz w:val="28"/>
          <w:szCs w:val="28"/>
          <w:lang w:val="uk-UA"/>
        </w:rPr>
        <w:t>карнавалу як загального свята з танцями</w:t>
      </w:r>
      <w:r w:rsidR="00AF7B16">
        <w:rPr>
          <w:rFonts w:ascii="Times New Roman" w:hAnsi="Times New Roman" w:cs="Times New Roman"/>
          <w:sz w:val="28"/>
          <w:szCs w:val="28"/>
          <w:lang w:val="uk-UA"/>
        </w:rPr>
        <w:t xml:space="preserve"> і любовним іграми, а політичні </w:t>
      </w:r>
      <w:r w:rsidRPr="007C7EE1">
        <w:rPr>
          <w:rFonts w:ascii="Times New Roman" w:hAnsi="Times New Roman" w:cs="Times New Roman"/>
          <w:sz w:val="28"/>
          <w:szCs w:val="28"/>
          <w:lang w:val="uk-UA"/>
        </w:rPr>
        <w:t>партії використовували свято для жартівливій кр</w:t>
      </w:r>
      <w:r w:rsidR="00AF7B16">
        <w:rPr>
          <w:rFonts w:ascii="Times New Roman" w:hAnsi="Times New Roman" w:cs="Times New Roman"/>
          <w:sz w:val="28"/>
          <w:szCs w:val="28"/>
          <w:lang w:val="uk-UA"/>
        </w:rPr>
        <w:t xml:space="preserve">итики влади. В Італії карнавали </w:t>
      </w:r>
      <w:r w:rsidRPr="007C7EE1">
        <w:rPr>
          <w:rFonts w:ascii="Times New Roman" w:hAnsi="Times New Roman" w:cs="Times New Roman"/>
          <w:sz w:val="28"/>
          <w:szCs w:val="28"/>
          <w:lang w:val="uk-UA"/>
        </w:rPr>
        <w:t>парадами проходили по вулицях Рима, Неапо</w:t>
      </w:r>
      <w:r w:rsidR="00AF7B16">
        <w:rPr>
          <w:rFonts w:ascii="Times New Roman" w:hAnsi="Times New Roman" w:cs="Times New Roman"/>
          <w:sz w:val="28"/>
          <w:szCs w:val="28"/>
          <w:lang w:val="uk-UA"/>
        </w:rPr>
        <w:t xml:space="preserve">ля та інших міст. Подивитися на </w:t>
      </w:r>
      <w:r w:rsidRPr="007C7EE1">
        <w:rPr>
          <w:rFonts w:ascii="Times New Roman" w:hAnsi="Times New Roman" w:cs="Times New Roman"/>
          <w:sz w:val="28"/>
          <w:szCs w:val="28"/>
          <w:lang w:val="uk-UA"/>
        </w:rPr>
        <w:t>італійський маскарад прибували гості з багатьо</w:t>
      </w:r>
      <w:r w:rsidR="00AF7B16">
        <w:rPr>
          <w:rFonts w:ascii="Times New Roman" w:hAnsi="Times New Roman" w:cs="Times New Roman"/>
          <w:sz w:val="28"/>
          <w:szCs w:val="28"/>
          <w:lang w:val="uk-UA"/>
        </w:rPr>
        <w:t xml:space="preserve">х країн. найскладніші сплетення </w:t>
      </w:r>
      <w:r w:rsidRPr="007C7EE1">
        <w:rPr>
          <w:rFonts w:ascii="Times New Roman" w:hAnsi="Times New Roman" w:cs="Times New Roman"/>
          <w:sz w:val="28"/>
          <w:szCs w:val="28"/>
          <w:lang w:val="uk-UA"/>
        </w:rPr>
        <w:t>людських доль комедійних, піднесених і тр</w:t>
      </w:r>
      <w:r w:rsidR="00AF7B16">
        <w:rPr>
          <w:rFonts w:ascii="Times New Roman" w:hAnsi="Times New Roman" w:cs="Times New Roman"/>
          <w:sz w:val="28"/>
          <w:szCs w:val="28"/>
          <w:lang w:val="uk-UA"/>
        </w:rPr>
        <w:t xml:space="preserve">агічних в зв'язку з карнавалами </w:t>
      </w:r>
      <w:r w:rsidRPr="007C7EE1">
        <w:rPr>
          <w:rFonts w:ascii="Times New Roman" w:hAnsi="Times New Roman" w:cs="Times New Roman"/>
          <w:sz w:val="28"/>
          <w:szCs w:val="28"/>
          <w:lang w:val="uk-UA"/>
        </w:rPr>
        <w:t>і маскарадами стали темою багатьох видатних літературних творів [8].</w:t>
      </w:r>
    </w:p>
    <w:p w:rsidR="007137A2" w:rsidRPr="007C7EE1" w:rsidRDefault="007137A2" w:rsidP="007515AB">
      <w:pPr>
        <w:spacing w:after="0" w:line="360" w:lineRule="auto"/>
        <w:ind w:firstLine="709"/>
        <w:jc w:val="both"/>
        <w:rPr>
          <w:rFonts w:ascii="Times New Roman" w:hAnsi="Times New Roman" w:cs="Times New Roman"/>
          <w:sz w:val="28"/>
          <w:szCs w:val="28"/>
          <w:lang w:val="uk-UA"/>
        </w:rPr>
      </w:pPr>
      <w:r w:rsidRPr="007C7EE1">
        <w:rPr>
          <w:rFonts w:ascii="Times New Roman" w:hAnsi="Times New Roman" w:cs="Times New Roman"/>
          <w:sz w:val="28"/>
          <w:szCs w:val="28"/>
          <w:lang w:val="uk-UA"/>
        </w:rPr>
        <w:t>Перші «фестивалі», які з</w:t>
      </w:r>
      <w:r w:rsidR="00AF7B16">
        <w:rPr>
          <w:rFonts w:ascii="Times New Roman" w:hAnsi="Times New Roman" w:cs="Times New Roman"/>
          <w:sz w:val="28"/>
          <w:szCs w:val="28"/>
          <w:lang w:val="uk-UA"/>
        </w:rPr>
        <w:t xml:space="preserve">'явилися у Великобританії, були </w:t>
      </w:r>
      <w:r w:rsidRPr="007C7EE1">
        <w:rPr>
          <w:rFonts w:ascii="Times New Roman" w:hAnsi="Times New Roman" w:cs="Times New Roman"/>
          <w:sz w:val="28"/>
          <w:szCs w:val="28"/>
          <w:lang w:val="uk-UA"/>
        </w:rPr>
        <w:t>музичними і були пов'язані з церковною музикою. Їх поява відносять до</w:t>
      </w:r>
      <w:r w:rsidR="007515AB">
        <w:rPr>
          <w:rFonts w:ascii="Times New Roman" w:hAnsi="Times New Roman" w:cs="Times New Roman"/>
          <w:sz w:val="28"/>
          <w:szCs w:val="28"/>
          <w:lang w:val="uk-UA"/>
        </w:rPr>
        <w:t xml:space="preserve"> </w:t>
      </w:r>
      <w:r w:rsidRPr="007C7EE1">
        <w:rPr>
          <w:rFonts w:ascii="Times New Roman" w:hAnsi="Times New Roman" w:cs="Times New Roman"/>
          <w:sz w:val="28"/>
          <w:szCs w:val="28"/>
          <w:lang w:val="uk-UA"/>
        </w:rPr>
        <w:t>початку XVIII в. З 2-й пол. XVIII ст., Вони проводилися вже в багатьох країнах</w:t>
      </w:r>
      <w:r w:rsidR="00AF7B16">
        <w:rPr>
          <w:rFonts w:ascii="Times New Roman" w:hAnsi="Times New Roman" w:cs="Times New Roman"/>
          <w:sz w:val="28"/>
          <w:szCs w:val="28"/>
          <w:lang w:val="uk-UA"/>
        </w:rPr>
        <w:t xml:space="preserve"> </w:t>
      </w:r>
      <w:r w:rsidRPr="007C7EE1">
        <w:rPr>
          <w:rFonts w:ascii="Times New Roman" w:hAnsi="Times New Roman" w:cs="Times New Roman"/>
          <w:sz w:val="28"/>
          <w:szCs w:val="28"/>
          <w:lang w:val="uk-UA"/>
        </w:rPr>
        <w:t>Центральної Європи, проте переважно в Німеччині.</w:t>
      </w:r>
    </w:p>
    <w:p w:rsidR="007C7EE1" w:rsidRPr="007C7EE1" w:rsidRDefault="007C7EE1" w:rsidP="00AF7B16">
      <w:pPr>
        <w:spacing w:after="0" w:line="360" w:lineRule="auto"/>
        <w:ind w:firstLine="709"/>
        <w:jc w:val="both"/>
        <w:rPr>
          <w:rFonts w:ascii="Times New Roman" w:hAnsi="Times New Roman" w:cs="Times New Roman"/>
          <w:sz w:val="28"/>
          <w:szCs w:val="28"/>
          <w:lang w:val="uk-UA"/>
        </w:rPr>
      </w:pPr>
      <w:r w:rsidRPr="007C7EE1">
        <w:rPr>
          <w:rFonts w:ascii="Times New Roman" w:hAnsi="Times New Roman" w:cs="Times New Roman"/>
          <w:sz w:val="28"/>
          <w:szCs w:val="28"/>
          <w:lang w:val="uk-UA"/>
        </w:rPr>
        <w:t>Одним з найстаріших європейськ</w:t>
      </w:r>
      <w:r w:rsidR="00AF7B16">
        <w:rPr>
          <w:rFonts w:ascii="Times New Roman" w:hAnsi="Times New Roman" w:cs="Times New Roman"/>
          <w:sz w:val="28"/>
          <w:szCs w:val="28"/>
          <w:lang w:val="uk-UA"/>
        </w:rPr>
        <w:t xml:space="preserve">их фестивалів є «Oktoberfest» в </w:t>
      </w:r>
      <w:r w:rsidRPr="007C7EE1">
        <w:rPr>
          <w:rFonts w:ascii="Times New Roman" w:hAnsi="Times New Roman" w:cs="Times New Roman"/>
          <w:sz w:val="28"/>
          <w:szCs w:val="28"/>
          <w:lang w:val="uk-UA"/>
        </w:rPr>
        <w:t>Мюнхені. Початок цьому фестивалю покл</w:t>
      </w:r>
      <w:r w:rsidR="00AF7B16">
        <w:rPr>
          <w:rFonts w:ascii="Times New Roman" w:hAnsi="Times New Roman" w:cs="Times New Roman"/>
          <w:sz w:val="28"/>
          <w:szCs w:val="28"/>
          <w:lang w:val="uk-UA"/>
        </w:rPr>
        <w:t xml:space="preserve">ало торжество в честь одруження </w:t>
      </w:r>
      <w:r w:rsidRPr="007C7EE1">
        <w:rPr>
          <w:rFonts w:ascii="Times New Roman" w:hAnsi="Times New Roman" w:cs="Times New Roman"/>
          <w:sz w:val="28"/>
          <w:szCs w:val="28"/>
          <w:lang w:val="uk-UA"/>
        </w:rPr>
        <w:t>наслідного принца Баварії Людвіг</w:t>
      </w:r>
      <w:r w:rsidR="00AF7B16">
        <w:rPr>
          <w:rFonts w:ascii="Times New Roman" w:hAnsi="Times New Roman" w:cs="Times New Roman"/>
          <w:sz w:val="28"/>
          <w:szCs w:val="28"/>
          <w:lang w:val="uk-UA"/>
        </w:rPr>
        <w:t xml:space="preserve">а і принцеси Терези Саксонской- </w:t>
      </w:r>
      <w:r w:rsidRPr="007C7EE1">
        <w:rPr>
          <w:rFonts w:ascii="Times New Roman" w:hAnsi="Times New Roman" w:cs="Times New Roman"/>
          <w:sz w:val="28"/>
          <w:szCs w:val="28"/>
          <w:lang w:val="uk-UA"/>
        </w:rPr>
        <w:t>Хильдбургхаузськой 12 жовтня 1810 года [9].</w:t>
      </w:r>
    </w:p>
    <w:p w:rsidR="00AF7B16" w:rsidRDefault="007C7EE1" w:rsidP="00AF7B16">
      <w:pPr>
        <w:spacing w:after="0" w:line="360" w:lineRule="auto"/>
        <w:ind w:firstLine="709"/>
        <w:jc w:val="both"/>
        <w:rPr>
          <w:rFonts w:ascii="Times New Roman" w:hAnsi="Times New Roman" w:cs="Times New Roman"/>
          <w:sz w:val="28"/>
          <w:szCs w:val="28"/>
          <w:lang w:val="uk-UA"/>
        </w:rPr>
      </w:pPr>
      <w:r w:rsidRPr="007C7EE1">
        <w:rPr>
          <w:rFonts w:ascii="Times New Roman" w:hAnsi="Times New Roman" w:cs="Times New Roman"/>
          <w:sz w:val="28"/>
          <w:szCs w:val="28"/>
          <w:lang w:val="uk-UA"/>
        </w:rPr>
        <w:t>З XX в. стають популярни</w:t>
      </w:r>
      <w:r w:rsidR="00AF7B16">
        <w:rPr>
          <w:rFonts w:ascii="Times New Roman" w:hAnsi="Times New Roman" w:cs="Times New Roman"/>
          <w:sz w:val="28"/>
          <w:szCs w:val="28"/>
          <w:lang w:val="uk-UA"/>
        </w:rPr>
        <w:t xml:space="preserve">ми міжнародні фестивалі. Саме з </w:t>
      </w:r>
      <w:r w:rsidRPr="007C7EE1">
        <w:rPr>
          <w:rFonts w:ascii="Times New Roman" w:hAnsi="Times New Roman" w:cs="Times New Roman"/>
          <w:sz w:val="28"/>
          <w:szCs w:val="28"/>
          <w:lang w:val="uk-UA"/>
        </w:rPr>
        <w:t>розвитком міжнародних фестивалі</w:t>
      </w:r>
      <w:r w:rsidR="00AF7B16">
        <w:rPr>
          <w:rFonts w:ascii="Times New Roman" w:hAnsi="Times New Roman" w:cs="Times New Roman"/>
          <w:sz w:val="28"/>
          <w:szCs w:val="28"/>
          <w:lang w:val="uk-UA"/>
        </w:rPr>
        <w:t xml:space="preserve">в можна говорити про зародження </w:t>
      </w:r>
      <w:r w:rsidRPr="007C7EE1">
        <w:rPr>
          <w:rFonts w:ascii="Times New Roman" w:hAnsi="Times New Roman" w:cs="Times New Roman"/>
          <w:sz w:val="28"/>
          <w:szCs w:val="28"/>
          <w:lang w:val="uk-UA"/>
        </w:rPr>
        <w:t>фестивального туризму.</w:t>
      </w:r>
    </w:p>
    <w:p w:rsidR="007137A2" w:rsidRDefault="00AF7B16" w:rsidP="00C809D0">
      <w:pPr>
        <w:spacing w:after="0" w:line="360" w:lineRule="auto"/>
        <w:ind w:firstLine="709"/>
        <w:jc w:val="both"/>
        <w:rPr>
          <w:rFonts w:ascii="Times New Roman" w:hAnsi="Times New Roman" w:cs="Times New Roman"/>
          <w:sz w:val="28"/>
          <w:szCs w:val="28"/>
          <w:lang w:val="uk-UA"/>
        </w:rPr>
      </w:pPr>
      <w:r w:rsidRPr="00AF7B16">
        <w:rPr>
          <w:rFonts w:ascii="Times New Roman" w:hAnsi="Times New Roman" w:cs="Times New Roman"/>
          <w:sz w:val="28"/>
          <w:szCs w:val="28"/>
          <w:lang w:val="uk-UA"/>
        </w:rPr>
        <w:lastRenderedPageBreak/>
        <w:t>Фестивальний туризм, як напрямок світового туризму, відносно молодий і вельми перспективний. З'явився він недавно, проте динамічно розвивається і вже зараз займає значне місце в світовому туристичному русі.</w:t>
      </w:r>
    </w:p>
    <w:p w:rsidR="00F30A08" w:rsidRPr="00C809D0" w:rsidRDefault="00F30A08" w:rsidP="00C809D0">
      <w:pPr>
        <w:spacing w:after="0" w:line="360" w:lineRule="auto"/>
        <w:ind w:firstLine="709"/>
        <w:jc w:val="both"/>
        <w:rPr>
          <w:rFonts w:ascii="Times New Roman" w:hAnsi="Times New Roman" w:cs="Times New Roman"/>
          <w:sz w:val="28"/>
          <w:szCs w:val="28"/>
        </w:rPr>
      </w:pPr>
      <w:r w:rsidRPr="00C809D0">
        <w:rPr>
          <w:rFonts w:ascii="Times New Roman" w:hAnsi="Times New Roman" w:cs="Times New Roman"/>
          <w:sz w:val="28"/>
          <w:szCs w:val="28"/>
          <w:lang w:val="uk-UA"/>
        </w:rPr>
        <w:t xml:space="preserve">З розвитком подієвого туризму у світі почали активно з’являтися міжнародні організації, які сприяють формуванню подій та контролюють відповідність якості наданих послуг під час про- ведення заходів. У 1885 році Міжнародна асоці- ація Виставок і Ярмарків однією із перших роз- почала своє існування з декількох проведених ярмарків, згодом, у 1928 році, була реорганізо- вана в Національну організацію експозиційних менеджерів. У 2015 році асоціація відзначила 130 років свого існування, закликала всі країни світу до співпраці у галузь подієвого туризму та проголосила себе провідною світовою органі- зацією в індустрії подій та організації заходів. </w:t>
      </w:r>
      <w:r w:rsidRPr="00C809D0">
        <w:rPr>
          <w:rFonts w:ascii="Times New Roman" w:hAnsi="Times New Roman" w:cs="Times New Roman"/>
          <w:sz w:val="28"/>
          <w:szCs w:val="28"/>
        </w:rPr>
        <w:t>Також існують асоціації карнавалів, велика</w:t>
      </w:r>
      <w:r w:rsidRPr="00C809D0">
        <w:rPr>
          <w:rFonts w:ascii="Times New Roman" w:hAnsi="Times New Roman" w:cs="Times New Roman"/>
          <w:sz w:val="28"/>
          <w:szCs w:val="28"/>
          <w:lang w:val="uk-UA"/>
        </w:rPr>
        <w:t xml:space="preserve"> </w:t>
      </w:r>
      <w:r w:rsidRPr="00C809D0">
        <w:rPr>
          <w:rFonts w:ascii="Times New Roman" w:hAnsi="Times New Roman" w:cs="Times New Roman"/>
          <w:sz w:val="28"/>
          <w:szCs w:val="28"/>
        </w:rPr>
        <w:t xml:space="preserve">кількість мистецьких та спортивних об’єднань на національному та міжнародному рівнях [2, с. 410–412]. </w:t>
      </w:r>
    </w:p>
    <w:p w:rsidR="007137A2" w:rsidRPr="00C809D0" w:rsidRDefault="00F30A08" w:rsidP="00C809D0">
      <w:pPr>
        <w:spacing w:after="0" w:line="360" w:lineRule="auto"/>
        <w:ind w:firstLine="709"/>
        <w:jc w:val="both"/>
        <w:rPr>
          <w:rFonts w:ascii="Times New Roman" w:hAnsi="Times New Roman" w:cs="Times New Roman"/>
          <w:sz w:val="28"/>
          <w:szCs w:val="28"/>
          <w:lang w:val="uk-UA"/>
        </w:rPr>
      </w:pPr>
      <w:r w:rsidRPr="00C809D0">
        <w:rPr>
          <w:rFonts w:ascii="Times New Roman" w:hAnsi="Times New Roman" w:cs="Times New Roman"/>
          <w:sz w:val="28"/>
          <w:szCs w:val="28"/>
        </w:rPr>
        <w:t>Активне розповсюдження подієвого туризму зумовило появу професій, пов’язаних з цим напрямом: «менеджер фестивалю», «дизайнер виставок та екс</w:t>
      </w:r>
      <w:r w:rsidR="00117544" w:rsidRPr="00C809D0">
        <w:rPr>
          <w:rFonts w:ascii="Times New Roman" w:hAnsi="Times New Roman" w:cs="Times New Roman"/>
          <w:sz w:val="28"/>
          <w:szCs w:val="28"/>
        </w:rPr>
        <w:t>позиц</w:t>
      </w:r>
      <w:r w:rsidR="00C809D0" w:rsidRPr="00C809D0">
        <w:rPr>
          <w:rFonts w:ascii="Times New Roman" w:hAnsi="Times New Roman" w:cs="Times New Roman"/>
          <w:sz w:val="28"/>
          <w:szCs w:val="28"/>
        </w:rPr>
        <w:t>ій», «управління та контр</w:t>
      </w:r>
      <w:r w:rsidRPr="00C809D0">
        <w:rPr>
          <w:rFonts w:ascii="Times New Roman" w:hAnsi="Times New Roman" w:cs="Times New Roman"/>
          <w:sz w:val="28"/>
          <w:szCs w:val="28"/>
        </w:rPr>
        <w:t>оль подій» тощо, які почали стимулювати розвиток та спеціалізацію навчальних закладів з підготовки висококваліфікованих кадрів по всьому світі.</w:t>
      </w:r>
    </w:p>
    <w:p w:rsidR="007137A2" w:rsidRPr="007137A2" w:rsidRDefault="007137A2" w:rsidP="007137A2">
      <w:pPr>
        <w:spacing w:after="0" w:line="360" w:lineRule="auto"/>
        <w:jc w:val="both"/>
        <w:rPr>
          <w:rFonts w:ascii="Times New Roman" w:hAnsi="Times New Roman" w:cs="Times New Roman"/>
          <w:sz w:val="28"/>
          <w:szCs w:val="28"/>
          <w:lang w:val="uk-UA"/>
        </w:rPr>
      </w:pPr>
    </w:p>
    <w:p w:rsidR="004F1542" w:rsidRDefault="004F1542" w:rsidP="00A12962">
      <w:pPr>
        <w:spacing w:after="0" w:line="36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1.2</w:t>
      </w:r>
      <w:r w:rsidR="00C633E5">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lang w:val="uk-UA"/>
        </w:rPr>
        <w:t xml:space="preserve"> </w:t>
      </w:r>
      <w:r w:rsidRPr="00601B59">
        <w:rPr>
          <w:rFonts w:ascii="Times New Roman" w:hAnsi="Times New Roman" w:cs="Times New Roman"/>
          <w:b/>
          <w:color w:val="000000" w:themeColor="text1"/>
          <w:sz w:val="28"/>
          <w:szCs w:val="28"/>
          <w:lang w:val="uk-UA"/>
        </w:rPr>
        <w:t>Сутність та значення фестивального туризму</w:t>
      </w:r>
    </w:p>
    <w:p w:rsidR="004F1542" w:rsidRDefault="004F1542" w:rsidP="004F1542">
      <w:pPr>
        <w:spacing w:after="0" w:line="360" w:lineRule="auto"/>
        <w:jc w:val="both"/>
        <w:rPr>
          <w:rFonts w:ascii="Times New Roman" w:hAnsi="Times New Roman" w:cs="Times New Roman"/>
          <w:b/>
          <w:sz w:val="28"/>
          <w:szCs w:val="28"/>
          <w:lang w:val="uk-UA"/>
        </w:rPr>
      </w:pPr>
    </w:p>
    <w:p w:rsidR="004F1542" w:rsidRDefault="004F1542" w:rsidP="007D2237">
      <w:pPr>
        <w:spacing w:after="0" w:line="360" w:lineRule="auto"/>
        <w:ind w:firstLine="709"/>
        <w:jc w:val="both"/>
        <w:rPr>
          <w:rFonts w:ascii="Times New Roman" w:hAnsi="Times New Roman" w:cs="Times New Roman"/>
          <w:sz w:val="28"/>
          <w:szCs w:val="28"/>
        </w:rPr>
      </w:pPr>
      <w:r w:rsidRPr="004F1542">
        <w:rPr>
          <w:rFonts w:ascii="Times New Roman" w:hAnsi="Times New Roman" w:cs="Times New Roman"/>
          <w:sz w:val="28"/>
          <w:szCs w:val="28"/>
          <w:lang w:val="uk-UA"/>
        </w:rPr>
        <w:t>Невід’ємною складовою теоретичної бази будь-якого дослідження є понят</w:t>
      </w:r>
      <w:r w:rsidR="00164A5A">
        <w:rPr>
          <w:rFonts w:ascii="Times New Roman" w:hAnsi="Times New Roman" w:cs="Times New Roman"/>
          <w:sz w:val="28"/>
          <w:szCs w:val="28"/>
          <w:lang w:val="uk-UA"/>
        </w:rPr>
        <w:t>ійно</w:t>
      </w:r>
      <w:r w:rsidRPr="004F1542">
        <w:rPr>
          <w:rFonts w:ascii="Times New Roman" w:hAnsi="Times New Roman" w:cs="Times New Roman"/>
          <w:sz w:val="28"/>
          <w:szCs w:val="28"/>
          <w:lang w:val="uk-UA"/>
        </w:rPr>
        <w:t xml:space="preserve">-термінологічний апарат. </w:t>
      </w:r>
      <w:r w:rsidRPr="004F1542">
        <w:rPr>
          <w:rFonts w:ascii="Times New Roman" w:hAnsi="Times New Roman" w:cs="Times New Roman"/>
          <w:sz w:val="28"/>
          <w:szCs w:val="28"/>
        </w:rPr>
        <w:t xml:space="preserve">До найбільш поширених визначень понять «фестиваль» та «фестивальний туризм» належать наступні: фестиваль – спеціально підготовлений масовий захід, який ґрунтується на якійсь унікальній особливості даної території або населення; фестивальний туризм – тимчасовий виїзд особи з місця постійного проживання в розважально-пізнавальних цілях для прийняття участі в певному фестивальному заході без здійснення оплачуваємої діяльності в місці перебування. </w:t>
      </w:r>
    </w:p>
    <w:p w:rsidR="00444471" w:rsidRPr="00444471" w:rsidRDefault="00444471" w:rsidP="00694797">
      <w:pPr>
        <w:spacing w:after="0" w:line="360" w:lineRule="auto"/>
        <w:ind w:firstLine="709"/>
        <w:jc w:val="both"/>
        <w:rPr>
          <w:rFonts w:ascii="Times New Roman" w:hAnsi="Times New Roman" w:cs="Times New Roman"/>
          <w:sz w:val="28"/>
          <w:szCs w:val="28"/>
        </w:rPr>
      </w:pPr>
      <w:r w:rsidRPr="00444471">
        <w:rPr>
          <w:rFonts w:ascii="Times New Roman" w:hAnsi="Times New Roman" w:cs="Times New Roman"/>
          <w:sz w:val="28"/>
          <w:szCs w:val="28"/>
        </w:rPr>
        <w:lastRenderedPageBreak/>
        <w:t xml:space="preserve">Що ж до етимології самого слова </w:t>
      </w:r>
      <w:r w:rsidR="00164A5A">
        <w:rPr>
          <w:rFonts w:ascii="Times New Roman" w:hAnsi="Times New Roman" w:cs="Times New Roman"/>
          <w:sz w:val="28"/>
          <w:szCs w:val="28"/>
          <w:lang w:val="uk-UA"/>
        </w:rPr>
        <w:t>«</w:t>
      </w:r>
      <w:r w:rsidRPr="00444471">
        <w:rPr>
          <w:rFonts w:ascii="Times New Roman" w:hAnsi="Times New Roman" w:cs="Times New Roman"/>
          <w:sz w:val="28"/>
          <w:szCs w:val="28"/>
        </w:rPr>
        <w:t>фестиваль</w:t>
      </w:r>
      <w:r w:rsidR="00164A5A">
        <w:rPr>
          <w:rFonts w:ascii="Times New Roman" w:hAnsi="Times New Roman" w:cs="Times New Roman"/>
          <w:sz w:val="28"/>
          <w:szCs w:val="28"/>
          <w:lang w:val="uk-UA"/>
        </w:rPr>
        <w:t>»</w:t>
      </w:r>
      <w:r w:rsidRPr="00444471">
        <w:rPr>
          <w:rFonts w:ascii="Times New Roman" w:hAnsi="Times New Roman" w:cs="Times New Roman"/>
          <w:sz w:val="28"/>
          <w:szCs w:val="28"/>
        </w:rPr>
        <w:t xml:space="preserve">, то воно походить від латинського festivus — </w:t>
      </w:r>
      <w:r w:rsidR="00164A5A">
        <w:rPr>
          <w:rFonts w:ascii="Times New Roman" w:hAnsi="Times New Roman" w:cs="Times New Roman"/>
          <w:sz w:val="28"/>
          <w:szCs w:val="28"/>
          <w:lang w:val="uk-UA"/>
        </w:rPr>
        <w:t>«</w:t>
      </w:r>
      <w:r w:rsidR="00164A5A">
        <w:rPr>
          <w:rFonts w:ascii="Times New Roman" w:hAnsi="Times New Roman" w:cs="Times New Roman"/>
          <w:sz w:val="28"/>
          <w:szCs w:val="28"/>
        </w:rPr>
        <w:t>святковий»</w:t>
      </w:r>
      <w:r w:rsidRPr="00444471">
        <w:rPr>
          <w:rFonts w:ascii="Times New Roman" w:hAnsi="Times New Roman" w:cs="Times New Roman"/>
          <w:sz w:val="28"/>
          <w:szCs w:val="28"/>
        </w:rPr>
        <w:t xml:space="preserve">. Спочатку воно вживалось як прикметник і означало будь-яке церковне святкування, а перше зафіксоване його використання у ролі іменника датується 1589 р. [1]. </w:t>
      </w:r>
    </w:p>
    <w:p w:rsidR="00694797" w:rsidRPr="00BB2CC1" w:rsidRDefault="00694797" w:rsidP="00694797">
      <w:pPr>
        <w:spacing w:after="0" w:line="360" w:lineRule="auto"/>
        <w:ind w:firstLine="709"/>
        <w:jc w:val="both"/>
        <w:rPr>
          <w:rFonts w:ascii="Times New Roman" w:hAnsi="Times New Roman" w:cs="Times New Roman"/>
          <w:sz w:val="28"/>
          <w:szCs w:val="28"/>
        </w:rPr>
      </w:pPr>
      <w:r w:rsidRPr="00BB2CC1">
        <w:rPr>
          <w:rFonts w:ascii="Times New Roman" w:hAnsi="Times New Roman" w:cs="Times New Roman"/>
          <w:sz w:val="28"/>
          <w:szCs w:val="28"/>
        </w:rPr>
        <w:t>Як зазначено в «Словнику української мови», «фестиваль – масове свято, на якому показують досягнення певного виду мистецтва; показ, огляд досягнень якого-небудь виду мистецтва. [183].</w:t>
      </w:r>
    </w:p>
    <w:p w:rsidR="00E22FAC" w:rsidRDefault="007D2237" w:rsidP="007D2237">
      <w:pPr>
        <w:spacing w:after="0" w:line="360" w:lineRule="auto"/>
        <w:ind w:firstLine="709"/>
        <w:jc w:val="both"/>
        <w:rPr>
          <w:rFonts w:ascii="Times New Roman" w:hAnsi="Times New Roman" w:cs="Times New Roman"/>
          <w:sz w:val="28"/>
          <w:szCs w:val="28"/>
        </w:rPr>
      </w:pPr>
      <w:r w:rsidRPr="00164A5A">
        <w:rPr>
          <w:rFonts w:ascii="Times New Roman" w:hAnsi="Times New Roman" w:cs="Times New Roman"/>
          <w:sz w:val="28"/>
          <w:szCs w:val="28"/>
        </w:rPr>
        <w:t>Фестивальний туризм належить до</w:t>
      </w:r>
      <w:r w:rsidRPr="00E22FAC">
        <w:rPr>
          <w:rFonts w:ascii="Times New Roman" w:hAnsi="Times New Roman" w:cs="Times New Roman"/>
          <w:b/>
          <w:sz w:val="28"/>
          <w:szCs w:val="28"/>
        </w:rPr>
        <w:t xml:space="preserve"> </w:t>
      </w:r>
      <w:r w:rsidRPr="00E22FAC">
        <w:rPr>
          <w:rFonts w:ascii="Times New Roman" w:hAnsi="Times New Roman" w:cs="Times New Roman"/>
          <w:sz w:val="28"/>
          <w:szCs w:val="28"/>
        </w:rPr>
        <w:t>спеціалізованих підвидів туризму, він покликаний задовольнити специфічні запити людей під час поїздки та відвідання об‘єкта зацікавлення.</w:t>
      </w:r>
    </w:p>
    <w:p w:rsidR="007D2237" w:rsidRDefault="007D2237" w:rsidP="007D2237">
      <w:pPr>
        <w:spacing w:after="0" w:line="360" w:lineRule="auto"/>
        <w:ind w:firstLine="709"/>
        <w:jc w:val="both"/>
        <w:rPr>
          <w:rFonts w:ascii="Times New Roman" w:hAnsi="Times New Roman" w:cs="Times New Roman"/>
          <w:sz w:val="28"/>
          <w:szCs w:val="28"/>
        </w:rPr>
      </w:pPr>
      <w:r w:rsidRPr="00E22FAC">
        <w:rPr>
          <w:rFonts w:ascii="Times New Roman" w:hAnsi="Times New Roman" w:cs="Times New Roman"/>
          <w:sz w:val="28"/>
          <w:szCs w:val="28"/>
        </w:rPr>
        <w:t xml:space="preserve"> Чіткої межі між подієвим туризмом і фестивальним туризмом не існує. Проте не кожна подія є фестивалем. Так, подієвий туризм охоплює такі особливі атракції, як спортивні змагання (Олімпійські ігри, футбольні, гірськолижні та інші чемпіонати і відбіркові кубки), концерти світових зірок, військові паради, музичні паради, виставки, атракціони, тематичні парки, модні покази, авіа- та автосалони, аукціони тощо. Учасники подієвих турів висувають</w:t>
      </w:r>
      <w:r w:rsidR="00E22FAC">
        <w:rPr>
          <w:rFonts w:ascii="Times New Roman" w:hAnsi="Times New Roman" w:cs="Times New Roman"/>
          <w:sz w:val="28"/>
          <w:szCs w:val="28"/>
          <w:lang w:val="uk-UA"/>
        </w:rPr>
        <w:t xml:space="preserve"> </w:t>
      </w:r>
      <w:r w:rsidRPr="00E22FAC">
        <w:rPr>
          <w:rFonts w:ascii="Times New Roman" w:hAnsi="Times New Roman" w:cs="Times New Roman"/>
          <w:sz w:val="28"/>
          <w:szCs w:val="28"/>
        </w:rPr>
        <w:t>специфічні вимоги до засобів розміщення, зокрема, до транспорту (зручність доправляння до місця події), підприємств громадського харчування та послуг гідів-перекладачів [202].</w:t>
      </w:r>
    </w:p>
    <w:p w:rsidR="00694797" w:rsidRPr="00694797" w:rsidRDefault="00694797" w:rsidP="00694797">
      <w:pPr>
        <w:spacing w:after="0" w:line="360" w:lineRule="auto"/>
        <w:ind w:firstLine="709"/>
        <w:jc w:val="both"/>
        <w:rPr>
          <w:rFonts w:ascii="Times New Roman" w:hAnsi="Times New Roman" w:cs="Times New Roman"/>
          <w:sz w:val="28"/>
          <w:szCs w:val="28"/>
        </w:rPr>
      </w:pPr>
      <w:r w:rsidRPr="00694797">
        <w:rPr>
          <w:rFonts w:ascii="Times New Roman" w:hAnsi="Times New Roman" w:cs="Times New Roman"/>
          <w:sz w:val="28"/>
          <w:szCs w:val="28"/>
        </w:rPr>
        <w:t>Природно, що будь-яке суспільне чи природне явище розвивається під впливом певних чинників. Не виключенням є і фестивальний туризм. За своїм впливом на формування і розвиток фестивального туризму всі чинники можна поділити на прямі та опосередковані. До прямих чинників відносяться ті, які походять від якісних властивостей території та її населення. Вагомі передумови для організації фестивалів мають території з багатою історико-культурною спадщиною. В основу проведення більшості культурних фестивалів світу лягли давні традиції чи якісь певні національні особливості певної країни, це пов’язано із проведенням обрядів чи ритуалів. Для проведення мистецького фестивалю необхідна певна прив’язка даного виду мистецтва до даної території.</w:t>
      </w:r>
    </w:p>
    <w:p w:rsidR="00E22FAC" w:rsidRDefault="00E22FAC" w:rsidP="007D2237">
      <w:pPr>
        <w:spacing w:after="0" w:line="360" w:lineRule="auto"/>
        <w:ind w:firstLine="709"/>
        <w:jc w:val="both"/>
        <w:rPr>
          <w:rFonts w:ascii="Times New Roman" w:hAnsi="Times New Roman" w:cs="Times New Roman"/>
          <w:sz w:val="28"/>
          <w:szCs w:val="28"/>
        </w:rPr>
      </w:pPr>
      <w:r w:rsidRPr="00164A5A">
        <w:rPr>
          <w:rFonts w:ascii="Times New Roman" w:hAnsi="Times New Roman" w:cs="Times New Roman"/>
          <w:sz w:val="28"/>
          <w:szCs w:val="28"/>
        </w:rPr>
        <w:lastRenderedPageBreak/>
        <w:t>Мотиваційною основою</w:t>
      </w:r>
      <w:r w:rsidRPr="00E22FAC">
        <w:rPr>
          <w:rFonts w:ascii="Times New Roman" w:hAnsi="Times New Roman" w:cs="Times New Roman"/>
          <w:sz w:val="28"/>
          <w:szCs w:val="28"/>
        </w:rPr>
        <w:t xml:space="preserve"> фестивального туризму слугує прагнення мешканців різних населених пунктів, регіонів і країн відвідати й узяти безпосередню участь у тому чи іншому фестивалі. </w:t>
      </w:r>
    </w:p>
    <w:p w:rsidR="00E22FAC" w:rsidRDefault="00E22FAC" w:rsidP="007D2237">
      <w:pPr>
        <w:spacing w:after="0" w:line="360" w:lineRule="auto"/>
        <w:ind w:firstLine="709"/>
        <w:jc w:val="both"/>
        <w:rPr>
          <w:rFonts w:ascii="Times New Roman" w:hAnsi="Times New Roman" w:cs="Times New Roman"/>
          <w:sz w:val="28"/>
          <w:szCs w:val="28"/>
        </w:rPr>
      </w:pPr>
      <w:r w:rsidRPr="00E22FAC">
        <w:rPr>
          <w:rFonts w:ascii="Times New Roman" w:hAnsi="Times New Roman" w:cs="Times New Roman"/>
          <w:sz w:val="28"/>
          <w:szCs w:val="28"/>
        </w:rPr>
        <w:t>Досліджуючи роль фестивалів у сучасному культурно-мистецькому житті Європи, – учасники проекту «Arts Festivals and European Public Culture» дійшли висновку, що саме численні фестивалі «творять» модерну молодіжну культуру та прищеплюють генерації молодих європейців любов до мистецтва в усіх його проявах [198].</w:t>
      </w:r>
    </w:p>
    <w:p w:rsidR="00784915" w:rsidRPr="00784915" w:rsidRDefault="00784915" w:rsidP="007D2237">
      <w:pPr>
        <w:spacing w:after="0" w:line="360" w:lineRule="auto"/>
        <w:ind w:firstLine="709"/>
        <w:jc w:val="both"/>
        <w:rPr>
          <w:rFonts w:ascii="Times New Roman" w:hAnsi="Times New Roman" w:cs="Times New Roman"/>
          <w:sz w:val="28"/>
          <w:szCs w:val="28"/>
        </w:rPr>
      </w:pPr>
      <w:r w:rsidRPr="00784915">
        <w:rPr>
          <w:rFonts w:ascii="Times New Roman" w:hAnsi="Times New Roman" w:cs="Times New Roman"/>
          <w:sz w:val="28"/>
          <w:szCs w:val="28"/>
        </w:rPr>
        <w:t>Наявність міцних традицій, статус, зірковий склад журі, відповідна рекламна піар-кампанія, підтримка продюсерів, спонсорів та органів влади перетворили ці фестивалі та конкурси на яскраві події, що стали популярними та престижними як серед учасників, так і серед глядацької аудиторії. Саме завдяки таким фестивалям та конкурсам музично-фестивал</w:t>
      </w:r>
      <w:r w:rsidR="00164A5A">
        <w:rPr>
          <w:rFonts w:ascii="Times New Roman" w:hAnsi="Times New Roman" w:cs="Times New Roman"/>
          <w:sz w:val="28"/>
          <w:szCs w:val="28"/>
        </w:rPr>
        <w:t>ьний туризм перетворився на пре</w:t>
      </w:r>
      <w:r w:rsidRPr="00784915">
        <w:rPr>
          <w:rFonts w:ascii="Times New Roman" w:hAnsi="Times New Roman" w:cs="Times New Roman"/>
          <w:sz w:val="28"/>
          <w:szCs w:val="28"/>
        </w:rPr>
        <w:t>валюючий вид подієвого туризму. Так, домінуючим видом подієвого туризму виступає фестивальний туризм у Білорусії. Його яскравою перлиною безумовно є широко знаний тепер далеко за межами країни фестиваль «Слов’янський базар» [1].</w:t>
      </w:r>
    </w:p>
    <w:p w:rsidR="00E22FAC" w:rsidRPr="009E4BC3" w:rsidRDefault="009E4BC3" w:rsidP="009E4BC3">
      <w:pPr>
        <w:spacing w:after="0" w:line="360" w:lineRule="auto"/>
        <w:ind w:firstLine="709"/>
        <w:jc w:val="both"/>
        <w:rPr>
          <w:rFonts w:ascii="Times New Roman" w:hAnsi="Times New Roman" w:cs="Times New Roman"/>
          <w:sz w:val="28"/>
          <w:szCs w:val="28"/>
        </w:rPr>
      </w:pPr>
      <w:r w:rsidRPr="009E4BC3">
        <w:rPr>
          <w:rFonts w:ascii="Times New Roman" w:hAnsi="Times New Roman" w:cs="Times New Roman"/>
          <w:sz w:val="28"/>
          <w:szCs w:val="28"/>
        </w:rPr>
        <w:t>Основними споживачами фестивального туризму є люди вікової категорії 15-25 років, які надають перевагу недорогому відпочинку терміном на вихідні дні. Тематика фестивалю для них менш важлива, головне, щоб було цікаво і весело, а дійство відбувалося в історичних центрах міст чи десь на природі.</w:t>
      </w:r>
    </w:p>
    <w:p w:rsidR="00975432" w:rsidRPr="00164A5A" w:rsidRDefault="00975432" w:rsidP="00975432">
      <w:pPr>
        <w:spacing w:after="0" w:line="360" w:lineRule="auto"/>
        <w:ind w:firstLine="709"/>
        <w:jc w:val="both"/>
        <w:rPr>
          <w:rFonts w:ascii="Times New Roman" w:hAnsi="Times New Roman" w:cs="Times New Roman"/>
          <w:sz w:val="28"/>
          <w:szCs w:val="28"/>
        </w:rPr>
      </w:pPr>
      <w:r w:rsidRPr="00164A5A">
        <w:rPr>
          <w:rFonts w:ascii="Times New Roman" w:hAnsi="Times New Roman" w:cs="Times New Roman"/>
          <w:sz w:val="28"/>
          <w:szCs w:val="28"/>
        </w:rPr>
        <w:t>Розглянемо основні групи факторів, що впливають на розвиток</w:t>
      </w:r>
      <w:r w:rsidRPr="00164A5A">
        <w:rPr>
          <w:rFonts w:ascii="Times New Roman" w:hAnsi="Times New Roman" w:cs="Times New Roman"/>
          <w:sz w:val="28"/>
          <w:szCs w:val="28"/>
          <w:lang w:val="uk-UA"/>
        </w:rPr>
        <w:t xml:space="preserve"> </w:t>
      </w:r>
      <w:r w:rsidRPr="00164A5A">
        <w:rPr>
          <w:rFonts w:ascii="Times New Roman" w:hAnsi="Times New Roman" w:cs="Times New Roman"/>
          <w:sz w:val="28"/>
          <w:szCs w:val="28"/>
        </w:rPr>
        <w:t>фестивального туризму.</w:t>
      </w:r>
    </w:p>
    <w:p w:rsidR="00975432" w:rsidRPr="00975432" w:rsidRDefault="00975432" w:rsidP="00975432">
      <w:pPr>
        <w:spacing w:after="0" w:line="360" w:lineRule="auto"/>
        <w:ind w:firstLine="709"/>
        <w:jc w:val="both"/>
        <w:rPr>
          <w:rFonts w:ascii="Times New Roman" w:hAnsi="Times New Roman" w:cs="Times New Roman"/>
          <w:sz w:val="28"/>
          <w:szCs w:val="28"/>
        </w:rPr>
      </w:pPr>
      <w:r w:rsidRPr="00975432">
        <w:rPr>
          <w:rFonts w:ascii="Times New Roman" w:hAnsi="Times New Roman" w:cs="Times New Roman"/>
          <w:sz w:val="28"/>
          <w:szCs w:val="28"/>
        </w:rPr>
        <w:t>1. Соціально-е</w:t>
      </w:r>
      <w:r>
        <w:rPr>
          <w:rFonts w:ascii="Times New Roman" w:hAnsi="Times New Roman" w:cs="Times New Roman"/>
          <w:sz w:val="28"/>
          <w:szCs w:val="28"/>
        </w:rPr>
        <w:t>кономічні фактори. Ці чинники є</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основними і включають: характ</w:t>
      </w:r>
      <w:r>
        <w:rPr>
          <w:rFonts w:ascii="Times New Roman" w:hAnsi="Times New Roman" w:cs="Times New Roman"/>
          <w:sz w:val="28"/>
          <w:szCs w:val="28"/>
        </w:rPr>
        <w:t>ер суспільно-економічного ладу;</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ступінь розвитку продуктивних сил, індустріалізацію та науково-технічну</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революцію; обсяг і структуру вільно</w:t>
      </w:r>
      <w:r>
        <w:rPr>
          <w:rFonts w:ascii="Times New Roman" w:hAnsi="Times New Roman" w:cs="Times New Roman"/>
          <w:sz w:val="28"/>
          <w:szCs w:val="28"/>
        </w:rPr>
        <w:t>го часу; матеріальний добробут;</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трудову діяльність, культурни</w:t>
      </w:r>
      <w:r>
        <w:rPr>
          <w:rFonts w:ascii="Times New Roman" w:hAnsi="Times New Roman" w:cs="Times New Roman"/>
          <w:sz w:val="28"/>
          <w:szCs w:val="28"/>
        </w:rPr>
        <w:t>й рівень, професійну та освітню</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структуру населення.</w:t>
      </w:r>
    </w:p>
    <w:p w:rsidR="00975432" w:rsidRPr="00975432" w:rsidRDefault="00975432" w:rsidP="00975432">
      <w:pPr>
        <w:spacing w:after="0" w:line="360" w:lineRule="auto"/>
        <w:ind w:firstLine="709"/>
        <w:jc w:val="both"/>
        <w:rPr>
          <w:rFonts w:ascii="Times New Roman" w:hAnsi="Times New Roman" w:cs="Times New Roman"/>
          <w:sz w:val="28"/>
          <w:szCs w:val="28"/>
        </w:rPr>
      </w:pPr>
      <w:r w:rsidRPr="00975432">
        <w:rPr>
          <w:rFonts w:ascii="Times New Roman" w:hAnsi="Times New Roman" w:cs="Times New Roman"/>
          <w:sz w:val="28"/>
          <w:szCs w:val="28"/>
        </w:rPr>
        <w:lastRenderedPageBreak/>
        <w:t>Сталий розвиток господарства створю</w:t>
      </w:r>
      <w:r>
        <w:rPr>
          <w:rFonts w:ascii="Times New Roman" w:hAnsi="Times New Roman" w:cs="Times New Roman"/>
          <w:sz w:val="28"/>
          <w:szCs w:val="28"/>
        </w:rPr>
        <w:t>є економічну основу подорожей.</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Зростають доходи населення, формується новий стиль життя, що вимагає</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відповідного відпочинку. Зростання доходів розширює соціальну базу туризму,</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подорожі стають доступними багатьом. Розвиток економіки дозволяє робити</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інвестиції в індустрію гостинності, створювати туристську інфраструктуру,</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забезпечувати високу якість туристського сервісу.</w:t>
      </w:r>
    </w:p>
    <w:p w:rsidR="00975432" w:rsidRPr="00975432" w:rsidRDefault="00975432" w:rsidP="00975432">
      <w:pPr>
        <w:spacing w:after="0" w:line="360" w:lineRule="auto"/>
        <w:ind w:firstLine="709"/>
        <w:jc w:val="both"/>
        <w:rPr>
          <w:rFonts w:ascii="Times New Roman" w:hAnsi="Times New Roman" w:cs="Times New Roman"/>
          <w:sz w:val="28"/>
          <w:szCs w:val="28"/>
        </w:rPr>
      </w:pPr>
      <w:r w:rsidRPr="00975432">
        <w:rPr>
          <w:rFonts w:ascii="Times New Roman" w:hAnsi="Times New Roman" w:cs="Times New Roman"/>
          <w:sz w:val="28"/>
          <w:szCs w:val="28"/>
        </w:rPr>
        <w:t>Сучасна наука і техніка пе</w:t>
      </w:r>
      <w:r>
        <w:rPr>
          <w:rFonts w:ascii="Times New Roman" w:hAnsi="Times New Roman" w:cs="Times New Roman"/>
          <w:sz w:val="28"/>
          <w:szCs w:val="28"/>
        </w:rPr>
        <w:t>ретворюють подорожі, роблять їх</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мобільними і різноманітні</w:t>
      </w:r>
      <w:r>
        <w:rPr>
          <w:rFonts w:ascii="Times New Roman" w:hAnsi="Times New Roman" w:cs="Times New Roman"/>
          <w:sz w:val="28"/>
          <w:szCs w:val="28"/>
        </w:rPr>
        <w:t>шими, ніж раніше. нові технічні</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 xml:space="preserve">можливості дозволяють безпечно і </w:t>
      </w:r>
      <w:r>
        <w:rPr>
          <w:rFonts w:ascii="Times New Roman" w:hAnsi="Times New Roman" w:cs="Times New Roman"/>
          <w:sz w:val="28"/>
          <w:szCs w:val="28"/>
        </w:rPr>
        <w:t>комфортно переміщатися на різні</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відстані з використанням найрізноман</w:t>
      </w:r>
      <w:r>
        <w:rPr>
          <w:rFonts w:ascii="Times New Roman" w:hAnsi="Times New Roman" w:cs="Times New Roman"/>
          <w:sz w:val="28"/>
          <w:szCs w:val="28"/>
        </w:rPr>
        <w:t>ітніших засобів автомобільного,</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залізничного, авіаційного, водних видів транспорту. За допомогою новітніх</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технологій досягаються значні успіхи при проведенні масових видовищних</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заходів [10].</w:t>
      </w:r>
    </w:p>
    <w:p w:rsidR="00975432" w:rsidRPr="00975432" w:rsidRDefault="00975432" w:rsidP="00975432">
      <w:pPr>
        <w:spacing w:after="0" w:line="360" w:lineRule="auto"/>
        <w:ind w:firstLine="709"/>
        <w:jc w:val="both"/>
        <w:rPr>
          <w:rFonts w:ascii="Times New Roman" w:hAnsi="Times New Roman" w:cs="Times New Roman"/>
          <w:sz w:val="28"/>
          <w:szCs w:val="28"/>
        </w:rPr>
      </w:pPr>
      <w:r w:rsidRPr="00975432">
        <w:rPr>
          <w:rFonts w:ascii="Times New Roman" w:hAnsi="Times New Roman" w:cs="Times New Roman"/>
          <w:sz w:val="28"/>
          <w:szCs w:val="28"/>
        </w:rPr>
        <w:t>2. Демографічні фактори. До них відносят</w:t>
      </w:r>
      <w:r>
        <w:rPr>
          <w:rFonts w:ascii="Times New Roman" w:hAnsi="Times New Roman" w:cs="Times New Roman"/>
          <w:sz w:val="28"/>
          <w:szCs w:val="28"/>
        </w:rPr>
        <w:t>ься: чисельність, територіальне</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розподіл населення і його вікова структура, урбанізація.</w:t>
      </w:r>
    </w:p>
    <w:p w:rsidR="00975432" w:rsidRDefault="00975432" w:rsidP="00975432">
      <w:pPr>
        <w:spacing w:after="0" w:line="360" w:lineRule="auto"/>
        <w:ind w:firstLine="709"/>
        <w:jc w:val="both"/>
        <w:rPr>
          <w:rFonts w:ascii="Times New Roman" w:hAnsi="Times New Roman" w:cs="Times New Roman"/>
          <w:sz w:val="28"/>
          <w:szCs w:val="28"/>
        </w:rPr>
      </w:pPr>
      <w:r w:rsidRPr="00975432">
        <w:rPr>
          <w:rFonts w:ascii="Times New Roman" w:hAnsi="Times New Roman" w:cs="Times New Roman"/>
          <w:sz w:val="28"/>
          <w:szCs w:val="28"/>
        </w:rPr>
        <w:t>Так зростання чисельності населення збільшує св</w:t>
      </w:r>
      <w:r>
        <w:rPr>
          <w:rFonts w:ascii="Times New Roman" w:hAnsi="Times New Roman" w:cs="Times New Roman"/>
          <w:sz w:val="28"/>
          <w:szCs w:val="28"/>
        </w:rPr>
        <w:t>ітовий туристичний потенціал, в</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внаслідок чого нові людські резерви залучаються до туристську діяльність.</w:t>
      </w:r>
      <w:r w:rsidR="0089210E" w:rsidRPr="00855843">
        <w:rPr>
          <w:rFonts w:ascii="Times New Roman" w:hAnsi="Times New Roman" w:cs="Times New Roman"/>
          <w:sz w:val="28"/>
          <w:szCs w:val="28"/>
        </w:rPr>
        <w:t> </w:t>
      </w:r>
    </w:p>
    <w:p w:rsidR="00975432" w:rsidRPr="00975432" w:rsidRDefault="00975432" w:rsidP="00975432">
      <w:pPr>
        <w:spacing w:after="0" w:line="360" w:lineRule="auto"/>
        <w:ind w:firstLine="709"/>
        <w:jc w:val="both"/>
        <w:rPr>
          <w:rFonts w:ascii="Times New Roman" w:hAnsi="Times New Roman" w:cs="Times New Roman"/>
          <w:sz w:val="28"/>
          <w:szCs w:val="28"/>
        </w:rPr>
      </w:pPr>
      <w:r w:rsidRPr="00975432">
        <w:rPr>
          <w:rFonts w:ascii="Times New Roman" w:hAnsi="Times New Roman" w:cs="Times New Roman"/>
          <w:sz w:val="28"/>
          <w:szCs w:val="28"/>
        </w:rPr>
        <w:t>3. Екологічні та медико-біологічні факт</w:t>
      </w:r>
      <w:r>
        <w:rPr>
          <w:rFonts w:ascii="Times New Roman" w:hAnsi="Times New Roman" w:cs="Times New Roman"/>
          <w:sz w:val="28"/>
          <w:szCs w:val="28"/>
        </w:rPr>
        <w:t>ори включають якість середовища</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постійного проживання і стан здоров'я населення.</w:t>
      </w:r>
    </w:p>
    <w:p w:rsidR="00975432" w:rsidRDefault="00975432" w:rsidP="00975432">
      <w:pPr>
        <w:spacing w:after="0" w:line="360" w:lineRule="auto"/>
        <w:ind w:firstLine="709"/>
        <w:jc w:val="both"/>
        <w:rPr>
          <w:rFonts w:ascii="Times New Roman" w:hAnsi="Times New Roman" w:cs="Times New Roman"/>
          <w:sz w:val="28"/>
          <w:szCs w:val="28"/>
        </w:rPr>
      </w:pPr>
      <w:r w:rsidRPr="00975432">
        <w:rPr>
          <w:rFonts w:ascii="Times New Roman" w:hAnsi="Times New Roman" w:cs="Times New Roman"/>
          <w:sz w:val="28"/>
          <w:szCs w:val="28"/>
        </w:rPr>
        <w:t>4. Політичні фактори включають в</w:t>
      </w:r>
      <w:r>
        <w:rPr>
          <w:rFonts w:ascii="Times New Roman" w:hAnsi="Times New Roman" w:cs="Times New Roman"/>
          <w:sz w:val="28"/>
          <w:szCs w:val="28"/>
        </w:rPr>
        <w:t xml:space="preserve"> себе: стабільність внутрішньої</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політики та зовнішньополітичних відн</w:t>
      </w:r>
      <w:r>
        <w:rPr>
          <w:rFonts w:ascii="Times New Roman" w:hAnsi="Times New Roman" w:cs="Times New Roman"/>
          <w:sz w:val="28"/>
          <w:szCs w:val="28"/>
        </w:rPr>
        <w:t>осин; розширення міжнародних</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політичних, економічних, наукових, культурних зв'язків і співробітництва;</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спрощення паспортного і митного режиму; соціальна політика держави.</w:t>
      </w:r>
    </w:p>
    <w:p w:rsidR="00975432" w:rsidRDefault="00975432" w:rsidP="00975432">
      <w:pPr>
        <w:spacing w:after="0" w:line="360" w:lineRule="auto"/>
        <w:ind w:firstLine="709"/>
        <w:jc w:val="both"/>
        <w:rPr>
          <w:rFonts w:ascii="Times New Roman" w:hAnsi="Times New Roman" w:cs="Times New Roman"/>
          <w:sz w:val="28"/>
          <w:szCs w:val="28"/>
          <w:lang w:val="uk-UA"/>
        </w:rPr>
      </w:pPr>
      <w:r w:rsidRPr="00975432">
        <w:rPr>
          <w:rFonts w:ascii="Times New Roman" w:hAnsi="Times New Roman" w:cs="Times New Roman"/>
          <w:sz w:val="28"/>
          <w:szCs w:val="28"/>
        </w:rPr>
        <w:t xml:space="preserve">Серед політичних факторів, що впливають на </w:t>
      </w:r>
      <w:r>
        <w:rPr>
          <w:rFonts w:ascii="Times New Roman" w:hAnsi="Times New Roman" w:cs="Times New Roman"/>
          <w:sz w:val="28"/>
          <w:szCs w:val="28"/>
        </w:rPr>
        <w:t>розвиток фестивального туризму,</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слід зазначити взаємини м</w:t>
      </w:r>
      <w:r>
        <w:rPr>
          <w:rFonts w:ascii="Times New Roman" w:hAnsi="Times New Roman" w:cs="Times New Roman"/>
          <w:sz w:val="28"/>
          <w:szCs w:val="28"/>
        </w:rPr>
        <w:t>іж країнами, які можуть сприяти</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або, навпаки, перешкоджати туристського обміну між ними. розвитку туризму</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та інших форм зовнішньоекономічних</w:t>
      </w:r>
      <w:r>
        <w:rPr>
          <w:rFonts w:ascii="Times New Roman" w:hAnsi="Times New Roman" w:cs="Times New Roman"/>
          <w:sz w:val="28"/>
          <w:szCs w:val="28"/>
        </w:rPr>
        <w:t xml:space="preserve"> відносин сприяють врегулювання</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розбіжностей між країнами, укладання договорів про співпрацю, відмова від</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територіальних домагань і визнання сф</w:t>
      </w:r>
      <w:r>
        <w:rPr>
          <w:rFonts w:ascii="Times New Roman" w:hAnsi="Times New Roman" w:cs="Times New Roman"/>
          <w:sz w:val="28"/>
          <w:szCs w:val="28"/>
        </w:rPr>
        <w:t>ормованих кордонів. на розвиток</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t>фестивального туризму впливає внутрішньополітична обстановка в країнах і</w:t>
      </w:r>
      <w:r>
        <w:rPr>
          <w:rFonts w:ascii="Times New Roman" w:hAnsi="Times New Roman" w:cs="Times New Roman"/>
          <w:sz w:val="28"/>
          <w:szCs w:val="28"/>
          <w:lang w:val="uk-UA"/>
        </w:rPr>
        <w:t xml:space="preserve"> </w:t>
      </w:r>
      <w:r w:rsidRPr="00975432">
        <w:rPr>
          <w:rFonts w:ascii="Times New Roman" w:hAnsi="Times New Roman" w:cs="Times New Roman"/>
          <w:sz w:val="28"/>
          <w:szCs w:val="28"/>
        </w:rPr>
        <w:lastRenderedPageBreak/>
        <w:t>регіонах, а також в тих районах, через які проходять туристські комунікації.</w:t>
      </w:r>
      <w:r>
        <w:rPr>
          <w:rFonts w:ascii="Times New Roman" w:hAnsi="Times New Roman" w:cs="Times New Roman"/>
          <w:sz w:val="28"/>
          <w:szCs w:val="28"/>
          <w:lang w:val="uk-UA"/>
        </w:rPr>
        <w:t xml:space="preserve"> </w:t>
      </w:r>
      <w:r w:rsidRPr="00975432">
        <w:rPr>
          <w:rFonts w:ascii="Times New Roman" w:hAnsi="Times New Roman" w:cs="Times New Roman"/>
          <w:sz w:val="28"/>
          <w:szCs w:val="28"/>
          <w:lang w:val="uk-UA"/>
        </w:rPr>
        <w:t>Зміна політичних режимів, що супроводжується масовими заворушеннями і</w:t>
      </w:r>
      <w:r>
        <w:rPr>
          <w:rFonts w:ascii="Times New Roman" w:hAnsi="Times New Roman" w:cs="Times New Roman"/>
          <w:sz w:val="28"/>
          <w:szCs w:val="28"/>
          <w:lang w:val="uk-UA"/>
        </w:rPr>
        <w:t xml:space="preserve"> </w:t>
      </w:r>
      <w:r w:rsidRPr="00975432">
        <w:rPr>
          <w:rFonts w:ascii="Times New Roman" w:hAnsi="Times New Roman" w:cs="Times New Roman"/>
          <w:sz w:val="28"/>
          <w:szCs w:val="28"/>
          <w:lang w:val="uk-UA"/>
        </w:rPr>
        <w:t>використанням збройних сил (Руанда,</w:t>
      </w:r>
      <w:r>
        <w:rPr>
          <w:rFonts w:ascii="Times New Roman" w:hAnsi="Times New Roman" w:cs="Times New Roman"/>
          <w:sz w:val="28"/>
          <w:szCs w:val="28"/>
          <w:lang w:val="uk-UA"/>
        </w:rPr>
        <w:t xml:space="preserve"> Уганда, Індонезія), релігійний </w:t>
      </w:r>
      <w:r w:rsidRPr="00975432">
        <w:rPr>
          <w:rFonts w:ascii="Times New Roman" w:hAnsi="Times New Roman" w:cs="Times New Roman"/>
          <w:sz w:val="28"/>
          <w:szCs w:val="28"/>
          <w:lang w:val="uk-UA"/>
        </w:rPr>
        <w:t>фанатизм (арабські країни), тероризм (Єгипет), захоплення заручників (Філіппіни)</w:t>
      </w:r>
      <w:r>
        <w:rPr>
          <w:rFonts w:ascii="Times New Roman" w:hAnsi="Times New Roman" w:cs="Times New Roman"/>
          <w:sz w:val="28"/>
          <w:szCs w:val="28"/>
          <w:lang w:val="uk-UA"/>
        </w:rPr>
        <w:t xml:space="preserve"> </w:t>
      </w:r>
      <w:r w:rsidRPr="00975432">
        <w:rPr>
          <w:rFonts w:ascii="Times New Roman" w:hAnsi="Times New Roman" w:cs="Times New Roman"/>
          <w:sz w:val="28"/>
          <w:szCs w:val="28"/>
          <w:lang w:val="uk-UA"/>
        </w:rPr>
        <w:t>д</w:t>
      </w:r>
      <w:r>
        <w:rPr>
          <w:rFonts w:ascii="Times New Roman" w:hAnsi="Times New Roman" w:cs="Times New Roman"/>
          <w:sz w:val="28"/>
          <w:szCs w:val="28"/>
          <w:lang w:val="uk-UA"/>
        </w:rPr>
        <w:t>естабілізують обставини</w:t>
      </w:r>
      <w:r w:rsidRPr="00975432">
        <w:rPr>
          <w:rFonts w:ascii="Times New Roman" w:hAnsi="Times New Roman" w:cs="Times New Roman"/>
          <w:sz w:val="28"/>
          <w:szCs w:val="28"/>
          <w:lang w:val="uk-UA"/>
        </w:rPr>
        <w:t xml:space="preserve"> і знижують рівень безпеки в туризмі [10].</w:t>
      </w:r>
    </w:p>
    <w:p w:rsidR="00975432" w:rsidRPr="00975432" w:rsidRDefault="00975432" w:rsidP="00975432">
      <w:pPr>
        <w:spacing w:after="0" w:line="360" w:lineRule="auto"/>
        <w:ind w:firstLine="709"/>
        <w:jc w:val="both"/>
        <w:rPr>
          <w:rFonts w:ascii="Times New Roman" w:hAnsi="Times New Roman" w:cs="Times New Roman"/>
          <w:sz w:val="28"/>
          <w:szCs w:val="28"/>
          <w:lang w:val="uk-UA"/>
        </w:rPr>
      </w:pPr>
      <w:r w:rsidRPr="00975432">
        <w:rPr>
          <w:rFonts w:ascii="Times New Roman" w:hAnsi="Times New Roman" w:cs="Times New Roman"/>
          <w:sz w:val="28"/>
          <w:szCs w:val="28"/>
          <w:lang w:val="uk-UA"/>
        </w:rPr>
        <w:t>5. Соціально-психологічні</w:t>
      </w:r>
      <w:r>
        <w:rPr>
          <w:rFonts w:ascii="Times New Roman" w:hAnsi="Times New Roman" w:cs="Times New Roman"/>
          <w:sz w:val="28"/>
          <w:szCs w:val="28"/>
          <w:lang w:val="uk-UA"/>
        </w:rPr>
        <w:t xml:space="preserve"> чинники. До них належать такі: </w:t>
      </w:r>
      <w:r w:rsidRPr="00975432">
        <w:rPr>
          <w:rFonts w:ascii="Times New Roman" w:hAnsi="Times New Roman" w:cs="Times New Roman"/>
          <w:sz w:val="28"/>
          <w:szCs w:val="28"/>
          <w:lang w:val="uk-UA"/>
        </w:rPr>
        <w:t>ціннісна орієнтація; вплив традицій</w:t>
      </w:r>
      <w:r>
        <w:rPr>
          <w:rFonts w:ascii="Times New Roman" w:hAnsi="Times New Roman" w:cs="Times New Roman"/>
          <w:sz w:val="28"/>
          <w:szCs w:val="28"/>
          <w:lang w:val="uk-UA"/>
        </w:rPr>
        <w:t xml:space="preserve"> і наявність певних стереотипів </w:t>
      </w:r>
      <w:r w:rsidRPr="00975432">
        <w:rPr>
          <w:rFonts w:ascii="Times New Roman" w:hAnsi="Times New Roman" w:cs="Times New Roman"/>
          <w:sz w:val="28"/>
          <w:szCs w:val="28"/>
          <w:lang w:val="uk-UA"/>
        </w:rPr>
        <w:t>поведінки; релігія; підвищення престижу і зростання соціального статусу індивіда;</w:t>
      </w:r>
      <w:r>
        <w:rPr>
          <w:rFonts w:ascii="Times New Roman" w:hAnsi="Times New Roman" w:cs="Times New Roman"/>
          <w:sz w:val="28"/>
          <w:szCs w:val="28"/>
          <w:lang w:val="uk-UA"/>
        </w:rPr>
        <w:t xml:space="preserve"> </w:t>
      </w:r>
      <w:r w:rsidRPr="00975432">
        <w:rPr>
          <w:rFonts w:ascii="Times New Roman" w:hAnsi="Times New Roman" w:cs="Times New Roman"/>
          <w:sz w:val="28"/>
          <w:szCs w:val="28"/>
          <w:lang w:val="uk-UA"/>
        </w:rPr>
        <w:t>інформаційні засоби і реклама.</w:t>
      </w:r>
    </w:p>
    <w:p w:rsidR="00975432" w:rsidRPr="00975432" w:rsidRDefault="00975432" w:rsidP="00975432">
      <w:pPr>
        <w:spacing w:after="0" w:line="360" w:lineRule="auto"/>
        <w:ind w:firstLine="709"/>
        <w:jc w:val="both"/>
        <w:rPr>
          <w:rFonts w:ascii="Times New Roman" w:hAnsi="Times New Roman" w:cs="Times New Roman"/>
          <w:sz w:val="28"/>
          <w:szCs w:val="28"/>
          <w:lang w:val="uk-UA"/>
        </w:rPr>
      </w:pPr>
      <w:r w:rsidRPr="00975432">
        <w:rPr>
          <w:rFonts w:ascii="Times New Roman" w:hAnsi="Times New Roman" w:cs="Times New Roman"/>
          <w:sz w:val="28"/>
          <w:szCs w:val="28"/>
          <w:lang w:val="uk-UA"/>
        </w:rPr>
        <w:t>6. Географічні і природні фактори</w:t>
      </w:r>
      <w:r>
        <w:rPr>
          <w:rFonts w:ascii="Times New Roman" w:hAnsi="Times New Roman" w:cs="Times New Roman"/>
          <w:sz w:val="28"/>
          <w:szCs w:val="28"/>
          <w:lang w:val="uk-UA"/>
        </w:rPr>
        <w:t xml:space="preserve"> характеризуються особливостями </w:t>
      </w:r>
      <w:r w:rsidRPr="00975432">
        <w:rPr>
          <w:rFonts w:ascii="Times New Roman" w:hAnsi="Times New Roman" w:cs="Times New Roman"/>
          <w:sz w:val="28"/>
          <w:szCs w:val="28"/>
          <w:lang w:val="uk-UA"/>
        </w:rPr>
        <w:t>географічного положення територі</w:t>
      </w:r>
      <w:r>
        <w:rPr>
          <w:rFonts w:ascii="Times New Roman" w:hAnsi="Times New Roman" w:cs="Times New Roman"/>
          <w:sz w:val="28"/>
          <w:szCs w:val="28"/>
          <w:lang w:val="uk-UA"/>
        </w:rPr>
        <w:t xml:space="preserve">ї, різноманітністю кліматичних, </w:t>
      </w:r>
      <w:r w:rsidRPr="00975432">
        <w:rPr>
          <w:rFonts w:ascii="Times New Roman" w:hAnsi="Times New Roman" w:cs="Times New Roman"/>
          <w:sz w:val="28"/>
          <w:szCs w:val="28"/>
          <w:lang w:val="uk-UA"/>
        </w:rPr>
        <w:t xml:space="preserve">ландшафтних умов; екзотичністю </w:t>
      </w:r>
      <w:r>
        <w:rPr>
          <w:rFonts w:ascii="Times New Roman" w:hAnsi="Times New Roman" w:cs="Times New Roman"/>
          <w:sz w:val="28"/>
          <w:szCs w:val="28"/>
          <w:lang w:val="uk-UA"/>
        </w:rPr>
        <w:t xml:space="preserve">флори і фауни; наявністю джерел  </w:t>
      </w:r>
      <w:r w:rsidRPr="00975432">
        <w:rPr>
          <w:rFonts w:ascii="Times New Roman" w:hAnsi="Times New Roman" w:cs="Times New Roman"/>
          <w:sz w:val="28"/>
          <w:szCs w:val="28"/>
          <w:lang w:val="uk-UA"/>
        </w:rPr>
        <w:t>мінеральних вод, родовищ лікувальних грязей і ін.</w:t>
      </w:r>
    </w:p>
    <w:p w:rsidR="00975432" w:rsidRPr="00975432" w:rsidRDefault="00975432" w:rsidP="00172B7A">
      <w:pPr>
        <w:spacing w:after="0" w:line="360" w:lineRule="auto"/>
        <w:ind w:firstLine="709"/>
        <w:jc w:val="both"/>
        <w:rPr>
          <w:rFonts w:ascii="Times New Roman" w:hAnsi="Times New Roman" w:cs="Times New Roman"/>
          <w:sz w:val="28"/>
          <w:szCs w:val="28"/>
          <w:lang w:val="uk-UA"/>
        </w:rPr>
      </w:pPr>
      <w:r w:rsidRPr="00975432">
        <w:rPr>
          <w:rFonts w:ascii="Times New Roman" w:hAnsi="Times New Roman" w:cs="Times New Roman"/>
          <w:sz w:val="28"/>
          <w:szCs w:val="28"/>
          <w:lang w:val="uk-UA"/>
        </w:rPr>
        <w:t>На основі цього природного ро</w:t>
      </w:r>
      <w:r w:rsidR="00172B7A">
        <w:rPr>
          <w:rFonts w:ascii="Times New Roman" w:hAnsi="Times New Roman" w:cs="Times New Roman"/>
          <w:sz w:val="28"/>
          <w:szCs w:val="28"/>
          <w:lang w:val="uk-UA"/>
        </w:rPr>
        <w:t xml:space="preserve">змаїття розвиваються різні види </w:t>
      </w:r>
      <w:r w:rsidRPr="00975432">
        <w:rPr>
          <w:rFonts w:ascii="Times New Roman" w:hAnsi="Times New Roman" w:cs="Times New Roman"/>
          <w:sz w:val="28"/>
          <w:szCs w:val="28"/>
          <w:lang w:val="uk-UA"/>
        </w:rPr>
        <w:t>туризму, в тому числі і фестивальний.</w:t>
      </w:r>
    </w:p>
    <w:p w:rsidR="00975432" w:rsidRPr="00975432" w:rsidRDefault="00172B7A" w:rsidP="00172B7A">
      <w:pPr>
        <w:spacing w:after="0" w:line="360" w:lineRule="auto"/>
        <w:ind w:firstLine="709"/>
        <w:jc w:val="both"/>
        <w:rPr>
          <w:rFonts w:ascii="Times New Roman" w:hAnsi="Times New Roman" w:cs="Times New Roman"/>
          <w:sz w:val="28"/>
          <w:szCs w:val="28"/>
          <w:lang w:val="uk-UA"/>
        </w:rPr>
      </w:pPr>
      <w:r w:rsidRPr="00172B7A">
        <w:rPr>
          <w:rFonts w:ascii="Times New Roman" w:hAnsi="Times New Roman" w:cs="Times New Roman"/>
          <w:sz w:val="28"/>
          <w:szCs w:val="28"/>
          <w:lang w:val="uk-UA"/>
        </w:rPr>
        <w:t>7. Культурно-історичні чинники відобр</w:t>
      </w:r>
      <w:r>
        <w:rPr>
          <w:rFonts w:ascii="Times New Roman" w:hAnsi="Times New Roman" w:cs="Times New Roman"/>
          <w:sz w:val="28"/>
          <w:szCs w:val="28"/>
          <w:lang w:val="uk-UA"/>
        </w:rPr>
        <w:t xml:space="preserve">ажають багатство матеріальної і </w:t>
      </w:r>
      <w:r w:rsidRPr="00172B7A">
        <w:rPr>
          <w:rFonts w:ascii="Times New Roman" w:hAnsi="Times New Roman" w:cs="Times New Roman"/>
          <w:sz w:val="28"/>
          <w:szCs w:val="28"/>
          <w:lang w:val="uk-UA"/>
        </w:rPr>
        <w:t>духовної культури народів і включають: старовинні міста,</w:t>
      </w:r>
      <w:r>
        <w:rPr>
          <w:rFonts w:ascii="Times New Roman" w:hAnsi="Times New Roman" w:cs="Times New Roman"/>
          <w:sz w:val="28"/>
          <w:szCs w:val="28"/>
          <w:lang w:val="uk-UA"/>
        </w:rPr>
        <w:t xml:space="preserve"> пам'ятники </w:t>
      </w:r>
      <w:r w:rsidRPr="00172B7A">
        <w:rPr>
          <w:rFonts w:ascii="Times New Roman" w:hAnsi="Times New Roman" w:cs="Times New Roman"/>
          <w:sz w:val="28"/>
          <w:szCs w:val="28"/>
          <w:lang w:val="uk-UA"/>
        </w:rPr>
        <w:t>архітектури; місцевості, пов'язані</w:t>
      </w:r>
      <w:r>
        <w:rPr>
          <w:rFonts w:ascii="Times New Roman" w:hAnsi="Times New Roman" w:cs="Times New Roman"/>
          <w:sz w:val="28"/>
          <w:szCs w:val="28"/>
          <w:lang w:val="uk-UA"/>
        </w:rPr>
        <w:t xml:space="preserve"> зі знаменними подіями історії; </w:t>
      </w:r>
      <w:r w:rsidRPr="00172B7A">
        <w:rPr>
          <w:rFonts w:ascii="Times New Roman" w:hAnsi="Times New Roman" w:cs="Times New Roman"/>
          <w:sz w:val="28"/>
          <w:szCs w:val="28"/>
          <w:lang w:val="uk-UA"/>
        </w:rPr>
        <w:t>колекції історичних музеїв; місц</w:t>
      </w:r>
      <w:r>
        <w:rPr>
          <w:rFonts w:ascii="Times New Roman" w:hAnsi="Times New Roman" w:cs="Times New Roman"/>
          <w:sz w:val="28"/>
          <w:szCs w:val="28"/>
          <w:lang w:val="uk-UA"/>
        </w:rPr>
        <w:t xml:space="preserve">я археологічних розкопок і т.д. </w:t>
      </w:r>
      <w:r w:rsidRPr="00172B7A">
        <w:rPr>
          <w:rFonts w:ascii="Times New Roman" w:hAnsi="Times New Roman" w:cs="Times New Roman"/>
          <w:sz w:val="28"/>
          <w:szCs w:val="28"/>
          <w:lang w:val="uk-UA"/>
        </w:rPr>
        <w:t>Культурно-історичні особливос</w:t>
      </w:r>
      <w:r>
        <w:rPr>
          <w:rFonts w:ascii="Times New Roman" w:hAnsi="Times New Roman" w:cs="Times New Roman"/>
          <w:sz w:val="28"/>
          <w:szCs w:val="28"/>
          <w:lang w:val="uk-UA"/>
        </w:rPr>
        <w:t xml:space="preserve">ті різних країн лежать в основі </w:t>
      </w:r>
      <w:r w:rsidRPr="00172B7A">
        <w:rPr>
          <w:rFonts w:ascii="Times New Roman" w:hAnsi="Times New Roman" w:cs="Times New Roman"/>
          <w:sz w:val="28"/>
          <w:szCs w:val="28"/>
          <w:lang w:val="uk-UA"/>
        </w:rPr>
        <w:t>контрастності і різноманітності сучасного світу. Істо</w:t>
      </w:r>
      <w:r>
        <w:rPr>
          <w:rFonts w:ascii="Times New Roman" w:hAnsi="Times New Roman" w:cs="Times New Roman"/>
          <w:sz w:val="28"/>
          <w:szCs w:val="28"/>
          <w:lang w:val="uk-UA"/>
        </w:rPr>
        <w:t xml:space="preserve">рія, що збереглася в </w:t>
      </w:r>
      <w:r w:rsidRPr="00172B7A">
        <w:rPr>
          <w:rFonts w:ascii="Times New Roman" w:hAnsi="Times New Roman" w:cs="Times New Roman"/>
          <w:sz w:val="28"/>
          <w:szCs w:val="28"/>
          <w:lang w:val="uk-UA"/>
        </w:rPr>
        <w:t>пам'ятниках, традиції і звичаї народів, ар</w:t>
      </w:r>
      <w:r>
        <w:rPr>
          <w:rFonts w:ascii="Times New Roman" w:hAnsi="Times New Roman" w:cs="Times New Roman"/>
          <w:sz w:val="28"/>
          <w:szCs w:val="28"/>
          <w:lang w:val="uk-UA"/>
        </w:rPr>
        <w:t xml:space="preserve">хітектурний вигляд старих міст, </w:t>
      </w:r>
      <w:r w:rsidRPr="00172B7A">
        <w:rPr>
          <w:rFonts w:ascii="Times New Roman" w:hAnsi="Times New Roman" w:cs="Times New Roman"/>
          <w:sz w:val="28"/>
          <w:szCs w:val="28"/>
          <w:lang w:val="uk-UA"/>
        </w:rPr>
        <w:t>гастрономічні особливості національної кухні - все приваблює туристів,</w:t>
      </w:r>
      <w:r>
        <w:rPr>
          <w:rFonts w:ascii="Times New Roman" w:hAnsi="Times New Roman" w:cs="Times New Roman"/>
          <w:sz w:val="28"/>
          <w:szCs w:val="28"/>
          <w:lang w:val="uk-UA"/>
        </w:rPr>
        <w:t xml:space="preserve"> </w:t>
      </w:r>
      <w:r w:rsidRPr="00172B7A">
        <w:rPr>
          <w:rFonts w:ascii="Times New Roman" w:hAnsi="Times New Roman" w:cs="Times New Roman"/>
          <w:sz w:val="28"/>
          <w:szCs w:val="28"/>
          <w:lang w:val="uk-UA"/>
        </w:rPr>
        <w:t>кинулися за новими враженнями.</w:t>
      </w:r>
    </w:p>
    <w:p w:rsidR="00172B7A" w:rsidRPr="00172B7A" w:rsidRDefault="00172B7A" w:rsidP="00172B7A">
      <w:pPr>
        <w:spacing w:after="0" w:line="360" w:lineRule="auto"/>
        <w:ind w:firstLine="709"/>
        <w:jc w:val="both"/>
        <w:rPr>
          <w:rFonts w:ascii="Times New Roman" w:hAnsi="Times New Roman" w:cs="Times New Roman"/>
          <w:sz w:val="28"/>
          <w:szCs w:val="28"/>
          <w:lang w:val="uk-UA"/>
        </w:rPr>
      </w:pPr>
      <w:r w:rsidRPr="00172B7A">
        <w:rPr>
          <w:rFonts w:ascii="Times New Roman" w:hAnsi="Times New Roman" w:cs="Times New Roman"/>
          <w:sz w:val="28"/>
          <w:szCs w:val="28"/>
          <w:lang w:val="uk-UA"/>
        </w:rPr>
        <w:t>8. Матеріально-технологічні чинники визначаються рівнем техн</w:t>
      </w:r>
      <w:r>
        <w:rPr>
          <w:rFonts w:ascii="Times New Roman" w:hAnsi="Times New Roman" w:cs="Times New Roman"/>
          <w:sz w:val="28"/>
          <w:szCs w:val="28"/>
          <w:lang w:val="uk-UA"/>
        </w:rPr>
        <w:t xml:space="preserve">іки і </w:t>
      </w:r>
      <w:r w:rsidRPr="00172B7A">
        <w:rPr>
          <w:rFonts w:ascii="Times New Roman" w:hAnsi="Times New Roman" w:cs="Times New Roman"/>
          <w:sz w:val="28"/>
          <w:szCs w:val="28"/>
          <w:lang w:val="uk-UA"/>
        </w:rPr>
        <w:t>технології в галузях транспорту, будівництва, зв'язку, комунікацій; в засобах</w:t>
      </w:r>
      <w:r>
        <w:rPr>
          <w:rFonts w:ascii="Times New Roman" w:hAnsi="Times New Roman" w:cs="Times New Roman"/>
          <w:sz w:val="28"/>
          <w:szCs w:val="28"/>
          <w:lang w:val="uk-UA"/>
        </w:rPr>
        <w:t xml:space="preserve"> </w:t>
      </w:r>
      <w:r w:rsidRPr="00172B7A">
        <w:rPr>
          <w:rFonts w:ascii="Times New Roman" w:hAnsi="Times New Roman" w:cs="Times New Roman"/>
          <w:sz w:val="28"/>
          <w:szCs w:val="28"/>
          <w:lang w:val="uk-UA"/>
        </w:rPr>
        <w:t>масової інформації; системі комунал</w:t>
      </w:r>
      <w:r>
        <w:rPr>
          <w:rFonts w:ascii="Times New Roman" w:hAnsi="Times New Roman" w:cs="Times New Roman"/>
          <w:sz w:val="28"/>
          <w:szCs w:val="28"/>
          <w:lang w:val="uk-UA"/>
        </w:rPr>
        <w:t xml:space="preserve">ьно-побутових служб, торгівлі і </w:t>
      </w:r>
      <w:r w:rsidRPr="00172B7A">
        <w:rPr>
          <w:rFonts w:ascii="Times New Roman" w:hAnsi="Times New Roman" w:cs="Times New Roman"/>
          <w:sz w:val="28"/>
          <w:szCs w:val="28"/>
          <w:lang w:val="uk-UA"/>
        </w:rPr>
        <w:t>громадського харчування [11].</w:t>
      </w:r>
    </w:p>
    <w:p w:rsidR="00975432" w:rsidRDefault="00172B7A" w:rsidP="00172B7A">
      <w:pPr>
        <w:spacing w:after="0" w:line="360" w:lineRule="auto"/>
        <w:ind w:firstLine="709"/>
        <w:jc w:val="both"/>
        <w:rPr>
          <w:rFonts w:ascii="Times New Roman" w:hAnsi="Times New Roman" w:cs="Times New Roman"/>
          <w:sz w:val="28"/>
          <w:szCs w:val="28"/>
          <w:lang w:val="uk-UA"/>
        </w:rPr>
      </w:pPr>
      <w:r w:rsidRPr="00172B7A">
        <w:rPr>
          <w:rFonts w:ascii="Times New Roman" w:hAnsi="Times New Roman" w:cs="Times New Roman"/>
          <w:sz w:val="28"/>
          <w:szCs w:val="28"/>
          <w:lang w:val="uk-UA"/>
        </w:rPr>
        <w:t>Розглянуті вище групи факторів ха</w:t>
      </w:r>
      <w:r>
        <w:rPr>
          <w:rFonts w:ascii="Times New Roman" w:hAnsi="Times New Roman" w:cs="Times New Roman"/>
          <w:sz w:val="28"/>
          <w:szCs w:val="28"/>
          <w:lang w:val="uk-UA"/>
        </w:rPr>
        <w:t xml:space="preserve">рактеризувалися, перш за все, в </w:t>
      </w:r>
      <w:r w:rsidRPr="00172B7A">
        <w:rPr>
          <w:rFonts w:ascii="Times New Roman" w:hAnsi="Times New Roman" w:cs="Times New Roman"/>
          <w:sz w:val="28"/>
          <w:szCs w:val="28"/>
          <w:lang w:val="uk-UA"/>
        </w:rPr>
        <w:t>позитивному плані, як сприяють розвитку фестивального туризму. Однак</w:t>
      </w:r>
      <w:r>
        <w:rPr>
          <w:rFonts w:ascii="Times New Roman" w:hAnsi="Times New Roman" w:cs="Times New Roman"/>
          <w:sz w:val="28"/>
          <w:szCs w:val="28"/>
          <w:lang w:val="uk-UA"/>
        </w:rPr>
        <w:t xml:space="preserve"> </w:t>
      </w:r>
      <w:r w:rsidRPr="00172B7A">
        <w:rPr>
          <w:rFonts w:ascii="Times New Roman" w:hAnsi="Times New Roman" w:cs="Times New Roman"/>
          <w:sz w:val="28"/>
          <w:szCs w:val="28"/>
          <w:lang w:val="uk-UA"/>
        </w:rPr>
        <w:t xml:space="preserve">існують і фактори, які стримують і навіть гальмують його зростання. з </w:t>
      </w:r>
      <w:r w:rsidRPr="00172B7A">
        <w:rPr>
          <w:rFonts w:ascii="Times New Roman" w:hAnsi="Times New Roman" w:cs="Times New Roman"/>
          <w:sz w:val="28"/>
          <w:szCs w:val="28"/>
          <w:lang w:val="uk-UA"/>
        </w:rPr>
        <w:lastRenderedPageBreak/>
        <w:t>соціально</w:t>
      </w:r>
      <w:r>
        <w:rPr>
          <w:rFonts w:ascii="Times New Roman" w:hAnsi="Times New Roman" w:cs="Times New Roman"/>
          <w:sz w:val="28"/>
          <w:szCs w:val="28"/>
          <w:lang w:val="uk-UA"/>
        </w:rPr>
        <w:t xml:space="preserve"> </w:t>
      </w:r>
      <w:r w:rsidRPr="00172B7A">
        <w:rPr>
          <w:rFonts w:ascii="Times New Roman" w:hAnsi="Times New Roman" w:cs="Times New Roman"/>
          <w:sz w:val="28"/>
          <w:szCs w:val="28"/>
          <w:lang w:val="uk-UA"/>
        </w:rPr>
        <w:t>економічних чинників, таких як, інфляція, зростання злочинності і безробіття,</w:t>
      </w:r>
      <w:r>
        <w:rPr>
          <w:rFonts w:ascii="Times New Roman" w:hAnsi="Times New Roman" w:cs="Times New Roman"/>
          <w:sz w:val="28"/>
          <w:szCs w:val="28"/>
          <w:lang w:val="uk-UA"/>
        </w:rPr>
        <w:t xml:space="preserve"> </w:t>
      </w:r>
      <w:r w:rsidRPr="00172B7A">
        <w:rPr>
          <w:rFonts w:ascii="Times New Roman" w:hAnsi="Times New Roman" w:cs="Times New Roman"/>
          <w:sz w:val="28"/>
          <w:szCs w:val="28"/>
          <w:lang w:val="uk-UA"/>
        </w:rPr>
        <w:t>кризи, порушення умов товарообміну, а</w:t>
      </w:r>
      <w:r>
        <w:rPr>
          <w:rFonts w:ascii="Times New Roman" w:hAnsi="Times New Roman" w:cs="Times New Roman"/>
          <w:sz w:val="28"/>
          <w:szCs w:val="28"/>
          <w:lang w:val="uk-UA"/>
        </w:rPr>
        <w:t xml:space="preserve"> також відсутність планування в </w:t>
      </w:r>
      <w:r w:rsidRPr="00172B7A">
        <w:rPr>
          <w:rFonts w:ascii="Times New Roman" w:hAnsi="Times New Roman" w:cs="Times New Roman"/>
          <w:sz w:val="28"/>
          <w:szCs w:val="28"/>
          <w:lang w:val="uk-UA"/>
        </w:rPr>
        <w:t>використанні природних і т</w:t>
      </w:r>
      <w:r>
        <w:rPr>
          <w:rFonts w:ascii="Times New Roman" w:hAnsi="Times New Roman" w:cs="Times New Roman"/>
          <w:sz w:val="28"/>
          <w:szCs w:val="28"/>
          <w:lang w:val="uk-UA"/>
        </w:rPr>
        <w:t xml:space="preserve">рудових ресурсів є стримуючими, </w:t>
      </w:r>
      <w:r w:rsidRPr="00172B7A">
        <w:rPr>
          <w:rFonts w:ascii="Times New Roman" w:hAnsi="Times New Roman" w:cs="Times New Roman"/>
          <w:sz w:val="28"/>
          <w:szCs w:val="28"/>
          <w:lang w:val="uk-UA"/>
        </w:rPr>
        <w:t>надають негативний вплив на розвиток фестивального туризму [12].</w:t>
      </w:r>
    </w:p>
    <w:p w:rsidR="00172B7A" w:rsidRPr="00172B7A" w:rsidRDefault="00172B7A" w:rsidP="00172B7A">
      <w:pPr>
        <w:spacing w:after="0" w:line="360" w:lineRule="auto"/>
        <w:ind w:firstLine="709"/>
        <w:jc w:val="both"/>
        <w:rPr>
          <w:rFonts w:ascii="Times New Roman" w:hAnsi="Times New Roman" w:cs="Times New Roman"/>
          <w:sz w:val="28"/>
          <w:szCs w:val="28"/>
          <w:lang w:val="uk-UA"/>
        </w:rPr>
      </w:pPr>
      <w:r w:rsidRPr="00172B7A">
        <w:rPr>
          <w:rFonts w:ascii="Times New Roman" w:hAnsi="Times New Roman" w:cs="Times New Roman"/>
          <w:sz w:val="28"/>
          <w:szCs w:val="28"/>
          <w:lang w:val="uk-UA"/>
        </w:rPr>
        <w:t>Всі групи факторів можна розділ</w:t>
      </w:r>
      <w:r>
        <w:rPr>
          <w:rFonts w:ascii="Times New Roman" w:hAnsi="Times New Roman" w:cs="Times New Roman"/>
          <w:sz w:val="28"/>
          <w:szCs w:val="28"/>
          <w:lang w:val="uk-UA"/>
        </w:rPr>
        <w:t xml:space="preserve">ити на два класи: селективні та </w:t>
      </w:r>
      <w:r w:rsidRPr="00172B7A">
        <w:rPr>
          <w:rFonts w:ascii="Times New Roman" w:hAnsi="Times New Roman" w:cs="Times New Roman"/>
          <w:sz w:val="28"/>
          <w:szCs w:val="28"/>
          <w:lang w:val="uk-UA"/>
        </w:rPr>
        <w:t>реалізують. У свою чергу, як ті, так і ін</w:t>
      </w:r>
      <w:r>
        <w:rPr>
          <w:rFonts w:ascii="Times New Roman" w:hAnsi="Times New Roman" w:cs="Times New Roman"/>
          <w:sz w:val="28"/>
          <w:szCs w:val="28"/>
          <w:lang w:val="uk-UA"/>
        </w:rPr>
        <w:t xml:space="preserve">ші, можуть бути локалізується і </w:t>
      </w:r>
      <w:r w:rsidRPr="00172B7A">
        <w:rPr>
          <w:rFonts w:ascii="Times New Roman" w:hAnsi="Times New Roman" w:cs="Times New Roman"/>
          <w:sz w:val="28"/>
          <w:szCs w:val="28"/>
          <w:lang w:val="uk-UA"/>
        </w:rPr>
        <w:t>НЕ локалізується (загальної дії), але сл</w:t>
      </w:r>
      <w:r>
        <w:rPr>
          <w:rFonts w:ascii="Times New Roman" w:hAnsi="Times New Roman" w:cs="Times New Roman"/>
          <w:sz w:val="28"/>
          <w:szCs w:val="28"/>
          <w:lang w:val="uk-UA"/>
        </w:rPr>
        <w:t xml:space="preserve">ід зазначити, що на ці підкласи </w:t>
      </w:r>
      <w:r w:rsidRPr="00172B7A">
        <w:rPr>
          <w:rFonts w:ascii="Times New Roman" w:hAnsi="Times New Roman" w:cs="Times New Roman"/>
          <w:sz w:val="28"/>
          <w:szCs w:val="28"/>
          <w:lang w:val="uk-UA"/>
        </w:rPr>
        <w:t>чіткіше підрозділяються реалізують фактори.</w:t>
      </w:r>
    </w:p>
    <w:p w:rsidR="00172B7A" w:rsidRPr="00172B7A" w:rsidRDefault="00172B7A" w:rsidP="00172B7A">
      <w:pPr>
        <w:spacing w:after="0" w:line="360" w:lineRule="auto"/>
        <w:ind w:firstLine="709"/>
        <w:jc w:val="both"/>
        <w:rPr>
          <w:rFonts w:ascii="Times New Roman" w:hAnsi="Times New Roman" w:cs="Times New Roman"/>
          <w:sz w:val="28"/>
          <w:szCs w:val="28"/>
          <w:lang w:val="uk-UA"/>
        </w:rPr>
      </w:pPr>
      <w:r w:rsidRPr="00172B7A">
        <w:rPr>
          <w:rFonts w:ascii="Times New Roman" w:hAnsi="Times New Roman" w:cs="Times New Roman"/>
          <w:sz w:val="28"/>
          <w:szCs w:val="28"/>
          <w:lang w:val="uk-UA"/>
        </w:rPr>
        <w:t>Селективні фактори визнач</w:t>
      </w:r>
      <w:r>
        <w:rPr>
          <w:rFonts w:ascii="Times New Roman" w:hAnsi="Times New Roman" w:cs="Times New Roman"/>
          <w:sz w:val="28"/>
          <w:szCs w:val="28"/>
          <w:lang w:val="uk-UA"/>
        </w:rPr>
        <w:t xml:space="preserve">ають необхідність і доцільність </w:t>
      </w:r>
      <w:r w:rsidRPr="00172B7A">
        <w:rPr>
          <w:rFonts w:ascii="Times New Roman" w:hAnsi="Times New Roman" w:cs="Times New Roman"/>
          <w:sz w:val="28"/>
          <w:szCs w:val="28"/>
          <w:lang w:val="uk-UA"/>
        </w:rPr>
        <w:t>розвитку фестивального туризму. До цих факторів можна віднести соціально</w:t>
      </w:r>
      <w:r>
        <w:rPr>
          <w:rFonts w:ascii="Times New Roman" w:hAnsi="Times New Roman" w:cs="Times New Roman"/>
          <w:sz w:val="28"/>
          <w:szCs w:val="28"/>
          <w:lang w:val="uk-UA"/>
        </w:rPr>
        <w:t xml:space="preserve"> </w:t>
      </w:r>
      <w:r w:rsidRPr="00172B7A">
        <w:rPr>
          <w:rFonts w:ascii="Times New Roman" w:hAnsi="Times New Roman" w:cs="Times New Roman"/>
          <w:sz w:val="28"/>
          <w:szCs w:val="28"/>
          <w:lang w:val="uk-UA"/>
        </w:rPr>
        <w:t>економічні, демографічні, політичні та соціально-психологічні.</w:t>
      </w:r>
    </w:p>
    <w:p w:rsidR="00172B7A" w:rsidRPr="00172B7A" w:rsidRDefault="00172B7A" w:rsidP="00172B7A">
      <w:pPr>
        <w:spacing w:after="0" w:line="360" w:lineRule="auto"/>
        <w:ind w:firstLine="709"/>
        <w:jc w:val="both"/>
        <w:rPr>
          <w:rFonts w:ascii="Times New Roman" w:hAnsi="Times New Roman" w:cs="Times New Roman"/>
          <w:sz w:val="28"/>
          <w:szCs w:val="28"/>
          <w:lang w:val="uk-UA"/>
        </w:rPr>
      </w:pPr>
      <w:r w:rsidRPr="00172B7A">
        <w:rPr>
          <w:rFonts w:ascii="Times New Roman" w:hAnsi="Times New Roman" w:cs="Times New Roman"/>
          <w:sz w:val="28"/>
          <w:szCs w:val="28"/>
          <w:lang w:val="uk-UA"/>
        </w:rPr>
        <w:t>Реалізують фактори сприяю</w:t>
      </w:r>
      <w:r>
        <w:rPr>
          <w:rFonts w:ascii="Times New Roman" w:hAnsi="Times New Roman" w:cs="Times New Roman"/>
          <w:sz w:val="28"/>
          <w:szCs w:val="28"/>
          <w:lang w:val="uk-UA"/>
        </w:rPr>
        <w:t xml:space="preserve">ть найбільш повному задоволенню </w:t>
      </w:r>
      <w:r w:rsidRPr="00172B7A">
        <w:rPr>
          <w:rFonts w:ascii="Times New Roman" w:hAnsi="Times New Roman" w:cs="Times New Roman"/>
          <w:sz w:val="28"/>
          <w:szCs w:val="28"/>
          <w:lang w:val="uk-UA"/>
        </w:rPr>
        <w:t>потреб в туризмі. Це, перш за все, ма</w:t>
      </w:r>
      <w:r>
        <w:rPr>
          <w:rFonts w:ascii="Times New Roman" w:hAnsi="Times New Roman" w:cs="Times New Roman"/>
          <w:sz w:val="28"/>
          <w:szCs w:val="28"/>
          <w:lang w:val="uk-UA"/>
        </w:rPr>
        <w:t xml:space="preserve">теріально-технологічні чинники, </w:t>
      </w:r>
      <w:r w:rsidRPr="00172B7A">
        <w:rPr>
          <w:rFonts w:ascii="Times New Roman" w:hAnsi="Times New Roman" w:cs="Times New Roman"/>
          <w:sz w:val="28"/>
          <w:szCs w:val="28"/>
          <w:lang w:val="uk-UA"/>
        </w:rPr>
        <w:t>об'єднані в підклас загальної дії.</w:t>
      </w:r>
    </w:p>
    <w:p w:rsidR="007303F1" w:rsidRDefault="00172B7A" w:rsidP="007303F1">
      <w:pPr>
        <w:spacing w:after="0" w:line="360" w:lineRule="auto"/>
        <w:ind w:firstLine="709"/>
        <w:jc w:val="both"/>
        <w:rPr>
          <w:rFonts w:ascii="Times New Roman" w:hAnsi="Times New Roman" w:cs="Times New Roman"/>
          <w:sz w:val="28"/>
          <w:szCs w:val="28"/>
          <w:lang w:val="uk-UA"/>
        </w:rPr>
      </w:pPr>
      <w:r w:rsidRPr="00172B7A">
        <w:rPr>
          <w:rFonts w:ascii="Times New Roman" w:hAnsi="Times New Roman" w:cs="Times New Roman"/>
          <w:sz w:val="28"/>
          <w:szCs w:val="28"/>
          <w:lang w:val="uk-UA"/>
        </w:rPr>
        <w:t>Локалізуючі фактори визначають</w:t>
      </w:r>
      <w:r>
        <w:rPr>
          <w:rFonts w:ascii="Times New Roman" w:hAnsi="Times New Roman" w:cs="Times New Roman"/>
          <w:sz w:val="28"/>
          <w:szCs w:val="28"/>
          <w:lang w:val="uk-UA"/>
        </w:rPr>
        <w:t xml:space="preserve"> межі туристської діяльності на </w:t>
      </w:r>
      <w:r w:rsidRPr="00172B7A">
        <w:rPr>
          <w:rFonts w:ascii="Times New Roman" w:hAnsi="Times New Roman" w:cs="Times New Roman"/>
          <w:sz w:val="28"/>
          <w:szCs w:val="28"/>
          <w:lang w:val="uk-UA"/>
        </w:rPr>
        <w:t>конкретної території в регіоні або ок</w:t>
      </w:r>
      <w:r>
        <w:rPr>
          <w:rFonts w:ascii="Times New Roman" w:hAnsi="Times New Roman" w:cs="Times New Roman"/>
          <w:sz w:val="28"/>
          <w:szCs w:val="28"/>
          <w:lang w:val="uk-UA"/>
        </w:rPr>
        <w:t xml:space="preserve">ремій країні. До таких факторів </w:t>
      </w:r>
      <w:r w:rsidRPr="00172B7A">
        <w:rPr>
          <w:rFonts w:ascii="Times New Roman" w:hAnsi="Times New Roman" w:cs="Times New Roman"/>
          <w:sz w:val="28"/>
          <w:szCs w:val="28"/>
          <w:lang w:val="uk-UA"/>
        </w:rPr>
        <w:t xml:space="preserve">відносяться природні, екологічні </w:t>
      </w:r>
      <w:r>
        <w:rPr>
          <w:rFonts w:ascii="Times New Roman" w:hAnsi="Times New Roman" w:cs="Times New Roman"/>
          <w:sz w:val="28"/>
          <w:szCs w:val="28"/>
          <w:lang w:val="uk-UA"/>
        </w:rPr>
        <w:t xml:space="preserve">та медико-біологічні, культурно </w:t>
      </w:r>
      <w:r w:rsidRPr="00172B7A">
        <w:rPr>
          <w:rFonts w:ascii="Times New Roman" w:hAnsi="Times New Roman" w:cs="Times New Roman"/>
          <w:sz w:val="28"/>
          <w:szCs w:val="28"/>
          <w:lang w:val="uk-UA"/>
        </w:rPr>
        <w:t>історичні [13, 14].</w:t>
      </w:r>
    </w:p>
    <w:p w:rsidR="00E46836" w:rsidRPr="00164A5A" w:rsidRDefault="00E46836" w:rsidP="007303F1">
      <w:pPr>
        <w:spacing w:after="0" w:line="360" w:lineRule="auto"/>
        <w:ind w:firstLine="709"/>
        <w:jc w:val="both"/>
        <w:rPr>
          <w:rFonts w:ascii="Times New Roman" w:hAnsi="Times New Roman" w:cs="Times New Roman"/>
          <w:sz w:val="28"/>
          <w:szCs w:val="28"/>
          <w:lang w:val="uk-UA"/>
        </w:rPr>
      </w:pPr>
      <w:r w:rsidRPr="00164A5A">
        <w:rPr>
          <w:rFonts w:ascii="Times New Roman" w:hAnsi="Times New Roman" w:cs="Times New Roman"/>
          <w:sz w:val="28"/>
          <w:szCs w:val="28"/>
          <w:lang w:val="uk-UA"/>
        </w:rPr>
        <w:t>Туристичний продукт фестивального туризму доцільно розглядати в контексті поданих нижче видів туризму:</w:t>
      </w:r>
    </w:p>
    <w:p w:rsidR="00E46836" w:rsidRPr="00164A5A" w:rsidRDefault="00E46836" w:rsidP="00164A5A">
      <w:pPr>
        <w:spacing w:after="0" w:line="360" w:lineRule="auto"/>
        <w:ind w:firstLine="708"/>
        <w:jc w:val="both"/>
        <w:rPr>
          <w:rFonts w:ascii="Times New Roman" w:hAnsi="Times New Roman" w:cs="Times New Roman"/>
          <w:sz w:val="28"/>
          <w:szCs w:val="28"/>
          <w:lang w:val="uk-UA"/>
        </w:rPr>
      </w:pPr>
      <w:r w:rsidRPr="00164A5A">
        <w:rPr>
          <w:rFonts w:ascii="Times New Roman" w:hAnsi="Times New Roman" w:cs="Times New Roman"/>
          <w:sz w:val="28"/>
          <w:szCs w:val="28"/>
          <w:lang w:val="uk-UA"/>
        </w:rPr>
        <w:t>Екологічного (дія фестивалів зазвичай відбувається просто неба в різних мальовничих куточках нашої країни, у заповідниках, під час багатьох фестивалів організатори закликають до бережливого ставлення до навколишнього середовища, а на деяких навіть розпочинають дійство, апелюючи до еколо</w:t>
      </w:r>
      <w:r w:rsidR="003F5C3F" w:rsidRPr="00164A5A">
        <w:rPr>
          <w:rFonts w:ascii="Times New Roman" w:hAnsi="Times New Roman" w:cs="Times New Roman"/>
          <w:sz w:val="28"/>
          <w:szCs w:val="28"/>
          <w:lang w:val="uk-UA"/>
        </w:rPr>
        <w:t>гічних проблем регіону, в якому даний фестиваль відбувається);</w:t>
      </w:r>
    </w:p>
    <w:p w:rsidR="003F5C3F" w:rsidRPr="00164A5A" w:rsidRDefault="003F5C3F" w:rsidP="00164A5A">
      <w:pPr>
        <w:spacing w:after="0" w:line="360" w:lineRule="auto"/>
        <w:ind w:firstLine="708"/>
        <w:jc w:val="both"/>
        <w:rPr>
          <w:rFonts w:ascii="Times New Roman" w:hAnsi="Times New Roman" w:cs="Times New Roman"/>
          <w:sz w:val="28"/>
          <w:szCs w:val="28"/>
          <w:lang w:val="uk-UA"/>
        </w:rPr>
      </w:pPr>
      <w:r w:rsidRPr="00164A5A">
        <w:rPr>
          <w:rFonts w:ascii="Times New Roman" w:hAnsi="Times New Roman" w:cs="Times New Roman"/>
          <w:sz w:val="28"/>
          <w:szCs w:val="28"/>
          <w:lang w:val="uk-UA"/>
        </w:rPr>
        <w:t>Етнографічного (надзвичайно багато туристичних фестивалів, що відбуваються на теренах України, застосовують саме етнічну складову на першому місці, фольклор, місцеві традиції, обряди, проводяться майстер-класи, на яких народні умільці навчають місцевим прикладним мистецтвам);</w:t>
      </w:r>
    </w:p>
    <w:p w:rsidR="003F5C3F" w:rsidRPr="00164A5A" w:rsidRDefault="003F5C3F" w:rsidP="00164A5A">
      <w:pPr>
        <w:spacing w:after="0" w:line="360" w:lineRule="auto"/>
        <w:ind w:firstLine="708"/>
        <w:jc w:val="both"/>
        <w:rPr>
          <w:rFonts w:ascii="Times New Roman" w:hAnsi="Times New Roman" w:cs="Times New Roman"/>
          <w:sz w:val="28"/>
          <w:szCs w:val="28"/>
          <w:lang w:val="uk-UA"/>
        </w:rPr>
      </w:pPr>
      <w:r w:rsidRPr="00164A5A">
        <w:rPr>
          <w:rFonts w:ascii="Times New Roman" w:hAnsi="Times New Roman" w:cs="Times New Roman"/>
          <w:sz w:val="28"/>
          <w:szCs w:val="28"/>
          <w:lang w:val="uk-UA"/>
        </w:rPr>
        <w:lastRenderedPageBreak/>
        <w:t>Курортно-лікувального (часто фестивалі відбуваються на різних курортах. В даному випадку і курортник, і активний турист отримують подвійну користь для душі і тіла);</w:t>
      </w:r>
    </w:p>
    <w:p w:rsidR="003F5C3F" w:rsidRPr="00164A5A" w:rsidRDefault="003F5C3F" w:rsidP="00164A5A">
      <w:pPr>
        <w:spacing w:after="0" w:line="360" w:lineRule="auto"/>
        <w:ind w:firstLine="708"/>
        <w:jc w:val="both"/>
        <w:rPr>
          <w:rFonts w:ascii="Times New Roman" w:hAnsi="Times New Roman" w:cs="Times New Roman"/>
          <w:sz w:val="28"/>
          <w:szCs w:val="28"/>
          <w:lang w:val="uk-UA"/>
        </w:rPr>
      </w:pPr>
      <w:r w:rsidRPr="00164A5A">
        <w:rPr>
          <w:rFonts w:ascii="Times New Roman" w:hAnsi="Times New Roman" w:cs="Times New Roman"/>
          <w:sz w:val="28"/>
          <w:szCs w:val="28"/>
          <w:lang w:val="uk-UA"/>
        </w:rPr>
        <w:t>Навчального (вище згадувалось про майстер-класи народних умільців, крім них на фестивалях існують тематичні дні, де навчають, наприклад, стрільбі з лука, скелалазінню, ленд - арту і т.д.);</w:t>
      </w:r>
    </w:p>
    <w:p w:rsidR="003F5C3F" w:rsidRPr="00164A5A" w:rsidRDefault="003F5C3F" w:rsidP="00164A5A">
      <w:pPr>
        <w:spacing w:after="0" w:line="360" w:lineRule="auto"/>
        <w:ind w:firstLine="708"/>
        <w:jc w:val="both"/>
        <w:rPr>
          <w:rFonts w:ascii="Times New Roman" w:hAnsi="Times New Roman" w:cs="Times New Roman"/>
          <w:sz w:val="28"/>
          <w:szCs w:val="28"/>
          <w:lang w:val="uk-UA"/>
        </w:rPr>
      </w:pPr>
      <w:r w:rsidRPr="00164A5A">
        <w:rPr>
          <w:rFonts w:ascii="Times New Roman" w:hAnsi="Times New Roman" w:cs="Times New Roman"/>
          <w:sz w:val="28"/>
          <w:szCs w:val="28"/>
          <w:lang w:val="uk-UA"/>
        </w:rPr>
        <w:t>Курортно-пізнавального ( вище було сказано багато, хотілося б додати ще відвідування виставок, музеїв, екскурсії рідним краєм, ознайомлення зі славним минулим регіону іт.п.);</w:t>
      </w:r>
    </w:p>
    <w:p w:rsidR="00E612B9" w:rsidRPr="00164A5A" w:rsidRDefault="00E612B9" w:rsidP="00164A5A">
      <w:pPr>
        <w:spacing w:after="0" w:line="360" w:lineRule="auto"/>
        <w:ind w:firstLine="708"/>
        <w:jc w:val="both"/>
        <w:rPr>
          <w:rFonts w:ascii="Times New Roman" w:hAnsi="Times New Roman" w:cs="Times New Roman"/>
          <w:sz w:val="28"/>
          <w:szCs w:val="28"/>
          <w:lang w:val="uk-UA"/>
        </w:rPr>
      </w:pPr>
      <w:r w:rsidRPr="00164A5A">
        <w:rPr>
          <w:rFonts w:ascii="Times New Roman" w:hAnsi="Times New Roman" w:cs="Times New Roman"/>
          <w:sz w:val="28"/>
          <w:szCs w:val="28"/>
          <w:lang w:val="uk-UA"/>
        </w:rPr>
        <w:t>Приг</w:t>
      </w:r>
      <w:r w:rsidR="003F5C3F" w:rsidRPr="00164A5A">
        <w:rPr>
          <w:rFonts w:ascii="Times New Roman" w:hAnsi="Times New Roman" w:cs="Times New Roman"/>
          <w:sz w:val="28"/>
          <w:szCs w:val="28"/>
          <w:lang w:val="uk-UA"/>
        </w:rPr>
        <w:t>одницько-</w:t>
      </w:r>
      <w:r w:rsidRPr="00164A5A">
        <w:rPr>
          <w:rFonts w:ascii="Times New Roman" w:hAnsi="Times New Roman" w:cs="Times New Roman"/>
          <w:sz w:val="28"/>
          <w:szCs w:val="28"/>
          <w:lang w:val="uk-UA"/>
        </w:rPr>
        <w:t xml:space="preserve"> </w:t>
      </w:r>
      <w:r w:rsidR="003F5C3F" w:rsidRPr="00164A5A">
        <w:rPr>
          <w:rFonts w:ascii="Times New Roman" w:hAnsi="Times New Roman" w:cs="Times New Roman"/>
          <w:sz w:val="28"/>
          <w:szCs w:val="28"/>
          <w:lang w:val="uk-UA"/>
        </w:rPr>
        <w:t>е</w:t>
      </w:r>
      <w:r w:rsidRPr="00164A5A">
        <w:rPr>
          <w:rFonts w:ascii="Times New Roman" w:hAnsi="Times New Roman" w:cs="Times New Roman"/>
          <w:sz w:val="28"/>
          <w:szCs w:val="28"/>
          <w:lang w:val="uk-UA"/>
        </w:rPr>
        <w:t>кстре</w:t>
      </w:r>
      <w:r w:rsidR="003F5C3F" w:rsidRPr="00164A5A">
        <w:rPr>
          <w:rFonts w:ascii="Times New Roman" w:hAnsi="Times New Roman" w:cs="Times New Roman"/>
          <w:sz w:val="28"/>
          <w:szCs w:val="28"/>
          <w:lang w:val="uk-UA"/>
        </w:rPr>
        <w:t>мального</w:t>
      </w:r>
      <w:r w:rsidRPr="00164A5A">
        <w:rPr>
          <w:rFonts w:ascii="Times New Roman" w:hAnsi="Times New Roman" w:cs="Times New Roman"/>
          <w:sz w:val="28"/>
          <w:szCs w:val="28"/>
          <w:lang w:val="uk-UA"/>
        </w:rPr>
        <w:t xml:space="preserve"> (спеціалізовані фестивалі як регіонального, національного так і міжнародного класу: велогонки, мотогонки, рафтинг, лещатарські злети та інше);</w:t>
      </w:r>
    </w:p>
    <w:p w:rsidR="00E612B9" w:rsidRPr="00164A5A" w:rsidRDefault="00E612B9" w:rsidP="00164A5A">
      <w:pPr>
        <w:spacing w:after="0" w:line="360" w:lineRule="auto"/>
        <w:ind w:firstLine="708"/>
        <w:jc w:val="both"/>
        <w:rPr>
          <w:rFonts w:ascii="Times New Roman" w:hAnsi="Times New Roman" w:cs="Times New Roman"/>
          <w:sz w:val="28"/>
          <w:szCs w:val="28"/>
          <w:lang w:val="uk-UA"/>
        </w:rPr>
      </w:pPr>
      <w:r w:rsidRPr="00164A5A">
        <w:rPr>
          <w:rFonts w:ascii="Times New Roman" w:hAnsi="Times New Roman" w:cs="Times New Roman"/>
          <w:sz w:val="28"/>
          <w:szCs w:val="28"/>
          <w:lang w:val="uk-UA"/>
        </w:rPr>
        <w:t>Рекреаційного (так як рекреація- це відновлення життєвих сил душі та тіла, фестивальний туризм надає так необхідний людям заряд позитиву та енергії);</w:t>
      </w:r>
    </w:p>
    <w:p w:rsidR="003F5C3F" w:rsidRPr="00164A5A" w:rsidRDefault="00E612B9" w:rsidP="00164A5A">
      <w:pPr>
        <w:spacing w:after="0" w:line="360" w:lineRule="auto"/>
        <w:ind w:firstLine="708"/>
        <w:jc w:val="both"/>
        <w:rPr>
          <w:rFonts w:ascii="Times New Roman" w:hAnsi="Times New Roman" w:cs="Times New Roman"/>
          <w:sz w:val="28"/>
          <w:szCs w:val="28"/>
          <w:lang w:val="uk-UA"/>
        </w:rPr>
      </w:pPr>
      <w:r w:rsidRPr="00164A5A">
        <w:rPr>
          <w:rFonts w:ascii="Times New Roman" w:hAnsi="Times New Roman" w:cs="Times New Roman"/>
          <w:sz w:val="28"/>
          <w:szCs w:val="28"/>
          <w:lang w:val="uk-UA"/>
        </w:rPr>
        <w:t>Релігійного (багато фестивалів відбуваються в честь релігійних свят: «Великдень у Космачі», «Свято Купала на Драгобраті» тощо);</w:t>
      </w:r>
    </w:p>
    <w:p w:rsidR="00E612B9" w:rsidRPr="00164A5A" w:rsidRDefault="00E612B9" w:rsidP="00164A5A">
      <w:pPr>
        <w:spacing w:after="0" w:line="360" w:lineRule="auto"/>
        <w:ind w:firstLine="708"/>
        <w:jc w:val="both"/>
        <w:rPr>
          <w:rFonts w:ascii="Times New Roman" w:hAnsi="Times New Roman" w:cs="Times New Roman"/>
          <w:sz w:val="28"/>
          <w:szCs w:val="28"/>
          <w:lang w:val="uk-UA"/>
        </w:rPr>
      </w:pPr>
      <w:r w:rsidRPr="00164A5A">
        <w:rPr>
          <w:rFonts w:ascii="Times New Roman" w:hAnsi="Times New Roman" w:cs="Times New Roman"/>
          <w:sz w:val="28"/>
          <w:szCs w:val="28"/>
          <w:lang w:val="uk-UA"/>
        </w:rPr>
        <w:t>Розважального (анімаційні служби фестивалів стараються настільки урізноманітнити розваги, щоб кожен учасник такого дійства віднайшов щось собі по душі. Відчув неймовірні емоції та повернувся додому; переповнений враженнями);</w:t>
      </w:r>
    </w:p>
    <w:p w:rsidR="0056647F" w:rsidRPr="00164A5A" w:rsidRDefault="00E612B9" w:rsidP="00164A5A">
      <w:pPr>
        <w:spacing w:after="0" w:line="360" w:lineRule="auto"/>
        <w:ind w:firstLine="708"/>
        <w:jc w:val="both"/>
        <w:rPr>
          <w:rFonts w:ascii="Times New Roman" w:hAnsi="Times New Roman" w:cs="Times New Roman"/>
          <w:sz w:val="28"/>
          <w:szCs w:val="28"/>
          <w:lang w:val="uk-UA"/>
        </w:rPr>
      </w:pPr>
      <w:r w:rsidRPr="00164A5A">
        <w:rPr>
          <w:rFonts w:ascii="Times New Roman" w:hAnsi="Times New Roman" w:cs="Times New Roman"/>
          <w:sz w:val="28"/>
          <w:szCs w:val="28"/>
          <w:lang w:val="uk-UA"/>
        </w:rPr>
        <w:t xml:space="preserve">Спортивно-оздоровчого (змагання на будь-який смак, лицарські турніри, екологічно чисті місця проведення фестивалів та недоторкана природа сприяють оздоровленню. Особливо міських жителів). </w:t>
      </w:r>
    </w:p>
    <w:p w:rsidR="007303F1" w:rsidRDefault="00E46836" w:rsidP="007303F1">
      <w:pPr>
        <w:spacing w:after="0" w:line="360" w:lineRule="auto"/>
        <w:ind w:firstLine="709"/>
        <w:jc w:val="both"/>
        <w:rPr>
          <w:rFonts w:ascii="Times New Roman" w:hAnsi="Times New Roman" w:cs="Times New Roman"/>
          <w:sz w:val="28"/>
          <w:szCs w:val="28"/>
          <w:lang w:val="uk-UA"/>
        </w:rPr>
      </w:pPr>
      <w:r w:rsidRPr="00F109FC">
        <w:rPr>
          <w:rFonts w:ascii="Times New Roman" w:hAnsi="Times New Roman" w:cs="Times New Roman"/>
          <w:sz w:val="28"/>
          <w:szCs w:val="28"/>
        </w:rPr>
        <w:t xml:space="preserve">За методикою </w:t>
      </w:r>
      <w:r w:rsidR="00164A5A">
        <w:rPr>
          <w:rFonts w:ascii="Times New Roman" w:hAnsi="Times New Roman" w:cs="Times New Roman"/>
          <w:sz w:val="28"/>
          <w:szCs w:val="28"/>
          <w:lang w:val="uk-UA"/>
        </w:rPr>
        <w:t>«</w:t>
      </w:r>
      <w:r w:rsidRPr="00F109FC">
        <w:rPr>
          <w:rFonts w:ascii="Times New Roman" w:hAnsi="Times New Roman" w:cs="Times New Roman"/>
          <w:sz w:val="28"/>
          <w:szCs w:val="28"/>
        </w:rPr>
        <w:t>Класифікація туризму за метою подорожей</w:t>
      </w:r>
      <w:r w:rsidR="00164A5A">
        <w:rPr>
          <w:rFonts w:ascii="Times New Roman" w:hAnsi="Times New Roman" w:cs="Times New Roman"/>
          <w:sz w:val="28"/>
          <w:szCs w:val="28"/>
          <w:lang w:val="uk-UA"/>
        </w:rPr>
        <w:t>»</w:t>
      </w:r>
      <w:r w:rsidRPr="00F109FC">
        <w:rPr>
          <w:rFonts w:ascii="Times New Roman" w:hAnsi="Times New Roman" w:cs="Times New Roman"/>
          <w:sz w:val="28"/>
          <w:szCs w:val="28"/>
        </w:rPr>
        <w:t xml:space="preserve"> О.О Бейдика [1] ми створили свою систему зв’язків фестивального туризму з іншими видами туризму (Рис. 1</w:t>
      </w:r>
      <w:r w:rsidR="00164A5A">
        <w:rPr>
          <w:rFonts w:ascii="Times New Roman" w:hAnsi="Times New Roman" w:cs="Times New Roman"/>
          <w:sz w:val="28"/>
          <w:szCs w:val="28"/>
          <w:lang w:val="uk-UA"/>
        </w:rPr>
        <w:t>.2</w:t>
      </w:r>
      <w:r w:rsidRPr="00F109FC">
        <w:rPr>
          <w:rFonts w:ascii="Times New Roman" w:hAnsi="Times New Roman" w:cs="Times New Roman"/>
          <w:sz w:val="28"/>
          <w:szCs w:val="28"/>
        </w:rPr>
        <w:t>).</w:t>
      </w:r>
    </w:p>
    <w:p w:rsidR="002C156C" w:rsidRDefault="002C156C" w:rsidP="007303F1">
      <w:pPr>
        <w:spacing w:after="0" w:line="360" w:lineRule="auto"/>
        <w:ind w:firstLine="709"/>
        <w:jc w:val="both"/>
        <w:rPr>
          <w:rFonts w:ascii="Times New Roman" w:hAnsi="Times New Roman" w:cs="Times New Roman"/>
          <w:sz w:val="28"/>
          <w:szCs w:val="28"/>
          <w:lang w:val="uk-UA"/>
        </w:rPr>
      </w:pPr>
    </w:p>
    <w:p w:rsidR="002C156C" w:rsidRDefault="002C156C" w:rsidP="007303F1">
      <w:pPr>
        <w:spacing w:after="0" w:line="360" w:lineRule="auto"/>
        <w:ind w:firstLine="709"/>
        <w:jc w:val="both"/>
        <w:rPr>
          <w:rFonts w:ascii="Times New Roman" w:hAnsi="Times New Roman" w:cs="Times New Roman"/>
          <w:sz w:val="28"/>
          <w:szCs w:val="28"/>
          <w:lang w:val="uk-UA"/>
        </w:rPr>
      </w:pPr>
    </w:p>
    <w:p w:rsidR="002C156C" w:rsidRDefault="002C156C" w:rsidP="007303F1">
      <w:pPr>
        <w:spacing w:after="0" w:line="360" w:lineRule="auto"/>
        <w:ind w:firstLine="709"/>
        <w:jc w:val="both"/>
        <w:rPr>
          <w:rFonts w:ascii="Times New Roman" w:hAnsi="Times New Roman" w:cs="Times New Roman"/>
          <w:sz w:val="28"/>
          <w:szCs w:val="28"/>
          <w:lang w:val="uk-UA"/>
        </w:rPr>
      </w:pPr>
    </w:p>
    <w:p w:rsidR="00F109FC" w:rsidRPr="00F109FC" w:rsidRDefault="00F109FC" w:rsidP="002C156C">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2816" behindDoc="0" locked="0" layoutInCell="1" allowOverlap="1" wp14:anchorId="5E3F2484" wp14:editId="3768C321">
                <wp:simplePos x="0" y="0"/>
                <wp:positionH relativeFrom="column">
                  <wp:posOffset>2005964</wp:posOffset>
                </wp:positionH>
                <wp:positionV relativeFrom="paragraph">
                  <wp:posOffset>287655</wp:posOffset>
                </wp:positionV>
                <wp:extent cx="1914525" cy="40957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19145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F109FC" w:rsidRDefault="00C57D08" w:rsidP="00F109FC">
                            <w:pPr>
                              <w:jc w:val="center"/>
                              <w:rPr>
                                <w:rFonts w:ascii="Times New Roman" w:hAnsi="Times New Roman" w:cs="Times New Roman"/>
                                <w:b/>
                                <w:sz w:val="24"/>
                                <w:szCs w:val="24"/>
                                <w:lang w:val="uk-UA"/>
                              </w:rPr>
                            </w:pPr>
                            <w:r w:rsidRPr="00F109FC">
                              <w:rPr>
                                <w:rFonts w:ascii="Times New Roman" w:hAnsi="Times New Roman" w:cs="Times New Roman"/>
                                <w:b/>
                                <w:sz w:val="24"/>
                                <w:szCs w:val="24"/>
                                <w:lang w:val="uk-UA"/>
                              </w:rPr>
                              <w:t>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3F2484" id="Прямоугольник 20" o:spid="_x0000_s1033" style="position:absolute;left:0;text-align:left;margin-left:157.95pt;margin-top:22.65pt;width:150.75pt;height:32.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" fillcolor="white [3201]" strokecolor="black [3200]" strokeweight="1pt">
                <v:textbox>
                  <w:txbxContent>
                    <w:p w:rsidR="00C57D08" w:rsidRPr="00F109FC" w:rsidRDefault="00C57D08" w:rsidP="00F109FC">
                      <w:pPr>
                        <w:jc w:val="center"/>
                        <w:rPr>
                          <w:rFonts w:ascii="Times New Roman" w:hAnsi="Times New Roman" w:cs="Times New Roman"/>
                          <w:b/>
                          <w:sz w:val="24"/>
                          <w:szCs w:val="24"/>
                          <w:lang w:val="uk-UA"/>
                        </w:rPr>
                      </w:pPr>
                      <w:r w:rsidRPr="00F109FC">
                        <w:rPr>
                          <w:rFonts w:ascii="Times New Roman" w:hAnsi="Times New Roman" w:cs="Times New Roman"/>
                          <w:b/>
                          <w:sz w:val="24"/>
                          <w:szCs w:val="24"/>
                          <w:lang w:val="uk-UA"/>
                        </w:rPr>
                        <w:t>ТУРИЗМ</w:t>
                      </w:r>
                    </w:p>
                  </w:txbxContent>
                </v:textbox>
              </v:rect>
            </w:pict>
          </mc:Fallback>
        </mc:AlternateContent>
      </w:r>
      <w:r w:rsidR="009005F7">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039EDA25" wp14:editId="0023756B">
                <wp:simplePos x="0" y="0"/>
                <wp:positionH relativeFrom="rightMargin">
                  <wp:posOffset>-5396</wp:posOffset>
                </wp:positionH>
                <wp:positionV relativeFrom="paragraph">
                  <wp:posOffset>228600</wp:posOffset>
                </wp:positionV>
                <wp:extent cx="0" cy="2905125"/>
                <wp:effectExtent l="0" t="0" r="19050" b="2857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2905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7408A" id="Прямая соединительная линия 37" o:spid="_x0000_s1026" style="position:absolute;z-index:2517125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4pt,18pt" to="-.4pt,2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" strokecolor="black [3200]" strokeweight=".5pt">
                <v:stroke joinstyle="miter"/>
                <w10:wrap anchorx="margin"/>
              </v:line>
            </w:pict>
          </mc:Fallback>
        </mc:AlternateContent>
      </w:r>
      <w:r w:rsidR="000912BF">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2082331F" wp14:editId="3DEFF23F">
                <wp:simplePos x="0" y="0"/>
                <wp:positionH relativeFrom="column">
                  <wp:posOffset>-30564</wp:posOffset>
                </wp:positionH>
                <wp:positionV relativeFrom="paragraph">
                  <wp:posOffset>213414</wp:posOffset>
                </wp:positionV>
                <wp:extent cx="2035506" cy="7979"/>
                <wp:effectExtent l="0" t="0" r="22225" b="30480"/>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2035506" cy="79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2358E" id="Прямая соединительная линия 34"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6.8pt" to="157.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" strokecolor="black [3200]" strokeweight=".5pt">
                <v:stroke joinstyle="miter"/>
              </v:line>
            </w:pict>
          </mc:Fallback>
        </mc:AlternateContent>
      </w:r>
      <w:r w:rsidR="009005F7">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392D2764" wp14:editId="144CEC44">
                <wp:simplePos x="0" y="0"/>
                <wp:positionH relativeFrom="column">
                  <wp:posOffset>-30563</wp:posOffset>
                </wp:positionH>
                <wp:positionV relativeFrom="paragraph">
                  <wp:posOffset>221393</wp:posOffset>
                </wp:positionV>
                <wp:extent cx="15903" cy="3490623"/>
                <wp:effectExtent l="0" t="0" r="22225" b="3365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15903" cy="34906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36109" id="Прямая соединительная линия 3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4pt,17.45pt" to="-1.15pt,2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" strokecolor="black [3200]" strokeweight=".5pt">
                <v:stroke joinstyle="miter"/>
              </v:line>
            </w:pict>
          </mc:Fallback>
        </mc:AlternateContent>
      </w:r>
      <w:r w:rsidR="000912BF">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6610A45F" wp14:editId="277ECF24">
                <wp:simplePos x="0" y="0"/>
                <wp:positionH relativeFrom="margin">
                  <wp:posOffset>3919496</wp:posOffset>
                </wp:positionH>
                <wp:positionV relativeFrom="paragraph">
                  <wp:posOffset>229317</wp:posOffset>
                </wp:positionV>
                <wp:extent cx="2020874" cy="0"/>
                <wp:effectExtent l="0" t="0" r="17780" b="19050"/>
                <wp:wrapNone/>
                <wp:docPr id="35" name="Прямая соединительная линия 35"/>
                <wp:cNvGraphicFramePr/>
                <a:graphic xmlns:a="http://schemas.openxmlformats.org/drawingml/2006/main">
                  <a:graphicData uri="http://schemas.microsoft.com/office/word/2010/wordprocessingShape">
                    <wps:wsp>
                      <wps:cNvCnPr/>
                      <wps:spPr>
                        <a:xfrm flipH="1" flipV="1">
                          <a:off x="0" y="0"/>
                          <a:ext cx="20208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EA7F1" id="Прямая соединительная линия 35" o:spid="_x0000_s1026" style="position:absolute;flip:x 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8.6pt,18.05pt" to="467.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" strokecolor="black [3200]" strokeweight=".5pt">
                <v:stroke joinstyle="miter"/>
                <w10:wrap anchorx="margin"/>
              </v:line>
            </w:pict>
          </mc:Fallback>
        </mc:AlternateContent>
      </w:r>
    </w:p>
    <w:p w:rsidR="00F109FC" w:rsidRPr="00F109FC" w:rsidRDefault="007303F1" w:rsidP="00E46836">
      <w:pPr>
        <w:spacing w:after="0" w:line="360" w:lineRule="auto"/>
        <w:ind w:firstLine="709"/>
        <w:jc w:val="center"/>
        <w:rPr>
          <w:rFonts w:ascii="Times New Roman" w:hAnsi="Times New Roman" w:cs="Times New Roman"/>
          <w:noProof/>
          <w:sz w:val="28"/>
          <w:szCs w:val="28"/>
          <w:lang w:eastAsia="ru-RU"/>
        </w:rPr>
      </w:pPr>
      <w:r w:rsidRPr="00F109FC">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22DF146" wp14:editId="378DC699">
                <wp:simplePos x="0" y="0"/>
                <wp:positionH relativeFrom="margin">
                  <wp:posOffset>224790</wp:posOffset>
                </wp:positionH>
                <wp:positionV relativeFrom="paragraph">
                  <wp:posOffset>5715</wp:posOffset>
                </wp:positionV>
                <wp:extent cx="1419225" cy="42862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1419225" cy="428625"/>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7303F1" w:rsidRDefault="00C57D08" w:rsidP="00F109FC">
                            <w:pPr>
                              <w:jc w:val="center"/>
                              <w:rPr>
                                <w:rFonts w:ascii="Times New Roman" w:hAnsi="Times New Roman" w:cs="Times New Roman"/>
                                <w:lang w:val="uk-UA"/>
                              </w:rPr>
                            </w:pPr>
                            <w:r w:rsidRPr="007303F1">
                              <w:rPr>
                                <w:rFonts w:ascii="Times New Roman" w:hAnsi="Times New Roman" w:cs="Times New Roman"/>
                                <w:lang w:val="uk-UA"/>
                              </w:rPr>
                              <w:t>Курортно-лікувальний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DF146" id="Прямоугольник 21" o:spid="_x0000_s1034" style="position:absolute;left:0;text-align:left;margin-left:17.7pt;margin-top:.45pt;width:111.75pt;height:3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" fillcolor="white [3201]" strokecolor="black [3200]" strokeweight="1pt">
                <v:textbox>
                  <w:txbxContent>
                    <w:p w:rsidR="00C57D08" w:rsidRPr="007303F1" w:rsidRDefault="00C57D08" w:rsidP="00F109FC">
                      <w:pPr>
                        <w:jc w:val="center"/>
                        <w:rPr>
                          <w:rFonts w:ascii="Times New Roman" w:hAnsi="Times New Roman" w:cs="Times New Roman"/>
                          <w:lang w:val="uk-UA"/>
                        </w:rPr>
                      </w:pPr>
                      <w:r w:rsidRPr="007303F1">
                        <w:rPr>
                          <w:rFonts w:ascii="Times New Roman" w:hAnsi="Times New Roman" w:cs="Times New Roman"/>
                          <w:lang w:val="uk-UA"/>
                        </w:rPr>
                        <w:t>Курортно-лікувальний</w:t>
                      </w:r>
                    </w:p>
                  </w:txbxContent>
                </v:textbox>
                <w10:wrap anchorx="margin"/>
              </v:rect>
            </w:pict>
          </mc:Fallback>
        </mc:AlternateContent>
      </w:r>
      <w:r w:rsidR="00F12B21">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393D4DBC" wp14:editId="7FDBEAAD">
                <wp:simplePos x="0" y="0"/>
                <wp:positionH relativeFrom="column">
                  <wp:posOffset>5696903</wp:posOffset>
                </wp:positionH>
                <wp:positionV relativeFrom="paragraph">
                  <wp:posOffset>148590</wp:posOffset>
                </wp:positionV>
                <wp:extent cx="218757" cy="61913"/>
                <wp:effectExtent l="19050" t="19050" r="10160" b="33655"/>
                <wp:wrapNone/>
                <wp:docPr id="50" name="Стрелка влево 50"/>
                <wp:cNvGraphicFramePr/>
                <a:graphic xmlns:a="http://schemas.openxmlformats.org/drawingml/2006/main">
                  <a:graphicData uri="http://schemas.microsoft.com/office/word/2010/wordprocessingShape">
                    <wps:wsp>
                      <wps:cNvSpPr/>
                      <wps:spPr>
                        <a:xfrm>
                          <a:off x="0" y="0"/>
                          <a:ext cx="218757" cy="61913"/>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F6EE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50" o:spid="_x0000_s1026" type="#_x0000_t66" style="position:absolute;margin-left:448.6pt;margin-top:11.7pt;width:17.2pt;height:4.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" adj="3057" fillcolor="white [3201]" strokecolor="black [3200]" strokeweight="1pt"/>
            </w:pict>
          </mc:Fallback>
        </mc:AlternateContent>
      </w:r>
      <w:r w:rsidR="00F0583A">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32C6F6B2" wp14:editId="15F2CA48">
                <wp:simplePos x="0" y="0"/>
                <wp:positionH relativeFrom="column">
                  <wp:posOffset>3777615</wp:posOffset>
                </wp:positionH>
                <wp:positionV relativeFrom="paragraph">
                  <wp:posOffset>202565</wp:posOffset>
                </wp:positionV>
                <wp:extent cx="469900" cy="933450"/>
                <wp:effectExtent l="0" t="38100" r="63500" b="19050"/>
                <wp:wrapNone/>
                <wp:docPr id="47" name="Прямая со стрелкой 47"/>
                <wp:cNvGraphicFramePr/>
                <a:graphic xmlns:a="http://schemas.openxmlformats.org/drawingml/2006/main">
                  <a:graphicData uri="http://schemas.microsoft.com/office/word/2010/wordprocessingShape">
                    <wps:wsp>
                      <wps:cNvCnPr/>
                      <wps:spPr>
                        <a:xfrm flipV="1">
                          <a:off x="0" y="0"/>
                          <a:ext cx="469900"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264CD1B" id="_x0000_t32" coordsize="21600,21600" o:spt="32" o:oned="t" path="m,l21600,21600e" filled="f">
                <v:path arrowok="t" fillok="f" o:connecttype="none"/>
                <o:lock v:ext="edit" shapetype="t"/>
              </v:shapetype>
              <v:shape id="Прямая со стрелкой 47" o:spid="_x0000_s1026" type="#_x0000_t32" style="position:absolute;margin-left:297.45pt;margin-top:15.95pt;width:37pt;height:73.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" strokecolor="black [3200]" strokeweight=".5pt">
                <v:stroke endarrow="block" joinstyle="miter"/>
              </v:shape>
            </w:pict>
          </mc:Fallback>
        </mc:AlternateContent>
      </w:r>
      <w:r w:rsidR="00BD364C">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1E46E7CD" wp14:editId="21376D6E">
                <wp:simplePos x="0" y="0"/>
                <wp:positionH relativeFrom="column">
                  <wp:posOffset>-25083</wp:posOffset>
                </wp:positionH>
                <wp:positionV relativeFrom="paragraph">
                  <wp:posOffset>172085</wp:posOffset>
                </wp:positionV>
                <wp:extent cx="231569" cy="59377"/>
                <wp:effectExtent l="0" t="19050" r="35560" b="36195"/>
                <wp:wrapNone/>
                <wp:docPr id="38" name="Стрелка вправо 38"/>
                <wp:cNvGraphicFramePr/>
                <a:graphic xmlns:a="http://schemas.openxmlformats.org/drawingml/2006/main">
                  <a:graphicData uri="http://schemas.microsoft.com/office/word/2010/wordprocessingShape">
                    <wps:wsp>
                      <wps:cNvSpPr/>
                      <wps:spPr>
                        <a:xfrm>
                          <a:off x="0" y="0"/>
                          <a:ext cx="231569" cy="59377"/>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58F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8" o:spid="_x0000_s1026" type="#_x0000_t13" style="position:absolute;margin-left:-2pt;margin-top:13.55pt;width:18.25pt;height:4.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" adj="18831" fillcolor="white [3201]" strokecolor="black [3200]" strokeweight="1pt"/>
            </w:pict>
          </mc:Fallback>
        </mc:AlternateContent>
      </w:r>
      <w:r w:rsidR="00F109FC" w:rsidRPr="00F109FC">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0448B2EC" wp14:editId="7404AA59">
                <wp:simplePos x="0" y="0"/>
                <wp:positionH relativeFrom="column">
                  <wp:posOffset>4263639</wp:posOffset>
                </wp:positionH>
                <wp:positionV relativeFrom="paragraph">
                  <wp:posOffset>5715</wp:posOffset>
                </wp:positionV>
                <wp:extent cx="1428750" cy="4095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1428750" cy="409575"/>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0912BF" w:rsidRDefault="00C57D08" w:rsidP="00F109FC">
                            <w:pPr>
                              <w:jc w:val="center"/>
                              <w:rPr>
                                <w:rFonts w:ascii="Times New Roman" w:hAnsi="Times New Roman" w:cs="Times New Roman"/>
                                <w:lang w:val="uk-UA"/>
                              </w:rPr>
                            </w:pPr>
                            <w:r w:rsidRPr="000912BF">
                              <w:rPr>
                                <w:rFonts w:ascii="Times New Roman" w:hAnsi="Times New Roman" w:cs="Times New Roman"/>
                                <w:lang w:val="uk-UA"/>
                              </w:rPr>
                              <w:t>Пізнавальний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8B2EC" id="Прямоугольник 27" o:spid="_x0000_s1035" style="position:absolute;left:0;text-align:left;margin-left:335.7pt;margin-top:.45pt;width:112.5pt;height:32.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" fillcolor="white [3201]" strokecolor="black [3200]" strokeweight="1pt">
                <v:textbox>
                  <w:txbxContent>
                    <w:p w:rsidR="00C57D08" w:rsidRPr="000912BF" w:rsidRDefault="00C57D08" w:rsidP="00F109FC">
                      <w:pPr>
                        <w:jc w:val="center"/>
                        <w:rPr>
                          <w:rFonts w:ascii="Times New Roman" w:hAnsi="Times New Roman" w:cs="Times New Roman"/>
                          <w:lang w:val="uk-UA"/>
                        </w:rPr>
                      </w:pPr>
                      <w:r w:rsidRPr="000912BF">
                        <w:rPr>
                          <w:rFonts w:ascii="Times New Roman" w:hAnsi="Times New Roman" w:cs="Times New Roman"/>
                          <w:lang w:val="uk-UA"/>
                        </w:rPr>
                        <w:t>Пізнавальний</w:t>
                      </w:r>
                    </w:p>
                  </w:txbxContent>
                </v:textbox>
              </v:rect>
            </w:pict>
          </mc:Fallback>
        </mc:AlternateContent>
      </w:r>
    </w:p>
    <w:p w:rsidR="00F109FC" w:rsidRPr="00F109FC" w:rsidRDefault="00F109FC" w:rsidP="00E46836">
      <w:pPr>
        <w:spacing w:after="0" w:line="360" w:lineRule="auto"/>
        <w:ind w:firstLine="709"/>
        <w:jc w:val="center"/>
        <w:rPr>
          <w:rFonts w:ascii="Times New Roman" w:hAnsi="Times New Roman" w:cs="Times New Roman"/>
          <w:noProof/>
          <w:sz w:val="28"/>
          <w:szCs w:val="28"/>
          <w:lang w:eastAsia="ru-RU"/>
        </w:rPr>
      </w:pPr>
    </w:p>
    <w:p w:rsidR="00F109FC" w:rsidRPr="00F109FC" w:rsidRDefault="00F12B21" w:rsidP="00E46836">
      <w:pPr>
        <w:spacing w:after="0" w:line="360" w:lineRule="auto"/>
        <w:ind w:firstLine="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42C1C7F0" wp14:editId="1F2012D0">
                <wp:simplePos x="0" y="0"/>
                <wp:positionH relativeFrom="margin">
                  <wp:align>right</wp:align>
                </wp:positionH>
                <wp:positionV relativeFrom="paragraph">
                  <wp:posOffset>168593</wp:posOffset>
                </wp:positionV>
                <wp:extent cx="223838" cy="61912"/>
                <wp:effectExtent l="19050" t="19050" r="24130" b="33655"/>
                <wp:wrapNone/>
                <wp:docPr id="51" name="Стрелка влево 51"/>
                <wp:cNvGraphicFramePr/>
                <a:graphic xmlns:a="http://schemas.openxmlformats.org/drawingml/2006/main">
                  <a:graphicData uri="http://schemas.microsoft.com/office/word/2010/wordprocessingShape">
                    <wps:wsp>
                      <wps:cNvSpPr/>
                      <wps:spPr>
                        <a:xfrm>
                          <a:off x="0" y="0"/>
                          <a:ext cx="223838" cy="61912"/>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44CB5" id="Стрелка влево 51" o:spid="_x0000_s1026" type="#_x0000_t66" style="position:absolute;margin-left:-33.55pt;margin-top:13.3pt;width:17.65pt;height:4.8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" adj="2987" fillcolor="white [3201]" strokecolor="black [3200]" strokeweight="1pt">
                <w10:wrap anchorx="margin"/>
              </v:shape>
            </w:pict>
          </mc:Fallback>
        </mc:AlternateContent>
      </w:r>
      <w:r w:rsidRPr="00F109FC">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885491D" wp14:editId="1C52A8EA">
                <wp:simplePos x="0" y="0"/>
                <wp:positionH relativeFrom="column">
                  <wp:posOffset>4264977</wp:posOffset>
                </wp:positionH>
                <wp:positionV relativeFrom="paragraph">
                  <wp:posOffset>7620</wp:posOffset>
                </wp:positionV>
                <wp:extent cx="1428750" cy="4095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1428750" cy="409575"/>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0912BF" w:rsidRDefault="00C57D08" w:rsidP="00F109FC">
                            <w:pPr>
                              <w:jc w:val="center"/>
                              <w:rPr>
                                <w:rFonts w:ascii="Times New Roman" w:hAnsi="Times New Roman" w:cs="Times New Roman"/>
                                <w:lang w:val="uk-UA"/>
                              </w:rPr>
                            </w:pPr>
                            <w:r w:rsidRPr="000912BF">
                              <w:rPr>
                                <w:rFonts w:ascii="Times New Roman" w:hAnsi="Times New Roman" w:cs="Times New Roman"/>
                                <w:lang w:val="uk-UA"/>
                              </w:rPr>
                              <w:t>Війсковий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5491D" id="Прямоугольник 26" o:spid="_x0000_s1036" style="position:absolute;left:0;text-align:left;margin-left:335.8pt;margin-top:.6pt;width:112.5pt;height:32.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" fillcolor="white [3201]" strokecolor="black [3200]" strokeweight="1pt">
                <v:textbox>
                  <w:txbxContent>
                    <w:p w:rsidR="00C57D08" w:rsidRPr="000912BF" w:rsidRDefault="00C57D08" w:rsidP="00F109FC">
                      <w:pPr>
                        <w:jc w:val="center"/>
                        <w:rPr>
                          <w:rFonts w:ascii="Times New Roman" w:hAnsi="Times New Roman" w:cs="Times New Roman"/>
                          <w:lang w:val="uk-UA"/>
                        </w:rPr>
                      </w:pPr>
                      <w:r w:rsidRPr="000912BF">
                        <w:rPr>
                          <w:rFonts w:ascii="Times New Roman" w:hAnsi="Times New Roman" w:cs="Times New Roman"/>
                          <w:lang w:val="uk-UA"/>
                        </w:rPr>
                        <w:t>Війсковий</w:t>
                      </w:r>
                    </w:p>
                  </w:txbxContent>
                </v:textbox>
              </v:rect>
            </w:pict>
          </mc:Fallback>
        </mc:AlternateContent>
      </w:r>
      <w:r w:rsidR="00F0583A">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0B11C830" wp14:editId="4439802D">
                <wp:simplePos x="0" y="0"/>
                <wp:positionH relativeFrom="column">
                  <wp:posOffset>1651635</wp:posOffset>
                </wp:positionH>
                <wp:positionV relativeFrom="paragraph">
                  <wp:posOffset>211455</wp:posOffset>
                </wp:positionV>
                <wp:extent cx="510540" cy="293370"/>
                <wp:effectExtent l="38100" t="38100" r="22860" b="30480"/>
                <wp:wrapNone/>
                <wp:docPr id="44" name="Прямая со стрелкой 44"/>
                <wp:cNvGraphicFramePr/>
                <a:graphic xmlns:a="http://schemas.openxmlformats.org/drawingml/2006/main">
                  <a:graphicData uri="http://schemas.microsoft.com/office/word/2010/wordprocessingShape">
                    <wps:wsp>
                      <wps:cNvCnPr/>
                      <wps:spPr>
                        <a:xfrm flipH="1" flipV="1">
                          <a:off x="0" y="0"/>
                          <a:ext cx="510540" cy="2933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5E0FC7" id="Прямая со стрелкой 44" o:spid="_x0000_s1026" type="#_x0000_t32" style="position:absolute;margin-left:130.05pt;margin-top:16.65pt;width:40.2pt;height:23.1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" strokecolor="black [3200]" strokeweight=".5pt">
                <v:stroke endarrow="block" joinstyle="miter"/>
              </v:shape>
            </w:pict>
          </mc:Fallback>
        </mc:AlternateContent>
      </w:r>
      <w:r w:rsidR="00BD364C">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6CF714AA" wp14:editId="5DE0A130">
                <wp:simplePos x="0" y="0"/>
                <wp:positionH relativeFrom="column">
                  <wp:posOffset>-22860</wp:posOffset>
                </wp:positionH>
                <wp:positionV relativeFrom="paragraph">
                  <wp:posOffset>219710</wp:posOffset>
                </wp:positionV>
                <wp:extent cx="231569" cy="59377"/>
                <wp:effectExtent l="0" t="19050" r="35560" b="36195"/>
                <wp:wrapNone/>
                <wp:docPr id="39" name="Стрелка вправо 39"/>
                <wp:cNvGraphicFramePr/>
                <a:graphic xmlns:a="http://schemas.openxmlformats.org/drawingml/2006/main">
                  <a:graphicData uri="http://schemas.microsoft.com/office/word/2010/wordprocessingShape">
                    <wps:wsp>
                      <wps:cNvSpPr/>
                      <wps:spPr>
                        <a:xfrm>
                          <a:off x="0" y="0"/>
                          <a:ext cx="231569" cy="59377"/>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7C20" id="Стрелка вправо 39" o:spid="_x0000_s1026" type="#_x0000_t13" style="position:absolute;margin-left:-1.8pt;margin-top:17.3pt;width:18.25pt;height:4.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" adj="18831" fillcolor="white [3201]" strokecolor="black [3200]" strokeweight="1pt"/>
            </w:pict>
          </mc:Fallback>
        </mc:AlternateContent>
      </w:r>
      <w:r w:rsidR="00BD364C" w:rsidRPr="00F109FC">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D9489C7" wp14:editId="16765AE2">
                <wp:simplePos x="0" y="0"/>
                <wp:positionH relativeFrom="column">
                  <wp:posOffset>220213</wp:posOffset>
                </wp:positionH>
                <wp:positionV relativeFrom="paragraph">
                  <wp:posOffset>4132</wp:posOffset>
                </wp:positionV>
                <wp:extent cx="1419225" cy="463137"/>
                <wp:effectExtent l="0" t="0" r="28575" b="13335"/>
                <wp:wrapNone/>
                <wp:docPr id="23" name="Прямоугольник 23"/>
                <wp:cNvGraphicFramePr/>
                <a:graphic xmlns:a="http://schemas.openxmlformats.org/drawingml/2006/main">
                  <a:graphicData uri="http://schemas.microsoft.com/office/word/2010/wordprocessingShape">
                    <wps:wsp>
                      <wps:cNvSpPr/>
                      <wps:spPr>
                        <a:xfrm>
                          <a:off x="0" y="0"/>
                          <a:ext cx="1419225" cy="463137"/>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F109FC" w:rsidRDefault="00C57D08" w:rsidP="00F109FC">
                            <w:pPr>
                              <w:jc w:val="center"/>
                              <w:rPr>
                                <w:rFonts w:ascii="Times New Roman" w:hAnsi="Times New Roman" w:cs="Times New Roman"/>
                                <w:lang w:val="uk-UA"/>
                              </w:rPr>
                            </w:pPr>
                            <w:r w:rsidRPr="00F109FC">
                              <w:rPr>
                                <w:rFonts w:ascii="Times New Roman" w:hAnsi="Times New Roman" w:cs="Times New Roman"/>
                                <w:lang w:val="uk-UA"/>
                              </w:rPr>
                              <w:t>Культурно-розважальний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489C7" id="Прямоугольник 23" o:spid="_x0000_s1037" style="position:absolute;left:0;text-align:left;margin-left:17.35pt;margin-top:.35pt;width:111.75pt;height:3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" fillcolor="white [3201]" strokecolor="black [3200]" strokeweight="1pt">
                <v:textbox>
                  <w:txbxContent>
                    <w:p w:rsidR="00C57D08" w:rsidRPr="00F109FC" w:rsidRDefault="00C57D08" w:rsidP="00F109FC">
                      <w:pPr>
                        <w:jc w:val="center"/>
                        <w:rPr>
                          <w:rFonts w:ascii="Times New Roman" w:hAnsi="Times New Roman" w:cs="Times New Roman"/>
                          <w:lang w:val="uk-UA"/>
                        </w:rPr>
                      </w:pPr>
                      <w:r w:rsidRPr="00F109FC">
                        <w:rPr>
                          <w:rFonts w:ascii="Times New Roman" w:hAnsi="Times New Roman" w:cs="Times New Roman"/>
                          <w:lang w:val="uk-UA"/>
                        </w:rPr>
                        <w:t>Культурно-розважальний</w:t>
                      </w:r>
                    </w:p>
                  </w:txbxContent>
                </v:textbox>
              </v:rect>
            </w:pict>
          </mc:Fallback>
        </mc:AlternateContent>
      </w:r>
      <w:r w:rsidR="009005F7" w:rsidRPr="00F109FC">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55893D6F" wp14:editId="0D06A10C">
                <wp:simplePos x="0" y="0"/>
                <wp:positionH relativeFrom="margin">
                  <wp:align>center</wp:align>
                </wp:positionH>
                <wp:positionV relativeFrom="paragraph">
                  <wp:posOffset>249555</wp:posOffset>
                </wp:positionV>
                <wp:extent cx="1857375" cy="1057275"/>
                <wp:effectExtent l="0" t="0" r="28575" b="28575"/>
                <wp:wrapNone/>
                <wp:docPr id="33" name="Овал 33"/>
                <wp:cNvGraphicFramePr/>
                <a:graphic xmlns:a="http://schemas.openxmlformats.org/drawingml/2006/main">
                  <a:graphicData uri="http://schemas.microsoft.com/office/word/2010/wordprocessingShape">
                    <wps:wsp>
                      <wps:cNvSpPr/>
                      <wps:spPr>
                        <a:xfrm>
                          <a:off x="0" y="0"/>
                          <a:ext cx="1857375" cy="1057275"/>
                        </a:xfrm>
                        <a:prstGeom prst="ellipse">
                          <a:avLst/>
                        </a:prstGeom>
                      </wps:spPr>
                      <wps:style>
                        <a:lnRef idx="2">
                          <a:schemeClr val="dk1"/>
                        </a:lnRef>
                        <a:fillRef idx="1">
                          <a:schemeClr val="lt1"/>
                        </a:fillRef>
                        <a:effectRef idx="0">
                          <a:schemeClr val="dk1"/>
                        </a:effectRef>
                        <a:fontRef idx="minor">
                          <a:schemeClr val="dk1"/>
                        </a:fontRef>
                      </wps:style>
                      <wps:txbx>
                        <w:txbxContent>
                          <w:p w:rsidR="00C57D08" w:rsidRPr="00F109FC" w:rsidRDefault="00C57D08" w:rsidP="00F109FC">
                            <w:pPr>
                              <w:jc w:val="center"/>
                              <w:rPr>
                                <w:rFonts w:ascii="Times New Roman" w:hAnsi="Times New Roman" w:cs="Times New Roman"/>
                                <w:b/>
                                <w:sz w:val="24"/>
                                <w:szCs w:val="24"/>
                                <w:lang w:val="uk-UA"/>
                              </w:rPr>
                            </w:pPr>
                            <w:r w:rsidRPr="00F109FC">
                              <w:rPr>
                                <w:rFonts w:ascii="Times New Roman" w:hAnsi="Times New Roman" w:cs="Times New Roman"/>
                                <w:b/>
                                <w:sz w:val="24"/>
                                <w:szCs w:val="24"/>
                                <w:lang w:val="uk-UA"/>
                              </w:rPr>
                              <w:t>ФЕСТИВАЛЬ</w:t>
                            </w:r>
                            <w:r>
                              <w:rPr>
                                <w:rFonts w:ascii="Times New Roman" w:hAnsi="Times New Roman" w:cs="Times New Roman"/>
                                <w:b/>
                                <w:sz w:val="24"/>
                                <w:szCs w:val="24"/>
                                <w:lang w:val="uk-UA"/>
                              </w:rPr>
                              <w:t>-</w:t>
                            </w:r>
                            <w:r w:rsidRPr="00F109FC">
                              <w:rPr>
                                <w:rFonts w:ascii="Times New Roman" w:hAnsi="Times New Roman" w:cs="Times New Roman"/>
                                <w:b/>
                                <w:sz w:val="24"/>
                                <w:szCs w:val="24"/>
                                <w:lang w:val="uk-UA"/>
                              </w:rPr>
                              <w:t>НИЙ 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93D6F" id="Овал 33" o:spid="_x0000_s1038" style="position:absolute;left:0;text-align:left;margin-left:0;margin-top:19.65pt;width:146.25pt;height:83.2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" fillcolor="white [3201]" strokecolor="black [3200]" strokeweight="1pt">
                <v:stroke joinstyle="miter"/>
                <v:textbox>
                  <w:txbxContent>
                    <w:p w:rsidR="00C57D08" w:rsidRPr="00F109FC" w:rsidRDefault="00C57D08" w:rsidP="00F109FC">
                      <w:pPr>
                        <w:jc w:val="center"/>
                        <w:rPr>
                          <w:rFonts w:ascii="Times New Roman" w:hAnsi="Times New Roman" w:cs="Times New Roman"/>
                          <w:b/>
                          <w:sz w:val="24"/>
                          <w:szCs w:val="24"/>
                          <w:lang w:val="uk-UA"/>
                        </w:rPr>
                      </w:pPr>
                      <w:r w:rsidRPr="00F109FC">
                        <w:rPr>
                          <w:rFonts w:ascii="Times New Roman" w:hAnsi="Times New Roman" w:cs="Times New Roman"/>
                          <w:b/>
                          <w:sz w:val="24"/>
                          <w:szCs w:val="24"/>
                          <w:lang w:val="uk-UA"/>
                        </w:rPr>
                        <w:t>ФЕСТИВАЛЬ</w:t>
                      </w:r>
                      <w:r>
                        <w:rPr>
                          <w:rFonts w:ascii="Times New Roman" w:hAnsi="Times New Roman" w:cs="Times New Roman"/>
                          <w:b/>
                          <w:sz w:val="24"/>
                          <w:szCs w:val="24"/>
                          <w:lang w:val="uk-UA"/>
                        </w:rPr>
                        <w:t>-</w:t>
                      </w:r>
                      <w:r w:rsidRPr="00F109FC">
                        <w:rPr>
                          <w:rFonts w:ascii="Times New Roman" w:hAnsi="Times New Roman" w:cs="Times New Roman"/>
                          <w:b/>
                          <w:sz w:val="24"/>
                          <w:szCs w:val="24"/>
                          <w:lang w:val="uk-UA"/>
                        </w:rPr>
                        <w:t>НИЙ ТУРИЗМ</w:t>
                      </w:r>
                    </w:p>
                  </w:txbxContent>
                </v:textbox>
                <w10:wrap anchorx="margin"/>
              </v:oval>
            </w:pict>
          </mc:Fallback>
        </mc:AlternateContent>
      </w:r>
    </w:p>
    <w:p w:rsidR="00F109FC" w:rsidRPr="00F109FC" w:rsidRDefault="00F60725" w:rsidP="00E46836">
      <w:pPr>
        <w:spacing w:after="0" w:line="360" w:lineRule="auto"/>
        <w:ind w:firstLine="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508461A5" wp14:editId="01A2E444">
                <wp:simplePos x="0" y="0"/>
                <wp:positionH relativeFrom="column">
                  <wp:posOffset>3782378</wp:posOffset>
                </wp:positionH>
                <wp:positionV relativeFrom="paragraph">
                  <wp:posOffset>229236</wp:posOffset>
                </wp:positionV>
                <wp:extent cx="471487" cy="204788"/>
                <wp:effectExtent l="0" t="0" r="81280" b="62230"/>
                <wp:wrapNone/>
                <wp:docPr id="48" name="Прямая со стрелкой 48"/>
                <wp:cNvGraphicFramePr/>
                <a:graphic xmlns:a="http://schemas.openxmlformats.org/drawingml/2006/main">
                  <a:graphicData uri="http://schemas.microsoft.com/office/word/2010/wordprocessingShape">
                    <wps:wsp>
                      <wps:cNvCnPr/>
                      <wps:spPr>
                        <a:xfrm>
                          <a:off x="0" y="0"/>
                          <a:ext cx="471487" cy="2047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E0A878" id="Прямая со стрелкой 48" o:spid="_x0000_s1026" type="#_x0000_t32" style="position:absolute;margin-left:297.85pt;margin-top:18.05pt;width:37.1pt;height:16.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" strokecolor="black [3200]" strokeweight=".5pt">
                <v:stroke endarrow="block" joinstyle="miter"/>
              </v:shape>
            </w:pict>
          </mc:Fallback>
        </mc:AlternateContent>
      </w:r>
    </w:p>
    <w:p w:rsidR="00F109FC" w:rsidRPr="00F109FC" w:rsidRDefault="00F12B21" w:rsidP="00E46836">
      <w:pPr>
        <w:spacing w:after="0" w:line="360" w:lineRule="auto"/>
        <w:ind w:firstLine="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02B5EDAE" wp14:editId="186BD281">
                <wp:simplePos x="0" y="0"/>
                <wp:positionH relativeFrom="margin">
                  <wp:align>right</wp:align>
                </wp:positionH>
                <wp:positionV relativeFrom="paragraph">
                  <wp:posOffset>151130</wp:posOffset>
                </wp:positionV>
                <wp:extent cx="237808" cy="52388"/>
                <wp:effectExtent l="19050" t="19050" r="10160" b="43180"/>
                <wp:wrapNone/>
                <wp:docPr id="52" name="Стрелка влево 52"/>
                <wp:cNvGraphicFramePr/>
                <a:graphic xmlns:a="http://schemas.openxmlformats.org/drawingml/2006/main">
                  <a:graphicData uri="http://schemas.microsoft.com/office/word/2010/wordprocessingShape">
                    <wps:wsp>
                      <wps:cNvSpPr/>
                      <wps:spPr>
                        <a:xfrm>
                          <a:off x="0" y="0"/>
                          <a:ext cx="237808" cy="52388"/>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4EE75E" id="Стрелка влево 52" o:spid="_x0000_s1026" type="#_x0000_t66" style="position:absolute;margin-left:-32.45pt;margin-top:11.9pt;width:18.75pt;height:4.15pt;z-index:2517340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" adj="2379" fillcolor="white [3201]" strokecolor="black [3200]" strokeweight="1pt">
                <w10:wrap anchorx="margin"/>
              </v:shape>
            </w:pict>
          </mc:Fallback>
        </mc:AlternateContent>
      </w:r>
      <w:r w:rsidRPr="00F109FC">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576C7E0" wp14:editId="08DE9E64">
                <wp:simplePos x="0" y="0"/>
                <wp:positionH relativeFrom="column">
                  <wp:posOffset>4261167</wp:posOffset>
                </wp:positionH>
                <wp:positionV relativeFrom="paragraph">
                  <wp:posOffset>9525</wp:posOffset>
                </wp:positionV>
                <wp:extent cx="1428750" cy="4095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1428750" cy="409575"/>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0912BF" w:rsidRDefault="00C57D08" w:rsidP="00F109FC">
                            <w:pPr>
                              <w:jc w:val="center"/>
                              <w:rPr>
                                <w:rFonts w:ascii="Times New Roman" w:hAnsi="Times New Roman" w:cs="Times New Roman"/>
                                <w:lang w:val="uk-UA"/>
                              </w:rPr>
                            </w:pPr>
                            <w:r w:rsidRPr="000912BF">
                              <w:rPr>
                                <w:rFonts w:ascii="Times New Roman" w:hAnsi="Times New Roman" w:cs="Times New Roman"/>
                                <w:lang w:val="uk-UA"/>
                              </w:rPr>
                              <w:t>Спортивний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6C7E0" id="Прямоугольник 25" o:spid="_x0000_s1039" style="position:absolute;left:0;text-align:left;margin-left:335.5pt;margin-top:.75pt;width:112.5pt;height:32.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" fillcolor="white [3201]" strokecolor="black [3200]" strokeweight="1pt">
                <v:textbox>
                  <w:txbxContent>
                    <w:p w:rsidR="00C57D08" w:rsidRPr="000912BF" w:rsidRDefault="00C57D08" w:rsidP="00F109FC">
                      <w:pPr>
                        <w:jc w:val="center"/>
                        <w:rPr>
                          <w:rFonts w:ascii="Times New Roman" w:hAnsi="Times New Roman" w:cs="Times New Roman"/>
                          <w:lang w:val="uk-UA"/>
                        </w:rPr>
                      </w:pPr>
                      <w:r w:rsidRPr="000912BF">
                        <w:rPr>
                          <w:rFonts w:ascii="Times New Roman" w:hAnsi="Times New Roman" w:cs="Times New Roman"/>
                          <w:lang w:val="uk-UA"/>
                        </w:rPr>
                        <w:t>Спортивний</w:t>
                      </w:r>
                    </w:p>
                  </w:txbxContent>
                </v:textbox>
              </v:rect>
            </w:pict>
          </mc:Fallback>
        </mc:AlternateContent>
      </w:r>
      <w:r w:rsidR="00BD364C">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68DFC406" wp14:editId="6B700AF2">
                <wp:simplePos x="0" y="0"/>
                <wp:positionH relativeFrom="margin">
                  <wp:posOffset>-14605</wp:posOffset>
                </wp:positionH>
                <wp:positionV relativeFrom="paragraph">
                  <wp:posOffset>188595</wp:posOffset>
                </wp:positionV>
                <wp:extent cx="231569" cy="59377"/>
                <wp:effectExtent l="0" t="19050" r="35560" b="36195"/>
                <wp:wrapNone/>
                <wp:docPr id="40" name="Стрелка вправо 40"/>
                <wp:cNvGraphicFramePr/>
                <a:graphic xmlns:a="http://schemas.openxmlformats.org/drawingml/2006/main">
                  <a:graphicData uri="http://schemas.microsoft.com/office/word/2010/wordprocessingShape">
                    <wps:wsp>
                      <wps:cNvSpPr/>
                      <wps:spPr>
                        <a:xfrm>
                          <a:off x="0" y="0"/>
                          <a:ext cx="231569" cy="59377"/>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C54A" id="Стрелка вправо 40" o:spid="_x0000_s1026" type="#_x0000_t13" style="position:absolute;margin-left:-1.15pt;margin-top:14.85pt;width:18.25pt;height:4.7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" adj="18831" fillcolor="white [3201]" strokecolor="black [3200]" strokeweight="1pt">
                <w10:wrap anchorx="margin"/>
              </v:shape>
            </w:pict>
          </mc:Fallback>
        </mc:AlternateContent>
      </w:r>
      <w:r w:rsidR="00BD364C" w:rsidRPr="00F109FC">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4460CDEA" wp14:editId="50C86858">
                <wp:simplePos x="0" y="0"/>
                <wp:positionH relativeFrom="column">
                  <wp:posOffset>234571</wp:posOffset>
                </wp:positionH>
                <wp:positionV relativeFrom="paragraph">
                  <wp:posOffset>9525</wp:posOffset>
                </wp:positionV>
                <wp:extent cx="1428750" cy="4095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1428750" cy="409575"/>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F109FC" w:rsidRDefault="00C57D08" w:rsidP="00F109FC">
                            <w:pPr>
                              <w:jc w:val="center"/>
                              <w:rPr>
                                <w:rFonts w:ascii="Times New Roman" w:hAnsi="Times New Roman" w:cs="Times New Roman"/>
                                <w:lang w:val="uk-UA"/>
                              </w:rPr>
                            </w:pPr>
                            <w:r w:rsidRPr="00F109FC">
                              <w:rPr>
                                <w:rFonts w:ascii="Times New Roman" w:hAnsi="Times New Roman" w:cs="Times New Roman"/>
                                <w:lang w:val="uk-UA"/>
                              </w:rPr>
                              <w:t>Діловий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0CDEA" id="Прямоугольник 28" o:spid="_x0000_s1040" style="position:absolute;left:0;text-align:left;margin-left:18.45pt;margin-top:.75pt;width:112.5pt;height:32.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" fillcolor="white [3201]" strokecolor="black [3200]" strokeweight="1pt">
                <v:textbox>
                  <w:txbxContent>
                    <w:p w:rsidR="00C57D08" w:rsidRPr="00F109FC" w:rsidRDefault="00C57D08" w:rsidP="00F109FC">
                      <w:pPr>
                        <w:jc w:val="center"/>
                        <w:rPr>
                          <w:rFonts w:ascii="Times New Roman" w:hAnsi="Times New Roman" w:cs="Times New Roman"/>
                          <w:lang w:val="uk-UA"/>
                        </w:rPr>
                      </w:pPr>
                      <w:r w:rsidRPr="00F109FC">
                        <w:rPr>
                          <w:rFonts w:ascii="Times New Roman" w:hAnsi="Times New Roman" w:cs="Times New Roman"/>
                          <w:lang w:val="uk-UA"/>
                        </w:rPr>
                        <w:t>Діловий</w:t>
                      </w:r>
                    </w:p>
                  </w:txbxContent>
                </v:textbox>
              </v:rect>
            </w:pict>
          </mc:Fallback>
        </mc:AlternateContent>
      </w:r>
    </w:p>
    <w:p w:rsidR="00F109FC" w:rsidRPr="00F109FC" w:rsidRDefault="00F12B21" w:rsidP="00E46836">
      <w:pPr>
        <w:spacing w:after="0" w:line="360" w:lineRule="auto"/>
        <w:ind w:firstLine="709"/>
        <w:jc w:val="center"/>
        <w:rPr>
          <w:rFonts w:ascii="Times New Roman" w:hAnsi="Times New Roman" w:cs="Times New Roman"/>
          <w:noProof/>
          <w:sz w:val="28"/>
          <w:szCs w:val="28"/>
          <w:lang w:eastAsia="ru-RU"/>
        </w:rPr>
      </w:pPr>
      <w:r w:rsidRPr="00F109FC">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66A520B" wp14:editId="07DA2F64">
                <wp:simplePos x="0" y="0"/>
                <wp:positionH relativeFrom="column">
                  <wp:posOffset>4268788</wp:posOffset>
                </wp:positionH>
                <wp:positionV relativeFrom="paragraph">
                  <wp:posOffset>231140</wp:posOffset>
                </wp:positionV>
                <wp:extent cx="1428750" cy="4095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1428750" cy="409575"/>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0912BF" w:rsidRDefault="00C57D08" w:rsidP="00F109FC">
                            <w:pPr>
                              <w:jc w:val="center"/>
                              <w:rPr>
                                <w:rFonts w:ascii="Times New Roman" w:hAnsi="Times New Roman" w:cs="Times New Roman"/>
                                <w:lang w:val="uk-UA"/>
                              </w:rPr>
                            </w:pPr>
                            <w:r>
                              <w:rPr>
                                <w:rFonts w:ascii="Times New Roman" w:hAnsi="Times New Roman" w:cs="Times New Roman"/>
                                <w:lang w:val="uk-UA"/>
                              </w:rPr>
                              <w:t>Екологіч</w:t>
                            </w:r>
                            <w:r w:rsidRPr="000912BF">
                              <w:rPr>
                                <w:rFonts w:ascii="Times New Roman" w:hAnsi="Times New Roman" w:cs="Times New Roman"/>
                                <w:lang w:val="uk-UA"/>
                              </w:rPr>
                              <w:t>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A520B" id="Прямоугольник 24" o:spid="_x0000_s1041" style="position:absolute;left:0;text-align:left;margin-left:336.15pt;margin-top:18.2pt;width:112.5pt;height:32.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" fillcolor="white [3201]" strokecolor="black [3200]" strokeweight="1pt">
                <v:textbox>
                  <w:txbxContent>
                    <w:p w:rsidR="00C57D08" w:rsidRPr="000912BF" w:rsidRDefault="00C57D08" w:rsidP="00F109FC">
                      <w:pPr>
                        <w:jc w:val="center"/>
                        <w:rPr>
                          <w:rFonts w:ascii="Times New Roman" w:hAnsi="Times New Roman" w:cs="Times New Roman"/>
                          <w:lang w:val="uk-UA"/>
                        </w:rPr>
                      </w:pPr>
                      <w:r>
                        <w:rPr>
                          <w:rFonts w:ascii="Times New Roman" w:hAnsi="Times New Roman" w:cs="Times New Roman"/>
                          <w:lang w:val="uk-UA"/>
                        </w:rPr>
                        <w:t>Екологіч</w:t>
                      </w:r>
                      <w:r w:rsidRPr="000912BF">
                        <w:rPr>
                          <w:rFonts w:ascii="Times New Roman" w:hAnsi="Times New Roman" w:cs="Times New Roman"/>
                          <w:lang w:val="uk-UA"/>
                        </w:rPr>
                        <w:t>ний</w:t>
                      </w:r>
                    </w:p>
                  </w:txbxContent>
                </v:textbox>
              </v:rect>
            </w:pict>
          </mc:Fallback>
        </mc:AlternateContent>
      </w:r>
      <w:r w:rsidR="00F0583A">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57786833" wp14:editId="41426397">
                <wp:simplePos x="0" y="0"/>
                <wp:positionH relativeFrom="column">
                  <wp:posOffset>1680763</wp:posOffset>
                </wp:positionH>
                <wp:positionV relativeFrom="paragraph">
                  <wp:posOffset>119605</wp:posOffset>
                </wp:positionV>
                <wp:extent cx="466049" cy="1353165"/>
                <wp:effectExtent l="38100" t="0" r="29845" b="57150"/>
                <wp:wrapNone/>
                <wp:docPr id="45" name="Прямая со стрелкой 45"/>
                <wp:cNvGraphicFramePr/>
                <a:graphic xmlns:a="http://schemas.openxmlformats.org/drawingml/2006/main">
                  <a:graphicData uri="http://schemas.microsoft.com/office/word/2010/wordprocessingShape">
                    <wps:wsp>
                      <wps:cNvCnPr/>
                      <wps:spPr>
                        <a:xfrm flipH="1">
                          <a:off x="0" y="0"/>
                          <a:ext cx="466049" cy="1353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D68644" id="Прямая со стрелкой 45" o:spid="_x0000_s1026" type="#_x0000_t32" style="position:absolute;margin-left:132.35pt;margin-top:9.4pt;width:36.7pt;height:106.5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" strokecolor="black [3200]" strokeweight=".5pt">
                <v:stroke endarrow="block" joinstyle="miter"/>
              </v:shape>
            </w:pict>
          </mc:Fallback>
        </mc:AlternateContent>
      </w:r>
      <w:r w:rsidR="00F0583A">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2AF36363" wp14:editId="56388409">
                <wp:simplePos x="0" y="0"/>
                <wp:positionH relativeFrom="column">
                  <wp:posOffset>1682115</wp:posOffset>
                </wp:positionH>
                <wp:positionV relativeFrom="paragraph">
                  <wp:posOffset>113031</wp:posOffset>
                </wp:positionV>
                <wp:extent cx="461010" cy="398780"/>
                <wp:effectExtent l="38100" t="0" r="34290" b="58420"/>
                <wp:wrapNone/>
                <wp:docPr id="46" name="Прямая со стрелкой 46"/>
                <wp:cNvGraphicFramePr/>
                <a:graphic xmlns:a="http://schemas.openxmlformats.org/drawingml/2006/main">
                  <a:graphicData uri="http://schemas.microsoft.com/office/word/2010/wordprocessingShape">
                    <wps:wsp>
                      <wps:cNvCnPr/>
                      <wps:spPr>
                        <a:xfrm flipH="1">
                          <a:off x="0" y="0"/>
                          <a:ext cx="461010" cy="398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4B4CB26" id="Прямая со стрелкой 46" o:spid="_x0000_s1026" type="#_x0000_t32" style="position:absolute;margin-left:132.45pt;margin-top:8.9pt;width:36.3pt;height:31.4pt;flip:x;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" strokecolor="black [3200]" strokeweight=".5pt">
                <v:stroke endarrow="block" joinstyle="miter"/>
              </v:shape>
            </w:pict>
          </mc:Fallback>
        </mc:AlternateContent>
      </w:r>
      <w:r w:rsidR="009005F7" w:rsidRPr="00F109FC">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12E3A84" wp14:editId="7587AD58">
                <wp:simplePos x="0" y="0"/>
                <wp:positionH relativeFrom="column">
                  <wp:posOffset>231173</wp:posOffset>
                </wp:positionH>
                <wp:positionV relativeFrom="paragraph">
                  <wp:posOffset>267112</wp:posOffset>
                </wp:positionV>
                <wp:extent cx="1428750" cy="4095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1428750" cy="409575"/>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F109FC" w:rsidRDefault="00C57D08" w:rsidP="00F109FC">
                            <w:pPr>
                              <w:jc w:val="center"/>
                              <w:rPr>
                                <w:rFonts w:ascii="Times New Roman" w:hAnsi="Times New Roman" w:cs="Times New Roman"/>
                                <w:lang w:val="uk-UA"/>
                              </w:rPr>
                            </w:pPr>
                            <w:r w:rsidRPr="00F109FC">
                              <w:rPr>
                                <w:rFonts w:ascii="Times New Roman" w:hAnsi="Times New Roman" w:cs="Times New Roman"/>
                                <w:lang w:val="uk-UA"/>
                              </w:rPr>
                              <w:t>Релігійний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E3A84" id="Прямоугольник 29" o:spid="_x0000_s1042" style="position:absolute;left:0;text-align:left;margin-left:18.2pt;margin-top:21.05pt;width:112.5pt;height:32.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" fillcolor="white [3201]" strokecolor="black [3200]" strokeweight="1pt">
                <v:textbox>
                  <w:txbxContent>
                    <w:p w:rsidR="00C57D08" w:rsidRPr="00F109FC" w:rsidRDefault="00C57D08" w:rsidP="00F109FC">
                      <w:pPr>
                        <w:jc w:val="center"/>
                        <w:rPr>
                          <w:rFonts w:ascii="Times New Roman" w:hAnsi="Times New Roman" w:cs="Times New Roman"/>
                          <w:lang w:val="uk-UA"/>
                        </w:rPr>
                      </w:pPr>
                      <w:r w:rsidRPr="00F109FC">
                        <w:rPr>
                          <w:rFonts w:ascii="Times New Roman" w:hAnsi="Times New Roman" w:cs="Times New Roman"/>
                          <w:lang w:val="uk-UA"/>
                        </w:rPr>
                        <w:t>Релігійний</w:t>
                      </w:r>
                    </w:p>
                  </w:txbxContent>
                </v:textbox>
              </v:rect>
            </w:pict>
          </mc:Fallback>
        </mc:AlternateContent>
      </w:r>
    </w:p>
    <w:p w:rsidR="00F109FC" w:rsidRPr="00F109FC" w:rsidRDefault="00F12B21" w:rsidP="00E46836">
      <w:pPr>
        <w:spacing w:after="0" w:line="360" w:lineRule="auto"/>
        <w:ind w:firstLine="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195579CF" wp14:editId="7F2ECB58">
                <wp:simplePos x="0" y="0"/>
                <wp:positionH relativeFrom="margin">
                  <wp:align>right</wp:align>
                </wp:positionH>
                <wp:positionV relativeFrom="paragraph">
                  <wp:posOffset>104775</wp:posOffset>
                </wp:positionV>
                <wp:extent cx="218757" cy="61913"/>
                <wp:effectExtent l="19050" t="19050" r="10160" b="33655"/>
                <wp:wrapNone/>
                <wp:docPr id="53" name="Стрелка влево 53"/>
                <wp:cNvGraphicFramePr/>
                <a:graphic xmlns:a="http://schemas.openxmlformats.org/drawingml/2006/main">
                  <a:graphicData uri="http://schemas.microsoft.com/office/word/2010/wordprocessingShape">
                    <wps:wsp>
                      <wps:cNvSpPr/>
                      <wps:spPr>
                        <a:xfrm>
                          <a:off x="0" y="0"/>
                          <a:ext cx="218757" cy="61913"/>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3303B" id="Стрелка влево 53" o:spid="_x0000_s1026" type="#_x0000_t66" style="position:absolute;margin-left:-34pt;margin-top:8.25pt;width:17.2pt;height:4.9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" adj="3057" fillcolor="white [3201]" strokecolor="black [3200]" strokeweight="1pt">
                <w10:wrap anchorx="margin"/>
              </v:shape>
            </w:pict>
          </mc:Fallback>
        </mc:AlternateContent>
      </w:r>
      <w:r w:rsidR="00F42AF3">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24BECB8C" wp14:editId="46937F9E">
                <wp:simplePos x="0" y="0"/>
                <wp:positionH relativeFrom="margin">
                  <wp:posOffset>-11876</wp:posOffset>
                </wp:positionH>
                <wp:positionV relativeFrom="paragraph">
                  <wp:posOffset>113665</wp:posOffset>
                </wp:positionV>
                <wp:extent cx="231569" cy="59377"/>
                <wp:effectExtent l="0" t="19050" r="35560" b="36195"/>
                <wp:wrapNone/>
                <wp:docPr id="41" name="Стрелка вправо 41"/>
                <wp:cNvGraphicFramePr/>
                <a:graphic xmlns:a="http://schemas.openxmlformats.org/drawingml/2006/main">
                  <a:graphicData uri="http://schemas.microsoft.com/office/word/2010/wordprocessingShape">
                    <wps:wsp>
                      <wps:cNvSpPr/>
                      <wps:spPr>
                        <a:xfrm>
                          <a:off x="0" y="0"/>
                          <a:ext cx="231569" cy="59377"/>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7A86" id="Стрелка вправо 41" o:spid="_x0000_s1026" type="#_x0000_t13" style="position:absolute;margin-left:-.95pt;margin-top:8.95pt;width:18.25pt;height:4.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" adj="18831" fillcolor="white [3201]" strokecolor="black [3200]" strokeweight="1pt">
                <w10:wrap anchorx="margin"/>
              </v:shape>
            </w:pict>
          </mc:Fallback>
        </mc:AlternateContent>
      </w:r>
    </w:p>
    <w:p w:rsidR="00F109FC" w:rsidRPr="00F109FC" w:rsidRDefault="00F12B21" w:rsidP="00E46836">
      <w:pPr>
        <w:spacing w:after="0" w:line="360" w:lineRule="auto"/>
        <w:ind w:firstLine="709"/>
        <w:jc w:val="center"/>
        <w:rPr>
          <w:rFonts w:ascii="Times New Roman" w:hAnsi="Times New Roman" w:cs="Times New Roman"/>
          <w:noProof/>
          <w:sz w:val="28"/>
          <w:szCs w:val="28"/>
          <w:lang w:eastAsia="ru-RU"/>
        </w:rPr>
      </w:pPr>
      <w:r w:rsidRPr="00F109FC">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14826FF" wp14:editId="680CD45C">
                <wp:simplePos x="0" y="0"/>
                <wp:positionH relativeFrom="column">
                  <wp:posOffset>4262120</wp:posOffset>
                </wp:positionH>
                <wp:positionV relativeFrom="paragraph">
                  <wp:posOffset>155893</wp:posOffset>
                </wp:positionV>
                <wp:extent cx="1428750" cy="40957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1428750" cy="409575"/>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F109FC" w:rsidRDefault="00C57D08" w:rsidP="00F109FC">
                            <w:pPr>
                              <w:jc w:val="center"/>
                              <w:rPr>
                                <w:rFonts w:ascii="Times New Roman" w:hAnsi="Times New Roman" w:cs="Times New Roman"/>
                                <w:lang w:val="uk-UA"/>
                              </w:rPr>
                            </w:pPr>
                            <w:r w:rsidRPr="00F109FC">
                              <w:rPr>
                                <w:rFonts w:ascii="Times New Roman" w:hAnsi="Times New Roman" w:cs="Times New Roman"/>
                                <w:lang w:val="uk-UA"/>
                              </w:rPr>
                              <w:t>Родинний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826FF" id="Прямоугольник 22" o:spid="_x0000_s1043" style="position:absolute;left:0;text-align:left;margin-left:335.6pt;margin-top:12.3pt;width:112.5pt;height:32.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" fillcolor="white [3201]" strokecolor="black [3200]" strokeweight="1pt">
                <v:textbox>
                  <w:txbxContent>
                    <w:p w:rsidR="00C57D08" w:rsidRPr="00F109FC" w:rsidRDefault="00C57D08" w:rsidP="00F109FC">
                      <w:pPr>
                        <w:jc w:val="center"/>
                        <w:rPr>
                          <w:rFonts w:ascii="Times New Roman" w:hAnsi="Times New Roman" w:cs="Times New Roman"/>
                          <w:lang w:val="uk-UA"/>
                        </w:rPr>
                      </w:pPr>
                      <w:r w:rsidRPr="00F109FC">
                        <w:rPr>
                          <w:rFonts w:ascii="Times New Roman" w:hAnsi="Times New Roman" w:cs="Times New Roman"/>
                          <w:lang w:val="uk-UA"/>
                        </w:rPr>
                        <w:t>Родинний</w:t>
                      </w:r>
                    </w:p>
                  </w:txbxContent>
                </v:textbox>
              </v:rect>
            </w:pict>
          </mc:Fallback>
        </mc:AlternateContent>
      </w:r>
      <w:r w:rsidR="009005F7" w:rsidRPr="00F109FC">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2DA47AB3" wp14:editId="1A03ECF6">
                <wp:simplePos x="0" y="0"/>
                <wp:positionH relativeFrom="column">
                  <wp:posOffset>225039</wp:posOffset>
                </wp:positionH>
                <wp:positionV relativeFrom="paragraph">
                  <wp:posOffset>194614</wp:posOffset>
                </wp:positionV>
                <wp:extent cx="1428750" cy="40957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1428750" cy="409575"/>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F109FC" w:rsidRDefault="00C57D08" w:rsidP="00F109FC">
                            <w:pPr>
                              <w:jc w:val="center"/>
                              <w:rPr>
                                <w:rFonts w:ascii="Times New Roman" w:hAnsi="Times New Roman" w:cs="Times New Roman"/>
                                <w:lang w:val="uk-UA"/>
                              </w:rPr>
                            </w:pPr>
                            <w:r w:rsidRPr="00F109FC">
                              <w:rPr>
                                <w:rFonts w:ascii="Times New Roman" w:hAnsi="Times New Roman" w:cs="Times New Roman"/>
                                <w:lang w:val="uk-UA"/>
                              </w:rPr>
                              <w:t>Навчально-освітній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47AB3" id="Прямоугольник 30" o:spid="_x0000_s1044" style="position:absolute;left:0;text-align:left;margin-left:17.7pt;margin-top:15.3pt;width:112.5pt;height:32.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" fillcolor="white [3201]" strokecolor="black [3200]" strokeweight="1pt">
                <v:textbox>
                  <w:txbxContent>
                    <w:p w:rsidR="00C57D08" w:rsidRPr="00F109FC" w:rsidRDefault="00C57D08" w:rsidP="00F109FC">
                      <w:pPr>
                        <w:jc w:val="center"/>
                        <w:rPr>
                          <w:rFonts w:ascii="Times New Roman" w:hAnsi="Times New Roman" w:cs="Times New Roman"/>
                          <w:lang w:val="uk-UA"/>
                        </w:rPr>
                      </w:pPr>
                      <w:r w:rsidRPr="00F109FC">
                        <w:rPr>
                          <w:rFonts w:ascii="Times New Roman" w:hAnsi="Times New Roman" w:cs="Times New Roman"/>
                          <w:lang w:val="uk-UA"/>
                        </w:rPr>
                        <w:t>Навчально-освітній</w:t>
                      </w:r>
                    </w:p>
                  </w:txbxContent>
                </v:textbox>
              </v:rect>
            </w:pict>
          </mc:Fallback>
        </mc:AlternateContent>
      </w:r>
    </w:p>
    <w:p w:rsidR="00F109FC" w:rsidRPr="00F109FC" w:rsidRDefault="00F12B21" w:rsidP="00E46836">
      <w:pPr>
        <w:spacing w:after="0" w:line="360" w:lineRule="auto"/>
        <w:ind w:firstLine="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195579CF" wp14:editId="7F2ECB58">
                <wp:simplePos x="0" y="0"/>
                <wp:positionH relativeFrom="margin">
                  <wp:align>right</wp:align>
                </wp:positionH>
                <wp:positionV relativeFrom="paragraph">
                  <wp:posOffset>19050</wp:posOffset>
                </wp:positionV>
                <wp:extent cx="218757" cy="61913"/>
                <wp:effectExtent l="19050" t="19050" r="10160" b="33655"/>
                <wp:wrapNone/>
                <wp:docPr id="54" name="Стрелка влево 54"/>
                <wp:cNvGraphicFramePr/>
                <a:graphic xmlns:a="http://schemas.openxmlformats.org/drawingml/2006/main">
                  <a:graphicData uri="http://schemas.microsoft.com/office/word/2010/wordprocessingShape">
                    <wps:wsp>
                      <wps:cNvSpPr/>
                      <wps:spPr>
                        <a:xfrm>
                          <a:off x="0" y="0"/>
                          <a:ext cx="218757" cy="61913"/>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37115" id="Стрелка влево 54" o:spid="_x0000_s1026" type="#_x0000_t66" style="position:absolute;margin-left:-34pt;margin-top:1.5pt;width:17.2pt;height:4.9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" adj="3057" fillcolor="white [3201]" strokecolor="black [3200]" strokeweight="1pt">
                <w10:wrap anchorx="margin"/>
              </v:shape>
            </w:pict>
          </mc:Fallback>
        </mc:AlternateContent>
      </w:r>
      <w:r w:rsidR="00F42AF3">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24BECB8C" wp14:editId="46937F9E">
                <wp:simplePos x="0" y="0"/>
                <wp:positionH relativeFrom="column">
                  <wp:posOffset>-14288</wp:posOffset>
                </wp:positionH>
                <wp:positionV relativeFrom="paragraph">
                  <wp:posOffset>52388</wp:posOffset>
                </wp:positionV>
                <wp:extent cx="231569" cy="59377"/>
                <wp:effectExtent l="0" t="19050" r="35560" b="36195"/>
                <wp:wrapNone/>
                <wp:docPr id="42" name="Стрелка вправо 42"/>
                <wp:cNvGraphicFramePr/>
                <a:graphic xmlns:a="http://schemas.openxmlformats.org/drawingml/2006/main">
                  <a:graphicData uri="http://schemas.microsoft.com/office/word/2010/wordprocessingShape">
                    <wps:wsp>
                      <wps:cNvSpPr/>
                      <wps:spPr>
                        <a:xfrm>
                          <a:off x="0" y="0"/>
                          <a:ext cx="231569" cy="59377"/>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B994B" id="Стрелка вправо 42" o:spid="_x0000_s1026" type="#_x0000_t13" style="position:absolute;margin-left:-1.15pt;margin-top:4.15pt;width:18.25pt;height:4.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" adj="18831" fillcolor="white [3201]" strokecolor="black [3200]" strokeweight="1pt"/>
            </w:pict>
          </mc:Fallback>
        </mc:AlternateContent>
      </w:r>
    </w:p>
    <w:p w:rsidR="00F109FC" w:rsidRPr="00F109FC" w:rsidRDefault="00F42AF3" w:rsidP="00E46836">
      <w:pPr>
        <w:spacing w:after="0" w:line="360" w:lineRule="auto"/>
        <w:ind w:firstLine="709"/>
        <w:jc w:val="center"/>
        <w:rPr>
          <w:rFonts w:ascii="Times New Roman" w:hAnsi="Times New Roman" w:cs="Times New Roman"/>
          <w:noProof/>
          <w:sz w:val="28"/>
          <w:szCs w:val="28"/>
          <w:lang w:eastAsia="ru-RU"/>
        </w:rPr>
      </w:pPr>
      <w:r w:rsidRPr="00F109FC">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55414075" wp14:editId="4352AF61">
                <wp:simplePos x="0" y="0"/>
                <wp:positionH relativeFrom="column">
                  <wp:posOffset>232092</wp:posOffset>
                </wp:positionH>
                <wp:positionV relativeFrom="paragraph">
                  <wp:posOffset>100330</wp:posOffset>
                </wp:positionV>
                <wp:extent cx="1428750" cy="40957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1428750" cy="409575"/>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F109FC" w:rsidRDefault="00C57D08" w:rsidP="00F109FC">
                            <w:pPr>
                              <w:jc w:val="center"/>
                              <w:rPr>
                                <w:rFonts w:ascii="Times New Roman" w:hAnsi="Times New Roman" w:cs="Times New Roman"/>
                                <w:lang w:val="uk-UA"/>
                              </w:rPr>
                            </w:pPr>
                            <w:r w:rsidRPr="00F109FC">
                              <w:rPr>
                                <w:rFonts w:ascii="Times New Roman" w:hAnsi="Times New Roman" w:cs="Times New Roman"/>
                                <w:lang w:val="uk-UA"/>
                              </w:rPr>
                              <w:t>Шоп-туризм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14075" id="Прямоугольник 31" o:spid="_x0000_s1045" style="position:absolute;left:0;text-align:left;margin-left:18.25pt;margin-top:7.9pt;width:112.5pt;height:32.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" fillcolor="white [3201]" strokecolor="black [3200]" strokeweight="1pt">
                <v:textbox>
                  <w:txbxContent>
                    <w:p w:rsidR="00C57D08" w:rsidRPr="00F109FC" w:rsidRDefault="00C57D08" w:rsidP="00F109FC">
                      <w:pPr>
                        <w:jc w:val="center"/>
                        <w:rPr>
                          <w:rFonts w:ascii="Times New Roman" w:hAnsi="Times New Roman" w:cs="Times New Roman"/>
                          <w:lang w:val="uk-UA"/>
                        </w:rPr>
                      </w:pPr>
                      <w:r w:rsidRPr="00F109FC">
                        <w:rPr>
                          <w:rFonts w:ascii="Times New Roman" w:hAnsi="Times New Roman" w:cs="Times New Roman"/>
                          <w:lang w:val="uk-UA"/>
                        </w:rPr>
                        <w:t>Шоп-туризм</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6B396511" wp14:editId="13E72ACD">
                <wp:simplePos x="0" y="0"/>
                <wp:positionH relativeFrom="margin">
                  <wp:posOffset>-11876</wp:posOffset>
                </wp:positionH>
                <wp:positionV relativeFrom="paragraph">
                  <wp:posOffset>290450</wp:posOffset>
                </wp:positionV>
                <wp:extent cx="231569" cy="59377"/>
                <wp:effectExtent l="0" t="19050" r="35560" b="36195"/>
                <wp:wrapNone/>
                <wp:docPr id="43" name="Стрелка вправо 43"/>
                <wp:cNvGraphicFramePr/>
                <a:graphic xmlns:a="http://schemas.openxmlformats.org/drawingml/2006/main">
                  <a:graphicData uri="http://schemas.microsoft.com/office/word/2010/wordprocessingShape">
                    <wps:wsp>
                      <wps:cNvSpPr/>
                      <wps:spPr>
                        <a:xfrm>
                          <a:off x="0" y="0"/>
                          <a:ext cx="231569" cy="59377"/>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AAA83" id="Стрелка вправо 43" o:spid="_x0000_s1026" type="#_x0000_t13" style="position:absolute;margin-left:-.95pt;margin-top:22.85pt;width:18.25pt;height:4.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" adj="18831" fillcolor="white [3201]" strokecolor="black [3200]" strokeweight="1pt">
                <w10:wrap anchorx="margin"/>
              </v:shape>
            </w:pict>
          </mc:Fallback>
        </mc:AlternateContent>
      </w:r>
    </w:p>
    <w:p w:rsidR="00E46836" w:rsidRPr="00164A5A" w:rsidRDefault="00E46836" w:rsidP="00164A5A">
      <w:pPr>
        <w:spacing w:after="0" w:line="360" w:lineRule="auto"/>
        <w:jc w:val="both"/>
        <w:rPr>
          <w:rFonts w:ascii="Times New Roman" w:hAnsi="Times New Roman" w:cs="Times New Roman"/>
          <w:b/>
          <w:sz w:val="28"/>
          <w:szCs w:val="28"/>
        </w:rPr>
      </w:pPr>
      <w:r w:rsidRPr="00E46836">
        <w:rPr>
          <w:rFonts w:ascii="Times New Roman" w:hAnsi="Times New Roman" w:cs="Times New Roman"/>
          <w:sz w:val="28"/>
          <w:szCs w:val="28"/>
        </w:rPr>
        <w:br/>
      </w:r>
      <w:r w:rsidRPr="00164A5A">
        <w:rPr>
          <w:rFonts w:ascii="Times New Roman" w:hAnsi="Times New Roman" w:cs="Times New Roman"/>
          <w:b/>
          <w:sz w:val="28"/>
          <w:szCs w:val="28"/>
        </w:rPr>
        <w:t>Рис. 1.</w:t>
      </w:r>
      <w:r w:rsidR="00164A5A" w:rsidRPr="00164A5A">
        <w:rPr>
          <w:rFonts w:ascii="Times New Roman" w:hAnsi="Times New Roman" w:cs="Times New Roman"/>
          <w:b/>
          <w:sz w:val="28"/>
          <w:szCs w:val="28"/>
          <w:lang w:val="uk-UA"/>
        </w:rPr>
        <w:t>2</w:t>
      </w:r>
      <w:r w:rsidR="007303F1" w:rsidRPr="00164A5A">
        <w:rPr>
          <w:rFonts w:ascii="Times New Roman" w:hAnsi="Times New Roman" w:cs="Times New Roman"/>
          <w:b/>
          <w:sz w:val="28"/>
          <w:szCs w:val="28"/>
          <w:lang w:val="uk-UA"/>
        </w:rPr>
        <w:t>.</w:t>
      </w:r>
      <w:r w:rsidRPr="00164A5A">
        <w:rPr>
          <w:rFonts w:ascii="Times New Roman" w:hAnsi="Times New Roman" w:cs="Times New Roman"/>
          <w:b/>
          <w:sz w:val="28"/>
          <w:szCs w:val="28"/>
        </w:rPr>
        <w:t xml:space="preserve"> Місце фестивального туризму в структурі туристичної діяльності</w:t>
      </w:r>
    </w:p>
    <w:p w:rsidR="007303F1" w:rsidRDefault="007303F1" w:rsidP="00164A5A">
      <w:pPr>
        <w:spacing w:after="0" w:line="360" w:lineRule="auto"/>
        <w:ind w:firstLine="709"/>
        <w:jc w:val="both"/>
        <w:rPr>
          <w:rFonts w:ascii="Times New Roman" w:hAnsi="Times New Roman" w:cs="Times New Roman"/>
          <w:sz w:val="28"/>
          <w:szCs w:val="28"/>
        </w:rPr>
      </w:pPr>
    </w:p>
    <w:p w:rsidR="00E46836" w:rsidRDefault="00E46836" w:rsidP="00E46836">
      <w:pPr>
        <w:spacing w:after="0" w:line="360" w:lineRule="auto"/>
        <w:ind w:firstLine="709"/>
        <w:jc w:val="both"/>
        <w:rPr>
          <w:rFonts w:ascii="Times New Roman" w:hAnsi="Times New Roman" w:cs="Times New Roman"/>
          <w:sz w:val="28"/>
          <w:szCs w:val="28"/>
        </w:rPr>
      </w:pPr>
      <w:r w:rsidRPr="00E46836">
        <w:rPr>
          <w:rFonts w:ascii="Times New Roman" w:hAnsi="Times New Roman" w:cs="Times New Roman"/>
          <w:sz w:val="28"/>
          <w:szCs w:val="28"/>
        </w:rPr>
        <w:t>За даною схемою простежуються зв’язки фестивального туризму з культурно-розважальним, релігійним, пізнавальним, спортивним, та шоп-туризмом.</w:t>
      </w:r>
    </w:p>
    <w:p w:rsidR="007303F1" w:rsidRPr="009E4BC3" w:rsidRDefault="007303F1" w:rsidP="007303F1">
      <w:pPr>
        <w:spacing w:after="0" w:line="360" w:lineRule="auto"/>
        <w:ind w:firstLine="709"/>
        <w:jc w:val="both"/>
        <w:rPr>
          <w:rFonts w:ascii="Times New Roman" w:hAnsi="Times New Roman" w:cs="Times New Roman"/>
          <w:sz w:val="28"/>
          <w:szCs w:val="28"/>
          <w:lang w:val="uk-UA"/>
        </w:rPr>
      </w:pPr>
      <w:r w:rsidRPr="00A71773">
        <w:rPr>
          <w:rFonts w:ascii="Times New Roman" w:hAnsi="Times New Roman" w:cs="Times New Roman"/>
          <w:sz w:val="28"/>
          <w:szCs w:val="28"/>
        </w:rPr>
        <w:t>Суб‘єктами створення фестивалю,</w:t>
      </w:r>
      <w:r w:rsidRPr="009E4BC3">
        <w:rPr>
          <w:rFonts w:ascii="Times New Roman" w:hAnsi="Times New Roman" w:cs="Times New Roman"/>
          <w:sz w:val="28"/>
          <w:szCs w:val="28"/>
        </w:rPr>
        <w:t xml:space="preserve"> за львівським мистецтвознавцем М. Шведом, виступають організатори, учасники презентаційної частини та глядацька аудиторія. Організатори є рушійною силою заходу. Цілі фестивалю можуть укладатися у розгорнуту концепцію соціально значущих перспектив (наприклад, розвиток екологічного мислення, реалізація творчого потенціалу людини), можуть бути спрямовані на популяризацію якогось напрямку, продукту чи бренду або ж просто на отримання прибутку</w:t>
      </w:r>
    </w:p>
    <w:p w:rsidR="007303F1" w:rsidRPr="00E46836" w:rsidRDefault="007303F1" w:rsidP="007303F1">
      <w:pPr>
        <w:spacing w:after="0" w:line="360" w:lineRule="auto"/>
        <w:jc w:val="both"/>
        <w:rPr>
          <w:rFonts w:ascii="Times New Roman" w:hAnsi="Times New Roman" w:cs="Times New Roman"/>
          <w:sz w:val="28"/>
          <w:szCs w:val="28"/>
          <w:lang w:val="uk-UA"/>
        </w:rPr>
      </w:pPr>
      <w:r w:rsidRPr="0056647F">
        <w:rPr>
          <w:rFonts w:ascii="Times New Roman" w:hAnsi="Times New Roman" w:cs="Times New Roman"/>
          <w:sz w:val="28"/>
          <w:szCs w:val="28"/>
          <w:lang w:val="uk-UA"/>
        </w:rPr>
        <w:t xml:space="preserve">Як видно із наведеної вище інтеграції фестивального туризму до різних видів масового туризму, це надзвичайно перспективний напрямок розвитку подієвого туризму, який потребує детального вивчення та удосконалення. </w:t>
      </w:r>
    </w:p>
    <w:p w:rsidR="0089210E" w:rsidRPr="00B05BFD" w:rsidRDefault="00855843" w:rsidP="00B05BFD">
      <w:pPr>
        <w:spacing w:after="0" w:line="360" w:lineRule="auto"/>
        <w:ind w:firstLine="709"/>
        <w:jc w:val="both"/>
        <w:rPr>
          <w:rFonts w:ascii="Times New Roman" w:hAnsi="Times New Roman" w:cs="Times New Roman"/>
          <w:sz w:val="28"/>
          <w:szCs w:val="28"/>
          <w:lang w:val="uk-UA"/>
        </w:rPr>
      </w:pPr>
      <w:r w:rsidRPr="00A71773">
        <w:rPr>
          <w:rFonts w:ascii="Times New Roman" w:hAnsi="Times New Roman" w:cs="Times New Roman"/>
          <w:sz w:val="28"/>
          <w:szCs w:val="28"/>
          <w:lang w:val="uk-UA"/>
        </w:rPr>
        <w:t>Ініціаторами проведення та організаторами фестивалів</w:t>
      </w:r>
      <w:r w:rsidRPr="00855843">
        <w:rPr>
          <w:rFonts w:ascii="Times New Roman" w:hAnsi="Times New Roman" w:cs="Times New Roman"/>
          <w:sz w:val="28"/>
          <w:szCs w:val="28"/>
          <w:lang w:val="uk-UA"/>
        </w:rPr>
        <w:t xml:space="preserve"> можуть бути:</w:t>
      </w:r>
      <w:r w:rsidR="00B05BFD">
        <w:rPr>
          <w:rFonts w:ascii="Times New Roman" w:hAnsi="Times New Roman" w:cs="Times New Roman"/>
          <w:sz w:val="28"/>
          <w:szCs w:val="28"/>
          <w:lang w:val="uk-UA"/>
        </w:rPr>
        <w:t xml:space="preserve"> </w:t>
      </w:r>
      <w:r w:rsidRPr="00855843">
        <w:rPr>
          <w:rFonts w:ascii="Times New Roman" w:hAnsi="Times New Roman" w:cs="Times New Roman"/>
          <w:sz w:val="28"/>
          <w:szCs w:val="28"/>
          <w:lang w:val="uk-UA"/>
        </w:rPr>
        <w:t>державні структури, бізнес-структури, релігійні структури,</w:t>
      </w:r>
      <w:r>
        <w:rPr>
          <w:rFonts w:ascii="Times New Roman" w:hAnsi="Times New Roman" w:cs="Times New Roman"/>
          <w:sz w:val="28"/>
          <w:szCs w:val="28"/>
          <w:lang w:val="uk-UA"/>
        </w:rPr>
        <w:t xml:space="preserve"> </w:t>
      </w:r>
      <w:r w:rsidRPr="00855843">
        <w:rPr>
          <w:rFonts w:ascii="Times New Roman" w:hAnsi="Times New Roman" w:cs="Times New Roman"/>
          <w:sz w:val="28"/>
          <w:szCs w:val="28"/>
          <w:lang w:val="uk-UA"/>
        </w:rPr>
        <w:t>благодійні фонди, пол</w:t>
      </w:r>
      <w:r>
        <w:rPr>
          <w:rFonts w:ascii="Times New Roman" w:hAnsi="Times New Roman" w:cs="Times New Roman"/>
          <w:sz w:val="28"/>
          <w:szCs w:val="28"/>
          <w:lang w:val="uk-UA"/>
        </w:rPr>
        <w:t xml:space="preserve">ітичні партії, громадські рухи, </w:t>
      </w:r>
      <w:r w:rsidRPr="00855843">
        <w:rPr>
          <w:rFonts w:ascii="Times New Roman" w:hAnsi="Times New Roman" w:cs="Times New Roman"/>
          <w:sz w:val="28"/>
          <w:szCs w:val="28"/>
          <w:lang w:val="uk-UA"/>
        </w:rPr>
        <w:t>громадські організації, приватні особи.</w:t>
      </w:r>
    </w:p>
    <w:p w:rsidR="00E22FAC" w:rsidRDefault="00E22FAC" w:rsidP="00E22FAC">
      <w:pPr>
        <w:spacing w:after="0" w:line="360" w:lineRule="auto"/>
        <w:ind w:firstLine="709"/>
        <w:jc w:val="both"/>
        <w:rPr>
          <w:rFonts w:ascii="Times New Roman" w:hAnsi="Times New Roman" w:cs="Times New Roman"/>
          <w:sz w:val="28"/>
          <w:szCs w:val="28"/>
          <w:lang w:val="uk-UA"/>
        </w:rPr>
      </w:pPr>
      <w:r w:rsidRPr="00A71773">
        <w:rPr>
          <w:rFonts w:ascii="Times New Roman" w:hAnsi="Times New Roman" w:cs="Times New Roman"/>
          <w:sz w:val="28"/>
          <w:szCs w:val="28"/>
        </w:rPr>
        <w:lastRenderedPageBreak/>
        <w:t>Характерними особливостями фестивалів за масштабами залучення туристів</w:t>
      </w:r>
      <w:r w:rsidRPr="00855843">
        <w:rPr>
          <w:rFonts w:ascii="Times New Roman" w:hAnsi="Times New Roman" w:cs="Times New Roman"/>
          <w:sz w:val="28"/>
          <w:szCs w:val="28"/>
        </w:rPr>
        <w:t xml:space="preserve"> є їх функціонування на декількох рівнях: міжнародному, міжрегіональну (регіональному) і локальному</w:t>
      </w:r>
      <w:r w:rsidR="00247806">
        <w:rPr>
          <w:rFonts w:ascii="Times New Roman" w:hAnsi="Times New Roman" w:cs="Times New Roman"/>
          <w:sz w:val="28"/>
          <w:szCs w:val="28"/>
          <w:lang w:val="uk-UA"/>
        </w:rPr>
        <w:t xml:space="preserve"> </w:t>
      </w:r>
      <w:r w:rsidR="00247806" w:rsidRPr="00A71773">
        <w:rPr>
          <w:rFonts w:ascii="Times New Roman" w:hAnsi="Times New Roman" w:cs="Times New Roman"/>
          <w:sz w:val="28"/>
          <w:szCs w:val="28"/>
          <w:lang w:val="uk-UA"/>
        </w:rPr>
        <w:t>(табл 1.1)</w:t>
      </w:r>
      <w:r w:rsidRPr="00A71773">
        <w:rPr>
          <w:rFonts w:ascii="Times New Roman" w:hAnsi="Times New Roman" w:cs="Times New Roman"/>
          <w:sz w:val="28"/>
          <w:szCs w:val="28"/>
        </w:rPr>
        <w:t>.</w:t>
      </w:r>
      <w:r w:rsidRPr="00855843">
        <w:rPr>
          <w:rFonts w:ascii="Times New Roman" w:hAnsi="Times New Roman" w:cs="Times New Roman"/>
          <w:sz w:val="28"/>
          <w:szCs w:val="28"/>
        </w:rPr>
        <w:t xml:space="preserve"> Відсутність національного рівня фестивалів у цій ієрархії пояснюється організацією таких фестивалів: практично для цього рівня стає безальтернативним залучення учасників не тільки своєї країни, але й представників сусідніх та інших країн з престижних і фахових міркувань та маркетингу. Це пояснюється також сучасними інформаційними технологіями та фінансово-інвестиційними ресурсами, необхідними для організації та підтримання престижу відповідних подій. Безумовно, фестивальний туризм - це також різновид подієвого туризму, який часто фігурує у класифікаціях туристичної діяльності</w:t>
      </w:r>
      <w:r>
        <w:rPr>
          <w:rFonts w:ascii="Times New Roman" w:hAnsi="Times New Roman" w:cs="Times New Roman"/>
          <w:sz w:val="28"/>
          <w:szCs w:val="28"/>
          <w:lang w:val="uk-UA"/>
        </w:rPr>
        <w:t>.</w:t>
      </w:r>
    </w:p>
    <w:p w:rsidR="00A71773" w:rsidRDefault="00247806" w:rsidP="00A71773">
      <w:pPr>
        <w:spacing w:after="0" w:line="360" w:lineRule="auto"/>
        <w:jc w:val="right"/>
        <w:rPr>
          <w:rFonts w:ascii="Times New Roman" w:eastAsia="Times New Roman" w:hAnsi="Times New Roman" w:cs="Times New Roman"/>
          <w:b/>
          <w:color w:val="000000"/>
          <w:sz w:val="28"/>
          <w:szCs w:val="28"/>
          <w:lang w:val="uk-UA" w:eastAsia="ru-RU"/>
        </w:rPr>
      </w:pPr>
      <w:r w:rsidRPr="00A71773">
        <w:rPr>
          <w:rFonts w:ascii="Times New Roman" w:eastAsia="Times New Roman" w:hAnsi="Times New Roman" w:cs="Times New Roman"/>
          <w:b/>
          <w:color w:val="000000"/>
          <w:sz w:val="28"/>
          <w:szCs w:val="28"/>
          <w:lang w:val="uk-UA" w:eastAsia="ru-RU"/>
        </w:rPr>
        <w:t>Таблиця 1</w:t>
      </w:r>
      <w:r w:rsidR="00A71773">
        <w:rPr>
          <w:rFonts w:ascii="Times New Roman" w:eastAsia="Times New Roman" w:hAnsi="Times New Roman" w:cs="Times New Roman"/>
          <w:b/>
          <w:color w:val="000000"/>
          <w:sz w:val="28"/>
          <w:szCs w:val="28"/>
          <w:lang w:val="uk-UA" w:eastAsia="ru-RU"/>
        </w:rPr>
        <w:t>.1</w:t>
      </w:r>
    </w:p>
    <w:p w:rsidR="00247806" w:rsidRPr="00756DF4" w:rsidRDefault="00247806" w:rsidP="00A71773">
      <w:pPr>
        <w:spacing w:after="0" w:line="360" w:lineRule="auto"/>
        <w:jc w:val="center"/>
        <w:rPr>
          <w:rFonts w:ascii="Times New Roman" w:eastAsia="Times New Roman" w:hAnsi="Times New Roman" w:cs="Times New Roman"/>
          <w:b/>
          <w:color w:val="000000"/>
          <w:sz w:val="28"/>
          <w:szCs w:val="28"/>
          <w:lang w:val="uk-UA" w:eastAsia="ru-RU"/>
        </w:rPr>
      </w:pPr>
      <w:r w:rsidRPr="00756DF4">
        <w:rPr>
          <w:rFonts w:ascii="Times New Roman" w:eastAsia="Times New Roman" w:hAnsi="Times New Roman" w:cs="Times New Roman"/>
          <w:b/>
          <w:color w:val="000000"/>
          <w:sz w:val="28"/>
          <w:szCs w:val="28"/>
          <w:lang w:val="uk-UA" w:eastAsia="ru-RU"/>
        </w:rPr>
        <w:t>Порівняльно</w:t>
      </w:r>
      <w:r w:rsidR="00756DF4" w:rsidRPr="00756DF4">
        <w:rPr>
          <w:rFonts w:ascii="Times New Roman" w:eastAsia="Times New Roman" w:hAnsi="Times New Roman" w:cs="Times New Roman"/>
          <w:b/>
          <w:color w:val="000000"/>
          <w:sz w:val="28"/>
          <w:szCs w:val="28"/>
          <w:lang w:val="uk-UA" w:eastAsia="ru-RU"/>
        </w:rPr>
        <w:t>-часова класифікація фестивалів</w:t>
      </w: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86"/>
        <w:gridCol w:w="4081"/>
        <w:gridCol w:w="3105"/>
      </w:tblGrid>
      <w:tr w:rsidR="00247806" w:rsidRPr="00247806" w:rsidTr="00247806">
        <w:trPr>
          <w:jc w:val="center"/>
        </w:trPr>
        <w:tc>
          <w:tcPr>
            <w:tcW w:w="950" w:type="pct"/>
            <w:tcBorders>
              <w:top w:val="single" w:sz="6" w:space="0" w:color="000000"/>
              <w:left w:val="single" w:sz="6" w:space="0" w:color="000000"/>
              <w:bottom w:val="single" w:sz="6" w:space="0" w:color="000000"/>
              <w:right w:val="single" w:sz="6" w:space="0" w:color="000000"/>
            </w:tcBorders>
            <w:vAlign w:val="center"/>
            <w:hideMark/>
          </w:tcPr>
          <w:p w:rsidR="00247806" w:rsidRPr="00247806" w:rsidRDefault="00247806" w:rsidP="00247806">
            <w:pPr>
              <w:spacing w:after="0" w:line="240" w:lineRule="auto"/>
              <w:rPr>
                <w:rFonts w:ascii="Times New Roman" w:eastAsia="Times New Roman" w:hAnsi="Times New Roman" w:cs="Times New Roman"/>
                <w:sz w:val="24"/>
                <w:szCs w:val="24"/>
                <w:lang w:val="uk-UA" w:eastAsia="ru-RU"/>
              </w:rPr>
            </w:pPr>
            <w:r w:rsidRPr="00247806">
              <w:rPr>
                <w:rFonts w:ascii="Times New Roman" w:eastAsia="Times New Roman" w:hAnsi="Times New Roman" w:cs="Times New Roman"/>
                <w:b/>
                <w:bCs/>
                <w:sz w:val="24"/>
                <w:szCs w:val="24"/>
                <w:lang w:val="uk-UA" w:eastAsia="ru-RU"/>
              </w:rPr>
              <w:t>Назва класу</w:t>
            </w:r>
          </w:p>
        </w:tc>
        <w:tc>
          <w:tcPr>
            <w:tcW w:w="2300" w:type="pct"/>
            <w:tcBorders>
              <w:top w:val="single" w:sz="6" w:space="0" w:color="000000"/>
              <w:left w:val="single" w:sz="6" w:space="0" w:color="000000"/>
              <w:bottom w:val="single" w:sz="6" w:space="0" w:color="000000"/>
              <w:right w:val="single" w:sz="6" w:space="0" w:color="000000"/>
            </w:tcBorders>
            <w:vAlign w:val="center"/>
            <w:hideMark/>
          </w:tcPr>
          <w:p w:rsidR="00247806" w:rsidRPr="00247806" w:rsidRDefault="00247806" w:rsidP="00247806">
            <w:pPr>
              <w:spacing w:after="0" w:line="240" w:lineRule="auto"/>
              <w:rPr>
                <w:rFonts w:ascii="Times New Roman" w:eastAsia="Times New Roman" w:hAnsi="Times New Roman" w:cs="Times New Roman"/>
                <w:sz w:val="24"/>
                <w:szCs w:val="24"/>
                <w:lang w:val="uk-UA" w:eastAsia="ru-RU"/>
              </w:rPr>
            </w:pPr>
            <w:r w:rsidRPr="00247806">
              <w:rPr>
                <w:rFonts w:ascii="Times New Roman" w:eastAsia="Times New Roman" w:hAnsi="Times New Roman" w:cs="Times New Roman"/>
                <w:b/>
                <w:bCs/>
                <w:sz w:val="24"/>
                <w:szCs w:val="24"/>
                <w:lang w:val="uk-UA" w:eastAsia="ru-RU"/>
              </w:rPr>
              <w:t>Характерні риси</w:t>
            </w:r>
          </w:p>
        </w:tc>
        <w:tc>
          <w:tcPr>
            <w:tcW w:w="1750" w:type="pct"/>
            <w:tcBorders>
              <w:top w:val="single" w:sz="6" w:space="0" w:color="000000"/>
              <w:left w:val="single" w:sz="6" w:space="0" w:color="000000"/>
              <w:bottom w:val="single" w:sz="6" w:space="0" w:color="000000"/>
              <w:right w:val="single" w:sz="6" w:space="0" w:color="000000"/>
            </w:tcBorders>
            <w:vAlign w:val="center"/>
            <w:hideMark/>
          </w:tcPr>
          <w:p w:rsidR="00247806" w:rsidRPr="00247806" w:rsidRDefault="00247806" w:rsidP="00247806">
            <w:pPr>
              <w:spacing w:after="0" w:line="240" w:lineRule="auto"/>
              <w:rPr>
                <w:rFonts w:ascii="Times New Roman" w:eastAsia="Times New Roman" w:hAnsi="Times New Roman" w:cs="Times New Roman"/>
                <w:sz w:val="24"/>
                <w:szCs w:val="24"/>
                <w:lang w:val="uk-UA" w:eastAsia="ru-RU"/>
              </w:rPr>
            </w:pPr>
            <w:r w:rsidRPr="00247806">
              <w:rPr>
                <w:rFonts w:ascii="Times New Roman" w:eastAsia="Times New Roman" w:hAnsi="Times New Roman" w:cs="Times New Roman"/>
                <w:b/>
                <w:bCs/>
                <w:sz w:val="24"/>
                <w:szCs w:val="24"/>
                <w:lang w:val="uk-UA" w:eastAsia="ru-RU"/>
              </w:rPr>
              <w:t>Назви фестивалів</w:t>
            </w:r>
          </w:p>
        </w:tc>
      </w:tr>
      <w:tr w:rsidR="00247806" w:rsidRPr="00247806" w:rsidTr="00247806">
        <w:trPr>
          <w:jc w:val="center"/>
        </w:trPr>
        <w:tc>
          <w:tcPr>
            <w:tcW w:w="950" w:type="pct"/>
            <w:tcBorders>
              <w:top w:val="single" w:sz="6" w:space="0" w:color="000000"/>
              <w:left w:val="single" w:sz="6" w:space="0" w:color="000000"/>
              <w:bottom w:val="single" w:sz="6" w:space="0" w:color="000000"/>
              <w:right w:val="single" w:sz="6" w:space="0" w:color="000000"/>
            </w:tcBorders>
            <w:vAlign w:val="center"/>
            <w:hideMark/>
          </w:tcPr>
          <w:p w:rsidR="00247806" w:rsidRPr="00247806" w:rsidRDefault="00247806" w:rsidP="00247806">
            <w:pPr>
              <w:spacing w:after="0" w:line="240" w:lineRule="auto"/>
              <w:rPr>
                <w:rFonts w:ascii="Times New Roman" w:eastAsia="Times New Roman" w:hAnsi="Times New Roman" w:cs="Times New Roman"/>
                <w:sz w:val="24"/>
                <w:szCs w:val="24"/>
                <w:lang w:val="uk-UA" w:eastAsia="ru-RU"/>
              </w:rPr>
            </w:pPr>
            <w:r w:rsidRPr="00247806">
              <w:rPr>
                <w:rFonts w:ascii="Times New Roman" w:eastAsia="Times New Roman" w:hAnsi="Times New Roman" w:cs="Times New Roman"/>
                <w:sz w:val="24"/>
                <w:szCs w:val="24"/>
                <w:lang w:val="uk-UA" w:eastAsia="ru-RU"/>
              </w:rPr>
              <w:t>Міжнародні фестивалі</w:t>
            </w:r>
          </w:p>
        </w:tc>
        <w:tc>
          <w:tcPr>
            <w:tcW w:w="2300" w:type="pct"/>
            <w:tcBorders>
              <w:top w:val="single" w:sz="6" w:space="0" w:color="000000"/>
              <w:left w:val="single" w:sz="6" w:space="0" w:color="000000"/>
              <w:bottom w:val="single" w:sz="6" w:space="0" w:color="000000"/>
              <w:right w:val="single" w:sz="6" w:space="0" w:color="000000"/>
            </w:tcBorders>
            <w:vAlign w:val="center"/>
            <w:hideMark/>
          </w:tcPr>
          <w:p w:rsidR="00247806" w:rsidRPr="00247806" w:rsidRDefault="00247806" w:rsidP="00247806">
            <w:pPr>
              <w:spacing w:after="0" w:line="240" w:lineRule="auto"/>
              <w:rPr>
                <w:rFonts w:ascii="Times New Roman" w:eastAsia="Times New Roman" w:hAnsi="Times New Roman" w:cs="Times New Roman"/>
                <w:sz w:val="24"/>
                <w:szCs w:val="24"/>
                <w:lang w:eastAsia="ru-RU"/>
              </w:rPr>
            </w:pPr>
            <w:r w:rsidRPr="00247806">
              <w:rPr>
                <w:rFonts w:ascii="Times New Roman" w:eastAsia="Times New Roman" w:hAnsi="Times New Roman" w:cs="Times New Roman"/>
                <w:sz w:val="24"/>
                <w:szCs w:val="24"/>
                <w:lang w:val="uk-UA" w:eastAsia="ru-RU"/>
              </w:rPr>
              <w:t xml:space="preserve">Приїзд туристів із 3 і більше країн. Значна реклама. </w:t>
            </w:r>
            <w:r w:rsidRPr="00247806">
              <w:rPr>
                <w:rFonts w:ascii="Times New Roman" w:eastAsia="Times New Roman" w:hAnsi="Times New Roman" w:cs="Times New Roman"/>
                <w:sz w:val="24"/>
                <w:szCs w:val="24"/>
                <w:lang w:eastAsia="ru-RU"/>
              </w:rPr>
              <w:t>Масштаби охоплення туристів.</w:t>
            </w:r>
          </w:p>
        </w:tc>
        <w:tc>
          <w:tcPr>
            <w:tcW w:w="1750" w:type="pct"/>
            <w:tcBorders>
              <w:top w:val="single" w:sz="6" w:space="0" w:color="000000"/>
              <w:left w:val="single" w:sz="6" w:space="0" w:color="000000"/>
              <w:bottom w:val="single" w:sz="6" w:space="0" w:color="000000"/>
              <w:right w:val="single" w:sz="6" w:space="0" w:color="000000"/>
            </w:tcBorders>
            <w:vAlign w:val="center"/>
            <w:hideMark/>
          </w:tcPr>
          <w:p w:rsidR="00247806" w:rsidRPr="00247806" w:rsidRDefault="00247806" w:rsidP="00247806">
            <w:pPr>
              <w:spacing w:after="0" w:line="240" w:lineRule="auto"/>
              <w:rPr>
                <w:rFonts w:ascii="Times New Roman" w:eastAsia="Times New Roman" w:hAnsi="Times New Roman" w:cs="Times New Roman"/>
                <w:sz w:val="24"/>
                <w:szCs w:val="24"/>
                <w:lang w:eastAsia="ru-RU"/>
              </w:rPr>
            </w:pPr>
            <w:r w:rsidRPr="00247806">
              <w:rPr>
                <w:rFonts w:ascii="Times New Roman" w:eastAsia="Times New Roman" w:hAnsi="Times New Roman" w:cs="Times New Roman"/>
                <w:sz w:val="24"/>
                <w:szCs w:val="24"/>
                <w:lang w:eastAsia="ru-RU"/>
              </w:rPr>
              <w:t>Карнавал у Ріо-де-Жанейро, Венеціанський Карнавал, Олімпійські ігри, Корида, Томатні бої, Новий рік у Китаї та Таїланді тощо</w:t>
            </w:r>
          </w:p>
        </w:tc>
      </w:tr>
      <w:tr w:rsidR="00247806" w:rsidRPr="00247806" w:rsidTr="00247806">
        <w:trPr>
          <w:jc w:val="center"/>
        </w:trPr>
        <w:tc>
          <w:tcPr>
            <w:tcW w:w="950" w:type="pct"/>
            <w:tcBorders>
              <w:top w:val="single" w:sz="6" w:space="0" w:color="000000"/>
              <w:left w:val="single" w:sz="6" w:space="0" w:color="000000"/>
              <w:bottom w:val="single" w:sz="6" w:space="0" w:color="000000"/>
              <w:right w:val="single" w:sz="6" w:space="0" w:color="000000"/>
            </w:tcBorders>
            <w:vAlign w:val="center"/>
            <w:hideMark/>
          </w:tcPr>
          <w:p w:rsidR="00247806" w:rsidRPr="00247806" w:rsidRDefault="00247806" w:rsidP="00247806">
            <w:pPr>
              <w:spacing w:after="0" w:line="240" w:lineRule="auto"/>
              <w:rPr>
                <w:rFonts w:ascii="Times New Roman" w:eastAsia="Times New Roman" w:hAnsi="Times New Roman" w:cs="Times New Roman"/>
                <w:sz w:val="24"/>
                <w:szCs w:val="24"/>
                <w:lang w:eastAsia="ru-RU"/>
              </w:rPr>
            </w:pPr>
            <w:r w:rsidRPr="00247806">
              <w:rPr>
                <w:rFonts w:ascii="Times New Roman" w:eastAsia="Times New Roman" w:hAnsi="Times New Roman" w:cs="Times New Roman"/>
                <w:sz w:val="24"/>
                <w:szCs w:val="24"/>
                <w:lang w:eastAsia="ru-RU"/>
              </w:rPr>
              <w:t>Національні фестивалі</w:t>
            </w:r>
          </w:p>
        </w:tc>
        <w:tc>
          <w:tcPr>
            <w:tcW w:w="2300" w:type="pct"/>
            <w:tcBorders>
              <w:top w:val="single" w:sz="6" w:space="0" w:color="000000"/>
              <w:left w:val="single" w:sz="6" w:space="0" w:color="000000"/>
              <w:bottom w:val="single" w:sz="6" w:space="0" w:color="000000"/>
              <w:right w:val="single" w:sz="6" w:space="0" w:color="000000"/>
            </w:tcBorders>
            <w:vAlign w:val="center"/>
            <w:hideMark/>
          </w:tcPr>
          <w:p w:rsidR="00247806" w:rsidRPr="00247806" w:rsidRDefault="00247806" w:rsidP="00247806">
            <w:pPr>
              <w:spacing w:after="0" w:line="240" w:lineRule="auto"/>
              <w:rPr>
                <w:rFonts w:ascii="Times New Roman" w:eastAsia="Times New Roman" w:hAnsi="Times New Roman" w:cs="Times New Roman"/>
                <w:sz w:val="24"/>
                <w:szCs w:val="24"/>
                <w:lang w:eastAsia="ru-RU"/>
              </w:rPr>
            </w:pPr>
            <w:r w:rsidRPr="00247806">
              <w:rPr>
                <w:rFonts w:ascii="Times New Roman" w:eastAsia="Times New Roman" w:hAnsi="Times New Roman" w:cs="Times New Roman"/>
                <w:sz w:val="24"/>
                <w:szCs w:val="24"/>
                <w:lang w:eastAsia="ru-RU"/>
              </w:rPr>
              <w:t>Фестивалі проводяться в межах однієї країни. Реклама в національних засобах масової інформації. Залучення туристів своєї країни.</w:t>
            </w:r>
          </w:p>
        </w:tc>
        <w:tc>
          <w:tcPr>
            <w:tcW w:w="1750" w:type="pct"/>
            <w:tcBorders>
              <w:top w:val="single" w:sz="6" w:space="0" w:color="000000"/>
              <w:left w:val="single" w:sz="6" w:space="0" w:color="000000"/>
              <w:bottom w:val="single" w:sz="6" w:space="0" w:color="000000"/>
              <w:right w:val="single" w:sz="6" w:space="0" w:color="000000"/>
            </w:tcBorders>
            <w:vAlign w:val="center"/>
            <w:hideMark/>
          </w:tcPr>
          <w:p w:rsidR="00247806" w:rsidRPr="00247806" w:rsidRDefault="00247806" w:rsidP="00247806">
            <w:pPr>
              <w:spacing w:after="0" w:line="240" w:lineRule="auto"/>
              <w:rPr>
                <w:rFonts w:ascii="Times New Roman" w:eastAsia="Times New Roman" w:hAnsi="Times New Roman" w:cs="Times New Roman"/>
                <w:sz w:val="24"/>
                <w:szCs w:val="24"/>
                <w:lang w:eastAsia="ru-RU"/>
              </w:rPr>
            </w:pPr>
            <w:r w:rsidRPr="00247806">
              <w:rPr>
                <w:rFonts w:ascii="Times New Roman" w:eastAsia="Times New Roman" w:hAnsi="Times New Roman" w:cs="Times New Roman"/>
                <w:sz w:val="24"/>
                <w:szCs w:val="24"/>
                <w:lang w:eastAsia="ru-RU"/>
              </w:rPr>
              <w:t>Октоберфест (Німеччина), Станфордський фестиваль (Велика Британія), Сорочинський ярмарок (Україна) тощо</w:t>
            </w:r>
          </w:p>
        </w:tc>
      </w:tr>
      <w:tr w:rsidR="00247806" w:rsidRPr="00247806" w:rsidTr="00247806">
        <w:trPr>
          <w:jc w:val="center"/>
        </w:trPr>
        <w:tc>
          <w:tcPr>
            <w:tcW w:w="950" w:type="pct"/>
            <w:tcBorders>
              <w:top w:val="single" w:sz="6" w:space="0" w:color="000000"/>
              <w:left w:val="single" w:sz="6" w:space="0" w:color="000000"/>
              <w:bottom w:val="single" w:sz="6" w:space="0" w:color="000000"/>
              <w:right w:val="single" w:sz="6" w:space="0" w:color="000000"/>
            </w:tcBorders>
            <w:vAlign w:val="center"/>
            <w:hideMark/>
          </w:tcPr>
          <w:p w:rsidR="00247806" w:rsidRPr="00247806" w:rsidRDefault="00247806" w:rsidP="00247806">
            <w:pPr>
              <w:spacing w:after="0" w:line="240" w:lineRule="auto"/>
              <w:rPr>
                <w:rFonts w:ascii="Times New Roman" w:eastAsia="Times New Roman" w:hAnsi="Times New Roman" w:cs="Times New Roman"/>
                <w:sz w:val="24"/>
                <w:szCs w:val="24"/>
                <w:lang w:eastAsia="ru-RU"/>
              </w:rPr>
            </w:pPr>
            <w:r w:rsidRPr="00247806">
              <w:rPr>
                <w:rFonts w:ascii="Times New Roman" w:eastAsia="Times New Roman" w:hAnsi="Times New Roman" w:cs="Times New Roman"/>
                <w:sz w:val="24"/>
                <w:szCs w:val="24"/>
                <w:lang w:eastAsia="ru-RU"/>
              </w:rPr>
              <w:t>Регіональні фестивалі</w:t>
            </w:r>
          </w:p>
        </w:tc>
        <w:tc>
          <w:tcPr>
            <w:tcW w:w="2300" w:type="pct"/>
            <w:tcBorders>
              <w:top w:val="single" w:sz="6" w:space="0" w:color="000000"/>
              <w:left w:val="single" w:sz="6" w:space="0" w:color="000000"/>
              <w:bottom w:val="single" w:sz="6" w:space="0" w:color="000000"/>
              <w:right w:val="single" w:sz="6" w:space="0" w:color="000000"/>
            </w:tcBorders>
            <w:vAlign w:val="center"/>
            <w:hideMark/>
          </w:tcPr>
          <w:p w:rsidR="00247806" w:rsidRPr="00247806" w:rsidRDefault="00247806" w:rsidP="00247806">
            <w:pPr>
              <w:spacing w:after="0" w:line="240" w:lineRule="auto"/>
              <w:rPr>
                <w:rFonts w:ascii="Times New Roman" w:eastAsia="Times New Roman" w:hAnsi="Times New Roman" w:cs="Times New Roman"/>
                <w:sz w:val="24"/>
                <w:szCs w:val="24"/>
                <w:lang w:eastAsia="ru-RU"/>
              </w:rPr>
            </w:pPr>
            <w:r w:rsidRPr="00247806">
              <w:rPr>
                <w:rFonts w:ascii="Times New Roman" w:eastAsia="Times New Roman" w:hAnsi="Times New Roman" w:cs="Times New Roman"/>
                <w:sz w:val="24"/>
                <w:szCs w:val="24"/>
                <w:lang w:eastAsia="ru-RU"/>
              </w:rPr>
              <w:t>Свята, що проводяться в межах кількох сіл, або в одному місті. Оголошення лише в районній або в обласні й газеті. Маловивчені і мало розрекламовані події серед туристів інших регіонів та інших країн.</w:t>
            </w:r>
          </w:p>
        </w:tc>
        <w:tc>
          <w:tcPr>
            <w:tcW w:w="1750" w:type="pct"/>
            <w:tcBorders>
              <w:top w:val="single" w:sz="6" w:space="0" w:color="000000"/>
              <w:left w:val="single" w:sz="6" w:space="0" w:color="000000"/>
              <w:bottom w:val="single" w:sz="6" w:space="0" w:color="000000"/>
              <w:right w:val="single" w:sz="6" w:space="0" w:color="000000"/>
            </w:tcBorders>
            <w:vAlign w:val="center"/>
            <w:hideMark/>
          </w:tcPr>
          <w:p w:rsidR="00247806" w:rsidRPr="00247806" w:rsidRDefault="00247806" w:rsidP="00247806">
            <w:pPr>
              <w:spacing w:after="0" w:line="240" w:lineRule="auto"/>
              <w:rPr>
                <w:rFonts w:ascii="Times New Roman" w:eastAsia="Times New Roman" w:hAnsi="Times New Roman" w:cs="Times New Roman"/>
                <w:sz w:val="24"/>
                <w:szCs w:val="24"/>
                <w:lang w:eastAsia="ru-RU"/>
              </w:rPr>
            </w:pPr>
            <w:r w:rsidRPr="00247806">
              <w:rPr>
                <w:rFonts w:ascii="Times New Roman" w:eastAsia="Times New Roman" w:hAnsi="Times New Roman" w:cs="Times New Roman"/>
                <w:sz w:val="24"/>
                <w:szCs w:val="24"/>
                <w:lang w:eastAsia="ru-RU"/>
              </w:rPr>
              <w:t>«Храмові свята» у селах. Маланка. Дні міста. Ярмарки.</w:t>
            </w:r>
          </w:p>
        </w:tc>
      </w:tr>
    </w:tbl>
    <w:p w:rsidR="00247806" w:rsidRDefault="00247806" w:rsidP="00E22FAC">
      <w:pPr>
        <w:spacing w:after="0" w:line="360" w:lineRule="auto"/>
        <w:ind w:firstLine="709"/>
        <w:jc w:val="both"/>
        <w:rPr>
          <w:rFonts w:ascii="Times New Roman" w:hAnsi="Times New Roman" w:cs="Times New Roman"/>
          <w:sz w:val="28"/>
          <w:szCs w:val="28"/>
          <w:lang w:val="uk-UA"/>
        </w:rPr>
      </w:pPr>
    </w:p>
    <w:p w:rsidR="00C3497F" w:rsidRDefault="00C3497F" w:rsidP="00E22FAC">
      <w:pPr>
        <w:spacing w:after="0" w:line="360" w:lineRule="auto"/>
        <w:ind w:firstLine="709"/>
        <w:jc w:val="both"/>
        <w:rPr>
          <w:rFonts w:ascii="Times New Roman" w:hAnsi="Times New Roman" w:cs="Times New Roman"/>
          <w:sz w:val="28"/>
          <w:szCs w:val="28"/>
        </w:rPr>
      </w:pPr>
      <w:r w:rsidRPr="00C3497F">
        <w:rPr>
          <w:rFonts w:ascii="Times New Roman" w:hAnsi="Times New Roman" w:cs="Times New Roman"/>
          <w:sz w:val="28"/>
          <w:szCs w:val="28"/>
        </w:rPr>
        <w:t xml:space="preserve">Фестивальний туризм західні й українські дослідники, як правило, класифікують за масштабом (національного чи міжнародного рівня) і за тематикою заходу [10; 31; 93]. </w:t>
      </w:r>
      <w:r w:rsidRPr="0032616D">
        <w:rPr>
          <w:rFonts w:ascii="Times New Roman" w:hAnsi="Times New Roman" w:cs="Times New Roman"/>
          <w:sz w:val="28"/>
          <w:szCs w:val="28"/>
        </w:rPr>
        <w:t>За географічним критерієм фестивалі (за</w:t>
      </w:r>
      <w:r w:rsidRPr="00C3497F">
        <w:rPr>
          <w:rFonts w:ascii="Times New Roman" w:hAnsi="Times New Roman" w:cs="Times New Roman"/>
          <w:sz w:val="28"/>
          <w:szCs w:val="28"/>
        </w:rPr>
        <w:t xml:space="preserve"> походженням запрошених учасників) можна поділити на такі:</w:t>
      </w:r>
    </w:p>
    <w:p w:rsidR="00C3497F" w:rsidRDefault="00C3497F" w:rsidP="00E22FAC">
      <w:pPr>
        <w:spacing w:after="0" w:line="360" w:lineRule="auto"/>
        <w:ind w:firstLine="709"/>
        <w:jc w:val="both"/>
        <w:rPr>
          <w:rFonts w:ascii="Times New Roman" w:hAnsi="Times New Roman" w:cs="Times New Roman"/>
          <w:sz w:val="28"/>
          <w:szCs w:val="28"/>
        </w:rPr>
      </w:pPr>
      <w:r w:rsidRPr="00C3497F">
        <w:rPr>
          <w:rFonts w:ascii="Times New Roman" w:hAnsi="Times New Roman" w:cs="Times New Roman"/>
          <w:sz w:val="28"/>
          <w:szCs w:val="28"/>
        </w:rPr>
        <w:t xml:space="preserve">місцеві – їх учасники походять з одного міста, району, села; </w:t>
      </w:r>
    </w:p>
    <w:p w:rsidR="00C3497F" w:rsidRDefault="00C3497F" w:rsidP="00E22FAC">
      <w:pPr>
        <w:spacing w:after="0" w:line="360" w:lineRule="auto"/>
        <w:ind w:firstLine="709"/>
        <w:jc w:val="both"/>
        <w:rPr>
          <w:rFonts w:ascii="Times New Roman" w:hAnsi="Times New Roman" w:cs="Times New Roman"/>
          <w:sz w:val="28"/>
          <w:szCs w:val="28"/>
        </w:rPr>
      </w:pPr>
      <w:r w:rsidRPr="00C3497F">
        <w:rPr>
          <w:rFonts w:ascii="Times New Roman" w:hAnsi="Times New Roman" w:cs="Times New Roman"/>
          <w:sz w:val="28"/>
          <w:szCs w:val="28"/>
        </w:rPr>
        <w:lastRenderedPageBreak/>
        <w:t xml:space="preserve">регіональні – на них з‘їжджаються учасники з однієї чи кількох суміжних адміністративно-територіальних одиниць (області, краю, землі, провінції); </w:t>
      </w:r>
    </w:p>
    <w:p w:rsidR="00C3497F" w:rsidRDefault="00C3497F" w:rsidP="00E22FAC">
      <w:pPr>
        <w:spacing w:after="0" w:line="360" w:lineRule="auto"/>
        <w:ind w:firstLine="709"/>
        <w:jc w:val="both"/>
        <w:rPr>
          <w:rFonts w:ascii="Times New Roman" w:hAnsi="Times New Roman" w:cs="Times New Roman"/>
          <w:sz w:val="28"/>
          <w:szCs w:val="28"/>
        </w:rPr>
      </w:pPr>
      <w:r w:rsidRPr="00C3497F">
        <w:rPr>
          <w:rFonts w:ascii="Times New Roman" w:hAnsi="Times New Roman" w:cs="Times New Roman"/>
          <w:sz w:val="28"/>
          <w:szCs w:val="28"/>
        </w:rPr>
        <w:t xml:space="preserve">національні – на них учасники з‘їжджаються принаймні з половини адміністративно-територіальних одиниць держави; </w:t>
      </w:r>
    </w:p>
    <w:p w:rsidR="00C3497F" w:rsidRDefault="00C3497F" w:rsidP="00E22FAC">
      <w:pPr>
        <w:spacing w:after="0" w:line="360" w:lineRule="auto"/>
        <w:ind w:firstLine="709"/>
        <w:jc w:val="both"/>
        <w:rPr>
          <w:rFonts w:ascii="Times New Roman" w:hAnsi="Times New Roman" w:cs="Times New Roman"/>
          <w:sz w:val="28"/>
          <w:szCs w:val="28"/>
        </w:rPr>
      </w:pPr>
      <w:r w:rsidRPr="00C3497F">
        <w:rPr>
          <w:rFonts w:ascii="Times New Roman" w:hAnsi="Times New Roman" w:cs="Times New Roman"/>
          <w:sz w:val="28"/>
          <w:szCs w:val="28"/>
        </w:rPr>
        <w:t xml:space="preserve">міжнародні – запрошуються учасники з різних країн. Регіональні, всеукраїнські, міжнародні фестивалі географічно можуть відбуватися як у межах одного населеного пункту, так і в кількох одночасно або почергово. </w:t>
      </w:r>
    </w:p>
    <w:p w:rsidR="00B05BFD" w:rsidRDefault="00B05BFD" w:rsidP="00B05BFD">
      <w:pPr>
        <w:spacing w:after="0" w:line="360" w:lineRule="auto"/>
        <w:ind w:firstLine="709"/>
        <w:jc w:val="both"/>
        <w:rPr>
          <w:rFonts w:ascii="Times New Roman" w:hAnsi="Times New Roman" w:cs="Times New Roman"/>
          <w:sz w:val="28"/>
          <w:szCs w:val="28"/>
        </w:rPr>
      </w:pPr>
      <w:r w:rsidRPr="0032616D">
        <w:rPr>
          <w:rFonts w:ascii="Times New Roman" w:hAnsi="Times New Roman" w:cs="Times New Roman"/>
          <w:sz w:val="28"/>
          <w:szCs w:val="28"/>
        </w:rPr>
        <w:t>За віком учасників</w:t>
      </w:r>
      <w:r>
        <w:rPr>
          <w:rFonts w:ascii="Times New Roman" w:hAnsi="Times New Roman" w:cs="Times New Roman"/>
          <w:sz w:val="28"/>
          <w:szCs w:val="28"/>
          <w:lang w:val="uk-UA"/>
        </w:rPr>
        <w:t xml:space="preserve"> поділяють на</w:t>
      </w:r>
      <w:r w:rsidRPr="00B05BFD">
        <w:rPr>
          <w:rFonts w:ascii="Times New Roman" w:hAnsi="Times New Roman" w:cs="Times New Roman"/>
          <w:sz w:val="28"/>
          <w:szCs w:val="28"/>
        </w:rPr>
        <w:t xml:space="preserve">: </w:t>
      </w:r>
    </w:p>
    <w:p w:rsidR="00B05BFD" w:rsidRDefault="00B05BFD" w:rsidP="00B05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дитячий;</w:t>
      </w:r>
    </w:p>
    <w:p w:rsidR="00B05BFD" w:rsidRDefault="00B05BFD" w:rsidP="00B05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підлітковий;</w:t>
      </w:r>
    </w:p>
    <w:p w:rsidR="00B05BFD" w:rsidRDefault="00B05BFD" w:rsidP="00B05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молодіжний;</w:t>
      </w:r>
    </w:p>
    <w:p w:rsidR="00B05BFD" w:rsidRPr="00B05BFD" w:rsidRDefault="00B05BFD" w:rsidP="00B05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дорослий.</w:t>
      </w:r>
    </w:p>
    <w:p w:rsidR="00C3497F" w:rsidRDefault="00C3497F" w:rsidP="00E22FAC">
      <w:pPr>
        <w:spacing w:after="0" w:line="360" w:lineRule="auto"/>
        <w:ind w:firstLine="709"/>
        <w:jc w:val="both"/>
        <w:rPr>
          <w:rFonts w:ascii="Times New Roman" w:hAnsi="Times New Roman" w:cs="Times New Roman"/>
          <w:sz w:val="28"/>
          <w:szCs w:val="28"/>
        </w:rPr>
      </w:pPr>
      <w:r w:rsidRPr="0032616D">
        <w:rPr>
          <w:rFonts w:ascii="Times New Roman" w:hAnsi="Times New Roman" w:cs="Times New Roman"/>
          <w:sz w:val="28"/>
          <w:szCs w:val="28"/>
        </w:rPr>
        <w:t>За місцем локалізації</w:t>
      </w:r>
      <w:r w:rsidRPr="00C3497F">
        <w:rPr>
          <w:rFonts w:ascii="Times New Roman" w:hAnsi="Times New Roman" w:cs="Times New Roman"/>
          <w:sz w:val="28"/>
          <w:szCs w:val="28"/>
        </w:rPr>
        <w:t xml:space="preserve"> заходу виділяємо фестивалі: </w:t>
      </w:r>
    </w:p>
    <w:p w:rsidR="00C3497F" w:rsidRDefault="00C3497F" w:rsidP="00E22FAC">
      <w:pPr>
        <w:spacing w:after="0" w:line="360" w:lineRule="auto"/>
        <w:ind w:firstLine="709"/>
        <w:jc w:val="both"/>
        <w:rPr>
          <w:rFonts w:ascii="Times New Roman" w:hAnsi="Times New Roman" w:cs="Times New Roman"/>
          <w:sz w:val="28"/>
          <w:szCs w:val="28"/>
        </w:rPr>
      </w:pPr>
      <w:r w:rsidRPr="00C3497F">
        <w:rPr>
          <w:rFonts w:ascii="Times New Roman" w:hAnsi="Times New Roman" w:cs="Times New Roman"/>
          <w:sz w:val="28"/>
          <w:szCs w:val="28"/>
        </w:rPr>
        <w:t xml:space="preserve">на закритих майданчиках, у приміщеннях (театри, галереї, концертні зали); </w:t>
      </w:r>
    </w:p>
    <w:p w:rsidR="00C3497F" w:rsidRDefault="00C3497F" w:rsidP="00E22FAC">
      <w:pPr>
        <w:spacing w:after="0" w:line="360" w:lineRule="auto"/>
        <w:ind w:firstLine="709"/>
        <w:jc w:val="both"/>
        <w:rPr>
          <w:rFonts w:ascii="Times New Roman" w:hAnsi="Times New Roman" w:cs="Times New Roman"/>
          <w:sz w:val="28"/>
          <w:szCs w:val="28"/>
        </w:rPr>
      </w:pPr>
      <w:r w:rsidRPr="00C3497F">
        <w:rPr>
          <w:rFonts w:ascii="Times New Roman" w:hAnsi="Times New Roman" w:cs="Times New Roman"/>
          <w:sz w:val="28"/>
          <w:szCs w:val="28"/>
        </w:rPr>
        <w:t xml:space="preserve">на напівзакритих майданчиках (стадіони та інші чітко обмежені території); </w:t>
      </w:r>
    </w:p>
    <w:p w:rsidR="00C3497F" w:rsidRDefault="00C3497F" w:rsidP="00E22FAC">
      <w:pPr>
        <w:spacing w:after="0" w:line="360" w:lineRule="auto"/>
        <w:ind w:firstLine="709"/>
        <w:jc w:val="both"/>
        <w:rPr>
          <w:rFonts w:ascii="Times New Roman" w:hAnsi="Times New Roman" w:cs="Times New Roman"/>
          <w:sz w:val="28"/>
          <w:szCs w:val="28"/>
        </w:rPr>
      </w:pPr>
      <w:r w:rsidRPr="00C3497F">
        <w:rPr>
          <w:rFonts w:ascii="Times New Roman" w:hAnsi="Times New Roman" w:cs="Times New Roman"/>
          <w:sz w:val="28"/>
          <w:szCs w:val="28"/>
        </w:rPr>
        <w:t>open-air (просто неба – фестивальний простір не лімітований).</w:t>
      </w:r>
    </w:p>
    <w:p w:rsidR="00C3497F" w:rsidRDefault="00C3497F" w:rsidP="00E22FAC">
      <w:pPr>
        <w:spacing w:after="0" w:line="360" w:lineRule="auto"/>
        <w:ind w:firstLine="709"/>
        <w:jc w:val="both"/>
        <w:rPr>
          <w:rFonts w:ascii="Times New Roman" w:hAnsi="Times New Roman" w:cs="Times New Roman"/>
          <w:sz w:val="28"/>
          <w:szCs w:val="28"/>
        </w:rPr>
      </w:pPr>
      <w:r w:rsidRPr="0032616D">
        <w:rPr>
          <w:rFonts w:ascii="Times New Roman" w:hAnsi="Times New Roman" w:cs="Times New Roman"/>
          <w:sz w:val="28"/>
          <w:szCs w:val="28"/>
        </w:rPr>
        <w:t>За формою залучення учасників і глядачів</w:t>
      </w:r>
      <w:r w:rsidRPr="00C3497F">
        <w:rPr>
          <w:rFonts w:ascii="Times New Roman" w:hAnsi="Times New Roman" w:cs="Times New Roman"/>
          <w:sz w:val="28"/>
          <w:szCs w:val="28"/>
        </w:rPr>
        <w:t xml:space="preserve"> фестивалі поділяємо на: </w:t>
      </w:r>
    </w:p>
    <w:p w:rsidR="00C3497F" w:rsidRDefault="00C3497F" w:rsidP="00E22FAC">
      <w:pPr>
        <w:spacing w:after="0" w:line="360" w:lineRule="auto"/>
        <w:ind w:firstLine="709"/>
        <w:jc w:val="both"/>
        <w:rPr>
          <w:rFonts w:ascii="Times New Roman" w:hAnsi="Times New Roman" w:cs="Times New Roman"/>
          <w:sz w:val="28"/>
          <w:szCs w:val="28"/>
        </w:rPr>
      </w:pPr>
      <w:r w:rsidRPr="00C3497F">
        <w:rPr>
          <w:rFonts w:ascii="Times New Roman" w:hAnsi="Times New Roman" w:cs="Times New Roman"/>
          <w:sz w:val="28"/>
          <w:szCs w:val="28"/>
        </w:rPr>
        <w:t xml:space="preserve">фестивалі-конкурси; </w:t>
      </w:r>
    </w:p>
    <w:p w:rsidR="00C3497F" w:rsidRDefault="00C3497F" w:rsidP="00E22FAC">
      <w:pPr>
        <w:spacing w:after="0" w:line="360" w:lineRule="auto"/>
        <w:ind w:firstLine="709"/>
        <w:jc w:val="both"/>
        <w:rPr>
          <w:rFonts w:ascii="Times New Roman" w:hAnsi="Times New Roman" w:cs="Times New Roman"/>
          <w:sz w:val="28"/>
          <w:szCs w:val="28"/>
        </w:rPr>
      </w:pPr>
      <w:r w:rsidRPr="00C3497F">
        <w:rPr>
          <w:rFonts w:ascii="Times New Roman" w:hAnsi="Times New Roman" w:cs="Times New Roman"/>
          <w:sz w:val="28"/>
          <w:szCs w:val="28"/>
        </w:rPr>
        <w:t xml:space="preserve">пізнавальні; </w:t>
      </w:r>
    </w:p>
    <w:p w:rsidR="00C3497F" w:rsidRDefault="00C3497F" w:rsidP="00E22FAC">
      <w:pPr>
        <w:spacing w:after="0" w:line="360" w:lineRule="auto"/>
        <w:ind w:firstLine="709"/>
        <w:jc w:val="both"/>
        <w:rPr>
          <w:rFonts w:ascii="Times New Roman" w:hAnsi="Times New Roman" w:cs="Times New Roman"/>
          <w:sz w:val="28"/>
          <w:szCs w:val="28"/>
        </w:rPr>
      </w:pPr>
      <w:r w:rsidRPr="00C3497F">
        <w:rPr>
          <w:rFonts w:ascii="Times New Roman" w:hAnsi="Times New Roman" w:cs="Times New Roman"/>
          <w:sz w:val="28"/>
          <w:szCs w:val="28"/>
        </w:rPr>
        <w:t xml:space="preserve">рекламні; </w:t>
      </w:r>
    </w:p>
    <w:p w:rsidR="00C3497F" w:rsidRDefault="00C3497F" w:rsidP="00E22FAC">
      <w:pPr>
        <w:spacing w:after="0" w:line="360" w:lineRule="auto"/>
        <w:ind w:firstLine="709"/>
        <w:jc w:val="both"/>
        <w:rPr>
          <w:rFonts w:ascii="Times New Roman" w:hAnsi="Times New Roman" w:cs="Times New Roman"/>
          <w:sz w:val="28"/>
          <w:szCs w:val="28"/>
        </w:rPr>
      </w:pPr>
      <w:r w:rsidRPr="00C3497F">
        <w:rPr>
          <w:rFonts w:ascii="Times New Roman" w:hAnsi="Times New Roman" w:cs="Times New Roman"/>
          <w:sz w:val="28"/>
          <w:szCs w:val="28"/>
        </w:rPr>
        <w:t xml:space="preserve">розважально-відпочинкові. </w:t>
      </w:r>
    </w:p>
    <w:p w:rsidR="00E22FAC" w:rsidRPr="00C3497F" w:rsidRDefault="00C3497F" w:rsidP="00C3497F">
      <w:pPr>
        <w:spacing w:after="0" w:line="360" w:lineRule="auto"/>
        <w:ind w:firstLine="709"/>
        <w:jc w:val="both"/>
        <w:rPr>
          <w:rFonts w:ascii="Times New Roman" w:hAnsi="Times New Roman" w:cs="Times New Roman"/>
          <w:sz w:val="28"/>
          <w:szCs w:val="28"/>
        </w:rPr>
      </w:pPr>
      <w:r w:rsidRPr="00C3497F">
        <w:rPr>
          <w:rFonts w:ascii="Times New Roman" w:hAnsi="Times New Roman" w:cs="Times New Roman"/>
          <w:sz w:val="28"/>
          <w:szCs w:val="28"/>
        </w:rPr>
        <w:t>Фестивалі-конкурси мають на меті певні змагання з визначенням переможців. Пізнавальні фестивалі є демонстрацію чогось нового чи напівзабутого старого. Наприклад, за допомогою етнофестивалів ми пізнаємо призабуті надбання культури певного етносу. Розважально-відпочинкові фестивалі не мають якоїсь глибокої мети і зосереджені переважно на забавах і відпочинку від буденності.</w:t>
      </w:r>
    </w:p>
    <w:p w:rsidR="00C3497F" w:rsidRDefault="00C3497F" w:rsidP="00C3497F">
      <w:pPr>
        <w:spacing w:after="0" w:line="360" w:lineRule="auto"/>
        <w:ind w:firstLine="709"/>
        <w:jc w:val="both"/>
        <w:rPr>
          <w:rFonts w:ascii="Times New Roman" w:hAnsi="Times New Roman" w:cs="Times New Roman"/>
          <w:sz w:val="28"/>
          <w:szCs w:val="28"/>
        </w:rPr>
      </w:pPr>
      <w:r w:rsidRPr="00C3497F">
        <w:rPr>
          <w:rFonts w:ascii="Times New Roman" w:hAnsi="Times New Roman" w:cs="Times New Roman"/>
          <w:sz w:val="28"/>
          <w:szCs w:val="28"/>
        </w:rPr>
        <w:lastRenderedPageBreak/>
        <w:t xml:space="preserve">Нове явище у фестивальному туризмі України – рекламні фестивалі, скажімо такі, як фестивалі пива чи інших продовольчих товарів. Вони нагадують гастрономічні фестивалі, проте гастрономічні не завжди є рекламними. Яскравим прикладом рекламного фестивалю є «Stare misto», що проводиться в травні у Львові за підтримки Першої приватної броварні. </w:t>
      </w:r>
    </w:p>
    <w:p w:rsidR="00E779F2" w:rsidRDefault="00C3497F" w:rsidP="00E779F2">
      <w:pPr>
        <w:spacing w:after="0" w:line="360" w:lineRule="auto"/>
        <w:ind w:firstLine="709"/>
        <w:jc w:val="both"/>
        <w:rPr>
          <w:rFonts w:ascii="Times New Roman" w:hAnsi="Times New Roman" w:cs="Times New Roman"/>
          <w:sz w:val="28"/>
          <w:szCs w:val="28"/>
        </w:rPr>
      </w:pPr>
      <w:r w:rsidRPr="0032616D">
        <w:rPr>
          <w:rFonts w:ascii="Times New Roman" w:hAnsi="Times New Roman" w:cs="Times New Roman"/>
          <w:sz w:val="28"/>
          <w:szCs w:val="28"/>
        </w:rPr>
        <w:t>За хронологічним критерієм класифікації</w:t>
      </w:r>
      <w:r w:rsidRPr="00C3497F">
        <w:rPr>
          <w:rFonts w:ascii="Times New Roman" w:hAnsi="Times New Roman" w:cs="Times New Roman"/>
          <w:sz w:val="28"/>
          <w:szCs w:val="28"/>
        </w:rPr>
        <w:t xml:space="preserve"> фестивалі можуть бути одноразовими або (як правило) відбуватися циклічно – один раз за певний період – і тривати від одного дня до кількох місяців.</w:t>
      </w:r>
      <w:r w:rsidR="002C156C">
        <w:rPr>
          <w:rFonts w:ascii="Times New Roman" w:hAnsi="Times New Roman" w:cs="Times New Roman"/>
          <w:sz w:val="28"/>
          <w:szCs w:val="28"/>
          <w:lang w:val="uk-UA"/>
        </w:rPr>
        <w:t xml:space="preserve"> </w:t>
      </w:r>
      <w:r w:rsidRPr="00C3497F">
        <w:rPr>
          <w:rFonts w:ascii="Times New Roman" w:hAnsi="Times New Roman" w:cs="Times New Roman"/>
          <w:sz w:val="28"/>
          <w:szCs w:val="28"/>
        </w:rPr>
        <w:t xml:space="preserve">За п‘ятиденного робочого тижня майже половина загального річного бюджету часу на відпочинок припадає на вихідні дні і тільки 15-20% </w:t>
      </w:r>
      <w:r w:rsidRPr="00C3497F">
        <w:rPr>
          <w:rFonts w:ascii="Times New Roman" w:hAnsi="Times New Roman" w:cs="Times New Roman"/>
          <w:sz w:val="28"/>
          <w:szCs w:val="28"/>
        </w:rPr>
        <w:sym w:font="Symbol" w:char="F02D"/>
      </w:r>
      <w:r w:rsidRPr="00C3497F">
        <w:rPr>
          <w:rFonts w:ascii="Times New Roman" w:hAnsi="Times New Roman" w:cs="Times New Roman"/>
          <w:sz w:val="28"/>
          <w:szCs w:val="28"/>
        </w:rPr>
        <w:t xml:space="preserve"> на відпустки або канікули. Решта вільного часу припадає на щоденний відпочинок після робочого дня. Тож не дивно, що найбільш популярними є фестивалі тривалістю 2-3 дні, що включають вечір п‘ятниці, суботу і неділю.</w:t>
      </w:r>
    </w:p>
    <w:p w:rsidR="009F40AA" w:rsidRPr="00855843" w:rsidRDefault="00E779F2" w:rsidP="009F40AA">
      <w:pPr>
        <w:spacing w:after="0" w:line="360" w:lineRule="auto"/>
        <w:ind w:firstLine="709"/>
        <w:jc w:val="both"/>
        <w:rPr>
          <w:rFonts w:ascii="Times New Roman" w:hAnsi="Times New Roman" w:cs="Times New Roman"/>
          <w:sz w:val="28"/>
          <w:szCs w:val="28"/>
        </w:rPr>
      </w:pPr>
      <w:r w:rsidRPr="0032616D">
        <w:rPr>
          <w:rFonts w:ascii="Times New Roman" w:hAnsi="Times New Roman" w:cs="Times New Roman"/>
          <w:sz w:val="28"/>
          <w:szCs w:val="28"/>
          <w:lang w:val="uk-UA"/>
        </w:rPr>
        <w:t>На міжнародному рівні поділяють на</w:t>
      </w:r>
      <w:r w:rsidR="00B05BFD" w:rsidRPr="0032616D">
        <w:rPr>
          <w:rFonts w:ascii="Times New Roman" w:hAnsi="Times New Roman" w:cs="Times New Roman"/>
          <w:sz w:val="28"/>
          <w:szCs w:val="28"/>
        </w:rPr>
        <w:t>:</w:t>
      </w:r>
      <w:r w:rsidR="00B05BFD" w:rsidRPr="00B05BFD">
        <w:rPr>
          <w:rFonts w:ascii="Times New Roman" w:hAnsi="Times New Roman" w:cs="Times New Roman"/>
          <w:sz w:val="28"/>
          <w:szCs w:val="28"/>
        </w:rPr>
        <w:t xml:space="preserve"> вну</w:t>
      </w:r>
      <w:r w:rsidR="00B05BFD">
        <w:rPr>
          <w:rFonts w:ascii="Times New Roman" w:hAnsi="Times New Roman" w:cs="Times New Roman"/>
          <w:sz w:val="28"/>
          <w:szCs w:val="28"/>
        </w:rPr>
        <w:t>трішній і міжнародний (в'їзний,</w:t>
      </w:r>
      <w:r w:rsidR="00B05BFD">
        <w:rPr>
          <w:rFonts w:ascii="Times New Roman" w:hAnsi="Times New Roman" w:cs="Times New Roman"/>
          <w:sz w:val="28"/>
          <w:szCs w:val="28"/>
          <w:lang w:val="uk-UA"/>
        </w:rPr>
        <w:t xml:space="preserve"> </w:t>
      </w:r>
      <w:r>
        <w:rPr>
          <w:rFonts w:ascii="Times New Roman" w:hAnsi="Times New Roman" w:cs="Times New Roman"/>
          <w:sz w:val="28"/>
          <w:szCs w:val="28"/>
        </w:rPr>
        <w:t>виїзний).</w:t>
      </w:r>
      <w:r w:rsidR="002C156C">
        <w:rPr>
          <w:rFonts w:ascii="Times New Roman" w:hAnsi="Times New Roman" w:cs="Times New Roman"/>
          <w:sz w:val="28"/>
          <w:szCs w:val="28"/>
          <w:lang w:val="uk-UA"/>
        </w:rPr>
        <w:t xml:space="preserve"> </w:t>
      </w:r>
      <w:r w:rsidR="00B05BFD" w:rsidRPr="002C156C">
        <w:rPr>
          <w:rFonts w:ascii="Times New Roman" w:hAnsi="Times New Roman" w:cs="Times New Roman"/>
          <w:sz w:val="28"/>
          <w:szCs w:val="28"/>
          <w:lang w:val="uk-UA"/>
        </w:rPr>
        <w:t>За кількістю учасників</w:t>
      </w:r>
      <w:r w:rsidR="00B05BFD" w:rsidRPr="0032616D">
        <w:rPr>
          <w:rFonts w:ascii="Times New Roman" w:hAnsi="Times New Roman" w:cs="Times New Roman"/>
          <w:sz w:val="28"/>
          <w:szCs w:val="28"/>
          <w:lang w:val="uk-UA"/>
        </w:rPr>
        <w:t xml:space="preserve"> фестивальний туризм класифікують, як </w:t>
      </w:r>
      <w:r w:rsidR="00B05BFD" w:rsidRPr="002C156C">
        <w:rPr>
          <w:rFonts w:ascii="Times New Roman" w:hAnsi="Times New Roman" w:cs="Times New Roman"/>
          <w:sz w:val="28"/>
          <w:szCs w:val="28"/>
          <w:lang w:val="uk-UA"/>
        </w:rPr>
        <w:t>: груп</w:t>
      </w:r>
      <w:r w:rsidRPr="002C156C">
        <w:rPr>
          <w:rFonts w:ascii="Times New Roman" w:hAnsi="Times New Roman" w:cs="Times New Roman"/>
          <w:sz w:val="28"/>
          <w:szCs w:val="28"/>
          <w:lang w:val="uk-UA"/>
        </w:rPr>
        <w:t>овий, індивідуальний, сімейний;</w:t>
      </w:r>
      <w:r>
        <w:rPr>
          <w:rFonts w:ascii="Times New Roman" w:hAnsi="Times New Roman" w:cs="Times New Roman"/>
          <w:sz w:val="28"/>
          <w:szCs w:val="28"/>
          <w:lang w:val="uk-UA"/>
        </w:rPr>
        <w:t xml:space="preserve"> </w:t>
      </w:r>
      <w:r w:rsidR="00B05BFD" w:rsidRPr="002C156C">
        <w:rPr>
          <w:rFonts w:ascii="Times New Roman" w:hAnsi="Times New Roman" w:cs="Times New Roman"/>
          <w:sz w:val="28"/>
          <w:szCs w:val="28"/>
          <w:lang w:val="uk-UA"/>
        </w:rPr>
        <w:t>для літніх вікових груп (так званий</w:t>
      </w:r>
      <w:r w:rsidR="009F40AA" w:rsidRPr="002C156C">
        <w:rPr>
          <w:rFonts w:ascii="Times New Roman" w:hAnsi="Times New Roman" w:cs="Times New Roman"/>
          <w:sz w:val="28"/>
          <w:szCs w:val="28"/>
          <w:lang w:val="uk-UA"/>
        </w:rPr>
        <w:t xml:space="preserve"> «третій вік»), змішаний і ін .</w:t>
      </w:r>
      <w:r w:rsidR="002C156C">
        <w:rPr>
          <w:rFonts w:ascii="Times New Roman" w:hAnsi="Times New Roman" w:cs="Times New Roman"/>
          <w:sz w:val="28"/>
          <w:szCs w:val="28"/>
          <w:lang w:val="uk-UA"/>
        </w:rPr>
        <w:t xml:space="preserve"> </w:t>
      </w:r>
      <w:r w:rsidR="009F40AA" w:rsidRPr="00855843">
        <w:rPr>
          <w:rFonts w:ascii="Times New Roman" w:hAnsi="Times New Roman" w:cs="Times New Roman"/>
          <w:sz w:val="28"/>
          <w:szCs w:val="28"/>
        </w:rPr>
        <w:t>За результатами наших розвідок фестивальний туризм може розглядатися як різновид культурно-пізнавального туризму, що проявляється у декількох сутнісних формах (рис. 1</w:t>
      </w:r>
      <w:r w:rsidR="0032616D">
        <w:rPr>
          <w:rFonts w:ascii="Times New Roman" w:hAnsi="Times New Roman" w:cs="Times New Roman"/>
          <w:sz w:val="28"/>
          <w:szCs w:val="28"/>
          <w:lang w:val="uk-UA"/>
        </w:rPr>
        <w:t>.3</w:t>
      </w:r>
      <w:r w:rsidR="009F40AA" w:rsidRPr="00855843">
        <w:rPr>
          <w:rFonts w:ascii="Times New Roman" w:hAnsi="Times New Roman" w:cs="Times New Roman"/>
          <w:sz w:val="28"/>
          <w:szCs w:val="28"/>
        </w:rPr>
        <w:t>).</w:t>
      </w:r>
    </w:p>
    <w:p w:rsidR="009F40AA" w:rsidRDefault="009F40AA" w:rsidP="00E779F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1FB12029" wp14:editId="692B9178">
                <wp:simplePos x="0" y="0"/>
                <wp:positionH relativeFrom="column">
                  <wp:posOffset>-221394</wp:posOffset>
                </wp:positionH>
                <wp:positionV relativeFrom="paragraph">
                  <wp:posOffset>-3397</wp:posOffset>
                </wp:positionV>
                <wp:extent cx="1296670" cy="555653"/>
                <wp:effectExtent l="0" t="0" r="17780" b="15875"/>
                <wp:wrapNone/>
                <wp:docPr id="57" name="Прямоугольник 57"/>
                <wp:cNvGraphicFramePr/>
                <a:graphic xmlns:a="http://schemas.openxmlformats.org/drawingml/2006/main">
                  <a:graphicData uri="http://schemas.microsoft.com/office/word/2010/wordprocessingShape">
                    <wps:wsp>
                      <wps:cNvSpPr/>
                      <wps:spPr>
                        <a:xfrm>
                          <a:off x="0" y="0"/>
                          <a:ext cx="1296670" cy="555653"/>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Фестивалі кіно і театру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B12029" id="Прямоугольник 57" o:spid="_x0000_s1046" style="position:absolute;left:0;text-align:left;margin-left:-17.45pt;margin-top:-.25pt;width:102.1pt;height:43.7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" fillcolor="white [3201]" strokecolor="black [3200]" strokeweight="1pt">
                <v:textbo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Фестивалі кіно і театру</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8592" behindDoc="0" locked="0" layoutInCell="1" allowOverlap="1" wp14:anchorId="78C94580" wp14:editId="5C7C2CD2">
                <wp:simplePos x="0" y="0"/>
                <wp:positionH relativeFrom="column">
                  <wp:posOffset>4430119</wp:posOffset>
                </wp:positionH>
                <wp:positionV relativeFrom="paragraph">
                  <wp:posOffset>4555</wp:posOffset>
                </wp:positionV>
                <wp:extent cx="1296670" cy="548420"/>
                <wp:effectExtent l="0" t="0" r="17780" b="23495"/>
                <wp:wrapNone/>
                <wp:docPr id="65" name="Прямоугольник 65"/>
                <wp:cNvGraphicFramePr/>
                <a:graphic xmlns:a="http://schemas.openxmlformats.org/drawingml/2006/main">
                  <a:graphicData uri="http://schemas.microsoft.com/office/word/2010/wordprocessingShape">
                    <wps:wsp>
                      <wps:cNvSpPr/>
                      <wps:spPr>
                        <a:xfrm>
                          <a:off x="0" y="0"/>
                          <a:ext cx="1296670" cy="548420"/>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Спортивні фестивалі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94580" id="Прямоугольник 65" o:spid="_x0000_s1047" style="position:absolute;left:0;text-align:left;margin-left:348.85pt;margin-top:.35pt;width:102.1pt;height:43.2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" fillcolor="white [3201]" strokecolor="black [3200]" strokeweight="1pt">
                <v:textbo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Спортивні фестивалі</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14:anchorId="22D04EBB" wp14:editId="2C6918A1">
                <wp:simplePos x="0" y="0"/>
                <wp:positionH relativeFrom="column">
                  <wp:posOffset>2816004</wp:posOffset>
                </wp:positionH>
                <wp:positionV relativeFrom="paragraph">
                  <wp:posOffset>12507</wp:posOffset>
                </wp:positionV>
                <wp:extent cx="1296670" cy="540109"/>
                <wp:effectExtent l="0" t="0" r="17780" b="12700"/>
                <wp:wrapNone/>
                <wp:docPr id="64" name="Прямоугольник 64"/>
                <wp:cNvGraphicFramePr/>
                <a:graphic xmlns:a="http://schemas.openxmlformats.org/drawingml/2006/main">
                  <a:graphicData uri="http://schemas.microsoft.com/office/word/2010/wordprocessingShape">
                    <wps:wsp>
                      <wps:cNvSpPr/>
                      <wps:spPr>
                        <a:xfrm>
                          <a:off x="0" y="0"/>
                          <a:ext cx="1296670" cy="540109"/>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Релігійні фестивалі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04EBB" id="Прямоугольник 64" o:spid="_x0000_s1048" style="position:absolute;left:0;text-align:left;margin-left:221.75pt;margin-top:1pt;width:102.1pt;height:42.5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" fillcolor="white [3201]" strokecolor="black [3200]" strokeweight="1pt">
                <v:textbo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Релігійні фестивалі</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56E290E9" wp14:editId="4CDE0BDE">
                <wp:simplePos x="0" y="0"/>
                <wp:positionH relativeFrom="column">
                  <wp:posOffset>1297305</wp:posOffset>
                </wp:positionH>
                <wp:positionV relativeFrom="paragraph">
                  <wp:posOffset>4555</wp:posOffset>
                </wp:positionV>
                <wp:extent cx="1296670" cy="548420"/>
                <wp:effectExtent l="0" t="0" r="17780" b="23495"/>
                <wp:wrapNone/>
                <wp:docPr id="56" name="Прямоугольник 56"/>
                <wp:cNvGraphicFramePr/>
                <a:graphic xmlns:a="http://schemas.openxmlformats.org/drawingml/2006/main">
                  <a:graphicData uri="http://schemas.microsoft.com/office/word/2010/wordprocessingShape">
                    <wps:wsp>
                      <wps:cNvSpPr/>
                      <wps:spPr>
                        <a:xfrm>
                          <a:off x="0" y="0"/>
                          <a:ext cx="1296670" cy="548420"/>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Етнічні фестивалі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290E9" id="Прямоугольник 56" o:spid="_x0000_s1049" style="position:absolute;left:0;text-align:left;margin-left:102.15pt;margin-top:.35pt;width:102.1pt;height:43.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" fillcolor="white [3201]" strokecolor="black [3200]" strokeweight="1pt">
                <v:textbo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Етнічні фестивалі</w:t>
                      </w:r>
                    </w:p>
                  </w:txbxContent>
                </v:textbox>
              </v:rect>
            </w:pict>
          </mc:Fallback>
        </mc:AlternateContent>
      </w:r>
    </w:p>
    <w:p w:rsidR="009F40AA" w:rsidRDefault="00FC673A" w:rsidP="00E779F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71904" behindDoc="0" locked="0" layoutInCell="1" allowOverlap="1">
                <wp:simplePos x="0" y="0"/>
                <wp:positionH relativeFrom="column">
                  <wp:posOffset>1091464</wp:posOffset>
                </wp:positionH>
                <wp:positionV relativeFrom="paragraph">
                  <wp:posOffset>129595</wp:posOffset>
                </wp:positionV>
                <wp:extent cx="752507" cy="1045658"/>
                <wp:effectExtent l="38100" t="38100" r="28575" b="21590"/>
                <wp:wrapNone/>
                <wp:docPr id="75" name="Прямая со стрелкой 75"/>
                <wp:cNvGraphicFramePr/>
                <a:graphic xmlns:a="http://schemas.openxmlformats.org/drawingml/2006/main">
                  <a:graphicData uri="http://schemas.microsoft.com/office/word/2010/wordprocessingShape">
                    <wps:wsp>
                      <wps:cNvCnPr/>
                      <wps:spPr>
                        <a:xfrm flipH="1" flipV="1">
                          <a:off x="0" y="0"/>
                          <a:ext cx="752507" cy="10456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EA72F1" id="Прямая со стрелкой 75" o:spid="_x0000_s1026" type="#_x0000_t32" style="position:absolute;margin-left:85.95pt;margin-top:10.2pt;width:59.25pt;height:82.35pt;flip:x 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" strokecolor="black [3200]" strokeweight=".5pt">
                <v:stroke endarrow="block" joinstyle="miter"/>
              </v:shape>
            </w:pict>
          </mc:Fallback>
        </mc:AlternateContent>
      </w:r>
      <w:r w:rsidR="00990EA9">
        <w:rPr>
          <w:rFonts w:ascii="Times New Roman" w:hAnsi="Times New Roman" w:cs="Times New Roman"/>
          <w:noProof/>
          <w:sz w:val="28"/>
          <w:szCs w:val="28"/>
          <w:lang w:eastAsia="ru-RU"/>
        </w:rPr>
        <mc:AlternateContent>
          <mc:Choice Requires="wps">
            <w:drawing>
              <wp:anchor distT="0" distB="0" distL="114300" distR="114300" simplePos="0" relativeHeight="251770880" behindDoc="0" locked="0" layoutInCell="1" allowOverlap="1">
                <wp:simplePos x="0" y="0"/>
                <wp:positionH relativeFrom="column">
                  <wp:posOffset>2722190</wp:posOffset>
                </wp:positionH>
                <wp:positionV relativeFrom="paragraph">
                  <wp:posOffset>254585</wp:posOffset>
                </wp:positionV>
                <wp:extent cx="513117" cy="430886"/>
                <wp:effectExtent l="0" t="38100" r="58420" b="26670"/>
                <wp:wrapNone/>
                <wp:docPr id="74" name="Прямая со стрелкой 74"/>
                <wp:cNvGraphicFramePr/>
                <a:graphic xmlns:a="http://schemas.openxmlformats.org/drawingml/2006/main">
                  <a:graphicData uri="http://schemas.microsoft.com/office/word/2010/wordprocessingShape">
                    <wps:wsp>
                      <wps:cNvCnPr/>
                      <wps:spPr>
                        <a:xfrm flipV="1">
                          <a:off x="0" y="0"/>
                          <a:ext cx="513117" cy="4308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4237AA" id="Прямая со стрелкой 74" o:spid="_x0000_s1026" type="#_x0000_t32" style="position:absolute;margin-left:214.35pt;margin-top:20.05pt;width:40.4pt;height:33.95pt;flip: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" strokecolor="black [3200]" strokeweight=".5pt">
                <v:stroke endarrow="block" joinstyle="miter"/>
              </v:shape>
            </w:pict>
          </mc:Fallback>
        </mc:AlternateContent>
      </w:r>
      <w:r w:rsidR="00990EA9">
        <w:rPr>
          <w:rFonts w:ascii="Times New Roman" w:hAnsi="Times New Roman" w:cs="Times New Roman"/>
          <w:noProof/>
          <w:sz w:val="28"/>
          <w:szCs w:val="28"/>
          <w:lang w:eastAsia="ru-RU"/>
        </w:rPr>
        <mc:AlternateContent>
          <mc:Choice Requires="wps">
            <w:drawing>
              <wp:anchor distT="0" distB="0" distL="114300" distR="114300" simplePos="0" relativeHeight="251765760" behindDoc="0" locked="0" layoutInCell="1" allowOverlap="1" wp14:anchorId="09545A51" wp14:editId="04199BCA">
                <wp:simplePos x="0" y="0"/>
                <wp:positionH relativeFrom="column">
                  <wp:posOffset>2018300</wp:posOffset>
                </wp:positionH>
                <wp:positionV relativeFrom="paragraph">
                  <wp:posOffset>244717</wp:posOffset>
                </wp:positionV>
                <wp:extent cx="720336" cy="447332"/>
                <wp:effectExtent l="38100" t="38100" r="22860" b="29210"/>
                <wp:wrapNone/>
                <wp:docPr id="69" name="Прямая со стрелкой 69"/>
                <wp:cNvGraphicFramePr/>
                <a:graphic xmlns:a="http://schemas.openxmlformats.org/drawingml/2006/main">
                  <a:graphicData uri="http://schemas.microsoft.com/office/word/2010/wordprocessingShape">
                    <wps:wsp>
                      <wps:cNvCnPr/>
                      <wps:spPr>
                        <a:xfrm flipH="1" flipV="1">
                          <a:off x="0" y="0"/>
                          <a:ext cx="720336" cy="4473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B2C2D8" id="Прямая со стрелкой 69" o:spid="_x0000_s1026" type="#_x0000_t32" style="position:absolute;margin-left:158.9pt;margin-top:19.25pt;width:56.7pt;height:35.2pt;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" strokecolor="black [3200]" strokeweight=".5pt">
                <v:stroke endarrow="block" joinstyle="miter"/>
              </v:shape>
            </w:pict>
          </mc:Fallback>
        </mc:AlternateContent>
      </w:r>
      <w:r w:rsidR="00990EA9">
        <w:rPr>
          <w:rFonts w:ascii="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14:anchorId="31A95F25" wp14:editId="49B3DAF1">
                <wp:simplePos x="0" y="0"/>
                <wp:positionH relativeFrom="column">
                  <wp:posOffset>3873413</wp:posOffset>
                </wp:positionH>
                <wp:positionV relativeFrom="paragraph">
                  <wp:posOffset>14472</wp:posOffset>
                </wp:positionV>
                <wp:extent cx="531902" cy="1161090"/>
                <wp:effectExtent l="0" t="38100" r="59055" b="20320"/>
                <wp:wrapNone/>
                <wp:docPr id="70" name="Прямая со стрелкой 70"/>
                <wp:cNvGraphicFramePr/>
                <a:graphic xmlns:a="http://schemas.openxmlformats.org/drawingml/2006/main">
                  <a:graphicData uri="http://schemas.microsoft.com/office/word/2010/wordprocessingShape">
                    <wps:wsp>
                      <wps:cNvCnPr/>
                      <wps:spPr>
                        <a:xfrm flipV="1">
                          <a:off x="0" y="0"/>
                          <a:ext cx="531902" cy="1161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878BEA" id="Прямая со стрелкой 70" o:spid="_x0000_s1026" type="#_x0000_t32" style="position:absolute;margin-left:305pt;margin-top:1.15pt;width:41.9pt;height:91.4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" strokecolor="black [3200]" strokeweight=".5pt">
                <v:stroke endarrow="block" joinstyle="miter"/>
              </v:shape>
            </w:pict>
          </mc:Fallback>
        </mc:AlternateContent>
      </w:r>
    </w:p>
    <w:p w:rsidR="009F40AA" w:rsidRDefault="009F40AA" w:rsidP="00E779F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14:anchorId="566F32E2" wp14:editId="02FFEAB6">
                <wp:simplePos x="0" y="0"/>
                <wp:positionH relativeFrom="column">
                  <wp:posOffset>4453863</wp:posOffset>
                </wp:positionH>
                <wp:positionV relativeFrom="paragraph">
                  <wp:posOffset>122086</wp:posOffset>
                </wp:positionV>
                <wp:extent cx="1296670" cy="469127"/>
                <wp:effectExtent l="0" t="0" r="17780" b="26670"/>
                <wp:wrapNone/>
                <wp:docPr id="67" name="Прямоугольник 67"/>
                <wp:cNvGraphicFramePr/>
                <a:graphic xmlns:a="http://schemas.openxmlformats.org/drawingml/2006/main">
                  <a:graphicData uri="http://schemas.microsoft.com/office/word/2010/wordprocessingShape">
                    <wps:wsp>
                      <wps:cNvSpPr/>
                      <wps:spPr>
                        <a:xfrm>
                          <a:off x="0" y="0"/>
                          <a:ext cx="1296670" cy="469127"/>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Фестивалі сучасних субкультур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F32E2" id="Прямоугольник 67" o:spid="_x0000_s1050" style="position:absolute;left:0;text-align:left;margin-left:350.7pt;margin-top:9.6pt;width:102.1pt;height:36.9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" fillcolor="white [3201]" strokecolor="black [3200]" strokeweight="1pt">
                <v:textbo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Фестивалі сучасних субкультур</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4591F64F" wp14:editId="0BA3191B">
                <wp:simplePos x="0" y="0"/>
                <wp:positionH relativeFrom="column">
                  <wp:posOffset>-223630</wp:posOffset>
                </wp:positionH>
                <wp:positionV relativeFrom="paragraph">
                  <wp:posOffset>91054</wp:posOffset>
                </wp:positionV>
                <wp:extent cx="1296670" cy="382270"/>
                <wp:effectExtent l="0" t="0" r="17780" b="17780"/>
                <wp:wrapNone/>
                <wp:docPr id="63" name="Прямоугольник 63"/>
                <wp:cNvGraphicFramePr/>
                <a:graphic xmlns:a="http://schemas.openxmlformats.org/drawingml/2006/main">
                  <a:graphicData uri="http://schemas.microsoft.com/office/word/2010/wordprocessingShape">
                    <wps:wsp>
                      <wps:cNvSpPr/>
                      <wps:spPr>
                        <a:xfrm>
                          <a:off x="0" y="0"/>
                          <a:ext cx="1296670" cy="382270"/>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Театральні шоу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1F64F" id="Прямоугольник 63" o:spid="_x0000_s1051" style="position:absolute;left:0;text-align:left;margin-left:-17.6pt;margin-top:7.15pt;width:102.1pt;height:30.1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" fillcolor="white [3201]" strokecolor="black [3200]" strokeweight="1pt">
                <v:textbo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Театральні шоу</w:t>
                      </w:r>
                    </w:p>
                  </w:txbxContent>
                </v:textbox>
              </v:rect>
            </w:pict>
          </mc:Fallback>
        </mc:AlternateContent>
      </w:r>
    </w:p>
    <w:p w:rsidR="009F40AA" w:rsidRDefault="00FC673A" w:rsidP="00E779F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338C7850" wp14:editId="2EF05B7F">
                <wp:simplePos x="0" y="0"/>
                <wp:positionH relativeFrom="column">
                  <wp:posOffset>1820342</wp:posOffset>
                </wp:positionH>
                <wp:positionV relativeFrom="paragraph">
                  <wp:posOffset>70561</wp:posOffset>
                </wp:positionV>
                <wp:extent cx="2069338" cy="1176655"/>
                <wp:effectExtent l="0" t="0" r="26670" b="23495"/>
                <wp:wrapNone/>
                <wp:docPr id="55" name="Овал 55"/>
                <wp:cNvGraphicFramePr/>
                <a:graphic xmlns:a="http://schemas.openxmlformats.org/drawingml/2006/main">
                  <a:graphicData uri="http://schemas.microsoft.com/office/word/2010/wordprocessingShape">
                    <wps:wsp>
                      <wps:cNvSpPr/>
                      <wps:spPr>
                        <a:xfrm>
                          <a:off x="0" y="0"/>
                          <a:ext cx="2069338" cy="1176655"/>
                        </a:xfrm>
                        <a:prstGeom prst="ellipse">
                          <a:avLst/>
                        </a:prstGeom>
                      </wps:spPr>
                      <wps:style>
                        <a:lnRef idx="2">
                          <a:schemeClr val="dk1"/>
                        </a:lnRef>
                        <a:fillRef idx="1">
                          <a:schemeClr val="lt1"/>
                        </a:fillRef>
                        <a:effectRef idx="0">
                          <a:schemeClr val="dk1"/>
                        </a:effectRef>
                        <a:fontRef idx="minor">
                          <a:schemeClr val="dk1"/>
                        </a:fontRef>
                      </wps:style>
                      <wps:txbx>
                        <w:txbxContent>
                          <w:p w:rsidR="00C57D08" w:rsidRPr="009F40AA" w:rsidRDefault="00C57D08" w:rsidP="009F40AA">
                            <w:pPr>
                              <w:jc w:val="center"/>
                              <w:rPr>
                                <w:rFonts w:ascii="Times New Roman" w:hAnsi="Times New Roman" w:cs="Times New Roman"/>
                                <w:b/>
                                <w:sz w:val="28"/>
                                <w:szCs w:val="28"/>
                                <w:lang w:val="uk-UA"/>
                              </w:rPr>
                            </w:pPr>
                            <w:r w:rsidRPr="009F40AA">
                              <w:rPr>
                                <w:rFonts w:ascii="Times New Roman" w:hAnsi="Times New Roman" w:cs="Times New Roman"/>
                                <w:b/>
                                <w:sz w:val="28"/>
                                <w:szCs w:val="28"/>
                                <w:lang w:val="uk-UA"/>
                              </w:rPr>
                              <w:t>Фестивальний 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8C7850" id="Овал 55" o:spid="_x0000_s1052" style="position:absolute;left:0;text-align:left;margin-left:143.35pt;margin-top:5.55pt;width:162.95pt;height:92.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" fillcolor="white [3201]" strokecolor="black [3200]" strokeweight="1pt">
                <v:stroke joinstyle="miter"/>
                <v:textbox>
                  <w:txbxContent>
                    <w:p w:rsidR="00C57D08" w:rsidRPr="009F40AA" w:rsidRDefault="00C57D08" w:rsidP="009F40AA">
                      <w:pPr>
                        <w:jc w:val="center"/>
                        <w:rPr>
                          <w:rFonts w:ascii="Times New Roman" w:hAnsi="Times New Roman" w:cs="Times New Roman"/>
                          <w:b/>
                          <w:sz w:val="28"/>
                          <w:szCs w:val="28"/>
                          <w:lang w:val="uk-UA"/>
                        </w:rPr>
                      </w:pPr>
                      <w:r w:rsidRPr="009F40AA">
                        <w:rPr>
                          <w:rFonts w:ascii="Times New Roman" w:hAnsi="Times New Roman" w:cs="Times New Roman"/>
                          <w:b/>
                          <w:sz w:val="28"/>
                          <w:szCs w:val="28"/>
                          <w:lang w:val="uk-UA"/>
                        </w:rPr>
                        <w:t>Фестивальний туризм</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2928" behindDoc="0" locked="0" layoutInCell="1" allowOverlap="1" wp14:anchorId="74427D0C" wp14:editId="35C41EA2">
                <wp:simplePos x="0" y="0"/>
                <wp:positionH relativeFrom="column">
                  <wp:posOffset>1088175</wp:posOffset>
                </wp:positionH>
                <wp:positionV relativeFrom="paragraph">
                  <wp:posOffset>6277</wp:posOffset>
                </wp:positionV>
                <wp:extent cx="749218" cy="555118"/>
                <wp:effectExtent l="38100" t="38100" r="32385" b="35560"/>
                <wp:wrapNone/>
                <wp:docPr id="76" name="Прямая со стрелкой 76"/>
                <wp:cNvGraphicFramePr/>
                <a:graphic xmlns:a="http://schemas.openxmlformats.org/drawingml/2006/main">
                  <a:graphicData uri="http://schemas.microsoft.com/office/word/2010/wordprocessingShape">
                    <wps:wsp>
                      <wps:cNvCnPr/>
                      <wps:spPr>
                        <a:xfrm flipH="1" flipV="1">
                          <a:off x="0" y="0"/>
                          <a:ext cx="749218" cy="5551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137947" id="Прямая со стрелкой 76" o:spid="_x0000_s1026" type="#_x0000_t32" style="position:absolute;margin-left:85.7pt;margin-top:.5pt;width:59pt;height:43.7pt;flip:x 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" strokecolor="black [3200]" strokeweight=".5pt">
                <v:stroke endarrow="block" joinstyle="miter"/>
              </v:shape>
            </w:pict>
          </mc:Fallback>
        </mc:AlternateContent>
      </w:r>
      <w:r w:rsidR="00990EA9">
        <w:rPr>
          <w:rFonts w:ascii="Times New Roman" w:hAnsi="Times New Roman" w:cs="Times New Roman"/>
          <w:noProof/>
          <w:sz w:val="28"/>
          <w:szCs w:val="28"/>
          <w:lang w:eastAsia="ru-RU"/>
        </w:rPr>
        <mc:AlternateContent>
          <mc:Choice Requires="wps">
            <w:drawing>
              <wp:anchor distT="0" distB="0" distL="114300" distR="114300" simplePos="0" relativeHeight="251767808" behindDoc="0" locked="0" layoutInCell="1" allowOverlap="1" wp14:anchorId="3FD80EA2" wp14:editId="5EB63843">
                <wp:simplePos x="0" y="0"/>
                <wp:positionH relativeFrom="column">
                  <wp:posOffset>3883281</wp:posOffset>
                </wp:positionH>
                <wp:positionV relativeFrom="paragraph">
                  <wp:posOffset>58903</wp:posOffset>
                </wp:positionV>
                <wp:extent cx="555219" cy="502939"/>
                <wp:effectExtent l="0" t="38100" r="54610" b="30480"/>
                <wp:wrapNone/>
                <wp:docPr id="71" name="Прямая со стрелкой 71"/>
                <wp:cNvGraphicFramePr/>
                <a:graphic xmlns:a="http://schemas.openxmlformats.org/drawingml/2006/main">
                  <a:graphicData uri="http://schemas.microsoft.com/office/word/2010/wordprocessingShape">
                    <wps:wsp>
                      <wps:cNvCnPr/>
                      <wps:spPr>
                        <a:xfrm flipV="1">
                          <a:off x="0" y="0"/>
                          <a:ext cx="555219" cy="5029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F33F38" id="Прямая со стрелкой 71" o:spid="_x0000_s1026" type="#_x0000_t32" style="position:absolute;margin-left:305.75pt;margin-top:4.65pt;width:43.7pt;height:39.6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" strokecolor="black [3200]" strokeweight=".5pt">
                <v:stroke endarrow="block" joinstyle="miter"/>
              </v:shape>
            </w:pict>
          </mc:Fallback>
        </mc:AlternateContent>
      </w:r>
      <w:r w:rsidR="009F40AA">
        <w:rPr>
          <w:rFonts w:ascii="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14:anchorId="3919BD75" wp14:editId="2B85F0E5">
                <wp:simplePos x="0" y="0"/>
                <wp:positionH relativeFrom="column">
                  <wp:posOffset>-205105</wp:posOffset>
                </wp:positionH>
                <wp:positionV relativeFrom="paragraph">
                  <wp:posOffset>316341</wp:posOffset>
                </wp:positionV>
                <wp:extent cx="1297173" cy="421419"/>
                <wp:effectExtent l="0" t="0" r="17780" b="17145"/>
                <wp:wrapNone/>
                <wp:docPr id="68" name="Прямоугольник 68"/>
                <wp:cNvGraphicFramePr/>
                <a:graphic xmlns:a="http://schemas.openxmlformats.org/drawingml/2006/main">
                  <a:graphicData uri="http://schemas.microsoft.com/office/word/2010/wordprocessingShape">
                    <wps:wsp>
                      <wps:cNvSpPr/>
                      <wps:spPr>
                        <a:xfrm>
                          <a:off x="0" y="0"/>
                          <a:ext cx="1297173" cy="421419"/>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Війскові фестивалі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19BD75" id="Прямоугольник 68" o:spid="_x0000_s1053" style="position:absolute;left:0;text-align:left;margin-left:-16.15pt;margin-top:24.9pt;width:102.15pt;height:33.2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" fillcolor="white [3201]" strokecolor="black [3200]" strokeweight="1pt">
                <v:textbo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Війскові фестивалі</w:t>
                      </w:r>
                    </w:p>
                  </w:txbxContent>
                </v:textbox>
              </v:rect>
            </w:pict>
          </mc:Fallback>
        </mc:AlternateContent>
      </w:r>
    </w:p>
    <w:p w:rsidR="009F40AA" w:rsidRDefault="00FC673A" w:rsidP="00E779F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76000" behindDoc="0" locked="0" layoutInCell="1" allowOverlap="1">
                <wp:simplePos x="0" y="0"/>
                <wp:positionH relativeFrom="column">
                  <wp:posOffset>1090743</wp:posOffset>
                </wp:positionH>
                <wp:positionV relativeFrom="paragraph">
                  <wp:posOffset>254562</wp:posOffset>
                </wp:positionV>
                <wp:extent cx="752475" cy="1240918"/>
                <wp:effectExtent l="38100" t="0" r="28575" b="54610"/>
                <wp:wrapNone/>
                <wp:docPr id="79" name="Прямая со стрелкой 79"/>
                <wp:cNvGraphicFramePr/>
                <a:graphic xmlns:a="http://schemas.openxmlformats.org/drawingml/2006/main">
                  <a:graphicData uri="http://schemas.microsoft.com/office/word/2010/wordprocessingShape">
                    <wps:wsp>
                      <wps:cNvCnPr/>
                      <wps:spPr>
                        <a:xfrm flipH="1">
                          <a:off x="0" y="0"/>
                          <a:ext cx="752475" cy="12409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6E4BB0" id="Прямая со стрелкой 79" o:spid="_x0000_s1026" type="#_x0000_t32" style="position:absolute;margin-left:85.9pt;margin-top:20.05pt;width:59.25pt;height:97.7pt;flip:x;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4976" behindDoc="0" locked="0" layoutInCell="1" allowOverlap="1">
                <wp:simplePos x="0" y="0"/>
                <wp:positionH relativeFrom="column">
                  <wp:posOffset>1097321</wp:posOffset>
                </wp:positionH>
                <wp:positionV relativeFrom="paragraph">
                  <wp:posOffset>254562</wp:posOffset>
                </wp:positionV>
                <wp:extent cx="745897" cy="537027"/>
                <wp:effectExtent l="38100" t="0" r="16510" b="53975"/>
                <wp:wrapNone/>
                <wp:docPr id="78" name="Прямая со стрелкой 78"/>
                <wp:cNvGraphicFramePr/>
                <a:graphic xmlns:a="http://schemas.openxmlformats.org/drawingml/2006/main">
                  <a:graphicData uri="http://schemas.microsoft.com/office/word/2010/wordprocessingShape">
                    <wps:wsp>
                      <wps:cNvCnPr/>
                      <wps:spPr>
                        <a:xfrm flipH="1">
                          <a:off x="0" y="0"/>
                          <a:ext cx="745897" cy="5370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C6632D" id="Прямая со стрелкой 78" o:spid="_x0000_s1026" type="#_x0000_t32" style="position:absolute;margin-left:86.4pt;margin-top:20.05pt;width:58.75pt;height:42.3pt;flip:x;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3952" behindDoc="0" locked="0" layoutInCell="1" allowOverlap="1">
                <wp:simplePos x="0" y="0"/>
                <wp:positionH relativeFrom="column">
                  <wp:posOffset>1100610</wp:posOffset>
                </wp:positionH>
                <wp:positionV relativeFrom="paragraph">
                  <wp:posOffset>232424</wp:posOffset>
                </wp:positionV>
                <wp:extent cx="736783" cy="16446"/>
                <wp:effectExtent l="38100" t="76200" r="0" b="79375"/>
                <wp:wrapNone/>
                <wp:docPr id="77" name="Прямая со стрелкой 77"/>
                <wp:cNvGraphicFramePr/>
                <a:graphic xmlns:a="http://schemas.openxmlformats.org/drawingml/2006/main">
                  <a:graphicData uri="http://schemas.microsoft.com/office/word/2010/wordprocessingShape">
                    <wps:wsp>
                      <wps:cNvCnPr/>
                      <wps:spPr>
                        <a:xfrm flipH="1" flipV="1">
                          <a:off x="0" y="0"/>
                          <a:ext cx="736783" cy="16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CBEA0E" id="Прямая со стрелкой 77" o:spid="_x0000_s1026" type="#_x0000_t32" style="position:absolute;margin-left:86.65pt;margin-top:18.3pt;width:58pt;height:1.3pt;flip:x y;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" strokecolor="black [3200]" strokeweight=".5pt">
                <v:stroke endarrow="block" joinstyle="miter"/>
              </v:shape>
            </w:pict>
          </mc:Fallback>
        </mc:AlternateContent>
      </w:r>
      <w:r w:rsidR="00990EA9">
        <w:rPr>
          <w:rFonts w:ascii="Times New Roman" w:hAnsi="Times New Roman" w:cs="Times New Roman"/>
          <w:noProof/>
          <w:sz w:val="28"/>
          <w:szCs w:val="28"/>
          <w:lang w:eastAsia="ru-RU"/>
        </w:rPr>
        <mc:AlternateContent>
          <mc:Choice Requires="wps">
            <w:drawing>
              <wp:anchor distT="0" distB="0" distL="114300" distR="114300" simplePos="0" relativeHeight="251769856" behindDoc="0" locked="0" layoutInCell="1" allowOverlap="1">
                <wp:simplePos x="0" y="0"/>
                <wp:positionH relativeFrom="column">
                  <wp:posOffset>3876637</wp:posOffset>
                </wp:positionH>
                <wp:positionV relativeFrom="paragraph">
                  <wp:posOffset>250497</wp:posOffset>
                </wp:positionV>
                <wp:extent cx="574512" cy="1104523"/>
                <wp:effectExtent l="0" t="0" r="54610" b="57785"/>
                <wp:wrapNone/>
                <wp:docPr id="73" name="Прямая со стрелкой 73"/>
                <wp:cNvGraphicFramePr/>
                <a:graphic xmlns:a="http://schemas.openxmlformats.org/drawingml/2006/main">
                  <a:graphicData uri="http://schemas.microsoft.com/office/word/2010/wordprocessingShape">
                    <wps:wsp>
                      <wps:cNvCnPr/>
                      <wps:spPr>
                        <a:xfrm>
                          <a:off x="0" y="0"/>
                          <a:ext cx="574512" cy="11045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44E504" id="Прямая со стрелкой 73" o:spid="_x0000_s1026" type="#_x0000_t32" style="position:absolute;margin-left:305.25pt;margin-top:19.7pt;width:45.25pt;height:86.9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" strokecolor="black [3200]" strokeweight=".5pt">
                <v:stroke endarrow="block" joinstyle="miter"/>
              </v:shape>
            </w:pict>
          </mc:Fallback>
        </mc:AlternateContent>
      </w:r>
      <w:r w:rsidR="00990EA9">
        <w:rPr>
          <w:rFonts w:ascii="Times New Roman" w:hAnsi="Times New Roman" w:cs="Times New Roman"/>
          <w:noProof/>
          <w:sz w:val="28"/>
          <w:szCs w:val="28"/>
          <w:lang w:eastAsia="ru-RU"/>
        </w:rPr>
        <mc:AlternateContent>
          <mc:Choice Requires="wps">
            <w:drawing>
              <wp:anchor distT="0" distB="0" distL="114300" distR="114300" simplePos="0" relativeHeight="251768832" behindDoc="0" locked="0" layoutInCell="1" allowOverlap="1">
                <wp:simplePos x="0" y="0"/>
                <wp:positionH relativeFrom="column">
                  <wp:posOffset>3867584</wp:posOffset>
                </wp:positionH>
                <wp:positionV relativeFrom="paragraph">
                  <wp:posOffset>241445</wp:posOffset>
                </wp:positionV>
                <wp:extent cx="583948" cy="325924"/>
                <wp:effectExtent l="0" t="0" r="83185" b="55245"/>
                <wp:wrapNone/>
                <wp:docPr id="72" name="Прямая со стрелкой 72"/>
                <wp:cNvGraphicFramePr/>
                <a:graphic xmlns:a="http://schemas.openxmlformats.org/drawingml/2006/main">
                  <a:graphicData uri="http://schemas.microsoft.com/office/word/2010/wordprocessingShape">
                    <wps:wsp>
                      <wps:cNvCnPr/>
                      <wps:spPr>
                        <a:xfrm>
                          <a:off x="0" y="0"/>
                          <a:ext cx="583948" cy="3259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325309" id="Прямая со стрелкой 72" o:spid="_x0000_s1026" type="#_x0000_t32" style="position:absolute;margin-left:304.55pt;margin-top:19pt;width:46pt;height:25.6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" strokecolor="black [3200]" strokeweight=".5pt">
                <v:stroke endarrow="block" joinstyle="miter"/>
              </v:shape>
            </w:pict>
          </mc:Fallback>
        </mc:AlternateContent>
      </w:r>
    </w:p>
    <w:p w:rsidR="009F40AA" w:rsidRDefault="009F40AA" w:rsidP="00E779F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069B9A3E" wp14:editId="1A78E284">
                <wp:simplePos x="0" y="0"/>
                <wp:positionH relativeFrom="column">
                  <wp:posOffset>-209862</wp:posOffset>
                </wp:positionH>
                <wp:positionV relativeFrom="paragraph">
                  <wp:posOffset>288934</wp:posOffset>
                </wp:positionV>
                <wp:extent cx="1297173" cy="382772"/>
                <wp:effectExtent l="0" t="0" r="17780" b="17780"/>
                <wp:wrapNone/>
                <wp:docPr id="58" name="Прямоугольник 58"/>
                <wp:cNvGraphicFramePr/>
                <a:graphic xmlns:a="http://schemas.openxmlformats.org/drawingml/2006/main">
                  <a:graphicData uri="http://schemas.microsoft.com/office/word/2010/wordprocessingShape">
                    <wps:wsp>
                      <wps:cNvSpPr/>
                      <wps:spPr>
                        <a:xfrm>
                          <a:off x="0" y="0"/>
                          <a:ext cx="1297173" cy="382772"/>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Аукциіони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B9A3E" id="Прямоугольник 58" o:spid="_x0000_s1054" style="position:absolute;left:0;text-align:left;margin-left:-16.5pt;margin-top:22.75pt;width:102.15pt;height:30.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" fillcolor="white [3201]" strokecolor="black [3200]" strokeweight="1pt">
                <v:textbo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Аукциіони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14:anchorId="10E92B4E" wp14:editId="5C2F159E">
                <wp:simplePos x="0" y="0"/>
                <wp:positionH relativeFrom="column">
                  <wp:posOffset>4453835</wp:posOffset>
                </wp:positionH>
                <wp:positionV relativeFrom="paragraph">
                  <wp:posOffset>5383</wp:posOffset>
                </wp:positionV>
                <wp:extent cx="1297173" cy="453225"/>
                <wp:effectExtent l="0" t="0" r="17780" b="23495"/>
                <wp:wrapNone/>
                <wp:docPr id="66" name="Прямоугольник 66"/>
                <wp:cNvGraphicFramePr/>
                <a:graphic xmlns:a="http://schemas.openxmlformats.org/drawingml/2006/main">
                  <a:graphicData uri="http://schemas.microsoft.com/office/word/2010/wordprocessingShape">
                    <wps:wsp>
                      <wps:cNvSpPr/>
                      <wps:spPr>
                        <a:xfrm>
                          <a:off x="0" y="0"/>
                          <a:ext cx="1297173" cy="453225"/>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Історичні фестивалі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92B4E" id="Прямоугольник 66" o:spid="_x0000_s1055" style="position:absolute;left:0;text-align:left;margin-left:350.7pt;margin-top:.4pt;width:102.15pt;height:35.7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" fillcolor="white [3201]" strokecolor="black [3200]" strokeweight="1pt">
                <v:textbo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Історичні фестивалі</w:t>
                      </w:r>
                    </w:p>
                  </w:txbxContent>
                </v:textbox>
              </v:rect>
            </w:pict>
          </mc:Fallback>
        </mc:AlternateContent>
      </w:r>
    </w:p>
    <w:p w:rsidR="009F40AA" w:rsidRDefault="009F40AA" w:rsidP="00E779F2">
      <w:pPr>
        <w:spacing w:after="0" w:line="360" w:lineRule="auto"/>
        <w:ind w:firstLine="709"/>
        <w:jc w:val="both"/>
        <w:rPr>
          <w:rFonts w:ascii="Times New Roman" w:hAnsi="Times New Roman" w:cs="Times New Roman"/>
          <w:sz w:val="28"/>
          <w:szCs w:val="28"/>
        </w:rPr>
      </w:pPr>
    </w:p>
    <w:p w:rsidR="009F40AA" w:rsidRDefault="00FC673A" w:rsidP="00E779F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78048" behindDoc="0" locked="0" layoutInCell="1" allowOverlap="1">
                <wp:simplePos x="0" y="0"/>
                <wp:positionH relativeFrom="column">
                  <wp:posOffset>2800553</wp:posOffset>
                </wp:positionH>
                <wp:positionV relativeFrom="paragraph">
                  <wp:posOffset>28804</wp:posOffset>
                </wp:positionV>
                <wp:extent cx="625475" cy="372745"/>
                <wp:effectExtent l="0" t="0" r="60325" b="65405"/>
                <wp:wrapNone/>
                <wp:docPr id="81" name="Прямая со стрелкой 81"/>
                <wp:cNvGraphicFramePr/>
                <a:graphic xmlns:a="http://schemas.openxmlformats.org/drawingml/2006/main">
                  <a:graphicData uri="http://schemas.microsoft.com/office/word/2010/wordprocessingShape">
                    <wps:wsp>
                      <wps:cNvCnPr/>
                      <wps:spPr>
                        <a:xfrm>
                          <a:off x="0" y="0"/>
                          <a:ext cx="625475" cy="372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30F460" id="Прямая со стрелкой 81" o:spid="_x0000_s1026" type="#_x0000_t32" style="position:absolute;margin-left:220.5pt;margin-top:2.25pt;width:49.25pt;height:29.3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7024" behindDoc="0" locked="0" layoutInCell="1" allowOverlap="1">
                <wp:simplePos x="0" y="0"/>
                <wp:positionH relativeFrom="column">
                  <wp:posOffset>2145868</wp:posOffset>
                </wp:positionH>
                <wp:positionV relativeFrom="paragraph">
                  <wp:posOffset>28804</wp:posOffset>
                </wp:positionV>
                <wp:extent cx="654711" cy="373075"/>
                <wp:effectExtent l="38100" t="0" r="31115" b="65405"/>
                <wp:wrapNone/>
                <wp:docPr id="80" name="Прямая со стрелкой 80"/>
                <wp:cNvGraphicFramePr/>
                <a:graphic xmlns:a="http://schemas.openxmlformats.org/drawingml/2006/main">
                  <a:graphicData uri="http://schemas.microsoft.com/office/word/2010/wordprocessingShape">
                    <wps:wsp>
                      <wps:cNvCnPr/>
                      <wps:spPr>
                        <a:xfrm flipH="1">
                          <a:off x="0" y="0"/>
                          <a:ext cx="654711" cy="373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1F5A60" id="Прямая со стрелкой 80" o:spid="_x0000_s1026" type="#_x0000_t32" style="position:absolute;margin-left:168.95pt;margin-top:2.25pt;width:51.55pt;height:29.4pt;flip:x;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" strokecolor="black [3200]" strokeweight=".5pt">
                <v:stroke endarrow="block" joinstyle="miter"/>
              </v:shape>
            </w:pict>
          </mc:Fallback>
        </mc:AlternateContent>
      </w:r>
      <w:r w:rsidR="00990EA9">
        <w:rPr>
          <w:rFonts w:ascii="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14:anchorId="77FEF326" wp14:editId="0AC2F15E">
                <wp:simplePos x="0" y="0"/>
                <wp:positionH relativeFrom="column">
                  <wp:posOffset>4467680</wp:posOffset>
                </wp:positionH>
                <wp:positionV relativeFrom="paragraph">
                  <wp:posOffset>133235</wp:posOffset>
                </wp:positionV>
                <wp:extent cx="1296670" cy="668873"/>
                <wp:effectExtent l="0" t="0" r="17780" b="17145"/>
                <wp:wrapNone/>
                <wp:docPr id="62" name="Прямоугольник 62"/>
                <wp:cNvGraphicFramePr/>
                <a:graphic xmlns:a="http://schemas.openxmlformats.org/drawingml/2006/main">
                  <a:graphicData uri="http://schemas.microsoft.com/office/word/2010/wordprocessingShape">
                    <wps:wsp>
                      <wps:cNvSpPr/>
                      <wps:spPr>
                        <a:xfrm>
                          <a:off x="0" y="0"/>
                          <a:ext cx="1296670" cy="668873"/>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Музичні фестивалі і музичні конкурси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FEF326" id="Прямоугольник 62" o:spid="_x0000_s1056" style="position:absolute;left:0;text-align:left;margin-left:351.8pt;margin-top:10.5pt;width:102.1pt;height:52.6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" fillcolor="white [3201]" strokecolor="black [3200]" strokeweight="1pt">
                <v:textbo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Музичні фестивалі і музичні конкурси</w:t>
                      </w:r>
                    </w:p>
                  </w:txbxContent>
                </v:textbox>
              </v:rect>
            </w:pict>
          </mc:Fallback>
        </mc:AlternateContent>
      </w:r>
      <w:r w:rsidR="00990EA9">
        <w:rPr>
          <w:rFonts w:ascii="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72A1FDA1" wp14:editId="4B8BFB01">
                <wp:simplePos x="0" y="0"/>
                <wp:positionH relativeFrom="column">
                  <wp:posOffset>-209066</wp:posOffset>
                </wp:positionH>
                <wp:positionV relativeFrom="paragraph">
                  <wp:posOffset>250190</wp:posOffset>
                </wp:positionV>
                <wp:extent cx="1280768" cy="588397"/>
                <wp:effectExtent l="0" t="0" r="15240" b="21590"/>
                <wp:wrapNone/>
                <wp:docPr id="60" name="Прямоугольник 60"/>
                <wp:cNvGraphicFramePr/>
                <a:graphic xmlns:a="http://schemas.openxmlformats.org/drawingml/2006/main">
                  <a:graphicData uri="http://schemas.microsoft.com/office/word/2010/wordprocessingShape">
                    <wps:wsp>
                      <wps:cNvSpPr/>
                      <wps:spPr>
                        <a:xfrm>
                          <a:off x="0" y="0"/>
                          <a:ext cx="1280768" cy="588397"/>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Гастрономічні фестивалі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1FDA1" id="Прямоугольник 60" o:spid="_x0000_s1057" style="position:absolute;left:0;text-align:left;margin-left:-16.45pt;margin-top:19.7pt;width:100.85pt;height:46.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" fillcolor="white [3201]" strokecolor="black [3200]" strokeweight="1pt">
                <v:textbo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Гастрономічні фестивалі</w:t>
                      </w:r>
                    </w:p>
                  </w:txbxContent>
                </v:textbox>
              </v:rect>
            </w:pict>
          </mc:Fallback>
        </mc:AlternateContent>
      </w:r>
    </w:p>
    <w:p w:rsidR="009F40AA" w:rsidRDefault="00990EA9" w:rsidP="00E779F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14:anchorId="239E375A" wp14:editId="07BE4B3E">
                <wp:simplePos x="0" y="0"/>
                <wp:positionH relativeFrom="column">
                  <wp:posOffset>2907039</wp:posOffset>
                </wp:positionH>
                <wp:positionV relativeFrom="paragraph">
                  <wp:posOffset>116366</wp:posOffset>
                </wp:positionV>
                <wp:extent cx="1297173" cy="382772"/>
                <wp:effectExtent l="0" t="0" r="17780" b="17780"/>
                <wp:wrapNone/>
                <wp:docPr id="59" name="Прямоугольник 59"/>
                <wp:cNvGraphicFramePr/>
                <a:graphic xmlns:a="http://schemas.openxmlformats.org/drawingml/2006/main">
                  <a:graphicData uri="http://schemas.microsoft.com/office/word/2010/wordprocessingShape">
                    <wps:wsp>
                      <wps:cNvSpPr/>
                      <wps:spPr>
                        <a:xfrm>
                          <a:off x="0" y="0"/>
                          <a:ext cx="1297173" cy="382772"/>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Модні покази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E375A" id="Прямоугольник 59" o:spid="_x0000_s1058" style="position:absolute;left:0;text-align:left;margin-left:228.9pt;margin-top:9.15pt;width:102.15pt;height:30.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" fillcolor="white [3201]" strokecolor="black [3200]" strokeweight="1pt">
                <v:textbo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Модні покази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14:anchorId="00F98CFB" wp14:editId="00A231FC">
                <wp:simplePos x="0" y="0"/>
                <wp:positionH relativeFrom="column">
                  <wp:posOffset>1378765</wp:posOffset>
                </wp:positionH>
                <wp:positionV relativeFrom="paragraph">
                  <wp:posOffset>116840</wp:posOffset>
                </wp:positionV>
                <wp:extent cx="1297173" cy="382772"/>
                <wp:effectExtent l="0" t="0" r="17780" b="17780"/>
                <wp:wrapNone/>
                <wp:docPr id="61" name="Прямоугольник 61"/>
                <wp:cNvGraphicFramePr/>
                <a:graphic xmlns:a="http://schemas.openxmlformats.org/drawingml/2006/main">
                  <a:graphicData uri="http://schemas.microsoft.com/office/word/2010/wordprocessingShape">
                    <wps:wsp>
                      <wps:cNvSpPr/>
                      <wps:spPr>
                        <a:xfrm>
                          <a:off x="0" y="0"/>
                          <a:ext cx="1297173" cy="382772"/>
                        </a:xfrm>
                        <a:prstGeom prst="rect">
                          <a:avLst/>
                        </a:prstGeom>
                      </wps:spPr>
                      <wps:style>
                        <a:lnRef idx="2">
                          <a:schemeClr val="dk1"/>
                        </a:lnRef>
                        <a:fillRef idx="1">
                          <a:schemeClr val="lt1"/>
                        </a:fillRef>
                        <a:effectRef idx="0">
                          <a:schemeClr val="dk1"/>
                        </a:effectRef>
                        <a:fontRef idx="minor">
                          <a:schemeClr val="dk1"/>
                        </a:fontRef>
                      </wps:style>
                      <wps:txb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Виставки квітів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98CFB" id="Прямоугольник 61" o:spid="_x0000_s1059" style="position:absolute;left:0;text-align:left;margin-left:108.55pt;margin-top:9.2pt;width:102.15pt;height:30.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" fillcolor="white [3201]" strokecolor="black [3200]" strokeweight="1pt">
                <v:textbox>
                  <w:txbxContent>
                    <w:p w:rsidR="00C57D08" w:rsidRPr="009F40AA" w:rsidRDefault="00C57D08" w:rsidP="009F40AA">
                      <w:pPr>
                        <w:jc w:val="center"/>
                        <w:rPr>
                          <w:rFonts w:ascii="Times New Roman" w:hAnsi="Times New Roman" w:cs="Times New Roman"/>
                          <w:lang w:val="uk-UA"/>
                        </w:rPr>
                      </w:pPr>
                      <w:r>
                        <w:rPr>
                          <w:rFonts w:ascii="Times New Roman" w:hAnsi="Times New Roman" w:cs="Times New Roman"/>
                          <w:lang w:val="uk-UA"/>
                        </w:rPr>
                        <w:t>Виставки квітів</w:t>
                      </w:r>
                    </w:p>
                  </w:txbxContent>
                </v:textbox>
              </v:rect>
            </w:pict>
          </mc:Fallback>
        </mc:AlternateContent>
      </w:r>
    </w:p>
    <w:p w:rsidR="009F40AA" w:rsidRDefault="009F40AA" w:rsidP="00E779F2">
      <w:pPr>
        <w:spacing w:after="0" w:line="360" w:lineRule="auto"/>
        <w:ind w:firstLine="709"/>
        <w:jc w:val="both"/>
        <w:rPr>
          <w:rFonts w:ascii="Times New Roman" w:hAnsi="Times New Roman" w:cs="Times New Roman"/>
          <w:sz w:val="28"/>
          <w:szCs w:val="28"/>
        </w:rPr>
      </w:pPr>
    </w:p>
    <w:p w:rsidR="009F40AA" w:rsidRPr="0032616D" w:rsidRDefault="0032616D" w:rsidP="006D6788">
      <w:pPr>
        <w:jc w:val="center"/>
        <w:rPr>
          <w:rFonts w:ascii="Times New Roman" w:hAnsi="Times New Roman" w:cs="Times New Roman"/>
          <w:b/>
          <w:sz w:val="28"/>
          <w:szCs w:val="28"/>
        </w:rPr>
      </w:pPr>
      <w:r w:rsidRPr="0032616D">
        <w:rPr>
          <w:rFonts w:ascii="Times New Roman" w:hAnsi="Times New Roman" w:cs="Times New Roman"/>
          <w:b/>
          <w:sz w:val="28"/>
          <w:szCs w:val="28"/>
        </w:rPr>
        <w:t>Рис. 1.</w:t>
      </w:r>
      <w:r w:rsidRPr="0032616D">
        <w:rPr>
          <w:rFonts w:ascii="Times New Roman" w:hAnsi="Times New Roman" w:cs="Times New Roman"/>
          <w:b/>
          <w:sz w:val="28"/>
          <w:szCs w:val="28"/>
          <w:lang w:val="uk-UA"/>
        </w:rPr>
        <w:t>3.</w:t>
      </w:r>
      <w:r w:rsidR="006D6788" w:rsidRPr="0032616D">
        <w:rPr>
          <w:rFonts w:ascii="Times New Roman" w:hAnsi="Times New Roman" w:cs="Times New Roman"/>
          <w:b/>
          <w:sz w:val="28"/>
          <w:szCs w:val="28"/>
        </w:rPr>
        <w:t xml:space="preserve"> Типізація фестивального туризму</w:t>
      </w:r>
    </w:p>
    <w:p w:rsidR="00EE412D" w:rsidRDefault="00835E43" w:rsidP="002C156C">
      <w:pPr>
        <w:tabs>
          <w:tab w:val="left" w:pos="6769"/>
        </w:tabs>
        <w:spacing w:after="0" w:line="360" w:lineRule="auto"/>
        <w:jc w:val="both"/>
        <w:rPr>
          <w:rFonts w:ascii="Times New Roman" w:hAnsi="Times New Roman" w:cs="Times New Roman"/>
          <w:sz w:val="28"/>
          <w:szCs w:val="28"/>
          <w:lang w:val="uk-UA"/>
        </w:rPr>
      </w:pPr>
      <w:r w:rsidRPr="00AF4D62">
        <w:rPr>
          <w:rFonts w:ascii="Times New Roman" w:hAnsi="Times New Roman" w:cs="Times New Roman"/>
          <w:sz w:val="28"/>
          <w:szCs w:val="28"/>
        </w:rPr>
        <w:lastRenderedPageBreak/>
        <w:t>Розмаїття фестивалів ускладнює їх класифікацію за тематикою.</w:t>
      </w:r>
      <w:r w:rsidR="009F40AA" w:rsidRPr="00AF4D62">
        <w:rPr>
          <w:rFonts w:ascii="Times New Roman" w:hAnsi="Times New Roman" w:cs="Times New Roman"/>
          <w:sz w:val="28"/>
          <w:szCs w:val="28"/>
          <w:lang w:val="uk-UA"/>
        </w:rPr>
        <w:t xml:space="preserve"> Розглянемо</w:t>
      </w:r>
      <w:r w:rsidRPr="00AF4D62">
        <w:rPr>
          <w:rFonts w:ascii="Times New Roman" w:hAnsi="Times New Roman" w:cs="Times New Roman"/>
          <w:sz w:val="28"/>
          <w:szCs w:val="28"/>
          <w:lang w:val="uk-UA"/>
        </w:rPr>
        <w:t xml:space="preserve"> основні групи фестивалів.</w:t>
      </w:r>
    </w:p>
    <w:p w:rsidR="00835E43" w:rsidRDefault="00835E43" w:rsidP="00835E43">
      <w:pPr>
        <w:spacing w:after="0" w:line="360" w:lineRule="auto"/>
        <w:ind w:firstLine="709"/>
        <w:jc w:val="both"/>
        <w:rPr>
          <w:rFonts w:ascii="Times New Roman" w:hAnsi="Times New Roman" w:cs="Times New Roman"/>
          <w:sz w:val="28"/>
          <w:szCs w:val="28"/>
          <w:lang w:val="uk-UA"/>
        </w:rPr>
      </w:pPr>
      <w:r w:rsidRPr="00AF4D62">
        <w:rPr>
          <w:rFonts w:ascii="Times New Roman" w:hAnsi="Times New Roman" w:cs="Times New Roman"/>
          <w:sz w:val="28"/>
          <w:szCs w:val="28"/>
          <w:lang w:val="uk-UA"/>
        </w:rPr>
        <w:t>Кінофестивалі</w:t>
      </w:r>
      <w:r w:rsidR="00EE412D">
        <w:rPr>
          <w:rFonts w:ascii="Times New Roman" w:hAnsi="Times New Roman" w:cs="Times New Roman"/>
          <w:sz w:val="28"/>
          <w:szCs w:val="28"/>
          <w:lang w:val="uk-UA"/>
        </w:rPr>
        <w:t>;</w:t>
      </w:r>
    </w:p>
    <w:p w:rsidR="009263D6" w:rsidRDefault="009263D6" w:rsidP="009263D6">
      <w:pPr>
        <w:spacing w:after="0" w:line="360" w:lineRule="auto"/>
        <w:ind w:firstLine="709"/>
        <w:jc w:val="both"/>
        <w:rPr>
          <w:rFonts w:ascii="Times New Roman" w:hAnsi="Times New Roman" w:cs="Times New Roman"/>
          <w:sz w:val="28"/>
          <w:szCs w:val="28"/>
          <w:lang w:val="uk-UA"/>
        </w:rPr>
      </w:pPr>
      <w:r w:rsidRPr="00AF048E">
        <w:rPr>
          <w:rFonts w:ascii="Times New Roman" w:hAnsi="Times New Roman" w:cs="Times New Roman"/>
          <w:sz w:val="28"/>
          <w:szCs w:val="28"/>
          <w:lang w:val="uk-UA"/>
        </w:rPr>
        <w:t>Театральні фестивалі</w:t>
      </w:r>
      <w:r w:rsidR="00EE412D">
        <w:rPr>
          <w:rFonts w:ascii="Times New Roman" w:hAnsi="Times New Roman" w:cs="Times New Roman"/>
          <w:sz w:val="28"/>
          <w:szCs w:val="28"/>
          <w:lang w:val="uk-UA"/>
        </w:rPr>
        <w:t>;</w:t>
      </w:r>
    </w:p>
    <w:p w:rsidR="00EE412D" w:rsidRDefault="002F580A" w:rsidP="002F580A">
      <w:pPr>
        <w:spacing w:after="0" w:line="360" w:lineRule="auto"/>
        <w:ind w:firstLine="709"/>
        <w:jc w:val="both"/>
        <w:rPr>
          <w:rFonts w:ascii="Times New Roman" w:hAnsi="Times New Roman" w:cs="Times New Roman"/>
          <w:sz w:val="28"/>
          <w:szCs w:val="28"/>
          <w:lang w:val="uk-UA"/>
        </w:rPr>
      </w:pPr>
      <w:r w:rsidRPr="00AF048E">
        <w:rPr>
          <w:rFonts w:ascii="Times New Roman" w:hAnsi="Times New Roman" w:cs="Times New Roman"/>
          <w:sz w:val="28"/>
          <w:szCs w:val="28"/>
          <w:lang w:val="uk-UA"/>
        </w:rPr>
        <w:t>Мистецькі фестивалі</w:t>
      </w:r>
      <w:r w:rsidR="00EE412D">
        <w:rPr>
          <w:rFonts w:ascii="Times New Roman" w:hAnsi="Times New Roman" w:cs="Times New Roman"/>
          <w:sz w:val="28"/>
          <w:szCs w:val="28"/>
          <w:lang w:val="uk-UA"/>
        </w:rPr>
        <w:t>;</w:t>
      </w:r>
    </w:p>
    <w:p w:rsidR="00EE412D" w:rsidRDefault="002F580A" w:rsidP="002F580A">
      <w:pPr>
        <w:spacing w:after="0" w:line="360" w:lineRule="auto"/>
        <w:ind w:firstLine="709"/>
        <w:jc w:val="both"/>
        <w:rPr>
          <w:rFonts w:ascii="Times New Roman" w:hAnsi="Times New Roman" w:cs="Times New Roman"/>
          <w:sz w:val="28"/>
          <w:szCs w:val="28"/>
          <w:lang w:val="uk-UA"/>
        </w:rPr>
      </w:pPr>
      <w:r w:rsidRPr="00AF048E">
        <w:rPr>
          <w:rFonts w:ascii="Times New Roman" w:hAnsi="Times New Roman" w:cs="Times New Roman"/>
          <w:sz w:val="28"/>
          <w:szCs w:val="28"/>
          <w:lang w:val="uk-UA"/>
        </w:rPr>
        <w:t>Музичні фестивалі та конкурси</w:t>
      </w:r>
      <w:r w:rsidR="00EE412D">
        <w:rPr>
          <w:rFonts w:ascii="Times New Roman" w:hAnsi="Times New Roman" w:cs="Times New Roman"/>
          <w:sz w:val="28"/>
          <w:szCs w:val="28"/>
          <w:lang w:val="uk-UA"/>
        </w:rPr>
        <w:t>;</w:t>
      </w:r>
    </w:p>
    <w:p w:rsidR="00EE412D" w:rsidRDefault="002F580A" w:rsidP="002F580A">
      <w:pPr>
        <w:spacing w:after="0" w:line="360" w:lineRule="auto"/>
        <w:ind w:firstLine="709"/>
        <w:jc w:val="both"/>
        <w:rPr>
          <w:rFonts w:ascii="Times New Roman" w:hAnsi="Times New Roman" w:cs="Times New Roman"/>
          <w:sz w:val="28"/>
          <w:szCs w:val="28"/>
          <w:lang w:val="uk-UA"/>
        </w:rPr>
      </w:pPr>
      <w:r w:rsidRPr="00AF048E">
        <w:rPr>
          <w:rFonts w:ascii="Times New Roman" w:hAnsi="Times New Roman" w:cs="Times New Roman"/>
          <w:sz w:val="28"/>
          <w:szCs w:val="28"/>
          <w:lang w:val="uk-UA"/>
        </w:rPr>
        <w:t>Етнічні фестивалі</w:t>
      </w:r>
      <w:r w:rsidR="00EE412D">
        <w:rPr>
          <w:rFonts w:ascii="Times New Roman" w:hAnsi="Times New Roman" w:cs="Times New Roman"/>
          <w:sz w:val="28"/>
          <w:szCs w:val="28"/>
          <w:lang w:val="uk-UA"/>
        </w:rPr>
        <w:t>;</w:t>
      </w:r>
    </w:p>
    <w:p w:rsidR="00EE412D" w:rsidRDefault="00EB496B" w:rsidP="002F580A">
      <w:pPr>
        <w:spacing w:after="0" w:line="360" w:lineRule="auto"/>
        <w:ind w:firstLine="709"/>
        <w:jc w:val="both"/>
        <w:rPr>
          <w:rFonts w:ascii="Times New Roman" w:hAnsi="Times New Roman" w:cs="Times New Roman"/>
          <w:sz w:val="28"/>
          <w:szCs w:val="28"/>
          <w:lang w:val="uk-UA"/>
        </w:rPr>
      </w:pPr>
      <w:r w:rsidRPr="00AF048E">
        <w:rPr>
          <w:rFonts w:ascii="Times New Roman" w:hAnsi="Times New Roman" w:cs="Times New Roman"/>
          <w:sz w:val="28"/>
          <w:szCs w:val="28"/>
          <w:lang w:val="uk-UA"/>
        </w:rPr>
        <w:t>Релігійні, національні фестивалі</w:t>
      </w:r>
      <w:r w:rsidR="00EE412D">
        <w:rPr>
          <w:rFonts w:ascii="Times New Roman" w:hAnsi="Times New Roman" w:cs="Times New Roman"/>
          <w:sz w:val="28"/>
          <w:szCs w:val="28"/>
          <w:lang w:val="uk-UA"/>
        </w:rPr>
        <w:t>;</w:t>
      </w:r>
    </w:p>
    <w:p w:rsidR="002F580A" w:rsidRPr="00561779" w:rsidRDefault="002F580A" w:rsidP="002F580A">
      <w:pPr>
        <w:spacing w:after="0" w:line="360" w:lineRule="auto"/>
        <w:ind w:firstLine="709"/>
        <w:jc w:val="both"/>
        <w:rPr>
          <w:rFonts w:ascii="Times New Roman" w:hAnsi="Times New Roman" w:cs="Times New Roman"/>
          <w:sz w:val="28"/>
          <w:szCs w:val="28"/>
          <w:lang w:val="uk-UA"/>
        </w:rPr>
      </w:pPr>
      <w:r w:rsidRPr="00AF048E">
        <w:rPr>
          <w:rFonts w:ascii="Times New Roman" w:hAnsi="Times New Roman" w:cs="Times New Roman"/>
          <w:sz w:val="28"/>
          <w:szCs w:val="28"/>
          <w:lang w:val="uk-UA"/>
        </w:rPr>
        <w:t>Гастрономічні фестивалі</w:t>
      </w:r>
      <w:r w:rsidR="00EE412D">
        <w:rPr>
          <w:rFonts w:ascii="Times New Roman" w:hAnsi="Times New Roman" w:cs="Times New Roman"/>
          <w:sz w:val="28"/>
          <w:szCs w:val="28"/>
          <w:lang w:val="uk-UA"/>
        </w:rPr>
        <w:t>;</w:t>
      </w:r>
    </w:p>
    <w:p w:rsidR="00EE412D" w:rsidRDefault="00EB496B" w:rsidP="00EB496B">
      <w:pPr>
        <w:spacing w:after="0" w:line="360" w:lineRule="auto"/>
        <w:ind w:firstLine="709"/>
        <w:jc w:val="both"/>
        <w:rPr>
          <w:rFonts w:ascii="Times New Roman" w:hAnsi="Times New Roman" w:cs="Times New Roman"/>
          <w:sz w:val="28"/>
          <w:szCs w:val="28"/>
          <w:lang w:val="uk-UA"/>
        </w:rPr>
      </w:pPr>
      <w:r w:rsidRPr="00AF048E">
        <w:rPr>
          <w:rFonts w:ascii="Times New Roman" w:hAnsi="Times New Roman" w:cs="Times New Roman"/>
          <w:sz w:val="28"/>
          <w:szCs w:val="28"/>
          <w:lang w:val="uk-UA"/>
        </w:rPr>
        <w:t>Фестивалі та виставки квітів</w:t>
      </w:r>
      <w:r w:rsidR="00EE412D">
        <w:rPr>
          <w:rFonts w:ascii="Times New Roman" w:hAnsi="Times New Roman" w:cs="Times New Roman"/>
          <w:sz w:val="28"/>
          <w:szCs w:val="28"/>
          <w:lang w:val="uk-UA"/>
        </w:rPr>
        <w:t>;</w:t>
      </w:r>
      <w:r w:rsidRPr="00EB496B">
        <w:rPr>
          <w:rFonts w:ascii="Times New Roman" w:hAnsi="Times New Roman" w:cs="Times New Roman"/>
          <w:sz w:val="28"/>
          <w:szCs w:val="28"/>
          <w:lang w:val="uk-UA"/>
        </w:rPr>
        <w:t xml:space="preserve"> </w:t>
      </w:r>
    </w:p>
    <w:p w:rsidR="00EE412D" w:rsidRDefault="00EB496B" w:rsidP="00EB496B">
      <w:pPr>
        <w:spacing w:after="0" w:line="360" w:lineRule="auto"/>
        <w:ind w:firstLine="709"/>
        <w:jc w:val="both"/>
        <w:rPr>
          <w:rFonts w:ascii="Times New Roman" w:hAnsi="Times New Roman" w:cs="Times New Roman"/>
          <w:sz w:val="28"/>
          <w:szCs w:val="28"/>
          <w:lang w:val="uk-UA"/>
        </w:rPr>
      </w:pPr>
      <w:r w:rsidRPr="00AF048E">
        <w:rPr>
          <w:rFonts w:ascii="Times New Roman" w:hAnsi="Times New Roman" w:cs="Times New Roman"/>
          <w:sz w:val="28"/>
          <w:szCs w:val="28"/>
          <w:lang w:val="uk-UA"/>
        </w:rPr>
        <w:t>Модні покази, фестивалі моди</w:t>
      </w:r>
      <w:r w:rsidR="00EE412D">
        <w:rPr>
          <w:rFonts w:ascii="Times New Roman" w:hAnsi="Times New Roman" w:cs="Times New Roman"/>
          <w:sz w:val="28"/>
          <w:szCs w:val="28"/>
          <w:lang w:val="uk-UA"/>
        </w:rPr>
        <w:t>;</w:t>
      </w:r>
    </w:p>
    <w:p w:rsidR="00EE412D" w:rsidRDefault="00EB496B" w:rsidP="00EB496B">
      <w:pPr>
        <w:spacing w:after="0" w:line="360" w:lineRule="auto"/>
        <w:ind w:firstLine="709"/>
        <w:jc w:val="both"/>
        <w:rPr>
          <w:rFonts w:ascii="Times New Roman" w:hAnsi="Times New Roman" w:cs="Times New Roman"/>
          <w:sz w:val="28"/>
          <w:szCs w:val="28"/>
          <w:lang w:val="uk-UA"/>
        </w:rPr>
      </w:pPr>
      <w:r w:rsidRPr="00AF048E">
        <w:rPr>
          <w:rFonts w:ascii="Times New Roman" w:hAnsi="Times New Roman" w:cs="Times New Roman"/>
          <w:sz w:val="28"/>
          <w:szCs w:val="28"/>
          <w:lang w:val="uk-UA"/>
        </w:rPr>
        <w:t>Фестивалі гумору</w:t>
      </w:r>
      <w:r w:rsidR="00EE412D">
        <w:rPr>
          <w:rFonts w:ascii="Times New Roman" w:hAnsi="Times New Roman" w:cs="Times New Roman"/>
          <w:sz w:val="28"/>
          <w:szCs w:val="28"/>
          <w:lang w:val="uk-UA"/>
        </w:rPr>
        <w:t>;</w:t>
      </w:r>
    </w:p>
    <w:p w:rsidR="00EE412D" w:rsidRDefault="00EB496B" w:rsidP="00EB496B">
      <w:pPr>
        <w:spacing w:after="0" w:line="360" w:lineRule="auto"/>
        <w:ind w:firstLine="709"/>
        <w:jc w:val="both"/>
        <w:rPr>
          <w:rFonts w:ascii="Times New Roman" w:hAnsi="Times New Roman" w:cs="Times New Roman"/>
          <w:sz w:val="28"/>
          <w:szCs w:val="28"/>
          <w:lang w:val="uk-UA"/>
        </w:rPr>
      </w:pPr>
      <w:r w:rsidRPr="00AF048E">
        <w:rPr>
          <w:rFonts w:ascii="Times New Roman" w:hAnsi="Times New Roman" w:cs="Times New Roman"/>
          <w:sz w:val="28"/>
          <w:szCs w:val="28"/>
          <w:lang w:val="uk-UA"/>
        </w:rPr>
        <w:t>Національні фестивалі і свята</w:t>
      </w:r>
      <w:r w:rsidR="00EE412D">
        <w:rPr>
          <w:rFonts w:ascii="Times New Roman" w:hAnsi="Times New Roman" w:cs="Times New Roman"/>
          <w:sz w:val="28"/>
          <w:szCs w:val="28"/>
          <w:lang w:val="uk-UA"/>
        </w:rPr>
        <w:t>;</w:t>
      </w:r>
    </w:p>
    <w:p w:rsidR="00EE412D" w:rsidRDefault="00EB496B" w:rsidP="00EB496B">
      <w:pPr>
        <w:spacing w:after="0" w:line="360" w:lineRule="auto"/>
        <w:ind w:firstLine="709"/>
        <w:jc w:val="both"/>
        <w:rPr>
          <w:rFonts w:ascii="Times New Roman" w:hAnsi="Times New Roman" w:cs="Times New Roman"/>
          <w:sz w:val="28"/>
          <w:szCs w:val="28"/>
          <w:lang w:val="uk-UA"/>
        </w:rPr>
      </w:pPr>
      <w:r w:rsidRPr="00AF048E">
        <w:rPr>
          <w:rFonts w:ascii="Times New Roman" w:hAnsi="Times New Roman" w:cs="Times New Roman"/>
          <w:sz w:val="28"/>
          <w:szCs w:val="28"/>
          <w:lang w:val="uk-UA"/>
        </w:rPr>
        <w:t>Спортивні події</w:t>
      </w:r>
      <w:r w:rsidR="00EE412D">
        <w:rPr>
          <w:rFonts w:ascii="Times New Roman" w:hAnsi="Times New Roman" w:cs="Times New Roman"/>
          <w:sz w:val="28"/>
          <w:szCs w:val="28"/>
          <w:lang w:val="uk-UA"/>
        </w:rPr>
        <w:t>;</w:t>
      </w:r>
    </w:p>
    <w:p w:rsidR="00EE412D" w:rsidRDefault="00EB496B" w:rsidP="00EB496B">
      <w:pPr>
        <w:spacing w:after="0" w:line="360" w:lineRule="auto"/>
        <w:ind w:firstLine="709"/>
        <w:jc w:val="both"/>
        <w:rPr>
          <w:rFonts w:ascii="Times New Roman" w:hAnsi="Times New Roman" w:cs="Times New Roman"/>
          <w:sz w:val="28"/>
          <w:szCs w:val="28"/>
          <w:lang w:val="uk-UA"/>
        </w:rPr>
      </w:pPr>
      <w:r w:rsidRPr="00AF048E">
        <w:rPr>
          <w:rFonts w:ascii="Times New Roman" w:hAnsi="Times New Roman" w:cs="Times New Roman"/>
          <w:sz w:val="28"/>
          <w:szCs w:val="28"/>
          <w:lang w:val="uk-UA"/>
        </w:rPr>
        <w:t>Найнезвичайніші фестивалі</w:t>
      </w:r>
      <w:r w:rsidR="00EE412D">
        <w:rPr>
          <w:rFonts w:ascii="Times New Roman" w:hAnsi="Times New Roman" w:cs="Times New Roman"/>
          <w:sz w:val="28"/>
          <w:szCs w:val="28"/>
          <w:lang w:val="uk-UA"/>
        </w:rPr>
        <w:t>.</w:t>
      </w:r>
    </w:p>
    <w:p w:rsidR="00286F52" w:rsidRDefault="0056647F" w:rsidP="00EB496B">
      <w:pPr>
        <w:spacing w:after="0" w:line="360" w:lineRule="auto"/>
        <w:ind w:firstLine="709"/>
        <w:jc w:val="both"/>
        <w:rPr>
          <w:rFonts w:ascii="Times New Roman" w:hAnsi="Times New Roman" w:cs="Times New Roman"/>
          <w:sz w:val="28"/>
          <w:szCs w:val="28"/>
        </w:rPr>
      </w:pPr>
      <w:r w:rsidRPr="0056647F">
        <w:rPr>
          <w:rFonts w:ascii="Times New Roman" w:hAnsi="Times New Roman" w:cs="Times New Roman"/>
          <w:sz w:val="28"/>
          <w:szCs w:val="28"/>
          <w:lang w:val="uk-UA"/>
        </w:rPr>
        <w:t xml:space="preserve">Підрахувати кількість фестивалів у світі надзвичайно складно, адже майже кожного дня в світових мас-медіа з‘являється інформація про організацію тією чи іншою місцевою громадою нового культурного заходу. </w:t>
      </w:r>
      <w:r w:rsidRPr="0056647F">
        <w:rPr>
          <w:rFonts w:ascii="Times New Roman" w:hAnsi="Times New Roman" w:cs="Times New Roman"/>
          <w:sz w:val="28"/>
          <w:szCs w:val="28"/>
        </w:rPr>
        <w:t xml:space="preserve">За нашими підрахунками, станом на </w:t>
      </w:r>
      <w:r w:rsidRPr="00AF048E">
        <w:rPr>
          <w:rFonts w:ascii="Times New Roman" w:hAnsi="Times New Roman" w:cs="Times New Roman"/>
          <w:sz w:val="28"/>
          <w:szCs w:val="28"/>
        </w:rPr>
        <w:t>201</w:t>
      </w:r>
      <w:r w:rsidR="00AF048E">
        <w:rPr>
          <w:rFonts w:ascii="Times New Roman" w:hAnsi="Times New Roman" w:cs="Times New Roman"/>
          <w:sz w:val="28"/>
          <w:szCs w:val="28"/>
          <w:lang w:val="uk-UA"/>
        </w:rPr>
        <w:t>6</w:t>
      </w:r>
      <w:r w:rsidRPr="00AF048E">
        <w:rPr>
          <w:rFonts w:ascii="Times New Roman" w:hAnsi="Times New Roman" w:cs="Times New Roman"/>
          <w:sz w:val="28"/>
          <w:szCs w:val="28"/>
        </w:rPr>
        <w:t xml:space="preserve"> р. лише зі статусом «міжнародного» у світі налічувалося понад 4,5 тис. фестивалів і карнавалів.</w:t>
      </w:r>
    </w:p>
    <w:p w:rsidR="00444471" w:rsidRDefault="00444471" w:rsidP="00EB496B">
      <w:pPr>
        <w:spacing w:after="0" w:line="360" w:lineRule="auto"/>
        <w:ind w:firstLine="709"/>
        <w:jc w:val="both"/>
        <w:rPr>
          <w:rFonts w:ascii="Times New Roman" w:hAnsi="Times New Roman" w:cs="Times New Roman"/>
          <w:sz w:val="28"/>
          <w:szCs w:val="28"/>
        </w:rPr>
      </w:pPr>
    </w:p>
    <w:p w:rsidR="00BA58F0" w:rsidRPr="00BA58F0" w:rsidRDefault="00BA58F0" w:rsidP="00BA58F0">
      <w:pPr>
        <w:spacing w:after="0" w:line="360" w:lineRule="auto"/>
        <w:ind w:firstLine="709"/>
        <w:jc w:val="center"/>
        <w:rPr>
          <w:rFonts w:ascii="Times New Roman" w:hAnsi="Times New Roman" w:cs="Times New Roman"/>
          <w:b/>
          <w:sz w:val="28"/>
          <w:szCs w:val="28"/>
          <w:lang w:val="uk-UA"/>
        </w:rPr>
      </w:pPr>
      <w:r w:rsidRPr="00BA58F0">
        <w:rPr>
          <w:rFonts w:ascii="Times New Roman" w:hAnsi="Times New Roman" w:cs="Times New Roman"/>
          <w:b/>
          <w:sz w:val="28"/>
          <w:szCs w:val="28"/>
          <w:lang w:val="uk-UA"/>
        </w:rPr>
        <w:t>1.3. Концептуалізація поняття «транснаціональна ідентичність»</w:t>
      </w:r>
    </w:p>
    <w:p w:rsidR="00BA58F0" w:rsidRPr="00AF048E" w:rsidRDefault="00BA58F0" w:rsidP="00BA58F0">
      <w:pPr>
        <w:spacing w:after="0" w:line="360" w:lineRule="auto"/>
        <w:jc w:val="both"/>
        <w:rPr>
          <w:rFonts w:ascii="Times New Roman" w:hAnsi="Times New Roman" w:cs="Times New Roman"/>
          <w:sz w:val="28"/>
          <w:szCs w:val="28"/>
        </w:rPr>
      </w:pPr>
    </w:p>
    <w:p w:rsidR="00BA58F0" w:rsidRPr="00D350CF" w:rsidRDefault="00BA58F0" w:rsidP="00722A27">
      <w:pPr>
        <w:spacing w:after="0" w:line="360" w:lineRule="auto"/>
        <w:ind w:firstLine="709"/>
        <w:jc w:val="both"/>
        <w:rPr>
          <w:rFonts w:ascii="Times New Roman" w:hAnsi="Times New Roman" w:cs="Times New Roman"/>
          <w:sz w:val="28"/>
          <w:szCs w:val="28"/>
          <w:lang w:val="uk-UA"/>
        </w:rPr>
      </w:pPr>
      <w:r w:rsidRPr="00D350CF">
        <w:rPr>
          <w:rFonts w:ascii="Times New Roman" w:hAnsi="Times New Roman" w:cs="Times New Roman"/>
          <w:sz w:val="28"/>
          <w:szCs w:val="28"/>
          <w:lang w:val="uk-UA"/>
        </w:rPr>
        <w:t xml:space="preserve">Важко назвати інше поняття, ніж </w:t>
      </w:r>
      <w:r w:rsidR="00F95EC3">
        <w:rPr>
          <w:rFonts w:ascii="Times New Roman" w:hAnsi="Times New Roman" w:cs="Times New Roman"/>
          <w:sz w:val="28"/>
          <w:szCs w:val="28"/>
          <w:lang w:val="uk-UA"/>
        </w:rPr>
        <w:t>«</w:t>
      </w:r>
      <w:r w:rsidRPr="00D350CF">
        <w:rPr>
          <w:rFonts w:ascii="Times New Roman" w:hAnsi="Times New Roman" w:cs="Times New Roman"/>
          <w:sz w:val="28"/>
          <w:szCs w:val="28"/>
          <w:lang w:val="uk-UA"/>
        </w:rPr>
        <w:t>ідентичність</w:t>
      </w:r>
      <w:r w:rsidR="00F95EC3">
        <w:rPr>
          <w:rFonts w:ascii="Times New Roman" w:hAnsi="Times New Roman" w:cs="Times New Roman"/>
          <w:sz w:val="28"/>
          <w:szCs w:val="28"/>
          <w:lang w:val="uk-UA"/>
        </w:rPr>
        <w:t>»</w:t>
      </w:r>
      <w:r w:rsidRPr="00D350CF">
        <w:rPr>
          <w:rFonts w:ascii="Times New Roman" w:hAnsi="Times New Roman" w:cs="Times New Roman"/>
          <w:sz w:val="28"/>
          <w:szCs w:val="28"/>
          <w:lang w:val="uk-UA"/>
        </w:rPr>
        <w:t xml:space="preserve">, яке викликало б таку велику кількість трактувань, інтерпретацій та оцінок. Одних лише визначень існує десятки і сотні. І в цьому немає нічого дивного, адже чим складніший об’єкт дослідження, тим різноманітніші грані його вираження, а відтак, і можливості визначення. </w:t>
      </w:r>
    </w:p>
    <w:p w:rsidR="00722A27" w:rsidRPr="00D350CF" w:rsidRDefault="00F95EC3" w:rsidP="00722A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Етимологія слова «</w:t>
      </w:r>
      <w:r w:rsidR="00722A27" w:rsidRPr="00D350CF">
        <w:rPr>
          <w:rFonts w:ascii="Times New Roman" w:hAnsi="Times New Roman" w:cs="Times New Roman"/>
          <w:sz w:val="28"/>
          <w:szCs w:val="28"/>
          <w:lang w:val="uk-UA"/>
        </w:rPr>
        <w:t>ідентичність</w:t>
      </w:r>
      <w:r>
        <w:rPr>
          <w:rFonts w:ascii="Times New Roman" w:hAnsi="Times New Roman" w:cs="Times New Roman"/>
          <w:sz w:val="28"/>
          <w:szCs w:val="28"/>
          <w:lang w:val="uk-UA"/>
        </w:rPr>
        <w:t>»</w:t>
      </w:r>
      <w:r w:rsidR="00722A27" w:rsidRPr="00D350CF">
        <w:rPr>
          <w:rFonts w:ascii="Times New Roman" w:hAnsi="Times New Roman" w:cs="Times New Roman"/>
          <w:sz w:val="28"/>
          <w:szCs w:val="28"/>
          <w:lang w:val="uk-UA"/>
        </w:rPr>
        <w:t xml:space="preserve"> (від латинського </w:t>
      </w:r>
      <w:r w:rsidR="00722A27" w:rsidRPr="00D350CF">
        <w:rPr>
          <w:rFonts w:ascii="Times New Roman" w:hAnsi="Times New Roman" w:cs="Times New Roman"/>
          <w:sz w:val="28"/>
          <w:szCs w:val="28"/>
        </w:rPr>
        <w:t>identicus</w:t>
      </w:r>
      <w:r w:rsidR="00722A27" w:rsidRPr="00D350CF">
        <w:rPr>
          <w:rFonts w:ascii="Times New Roman" w:hAnsi="Times New Roman" w:cs="Times New Roman"/>
          <w:sz w:val="28"/>
          <w:szCs w:val="28"/>
          <w:lang w:val="uk-UA"/>
        </w:rPr>
        <w:t xml:space="preserve"> – однаковий, тотожний) поєднує у собі два значення: перше – тотожність особі самій собі, </w:t>
      </w:r>
      <w:r w:rsidR="00722A27" w:rsidRPr="00D350CF">
        <w:rPr>
          <w:rFonts w:ascii="Times New Roman" w:hAnsi="Times New Roman" w:cs="Times New Roman"/>
          <w:sz w:val="28"/>
          <w:szCs w:val="28"/>
          <w:lang w:val="uk-UA"/>
        </w:rPr>
        <w:lastRenderedPageBreak/>
        <w:t xml:space="preserve">антиномією у цьому розумінні для нього буде слово </w:t>
      </w:r>
      <w:r>
        <w:rPr>
          <w:rFonts w:ascii="Times New Roman" w:hAnsi="Times New Roman" w:cs="Times New Roman"/>
          <w:sz w:val="28"/>
          <w:szCs w:val="28"/>
          <w:lang w:val="uk-UA"/>
        </w:rPr>
        <w:t>«</w:t>
      </w:r>
      <w:r w:rsidR="00722A27" w:rsidRPr="00D350CF">
        <w:rPr>
          <w:rFonts w:ascii="Times New Roman" w:hAnsi="Times New Roman" w:cs="Times New Roman"/>
          <w:sz w:val="28"/>
          <w:szCs w:val="28"/>
          <w:lang w:val="uk-UA"/>
        </w:rPr>
        <w:t>Інший</w:t>
      </w:r>
      <w:r>
        <w:rPr>
          <w:rFonts w:ascii="Times New Roman" w:hAnsi="Times New Roman" w:cs="Times New Roman"/>
          <w:sz w:val="28"/>
          <w:szCs w:val="28"/>
          <w:lang w:val="uk-UA"/>
        </w:rPr>
        <w:t>»</w:t>
      </w:r>
      <w:r w:rsidR="00722A27" w:rsidRPr="00D350CF">
        <w:rPr>
          <w:rFonts w:ascii="Times New Roman" w:hAnsi="Times New Roman" w:cs="Times New Roman"/>
          <w:sz w:val="28"/>
          <w:szCs w:val="28"/>
          <w:lang w:val="uk-UA"/>
        </w:rPr>
        <w:t>; друге – виняткова однаковість із кимось або чимось</w:t>
      </w:r>
      <w:r>
        <w:rPr>
          <w:rFonts w:ascii="Times New Roman" w:hAnsi="Times New Roman" w:cs="Times New Roman"/>
          <w:sz w:val="28"/>
          <w:szCs w:val="28"/>
          <w:lang w:val="uk-UA"/>
        </w:rPr>
        <w:t>, у цьому випадку антиномією є «</w:t>
      </w:r>
      <w:r w:rsidR="00722A27" w:rsidRPr="00D350CF">
        <w:rPr>
          <w:rFonts w:ascii="Times New Roman" w:hAnsi="Times New Roman" w:cs="Times New Roman"/>
          <w:sz w:val="28"/>
          <w:szCs w:val="28"/>
          <w:lang w:val="uk-UA"/>
        </w:rPr>
        <w:t>різний</w:t>
      </w:r>
      <w:r>
        <w:rPr>
          <w:rFonts w:ascii="Times New Roman" w:hAnsi="Times New Roman" w:cs="Times New Roman"/>
          <w:sz w:val="28"/>
          <w:szCs w:val="28"/>
          <w:lang w:val="uk-UA"/>
        </w:rPr>
        <w:t>»</w:t>
      </w:r>
      <w:r w:rsidR="00722A27" w:rsidRPr="00D350CF">
        <w:rPr>
          <w:rFonts w:ascii="Times New Roman" w:hAnsi="Times New Roman" w:cs="Times New Roman"/>
          <w:sz w:val="28"/>
          <w:szCs w:val="28"/>
          <w:lang w:val="uk-UA"/>
        </w:rPr>
        <w:t xml:space="preserve">. Ідентичність – це співвіднесеність когось (що має буття) з самим собою у зв’язку із власною змінністю, мінливістю. </w:t>
      </w:r>
      <w:r w:rsidR="00722A27" w:rsidRPr="00D350CF">
        <w:rPr>
          <w:rFonts w:ascii="Times New Roman" w:hAnsi="Times New Roman" w:cs="Times New Roman"/>
          <w:sz w:val="28"/>
          <w:szCs w:val="28"/>
        </w:rPr>
        <w:t>Вона постає як спосіб збереження форми того або іншого суб’єкта в часі та просторі.</w:t>
      </w:r>
    </w:p>
    <w:p w:rsidR="00D350CF" w:rsidRPr="00D350CF" w:rsidRDefault="00D350CF" w:rsidP="00722A27">
      <w:pPr>
        <w:spacing w:after="0" w:line="360" w:lineRule="auto"/>
        <w:ind w:firstLine="709"/>
        <w:jc w:val="both"/>
        <w:rPr>
          <w:rFonts w:ascii="Times New Roman" w:hAnsi="Times New Roman" w:cs="Times New Roman"/>
          <w:sz w:val="28"/>
          <w:szCs w:val="28"/>
          <w:lang w:val="uk-UA"/>
        </w:rPr>
      </w:pPr>
      <w:r w:rsidRPr="00D350CF">
        <w:rPr>
          <w:rFonts w:ascii="Times New Roman" w:hAnsi="Times New Roman" w:cs="Times New Roman"/>
          <w:sz w:val="28"/>
          <w:szCs w:val="28"/>
          <w:lang w:val="uk-UA"/>
        </w:rPr>
        <w:t>П</w:t>
      </w:r>
      <w:r w:rsidRPr="00D350CF">
        <w:rPr>
          <w:rFonts w:ascii="Times New Roman" w:hAnsi="Times New Roman" w:cs="Times New Roman"/>
          <w:sz w:val="28"/>
          <w:szCs w:val="28"/>
        </w:rPr>
        <w:t xml:space="preserve">оняття </w:t>
      </w:r>
      <w:r w:rsidR="00F95EC3">
        <w:rPr>
          <w:rFonts w:ascii="Times New Roman" w:hAnsi="Times New Roman" w:cs="Times New Roman"/>
          <w:sz w:val="28"/>
          <w:szCs w:val="28"/>
        </w:rPr>
        <w:t>«</w:t>
      </w:r>
      <w:r w:rsidRPr="00D350CF">
        <w:rPr>
          <w:rFonts w:ascii="Times New Roman" w:hAnsi="Times New Roman" w:cs="Times New Roman"/>
          <w:sz w:val="28"/>
          <w:szCs w:val="28"/>
        </w:rPr>
        <w:t>ідентичність</w:t>
      </w:r>
      <w:r w:rsidR="00F95EC3">
        <w:rPr>
          <w:rFonts w:ascii="Times New Roman" w:hAnsi="Times New Roman" w:cs="Times New Roman"/>
          <w:sz w:val="28"/>
          <w:szCs w:val="28"/>
        </w:rPr>
        <w:t>»</w:t>
      </w:r>
      <w:r w:rsidRPr="00D350CF">
        <w:rPr>
          <w:rFonts w:ascii="Times New Roman" w:hAnsi="Times New Roman" w:cs="Times New Roman"/>
          <w:sz w:val="28"/>
          <w:szCs w:val="28"/>
        </w:rPr>
        <w:t xml:space="preserve"> часто використовується у дослідженнях настільки широко, розпливчасто, що сутність ідентичності, як справедливо зазначають деякі автори, просто </w:t>
      </w:r>
      <w:r w:rsidR="00F95EC3">
        <w:rPr>
          <w:rFonts w:ascii="Times New Roman" w:hAnsi="Times New Roman" w:cs="Times New Roman"/>
          <w:sz w:val="28"/>
          <w:szCs w:val="28"/>
        </w:rPr>
        <w:t>«</w:t>
      </w:r>
      <w:r w:rsidRPr="00D350CF">
        <w:rPr>
          <w:rFonts w:ascii="Times New Roman" w:hAnsi="Times New Roman" w:cs="Times New Roman"/>
          <w:sz w:val="28"/>
          <w:szCs w:val="28"/>
        </w:rPr>
        <w:t>вислизає із рук</w:t>
      </w:r>
      <w:r w:rsidR="00F95EC3">
        <w:rPr>
          <w:rFonts w:ascii="Times New Roman" w:hAnsi="Times New Roman" w:cs="Times New Roman"/>
          <w:sz w:val="28"/>
          <w:szCs w:val="28"/>
        </w:rPr>
        <w:t>»</w:t>
      </w:r>
      <w:r w:rsidRPr="00D350CF">
        <w:rPr>
          <w:rFonts w:ascii="Times New Roman" w:hAnsi="Times New Roman" w:cs="Times New Roman"/>
          <w:sz w:val="28"/>
          <w:szCs w:val="28"/>
        </w:rPr>
        <w:t xml:space="preserve"> під час спроб уловити і точно визначити її зміст [37]. Розбіжності простежуються у розумінні природи цього явища, його структури, а також специфіки реалізації та застосування ідентичності у вигляді конкретних втілень.</w:t>
      </w:r>
    </w:p>
    <w:p w:rsidR="00722A27" w:rsidRPr="00D350CF" w:rsidRDefault="00722A27" w:rsidP="00722A27">
      <w:pPr>
        <w:spacing w:after="0" w:line="360" w:lineRule="auto"/>
        <w:ind w:firstLine="709"/>
        <w:jc w:val="both"/>
        <w:rPr>
          <w:rFonts w:ascii="Times New Roman" w:hAnsi="Times New Roman" w:cs="Times New Roman"/>
          <w:sz w:val="28"/>
          <w:szCs w:val="28"/>
        </w:rPr>
      </w:pPr>
      <w:r w:rsidRPr="00D350CF">
        <w:rPr>
          <w:rFonts w:ascii="Times New Roman" w:hAnsi="Times New Roman" w:cs="Times New Roman"/>
          <w:sz w:val="28"/>
          <w:szCs w:val="28"/>
          <w:lang w:val="uk-UA"/>
        </w:rPr>
        <w:t xml:space="preserve">Відомо, що консолідуючою засадою будь-якого суспільства, у тому числі України, є загальнонаціональна ідентичність – ототожнення себе людиною з певною спільнотою, її символами, цінностями, історією, територією, культурою, державними та правовими інституціями, політичними й економічними інтересами. </w:t>
      </w:r>
      <w:r w:rsidRPr="00D350CF">
        <w:rPr>
          <w:rFonts w:ascii="Times New Roman" w:hAnsi="Times New Roman" w:cs="Times New Roman"/>
          <w:sz w:val="28"/>
          <w:szCs w:val="28"/>
        </w:rPr>
        <w:t>Причому йдеться мова про прийняття цієї ідентичності «не лише на суто раціональному рівні, а й на емоційному, семантико-міфологічному» [311, c.171].</w:t>
      </w:r>
    </w:p>
    <w:p w:rsidR="00D350CF" w:rsidRPr="00D350CF" w:rsidRDefault="00D350CF" w:rsidP="00722A27">
      <w:pPr>
        <w:spacing w:after="0" w:line="360" w:lineRule="auto"/>
        <w:ind w:firstLine="709"/>
        <w:jc w:val="both"/>
        <w:rPr>
          <w:rFonts w:ascii="Times New Roman" w:hAnsi="Times New Roman" w:cs="Times New Roman"/>
          <w:sz w:val="28"/>
          <w:szCs w:val="28"/>
        </w:rPr>
      </w:pPr>
      <w:r w:rsidRPr="00D350CF">
        <w:rPr>
          <w:rFonts w:ascii="Times New Roman" w:hAnsi="Times New Roman" w:cs="Times New Roman"/>
          <w:sz w:val="28"/>
          <w:szCs w:val="28"/>
        </w:rPr>
        <w:t xml:space="preserve">Поняття </w:t>
      </w:r>
      <w:r w:rsidR="00F95EC3">
        <w:rPr>
          <w:rFonts w:ascii="Times New Roman" w:hAnsi="Times New Roman" w:cs="Times New Roman"/>
          <w:sz w:val="28"/>
          <w:szCs w:val="28"/>
        </w:rPr>
        <w:t>«</w:t>
      </w:r>
      <w:r w:rsidRPr="00D350CF">
        <w:rPr>
          <w:rFonts w:ascii="Times New Roman" w:hAnsi="Times New Roman" w:cs="Times New Roman"/>
          <w:sz w:val="28"/>
          <w:szCs w:val="28"/>
        </w:rPr>
        <w:t>ідентичність</w:t>
      </w:r>
      <w:r w:rsidR="00F95EC3">
        <w:rPr>
          <w:rFonts w:ascii="Times New Roman" w:hAnsi="Times New Roman" w:cs="Times New Roman"/>
          <w:sz w:val="28"/>
          <w:szCs w:val="28"/>
        </w:rPr>
        <w:t>»</w:t>
      </w:r>
      <w:r w:rsidRPr="00D350CF">
        <w:rPr>
          <w:rFonts w:ascii="Times New Roman" w:hAnsi="Times New Roman" w:cs="Times New Roman"/>
          <w:sz w:val="28"/>
          <w:szCs w:val="28"/>
        </w:rPr>
        <w:t xml:space="preserve"> може мати й інше значення – унікальність, справжність (лат. іpse, англ. selfhood, нім. Selbstheit). Подібний підхід знаходимо у філософській спадщині М. Хайдеггера. Він використовує поняття </w:t>
      </w:r>
      <w:r w:rsidR="00F95EC3">
        <w:rPr>
          <w:rFonts w:ascii="Times New Roman" w:hAnsi="Times New Roman" w:cs="Times New Roman"/>
          <w:sz w:val="28"/>
          <w:szCs w:val="28"/>
        </w:rPr>
        <w:t>«</w:t>
      </w:r>
      <w:r w:rsidRPr="00D350CF">
        <w:rPr>
          <w:rFonts w:ascii="Times New Roman" w:hAnsi="Times New Roman" w:cs="Times New Roman"/>
          <w:sz w:val="28"/>
          <w:szCs w:val="28"/>
        </w:rPr>
        <w:t>тожсамість</w:t>
      </w:r>
      <w:r w:rsidR="00F95EC3">
        <w:rPr>
          <w:rFonts w:ascii="Times New Roman" w:hAnsi="Times New Roman" w:cs="Times New Roman"/>
          <w:sz w:val="28"/>
          <w:szCs w:val="28"/>
        </w:rPr>
        <w:t>»</w:t>
      </w:r>
      <w:r w:rsidRPr="00D350CF">
        <w:rPr>
          <w:rFonts w:ascii="Times New Roman" w:hAnsi="Times New Roman" w:cs="Times New Roman"/>
          <w:sz w:val="28"/>
          <w:szCs w:val="28"/>
        </w:rPr>
        <w:t xml:space="preserve"> як позначення для буття Я (само-буття), тобто такого сущого, яке може сказати: </w:t>
      </w:r>
      <w:r w:rsidR="00F95EC3">
        <w:rPr>
          <w:rFonts w:ascii="Times New Roman" w:hAnsi="Times New Roman" w:cs="Times New Roman"/>
          <w:sz w:val="28"/>
          <w:szCs w:val="28"/>
        </w:rPr>
        <w:t>«Я»</w:t>
      </w:r>
      <w:r w:rsidRPr="00D350CF">
        <w:rPr>
          <w:rFonts w:ascii="Times New Roman" w:hAnsi="Times New Roman" w:cs="Times New Roman"/>
          <w:sz w:val="28"/>
          <w:szCs w:val="28"/>
        </w:rPr>
        <w:t>. Самість не є тотожністю, вона репрезентує інший бік ідентичності. Збіг цих двох аспектів можливий лише за аналізу їх як перманентностей у часі [39, с. 75].</w:t>
      </w:r>
    </w:p>
    <w:p w:rsidR="00722A27" w:rsidRPr="00D350CF" w:rsidRDefault="00722A27" w:rsidP="00722A27">
      <w:pPr>
        <w:spacing w:after="0" w:line="360" w:lineRule="auto"/>
        <w:ind w:firstLine="709"/>
        <w:jc w:val="both"/>
        <w:rPr>
          <w:rFonts w:ascii="Times New Roman" w:hAnsi="Times New Roman" w:cs="Times New Roman"/>
          <w:sz w:val="28"/>
          <w:szCs w:val="28"/>
        </w:rPr>
      </w:pPr>
      <w:r w:rsidRPr="00D350CF">
        <w:rPr>
          <w:rFonts w:ascii="Times New Roman" w:hAnsi="Times New Roman" w:cs="Times New Roman"/>
          <w:sz w:val="28"/>
          <w:szCs w:val="28"/>
        </w:rPr>
        <w:t xml:space="preserve">Зрозуміло, що кожна нація та будь-яка національна держава мають визначити для себе (свідомо чи несвідомо), за допомогою яких символів вони хотіли б презентувати себе на індивідуальному чи колективному рівні. Усі успішні нації володіють набором стрижневих символічних елементів, що є для їх громадян своєрідними «критеріями істини». Ця проблема принципово </w:t>
      </w:r>
      <w:r w:rsidRPr="00D350CF">
        <w:rPr>
          <w:rFonts w:ascii="Times New Roman" w:hAnsi="Times New Roman" w:cs="Times New Roman"/>
          <w:sz w:val="28"/>
          <w:szCs w:val="28"/>
        </w:rPr>
        <w:lastRenderedPageBreak/>
        <w:t>важлива і для держав, що постали наприкінці ХХ сторіччя, і для давно створених у світовій геополітичній структурі. Особливі складнощі в реалізації національної ідентичності виникають тоді, коли нація містить у собі кілька етнічних, релігійних чи лінгвістичних груп.</w:t>
      </w:r>
    </w:p>
    <w:p w:rsidR="00722A27" w:rsidRPr="00D350CF" w:rsidRDefault="00722A27" w:rsidP="00722A27">
      <w:pPr>
        <w:spacing w:after="0" w:line="360" w:lineRule="auto"/>
        <w:ind w:firstLine="709"/>
        <w:jc w:val="both"/>
        <w:rPr>
          <w:rFonts w:ascii="Times New Roman" w:hAnsi="Times New Roman" w:cs="Times New Roman"/>
          <w:sz w:val="28"/>
          <w:szCs w:val="28"/>
        </w:rPr>
      </w:pPr>
      <w:r w:rsidRPr="00D350CF">
        <w:rPr>
          <w:rFonts w:ascii="Times New Roman" w:hAnsi="Times New Roman" w:cs="Times New Roman"/>
          <w:sz w:val="28"/>
          <w:szCs w:val="28"/>
        </w:rPr>
        <w:t xml:space="preserve">Проблеми визначення та конструювання ідентичності досліджувалися представниками різних пізнавальних парадигм: примордіалізму, ессенціалізму, постмодернізму та конструктивізму. Серед вітчизняних науковців, які наголошують на об’єктивних чинниках виникнення та розвитку ідентичності, можна виокремити роботи М. Зайцева, І. Кресіної, О. Ляшенка, О. Майбороди, М. Михальченка, Л. Нагорної, О. Ніколаєнко, М. Обушного, Г. Палій, Б. Парахонського, Л. Шкляра, В. Євтуха та ін. </w:t>
      </w:r>
    </w:p>
    <w:p w:rsidR="00722A27" w:rsidRPr="00D350CF" w:rsidRDefault="00722A27" w:rsidP="00722A27">
      <w:pPr>
        <w:spacing w:after="0" w:line="360" w:lineRule="auto"/>
        <w:ind w:firstLine="709"/>
        <w:jc w:val="both"/>
        <w:rPr>
          <w:rFonts w:ascii="Times New Roman" w:hAnsi="Times New Roman" w:cs="Times New Roman"/>
          <w:sz w:val="28"/>
          <w:szCs w:val="28"/>
        </w:rPr>
      </w:pPr>
      <w:r w:rsidRPr="00D350CF">
        <w:rPr>
          <w:rFonts w:ascii="Times New Roman" w:hAnsi="Times New Roman" w:cs="Times New Roman"/>
          <w:sz w:val="28"/>
          <w:szCs w:val="28"/>
        </w:rPr>
        <w:t xml:space="preserve">Постмодернізм розглядає ідентичність крізь призму дискурсу, що формує та визначає її сприйняття індивідами. Це насамперед роботи зарубіжних дослідників: М. Фуко, Ж. Ліотара, Ш. Лакло, Ш. Муффа, Л. Філліпса, М. Йоргенсен, І. Нойманн, Г. Джонстона та ін. </w:t>
      </w:r>
    </w:p>
    <w:p w:rsidR="00722A27" w:rsidRPr="00D350CF" w:rsidRDefault="00722A27" w:rsidP="00722A27">
      <w:pPr>
        <w:spacing w:after="0" w:line="360" w:lineRule="auto"/>
        <w:ind w:firstLine="709"/>
        <w:jc w:val="both"/>
        <w:rPr>
          <w:rFonts w:ascii="Times New Roman" w:hAnsi="Times New Roman" w:cs="Times New Roman"/>
          <w:sz w:val="28"/>
          <w:szCs w:val="28"/>
          <w:lang w:val="uk-UA"/>
        </w:rPr>
      </w:pPr>
      <w:r w:rsidRPr="00D350CF">
        <w:rPr>
          <w:rFonts w:ascii="Times New Roman" w:hAnsi="Times New Roman" w:cs="Times New Roman"/>
          <w:sz w:val="28"/>
          <w:szCs w:val="28"/>
        </w:rPr>
        <w:t>Згідно з позицією соціальних конструктивістів ідентичність залежить від соціального контексту та взаємодій. Цієї думки зокрема дотримуються П. Бергер, А. Вендт, Т. Лукман, Ж. Піаже, Дж. Чеккель, Д. Фірон, А. Шюц, Ф. Шіммельфенінг, Дж. Серл, Л. Виготський, М. Розумний, Г. Яворська та ін.</w:t>
      </w:r>
    </w:p>
    <w:p w:rsidR="00BA58F0" w:rsidRPr="00D350CF" w:rsidRDefault="00722A27" w:rsidP="00722A27">
      <w:pPr>
        <w:spacing w:after="0" w:line="360" w:lineRule="auto"/>
        <w:ind w:firstLine="709"/>
        <w:jc w:val="both"/>
        <w:rPr>
          <w:rFonts w:ascii="Times New Roman" w:hAnsi="Times New Roman" w:cs="Times New Roman"/>
          <w:sz w:val="28"/>
          <w:szCs w:val="28"/>
          <w:lang w:val="uk-UA"/>
        </w:rPr>
      </w:pPr>
      <w:r w:rsidRPr="00D350CF">
        <w:rPr>
          <w:rFonts w:ascii="Times New Roman" w:hAnsi="Times New Roman" w:cs="Times New Roman"/>
          <w:sz w:val="28"/>
          <w:szCs w:val="28"/>
        </w:rPr>
        <w:t>Одним з усталених визначень ідентичності є самототожність об’єктів. За таким її трактуванням стоїть давня філософська традиція (передусім некласична) визнання більш фундаментально</w:t>
      </w:r>
      <w:r w:rsidR="00D350CF" w:rsidRPr="00D350CF">
        <w:rPr>
          <w:rFonts w:ascii="Times New Roman" w:hAnsi="Times New Roman" w:cs="Times New Roman"/>
          <w:sz w:val="28"/>
          <w:szCs w:val="28"/>
        </w:rPr>
        <w:t xml:space="preserve">го значення тотожності, ніж </w:t>
      </w:r>
      <w:r w:rsidRPr="00D350CF">
        <w:rPr>
          <w:rFonts w:ascii="Times New Roman" w:hAnsi="Times New Roman" w:cs="Times New Roman"/>
          <w:sz w:val="28"/>
          <w:szCs w:val="28"/>
        </w:rPr>
        <w:t>розходження. Ідентичність при цьому розумілася як безпосередня та самоочевидна даність, що виключає відмінність і зміну як причину розвитку. У цьому сенсі про національну або етнічну ідентичність можна говорити як про певну усталеність мовних, культурних, територіальних та інших визначень спільноти, її органічну цілісність і неповторність.</w:t>
      </w:r>
    </w:p>
    <w:p w:rsidR="00BA58F0" w:rsidRDefault="00D350CF" w:rsidP="00D350CF">
      <w:pPr>
        <w:spacing w:after="0" w:line="360" w:lineRule="auto"/>
        <w:ind w:firstLine="709"/>
        <w:jc w:val="both"/>
        <w:rPr>
          <w:rFonts w:ascii="Times New Roman" w:hAnsi="Times New Roman" w:cs="Times New Roman"/>
          <w:sz w:val="28"/>
          <w:szCs w:val="28"/>
          <w:lang w:val="uk-UA"/>
        </w:rPr>
      </w:pPr>
      <w:r w:rsidRPr="00D350CF">
        <w:rPr>
          <w:rFonts w:ascii="Times New Roman" w:hAnsi="Times New Roman" w:cs="Times New Roman"/>
          <w:sz w:val="28"/>
          <w:szCs w:val="28"/>
          <w:lang w:val="uk-UA"/>
        </w:rPr>
        <w:t xml:space="preserve">У постструктуралістській традиції ідентичність – це процесуальне конструювання «Я» з ілюзій відносно самого себе, що постійно пред’являється іншим для розпізнавання як певна даність в інтерсуб’єктивному просторі </w:t>
      </w:r>
      <w:r w:rsidRPr="00D350CF">
        <w:rPr>
          <w:rFonts w:ascii="Times New Roman" w:hAnsi="Times New Roman" w:cs="Times New Roman"/>
          <w:sz w:val="28"/>
          <w:szCs w:val="28"/>
          <w:lang w:val="uk-UA"/>
        </w:rPr>
        <w:lastRenderedPageBreak/>
        <w:t>людини. Це трактування ідентичності стало епістемологічною основою майже всіх конструктивістських концепцій національної та етнічної ідентичності і власне феномену нації. У цьому контексті поняття «ідентичність» побутує в комунікативно-дискурсивному сенсі як елемент цілеспрямованої діяльності та позиціонування людини в соціумі та фундаментальна ціннісна характеристика індивіда, що у сучасному світі вимагає постійного підтвердження та реконцептуалізації.</w:t>
      </w:r>
    </w:p>
    <w:p w:rsidR="00D350CF" w:rsidRPr="00CA1DE0" w:rsidRDefault="00D350CF" w:rsidP="00D350CF">
      <w:pPr>
        <w:spacing w:after="0" w:line="360" w:lineRule="auto"/>
        <w:ind w:firstLine="709"/>
        <w:jc w:val="both"/>
        <w:rPr>
          <w:rFonts w:ascii="Times New Roman" w:hAnsi="Times New Roman" w:cs="Times New Roman"/>
          <w:sz w:val="28"/>
          <w:szCs w:val="28"/>
          <w:lang w:val="uk-UA"/>
        </w:rPr>
      </w:pPr>
      <w:r w:rsidRPr="00CA1DE0">
        <w:rPr>
          <w:rFonts w:ascii="Times New Roman" w:hAnsi="Times New Roman" w:cs="Times New Roman"/>
          <w:sz w:val="28"/>
          <w:szCs w:val="28"/>
        </w:rPr>
        <w:t>Загально прийнятим у науці вважається, що зазначене поняття ввів до наукового дискурсу Е. Еріксон, узагальнивши в 1967 р. свої дослідження в книзі «Ідентичність: юність та криза» [39]. Вчений подає ідентичність як внутрішню безперервність і тотожність особистості, яка існує в контексті розвитку особистості і виконує адаптаціійні функції. Ідентичність розглядається автором як динамічне явище, вона забезпечує особистості можливість бачити своє життя в аспекті безперервності минулого і майбутнього в його порівнянні з сучасністю [39].</w:t>
      </w:r>
    </w:p>
    <w:p w:rsidR="00F95EC3" w:rsidRPr="00C32B33" w:rsidRDefault="00756DF4" w:rsidP="00F95EC3">
      <w:pPr>
        <w:spacing w:after="5" w:line="360" w:lineRule="auto"/>
        <w:ind w:firstLine="68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w:t>
      </w:r>
      <w:r w:rsidR="00F95EC3">
        <w:rPr>
          <w:rFonts w:ascii="Times New Roman" w:hAnsi="Times New Roman" w:cs="Times New Roman"/>
          <w:color w:val="000000" w:themeColor="text1"/>
          <w:sz w:val="28"/>
          <w:szCs w:val="28"/>
          <w:lang w:val="uk-UA"/>
        </w:rPr>
        <w:t>А ось н</w:t>
      </w:r>
      <w:r w:rsidR="00F95EC3" w:rsidRPr="00C32B33">
        <w:rPr>
          <w:rFonts w:ascii="Times New Roman" w:hAnsi="Times New Roman" w:cs="Times New Roman"/>
          <w:color w:val="000000" w:themeColor="text1"/>
          <w:sz w:val="28"/>
          <w:szCs w:val="28"/>
          <w:lang w:val="uk-UA"/>
        </w:rPr>
        <w:t>аціональна ідентичність -</w:t>
      </w:r>
      <w:r w:rsidR="00F95EC3">
        <w:rPr>
          <w:rFonts w:ascii="Times New Roman" w:hAnsi="Times New Roman" w:cs="Times New Roman"/>
          <w:color w:val="000000" w:themeColor="text1"/>
          <w:sz w:val="28"/>
          <w:szCs w:val="28"/>
          <w:lang w:val="uk-UA"/>
        </w:rPr>
        <w:t xml:space="preserve"> це</w:t>
      </w:r>
      <w:r w:rsidR="00F95EC3" w:rsidRPr="00C32B33">
        <w:rPr>
          <w:rFonts w:ascii="Times New Roman" w:hAnsi="Times New Roman" w:cs="Times New Roman"/>
          <w:color w:val="000000" w:themeColor="text1"/>
          <w:sz w:val="28"/>
          <w:szCs w:val="28"/>
          <w:lang w:val="uk-UA"/>
        </w:rPr>
        <w:t xml:space="preserve"> поняття багатовимірне,</w:t>
      </w:r>
      <w:r w:rsidR="00F95EC3">
        <w:rPr>
          <w:rFonts w:ascii="Times New Roman" w:hAnsi="Times New Roman" w:cs="Times New Roman"/>
          <w:color w:val="000000" w:themeColor="text1"/>
          <w:sz w:val="28"/>
          <w:szCs w:val="28"/>
          <w:lang w:val="uk-UA"/>
        </w:rPr>
        <w:t xml:space="preserve"> яке</w:t>
      </w:r>
      <w:r w:rsidR="00F95EC3" w:rsidRPr="00C32B33">
        <w:rPr>
          <w:rFonts w:ascii="Times New Roman" w:hAnsi="Times New Roman" w:cs="Times New Roman"/>
          <w:color w:val="000000" w:themeColor="text1"/>
          <w:sz w:val="28"/>
          <w:szCs w:val="28"/>
          <w:lang w:val="uk-UA"/>
        </w:rPr>
        <w:t xml:space="preserve"> частково охоплює поняття історичної, імперської, політичної ідентичності, політичної культ</w:t>
      </w:r>
      <w:r w:rsidR="00F95EC3">
        <w:rPr>
          <w:rFonts w:ascii="Times New Roman" w:hAnsi="Times New Roman" w:cs="Times New Roman"/>
          <w:color w:val="000000" w:themeColor="text1"/>
          <w:sz w:val="28"/>
          <w:szCs w:val="28"/>
          <w:lang w:val="uk-UA"/>
        </w:rPr>
        <w:t>ури, громадянства, патріотизму.</w:t>
      </w:r>
    </w:p>
    <w:p w:rsidR="00F95EC3" w:rsidRPr="00C32B33" w:rsidRDefault="00F95EC3" w:rsidP="00F95EC3">
      <w:pPr>
        <w:spacing w:after="5" w:line="360" w:lineRule="auto"/>
        <w:ind w:firstLine="680"/>
        <w:jc w:val="both"/>
        <w:rPr>
          <w:rFonts w:ascii="Times New Roman" w:hAnsi="Times New Roman" w:cs="Times New Roman"/>
          <w:color w:val="000000" w:themeColor="text1"/>
          <w:sz w:val="28"/>
          <w:szCs w:val="28"/>
          <w:lang w:val="uk-UA"/>
        </w:rPr>
      </w:pPr>
      <w:r w:rsidRPr="00C32B33">
        <w:rPr>
          <w:rFonts w:ascii="Times New Roman" w:hAnsi="Times New Roman" w:cs="Times New Roman"/>
          <w:color w:val="000000" w:themeColor="text1"/>
          <w:sz w:val="28"/>
          <w:szCs w:val="28"/>
          <w:lang w:val="uk-UA"/>
        </w:rPr>
        <w:t>Національна ідентичність закріплюється в символах і цінностях народу, забезпечуючи цілісність суспільства і стійкість держави. Нації формували свій наратив, щоб люди знаходили вагома відповідь на питанн</w:t>
      </w:r>
      <w:r>
        <w:rPr>
          <w:rFonts w:ascii="Times New Roman" w:hAnsi="Times New Roman" w:cs="Times New Roman"/>
          <w:color w:val="000000" w:themeColor="text1"/>
          <w:sz w:val="28"/>
          <w:szCs w:val="28"/>
          <w:lang w:val="uk-UA"/>
        </w:rPr>
        <w:t>я: «Хто ми?», «Звідки пішли?», с</w:t>
      </w:r>
      <w:r w:rsidRPr="00C32B33">
        <w:rPr>
          <w:rFonts w:ascii="Times New Roman" w:hAnsi="Times New Roman" w:cs="Times New Roman"/>
          <w:color w:val="000000" w:themeColor="text1"/>
          <w:sz w:val="28"/>
          <w:szCs w:val="28"/>
          <w:lang w:val="uk-UA"/>
        </w:rPr>
        <w:t>пираючись на образи на</w:t>
      </w:r>
      <w:r>
        <w:rPr>
          <w:rFonts w:ascii="Times New Roman" w:hAnsi="Times New Roman" w:cs="Times New Roman"/>
          <w:color w:val="000000" w:themeColor="text1"/>
          <w:sz w:val="28"/>
          <w:szCs w:val="28"/>
          <w:lang w:val="uk-UA"/>
        </w:rPr>
        <w:t>ціональних героїв.</w:t>
      </w:r>
    </w:p>
    <w:p w:rsidR="00F95EC3" w:rsidRDefault="00F95EC3" w:rsidP="00F95EC3">
      <w:pPr>
        <w:spacing w:after="5" w:line="360" w:lineRule="auto"/>
        <w:ind w:firstLine="680"/>
        <w:jc w:val="both"/>
        <w:rPr>
          <w:rFonts w:ascii="Times New Roman" w:hAnsi="Times New Roman" w:cs="Times New Roman"/>
          <w:color w:val="000000" w:themeColor="text1"/>
          <w:sz w:val="28"/>
          <w:szCs w:val="28"/>
          <w:lang w:val="uk-UA"/>
        </w:rPr>
      </w:pPr>
      <w:r w:rsidRPr="00C32B33">
        <w:rPr>
          <w:rFonts w:ascii="Times New Roman" w:hAnsi="Times New Roman" w:cs="Times New Roman"/>
          <w:color w:val="000000" w:themeColor="text1"/>
          <w:sz w:val="28"/>
          <w:szCs w:val="28"/>
          <w:lang w:val="uk-UA"/>
        </w:rPr>
        <w:t xml:space="preserve">Національна ідентичність включає наступні складові: </w:t>
      </w:r>
    </w:p>
    <w:p w:rsidR="00F95EC3" w:rsidRPr="00C32B33" w:rsidRDefault="00F95EC3" w:rsidP="00F95EC3">
      <w:pPr>
        <w:spacing w:after="5" w:line="360" w:lineRule="auto"/>
        <w:ind w:firstLine="680"/>
        <w:jc w:val="both"/>
        <w:rPr>
          <w:rFonts w:ascii="Times New Roman" w:hAnsi="Times New Roman" w:cs="Times New Roman"/>
          <w:color w:val="000000" w:themeColor="text1"/>
          <w:sz w:val="28"/>
          <w:szCs w:val="28"/>
          <w:lang w:val="uk-UA"/>
        </w:rPr>
      </w:pPr>
      <w:r w:rsidRPr="00C32B33">
        <w:rPr>
          <w:rFonts w:ascii="Times New Roman" w:hAnsi="Times New Roman" w:cs="Times New Roman"/>
          <w:color w:val="000000" w:themeColor="text1"/>
          <w:sz w:val="28"/>
          <w:szCs w:val="28"/>
          <w:lang w:val="uk-UA"/>
        </w:rPr>
        <w:t>1) соціальну, або національно-громадянську (ідентифікація з повсякденною діяльністю, мовою, культурою, економікою);</w:t>
      </w:r>
    </w:p>
    <w:p w:rsidR="00F95EC3" w:rsidRDefault="00F95EC3" w:rsidP="00F95EC3">
      <w:pPr>
        <w:spacing w:after="5" w:line="360" w:lineRule="auto"/>
        <w:ind w:firstLine="680"/>
        <w:jc w:val="both"/>
        <w:rPr>
          <w:rFonts w:ascii="Times New Roman" w:hAnsi="Times New Roman" w:cs="Times New Roman"/>
          <w:color w:val="000000" w:themeColor="text1"/>
          <w:sz w:val="28"/>
          <w:szCs w:val="28"/>
          <w:lang w:val="uk-UA"/>
        </w:rPr>
      </w:pPr>
      <w:r w:rsidRPr="00C32B33">
        <w:rPr>
          <w:rFonts w:ascii="Times New Roman" w:hAnsi="Times New Roman" w:cs="Times New Roman"/>
          <w:color w:val="000000" w:themeColor="text1"/>
          <w:sz w:val="28"/>
          <w:szCs w:val="28"/>
          <w:lang w:val="uk-UA"/>
        </w:rPr>
        <w:t xml:space="preserve">2) політичну або національно-державну (ідентифікація з державною владою, її інститутами і символами - кордоном, армією, главою держави, громадянством, гімном, прапором, гербом). Сильна розбіжність таких складових національної ідентичності веде до дестабілізації, кризи </w:t>
      </w:r>
      <w:r w:rsidRPr="00C32B33">
        <w:rPr>
          <w:rFonts w:ascii="Times New Roman" w:hAnsi="Times New Roman" w:cs="Times New Roman"/>
          <w:color w:val="000000" w:themeColor="text1"/>
          <w:sz w:val="28"/>
          <w:szCs w:val="28"/>
          <w:lang w:val="uk-UA"/>
        </w:rPr>
        <w:lastRenderedPageBreak/>
        <w:t>державності, загрожує розколом нації. Виділення двох складових допомагає характеризувати структуру і елементи національної ідентичності</w:t>
      </w:r>
      <w:r>
        <w:rPr>
          <w:rFonts w:ascii="Times New Roman" w:hAnsi="Times New Roman" w:cs="Times New Roman"/>
          <w:color w:val="000000" w:themeColor="text1"/>
          <w:sz w:val="28"/>
          <w:szCs w:val="28"/>
          <w:lang w:val="uk-UA"/>
        </w:rPr>
        <w:t>.</w:t>
      </w:r>
    </w:p>
    <w:p w:rsidR="00BE5CF3" w:rsidRPr="006E2D59"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6E2D59">
        <w:rPr>
          <w:rFonts w:ascii="Times New Roman" w:eastAsia="Times New Roman" w:hAnsi="Times New Roman" w:cs="Times New Roman"/>
          <w:color w:val="000000" w:themeColor="text1"/>
          <w:sz w:val="28"/>
          <w:szCs w:val="28"/>
          <w:lang w:val="uk-UA" w:eastAsia="ru-RU"/>
        </w:rPr>
        <w:t>Національна ідентичність або національна самосвідомість - одна зі складових ідентичності людини, пов'язана з відчутною їм приналежністю до певного етносу чи нації. Національна ідентичність не тотожна поняттям національності або громадянства, хоча вони можуть бути чинн</w:t>
      </w:r>
      <w:r>
        <w:rPr>
          <w:rFonts w:ascii="Times New Roman" w:eastAsia="Times New Roman" w:hAnsi="Times New Roman" w:cs="Times New Roman"/>
          <w:color w:val="000000" w:themeColor="text1"/>
          <w:sz w:val="28"/>
          <w:szCs w:val="28"/>
          <w:lang w:val="uk-UA" w:eastAsia="ru-RU"/>
        </w:rPr>
        <w:t>иками, які мають на неї сильний вплив.</w:t>
      </w:r>
    </w:p>
    <w:p w:rsidR="00BE5CF3" w:rsidRPr="006E2D59"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6E2D59">
        <w:rPr>
          <w:rFonts w:ascii="Times New Roman" w:eastAsia="Times New Roman" w:hAnsi="Times New Roman" w:cs="Times New Roman"/>
          <w:color w:val="000000" w:themeColor="text1"/>
          <w:sz w:val="28"/>
          <w:szCs w:val="28"/>
          <w:lang w:val="uk-UA" w:eastAsia="ru-RU"/>
        </w:rPr>
        <w:t xml:space="preserve">Національна ідентичність не є природженою рисою. Вона виникає з набутого усвідомлення спільності культури, історії, мови з певною групою людей. До цього може додатися </w:t>
      </w:r>
      <w:r>
        <w:rPr>
          <w:rFonts w:ascii="Times New Roman" w:eastAsia="Times New Roman" w:hAnsi="Times New Roman" w:cs="Times New Roman"/>
          <w:color w:val="000000" w:themeColor="text1"/>
          <w:sz w:val="28"/>
          <w:szCs w:val="28"/>
          <w:lang w:val="uk-UA" w:eastAsia="ru-RU"/>
        </w:rPr>
        <w:t>почуття приналежності до певної держави</w:t>
      </w:r>
      <w:r w:rsidRPr="006E2D59">
        <w:rPr>
          <w:rFonts w:ascii="Times New Roman" w:eastAsia="Times New Roman" w:hAnsi="Times New Roman" w:cs="Times New Roman"/>
          <w:color w:val="000000" w:themeColor="text1"/>
          <w:sz w:val="28"/>
          <w:szCs w:val="28"/>
          <w:lang w:val="uk-UA" w:eastAsia="ru-RU"/>
        </w:rPr>
        <w:t>, прихильність його національної ідентичності, національ</w:t>
      </w:r>
      <w:r>
        <w:rPr>
          <w:rFonts w:ascii="Times New Roman" w:eastAsia="Times New Roman" w:hAnsi="Times New Roman" w:cs="Times New Roman"/>
          <w:color w:val="000000" w:themeColor="text1"/>
          <w:sz w:val="28"/>
          <w:szCs w:val="28"/>
          <w:lang w:val="uk-UA" w:eastAsia="ru-RU"/>
        </w:rPr>
        <w:t>ної ідеї та державних символів.</w:t>
      </w:r>
    </w:p>
    <w:p w:rsidR="00BE5CF3"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6E2D59">
        <w:rPr>
          <w:rFonts w:ascii="Times New Roman" w:eastAsia="Times New Roman" w:hAnsi="Times New Roman" w:cs="Times New Roman"/>
          <w:color w:val="000000" w:themeColor="text1"/>
          <w:sz w:val="28"/>
          <w:szCs w:val="28"/>
          <w:lang w:val="uk-UA" w:eastAsia="ru-RU"/>
        </w:rPr>
        <w:t>Національна ідентичність може бути багаторівн</w:t>
      </w:r>
      <w:r>
        <w:rPr>
          <w:rFonts w:ascii="Times New Roman" w:eastAsia="Times New Roman" w:hAnsi="Times New Roman" w:cs="Times New Roman"/>
          <w:color w:val="000000" w:themeColor="text1"/>
          <w:sz w:val="28"/>
          <w:szCs w:val="28"/>
          <w:lang w:val="uk-UA" w:eastAsia="ru-RU"/>
        </w:rPr>
        <w:t>евою і складеною</w:t>
      </w:r>
      <w:r w:rsidRPr="006E2D59">
        <w:rPr>
          <w:rFonts w:ascii="Times New Roman" w:eastAsia="Times New Roman" w:hAnsi="Times New Roman" w:cs="Times New Roman"/>
          <w:color w:val="000000" w:themeColor="text1"/>
          <w:sz w:val="28"/>
          <w:szCs w:val="28"/>
          <w:lang w:val="uk-UA" w:eastAsia="ru-RU"/>
        </w:rPr>
        <w:t>. У малих народів, що не мають власної державності, нерідко має місце національна ідентичність, що комбінує регіональну етнокультурну ідентичність з більш широкою націо</w:t>
      </w:r>
      <w:r>
        <w:rPr>
          <w:rFonts w:ascii="Times New Roman" w:eastAsia="Times New Roman" w:hAnsi="Times New Roman" w:cs="Times New Roman"/>
          <w:color w:val="000000" w:themeColor="text1"/>
          <w:sz w:val="28"/>
          <w:szCs w:val="28"/>
          <w:lang w:val="uk-UA" w:eastAsia="ru-RU"/>
        </w:rPr>
        <w:t>нальною ідентичністю, пов'язаною</w:t>
      </w:r>
      <w:r w:rsidRPr="006E2D59">
        <w:rPr>
          <w:rFonts w:ascii="Times New Roman" w:eastAsia="Times New Roman" w:hAnsi="Times New Roman" w:cs="Times New Roman"/>
          <w:color w:val="000000" w:themeColor="text1"/>
          <w:sz w:val="28"/>
          <w:szCs w:val="28"/>
          <w:lang w:val="uk-UA" w:eastAsia="ru-RU"/>
        </w:rPr>
        <w:t xml:space="preserve"> з політичною нацією і державою. Національну ідентичність мігрантів може визначати як їх походження, так і самоідентифікація з їх новою державою і його культурним середовищем.</w:t>
      </w:r>
    </w:p>
    <w:p w:rsidR="00BE5CF3" w:rsidRPr="00565938"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565938">
        <w:rPr>
          <w:rFonts w:ascii="Times New Roman" w:eastAsia="Times New Roman" w:hAnsi="Times New Roman" w:cs="Times New Roman"/>
          <w:color w:val="000000" w:themeColor="text1"/>
          <w:sz w:val="28"/>
          <w:szCs w:val="28"/>
          <w:lang w:val="uk-UA" w:eastAsia="ru-RU"/>
        </w:rPr>
        <w:t>Історично першою системою ідентичності був рід - сукупність людей, пов'язаних кровною спорідненістю, яке вони можуть простежити. Потрібно запитати антропологів, але, думаю, вони підтвердять: зустрівшись з незнайомцем, насамперед слід було знайти з ним загальних родичів і таким чином визначити свою спільність і взаємне розташування в системі.</w:t>
      </w:r>
    </w:p>
    <w:p w:rsidR="00BE5CF3" w:rsidRPr="00565938"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565938">
        <w:rPr>
          <w:rFonts w:ascii="Times New Roman" w:eastAsia="Times New Roman" w:hAnsi="Times New Roman" w:cs="Times New Roman"/>
          <w:color w:val="000000" w:themeColor="text1"/>
          <w:sz w:val="28"/>
          <w:szCs w:val="28"/>
          <w:lang w:val="uk-UA" w:eastAsia="ru-RU"/>
        </w:rPr>
        <w:t>Згодом пологи розростаються, і простежити конкретне спорідненість вже стає неможливо. На перший погляд, ідентичність по простежується спорідненості змінюється ідентичністю по предку - реального чи вигаданого. Насправді ж ідентичність визначається вірністю вождю (лідеру) і його ідеї (якщо вона у нього є), бо чужинці можуть бути прийняті в рід на цих умовах.</w:t>
      </w:r>
    </w:p>
    <w:p w:rsidR="00BE5CF3" w:rsidRPr="00565938"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565938">
        <w:rPr>
          <w:rFonts w:ascii="Times New Roman" w:eastAsia="Times New Roman" w:hAnsi="Times New Roman" w:cs="Times New Roman"/>
          <w:color w:val="000000" w:themeColor="text1"/>
          <w:sz w:val="28"/>
          <w:szCs w:val="28"/>
          <w:lang w:val="uk-UA" w:eastAsia="ru-RU"/>
        </w:rPr>
        <w:lastRenderedPageBreak/>
        <w:t>Перемішування населення, створення міст і імперій розмиває і цю ідентичність. На зміну їй приходить етнічна ідентичність та ідентичність по підданства. Людина може з дитинства говорити будь-якою мовою, але він «свій», якщо має того ж сюзерена, що і я. Особливо яскраво цей вид ідентичності видно на прикладі великих імперій античності і середньовіччя - Римської, Перської, Османської (кого там тільки не було). Однак світ потихеньку глобалізується, і одного рівня ідентичності стає недостатньо. Виникає «другий поверх» - релігійна або цивілізаційна ідентичність.</w:t>
      </w:r>
    </w:p>
    <w:p w:rsidR="00BE5CF3" w:rsidRPr="00565938"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565938">
        <w:rPr>
          <w:rFonts w:ascii="Times New Roman" w:eastAsia="Times New Roman" w:hAnsi="Times New Roman" w:cs="Times New Roman"/>
          <w:color w:val="000000" w:themeColor="text1"/>
          <w:sz w:val="28"/>
          <w:szCs w:val="28"/>
          <w:lang w:val="uk-UA" w:eastAsia="ru-RU"/>
        </w:rPr>
        <w:t>І тут вже починаються пригоди. Бо кордону двох ідентичностей можуть химерно перетинатися. Наприклад, підданий того ж імператора (або герцога), але іншої віри. Або одновірець, але чужий (по основній ідентичності - підданства). Колізії породжують конфлікти. Однак такі складні ситуації швидше є винятком з правила.</w:t>
      </w:r>
    </w:p>
    <w:p w:rsidR="00BE5CF3" w:rsidRPr="00565938"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565938">
        <w:rPr>
          <w:rFonts w:ascii="Times New Roman" w:eastAsia="Times New Roman" w:hAnsi="Times New Roman" w:cs="Times New Roman"/>
          <w:color w:val="000000" w:themeColor="text1"/>
          <w:sz w:val="28"/>
          <w:szCs w:val="28"/>
          <w:lang w:val="uk-UA" w:eastAsia="ru-RU"/>
        </w:rPr>
        <w:t>Індустріальна революція несе з собою, крім безлічі чудес і жахів, чергову зміну ідентичності - поява націй (більш точно - політичних націй). Це абсолютно нове явище, небачене доти. Формуються нації імперських метрополій, а потім імперії руйнуються, і парад суверенітетів (в тому числі і невдалих) породжує нові нації - насамперед в Європі, де соціально-економічні зміни йдуть швидше за все, а також в заокеанських відростках європейської цивілізації. В інших місцях догляд імперій не супроводжується створенням націй - там, де соціально</w:t>
      </w:r>
      <w:r>
        <w:rPr>
          <w:rFonts w:ascii="Times New Roman" w:eastAsia="Times New Roman" w:hAnsi="Times New Roman" w:cs="Times New Roman"/>
          <w:color w:val="000000" w:themeColor="text1"/>
          <w:sz w:val="28"/>
          <w:szCs w:val="28"/>
          <w:lang w:val="uk-UA" w:eastAsia="ru-RU"/>
        </w:rPr>
        <w:t>-економічні зміни не відбулися.</w:t>
      </w:r>
    </w:p>
    <w:p w:rsidR="00BE5CF3" w:rsidRPr="00565938"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565938">
        <w:rPr>
          <w:rFonts w:ascii="Times New Roman" w:eastAsia="Times New Roman" w:hAnsi="Times New Roman" w:cs="Times New Roman"/>
          <w:color w:val="000000" w:themeColor="text1"/>
          <w:sz w:val="28"/>
          <w:szCs w:val="28"/>
          <w:lang w:val="uk-UA" w:eastAsia="ru-RU"/>
        </w:rPr>
        <w:t>З цієї точки зору створення політичних націй і національних держав - це завжди частина процесу вестернізації. Зокрема, це відноситься до України, як зазначає відомий вітчизняний історик Ярослав Грицак.</w:t>
      </w:r>
    </w:p>
    <w:p w:rsidR="00BE5CF3" w:rsidRPr="00565938"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565938">
        <w:rPr>
          <w:rFonts w:ascii="Times New Roman" w:eastAsia="Times New Roman" w:hAnsi="Times New Roman" w:cs="Times New Roman"/>
          <w:color w:val="000000" w:themeColor="text1"/>
          <w:sz w:val="28"/>
          <w:szCs w:val="28"/>
          <w:lang w:val="uk-UA" w:eastAsia="ru-RU"/>
        </w:rPr>
        <w:t>Система ідентичностей, заснована на національну приналежність, істотно складніша. Якщо раніше дві ідентичності (підданство і релігія) існували «на різних поверхах», то тепер ідентичність як би складається з двох половинок. Вони отримали назви ідентичності органічною (за народженням) і ідентичності інституційної (по соціально-політичних інститутів).</w:t>
      </w:r>
    </w:p>
    <w:p w:rsidR="00BE5CF3" w:rsidRPr="00565938"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565938">
        <w:rPr>
          <w:rFonts w:ascii="Times New Roman" w:eastAsia="Times New Roman" w:hAnsi="Times New Roman" w:cs="Times New Roman"/>
          <w:color w:val="000000" w:themeColor="text1"/>
          <w:sz w:val="28"/>
          <w:szCs w:val="28"/>
          <w:lang w:val="uk-UA" w:eastAsia="ru-RU"/>
        </w:rPr>
        <w:lastRenderedPageBreak/>
        <w:t xml:space="preserve">Отже одномірна ідентичність змінюється двовимірної, а потім багатовимірної. В результаті поступового ускладнення і збільшення різноманіття соціальних ролей одномірна ідентичність, на ранніх стадіях включала в себе в «запакованому» вигляді такі різні відносини, як кровна спорідненість, племінну приналежність, єдність вірувань, підданство єдиному правителю і т.п., як би «розпаковується », розщеплюється. Цей процес називається в соціології диференціацією. Від етноцентричність ідентичність починає поступово </w:t>
      </w:r>
      <w:r>
        <w:rPr>
          <w:rFonts w:ascii="Times New Roman" w:eastAsia="Times New Roman" w:hAnsi="Times New Roman" w:cs="Times New Roman"/>
          <w:color w:val="000000" w:themeColor="text1"/>
          <w:sz w:val="28"/>
          <w:szCs w:val="28"/>
          <w:lang w:val="uk-UA" w:eastAsia="ru-RU"/>
        </w:rPr>
        <w:t>переходити до міроцентрічності.</w:t>
      </w:r>
    </w:p>
    <w:p w:rsidR="00BE5CF3" w:rsidRPr="00565938"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565938">
        <w:rPr>
          <w:rFonts w:ascii="Times New Roman" w:eastAsia="Times New Roman" w:hAnsi="Times New Roman" w:cs="Times New Roman"/>
          <w:color w:val="000000" w:themeColor="text1"/>
          <w:sz w:val="28"/>
          <w:szCs w:val="28"/>
          <w:lang w:val="uk-UA" w:eastAsia="ru-RU"/>
        </w:rPr>
        <w:t>Перехід в результаті диференціації від одновимірної (скалярної) ідентичності до двовимірної і далі до багатовимірної (векторної) дозволяє нам прогнозувати подальший розвиток систем ідентичностей.</w:t>
      </w:r>
    </w:p>
    <w:p w:rsidR="00BE5CF3" w:rsidRPr="00565938"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565938">
        <w:rPr>
          <w:rFonts w:ascii="Times New Roman" w:eastAsia="Times New Roman" w:hAnsi="Times New Roman" w:cs="Times New Roman"/>
          <w:color w:val="000000" w:themeColor="text1"/>
          <w:sz w:val="28"/>
          <w:szCs w:val="28"/>
          <w:lang w:val="uk-UA" w:eastAsia="ru-RU"/>
        </w:rPr>
        <w:t>Паростки нової, такої системи ідентичності помітні по всьому світу - це нові космополіти, які мислять глобально і не пов'язані національними узами, по крайней мере, в звичних нам поняттях органічною та інституційної ідентичності. Вони самі вибирають, ким їм бути і в якій країні (національній державі) жити. Такі люди відчувають спільність в першу чергу з тими, хто пов'язаний з ними загальними ідеями і інтересами. Для них, як і для їхніх предків ранніх епох, немає проблем, якою мовою спілкуватися.</w:t>
      </w:r>
    </w:p>
    <w:p w:rsidR="00BE5CF3"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565938">
        <w:rPr>
          <w:rFonts w:ascii="Times New Roman" w:eastAsia="Times New Roman" w:hAnsi="Times New Roman" w:cs="Times New Roman"/>
          <w:color w:val="000000" w:themeColor="text1"/>
          <w:sz w:val="28"/>
          <w:szCs w:val="28"/>
          <w:lang w:val="uk-UA" w:eastAsia="ru-RU"/>
        </w:rPr>
        <w:t>Диференціація супроводжується індивідуалізацією, тобто виділенням себе з традиційних соціальних груп (природно, з утворенням нових соціальних груп). Цю систему ідентичностей ми можемо назвати довільній (arbitrary), поки у нас немає більш пристойного назви. Таку назву доречно, так як ідентичність заснована на довільних міжособистісних відносинах, які стають все більш різноманітними в ході триваючої диференціації.</w:t>
      </w:r>
    </w:p>
    <w:p w:rsidR="00BE5CF3" w:rsidRPr="00565938"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565938">
        <w:rPr>
          <w:rFonts w:ascii="Times New Roman" w:eastAsia="Times New Roman" w:hAnsi="Times New Roman" w:cs="Times New Roman"/>
          <w:color w:val="000000" w:themeColor="text1"/>
          <w:sz w:val="28"/>
          <w:szCs w:val="28"/>
          <w:lang w:val="uk-UA" w:eastAsia="ru-RU"/>
        </w:rPr>
        <w:t xml:space="preserve">Вивчаючи еволюцію ідентичностей, ми можемо намагатися прив'язати їх до якихось реалій - соціально-економічним системам, політико-управлінських систем. Однак успішними ці спроби не будуть. По-перше, очевидно, що в рамках, наприклад, сучасного капіталізму можуть співіснувати різні системи ідентичностей. Це стосується не тільки соціально-економічних, а й політико-управлінських систем, наприклад, монархії, республіки (хоча тут </w:t>
      </w:r>
      <w:r w:rsidRPr="00565938">
        <w:rPr>
          <w:rFonts w:ascii="Times New Roman" w:eastAsia="Times New Roman" w:hAnsi="Times New Roman" w:cs="Times New Roman"/>
          <w:color w:val="000000" w:themeColor="text1"/>
          <w:sz w:val="28"/>
          <w:szCs w:val="28"/>
          <w:lang w:val="uk-UA" w:eastAsia="ru-RU"/>
        </w:rPr>
        <w:lastRenderedPageBreak/>
        <w:t>ступінь близькості вище, але політико-управлінські системи формуються останніми, відображаючи вже стався</w:t>
      </w:r>
      <w:r>
        <w:rPr>
          <w:rFonts w:ascii="Times New Roman" w:eastAsia="Times New Roman" w:hAnsi="Times New Roman" w:cs="Times New Roman"/>
          <w:color w:val="000000" w:themeColor="text1"/>
          <w:sz w:val="28"/>
          <w:szCs w:val="28"/>
          <w:lang w:val="uk-UA" w:eastAsia="ru-RU"/>
        </w:rPr>
        <w:t xml:space="preserve"> зсув в соціальних структурах).</w:t>
      </w:r>
    </w:p>
    <w:p w:rsidR="00BE5CF3"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565938">
        <w:rPr>
          <w:rFonts w:ascii="Times New Roman" w:eastAsia="Times New Roman" w:hAnsi="Times New Roman" w:cs="Times New Roman"/>
          <w:color w:val="000000" w:themeColor="text1"/>
          <w:sz w:val="28"/>
          <w:szCs w:val="28"/>
          <w:lang w:val="uk-UA" w:eastAsia="ru-RU"/>
        </w:rPr>
        <w:t>По-друге, і це головне, коріння систем ідентичностей слід шукати там, де вони знаходяться, - в свідомості людини. Національна ідентичність - це перш за все самоідентифікація, яка, як ми побачили вище, може бути досить складним. Людина може навіть не знати рідної мови, але впевнено визначати себе як члена спільності (в наш час - політичної нації). Уважний розгляд показує, що системи ідентичностей взаємно обумовлені з парадигмами мислення, які вивчає спіральна динаміка. Зрушення домінуючою в суспільстві парадигми мислення породжує зміну системи ідентичності. Природно, ті, хто не захоплений цим зрушенням, залишаються в рамках старої системи.</w:t>
      </w:r>
    </w:p>
    <w:p w:rsidR="00BE5CF3" w:rsidRDefault="00BE5CF3" w:rsidP="00BE5CF3">
      <w:pPr>
        <w:spacing w:after="5" w:line="360" w:lineRule="auto"/>
        <w:ind w:firstLine="680"/>
        <w:jc w:val="both"/>
        <w:rPr>
          <w:rFonts w:ascii="Times New Roman" w:eastAsia="Times New Roman" w:hAnsi="Times New Roman" w:cs="Times New Roman"/>
          <w:color w:val="000000" w:themeColor="text1"/>
          <w:sz w:val="28"/>
          <w:szCs w:val="28"/>
          <w:lang w:val="uk-UA" w:eastAsia="ru-RU"/>
        </w:rPr>
      </w:pPr>
    </w:p>
    <w:p w:rsidR="0061373B" w:rsidRDefault="0061373B" w:rsidP="0061373B">
      <w:pPr>
        <w:spacing w:after="0" w:line="360" w:lineRule="auto"/>
        <w:ind w:firstLine="709"/>
        <w:contextualSpacing/>
        <w:rPr>
          <w:rFonts w:ascii="Times New Roman" w:hAnsi="Times New Roman" w:cs="Times New Roman"/>
          <w:b/>
          <w:color w:val="1A1A1A" w:themeColor="background1" w:themeShade="1A"/>
          <w:sz w:val="28"/>
          <w:szCs w:val="28"/>
          <w:shd w:val="clear" w:color="auto" w:fill="FFFFFF"/>
          <w:lang w:val="uk-UA"/>
        </w:rPr>
      </w:pPr>
      <w:r>
        <w:rPr>
          <w:rFonts w:ascii="Times New Roman" w:hAnsi="Times New Roman" w:cs="Times New Roman"/>
          <w:b/>
          <w:color w:val="1A1A1A" w:themeColor="background1" w:themeShade="1A"/>
          <w:sz w:val="28"/>
          <w:szCs w:val="28"/>
          <w:shd w:val="clear" w:color="auto" w:fill="FFFFFF"/>
          <w:lang w:val="uk-UA"/>
        </w:rPr>
        <w:t>Висновки до розділу</w:t>
      </w:r>
      <w:r w:rsidR="00603B24">
        <w:rPr>
          <w:rFonts w:ascii="Times New Roman" w:hAnsi="Times New Roman" w:cs="Times New Roman"/>
          <w:b/>
          <w:color w:val="1A1A1A" w:themeColor="background1" w:themeShade="1A"/>
          <w:sz w:val="28"/>
          <w:szCs w:val="28"/>
          <w:shd w:val="clear" w:color="auto" w:fill="FFFFFF"/>
          <w:lang w:val="uk-UA"/>
        </w:rPr>
        <w:t xml:space="preserve"> 1</w:t>
      </w:r>
    </w:p>
    <w:p w:rsidR="0061373B" w:rsidRDefault="0061373B" w:rsidP="00BA58F0">
      <w:pPr>
        <w:spacing w:after="0" w:line="360" w:lineRule="auto"/>
        <w:ind w:firstLine="709"/>
        <w:jc w:val="center"/>
        <w:rPr>
          <w:rFonts w:ascii="Times New Roman" w:hAnsi="Times New Roman" w:cs="Times New Roman"/>
          <w:b/>
          <w:sz w:val="28"/>
          <w:szCs w:val="28"/>
          <w:lang w:val="uk-UA"/>
        </w:rPr>
      </w:pPr>
    </w:p>
    <w:p w:rsidR="006303ED" w:rsidRDefault="006303ED" w:rsidP="006303ED">
      <w:pPr>
        <w:spacing w:after="0" w:line="360" w:lineRule="auto"/>
        <w:ind w:firstLine="709"/>
        <w:jc w:val="both"/>
        <w:rPr>
          <w:rFonts w:ascii="Times New Roman" w:hAnsi="Times New Roman" w:cs="Times New Roman"/>
          <w:sz w:val="28"/>
          <w:szCs w:val="28"/>
          <w:lang w:val="uk-UA"/>
        </w:rPr>
      </w:pPr>
      <w:r w:rsidRPr="006303ED">
        <w:rPr>
          <w:rFonts w:ascii="Times New Roman" w:hAnsi="Times New Roman" w:cs="Times New Roman"/>
          <w:sz w:val="28"/>
          <w:szCs w:val="28"/>
          <w:lang w:val="uk-UA"/>
        </w:rPr>
        <w:t>Фестивальний туризм є важлив</w:t>
      </w:r>
      <w:r>
        <w:rPr>
          <w:rFonts w:ascii="Times New Roman" w:hAnsi="Times New Roman" w:cs="Times New Roman"/>
          <w:sz w:val="28"/>
          <w:szCs w:val="28"/>
          <w:lang w:val="uk-UA"/>
        </w:rPr>
        <w:t xml:space="preserve">ою складовою подієвого туризму. </w:t>
      </w:r>
      <w:r w:rsidRPr="006303ED">
        <w:rPr>
          <w:rFonts w:ascii="Times New Roman" w:hAnsi="Times New Roman" w:cs="Times New Roman"/>
          <w:sz w:val="28"/>
          <w:szCs w:val="28"/>
          <w:lang w:val="uk-UA"/>
        </w:rPr>
        <w:t>Організація фестивального туризму має с</w:t>
      </w:r>
      <w:r w:rsidR="00B64922">
        <w:rPr>
          <w:rFonts w:ascii="Times New Roman" w:hAnsi="Times New Roman" w:cs="Times New Roman"/>
          <w:sz w:val="28"/>
          <w:szCs w:val="28"/>
          <w:lang w:val="uk-UA"/>
        </w:rPr>
        <w:t>вої особливості. Д</w:t>
      </w:r>
      <w:r>
        <w:rPr>
          <w:rFonts w:ascii="Times New Roman" w:hAnsi="Times New Roman" w:cs="Times New Roman"/>
          <w:sz w:val="28"/>
          <w:szCs w:val="28"/>
          <w:lang w:val="uk-UA"/>
        </w:rPr>
        <w:t xml:space="preserve">аний напрямок </w:t>
      </w:r>
      <w:r w:rsidRPr="006303ED">
        <w:rPr>
          <w:rFonts w:ascii="Times New Roman" w:hAnsi="Times New Roman" w:cs="Times New Roman"/>
          <w:sz w:val="28"/>
          <w:szCs w:val="28"/>
          <w:lang w:val="uk-UA"/>
        </w:rPr>
        <w:t>в туризмі дозволяє вирішу</w:t>
      </w:r>
      <w:r w:rsidR="00B64922">
        <w:rPr>
          <w:rFonts w:ascii="Times New Roman" w:hAnsi="Times New Roman" w:cs="Times New Roman"/>
          <w:sz w:val="28"/>
          <w:szCs w:val="28"/>
          <w:lang w:val="uk-UA"/>
        </w:rPr>
        <w:t>вати багато соціально-економічних проблемем, властивих</w:t>
      </w:r>
      <w:r w:rsidRPr="006303ED">
        <w:rPr>
          <w:rFonts w:ascii="Times New Roman" w:hAnsi="Times New Roman" w:cs="Times New Roman"/>
          <w:sz w:val="28"/>
          <w:szCs w:val="28"/>
          <w:lang w:val="uk-UA"/>
        </w:rPr>
        <w:t xml:space="preserve"> не тільки туристичної галузі. Фестивалі є потужним стимулятором</w:t>
      </w:r>
      <w:r>
        <w:rPr>
          <w:rFonts w:ascii="Times New Roman" w:hAnsi="Times New Roman" w:cs="Times New Roman"/>
          <w:sz w:val="28"/>
          <w:szCs w:val="28"/>
          <w:lang w:val="uk-UA"/>
        </w:rPr>
        <w:t xml:space="preserve"> </w:t>
      </w:r>
      <w:r w:rsidRPr="006303ED">
        <w:rPr>
          <w:rFonts w:ascii="Times New Roman" w:hAnsi="Times New Roman" w:cs="Times New Roman"/>
          <w:sz w:val="28"/>
          <w:szCs w:val="28"/>
          <w:lang w:val="uk-UA"/>
        </w:rPr>
        <w:t>туристського потоку. Вони залучають додаткову кількість туристів в країну,</w:t>
      </w:r>
      <w:r>
        <w:rPr>
          <w:rFonts w:ascii="Times New Roman" w:hAnsi="Times New Roman" w:cs="Times New Roman"/>
          <w:sz w:val="28"/>
          <w:szCs w:val="28"/>
          <w:lang w:val="uk-UA"/>
        </w:rPr>
        <w:t xml:space="preserve"> </w:t>
      </w:r>
      <w:r w:rsidRPr="006303ED">
        <w:rPr>
          <w:rFonts w:ascii="Times New Roman" w:hAnsi="Times New Roman" w:cs="Times New Roman"/>
          <w:sz w:val="28"/>
          <w:szCs w:val="28"/>
          <w:lang w:val="uk-UA"/>
        </w:rPr>
        <w:t>що в свою чергу сприяє збільшенню валютних надходжень.</w:t>
      </w:r>
    </w:p>
    <w:p w:rsidR="006303ED" w:rsidRPr="006303ED" w:rsidRDefault="006303ED" w:rsidP="006303ED">
      <w:pPr>
        <w:spacing w:after="0" w:line="360" w:lineRule="auto"/>
        <w:ind w:firstLine="709"/>
        <w:jc w:val="both"/>
        <w:rPr>
          <w:rFonts w:ascii="Times New Roman" w:hAnsi="Times New Roman" w:cs="Times New Roman"/>
          <w:sz w:val="28"/>
          <w:szCs w:val="28"/>
          <w:lang w:val="uk-UA"/>
        </w:rPr>
      </w:pPr>
      <w:r w:rsidRPr="006303ED">
        <w:rPr>
          <w:rFonts w:ascii="Times New Roman" w:hAnsi="Times New Roman" w:cs="Times New Roman"/>
          <w:sz w:val="28"/>
          <w:szCs w:val="28"/>
          <w:lang w:val="uk-UA"/>
        </w:rPr>
        <w:t>Крім того, фестивальний туризм допомага</w:t>
      </w:r>
      <w:r>
        <w:rPr>
          <w:rFonts w:ascii="Times New Roman" w:hAnsi="Times New Roman" w:cs="Times New Roman"/>
          <w:sz w:val="28"/>
          <w:szCs w:val="28"/>
          <w:lang w:val="uk-UA"/>
        </w:rPr>
        <w:t xml:space="preserve">є вирішити проблему сезонності, </w:t>
      </w:r>
      <w:r w:rsidRPr="006303ED">
        <w:rPr>
          <w:rFonts w:ascii="Times New Roman" w:hAnsi="Times New Roman" w:cs="Times New Roman"/>
          <w:sz w:val="28"/>
          <w:szCs w:val="28"/>
          <w:lang w:val="uk-UA"/>
        </w:rPr>
        <w:t>приваблюючи туристів в період міжс</w:t>
      </w:r>
      <w:r>
        <w:rPr>
          <w:rFonts w:ascii="Times New Roman" w:hAnsi="Times New Roman" w:cs="Times New Roman"/>
          <w:sz w:val="28"/>
          <w:szCs w:val="28"/>
          <w:lang w:val="uk-UA"/>
        </w:rPr>
        <w:t xml:space="preserve">езоння. Таким чином, підприємці </w:t>
      </w:r>
      <w:r w:rsidRPr="006303ED">
        <w:rPr>
          <w:rFonts w:ascii="Times New Roman" w:hAnsi="Times New Roman" w:cs="Times New Roman"/>
          <w:sz w:val="28"/>
          <w:szCs w:val="28"/>
          <w:lang w:val="uk-UA"/>
        </w:rPr>
        <w:t>отримують в «низький сезон» прибуток, інфраструктурні об'єкти не простоюють -</w:t>
      </w:r>
      <w:r>
        <w:rPr>
          <w:rFonts w:ascii="Times New Roman" w:hAnsi="Times New Roman" w:cs="Times New Roman"/>
          <w:sz w:val="28"/>
          <w:szCs w:val="28"/>
          <w:lang w:val="uk-UA"/>
        </w:rPr>
        <w:t xml:space="preserve"> </w:t>
      </w:r>
      <w:r w:rsidRPr="006303ED">
        <w:rPr>
          <w:rFonts w:ascii="Times New Roman" w:hAnsi="Times New Roman" w:cs="Times New Roman"/>
          <w:sz w:val="28"/>
          <w:szCs w:val="28"/>
          <w:lang w:val="uk-UA"/>
        </w:rPr>
        <w:t>їх експлуатація стає економічно вигідно</w:t>
      </w:r>
      <w:r>
        <w:rPr>
          <w:rFonts w:ascii="Times New Roman" w:hAnsi="Times New Roman" w:cs="Times New Roman"/>
          <w:sz w:val="28"/>
          <w:szCs w:val="28"/>
          <w:lang w:val="uk-UA"/>
        </w:rPr>
        <w:t xml:space="preserve">ю, а навантаження на туристську </w:t>
      </w:r>
      <w:r w:rsidRPr="006303ED">
        <w:rPr>
          <w:rFonts w:ascii="Times New Roman" w:hAnsi="Times New Roman" w:cs="Times New Roman"/>
          <w:sz w:val="28"/>
          <w:szCs w:val="28"/>
          <w:lang w:val="uk-UA"/>
        </w:rPr>
        <w:t>інфраструк</w:t>
      </w:r>
      <w:r>
        <w:rPr>
          <w:rFonts w:ascii="Times New Roman" w:hAnsi="Times New Roman" w:cs="Times New Roman"/>
          <w:sz w:val="28"/>
          <w:szCs w:val="28"/>
          <w:lang w:val="uk-UA"/>
        </w:rPr>
        <w:t>туру стає більш рівномірною</w:t>
      </w:r>
      <w:r w:rsidRPr="006303ED">
        <w:rPr>
          <w:rFonts w:ascii="Times New Roman" w:hAnsi="Times New Roman" w:cs="Times New Roman"/>
          <w:sz w:val="28"/>
          <w:szCs w:val="28"/>
          <w:lang w:val="uk-UA"/>
        </w:rPr>
        <w:t>.</w:t>
      </w:r>
    </w:p>
    <w:p w:rsidR="006303ED" w:rsidRPr="006303ED" w:rsidRDefault="006303ED" w:rsidP="006303ED">
      <w:pPr>
        <w:spacing w:after="0" w:line="360" w:lineRule="auto"/>
        <w:ind w:firstLine="709"/>
        <w:jc w:val="both"/>
        <w:rPr>
          <w:rFonts w:ascii="Times New Roman" w:hAnsi="Times New Roman" w:cs="Times New Roman"/>
          <w:sz w:val="28"/>
          <w:szCs w:val="28"/>
          <w:lang w:val="uk-UA"/>
        </w:rPr>
      </w:pPr>
      <w:r w:rsidRPr="006303ED">
        <w:rPr>
          <w:rFonts w:ascii="Times New Roman" w:hAnsi="Times New Roman" w:cs="Times New Roman"/>
          <w:sz w:val="28"/>
          <w:szCs w:val="28"/>
          <w:lang w:val="uk-UA"/>
        </w:rPr>
        <w:t>Особливо актуально це може б</w:t>
      </w:r>
      <w:r>
        <w:rPr>
          <w:rFonts w:ascii="Times New Roman" w:hAnsi="Times New Roman" w:cs="Times New Roman"/>
          <w:sz w:val="28"/>
          <w:szCs w:val="28"/>
          <w:lang w:val="uk-UA"/>
        </w:rPr>
        <w:t xml:space="preserve">ути для країн з чітко вираженою </w:t>
      </w:r>
      <w:r w:rsidRPr="006303ED">
        <w:rPr>
          <w:rFonts w:ascii="Times New Roman" w:hAnsi="Times New Roman" w:cs="Times New Roman"/>
          <w:sz w:val="28"/>
          <w:szCs w:val="28"/>
          <w:lang w:val="uk-UA"/>
        </w:rPr>
        <w:t xml:space="preserve">спеціалізацією в тому чи іншому виді </w:t>
      </w:r>
      <w:r>
        <w:rPr>
          <w:rFonts w:ascii="Times New Roman" w:hAnsi="Times New Roman" w:cs="Times New Roman"/>
          <w:sz w:val="28"/>
          <w:szCs w:val="28"/>
          <w:lang w:val="uk-UA"/>
        </w:rPr>
        <w:t xml:space="preserve">туризму. Наприклад, для країн з </w:t>
      </w:r>
      <w:r w:rsidRPr="006303ED">
        <w:rPr>
          <w:rFonts w:ascii="Times New Roman" w:hAnsi="Times New Roman" w:cs="Times New Roman"/>
          <w:sz w:val="28"/>
          <w:szCs w:val="28"/>
          <w:lang w:val="uk-UA"/>
        </w:rPr>
        <w:t>субтропічним кліматом, в яких розвинений переважно пляжний відпочинок або</w:t>
      </w:r>
      <w:r>
        <w:rPr>
          <w:rFonts w:ascii="Times New Roman" w:hAnsi="Times New Roman" w:cs="Times New Roman"/>
          <w:sz w:val="28"/>
          <w:szCs w:val="28"/>
          <w:lang w:val="uk-UA"/>
        </w:rPr>
        <w:t xml:space="preserve"> </w:t>
      </w:r>
      <w:r w:rsidRPr="006303ED">
        <w:rPr>
          <w:rFonts w:ascii="Times New Roman" w:hAnsi="Times New Roman" w:cs="Times New Roman"/>
          <w:sz w:val="28"/>
          <w:szCs w:val="28"/>
          <w:lang w:val="uk-UA"/>
        </w:rPr>
        <w:t>для країн, де переважає гірськолижний туризм.</w:t>
      </w:r>
    </w:p>
    <w:p w:rsidR="006303ED" w:rsidRDefault="006303ED" w:rsidP="006303ED">
      <w:pPr>
        <w:spacing w:after="0" w:line="360" w:lineRule="auto"/>
        <w:ind w:firstLine="709"/>
        <w:jc w:val="both"/>
        <w:rPr>
          <w:rFonts w:ascii="Times New Roman" w:hAnsi="Times New Roman" w:cs="Times New Roman"/>
          <w:sz w:val="28"/>
          <w:szCs w:val="28"/>
          <w:lang w:val="uk-UA"/>
        </w:rPr>
      </w:pPr>
      <w:r w:rsidRPr="006303ED">
        <w:rPr>
          <w:rFonts w:ascii="Times New Roman" w:hAnsi="Times New Roman" w:cs="Times New Roman"/>
          <w:sz w:val="28"/>
          <w:szCs w:val="28"/>
          <w:lang w:val="uk-UA"/>
        </w:rPr>
        <w:lastRenderedPageBreak/>
        <w:t>Розвиток фестивального</w:t>
      </w:r>
      <w:r>
        <w:rPr>
          <w:rFonts w:ascii="Times New Roman" w:hAnsi="Times New Roman" w:cs="Times New Roman"/>
          <w:sz w:val="28"/>
          <w:szCs w:val="28"/>
          <w:lang w:val="uk-UA"/>
        </w:rPr>
        <w:t xml:space="preserve"> туризму сприяє створенню нових </w:t>
      </w:r>
      <w:r w:rsidRPr="006303ED">
        <w:rPr>
          <w:rFonts w:ascii="Times New Roman" w:hAnsi="Times New Roman" w:cs="Times New Roman"/>
          <w:sz w:val="28"/>
          <w:szCs w:val="28"/>
          <w:lang w:val="uk-UA"/>
        </w:rPr>
        <w:t>додаткових робочих місць і з</w:t>
      </w:r>
      <w:r>
        <w:rPr>
          <w:rFonts w:ascii="Times New Roman" w:hAnsi="Times New Roman" w:cs="Times New Roman"/>
          <w:sz w:val="28"/>
          <w:szCs w:val="28"/>
          <w:lang w:val="uk-UA"/>
        </w:rPr>
        <w:t xml:space="preserve">абезпечує зайнятість населення. </w:t>
      </w:r>
      <w:r w:rsidRPr="006303ED">
        <w:rPr>
          <w:rFonts w:ascii="Times New Roman" w:hAnsi="Times New Roman" w:cs="Times New Roman"/>
          <w:sz w:val="28"/>
          <w:szCs w:val="28"/>
          <w:lang w:val="uk-UA"/>
        </w:rPr>
        <w:t>Потенціал фестивального туризму невичерпний. Практично кожна країна</w:t>
      </w:r>
      <w:r>
        <w:rPr>
          <w:rFonts w:ascii="Times New Roman" w:hAnsi="Times New Roman" w:cs="Times New Roman"/>
          <w:sz w:val="28"/>
          <w:szCs w:val="28"/>
          <w:lang w:val="uk-UA"/>
        </w:rPr>
        <w:t xml:space="preserve"> </w:t>
      </w:r>
      <w:r w:rsidRPr="006303ED">
        <w:rPr>
          <w:rFonts w:ascii="Times New Roman" w:hAnsi="Times New Roman" w:cs="Times New Roman"/>
          <w:sz w:val="28"/>
          <w:szCs w:val="28"/>
          <w:lang w:val="uk-UA"/>
        </w:rPr>
        <w:t>має ресурс для його розвитку.</w:t>
      </w:r>
    </w:p>
    <w:p w:rsidR="00314BB1" w:rsidRDefault="00314BB1" w:rsidP="00314BB1">
      <w:pPr>
        <w:spacing w:after="0" w:line="360" w:lineRule="auto"/>
        <w:ind w:firstLine="709"/>
        <w:jc w:val="both"/>
        <w:rPr>
          <w:rFonts w:ascii="Times New Roman" w:hAnsi="Times New Roman" w:cs="Times New Roman"/>
          <w:sz w:val="28"/>
          <w:szCs w:val="28"/>
        </w:rPr>
      </w:pPr>
      <w:r w:rsidRPr="00BF0387">
        <w:rPr>
          <w:rFonts w:ascii="Times New Roman" w:hAnsi="Times New Roman" w:cs="Times New Roman"/>
          <w:sz w:val="28"/>
          <w:szCs w:val="28"/>
          <w:lang w:val="uk-UA"/>
        </w:rPr>
        <w:t xml:space="preserve">Проведені узагальнення дають підстави вважати фестивальний туризм окремим видом, що підтверджує виокремлення його специфічних ознак та аналіз місця фестивального туризму у структурі рекреаційно-туристської діяльності. </w:t>
      </w:r>
      <w:r w:rsidRPr="00314BB1">
        <w:rPr>
          <w:rFonts w:ascii="Times New Roman" w:hAnsi="Times New Roman" w:cs="Times New Roman"/>
          <w:sz w:val="28"/>
          <w:szCs w:val="28"/>
        </w:rPr>
        <w:t>Спроба типізації та класифікації фестивального туризму дає можливість перспективних досліджень у цій галузі. </w:t>
      </w:r>
    </w:p>
    <w:p w:rsidR="00F77CD6" w:rsidRPr="0045348B" w:rsidRDefault="00F77CD6" w:rsidP="00F77CD6">
      <w:pPr>
        <w:spacing w:after="5" w:line="360" w:lineRule="auto"/>
        <w:ind w:firstLine="680"/>
        <w:jc w:val="both"/>
        <w:rPr>
          <w:rFonts w:ascii="Times New Roman" w:hAnsi="Times New Roman" w:cs="Times New Roman"/>
          <w:color w:val="000000" w:themeColor="text1"/>
          <w:sz w:val="28"/>
          <w:szCs w:val="28"/>
          <w:lang w:val="uk-UA"/>
        </w:rPr>
      </w:pPr>
      <w:r w:rsidRPr="0045348B">
        <w:rPr>
          <w:rFonts w:ascii="Times New Roman" w:hAnsi="Times New Roman" w:cs="Times New Roman"/>
          <w:color w:val="000000" w:themeColor="text1"/>
          <w:sz w:val="28"/>
          <w:szCs w:val="28"/>
          <w:lang w:val="uk-UA"/>
        </w:rPr>
        <w:t>Основною перевагою фестивального туризму є той факт, що для розвитку даного виду туризму не потрібна наявність багатьох туристично-рекреаційних ресурсів. Таким чином, фестивальний туризм є альтернативним видом туризму для регіонів, що не володіють видатним історико-культурною спадщиною.</w:t>
      </w:r>
    </w:p>
    <w:p w:rsidR="00F77CD6" w:rsidRPr="0045348B" w:rsidRDefault="00F77CD6" w:rsidP="00F77CD6">
      <w:pPr>
        <w:spacing w:after="5" w:line="360" w:lineRule="auto"/>
        <w:ind w:firstLine="680"/>
        <w:jc w:val="both"/>
        <w:rPr>
          <w:rFonts w:ascii="Times New Roman" w:hAnsi="Times New Roman" w:cs="Times New Roman"/>
          <w:color w:val="000000" w:themeColor="text1"/>
          <w:sz w:val="28"/>
          <w:szCs w:val="28"/>
          <w:lang w:val="uk-UA"/>
        </w:rPr>
      </w:pPr>
      <w:r w:rsidRPr="0045348B">
        <w:rPr>
          <w:rFonts w:ascii="Times New Roman" w:hAnsi="Times New Roman" w:cs="Times New Roman"/>
          <w:color w:val="000000" w:themeColor="text1"/>
          <w:sz w:val="28"/>
          <w:szCs w:val="28"/>
          <w:lang w:val="uk-UA"/>
        </w:rPr>
        <w:t>У сучасному світі фестивальний туризм розглядається як один з факторів соціально-економічного розвитку країни в цілому і одним з істотних чинників розвитку її регіонів. Для того щоб туризм в країні і в окремо взятому регіоні стійко розвивався, реалізуючи всі цілі і завдання соціально-економічного розвитку, необхідна розробка чіткої і ясної концепції, заснованої на принципах сталого розвитку, тобто розумного балансу економічних інтересів і соціальних завдань.</w:t>
      </w:r>
    </w:p>
    <w:p w:rsidR="00F77CD6" w:rsidRPr="0045348B" w:rsidRDefault="00F77CD6" w:rsidP="00F77CD6">
      <w:pPr>
        <w:spacing w:after="5" w:line="360" w:lineRule="auto"/>
        <w:ind w:firstLine="680"/>
        <w:jc w:val="both"/>
        <w:rPr>
          <w:rFonts w:ascii="Times New Roman" w:hAnsi="Times New Roman" w:cs="Times New Roman"/>
          <w:color w:val="000000" w:themeColor="text1"/>
          <w:sz w:val="28"/>
          <w:szCs w:val="28"/>
          <w:lang w:val="uk-UA"/>
        </w:rPr>
      </w:pPr>
      <w:r w:rsidRPr="0045348B">
        <w:rPr>
          <w:rFonts w:ascii="Times New Roman" w:hAnsi="Times New Roman" w:cs="Times New Roman"/>
          <w:color w:val="000000" w:themeColor="text1"/>
          <w:sz w:val="28"/>
          <w:szCs w:val="28"/>
          <w:lang w:val="uk-UA"/>
        </w:rPr>
        <w:t>Фестивальний туризм - це неминуща атмосфера свята, індивідуальні умови відпочинку і незабутні враження. Головна особливість фестивального туризму - безліч яскравих неповторних моментів. Це перспективний і динамічно розвивається вид туризму. Фестивальний туризм в більшості своїй це індивідуальний вид відпочинку, який наповнений постійною атмосферою свята. Люди вирушають в подібну подорож, безсумнівно випробують безліч яскравих незабутніх моментів, які запам'ятаються їм на все життя.</w:t>
      </w:r>
    </w:p>
    <w:p w:rsidR="00F77CD6" w:rsidRDefault="00F77CD6" w:rsidP="00F77CD6">
      <w:pPr>
        <w:spacing w:after="5" w:line="360" w:lineRule="auto"/>
        <w:ind w:firstLine="680"/>
        <w:jc w:val="both"/>
        <w:rPr>
          <w:rFonts w:ascii="Times New Roman" w:hAnsi="Times New Roman" w:cs="Times New Roman"/>
          <w:color w:val="000000" w:themeColor="text1"/>
          <w:sz w:val="28"/>
          <w:szCs w:val="28"/>
          <w:lang w:val="uk-UA"/>
        </w:rPr>
      </w:pPr>
      <w:r w:rsidRPr="0045348B">
        <w:rPr>
          <w:rFonts w:ascii="Times New Roman" w:hAnsi="Times New Roman" w:cs="Times New Roman"/>
          <w:color w:val="000000" w:themeColor="text1"/>
          <w:sz w:val="28"/>
          <w:szCs w:val="28"/>
          <w:lang w:val="uk-UA"/>
        </w:rPr>
        <w:t xml:space="preserve">Таким чином - фестивальний туризм стає сьогодні привабливим і набуває все більшої популярності серед туристів. При цьому туристський </w:t>
      </w:r>
      <w:r w:rsidRPr="0045348B">
        <w:rPr>
          <w:rFonts w:ascii="Times New Roman" w:hAnsi="Times New Roman" w:cs="Times New Roman"/>
          <w:color w:val="000000" w:themeColor="text1"/>
          <w:sz w:val="28"/>
          <w:szCs w:val="28"/>
          <w:lang w:val="uk-UA"/>
        </w:rPr>
        <w:lastRenderedPageBreak/>
        <w:t>ринок російського фестивального туризму далекий від насичення і на сайтах турфірм частіше зустрінеш запрошення виїзного туризму, ніж внутрішнього.</w:t>
      </w:r>
    </w:p>
    <w:p w:rsidR="00F77CD6" w:rsidRPr="00BE5CF3" w:rsidRDefault="00A879BC" w:rsidP="00A879BC">
      <w:pPr>
        <w:spacing w:after="0" w:line="360" w:lineRule="auto"/>
        <w:ind w:firstLine="709"/>
        <w:jc w:val="both"/>
        <w:rPr>
          <w:rFonts w:ascii="Times New Roman" w:hAnsi="Times New Roman" w:cs="Times New Roman"/>
          <w:sz w:val="28"/>
          <w:szCs w:val="28"/>
          <w:lang w:val="uk-UA"/>
        </w:rPr>
      </w:pPr>
      <w:r w:rsidRPr="00BE5CF3">
        <w:rPr>
          <w:rFonts w:ascii="Times New Roman" w:hAnsi="Times New Roman" w:cs="Times New Roman"/>
          <w:sz w:val="28"/>
          <w:szCs w:val="28"/>
          <w:lang w:val="uk-UA"/>
        </w:rPr>
        <w:t>За своїм змістом національна ідентичність є сферою ідей, цінностей і смислів культури, що сприймаються та артикулюються більшістю громадян країни. На сьогодні доведено, що одним із складників загальноукраїнської ідентичності є взаємозв’язок центру та регіонів, що реалізується через їхню синергію.</w:t>
      </w:r>
    </w:p>
    <w:p w:rsidR="00A879BC" w:rsidRPr="00F77CD6" w:rsidRDefault="00BE5CF3" w:rsidP="00A879B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саме фестивальному туризму відведена почесна місія впровадження в життя ідей транснаціональної ідентичності як в світі так і в Україні.</w:t>
      </w:r>
    </w:p>
    <w:p w:rsidR="0061373B" w:rsidRDefault="0061373B" w:rsidP="00BA58F0">
      <w:pPr>
        <w:spacing w:after="0" w:line="360" w:lineRule="auto"/>
        <w:ind w:firstLine="709"/>
        <w:jc w:val="center"/>
        <w:rPr>
          <w:rFonts w:ascii="Times New Roman" w:hAnsi="Times New Roman" w:cs="Times New Roman"/>
          <w:b/>
          <w:sz w:val="28"/>
          <w:szCs w:val="28"/>
          <w:lang w:val="uk-UA"/>
        </w:rPr>
      </w:pPr>
    </w:p>
    <w:p w:rsidR="00BE5CF3" w:rsidRDefault="00BE5CF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1373B" w:rsidRDefault="0061373B" w:rsidP="00AE5F7C">
      <w:pPr>
        <w:spacing w:after="0" w:line="360" w:lineRule="auto"/>
        <w:ind w:firstLine="709"/>
        <w:jc w:val="both"/>
        <w:rPr>
          <w:rFonts w:ascii="Times New Roman" w:eastAsia="Times New Roman" w:hAnsi="Times New Roman" w:cs="Times New Roman"/>
          <w:b/>
          <w:bCs/>
          <w:color w:val="1A1A1A" w:themeColor="background1" w:themeShade="1A"/>
          <w:sz w:val="28"/>
          <w:szCs w:val="28"/>
          <w:lang w:val="uk-UA" w:eastAsia="ru-RU"/>
        </w:rPr>
      </w:pPr>
      <w:r>
        <w:rPr>
          <w:rFonts w:ascii="Times New Roman" w:eastAsia="Times New Roman" w:hAnsi="Times New Roman" w:cs="Times New Roman"/>
          <w:b/>
          <w:bCs/>
          <w:color w:val="1A1A1A" w:themeColor="background1" w:themeShade="1A"/>
          <w:sz w:val="28"/>
          <w:szCs w:val="28"/>
          <w:lang w:val="uk-UA" w:eastAsia="ru-RU"/>
        </w:rPr>
        <w:lastRenderedPageBreak/>
        <w:t>РОЗДІЛ ІІ.</w:t>
      </w:r>
      <w:r w:rsidR="00AE5F7C">
        <w:rPr>
          <w:rFonts w:ascii="Times New Roman" w:eastAsia="Times New Roman" w:hAnsi="Times New Roman" w:cs="Times New Roman"/>
          <w:b/>
          <w:bCs/>
          <w:color w:val="1A1A1A" w:themeColor="background1" w:themeShade="1A"/>
          <w:sz w:val="28"/>
          <w:szCs w:val="28"/>
          <w:lang w:val="uk-UA" w:eastAsia="ru-RU"/>
        </w:rPr>
        <w:t xml:space="preserve"> </w:t>
      </w:r>
      <w:r w:rsidR="00AE5F7C" w:rsidRPr="007B5978">
        <w:rPr>
          <w:rFonts w:ascii="Times New Roman" w:eastAsia="Times New Roman" w:hAnsi="Times New Roman" w:cs="Times New Roman"/>
          <w:b/>
          <w:bCs/>
          <w:color w:val="1A1A1A" w:themeColor="background1" w:themeShade="1A"/>
          <w:sz w:val="28"/>
          <w:szCs w:val="28"/>
          <w:lang w:val="uk-UA" w:eastAsia="ru-RU"/>
        </w:rPr>
        <w:t xml:space="preserve">ДОСЛІДЖЕННЯ </w:t>
      </w:r>
      <w:r w:rsidR="00AE5F7C">
        <w:rPr>
          <w:rFonts w:ascii="Times New Roman" w:eastAsia="Times New Roman" w:hAnsi="Times New Roman" w:cs="Times New Roman"/>
          <w:b/>
          <w:bCs/>
          <w:color w:val="1A1A1A" w:themeColor="background1" w:themeShade="1A"/>
          <w:sz w:val="28"/>
          <w:szCs w:val="28"/>
          <w:lang w:val="uk-UA" w:eastAsia="ru-RU"/>
        </w:rPr>
        <w:t xml:space="preserve">ТЕНДЕНЦІЙ РОЗВИТКУ ФЕСТИВАЛЬНОГО ТУРИЗМУ </w:t>
      </w:r>
      <w:r w:rsidR="00AE5F7C">
        <w:rPr>
          <w:rFonts w:ascii="Times New Roman" w:hAnsi="Times New Roman" w:cs="Times New Roman"/>
          <w:b/>
          <w:sz w:val="28"/>
          <w:szCs w:val="28"/>
          <w:lang w:val="uk-UA"/>
        </w:rPr>
        <w:t>В СИСТЕМІ ТРАНСНАЦІОНАЛЬНОЇ ІДЕНТИЧНОСТІ</w:t>
      </w:r>
    </w:p>
    <w:p w:rsidR="0061373B" w:rsidRDefault="0076559E" w:rsidP="0076559E">
      <w:pPr>
        <w:tabs>
          <w:tab w:val="left" w:pos="2985"/>
        </w:tabs>
        <w:spacing w:after="0" w:line="360" w:lineRule="auto"/>
        <w:ind w:firstLine="709"/>
        <w:rPr>
          <w:rFonts w:ascii="Times New Roman" w:eastAsia="Times New Roman" w:hAnsi="Times New Roman" w:cs="Times New Roman"/>
          <w:b/>
          <w:bCs/>
          <w:color w:val="1A1A1A" w:themeColor="background1" w:themeShade="1A"/>
          <w:sz w:val="28"/>
          <w:szCs w:val="28"/>
          <w:lang w:val="uk-UA" w:eastAsia="ru-RU"/>
        </w:rPr>
      </w:pPr>
      <w:r>
        <w:rPr>
          <w:rFonts w:ascii="Times New Roman" w:eastAsia="Times New Roman" w:hAnsi="Times New Roman" w:cs="Times New Roman"/>
          <w:b/>
          <w:bCs/>
          <w:color w:val="1A1A1A" w:themeColor="background1" w:themeShade="1A"/>
          <w:sz w:val="28"/>
          <w:szCs w:val="28"/>
          <w:lang w:val="uk-UA" w:eastAsia="ru-RU"/>
        </w:rPr>
        <w:tab/>
      </w:r>
    </w:p>
    <w:p w:rsidR="0061373B" w:rsidRDefault="0061373B" w:rsidP="00BA58F0">
      <w:pPr>
        <w:spacing w:after="0" w:line="360" w:lineRule="auto"/>
        <w:ind w:firstLine="709"/>
        <w:jc w:val="center"/>
        <w:rPr>
          <w:rFonts w:ascii="Times New Roman" w:hAnsi="Times New Roman" w:cs="Times New Roman"/>
          <w:b/>
          <w:sz w:val="28"/>
          <w:szCs w:val="28"/>
          <w:lang w:val="uk-UA"/>
        </w:rPr>
      </w:pPr>
    </w:p>
    <w:p w:rsidR="00B93DC1" w:rsidRPr="0020234F" w:rsidRDefault="00B93DC1" w:rsidP="00B93DC1">
      <w:pPr>
        <w:spacing w:after="0" w:line="360" w:lineRule="auto"/>
        <w:ind w:firstLine="709"/>
        <w:jc w:val="both"/>
        <w:rPr>
          <w:rFonts w:ascii="Times New Roman" w:hAnsi="Times New Roman" w:cs="Times New Roman"/>
          <w:b/>
          <w:sz w:val="28"/>
          <w:szCs w:val="28"/>
          <w:lang w:val="uk-UA"/>
        </w:rPr>
      </w:pPr>
      <w:r w:rsidRPr="00451169">
        <w:rPr>
          <w:rFonts w:ascii="Times New Roman" w:hAnsi="Times New Roman" w:cs="Times New Roman"/>
          <w:b/>
          <w:sz w:val="28"/>
          <w:szCs w:val="28"/>
        </w:rPr>
        <w:t>2</w:t>
      </w:r>
      <w:r w:rsidR="00AB0289">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sidR="00B01479">
        <w:rPr>
          <w:rFonts w:ascii="Times New Roman" w:hAnsi="Times New Roman" w:cs="Times New Roman"/>
          <w:b/>
          <w:sz w:val="28"/>
          <w:szCs w:val="28"/>
          <w:lang w:val="uk-UA"/>
        </w:rPr>
        <w:t>Розвиток ф</w:t>
      </w:r>
      <w:r>
        <w:rPr>
          <w:rFonts w:ascii="Times New Roman" w:hAnsi="Times New Roman" w:cs="Times New Roman"/>
          <w:b/>
          <w:sz w:val="28"/>
          <w:szCs w:val="28"/>
          <w:lang w:val="uk-UA"/>
        </w:rPr>
        <w:t>естивальн</w:t>
      </w:r>
      <w:r w:rsidR="00B01479">
        <w:rPr>
          <w:rFonts w:ascii="Times New Roman" w:hAnsi="Times New Roman" w:cs="Times New Roman"/>
          <w:b/>
          <w:sz w:val="28"/>
          <w:szCs w:val="28"/>
          <w:lang w:val="uk-UA"/>
        </w:rPr>
        <w:t>ого</w:t>
      </w:r>
      <w:r>
        <w:rPr>
          <w:rFonts w:ascii="Times New Roman" w:hAnsi="Times New Roman" w:cs="Times New Roman"/>
          <w:b/>
          <w:sz w:val="28"/>
          <w:szCs w:val="28"/>
          <w:lang w:val="uk-UA"/>
        </w:rPr>
        <w:t xml:space="preserve"> туризм</w:t>
      </w:r>
      <w:r w:rsidR="00B01479">
        <w:rPr>
          <w:rFonts w:ascii="Times New Roman" w:hAnsi="Times New Roman" w:cs="Times New Roman"/>
          <w:b/>
          <w:sz w:val="28"/>
          <w:szCs w:val="28"/>
          <w:lang w:val="uk-UA"/>
        </w:rPr>
        <w:t>у в</w:t>
      </w:r>
      <w:r>
        <w:rPr>
          <w:rFonts w:ascii="Times New Roman" w:hAnsi="Times New Roman" w:cs="Times New Roman"/>
          <w:b/>
          <w:sz w:val="28"/>
          <w:szCs w:val="28"/>
          <w:lang w:val="uk-UA"/>
        </w:rPr>
        <w:t xml:space="preserve"> світі</w:t>
      </w:r>
    </w:p>
    <w:p w:rsidR="00B93DC1" w:rsidRDefault="00B93DC1" w:rsidP="00B93DC1">
      <w:pPr>
        <w:spacing w:after="0" w:line="360" w:lineRule="auto"/>
        <w:ind w:firstLine="709"/>
        <w:jc w:val="both"/>
        <w:rPr>
          <w:rFonts w:ascii="Times New Roman" w:hAnsi="Times New Roman" w:cs="Times New Roman"/>
          <w:b/>
          <w:sz w:val="28"/>
          <w:szCs w:val="28"/>
          <w:lang w:val="uk-UA"/>
        </w:rPr>
      </w:pPr>
    </w:p>
    <w:p w:rsidR="00B95C7F" w:rsidRPr="0045348B" w:rsidRDefault="00B95C7F" w:rsidP="00B95C7F">
      <w:pPr>
        <w:spacing w:after="5" w:line="360" w:lineRule="auto"/>
        <w:ind w:firstLine="680"/>
        <w:jc w:val="both"/>
        <w:rPr>
          <w:rFonts w:ascii="Times New Roman" w:eastAsia="Times New Roman" w:hAnsi="Times New Roman" w:cs="Times New Roman"/>
          <w:color w:val="000000" w:themeColor="text1"/>
          <w:sz w:val="28"/>
          <w:szCs w:val="28"/>
          <w:lang w:eastAsia="ru-RU"/>
        </w:rPr>
      </w:pPr>
      <w:r w:rsidRPr="0045348B">
        <w:rPr>
          <w:rFonts w:ascii="Times New Roman" w:eastAsia="Times New Roman" w:hAnsi="Times New Roman" w:cs="Times New Roman"/>
          <w:color w:val="000000" w:themeColor="text1"/>
          <w:sz w:val="28"/>
          <w:szCs w:val="28"/>
          <w:lang w:eastAsia="ru-RU"/>
        </w:rPr>
        <w:t>Великобританія і США завжди домінували на світовому фестивальному ринку, проте, у міру появи нових споживчих тенденцій, решта країн Європи значно зміцнилися. У той час, коли Великобританія вже може похвалитися 27 великими фестивалями, на які з'їжджаються меломани з усього світу, число фестивальних туристів в деяких країнах ЄС тільки починає рости.</w:t>
      </w:r>
    </w:p>
    <w:p w:rsidR="00B95C7F" w:rsidRPr="0045348B" w:rsidRDefault="00B95C7F" w:rsidP="00B95C7F">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45348B">
        <w:rPr>
          <w:rFonts w:ascii="Times New Roman" w:eastAsia="Times New Roman" w:hAnsi="Times New Roman" w:cs="Times New Roman"/>
          <w:color w:val="000000" w:themeColor="text1"/>
          <w:sz w:val="28"/>
          <w:szCs w:val="28"/>
          <w:lang w:eastAsia="ru-RU"/>
        </w:rPr>
        <w:t>Наприклад, Латвія спостерігає стрімке зростання на 930%, Данія - 700%, Італія - 457%, Франція - 385%, Естонія - 295%, Бельгія - 217%, Словаччина - 208%. Загалом, кількість міжнародних фестивальних мандрівників збільшилася на 48%.</w:t>
      </w:r>
    </w:p>
    <w:p w:rsidR="00B95C7F" w:rsidRPr="0045348B" w:rsidRDefault="00B95C7F" w:rsidP="00B95C7F">
      <w:pPr>
        <w:spacing w:after="5" w:line="360" w:lineRule="auto"/>
        <w:ind w:firstLine="680"/>
        <w:jc w:val="both"/>
        <w:rPr>
          <w:rFonts w:ascii="Times New Roman" w:eastAsia="Times New Roman" w:hAnsi="Times New Roman" w:cs="Times New Roman"/>
          <w:color w:val="000000" w:themeColor="text1"/>
          <w:sz w:val="28"/>
          <w:szCs w:val="28"/>
          <w:lang w:eastAsia="ru-RU"/>
        </w:rPr>
      </w:pPr>
      <w:r w:rsidRPr="0045348B">
        <w:rPr>
          <w:rFonts w:ascii="Times New Roman" w:eastAsia="Times New Roman" w:hAnsi="Times New Roman" w:cs="Times New Roman"/>
          <w:color w:val="000000" w:themeColor="text1"/>
          <w:sz w:val="28"/>
          <w:szCs w:val="28"/>
          <w:lang w:eastAsia="ru-RU"/>
        </w:rPr>
        <w:t>Згідно зі статистикою, 67% учасників фестивалів воліють зупинятися в кемпінгу, а не платити за дорогі готелі, як інші 33%. Найчастіше в готелях зупиняються бельгійці та італійці.</w:t>
      </w:r>
    </w:p>
    <w:p w:rsidR="00B95C7F" w:rsidRPr="0045348B" w:rsidRDefault="00B95C7F" w:rsidP="00B95C7F">
      <w:pPr>
        <w:spacing w:after="5" w:line="360" w:lineRule="auto"/>
        <w:ind w:firstLine="680"/>
        <w:jc w:val="both"/>
        <w:rPr>
          <w:rFonts w:ascii="Times New Roman" w:eastAsia="Times New Roman" w:hAnsi="Times New Roman" w:cs="Times New Roman"/>
          <w:color w:val="000000" w:themeColor="text1"/>
          <w:sz w:val="28"/>
          <w:szCs w:val="28"/>
          <w:lang w:eastAsia="ru-RU"/>
        </w:rPr>
      </w:pPr>
      <w:r w:rsidRPr="0045348B">
        <w:rPr>
          <w:rFonts w:ascii="Times New Roman" w:eastAsia="Times New Roman" w:hAnsi="Times New Roman" w:cs="Times New Roman"/>
          <w:color w:val="000000" w:themeColor="text1"/>
          <w:sz w:val="28"/>
          <w:szCs w:val="28"/>
          <w:lang w:eastAsia="ru-RU"/>
        </w:rPr>
        <w:t>За інших цікавих даними статистики, повідомляється, що найдорожче в середньому обходяться фестивалі в США - 578 євро, Бельгії - 542, Індонезії - 496, а найдешевше в Таїланді і Ісландії - 396 євро.</w:t>
      </w:r>
    </w:p>
    <w:p w:rsidR="00B95C7F" w:rsidRPr="0045348B" w:rsidRDefault="00B95C7F" w:rsidP="00B95C7F">
      <w:pPr>
        <w:spacing w:after="5" w:line="360" w:lineRule="auto"/>
        <w:ind w:firstLine="680"/>
        <w:jc w:val="both"/>
        <w:rPr>
          <w:rFonts w:ascii="Times New Roman" w:eastAsia="Times New Roman" w:hAnsi="Times New Roman" w:cs="Times New Roman"/>
          <w:color w:val="000000" w:themeColor="text1"/>
          <w:sz w:val="28"/>
          <w:szCs w:val="28"/>
          <w:lang w:eastAsia="ru-RU"/>
        </w:rPr>
      </w:pPr>
      <w:r w:rsidRPr="0045348B">
        <w:rPr>
          <w:rFonts w:ascii="Times New Roman" w:eastAsia="Times New Roman" w:hAnsi="Times New Roman" w:cs="Times New Roman"/>
          <w:color w:val="000000" w:themeColor="text1"/>
          <w:sz w:val="28"/>
          <w:szCs w:val="28"/>
          <w:lang w:eastAsia="ru-RU"/>
        </w:rPr>
        <w:t>Серед заходів, що привертають щорічно безліч туристів, можна виділити:</w:t>
      </w:r>
    </w:p>
    <w:p w:rsidR="00B95C7F" w:rsidRPr="0045348B" w:rsidRDefault="00B95C7F" w:rsidP="00B95C7F">
      <w:pPr>
        <w:spacing w:after="5" w:line="360" w:lineRule="auto"/>
        <w:ind w:firstLine="680"/>
        <w:jc w:val="both"/>
        <w:rPr>
          <w:rFonts w:ascii="Times New Roman" w:eastAsia="Times New Roman" w:hAnsi="Times New Roman" w:cs="Times New Roman"/>
          <w:color w:val="000000" w:themeColor="text1"/>
          <w:sz w:val="28"/>
          <w:szCs w:val="28"/>
          <w:lang w:eastAsia="ru-RU"/>
        </w:rPr>
      </w:pPr>
      <w:r w:rsidRPr="0045348B">
        <w:rPr>
          <w:rFonts w:ascii="Times New Roman" w:eastAsia="Times New Roman" w:hAnsi="Times New Roman" w:cs="Times New Roman"/>
          <w:color w:val="000000" w:themeColor="text1"/>
          <w:sz w:val="28"/>
          <w:szCs w:val="28"/>
          <w:lang w:eastAsia="ru-RU"/>
        </w:rPr>
        <w:t>іспанську кориду, але не всі знають, що не меншою популярністю користується корида, що проводиться в Португалії і у Франції;</w:t>
      </w:r>
    </w:p>
    <w:p w:rsidR="00B95C7F" w:rsidRPr="0045348B" w:rsidRDefault="00B95C7F" w:rsidP="00B95C7F">
      <w:pPr>
        <w:spacing w:after="5" w:line="360" w:lineRule="auto"/>
        <w:ind w:firstLine="680"/>
        <w:jc w:val="both"/>
        <w:rPr>
          <w:rFonts w:ascii="Times New Roman" w:eastAsia="Times New Roman" w:hAnsi="Times New Roman" w:cs="Times New Roman"/>
          <w:color w:val="000000" w:themeColor="text1"/>
          <w:sz w:val="28"/>
          <w:szCs w:val="28"/>
          <w:lang w:eastAsia="ru-RU"/>
        </w:rPr>
      </w:pPr>
      <w:r w:rsidRPr="0045348B">
        <w:rPr>
          <w:rFonts w:ascii="Times New Roman" w:eastAsia="Times New Roman" w:hAnsi="Times New Roman" w:cs="Times New Roman"/>
          <w:color w:val="000000" w:themeColor="text1"/>
          <w:sz w:val="28"/>
          <w:szCs w:val="28"/>
          <w:lang w:eastAsia="ru-RU"/>
        </w:rPr>
        <w:t>фестиваль квітів, і приурочений до цієї події, барвистий парад в Голландії;</w:t>
      </w:r>
    </w:p>
    <w:p w:rsidR="00B95C7F" w:rsidRPr="0045348B" w:rsidRDefault="00B95C7F" w:rsidP="00B95C7F">
      <w:pPr>
        <w:spacing w:after="5" w:line="360" w:lineRule="auto"/>
        <w:ind w:firstLine="680"/>
        <w:jc w:val="both"/>
        <w:rPr>
          <w:rFonts w:ascii="Times New Roman" w:eastAsia="Times New Roman" w:hAnsi="Times New Roman" w:cs="Times New Roman"/>
          <w:color w:val="000000" w:themeColor="text1"/>
          <w:sz w:val="28"/>
          <w:szCs w:val="28"/>
          <w:lang w:eastAsia="ru-RU"/>
        </w:rPr>
      </w:pPr>
      <w:r w:rsidRPr="0045348B">
        <w:rPr>
          <w:rFonts w:ascii="Times New Roman" w:eastAsia="Times New Roman" w:hAnsi="Times New Roman" w:cs="Times New Roman"/>
          <w:color w:val="000000" w:themeColor="text1"/>
          <w:sz w:val="28"/>
          <w:szCs w:val="28"/>
          <w:lang w:eastAsia="ru-RU"/>
        </w:rPr>
        <w:t>свято вина - Божоле, у Франції;</w:t>
      </w:r>
    </w:p>
    <w:p w:rsidR="00B95C7F" w:rsidRPr="0045348B" w:rsidRDefault="00B95C7F" w:rsidP="00B95C7F">
      <w:pPr>
        <w:spacing w:after="5" w:line="360" w:lineRule="auto"/>
        <w:ind w:firstLine="680"/>
        <w:jc w:val="both"/>
        <w:rPr>
          <w:rFonts w:ascii="Times New Roman" w:eastAsia="Times New Roman" w:hAnsi="Times New Roman" w:cs="Times New Roman"/>
          <w:color w:val="000000" w:themeColor="text1"/>
          <w:sz w:val="28"/>
          <w:szCs w:val="28"/>
          <w:lang w:eastAsia="ru-RU"/>
        </w:rPr>
      </w:pPr>
      <w:r w:rsidRPr="0045348B">
        <w:rPr>
          <w:rFonts w:ascii="Times New Roman" w:eastAsia="Times New Roman" w:hAnsi="Times New Roman" w:cs="Times New Roman"/>
          <w:color w:val="000000" w:themeColor="text1"/>
          <w:sz w:val="28"/>
          <w:szCs w:val="28"/>
          <w:lang w:eastAsia="ru-RU"/>
        </w:rPr>
        <w:t>свято пива в Німеччині;</w:t>
      </w:r>
    </w:p>
    <w:p w:rsidR="00B95C7F" w:rsidRPr="0045348B" w:rsidRDefault="00B95C7F" w:rsidP="00B95C7F">
      <w:pPr>
        <w:spacing w:after="5" w:line="360" w:lineRule="auto"/>
        <w:ind w:firstLine="680"/>
        <w:jc w:val="both"/>
        <w:rPr>
          <w:rFonts w:ascii="Times New Roman" w:eastAsia="Times New Roman" w:hAnsi="Times New Roman" w:cs="Times New Roman"/>
          <w:color w:val="000000" w:themeColor="text1"/>
          <w:sz w:val="28"/>
          <w:szCs w:val="28"/>
          <w:lang w:eastAsia="ru-RU"/>
        </w:rPr>
      </w:pPr>
      <w:r w:rsidRPr="0045348B">
        <w:rPr>
          <w:rFonts w:ascii="Times New Roman" w:eastAsia="Times New Roman" w:hAnsi="Times New Roman" w:cs="Times New Roman"/>
          <w:color w:val="000000" w:themeColor="text1"/>
          <w:sz w:val="28"/>
          <w:szCs w:val="28"/>
          <w:lang w:eastAsia="ru-RU"/>
        </w:rPr>
        <w:lastRenderedPageBreak/>
        <w:t>Единбурзький фестиваль оперних, театральних та фольклорних колективів з усього світу в Великобританії;</w:t>
      </w:r>
    </w:p>
    <w:p w:rsidR="00B95C7F" w:rsidRPr="0045348B" w:rsidRDefault="00B95C7F" w:rsidP="00B95C7F">
      <w:pPr>
        <w:spacing w:after="5" w:line="360" w:lineRule="auto"/>
        <w:ind w:firstLine="680"/>
        <w:jc w:val="both"/>
        <w:rPr>
          <w:rFonts w:ascii="Times New Roman" w:eastAsia="Times New Roman" w:hAnsi="Times New Roman" w:cs="Times New Roman"/>
          <w:color w:val="000000" w:themeColor="text1"/>
          <w:sz w:val="28"/>
          <w:szCs w:val="28"/>
          <w:lang w:val="uk-UA" w:eastAsia="ru-RU"/>
        </w:rPr>
      </w:pPr>
      <w:r w:rsidRPr="0045348B">
        <w:rPr>
          <w:rFonts w:ascii="Times New Roman" w:eastAsia="Times New Roman" w:hAnsi="Times New Roman" w:cs="Times New Roman"/>
          <w:color w:val="000000" w:themeColor="text1"/>
          <w:sz w:val="28"/>
          <w:szCs w:val="28"/>
          <w:lang w:eastAsia="ru-RU"/>
        </w:rPr>
        <w:t>фестивалі кіномистецтва в Каннах і Венеції.</w:t>
      </w:r>
    </w:p>
    <w:p w:rsidR="00B95C7F" w:rsidRPr="0045348B" w:rsidRDefault="00B95C7F" w:rsidP="00B95C7F">
      <w:pPr>
        <w:spacing w:after="5" w:line="360" w:lineRule="auto"/>
        <w:ind w:firstLine="680"/>
        <w:jc w:val="both"/>
        <w:rPr>
          <w:rFonts w:ascii="Times New Roman" w:hAnsi="Times New Roman" w:cs="Times New Roman"/>
          <w:color w:val="000000" w:themeColor="text1"/>
          <w:sz w:val="28"/>
          <w:szCs w:val="28"/>
          <w:shd w:val="clear" w:color="auto" w:fill="FFFFFF"/>
        </w:rPr>
      </w:pPr>
      <w:r w:rsidRPr="0045348B">
        <w:rPr>
          <w:rFonts w:ascii="Times New Roman" w:hAnsi="Times New Roman" w:cs="Times New Roman"/>
          <w:color w:val="000000" w:themeColor="text1"/>
          <w:sz w:val="28"/>
          <w:szCs w:val="28"/>
          <w:shd w:val="clear" w:color="auto" w:fill="FFFFFF"/>
        </w:rPr>
        <w:t>Але найбільшою популярністю користуються карнавал в Італії і Бразильський карнавал. Карнавали проводяться майже у всіх великих містах Європи та Латинської Америки напередодні Великого посту перед Великоднем. Це період веселощів, розваг і обжерливості. Маскарадні костюми і маски були покликані зробити своїх власників не впізнати. В Італії у великих містах проводилися карнавальні ходи по головних вулицях. Подивитися на це дійство з'їжджалися гості з різних країн Європи. В наші дні італійський карнавал щороку приваблює тисячі туристів.</w:t>
      </w:r>
    </w:p>
    <w:p w:rsidR="00B95C7F" w:rsidRPr="0045348B" w:rsidRDefault="00B95C7F" w:rsidP="00B95C7F">
      <w:pPr>
        <w:spacing w:after="5" w:line="360" w:lineRule="auto"/>
        <w:ind w:firstLine="680"/>
        <w:jc w:val="both"/>
        <w:rPr>
          <w:rFonts w:ascii="Times New Roman" w:hAnsi="Times New Roman" w:cs="Times New Roman"/>
          <w:color w:val="000000" w:themeColor="text1"/>
          <w:sz w:val="28"/>
          <w:szCs w:val="28"/>
          <w:shd w:val="clear" w:color="auto" w:fill="FFFFFF"/>
        </w:rPr>
      </w:pPr>
      <w:r w:rsidRPr="0045348B">
        <w:rPr>
          <w:rFonts w:ascii="Times New Roman" w:hAnsi="Times New Roman" w:cs="Times New Roman"/>
          <w:color w:val="000000" w:themeColor="text1"/>
          <w:sz w:val="28"/>
          <w:szCs w:val="28"/>
          <w:shd w:val="clear" w:color="auto" w:fill="FFFFFF"/>
        </w:rPr>
        <w:t>Всесвітньо відомим також є Бразильський карнавал. Він проводиться в лютому впродовж тижня, а іноді й довше. Незвичайна культура країни, народ якої є сплав корінного населення - індіанців, нащадків африканців і переселенців з Європи, знайшла відображення в незвичайно барвистому, веселому і грандіозному святі. На головному ході, яка проходить по вулиці довжиною більше кілометра, збирається до півтора мільйонів учасників і глядачів.</w:t>
      </w:r>
    </w:p>
    <w:p w:rsidR="00B95C7F" w:rsidRPr="0045348B" w:rsidRDefault="00B95C7F" w:rsidP="00B95C7F">
      <w:pPr>
        <w:spacing w:after="5" w:line="360" w:lineRule="auto"/>
        <w:ind w:firstLine="680"/>
        <w:jc w:val="both"/>
        <w:rPr>
          <w:rFonts w:ascii="Times New Roman" w:hAnsi="Times New Roman" w:cs="Times New Roman"/>
          <w:color w:val="000000" w:themeColor="text1"/>
          <w:sz w:val="28"/>
          <w:szCs w:val="28"/>
          <w:shd w:val="clear" w:color="auto" w:fill="FFFFFF"/>
          <w:lang w:val="uk-UA"/>
        </w:rPr>
      </w:pPr>
      <w:r w:rsidRPr="0045348B">
        <w:rPr>
          <w:rFonts w:ascii="Times New Roman" w:hAnsi="Times New Roman" w:cs="Times New Roman"/>
          <w:color w:val="000000" w:themeColor="text1"/>
          <w:sz w:val="28"/>
          <w:szCs w:val="28"/>
          <w:shd w:val="clear" w:color="auto" w:fill="FFFFFF"/>
        </w:rPr>
        <w:t>Щоб потрапити на Бразильський карнавал необхідно викласти чималу суму грошей і заздалегідь, не менше, ніж за рік, бронювати квитки на літак і місця в готелі. Приплив туристів щорічно приносить чималий дохід в казну країни, незважаючи на величезні фінансові витрати на проведення карнавалу.</w:t>
      </w:r>
    </w:p>
    <w:p w:rsidR="00B95C7F" w:rsidRPr="0045348B" w:rsidRDefault="00B95C7F" w:rsidP="00B95C7F">
      <w:pPr>
        <w:spacing w:after="5" w:line="360" w:lineRule="auto"/>
        <w:ind w:firstLine="680"/>
        <w:jc w:val="both"/>
        <w:rPr>
          <w:rFonts w:ascii="Times New Roman" w:hAnsi="Times New Roman" w:cs="Times New Roman"/>
          <w:color w:val="000000" w:themeColor="text1"/>
          <w:sz w:val="28"/>
          <w:szCs w:val="28"/>
          <w:lang w:val="uk-UA"/>
        </w:rPr>
      </w:pPr>
      <w:r w:rsidRPr="0045348B">
        <w:rPr>
          <w:rFonts w:ascii="Times New Roman" w:hAnsi="Times New Roman" w:cs="Times New Roman"/>
          <w:color w:val="000000" w:themeColor="text1"/>
          <w:sz w:val="28"/>
          <w:szCs w:val="28"/>
          <w:lang w:val="uk-UA"/>
        </w:rPr>
        <w:t xml:space="preserve">Також одним з популярних і престижних видів фестивалів є кінофестиваль, але тільки ті, які отримали акредитацію FIAPF (фр. Federation International des Associations de Producteurs de Films). На сьогоднішній день акредитацію FIAPF мають 13 міжнародних конкурсних кінофестивалів ігрових фільмів: Берлінський кінофестиваль (Німеччина), кінофестиваль у Варшаві (Польща), Венеціанський кінофестиваль (Італія), Каїрський кінофестиваль (Єгипет), Каннський кінофестиваль (Франція), кінофестиваль в Карлових Варах (Чехія ), кінофестиваль в Локарно (Швейцарія), </w:t>
      </w:r>
      <w:r w:rsidRPr="0045348B">
        <w:rPr>
          <w:rFonts w:ascii="Times New Roman" w:hAnsi="Times New Roman" w:cs="Times New Roman"/>
          <w:color w:val="000000" w:themeColor="text1"/>
          <w:sz w:val="28"/>
          <w:szCs w:val="28"/>
          <w:lang w:val="uk-UA"/>
        </w:rPr>
        <w:lastRenderedPageBreak/>
        <w:t>кінофестиваль у Мар-дель-Плата (Аргентина), Монреальський кінофестиваль (Канада), Московський кінофестиваль (Росія), Сан-Себастьянський кінофестиваль (Іспанія), кінофестиваль в Токіо (Японія), Ша нхайскій кінофестиваль (Китай). Крім того, до числа престижних світових фестивалів відносяться Сочинський «Кінотавр» - російський кінофестиваль; Роттердамський кінофестиваль (Нідерланди). Також акредитацію FIAPF отримали фестивалі, які не мають конкурсної програми: кінофестиваль в Токіо (Японія), Лондонський кінофестиваль (Великобританія).</w:t>
      </w:r>
    </w:p>
    <w:p w:rsidR="00B95C7F" w:rsidRPr="0045348B" w:rsidRDefault="00B95C7F" w:rsidP="00B95C7F">
      <w:pPr>
        <w:spacing w:after="5" w:line="360" w:lineRule="auto"/>
        <w:ind w:firstLine="680"/>
        <w:jc w:val="both"/>
        <w:rPr>
          <w:rFonts w:ascii="Times New Roman" w:hAnsi="Times New Roman" w:cs="Times New Roman"/>
          <w:color w:val="000000" w:themeColor="text1"/>
          <w:sz w:val="28"/>
          <w:szCs w:val="28"/>
          <w:lang w:val="uk-UA"/>
        </w:rPr>
      </w:pPr>
      <w:r w:rsidRPr="0045348B">
        <w:rPr>
          <w:rFonts w:ascii="Times New Roman" w:hAnsi="Times New Roman" w:cs="Times New Roman"/>
          <w:color w:val="000000" w:themeColor="text1"/>
          <w:sz w:val="28"/>
          <w:szCs w:val="28"/>
          <w:lang w:val="uk-UA"/>
        </w:rPr>
        <w:t>Музичні фестивалі - цикли концертів і вистав, об'єднані загальною назвою, єдиною програмою і проходять в особливо урочистій обстановці. Музичні фестивалі різні за тривалістю (від декількох днів до півроку) і змістом. Існують музичні фестивалі монографічні (присвячені музиці одного композитора), тематичні (присвячені певному жанру, епосі або стилістичному напрямку), виконавського мистецтва та ін.</w:t>
      </w:r>
    </w:p>
    <w:p w:rsidR="00B95C7F" w:rsidRPr="0045348B" w:rsidRDefault="00B95C7F" w:rsidP="00B95C7F">
      <w:pPr>
        <w:spacing w:after="5" w:line="360" w:lineRule="auto"/>
        <w:ind w:firstLine="680"/>
        <w:jc w:val="both"/>
        <w:rPr>
          <w:rFonts w:ascii="Times New Roman" w:hAnsi="Times New Roman" w:cs="Times New Roman"/>
          <w:color w:val="000000" w:themeColor="text1"/>
          <w:sz w:val="28"/>
          <w:szCs w:val="28"/>
        </w:rPr>
      </w:pPr>
      <w:r w:rsidRPr="0045348B">
        <w:rPr>
          <w:rFonts w:ascii="Times New Roman" w:hAnsi="Times New Roman" w:cs="Times New Roman"/>
          <w:color w:val="000000" w:themeColor="text1"/>
          <w:sz w:val="28"/>
          <w:szCs w:val="28"/>
        </w:rPr>
        <w:t>Музичні фестивалі проводяться регулярно (щорічно, раз у 2-4 роки) або у зв'язку з будь-якими урочистими подіями. Влаштовуються зазвичай в містах, що славляться музичними традиціями, або пов'язаних з життям та діяльністю відомих музикантів. Відомими музичними фестивалями є фестиваль джазу в Монтре (Швейцарія); фестиваль оперного мистецтва у Вероні (Італія); музичний конкурс «Євробачення»; міжнародний музичний конкурс «Нова хвиля» в Юрмалі (Латвія); музичний конкурс ім. П.І. Чайковського в Москві (Росія) та ін.</w:t>
      </w:r>
    </w:p>
    <w:p w:rsidR="00B95C7F" w:rsidRPr="0045348B" w:rsidRDefault="00B95C7F" w:rsidP="00B95C7F">
      <w:pPr>
        <w:spacing w:after="5" w:line="360" w:lineRule="auto"/>
        <w:ind w:firstLine="680"/>
        <w:jc w:val="both"/>
        <w:rPr>
          <w:rFonts w:ascii="Times New Roman" w:hAnsi="Times New Roman" w:cs="Times New Roman"/>
          <w:color w:val="000000" w:themeColor="text1"/>
          <w:sz w:val="28"/>
          <w:szCs w:val="28"/>
        </w:rPr>
      </w:pPr>
      <w:r w:rsidRPr="0045348B">
        <w:rPr>
          <w:rFonts w:ascii="Times New Roman" w:hAnsi="Times New Roman" w:cs="Times New Roman"/>
          <w:color w:val="000000" w:themeColor="text1"/>
          <w:sz w:val="28"/>
          <w:szCs w:val="28"/>
        </w:rPr>
        <w:t>Театральні фестивалі різних видів і жанрів, наприклад, в Цюріху «Stromereien» (Швейцарія), міжнародний фестиваль «NITRA» в Нітрі (Словаччина) і ін. Театралізовані і циркові шоу, такі як, наприклад, фестиваль «Цирк майбутнього» в Парижі (Франція ); шоу «Lord of the Dance» (Великобританія); свято на льоду, шоу «Mystery» (Німеччина); свято на льоду, шоу «Romanza», Відень (Австрія) та ін.</w:t>
      </w:r>
    </w:p>
    <w:p w:rsidR="00B95C7F" w:rsidRPr="0045348B" w:rsidRDefault="00B95C7F" w:rsidP="00B95C7F">
      <w:pPr>
        <w:spacing w:after="5" w:line="360" w:lineRule="auto"/>
        <w:ind w:firstLine="680"/>
        <w:jc w:val="both"/>
        <w:rPr>
          <w:rFonts w:ascii="Times New Roman" w:hAnsi="Times New Roman" w:cs="Times New Roman"/>
          <w:color w:val="000000" w:themeColor="text1"/>
          <w:sz w:val="28"/>
          <w:szCs w:val="28"/>
          <w:lang w:val="uk-UA"/>
        </w:rPr>
      </w:pPr>
      <w:r w:rsidRPr="0045348B">
        <w:rPr>
          <w:rFonts w:ascii="Times New Roman" w:hAnsi="Times New Roman" w:cs="Times New Roman"/>
          <w:color w:val="000000" w:themeColor="text1"/>
          <w:sz w:val="28"/>
          <w:szCs w:val="28"/>
        </w:rPr>
        <w:t xml:space="preserve">Фестивалі та конкурси танців різних напрямків і стилів (балет, бальні танці, історичні, танці латинської Америки, російські народні танці, ритуальні, </w:t>
      </w:r>
      <w:r w:rsidRPr="0045348B">
        <w:rPr>
          <w:rFonts w:ascii="Times New Roman" w:hAnsi="Times New Roman" w:cs="Times New Roman"/>
          <w:color w:val="000000" w:themeColor="text1"/>
          <w:sz w:val="28"/>
          <w:szCs w:val="28"/>
        </w:rPr>
        <w:lastRenderedPageBreak/>
        <w:t>еротичні, сучасні танці та ін.). Наприклад, міжнародний фестиваль класичного балету імені Рудольфа Нурієва в Казані (Росія); молодіжний балетний конкурс «Youth America Grand Prix» (США); міжнародний фестиваль балету в Токіо (Японія); міжнародний фестиваль танцю в Бірмінгемі (Великобританія) і ін.</w:t>
      </w:r>
    </w:p>
    <w:p w:rsidR="00B95C7F" w:rsidRPr="0045348B" w:rsidRDefault="00B95C7F" w:rsidP="00B95C7F">
      <w:pPr>
        <w:spacing w:after="5" w:line="360" w:lineRule="auto"/>
        <w:ind w:firstLine="680"/>
        <w:jc w:val="both"/>
        <w:rPr>
          <w:rFonts w:ascii="Times New Roman" w:hAnsi="Times New Roman" w:cs="Times New Roman"/>
          <w:color w:val="000000" w:themeColor="text1"/>
          <w:sz w:val="28"/>
          <w:szCs w:val="28"/>
          <w:lang w:val="uk-UA"/>
        </w:rPr>
      </w:pPr>
      <w:r w:rsidRPr="0045348B">
        <w:rPr>
          <w:rFonts w:ascii="Times New Roman" w:hAnsi="Times New Roman" w:cs="Times New Roman"/>
          <w:color w:val="000000" w:themeColor="text1"/>
          <w:sz w:val="28"/>
          <w:szCs w:val="28"/>
          <w:lang w:val="uk-UA"/>
        </w:rPr>
        <w:t>Фестивалі образотворчого мистецтва по самим різним видам мистецтва (скульптура, живопис, графіка, фотомистецтво, цифровий живопис, комп'ютерна графіка, декоративно-прикладне мистецтво, мікромініатюра, каліграфія, дизайн). Наприклад, міжнародний фестиваль піщаних скульптур у Мельбурні (Австралія), у Бланкенберге (Бельгія), «</w:t>
      </w:r>
      <w:r w:rsidRPr="0045348B">
        <w:rPr>
          <w:rFonts w:ascii="Times New Roman" w:hAnsi="Times New Roman" w:cs="Times New Roman"/>
          <w:color w:val="000000" w:themeColor="text1"/>
          <w:sz w:val="28"/>
          <w:szCs w:val="28"/>
        </w:rPr>
        <w:t>Sandsation</w:t>
      </w:r>
      <w:r w:rsidRPr="0045348B">
        <w:rPr>
          <w:rFonts w:ascii="Times New Roman" w:hAnsi="Times New Roman" w:cs="Times New Roman"/>
          <w:color w:val="000000" w:themeColor="text1"/>
          <w:sz w:val="28"/>
          <w:szCs w:val="28"/>
          <w:lang w:val="uk-UA"/>
        </w:rPr>
        <w:t>» в Берліні (Німеччина); Вороніна А.Б. 169 фестиваль крижаної скульптури в Брюгге (Бельгія); фестиваль снігу і льоду «</w:t>
      </w:r>
      <w:r w:rsidRPr="0045348B">
        <w:rPr>
          <w:rFonts w:ascii="Times New Roman" w:hAnsi="Times New Roman" w:cs="Times New Roman"/>
          <w:color w:val="000000" w:themeColor="text1"/>
          <w:sz w:val="28"/>
          <w:szCs w:val="28"/>
        </w:rPr>
        <w:t>The</w:t>
      </w:r>
      <w:r w:rsidRPr="0045348B">
        <w:rPr>
          <w:rFonts w:ascii="Times New Roman" w:hAnsi="Times New Roman" w:cs="Times New Roman"/>
          <w:color w:val="000000" w:themeColor="text1"/>
          <w:sz w:val="28"/>
          <w:szCs w:val="28"/>
          <w:lang w:val="uk-UA"/>
        </w:rPr>
        <w:t xml:space="preserve"> </w:t>
      </w:r>
      <w:r w:rsidRPr="0045348B">
        <w:rPr>
          <w:rFonts w:ascii="Times New Roman" w:hAnsi="Times New Roman" w:cs="Times New Roman"/>
          <w:color w:val="000000" w:themeColor="text1"/>
          <w:sz w:val="28"/>
          <w:szCs w:val="28"/>
        </w:rPr>
        <w:t>Harbin</w:t>
      </w:r>
      <w:r w:rsidRPr="0045348B">
        <w:rPr>
          <w:rFonts w:ascii="Times New Roman" w:hAnsi="Times New Roman" w:cs="Times New Roman"/>
          <w:color w:val="000000" w:themeColor="text1"/>
          <w:sz w:val="28"/>
          <w:szCs w:val="28"/>
          <w:lang w:val="uk-UA"/>
        </w:rPr>
        <w:t xml:space="preserve"> </w:t>
      </w:r>
      <w:r w:rsidRPr="0045348B">
        <w:rPr>
          <w:rFonts w:ascii="Times New Roman" w:hAnsi="Times New Roman" w:cs="Times New Roman"/>
          <w:color w:val="000000" w:themeColor="text1"/>
          <w:sz w:val="28"/>
          <w:szCs w:val="28"/>
        </w:rPr>
        <w:t>International</w:t>
      </w:r>
      <w:r w:rsidRPr="0045348B">
        <w:rPr>
          <w:rFonts w:ascii="Times New Roman" w:hAnsi="Times New Roman" w:cs="Times New Roman"/>
          <w:color w:val="000000" w:themeColor="text1"/>
          <w:sz w:val="28"/>
          <w:szCs w:val="28"/>
          <w:lang w:val="uk-UA"/>
        </w:rPr>
        <w:t xml:space="preserve"> </w:t>
      </w:r>
      <w:r w:rsidRPr="0045348B">
        <w:rPr>
          <w:rFonts w:ascii="Times New Roman" w:hAnsi="Times New Roman" w:cs="Times New Roman"/>
          <w:color w:val="000000" w:themeColor="text1"/>
          <w:sz w:val="28"/>
          <w:szCs w:val="28"/>
        </w:rPr>
        <w:t>Ice</w:t>
      </w:r>
      <w:r w:rsidRPr="0045348B">
        <w:rPr>
          <w:rFonts w:ascii="Times New Roman" w:hAnsi="Times New Roman" w:cs="Times New Roman"/>
          <w:color w:val="000000" w:themeColor="text1"/>
          <w:sz w:val="28"/>
          <w:szCs w:val="28"/>
          <w:lang w:val="uk-UA"/>
        </w:rPr>
        <w:t xml:space="preserve"> </w:t>
      </w:r>
      <w:r w:rsidRPr="0045348B">
        <w:rPr>
          <w:rFonts w:ascii="Times New Roman" w:hAnsi="Times New Roman" w:cs="Times New Roman"/>
          <w:color w:val="000000" w:themeColor="text1"/>
          <w:sz w:val="28"/>
          <w:szCs w:val="28"/>
        </w:rPr>
        <w:t>and</w:t>
      </w:r>
      <w:r w:rsidRPr="0045348B">
        <w:rPr>
          <w:rFonts w:ascii="Times New Roman" w:hAnsi="Times New Roman" w:cs="Times New Roman"/>
          <w:color w:val="000000" w:themeColor="text1"/>
          <w:sz w:val="28"/>
          <w:szCs w:val="28"/>
          <w:lang w:val="uk-UA"/>
        </w:rPr>
        <w:t xml:space="preserve"> </w:t>
      </w:r>
      <w:r w:rsidRPr="0045348B">
        <w:rPr>
          <w:rFonts w:ascii="Times New Roman" w:hAnsi="Times New Roman" w:cs="Times New Roman"/>
          <w:color w:val="000000" w:themeColor="text1"/>
          <w:sz w:val="28"/>
          <w:szCs w:val="28"/>
        </w:rPr>
        <w:t>Snow</w:t>
      </w:r>
      <w:r w:rsidRPr="0045348B">
        <w:rPr>
          <w:rFonts w:ascii="Times New Roman" w:hAnsi="Times New Roman" w:cs="Times New Roman"/>
          <w:color w:val="000000" w:themeColor="text1"/>
          <w:sz w:val="28"/>
          <w:szCs w:val="28"/>
          <w:lang w:val="uk-UA"/>
        </w:rPr>
        <w:t xml:space="preserve"> </w:t>
      </w:r>
      <w:r w:rsidRPr="0045348B">
        <w:rPr>
          <w:rFonts w:ascii="Times New Roman" w:hAnsi="Times New Roman" w:cs="Times New Roman"/>
          <w:color w:val="000000" w:themeColor="text1"/>
          <w:sz w:val="28"/>
          <w:szCs w:val="28"/>
        </w:rPr>
        <w:t>Festival</w:t>
      </w:r>
      <w:r w:rsidRPr="0045348B">
        <w:rPr>
          <w:rFonts w:ascii="Times New Roman" w:hAnsi="Times New Roman" w:cs="Times New Roman"/>
          <w:color w:val="000000" w:themeColor="text1"/>
          <w:sz w:val="28"/>
          <w:szCs w:val="28"/>
          <w:lang w:val="uk-UA"/>
        </w:rPr>
        <w:t>» в Харбіні (Китай); фестиваль снігових скульптур у Квебеку (Канада) та ін.</w:t>
      </w:r>
    </w:p>
    <w:p w:rsidR="00B95C7F" w:rsidRDefault="00B95C7F" w:rsidP="00B95C7F">
      <w:pPr>
        <w:spacing w:after="5" w:line="360" w:lineRule="auto"/>
        <w:ind w:firstLine="680"/>
        <w:jc w:val="both"/>
        <w:rPr>
          <w:rFonts w:ascii="Times New Roman" w:hAnsi="Times New Roman" w:cs="Times New Roman"/>
          <w:color w:val="000000" w:themeColor="text1"/>
          <w:sz w:val="28"/>
          <w:szCs w:val="28"/>
          <w:lang w:val="uk-UA"/>
        </w:rPr>
      </w:pPr>
      <w:r w:rsidRPr="0045348B">
        <w:rPr>
          <w:rFonts w:ascii="Times New Roman" w:hAnsi="Times New Roman" w:cs="Times New Roman"/>
          <w:color w:val="000000" w:themeColor="text1"/>
          <w:sz w:val="28"/>
          <w:szCs w:val="28"/>
        </w:rPr>
        <w:t>Гастрономічні фестивалі включають презентації, дегустації кулінарних витворів, а також майстер-класи. Часто гастрономічні фестивалі супроводжуються шоу і розважальними програмами. Багато гастрономічні фестивалі проводяться на основі національної кухні, надаючи можливість іноземним туристам познайомитися з кухнею, а також з традиціями і культурою народу. Прикладами гастрономічних фестивалів є міжнародний фестиваль пива «Oktoberfest» в Мюнхені (Німеччина) - найбільший в світі фестиваль пива; свято молодого вина «Божоле Нуво» (Франція); паризький салон шоколаду (Франція) та ін.</w:t>
      </w:r>
      <w:r>
        <w:rPr>
          <w:rFonts w:ascii="Times New Roman" w:hAnsi="Times New Roman" w:cs="Times New Roman"/>
          <w:color w:val="000000" w:themeColor="text1"/>
          <w:sz w:val="28"/>
          <w:szCs w:val="28"/>
          <w:lang w:val="uk-UA"/>
        </w:rPr>
        <w:t xml:space="preserve"> </w:t>
      </w:r>
    </w:p>
    <w:p w:rsidR="00B95C7F" w:rsidRPr="00B01479" w:rsidRDefault="00B95C7F" w:rsidP="00B95C7F">
      <w:pPr>
        <w:spacing w:after="5" w:line="360" w:lineRule="auto"/>
        <w:ind w:firstLine="68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Фестивалі та виставки квітів, як правило, проводяться в країнах в певний період, </w:t>
      </w:r>
      <w:r w:rsidRPr="0045348B">
        <w:rPr>
          <w:rFonts w:ascii="Times New Roman" w:hAnsi="Times New Roman" w:cs="Times New Roman"/>
          <w:color w:val="000000" w:themeColor="text1"/>
          <w:sz w:val="28"/>
          <w:szCs w:val="28"/>
        </w:rPr>
        <w:t>пов'язаний з цвітінням будь-яких видів квітів.</w:t>
      </w:r>
      <w:r>
        <w:rPr>
          <w:rFonts w:ascii="Times New Roman" w:hAnsi="Times New Roman" w:cs="Times New Roman"/>
          <w:color w:val="000000" w:themeColor="text1"/>
          <w:sz w:val="28"/>
          <w:szCs w:val="28"/>
          <w:lang w:val="uk-UA"/>
        </w:rPr>
        <w:t xml:space="preserve"> </w:t>
      </w:r>
      <w:r w:rsidRPr="0045348B">
        <w:rPr>
          <w:rFonts w:ascii="Times New Roman" w:hAnsi="Times New Roman" w:cs="Times New Roman"/>
          <w:color w:val="000000" w:themeColor="text1"/>
          <w:sz w:val="28"/>
          <w:szCs w:val="28"/>
        </w:rPr>
        <w:t>При цьому клімат є одним з головних факторів, що впливають на географію і період проведення подібних фестивалів. Наприклад, виставка квітів у Челсі, Лондон (Великобританія); фестиваль хризантем (Японія);</w:t>
      </w:r>
      <w:r>
        <w:rPr>
          <w:rFonts w:ascii="Times New Roman" w:hAnsi="Times New Roman" w:cs="Times New Roman"/>
          <w:color w:val="000000" w:themeColor="text1"/>
          <w:sz w:val="28"/>
          <w:szCs w:val="28"/>
          <w:lang w:val="uk-UA"/>
        </w:rPr>
        <w:t xml:space="preserve"> </w:t>
      </w:r>
      <w:r w:rsidRPr="0045348B">
        <w:rPr>
          <w:rFonts w:ascii="Times New Roman" w:hAnsi="Times New Roman" w:cs="Times New Roman"/>
          <w:color w:val="000000" w:themeColor="text1"/>
          <w:sz w:val="28"/>
          <w:szCs w:val="28"/>
        </w:rPr>
        <w:t>виставка тюльпанів (Нідерланди); фестиваль бонсай, Нара (Японія); фестиваль троянд, Казанлук (Болгарія) і ін. Модні покази, фестивалі моди (наприклад, «Men's Fashion»,</w:t>
      </w:r>
      <w:r>
        <w:rPr>
          <w:rFonts w:ascii="Times New Roman" w:hAnsi="Times New Roman" w:cs="Times New Roman"/>
          <w:color w:val="000000" w:themeColor="text1"/>
          <w:sz w:val="28"/>
          <w:szCs w:val="28"/>
          <w:lang w:val="uk-UA"/>
        </w:rPr>
        <w:t xml:space="preserve"> </w:t>
      </w:r>
      <w:r w:rsidRPr="00B01479">
        <w:rPr>
          <w:rFonts w:ascii="Times New Roman" w:hAnsi="Times New Roman" w:cs="Times New Roman"/>
          <w:color w:val="000000" w:themeColor="text1"/>
          <w:sz w:val="28"/>
          <w:szCs w:val="28"/>
        </w:rPr>
        <w:lastRenderedPageBreak/>
        <w:t>Париж (Франція), «Ready to Wear», Париж (Франція), «Milano Moda Bouna», Мілан (Італія)</w:t>
      </w:r>
      <w:r w:rsidRPr="00B01479">
        <w:rPr>
          <w:rFonts w:ascii="Times New Roman" w:hAnsi="Times New Roman" w:cs="Times New Roman"/>
          <w:color w:val="000000" w:themeColor="text1"/>
          <w:sz w:val="28"/>
          <w:szCs w:val="28"/>
          <w:lang w:val="uk-UA"/>
        </w:rPr>
        <w:t>.</w:t>
      </w:r>
    </w:p>
    <w:p w:rsidR="00B95C7F" w:rsidRDefault="00B95C7F" w:rsidP="00B95C7F">
      <w:pPr>
        <w:spacing w:after="5" w:line="360" w:lineRule="auto"/>
        <w:ind w:firstLine="680"/>
        <w:jc w:val="both"/>
        <w:rPr>
          <w:rFonts w:ascii="Times New Roman" w:hAnsi="Times New Roman" w:cs="Times New Roman"/>
          <w:color w:val="000000" w:themeColor="text1"/>
          <w:sz w:val="28"/>
          <w:szCs w:val="28"/>
          <w:lang w:val="uk-UA"/>
        </w:rPr>
      </w:pPr>
      <w:r w:rsidRPr="00070B10">
        <w:rPr>
          <w:rFonts w:ascii="Times New Roman" w:hAnsi="Times New Roman" w:cs="Times New Roman"/>
          <w:color w:val="000000" w:themeColor="text1"/>
          <w:sz w:val="28"/>
          <w:szCs w:val="28"/>
          <w:lang w:val="uk-UA"/>
        </w:rPr>
        <w:t>Фестивалі гумору (наприклад, «</w:t>
      </w:r>
      <w:r w:rsidRPr="0045348B">
        <w:rPr>
          <w:rFonts w:ascii="Times New Roman" w:hAnsi="Times New Roman" w:cs="Times New Roman"/>
          <w:color w:val="000000" w:themeColor="text1"/>
          <w:sz w:val="28"/>
          <w:szCs w:val="28"/>
        </w:rPr>
        <w:t>Cat</w:t>
      </w:r>
      <w:r w:rsidRPr="00070B10">
        <w:rPr>
          <w:rFonts w:ascii="Times New Roman" w:hAnsi="Times New Roman" w:cs="Times New Roman"/>
          <w:color w:val="000000" w:themeColor="text1"/>
          <w:sz w:val="28"/>
          <w:szCs w:val="28"/>
          <w:lang w:val="uk-UA"/>
        </w:rPr>
        <w:t xml:space="preserve"> </w:t>
      </w:r>
      <w:r w:rsidRPr="0045348B">
        <w:rPr>
          <w:rFonts w:ascii="Times New Roman" w:hAnsi="Times New Roman" w:cs="Times New Roman"/>
          <w:color w:val="000000" w:themeColor="text1"/>
          <w:sz w:val="28"/>
          <w:szCs w:val="28"/>
        </w:rPr>
        <w:t>Laughs</w:t>
      </w:r>
      <w:r w:rsidRPr="00070B10">
        <w:rPr>
          <w:rFonts w:ascii="Times New Roman" w:hAnsi="Times New Roman" w:cs="Times New Roman"/>
          <w:color w:val="000000" w:themeColor="text1"/>
          <w:sz w:val="28"/>
          <w:szCs w:val="28"/>
          <w:lang w:val="uk-UA"/>
        </w:rPr>
        <w:t>», Кілкенні (Ірландія); фестиваль гумору в Габрово (Болгарія); фестиваль гумористичних програм «Юрмаліна» в Юрмалі (Латвія)).</w:t>
      </w:r>
    </w:p>
    <w:p w:rsidR="00B95C7F" w:rsidRDefault="00B95C7F" w:rsidP="00B95C7F">
      <w:pPr>
        <w:spacing w:after="5" w:line="360" w:lineRule="auto"/>
        <w:ind w:firstLine="680"/>
        <w:jc w:val="both"/>
        <w:rPr>
          <w:rFonts w:ascii="Times New Roman" w:hAnsi="Times New Roman" w:cs="Times New Roman"/>
          <w:color w:val="000000" w:themeColor="text1"/>
          <w:sz w:val="28"/>
          <w:szCs w:val="28"/>
          <w:lang w:val="uk-UA"/>
        </w:rPr>
      </w:pPr>
      <w:r w:rsidRPr="0045348B">
        <w:rPr>
          <w:rFonts w:ascii="Times New Roman" w:hAnsi="Times New Roman" w:cs="Times New Roman"/>
          <w:color w:val="000000" w:themeColor="text1"/>
          <w:sz w:val="28"/>
          <w:szCs w:val="28"/>
        </w:rPr>
        <w:t>Національні фестивалі і свята (наприклад, фестиваль Святого Патріка в Лондоні (Великобританія); фестиваль Святого Патріка в Дубліні (Ірландія) фестиваль культур в Берліні (Німеччина)).</w:t>
      </w:r>
    </w:p>
    <w:p w:rsidR="00B95C7F" w:rsidRPr="00070B10" w:rsidRDefault="00B95C7F" w:rsidP="00B95C7F">
      <w:pPr>
        <w:spacing w:after="5" w:line="360" w:lineRule="auto"/>
        <w:ind w:firstLine="680"/>
        <w:jc w:val="both"/>
        <w:rPr>
          <w:rFonts w:ascii="Times New Roman" w:hAnsi="Times New Roman" w:cs="Times New Roman"/>
          <w:color w:val="000000" w:themeColor="text1"/>
          <w:sz w:val="28"/>
          <w:szCs w:val="28"/>
          <w:lang w:val="uk-UA"/>
        </w:rPr>
      </w:pPr>
      <w:r w:rsidRPr="00070B10">
        <w:rPr>
          <w:rFonts w:ascii="Times New Roman" w:hAnsi="Times New Roman" w:cs="Times New Roman"/>
          <w:color w:val="000000" w:themeColor="text1"/>
          <w:sz w:val="28"/>
          <w:szCs w:val="28"/>
          <w:lang w:val="uk-UA"/>
        </w:rPr>
        <w:t>Найнезвичайніші фестивалі (наприклад, фестиваль повітряних зміїв в Таїланді; фестиваль піратів, Джорджтаун (Кайманові острови); фестиваль близнюків, Ттвінсбург, (Огайо, США); парад сексуальних меншин «</w:t>
      </w:r>
      <w:r w:rsidRPr="0045348B">
        <w:rPr>
          <w:rFonts w:ascii="Times New Roman" w:hAnsi="Times New Roman" w:cs="Times New Roman"/>
          <w:color w:val="000000" w:themeColor="text1"/>
          <w:sz w:val="28"/>
          <w:szCs w:val="28"/>
        </w:rPr>
        <w:t>Pride</w:t>
      </w:r>
      <w:r w:rsidRPr="00070B10">
        <w:rPr>
          <w:rFonts w:ascii="Times New Roman" w:hAnsi="Times New Roman" w:cs="Times New Roman"/>
          <w:color w:val="000000" w:themeColor="text1"/>
          <w:sz w:val="28"/>
          <w:szCs w:val="28"/>
          <w:lang w:val="uk-UA"/>
        </w:rPr>
        <w:t xml:space="preserve"> </w:t>
      </w:r>
      <w:r w:rsidRPr="0045348B">
        <w:rPr>
          <w:rFonts w:ascii="Times New Roman" w:hAnsi="Times New Roman" w:cs="Times New Roman"/>
          <w:color w:val="000000" w:themeColor="text1"/>
          <w:sz w:val="28"/>
          <w:szCs w:val="28"/>
        </w:rPr>
        <w:t>Amsterdam</w:t>
      </w:r>
      <w:r w:rsidRPr="00070B10">
        <w:rPr>
          <w:rFonts w:ascii="Times New Roman" w:hAnsi="Times New Roman" w:cs="Times New Roman"/>
          <w:color w:val="000000" w:themeColor="text1"/>
          <w:sz w:val="28"/>
          <w:szCs w:val="28"/>
          <w:lang w:val="uk-UA"/>
        </w:rPr>
        <w:t>» в Амстердамі (Нідерланди); парад військових татуювань в Единбурзі ( Великобританія)).</w:t>
      </w:r>
    </w:p>
    <w:p w:rsidR="00B95C7F" w:rsidRDefault="00B95C7F" w:rsidP="00B95C7F">
      <w:pPr>
        <w:pStyle w:val="a3"/>
        <w:shd w:val="clear" w:color="auto" w:fill="FFFFFF"/>
        <w:spacing w:before="0" w:beforeAutospacing="0" w:after="5" w:afterAutospacing="0" w:line="360" w:lineRule="auto"/>
        <w:ind w:firstLine="680"/>
        <w:jc w:val="both"/>
        <w:textAlignment w:val="baseline"/>
        <w:rPr>
          <w:rFonts w:eastAsiaTheme="minorHAnsi"/>
          <w:color w:val="000000" w:themeColor="text1"/>
          <w:sz w:val="28"/>
          <w:szCs w:val="28"/>
          <w:lang w:val="uk-UA" w:eastAsia="en-US"/>
        </w:rPr>
      </w:pPr>
      <w:r w:rsidRPr="00F5631D">
        <w:rPr>
          <w:rFonts w:eastAsiaTheme="minorHAnsi"/>
          <w:color w:val="000000" w:themeColor="text1"/>
          <w:sz w:val="28"/>
          <w:szCs w:val="28"/>
          <w:lang w:val="uk-UA" w:eastAsia="en-US"/>
        </w:rPr>
        <w:t xml:space="preserve">На сьогодні в світі зростає інтерес до фестивальних турам, що поєднує в собі відвідування фестивалю і екскурсійні програми з оглядом визначних пам'яток, а також комбінування відвідування або участі в фестивалі з традиційною купальні-пляжної рекреацією. </w:t>
      </w:r>
      <w:r w:rsidRPr="0045348B">
        <w:rPr>
          <w:rFonts w:eastAsiaTheme="minorHAnsi"/>
          <w:color w:val="000000" w:themeColor="text1"/>
          <w:sz w:val="28"/>
          <w:szCs w:val="28"/>
          <w:lang w:eastAsia="en-US"/>
        </w:rPr>
        <w:t>Вартість індивідуальних турів досить висока. Однак організація фестивальних турів пов'язана з певними труднощами, оскільки доводиться враховувати багато складових. При цьому неминучі ризики. Можливо тому, фестивальним туризмом займаються в основному великі туроператори, що мають значний досвід. Для початківця агентства ця ніша є хорошим шансом заявити про себе, а потім перейти на новий рівень розвитку за умови, якщо у компанії вистачить на це професійних ресурсів.</w:t>
      </w:r>
    </w:p>
    <w:p w:rsidR="00B93DC1" w:rsidRDefault="00B93DC1" w:rsidP="00B93DC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Найдорощі</w:t>
      </w:r>
      <w:r w:rsidRPr="00226C69">
        <w:rPr>
          <w:rFonts w:ascii="Times New Roman" w:hAnsi="Times New Roman" w:cs="Times New Roman"/>
          <w:sz w:val="28"/>
          <w:szCs w:val="28"/>
          <w:lang w:val="uk-UA"/>
        </w:rPr>
        <w:t xml:space="preserve"> фестивалі по всьому світу в 2017 році (у мільйонах доларів США)</w:t>
      </w:r>
      <w:r w:rsidR="00B01479">
        <w:rPr>
          <w:rFonts w:ascii="Times New Roman" w:hAnsi="Times New Roman" w:cs="Times New Roman"/>
          <w:sz w:val="28"/>
          <w:szCs w:val="28"/>
          <w:lang w:val="uk-UA"/>
        </w:rPr>
        <w:t xml:space="preserve"> зображено на рисунку 2.1</w:t>
      </w:r>
      <w:r>
        <w:rPr>
          <w:rFonts w:ascii="Times New Roman" w:hAnsi="Times New Roman" w:cs="Times New Roman"/>
          <w:sz w:val="28"/>
          <w:szCs w:val="28"/>
          <w:lang w:val="uk-UA"/>
        </w:rPr>
        <w:t>.</w:t>
      </w:r>
    </w:p>
    <w:p w:rsidR="0076559E" w:rsidRDefault="00B93DC1" w:rsidP="0041130A">
      <w:pPr>
        <w:spacing w:after="0"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anchor distT="0" distB="0" distL="114300" distR="114300" simplePos="0" relativeHeight="251779072" behindDoc="0" locked="0" layoutInCell="1" allowOverlap="1">
            <wp:simplePos x="1076325" y="790575"/>
            <wp:positionH relativeFrom="column">
              <wp:align>left</wp:align>
            </wp:positionH>
            <wp:positionV relativeFrom="paragraph">
              <wp:align>top</wp:align>
            </wp:positionV>
            <wp:extent cx="5476875" cy="6477000"/>
            <wp:effectExtent l="0" t="0" r="9525" b="0"/>
            <wp:wrapSquare wrapText="bothSides"/>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6559E" w:rsidRPr="0076559E" w:rsidRDefault="0076559E" w:rsidP="0076559E">
      <w:pPr>
        <w:rPr>
          <w:rFonts w:ascii="Times New Roman" w:hAnsi="Times New Roman" w:cs="Times New Roman"/>
          <w:sz w:val="28"/>
          <w:szCs w:val="28"/>
          <w:lang w:val="en-US"/>
        </w:rPr>
      </w:pPr>
    </w:p>
    <w:p w:rsidR="0076559E" w:rsidRPr="0076559E" w:rsidRDefault="0076559E" w:rsidP="0076559E">
      <w:pPr>
        <w:rPr>
          <w:rFonts w:ascii="Times New Roman" w:hAnsi="Times New Roman" w:cs="Times New Roman"/>
          <w:sz w:val="28"/>
          <w:szCs w:val="28"/>
          <w:lang w:val="en-US"/>
        </w:rPr>
      </w:pPr>
    </w:p>
    <w:p w:rsidR="0076559E" w:rsidRPr="0076559E" w:rsidRDefault="0076559E" w:rsidP="0076559E">
      <w:pPr>
        <w:rPr>
          <w:rFonts w:ascii="Times New Roman" w:hAnsi="Times New Roman" w:cs="Times New Roman"/>
          <w:sz w:val="28"/>
          <w:szCs w:val="28"/>
          <w:lang w:val="en-US"/>
        </w:rPr>
      </w:pPr>
    </w:p>
    <w:p w:rsidR="0076559E" w:rsidRPr="0076559E" w:rsidRDefault="0076559E" w:rsidP="0076559E">
      <w:pPr>
        <w:rPr>
          <w:rFonts w:ascii="Times New Roman" w:hAnsi="Times New Roman" w:cs="Times New Roman"/>
          <w:sz w:val="28"/>
          <w:szCs w:val="28"/>
          <w:lang w:val="en-US"/>
        </w:rPr>
      </w:pPr>
    </w:p>
    <w:p w:rsidR="0076559E" w:rsidRPr="0076559E" w:rsidRDefault="0076559E" w:rsidP="0076559E">
      <w:pPr>
        <w:rPr>
          <w:rFonts w:ascii="Times New Roman" w:hAnsi="Times New Roman" w:cs="Times New Roman"/>
          <w:sz w:val="28"/>
          <w:szCs w:val="28"/>
          <w:lang w:val="en-US"/>
        </w:rPr>
      </w:pPr>
    </w:p>
    <w:p w:rsidR="0076559E" w:rsidRPr="0076559E" w:rsidRDefault="0076559E" w:rsidP="0076559E">
      <w:pPr>
        <w:rPr>
          <w:rFonts w:ascii="Times New Roman" w:hAnsi="Times New Roman" w:cs="Times New Roman"/>
          <w:sz w:val="28"/>
          <w:szCs w:val="28"/>
          <w:lang w:val="en-US"/>
        </w:rPr>
      </w:pPr>
    </w:p>
    <w:p w:rsidR="0076559E" w:rsidRPr="0076559E" w:rsidRDefault="0076559E" w:rsidP="0076559E">
      <w:pPr>
        <w:rPr>
          <w:rFonts w:ascii="Times New Roman" w:hAnsi="Times New Roman" w:cs="Times New Roman"/>
          <w:sz w:val="28"/>
          <w:szCs w:val="28"/>
          <w:lang w:val="en-US"/>
        </w:rPr>
      </w:pPr>
    </w:p>
    <w:p w:rsidR="0076559E" w:rsidRPr="0076559E" w:rsidRDefault="0076559E" w:rsidP="0076559E">
      <w:pPr>
        <w:rPr>
          <w:rFonts w:ascii="Times New Roman" w:hAnsi="Times New Roman" w:cs="Times New Roman"/>
          <w:sz w:val="28"/>
          <w:szCs w:val="28"/>
          <w:lang w:val="en-US"/>
        </w:rPr>
      </w:pPr>
    </w:p>
    <w:p w:rsidR="0076559E" w:rsidRPr="0076559E" w:rsidRDefault="0076559E" w:rsidP="0076559E">
      <w:pPr>
        <w:rPr>
          <w:rFonts w:ascii="Times New Roman" w:hAnsi="Times New Roman" w:cs="Times New Roman"/>
          <w:sz w:val="28"/>
          <w:szCs w:val="28"/>
          <w:lang w:val="en-US"/>
        </w:rPr>
      </w:pPr>
    </w:p>
    <w:p w:rsidR="0076559E" w:rsidRPr="0076559E" w:rsidRDefault="0076559E" w:rsidP="0076559E">
      <w:pPr>
        <w:rPr>
          <w:rFonts w:ascii="Times New Roman" w:hAnsi="Times New Roman" w:cs="Times New Roman"/>
          <w:sz w:val="28"/>
          <w:szCs w:val="28"/>
          <w:lang w:val="en-US"/>
        </w:rPr>
      </w:pPr>
    </w:p>
    <w:p w:rsidR="0076559E" w:rsidRPr="0076559E" w:rsidRDefault="0076559E" w:rsidP="0076559E">
      <w:pPr>
        <w:rPr>
          <w:rFonts w:ascii="Times New Roman" w:hAnsi="Times New Roman" w:cs="Times New Roman"/>
          <w:sz w:val="28"/>
          <w:szCs w:val="28"/>
          <w:lang w:val="en-US"/>
        </w:rPr>
      </w:pPr>
    </w:p>
    <w:p w:rsidR="0076559E" w:rsidRPr="0076559E" w:rsidRDefault="0076559E" w:rsidP="0076559E">
      <w:pPr>
        <w:rPr>
          <w:rFonts w:ascii="Times New Roman" w:hAnsi="Times New Roman" w:cs="Times New Roman"/>
          <w:sz w:val="28"/>
          <w:szCs w:val="28"/>
          <w:lang w:val="en-US"/>
        </w:rPr>
      </w:pPr>
    </w:p>
    <w:p w:rsidR="0076559E" w:rsidRPr="0076559E" w:rsidRDefault="0076559E" w:rsidP="0076559E">
      <w:pPr>
        <w:rPr>
          <w:rFonts w:ascii="Times New Roman" w:hAnsi="Times New Roman" w:cs="Times New Roman"/>
          <w:sz w:val="28"/>
          <w:szCs w:val="28"/>
          <w:lang w:val="en-US"/>
        </w:rPr>
      </w:pPr>
    </w:p>
    <w:p w:rsidR="0076559E" w:rsidRPr="0076559E" w:rsidRDefault="0076559E" w:rsidP="0076559E">
      <w:pPr>
        <w:rPr>
          <w:rFonts w:ascii="Times New Roman" w:hAnsi="Times New Roman" w:cs="Times New Roman"/>
          <w:sz w:val="28"/>
          <w:szCs w:val="28"/>
          <w:lang w:val="en-US"/>
        </w:rPr>
      </w:pPr>
    </w:p>
    <w:p w:rsidR="0076559E" w:rsidRDefault="0076559E" w:rsidP="0041130A">
      <w:pPr>
        <w:spacing w:after="0" w:line="240" w:lineRule="auto"/>
        <w:jc w:val="both"/>
        <w:rPr>
          <w:rFonts w:ascii="Times New Roman" w:hAnsi="Times New Roman" w:cs="Times New Roman"/>
          <w:sz w:val="28"/>
          <w:szCs w:val="28"/>
          <w:lang w:val="en-US"/>
        </w:rPr>
      </w:pPr>
    </w:p>
    <w:p w:rsidR="0076559E" w:rsidRDefault="0076559E" w:rsidP="0041130A">
      <w:pPr>
        <w:spacing w:after="0" w:line="240" w:lineRule="auto"/>
        <w:jc w:val="both"/>
        <w:rPr>
          <w:rFonts w:ascii="Times New Roman" w:hAnsi="Times New Roman" w:cs="Times New Roman"/>
          <w:sz w:val="28"/>
          <w:szCs w:val="28"/>
          <w:lang w:val="en-US"/>
        </w:rPr>
      </w:pPr>
    </w:p>
    <w:p w:rsidR="00B93DC1" w:rsidRPr="00226C69" w:rsidRDefault="0076559E" w:rsidP="0041130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br w:type="textWrapping" w:clear="all"/>
      </w:r>
    </w:p>
    <w:p w:rsidR="00B93DC1" w:rsidRDefault="00B93DC1" w:rsidP="00B93DC1">
      <w:pPr>
        <w:spacing w:after="0" w:line="360" w:lineRule="auto"/>
        <w:ind w:firstLine="709"/>
        <w:jc w:val="both"/>
        <w:rPr>
          <w:rFonts w:ascii="Times New Roman" w:hAnsi="Times New Roman" w:cs="Times New Roman"/>
          <w:sz w:val="28"/>
          <w:szCs w:val="28"/>
          <w:lang w:val="uk-UA"/>
        </w:rPr>
      </w:pPr>
    </w:p>
    <w:p w:rsidR="00B01479" w:rsidRPr="00B01479" w:rsidRDefault="00B01479" w:rsidP="00B93DC1">
      <w:pPr>
        <w:spacing w:after="0" w:line="360" w:lineRule="auto"/>
        <w:ind w:firstLine="709"/>
        <w:jc w:val="both"/>
        <w:rPr>
          <w:rFonts w:ascii="Times New Roman" w:hAnsi="Times New Roman" w:cs="Times New Roman"/>
          <w:b/>
          <w:sz w:val="28"/>
          <w:szCs w:val="28"/>
          <w:lang w:val="uk-UA"/>
        </w:rPr>
      </w:pPr>
      <w:r w:rsidRPr="00B01479">
        <w:rPr>
          <w:rFonts w:ascii="Times New Roman" w:hAnsi="Times New Roman" w:cs="Times New Roman"/>
          <w:b/>
          <w:sz w:val="28"/>
          <w:szCs w:val="28"/>
          <w:lang w:val="uk-UA"/>
        </w:rPr>
        <w:t>Рис. 2.1. Найдорощі фестивалі світу станом на 2017 р.</w:t>
      </w:r>
    </w:p>
    <w:p w:rsidR="00B93DC1" w:rsidRDefault="00B93DC1" w:rsidP="00B93DC1">
      <w:pPr>
        <w:spacing w:after="0" w:line="360" w:lineRule="auto"/>
        <w:ind w:firstLine="709"/>
        <w:jc w:val="both"/>
        <w:rPr>
          <w:rFonts w:ascii="Times New Roman" w:hAnsi="Times New Roman" w:cs="Times New Roman"/>
          <w:sz w:val="28"/>
          <w:szCs w:val="28"/>
          <w:lang w:val="uk-UA"/>
        </w:rPr>
      </w:pPr>
      <w:r w:rsidRPr="004B667F">
        <w:rPr>
          <w:rFonts w:ascii="Times New Roman" w:hAnsi="Times New Roman" w:cs="Times New Roman"/>
          <w:sz w:val="28"/>
          <w:szCs w:val="28"/>
          <w:lang w:val="uk-UA"/>
        </w:rPr>
        <w:t xml:space="preserve">З упевненістю можна заявити, що найдорожчий фестиваль в світі - Coachella. Середній гість Coachella витрачає в день близько </w:t>
      </w:r>
      <w:r>
        <w:rPr>
          <w:rFonts w:ascii="Times New Roman" w:hAnsi="Times New Roman" w:cs="Times New Roman"/>
          <w:sz w:val="28"/>
          <w:szCs w:val="28"/>
          <w:lang w:val="uk-UA"/>
        </w:rPr>
        <w:t>276 доларів</w:t>
      </w:r>
      <w:r w:rsidRPr="004B667F">
        <w:rPr>
          <w:rFonts w:ascii="Times New Roman" w:hAnsi="Times New Roman" w:cs="Times New Roman"/>
          <w:sz w:val="28"/>
          <w:szCs w:val="28"/>
          <w:lang w:val="uk-UA"/>
        </w:rPr>
        <w:t>. Це один з найбільш обговорюваних і популярних фестивалів у світі, чималу частину відвідувачів становлять богемні жителі Лос-Анджелеса - мабуть, в цьому і криється корінь подібної цінової політики.</w:t>
      </w:r>
    </w:p>
    <w:p w:rsidR="00B93DC1" w:rsidRPr="00451169" w:rsidRDefault="00B93DC1" w:rsidP="00B93DC1">
      <w:pPr>
        <w:spacing w:after="0" w:line="360" w:lineRule="auto"/>
        <w:ind w:firstLine="709"/>
        <w:jc w:val="both"/>
        <w:rPr>
          <w:rFonts w:ascii="Times New Roman" w:hAnsi="Times New Roman" w:cs="Times New Roman"/>
          <w:sz w:val="28"/>
          <w:szCs w:val="28"/>
          <w:lang w:val="uk-UA"/>
        </w:rPr>
      </w:pPr>
      <w:r w:rsidRPr="00872B75">
        <w:rPr>
          <w:rFonts w:ascii="Times New Roman" w:hAnsi="Times New Roman" w:cs="Times New Roman"/>
          <w:sz w:val="28"/>
          <w:szCs w:val="28"/>
          <w:lang w:val="uk-UA"/>
        </w:rPr>
        <w:lastRenderedPageBreak/>
        <w:t>Coachella Festival - триденний фестиваль музики і мистецтв в долині Коачелла, в Каліфорнії і найбільший фестиваль в Америці. Вперше захід відбувся в 1999 році, а з 2001 проводиться щорічно в двоє вихідних поспіль в квітні. У число виступаючих включені групи різної жанрової спрямованості - інді-рок, хіп-хоп, електронна та поп-музика; в рамках фестивалю також проходять художні і скульптурні виставки.</w:t>
      </w:r>
    </w:p>
    <w:p w:rsidR="00B93DC1" w:rsidRDefault="00DE755C" w:rsidP="00B93DC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Проведення фестивалю, приносить чималі доходи поселенням, на яких проходе дійство, про це свідчить к</w:t>
      </w:r>
      <w:r w:rsidRPr="00DE755C">
        <w:rPr>
          <w:rFonts w:ascii="Times New Roman" w:hAnsi="Times New Roman" w:cs="Times New Roman"/>
          <w:sz w:val="28"/>
          <w:szCs w:val="28"/>
          <w:lang w:val="uk-UA"/>
        </w:rPr>
        <w:t>ількість квитків, проданих на найпопулярніші музичні фестивалі в світі в 2017 році (в тисячах)</w:t>
      </w:r>
      <w:r>
        <w:rPr>
          <w:rFonts w:ascii="Times New Roman" w:hAnsi="Times New Roman" w:cs="Times New Roman"/>
          <w:sz w:val="28"/>
          <w:szCs w:val="28"/>
          <w:lang w:val="uk-UA"/>
        </w:rPr>
        <w:t xml:space="preserve"> (рис. 2.2).</w:t>
      </w:r>
    </w:p>
    <w:p w:rsidR="00B93DC1" w:rsidRDefault="00B93DC1" w:rsidP="00B93DC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noProof/>
          <w:sz w:val="28"/>
          <w:szCs w:val="28"/>
          <w:lang w:eastAsia="ru-RU"/>
        </w:rPr>
        <w:drawing>
          <wp:inline distT="0" distB="0" distL="0" distR="0" wp14:anchorId="2F31FE0D" wp14:editId="2BEC115D">
            <wp:extent cx="5353050" cy="55626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3DC1" w:rsidRDefault="00B93DC1" w:rsidP="00B93DC1">
      <w:pPr>
        <w:spacing w:after="0" w:line="360" w:lineRule="auto"/>
        <w:ind w:firstLine="709"/>
        <w:jc w:val="both"/>
        <w:rPr>
          <w:rFonts w:ascii="Times New Roman" w:hAnsi="Times New Roman" w:cs="Times New Roman"/>
          <w:b/>
          <w:sz w:val="28"/>
          <w:szCs w:val="28"/>
          <w:lang w:val="uk-UA"/>
        </w:rPr>
      </w:pPr>
    </w:p>
    <w:p w:rsidR="00B01479" w:rsidRDefault="00B01479" w:rsidP="00B0147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Рис. 2.2. </w:t>
      </w:r>
      <w:r w:rsidRPr="004F115F">
        <w:rPr>
          <w:rFonts w:ascii="Times New Roman" w:hAnsi="Times New Roman" w:cs="Times New Roman"/>
          <w:b/>
          <w:sz w:val="28"/>
          <w:szCs w:val="28"/>
          <w:lang w:val="uk-UA"/>
        </w:rPr>
        <w:t>Кількість квитків, продан</w:t>
      </w:r>
      <w:r>
        <w:rPr>
          <w:rFonts w:ascii="Times New Roman" w:hAnsi="Times New Roman" w:cs="Times New Roman"/>
          <w:b/>
          <w:sz w:val="28"/>
          <w:szCs w:val="28"/>
          <w:lang w:val="uk-UA"/>
        </w:rPr>
        <w:t>их на найпопулярніші</w:t>
      </w:r>
      <w:r w:rsidRPr="004F115F">
        <w:rPr>
          <w:rFonts w:ascii="Times New Roman" w:hAnsi="Times New Roman" w:cs="Times New Roman"/>
          <w:b/>
          <w:sz w:val="28"/>
          <w:szCs w:val="28"/>
          <w:lang w:val="uk-UA"/>
        </w:rPr>
        <w:t xml:space="preserve"> музичні ф</w:t>
      </w:r>
      <w:r>
        <w:rPr>
          <w:rFonts w:ascii="Times New Roman" w:hAnsi="Times New Roman" w:cs="Times New Roman"/>
          <w:b/>
          <w:sz w:val="28"/>
          <w:szCs w:val="28"/>
          <w:lang w:val="uk-UA"/>
        </w:rPr>
        <w:t>естивалі в світі в 2017 році (</w:t>
      </w:r>
      <w:r w:rsidRPr="004F115F">
        <w:rPr>
          <w:rFonts w:ascii="Times New Roman" w:hAnsi="Times New Roman" w:cs="Times New Roman"/>
          <w:b/>
          <w:sz w:val="28"/>
          <w:szCs w:val="28"/>
          <w:lang w:val="uk-UA"/>
        </w:rPr>
        <w:t>в тисячах)</w:t>
      </w:r>
    </w:p>
    <w:p w:rsidR="00444471" w:rsidRDefault="00BA58F0" w:rsidP="00BA58F0">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w:t>
      </w:r>
      <w:r w:rsidR="0061373B">
        <w:rPr>
          <w:rFonts w:ascii="Times New Roman" w:hAnsi="Times New Roman" w:cs="Times New Roman"/>
          <w:b/>
          <w:sz w:val="28"/>
          <w:szCs w:val="28"/>
          <w:lang w:val="uk-UA"/>
        </w:rPr>
        <w:t>.</w:t>
      </w:r>
      <w:r w:rsidR="005D305B">
        <w:rPr>
          <w:rFonts w:ascii="Times New Roman" w:hAnsi="Times New Roman" w:cs="Times New Roman"/>
          <w:b/>
          <w:sz w:val="28"/>
          <w:szCs w:val="28"/>
          <w:lang w:val="uk-UA"/>
        </w:rPr>
        <w:t>2</w:t>
      </w:r>
      <w:r>
        <w:rPr>
          <w:rFonts w:ascii="Times New Roman" w:hAnsi="Times New Roman" w:cs="Times New Roman"/>
          <w:b/>
          <w:sz w:val="28"/>
          <w:szCs w:val="28"/>
          <w:lang w:val="uk-UA"/>
        </w:rPr>
        <w:t xml:space="preserve">. </w:t>
      </w:r>
      <w:r w:rsidR="00444471" w:rsidRPr="00444471">
        <w:rPr>
          <w:rFonts w:ascii="Times New Roman" w:hAnsi="Times New Roman" w:cs="Times New Roman"/>
          <w:b/>
          <w:sz w:val="28"/>
          <w:szCs w:val="28"/>
          <w:lang w:val="uk-UA"/>
        </w:rPr>
        <w:t>Особливості організації</w:t>
      </w:r>
      <w:r w:rsidR="0061373B">
        <w:rPr>
          <w:rFonts w:ascii="Times New Roman" w:hAnsi="Times New Roman" w:cs="Times New Roman"/>
          <w:b/>
          <w:sz w:val="28"/>
          <w:szCs w:val="28"/>
          <w:lang w:val="uk-UA"/>
        </w:rPr>
        <w:t xml:space="preserve"> фестивального туризму</w:t>
      </w:r>
      <w:r w:rsidR="00444471" w:rsidRPr="00444471">
        <w:rPr>
          <w:rFonts w:ascii="Times New Roman" w:hAnsi="Times New Roman" w:cs="Times New Roman"/>
          <w:b/>
          <w:sz w:val="28"/>
          <w:szCs w:val="28"/>
          <w:lang w:val="uk-UA"/>
        </w:rPr>
        <w:t xml:space="preserve"> в Україні</w:t>
      </w:r>
    </w:p>
    <w:p w:rsidR="00444471" w:rsidRDefault="00444471" w:rsidP="00444471">
      <w:pPr>
        <w:spacing w:after="0" w:line="360" w:lineRule="auto"/>
        <w:ind w:firstLine="709"/>
        <w:jc w:val="center"/>
        <w:rPr>
          <w:rFonts w:ascii="Times New Roman" w:hAnsi="Times New Roman" w:cs="Times New Roman"/>
          <w:b/>
          <w:sz w:val="28"/>
          <w:szCs w:val="28"/>
          <w:lang w:val="uk-UA"/>
        </w:rPr>
      </w:pPr>
    </w:p>
    <w:p w:rsidR="00444471" w:rsidRDefault="00F9764A" w:rsidP="00444471">
      <w:pPr>
        <w:spacing w:after="0" w:line="360" w:lineRule="auto"/>
        <w:ind w:firstLine="709"/>
        <w:jc w:val="both"/>
        <w:rPr>
          <w:rFonts w:ascii="Times New Roman" w:hAnsi="Times New Roman" w:cs="Times New Roman"/>
          <w:sz w:val="28"/>
          <w:szCs w:val="28"/>
        </w:rPr>
      </w:pPr>
      <w:r w:rsidRPr="00654F91">
        <w:rPr>
          <w:rFonts w:ascii="Times New Roman" w:hAnsi="Times New Roman" w:cs="Times New Roman"/>
          <w:sz w:val="28"/>
          <w:szCs w:val="28"/>
        </w:rPr>
        <w:t xml:space="preserve">Україна — край прекрасних традицій, дивовижних звичаїв, обрядів та мелодійних пісень. </w:t>
      </w:r>
      <w:r w:rsidR="00444471" w:rsidRPr="00654F91">
        <w:rPr>
          <w:rFonts w:ascii="Times New Roman" w:hAnsi="Times New Roman" w:cs="Times New Roman"/>
          <w:sz w:val="28"/>
          <w:szCs w:val="28"/>
        </w:rPr>
        <w:t xml:space="preserve">За останні роки фестивальний рух в Україні розвивався досить динамічно. У різних регіонах нашої держави щороку проводяться численні заходи такого характеру, про що свідчать статистичні дані Українського центру культурних досліджень Міністерства культури і туризму України </w:t>
      </w:r>
      <w:r w:rsidR="00444471" w:rsidRPr="00AE5F7C">
        <w:rPr>
          <w:rFonts w:ascii="Times New Roman" w:hAnsi="Times New Roman" w:cs="Times New Roman"/>
          <w:sz w:val="28"/>
          <w:szCs w:val="28"/>
        </w:rPr>
        <w:t xml:space="preserve">(рис. </w:t>
      </w:r>
      <w:r w:rsidR="00AE5F7C">
        <w:rPr>
          <w:rFonts w:ascii="Times New Roman" w:hAnsi="Times New Roman" w:cs="Times New Roman"/>
          <w:sz w:val="28"/>
          <w:szCs w:val="28"/>
          <w:lang w:val="uk-UA"/>
        </w:rPr>
        <w:t>2.</w:t>
      </w:r>
      <w:r w:rsidR="00C1076F">
        <w:rPr>
          <w:rFonts w:ascii="Times New Roman" w:hAnsi="Times New Roman" w:cs="Times New Roman"/>
          <w:sz w:val="28"/>
          <w:szCs w:val="28"/>
          <w:lang w:val="uk-UA"/>
        </w:rPr>
        <w:t>3</w:t>
      </w:r>
      <w:r w:rsidR="00444471" w:rsidRPr="00AE5F7C">
        <w:rPr>
          <w:rFonts w:ascii="Times New Roman" w:hAnsi="Times New Roman" w:cs="Times New Roman"/>
          <w:sz w:val="28"/>
          <w:szCs w:val="28"/>
        </w:rPr>
        <w:t>).</w:t>
      </w:r>
    </w:p>
    <w:p w:rsidR="00763071" w:rsidRPr="00763071" w:rsidRDefault="00763071" w:rsidP="00444471">
      <w:pPr>
        <w:spacing w:after="0" w:line="360" w:lineRule="auto"/>
        <w:ind w:firstLine="709"/>
        <w:jc w:val="both"/>
        <w:rPr>
          <w:rFonts w:ascii="Times New Roman" w:hAnsi="Times New Roman" w:cs="Times New Roman"/>
          <w:b/>
          <w:sz w:val="28"/>
          <w:szCs w:val="28"/>
          <w:lang w:val="uk-UA"/>
        </w:rPr>
      </w:pPr>
      <w:r w:rsidRPr="00763071">
        <w:rPr>
          <w:rFonts w:ascii="Times New Roman" w:hAnsi="Times New Roman" w:cs="Times New Roman"/>
          <w:color w:val="000000"/>
          <w:sz w:val="28"/>
          <w:szCs w:val="28"/>
        </w:rPr>
        <w:t>2014 р. продемонстрував, що у світлі сучасних подій організація та проведення більшості фестивалів стала досить проблематичною. Окрім цього, слід згадати і те, що в Україні відсутній єдиний центр фестивального руху, асоціація, яка могла б координувати діяльність фестивального руху в країні. Адже одночасно в одному регіоні може проходити 5 рок-фестивалів, а в іншому — нічого немає. Саме зараз, для об'єднання країни потрібен постійний рух. Україна дуже велика, різнобарвна і ментально, і культурно, тут стільки всього можна було б зробити.</w:t>
      </w:r>
    </w:p>
    <w:p w:rsidR="00F9764A" w:rsidRDefault="00F9764A" w:rsidP="00B2054F">
      <w:pPr>
        <w:spacing w:after="0" w:line="360" w:lineRule="auto"/>
        <w:jc w:val="both"/>
        <w:rPr>
          <w:rFonts w:ascii="Times New Roman" w:hAnsi="Times New Roman" w:cs="Times New Roman"/>
          <w:b/>
          <w:sz w:val="28"/>
          <w:szCs w:val="28"/>
          <w:lang w:val="uk-UA"/>
        </w:rPr>
      </w:pPr>
      <w:r w:rsidRPr="00444471">
        <w:rPr>
          <w:rFonts w:ascii="Times New Roman" w:hAnsi="Times New Roman" w:cs="Times New Roman"/>
          <w:noProof/>
          <w:sz w:val="28"/>
          <w:szCs w:val="28"/>
          <w:lang w:eastAsia="ru-RU"/>
        </w:rPr>
        <w:drawing>
          <wp:inline distT="0" distB="0" distL="0" distR="0" wp14:anchorId="4DC18EF6" wp14:editId="1596415F">
            <wp:extent cx="5940425" cy="3634210"/>
            <wp:effectExtent l="0" t="0" r="317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757" cy="3642366"/>
                    </a:xfrm>
                    <a:prstGeom prst="rect">
                      <a:avLst/>
                    </a:prstGeom>
                    <a:noFill/>
                    <a:ln>
                      <a:noFill/>
                    </a:ln>
                  </pic:spPr>
                </pic:pic>
              </a:graphicData>
            </a:graphic>
          </wp:inline>
        </w:drawing>
      </w:r>
    </w:p>
    <w:p w:rsidR="00F9764A" w:rsidRPr="00500863" w:rsidRDefault="00F9764A" w:rsidP="00654F91">
      <w:pPr>
        <w:spacing w:after="0" w:line="360" w:lineRule="auto"/>
        <w:ind w:firstLine="709"/>
        <w:jc w:val="center"/>
        <w:rPr>
          <w:rFonts w:ascii="Times New Roman" w:hAnsi="Times New Roman" w:cs="Times New Roman"/>
          <w:b/>
          <w:sz w:val="28"/>
          <w:szCs w:val="28"/>
        </w:rPr>
      </w:pPr>
      <w:r w:rsidRPr="00AE5F7C">
        <w:rPr>
          <w:rFonts w:ascii="Times New Roman" w:hAnsi="Times New Roman" w:cs="Times New Roman"/>
          <w:b/>
          <w:sz w:val="28"/>
          <w:szCs w:val="28"/>
        </w:rPr>
        <w:t xml:space="preserve">Рис. </w:t>
      </w:r>
      <w:r w:rsidR="00AE5F7C" w:rsidRPr="00AE5F7C">
        <w:rPr>
          <w:rFonts w:ascii="Times New Roman" w:hAnsi="Times New Roman" w:cs="Times New Roman"/>
          <w:b/>
          <w:sz w:val="28"/>
          <w:szCs w:val="28"/>
          <w:lang w:val="uk-UA"/>
        </w:rPr>
        <w:t>2.</w:t>
      </w:r>
      <w:r w:rsidR="00C1076F">
        <w:rPr>
          <w:rFonts w:ascii="Times New Roman" w:hAnsi="Times New Roman" w:cs="Times New Roman"/>
          <w:b/>
          <w:sz w:val="28"/>
          <w:szCs w:val="28"/>
        </w:rPr>
        <w:t>3</w:t>
      </w:r>
      <w:r w:rsidRPr="00AE5F7C">
        <w:rPr>
          <w:rFonts w:ascii="Times New Roman" w:hAnsi="Times New Roman" w:cs="Times New Roman"/>
          <w:b/>
          <w:sz w:val="28"/>
          <w:szCs w:val="28"/>
        </w:rPr>
        <w:t xml:space="preserve">. Кількість щорічних фестивалів за областями України (за </w:t>
      </w:r>
      <w:r w:rsidRPr="00500863">
        <w:rPr>
          <w:rFonts w:ascii="Times New Roman" w:hAnsi="Times New Roman" w:cs="Times New Roman"/>
          <w:b/>
          <w:sz w:val="28"/>
          <w:szCs w:val="28"/>
        </w:rPr>
        <w:t>даними [</w:t>
      </w:r>
      <w:r w:rsidR="00A8561E" w:rsidRPr="00500863">
        <w:rPr>
          <w:rFonts w:ascii="Times New Roman" w:hAnsi="Times New Roman" w:cs="Times New Roman"/>
          <w:b/>
          <w:sz w:val="28"/>
          <w:szCs w:val="28"/>
          <w:lang w:val="uk-UA"/>
        </w:rPr>
        <w:t>106</w:t>
      </w:r>
      <w:r w:rsidR="00500863">
        <w:rPr>
          <w:rFonts w:ascii="Times New Roman" w:hAnsi="Times New Roman" w:cs="Times New Roman"/>
          <w:b/>
          <w:sz w:val="28"/>
          <w:szCs w:val="28"/>
        </w:rPr>
        <w:t>]</w:t>
      </w:r>
    </w:p>
    <w:p w:rsidR="00F9764A" w:rsidRPr="00654F91" w:rsidRDefault="00F9764A" w:rsidP="00654F91">
      <w:pPr>
        <w:spacing w:after="0" w:line="360" w:lineRule="auto"/>
        <w:ind w:firstLine="709"/>
        <w:jc w:val="both"/>
        <w:rPr>
          <w:rFonts w:ascii="Times New Roman" w:hAnsi="Times New Roman" w:cs="Times New Roman"/>
          <w:sz w:val="28"/>
          <w:szCs w:val="28"/>
        </w:rPr>
      </w:pPr>
      <w:r w:rsidRPr="00654F91">
        <w:rPr>
          <w:rFonts w:ascii="Times New Roman" w:hAnsi="Times New Roman" w:cs="Times New Roman"/>
          <w:sz w:val="28"/>
          <w:szCs w:val="28"/>
        </w:rPr>
        <w:lastRenderedPageBreak/>
        <w:t xml:space="preserve">Незважаючи на велику кількість фестивалів, які проводяться в Україні, міжнародний статус мають лише окремі з них. Тому для того, щоб привернути увагу до України на світовому ринку, треба створити державну програму розвитку. Зокрема, доцільним є виокремлення регіональних центрів фестивального туризму. На думку автора, такими можуть стати Міжнародний музичний фестиваль </w:t>
      </w:r>
      <w:r w:rsidR="00AE5F7C">
        <w:rPr>
          <w:rFonts w:ascii="Times New Roman" w:hAnsi="Times New Roman" w:cs="Times New Roman"/>
          <w:sz w:val="28"/>
          <w:szCs w:val="28"/>
          <w:lang w:val="uk-UA"/>
        </w:rPr>
        <w:t>«</w:t>
      </w:r>
      <w:r w:rsidRPr="00654F91">
        <w:rPr>
          <w:rFonts w:ascii="Times New Roman" w:hAnsi="Times New Roman" w:cs="Times New Roman"/>
          <w:sz w:val="28"/>
          <w:szCs w:val="28"/>
        </w:rPr>
        <w:t>Країна мрій</w:t>
      </w:r>
      <w:r w:rsidR="00AE5F7C">
        <w:rPr>
          <w:rFonts w:ascii="Times New Roman" w:hAnsi="Times New Roman" w:cs="Times New Roman"/>
          <w:sz w:val="28"/>
          <w:szCs w:val="28"/>
          <w:lang w:val="uk-UA"/>
        </w:rPr>
        <w:t>»</w:t>
      </w:r>
      <w:r w:rsidRPr="00654F91">
        <w:rPr>
          <w:rFonts w:ascii="Times New Roman" w:hAnsi="Times New Roman" w:cs="Times New Roman"/>
          <w:sz w:val="28"/>
          <w:szCs w:val="28"/>
        </w:rPr>
        <w:t xml:space="preserve"> на півночі України, Міжнародний фестиваль </w:t>
      </w:r>
      <w:r w:rsidR="00AE5F7C">
        <w:rPr>
          <w:rFonts w:ascii="Times New Roman" w:hAnsi="Times New Roman" w:cs="Times New Roman"/>
          <w:sz w:val="28"/>
          <w:szCs w:val="28"/>
          <w:lang w:val="uk-UA"/>
        </w:rPr>
        <w:t>«</w:t>
      </w:r>
      <w:r w:rsidRPr="00654F91">
        <w:rPr>
          <w:rFonts w:ascii="Times New Roman" w:hAnsi="Times New Roman" w:cs="Times New Roman"/>
          <w:sz w:val="28"/>
          <w:szCs w:val="28"/>
        </w:rPr>
        <w:t>Великдень у Космачі</w:t>
      </w:r>
      <w:r w:rsidR="00AE5F7C">
        <w:rPr>
          <w:rFonts w:ascii="Times New Roman" w:hAnsi="Times New Roman" w:cs="Times New Roman"/>
          <w:sz w:val="28"/>
          <w:szCs w:val="28"/>
          <w:lang w:val="uk-UA"/>
        </w:rPr>
        <w:t>»</w:t>
      </w:r>
      <w:r w:rsidRPr="00654F91">
        <w:rPr>
          <w:rFonts w:ascii="Times New Roman" w:hAnsi="Times New Roman" w:cs="Times New Roman"/>
          <w:sz w:val="28"/>
          <w:szCs w:val="28"/>
        </w:rPr>
        <w:t xml:space="preserve"> на заході, Міжнародний фестиваль </w:t>
      </w:r>
      <w:r w:rsidR="00AE5F7C">
        <w:rPr>
          <w:rFonts w:ascii="Times New Roman" w:hAnsi="Times New Roman" w:cs="Times New Roman"/>
          <w:sz w:val="28"/>
          <w:szCs w:val="28"/>
          <w:lang w:val="uk-UA"/>
        </w:rPr>
        <w:t>«</w:t>
      </w:r>
      <w:r w:rsidRPr="00654F91">
        <w:rPr>
          <w:rFonts w:ascii="Times New Roman" w:hAnsi="Times New Roman" w:cs="Times New Roman"/>
          <w:sz w:val="28"/>
          <w:szCs w:val="28"/>
        </w:rPr>
        <w:t>АртПоле</w:t>
      </w:r>
      <w:r w:rsidR="00AE5F7C">
        <w:rPr>
          <w:rFonts w:ascii="Times New Roman" w:hAnsi="Times New Roman" w:cs="Times New Roman"/>
          <w:sz w:val="28"/>
          <w:szCs w:val="28"/>
          <w:lang w:val="uk-UA"/>
        </w:rPr>
        <w:t>»</w:t>
      </w:r>
      <w:r w:rsidRPr="00654F91">
        <w:rPr>
          <w:rFonts w:ascii="Times New Roman" w:hAnsi="Times New Roman" w:cs="Times New Roman"/>
          <w:sz w:val="28"/>
          <w:szCs w:val="28"/>
        </w:rPr>
        <w:t xml:space="preserve"> у центральному регіоні, Одеська Гуморина на півдні, та Національний Сорочинський ярмарок у східній частині України. Вони обиралися за принципом масштабності проведення та можливості репрезентації тієї чи іншої частини держави. Розглянемо проблеми, варіанти їх вирішення, а також перспективи кожного із названих фестивалів.</w:t>
      </w:r>
    </w:p>
    <w:p w:rsidR="00845882" w:rsidRPr="00654F91" w:rsidRDefault="00845882" w:rsidP="00654F91">
      <w:pPr>
        <w:spacing w:after="0" w:line="360" w:lineRule="auto"/>
        <w:ind w:firstLine="709"/>
        <w:jc w:val="both"/>
        <w:rPr>
          <w:rFonts w:ascii="Times New Roman" w:hAnsi="Times New Roman" w:cs="Times New Roman"/>
          <w:sz w:val="28"/>
          <w:szCs w:val="28"/>
        </w:rPr>
      </w:pPr>
      <w:r w:rsidRPr="00654F91">
        <w:rPr>
          <w:rFonts w:ascii="Times New Roman" w:hAnsi="Times New Roman" w:cs="Times New Roman"/>
          <w:sz w:val="28"/>
          <w:szCs w:val="28"/>
        </w:rPr>
        <w:t>Усі фестивалі можна умовно поділити на історичні, етнічні, гастрономічні, музичні, тематичні і мистецькі. Кожна група особлива, оскільки відображає різнобарв’я та багатство української культури. </w:t>
      </w:r>
      <w:r w:rsidRPr="00654F91">
        <w:rPr>
          <w:rFonts w:ascii="Times New Roman" w:hAnsi="Times New Roman" w:cs="Times New Roman"/>
          <w:sz w:val="28"/>
          <w:szCs w:val="28"/>
        </w:rPr>
        <w:br/>
        <w:t>Гастрономічні фестивалі — найсмачніші, оскільки під час них зазвичай відбуваються різні дегустації, майстер-класи. Українська кухня сьогодні активно відроджується. Вже потроху минає мода на макдональдс і кока-колу, тому національні українські страви сьогодні дуже цікаві як українцям, так й іноземцям. </w:t>
      </w:r>
    </w:p>
    <w:p w:rsidR="00845882" w:rsidRPr="00654F91" w:rsidRDefault="00845882" w:rsidP="00654F91">
      <w:pPr>
        <w:spacing w:after="0" w:line="360" w:lineRule="auto"/>
        <w:ind w:firstLine="709"/>
        <w:jc w:val="both"/>
        <w:rPr>
          <w:rFonts w:ascii="Times New Roman" w:hAnsi="Times New Roman" w:cs="Times New Roman"/>
          <w:sz w:val="28"/>
          <w:szCs w:val="28"/>
        </w:rPr>
      </w:pPr>
      <w:r w:rsidRPr="00654F91">
        <w:rPr>
          <w:rFonts w:ascii="Times New Roman" w:hAnsi="Times New Roman" w:cs="Times New Roman"/>
          <w:sz w:val="28"/>
          <w:szCs w:val="28"/>
        </w:rPr>
        <w:t>Фестиваль «Гуцульська бринза» є «візитною карткою» Рахівського району і однією з найяскравіших сторінок культурно-мистецько</w:t>
      </w:r>
      <w:r w:rsidR="00CA1DE0">
        <w:rPr>
          <w:rFonts w:ascii="Times New Roman" w:hAnsi="Times New Roman" w:cs="Times New Roman"/>
          <w:sz w:val="28"/>
          <w:szCs w:val="28"/>
        </w:rPr>
        <w:t xml:space="preserve">го життя Закарпаття, подією, на </w:t>
      </w:r>
      <w:r w:rsidRPr="00654F91">
        <w:rPr>
          <w:rFonts w:ascii="Times New Roman" w:hAnsi="Times New Roman" w:cs="Times New Roman"/>
          <w:sz w:val="28"/>
          <w:szCs w:val="28"/>
        </w:rPr>
        <w:t>яку чекають рік. З 2002 року він щорічно відбувається в районному центрі — у місті Рахові. Фестиваль увібрав кращі здобутки Гуцульщини, демонструє справжні традиції гуцулів-полонинників — їх побут, ремесло, культуру, гостинність, здобутки. </w:t>
      </w:r>
    </w:p>
    <w:p w:rsidR="00845882" w:rsidRPr="00654F91" w:rsidRDefault="00845882" w:rsidP="00654F91">
      <w:pPr>
        <w:spacing w:after="0" w:line="360" w:lineRule="auto"/>
        <w:ind w:firstLine="709"/>
        <w:jc w:val="both"/>
        <w:rPr>
          <w:rFonts w:ascii="Times New Roman" w:hAnsi="Times New Roman" w:cs="Times New Roman"/>
          <w:sz w:val="28"/>
          <w:szCs w:val="28"/>
        </w:rPr>
      </w:pPr>
      <w:r w:rsidRPr="00654F91">
        <w:rPr>
          <w:rFonts w:ascii="Times New Roman" w:hAnsi="Times New Roman" w:cs="Times New Roman"/>
          <w:sz w:val="28"/>
          <w:szCs w:val="28"/>
        </w:rPr>
        <w:t>Ще на Закарпатті відбувається Сливовий фестиваль. У програмі — приготування сливового повидла (або леквару), виготовлення страв за староугорською рецептурою з використанням сливового повидла (гомбовці, калачі, вареники). </w:t>
      </w:r>
    </w:p>
    <w:p w:rsidR="00845882" w:rsidRPr="00654F91" w:rsidRDefault="00845882" w:rsidP="00654F91">
      <w:pPr>
        <w:spacing w:after="0" w:line="360" w:lineRule="auto"/>
        <w:ind w:firstLine="709"/>
        <w:jc w:val="both"/>
        <w:rPr>
          <w:rFonts w:ascii="Times New Roman" w:hAnsi="Times New Roman" w:cs="Times New Roman"/>
          <w:sz w:val="28"/>
          <w:szCs w:val="28"/>
        </w:rPr>
      </w:pPr>
      <w:r w:rsidRPr="00654F91">
        <w:rPr>
          <w:rFonts w:ascii="Times New Roman" w:hAnsi="Times New Roman" w:cs="Times New Roman"/>
          <w:sz w:val="28"/>
          <w:szCs w:val="28"/>
        </w:rPr>
        <w:lastRenderedPageBreak/>
        <w:t>Щороку на початку весни у місті Берегово,</w:t>
      </w:r>
      <w:r w:rsidR="00CA1DE0">
        <w:rPr>
          <w:rFonts w:ascii="Times New Roman" w:hAnsi="Times New Roman" w:cs="Times New Roman"/>
          <w:sz w:val="28"/>
          <w:szCs w:val="28"/>
        </w:rPr>
        <w:t xml:space="preserve"> </w:t>
      </w:r>
      <w:r w:rsidRPr="00654F91">
        <w:rPr>
          <w:rFonts w:ascii="Times New Roman" w:hAnsi="Times New Roman" w:cs="Times New Roman"/>
          <w:sz w:val="28"/>
          <w:szCs w:val="28"/>
        </w:rPr>
        <w:t>що на Закарпатті, проходить Фестиваль вина. Це містечко уже давно отримало неофіційний статус винної столиці західної України. А в Ужгороді відбувається Фестиваль вина та меду «Сонячний напій». Крім закарпатських виноробів, свої вироби представлять учасники з Одещини, Словаччини та Угорщини. Тут використовують методику оцінювання напоїв за загальноприйнятими європейськими нормами. Котрі передбачають відбір вин за 10 днів до початку фестивалю. По друге, усі учасники здають по 1 літру вина з кожного наявного сорту з мінімум 100-літрових діжок. Також сформовано професійну дегустаційну комісію. </w:t>
      </w:r>
    </w:p>
    <w:p w:rsidR="00845882" w:rsidRPr="00654F91" w:rsidRDefault="00845882" w:rsidP="00654F91">
      <w:pPr>
        <w:spacing w:after="0" w:line="360" w:lineRule="auto"/>
        <w:ind w:firstLine="709"/>
        <w:jc w:val="both"/>
        <w:rPr>
          <w:rFonts w:ascii="Times New Roman" w:hAnsi="Times New Roman" w:cs="Times New Roman"/>
          <w:sz w:val="28"/>
          <w:szCs w:val="28"/>
        </w:rPr>
      </w:pPr>
      <w:r w:rsidRPr="00654F91">
        <w:rPr>
          <w:rFonts w:ascii="Times New Roman" w:hAnsi="Times New Roman" w:cs="Times New Roman"/>
          <w:sz w:val="28"/>
          <w:szCs w:val="28"/>
        </w:rPr>
        <w:t>У місті Коростень Житомирської області осінню відбувається Міжнародний фестиваль дерунів. «Дерунам Слава!» — під таким гаслом відбувається приготування і дегустування цієї чудової страви. </w:t>
      </w:r>
    </w:p>
    <w:p w:rsidR="00845882" w:rsidRPr="00654F91" w:rsidRDefault="00845882" w:rsidP="00654F91">
      <w:pPr>
        <w:spacing w:after="0" w:line="360" w:lineRule="auto"/>
        <w:ind w:firstLine="709"/>
        <w:jc w:val="both"/>
        <w:rPr>
          <w:rFonts w:ascii="Times New Roman" w:hAnsi="Times New Roman" w:cs="Times New Roman"/>
          <w:sz w:val="28"/>
          <w:szCs w:val="28"/>
        </w:rPr>
      </w:pPr>
      <w:r w:rsidRPr="00654F91">
        <w:rPr>
          <w:rFonts w:ascii="Times New Roman" w:hAnsi="Times New Roman" w:cs="Times New Roman"/>
          <w:sz w:val="28"/>
          <w:szCs w:val="28"/>
        </w:rPr>
        <w:t>У Львові протягом року відбуваються фестивалі, присвячені каві, шоколаду, пампуху, сиру і вину, хлібу, пиву. Кожен по-своєму цікавий і оригінальний. </w:t>
      </w:r>
    </w:p>
    <w:p w:rsidR="00845882" w:rsidRPr="00654F91" w:rsidRDefault="00845882" w:rsidP="00654F91">
      <w:pPr>
        <w:spacing w:after="0" w:line="360" w:lineRule="auto"/>
        <w:ind w:firstLine="709"/>
        <w:jc w:val="both"/>
        <w:rPr>
          <w:rFonts w:ascii="Times New Roman" w:hAnsi="Times New Roman" w:cs="Times New Roman"/>
          <w:sz w:val="28"/>
          <w:szCs w:val="28"/>
        </w:rPr>
      </w:pPr>
      <w:r w:rsidRPr="00654F91">
        <w:rPr>
          <w:rFonts w:ascii="Times New Roman" w:hAnsi="Times New Roman" w:cs="Times New Roman"/>
          <w:sz w:val="28"/>
          <w:szCs w:val="28"/>
        </w:rPr>
        <w:t>На Тернопільщині вже кілька років поспіль проводять Фестиваль борщу «Борщ’їв». Під час нього варять близько 3 тисяч літрів борщу та десятки різних страв до нього (пампушки, пиріжки, крученики). Паралельно відбувається Фестиваль «Цвіт вишиванок», який збирає найпрекрасніші вишиванки з усієї України. Тут можна побачити цікаві колекції, унікальну борщівську вишивку, техніка якої відходить в історію. </w:t>
      </w:r>
    </w:p>
    <w:p w:rsidR="00845882" w:rsidRPr="00654F91" w:rsidRDefault="00845882" w:rsidP="00654F91">
      <w:pPr>
        <w:spacing w:after="0" w:line="360" w:lineRule="auto"/>
        <w:ind w:firstLine="709"/>
        <w:jc w:val="both"/>
        <w:rPr>
          <w:rFonts w:ascii="Times New Roman" w:hAnsi="Times New Roman" w:cs="Times New Roman"/>
          <w:sz w:val="28"/>
          <w:szCs w:val="28"/>
        </w:rPr>
      </w:pPr>
      <w:r w:rsidRPr="00654F91">
        <w:rPr>
          <w:rFonts w:ascii="Times New Roman" w:hAnsi="Times New Roman" w:cs="Times New Roman"/>
          <w:sz w:val="28"/>
          <w:szCs w:val="28"/>
        </w:rPr>
        <w:t>В Луцьку вже вп’яте відбувається Фестиваль «З любов’ю до сала», для тих, хто любить і шанує українське сало! </w:t>
      </w:r>
    </w:p>
    <w:p w:rsidR="00845882" w:rsidRPr="00654F91" w:rsidRDefault="00845882" w:rsidP="00654F91">
      <w:pPr>
        <w:spacing w:after="0" w:line="360" w:lineRule="auto"/>
        <w:ind w:firstLine="709"/>
        <w:jc w:val="both"/>
        <w:rPr>
          <w:rFonts w:ascii="Times New Roman" w:hAnsi="Times New Roman" w:cs="Times New Roman"/>
          <w:sz w:val="28"/>
          <w:szCs w:val="28"/>
        </w:rPr>
      </w:pPr>
      <w:r w:rsidRPr="00654F91">
        <w:rPr>
          <w:rFonts w:ascii="Times New Roman" w:hAnsi="Times New Roman" w:cs="Times New Roman"/>
          <w:sz w:val="28"/>
          <w:szCs w:val="28"/>
        </w:rPr>
        <w:t>Дуже цікаві музичні фестивалі:</w:t>
      </w:r>
    </w:p>
    <w:p w:rsidR="00F9764A" w:rsidRPr="00654F91" w:rsidRDefault="00CA1520" w:rsidP="00654F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9764A" w:rsidRPr="00654F91">
        <w:rPr>
          <w:rFonts w:ascii="Times New Roman" w:hAnsi="Times New Roman" w:cs="Times New Roman"/>
          <w:sz w:val="28"/>
          <w:szCs w:val="28"/>
        </w:rPr>
        <w:t>Країна мрій</w:t>
      </w:r>
      <w:r>
        <w:rPr>
          <w:rFonts w:ascii="Times New Roman" w:hAnsi="Times New Roman" w:cs="Times New Roman"/>
          <w:sz w:val="28"/>
          <w:szCs w:val="28"/>
        </w:rPr>
        <w:t>»</w:t>
      </w:r>
      <w:r w:rsidR="00F9764A" w:rsidRPr="00654F91">
        <w:rPr>
          <w:rFonts w:ascii="Times New Roman" w:hAnsi="Times New Roman" w:cs="Times New Roman"/>
          <w:sz w:val="28"/>
          <w:szCs w:val="28"/>
        </w:rPr>
        <w:t xml:space="preserve"> щороку проводиться в Києві, у червні місяці. Він охоплює не тільки виступи музичних гуртів, а й різноманітні майстер-класи етнічних танців, співу, бойових мистецтв тощо. Його було створено за ініціативи організатора і соліста гурту </w:t>
      </w:r>
      <w:r w:rsidR="00687EAB">
        <w:rPr>
          <w:rFonts w:ascii="Times New Roman" w:hAnsi="Times New Roman" w:cs="Times New Roman"/>
          <w:sz w:val="28"/>
          <w:szCs w:val="28"/>
          <w:lang w:val="uk-UA"/>
        </w:rPr>
        <w:t>«</w:t>
      </w:r>
      <w:r w:rsidR="00687EAB">
        <w:rPr>
          <w:rFonts w:ascii="Times New Roman" w:hAnsi="Times New Roman" w:cs="Times New Roman"/>
          <w:sz w:val="28"/>
          <w:szCs w:val="28"/>
        </w:rPr>
        <w:t>ВВ»</w:t>
      </w:r>
      <w:r w:rsidR="00F9764A" w:rsidRPr="00654F91">
        <w:rPr>
          <w:rFonts w:ascii="Times New Roman" w:hAnsi="Times New Roman" w:cs="Times New Roman"/>
          <w:sz w:val="28"/>
          <w:szCs w:val="28"/>
        </w:rPr>
        <w:t xml:space="preserve"> — Олега Скрипки, який давно займається пропагуванням української культури за кордоном. </w:t>
      </w:r>
      <w:r w:rsidR="00845882" w:rsidRPr="00654F91">
        <w:rPr>
          <w:rFonts w:ascii="Times New Roman" w:hAnsi="Times New Roman" w:cs="Times New Roman"/>
          <w:sz w:val="28"/>
          <w:szCs w:val="28"/>
        </w:rPr>
        <w:t xml:space="preserve">Назву фестивалю дала однойменна пісня гурту «Воплі Відоплясова».  Фестиваль має вигляд </w:t>
      </w:r>
      <w:r w:rsidR="00845882" w:rsidRPr="00654F91">
        <w:rPr>
          <w:rFonts w:ascii="Times New Roman" w:hAnsi="Times New Roman" w:cs="Times New Roman"/>
          <w:sz w:val="28"/>
          <w:szCs w:val="28"/>
        </w:rPr>
        <w:lastRenderedPageBreak/>
        <w:t>народного гуляння-ярмарку, триває від 2 до 5 днів і окрім виступів на основній сцені Співочого поля включає також ярмарку виробів народного мистецтва, книжковий ярмарок, майстер-класи народних ремесел, де можна в живому часі спостерігати, як виробляються ті чи інші витвори людської фантазії, виставку народного малярства, дитячу галявину, етнічні кухні тощо. Крім того, протягом року «Країна Мрій» проводить ряд культурних заходів в Україні: Фестиваль «Рок Січ», танцювальні вечірки в стилі «Етно-Диско», Фестиваль героїчної пісні «Молода Гвардія», «Вечір Українського Романсу», Парад вишиванок та традиційні Вечорниці. </w:t>
      </w:r>
    </w:p>
    <w:p w:rsidR="00D10323" w:rsidRDefault="00596397" w:rsidP="00D10323">
      <w:pPr>
        <w:spacing w:after="0" w:line="360" w:lineRule="auto"/>
        <w:ind w:firstLine="709"/>
        <w:jc w:val="both"/>
        <w:rPr>
          <w:rFonts w:ascii="Times New Roman" w:hAnsi="Times New Roman" w:cs="Times New Roman"/>
          <w:sz w:val="28"/>
          <w:szCs w:val="28"/>
        </w:rPr>
      </w:pPr>
      <w:r w:rsidRPr="00654F91">
        <w:rPr>
          <w:rFonts w:ascii="Times New Roman" w:hAnsi="Times New Roman" w:cs="Times New Roman"/>
          <w:sz w:val="28"/>
          <w:szCs w:val="28"/>
        </w:rPr>
        <w:t>«Червона рута» — найбільший і найпрестижніший в Україні україномовний фестиваль сучасної молодіжної музики. Фестиваль відбувається щодва роки від 1989. «Червона рута» утверджує Україну як сучасну європейську державу, виявляючи плюралізм жанрів, стилів та творчих методів, свободу творчості, недогматичність, а також відкритість і динамізм українського суспільства і культури. Фестиваль стимулює створення пісенного репертуару української сучасної музики. Майже 90% відомих, популярних в Україні та за її межами вітчизняних виконавців, відкриті «Червоною рутою». Фестиваль виконує важливу державотворчу функцію в Україні і має всеукраїнський масштаб, формує сучасну естрадну і молодіжну школу вітчизняної музики.</w:t>
      </w:r>
    </w:p>
    <w:p w:rsidR="00006910" w:rsidRPr="00006910" w:rsidRDefault="00006910" w:rsidP="00006910">
      <w:pPr>
        <w:spacing w:after="0" w:line="360" w:lineRule="auto"/>
        <w:ind w:firstLine="709"/>
        <w:jc w:val="both"/>
        <w:rPr>
          <w:rFonts w:ascii="Times New Roman" w:eastAsia="Times New Roman" w:hAnsi="Times New Roman" w:cs="Times New Roman"/>
          <w:color w:val="000000"/>
          <w:sz w:val="28"/>
          <w:szCs w:val="28"/>
          <w:lang w:eastAsia="ru-RU"/>
        </w:rPr>
      </w:pPr>
      <w:r w:rsidRPr="00006910">
        <w:rPr>
          <w:rFonts w:ascii="Times New Roman" w:eastAsia="Times New Roman" w:hAnsi="Times New Roman" w:cs="Times New Roman"/>
          <w:color w:val="000000"/>
          <w:sz w:val="28"/>
          <w:szCs w:val="28"/>
          <w:lang w:val="uk-UA" w:eastAsia="ru-RU"/>
        </w:rPr>
        <w:t xml:space="preserve">В </w:t>
      </w:r>
      <w:r w:rsidRPr="00006910">
        <w:rPr>
          <w:rFonts w:ascii="Times New Roman" w:eastAsia="Times New Roman" w:hAnsi="Times New Roman" w:cs="Times New Roman"/>
          <w:color w:val="000000"/>
          <w:sz w:val="28"/>
          <w:szCs w:val="28"/>
          <w:lang w:eastAsia="ru-RU"/>
        </w:rPr>
        <w:t>України, за великим рахунком, ми лише зараз спостерігаємо процес комерціалізації подібних заходів. Адже ані «Червона Рута», що яскраво заявила про себе ще до Незалежності, ані славнозвісна «Країна мрій» Олега Скрипки, ані, наприклад, ті ж самі «Шешори» комерційного успіху ніколи не мали. Скажімо. «Країна мрій» завжди тим чи іншим чином, прямо чи непрямо, але д</w:t>
      </w:r>
      <w:r>
        <w:rPr>
          <w:rFonts w:ascii="Times New Roman" w:eastAsia="Times New Roman" w:hAnsi="Times New Roman" w:cs="Times New Roman"/>
          <w:color w:val="000000"/>
          <w:sz w:val="28"/>
          <w:szCs w:val="28"/>
          <w:lang w:eastAsia="ru-RU"/>
        </w:rPr>
        <w:t>отувалася - подейкують, що в 2016 році</w:t>
      </w:r>
      <w:r w:rsidRPr="00006910">
        <w:rPr>
          <w:rFonts w:ascii="Times New Roman" w:eastAsia="Times New Roman" w:hAnsi="Times New Roman" w:cs="Times New Roman"/>
          <w:color w:val="000000"/>
          <w:sz w:val="28"/>
          <w:szCs w:val="28"/>
          <w:lang w:eastAsia="ru-RU"/>
        </w:rPr>
        <w:t xml:space="preserve"> етно-фольклорний фестиваль отримав дотацію приблизно у 5 млн. грн. з Київського міського бюджету. Єдиним прикладом відносно успішного з комерційної точки зору музично-подієвого фестивалю (та й то з певними застереженнями) можна вважати «Таврійські ігри» Миколи Баграєва, а також «Республіка КаЕантип» Микити </w:t>
      </w:r>
      <w:r w:rsidRPr="00006910">
        <w:rPr>
          <w:rFonts w:ascii="Times New Roman" w:eastAsia="Times New Roman" w:hAnsi="Times New Roman" w:cs="Times New Roman"/>
          <w:color w:val="000000"/>
          <w:sz w:val="28"/>
          <w:szCs w:val="28"/>
          <w:lang w:eastAsia="ru-RU"/>
        </w:rPr>
        <w:lastRenderedPageBreak/>
        <w:t>Маршунка у часи розквіту згаданого заходу (хоча варто зауважити, що цей захід відрізнявся від традиційного музичного фестивалю, такого як угорський Sziget).</w:t>
      </w:r>
    </w:p>
    <w:p w:rsidR="00006910" w:rsidRDefault="00006910" w:rsidP="00006910">
      <w:pPr>
        <w:spacing w:after="0" w:line="360" w:lineRule="auto"/>
        <w:ind w:firstLine="709"/>
        <w:jc w:val="both"/>
        <w:rPr>
          <w:rFonts w:ascii="Times New Roman" w:eastAsia="Times New Roman" w:hAnsi="Times New Roman" w:cs="Times New Roman"/>
          <w:color w:val="000000"/>
          <w:sz w:val="28"/>
          <w:szCs w:val="28"/>
          <w:lang w:eastAsia="ru-RU"/>
        </w:rPr>
      </w:pPr>
      <w:r w:rsidRPr="00006910">
        <w:rPr>
          <w:rFonts w:ascii="Times New Roman" w:eastAsia="Times New Roman" w:hAnsi="Times New Roman" w:cs="Times New Roman"/>
          <w:color w:val="000000"/>
          <w:sz w:val="28"/>
          <w:szCs w:val="28"/>
          <w:lang w:eastAsia="ru-RU"/>
        </w:rPr>
        <w:t>Однак у сезон 2016 року на території України відбулося одразу кілька музичних івентів, орієнтованих у кінцевій меті на отримання прибутку. Чи стали вони прибутковими - знають лише організатори цих подій, оскільки така інформація підпадає під поняття «комерційної таємниці», проте в організації таких заходів яскраво відслідковувалися риси, притаманні комерційно успішним закордонним проектам. Йдеться, насамперед, про фестиваль Garden Music у столичному Ботанічному саду на Печерську, який відбувся 29 травня</w:t>
      </w:r>
      <w:r>
        <w:rPr>
          <w:rFonts w:ascii="Times New Roman" w:eastAsia="Times New Roman" w:hAnsi="Times New Roman" w:cs="Times New Roman"/>
          <w:color w:val="000000"/>
          <w:sz w:val="28"/>
          <w:szCs w:val="28"/>
          <w:lang w:val="uk-UA" w:eastAsia="ru-RU"/>
        </w:rPr>
        <w:t xml:space="preserve"> 2016 року</w:t>
      </w:r>
      <w:r w:rsidRPr="00006910">
        <w:rPr>
          <w:rFonts w:ascii="Times New Roman" w:eastAsia="Times New Roman" w:hAnsi="Times New Roman" w:cs="Times New Roman"/>
          <w:color w:val="000000"/>
          <w:sz w:val="28"/>
          <w:szCs w:val="28"/>
          <w:lang w:eastAsia="ru-RU"/>
        </w:rPr>
        <w:t>, фестиваль Atlas Weekend, що проходив з 8 липня на території Національного виставкового центру, який багато хто знає за радянською назвою ВДНГ, та кілька регіональних івентів на кшталт «Ночі у Луцькому замку» в ніч з 2 по 3 липня.</w:t>
      </w:r>
    </w:p>
    <w:p w:rsidR="005D305B" w:rsidRPr="007B5978" w:rsidRDefault="005D305B" w:rsidP="005D305B">
      <w:pPr>
        <w:spacing w:after="0" w:line="360" w:lineRule="auto"/>
        <w:ind w:firstLine="709"/>
        <w:contextualSpacing/>
        <w:jc w:val="both"/>
        <w:rPr>
          <w:rFonts w:ascii="Times New Roman" w:hAnsi="Times New Roman" w:cs="Times New Roman"/>
          <w:color w:val="1A1A1A" w:themeColor="background1" w:themeShade="1A"/>
          <w:sz w:val="28"/>
          <w:szCs w:val="28"/>
        </w:rPr>
      </w:pPr>
      <w:r w:rsidRPr="007B5978">
        <w:rPr>
          <w:rFonts w:ascii="Times New Roman" w:hAnsi="Times New Roman" w:cs="Times New Roman"/>
          <w:color w:val="1A1A1A" w:themeColor="background1" w:themeShade="1A"/>
          <w:sz w:val="28"/>
          <w:szCs w:val="28"/>
        </w:rPr>
        <w:t>Лише за 2016 рік в Україні було проведено понад 400 фестивалів різного масштабу і тематичного спрямування</w:t>
      </w:r>
      <w:r>
        <w:rPr>
          <w:rFonts w:ascii="Times New Roman" w:hAnsi="Times New Roman" w:cs="Times New Roman"/>
          <w:color w:val="1A1A1A" w:themeColor="background1" w:themeShade="1A"/>
          <w:sz w:val="28"/>
          <w:szCs w:val="28"/>
          <w:lang w:val="uk-UA"/>
        </w:rPr>
        <w:t xml:space="preserve"> </w:t>
      </w:r>
      <w:r w:rsidRPr="007B5978">
        <w:rPr>
          <w:rFonts w:ascii="Times New Roman" w:hAnsi="Times New Roman" w:cs="Times New Roman"/>
          <w:color w:val="1A1A1A" w:themeColor="background1" w:themeShade="1A"/>
          <w:sz w:val="28"/>
          <w:szCs w:val="28"/>
        </w:rPr>
        <w:t>[</w:t>
      </w:r>
      <w:r w:rsidRPr="007B5978">
        <w:rPr>
          <w:rFonts w:ascii="Times New Roman" w:hAnsi="Times New Roman" w:cs="Times New Roman"/>
          <w:color w:val="1A1A1A" w:themeColor="background1" w:themeShade="1A"/>
          <w:sz w:val="28"/>
          <w:szCs w:val="28"/>
          <w:lang w:val="uk-UA"/>
        </w:rPr>
        <w:t>59, с. 89</w:t>
      </w:r>
      <w:r w:rsidRPr="007B5978">
        <w:rPr>
          <w:rFonts w:ascii="Times New Roman" w:hAnsi="Times New Roman" w:cs="Times New Roman"/>
          <w:color w:val="1A1A1A" w:themeColor="background1" w:themeShade="1A"/>
          <w:sz w:val="28"/>
          <w:szCs w:val="28"/>
        </w:rPr>
        <w:t>].</w:t>
      </w:r>
    </w:p>
    <w:p w:rsidR="005D305B" w:rsidRPr="007B5978" w:rsidRDefault="005D305B" w:rsidP="005D305B">
      <w:pPr>
        <w:spacing w:after="0" w:line="360" w:lineRule="auto"/>
        <w:ind w:firstLine="709"/>
        <w:contextualSpacing/>
        <w:jc w:val="both"/>
        <w:rPr>
          <w:rFonts w:ascii="Times New Roman" w:hAnsi="Times New Roman" w:cs="Times New Roman"/>
          <w:color w:val="1A1A1A" w:themeColor="background1" w:themeShade="1A"/>
          <w:sz w:val="28"/>
          <w:szCs w:val="28"/>
        </w:rPr>
      </w:pPr>
      <w:r w:rsidRPr="007B5978">
        <w:rPr>
          <w:rFonts w:ascii="Times New Roman" w:hAnsi="Times New Roman" w:cs="Times New Roman"/>
          <w:color w:val="1A1A1A" w:themeColor="background1" w:themeShade="1A"/>
          <w:sz w:val="28"/>
          <w:szCs w:val="28"/>
        </w:rPr>
        <w:t>Виділяють події регіонального, національного та міжнародного масштабу. Серед подій, які збирають туристів, найпопулярнішими є такі: спортивні змагання, музичні концерти, тематичні фестивалі, національні свята, карнавали, реконструкції історичних подій</w:t>
      </w:r>
      <w:r w:rsidRPr="007B5978">
        <w:rPr>
          <w:rFonts w:ascii="Times New Roman" w:hAnsi="Times New Roman" w:cs="Times New Roman"/>
          <w:color w:val="1A1A1A" w:themeColor="background1" w:themeShade="1A"/>
          <w:sz w:val="28"/>
          <w:szCs w:val="28"/>
          <w:lang w:val="uk-UA"/>
        </w:rPr>
        <w:t xml:space="preserve"> (табл.</w:t>
      </w:r>
      <w:r>
        <w:rPr>
          <w:rFonts w:ascii="Times New Roman" w:hAnsi="Times New Roman" w:cs="Times New Roman"/>
          <w:color w:val="1A1A1A" w:themeColor="background1" w:themeShade="1A"/>
          <w:sz w:val="28"/>
          <w:szCs w:val="28"/>
          <w:lang w:val="uk-UA"/>
        </w:rPr>
        <w:t>2.</w:t>
      </w:r>
      <w:r w:rsidRPr="007B5978">
        <w:rPr>
          <w:rFonts w:ascii="Times New Roman" w:hAnsi="Times New Roman" w:cs="Times New Roman"/>
          <w:color w:val="1A1A1A" w:themeColor="background1" w:themeShade="1A"/>
          <w:sz w:val="28"/>
          <w:szCs w:val="28"/>
          <w:lang w:val="uk-UA"/>
        </w:rPr>
        <w:t>1)</w:t>
      </w:r>
      <w:r w:rsidRPr="007B5978">
        <w:rPr>
          <w:rFonts w:ascii="Times New Roman" w:hAnsi="Times New Roman" w:cs="Times New Roman"/>
          <w:color w:val="1A1A1A" w:themeColor="background1" w:themeShade="1A"/>
          <w:sz w:val="28"/>
          <w:szCs w:val="28"/>
        </w:rPr>
        <w:t>.</w:t>
      </w:r>
    </w:p>
    <w:p w:rsidR="005D305B" w:rsidRPr="007B5978" w:rsidRDefault="005D305B" w:rsidP="005D305B">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 xml:space="preserve">Дуже часто приїзд відомого виконавця, або музичного гурту в певне місто стимулює притік туристів з усієї країни, а іноді навіть з близького зарубіжжя. Важливими подіями в світі музики є різноманітні пісенні конкурси. Наприклад, європейський пісенний конкурс «Євробачення» - це чудова нагода для країни-господаря цієї події розрекламувати свої туристичні можливості, показавши свою гостинність туристам з усієї Європи. </w:t>
      </w:r>
    </w:p>
    <w:p w:rsidR="005D305B" w:rsidRDefault="005D305B" w:rsidP="005D305B">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rPr>
        <w:t xml:space="preserve">До найпопулярніших музичних фестивалів України належать такі: </w:t>
      </w:r>
      <w:r w:rsidRPr="007B5978">
        <w:rPr>
          <w:rFonts w:ascii="Times New Roman" w:hAnsi="Times New Roman" w:cs="Times New Roman"/>
          <w:color w:val="1A1A1A" w:themeColor="background1" w:themeShade="1A"/>
          <w:sz w:val="28"/>
          <w:szCs w:val="28"/>
          <w:lang w:val="uk-UA"/>
        </w:rPr>
        <w:t xml:space="preserve">Червона Рута, </w:t>
      </w:r>
      <w:r w:rsidRPr="007B5978">
        <w:rPr>
          <w:rFonts w:ascii="Times New Roman" w:hAnsi="Times New Roman" w:cs="Times New Roman"/>
          <w:color w:val="1A1A1A" w:themeColor="background1" w:themeShade="1A"/>
          <w:sz w:val="28"/>
          <w:szCs w:val="28"/>
        </w:rPr>
        <w:t xml:space="preserve">Славське-Рок, Підкамінь, Захід-fest, </w:t>
      </w:r>
      <w:r w:rsidRPr="007B5978">
        <w:rPr>
          <w:rFonts w:ascii="Times New Roman" w:hAnsi="Times New Roman" w:cs="Times New Roman"/>
          <w:color w:val="1A1A1A" w:themeColor="background1" w:themeShade="1A"/>
          <w:sz w:val="28"/>
          <w:szCs w:val="28"/>
          <w:lang w:val="uk-UA"/>
        </w:rPr>
        <w:t>тощо.</w:t>
      </w:r>
    </w:p>
    <w:p w:rsidR="0074141C" w:rsidRDefault="0074141C" w:rsidP="005D305B">
      <w:pPr>
        <w:spacing w:after="0" w:line="360" w:lineRule="auto"/>
        <w:ind w:firstLine="709"/>
        <w:contextualSpacing/>
        <w:jc w:val="right"/>
        <w:rPr>
          <w:rFonts w:ascii="Times New Roman" w:hAnsi="Times New Roman" w:cs="Times New Roman"/>
          <w:b/>
          <w:color w:val="1A1A1A" w:themeColor="background1" w:themeShade="1A"/>
          <w:sz w:val="28"/>
          <w:szCs w:val="28"/>
          <w:lang w:val="uk-UA"/>
        </w:rPr>
      </w:pPr>
    </w:p>
    <w:p w:rsidR="0074141C" w:rsidRDefault="0074141C" w:rsidP="005D305B">
      <w:pPr>
        <w:spacing w:after="0" w:line="360" w:lineRule="auto"/>
        <w:ind w:firstLine="709"/>
        <w:contextualSpacing/>
        <w:jc w:val="right"/>
        <w:rPr>
          <w:rFonts w:ascii="Times New Roman" w:hAnsi="Times New Roman" w:cs="Times New Roman"/>
          <w:b/>
          <w:color w:val="1A1A1A" w:themeColor="background1" w:themeShade="1A"/>
          <w:sz w:val="28"/>
          <w:szCs w:val="28"/>
          <w:lang w:val="uk-UA"/>
        </w:rPr>
      </w:pPr>
    </w:p>
    <w:p w:rsidR="005D305B" w:rsidRPr="007B5978" w:rsidRDefault="005D305B" w:rsidP="005D305B">
      <w:pPr>
        <w:spacing w:after="0" w:line="360" w:lineRule="auto"/>
        <w:ind w:firstLine="709"/>
        <w:contextualSpacing/>
        <w:jc w:val="right"/>
        <w:rPr>
          <w:rFonts w:ascii="Times New Roman" w:hAnsi="Times New Roman" w:cs="Times New Roman"/>
          <w:b/>
          <w:color w:val="1A1A1A" w:themeColor="background1" w:themeShade="1A"/>
          <w:sz w:val="28"/>
          <w:szCs w:val="28"/>
          <w:lang w:val="uk-UA"/>
        </w:rPr>
      </w:pPr>
      <w:r w:rsidRPr="007B5978">
        <w:rPr>
          <w:rFonts w:ascii="Times New Roman" w:hAnsi="Times New Roman" w:cs="Times New Roman"/>
          <w:b/>
          <w:color w:val="1A1A1A" w:themeColor="background1" w:themeShade="1A"/>
          <w:sz w:val="28"/>
          <w:szCs w:val="28"/>
          <w:lang w:val="uk-UA"/>
        </w:rPr>
        <w:lastRenderedPageBreak/>
        <w:t xml:space="preserve">Таблиця </w:t>
      </w:r>
      <w:r>
        <w:rPr>
          <w:rFonts w:ascii="Times New Roman" w:hAnsi="Times New Roman" w:cs="Times New Roman"/>
          <w:b/>
          <w:color w:val="1A1A1A" w:themeColor="background1" w:themeShade="1A"/>
          <w:sz w:val="28"/>
          <w:szCs w:val="28"/>
          <w:lang w:val="uk-UA"/>
        </w:rPr>
        <w:t>2.</w:t>
      </w:r>
      <w:r w:rsidRPr="007B5978">
        <w:rPr>
          <w:rFonts w:ascii="Times New Roman" w:hAnsi="Times New Roman" w:cs="Times New Roman"/>
          <w:b/>
          <w:color w:val="1A1A1A" w:themeColor="background1" w:themeShade="1A"/>
          <w:sz w:val="28"/>
          <w:szCs w:val="28"/>
          <w:lang w:val="uk-UA"/>
        </w:rPr>
        <w:t>1</w:t>
      </w:r>
    </w:p>
    <w:p w:rsidR="005D305B" w:rsidRPr="007B5978" w:rsidRDefault="005D305B" w:rsidP="005D305B">
      <w:pPr>
        <w:spacing w:after="0" w:line="360" w:lineRule="auto"/>
        <w:ind w:firstLine="709"/>
        <w:contextualSpacing/>
        <w:jc w:val="center"/>
        <w:rPr>
          <w:rFonts w:ascii="Times New Roman" w:hAnsi="Times New Roman" w:cs="Times New Roman"/>
          <w:b/>
          <w:color w:val="1A1A1A" w:themeColor="background1" w:themeShade="1A"/>
          <w:sz w:val="28"/>
          <w:szCs w:val="28"/>
          <w:lang w:val="uk-UA"/>
        </w:rPr>
      </w:pPr>
      <w:r w:rsidRPr="007B5978">
        <w:rPr>
          <w:rFonts w:ascii="Times New Roman" w:hAnsi="Times New Roman" w:cs="Times New Roman"/>
          <w:b/>
          <w:color w:val="1A1A1A" w:themeColor="background1" w:themeShade="1A"/>
          <w:sz w:val="28"/>
          <w:szCs w:val="28"/>
          <w:lang w:val="uk-UA"/>
        </w:rPr>
        <w:t>Найпопулярніші події серед українських туристів</w:t>
      </w:r>
    </w:p>
    <w:tbl>
      <w:tblPr>
        <w:tblStyle w:val="a6"/>
        <w:tblW w:w="0" w:type="auto"/>
        <w:tblLook w:val="04A0" w:firstRow="1" w:lastRow="0" w:firstColumn="1" w:lastColumn="0" w:noHBand="0" w:noVBand="1"/>
      </w:tblPr>
      <w:tblGrid>
        <w:gridCol w:w="1980"/>
        <w:gridCol w:w="3827"/>
        <w:gridCol w:w="3538"/>
      </w:tblGrid>
      <w:tr w:rsidR="005D305B" w:rsidRPr="00AD7654" w:rsidTr="00603B24">
        <w:tc>
          <w:tcPr>
            <w:tcW w:w="1980" w:type="dxa"/>
          </w:tcPr>
          <w:p w:rsidR="005D305B" w:rsidRPr="00AD7654" w:rsidRDefault="00603B24" w:rsidP="00603B24">
            <w:pPr>
              <w:spacing w:line="360" w:lineRule="auto"/>
              <w:contextualSpacing/>
              <w:jc w:val="both"/>
              <w:rPr>
                <w:rFonts w:ascii="Times New Roman" w:eastAsia="Times New Roman" w:hAnsi="Times New Roman" w:cs="Times New Roman"/>
                <w:bCs/>
                <w:iCs/>
                <w:color w:val="1A1A1A" w:themeColor="background1" w:themeShade="1A"/>
                <w:sz w:val="24"/>
                <w:szCs w:val="24"/>
                <w:lang w:val="uk-UA" w:eastAsia="ru-RU"/>
              </w:rPr>
            </w:pPr>
            <w:r>
              <w:rPr>
                <w:rFonts w:ascii="Times New Roman" w:eastAsia="Times New Roman" w:hAnsi="Times New Roman" w:cs="Times New Roman"/>
                <w:bCs/>
                <w:iCs/>
                <w:color w:val="1A1A1A" w:themeColor="background1" w:themeShade="1A"/>
                <w:sz w:val="24"/>
                <w:szCs w:val="24"/>
                <w:lang w:val="uk-UA" w:eastAsia="ru-RU"/>
              </w:rPr>
              <w:t>Фестивалі</w:t>
            </w:r>
          </w:p>
        </w:tc>
        <w:tc>
          <w:tcPr>
            <w:tcW w:w="3827" w:type="dxa"/>
          </w:tcPr>
          <w:p w:rsidR="005D305B" w:rsidRPr="00AD7654" w:rsidRDefault="005D305B" w:rsidP="00603B24">
            <w:pPr>
              <w:spacing w:line="360" w:lineRule="auto"/>
              <w:ind w:firstLine="709"/>
              <w:contextualSpacing/>
              <w:jc w:val="both"/>
              <w:rPr>
                <w:rFonts w:ascii="Times New Roman" w:eastAsia="Times New Roman" w:hAnsi="Times New Roman" w:cs="Times New Roman"/>
                <w:bCs/>
                <w:iCs/>
                <w:color w:val="1A1A1A" w:themeColor="background1" w:themeShade="1A"/>
                <w:sz w:val="24"/>
                <w:szCs w:val="24"/>
                <w:lang w:val="uk-UA" w:eastAsia="ru-RU"/>
              </w:rPr>
            </w:pPr>
            <w:r w:rsidRPr="00AD7654">
              <w:rPr>
                <w:rFonts w:ascii="Times New Roman" w:eastAsia="Times New Roman" w:hAnsi="Times New Roman" w:cs="Times New Roman"/>
                <w:bCs/>
                <w:iCs/>
                <w:color w:val="1A1A1A" w:themeColor="background1" w:themeShade="1A"/>
                <w:sz w:val="24"/>
                <w:szCs w:val="24"/>
                <w:lang w:val="uk-UA" w:eastAsia="ru-RU"/>
              </w:rPr>
              <w:t xml:space="preserve">Зміст </w:t>
            </w:r>
            <w:r w:rsidR="00603B24">
              <w:rPr>
                <w:rFonts w:ascii="Times New Roman" w:eastAsia="Times New Roman" w:hAnsi="Times New Roman" w:cs="Times New Roman"/>
                <w:bCs/>
                <w:iCs/>
                <w:color w:val="1A1A1A" w:themeColor="background1" w:themeShade="1A"/>
                <w:sz w:val="24"/>
                <w:szCs w:val="24"/>
                <w:lang w:val="uk-UA" w:eastAsia="ru-RU"/>
              </w:rPr>
              <w:t>фестивалю</w:t>
            </w:r>
          </w:p>
        </w:tc>
        <w:tc>
          <w:tcPr>
            <w:tcW w:w="3538" w:type="dxa"/>
          </w:tcPr>
          <w:p w:rsidR="005D305B" w:rsidRPr="00AD7654" w:rsidRDefault="005D305B" w:rsidP="00603B24">
            <w:pPr>
              <w:spacing w:line="360" w:lineRule="auto"/>
              <w:ind w:firstLine="709"/>
              <w:contextualSpacing/>
              <w:jc w:val="both"/>
              <w:rPr>
                <w:rFonts w:ascii="Times New Roman" w:eastAsia="Times New Roman" w:hAnsi="Times New Roman" w:cs="Times New Roman"/>
                <w:bCs/>
                <w:iCs/>
                <w:color w:val="1A1A1A" w:themeColor="background1" w:themeShade="1A"/>
                <w:sz w:val="24"/>
                <w:szCs w:val="24"/>
                <w:lang w:val="uk-UA" w:eastAsia="ru-RU"/>
              </w:rPr>
            </w:pPr>
            <w:r w:rsidRPr="00AD7654">
              <w:rPr>
                <w:rFonts w:ascii="Times New Roman" w:eastAsia="Times New Roman" w:hAnsi="Times New Roman" w:cs="Times New Roman"/>
                <w:bCs/>
                <w:iCs/>
                <w:color w:val="1A1A1A" w:themeColor="background1" w:themeShade="1A"/>
                <w:sz w:val="24"/>
                <w:szCs w:val="24"/>
                <w:lang w:val="uk-UA" w:eastAsia="ru-RU"/>
              </w:rPr>
              <w:t xml:space="preserve">Назви </w:t>
            </w:r>
          </w:p>
        </w:tc>
      </w:tr>
      <w:tr w:rsidR="005D305B" w:rsidRPr="00B67A18" w:rsidTr="00603B24">
        <w:tc>
          <w:tcPr>
            <w:tcW w:w="1980" w:type="dxa"/>
          </w:tcPr>
          <w:p w:rsidR="005D305B" w:rsidRPr="00B67A18" w:rsidRDefault="005D305B" w:rsidP="00603B24">
            <w:pPr>
              <w:spacing w:line="360" w:lineRule="auto"/>
              <w:contextualSpacing/>
              <w:jc w:val="both"/>
              <w:rPr>
                <w:rFonts w:ascii="Times New Roman" w:eastAsia="Times New Roman" w:hAnsi="Times New Roman" w:cs="Times New Roman"/>
                <w:bCs/>
                <w:iCs/>
                <w:color w:val="1A1A1A" w:themeColor="background1" w:themeShade="1A"/>
                <w:sz w:val="24"/>
                <w:szCs w:val="24"/>
                <w:lang w:eastAsia="ru-RU"/>
              </w:rPr>
            </w:pPr>
            <w:r w:rsidRPr="00B67A18">
              <w:rPr>
                <w:rFonts w:ascii="Times New Roman" w:eastAsia="Times New Roman" w:hAnsi="Times New Roman" w:cs="Times New Roman"/>
                <w:bCs/>
                <w:iCs/>
                <w:color w:val="1A1A1A" w:themeColor="background1" w:themeShade="1A"/>
                <w:sz w:val="24"/>
                <w:szCs w:val="24"/>
                <w:lang w:eastAsia="ru-RU"/>
              </w:rPr>
              <w:t xml:space="preserve">Музичні </w:t>
            </w:r>
          </w:p>
        </w:tc>
        <w:tc>
          <w:tcPr>
            <w:tcW w:w="3827" w:type="dxa"/>
          </w:tcPr>
          <w:p w:rsidR="005D305B" w:rsidRPr="00B67A18" w:rsidRDefault="005D305B" w:rsidP="00603B24">
            <w:pPr>
              <w:spacing w:line="360" w:lineRule="auto"/>
              <w:contextualSpacing/>
              <w:jc w:val="both"/>
              <w:rPr>
                <w:rFonts w:ascii="Times New Roman" w:eastAsia="Times New Roman" w:hAnsi="Times New Roman" w:cs="Times New Roman"/>
                <w:bCs/>
                <w:iCs/>
                <w:color w:val="1A1A1A" w:themeColor="background1" w:themeShade="1A"/>
                <w:sz w:val="24"/>
                <w:szCs w:val="24"/>
                <w:lang w:val="uk-UA" w:eastAsia="ru-RU"/>
              </w:rPr>
            </w:pPr>
            <w:r w:rsidRPr="00B67A18">
              <w:rPr>
                <w:rFonts w:ascii="Times New Roman" w:eastAsia="Times New Roman" w:hAnsi="Times New Roman" w:cs="Times New Roman"/>
                <w:bCs/>
                <w:iCs/>
                <w:color w:val="1A1A1A" w:themeColor="background1" w:themeShade="1A"/>
                <w:sz w:val="24"/>
                <w:szCs w:val="24"/>
                <w:lang w:val="uk-UA" w:eastAsia="ru-RU"/>
              </w:rPr>
              <w:t>музичні фестивалі та конкурси за різними напрямками</w:t>
            </w:r>
          </w:p>
        </w:tc>
        <w:tc>
          <w:tcPr>
            <w:tcW w:w="3538" w:type="dxa"/>
          </w:tcPr>
          <w:p w:rsidR="005D305B" w:rsidRPr="00B67A18" w:rsidRDefault="005D305B" w:rsidP="00603B24">
            <w:pPr>
              <w:spacing w:line="360" w:lineRule="auto"/>
              <w:contextualSpacing/>
              <w:jc w:val="both"/>
              <w:rPr>
                <w:rFonts w:ascii="Times New Roman" w:eastAsia="Times New Roman" w:hAnsi="Times New Roman" w:cs="Times New Roman"/>
                <w:b/>
                <w:bCs/>
                <w:iCs/>
                <w:color w:val="1A1A1A" w:themeColor="background1" w:themeShade="1A"/>
                <w:sz w:val="24"/>
                <w:szCs w:val="24"/>
                <w:lang w:eastAsia="ru-RU"/>
              </w:rPr>
            </w:pPr>
            <w:r w:rsidRPr="00B67A18">
              <w:rPr>
                <w:rFonts w:ascii="Times New Roman" w:eastAsia="Times New Roman" w:hAnsi="Times New Roman" w:cs="Times New Roman"/>
                <w:color w:val="1A1A1A" w:themeColor="background1" w:themeShade="1A"/>
                <w:sz w:val="24"/>
                <w:szCs w:val="24"/>
                <w:lang w:val="uk-UA" w:eastAsia="ru-RU"/>
              </w:rPr>
              <w:t xml:space="preserve">Червона Рута, </w:t>
            </w:r>
            <w:r w:rsidRPr="00B67A18">
              <w:rPr>
                <w:rFonts w:ascii="Times New Roman" w:eastAsia="Times New Roman" w:hAnsi="Times New Roman" w:cs="Times New Roman"/>
                <w:color w:val="1A1A1A" w:themeColor="background1" w:themeShade="1A"/>
                <w:sz w:val="24"/>
                <w:szCs w:val="24"/>
                <w:lang w:eastAsia="ru-RU"/>
              </w:rPr>
              <w:t>Славське-Рок, Підкамінь, Захід-fest</w:t>
            </w:r>
          </w:p>
        </w:tc>
      </w:tr>
      <w:tr w:rsidR="005D305B" w:rsidRPr="00B67A18" w:rsidTr="00603B24">
        <w:tc>
          <w:tcPr>
            <w:tcW w:w="1980" w:type="dxa"/>
          </w:tcPr>
          <w:p w:rsidR="005D305B" w:rsidRPr="00B67A18" w:rsidRDefault="005D305B" w:rsidP="00603B24">
            <w:pPr>
              <w:spacing w:line="360" w:lineRule="auto"/>
              <w:contextualSpacing/>
              <w:jc w:val="both"/>
              <w:rPr>
                <w:rFonts w:ascii="Times New Roman" w:eastAsia="Times New Roman" w:hAnsi="Times New Roman" w:cs="Times New Roman"/>
                <w:b/>
                <w:bCs/>
                <w:iCs/>
                <w:color w:val="1A1A1A" w:themeColor="background1" w:themeShade="1A"/>
                <w:sz w:val="24"/>
                <w:szCs w:val="24"/>
                <w:lang w:eastAsia="ru-RU"/>
              </w:rPr>
            </w:pPr>
            <w:r w:rsidRPr="00B67A18">
              <w:rPr>
                <w:rFonts w:ascii="Times New Roman" w:eastAsia="Times New Roman" w:hAnsi="Times New Roman" w:cs="Times New Roman"/>
                <w:bCs/>
                <w:iCs/>
                <w:color w:val="1A1A1A" w:themeColor="background1" w:themeShade="1A"/>
                <w:sz w:val="24"/>
                <w:szCs w:val="24"/>
                <w:lang w:eastAsia="ru-RU"/>
              </w:rPr>
              <w:t>Етнофестивалі</w:t>
            </w:r>
          </w:p>
        </w:tc>
        <w:tc>
          <w:tcPr>
            <w:tcW w:w="3827" w:type="dxa"/>
          </w:tcPr>
          <w:p w:rsidR="005D305B" w:rsidRPr="00B67A18" w:rsidRDefault="005D305B" w:rsidP="00603B24">
            <w:pPr>
              <w:spacing w:line="360" w:lineRule="auto"/>
              <w:contextualSpacing/>
              <w:jc w:val="both"/>
              <w:rPr>
                <w:rFonts w:ascii="Times New Roman" w:eastAsia="Times New Roman" w:hAnsi="Times New Roman" w:cs="Times New Roman"/>
                <w:bCs/>
                <w:iCs/>
                <w:color w:val="1A1A1A" w:themeColor="background1" w:themeShade="1A"/>
                <w:sz w:val="24"/>
                <w:szCs w:val="24"/>
                <w:lang w:val="uk-UA" w:eastAsia="ru-RU"/>
              </w:rPr>
            </w:pPr>
            <w:r w:rsidRPr="00B67A18">
              <w:rPr>
                <w:rFonts w:ascii="Times New Roman" w:eastAsia="Times New Roman" w:hAnsi="Times New Roman" w:cs="Times New Roman"/>
                <w:bCs/>
                <w:iCs/>
                <w:color w:val="1A1A1A" w:themeColor="background1" w:themeShade="1A"/>
                <w:sz w:val="24"/>
                <w:szCs w:val="24"/>
                <w:lang w:val="uk-UA" w:eastAsia="ru-RU"/>
              </w:rPr>
              <w:t>ярмарки, виставки прикладних мистецтв та худлжньої творчості, святкування народних свят з обрядовими ритуалами</w:t>
            </w:r>
          </w:p>
        </w:tc>
        <w:tc>
          <w:tcPr>
            <w:tcW w:w="3538" w:type="dxa"/>
          </w:tcPr>
          <w:p w:rsidR="005D305B" w:rsidRPr="00B67A18" w:rsidRDefault="005D305B" w:rsidP="00603B24">
            <w:pPr>
              <w:spacing w:line="360" w:lineRule="auto"/>
              <w:contextualSpacing/>
              <w:jc w:val="both"/>
              <w:rPr>
                <w:rFonts w:ascii="Times New Roman" w:eastAsia="Times New Roman" w:hAnsi="Times New Roman" w:cs="Times New Roman"/>
                <w:b/>
                <w:bCs/>
                <w:iCs/>
                <w:color w:val="1A1A1A" w:themeColor="background1" w:themeShade="1A"/>
                <w:sz w:val="24"/>
                <w:szCs w:val="24"/>
                <w:lang w:val="uk-UA" w:eastAsia="ru-RU"/>
              </w:rPr>
            </w:pPr>
            <w:r w:rsidRPr="00B67A18">
              <w:rPr>
                <w:rFonts w:ascii="Times New Roman" w:eastAsia="Times New Roman" w:hAnsi="Times New Roman" w:cs="Times New Roman"/>
                <w:color w:val="1A1A1A" w:themeColor="background1" w:themeShade="1A"/>
                <w:sz w:val="24"/>
                <w:szCs w:val="24"/>
                <w:lang w:eastAsia="ru-RU"/>
              </w:rPr>
              <w:t>Країна Мрій, Шешори</w:t>
            </w:r>
            <w:r w:rsidRPr="00B67A18">
              <w:rPr>
                <w:rFonts w:ascii="Times New Roman" w:eastAsia="Times New Roman" w:hAnsi="Times New Roman" w:cs="Times New Roman"/>
                <w:color w:val="1A1A1A" w:themeColor="background1" w:themeShade="1A"/>
                <w:sz w:val="24"/>
                <w:szCs w:val="24"/>
                <w:lang w:val="uk-UA" w:eastAsia="ru-RU"/>
              </w:rPr>
              <w:t>, Сорочинський ярмарок</w:t>
            </w:r>
          </w:p>
        </w:tc>
      </w:tr>
      <w:tr w:rsidR="005D305B" w:rsidRPr="00C57D08" w:rsidTr="00603B24">
        <w:tc>
          <w:tcPr>
            <w:tcW w:w="1980" w:type="dxa"/>
          </w:tcPr>
          <w:p w:rsidR="005D305B" w:rsidRPr="00B67A18" w:rsidRDefault="00603B24" w:rsidP="00603B24">
            <w:pPr>
              <w:spacing w:line="360" w:lineRule="auto"/>
              <w:contextualSpacing/>
              <w:jc w:val="both"/>
              <w:rPr>
                <w:rFonts w:ascii="Times New Roman" w:eastAsia="Times New Roman" w:hAnsi="Times New Roman" w:cs="Times New Roman"/>
                <w:bCs/>
                <w:iCs/>
                <w:color w:val="1A1A1A" w:themeColor="background1" w:themeShade="1A"/>
                <w:sz w:val="24"/>
                <w:szCs w:val="24"/>
                <w:lang w:val="uk-UA" w:eastAsia="ru-RU"/>
              </w:rPr>
            </w:pPr>
            <w:r>
              <w:rPr>
                <w:rFonts w:ascii="Times New Roman" w:eastAsia="Times New Roman" w:hAnsi="Times New Roman" w:cs="Times New Roman"/>
                <w:bCs/>
                <w:iCs/>
                <w:color w:val="1A1A1A" w:themeColor="background1" w:themeShade="1A"/>
                <w:sz w:val="24"/>
                <w:szCs w:val="24"/>
                <w:lang w:val="uk-UA" w:eastAsia="ru-RU"/>
              </w:rPr>
              <w:t xml:space="preserve"> Фестивалі і</w:t>
            </w:r>
            <w:r w:rsidR="005D305B" w:rsidRPr="00B67A18">
              <w:rPr>
                <w:rFonts w:ascii="Times New Roman" w:eastAsia="Times New Roman" w:hAnsi="Times New Roman" w:cs="Times New Roman"/>
                <w:bCs/>
                <w:iCs/>
                <w:color w:val="1A1A1A" w:themeColor="background1" w:themeShade="1A"/>
                <w:sz w:val="24"/>
                <w:szCs w:val="24"/>
                <w:lang w:val="uk-UA" w:eastAsia="ru-RU"/>
              </w:rPr>
              <w:t>сторичн</w:t>
            </w:r>
            <w:r>
              <w:rPr>
                <w:rFonts w:ascii="Times New Roman" w:eastAsia="Times New Roman" w:hAnsi="Times New Roman" w:cs="Times New Roman"/>
                <w:bCs/>
                <w:iCs/>
                <w:color w:val="1A1A1A" w:themeColor="background1" w:themeShade="1A"/>
                <w:sz w:val="24"/>
                <w:szCs w:val="24"/>
                <w:lang w:val="uk-UA" w:eastAsia="ru-RU"/>
              </w:rPr>
              <w:t>ої</w:t>
            </w:r>
            <w:r w:rsidR="005D305B" w:rsidRPr="00B67A18">
              <w:rPr>
                <w:rFonts w:ascii="Times New Roman" w:eastAsia="Times New Roman" w:hAnsi="Times New Roman" w:cs="Times New Roman"/>
                <w:bCs/>
                <w:iCs/>
                <w:color w:val="1A1A1A" w:themeColor="background1" w:themeShade="1A"/>
                <w:sz w:val="24"/>
                <w:szCs w:val="24"/>
                <w:lang w:val="uk-UA" w:eastAsia="ru-RU"/>
              </w:rPr>
              <w:t xml:space="preserve"> реконструкці</w:t>
            </w:r>
            <w:r>
              <w:rPr>
                <w:rFonts w:ascii="Times New Roman" w:eastAsia="Times New Roman" w:hAnsi="Times New Roman" w:cs="Times New Roman"/>
                <w:bCs/>
                <w:iCs/>
                <w:color w:val="1A1A1A" w:themeColor="background1" w:themeShade="1A"/>
                <w:sz w:val="24"/>
                <w:szCs w:val="24"/>
                <w:lang w:val="uk-UA" w:eastAsia="ru-RU"/>
              </w:rPr>
              <w:t>ї</w:t>
            </w:r>
          </w:p>
        </w:tc>
        <w:tc>
          <w:tcPr>
            <w:tcW w:w="3827" w:type="dxa"/>
          </w:tcPr>
          <w:p w:rsidR="005D305B" w:rsidRPr="00B67A18" w:rsidRDefault="005D305B" w:rsidP="00603B24">
            <w:pPr>
              <w:spacing w:line="360" w:lineRule="auto"/>
              <w:contextualSpacing/>
              <w:jc w:val="both"/>
              <w:rPr>
                <w:rFonts w:ascii="Times New Roman" w:eastAsia="Times New Roman" w:hAnsi="Times New Roman" w:cs="Times New Roman"/>
                <w:b/>
                <w:bCs/>
                <w:iCs/>
                <w:color w:val="1A1A1A" w:themeColor="background1" w:themeShade="1A"/>
                <w:sz w:val="24"/>
                <w:szCs w:val="24"/>
                <w:lang w:val="uk-UA" w:eastAsia="ru-RU"/>
              </w:rPr>
            </w:pPr>
            <w:r w:rsidRPr="00B67A18">
              <w:rPr>
                <w:rFonts w:ascii="Times New Roman" w:eastAsia="Times New Roman" w:hAnsi="Times New Roman" w:cs="Times New Roman"/>
                <w:color w:val="1A1A1A" w:themeColor="background1" w:themeShade="1A"/>
                <w:sz w:val="24"/>
                <w:szCs w:val="24"/>
                <w:lang w:eastAsia="ru-RU"/>
              </w:rPr>
              <w:t>відтворення історичних подій, використовуючи метод рольової гри</w:t>
            </w:r>
            <w:r w:rsidRPr="00B67A18">
              <w:rPr>
                <w:rFonts w:ascii="Times New Roman" w:eastAsia="Times New Roman" w:hAnsi="Times New Roman" w:cs="Times New Roman"/>
                <w:color w:val="1A1A1A" w:themeColor="background1" w:themeShade="1A"/>
                <w:sz w:val="24"/>
                <w:szCs w:val="24"/>
                <w:lang w:val="uk-UA" w:eastAsia="ru-RU"/>
              </w:rPr>
              <w:t>, іноді зі спортивними змаганнями</w:t>
            </w:r>
          </w:p>
        </w:tc>
        <w:tc>
          <w:tcPr>
            <w:tcW w:w="3538" w:type="dxa"/>
          </w:tcPr>
          <w:p w:rsidR="005D305B" w:rsidRPr="00B67A18" w:rsidRDefault="005D305B" w:rsidP="00603B24">
            <w:pPr>
              <w:spacing w:line="360" w:lineRule="auto"/>
              <w:contextualSpacing/>
              <w:jc w:val="both"/>
              <w:rPr>
                <w:rFonts w:ascii="Times New Roman" w:eastAsia="Times New Roman" w:hAnsi="Times New Roman" w:cs="Times New Roman"/>
                <w:b/>
                <w:bCs/>
                <w:iCs/>
                <w:color w:val="1A1A1A" w:themeColor="background1" w:themeShade="1A"/>
                <w:sz w:val="24"/>
                <w:szCs w:val="24"/>
                <w:lang w:val="uk-UA" w:eastAsia="ru-RU"/>
              </w:rPr>
            </w:pPr>
            <w:r w:rsidRPr="00B67A18">
              <w:rPr>
                <w:rFonts w:ascii="Times New Roman" w:eastAsia="Times New Roman" w:hAnsi="Times New Roman" w:cs="Times New Roman"/>
                <w:color w:val="1A1A1A" w:themeColor="background1" w:themeShade="1A"/>
                <w:sz w:val="24"/>
                <w:szCs w:val="24"/>
                <w:lang w:val="uk-UA" w:eastAsia="ru-RU"/>
              </w:rPr>
              <w:t>Битва Націй на території Хотинської фортеці, Стародавній Меджибіж та Терра Героїка на Хмельниччині тощо, о.Хортиця (Запоріжжя)</w:t>
            </w:r>
          </w:p>
        </w:tc>
      </w:tr>
      <w:tr w:rsidR="00603B24" w:rsidRPr="00EE412D" w:rsidTr="00603B24">
        <w:tc>
          <w:tcPr>
            <w:tcW w:w="1980" w:type="dxa"/>
          </w:tcPr>
          <w:p w:rsidR="00603B24" w:rsidRPr="00B67A18" w:rsidRDefault="00603B24" w:rsidP="00603B24">
            <w:pPr>
              <w:spacing w:line="360" w:lineRule="auto"/>
              <w:contextualSpacing/>
              <w:jc w:val="both"/>
              <w:rPr>
                <w:rFonts w:ascii="Times New Roman" w:eastAsia="Times New Roman" w:hAnsi="Times New Roman" w:cs="Times New Roman"/>
                <w:bCs/>
                <w:iCs/>
                <w:color w:val="1A1A1A" w:themeColor="background1" w:themeShade="1A"/>
                <w:sz w:val="24"/>
                <w:szCs w:val="24"/>
                <w:lang w:val="uk-UA" w:eastAsia="ru-RU"/>
              </w:rPr>
            </w:pPr>
            <w:r>
              <w:rPr>
                <w:rFonts w:ascii="Times New Roman" w:eastAsia="Times New Roman" w:hAnsi="Times New Roman" w:cs="Times New Roman"/>
                <w:bCs/>
                <w:iCs/>
                <w:color w:val="1A1A1A" w:themeColor="background1" w:themeShade="1A"/>
                <w:sz w:val="24"/>
                <w:szCs w:val="24"/>
                <w:lang w:val="uk-UA" w:eastAsia="ru-RU"/>
              </w:rPr>
              <w:t>Гастрономічні</w:t>
            </w:r>
          </w:p>
        </w:tc>
        <w:tc>
          <w:tcPr>
            <w:tcW w:w="3827" w:type="dxa"/>
          </w:tcPr>
          <w:p w:rsidR="00603B24" w:rsidRPr="00603B24" w:rsidRDefault="00603B24" w:rsidP="00603B24">
            <w:pPr>
              <w:spacing w:line="360" w:lineRule="auto"/>
              <w:contextualSpacing/>
              <w:jc w:val="both"/>
              <w:rPr>
                <w:rFonts w:ascii="Times New Roman" w:eastAsia="Times New Roman" w:hAnsi="Times New Roman" w:cs="Times New Roman"/>
                <w:color w:val="1A1A1A" w:themeColor="background1" w:themeShade="1A"/>
                <w:sz w:val="24"/>
                <w:szCs w:val="24"/>
                <w:lang w:val="uk-UA" w:eastAsia="ru-RU"/>
              </w:rPr>
            </w:pPr>
            <w:r w:rsidRPr="00603B24">
              <w:rPr>
                <w:rFonts w:ascii="Times New Roman" w:eastAsia="Times New Roman" w:hAnsi="Times New Roman" w:cs="Times New Roman"/>
                <w:sz w:val="24"/>
                <w:szCs w:val="24"/>
                <w:lang w:val="uk-UA" w:eastAsia="ru-RU"/>
              </w:rPr>
              <w:t>Свято</w:t>
            </w:r>
            <w:r>
              <w:rPr>
                <w:rFonts w:ascii="Times New Roman" w:eastAsia="Times New Roman" w:hAnsi="Times New Roman" w:cs="Times New Roman"/>
                <w:color w:val="1A1A1A" w:themeColor="background1" w:themeShade="1A"/>
                <w:sz w:val="24"/>
                <w:szCs w:val="24"/>
                <w:lang w:val="uk-UA" w:eastAsia="ru-RU"/>
              </w:rPr>
              <w:t xml:space="preserve"> молодого вина</w:t>
            </w:r>
          </w:p>
        </w:tc>
        <w:tc>
          <w:tcPr>
            <w:tcW w:w="3538" w:type="dxa"/>
          </w:tcPr>
          <w:p w:rsidR="00603B24" w:rsidRPr="00603B24" w:rsidRDefault="00603B24" w:rsidP="00603B24">
            <w:pPr>
              <w:spacing w:line="360" w:lineRule="auto"/>
              <w:contextualSpacing/>
              <w:jc w:val="both"/>
              <w:rPr>
                <w:rFonts w:ascii="Times New Roman" w:eastAsia="Times New Roman" w:hAnsi="Times New Roman" w:cs="Times New Roman"/>
                <w:color w:val="1A1A1A" w:themeColor="background1" w:themeShade="1A"/>
                <w:sz w:val="24"/>
                <w:szCs w:val="24"/>
                <w:lang w:val="uk-UA" w:eastAsia="ru-RU"/>
              </w:rPr>
            </w:pPr>
            <w:r w:rsidRPr="00603B24">
              <w:rPr>
                <w:rFonts w:ascii="Times New Roman" w:hAnsi="Times New Roman" w:cs="Times New Roman"/>
                <w:color w:val="1A1A1A" w:themeColor="background1" w:themeShade="1A"/>
                <w:sz w:val="24"/>
                <w:szCs w:val="24"/>
              </w:rPr>
              <w:t>Закарпатське Божоле</w:t>
            </w:r>
          </w:p>
        </w:tc>
      </w:tr>
      <w:tr w:rsidR="005D305B" w:rsidRPr="00C57D08" w:rsidTr="00603B24">
        <w:tc>
          <w:tcPr>
            <w:tcW w:w="1980" w:type="dxa"/>
          </w:tcPr>
          <w:p w:rsidR="005D305B" w:rsidRPr="00B67A18" w:rsidRDefault="00603B24" w:rsidP="00603B24">
            <w:pPr>
              <w:spacing w:line="360" w:lineRule="auto"/>
              <w:contextualSpacing/>
              <w:jc w:val="both"/>
              <w:rPr>
                <w:rFonts w:ascii="Times New Roman" w:eastAsia="Times New Roman" w:hAnsi="Times New Roman" w:cs="Times New Roman"/>
                <w:b/>
                <w:bCs/>
                <w:iCs/>
                <w:color w:val="1A1A1A" w:themeColor="background1" w:themeShade="1A"/>
                <w:sz w:val="24"/>
                <w:szCs w:val="24"/>
                <w:lang w:eastAsia="ru-RU"/>
              </w:rPr>
            </w:pPr>
            <w:r>
              <w:rPr>
                <w:rFonts w:ascii="Times New Roman" w:eastAsia="Times New Roman" w:hAnsi="Times New Roman" w:cs="Times New Roman"/>
                <w:bCs/>
                <w:iCs/>
                <w:color w:val="1A1A1A" w:themeColor="background1" w:themeShade="1A"/>
                <w:sz w:val="24"/>
                <w:szCs w:val="24"/>
                <w:lang w:eastAsia="ru-RU"/>
              </w:rPr>
              <w:t xml:space="preserve">Інші </w:t>
            </w:r>
          </w:p>
        </w:tc>
        <w:tc>
          <w:tcPr>
            <w:tcW w:w="3827" w:type="dxa"/>
          </w:tcPr>
          <w:p w:rsidR="005D305B" w:rsidRPr="00B67A18" w:rsidRDefault="00603B24" w:rsidP="00603B24">
            <w:pPr>
              <w:spacing w:line="360" w:lineRule="auto"/>
              <w:contextualSpacing/>
              <w:jc w:val="both"/>
              <w:rPr>
                <w:rFonts w:ascii="Times New Roman" w:eastAsia="Times New Roman" w:hAnsi="Times New Roman" w:cs="Times New Roman"/>
                <w:bCs/>
                <w:iCs/>
                <w:color w:val="1A1A1A" w:themeColor="background1" w:themeShade="1A"/>
                <w:sz w:val="24"/>
                <w:szCs w:val="24"/>
                <w:lang w:val="uk-UA" w:eastAsia="ru-RU"/>
              </w:rPr>
            </w:pPr>
            <w:r>
              <w:rPr>
                <w:rFonts w:ascii="Times New Roman" w:eastAsia="Times New Roman" w:hAnsi="Times New Roman" w:cs="Times New Roman"/>
                <w:bCs/>
                <w:iCs/>
                <w:color w:val="1A1A1A" w:themeColor="background1" w:themeShade="1A"/>
                <w:sz w:val="24"/>
                <w:szCs w:val="24"/>
                <w:lang w:val="uk-UA" w:eastAsia="ru-RU"/>
              </w:rPr>
              <w:t>фестиваль повітряних куль</w:t>
            </w:r>
          </w:p>
        </w:tc>
        <w:tc>
          <w:tcPr>
            <w:tcW w:w="3538" w:type="dxa"/>
          </w:tcPr>
          <w:p w:rsidR="005D305B" w:rsidRPr="00B67A18" w:rsidRDefault="005D305B" w:rsidP="00603B24">
            <w:pPr>
              <w:spacing w:line="360" w:lineRule="auto"/>
              <w:contextualSpacing/>
              <w:jc w:val="both"/>
              <w:rPr>
                <w:rFonts w:ascii="Times New Roman" w:eastAsia="Times New Roman" w:hAnsi="Times New Roman" w:cs="Times New Roman"/>
                <w:b/>
                <w:bCs/>
                <w:iCs/>
                <w:color w:val="1A1A1A" w:themeColor="background1" w:themeShade="1A"/>
                <w:sz w:val="24"/>
                <w:szCs w:val="24"/>
                <w:lang w:val="uk-UA" w:eastAsia="ru-RU"/>
              </w:rPr>
            </w:pPr>
            <w:r w:rsidRPr="00B67A18">
              <w:rPr>
                <w:rFonts w:ascii="Times New Roman" w:eastAsia="Times New Roman" w:hAnsi="Times New Roman" w:cs="Times New Roman"/>
                <w:color w:val="1A1A1A" w:themeColor="background1" w:themeShade="1A"/>
                <w:sz w:val="24"/>
                <w:szCs w:val="24"/>
                <w:lang w:val="uk-UA" w:eastAsia="ru-RU"/>
              </w:rPr>
              <w:t xml:space="preserve">Кам’янець Подільський, Київщина, Закартпаття, </w:t>
            </w:r>
            <w:r w:rsidRPr="00B67A18">
              <w:rPr>
                <w:rFonts w:ascii="Times New Roman" w:eastAsia="Times New Roman" w:hAnsi="Times New Roman" w:cs="Times New Roman"/>
                <w:color w:val="1A1A1A" w:themeColor="background1" w:themeShade="1A"/>
                <w:sz w:val="24"/>
                <w:szCs w:val="24"/>
                <w:lang w:eastAsia="ru-RU"/>
              </w:rPr>
              <w:t>LvivFashionWeek</w:t>
            </w:r>
            <w:r w:rsidRPr="00B67A18">
              <w:rPr>
                <w:rFonts w:ascii="Times New Roman" w:eastAsia="Times New Roman" w:hAnsi="Times New Roman" w:cs="Times New Roman"/>
                <w:color w:val="1A1A1A" w:themeColor="background1" w:themeShade="1A"/>
                <w:sz w:val="24"/>
                <w:szCs w:val="24"/>
                <w:lang w:val="uk-UA" w:eastAsia="ru-RU"/>
              </w:rPr>
              <w:t>,</w:t>
            </w:r>
          </w:p>
        </w:tc>
      </w:tr>
    </w:tbl>
    <w:p w:rsidR="005D305B" w:rsidRPr="007B5978" w:rsidRDefault="005D305B" w:rsidP="005D305B">
      <w:pPr>
        <w:spacing w:after="0" w:line="360" w:lineRule="auto"/>
        <w:ind w:firstLine="709"/>
        <w:contextualSpacing/>
        <w:jc w:val="both"/>
        <w:rPr>
          <w:rFonts w:ascii="Times New Roman" w:hAnsi="Times New Roman" w:cs="Times New Roman"/>
          <w:color w:val="1A1A1A" w:themeColor="background1" w:themeShade="1A"/>
          <w:sz w:val="28"/>
          <w:szCs w:val="28"/>
        </w:rPr>
      </w:pPr>
      <w:r w:rsidRPr="007B5978">
        <w:rPr>
          <w:rFonts w:ascii="Times New Roman" w:hAnsi="Times New Roman" w:cs="Times New Roman"/>
          <w:bCs/>
          <w:iCs/>
          <w:color w:val="1A1A1A" w:themeColor="background1" w:themeShade="1A"/>
          <w:sz w:val="28"/>
          <w:szCs w:val="28"/>
        </w:rPr>
        <w:t>Етнофестивалі </w:t>
      </w:r>
      <w:r w:rsidRPr="007B5978">
        <w:rPr>
          <w:rFonts w:ascii="Times New Roman" w:hAnsi="Times New Roman" w:cs="Times New Roman"/>
          <w:color w:val="1A1A1A" w:themeColor="background1" w:themeShade="1A"/>
          <w:sz w:val="28"/>
          <w:szCs w:val="28"/>
        </w:rPr>
        <w:t>включають музичну програму етнічного спрямування, а також різноманітні ігри, майстер-класи, літературні читання, ярмарки тощо. Найбільш відомі українські етнофестивалі – Країна Мрій, Шешори.</w:t>
      </w:r>
    </w:p>
    <w:p w:rsidR="005D305B" w:rsidRPr="007B5978" w:rsidRDefault="005D305B" w:rsidP="005D305B">
      <w:pPr>
        <w:spacing w:after="0" w:line="360" w:lineRule="auto"/>
        <w:ind w:firstLine="709"/>
        <w:contextualSpacing/>
        <w:jc w:val="both"/>
        <w:rPr>
          <w:rFonts w:ascii="Times New Roman" w:hAnsi="Times New Roman" w:cs="Times New Roman"/>
          <w:color w:val="1A1A1A" w:themeColor="background1" w:themeShade="1A"/>
          <w:sz w:val="28"/>
          <w:szCs w:val="28"/>
        </w:rPr>
      </w:pPr>
      <w:r w:rsidRPr="007B5978">
        <w:rPr>
          <w:rFonts w:ascii="Times New Roman" w:hAnsi="Times New Roman" w:cs="Times New Roman"/>
          <w:bCs/>
          <w:iCs/>
          <w:color w:val="1A1A1A" w:themeColor="background1" w:themeShade="1A"/>
          <w:sz w:val="28"/>
          <w:szCs w:val="28"/>
        </w:rPr>
        <w:t>Фестивалі історичної реконструкції</w:t>
      </w:r>
      <w:r w:rsidRPr="007B5978">
        <w:rPr>
          <w:rFonts w:ascii="Times New Roman" w:hAnsi="Times New Roman" w:cs="Times New Roman"/>
          <w:color w:val="1A1A1A" w:themeColor="background1" w:themeShade="1A"/>
          <w:sz w:val="28"/>
          <w:szCs w:val="28"/>
        </w:rPr>
        <w:t xml:space="preserve"> є цікавими не лише для українських туристів, а і для іноземних гостей, оскільки українська історія тісно пов’язана з історією багатьох країн-сусідів. Найвідомішими фестивалями-реконструкціями в Україні є Битва Націй на території Хотинської фортеці, Стародавній Меджибіж та Терра Героїка на Хмельниччині. </w:t>
      </w:r>
    </w:p>
    <w:p w:rsidR="005D305B" w:rsidRPr="007B5978" w:rsidRDefault="005D305B" w:rsidP="005D305B">
      <w:pPr>
        <w:spacing w:after="0" w:line="360" w:lineRule="auto"/>
        <w:ind w:firstLine="709"/>
        <w:contextualSpacing/>
        <w:jc w:val="both"/>
        <w:rPr>
          <w:rFonts w:ascii="Times New Roman" w:hAnsi="Times New Roman" w:cs="Times New Roman"/>
          <w:color w:val="1A1A1A" w:themeColor="background1" w:themeShade="1A"/>
          <w:sz w:val="28"/>
          <w:szCs w:val="28"/>
        </w:rPr>
      </w:pPr>
      <w:r w:rsidRPr="007B5978">
        <w:rPr>
          <w:rFonts w:ascii="Times New Roman" w:hAnsi="Times New Roman" w:cs="Times New Roman"/>
          <w:color w:val="1A1A1A" w:themeColor="background1" w:themeShade="1A"/>
          <w:sz w:val="28"/>
          <w:szCs w:val="28"/>
        </w:rPr>
        <w:t xml:space="preserve">Історична реконструкція – це відтворення історичних подій, використовуючи метод рольової гри. Користуючись археологічними даними, письмовими та образотворчими джерелами, реконструктори реалістично відтворюють ті чи інші епізоди історії країни (визначні битви, оборони замків), створюючи атмосферу відповідного часу. Реконструкції приурочені до свят або річниць відзначення важливих історичних подій та проходять найчастіше </w:t>
      </w:r>
      <w:r w:rsidRPr="007B5978">
        <w:rPr>
          <w:rFonts w:ascii="Times New Roman" w:hAnsi="Times New Roman" w:cs="Times New Roman"/>
          <w:color w:val="1A1A1A" w:themeColor="background1" w:themeShade="1A"/>
          <w:sz w:val="28"/>
          <w:szCs w:val="28"/>
        </w:rPr>
        <w:lastRenderedPageBreak/>
        <w:t xml:space="preserve">в місці, де та чи інша подія відбулась. Часто фестиваль історичної реконструкції включає різні змагання і конкурси – фехтування, стрільба з лука чи арбалета, масові бої, конкурс на </w:t>
      </w:r>
      <w:r>
        <w:rPr>
          <w:rFonts w:ascii="Times New Roman" w:hAnsi="Times New Roman" w:cs="Times New Roman"/>
          <w:color w:val="1A1A1A" w:themeColor="background1" w:themeShade="1A"/>
          <w:sz w:val="28"/>
          <w:szCs w:val="28"/>
        </w:rPr>
        <w:t>найбільш автентичний однострій, наприклад, Середньовічний Хотин на Поділлі.</w:t>
      </w:r>
      <w:r w:rsidRPr="007B5978">
        <w:rPr>
          <w:rFonts w:ascii="Times New Roman" w:hAnsi="Times New Roman" w:cs="Times New Roman"/>
          <w:color w:val="1A1A1A" w:themeColor="background1" w:themeShade="1A"/>
          <w:sz w:val="28"/>
          <w:szCs w:val="28"/>
        </w:rPr>
        <w:t>Такі фестивалі збирають не лише іноземних туристів, а й учасників з багатьох країн.</w:t>
      </w:r>
    </w:p>
    <w:p w:rsidR="005D305B" w:rsidRPr="007B5978" w:rsidRDefault="005D305B" w:rsidP="005D305B">
      <w:pPr>
        <w:spacing w:after="0" w:line="360" w:lineRule="auto"/>
        <w:ind w:firstLine="709"/>
        <w:contextualSpacing/>
        <w:jc w:val="both"/>
        <w:rPr>
          <w:rFonts w:ascii="Times New Roman" w:hAnsi="Times New Roman" w:cs="Times New Roman"/>
          <w:color w:val="1A1A1A" w:themeColor="background1" w:themeShade="1A"/>
          <w:sz w:val="28"/>
          <w:szCs w:val="28"/>
        </w:rPr>
      </w:pPr>
      <w:r w:rsidRPr="007B5978">
        <w:rPr>
          <w:rFonts w:ascii="Times New Roman" w:hAnsi="Times New Roman" w:cs="Times New Roman"/>
          <w:color w:val="1A1A1A" w:themeColor="background1" w:themeShade="1A"/>
          <w:sz w:val="28"/>
          <w:szCs w:val="28"/>
        </w:rPr>
        <w:t>Цікавим і унікальним є фестиваль повітряних куль. Такі події проводять регулярно на Київщині, в Кам’янці Подільському</w:t>
      </w:r>
      <w:r w:rsidRPr="007B5978">
        <w:rPr>
          <w:rFonts w:ascii="Times New Roman" w:hAnsi="Times New Roman" w:cs="Times New Roman"/>
          <w:color w:val="1A1A1A" w:themeColor="background1" w:themeShade="1A"/>
          <w:sz w:val="28"/>
          <w:szCs w:val="28"/>
          <w:lang w:val="uk-UA"/>
        </w:rPr>
        <w:t>.</w:t>
      </w:r>
      <w:r w:rsidRPr="007B5978">
        <w:rPr>
          <w:rFonts w:ascii="Times New Roman" w:hAnsi="Times New Roman" w:cs="Times New Roman"/>
          <w:color w:val="1A1A1A" w:themeColor="background1" w:themeShade="1A"/>
          <w:sz w:val="28"/>
          <w:szCs w:val="28"/>
        </w:rPr>
        <w:t xml:space="preserve"> Десятки величезних повітряних куль над вечірнім містом – це незабутнє видовище, тому такі події збирають людей з усіх куточків України та іноземних гостей.</w:t>
      </w:r>
    </w:p>
    <w:p w:rsidR="005D305B" w:rsidRPr="007B5978" w:rsidRDefault="005D305B" w:rsidP="005D305B">
      <w:pPr>
        <w:spacing w:after="0" w:line="360" w:lineRule="auto"/>
        <w:ind w:firstLine="709"/>
        <w:contextualSpacing/>
        <w:jc w:val="both"/>
        <w:rPr>
          <w:rFonts w:ascii="Times New Roman" w:hAnsi="Times New Roman" w:cs="Times New Roman"/>
          <w:color w:val="1A1A1A" w:themeColor="background1" w:themeShade="1A"/>
          <w:sz w:val="28"/>
          <w:szCs w:val="28"/>
        </w:rPr>
      </w:pPr>
      <w:r w:rsidRPr="007B5978">
        <w:rPr>
          <w:rFonts w:ascii="Times New Roman" w:hAnsi="Times New Roman" w:cs="Times New Roman"/>
          <w:color w:val="1A1A1A" w:themeColor="background1" w:themeShade="1A"/>
          <w:sz w:val="28"/>
          <w:szCs w:val="28"/>
        </w:rPr>
        <w:t>В кожному регіоні проводяться цікаві гастрономічні фестивалі, такі як, наприклад, Закарпатське Божоле – свято молодого вина.</w:t>
      </w:r>
    </w:p>
    <w:p w:rsidR="00D10323" w:rsidRPr="00D10323" w:rsidRDefault="00D10323" w:rsidP="00D10323">
      <w:pPr>
        <w:spacing w:after="0" w:line="360" w:lineRule="auto"/>
        <w:ind w:firstLine="709"/>
        <w:jc w:val="both"/>
        <w:rPr>
          <w:rFonts w:ascii="Times New Roman" w:hAnsi="Times New Roman" w:cs="Times New Roman"/>
          <w:sz w:val="28"/>
          <w:szCs w:val="28"/>
        </w:rPr>
      </w:pPr>
      <w:r w:rsidRPr="00D10323">
        <w:rPr>
          <w:rFonts w:ascii="Times New Roman" w:hAnsi="Times New Roman" w:cs="Times New Roman"/>
          <w:sz w:val="28"/>
          <w:szCs w:val="28"/>
        </w:rPr>
        <w:t>Всі релігійні свята в Україні святкують дуже весело. На Новий рік всі збираються на центральних площах біля ялинок. На Різдво колядують, ходять з Вертепом від хати до хати, відвідують рідних і близьких. В українських родинах збереглася традиція готувати у передвечір’я Різдва 12 пісних страв, збиратися разом за Святою вечерею на честь народження Христа. </w:t>
      </w:r>
    </w:p>
    <w:p w:rsidR="00845882" w:rsidRPr="00D10323" w:rsidRDefault="00F9764A" w:rsidP="00D10323">
      <w:pPr>
        <w:spacing w:after="0" w:line="360" w:lineRule="auto"/>
        <w:ind w:firstLine="709"/>
        <w:jc w:val="both"/>
        <w:rPr>
          <w:rFonts w:ascii="Times New Roman" w:hAnsi="Times New Roman" w:cs="Times New Roman"/>
          <w:color w:val="000000" w:themeColor="text1"/>
          <w:sz w:val="28"/>
          <w:szCs w:val="28"/>
        </w:rPr>
      </w:pPr>
      <w:r w:rsidRPr="00654F91">
        <w:rPr>
          <w:rFonts w:ascii="Times New Roman" w:hAnsi="Times New Roman" w:cs="Times New Roman"/>
          <w:sz w:val="28"/>
          <w:szCs w:val="28"/>
        </w:rPr>
        <w:t xml:space="preserve">Міжнародний фестиваль </w:t>
      </w:r>
      <w:r w:rsidR="00687EAB">
        <w:rPr>
          <w:rFonts w:ascii="Times New Roman" w:hAnsi="Times New Roman" w:cs="Times New Roman"/>
          <w:sz w:val="28"/>
          <w:szCs w:val="28"/>
          <w:lang w:val="uk-UA"/>
        </w:rPr>
        <w:t>«</w:t>
      </w:r>
      <w:r w:rsidRPr="00654F91">
        <w:rPr>
          <w:rFonts w:ascii="Times New Roman" w:hAnsi="Times New Roman" w:cs="Times New Roman"/>
          <w:sz w:val="28"/>
          <w:szCs w:val="28"/>
        </w:rPr>
        <w:t>Великдень у Космачі</w:t>
      </w:r>
      <w:r w:rsidR="00687EAB">
        <w:rPr>
          <w:rFonts w:ascii="Times New Roman" w:hAnsi="Times New Roman" w:cs="Times New Roman"/>
          <w:sz w:val="28"/>
          <w:szCs w:val="28"/>
          <w:lang w:val="uk-UA"/>
        </w:rPr>
        <w:t>»</w:t>
      </w:r>
      <w:r w:rsidRPr="00654F91">
        <w:rPr>
          <w:rFonts w:ascii="Times New Roman" w:hAnsi="Times New Roman" w:cs="Times New Roman"/>
          <w:sz w:val="28"/>
          <w:szCs w:val="28"/>
        </w:rPr>
        <w:t>. Мабуть, ніщо не може так яскраво представити Західну Україну, як Гуцульщина. Своєрідним центром самобутньої й неповторної гуцульської культури є село Космач Івано-Франківської області. Протягом останніх</w:t>
      </w:r>
      <w:r w:rsidR="00845882" w:rsidRPr="00654F91">
        <w:rPr>
          <w:rFonts w:ascii="Times New Roman" w:hAnsi="Times New Roman" w:cs="Times New Roman"/>
          <w:sz w:val="28"/>
          <w:szCs w:val="28"/>
        </w:rPr>
        <w:t xml:space="preserve"> десяти років (2007-2017</w:t>
      </w:r>
      <w:r w:rsidRPr="00654F91">
        <w:rPr>
          <w:rFonts w:ascii="Times New Roman" w:hAnsi="Times New Roman" w:cs="Times New Roman"/>
          <w:sz w:val="28"/>
          <w:szCs w:val="28"/>
        </w:rPr>
        <w:t xml:space="preserve">) на початку травня тут проводиться Міжнародний фестиваль </w:t>
      </w:r>
      <w:r w:rsidR="00687EAB">
        <w:rPr>
          <w:rFonts w:ascii="Times New Roman" w:hAnsi="Times New Roman" w:cs="Times New Roman"/>
          <w:sz w:val="28"/>
          <w:szCs w:val="28"/>
          <w:lang w:val="uk-UA"/>
        </w:rPr>
        <w:t>«</w:t>
      </w:r>
      <w:r w:rsidRPr="00654F91">
        <w:rPr>
          <w:rFonts w:ascii="Times New Roman" w:hAnsi="Times New Roman" w:cs="Times New Roman"/>
          <w:sz w:val="28"/>
          <w:szCs w:val="28"/>
        </w:rPr>
        <w:t>Великдень у Космачі</w:t>
      </w:r>
      <w:r w:rsidR="00687EAB">
        <w:rPr>
          <w:rFonts w:ascii="Times New Roman" w:hAnsi="Times New Roman" w:cs="Times New Roman"/>
          <w:sz w:val="28"/>
          <w:szCs w:val="28"/>
          <w:lang w:val="uk-UA"/>
        </w:rPr>
        <w:t>»</w:t>
      </w:r>
      <w:r w:rsidRPr="00654F91">
        <w:rPr>
          <w:rFonts w:ascii="Times New Roman" w:hAnsi="Times New Roman" w:cs="Times New Roman"/>
          <w:sz w:val="28"/>
          <w:szCs w:val="28"/>
        </w:rPr>
        <w:t>, в рамках якого регулярними стали з’їзд писанкарів та симпозіум з гончарства. У 2009 році на нього було запрошено представників з багатьох країн, зокрема Франції, Великобританії, Німеччини, Польщі, Росії, США, Канади, Бразилії та Венесуели</w:t>
      </w:r>
      <w:r w:rsidRPr="00D10323">
        <w:rPr>
          <w:rFonts w:ascii="Times New Roman" w:hAnsi="Times New Roman" w:cs="Times New Roman"/>
          <w:color w:val="000000" w:themeColor="text1"/>
          <w:sz w:val="28"/>
          <w:szCs w:val="28"/>
        </w:rPr>
        <w:t xml:space="preserve">. </w:t>
      </w:r>
      <w:r w:rsidR="00845882" w:rsidRPr="00D10323">
        <w:rPr>
          <w:rFonts w:ascii="Times New Roman" w:hAnsi="Times New Roman" w:cs="Times New Roman"/>
          <w:color w:val="000000" w:themeColor="text1"/>
          <w:sz w:val="28"/>
          <w:szCs w:val="28"/>
        </w:rPr>
        <w:t>Серед основних завдань фестивалю — популяризація </w:t>
      </w:r>
      <w:hyperlink r:id="rId11" w:tooltip="Автентичність" w:history="1">
        <w:r w:rsidR="00845882" w:rsidRPr="00687EAB">
          <w:rPr>
            <w:rStyle w:val="a5"/>
            <w:rFonts w:ascii="Times New Roman" w:hAnsi="Times New Roman" w:cs="Times New Roman"/>
            <w:color w:val="000000" w:themeColor="text1"/>
            <w:sz w:val="28"/>
            <w:szCs w:val="28"/>
            <w:u w:val="none"/>
          </w:rPr>
          <w:t>автентичної</w:t>
        </w:r>
      </w:hyperlink>
      <w:r w:rsidR="00845882" w:rsidRPr="00687EAB">
        <w:rPr>
          <w:rFonts w:ascii="Times New Roman" w:hAnsi="Times New Roman" w:cs="Times New Roman"/>
          <w:color w:val="000000" w:themeColor="text1"/>
          <w:sz w:val="28"/>
          <w:szCs w:val="28"/>
        </w:rPr>
        <w:t>, традиційної </w:t>
      </w:r>
      <w:hyperlink r:id="rId12" w:tooltip="Українська культура" w:history="1">
        <w:r w:rsidR="00845882" w:rsidRPr="00687EAB">
          <w:rPr>
            <w:rStyle w:val="a5"/>
            <w:rFonts w:ascii="Times New Roman" w:hAnsi="Times New Roman" w:cs="Times New Roman"/>
            <w:color w:val="000000" w:themeColor="text1"/>
            <w:sz w:val="28"/>
            <w:szCs w:val="28"/>
            <w:u w:val="none"/>
          </w:rPr>
          <w:t>української культури</w:t>
        </w:r>
      </w:hyperlink>
      <w:r w:rsidR="00845882" w:rsidRPr="00687EAB">
        <w:rPr>
          <w:rFonts w:ascii="Times New Roman" w:hAnsi="Times New Roman" w:cs="Times New Roman"/>
          <w:color w:val="000000" w:themeColor="text1"/>
          <w:sz w:val="28"/>
          <w:szCs w:val="28"/>
        </w:rPr>
        <w:t xml:space="preserve">, пізнання свого </w:t>
      </w:r>
      <w:r w:rsidR="00845882" w:rsidRPr="00D10323">
        <w:rPr>
          <w:rFonts w:ascii="Times New Roman" w:hAnsi="Times New Roman" w:cs="Times New Roman"/>
          <w:color w:val="000000" w:themeColor="text1"/>
          <w:sz w:val="28"/>
          <w:szCs w:val="28"/>
        </w:rPr>
        <w:t>народу, його історії, культури, традицій, звичаїв.</w:t>
      </w:r>
    </w:p>
    <w:p w:rsidR="00845882" w:rsidRPr="00D10323" w:rsidRDefault="00845882" w:rsidP="00654F91">
      <w:pPr>
        <w:spacing w:after="0" w:line="360" w:lineRule="auto"/>
        <w:ind w:firstLine="709"/>
        <w:jc w:val="both"/>
        <w:rPr>
          <w:rFonts w:ascii="Times New Roman" w:hAnsi="Times New Roman" w:cs="Times New Roman"/>
          <w:color w:val="000000" w:themeColor="text1"/>
          <w:sz w:val="28"/>
          <w:szCs w:val="28"/>
        </w:rPr>
      </w:pPr>
      <w:r w:rsidRPr="00D10323">
        <w:rPr>
          <w:rFonts w:ascii="Times New Roman" w:hAnsi="Times New Roman" w:cs="Times New Roman"/>
          <w:color w:val="000000" w:themeColor="text1"/>
          <w:sz w:val="28"/>
          <w:szCs w:val="28"/>
        </w:rPr>
        <w:t xml:space="preserve">В програмі фестивалю — виставки традиційної народної культури, </w:t>
      </w:r>
      <w:r w:rsidRPr="00687EAB">
        <w:rPr>
          <w:rFonts w:ascii="Times New Roman" w:hAnsi="Times New Roman" w:cs="Times New Roman"/>
          <w:color w:val="000000" w:themeColor="text1"/>
          <w:sz w:val="28"/>
          <w:szCs w:val="28"/>
        </w:rPr>
        <w:t>традиційна </w:t>
      </w:r>
      <w:hyperlink r:id="rId13" w:tooltip="Гуцули" w:history="1">
        <w:r w:rsidRPr="00687EAB">
          <w:rPr>
            <w:rStyle w:val="a5"/>
            <w:rFonts w:ascii="Times New Roman" w:hAnsi="Times New Roman" w:cs="Times New Roman"/>
            <w:color w:val="000000" w:themeColor="text1"/>
            <w:sz w:val="28"/>
            <w:szCs w:val="28"/>
            <w:u w:val="none"/>
          </w:rPr>
          <w:t>гуцульська</w:t>
        </w:r>
      </w:hyperlink>
      <w:r w:rsidRPr="00687EAB">
        <w:rPr>
          <w:rFonts w:ascii="Times New Roman" w:hAnsi="Times New Roman" w:cs="Times New Roman"/>
          <w:color w:val="000000" w:themeColor="text1"/>
          <w:sz w:val="28"/>
          <w:szCs w:val="28"/>
        </w:rPr>
        <w:t> та </w:t>
      </w:r>
      <w:hyperlink r:id="rId14" w:tooltip="Українська кухня" w:history="1">
        <w:r w:rsidRPr="00687EAB">
          <w:rPr>
            <w:rStyle w:val="a5"/>
            <w:rFonts w:ascii="Times New Roman" w:hAnsi="Times New Roman" w:cs="Times New Roman"/>
            <w:color w:val="000000" w:themeColor="text1"/>
            <w:sz w:val="28"/>
            <w:szCs w:val="28"/>
            <w:u w:val="none"/>
          </w:rPr>
          <w:t>українська кухня</w:t>
        </w:r>
      </w:hyperlink>
      <w:r w:rsidRPr="00D10323">
        <w:rPr>
          <w:rFonts w:ascii="Times New Roman" w:hAnsi="Times New Roman" w:cs="Times New Roman"/>
          <w:color w:val="000000" w:themeColor="text1"/>
          <w:sz w:val="28"/>
          <w:szCs w:val="28"/>
        </w:rPr>
        <w:t>, наукова конференція, виступи українських та закордонних </w:t>
      </w:r>
      <w:hyperlink r:id="rId15" w:tooltip="World music" w:history="1">
        <w:r w:rsidRPr="00687EAB">
          <w:rPr>
            <w:rStyle w:val="a5"/>
            <w:rFonts w:ascii="Times New Roman" w:hAnsi="Times New Roman" w:cs="Times New Roman"/>
            <w:color w:val="000000" w:themeColor="text1"/>
            <w:sz w:val="28"/>
            <w:szCs w:val="28"/>
            <w:u w:val="none"/>
          </w:rPr>
          <w:t>world music</w:t>
        </w:r>
      </w:hyperlink>
      <w:r w:rsidRPr="00687EAB">
        <w:rPr>
          <w:rFonts w:ascii="Times New Roman" w:hAnsi="Times New Roman" w:cs="Times New Roman"/>
          <w:color w:val="000000" w:themeColor="text1"/>
          <w:sz w:val="28"/>
          <w:szCs w:val="28"/>
        </w:rPr>
        <w:t> та </w:t>
      </w:r>
      <w:hyperlink r:id="rId16" w:tooltip="Фольк-рок" w:history="1">
        <w:r w:rsidRPr="00687EAB">
          <w:rPr>
            <w:rStyle w:val="a5"/>
            <w:rFonts w:ascii="Times New Roman" w:hAnsi="Times New Roman" w:cs="Times New Roman"/>
            <w:color w:val="000000" w:themeColor="text1"/>
            <w:sz w:val="28"/>
            <w:szCs w:val="28"/>
            <w:u w:val="none"/>
          </w:rPr>
          <w:t>фольк-рок</w:t>
        </w:r>
      </w:hyperlink>
      <w:r w:rsidRPr="00D10323">
        <w:rPr>
          <w:rFonts w:ascii="Times New Roman" w:hAnsi="Times New Roman" w:cs="Times New Roman"/>
          <w:color w:val="000000" w:themeColor="text1"/>
          <w:sz w:val="28"/>
          <w:szCs w:val="28"/>
        </w:rPr>
        <w:t> команд тощо.</w:t>
      </w:r>
    </w:p>
    <w:p w:rsidR="00D10323" w:rsidRDefault="00D10323" w:rsidP="00D10323">
      <w:pPr>
        <w:pStyle w:val="Default"/>
        <w:shd w:val="clear" w:color="auto" w:fill="FFFFFF"/>
        <w:spacing w:line="360" w:lineRule="auto"/>
        <w:ind w:firstLine="709"/>
        <w:jc w:val="both"/>
        <w:rPr>
          <w:sz w:val="28"/>
          <w:szCs w:val="28"/>
        </w:rPr>
      </w:pPr>
      <w:r w:rsidRPr="00D10323">
        <w:rPr>
          <w:iCs/>
          <w:sz w:val="28"/>
          <w:szCs w:val="28"/>
        </w:rPr>
        <w:lastRenderedPageBreak/>
        <w:t xml:space="preserve">Національний Сорочинський ярмарок </w:t>
      </w:r>
      <w:r w:rsidRPr="00D10323">
        <w:rPr>
          <w:sz w:val="28"/>
          <w:szCs w:val="28"/>
        </w:rPr>
        <w:t xml:space="preserve">— це щорічний культурно-торговельний фестиваль, який проводиться в кінці літа на Полтавщині.  Ярмарок об'єднав товаровиробників та бізнесменів з усієї країни, вона стала відображенням економічного та культурного життя держави. </w:t>
      </w:r>
      <w:r>
        <w:rPr>
          <w:sz w:val="28"/>
          <w:szCs w:val="28"/>
        </w:rPr>
        <w:t xml:space="preserve">Сорочинський Ярмарок ввібрав до </w:t>
      </w:r>
      <w:r w:rsidRPr="00D10323">
        <w:rPr>
          <w:sz w:val="28"/>
          <w:szCs w:val="28"/>
        </w:rPr>
        <w:t>себе історію та традиції України, став показом нашого національного буття, відображенням історії українського народу. </w:t>
      </w:r>
    </w:p>
    <w:p w:rsidR="00845882" w:rsidRPr="00D10323" w:rsidRDefault="00D10323" w:rsidP="00D10323">
      <w:pPr>
        <w:pStyle w:val="Default"/>
        <w:shd w:val="clear" w:color="auto" w:fill="FFFFFF"/>
        <w:spacing w:line="360" w:lineRule="auto"/>
        <w:ind w:firstLine="709"/>
        <w:jc w:val="both"/>
        <w:rPr>
          <w:rFonts w:ascii="Arial" w:hAnsi="Arial" w:cs="Arial"/>
          <w:color w:val="222222"/>
          <w:sz w:val="21"/>
          <w:szCs w:val="21"/>
        </w:rPr>
      </w:pPr>
      <w:r w:rsidRPr="00D10323">
        <w:rPr>
          <w:sz w:val="28"/>
          <w:szCs w:val="28"/>
        </w:rPr>
        <w:t xml:space="preserve">Ярмарок у Великих Сорочинцях — це єдиний загальнодержавний ярмарок в Україні, який діє на підставі Положення, та по Наказу Президента з 1999 року і має статус Національної. Даний Наказ став відправною точкою для нового якісного розвитку.  На приїжджих туристів тут працюють мало не всі господарі будинків, які до початку серпня готують свої помешкання для прийому гостей. Так, Великі Сорочинці можна умовно класифікувати як один великий осередок сільського зеленого туризму в Україні. На ярмарок приїздять туристи з Литви, Угорщини, Грузії. Росії, Естонії та Канади. Для створення турпродукту, основою якого буде Сорочинський ярмарок, можна використати численні туристсько-рекреаційні ресурси Полтавщини. Серед природних — це, звичайно, цілющі мінеральні води, пелоїди, соснові ліси, кліматичні ресурси. Серед історико-культурних пам’яток – Державний історико-культурний заповідник </w:t>
      </w:r>
      <w:r w:rsidR="00687EAB">
        <w:rPr>
          <w:sz w:val="28"/>
          <w:szCs w:val="28"/>
          <w:lang w:val="uk-UA"/>
        </w:rPr>
        <w:t>«</w:t>
      </w:r>
      <w:r w:rsidRPr="00D10323">
        <w:rPr>
          <w:sz w:val="28"/>
          <w:szCs w:val="28"/>
        </w:rPr>
        <w:t>Поле Полтавської битви</w:t>
      </w:r>
      <w:r w:rsidR="00687EAB">
        <w:rPr>
          <w:sz w:val="28"/>
          <w:szCs w:val="28"/>
          <w:lang w:val="uk-UA"/>
        </w:rPr>
        <w:t>»</w:t>
      </w:r>
      <w:r w:rsidRPr="00D10323">
        <w:rPr>
          <w:sz w:val="28"/>
          <w:szCs w:val="28"/>
        </w:rPr>
        <w:t>, Національний музей</w:t>
      </w:r>
      <w:r w:rsidRPr="00D10323">
        <w:rPr>
          <w:iCs/>
          <w:sz w:val="28"/>
          <w:szCs w:val="28"/>
        </w:rPr>
        <w:t>-</w:t>
      </w:r>
      <w:r w:rsidRPr="00D10323">
        <w:rPr>
          <w:sz w:val="28"/>
          <w:szCs w:val="28"/>
        </w:rPr>
        <w:t>заповідник українського гончарства в Опішному, Державний музей-заповідник М.В.Гоголя, Більське городище (залишки найбільшого поселення Європи доби раннього заліза), піраміди-усипальниці в селах Комендантівка (належала роду Білевичів) та Березова Рудка (частина маєтку Закревських) і так далі. Отже, для туристів можуть бути запропоновані різноманітні варіанти дозвілля.</w:t>
      </w:r>
    </w:p>
    <w:p w:rsidR="00444471" w:rsidRPr="00D10323" w:rsidRDefault="00D10323" w:rsidP="00D10323">
      <w:pPr>
        <w:spacing w:after="0" w:line="360" w:lineRule="auto"/>
        <w:ind w:firstLine="709"/>
        <w:jc w:val="both"/>
        <w:rPr>
          <w:rFonts w:ascii="Times New Roman" w:hAnsi="Times New Roman" w:cs="Times New Roman"/>
          <w:sz w:val="28"/>
          <w:szCs w:val="28"/>
        </w:rPr>
      </w:pPr>
      <w:r w:rsidRPr="00D10323">
        <w:rPr>
          <w:rFonts w:ascii="Times New Roman" w:hAnsi="Times New Roman" w:cs="Times New Roman"/>
          <w:sz w:val="28"/>
          <w:szCs w:val="28"/>
        </w:rPr>
        <w:t xml:space="preserve">Гуморина, яка вібувається 1 квітня в Одесі — щорічний Фестиваль гумору та сатири, проводиться саме 1 квітня в День сміху в Одесі починаючи з 1973 року. Проведення фестивалю почалося з виступу одеської команди КВК в 1972 році. Автором назви фестивалю вважається Олег Сташкевич. Від 2009 </w:t>
      </w:r>
      <w:r w:rsidRPr="00D10323">
        <w:rPr>
          <w:rFonts w:ascii="Times New Roman" w:hAnsi="Times New Roman" w:cs="Times New Roman"/>
          <w:sz w:val="28"/>
          <w:szCs w:val="28"/>
        </w:rPr>
        <w:lastRenderedPageBreak/>
        <w:t>року 1 квітня — вихідний день в Одесі. «Гуморина» проводиться у формі карнавальної ходи на Соборній площі Одеси. В місті також відбуваються багато концертів та інших розважальних заходів. Святкування закінчується вечірнім салютом.</w:t>
      </w:r>
    </w:p>
    <w:p w:rsidR="00D10323" w:rsidRDefault="00D10323" w:rsidP="00D10323">
      <w:pPr>
        <w:spacing w:after="0" w:line="360" w:lineRule="auto"/>
        <w:ind w:firstLine="709"/>
        <w:jc w:val="both"/>
        <w:rPr>
          <w:rFonts w:ascii="Times New Roman" w:hAnsi="Times New Roman" w:cs="Times New Roman"/>
          <w:sz w:val="28"/>
          <w:szCs w:val="28"/>
        </w:rPr>
      </w:pPr>
      <w:r w:rsidRPr="00D10323">
        <w:rPr>
          <w:rFonts w:ascii="Times New Roman" w:hAnsi="Times New Roman" w:cs="Times New Roman"/>
          <w:sz w:val="28"/>
          <w:szCs w:val="28"/>
        </w:rPr>
        <w:t xml:space="preserve">День гумору святкують не тільки в Україні, а й за кордоном. Зокрема, у Франції, Великобританії, Італії, Швейцарії, Росії, Німеччині, Фінляндії, США, Індії та Австралії. Географія досить широка, тому можна з упевненістю стверджувати, що Гуморина в Україні могла би стати великим міжнародним центром святкування Дня гумору. Інфраструктурне забезпечення індустрії туризму в Одесі перебуває на етапі становлення. У місті проводяться численні реконструкції об’єктів рекреації та дозвілля. На даний момент кількість закладів харчування та розміщення високого класу недостатня, тому першочерговим завданням є розвиток функціонально-господарської підсистеми індустрії гостинності. </w:t>
      </w:r>
    </w:p>
    <w:p w:rsidR="00800CAA" w:rsidRPr="00800CAA" w:rsidRDefault="00800CAA" w:rsidP="00800CAA">
      <w:pPr>
        <w:spacing w:after="0" w:line="360" w:lineRule="auto"/>
        <w:ind w:firstLine="709"/>
        <w:jc w:val="both"/>
        <w:rPr>
          <w:rFonts w:ascii="Times New Roman" w:eastAsia="Times New Roman" w:hAnsi="Times New Roman" w:cs="Times New Roman"/>
          <w:color w:val="000000"/>
          <w:sz w:val="28"/>
          <w:szCs w:val="28"/>
          <w:lang w:eastAsia="ru-RU"/>
        </w:rPr>
      </w:pPr>
      <w:r w:rsidRPr="00800CAA">
        <w:rPr>
          <w:rFonts w:ascii="Times New Roman" w:eastAsia="Times New Roman" w:hAnsi="Times New Roman" w:cs="Times New Roman"/>
          <w:color w:val="000000"/>
          <w:sz w:val="28"/>
          <w:szCs w:val="28"/>
          <w:lang w:eastAsia="ru-RU"/>
        </w:rPr>
        <w:t>Можливість відчути серцем і душею автентику української середньовічної культури на фоні красивої гірської місцевості, кілька днів прожити життям людини з минулого, власними очима зазирнути у таємниці наскельних слідів та знаків, і відкривати нове й незвідане саме на території України - такі можливості дає фестиваль «Ту Стань!»</w:t>
      </w:r>
    </w:p>
    <w:p w:rsidR="00800CAA" w:rsidRPr="00800CAA" w:rsidRDefault="00800CAA" w:rsidP="00800CAA">
      <w:pPr>
        <w:spacing w:after="0" w:line="360" w:lineRule="auto"/>
        <w:ind w:firstLine="709"/>
        <w:jc w:val="both"/>
        <w:rPr>
          <w:rFonts w:ascii="Times New Roman" w:eastAsia="Times New Roman" w:hAnsi="Times New Roman" w:cs="Times New Roman"/>
          <w:color w:val="000000"/>
          <w:sz w:val="28"/>
          <w:szCs w:val="28"/>
          <w:lang w:eastAsia="ru-RU"/>
        </w:rPr>
      </w:pPr>
      <w:r w:rsidRPr="00800CAA">
        <w:rPr>
          <w:rFonts w:ascii="Times New Roman" w:eastAsia="Times New Roman" w:hAnsi="Times New Roman" w:cs="Times New Roman"/>
          <w:color w:val="000000"/>
          <w:sz w:val="28"/>
          <w:szCs w:val="28"/>
          <w:lang w:eastAsia="ru-RU"/>
        </w:rPr>
        <w:t>Свою життєву силу фестиваль довів за роки діяльності, адже існує від 2006 року. І всі одинадцять років шалене і чарівне дійство відбувається на Львівщині, біля підніжжя колоритних скель міста-фортеці Тустань, пам'ятки археології ІХ-XVI ст., що поблизу села Урич. Саме тут поєднуються теперішнє і минуле - зусиллями шанувальників реальної української історії та нереальних легенд та бувальщин.</w:t>
      </w:r>
    </w:p>
    <w:p w:rsidR="00800CAA" w:rsidRPr="00800CAA" w:rsidRDefault="00800CAA" w:rsidP="00800CAA">
      <w:pPr>
        <w:spacing w:after="0" w:line="360" w:lineRule="auto"/>
        <w:ind w:firstLine="709"/>
        <w:jc w:val="both"/>
        <w:rPr>
          <w:rFonts w:ascii="Times New Roman" w:eastAsia="Times New Roman" w:hAnsi="Times New Roman" w:cs="Times New Roman"/>
          <w:color w:val="000000"/>
          <w:sz w:val="28"/>
          <w:szCs w:val="28"/>
          <w:lang w:eastAsia="ru-RU"/>
        </w:rPr>
      </w:pPr>
      <w:r w:rsidRPr="00800CAA">
        <w:rPr>
          <w:rFonts w:ascii="Times New Roman" w:eastAsia="Times New Roman" w:hAnsi="Times New Roman" w:cs="Times New Roman"/>
          <w:color w:val="000000"/>
          <w:sz w:val="28"/>
          <w:szCs w:val="28"/>
          <w:lang w:eastAsia="ru-RU"/>
        </w:rPr>
        <w:t>Дійсно, фестиваль української середньовічної культури «Ту Стань!» - це унікальна можливість для кожного зануритися в атмосферу лицарства, краще зрозуміти культуру і побут далекого Середньовіччя. Звуки фолк-інструментів, автентичний одяг, давні розваги і навіть середньовічна кухня змушують забути про плинність часу - хоча б на час відпустки.</w:t>
      </w:r>
    </w:p>
    <w:p w:rsidR="00800CAA" w:rsidRPr="00800CAA" w:rsidRDefault="00800CAA" w:rsidP="00800CAA">
      <w:pPr>
        <w:spacing w:after="0" w:line="360" w:lineRule="auto"/>
        <w:ind w:firstLine="709"/>
        <w:jc w:val="both"/>
        <w:rPr>
          <w:rFonts w:ascii="Times New Roman" w:eastAsia="Times New Roman" w:hAnsi="Times New Roman" w:cs="Times New Roman"/>
          <w:color w:val="000000"/>
          <w:sz w:val="28"/>
          <w:szCs w:val="28"/>
          <w:lang w:val="uk-UA" w:eastAsia="ru-RU"/>
        </w:rPr>
      </w:pPr>
      <w:r w:rsidRPr="00800CAA">
        <w:rPr>
          <w:rFonts w:ascii="Times New Roman" w:eastAsia="Times New Roman" w:hAnsi="Times New Roman" w:cs="Times New Roman"/>
          <w:color w:val="000000"/>
          <w:sz w:val="28"/>
          <w:szCs w:val="28"/>
          <w:lang w:eastAsia="ru-RU"/>
        </w:rPr>
        <w:lastRenderedPageBreak/>
        <w:t>Цей фестиваль став найстарішим безперервним фестивалем історичного типу в Україні, орієнтованим на відносно невеликий період минулого - відтворює культуру та побут українського Середньовіччя IX-XVI століть.</w:t>
      </w:r>
      <w:r w:rsidRPr="00800CAA">
        <w:rPr>
          <w:rFonts w:ascii="Times New Roman" w:eastAsia="Times New Roman" w:hAnsi="Times New Roman" w:cs="Times New Roman"/>
          <w:color w:val="000000"/>
          <w:sz w:val="28"/>
          <w:szCs w:val="28"/>
          <w:lang w:val="uk-UA" w:eastAsia="ru-RU"/>
        </w:rPr>
        <w:t xml:space="preserve"> </w:t>
      </w:r>
      <w:r w:rsidRPr="00800CAA">
        <w:rPr>
          <w:rFonts w:ascii="Times New Roman" w:hAnsi="Times New Roman" w:cs="Times New Roman"/>
          <w:color w:val="000000"/>
          <w:sz w:val="28"/>
          <w:szCs w:val="28"/>
          <w:lang w:val="uk-UA"/>
        </w:rPr>
        <w:t>За ці роки фестиваль залучив багатьох друзів, в тому числі з-закордону, наприклад реконструкторів з Литви, Польщі, Білорусії, які приїжджають до Тустані та діляться своїми знаннями і звитяжною майстерністю - на радість і подив глядачів.</w:t>
      </w:r>
    </w:p>
    <w:p w:rsidR="00F30A08" w:rsidRPr="008154FB" w:rsidRDefault="00FE4F7D" w:rsidP="004972CF">
      <w:pPr>
        <w:spacing w:after="0" w:line="360" w:lineRule="auto"/>
        <w:ind w:firstLine="709"/>
        <w:jc w:val="both"/>
        <w:rPr>
          <w:rFonts w:ascii="Times New Roman" w:hAnsi="Times New Roman" w:cs="Times New Roman"/>
          <w:b/>
          <w:sz w:val="28"/>
          <w:szCs w:val="28"/>
          <w:lang w:val="uk-UA"/>
        </w:rPr>
      </w:pPr>
      <w:r w:rsidRPr="00B93DC1">
        <w:rPr>
          <w:rFonts w:ascii="Times New Roman" w:hAnsi="Times New Roman" w:cs="Times New Roman"/>
          <w:sz w:val="28"/>
          <w:szCs w:val="28"/>
          <w:lang w:val="uk-UA"/>
        </w:rPr>
        <w:t xml:space="preserve">Луганська область також не виняток, </w:t>
      </w:r>
      <w:r w:rsidR="00E55AC5" w:rsidRPr="00B93DC1">
        <w:rPr>
          <w:rFonts w:ascii="Times New Roman" w:hAnsi="Times New Roman" w:cs="Times New Roman"/>
          <w:sz w:val="28"/>
          <w:szCs w:val="28"/>
          <w:lang w:val="uk-UA"/>
        </w:rPr>
        <w:t>з 2014 року проводиться фестваль</w:t>
      </w:r>
      <w:r w:rsidR="00E55AC5" w:rsidRPr="00353C72">
        <w:rPr>
          <w:rFonts w:ascii="Times New Roman" w:hAnsi="Times New Roman" w:cs="Times New Roman"/>
          <w:b/>
          <w:sz w:val="28"/>
          <w:szCs w:val="28"/>
          <w:lang w:val="uk-UA"/>
        </w:rPr>
        <w:t xml:space="preserve"> </w:t>
      </w:r>
      <w:r w:rsidRPr="00353C72">
        <w:rPr>
          <w:rFonts w:ascii="Times New Roman" w:hAnsi="Times New Roman" w:cs="Times New Roman"/>
          <w:color w:val="000000"/>
          <w:sz w:val="28"/>
          <w:szCs w:val="28"/>
          <w:shd w:val="clear" w:color="auto" w:fill="FFFFFF"/>
        </w:rPr>
        <w:t>«З країни в Україну» – це масштабний культурно-просвітницький фестиваль, який відбувається у маленьких містах східних областей України. Проект започатковано, щоб максимально допомогти місцевим громадам патріотів наповнити свої міста атмосферою єдності, підтримки та відчуттям</w:t>
      </w:r>
      <w:r w:rsidR="00E55AC5" w:rsidRPr="00353C72">
        <w:rPr>
          <w:rFonts w:ascii="Times New Roman" w:hAnsi="Times New Roman" w:cs="Times New Roman"/>
          <w:color w:val="000000"/>
          <w:sz w:val="28"/>
          <w:szCs w:val="28"/>
          <w:shd w:val="clear" w:color="auto" w:fill="FFFFFF"/>
        </w:rPr>
        <w:t xml:space="preserve"> українського духу. Для цього</w:t>
      </w:r>
      <w:r w:rsidR="00E55AC5" w:rsidRPr="00353C72">
        <w:rPr>
          <w:rFonts w:ascii="Times New Roman" w:hAnsi="Times New Roman" w:cs="Times New Roman"/>
          <w:color w:val="000000"/>
          <w:sz w:val="28"/>
          <w:szCs w:val="28"/>
          <w:shd w:val="clear" w:color="auto" w:fill="FFFFFF"/>
          <w:lang w:val="uk-UA"/>
        </w:rPr>
        <w:t xml:space="preserve"> організатори</w:t>
      </w:r>
      <w:r w:rsidR="00E55AC5" w:rsidRPr="00353C72">
        <w:rPr>
          <w:rFonts w:ascii="Times New Roman" w:hAnsi="Times New Roman" w:cs="Times New Roman"/>
          <w:color w:val="000000"/>
          <w:sz w:val="28"/>
          <w:szCs w:val="28"/>
          <w:shd w:val="clear" w:color="auto" w:fill="FFFFFF"/>
        </w:rPr>
        <w:t xml:space="preserve"> привозять</w:t>
      </w:r>
      <w:r w:rsidRPr="00353C72">
        <w:rPr>
          <w:rFonts w:ascii="Times New Roman" w:hAnsi="Times New Roman" w:cs="Times New Roman"/>
          <w:color w:val="000000"/>
          <w:sz w:val="28"/>
          <w:szCs w:val="28"/>
          <w:shd w:val="clear" w:color="auto" w:fill="FFFFFF"/>
        </w:rPr>
        <w:t xml:space="preserve"> до міст частинки історії, культури, краєвидів, а також пісні, книжки, знання та вміння із різних куточків України.</w:t>
      </w:r>
    </w:p>
    <w:p w:rsidR="00F30A08" w:rsidRPr="00B43F27" w:rsidRDefault="00F30A08" w:rsidP="00D10323">
      <w:pPr>
        <w:spacing w:after="0" w:line="360" w:lineRule="auto"/>
        <w:ind w:firstLine="709"/>
        <w:jc w:val="both"/>
        <w:rPr>
          <w:rFonts w:ascii="Times New Roman" w:hAnsi="Times New Roman" w:cs="Times New Roman"/>
          <w:sz w:val="28"/>
          <w:szCs w:val="28"/>
          <w:lang w:val="uk-UA"/>
        </w:rPr>
      </w:pPr>
      <w:r w:rsidRPr="004972CF">
        <w:rPr>
          <w:rFonts w:ascii="Times New Roman" w:hAnsi="Times New Roman" w:cs="Times New Roman"/>
          <w:sz w:val="28"/>
          <w:szCs w:val="28"/>
          <w:lang w:val="uk-UA"/>
        </w:rPr>
        <w:t>Найбільший попит іноземців на подієвий туризм в Україні було зафіксовано в 2005 році, коли вперше в Києві було пр</w:t>
      </w:r>
      <w:r w:rsidR="00A97A99" w:rsidRPr="004972CF">
        <w:rPr>
          <w:rFonts w:ascii="Times New Roman" w:hAnsi="Times New Roman" w:cs="Times New Roman"/>
          <w:sz w:val="28"/>
          <w:szCs w:val="28"/>
          <w:lang w:val="uk-UA"/>
        </w:rPr>
        <w:t>оведено Всесвітньо відомий кон</w:t>
      </w:r>
      <w:r w:rsidRPr="004972CF">
        <w:rPr>
          <w:rFonts w:ascii="Times New Roman" w:hAnsi="Times New Roman" w:cs="Times New Roman"/>
          <w:sz w:val="28"/>
          <w:szCs w:val="28"/>
          <w:lang w:val="uk-UA"/>
        </w:rPr>
        <w:t>курс Євробачення, та в 2012 році, коли Україні приймала Чемпіонат Європи з ф</w:t>
      </w:r>
      <w:r w:rsidR="00A97A99" w:rsidRPr="004972CF">
        <w:rPr>
          <w:rFonts w:ascii="Times New Roman" w:hAnsi="Times New Roman" w:cs="Times New Roman"/>
          <w:sz w:val="28"/>
          <w:szCs w:val="28"/>
          <w:lang w:val="uk-UA"/>
        </w:rPr>
        <w:t>утболу та в 2017 році, коли вдруге в Києві було</w:t>
      </w:r>
      <w:r w:rsidR="00A97A99" w:rsidRPr="00B43F27">
        <w:rPr>
          <w:rFonts w:ascii="Times New Roman" w:hAnsi="Times New Roman" w:cs="Times New Roman"/>
          <w:sz w:val="28"/>
          <w:szCs w:val="28"/>
          <w:lang w:val="uk-UA"/>
        </w:rPr>
        <w:t xml:space="preserve"> проведно</w:t>
      </w:r>
      <w:r w:rsidR="00A97A99" w:rsidRPr="004972CF">
        <w:rPr>
          <w:rFonts w:ascii="Times New Roman" w:hAnsi="Times New Roman" w:cs="Times New Roman"/>
          <w:sz w:val="28"/>
          <w:szCs w:val="28"/>
          <w:lang w:val="uk-UA"/>
        </w:rPr>
        <w:t xml:space="preserve"> Євробачення</w:t>
      </w:r>
      <w:r w:rsidR="003C2FCE" w:rsidRPr="00B43F27">
        <w:rPr>
          <w:rFonts w:ascii="Times New Roman" w:hAnsi="Times New Roman" w:cs="Times New Roman"/>
          <w:sz w:val="28"/>
          <w:szCs w:val="28"/>
          <w:lang w:val="uk-UA"/>
        </w:rPr>
        <w:t>.</w:t>
      </w:r>
    </w:p>
    <w:p w:rsidR="003C2FCE" w:rsidRPr="00B43F27" w:rsidRDefault="003C2FCE" w:rsidP="00D10323">
      <w:pPr>
        <w:spacing w:after="0" w:line="360" w:lineRule="auto"/>
        <w:ind w:firstLine="709"/>
        <w:jc w:val="both"/>
        <w:rPr>
          <w:rFonts w:ascii="Times New Roman" w:hAnsi="Times New Roman" w:cs="Times New Roman"/>
          <w:sz w:val="28"/>
          <w:szCs w:val="28"/>
          <w:lang w:val="uk-UA"/>
        </w:rPr>
      </w:pPr>
      <w:r w:rsidRPr="00B43F27">
        <w:rPr>
          <w:rFonts w:ascii="Times New Roman" w:hAnsi="Times New Roman" w:cs="Times New Roman"/>
          <w:sz w:val="28"/>
          <w:szCs w:val="28"/>
        </w:rPr>
        <w:t xml:space="preserve">Український туристичний портал «УкрТуризм» провів аналіз наявних подієвих турів та запитів туристів щодо подій в Україні. З огляду на отриману інформацію було створено список </w:t>
      </w:r>
      <w:r w:rsidRPr="00B43F27">
        <w:rPr>
          <w:rFonts w:ascii="Times New Roman" w:hAnsi="Times New Roman" w:cs="Times New Roman"/>
          <w:sz w:val="28"/>
          <w:szCs w:val="28"/>
          <w:lang w:val="uk-UA"/>
        </w:rPr>
        <w:t xml:space="preserve">найбільш відвідуваних подій, у який увійшли (у довільному порядку): </w:t>
      </w:r>
    </w:p>
    <w:p w:rsidR="003C2FCE" w:rsidRPr="00B43F27" w:rsidRDefault="003C2FCE" w:rsidP="00D10323">
      <w:pPr>
        <w:spacing w:after="0" w:line="360" w:lineRule="auto"/>
        <w:ind w:firstLine="709"/>
        <w:jc w:val="both"/>
        <w:rPr>
          <w:rFonts w:ascii="Times New Roman" w:hAnsi="Times New Roman" w:cs="Times New Roman"/>
          <w:sz w:val="28"/>
          <w:szCs w:val="28"/>
          <w:lang w:val="uk-UA"/>
        </w:rPr>
      </w:pPr>
      <w:r w:rsidRPr="00B43F27">
        <w:rPr>
          <w:rFonts w:ascii="Times New Roman" w:hAnsi="Times New Roman" w:cs="Times New Roman"/>
          <w:sz w:val="28"/>
          <w:szCs w:val="28"/>
          <w:lang w:val="uk-UA"/>
        </w:rPr>
        <w:t xml:space="preserve">1) </w:t>
      </w:r>
      <w:r w:rsidR="00B93DC1">
        <w:rPr>
          <w:rFonts w:ascii="Times New Roman" w:hAnsi="Times New Roman" w:cs="Times New Roman"/>
          <w:sz w:val="28"/>
          <w:szCs w:val="28"/>
          <w:lang w:val="uk-UA"/>
        </w:rPr>
        <w:t>К</w:t>
      </w:r>
      <w:r w:rsidRPr="00B43F27">
        <w:rPr>
          <w:rFonts w:ascii="Times New Roman" w:hAnsi="Times New Roman" w:cs="Times New Roman"/>
          <w:sz w:val="28"/>
          <w:szCs w:val="28"/>
          <w:lang w:val="uk-UA"/>
        </w:rPr>
        <w:t xml:space="preserve">інофестиваль в м. Одесі; </w:t>
      </w:r>
    </w:p>
    <w:p w:rsidR="003C2FCE" w:rsidRPr="00B43F27" w:rsidRDefault="003C2FCE" w:rsidP="00D10323">
      <w:pPr>
        <w:spacing w:after="0" w:line="360" w:lineRule="auto"/>
        <w:ind w:firstLine="709"/>
        <w:jc w:val="both"/>
        <w:rPr>
          <w:rFonts w:ascii="Times New Roman" w:hAnsi="Times New Roman" w:cs="Times New Roman"/>
          <w:sz w:val="28"/>
          <w:szCs w:val="28"/>
          <w:lang w:val="uk-UA"/>
        </w:rPr>
      </w:pPr>
      <w:r w:rsidRPr="00B43F27">
        <w:rPr>
          <w:rFonts w:ascii="Times New Roman" w:hAnsi="Times New Roman" w:cs="Times New Roman"/>
          <w:sz w:val="28"/>
          <w:szCs w:val="28"/>
          <w:lang w:val="uk-UA"/>
        </w:rPr>
        <w:t xml:space="preserve">2) Юморина в м. Одесі; </w:t>
      </w:r>
    </w:p>
    <w:p w:rsidR="003C2FCE" w:rsidRPr="00B43F27" w:rsidRDefault="003C2FCE" w:rsidP="00D10323">
      <w:pPr>
        <w:spacing w:after="0" w:line="360" w:lineRule="auto"/>
        <w:ind w:firstLine="709"/>
        <w:jc w:val="both"/>
        <w:rPr>
          <w:rFonts w:ascii="Times New Roman" w:hAnsi="Times New Roman" w:cs="Times New Roman"/>
          <w:sz w:val="28"/>
          <w:szCs w:val="28"/>
          <w:lang w:val="uk-UA"/>
        </w:rPr>
      </w:pPr>
      <w:r w:rsidRPr="00B43F27">
        <w:rPr>
          <w:rFonts w:ascii="Times New Roman" w:hAnsi="Times New Roman" w:cs="Times New Roman"/>
          <w:sz w:val="28"/>
          <w:szCs w:val="28"/>
          <w:lang w:val="uk-UA"/>
        </w:rPr>
        <w:t xml:space="preserve">3) «Таврійські» ігри в Новій Каховці; </w:t>
      </w:r>
    </w:p>
    <w:p w:rsidR="003C2FCE" w:rsidRPr="00B43F27" w:rsidRDefault="003C2FCE" w:rsidP="00D10323">
      <w:pPr>
        <w:spacing w:after="0" w:line="360" w:lineRule="auto"/>
        <w:ind w:firstLine="709"/>
        <w:jc w:val="both"/>
        <w:rPr>
          <w:rFonts w:ascii="Times New Roman" w:hAnsi="Times New Roman" w:cs="Times New Roman"/>
          <w:sz w:val="28"/>
          <w:szCs w:val="28"/>
          <w:lang w:val="uk-UA"/>
        </w:rPr>
      </w:pPr>
      <w:r w:rsidRPr="00B43F27">
        <w:rPr>
          <w:rFonts w:ascii="Times New Roman" w:hAnsi="Times New Roman" w:cs="Times New Roman"/>
          <w:sz w:val="28"/>
          <w:szCs w:val="28"/>
          <w:lang w:val="uk-UA"/>
        </w:rPr>
        <w:t xml:space="preserve">4) Національний Сорочинський ярмарок на Полтавщині; </w:t>
      </w:r>
    </w:p>
    <w:p w:rsidR="003C2FCE" w:rsidRPr="00B43F27" w:rsidRDefault="003C2FCE" w:rsidP="00D10323">
      <w:pPr>
        <w:spacing w:after="0" w:line="360" w:lineRule="auto"/>
        <w:ind w:firstLine="709"/>
        <w:jc w:val="both"/>
        <w:rPr>
          <w:rFonts w:ascii="Times New Roman" w:hAnsi="Times New Roman" w:cs="Times New Roman"/>
          <w:sz w:val="28"/>
          <w:szCs w:val="28"/>
          <w:lang w:val="uk-UA"/>
        </w:rPr>
      </w:pPr>
      <w:r w:rsidRPr="00B43F27">
        <w:rPr>
          <w:rFonts w:ascii="Times New Roman" w:hAnsi="Times New Roman" w:cs="Times New Roman"/>
          <w:sz w:val="28"/>
          <w:szCs w:val="28"/>
          <w:lang w:val="uk-UA"/>
        </w:rPr>
        <w:t xml:space="preserve">5) Чорноморські ігри в Херсонській області; </w:t>
      </w:r>
    </w:p>
    <w:p w:rsidR="003C2FCE" w:rsidRPr="00B43F27" w:rsidRDefault="00B93DC1" w:rsidP="00D103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Ф</w:t>
      </w:r>
      <w:r w:rsidR="003C2FCE" w:rsidRPr="00B43F27">
        <w:rPr>
          <w:rFonts w:ascii="Times New Roman" w:hAnsi="Times New Roman" w:cs="Times New Roman"/>
          <w:sz w:val="28"/>
          <w:szCs w:val="28"/>
          <w:lang w:val="uk-UA"/>
        </w:rPr>
        <w:t xml:space="preserve">естиваль «Файне місто Тернопіль»; </w:t>
      </w:r>
    </w:p>
    <w:p w:rsidR="00751835" w:rsidRPr="00B43F27" w:rsidRDefault="003C2FCE" w:rsidP="00D10323">
      <w:pPr>
        <w:spacing w:after="0" w:line="360" w:lineRule="auto"/>
        <w:ind w:firstLine="709"/>
        <w:jc w:val="both"/>
        <w:rPr>
          <w:rFonts w:ascii="Times New Roman" w:hAnsi="Times New Roman" w:cs="Times New Roman"/>
          <w:sz w:val="28"/>
          <w:szCs w:val="28"/>
          <w:lang w:val="uk-UA"/>
        </w:rPr>
      </w:pPr>
      <w:r w:rsidRPr="00B43F27">
        <w:rPr>
          <w:rFonts w:ascii="Times New Roman" w:hAnsi="Times New Roman" w:cs="Times New Roman"/>
          <w:sz w:val="28"/>
          <w:szCs w:val="28"/>
          <w:lang w:val="uk-UA"/>
        </w:rPr>
        <w:lastRenderedPageBreak/>
        <w:t xml:space="preserve">7) КиївМузикФест; </w:t>
      </w:r>
    </w:p>
    <w:p w:rsidR="003C2FCE" w:rsidRPr="00B43F27" w:rsidRDefault="00751835" w:rsidP="00D10323">
      <w:pPr>
        <w:spacing w:after="0" w:line="360" w:lineRule="auto"/>
        <w:ind w:firstLine="709"/>
        <w:jc w:val="both"/>
        <w:rPr>
          <w:rFonts w:ascii="Times New Roman" w:hAnsi="Times New Roman" w:cs="Times New Roman"/>
          <w:sz w:val="28"/>
          <w:szCs w:val="28"/>
          <w:lang w:val="uk-UA"/>
        </w:rPr>
      </w:pPr>
      <w:r w:rsidRPr="00B43F27">
        <w:rPr>
          <w:rFonts w:ascii="Times New Roman" w:hAnsi="Times New Roman" w:cs="Times New Roman"/>
          <w:sz w:val="28"/>
          <w:szCs w:val="28"/>
          <w:lang w:val="uk-UA"/>
        </w:rPr>
        <w:t>8</w:t>
      </w:r>
      <w:r w:rsidR="00B93DC1">
        <w:rPr>
          <w:rFonts w:ascii="Times New Roman" w:hAnsi="Times New Roman" w:cs="Times New Roman"/>
          <w:sz w:val="28"/>
          <w:szCs w:val="28"/>
          <w:lang w:val="uk-UA"/>
        </w:rPr>
        <w:t>) М</w:t>
      </w:r>
      <w:r w:rsidR="003C2FCE" w:rsidRPr="00B43F27">
        <w:rPr>
          <w:rFonts w:ascii="Times New Roman" w:hAnsi="Times New Roman" w:cs="Times New Roman"/>
          <w:sz w:val="28"/>
          <w:szCs w:val="28"/>
          <w:lang w:val="uk-UA"/>
        </w:rPr>
        <w:t xml:space="preserve">іжнародний Гуцульський фестиваль; </w:t>
      </w:r>
    </w:p>
    <w:p w:rsidR="003C2FCE" w:rsidRPr="00B43F27" w:rsidRDefault="00751835" w:rsidP="00D10323">
      <w:pPr>
        <w:spacing w:after="0" w:line="360" w:lineRule="auto"/>
        <w:ind w:firstLine="709"/>
        <w:jc w:val="both"/>
        <w:rPr>
          <w:rFonts w:ascii="Times New Roman" w:hAnsi="Times New Roman" w:cs="Times New Roman"/>
          <w:sz w:val="28"/>
          <w:szCs w:val="28"/>
          <w:lang w:val="uk-UA"/>
        </w:rPr>
      </w:pPr>
      <w:r w:rsidRPr="00B43F27">
        <w:rPr>
          <w:rFonts w:ascii="Times New Roman" w:hAnsi="Times New Roman" w:cs="Times New Roman"/>
          <w:sz w:val="28"/>
          <w:szCs w:val="28"/>
          <w:lang w:val="uk-UA"/>
        </w:rPr>
        <w:t>9</w:t>
      </w:r>
      <w:r w:rsidR="00B93DC1">
        <w:rPr>
          <w:rFonts w:ascii="Times New Roman" w:hAnsi="Times New Roman" w:cs="Times New Roman"/>
          <w:sz w:val="28"/>
          <w:szCs w:val="28"/>
          <w:lang w:val="uk-UA"/>
        </w:rPr>
        <w:t>) С</w:t>
      </w:r>
      <w:r w:rsidR="003C2FCE" w:rsidRPr="00B43F27">
        <w:rPr>
          <w:rFonts w:ascii="Times New Roman" w:hAnsi="Times New Roman" w:cs="Times New Roman"/>
          <w:sz w:val="28"/>
          <w:szCs w:val="28"/>
          <w:lang w:val="uk-UA"/>
        </w:rPr>
        <w:t xml:space="preserve">толичне Автошоу; </w:t>
      </w:r>
    </w:p>
    <w:p w:rsidR="003C2FCE" w:rsidRPr="00B43F27" w:rsidRDefault="00751835" w:rsidP="00D10323">
      <w:pPr>
        <w:spacing w:after="0" w:line="360" w:lineRule="auto"/>
        <w:ind w:firstLine="709"/>
        <w:jc w:val="both"/>
        <w:rPr>
          <w:rFonts w:ascii="Times New Roman" w:hAnsi="Times New Roman" w:cs="Times New Roman"/>
          <w:sz w:val="28"/>
          <w:szCs w:val="28"/>
          <w:lang w:val="uk-UA"/>
        </w:rPr>
      </w:pPr>
      <w:r w:rsidRPr="00B43F27">
        <w:rPr>
          <w:rFonts w:ascii="Times New Roman" w:hAnsi="Times New Roman" w:cs="Times New Roman"/>
          <w:sz w:val="28"/>
          <w:szCs w:val="28"/>
          <w:lang w:val="uk-UA"/>
        </w:rPr>
        <w:t>10</w:t>
      </w:r>
      <w:r w:rsidR="003C2FCE" w:rsidRPr="00B43F27">
        <w:rPr>
          <w:rFonts w:ascii="Times New Roman" w:hAnsi="Times New Roman" w:cs="Times New Roman"/>
          <w:sz w:val="28"/>
          <w:szCs w:val="28"/>
          <w:lang w:val="uk-UA"/>
        </w:rPr>
        <w:t xml:space="preserve">) Ліга чемпіонів, УЄФА; </w:t>
      </w:r>
    </w:p>
    <w:p w:rsidR="003C2FCE" w:rsidRPr="00B43F27" w:rsidRDefault="00751835" w:rsidP="00D10323">
      <w:pPr>
        <w:spacing w:after="0" w:line="360" w:lineRule="auto"/>
        <w:ind w:firstLine="709"/>
        <w:jc w:val="both"/>
        <w:rPr>
          <w:rFonts w:ascii="Times New Roman" w:hAnsi="Times New Roman" w:cs="Times New Roman"/>
          <w:sz w:val="28"/>
          <w:szCs w:val="28"/>
          <w:lang w:val="uk-UA"/>
        </w:rPr>
      </w:pPr>
      <w:r w:rsidRPr="00B43F27">
        <w:rPr>
          <w:rFonts w:ascii="Times New Roman" w:hAnsi="Times New Roman" w:cs="Times New Roman"/>
          <w:sz w:val="28"/>
          <w:szCs w:val="28"/>
          <w:lang w:val="uk-UA"/>
        </w:rPr>
        <w:t>11</w:t>
      </w:r>
      <w:r w:rsidR="003C2FCE" w:rsidRPr="00B43F27">
        <w:rPr>
          <w:rFonts w:ascii="Times New Roman" w:hAnsi="Times New Roman" w:cs="Times New Roman"/>
          <w:sz w:val="28"/>
          <w:szCs w:val="28"/>
          <w:lang w:val="uk-UA"/>
        </w:rPr>
        <w:t xml:space="preserve">) </w:t>
      </w:r>
      <w:r w:rsidR="00B93DC1">
        <w:rPr>
          <w:rFonts w:ascii="Times New Roman" w:hAnsi="Times New Roman" w:cs="Times New Roman"/>
          <w:sz w:val="28"/>
          <w:szCs w:val="28"/>
          <w:lang w:val="uk-UA"/>
        </w:rPr>
        <w:t>С</w:t>
      </w:r>
      <w:r w:rsidR="003C2FCE" w:rsidRPr="00B43F27">
        <w:rPr>
          <w:rFonts w:ascii="Times New Roman" w:hAnsi="Times New Roman" w:cs="Times New Roman"/>
          <w:sz w:val="28"/>
          <w:szCs w:val="28"/>
          <w:lang w:val="uk-UA"/>
        </w:rPr>
        <w:t xml:space="preserve">учасне мистецтво в Україні від </w:t>
      </w:r>
      <w:r w:rsidR="00B93DC1">
        <w:rPr>
          <w:rFonts w:ascii="Times New Roman" w:hAnsi="Times New Roman" w:cs="Times New Roman"/>
          <w:sz w:val="28"/>
          <w:szCs w:val="28"/>
          <w:lang w:val="uk-UA"/>
        </w:rPr>
        <w:t>«</w:t>
      </w:r>
      <w:r w:rsidR="003C2FCE" w:rsidRPr="00B43F27">
        <w:rPr>
          <w:rFonts w:ascii="Times New Roman" w:hAnsi="Times New Roman" w:cs="Times New Roman"/>
          <w:sz w:val="28"/>
          <w:szCs w:val="28"/>
        </w:rPr>
        <w:t>Pinchuk</w:t>
      </w:r>
      <w:r w:rsidR="003C2FCE" w:rsidRPr="00B43F27">
        <w:rPr>
          <w:rFonts w:ascii="Times New Roman" w:hAnsi="Times New Roman" w:cs="Times New Roman"/>
          <w:sz w:val="28"/>
          <w:szCs w:val="28"/>
          <w:lang w:val="uk-UA"/>
        </w:rPr>
        <w:t xml:space="preserve"> </w:t>
      </w:r>
      <w:r w:rsidR="003C2FCE" w:rsidRPr="00B43F27">
        <w:rPr>
          <w:rFonts w:ascii="Times New Roman" w:hAnsi="Times New Roman" w:cs="Times New Roman"/>
          <w:sz w:val="28"/>
          <w:szCs w:val="28"/>
        </w:rPr>
        <w:t>art</w:t>
      </w:r>
      <w:r w:rsidR="003C2FCE" w:rsidRPr="00B43F27">
        <w:rPr>
          <w:rFonts w:ascii="Times New Roman" w:hAnsi="Times New Roman" w:cs="Times New Roman"/>
          <w:sz w:val="28"/>
          <w:szCs w:val="28"/>
          <w:lang w:val="uk-UA"/>
        </w:rPr>
        <w:t xml:space="preserve"> </w:t>
      </w:r>
      <w:r w:rsidR="003C2FCE" w:rsidRPr="00B43F27">
        <w:rPr>
          <w:rFonts w:ascii="Times New Roman" w:hAnsi="Times New Roman" w:cs="Times New Roman"/>
          <w:sz w:val="28"/>
          <w:szCs w:val="28"/>
        </w:rPr>
        <w:t>centre</w:t>
      </w:r>
      <w:r w:rsidR="00B93DC1">
        <w:rPr>
          <w:rFonts w:ascii="Times New Roman" w:hAnsi="Times New Roman" w:cs="Times New Roman"/>
          <w:sz w:val="28"/>
          <w:szCs w:val="28"/>
          <w:lang w:val="uk-UA"/>
        </w:rPr>
        <w:t>»</w:t>
      </w:r>
      <w:r w:rsidR="003C2FCE" w:rsidRPr="00B43F27">
        <w:rPr>
          <w:rFonts w:ascii="Times New Roman" w:hAnsi="Times New Roman" w:cs="Times New Roman"/>
          <w:sz w:val="28"/>
          <w:szCs w:val="28"/>
          <w:lang w:val="uk-UA"/>
        </w:rPr>
        <w:t xml:space="preserve"> у м. Київі;</w:t>
      </w:r>
    </w:p>
    <w:p w:rsidR="003C2FCE" w:rsidRPr="00B43F27" w:rsidRDefault="00751835" w:rsidP="00D10323">
      <w:pPr>
        <w:spacing w:after="0" w:line="360" w:lineRule="auto"/>
        <w:ind w:firstLine="709"/>
        <w:jc w:val="both"/>
        <w:rPr>
          <w:rFonts w:ascii="Times New Roman" w:hAnsi="Times New Roman" w:cs="Times New Roman"/>
          <w:b/>
          <w:sz w:val="28"/>
          <w:szCs w:val="28"/>
          <w:lang w:val="uk-UA"/>
        </w:rPr>
      </w:pPr>
      <w:r w:rsidRPr="00B43F27">
        <w:rPr>
          <w:rFonts w:ascii="Times New Roman" w:hAnsi="Times New Roman" w:cs="Times New Roman"/>
          <w:sz w:val="28"/>
          <w:szCs w:val="28"/>
          <w:lang w:val="uk-UA"/>
        </w:rPr>
        <w:t xml:space="preserve"> 12</w:t>
      </w:r>
      <w:r w:rsidR="003C2FCE" w:rsidRPr="00B43F27">
        <w:rPr>
          <w:rFonts w:ascii="Times New Roman" w:hAnsi="Times New Roman" w:cs="Times New Roman"/>
          <w:sz w:val="28"/>
          <w:szCs w:val="28"/>
          <w:lang w:val="uk-UA"/>
        </w:rPr>
        <w:t>) «Тера Героїка» у Каменець-Подільському тощо [7].</w:t>
      </w:r>
    </w:p>
    <w:p w:rsidR="00EF30C6" w:rsidRPr="007B5978" w:rsidRDefault="00EF30C6" w:rsidP="00EF30C6">
      <w:pPr>
        <w:spacing w:after="0" w:line="360" w:lineRule="auto"/>
        <w:ind w:firstLine="567"/>
        <w:jc w:val="both"/>
        <w:rPr>
          <w:rFonts w:ascii="Times New Roman" w:hAnsi="Times New Roman" w:cs="Times New Roman"/>
          <w:color w:val="1A1A1A" w:themeColor="background1" w:themeShade="1A"/>
          <w:sz w:val="28"/>
          <w:szCs w:val="28"/>
          <w:shd w:val="clear" w:color="auto" w:fill="FFFFFF"/>
          <w:lang w:val="uk-UA"/>
        </w:rPr>
      </w:pPr>
      <w:r w:rsidRPr="007B5978">
        <w:rPr>
          <w:rFonts w:ascii="Times New Roman" w:hAnsi="Times New Roman" w:cs="Times New Roman"/>
          <w:color w:val="1A1A1A" w:themeColor="background1" w:themeShade="1A"/>
          <w:sz w:val="28"/>
          <w:szCs w:val="28"/>
          <w:lang w:val="uk-UA"/>
        </w:rPr>
        <w:t>Серед сучасних тенденцій розвитку подієвого туризму у регіонах України слід загострити увагу на етніч</w:t>
      </w:r>
      <w:r w:rsidR="00BA2D8A">
        <w:rPr>
          <w:rFonts w:ascii="Times New Roman" w:hAnsi="Times New Roman" w:cs="Times New Roman"/>
          <w:color w:val="1A1A1A" w:themeColor="background1" w:themeShade="1A"/>
          <w:sz w:val="28"/>
          <w:szCs w:val="28"/>
          <w:lang w:val="uk-UA"/>
        </w:rPr>
        <w:t>н</w:t>
      </w:r>
      <w:r w:rsidRPr="007B5978">
        <w:rPr>
          <w:rFonts w:ascii="Times New Roman" w:hAnsi="Times New Roman" w:cs="Times New Roman"/>
          <w:color w:val="1A1A1A" w:themeColor="background1" w:themeShade="1A"/>
          <w:sz w:val="28"/>
          <w:szCs w:val="28"/>
          <w:lang w:val="uk-UA"/>
        </w:rPr>
        <w:t xml:space="preserve">ій спрямованості івентів. </w:t>
      </w:r>
      <w:r w:rsidR="00BA2D8A">
        <w:rPr>
          <w:rFonts w:ascii="Times New Roman" w:hAnsi="Times New Roman" w:cs="Times New Roman"/>
          <w:color w:val="1A1A1A" w:themeColor="background1" w:themeShade="1A"/>
          <w:sz w:val="28"/>
          <w:szCs w:val="28"/>
          <w:lang w:val="uk-UA"/>
        </w:rPr>
        <w:t>Саме цей напрям можно взяти за основу при формуванні системи транснаціональної ідентичності.</w:t>
      </w:r>
    </w:p>
    <w:p w:rsidR="00EF30C6" w:rsidRPr="007B5978" w:rsidRDefault="00EF30C6" w:rsidP="00EF30C6">
      <w:pPr>
        <w:spacing w:after="0" w:line="360" w:lineRule="auto"/>
        <w:ind w:firstLine="567"/>
        <w:jc w:val="both"/>
        <w:rPr>
          <w:rFonts w:ascii="Times New Roman" w:hAnsi="Times New Roman" w:cs="Times New Roman"/>
          <w:b/>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Популяризація етнічного туризму серед українського населення та серед потенційних відвідувачів країни на сьогоднішній день – це одне з найважливіших завдань розвитку вітчизняної туристичної індустрії. Адже такий різновид відпочину сприятиме формуванню пізнавального інтересу до духовно-культурної спадщини, етнографічних та етнічних традицій виховання. Внаслідок збільшення відвідуваності історичних об’єктів можна буде вирішити соціально-економічні проблеми регіонів, покращити розвиток туристичної інфраструктури, створити умови для розширення зайнятості населення у сфері обслуговування. Тому аналіз поточної ситуації та виявлення особливостей розвитку етно-туризму в різних регіонах України є актуальним для сьогодення.</w:t>
      </w:r>
    </w:p>
    <w:p w:rsidR="00EF30C6" w:rsidRPr="007B5978" w:rsidRDefault="00EF30C6" w:rsidP="00EF30C6">
      <w:pPr>
        <w:pStyle w:val="a3"/>
        <w:shd w:val="clear" w:color="auto" w:fill="FFFFFF"/>
        <w:spacing w:before="0" w:beforeAutospacing="0" w:after="0" w:afterAutospacing="0" w:line="360" w:lineRule="auto"/>
        <w:ind w:left="75" w:right="75" w:firstLine="492"/>
        <w:jc w:val="both"/>
        <w:rPr>
          <w:color w:val="1A1A1A" w:themeColor="background1" w:themeShade="1A"/>
          <w:sz w:val="28"/>
          <w:szCs w:val="28"/>
        </w:rPr>
      </w:pPr>
      <w:r>
        <w:rPr>
          <w:color w:val="1A1A1A" w:themeColor="background1" w:themeShade="1A"/>
          <w:sz w:val="28"/>
          <w:szCs w:val="28"/>
        </w:rPr>
        <w:t>Етнічний</w:t>
      </w:r>
      <w:r w:rsidRPr="007B5978">
        <w:rPr>
          <w:color w:val="1A1A1A" w:themeColor="background1" w:themeShade="1A"/>
          <w:sz w:val="28"/>
          <w:szCs w:val="28"/>
        </w:rPr>
        <w:t>туризм може бути представлений декількома різновидами:</w:t>
      </w:r>
    </w:p>
    <w:p w:rsidR="00EF30C6" w:rsidRPr="007B5978" w:rsidRDefault="00EF30C6" w:rsidP="00EF30C6">
      <w:pPr>
        <w:pStyle w:val="a3"/>
        <w:shd w:val="clear" w:color="auto" w:fill="FFFFFF"/>
        <w:spacing w:before="0" w:beforeAutospacing="0" w:after="0" w:afterAutospacing="0" w:line="360" w:lineRule="auto"/>
        <w:ind w:firstLine="709"/>
        <w:jc w:val="both"/>
        <w:rPr>
          <w:color w:val="1A1A1A" w:themeColor="background1" w:themeShade="1A"/>
          <w:sz w:val="28"/>
          <w:szCs w:val="28"/>
        </w:rPr>
      </w:pPr>
      <w:r w:rsidRPr="007B5978">
        <w:rPr>
          <w:color w:val="1A1A1A" w:themeColor="background1" w:themeShade="1A"/>
          <w:sz w:val="28"/>
          <w:szCs w:val="28"/>
        </w:rPr>
        <w:t>«традиційний», що включає відвідування існуючих поселень, які зберегли особливості культури та побуту певних народів;</w:t>
      </w:r>
    </w:p>
    <w:p w:rsidR="00EF30C6" w:rsidRPr="007B5978" w:rsidRDefault="00EF30C6" w:rsidP="00EF30C6">
      <w:pPr>
        <w:pStyle w:val="a3"/>
        <w:shd w:val="clear" w:color="auto" w:fill="FFFFFF"/>
        <w:spacing w:before="0" w:beforeAutospacing="0" w:after="0" w:afterAutospacing="0" w:line="360" w:lineRule="auto"/>
        <w:ind w:firstLine="709"/>
        <w:jc w:val="both"/>
        <w:rPr>
          <w:color w:val="1A1A1A" w:themeColor="background1" w:themeShade="1A"/>
          <w:sz w:val="28"/>
          <w:szCs w:val="28"/>
        </w:rPr>
      </w:pPr>
      <w:r w:rsidRPr="007B5978">
        <w:rPr>
          <w:color w:val="1A1A1A" w:themeColor="background1" w:themeShade="1A"/>
          <w:sz w:val="28"/>
          <w:szCs w:val="28"/>
        </w:rPr>
        <w:t>«музейний», при якому відбувається знайомство туристів з музеями народного побуту, в тому числі з тими, які розташовані «під відкритим небом»</w:t>
      </w:r>
      <w:r>
        <w:rPr>
          <w:color w:val="1A1A1A" w:themeColor="background1" w:themeShade="1A"/>
          <w:sz w:val="28"/>
          <w:szCs w:val="28"/>
          <w:lang w:val="uk-UA"/>
        </w:rPr>
        <w:t xml:space="preserve"> з організацією певних заходів</w:t>
      </w:r>
      <w:r w:rsidRPr="007B5978">
        <w:rPr>
          <w:color w:val="1A1A1A" w:themeColor="background1" w:themeShade="1A"/>
          <w:sz w:val="28"/>
          <w:szCs w:val="28"/>
        </w:rPr>
        <w:t>;</w:t>
      </w:r>
    </w:p>
    <w:p w:rsidR="00EF30C6" w:rsidRPr="007B5978" w:rsidRDefault="00EF30C6" w:rsidP="00EF30C6">
      <w:pPr>
        <w:pStyle w:val="a3"/>
        <w:shd w:val="clear" w:color="auto" w:fill="FFFFFF"/>
        <w:spacing w:before="0" w:beforeAutospacing="0" w:after="0" w:afterAutospacing="0" w:line="360" w:lineRule="auto"/>
        <w:ind w:firstLine="709"/>
        <w:jc w:val="both"/>
        <w:rPr>
          <w:color w:val="1A1A1A" w:themeColor="background1" w:themeShade="1A"/>
          <w:sz w:val="28"/>
          <w:szCs w:val="28"/>
        </w:rPr>
      </w:pPr>
      <w:r w:rsidRPr="007B5978">
        <w:rPr>
          <w:color w:val="1A1A1A" w:themeColor="background1" w:themeShade="1A"/>
          <w:sz w:val="28"/>
          <w:szCs w:val="28"/>
        </w:rPr>
        <w:t>«ностальгічний», особливістю якого є бажання людей побувати і дізнатися історію тих місць, звідки були родом їх предки;</w:t>
      </w:r>
    </w:p>
    <w:p w:rsidR="00EF30C6" w:rsidRPr="007B5978" w:rsidRDefault="00EF30C6" w:rsidP="00EF30C6">
      <w:pPr>
        <w:pStyle w:val="a3"/>
        <w:shd w:val="clear" w:color="auto" w:fill="FFFFFF"/>
        <w:spacing w:before="0" w:beforeAutospacing="0" w:after="0" w:afterAutospacing="0" w:line="360" w:lineRule="auto"/>
        <w:ind w:firstLine="709"/>
        <w:jc w:val="both"/>
        <w:rPr>
          <w:color w:val="1A1A1A" w:themeColor="background1" w:themeShade="1A"/>
          <w:sz w:val="28"/>
          <w:szCs w:val="28"/>
        </w:rPr>
      </w:pPr>
      <w:r w:rsidRPr="007B5978">
        <w:rPr>
          <w:color w:val="1A1A1A" w:themeColor="background1" w:themeShade="1A"/>
          <w:sz w:val="28"/>
          <w:szCs w:val="28"/>
        </w:rPr>
        <w:lastRenderedPageBreak/>
        <w:t>«аборигенний», який являє собою туризм з участю (залученням) представників корінного населення</w:t>
      </w:r>
      <w:r w:rsidRPr="007B5978">
        <w:rPr>
          <w:color w:val="1A1A1A" w:themeColor="background1" w:themeShade="1A"/>
          <w:sz w:val="28"/>
          <w:szCs w:val="28"/>
          <w:lang w:val="uk-UA"/>
        </w:rPr>
        <w:t>;</w:t>
      </w:r>
    </w:p>
    <w:p w:rsidR="00EF30C6" w:rsidRPr="007B5978" w:rsidRDefault="00EF30C6" w:rsidP="00EF30C6">
      <w:pPr>
        <w:pStyle w:val="a3"/>
        <w:shd w:val="clear" w:color="auto" w:fill="FFFFFF"/>
        <w:spacing w:before="0" w:beforeAutospacing="0" w:after="0" w:afterAutospacing="0" w:line="360" w:lineRule="auto"/>
        <w:ind w:firstLine="709"/>
        <w:jc w:val="both"/>
        <w:rPr>
          <w:color w:val="1A1A1A" w:themeColor="background1" w:themeShade="1A"/>
          <w:sz w:val="28"/>
          <w:szCs w:val="28"/>
          <w:lang w:val="uk-UA"/>
        </w:rPr>
      </w:pPr>
      <w:r>
        <w:rPr>
          <w:color w:val="1A1A1A" w:themeColor="background1" w:themeShade="1A"/>
          <w:sz w:val="28"/>
          <w:szCs w:val="28"/>
          <w:lang w:val="uk-UA"/>
        </w:rPr>
        <w:t>«подієво-розважальний</w:t>
      </w:r>
      <w:r w:rsidRPr="007B5978">
        <w:rPr>
          <w:color w:val="1A1A1A" w:themeColor="background1" w:themeShade="1A"/>
          <w:sz w:val="28"/>
          <w:szCs w:val="28"/>
          <w:lang w:val="uk-UA"/>
        </w:rPr>
        <w:t>», до якого відноситься відвідування фестивалів, виставок, ярмарок, театралізованих вистав тощо;</w:t>
      </w:r>
    </w:p>
    <w:p w:rsidR="00EF30C6" w:rsidRPr="007B5978" w:rsidRDefault="00EF30C6" w:rsidP="00EF30C6">
      <w:pPr>
        <w:pStyle w:val="a3"/>
        <w:shd w:val="clear" w:color="auto" w:fill="FFFFFF"/>
        <w:spacing w:before="0" w:beforeAutospacing="0" w:after="0" w:afterAutospacing="0" w:line="360" w:lineRule="auto"/>
        <w:ind w:firstLine="709"/>
        <w:jc w:val="both"/>
        <w:rPr>
          <w:color w:val="1A1A1A" w:themeColor="background1" w:themeShade="1A"/>
          <w:sz w:val="28"/>
          <w:szCs w:val="28"/>
          <w:lang w:val="uk-UA"/>
        </w:rPr>
      </w:pPr>
      <w:r w:rsidRPr="007B5978">
        <w:rPr>
          <w:color w:val="1A1A1A" w:themeColor="background1" w:themeShade="1A"/>
          <w:sz w:val="28"/>
          <w:szCs w:val="28"/>
          <w:lang w:val="uk-UA"/>
        </w:rPr>
        <w:t xml:space="preserve">«еколого-етнічний», відвідування природних пам’яток, рукотворних парків, знайомство з культурою, ремеслами, традиціями, побутом, тісно пов’язаним з місцевістю та особливостями природно-кліматичної зони, із флорою та фауною регіону. </w:t>
      </w:r>
    </w:p>
    <w:p w:rsidR="00EF30C6" w:rsidRPr="007B5978" w:rsidRDefault="00EF30C6" w:rsidP="00EF30C6">
      <w:pPr>
        <w:spacing w:after="0" w:line="360" w:lineRule="auto"/>
        <w:ind w:firstLine="567"/>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Загалом на території України нараховується близько 147 тис. пам'яток археології, історії, архітектури, монументального мистецтва</w:t>
      </w:r>
      <w:r w:rsidR="00BA2D8A">
        <w:rPr>
          <w:rFonts w:ascii="Times New Roman" w:hAnsi="Times New Roman" w:cs="Times New Roman"/>
          <w:color w:val="1A1A1A" w:themeColor="background1" w:themeShade="1A"/>
          <w:sz w:val="28"/>
          <w:szCs w:val="28"/>
          <w:lang w:val="uk-UA"/>
        </w:rPr>
        <w:t xml:space="preserve"> </w:t>
      </w:r>
      <w:r w:rsidRPr="007B5978">
        <w:rPr>
          <w:rFonts w:ascii="Times New Roman" w:hAnsi="Times New Roman" w:cs="Times New Roman"/>
          <w:color w:val="1A1A1A" w:themeColor="background1" w:themeShade="1A"/>
          <w:sz w:val="28"/>
          <w:szCs w:val="28"/>
        </w:rPr>
        <w:t>[</w:t>
      </w:r>
      <w:r w:rsidRPr="007B5978">
        <w:rPr>
          <w:rFonts w:ascii="Times New Roman" w:hAnsi="Times New Roman" w:cs="Times New Roman"/>
          <w:color w:val="1A1A1A" w:themeColor="background1" w:themeShade="1A"/>
          <w:sz w:val="28"/>
          <w:szCs w:val="28"/>
          <w:lang w:val="uk-UA"/>
        </w:rPr>
        <w:t>29, с. 95</w:t>
      </w:r>
      <w:r w:rsidRPr="007B5978">
        <w:rPr>
          <w:rFonts w:ascii="Times New Roman" w:hAnsi="Times New Roman" w:cs="Times New Roman"/>
          <w:color w:val="1A1A1A" w:themeColor="background1" w:themeShade="1A"/>
          <w:sz w:val="28"/>
          <w:szCs w:val="28"/>
        </w:rPr>
        <w:t>]</w:t>
      </w:r>
      <w:r w:rsidRPr="007B5978">
        <w:rPr>
          <w:rFonts w:ascii="Times New Roman" w:hAnsi="Times New Roman" w:cs="Times New Roman"/>
          <w:color w:val="1A1A1A" w:themeColor="background1" w:themeShade="1A"/>
          <w:sz w:val="28"/>
          <w:szCs w:val="28"/>
          <w:lang w:val="uk-UA"/>
        </w:rPr>
        <w:t>.</w:t>
      </w:r>
    </w:p>
    <w:p w:rsidR="00EF30C6" w:rsidRPr="007B5978" w:rsidRDefault="00EF30C6" w:rsidP="00EF30C6">
      <w:pPr>
        <w:spacing w:after="0" w:line="360" w:lineRule="auto"/>
        <w:ind w:firstLine="567"/>
        <w:jc w:val="both"/>
        <w:rPr>
          <w:rFonts w:ascii="Times New Roman" w:hAnsi="Times New Roman" w:cs="Times New Roman"/>
          <w:b/>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 xml:space="preserve">Найбільш високою концентрацією об'єктів історико-культурної спадщини виділяються Київська, Львівська, Чернігівська область, а також міста Київ, </w:t>
      </w:r>
      <w:hyperlink r:id="rId17" w:tooltip="Львів" w:history="1">
        <w:r w:rsidRPr="00BA2D8A">
          <w:rPr>
            <w:rStyle w:val="a5"/>
            <w:rFonts w:ascii="Times New Roman" w:hAnsi="Times New Roman" w:cs="Times New Roman"/>
            <w:color w:val="1A1A1A" w:themeColor="background1" w:themeShade="1A"/>
            <w:sz w:val="28"/>
            <w:szCs w:val="28"/>
            <w:u w:val="none"/>
            <w:lang w:val="uk-UA"/>
          </w:rPr>
          <w:t>Львів</w:t>
        </w:r>
      </w:hyperlink>
      <w:r w:rsidRPr="00BA2D8A">
        <w:rPr>
          <w:rFonts w:ascii="Times New Roman" w:hAnsi="Times New Roman" w:cs="Times New Roman"/>
          <w:color w:val="1A1A1A" w:themeColor="background1" w:themeShade="1A"/>
          <w:sz w:val="28"/>
          <w:szCs w:val="28"/>
          <w:lang w:val="uk-UA"/>
        </w:rPr>
        <w:t>,</w:t>
      </w:r>
      <w:r w:rsidR="00BA2D8A">
        <w:rPr>
          <w:rFonts w:ascii="Times New Roman" w:hAnsi="Times New Roman" w:cs="Times New Roman"/>
          <w:color w:val="1A1A1A" w:themeColor="background1" w:themeShade="1A"/>
          <w:sz w:val="28"/>
          <w:szCs w:val="28"/>
          <w:lang w:val="uk-UA"/>
        </w:rPr>
        <w:t xml:space="preserve"> </w:t>
      </w:r>
      <w:hyperlink r:id="rId18" w:tooltip="Одеса" w:history="1">
        <w:r w:rsidRPr="00BA2D8A">
          <w:rPr>
            <w:rStyle w:val="a5"/>
            <w:rFonts w:ascii="Times New Roman" w:hAnsi="Times New Roman" w:cs="Times New Roman"/>
            <w:color w:val="1A1A1A" w:themeColor="background1" w:themeShade="1A"/>
            <w:sz w:val="28"/>
            <w:szCs w:val="28"/>
            <w:u w:val="none"/>
            <w:lang w:val="uk-UA"/>
          </w:rPr>
          <w:t>Одеса</w:t>
        </w:r>
      </w:hyperlink>
      <w:r w:rsidRPr="00BA2D8A">
        <w:rPr>
          <w:rFonts w:ascii="Times New Roman" w:hAnsi="Times New Roman" w:cs="Times New Roman"/>
          <w:color w:val="1A1A1A" w:themeColor="background1" w:themeShade="1A"/>
          <w:sz w:val="28"/>
          <w:szCs w:val="28"/>
          <w:lang w:val="uk-UA"/>
        </w:rPr>
        <w:t>,</w:t>
      </w:r>
      <w:r w:rsidRPr="007B5978">
        <w:rPr>
          <w:rFonts w:ascii="Times New Roman" w:hAnsi="Times New Roman" w:cs="Times New Roman"/>
          <w:color w:val="1A1A1A" w:themeColor="background1" w:themeShade="1A"/>
          <w:sz w:val="28"/>
          <w:szCs w:val="28"/>
          <w:lang w:val="uk-UA"/>
        </w:rPr>
        <w:t xml:space="preserve"> Чернігів.</w:t>
      </w:r>
    </w:p>
    <w:p w:rsidR="00EF30C6" w:rsidRPr="007B5978" w:rsidRDefault="00EF30C6" w:rsidP="00EF30C6">
      <w:pPr>
        <w:spacing w:after="0" w:line="360" w:lineRule="auto"/>
        <w:ind w:firstLine="567"/>
        <w:jc w:val="both"/>
        <w:rPr>
          <w:rFonts w:ascii="Times New Roman" w:hAnsi="Times New Roman" w:cs="Times New Roman"/>
          <w:color w:val="1A1A1A" w:themeColor="background1" w:themeShade="1A"/>
          <w:sz w:val="28"/>
          <w:szCs w:val="28"/>
        </w:rPr>
      </w:pPr>
      <w:r w:rsidRPr="007B5978">
        <w:rPr>
          <w:rFonts w:ascii="Times New Roman" w:hAnsi="Times New Roman" w:cs="Times New Roman"/>
          <w:color w:val="1A1A1A" w:themeColor="background1" w:themeShade="1A"/>
          <w:sz w:val="28"/>
          <w:szCs w:val="28"/>
        </w:rPr>
        <w:t>В музеях Північного регіону знаходиться майже триста тисяч предметів історико-культурної спадщини, більшість з них – унікальні.</w:t>
      </w:r>
    </w:p>
    <w:p w:rsidR="00EF30C6" w:rsidRPr="007B5978" w:rsidRDefault="00EF30C6" w:rsidP="00EF30C6">
      <w:pPr>
        <w:spacing w:after="0" w:line="360" w:lineRule="auto"/>
        <w:ind w:firstLine="567"/>
        <w:jc w:val="both"/>
        <w:rPr>
          <w:rFonts w:ascii="Times New Roman" w:hAnsi="Times New Roman" w:cs="Times New Roman"/>
          <w:color w:val="1A1A1A" w:themeColor="background1" w:themeShade="1A"/>
          <w:sz w:val="28"/>
          <w:szCs w:val="28"/>
        </w:rPr>
      </w:pPr>
      <w:r w:rsidRPr="007B5978">
        <w:rPr>
          <w:rFonts w:ascii="Times New Roman" w:hAnsi="Times New Roman" w:cs="Times New Roman"/>
          <w:color w:val="1A1A1A" w:themeColor="background1" w:themeShade="1A"/>
          <w:sz w:val="28"/>
          <w:szCs w:val="28"/>
        </w:rPr>
        <w:t>Історико-культурни</w:t>
      </w:r>
      <w:r>
        <w:rPr>
          <w:rFonts w:ascii="Times New Roman" w:hAnsi="Times New Roman" w:cs="Times New Roman"/>
          <w:color w:val="1A1A1A" w:themeColor="background1" w:themeShade="1A"/>
          <w:sz w:val="28"/>
          <w:szCs w:val="28"/>
          <w:lang w:val="uk-UA"/>
        </w:rPr>
        <w:t xml:space="preserve">й </w:t>
      </w:r>
      <w:r w:rsidRPr="007B5978">
        <w:rPr>
          <w:rFonts w:ascii="Times New Roman" w:hAnsi="Times New Roman" w:cs="Times New Roman"/>
          <w:color w:val="1A1A1A" w:themeColor="background1" w:themeShade="1A"/>
          <w:sz w:val="28"/>
          <w:szCs w:val="28"/>
        </w:rPr>
        <w:t>комплекс в</w:t>
      </w:r>
      <w:r w:rsidR="00BA2D8A">
        <w:rPr>
          <w:rFonts w:ascii="Times New Roman" w:hAnsi="Times New Roman" w:cs="Times New Roman"/>
          <w:color w:val="1A1A1A" w:themeColor="background1" w:themeShade="1A"/>
          <w:sz w:val="28"/>
          <w:szCs w:val="28"/>
          <w:lang w:val="uk-UA"/>
        </w:rPr>
        <w:t xml:space="preserve"> </w:t>
      </w:r>
      <w:r w:rsidRPr="007B5978">
        <w:rPr>
          <w:rFonts w:ascii="Times New Roman" w:hAnsi="Times New Roman" w:cs="Times New Roman"/>
          <w:color w:val="1A1A1A" w:themeColor="background1" w:themeShade="1A"/>
          <w:sz w:val="28"/>
          <w:szCs w:val="28"/>
        </w:rPr>
        <w:t>м.Остріг</w:t>
      </w:r>
      <w:r w:rsidR="00BA2D8A">
        <w:rPr>
          <w:rFonts w:ascii="Times New Roman" w:hAnsi="Times New Roman" w:cs="Times New Roman"/>
          <w:color w:val="1A1A1A" w:themeColor="background1" w:themeShade="1A"/>
          <w:sz w:val="28"/>
          <w:szCs w:val="28"/>
          <w:lang w:val="uk-UA"/>
        </w:rPr>
        <w:t xml:space="preserve"> </w:t>
      </w:r>
      <w:r w:rsidRPr="007B5978">
        <w:rPr>
          <w:rFonts w:ascii="Times New Roman" w:hAnsi="Times New Roman" w:cs="Times New Roman"/>
          <w:color w:val="1A1A1A" w:themeColor="background1" w:themeShade="1A"/>
          <w:sz w:val="28"/>
          <w:szCs w:val="28"/>
        </w:rPr>
        <w:t xml:space="preserve">характеризується </w:t>
      </w:r>
      <w:r w:rsidRPr="007B5978">
        <w:rPr>
          <w:rFonts w:ascii="Times New Roman" w:hAnsi="Times New Roman" w:cs="Times New Roman"/>
          <w:color w:val="1A1A1A" w:themeColor="background1" w:themeShade="1A"/>
          <w:sz w:val="28"/>
          <w:szCs w:val="28"/>
          <w:lang w:val="uk-UA"/>
        </w:rPr>
        <w:t>багатою</w:t>
      </w:r>
      <w:r w:rsidRPr="007B5978">
        <w:rPr>
          <w:rFonts w:ascii="Times New Roman" w:hAnsi="Times New Roman" w:cs="Times New Roman"/>
          <w:color w:val="1A1A1A" w:themeColor="background1" w:themeShade="1A"/>
          <w:sz w:val="28"/>
          <w:szCs w:val="28"/>
        </w:rPr>
        <w:t xml:space="preserve"> історією. Із XIV по XVII ст. </w:t>
      </w:r>
      <w:r w:rsidRPr="007B5978">
        <w:rPr>
          <w:rFonts w:ascii="Times New Roman" w:hAnsi="Times New Roman" w:cs="Times New Roman"/>
          <w:color w:val="1A1A1A" w:themeColor="background1" w:themeShade="1A"/>
          <w:sz w:val="28"/>
          <w:szCs w:val="28"/>
          <w:lang w:val="uk-UA"/>
        </w:rPr>
        <w:t>цією територією</w:t>
      </w:r>
      <w:r w:rsidRPr="007B5978">
        <w:rPr>
          <w:rFonts w:ascii="Times New Roman" w:hAnsi="Times New Roman" w:cs="Times New Roman"/>
          <w:color w:val="1A1A1A" w:themeColor="background1" w:themeShade="1A"/>
          <w:sz w:val="28"/>
          <w:szCs w:val="28"/>
        </w:rPr>
        <w:t xml:space="preserve"> володів найвпливовіший і найбагатший рід князів Острозьких, який зробив з Острога потужний освітній, науковий та культурний центр Східної Європи. До комплексу</w:t>
      </w:r>
      <w:r w:rsidR="00BA2D8A">
        <w:rPr>
          <w:rFonts w:ascii="Times New Roman" w:hAnsi="Times New Roman" w:cs="Times New Roman"/>
          <w:color w:val="1A1A1A" w:themeColor="background1" w:themeShade="1A"/>
          <w:sz w:val="28"/>
          <w:szCs w:val="28"/>
          <w:lang w:val="uk-UA"/>
        </w:rPr>
        <w:t xml:space="preserve"> </w:t>
      </w:r>
      <w:r w:rsidRPr="007B5978">
        <w:rPr>
          <w:rFonts w:ascii="Times New Roman" w:hAnsi="Times New Roman" w:cs="Times New Roman"/>
          <w:color w:val="1A1A1A" w:themeColor="background1" w:themeShade="1A"/>
          <w:sz w:val="28"/>
          <w:szCs w:val="28"/>
          <w:lang w:val="uk-UA"/>
        </w:rPr>
        <w:t>увійшли</w:t>
      </w:r>
      <w:r w:rsidRPr="007B5978">
        <w:rPr>
          <w:rFonts w:ascii="Times New Roman" w:hAnsi="Times New Roman" w:cs="Times New Roman"/>
          <w:color w:val="1A1A1A" w:themeColor="background1" w:themeShade="1A"/>
          <w:sz w:val="28"/>
          <w:szCs w:val="28"/>
        </w:rPr>
        <w:t xml:space="preserve"> замок князів Острозьких з Богоявленською церквою, Музей книги та книгодрукарства, Музей нумізматики, Острозька академія </w:t>
      </w:r>
      <w:r w:rsidRPr="007B5978">
        <w:rPr>
          <w:rFonts w:ascii="Times New Roman" w:hAnsi="Times New Roman" w:cs="Times New Roman"/>
          <w:color w:val="1A1A1A" w:themeColor="background1" w:themeShade="1A"/>
          <w:sz w:val="28"/>
          <w:szCs w:val="28"/>
          <w:lang w:val="uk-UA"/>
        </w:rPr>
        <w:t>-</w:t>
      </w:r>
      <w:r w:rsidRPr="007B5978">
        <w:rPr>
          <w:rFonts w:ascii="Times New Roman" w:hAnsi="Times New Roman" w:cs="Times New Roman"/>
          <w:color w:val="1A1A1A" w:themeColor="background1" w:themeShade="1A"/>
          <w:sz w:val="28"/>
          <w:szCs w:val="28"/>
        </w:rPr>
        <w:t xml:space="preserve"> перший вищий навчальний заклад у Східній Європі, найстарша українська науково-освітня установа.</w:t>
      </w:r>
    </w:p>
    <w:p w:rsidR="00EF30C6" w:rsidRPr="00FA734C" w:rsidRDefault="00EF30C6" w:rsidP="00EF30C6">
      <w:pPr>
        <w:spacing w:after="0" w:line="360" w:lineRule="auto"/>
        <w:ind w:firstLine="567"/>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 xml:space="preserve">Ще одна видатна пам’ятка на піночі країни - Літературно-меморіальний музей Лесі Українки, </w:t>
      </w:r>
      <w:r w:rsidRPr="007B5978">
        <w:rPr>
          <w:rFonts w:ascii="Times New Roman" w:hAnsi="Times New Roman" w:cs="Times New Roman"/>
          <w:color w:val="1A1A1A" w:themeColor="background1" w:themeShade="1A"/>
          <w:sz w:val="28"/>
          <w:szCs w:val="28"/>
        </w:rPr>
        <w:t xml:space="preserve">заснований </w:t>
      </w:r>
      <w:hyperlink r:id="rId19" w:tooltip="1949" w:history="1">
        <w:r w:rsidRPr="00BA2D8A">
          <w:rPr>
            <w:rStyle w:val="a5"/>
            <w:rFonts w:ascii="Times New Roman" w:hAnsi="Times New Roman" w:cs="Times New Roman"/>
            <w:color w:val="1A1A1A" w:themeColor="background1" w:themeShade="1A"/>
            <w:sz w:val="28"/>
            <w:szCs w:val="28"/>
            <w:u w:val="none"/>
          </w:rPr>
          <w:t>1949</w:t>
        </w:r>
      </w:hyperlink>
      <w:r w:rsidRPr="00BA2D8A">
        <w:rPr>
          <w:rFonts w:ascii="Times New Roman" w:hAnsi="Times New Roman" w:cs="Times New Roman"/>
          <w:color w:val="1A1A1A" w:themeColor="background1" w:themeShade="1A"/>
          <w:sz w:val="28"/>
          <w:szCs w:val="28"/>
        </w:rPr>
        <w:t xml:space="preserve"> </w:t>
      </w:r>
      <w:r w:rsidRPr="007B5978">
        <w:rPr>
          <w:rFonts w:ascii="Times New Roman" w:hAnsi="Times New Roman" w:cs="Times New Roman"/>
          <w:color w:val="1A1A1A" w:themeColor="background1" w:themeShade="1A"/>
          <w:sz w:val="28"/>
          <w:szCs w:val="28"/>
        </w:rPr>
        <w:t xml:space="preserve">р. в садибі, в якій </w:t>
      </w:r>
      <w:hyperlink r:id="rId20" w:tooltip="Леся Українка" w:history="1">
        <w:r w:rsidRPr="00BA2D8A">
          <w:rPr>
            <w:rStyle w:val="a5"/>
            <w:rFonts w:ascii="Times New Roman" w:hAnsi="Times New Roman" w:cs="Times New Roman"/>
            <w:color w:val="1A1A1A" w:themeColor="background1" w:themeShade="1A"/>
            <w:sz w:val="28"/>
            <w:szCs w:val="28"/>
            <w:u w:val="none"/>
          </w:rPr>
          <w:t>Леся Українка</w:t>
        </w:r>
      </w:hyperlink>
      <w:r w:rsidRPr="007B5978">
        <w:rPr>
          <w:rFonts w:ascii="Times New Roman" w:hAnsi="Times New Roman" w:cs="Times New Roman"/>
          <w:color w:val="1A1A1A" w:themeColor="background1" w:themeShade="1A"/>
          <w:sz w:val="28"/>
          <w:szCs w:val="28"/>
        </w:rPr>
        <w:t xml:space="preserve"> прожила дитячі й юнацькі роки. В експозиції представлено меморіальні речі Лесі Українки та її родини, прижиттєві видання творів поетеси </w:t>
      </w:r>
      <w:r>
        <w:rPr>
          <w:rFonts w:ascii="Times New Roman" w:hAnsi="Times New Roman" w:cs="Times New Roman"/>
          <w:color w:val="1A1A1A" w:themeColor="background1" w:themeShade="1A"/>
          <w:sz w:val="28"/>
          <w:szCs w:val="28"/>
          <w:lang w:val="uk-UA"/>
        </w:rPr>
        <w:t>тощо.</w:t>
      </w:r>
    </w:p>
    <w:p w:rsidR="00EF30C6" w:rsidRPr="007B5978" w:rsidRDefault="00EF30C6" w:rsidP="00EF30C6">
      <w:pPr>
        <w:spacing w:after="0" w:line="360" w:lineRule="auto"/>
        <w:ind w:firstLine="567"/>
        <w:jc w:val="both"/>
        <w:rPr>
          <w:rFonts w:ascii="Times New Roman" w:hAnsi="Times New Roman" w:cs="Times New Roman"/>
          <w:color w:val="1A1A1A" w:themeColor="background1" w:themeShade="1A"/>
          <w:sz w:val="28"/>
          <w:szCs w:val="28"/>
        </w:rPr>
      </w:pPr>
      <w:r w:rsidRPr="007B5978">
        <w:rPr>
          <w:rFonts w:ascii="Times New Roman" w:hAnsi="Times New Roman" w:cs="Times New Roman"/>
          <w:bCs/>
          <w:color w:val="1A1A1A" w:themeColor="background1" w:themeShade="1A"/>
          <w:sz w:val="28"/>
          <w:szCs w:val="28"/>
          <w:shd w:val="clear" w:color="auto" w:fill="FFFFFF"/>
          <w:lang w:val="uk-UA"/>
        </w:rPr>
        <w:t>Також заслуговує на увагу м</w:t>
      </w:r>
      <w:r w:rsidRPr="007B5978">
        <w:rPr>
          <w:rFonts w:ascii="Times New Roman" w:hAnsi="Times New Roman" w:cs="Times New Roman"/>
          <w:bCs/>
          <w:color w:val="1A1A1A" w:themeColor="background1" w:themeShade="1A"/>
          <w:sz w:val="28"/>
          <w:szCs w:val="28"/>
          <w:shd w:val="clear" w:color="auto" w:fill="FFFFFF"/>
        </w:rPr>
        <w:t>узей історії сільського господарства Волині</w:t>
      </w:r>
      <w:r w:rsidRPr="007B5978">
        <w:rPr>
          <w:rFonts w:ascii="Times New Roman" w:hAnsi="Times New Roman" w:cs="Times New Roman"/>
          <w:color w:val="1A1A1A" w:themeColor="background1" w:themeShade="1A"/>
          <w:sz w:val="28"/>
          <w:szCs w:val="28"/>
          <w:shd w:val="clear" w:color="auto" w:fill="FFFFFF"/>
          <w:lang w:val="uk-UA"/>
        </w:rPr>
        <w:t>–</w:t>
      </w:r>
      <w:hyperlink r:id="rId21" w:tooltip="Етнографічний музей" w:history="1">
        <w:r w:rsidRPr="007B5978">
          <w:rPr>
            <w:rStyle w:val="mw-editsection"/>
            <w:rFonts w:ascii="Times New Roman" w:hAnsi="Times New Roman" w:cs="Times New Roman"/>
            <w:color w:val="1A1A1A" w:themeColor="background1" w:themeShade="1A"/>
            <w:sz w:val="28"/>
            <w:szCs w:val="28"/>
            <w:shd w:val="clear" w:color="auto" w:fill="FFFFFF"/>
          </w:rPr>
          <w:t>етнографічний музей</w:t>
        </w:r>
      </w:hyperlink>
      <w:r w:rsidR="00BA2D8A">
        <w:rPr>
          <w:rStyle w:val="mw-editsection"/>
          <w:rFonts w:ascii="Times New Roman" w:hAnsi="Times New Roman" w:cs="Times New Roman"/>
          <w:color w:val="1A1A1A" w:themeColor="background1" w:themeShade="1A"/>
          <w:sz w:val="28"/>
          <w:szCs w:val="28"/>
          <w:shd w:val="clear" w:color="auto" w:fill="FFFFFF"/>
          <w:lang w:val="uk-UA"/>
        </w:rPr>
        <w:t xml:space="preserve"> </w:t>
      </w:r>
      <w:r w:rsidRPr="007B5978">
        <w:rPr>
          <w:rFonts w:ascii="Times New Roman" w:hAnsi="Times New Roman" w:cs="Times New Roman"/>
          <w:color w:val="1A1A1A" w:themeColor="background1" w:themeShade="1A"/>
          <w:sz w:val="28"/>
          <w:szCs w:val="28"/>
          <w:shd w:val="clear" w:color="auto" w:fill="FFFFFF"/>
        </w:rPr>
        <w:t xml:space="preserve">в с. </w:t>
      </w:r>
      <w:hyperlink r:id="rId22" w:tooltip="Рокині" w:history="1">
        <w:r w:rsidRPr="007B5978">
          <w:rPr>
            <w:rStyle w:val="mw-editsection"/>
            <w:rFonts w:ascii="Times New Roman" w:hAnsi="Times New Roman" w:cs="Times New Roman"/>
            <w:color w:val="1A1A1A" w:themeColor="background1" w:themeShade="1A"/>
            <w:sz w:val="28"/>
            <w:szCs w:val="28"/>
            <w:shd w:val="clear" w:color="auto" w:fill="FFFFFF"/>
          </w:rPr>
          <w:t>Рокині</w:t>
        </w:r>
      </w:hyperlink>
      <w:r w:rsidRPr="007B5978">
        <w:rPr>
          <w:rFonts w:ascii="Times New Roman" w:hAnsi="Times New Roman" w:cs="Times New Roman"/>
          <w:color w:val="1A1A1A" w:themeColor="background1" w:themeShade="1A"/>
          <w:sz w:val="28"/>
          <w:szCs w:val="28"/>
          <w:shd w:val="clear" w:color="auto" w:fill="FFFFFF"/>
        </w:rPr>
        <w:t>, розташованому за 12 км</w:t>
      </w:r>
      <w:r w:rsidR="00BA2D8A">
        <w:rPr>
          <w:rFonts w:ascii="Times New Roman" w:hAnsi="Times New Roman" w:cs="Times New Roman"/>
          <w:color w:val="1A1A1A" w:themeColor="background1" w:themeShade="1A"/>
          <w:sz w:val="28"/>
          <w:szCs w:val="28"/>
          <w:shd w:val="clear" w:color="auto" w:fill="FFFFFF"/>
          <w:lang w:val="uk-UA"/>
        </w:rPr>
        <w:t xml:space="preserve"> </w:t>
      </w:r>
      <w:r w:rsidRPr="007B5978">
        <w:rPr>
          <w:rFonts w:ascii="Times New Roman" w:hAnsi="Times New Roman" w:cs="Times New Roman"/>
          <w:color w:val="1A1A1A" w:themeColor="background1" w:themeShade="1A"/>
          <w:sz w:val="28"/>
          <w:szCs w:val="28"/>
          <w:shd w:val="clear" w:color="auto" w:fill="FFFFFF"/>
        </w:rPr>
        <w:t>від</w:t>
      </w:r>
      <w:r w:rsidR="00BA2D8A">
        <w:rPr>
          <w:rFonts w:ascii="Times New Roman" w:hAnsi="Times New Roman" w:cs="Times New Roman"/>
          <w:color w:val="1A1A1A" w:themeColor="background1" w:themeShade="1A"/>
          <w:sz w:val="28"/>
          <w:szCs w:val="28"/>
          <w:shd w:val="clear" w:color="auto" w:fill="FFFFFF"/>
          <w:lang w:val="uk-UA"/>
        </w:rPr>
        <w:t xml:space="preserve"> </w:t>
      </w:r>
      <w:hyperlink r:id="rId23" w:tooltip="Луцьк" w:history="1">
        <w:r w:rsidRPr="007B5978">
          <w:rPr>
            <w:rStyle w:val="mw-editsection"/>
            <w:rFonts w:ascii="Times New Roman" w:hAnsi="Times New Roman" w:cs="Times New Roman"/>
            <w:color w:val="1A1A1A" w:themeColor="background1" w:themeShade="1A"/>
            <w:sz w:val="28"/>
            <w:szCs w:val="28"/>
            <w:shd w:val="clear" w:color="auto" w:fill="FFFFFF"/>
          </w:rPr>
          <w:t>Луцька</w:t>
        </w:r>
      </w:hyperlink>
      <w:r w:rsidRPr="007B5978">
        <w:rPr>
          <w:rFonts w:ascii="Times New Roman" w:hAnsi="Times New Roman" w:cs="Times New Roman"/>
          <w:color w:val="1A1A1A" w:themeColor="background1" w:themeShade="1A"/>
          <w:sz w:val="28"/>
          <w:szCs w:val="28"/>
          <w:shd w:val="clear" w:color="auto" w:fill="FFFFFF"/>
        </w:rPr>
        <w:t>.</w:t>
      </w:r>
      <w:r w:rsidRPr="007B5978">
        <w:rPr>
          <w:rFonts w:ascii="Times New Roman" w:hAnsi="Times New Roman" w:cs="Times New Roman"/>
          <w:color w:val="1A1A1A" w:themeColor="background1" w:themeShade="1A"/>
          <w:sz w:val="28"/>
          <w:szCs w:val="28"/>
        </w:rPr>
        <w:t xml:space="preserve"> Експозиція, що розміщена у 8 залах музею, розповідає про історію </w:t>
      </w:r>
      <w:r w:rsidRPr="007B5978">
        <w:rPr>
          <w:rFonts w:ascii="Times New Roman" w:hAnsi="Times New Roman" w:cs="Times New Roman"/>
          <w:color w:val="1A1A1A" w:themeColor="background1" w:themeShade="1A"/>
          <w:sz w:val="28"/>
          <w:szCs w:val="28"/>
        </w:rPr>
        <w:lastRenderedPageBreak/>
        <w:t>волинського села, розвиток сільського господарства в різні періоди, про природу і екологію краю.</w:t>
      </w:r>
    </w:p>
    <w:p w:rsidR="00EF30C6" w:rsidRPr="007B5978" w:rsidRDefault="00EF30C6" w:rsidP="00EF30C6">
      <w:pPr>
        <w:spacing w:after="0" w:line="360" w:lineRule="auto"/>
        <w:ind w:firstLine="567"/>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На Західній Україні завдяки ініціативам міжнародної спільноти, чимало  культурних пам’яток та об’єктів доведено до належного стану, що якнайкраще сприяє розвитку туризму загалом та, зокрема, і етнотуризму. Розглянемо деякі з них.</w:t>
      </w:r>
    </w:p>
    <w:p w:rsidR="00EF30C6" w:rsidRPr="007B5978" w:rsidRDefault="00EF30C6" w:rsidP="00EF30C6">
      <w:pPr>
        <w:spacing w:after="0" w:line="360" w:lineRule="auto"/>
        <w:ind w:firstLine="567"/>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rPr>
        <w:t>Державний історико-культурний музей-заповідник «Личаківський цвинтар» — меморіальне кладовище у Львові. На 86 полях загальною площею 40 га тут розміщені понад 300 тис. поховань, на могилах встановлено близько 500 скульптур і рельєфів.</w:t>
      </w:r>
      <w:r w:rsidRPr="007B5978">
        <w:rPr>
          <w:rFonts w:ascii="Times New Roman" w:hAnsi="Times New Roman" w:cs="Times New Roman"/>
          <w:color w:val="1A1A1A" w:themeColor="background1" w:themeShade="1A"/>
          <w:sz w:val="28"/>
          <w:szCs w:val="28"/>
          <w:lang w:val="uk-UA"/>
        </w:rPr>
        <w:t xml:space="preserve"> Місце сумне, але саме сюди приходять відвідувачі, які бажають доторкнутися до минулого свого власного роду</w:t>
      </w:r>
      <w:r w:rsidR="00BA2D8A">
        <w:rPr>
          <w:rFonts w:ascii="Times New Roman" w:hAnsi="Times New Roman" w:cs="Times New Roman"/>
          <w:color w:val="1A1A1A" w:themeColor="background1" w:themeShade="1A"/>
          <w:sz w:val="28"/>
          <w:szCs w:val="28"/>
          <w:lang w:val="uk-UA"/>
        </w:rPr>
        <w:t xml:space="preserve"> </w:t>
      </w:r>
      <w:r w:rsidRPr="007B5978">
        <w:rPr>
          <w:rFonts w:ascii="Times New Roman" w:hAnsi="Times New Roman" w:cs="Times New Roman"/>
          <w:color w:val="1A1A1A" w:themeColor="background1" w:themeShade="1A"/>
          <w:sz w:val="28"/>
          <w:szCs w:val="28"/>
        </w:rPr>
        <w:t>[</w:t>
      </w:r>
      <w:r w:rsidRPr="007B5978">
        <w:rPr>
          <w:rFonts w:ascii="Times New Roman" w:hAnsi="Times New Roman" w:cs="Times New Roman"/>
          <w:color w:val="1A1A1A" w:themeColor="background1" w:themeShade="1A"/>
          <w:sz w:val="28"/>
          <w:szCs w:val="28"/>
          <w:lang w:val="uk-UA"/>
        </w:rPr>
        <w:t>29, с. 96-97</w:t>
      </w:r>
      <w:r w:rsidRPr="007B5978">
        <w:rPr>
          <w:rFonts w:ascii="Times New Roman" w:hAnsi="Times New Roman" w:cs="Times New Roman"/>
          <w:color w:val="1A1A1A" w:themeColor="background1" w:themeShade="1A"/>
          <w:sz w:val="28"/>
          <w:szCs w:val="28"/>
        </w:rPr>
        <w:t>]</w:t>
      </w:r>
      <w:r w:rsidRPr="007B5978">
        <w:rPr>
          <w:rFonts w:ascii="Times New Roman" w:hAnsi="Times New Roman" w:cs="Times New Roman"/>
          <w:color w:val="1A1A1A" w:themeColor="background1" w:themeShade="1A"/>
          <w:sz w:val="28"/>
          <w:szCs w:val="28"/>
          <w:lang w:val="uk-UA"/>
        </w:rPr>
        <w:t>.</w:t>
      </w:r>
    </w:p>
    <w:p w:rsidR="00EF30C6" w:rsidRDefault="00EF30C6" w:rsidP="00EF30C6">
      <w:pPr>
        <w:spacing w:after="0" w:line="360" w:lineRule="auto"/>
        <w:ind w:firstLine="567"/>
        <w:jc w:val="both"/>
        <w:rPr>
          <w:rFonts w:ascii="Times New Roman" w:hAnsi="Times New Roman" w:cs="Times New Roman"/>
          <w:color w:val="1A1A1A" w:themeColor="background1" w:themeShade="1A"/>
          <w:sz w:val="28"/>
          <w:szCs w:val="28"/>
          <w:shd w:val="clear" w:color="auto" w:fill="FFFFFF"/>
          <w:lang w:val="uk-UA"/>
        </w:rPr>
      </w:pPr>
      <w:r w:rsidRPr="007B5978">
        <w:rPr>
          <w:rFonts w:ascii="Times New Roman" w:hAnsi="Times New Roman" w:cs="Times New Roman"/>
          <w:color w:val="1A1A1A" w:themeColor="background1" w:themeShade="1A"/>
          <w:sz w:val="28"/>
          <w:szCs w:val="28"/>
          <w:shd w:val="clear" w:color="auto" w:fill="FFFFFF"/>
          <w:lang w:val="uk-UA"/>
        </w:rPr>
        <w:t>Розглянемо розвиток етнічного туризму по осно</w:t>
      </w:r>
      <w:r>
        <w:rPr>
          <w:rFonts w:ascii="Times New Roman" w:hAnsi="Times New Roman" w:cs="Times New Roman"/>
          <w:color w:val="1A1A1A" w:themeColor="background1" w:themeShade="1A"/>
          <w:sz w:val="28"/>
          <w:szCs w:val="28"/>
          <w:shd w:val="clear" w:color="auto" w:fill="FFFFFF"/>
          <w:lang w:val="uk-UA"/>
        </w:rPr>
        <w:t xml:space="preserve">вних </w:t>
      </w:r>
      <w:r w:rsidR="00BA2D8A">
        <w:rPr>
          <w:rFonts w:ascii="Times New Roman" w:hAnsi="Times New Roman" w:cs="Times New Roman"/>
          <w:color w:val="1A1A1A" w:themeColor="background1" w:themeShade="1A"/>
          <w:sz w:val="28"/>
          <w:szCs w:val="28"/>
          <w:shd w:val="clear" w:color="auto" w:fill="FFFFFF"/>
          <w:lang w:val="uk-UA"/>
        </w:rPr>
        <w:t>регіонах України (табл. 2.2</w:t>
      </w:r>
      <w:r w:rsidRPr="007B5978">
        <w:rPr>
          <w:rFonts w:ascii="Times New Roman" w:hAnsi="Times New Roman" w:cs="Times New Roman"/>
          <w:color w:val="1A1A1A" w:themeColor="background1" w:themeShade="1A"/>
          <w:sz w:val="28"/>
          <w:szCs w:val="28"/>
          <w:shd w:val="clear" w:color="auto" w:fill="FFFFFF"/>
          <w:lang w:val="uk-UA"/>
        </w:rPr>
        <w:t>).</w:t>
      </w:r>
    </w:p>
    <w:p w:rsidR="00EF30C6" w:rsidRPr="007B5978" w:rsidRDefault="00BA2D8A" w:rsidP="00EF30C6">
      <w:pPr>
        <w:spacing w:after="0" w:line="360" w:lineRule="auto"/>
        <w:jc w:val="right"/>
        <w:rPr>
          <w:rFonts w:ascii="Times New Roman" w:hAnsi="Times New Roman" w:cs="Times New Roman"/>
          <w:b/>
          <w:color w:val="1A1A1A" w:themeColor="background1" w:themeShade="1A"/>
          <w:sz w:val="28"/>
          <w:szCs w:val="28"/>
          <w:shd w:val="clear" w:color="auto" w:fill="FFFFFF"/>
          <w:lang w:val="uk-UA"/>
        </w:rPr>
      </w:pPr>
      <w:r>
        <w:rPr>
          <w:rFonts w:ascii="Times New Roman" w:hAnsi="Times New Roman" w:cs="Times New Roman"/>
          <w:b/>
          <w:color w:val="1A1A1A" w:themeColor="background1" w:themeShade="1A"/>
          <w:sz w:val="28"/>
          <w:szCs w:val="28"/>
          <w:shd w:val="clear" w:color="auto" w:fill="FFFFFF"/>
          <w:lang w:val="uk-UA"/>
        </w:rPr>
        <w:t>Таблиця 2.2</w:t>
      </w:r>
    </w:p>
    <w:p w:rsidR="00EF30C6" w:rsidRPr="007B5978" w:rsidRDefault="00EF30C6" w:rsidP="00EF30C6">
      <w:pPr>
        <w:spacing w:after="0" w:line="360" w:lineRule="auto"/>
        <w:jc w:val="center"/>
        <w:rPr>
          <w:rFonts w:ascii="Times New Roman" w:hAnsi="Times New Roman" w:cs="Times New Roman"/>
          <w:b/>
          <w:color w:val="1A1A1A" w:themeColor="background1" w:themeShade="1A"/>
          <w:sz w:val="28"/>
          <w:szCs w:val="28"/>
          <w:shd w:val="clear" w:color="auto" w:fill="FFFFFF"/>
          <w:lang w:val="uk-UA"/>
        </w:rPr>
      </w:pPr>
      <w:r w:rsidRPr="007B5978">
        <w:rPr>
          <w:rFonts w:ascii="Times New Roman" w:hAnsi="Times New Roman" w:cs="Times New Roman"/>
          <w:b/>
          <w:color w:val="1A1A1A" w:themeColor="background1" w:themeShade="1A"/>
          <w:sz w:val="28"/>
          <w:szCs w:val="28"/>
          <w:shd w:val="clear" w:color="auto" w:fill="FFFFFF"/>
          <w:lang w:val="uk-UA"/>
        </w:rPr>
        <w:t>Порівняльна характеристика розвитку етнотуризму в регіонах України</w:t>
      </w:r>
    </w:p>
    <w:tbl>
      <w:tblPr>
        <w:tblStyle w:val="a6"/>
        <w:tblW w:w="9351" w:type="dxa"/>
        <w:tblLayout w:type="fixed"/>
        <w:tblLook w:val="04A0" w:firstRow="1" w:lastRow="0" w:firstColumn="1" w:lastColumn="0" w:noHBand="0" w:noVBand="1"/>
      </w:tblPr>
      <w:tblGrid>
        <w:gridCol w:w="1384"/>
        <w:gridCol w:w="2268"/>
        <w:gridCol w:w="2268"/>
        <w:gridCol w:w="3431"/>
      </w:tblGrid>
      <w:tr w:rsidR="00EF30C6" w:rsidRPr="00EF2481" w:rsidTr="0041130A">
        <w:trPr>
          <w:trHeight w:val="250"/>
        </w:trPr>
        <w:tc>
          <w:tcPr>
            <w:tcW w:w="1384" w:type="dxa"/>
            <w:vMerge w:val="restart"/>
          </w:tcPr>
          <w:p w:rsidR="00EF30C6" w:rsidRPr="00EF2481" w:rsidRDefault="00EF30C6" w:rsidP="002C156C">
            <w:pPr>
              <w:jc w:val="both"/>
              <w:rPr>
                <w:rFonts w:ascii="Times New Roman" w:hAnsi="Times New Roman" w:cs="Times New Roman"/>
                <w:color w:val="1A1A1A" w:themeColor="background1" w:themeShade="1A"/>
                <w:sz w:val="24"/>
                <w:szCs w:val="24"/>
                <w:lang w:val="uk-UA"/>
              </w:rPr>
            </w:pPr>
            <w:r w:rsidRPr="00EF2481">
              <w:rPr>
                <w:rFonts w:ascii="Times New Roman" w:hAnsi="Times New Roman" w:cs="Times New Roman"/>
                <w:color w:val="1A1A1A" w:themeColor="background1" w:themeShade="1A"/>
                <w:sz w:val="24"/>
                <w:szCs w:val="24"/>
                <w:lang w:val="uk-UA"/>
              </w:rPr>
              <w:t xml:space="preserve">Регіони </w:t>
            </w:r>
          </w:p>
        </w:tc>
        <w:tc>
          <w:tcPr>
            <w:tcW w:w="7967" w:type="dxa"/>
            <w:gridSpan w:val="3"/>
            <w:tcBorders>
              <w:bottom w:val="single" w:sz="4" w:space="0" w:color="auto"/>
            </w:tcBorders>
          </w:tcPr>
          <w:p w:rsidR="00EF30C6" w:rsidRPr="00EF2481" w:rsidRDefault="00EF30C6" w:rsidP="002C156C">
            <w:pPr>
              <w:ind w:firstLine="567"/>
              <w:jc w:val="center"/>
              <w:rPr>
                <w:rFonts w:ascii="Times New Roman" w:hAnsi="Times New Roman" w:cs="Times New Roman"/>
                <w:color w:val="1A1A1A" w:themeColor="background1" w:themeShade="1A"/>
                <w:sz w:val="24"/>
                <w:szCs w:val="24"/>
                <w:lang w:val="uk-UA"/>
              </w:rPr>
            </w:pPr>
            <w:r w:rsidRPr="00EF2481">
              <w:rPr>
                <w:rFonts w:ascii="Times New Roman" w:hAnsi="Times New Roman" w:cs="Times New Roman"/>
                <w:color w:val="1A1A1A" w:themeColor="background1" w:themeShade="1A"/>
                <w:sz w:val="24"/>
                <w:szCs w:val="24"/>
                <w:lang w:val="uk-UA"/>
              </w:rPr>
              <w:t>Характеристика</w:t>
            </w:r>
          </w:p>
        </w:tc>
      </w:tr>
      <w:tr w:rsidR="00EF30C6" w:rsidRPr="00EF2481" w:rsidTr="0041130A">
        <w:trPr>
          <w:trHeight w:val="480"/>
        </w:trPr>
        <w:tc>
          <w:tcPr>
            <w:tcW w:w="1384" w:type="dxa"/>
            <w:vMerge/>
          </w:tcPr>
          <w:p w:rsidR="00EF30C6" w:rsidRPr="00EF2481" w:rsidRDefault="00EF30C6" w:rsidP="002C156C">
            <w:pPr>
              <w:ind w:firstLine="567"/>
              <w:jc w:val="both"/>
              <w:rPr>
                <w:rFonts w:ascii="Times New Roman" w:hAnsi="Times New Roman" w:cs="Times New Roman"/>
                <w:color w:val="1A1A1A" w:themeColor="background1" w:themeShade="1A"/>
                <w:sz w:val="24"/>
                <w:szCs w:val="24"/>
                <w:lang w:val="uk-UA"/>
              </w:rPr>
            </w:pPr>
          </w:p>
        </w:tc>
        <w:tc>
          <w:tcPr>
            <w:tcW w:w="2268" w:type="dxa"/>
            <w:tcBorders>
              <w:top w:val="single" w:sz="4" w:space="0" w:color="auto"/>
            </w:tcBorders>
          </w:tcPr>
          <w:p w:rsidR="00EF30C6" w:rsidRPr="00EF2481" w:rsidRDefault="00EF30C6" w:rsidP="002C156C">
            <w:pPr>
              <w:rPr>
                <w:rFonts w:ascii="Times New Roman" w:hAnsi="Times New Roman" w:cs="Times New Roman"/>
                <w:color w:val="1A1A1A" w:themeColor="background1" w:themeShade="1A"/>
                <w:sz w:val="24"/>
                <w:szCs w:val="24"/>
                <w:lang w:val="uk-UA"/>
              </w:rPr>
            </w:pPr>
            <w:r w:rsidRPr="00EF2481">
              <w:rPr>
                <w:rFonts w:ascii="Times New Roman" w:hAnsi="Times New Roman" w:cs="Times New Roman"/>
                <w:color w:val="1A1A1A" w:themeColor="background1" w:themeShade="1A"/>
                <w:sz w:val="24"/>
                <w:szCs w:val="24"/>
                <w:lang w:val="uk-UA"/>
              </w:rPr>
              <w:t>Різновиди</w:t>
            </w:r>
          </w:p>
        </w:tc>
        <w:tc>
          <w:tcPr>
            <w:tcW w:w="2268" w:type="dxa"/>
            <w:tcBorders>
              <w:top w:val="single" w:sz="4" w:space="0" w:color="auto"/>
            </w:tcBorders>
          </w:tcPr>
          <w:p w:rsidR="00EF30C6" w:rsidRPr="00EF2481" w:rsidRDefault="00EF30C6" w:rsidP="002C156C">
            <w:pPr>
              <w:jc w:val="center"/>
              <w:rPr>
                <w:rFonts w:ascii="Times New Roman" w:hAnsi="Times New Roman" w:cs="Times New Roman"/>
                <w:color w:val="1A1A1A" w:themeColor="background1" w:themeShade="1A"/>
                <w:sz w:val="24"/>
                <w:szCs w:val="24"/>
                <w:lang w:val="uk-UA"/>
              </w:rPr>
            </w:pPr>
            <w:r w:rsidRPr="00EF2481">
              <w:rPr>
                <w:rFonts w:ascii="Times New Roman" w:hAnsi="Times New Roman" w:cs="Times New Roman"/>
                <w:color w:val="1A1A1A" w:themeColor="background1" w:themeShade="1A"/>
                <w:sz w:val="24"/>
                <w:szCs w:val="24"/>
                <w:lang w:val="uk-UA"/>
              </w:rPr>
              <w:t>Місце відвідування</w:t>
            </w:r>
          </w:p>
        </w:tc>
        <w:tc>
          <w:tcPr>
            <w:tcW w:w="3431" w:type="dxa"/>
            <w:tcBorders>
              <w:top w:val="single" w:sz="4" w:space="0" w:color="auto"/>
            </w:tcBorders>
          </w:tcPr>
          <w:p w:rsidR="00EF30C6" w:rsidRPr="00EF2481" w:rsidRDefault="00EF30C6" w:rsidP="002C156C">
            <w:pPr>
              <w:rPr>
                <w:rFonts w:ascii="Times New Roman" w:hAnsi="Times New Roman" w:cs="Times New Roman"/>
                <w:color w:val="1A1A1A" w:themeColor="background1" w:themeShade="1A"/>
                <w:sz w:val="24"/>
                <w:szCs w:val="24"/>
                <w:lang w:val="uk-UA"/>
              </w:rPr>
            </w:pPr>
            <w:r w:rsidRPr="00EF2481">
              <w:rPr>
                <w:rFonts w:ascii="Times New Roman" w:hAnsi="Times New Roman" w:cs="Times New Roman"/>
                <w:color w:val="1A1A1A" w:themeColor="background1" w:themeShade="1A"/>
                <w:sz w:val="24"/>
                <w:szCs w:val="24"/>
                <w:lang w:val="uk-UA"/>
              </w:rPr>
              <w:t>Ресурсна база (найвідоміші об</w:t>
            </w:r>
            <w:r w:rsidRPr="00EF2481">
              <w:rPr>
                <w:rFonts w:ascii="Times New Roman" w:hAnsi="Times New Roman" w:cs="Times New Roman"/>
                <w:color w:val="1A1A1A" w:themeColor="background1" w:themeShade="1A"/>
                <w:sz w:val="24"/>
                <w:szCs w:val="24"/>
                <w:lang w:val="fr-FR"/>
              </w:rPr>
              <w:t>’</w:t>
            </w:r>
            <w:r w:rsidRPr="00EF2481">
              <w:rPr>
                <w:rFonts w:ascii="Times New Roman" w:hAnsi="Times New Roman" w:cs="Times New Roman"/>
                <w:color w:val="1A1A1A" w:themeColor="background1" w:themeShade="1A"/>
                <w:sz w:val="24"/>
                <w:szCs w:val="24"/>
                <w:lang w:val="uk-UA"/>
              </w:rPr>
              <w:t>єкти)</w:t>
            </w:r>
          </w:p>
        </w:tc>
      </w:tr>
      <w:tr w:rsidR="00EF30C6" w:rsidRPr="00EF2481" w:rsidTr="0041130A">
        <w:trPr>
          <w:trHeight w:val="243"/>
        </w:trPr>
        <w:tc>
          <w:tcPr>
            <w:tcW w:w="1384" w:type="dxa"/>
          </w:tcPr>
          <w:p w:rsidR="00EF30C6" w:rsidRPr="00EF2481" w:rsidRDefault="00EF30C6" w:rsidP="002C156C">
            <w:pPr>
              <w:ind w:firstLine="567"/>
              <w:jc w:val="center"/>
              <w:rPr>
                <w:rFonts w:ascii="Times New Roman" w:hAnsi="Times New Roman" w:cs="Times New Roman"/>
                <w:color w:val="1A1A1A" w:themeColor="background1" w:themeShade="1A"/>
                <w:sz w:val="24"/>
                <w:szCs w:val="24"/>
                <w:lang w:val="uk-UA"/>
              </w:rPr>
            </w:pPr>
            <w:r>
              <w:rPr>
                <w:rFonts w:ascii="Times New Roman" w:hAnsi="Times New Roman" w:cs="Times New Roman"/>
                <w:color w:val="1A1A1A" w:themeColor="background1" w:themeShade="1A"/>
                <w:sz w:val="24"/>
                <w:szCs w:val="24"/>
                <w:lang w:val="uk-UA"/>
              </w:rPr>
              <w:t>1</w:t>
            </w:r>
          </w:p>
        </w:tc>
        <w:tc>
          <w:tcPr>
            <w:tcW w:w="2268" w:type="dxa"/>
            <w:tcBorders>
              <w:top w:val="single" w:sz="4" w:space="0" w:color="auto"/>
            </w:tcBorders>
          </w:tcPr>
          <w:p w:rsidR="00EF30C6" w:rsidRPr="00EF2481" w:rsidRDefault="00EF30C6" w:rsidP="002C156C">
            <w:pPr>
              <w:jc w:val="center"/>
              <w:rPr>
                <w:rFonts w:ascii="Times New Roman" w:hAnsi="Times New Roman" w:cs="Times New Roman"/>
                <w:color w:val="1A1A1A" w:themeColor="background1" w:themeShade="1A"/>
                <w:sz w:val="24"/>
                <w:szCs w:val="24"/>
                <w:lang w:val="uk-UA"/>
              </w:rPr>
            </w:pPr>
            <w:r>
              <w:rPr>
                <w:rFonts w:ascii="Times New Roman" w:hAnsi="Times New Roman" w:cs="Times New Roman"/>
                <w:color w:val="1A1A1A" w:themeColor="background1" w:themeShade="1A"/>
                <w:sz w:val="24"/>
                <w:szCs w:val="24"/>
                <w:lang w:val="uk-UA"/>
              </w:rPr>
              <w:t>2</w:t>
            </w:r>
          </w:p>
        </w:tc>
        <w:tc>
          <w:tcPr>
            <w:tcW w:w="2268" w:type="dxa"/>
            <w:tcBorders>
              <w:top w:val="single" w:sz="4" w:space="0" w:color="auto"/>
            </w:tcBorders>
          </w:tcPr>
          <w:p w:rsidR="00EF30C6" w:rsidRPr="00EF2481" w:rsidRDefault="00EF30C6" w:rsidP="002C156C">
            <w:pPr>
              <w:jc w:val="center"/>
              <w:rPr>
                <w:rFonts w:ascii="Times New Roman" w:hAnsi="Times New Roman" w:cs="Times New Roman"/>
                <w:color w:val="1A1A1A" w:themeColor="background1" w:themeShade="1A"/>
                <w:sz w:val="24"/>
                <w:szCs w:val="24"/>
                <w:lang w:val="uk-UA"/>
              </w:rPr>
            </w:pPr>
            <w:r>
              <w:rPr>
                <w:rFonts w:ascii="Times New Roman" w:hAnsi="Times New Roman" w:cs="Times New Roman"/>
                <w:color w:val="1A1A1A" w:themeColor="background1" w:themeShade="1A"/>
                <w:sz w:val="24"/>
                <w:szCs w:val="24"/>
                <w:lang w:val="uk-UA"/>
              </w:rPr>
              <w:t>3</w:t>
            </w:r>
          </w:p>
        </w:tc>
        <w:tc>
          <w:tcPr>
            <w:tcW w:w="3431" w:type="dxa"/>
            <w:tcBorders>
              <w:top w:val="single" w:sz="4" w:space="0" w:color="auto"/>
            </w:tcBorders>
          </w:tcPr>
          <w:p w:rsidR="00EF30C6" w:rsidRPr="00EF2481" w:rsidRDefault="00EF30C6" w:rsidP="002C156C">
            <w:pPr>
              <w:jc w:val="center"/>
              <w:rPr>
                <w:rFonts w:ascii="Times New Roman" w:hAnsi="Times New Roman" w:cs="Times New Roman"/>
                <w:color w:val="1A1A1A" w:themeColor="background1" w:themeShade="1A"/>
                <w:sz w:val="24"/>
                <w:szCs w:val="24"/>
                <w:lang w:val="uk-UA"/>
              </w:rPr>
            </w:pPr>
            <w:r>
              <w:rPr>
                <w:rFonts w:ascii="Times New Roman" w:hAnsi="Times New Roman" w:cs="Times New Roman"/>
                <w:color w:val="1A1A1A" w:themeColor="background1" w:themeShade="1A"/>
                <w:sz w:val="24"/>
                <w:szCs w:val="24"/>
                <w:lang w:val="uk-UA"/>
              </w:rPr>
              <w:t>4</w:t>
            </w:r>
          </w:p>
        </w:tc>
      </w:tr>
      <w:tr w:rsidR="00EF30C6" w:rsidRPr="007B5978" w:rsidTr="0041130A">
        <w:trPr>
          <w:trHeight w:val="531"/>
        </w:trPr>
        <w:tc>
          <w:tcPr>
            <w:tcW w:w="1384" w:type="dxa"/>
            <w:vMerge w:val="restart"/>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1.Північ України</w:t>
            </w:r>
          </w:p>
        </w:tc>
        <w:tc>
          <w:tcPr>
            <w:tcW w:w="2268" w:type="dxa"/>
            <w:vMerge w:val="restart"/>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Музейний</w:t>
            </w:r>
          </w:p>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традиційний</w:t>
            </w:r>
          </w:p>
        </w:tc>
        <w:tc>
          <w:tcPr>
            <w:tcW w:w="2268"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 Остріг</w:t>
            </w:r>
          </w:p>
        </w:tc>
        <w:tc>
          <w:tcPr>
            <w:tcW w:w="3431"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історико-культурний комплекс м. Острог</w:t>
            </w:r>
          </w:p>
        </w:tc>
      </w:tr>
      <w:tr w:rsidR="00EF30C6" w:rsidRPr="007B5978" w:rsidTr="0041130A">
        <w:trPr>
          <w:trHeight w:val="539"/>
        </w:trPr>
        <w:tc>
          <w:tcPr>
            <w:tcW w:w="1384"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с. Колодяжне</w:t>
            </w:r>
          </w:p>
        </w:tc>
        <w:tc>
          <w:tcPr>
            <w:tcW w:w="3431"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меморіальний музей Лесі Українки;</w:t>
            </w:r>
          </w:p>
        </w:tc>
      </w:tr>
      <w:tr w:rsidR="00EF30C6" w:rsidRPr="007B5978" w:rsidTr="0041130A">
        <w:trPr>
          <w:trHeight w:val="563"/>
        </w:trPr>
        <w:tc>
          <w:tcPr>
            <w:tcW w:w="1384"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смт. Рокині</w:t>
            </w:r>
          </w:p>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(Волинська обл.)</w:t>
            </w:r>
          </w:p>
        </w:tc>
        <w:tc>
          <w:tcPr>
            <w:tcW w:w="3431"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музей Історії сільського господарства</w:t>
            </w:r>
          </w:p>
        </w:tc>
      </w:tr>
      <w:tr w:rsidR="00EF30C6" w:rsidRPr="007B5978" w:rsidTr="0041130A">
        <w:trPr>
          <w:trHeight w:val="386"/>
        </w:trPr>
        <w:tc>
          <w:tcPr>
            <w:tcW w:w="1384" w:type="dxa"/>
            <w:vMerge w:val="restart"/>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2.Західна Україна</w:t>
            </w:r>
          </w:p>
        </w:tc>
        <w:tc>
          <w:tcPr>
            <w:tcW w:w="2268" w:type="dxa"/>
            <w:vMerge w:val="restart"/>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 xml:space="preserve">музейний, </w:t>
            </w:r>
          </w:p>
          <w:p w:rsidR="00EF30C6" w:rsidRPr="007B5978" w:rsidRDefault="00EF30C6" w:rsidP="002C156C">
            <w:pPr>
              <w:jc w:val="both"/>
              <w:rPr>
                <w:rFonts w:ascii="Times New Roman" w:hAnsi="Times New Roman" w:cs="Times New Roman"/>
                <w:color w:val="1A1A1A" w:themeColor="background1" w:themeShade="1A"/>
                <w:sz w:val="24"/>
                <w:szCs w:val="24"/>
                <w:lang w:val="uk-UA"/>
              </w:rPr>
            </w:pPr>
            <w:r>
              <w:rPr>
                <w:rFonts w:ascii="Times New Roman" w:hAnsi="Times New Roman" w:cs="Times New Roman"/>
                <w:color w:val="1A1A1A" w:themeColor="background1" w:themeShade="1A"/>
                <w:sz w:val="24"/>
                <w:szCs w:val="24"/>
                <w:lang w:val="uk-UA"/>
              </w:rPr>
              <w:t>подієво-розважальний</w:t>
            </w:r>
            <w:r w:rsidRPr="007B5978">
              <w:rPr>
                <w:rFonts w:ascii="Times New Roman" w:hAnsi="Times New Roman" w:cs="Times New Roman"/>
                <w:color w:val="1A1A1A" w:themeColor="background1" w:themeShade="1A"/>
                <w:sz w:val="24"/>
                <w:szCs w:val="24"/>
                <w:lang w:val="uk-UA"/>
              </w:rPr>
              <w:t>, ностальгічний,</w:t>
            </w:r>
          </w:p>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традиційний</w:t>
            </w:r>
          </w:p>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еколого-етнічний</w:t>
            </w:r>
          </w:p>
        </w:tc>
        <w:tc>
          <w:tcPr>
            <w:tcW w:w="2268"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 Львів</w:t>
            </w:r>
          </w:p>
        </w:tc>
        <w:tc>
          <w:tcPr>
            <w:tcW w:w="3431"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музей «Шевченківський гай»</w:t>
            </w:r>
          </w:p>
        </w:tc>
      </w:tr>
      <w:tr w:rsidR="00EF30C6" w:rsidRPr="007B5978" w:rsidTr="0041130A">
        <w:trPr>
          <w:trHeight w:val="276"/>
        </w:trPr>
        <w:tc>
          <w:tcPr>
            <w:tcW w:w="1384"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 Ужгород</w:t>
            </w:r>
          </w:p>
        </w:tc>
        <w:tc>
          <w:tcPr>
            <w:tcW w:w="3431"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 xml:space="preserve">Закарпатський музей </w:t>
            </w:r>
          </w:p>
        </w:tc>
      </w:tr>
      <w:tr w:rsidR="00EF30C6" w:rsidRPr="007B5978" w:rsidTr="0041130A">
        <w:trPr>
          <w:trHeight w:val="613"/>
        </w:trPr>
        <w:tc>
          <w:tcPr>
            <w:tcW w:w="1384"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tcPr>
          <w:p w:rsidR="00EF30C6" w:rsidRPr="007B5978" w:rsidRDefault="00EF30C6" w:rsidP="002C156C">
            <w:pPr>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с. Крилос (Івано-Франківська обл.)</w:t>
            </w:r>
          </w:p>
        </w:tc>
        <w:tc>
          <w:tcPr>
            <w:tcW w:w="3431"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 xml:space="preserve">музей Прикарпаття  </w:t>
            </w:r>
          </w:p>
        </w:tc>
      </w:tr>
      <w:tr w:rsidR="00EF30C6" w:rsidRPr="007B5978" w:rsidTr="0041130A">
        <w:trPr>
          <w:trHeight w:val="164"/>
        </w:trPr>
        <w:tc>
          <w:tcPr>
            <w:tcW w:w="1384"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 Чернівці</w:t>
            </w:r>
          </w:p>
        </w:tc>
        <w:tc>
          <w:tcPr>
            <w:tcW w:w="3431" w:type="dxa"/>
          </w:tcPr>
          <w:p w:rsidR="00EF30C6" w:rsidRPr="007B5978" w:rsidRDefault="00EF30C6" w:rsidP="002C156C">
            <w:pPr>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скансен у Чернівцях</w:t>
            </w:r>
          </w:p>
        </w:tc>
      </w:tr>
      <w:tr w:rsidR="00EF30C6" w:rsidRPr="007B5978" w:rsidTr="0041130A">
        <w:trPr>
          <w:trHeight w:val="431"/>
        </w:trPr>
        <w:tc>
          <w:tcPr>
            <w:tcW w:w="1384"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с. Підкамінь</w:t>
            </w:r>
          </w:p>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(Львівська обл.)</w:t>
            </w:r>
          </w:p>
        </w:tc>
        <w:tc>
          <w:tcPr>
            <w:tcW w:w="3431"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фестиваль «Підкамінь»</w:t>
            </w:r>
          </w:p>
        </w:tc>
      </w:tr>
      <w:tr w:rsidR="00EF30C6" w:rsidRPr="007B5978" w:rsidTr="0041130A">
        <w:trPr>
          <w:trHeight w:val="567"/>
        </w:trPr>
        <w:tc>
          <w:tcPr>
            <w:tcW w:w="1384"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tcPr>
          <w:p w:rsidR="00EF30C6" w:rsidRPr="007B5978" w:rsidRDefault="00EF30C6" w:rsidP="002C156C">
            <w:pPr>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с. Родатичі (Львівщина)</w:t>
            </w:r>
          </w:p>
        </w:tc>
        <w:tc>
          <w:tcPr>
            <w:tcW w:w="3431"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фестиваль «</w:t>
            </w:r>
            <w:r w:rsidRPr="007B5978">
              <w:rPr>
                <w:rFonts w:ascii="Times New Roman" w:hAnsi="Times New Roman" w:cs="Times New Roman"/>
                <w:color w:val="1A1A1A" w:themeColor="background1" w:themeShade="1A"/>
                <w:sz w:val="24"/>
                <w:szCs w:val="24"/>
                <w:lang w:val="en-US"/>
              </w:rPr>
              <w:t>Zaxidfest</w:t>
            </w:r>
            <w:r w:rsidRPr="007B5978">
              <w:rPr>
                <w:rFonts w:ascii="Times New Roman" w:hAnsi="Times New Roman" w:cs="Times New Roman"/>
                <w:color w:val="1A1A1A" w:themeColor="background1" w:themeShade="1A"/>
                <w:sz w:val="24"/>
                <w:szCs w:val="24"/>
                <w:lang w:val="uk-UA"/>
              </w:rPr>
              <w:t>»</w:t>
            </w:r>
          </w:p>
        </w:tc>
      </w:tr>
      <w:tr w:rsidR="00EF30C6" w:rsidRPr="007B5978" w:rsidTr="0041130A">
        <w:trPr>
          <w:trHeight w:val="353"/>
        </w:trPr>
        <w:tc>
          <w:tcPr>
            <w:tcW w:w="1384"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 Львів</w:t>
            </w:r>
          </w:p>
        </w:tc>
        <w:tc>
          <w:tcPr>
            <w:tcW w:w="3431"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Личаківський цвинтар</w:t>
            </w:r>
          </w:p>
        </w:tc>
      </w:tr>
    </w:tbl>
    <w:p w:rsidR="0041130A" w:rsidRDefault="0041130A">
      <w:r>
        <w:br w:type="page"/>
      </w:r>
    </w:p>
    <w:p w:rsidR="0041130A" w:rsidRPr="002C156C" w:rsidRDefault="002C156C" w:rsidP="0041130A">
      <w:pPr>
        <w:jc w:val="right"/>
        <w:rPr>
          <w:rFonts w:ascii="Times New Roman" w:hAnsi="Times New Roman" w:cs="Times New Roman"/>
        </w:rPr>
      </w:pPr>
      <w:r>
        <w:rPr>
          <w:rFonts w:ascii="Times New Roman" w:hAnsi="Times New Roman" w:cs="Times New Roman"/>
        </w:rPr>
        <w:lastRenderedPageBreak/>
        <w:t>Продовження табл. 2.2</w:t>
      </w:r>
    </w:p>
    <w:tbl>
      <w:tblPr>
        <w:tblStyle w:val="a6"/>
        <w:tblW w:w="9351" w:type="dxa"/>
        <w:tblLayout w:type="fixed"/>
        <w:tblLook w:val="04A0" w:firstRow="1" w:lastRow="0" w:firstColumn="1" w:lastColumn="0" w:noHBand="0" w:noVBand="1"/>
      </w:tblPr>
      <w:tblGrid>
        <w:gridCol w:w="1384"/>
        <w:gridCol w:w="2297"/>
        <w:gridCol w:w="2268"/>
        <w:gridCol w:w="3402"/>
      </w:tblGrid>
      <w:tr w:rsidR="0041130A" w:rsidRPr="007B5978" w:rsidTr="0041130A">
        <w:trPr>
          <w:trHeight w:val="192"/>
        </w:trPr>
        <w:tc>
          <w:tcPr>
            <w:tcW w:w="1384" w:type="dxa"/>
          </w:tcPr>
          <w:p w:rsidR="0041130A" w:rsidRPr="007B5978" w:rsidRDefault="0041130A" w:rsidP="002C156C">
            <w:pPr>
              <w:jc w:val="center"/>
              <w:rPr>
                <w:rFonts w:ascii="Times New Roman" w:hAnsi="Times New Roman" w:cs="Times New Roman"/>
                <w:color w:val="1A1A1A" w:themeColor="background1" w:themeShade="1A"/>
                <w:sz w:val="24"/>
                <w:szCs w:val="24"/>
                <w:lang w:val="uk-UA"/>
              </w:rPr>
            </w:pPr>
            <w:r>
              <w:rPr>
                <w:rFonts w:ascii="Times New Roman" w:hAnsi="Times New Roman" w:cs="Times New Roman"/>
                <w:color w:val="1A1A1A" w:themeColor="background1" w:themeShade="1A"/>
                <w:sz w:val="24"/>
                <w:szCs w:val="24"/>
                <w:lang w:val="uk-UA"/>
              </w:rPr>
              <w:t>1</w:t>
            </w:r>
          </w:p>
        </w:tc>
        <w:tc>
          <w:tcPr>
            <w:tcW w:w="2297" w:type="dxa"/>
          </w:tcPr>
          <w:p w:rsidR="0041130A" w:rsidRPr="007B5978" w:rsidRDefault="0041130A" w:rsidP="002C156C">
            <w:pPr>
              <w:jc w:val="center"/>
              <w:rPr>
                <w:rFonts w:ascii="Times New Roman" w:hAnsi="Times New Roman" w:cs="Times New Roman"/>
                <w:color w:val="1A1A1A" w:themeColor="background1" w:themeShade="1A"/>
                <w:sz w:val="24"/>
                <w:szCs w:val="24"/>
                <w:lang w:val="uk-UA"/>
              </w:rPr>
            </w:pPr>
            <w:r>
              <w:rPr>
                <w:rFonts w:ascii="Times New Roman" w:hAnsi="Times New Roman" w:cs="Times New Roman"/>
                <w:color w:val="1A1A1A" w:themeColor="background1" w:themeShade="1A"/>
                <w:sz w:val="24"/>
                <w:szCs w:val="24"/>
                <w:lang w:val="uk-UA"/>
              </w:rPr>
              <w:t>2</w:t>
            </w:r>
          </w:p>
        </w:tc>
        <w:tc>
          <w:tcPr>
            <w:tcW w:w="2268" w:type="dxa"/>
          </w:tcPr>
          <w:p w:rsidR="0041130A" w:rsidRPr="007B5978" w:rsidRDefault="0041130A" w:rsidP="002C156C">
            <w:pPr>
              <w:jc w:val="center"/>
              <w:rPr>
                <w:rFonts w:ascii="Times New Roman" w:hAnsi="Times New Roman" w:cs="Times New Roman"/>
                <w:color w:val="1A1A1A" w:themeColor="background1" w:themeShade="1A"/>
                <w:sz w:val="24"/>
                <w:szCs w:val="24"/>
                <w:lang w:val="uk-UA"/>
              </w:rPr>
            </w:pPr>
            <w:r>
              <w:rPr>
                <w:rFonts w:ascii="Times New Roman" w:hAnsi="Times New Roman" w:cs="Times New Roman"/>
                <w:color w:val="1A1A1A" w:themeColor="background1" w:themeShade="1A"/>
                <w:sz w:val="24"/>
                <w:szCs w:val="24"/>
                <w:lang w:val="uk-UA"/>
              </w:rPr>
              <w:t>3</w:t>
            </w:r>
          </w:p>
        </w:tc>
        <w:tc>
          <w:tcPr>
            <w:tcW w:w="3402" w:type="dxa"/>
          </w:tcPr>
          <w:p w:rsidR="0041130A" w:rsidRPr="007B5978" w:rsidRDefault="0041130A" w:rsidP="002C156C">
            <w:pPr>
              <w:jc w:val="center"/>
              <w:rPr>
                <w:rFonts w:ascii="Times New Roman" w:hAnsi="Times New Roman" w:cs="Times New Roman"/>
                <w:color w:val="1A1A1A" w:themeColor="background1" w:themeShade="1A"/>
                <w:sz w:val="24"/>
                <w:szCs w:val="24"/>
                <w:lang w:val="uk-UA"/>
              </w:rPr>
            </w:pPr>
            <w:r>
              <w:rPr>
                <w:rFonts w:ascii="Times New Roman" w:hAnsi="Times New Roman" w:cs="Times New Roman"/>
                <w:color w:val="1A1A1A" w:themeColor="background1" w:themeShade="1A"/>
                <w:sz w:val="24"/>
                <w:szCs w:val="24"/>
                <w:lang w:val="uk-UA"/>
              </w:rPr>
              <w:t>4</w:t>
            </w:r>
          </w:p>
        </w:tc>
      </w:tr>
      <w:tr w:rsidR="00EF30C6" w:rsidRPr="007B5978" w:rsidTr="0041130A">
        <w:trPr>
          <w:trHeight w:val="697"/>
        </w:trPr>
        <w:tc>
          <w:tcPr>
            <w:tcW w:w="1384" w:type="dxa"/>
            <w:vMerge w:val="restart"/>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3.Центральна Україна</w:t>
            </w:r>
          </w:p>
        </w:tc>
        <w:tc>
          <w:tcPr>
            <w:tcW w:w="2297" w:type="dxa"/>
            <w:vMerge w:val="restart"/>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w:t>
            </w:r>
            <w:r>
              <w:rPr>
                <w:rFonts w:ascii="Times New Roman" w:hAnsi="Times New Roman" w:cs="Times New Roman"/>
                <w:color w:val="1A1A1A" w:themeColor="background1" w:themeShade="1A"/>
                <w:sz w:val="24"/>
                <w:szCs w:val="24"/>
                <w:lang w:val="uk-UA"/>
              </w:rPr>
              <w:t>узейний, ностальгічний, подієво-розважальний</w:t>
            </w:r>
            <w:r w:rsidRPr="007B5978">
              <w:rPr>
                <w:rFonts w:ascii="Times New Roman" w:hAnsi="Times New Roman" w:cs="Times New Roman"/>
                <w:color w:val="1A1A1A" w:themeColor="background1" w:themeShade="1A"/>
                <w:sz w:val="24"/>
                <w:szCs w:val="24"/>
                <w:lang w:val="uk-UA"/>
              </w:rPr>
              <w:t xml:space="preserve">, аборигенний, </w:t>
            </w:r>
          </w:p>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еколого-етнічний</w:t>
            </w:r>
          </w:p>
        </w:tc>
        <w:tc>
          <w:tcPr>
            <w:tcW w:w="2268"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с.Пирогове (Київська обл.)</w:t>
            </w:r>
          </w:p>
        </w:tc>
        <w:tc>
          <w:tcPr>
            <w:tcW w:w="3402"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 xml:space="preserve">музей </w:t>
            </w:r>
          </w:p>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у с. Пироговому</w:t>
            </w:r>
          </w:p>
        </w:tc>
      </w:tr>
      <w:tr w:rsidR="00EF30C6" w:rsidRPr="007B5978" w:rsidTr="0041130A">
        <w:trPr>
          <w:trHeight w:val="567"/>
        </w:trPr>
        <w:tc>
          <w:tcPr>
            <w:tcW w:w="1384"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97"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tcPr>
          <w:p w:rsidR="00EF30C6" w:rsidRPr="007B5978" w:rsidRDefault="00EF30C6" w:rsidP="002C156C">
            <w:pPr>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 Переяслав-Хмельницький</w:t>
            </w:r>
          </w:p>
        </w:tc>
        <w:tc>
          <w:tcPr>
            <w:tcW w:w="3402" w:type="dxa"/>
          </w:tcPr>
          <w:p w:rsidR="00EF30C6" w:rsidRPr="007B5978" w:rsidRDefault="00EF30C6" w:rsidP="002C156C">
            <w:pPr>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 xml:space="preserve">музей архітектури та побуту </w:t>
            </w:r>
          </w:p>
        </w:tc>
      </w:tr>
      <w:tr w:rsidR="00EF30C6" w:rsidRPr="007B5978" w:rsidTr="0041130A">
        <w:trPr>
          <w:trHeight w:val="560"/>
        </w:trPr>
        <w:tc>
          <w:tcPr>
            <w:tcW w:w="1384"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97"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 Київ</w:t>
            </w:r>
          </w:p>
        </w:tc>
        <w:tc>
          <w:tcPr>
            <w:tcW w:w="3402"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музей архітектури та побуту,</w:t>
            </w:r>
          </w:p>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Байкове кладовище</w:t>
            </w:r>
          </w:p>
        </w:tc>
      </w:tr>
      <w:tr w:rsidR="00EF30C6" w:rsidRPr="007B5978" w:rsidTr="0041130A">
        <w:trPr>
          <w:trHeight w:val="631"/>
        </w:trPr>
        <w:tc>
          <w:tcPr>
            <w:tcW w:w="1384"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97"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tcPr>
          <w:p w:rsidR="00EF30C6" w:rsidRPr="007B5978" w:rsidRDefault="00EF30C6" w:rsidP="002C156C">
            <w:pPr>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с.Великі Сорочинці (Полтавщина)</w:t>
            </w:r>
          </w:p>
        </w:tc>
        <w:tc>
          <w:tcPr>
            <w:tcW w:w="3402" w:type="dxa"/>
          </w:tcPr>
          <w:p w:rsidR="00EF30C6" w:rsidRPr="007B5978" w:rsidRDefault="00EF30C6" w:rsidP="002C156C">
            <w:pPr>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національний Сорочинський ярмарок</w:t>
            </w:r>
          </w:p>
        </w:tc>
      </w:tr>
      <w:tr w:rsidR="00EF30C6" w:rsidRPr="007B5978" w:rsidTr="0041130A">
        <w:trPr>
          <w:trHeight w:val="337"/>
        </w:trPr>
        <w:tc>
          <w:tcPr>
            <w:tcW w:w="1384"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97"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 Черкаси</w:t>
            </w:r>
          </w:p>
        </w:tc>
        <w:tc>
          <w:tcPr>
            <w:tcW w:w="3402" w:type="dxa"/>
          </w:tcPr>
          <w:p w:rsidR="00EF30C6" w:rsidRPr="007B5978" w:rsidRDefault="00EF30C6" w:rsidP="002C156C">
            <w:pPr>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етнофестиваль «Трипільські зорі»</w:t>
            </w:r>
          </w:p>
        </w:tc>
      </w:tr>
      <w:tr w:rsidR="00EF30C6" w:rsidRPr="007B5978" w:rsidTr="0041130A">
        <w:trPr>
          <w:trHeight w:val="369"/>
        </w:trPr>
        <w:tc>
          <w:tcPr>
            <w:tcW w:w="1384"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97"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 Канів</w:t>
            </w:r>
          </w:p>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(Черкаська обл.)</w:t>
            </w:r>
          </w:p>
        </w:tc>
        <w:tc>
          <w:tcPr>
            <w:tcW w:w="3402" w:type="dxa"/>
          </w:tcPr>
          <w:p w:rsidR="00EF30C6" w:rsidRPr="007B5978" w:rsidRDefault="00EF30C6" w:rsidP="002C156C">
            <w:pPr>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Тарасова гора та Шевченківський національний заповідник; Мотофестиваль «Тарасова Гора»</w:t>
            </w:r>
          </w:p>
        </w:tc>
      </w:tr>
      <w:tr w:rsidR="00EF30C6" w:rsidRPr="007B5978" w:rsidTr="0041130A">
        <w:trPr>
          <w:trHeight w:val="313"/>
        </w:trPr>
        <w:tc>
          <w:tcPr>
            <w:tcW w:w="1384"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97"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 Умань</w:t>
            </w:r>
          </w:p>
        </w:tc>
        <w:tc>
          <w:tcPr>
            <w:tcW w:w="3402" w:type="dxa"/>
          </w:tcPr>
          <w:p w:rsidR="00EF30C6" w:rsidRPr="007B5978" w:rsidRDefault="00EF30C6" w:rsidP="002C156C">
            <w:pPr>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Дендропарк «Софіївка»</w:t>
            </w:r>
          </w:p>
        </w:tc>
      </w:tr>
      <w:tr w:rsidR="00EF30C6" w:rsidRPr="007B5978" w:rsidTr="0041130A">
        <w:trPr>
          <w:trHeight w:val="546"/>
        </w:trPr>
        <w:tc>
          <w:tcPr>
            <w:tcW w:w="1384"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4.Південна Україна</w:t>
            </w:r>
          </w:p>
        </w:tc>
        <w:tc>
          <w:tcPr>
            <w:tcW w:w="2297"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Музейний,еко-та етно;</w:t>
            </w:r>
          </w:p>
        </w:tc>
        <w:tc>
          <w:tcPr>
            <w:tcW w:w="2268"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Одеська обл.</w:t>
            </w:r>
          </w:p>
        </w:tc>
        <w:tc>
          <w:tcPr>
            <w:tcW w:w="3402" w:type="dxa"/>
          </w:tcPr>
          <w:p w:rsidR="00EF30C6" w:rsidRPr="007B5978" w:rsidRDefault="00EF30C6" w:rsidP="002C156C">
            <w:pPr>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 xml:space="preserve">5 </w:t>
            </w:r>
            <w:r>
              <w:rPr>
                <w:rFonts w:ascii="Times New Roman" w:hAnsi="Times New Roman" w:cs="Times New Roman"/>
                <w:color w:val="1A1A1A" w:themeColor="background1" w:themeShade="1A"/>
                <w:sz w:val="24"/>
                <w:szCs w:val="24"/>
                <w:lang w:val="uk-UA"/>
              </w:rPr>
              <w:t>найбільших садиб в Одеській обл</w:t>
            </w:r>
            <w:r w:rsidRPr="007B5978">
              <w:rPr>
                <w:rFonts w:ascii="Times New Roman" w:hAnsi="Times New Roman" w:cs="Times New Roman"/>
                <w:color w:val="1A1A1A" w:themeColor="background1" w:themeShade="1A"/>
                <w:sz w:val="24"/>
                <w:szCs w:val="24"/>
                <w:lang w:val="uk-UA"/>
              </w:rPr>
              <w:t>.;</w:t>
            </w:r>
          </w:p>
        </w:tc>
      </w:tr>
      <w:tr w:rsidR="00EF30C6" w:rsidRPr="007B5978" w:rsidTr="0041130A">
        <w:trPr>
          <w:trHeight w:val="192"/>
        </w:trPr>
        <w:tc>
          <w:tcPr>
            <w:tcW w:w="1384" w:type="dxa"/>
          </w:tcPr>
          <w:p w:rsidR="00EF30C6" w:rsidRDefault="00EF30C6" w:rsidP="002C156C">
            <w:pPr>
              <w:rPr>
                <w:rFonts w:ascii="Times New Roman" w:hAnsi="Times New Roman" w:cs="Times New Roman"/>
                <w:color w:val="1A1A1A" w:themeColor="background1" w:themeShade="1A"/>
                <w:sz w:val="24"/>
                <w:szCs w:val="24"/>
                <w:lang w:val="uk-UA"/>
              </w:rPr>
            </w:pPr>
          </w:p>
        </w:tc>
        <w:tc>
          <w:tcPr>
            <w:tcW w:w="2297" w:type="dxa"/>
          </w:tcPr>
          <w:p w:rsidR="00EF30C6" w:rsidRDefault="00EF30C6" w:rsidP="002C156C">
            <w:pPr>
              <w:rPr>
                <w:rFonts w:ascii="Times New Roman" w:hAnsi="Times New Roman" w:cs="Times New Roman"/>
                <w:color w:val="1A1A1A" w:themeColor="background1" w:themeShade="1A"/>
                <w:sz w:val="24"/>
                <w:szCs w:val="24"/>
                <w:lang w:val="uk-UA"/>
              </w:rPr>
            </w:pPr>
            <w:r>
              <w:rPr>
                <w:rFonts w:ascii="Times New Roman" w:hAnsi="Times New Roman" w:cs="Times New Roman"/>
                <w:color w:val="1A1A1A" w:themeColor="background1" w:themeShade="1A"/>
                <w:sz w:val="24"/>
                <w:szCs w:val="24"/>
                <w:lang w:val="uk-UA"/>
              </w:rPr>
              <w:t>Подієво-розважальний</w:t>
            </w:r>
          </w:p>
        </w:tc>
        <w:tc>
          <w:tcPr>
            <w:tcW w:w="2268" w:type="dxa"/>
          </w:tcPr>
          <w:p w:rsidR="00EF30C6" w:rsidRDefault="00EF30C6" w:rsidP="002C156C">
            <w:pPr>
              <w:rPr>
                <w:rFonts w:ascii="Times New Roman" w:hAnsi="Times New Roman" w:cs="Times New Roman"/>
                <w:color w:val="1A1A1A" w:themeColor="background1" w:themeShade="1A"/>
                <w:sz w:val="24"/>
                <w:szCs w:val="24"/>
                <w:lang w:val="uk-UA"/>
              </w:rPr>
            </w:pPr>
            <w:r>
              <w:rPr>
                <w:rFonts w:ascii="Times New Roman" w:hAnsi="Times New Roman" w:cs="Times New Roman"/>
                <w:color w:val="1A1A1A" w:themeColor="background1" w:themeShade="1A"/>
                <w:sz w:val="24"/>
                <w:szCs w:val="24"/>
                <w:lang w:val="uk-UA"/>
              </w:rPr>
              <w:t>о. Хортиця</w:t>
            </w:r>
          </w:p>
        </w:tc>
        <w:tc>
          <w:tcPr>
            <w:tcW w:w="3402" w:type="dxa"/>
          </w:tcPr>
          <w:p w:rsidR="00EF30C6" w:rsidRDefault="00EF30C6" w:rsidP="002C156C">
            <w:pPr>
              <w:rPr>
                <w:rFonts w:ascii="Times New Roman" w:hAnsi="Times New Roman" w:cs="Times New Roman"/>
                <w:color w:val="1A1A1A" w:themeColor="background1" w:themeShade="1A"/>
                <w:sz w:val="24"/>
                <w:szCs w:val="24"/>
                <w:lang w:val="uk-UA"/>
              </w:rPr>
            </w:pPr>
            <w:r>
              <w:rPr>
                <w:rFonts w:ascii="Times New Roman" w:hAnsi="Times New Roman" w:cs="Times New Roman"/>
                <w:color w:val="1A1A1A" w:themeColor="background1" w:themeShade="1A"/>
                <w:sz w:val="24"/>
                <w:szCs w:val="24"/>
                <w:lang w:val="uk-UA"/>
              </w:rPr>
              <w:t>комплекс «Запорізька Січ»</w:t>
            </w:r>
          </w:p>
        </w:tc>
      </w:tr>
      <w:tr w:rsidR="00EF30C6" w:rsidRPr="007B5978" w:rsidTr="0041130A">
        <w:trPr>
          <w:trHeight w:val="554"/>
        </w:trPr>
        <w:tc>
          <w:tcPr>
            <w:tcW w:w="1384" w:type="dxa"/>
            <w:vMerge w:val="restart"/>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5.Східна Україна</w:t>
            </w:r>
          </w:p>
        </w:tc>
        <w:tc>
          <w:tcPr>
            <w:tcW w:w="2297" w:type="dxa"/>
            <w:vMerge w:val="restart"/>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Музейний, подієвий.</w:t>
            </w:r>
          </w:p>
        </w:tc>
        <w:tc>
          <w:tcPr>
            <w:tcW w:w="2268"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м.Чугуєв (Харківська обл.)</w:t>
            </w:r>
          </w:p>
        </w:tc>
        <w:tc>
          <w:tcPr>
            <w:tcW w:w="3402"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музей-хатина «Осинове Плесо»;</w:t>
            </w:r>
          </w:p>
        </w:tc>
      </w:tr>
      <w:tr w:rsidR="00EF30C6" w:rsidRPr="007B5978" w:rsidTr="0041130A">
        <w:trPr>
          <w:trHeight w:val="561"/>
        </w:trPr>
        <w:tc>
          <w:tcPr>
            <w:tcW w:w="1384"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97" w:type="dxa"/>
            <w:vMerge/>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Печенізький район (Харківська обл.)</w:t>
            </w:r>
          </w:p>
        </w:tc>
        <w:tc>
          <w:tcPr>
            <w:tcW w:w="3402" w:type="dxa"/>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етнофестиваль «Печенізьке поле»</w:t>
            </w:r>
          </w:p>
        </w:tc>
      </w:tr>
      <w:tr w:rsidR="00EF30C6" w:rsidRPr="007B5978" w:rsidTr="0041130A">
        <w:trPr>
          <w:trHeight w:val="616"/>
        </w:trPr>
        <w:tc>
          <w:tcPr>
            <w:tcW w:w="1384" w:type="dxa"/>
            <w:vMerge/>
            <w:tcBorders>
              <w:bottom w:val="single" w:sz="4" w:space="0" w:color="auto"/>
            </w:tcBorders>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97" w:type="dxa"/>
            <w:vMerge/>
            <w:tcBorders>
              <w:bottom w:val="single" w:sz="4" w:space="0" w:color="auto"/>
            </w:tcBorders>
          </w:tcPr>
          <w:p w:rsidR="00EF30C6" w:rsidRPr="007B5978" w:rsidRDefault="00EF30C6" w:rsidP="002C156C">
            <w:pPr>
              <w:jc w:val="both"/>
              <w:rPr>
                <w:rFonts w:ascii="Times New Roman" w:hAnsi="Times New Roman" w:cs="Times New Roman"/>
                <w:color w:val="1A1A1A" w:themeColor="background1" w:themeShade="1A"/>
                <w:sz w:val="24"/>
                <w:szCs w:val="24"/>
                <w:lang w:val="uk-UA"/>
              </w:rPr>
            </w:pPr>
          </w:p>
        </w:tc>
        <w:tc>
          <w:tcPr>
            <w:tcW w:w="2268" w:type="dxa"/>
            <w:tcBorders>
              <w:bottom w:val="single" w:sz="4" w:space="0" w:color="auto"/>
            </w:tcBorders>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с. Городне</w:t>
            </w:r>
          </w:p>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(Харківська обл.)</w:t>
            </w:r>
          </w:p>
        </w:tc>
        <w:tc>
          <w:tcPr>
            <w:tcW w:w="3402" w:type="dxa"/>
            <w:tcBorders>
              <w:bottom w:val="single" w:sz="4" w:space="0" w:color="auto"/>
            </w:tcBorders>
          </w:tcPr>
          <w:p w:rsidR="00EF30C6" w:rsidRPr="007B5978" w:rsidRDefault="00EF30C6" w:rsidP="002C156C">
            <w:pPr>
              <w:jc w:val="both"/>
              <w:rPr>
                <w:rFonts w:ascii="Times New Roman" w:hAnsi="Times New Roman" w:cs="Times New Roman"/>
                <w:color w:val="1A1A1A" w:themeColor="background1" w:themeShade="1A"/>
                <w:sz w:val="24"/>
                <w:szCs w:val="24"/>
                <w:lang w:val="uk-UA"/>
              </w:rPr>
            </w:pPr>
            <w:r w:rsidRPr="007B5978">
              <w:rPr>
                <w:rFonts w:ascii="Times New Roman" w:hAnsi="Times New Roman" w:cs="Times New Roman"/>
                <w:color w:val="1A1A1A" w:themeColor="background1" w:themeShade="1A"/>
                <w:sz w:val="24"/>
                <w:szCs w:val="24"/>
                <w:lang w:val="uk-UA"/>
              </w:rPr>
              <w:t>етнофестиваль «Співочі тераси»</w:t>
            </w:r>
          </w:p>
        </w:tc>
      </w:tr>
    </w:tbl>
    <w:p w:rsidR="00EF30C6" w:rsidRDefault="00EF30C6" w:rsidP="00EF30C6">
      <w:pPr>
        <w:spacing w:after="0" w:line="360" w:lineRule="auto"/>
        <w:ind w:firstLine="567"/>
        <w:jc w:val="both"/>
        <w:rPr>
          <w:rFonts w:ascii="Times New Roman" w:hAnsi="Times New Roman" w:cs="Times New Roman"/>
          <w:color w:val="1A1A1A" w:themeColor="background1" w:themeShade="1A"/>
          <w:sz w:val="28"/>
          <w:szCs w:val="28"/>
          <w:shd w:val="clear" w:color="auto" w:fill="FFFFFF"/>
          <w:lang w:val="uk-UA"/>
        </w:rPr>
      </w:pPr>
    </w:p>
    <w:p w:rsidR="00EF30C6" w:rsidRPr="007B5978" w:rsidRDefault="00EF30C6" w:rsidP="00EF30C6">
      <w:pPr>
        <w:spacing w:after="0" w:line="360" w:lineRule="auto"/>
        <w:ind w:firstLine="567"/>
        <w:jc w:val="both"/>
        <w:rPr>
          <w:rFonts w:ascii="Times New Roman" w:hAnsi="Times New Roman" w:cs="Times New Roman"/>
          <w:color w:val="1A1A1A" w:themeColor="background1" w:themeShade="1A"/>
          <w:sz w:val="28"/>
          <w:szCs w:val="28"/>
          <w:shd w:val="clear" w:color="auto" w:fill="FFFFFF"/>
          <w:lang w:val="uk-UA"/>
        </w:rPr>
      </w:pPr>
      <w:r>
        <w:rPr>
          <w:rFonts w:ascii="Times New Roman" w:hAnsi="Times New Roman" w:cs="Times New Roman"/>
          <w:color w:val="1A1A1A" w:themeColor="background1" w:themeShade="1A"/>
          <w:sz w:val="28"/>
          <w:szCs w:val="28"/>
          <w:shd w:val="clear" w:color="auto" w:fill="FFFFFF"/>
          <w:lang w:val="uk-UA"/>
        </w:rPr>
        <w:t>І</w:t>
      </w:r>
      <w:r w:rsidRPr="007B5978">
        <w:rPr>
          <w:rFonts w:ascii="Times New Roman" w:hAnsi="Times New Roman" w:cs="Times New Roman"/>
          <w:color w:val="1A1A1A" w:themeColor="background1" w:themeShade="1A"/>
          <w:sz w:val="28"/>
          <w:szCs w:val="28"/>
          <w:shd w:val="clear" w:color="auto" w:fill="FFFFFF"/>
          <w:lang w:val="uk-UA"/>
        </w:rPr>
        <w:t xml:space="preserve">нформація щодо місць, об’єктів відвідування та різновидів етнотуризму згрупована поміж п’ятьма регіонами: північчю, сходом, заходом, півднем та центральною частиною. </w:t>
      </w:r>
    </w:p>
    <w:p w:rsidR="00EF30C6" w:rsidRPr="007B5978" w:rsidRDefault="00EF30C6" w:rsidP="00EF30C6">
      <w:pPr>
        <w:spacing w:after="0" w:line="360" w:lineRule="auto"/>
        <w:ind w:firstLine="567"/>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rPr>
        <w:t xml:space="preserve">Музей народної архітектури і побуту «Шевченківський гай» - </w:t>
      </w:r>
      <w:r w:rsidRPr="007B5978">
        <w:rPr>
          <w:rFonts w:ascii="Times New Roman" w:hAnsi="Times New Roman" w:cs="Times New Roman"/>
          <w:color w:val="1A1A1A" w:themeColor="background1" w:themeShade="1A"/>
          <w:sz w:val="28"/>
          <w:szCs w:val="28"/>
          <w:lang w:val="uk-UA"/>
        </w:rPr>
        <w:t xml:space="preserve">це </w:t>
      </w:r>
      <w:hyperlink r:id="rId24" w:tooltip="Музей просто неба" w:history="1">
        <w:r w:rsidRPr="00BA2D8A">
          <w:rPr>
            <w:rStyle w:val="a5"/>
            <w:rFonts w:ascii="Times New Roman" w:hAnsi="Times New Roman" w:cs="Times New Roman"/>
            <w:color w:val="1A1A1A" w:themeColor="background1" w:themeShade="1A"/>
            <w:sz w:val="28"/>
            <w:szCs w:val="28"/>
            <w:u w:val="none"/>
          </w:rPr>
          <w:t>музей просто неба</w:t>
        </w:r>
      </w:hyperlink>
      <w:r w:rsidRPr="00BA2D8A">
        <w:rPr>
          <w:rFonts w:ascii="Times New Roman" w:hAnsi="Times New Roman" w:cs="Times New Roman"/>
          <w:color w:val="1A1A1A" w:themeColor="background1" w:themeShade="1A"/>
          <w:sz w:val="28"/>
          <w:szCs w:val="28"/>
        </w:rPr>
        <w:t xml:space="preserve">у </w:t>
      </w:r>
      <w:hyperlink r:id="rId25" w:tooltip="Львів" w:history="1">
        <w:r w:rsidRPr="00BA2D8A">
          <w:rPr>
            <w:rStyle w:val="a5"/>
            <w:rFonts w:ascii="Times New Roman" w:hAnsi="Times New Roman" w:cs="Times New Roman"/>
            <w:color w:val="1A1A1A" w:themeColor="background1" w:themeShade="1A"/>
            <w:sz w:val="28"/>
            <w:szCs w:val="28"/>
            <w:u w:val="none"/>
          </w:rPr>
          <w:t>Львові</w:t>
        </w:r>
      </w:hyperlink>
      <w:r w:rsidRPr="00BA2D8A">
        <w:rPr>
          <w:rFonts w:ascii="Times New Roman" w:hAnsi="Times New Roman" w:cs="Times New Roman"/>
          <w:color w:val="1A1A1A" w:themeColor="background1" w:themeShade="1A"/>
          <w:sz w:val="28"/>
          <w:szCs w:val="28"/>
        </w:rPr>
        <w:t>.</w:t>
      </w:r>
      <w:r w:rsidRPr="007B5978">
        <w:rPr>
          <w:rFonts w:ascii="Times New Roman" w:hAnsi="Times New Roman" w:cs="Times New Roman"/>
          <w:color w:val="1A1A1A" w:themeColor="background1" w:themeShade="1A"/>
          <w:sz w:val="28"/>
          <w:szCs w:val="28"/>
        </w:rPr>
        <w:t xml:space="preserve"> Експозиція налічує 124 пам'ятки архітектури, котрі об'єднані в 54 садиби. </w:t>
      </w:r>
      <w:r w:rsidRPr="007B5978">
        <w:rPr>
          <w:rFonts w:ascii="Times New Roman" w:hAnsi="Times New Roman" w:cs="Times New Roman"/>
          <w:color w:val="1A1A1A" w:themeColor="background1" w:themeShade="1A"/>
          <w:sz w:val="28"/>
          <w:szCs w:val="28"/>
          <w:lang w:val="uk-UA"/>
        </w:rPr>
        <w:t>Тут</w:t>
      </w:r>
      <w:r w:rsidRPr="007B5978">
        <w:rPr>
          <w:rFonts w:ascii="Times New Roman" w:hAnsi="Times New Roman" w:cs="Times New Roman"/>
          <w:color w:val="1A1A1A" w:themeColor="background1" w:themeShade="1A"/>
          <w:sz w:val="28"/>
          <w:szCs w:val="28"/>
        </w:rPr>
        <w:t xml:space="preserve"> функціонують 4 виставкових зали. Два з них мають постійну експозицію. У постійній експозиції та сховищах міститься близько 20 тисяч предметів щоденного побуту та ужиткового мистецтва.</w:t>
      </w:r>
    </w:p>
    <w:p w:rsidR="00EF30C6" w:rsidRPr="007B5978" w:rsidRDefault="00EF30C6" w:rsidP="00EF30C6">
      <w:pPr>
        <w:spacing w:after="0" w:line="360" w:lineRule="auto"/>
        <w:ind w:firstLine="567"/>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bCs/>
          <w:color w:val="1A1A1A" w:themeColor="background1" w:themeShade="1A"/>
          <w:sz w:val="28"/>
          <w:szCs w:val="28"/>
          <w:lang w:val="uk-UA"/>
        </w:rPr>
        <w:t>Закарпатський музей народної архітектури та побуту</w:t>
      </w:r>
      <w:r w:rsidRPr="007B5978">
        <w:rPr>
          <w:rFonts w:ascii="Times New Roman" w:hAnsi="Times New Roman" w:cs="Times New Roman"/>
          <w:color w:val="1A1A1A" w:themeColor="background1" w:themeShade="1A"/>
          <w:sz w:val="28"/>
          <w:szCs w:val="28"/>
          <w:lang w:val="uk-UA"/>
        </w:rPr>
        <w:t xml:space="preserve"> так само як і попередній об’єкт – це </w:t>
      </w:r>
      <w:hyperlink r:id="rId26" w:tooltip="Музей просто неба" w:history="1">
        <w:r w:rsidRPr="00BA2D8A">
          <w:rPr>
            <w:rStyle w:val="a5"/>
            <w:rFonts w:ascii="Times New Roman" w:hAnsi="Times New Roman" w:cs="Times New Roman"/>
            <w:color w:val="1A1A1A" w:themeColor="background1" w:themeShade="1A"/>
            <w:sz w:val="28"/>
            <w:szCs w:val="28"/>
            <w:u w:val="none"/>
            <w:lang w:val="uk-UA"/>
          </w:rPr>
          <w:t>музей просто неба</w:t>
        </w:r>
      </w:hyperlink>
      <w:r w:rsidR="00BA2D8A">
        <w:rPr>
          <w:rStyle w:val="a5"/>
          <w:rFonts w:ascii="Times New Roman" w:hAnsi="Times New Roman" w:cs="Times New Roman"/>
          <w:color w:val="1A1A1A" w:themeColor="background1" w:themeShade="1A"/>
          <w:sz w:val="28"/>
          <w:szCs w:val="28"/>
          <w:u w:val="none"/>
          <w:lang w:val="uk-UA"/>
        </w:rPr>
        <w:t xml:space="preserve"> </w:t>
      </w:r>
      <w:r w:rsidRPr="00BA2D8A">
        <w:rPr>
          <w:rFonts w:ascii="Times New Roman" w:hAnsi="Times New Roman" w:cs="Times New Roman"/>
          <w:color w:val="1A1A1A" w:themeColor="background1" w:themeShade="1A"/>
          <w:sz w:val="28"/>
          <w:szCs w:val="28"/>
          <w:lang w:val="uk-UA"/>
        </w:rPr>
        <w:t>в</w:t>
      </w:r>
      <w:r w:rsidRPr="007B5978">
        <w:rPr>
          <w:rFonts w:ascii="Times New Roman" w:hAnsi="Times New Roman" w:cs="Times New Roman"/>
          <w:color w:val="1A1A1A" w:themeColor="background1" w:themeShade="1A"/>
          <w:sz w:val="28"/>
          <w:szCs w:val="28"/>
          <w:lang w:val="uk-UA"/>
        </w:rPr>
        <w:t xml:space="preserve"> м. </w:t>
      </w:r>
      <w:hyperlink r:id="rId27" w:tooltip="Ужгород" w:history="1">
        <w:r w:rsidRPr="00BA2D8A">
          <w:rPr>
            <w:rStyle w:val="a5"/>
            <w:rFonts w:ascii="Times New Roman" w:hAnsi="Times New Roman" w:cs="Times New Roman"/>
            <w:color w:val="1A1A1A" w:themeColor="background1" w:themeShade="1A"/>
            <w:sz w:val="28"/>
            <w:szCs w:val="28"/>
            <w:u w:val="none"/>
            <w:lang w:val="uk-UA"/>
          </w:rPr>
          <w:t>Ужгород</w:t>
        </w:r>
      </w:hyperlink>
      <w:r w:rsidRPr="007B5978">
        <w:rPr>
          <w:rFonts w:ascii="Times New Roman" w:hAnsi="Times New Roman" w:cs="Times New Roman"/>
          <w:color w:val="1A1A1A" w:themeColor="background1" w:themeShade="1A"/>
          <w:sz w:val="28"/>
          <w:szCs w:val="28"/>
          <w:lang w:val="uk-UA"/>
        </w:rPr>
        <w:t>, що містить архітектурні пам'ятки старовинного</w:t>
      </w:r>
      <w:r w:rsidR="00BA2D8A">
        <w:rPr>
          <w:rFonts w:ascii="Times New Roman" w:hAnsi="Times New Roman" w:cs="Times New Roman"/>
          <w:color w:val="1A1A1A" w:themeColor="background1" w:themeShade="1A"/>
          <w:sz w:val="28"/>
          <w:szCs w:val="28"/>
          <w:lang w:val="uk-UA"/>
        </w:rPr>
        <w:t xml:space="preserve"> </w:t>
      </w:r>
      <w:hyperlink r:id="rId28" w:tooltip="Закарпаття" w:history="1">
        <w:r w:rsidRPr="00BA2D8A">
          <w:rPr>
            <w:rStyle w:val="a5"/>
            <w:rFonts w:ascii="Times New Roman" w:hAnsi="Times New Roman" w:cs="Times New Roman"/>
            <w:color w:val="1A1A1A" w:themeColor="background1" w:themeShade="1A"/>
            <w:sz w:val="28"/>
            <w:szCs w:val="28"/>
            <w:u w:val="none"/>
            <w:lang w:val="uk-UA"/>
          </w:rPr>
          <w:t>закарпатського</w:t>
        </w:r>
      </w:hyperlink>
      <w:r w:rsidR="00BA2D8A">
        <w:rPr>
          <w:rStyle w:val="a5"/>
          <w:rFonts w:ascii="Times New Roman" w:hAnsi="Times New Roman" w:cs="Times New Roman"/>
          <w:color w:val="1A1A1A" w:themeColor="background1" w:themeShade="1A"/>
          <w:sz w:val="28"/>
          <w:szCs w:val="28"/>
          <w:u w:val="none"/>
          <w:lang w:val="uk-UA"/>
        </w:rPr>
        <w:t xml:space="preserve"> </w:t>
      </w:r>
      <w:r w:rsidRPr="00BA2D8A">
        <w:rPr>
          <w:rFonts w:ascii="Times New Roman" w:hAnsi="Times New Roman" w:cs="Times New Roman"/>
          <w:color w:val="1A1A1A" w:themeColor="background1" w:themeShade="1A"/>
          <w:sz w:val="28"/>
          <w:szCs w:val="28"/>
          <w:lang w:val="uk-UA"/>
        </w:rPr>
        <w:t>с</w:t>
      </w:r>
      <w:r w:rsidRPr="007B5978">
        <w:rPr>
          <w:rFonts w:ascii="Times New Roman" w:hAnsi="Times New Roman" w:cs="Times New Roman"/>
          <w:color w:val="1A1A1A" w:themeColor="background1" w:themeShade="1A"/>
          <w:sz w:val="28"/>
          <w:szCs w:val="28"/>
          <w:lang w:val="uk-UA"/>
        </w:rPr>
        <w:t xml:space="preserve">ела і зразків і найбільш </w:t>
      </w:r>
      <w:r w:rsidRPr="007B5978">
        <w:rPr>
          <w:rFonts w:ascii="Times New Roman" w:hAnsi="Times New Roman" w:cs="Times New Roman"/>
          <w:color w:val="1A1A1A" w:themeColor="background1" w:themeShade="1A"/>
          <w:sz w:val="28"/>
          <w:szCs w:val="28"/>
          <w:lang w:val="uk-UA"/>
        </w:rPr>
        <w:lastRenderedPageBreak/>
        <w:t>розповсюджених видів народного прикладного мистецтва. У музеї зберігається понад 14 тисяч експонатів.</w:t>
      </w:r>
    </w:p>
    <w:p w:rsidR="00EF30C6" w:rsidRPr="007B5978" w:rsidRDefault="00EF30C6" w:rsidP="00EF30C6">
      <w:pPr>
        <w:spacing w:after="0" w:line="360" w:lineRule="auto"/>
        <w:ind w:firstLine="567"/>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rPr>
        <w:t xml:space="preserve">Музей народної архітектури та побуту Прикарпаття </w:t>
      </w:r>
      <w:r w:rsidRPr="007B5978">
        <w:rPr>
          <w:rFonts w:ascii="Times New Roman" w:hAnsi="Times New Roman" w:cs="Times New Roman"/>
          <w:color w:val="1A1A1A" w:themeColor="background1" w:themeShade="1A"/>
          <w:sz w:val="28"/>
          <w:szCs w:val="28"/>
          <w:lang w:val="uk-UA"/>
        </w:rPr>
        <w:t xml:space="preserve">–це ще один </w:t>
      </w:r>
      <w:hyperlink r:id="rId29" w:tooltip="Музей просто неба" w:history="1">
        <w:r w:rsidRPr="00BA2D8A">
          <w:rPr>
            <w:rStyle w:val="a5"/>
            <w:rFonts w:ascii="Times New Roman" w:hAnsi="Times New Roman" w:cs="Times New Roman"/>
            <w:color w:val="1A1A1A" w:themeColor="background1" w:themeShade="1A"/>
            <w:sz w:val="28"/>
            <w:szCs w:val="28"/>
            <w:u w:val="none"/>
          </w:rPr>
          <w:t>музей просто неба</w:t>
        </w:r>
      </w:hyperlink>
      <w:r w:rsidRPr="00BA2D8A">
        <w:rPr>
          <w:rFonts w:ascii="Times New Roman" w:hAnsi="Times New Roman" w:cs="Times New Roman"/>
          <w:color w:val="1A1A1A" w:themeColor="background1" w:themeShade="1A"/>
          <w:sz w:val="28"/>
          <w:szCs w:val="28"/>
        </w:rPr>
        <w:t xml:space="preserve"> в с</w:t>
      </w:r>
      <w:r w:rsidRPr="00BA2D8A">
        <w:rPr>
          <w:rFonts w:ascii="Times New Roman" w:hAnsi="Times New Roman" w:cs="Times New Roman"/>
          <w:color w:val="1A1A1A" w:themeColor="background1" w:themeShade="1A"/>
          <w:sz w:val="28"/>
          <w:szCs w:val="28"/>
          <w:lang w:val="uk-UA"/>
        </w:rPr>
        <w:t xml:space="preserve">. </w:t>
      </w:r>
      <w:hyperlink r:id="rId30" w:tooltip="Крилос" w:history="1">
        <w:r w:rsidRPr="00BA2D8A">
          <w:rPr>
            <w:rStyle w:val="a5"/>
            <w:rFonts w:ascii="Times New Roman" w:hAnsi="Times New Roman" w:cs="Times New Roman"/>
            <w:color w:val="1A1A1A" w:themeColor="background1" w:themeShade="1A"/>
            <w:sz w:val="28"/>
            <w:szCs w:val="28"/>
            <w:u w:val="none"/>
          </w:rPr>
          <w:t>Крилосі</w:t>
        </w:r>
      </w:hyperlink>
      <w:r w:rsidRPr="007B5978">
        <w:rPr>
          <w:rFonts w:ascii="Times New Roman" w:hAnsi="Times New Roman" w:cs="Times New Roman"/>
          <w:color w:val="1A1A1A" w:themeColor="background1" w:themeShade="1A"/>
          <w:sz w:val="28"/>
          <w:szCs w:val="28"/>
        </w:rPr>
        <w:t xml:space="preserve">, </w:t>
      </w:r>
      <w:r w:rsidRPr="007B5978">
        <w:rPr>
          <w:rFonts w:ascii="Times New Roman" w:hAnsi="Times New Roman" w:cs="Times New Roman"/>
          <w:color w:val="1A1A1A" w:themeColor="background1" w:themeShade="1A"/>
          <w:sz w:val="28"/>
          <w:szCs w:val="28"/>
          <w:lang w:val="uk-UA"/>
        </w:rPr>
        <w:t xml:space="preserve">який </w:t>
      </w:r>
      <w:r w:rsidRPr="007B5978">
        <w:rPr>
          <w:rFonts w:ascii="Times New Roman" w:hAnsi="Times New Roman" w:cs="Times New Roman"/>
          <w:color w:val="1A1A1A" w:themeColor="background1" w:themeShade="1A"/>
          <w:sz w:val="28"/>
          <w:szCs w:val="28"/>
        </w:rPr>
        <w:t xml:space="preserve">входить до складу </w:t>
      </w:r>
      <w:hyperlink r:id="rId31" w:tooltip="Національний заповідник " w:history="1">
        <w:r w:rsidRPr="00BA2D8A">
          <w:rPr>
            <w:rStyle w:val="a5"/>
            <w:rFonts w:ascii="Times New Roman" w:hAnsi="Times New Roman" w:cs="Times New Roman"/>
            <w:color w:val="1A1A1A" w:themeColor="background1" w:themeShade="1A"/>
            <w:sz w:val="28"/>
            <w:szCs w:val="28"/>
            <w:u w:val="none"/>
          </w:rPr>
          <w:t>Національного заповідника «Давній Галич»</w:t>
        </w:r>
      </w:hyperlink>
      <w:r w:rsidRPr="00BA2D8A">
        <w:rPr>
          <w:rFonts w:ascii="Times New Roman" w:hAnsi="Times New Roman" w:cs="Times New Roman"/>
          <w:color w:val="1A1A1A" w:themeColor="background1" w:themeShade="1A"/>
          <w:sz w:val="28"/>
          <w:szCs w:val="28"/>
        </w:rPr>
        <w:t xml:space="preserve">. </w:t>
      </w:r>
      <w:r w:rsidRPr="007B5978">
        <w:rPr>
          <w:rFonts w:ascii="Times New Roman" w:hAnsi="Times New Roman" w:cs="Times New Roman"/>
          <w:color w:val="1A1A1A" w:themeColor="background1" w:themeShade="1A"/>
          <w:sz w:val="28"/>
          <w:szCs w:val="28"/>
        </w:rPr>
        <w:t xml:space="preserve">Музей знайомить відвідувачів з архітектурою і побутом </w:t>
      </w:r>
      <w:r w:rsidRPr="007B5978">
        <w:rPr>
          <w:rFonts w:ascii="Times New Roman" w:hAnsi="Times New Roman" w:cs="Times New Roman"/>
          <w:color w:val="1A1A1A" w:themeColor="background1" w:themeShade="1A"/>
          <w:sz w:val="28"/>
          <w:szCs w:val="28"/>
          <w:lang w:val="uk-UA"/>
        </w:rPr>
        <w:t xml:space="preserve">мешканців </w:t>
      </w:r>
      <w:hyperlink r:id="rId32" w:tooltip="Прикарпаття" w:history="1">
        <w:r w:rsidRPr="00BA2D8A">
          <w:rPr>
            <w:rStyle w:val="a5"/>
            <w:rFonts w:ascii="Times New Roman" w:hAnsi="Times New Roman" w:cs="Times New Roman"/>
            <w:color w:val="1A1A1A" w:themeColor="background1" w:themeShade="1A"/>
            <w:sz w:val="28"/>
            <w:szCs w:val="28"/>
            <w:u w:val="none"/>
          </w:rPr>
          <w:t>Прикарпаття</w:t>
        </w:r>
      </w:hyperlink>
      <w:r w:rsidRPr="00BA2D8A">
        <w:rPr>
          <w:rFonts w:ascii="Times New Roman" w:hAnsi="Times New Roman" w:cs="Times New Roman"/>
          <w:color w:val="1A1A1A" w:themeColor="background1" w:themeShade="1A"/>
          <w:sz w:val="28"/>
          <w:szCs w:val="28"/>
        </w:rPr>
        <w:t xml:space="preserve"> </w:t>
      </w:r>
      <w:r w:rsidRPr="007B5978">
        <w:rPr>
          <w:rFonts w:ascii="Times New Roman" w:hAnsi="Times New Roman" w:cs="Times New Roman"/>
          <w:color w:val="1A1A1A" w:themeColor="background1" w:themeShade="1A"/>
          <w:sz w:val="28"/>
          <w:szCs w:val="28"/>
        </w:rPr>
        <w:t xml:space="preserve">кінця XVII </w:t>
      </w:r>
      <w:r w:rsidRPr="007B5978">
        <w:rPr>
          <w:rFonts w:ascii="Times New Roman" w:hAnsi="Times New Roman" w:cs="Times New Roman"/>
          <w:color w:val="1A1A1A" w:themeColor="background1" w:themeShade="1A"/>
          <w:sz w:val="28"/>
          <w:szCs w:val="28"/>
          <w:lang w:val="uk-UA"/>
        </w:rPr>
        <w:t>-</w:t>
      </w:r>
      <w:r w:rsidRPr="007B5978">
        <w:rPr>
          <w:rFonts w:ascii="Times New Roman" w:hAnsi="Times New Roman" w:cs="Times New Roman"/>
          <w:color w:val="1A1A1A" w:themeColor="background1" w:themeShade="1A"/>
          <w:sz w:val="28"/>
          <w:szCs w:val="28"/>
        </w:rPr>
        <w:t xml:space="preserve"> початку XX ст. </w:t>
      </w:r>
    </w:p>
    <w:p w:rsidR="00EF30C6" w:rsidRPr="007B5978" w:rsidRDefault="00EF30C6" w:rsidP="00EF30C6">
      <w:pPr>
        <w:spacing w:after="0" w:line="360" w:lineRule="auto"/>
        <w:ind w:firstLine="567"/>
        <w:jc w:val="both"/>
        <w:rPr>
          <w:rFonts w:ascii="Times New Roman" w:hAnsi="Times New Roman" w:cs="Times New Roman"/>
          <w:color w:val="1A1A1A" w:themeColor="background1" w:themeShade="1A"/>
          <w:sz w:val="28"/>
          <w:szCs w:val="28"/>
        </w:rPr>
      </w:pPr>
      <w:r w:rsidRPr="007B5978">
        <w:rPr>
          <w:rFonts w:ascii="Times New Roman" w:hAnsi="Times New Roman" w:cs="Times New Roman"/>
          <w:color w:val="1A1A1A" w:themeColor="background1" w:themeShade="1A"/>
          <w:sz w:val="28"/>
          <w:szCs w:val="28"/>
          <w:lang w:val="uk-UA"/>
        </w:rPr>
        <w:t xml:space="preserve">Нарешті останній - </w:t>
      </w:r>
      <w:r w:rsidRPr="007B5978">
        <w:rPr>
          <w:rFonts w:ascii="Times New Roman" w:hAnsi="Times New Roman" w:cs="Times New Roman"/>
          <w:color w:val="1A1A1A" w:themeColor="background1" w:themeShade="1A"/>
          <w:sz w:val="28"/>
          <w:szCs w:val="28"/>
        </w:rPr>
        <w:t>музей просто неба в Чернівцях - наймолодший з-поміж музеїв такого типу. Музей має цінні архіт</w:t>
      </w:r>
      <w:r w:rsidR="00BA2D8A">
        <w:rPr>
          <w:rFonts w:ascii="Times New Roman" w:hAnsi="Times New Roman" w:cs="Times New Roman"/>
          <w:color w:val="1A1A1A" w:themeColor="background1" w:themeShade="1A"/>
          <w:sz w:val="28"/>
          <w:szCs w:val="28"/>
        </w:rPr>
        <w:t>ектурні експонати: два вітряки «</w:t>
      </w:r>
      <w:r w:rsidRPr="007B5978">
        <w:rPr>
          <w:rFonts w:ascii="Times New Roman" w:hAnsi="Times New Roman" w:cs="Times New Roman"/>
          <w:color w:val="1A1A1A" w:themeColor="background1" w:themeShade="1A"/>
          <w:sz w:val="28"/>
          <w:szCs w:val="28"/>
        </w:rPr>
        <w:t>буковинського типу</w:t>
      </w:r>
      <w:r w:rsidR="00BA2D8A">
        <w:rPr>
          <w:rFonts w:ascii="Times New Roman" w:hAnsi="Times New Roman" w:cs="Times New Roman"/>
          <w:color w:val="1A1A1A" w:themeColor="background1" w:themeShade="1A"/>
          <w:sz w:val="28"/>
          <w:szCs w:val="28"/>
          <w:lang w:val="uk-UA"/>
        </w:rPr>
        <w:t>»</w:t>
      </w:r>
      <w:r w:rsidRPr="007B5978">
        <w:rPr>
          <w:rFonts w:ascii="Times New Roman" w:hAnsi="Times New Roman" w:cs="Times New Roman"/>
          <w:color w:val="1A1A1A" w:themeColor="background1" w:themeShade="1A"/>
          <w:sz w:val="28"/>
          <w:szCs w:val="28"/>
        </w:rPr>
        <w:t>, церква, дзвіниця, господарські будівлі, малі архітектурні форми, тощо.</w:t>
      </w:r>
    </w:p>
    <w:p w:rsidR="00A71B65" w:rsidRDefault="00A71B65" w:rsidP="00D10323">
      <w:pPr>
        <w:spacing w:after="0" w:line="360" w:lineRule="auto"/>
        <w:ind w:firstLine="709"/>
        <w:jc w:val="both"/>
        <w:rPr>
          <w:rFonts w:ascii="Times New Roman" w:hAnsi="Times New Roman" w:cs="Times New Roman"/>
          <w:b/>
          <w:sz w:val="28"/>
          <w:szCs w:val="28"/>
          <w:lang w:val="uk-UA"/>
        </w:rPr>
      </w:pPr>
    </w:p>
    <w:p w:rsidR="00B43F27" w:rsidRDefault="00B43F27" w:rsidP="00D10323">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C1076F">
        <w:rPr>
          <w:rFonts w:ascii="Times New Roman" w:hAnsi="Times New Roman" w:cs="Times New Roman"/>
          <w:b/>
          <w:sz w:val="28"/>
          <w:szCs w:val="28"/>
          <w:lang w:val="uk-UA"/>
        </w:rPr>
        <w:t>3</w:t>
      </w:r>
      <w:r>
        <w:rPr>
          <w:rFonts w:ascii="Times New Roman" w:hAnsi="Times New Roman" w:cs="Times New Roman"/>
          <w:b/>
          <w:sz w:val="28"/>
          <w:szCs w:val="28"/>
          <w:lang w:val="uk-UA"/>
        </w:rPr>
        <w:t xml:space="preserve">. </w:t>
      </w:r>
      <w:r w:rsidR="00C1076F">
        <w:rPr>
          <w:rFonts w:ascii="Times New Roman" w:hAnsi="Times New Roman" w:cs="Times New Roman"/>
          <w:b/>
          <w:sz w:val="28"/>
          <w:szCs w:val="28"/>
          <w:lang w:val="uk-UA"/>
        </w:rPr>
        <w:t>Проблеми фестивального туризму в сист</w:t>
      </w:r>
      <w:r w:rsidR="00CE7F48">
        <w:rPr>
          <w:rFonts w:ascii="Times New Roman" w:hAnsi="Times New Roman" w:cs="Times New Roman"/>
          <w:b/>
          <w:sz w:val="28"/>
          <w:szCs w:val="28"/>
          <w:lang w:val="uk-UA"/>
        </w:rPr>
        <w:t>е</w:t>
      </w:r>
      <w:r w:rsidR="00C1076F">
        <w:rPr>
          <w:rFonts w:ascii="Times New Roman" w:hAnsi="Times New Roman" w:cs="Times New Roman"/>
          <w:b/>
          <w:sz w:val="28"/>
          <w:szCs w:val="28"/>
          <w:lang w:val="uk-UA"/>
        </w:rPr>
        <w:t>мі транснаціональної ідентичності</w:t>
      </w:r>
    </w:p>
    <w:p w:rsidR="00B43F27" w:rsidRDefault="00B43F27" w:rsidP="00D10323">
      <w:pPr>
        <w:spacing w:after="0" w:line="360" w:lineRule="auto"/>
        <w:ind w:firstLine="709"/>
        <w:jc w:val="both"/>
        <w:rPr>
          <w:rFonts w:ascii="Times New Roman" w:hAnsi="Times New Roman" w:cs="Times New Roman"/>
          <w:b/>
          <w:sz w:val="28"/>
          <w:szCs w:val="28"/>
          <w:lang w:val="uk-UA"/>
        </w:rPr>
      </w:pPr>
    </w:p>
    <w:p w:rsidR="00FE061E" w:rsidRDefault="00FE061E" w:rsidP="00D10323">
      <w:pPr>
        <w:spacing w:after="0" w:line="360" w:lineRule="auto"/>
        <w:ind w:firstLine="709"/>
        <w:jc w:val="both"/>
        <w:rPr>
          <w:rFonts w:ascii="Times New Roman" w:hAnsi="Times New Roman" w:cs="Times New Roman"/>
          <w:sz w:val="28"/>
          <w:szCs w:val="28"/>
          <w:lang w:val="uk-UA"/>
        </w:rPr>
      </w:pPr>
      <w:r w:rsidRPr="00FE061E">
        <w:rPr>
          <w:rFonts w:ascii="Times New Roman" w:hAnsi="Times New Roman" w:cs="Times New Roman"/>
          <w:sz w:val="28"/>
          <w:szCs w:val="28"/>
          <w:lang w:val="uk-UA"/>
        </w:rPr>
        <w:t xml:space="preserve">Розвиток фестивального туризму </w:t>
      </w:r>
      <w:r>
        <w:rPr>
          <w:rFonts w:ascii="Times New Roman" w:hAnsi="Times New Roman" w:cs="Times New Roman"/>
          <w:sz w:val="28"/>
          <w:szCs w:val="28"/>
          <w:lang w:val="uk-UA"/>
        </w:rPr>
        <w:t>в світі та Україні залежить від наявності чи відсутності проблем, які можуть як прискорити так і зупинити цей процес. Показником проблемності можно назвати результати рейтингових дослідженнь, які виявляють найбільш розвинуті країни з фестивальним туризмом.</w:t>
      </w:r>
    </w:p>
    <w:p w:rsidR="00B43F27" w:rsidRDefault="00B43F27" w:rsidP="00D10323">
      <w:pPr>
        <w:spacing w:after="0" w:line="360" w:lineRule="auto"/>
        <w:ind w:firstLine="709"/>
        <w:jc w:val="both"/>
        <w:rPr>
          <w:rFonts w:ascii="Times New Roman" w:hAnsi="Times New Roman" w:cs="Times New Roman"/>
          <w:sz w:val="28"/>
          <w:szCs w:val="28"/>
          <w:lang w:val="uk-UA"/>
        </w:rPr>
      </w:pPr>
      <w:r w:rsidRPr="00B43F27">
        <w:rPr>
          <w:rFonts w:ascii="Times New Roman" w:hAnsi="Times New Roman" w:cs="Times New Roman"/>
          <w:sz w:val="28"/>
          <w:szCs w:val="28"/>
          <w:lang w:val="uk-UA"/>
        </w:rPr>
        <w:t xml:space="preserve">Світові ресурси охоче складають та публікують різноманітні </w:t>
      </w:r>
      <w:r>
        <w:rPr>
          <w:rFonts w:ascii="Times New Roman" w:hAnsi="Times New Roman" w:cs="Times New Roman"/>
          <w:sz w:val="28"/>
          <w:szCs w:val="28"/>
          <w:lang w:val="uk-UA"/>
        </w:rPr>
        <w:t>дослідження та рейтинги, пов</w:t>
      </w:r>
      <w:r w:rsidRPr="00B43F27">
        <w:rPr>
          <w:rFonts w:ascii="Times New Roman" w:hAnsi="Times New Roman" w:cs="Times New Roman"/>
          <w:sz w:val="28"/>
          <w:szCs w:val="28"/>
          <w:lang w:val="uk-UA"/>
        </w:rPr>
        <w:t>’</w:t>
      </w:r>
      <w:r>
        <w:rPr>
          <w:rFonts w:ascii="Times New Roman" w:hAnsi="Times New Roman" w:cs="Times New Roman"/>
          <w:sz w:val="28"/>
          <w:szCs w:val="28"/>
          <w:lang w:val="uk-UA"/>
        </w:rPr>
        <w:t>язані з туристичною привабливістю тих чи інших держав та територій. Така цікавість до цієї тематики цілком зрозуміла: туристичка інду</w:t>
      </w:r>
      <w:r w:rsidR="00B93DC1">
        <w:rPr>
          <w:rFonts w:ascii="Times New Roman" w:hAnsi="Times New Roman" w:cs="Times New Roman"/>
          <w:sz w:val="28"/>
          <w:szCs w:val="28"/>
          <w:lang w:val="uk-UA"/>
        </w:rPr>
        <w:t>с</w:t>
      </w:r>
      <w:r>
        <w:rPr>
          <w:rFonts w:ascii="Times New Roman" w:hAnsi="Times New Roman" w:cs="Times New Roman"/>
          <w:sz w:val="28"/>
          <w:szCs w:val="28"/>
          <w:lang w:val="uk-UA"/>
        </w:rPr>
        <w:t>трія в глобальному масштабі демонструє</w:t>
      </w:r>
      <w:r w:rsidR="00B93D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стабільне зростання протягом </w:t>
      </w:r>
      <w:r w:rsidR="00955CD2">
        <w:rPr>
          <w:rFonts w:ascii="Times New Roman" w:hAnsi="Times New Roman" w:cs="Times New Roman"/>
          <w:sz w:val="28"/>
          <w:szCs w:val="28"/>
          <w:lang w:val="uk-UA"/>
        </w:rPr>
        <w:t xml:space="preserve">тривалого часу, відтак подібні досліждння виконують функцію індекаторів бізнес- середовища на тих чи інших напрямках. </w:t>
      </w:r>
    </w:p>
    <w:p w:rsidR="00B43F27" w:rsidRDefault="00955CD2" w:rsidP="00D103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Один з таких рейтингів на початку вересня 2017 року опублікував портал </w:t>
      </w:r>
      <w:r>
        <w:rPr>
          <w:rFonts w:ascii="Times New Roman" w:hAnsi="Times New Roman" w:cs="Times New Roman"/>
          <w:sz w:val="28"/>
          <w:szCs w:val="28"/>
          <w:lang w:val="en-US"/>
        </w:rPr>
        <w:t>Passport</w:t>
      </w:r>
      <w:r w:rsidRPr="00955CD2">
        <w:rPr>
          <w:rFonts w:ascii="Times New Roman" w:hAnsi="Times New Roman" w:cs="Times New Roman"/>
          <w:sz w:val="28"/>
          <w:szCs w:val="28"/>
          <w:lang w:val="uk-UA"/>
        </w:rPr>
        <w:t xml:space="preserve"> </w:t>
      </w:r>
      <w:r>
        <w:rPr>
          <w:rFonts w:ascii="Times New Roman" w:hAnsi="Times New Roman" w:cs="Times New Roman"/>
          <w:sz w:val="28"/>
          <w:szCs w:val="28"/>
          <w:lang w:val="en-US"/>
        </w:rPr>
        <w:t>Index</w:t>
      </w:r>
      <w:r w:rsidRPr="00955C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Рейтинг носить назву </w:t>
      </w:r>
      <w:r>
        <w:rPr>
          <w:rFonts w:ascii="Times New Roman" w:hAnsi="Times New Roman" w:cs="Times New Roman"/>
          <w:sz w:val="28"/>
          <w:szCs w:val="28"/>
          <w:lang w:val="en-US"/>
        </w:rPr>
        <w:t>Most</w:t>
      </w:r>
      <w:r w:rsidRPr="00955CD2">
        <w:rPr>
          <w:rFonts w:ascii="Times New Roman" w:hAnsi="Times New Roman" w:cs="Times New Roman"/>
          <w:sz w:val="28"/>
          <w:szCs w:val="28"/>
          <w:lang w:val="uk-UA"/>
        </w:rPr>
        <w:t xml:space="preserve"> </w:t>
      </w:r>
      <w:r>
        <w:rPr>
          <w:rFonts w:ascii="Times New Roman" w:hAnsi="Times New Roman" w:cs="Times New Roman"/>
          <w:sz w:val="28"/>
          <w:szCs w:val="28"/>
          <w:lang w:val="en-US"/>
        </w:rPr>
        <w:t>Welcoming</w:t>
      </w:r>
      <w:r w:rsidRPr="00955CD2">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побудований на критеріях в</w:t>
      </w:r>
      <w:r w:rsidRPr="00B43F27">
        <w:rPr>
          <w:rFonts w:ascii="Times New Roman" w:hAnsi="Times New Roman" w:cs="Times New Roman"/>
          <w:sz w:val="28"/>
          <w:szCs w:val="28"/>
          <w:lang w:val="uk-UA"/>
        </w:rPr>
        <w:t>’</w:t>
      </w:r>
      <w:r>
        <w:rPr>
          <w:rFonts w:ascii="Times New Roman" w:hAnsi="Times New Roman" w:cs="Times New Roman"/>
          <w:sz w:val="28"/>
          <w:szCs w:val="28"/>
          <w:lang w:val="uk-UA"/>
        </w:rPr>
        <w:t>їзної доступності країн або теритоій для іноземних громадян. Іншими словами, на вершині рейтингу знаходяться держави та території, які дозволяють якнайбільшій кількості іноземців в</w:t>
      </w:r>
      <w:r w:rsidRPr="00B43F27">
        <w:rPr>
          <w:rFonts w:ascii="Times New Roman" w:hAnsi="Times New Roman" w:cs="Times New Roman"/>
          <w:sz w:val="28"/>
          <w:szCs w:val="28"/>
          <w:lang w:val="uk-UA"/>
        </w:rPr>
        <w:t>’</w:t>
      </w:r>
      <w:r>
        <w:rPr>
          <w:rFonts w:ascii="Times New Roman" w:hAnsi="Times New Roman" w:cs="Times New Roman"/>
          <w:sz w:val="28"/>
          <w:szCs w:val="28"/>
          <w:lang w:val="uk-UA"/>
        </w:rPr>
        <w:t xml:space="preserve">їжджати без віз, або </w:t>
      </w:r>
      <w:r>
        <w:rPr>
          <w:rFonts w:ascii="Times New Roman" w:hAnsi="Times New Roman" w:cs="Times New Roman"/>
          <w:sz w:val="28"/>
          <w:szCs w:val="28"/>
          <w:lang w:val="uk-UA"/>
        </w:rPr>
        <w:lastRenderedPageBreak/>
        <w:t>оформлювти візу в момент перетиу кордону, або ж практикують електронну візу чи подібні віддалені дозволи на в</w:t>
      </w:r>
      <w:r w:rsidRPr="00B43F27">
        <w:rPr>
          <w:rFonts w:ascii="Times New Roman" w:hAnsi="Times New Roman" w:cs="Times New Roman"/>
          <w:sz w:val="28"/>
          <w:szCs w:val="28"/>
          <w:lang w:val="uk-UA"/>
        </w:rPr>
        <w:t>’</w:t>
      </w:r>
      <w:r>
        <w:rPr>
          <w:rFonts w:ascii="Times New Roman" w:hAnsi="Times New Roman" w:cs="Times New Roman"/>
          <w:sz w:val="28"/>
          <w:szCs w:val="28"/>
          <w:lang w:val="uk-UA"/>
        </w:rPr>
        <w:t xml:space="preserve">їзд для іоземців. </w:t>
      </w:r>
    </w:p>
    <w:p w:rsidR="00955CD2" w:rsidRDefault="00955CD2" w:rsidP="00D103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Уважне знайомство з рейтингом демонструє досить-таки несподівані результати. Найгостиннішими у світі виявилась ціла низка країн, що набрали 198 балів. Тобто громадяни 198 держав та територій может в</w:t>
      </w:r>
      <w:r w:rsidRPr="00B43F27">
        <w:rPr>
          <w:rFonts w:ascii="Times New Roman" w:hAnsi="Times New Roman" w:cs="Times New Roman"/>
          <w:sz w:val="28"/>
          <w:szCs w:val="28"/>
          <w:lang w:val="uk-UA"/>
        </w:rPr>
        <w:t>’</w:t>
      </w:r>
      <w:r>
        <w:rPr>
          <w:rFonts w:ascii="Times New Roman" w:hAnsi="Times New Roman" w:cs="Times New Roman"/>
          <w:sz w:val="28"/>
          <w:szCs w:val="28"/>
          <w:lang w:val="uk-UA"/>
        </w:rPr>
        <w:t xml:space="preserve">їждати до нихвільно або майже вільно. Однак цікаво, що серед лідерів не виявилось жлдного фігуранту топ-20 рейтингу туристичної привабливості </w:t>
      </w:r>
      <w:r>
        <w:rPr>
          <w:rFonts w:ascii="Times New Roman" w:hAnsi="Times New Roman" w:cs="Times New Roman"/>
          <w:sz w:val="28"/>
          <w:szCs w:val="28"/>
          <w:lang w:val="en-US"/>
        </w:rPr>
        <w:t>UNWTO</w:t>
      </w:r>
      <w:r w:rsidRPr="00955CD2">
        <w:rPr>
          <w:rFonts w:ascii="Times New Roman" w:hAnsi="Times New Roman" w:cs="Times New Roman"/>
          <w:sz w:val="28"/>
          <w:szCs w:val="28"/>
        </w:rPr>
        <w:t xml:space="preserve"> </w:t>
      </w:r>
      <w:r>
        <w:rPr>
          <w:rFonts w:ascii="Times New Roman" w:hAnsi="Times New Roman" w:cs="Times New Roman"/>
          <w:sz w:val="28"/>
          <w:szCs w:val="28"/>
          <w:lang w:val="uk-UA"/>
        </w:rPr>
        <w:t>з точки зору в</w:t>
      </w:r>
      <w:r w:rsidRPr="00B43F27">
        <w:rPr>
          <w:rFonts w:ascii="Times New Roman" w:hAnsi="Times New Roman" w:cs="Times New Roman"/>
          <w:sz w:val="28"/>
          <w:szCs w:val="28"/>
          <w:lang w:val="uk-UA"/>
        </w:rPr>
        <w:t>’</w:t>
      </w:r>
      <w:r>
        <w:rPr>
          <w:rFonts w:ascii="Times New Roman" w:hAnsi="Times New Roman" w:cs="Times New Roman"/>
          <w:sz w:val="28"/>
          <w:szCs w:val="28"/>
          <w:lang w:val="uk-UA"/>
        </w:rPr>
        <w:t xml:space="preserve">їзного туризму. Судіть самі: першу сходинку в рейтингу </w:t>
      </w:r>
      <w:r>
        <w:rPr>
          <w:rFonts w:ascii="Times New Roman" w:hAnsi="Times New Roman" w:cs="Times New Roman"/>
          <w:sz w:val="28"/>
          <w:szCs w:val="28"/>
          <w:lang w:val="en-US"/>
        </w:rPr>
        <w:t>Passport</w:t>
      </w:r>
      <w:r w:rsidRPr="00FF57AA">
        <w:rPr>
          <w:rFonts w:ascii="Times New Roman" w:hAnsi="Times New Roman" w:cs="Times New Roman"/>
          <w:sz w:val="28"/>
          <w:szCs w:val="28"/>
          <w:lang w:val="uk-UA"/>
        </w:rPr>
        <w:t xml:space="preserve"> </w:t>
      </w:r>
      <w:r>
        <w:rPr>
          <w:rFonts w:ascii="Times New Roman" w:hAnsi="Times New Roman" w:cs="Times New Roman"/>
          <w:sz w:val="28"/>
          <w:szCs w:val="28"/>
          <w:lang w:val="en-US"/>
        </w:rPr>
        <w:t>Index</w:t>
      </w:r>
      <w:r w:rsidRPr="00FF57AA">
        <w:rPr>
          <w:rFonts w:ascii="Times New Roman" w:hAnsi="Times New Roman" w:cs="Times New Roman"/>
          <w:sz w:val="28"/>
          <w:szCs w:val="28"/>
          <w:lang w:val="uk-UA"/>
        </w:rPr>
        <w:t>/</w:t>
      </w:r>
      <w:r>
        <w:rPr>
          <w:rFonts w:ascii="Times New Roman" w:hAnsi="Times New Roman" w:cs="Times New Roman"/>
          <w:sz w:val="28"/>
          <w:szCs w:val="28"/>
          <w:lang w:val="en-US"/>
        </w:rPr>
        <w:t>Most</w:t>
      </w:r>
      <w:r w:rsidRPr="00FF57AA">
        <w:rPr>
          <w:rFonts w:ascii="Times New Roman" w:hAnsi="Times New Roman" w:cs="Times New Roman"/>
          <w:sz w:val="28"/>
          <w:szCs w:val="28"/>
          <w:lang w:val="uk-UA"/>
        </w:rPr>
        <w:t xml:space="preserve"> </w:t>
      </w:r>
      <w:r>
        <w:rPr>
          <w:rFonts w:ascii="Times New Roman" w:hAnsi="Times New Roman" w:cs="Times New Roman"/>
          <w:sz w:val="28"/>
          <w:szCs w:val="28"/>
          <w:lang w:val="en-US"/>
        </w:rPr>
        <w:t>Welcoming</w:t>
      </w:r>
      <w:r w:rsidRPr="00FF57AA">
        <w:rPr>
          <w:rFonts w:ascii="Times New Roman" w:hAnsi="Times New Roman" w:cs="Times New Roman"/>
          <w:sz w:val="28"/>
          <w:szCs w:val="28"/>
          <w:lang w:val="uk-UA"/>
        </w:rPr>
        <w:t xml:space="preserve"> </w:t>
      </w:r>
      <w:r w:rsidR="00FF57AA">
        <w:rPr>
          <w:rFonts w:ascii="Times New Roman" w:hAnsi="Times New Roman" w:cs="Times New Roman"/>
          <w:sz w:val="28"/>
          <w:szCs w:val="28"/>
          <w:lang w:val="uk-UA"/>
        </w:rPr>
        <w:t xml:space="preserve">ділять між собою Коморські острови, Гвінея-Бісау, Мавританія, Того, Тувалу, Уганда, Мальдіви, Східний Тимор, Сейшили, Самоа, Мозамбік, Мадагаскар та Мікронезія. Із більш-менш значимих туристичних напрямків </w:t>
      </w:r>
      <w:r w:rsidR="009300C4">
        <w:rPr>
          <w:rFonts w:ascii="Times New Roman" w:hAnsi="Times New Roman" w:cs="Times New Roman"/>
          <w:sz w:val="28"/>
          <w:szCs w:val="28"/>
          <w:lang w:val="uk-UA"/>
        </w:rPr>
        <w:t>у глобальному масштабі тут присутні хіба що Мальдіви та Сейшили.</w:t>
      </w:r>
    </w:p>
    <w:p w:rsidR="009300C4" w:rsidRDefault="009300C4" w:rsidP="00D103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Повністю з рейтингом можна ознайомиися на офиційному порталі, ми ж наведемо витяг з нього, який покаже, наскільки гостиними є держави та території, привабливі для українських туристів, у тому числі, зрозуміло, й сама Україна</w:t>
      </w:r>
      <w:r w:rsidR="00402F55">
        <w:rPr>
          <w:rFonts w:ascii="Times New Roman" w:hAnsi="Times New Roman" w:cs="Times New Roman"/>
          <w:sz w:val="28"/>
          <w:szCs w:val="28"/>
          <w:lang w:val="uk-UA"/>
        </w:rPr>
        <w:t xml:space="preserve"> </w:t>
      </w:r>
      <w:r w:rsidR="00402F55" w:rsidRPr="00FE061E">
        <w:rPr>
          <w:rFonts w:ascii="Times New Roman" w:hAnsi="Times New Roman" w:cs="Times New Roman"/>
          <w:sz w:val="28"/>
          <w:szCs w:val="28"/>
          <w:lang w:val="uk-UA"/>
        </w:rPr>
        <w:t>(табл 2.</w:t>
      </w:r>
      <w:r w:rsidR="00F07F9E">
        <w:rPr>
          <w:rFonts w:ascii="Times New Roman" w:hAnsi="Times New Roman" w:cs="Times New Roman"/>
          <w:sz w:val="28"/>
          <w:szCs w:val="28"/>
          <w:lang w:val="uk-UA"/>
        </w:rPr>
        <w:t>3</w:t>
      </w:r>
      <w:r w:rsidR="00402F55" w:rsidRPr="00FE061E">
        <w:rPr>
          <w:rFonts w:ascii="Times New Roman" w:hAnsi="Times New Roman" w:cs="Times New Roman"/>
          <w:sz w:val="28"/>
          <w:szCs w:val="28"/>
          <w:lang w:val="uk-UA"/>
        </w:rPr>
        <w:t>).</w:t>
      </w:r>
    </w:p>
    <w:p w:rsidR="002C156C" w:rsidRPr="007B5978" w:rsidRDefault="002C156C" w:rsidP="002C156C">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rPr>
        <w:t>П</w:t>
      </w:r>
      <w:r w:rsidRPr="007B5978">
        <w:rPr>
          <w:rFonts w:ascii="Times New Roman" w:hAnsi="Times New Roman" w:cs="Times New Roman"/>
          <w:color w:val="1A1A1A" w:themeColor="background1" w:themeShade="1A"/>
          <w:sz w:val="28"/>
          <w:szCs w:val="28"/>
        </w:rPr>
        <w:t xml:space="preserve">роаналізуємо обсяги в’їзного та виїзного туризму. З метою дослідження тенденцій саме туристичних потоків, ми брали до уваги громадян, для яких метою виїзду з країни або в’їзду був </w:t>
      </w:r>
      <w:r w:rsidRPr="007B5978">
        <w:rPr>
          <w:rFonts w:ascii="Times New Roman" w:hAnsi="Times New Roman" w:cs="Times New Roman"/>
          <w:color w:val="1A1A1A" w:themeColor="background1" w:themeShade="1A"/>
          <w:sz w:val="28"/>
          <w:szCs w:val="28"/>
          <w:lang w:val="uk-UA"/>
        </w:rPr>
        <w:t xml:space="preserve">не тільки подієвий </w:t>
      </w:r>
      <w:r w:rsidRPr="007B5978">
        <w:rPr>
          <w:rFonts w:ascii="Times New Roman" w:hAnsi="Times New Roman" w:cs="Times New Roman"/>
          <w:color w:val="1A1A1A" w:themeColor="background1" w:themeShade="1A"/>
          <w:sz w:val="28"/>
          <w:szCs w:val="28"/>
        </w:rPr>
        <w:t xml:space="preserve">туризм, а й інші мотиваційні </w:t>
      </w:r>
      <w:r w:rsidRPr="007B5978">
        <w:rPr>
          <w:rFonts w:ascii="Times New Roman" w:hAnsi="Times New Roman" w:cs="Times New Roman"/>
          <w:color w:val="1A1A1A" w:themeColor="background1" w:themeShade="1A"/>
          <w:sz w:val="28"/>
          <w:szCs w:val="28"/>
          <w:lang w:val="uk-UA"/>
        </w:rPr>
        <w:t>напрямки.</w:t>
      </w:r>
    </w:p>
    <w:p w:rsidR="002C156C" w:rsidRDefault="002C156C" w:rsidP="002C156C">
      <w:pPr>
        <w:spacing w:after="0" w:line="360" w:lineRule="auto"/>
        <w:ind w:firstLine="709"/>
        <w:jc w:val="both"/>
        <w:rPr>
          <w:rFonts w:ascii="Times New Roman" w:hAnsi="Times New Roman" w:cs="Times New Roman"/>
          <w:sz w:val="28"/>
          <w:szCs w:val="28"/>
          <w:lang w:val="uk-UA"/>
        </w:rPr>
      </w:pPr>
      <w:r w:rsidRPr="007B5978">
        <w:rPr>
          <w:rFonts w:ascii="Times New Roman" w:hAnsi="Times New Roman" w:cs="Times New Roman"/>
          <w:color w:val="1A1A1A" w:themeColor="background1" w:themeShade="1A"/>
          <w:sz w:val="28"/>
          <w:szCs w:val="28"/>
        </w:rPr>
        <w:t>Кількість іноземних туристів, які відвідали Україну (без урахування тимчасово окупованих АР Крим, м. Севастополя та частині зони проведення ан</w:t>
      </w:r>
      <w:r>
        <w:rPr>
          <w:rFonts w:ascii="Times New Roman" w:hAnsi="Times New Roman" w:cs="Times New Roman"/>
          <w:color w:val="1A1A1A" w:themeColor="background1" w:themeShade="1A"/>
          <w:sz w:val="28"/>
          <w:szCs w:val="28"/>
        </w:rPr>
        <w:t>титерористичної операції) за</w:t>
      </w:r>
      <w:r w:rsidRPr="007B5978">
        <w:rPr>
          <w:rFonts w:ascii="Times New Roman" w:hAnsi="Times New Roman" w:cs="Times New Roman"/>
          <w:color w:val="1A1A1A" w:themeColor="background1" w:themeShade="1A"/>
          <w:sz w:val="28"/>
          <w:szCs w:val="28"/>
        </w:rPr>
        <w:t xml:space="preserve"> останні</w:t>
      </w:r>
      <w:r>
        <w:rPr>
          <w:rFonts w:ascii="Times New Roman" w:hAnsi="Times New Roman" w:cs="Times New Roman"/>
          <w:color w:val="1A1A1A" w:themeColor="background1" w:themeShade="1A"/>
          <w:sz w:val="28"/>
          <w:szCs w:val="28"/>
        </w:rPr>
        <w:t>й р</w:t>
      </w:r>
      <w:r>
        <w:rPr>
          <w:rFonts w:ascii="Times New Roman" w:hAnsi="Times New Roman" w:cs="Times New Roman"/>
          <w:color w:val="1A1A1A" w:themeColor="background1" w:themeShade="1A"/>
          <w:sz w:val="28"/>
          <w:szCs w:val="28"/>
          <w:lang w:val="uk-UA"/>
        </w:rPr>
        <w:t>і</w:t>
      </w:r>
      <w:r>
        <w:rPr>
          <w:rFonts w:ascii="Times New Roman" w:hAnsi="Times New Roman" w:cs="Times New Roman"/>
          <w:color w:val="1A1A1A" w:themeColor="background1" w:themeShade="1A"/>
          <w:sz w:val="28"/>
          <w:szCs w:val="28"/>
        </w:rPr>
        <w:t>к</w:t>
      </w:r>
      <w:r w:rsidRPr="007B5978">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lang w:val="uk-UA"/>
        </w:rPr>
        <w:t>збільшилась на 34942</w:t>
      </w:r>
      <w:r w:rsidRPr="007B5978">
        <w:rPr>
          <w:rFonts w:ascii="Times New Roman" w:hAnsi="Times New Roman" w:cs="Times New Roman"/>
          <w:color w:val="1A1A1A" w:themeColor="background1" w:themeShade="1A"/>
          <w:sz w:val="28"/>
          <w:szCs w:val="28"/>
        </w:rPr>
        <w:t>. Про це повідомляє Державна служба статистики (Держстат). Так</w:t>
      </w:r>
      <w:r>
        <w:rPr>
          <w:rFonts w:ascii="Times New Roman" w:hAnsi="Times New Roman" w:cs="Times New Roman"/>
          <w:color w:val="1A1A1A" w:themeColor="background1" w:themeShade="1A"/>
          <w:sz w:val="28"/>
          <w:szCs w:val="28"/>
        </w:rPr>
        <w:t>, у 2016</w:t>
      </w:r>
      <w:r w:rsidRPr="007B5978">
        <w:rPr>
          <w:rFonts w:ascii="Times New Roman" w:hAnsi="Times New Roman" w:cs="Times New Roman"/>
          <w:color w:val="1A1A1A" w:themeColor="background1" w:themeShade="1A"/>
          <w:sz w:val="28"/>
          <w:szCs w:val="28"/>
        </w:rPr>
        <w:t xml:space="preserve"> р. Україну відвідали </w:t>
      </w:r>
      <w:r>
        <w:rPr>
          <w:rFonts w:ascii="Times New Roman" w:hAnsi="Times New Roman" w:cs="Times New Roman"/>
          <w:color w:val="1A1A1A" w:themeColor="background1" w:themeShade="1A"/>
          <w:sz w:val="28"/>
          <w:szCs w:val="28"/>
          <w:lang w:val="uk-UA"/>
        </w:rPr>
        <w:t xml:space="preserve">172848 </w:t>
      </w:r>
      <w:r>
        <w:rPr>
          <w:rFonts w:ascii="Times New Roman" w:hAnsi="Times New Roman" w:cs="Times New Roman"/>
          <w:color w:val="1A1A1A" w:themeColor="background1" w:themeShade="1A"/>
          <w:sz w:val="28"/>
          <w:szCs w:val="28"/>
        </w:rPr>
        <w:t>іноземних туристів, у 2015</w:t>
      </w:r>
      <w:r w:rsidRPr="007B5978">
        <w:rPr>
          <w:rFonts w:ascii="Times New Roman" w:hAnsi="Times New Roman" w:cs="Times New Roman"/>
          <w:color w:val="1A1A1A" w:themeColor="background1" w:themeShade="1A"/>
          <w:sz w:val="28"/>
          <w:szCs w:val="28"/>
        </w:rPr>
        <w:t xml:space="preserve"> р. -</w:t>
      </w:r>
      <w:r>
        <w:rPr>
          <w:rFonts w:ascii="Times New Roman" w:hAnsi="Times New Roman" w:cs="Times New Roman"/>
          <w:color w:val="1A1A1A" w:themeColor="background1" w:themeShade="1A"/>
          <w:sz w:val="28"/>
          <w:szCs w:val="28"/>
          <w:lang w:val="uk-UA"/>
        </w:rPr>
        <w:t>137906</w:t>
      </w:r>
      <w:r w:rsidRPr="007B5978">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Зазначимо, що за останні 16</w:t>
      </w:r>
      <w:r w:rsidRPr="007B5978">
        <w:rPr>
          <w:rFonts w:ascii="Times New Roman" w:hAnsi="Times New Roman" w:cs="Times New Roman"/>
          <w:color w:val="1A1A1A" w:themeColor="background1" w:themeShade="1A"/>
          <w:sz w:val="28"/>
          <w:szCs w:val="28"/>
        </w:rPr>
        <w:t xml:space="preserve"> років найбільша кількість іноземних туристів зафіксовано у 2003 р. - 590 тис. 641 чоловік.</w:t>
      </w:r>
    </w:p>
    <w:p w:rsidR="002C156C" w:rsidRDefault="002C156C" w:rsidP="00402F55">
      <w:pPr>
        <w:spacing w:after="0" w:line="360" w:lineRule="auto"/>
        <w:ind w:firstLine="709"/>
        <w:jc w:val="right"/>
        <w:rPr>
          <w:rFonts w:ascii="Times New Roman" w:hAnsi="Times New Roman" w:cs="Times New Roman"/>
          <w:b/>
          <w:sz w:val="28"/>
          <w:szCs w:val="28"/>
          <w:lang w:val="uk-UA"/>
        </w:rPr>
      </w:pPr>
    </w:p>
    <w:p w:rsidR="002C156C" w:rsidRDefault="002C156C" w:rsidP="00402F55">
      <w:pPr>
        <w:spacing w:after="0" w:line="360" w:lineRule="auto"/>
        <w:ind w:firstLine="709"/>
        <w:jc w:val="right"/>
        <w:rPr>
          <w:rFonts w:ascii="Times New Roman" w:hAnsi="Times New Roman" w:cs="Times New Roman"/>
          <w:b/>
          <w:sz w:val="28"/>
          <w:szCs w:val="28"/>
          <w:lang w:val="uk-UA"/>
        </w:rPr>
      </w:pPr>
    </w:p>
    <w:p w:rsidR="00402F55" w:rsidRPr="00326198" w:rsidRDefault="00326198" w:rsidP="00402F55">
      <w:pPr>
        <w:spacing w:after="0" w:line="360" w:lineRule="auto"/>
        <w:ind w:firstLine="709"/>
        <w:jc w:val="right"/>
        <w:rPr>
          <w:rFonts w:ascii="Times New Roman" w:hAnsi="Times New Roman" w:cs="Times New Roman"/>
          <w:b/>
          <w:sz w:val="28"/>
          <w:szCs w:val="28"/>
          <w:lang w:val="uk-UA"/>
        </w:rPr>
      </w:pPr>
      <w:r w:rsidRPr="00326198">
        <w:rPr>
          <w:rFonts w:ascii="Times New Roman" w:hAnsi="Times New Roman" w:cs="Times New Roman"/>
          <w:b/>
          <w:sz w:val="28"/>
          <w:szCs w:val="28"/>
          <w:lang w:val="uk-UA"/>
        </w:rPr>
        <w:lastRenderedPageBreak/>
        <w:t>Та</w:t>
      </w:r>
      <w:r w:rsidR="00F07F9E">
        <w:rPr>
          <w:rFonts w:ascii="Times New Roman" w:hAnsi="Times New Roman" w:cs="Times New Roman"/>
          <w:b/>
          <w:sz w:val="28"/>
          <w:szCs w:val="28"/>
          <w:lang w:val="uk-UA"/>
        </w:rPr>
        <w:t>блиця 2.3</w:t>
      </w:r>
    </w:p>
    <w:p w:rsidR="00402F55" w:rsidRPr="00326198" w:rsidRDefault="00402F55" w:rsidP="00402F55">
      <w:pPr>
        <w:spacing w:after="0" w:line="360" w:lineRule="auto"/>
        <w:ind w:firstLine="709"/>
        <w:jc w:val="center"/>
        <w:rPr>
          <w:rFonts w:ascii="Times New Roman" w:hAnsi="Times New Roman" w:cs="Times New Roman"/>
          <w:b/>
          <w:sz w:val="28"/>
          <w:szCs w:val="28"/>
          <w:lang w:val="uk-UA"/>
        </w:rPr>
      </w:pPr>
      <w:r w:rsidRPr="00326198">
        <w:rPr>
          <w:rFonts w:ascii="Times New Roman" w:hAnsi="Times New Roman" w:cs="Times New Roman"/>
          <w:b/>
          <w:sz w:val="28"/>
          <w:szCs w:val="28"/>
          <w:lang w:val="uk-UA"/>
        </w:rPr>
        <w:t>Показник гостинності туристично привабливих держав та напрямків для громадян України</w:t>
      </w:r>
    </w:p>
    <w:tbl>
      <w:tblPr>
        <w:tblStyle w:val="a6"/>
        <w:tblW w:w="0" w:type="auto"/>
        <w:tblLook w:val="04A0" w:firstRow="1" w:lastRow="0" w:firstColumn="1" w:lastColumn="0" w:noHBand="0" w:noVBand="1"/>
      </w:tblPr>
      <w:tblGrid>
        <w:gridCol w:w="1838"/>
        <w:gridCol w:w="1701"/>
        <w:gridCol w:w="2126"/>
        <w:gridCol w:w="3680"/>
      </w:tblGrid>
      <w:tr w:rsidR="00402F55" w:rsidTr="00871D7F">
        <w:tc>
          <w:tcPr>
            <w:tcW w:w="1838" w:type="dxa"/>
          </w:tcPr>
          <w:p w:rsidR="00402F55" w:rsidRDefault="00402F55" w:rsidP="00402F55">
            <w:pPr>
              <w:spacing w:line="360" w:lineRule="auto"/>
              <w:jc w:val="center"/>
              <w:rPr>
                <w:rFonts w:ascii="Times New Roman" w:hAnsi="Times New Roman" w:cs="Times New Roman"/>
                <w:sz w:val="24"/>
                <w:szCs w:val="24"/>
                <w:lang w:val="uk-UA"/>
              </w:rPr>
            </w:pPr>
            <w:r w:rsidRPr="00402F55">
              <w:rPr>
                <w:rFonts w:ascii="Times New Roman" w:hAnsi="Times New Roman" w:cs="Times New Roman"/>
                <w:sz w:val="24"/>
                <w:szCs w:val="24"/>
                <w:lang w:val="uk-UA"/>
              </w:rPr>
              <w:t>Держава/</w:t>
            </w:r>
          </w:p>
          <w:p w:rsidR="00402F55" w:rsidRPr="00402F55" w:rsidRDefault="00402F55" w:rsidP="00402F55">
            <w:pPr>
              <w:spacing w:line="360" w:lineRule="auto"/>
              <w:jc w:val="center"/>
              <w:rPr>
                <w:rFonts w:ascii="Times New Roman" w:hAnsi="Times New Roman" w:cs="Times New Roman"/>
                <w:sz w:val="24"/>
                <w:szCs w:val="24"/>
                <w:lang w:val="uk-UA"/>
              </w:rPr>
            </w:pPr>
            <w:r w:rsidRPr="00402F55">
              <w:rPr>
                <w:rFonts w:ascii="Times New Roman" w:hAnsi="Times New Roman" w:cs="Times New Roman"/>
                <w:sz w:val="24"/>
                <w:szCs w:val="24"/>
                <w:lang w:val="uk-UA"/>
              </w:rPr>
              <w:t>Територія</w:t>
            </w:r>
          </w:p>
        </w:tc>
        <w:tc>
          <w:tcPr>
            <w:tcW w:w="1701" w:type="dxa"/>
          </w:tcPr>
          <w:p w:rsidR="00402F55" w:rsidRPr="00402F55" w:rsidRDefault="00402F55" w:rsidP="00402F55">
            <w:pPr>
              <w:spacing w:line="360" w:lineRule="auto"/>
              <w:jc w:val="center"/>
              <w:rPr>
                <w:rFonts w:ascii="Times New Roman" w:hAnsi="Times New Roman" w:cs="Times New Roman"/>
                <w:sz w:val="24"/>
                <w:szCs w:val="24"/>
                <w:lang w:val="en-US"/>
              </w:rPr>
            </w:pPr>
            <w:r w:rsidRPr="00402F55">
              <w:rPr>
                <w:rFonts w:ascii="Times New Roman" w:hAnsi="Times New Roman" w:cs="Times New Roman"/>
                <w:sz w:val="24"/>
                <w:szCs w:val="24"/>
                <w:lang w:val="uk-UA"/>
              </w:rPr>
              <w:t xml:space="preserve">Позиція в рейтингу </w:t>
            </w:r>
            <w:r w:rsidRPr="00402F55">
              <w:rPr>
                <w:rFonts w:ascii="Times New Roman" w:hAnsi="Times New Roman" w:cs="Times New Roman"/>
                <w:sz w:val="24"/>
                <w:szCs w:val="24"/>
                <w:lang w:val="en-US"/>
              </w:rPr>
              <w:t>Passport Index</w:t>
            </w:r>
          </w:p>
        </w:tc>
        <w:tc>
          <w:tcPr>
            <w:tcW w:w="2126" w:type="dxa"/>
          </w:tcPr>
          <w:p w:rsidR="00402F55" w:rsidRPr="00402F55" w:rsidRDefault="00402F55" w:rsidP="00402F5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держав, які можут вільно в</w:t>
            </w:r>
            <w:r w:rsidRPr="00402F55">
              <w:rPr>
                <w:rFonts w:ascii="Times New Roman" w:hAnsi="Times New Roman" w:cs="Times New Roman"/>
                <w:sz w:val="24"/>
                <w:szCs w:val="24"/>
              </w:rPr>
              <w:t>’</w:t>
            </w:r>
            <w:r>
              <w:rPr>
                <w:rFonts w:ascii="Times New Roman" w:hAnsi="Times New Roman" w:cs="Times New Roman"/>
                <w:sz w:val="24"/>
                <w:szCs w:val="24"/>
                <w:lang w:val="uk-UA"/>
              </w:rPr>
              <w:t>їжджати</w:t>
            </w:r>
          </w:p>
        </w:tc>
        <w:tc>
          <w:tcPr>
            <w:tcW w:w="3680" w:type="dxa"/>
          </w:tcPr>
          <w:p w:rsidR="00402F55" w:rsidRPr="00402F55" w:rsidRDefault="00402F55" w:rsidP="00402F5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Для громадян України</w:t>
            </w:r>
          </w:p>
        </w:tc>
      </w:tr>
      <w:tr w:rsidR="00402F55" w:rsidTr="00871D7F">
        <w:tc>
          <w:tcPr>
            <w:tcW w:w="1838" w:type="dxa"/>
          </w:tcPr>
          <w:p w:rsidR="00402F55" w:rsidRPr="00402F55" w:rsidRDefault="00A71B65"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Індонезія</w:t>
            </w:r>
          </w:p>
        </w:tc>
        <w:tc>
          <w:tcPr>
            <w:tcW w:w="1701" w:type="dxa"/>
          </w:tcPr>
          <w:p w:rsidR="00402F5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2126" w:type="dxa"/>
          </w:tcPr>
          <w:p w:rsidR="00402F5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169</w:t>
            </w:r>
          </w:p>
        </w:tc>
        <w:tc>
          <w:tcPr>
            <w:tcW w:w="3680" w:type="dxa"/>
          </w:tcPr>
          <w:p w:rsidR="00402F55" w:rsidRPr="00871D7F" w:rsidRDefault="00871D7F"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Дозвіл на в</w:t>
            </w:r>
            <w:r w:rsidRPr="00402F55">
              <w:rPr>
                <w:rFonts w:ascii="Times New Roman" w:hAnsi="Times New Roman" w:cs="Times New Roman"/>
                <w:sz w:val="24"/>
                <w:szCs w:val="24"/>
              </w:rPr>
              <w:t>’</w:t>
            </w:r>
            <w:r>
              <w:rPr>
                <w:rFonts w:ascii="Times New Roman" w:hAnsi="Times New Roman" w:cs="Times New Roman"/>
                <w:sz w:val="24"/>
                <w:szCs w:val="24"/>
                <w:lang w:val="uk-UA"/>
              </w:rPr>
              <w:t>їзд на кардоні</w:t>
            </w:r>
          </w:p>
        </w:tc>
      </w:tr>
      <w:tr w:rsidR="00402F55" w:rsidTr="00871D7F">
        <w:tc>
          <w:tcPr>
            <w:tcW w:w="1838" w:type="dxa"/>
          </w:tcPr>
          <w:p w:rsidR="00402F55" w:rsidRPr="00402F55" w:rsidRDefault="00A71B65"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Туреччина</w:t>
            </w:r>
          </w:p>
        </w:tc>
        <w:tc>
          <w:tcPr>
            <w:tcW w:w="1701" w:type="dxa"/>
          </w:tcPr>
          <w:p w:rsidR="00402F5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126" w:type="dxa"/>
          </w:tcPr>
          <w:p w:rsidR="00402F5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162</w:t>
            </w:r>
          </w:p>
        </w:tc>
        <w:tc>
          <w:tcPr>
            <w:tcW w:w="3680" w:type="dxa"/>
          </w:tcPr>
          <w:p w:rsidR="00402F55" w:rsidRPr="00871D7F" w:rsidRDefault="00871D7F" w:rsidP="00402F55">
            <w:pPr>
              <w:spacing w:line="360" w:lineRule="auto"/>
              <w:jc w:val="both"/>
              <w:rPr>
                <w:rFonts w:ascii="Times New Roman" w:hAnsi="Times New Roman" w:cs="Times New Roman"/>
                <w:sz w:val="24"/>
                <w:szCs w:val="24"/>
              </w:rPr>
            </w:pPr>
            <w:r>
              <w:rPr>
                <w:rFonts w:ascii="Times New Roman" w:hAnsi="Times New Roman" w:cs="Times New Roman"/>
                <w:sz w:val="24"/>
                <w:szCs w:val="24"/>
                <w:lang w:val="uk-UA"/>
              </w:rPr>
              <w:t>Безвізовий режим до 90 днів, в</w:t>
            </w:r>
            <w:r w:rsidRPr="00402F55">
              <w:rPr>
                <w:rFonts w:ascii="Times New Roman" w:hAnsi="Times New Roman" w:cs="Times New Roman"/>
                <w:sz w:val="24"/>
                <w:szCs w:val="24"/>
              </w:rPr>
              <w:t>’</w:t>
            </w:r>
            <w:r>
              <w:rPr>
                <w:rFonts w:ascii="Times New Roman" w:hAnsi="Times New Roman" w:cs="Times New Roman"/>
                <w:sz w:val="24"/>
                <w:szCs w:val="24"/>
                <w:lang w:val="uk-UA"/>
              </w:rPr>
              <w:t>їзд за</w:t>
            </w:r>
            <w:r w:rsidRPr="00871D7F">
              <w:rPr>
                <w:rFonts w:ascii="Times New Roman" w:hAnsi="Times New Roman" w:cs="Times New Roman"/>
                <w:sz w:val="24"/>
                <w:szCs w:val="24"/>
              </w:rPr>
              <w:t xml:space="preserve"> </w:t>
            </w:r>
            <w:r>
              <w:rPr>
                <w:rFonts w:ascii="Times New Roman" w:hAnsi="Times New Roman" w:cs="Times New Roman"/>
                <w:sz w:val="24"/>
                <w:szCs w:val="24"/>
                <w:lang w:val="en-US"/>
              </w:rPr>
              <w:t>ID</w:t>
            </w:r>
            <w:r>
              <w:rPr>
                <w:rFonts w:ascii="Times New Roman" w:hAnsi="Times New Roman" w:cs="Times New Roman"/>
                <w:sz w:val="24"/>
                <w:szCs w:val="24"/>
              </w:rPr>
              <w:t>-картками</w:t>
            </w:r>
          </w:p>
        </w:tc>
      </w:tr>
      <w:tr w:rsidR="00A71B65" w:rsidTr="00871D7F">
        <w:tc>
          <w:tcPr>
            <w:tcW w:w="1838" w:type="dxa"/>
          </w:tcPr>
          <w:p w:rsidR="00A71B65" w:rsidRPr="00402F55" w:rsidRDefault="00A71B65"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Індія</w:t>
            </w:r>
          </w:p>
        </w:tc>
        <w:tc>
          <w:tcPr>
            <w:tcW w:w="1701" w:type="dxa"/>
          </w:tcPr>
          <w:p w:rsidR="00A71B6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2126" w:type="dxa"/>
          </w:tcPr>
          <w:p w:rsidR="00A71B6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157</w:t>
            </w:r>
          </w:p>
        </w:tc>
        <w:tc>
          <w:tcPr>
            <w:tcW w:w="3680" w:type="dxa"/>
          </w:tcPr>
          <w:p w:rsidR="00A71B65" w:rsidRPr="00402F55" w:rsidRDefault="00871D7F"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Віза по прибуттю в аєропорт</w:t>
            </w:r>
            <w:r w:rsidR="00D051AD">
              <w:rPr>
                <w:rFonts w:ascii="Times New Roman" w:hAnsi="Times New Roman" w:cs="Times New Roman"/>
                <w:sz w:val="24"/>
                <w:szCs w:val="24"/>
                <w:lang w:val="uk-UA"/>
              </w:rPr>
              <w:t>ах</w:t>
            </w:r>
          </w:p>
        </w:tc>
      </w:tr>
      <w:tr w:rsidR="00402F55" w:rsidTr="00871D7F">
        <w:tc>
          <w:tcPr>
            <w:tcW w:w="1838" w:type="dxa"/>
          </w:tcPr>
          <w:p w:rsidR="00402F55" w:rsidRPr="00402F55" w:rsidRDefault="00A71B65"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Гонконг</w:t>
            </w:r>
          </w:p>
        </w:tc>
        <w:tc>
          <w:tcPr>
            <w:tcW w:w="1701" w:type="dxa"/>
          </w:tcPr>
          <w:p w:rsidR="00402F5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2126" w:type="dxa"/>
          </w:tcPr>
          <w:p w:rsidR="00402F5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144</w:t>
            </w:r>
          </w:p>
        </w:tc>
        <w:tc>
          <w:tcPr>
            <w:tcW w:w="3680" w:type="dxa"/>
          </w:tcPr>
          <w:p w:rsidR="00402F55" w:rsidRPr="00402F55" w:rsidRDefault="00871D7F"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Безвізовий режим до 14 днів</w:t>
            </w:r>
          </w:p>
        </w:tc>
      </w:tr>
      <w:tr w:rsidR="00402F55" w:rsidTr="00871D7F">
        <w:tc>
          <w:tcPr>
            <w:tcW w:w="1838" w:type="dxa"/>
          </w:tcPr>
          <w:p w:rsidR="00402F55" w:rsidRPr="00402F55" w:rsidRDefault="00A71B65"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Йорданія</w:t>
            </w:r>
          </w:p>
        </w:tc>
        <w:tc>
          <w:tcPr>
            <w:tcW w:w="1701" w:type="dxa"/>
          </w:tcPr>
          <w:p w:rsidR="00402F5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2126" w:type="dxa"/>
          </w:tcPr>
          <w:p w:rsidR="00402F5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137</w:t>
            </w:r>
          </w:p>
        </w:tc>
        <w:tc>
          <w:tcPr>
            <w:tcW w:w="3680" w:type="dxa"/>
          </w:tcPr>
          <w:p w:rsidR="00402F55" w:rsidRPr="00402F55" w:rsidRDefault="00D051AD"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Віза по прибуттю в аеропортах</w:t>
            </w:r>
          </w:p>
        </w:tc>
      </w:tr>
      <w:tr w:rsidR="00A71B65" w:rsidTr="00871D7F">
        <w:tc>
          <w:tcPr>
            <w:tcW w:w="1838" w:type="dxa"/>
          </w:tcPr>
          <w:p w:rsidR="00A71B65" w:rsidRPr="00402F55" w:rsidRDefault="00A71B65"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Єгипет</w:t>
            </w:r>
          </w:p>
        </w:tc>
        <w:tc>
          <w:tcPr>
            <w:tcW w:w="1701" w:type="dxa"/>
          </w:tcPr>
          <w:p w:rsidR="00A71B6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2126" w:type="dxa"/>
          </w:tcPr>
          <w:p w:rsidR="00A71B6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115</w:t>
            </w:r>
          </w:p>
        </w:tc>
        <w:tc>
          <w:tcPr>
            <w:tcW w:w="3680" w:type="dxa"/>
          </w:tcPr>
          <w:p w:rsidR="00A71B65" w:rsidRPr="00402F55" w:rsidRDefault="00D051AD"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Віза під час перетину кордону</w:t>
            </w:r>
          </w:p>
        </w:tc>
      </w:tr>
      <w:tr w:rsidR="00402F55" w:rsidTr="00871D7F">
        <w:tc>
          <w:tcPr>
            <w:tcW w:w="1838" w:type="dxa"/>
          </w:tcPr>
          <w:p w:rsidR="00402F55" w:rsidRPr="00402F55" w:rsidRDefault="00A71B65"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Домініканська Республіка</w:t>
            </w:r>
          </w:p>
        </w:tc>
        <w:tc>
          <w:tcPr>
            <w:tcW w:w="1701" w:type="dxa"/>
          </w:tcPr>
          <w:p w:rsidR="00402F5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2126" w:type="dxa"/>
          </w:tcPr>
          <w:p w:rsidR="00402F5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107</w:t>
            </w:r>
          </w:p>
        </w:tc>
        <w:tc>
          <w:tcPr>
            <w:tcW w:w="3680" w:type="dxa"/>
          </w:tcPr>
          <w:p w:rsidR="00402F55" w:rsidRPr="00402F55" w:rsidRDefault="00D051AD"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Віза по прибуттю</w:t>
            </w:r>
          </w:p>
        </w:tc>
      </w:tr>
      <w:tr w:rsidR="00A71B65" w:rsidTr="00871D7F">
        <w:tc>
          <w:tcPr>
            <w:tcW w:w="1838" w:type="dxa"/>
          </w:tcPr>
          <w:p w:rsidR="00A71B65" w:rsidRPr="00402F55" w:rsidRDefault="00A71B65"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Ізраїль</w:t>
            </w:r>
          </w:p>
        </w:tc>
        <w:tc>
          <w:tcPr>
            <w:tcW w:w="1701" w:type="dxa"/>
          </w:tcPr>
          <w:p w:rsidR="00A71B6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2126" w:type="dxa"/>
          </w:tcPr>
          <w:p w:rsidR="00A71B6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96</w:t>
            </w:r>
          </w:p>
        </w:tc>
        <w:tc>
          <w:tcPr>
            <w:tcW w:w="3680" w:type="dxa"/>
          </w:tcPr>
          <w:p w:rsidR="00A71B65" w:rsidRPr="00402F55" w:rsidRDefault="00D051AD"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Безвізовий режим до 90 днів</w:t>
            </w:r>
          </w:p>
        </w:tc>
      </w:tr>
      <w:tr w:rsidR="00A71B65" w:rsidTr="00871D7F">
        <w:tc>
          <w:tcPr>
            <w:tcW w:w="1838" w:type="dxa"/>
          </w:tcPr>
          <w:p w:rsidR="00A71B65" w:rsidRPr="00402F55" w:rsidRDefault="00A71B65"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Чорногорія</w:t>
            </w:r>
          </w:p>
        </w:tc>
        <w:tc>
          <w:tcPr>
            <w:tcW w:w="1701" w:type="dxa"/>
          </w:tcPr>
          <w:p w:rsidR="00A71B6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2126" w:type="dxa"/>
          </w:tcPr>
          <w:p w:rsidR="00A71B6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96</w:t>
            </w:r>
          </w:p>
        </w:tc>
        <w:tc>
          <w:tcPr>
            <w:tcW w:w="3680" w:type="dxa"/>
          </w:tcPr>
          <w:p w:rsidR="00A71B65" w:rsidRPr="00402F55" w:rsidRDefault="00D051AD"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Безвізовий режим</w:t>
            </w:r>
          </w:p>
        </w:tc>
      </w:tr>
      <w:tr w:rsidR="00A71B65" w:rsidTr="00871D7F">
        <w:tc>
          <w:tcPr>
            <w:tcW w:w="1838" w:type="dxa"/>
          </w:tcPr>
          <w:p w:rsidR="00A71B65" w:rsidRPr="00A71B65" w:rsidRDefault="0074141C" w:rsidP="00402F55">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tc>
        <w:tc>
          <w:tcPr>
            <w:tcW w:w="1701" w:type="dxa"/>
          </w:tcPr>
          <w:p w:rsidR="00A71B65" w:rsidRPr="00D051AD" w:rsidRDefault="00A71B65" w:rsidP="00A71B65">
            <w:pPr>
              <w:spacing w:line="360" w:lineRule="auto"/>
              <w:jc w:val="center"/>
              <w:rPr>
                <w:rFonts w:ascii="Times New Roman" w:hAnsi="Times New Roman" w:cs="Times New Roman"/>
                <w:b/>
                <w:sz w:val="24"/>
                <w:szCs w:val="24"/>
                <w:lang w:val="uk-UA"/>
              </w:rPr>
            </w:pPr>
            <w:r w:rsidRPr="00D051AD">
              <w:rPr>
                <w:rFonts w:ascii="Times New Roman" w:hAnsi="Times New Roman" w:cs="Times New Roman"/>
                <w:b/>
                <w:sz w:val="24"/>
                <w:szCs w:val="24"/>
                <w:lang w:val="uk-UA"/>
              </w:rPr>
              <w:t>49</w:t>
            </w:r>
          </w:p>
        </w:tc>
        <w:tc>
          <w:tcPr>
            <w:tcW w:w="2126" w:type="dxa"/>
          </w:tcPr>
          <w:p w:rsidR="00A71B65" w:rsidRPr="00D051AD" w:rsidRDefault="00A71B65" w:rsidP="00A71B65">
            <w:pPr>
              <w:spacing w:line="360" w:lineRule="auto"/>
              <w:jc w:val="center"/>
              <w:rPr>
                <w:rFonts w:ascii="Times New Roman" w:hAnsi="Times New Roman" w:cs="Times New Roman"/>
                <w:b/>
                <w:sz w:val="24"/>
                <w:szCs w:val="24"/>
                <w:lang w:val="uk-UA"/>
              </w:rPr>
            </w:pPr>
            <w:r w:rsidRPr="00D051AD">
              <w:rPr>
                <w:rFonts w:ascii="Times New Roman" w:hAnsi="Times New Roman" w:cs="Times New Roman"/>
                <w:b/>
                <w:sz w:val="24"/>
                <w:szCs w:val="24"/>
                <w:lang w:val="uk-UA"/>
              </w:rPr>
              <w:t>96</w:t>
            </w:r>
          </w:p>
        </w:tc>
        <w:tc>
          <w:tcPr>
            <w:tcW w:w="3680" w:type="dxa"/>
          </w:tcPr>
          <w:p w:rsidR="00A71B65" w:rsidRPr="00D051AD" w:rsidRDefault="00D051AD" w:rsidP="00402F55">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A71B65" w:rsidTr="00871D7F">
        <w:tc>
          <w:tcPr>
            <w:tcW w:w="1838" w:type="dxa"/>
          </w:tcPr>
          <w:p w:rsidR="00A71B65" w:rsidRPr="00402F55" w:rsidRDefault="00A71B65"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Туніс</w:t>
            </w:r>
          </w:p>
        </w:tc>
        <w:tc>
          <w:tcPr>
            <w:tcW w:w="1701" w:type="dxa"/>
          </w:tcPr>
          <w:p w:rsidR="00A71B6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2126" w:type="dxa"/>
          </w:tcPr>
          <w:p w:rsidR="00A71B6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94</w:t>
            </w:r>
          </w:p>
        </w:tc>
        <w:tc>
          <w:tcPr>
            <w:tcW w:w="3680" w:type="dxa"/>
          </w:tcPr>
          <w:p w:rsidR="00A71B65" w:rsidRPr="00402F55" w:rsidRDefault="00D051AD"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Безвізовий режим для клієнтів туніських туроператорів</w:t>
            </w:r>
          </w:p>
        </w:tc>
      </w:tr>
      <w:tr w:rsidR="00402F55" w:rsidTr="00871D7F">
        <w:tc>
          <w:tcPr>
            <w:tcW w:w="1838" w:type="dxa"/>
          </w:tcPr>
          <w:p w:rsidR="00402F55" w:rsidRPr="00402F55" w:rsidRDefault="00A71B65"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Держави ЄС + Норвегія, Швейцарія, Ісландія</w:t>
            </w:r>
          </w:p>
        </w:tc>
        <w:tc>
          <w:tcPr>
            <w:tcW w:w="1701" w:type="dxa"/>
          </w:tcPr>
          <w:p w:rsidR="00402F5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2126" w:type="dxa"/>
          </w:tcPr>
          <w:p w:rsidR="00402F5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93</w:t>
            </w:r>
          </w:p>
        </w:tc>
        <w:tc>
          <w:tcPr>
            <w:tcW w:w="3680" w:type="dxa"/>
          </w:tcPr>
          <w:p w:rsidR="00402F55" w:rsidRPr="00402F55" w:rsidRDefault="00857E37"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Безвізовий режим для власників біометричних паспортів</w:t>
            </w:r>
          </w:p>
        </w:tc>
      </w:tr>
      <w:tr w:rsidR="00402F55" w:rsidTr="00871D7F">
        <w:tc>
          <w:tcPr>
            <w:tcW w:w="1838" w:type="dxa"/>
          </w:tcPr>
          <w:p w:rsidR="00402F55" w:rsidRPr="00402F55" w:rsidRDefault="00A71B65"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Грузія</w:t>
            </w:r>
          </w:p>
        </w:tc>
        <w:tc>
          <w:tcPr>
            <w:tcW w:w="1701" w:type="dxa"/>
          </w:tcPr>
          <w:p w:rsidR="00402F5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2126" w:type="dxa"/>
          </w:tcPr>
          <w:p w:rsidR="00402F5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93</w:t>
            </w:r>
          </w:p>
        </w:tc>
        <w:tc>
          <w:tcPr>
            <w:tcW w:w="3680" w:type="dxa"/>
          </w:tcPr>
          <w:p w:rsidR="00402F55" w:rsidRPr="00402F55" w:rsidRDefault="00857E37"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Безвізовий режим до 365 діб</w:t>
            </w:r>
          </w:p>
        </w:tc>
      </w:tr>
      <w:tr w:rsidR="00A71B65" w:rsidTr="00871D7F">
        <w:tc>
          <w:tcPr>
            <w:tcW w:w="1838" w:type="dxa"/>
          </w:tcPr>
          <w:p w:rsidR="00A71B65" w:rsidRPr="00402F55" w:rsidRDefault="00A71B65"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Албанія</w:t>
            </w:r>
          </w:p>
        </w:tc>
        <w:tc>
          <w:tcPr>
            <w:tcW w:w="1701" w:type="dxa"/>
          </w:tcPr>
          <w:p w:rsidR="00A71B6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2126" w:type="dxa"/>
          </w:tcPr>
          <w:p w:rsidR="00A71B6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87</w:t>
            </w:r>
          </w:p>
        </w:tc>
        <w:tc>
          <w:tcPr>
            <w:tcW w:w="3680" w:type="dxa"/>
          </w:tcPr>
          <w:p w:rsidR="00A71B65" w:rsidRPr="00402F55" w:rsidRDefault="00857E37"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Безвізовий режим</w:t>
            </w:r>
          </w:p>
        </w:tc>
      </w:tr>
      <w:tr w:rsidR="00A71B65" w:rsidTr="00871D7F">
        <w:tc>
          <w:tcPr>
            <w:tcW w:w="1838" w:type="dxa"/>
          </w:tcPr>
          <w:p w:rsidR="00A71B65" w:rsidRPr="00402F55" w:rsidRDefault="00A71B65"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Таїланд</w:t>
            </w:r>
          </w:p>
        </w:tc>
        <w:tc>
          <w:tcPr>
            <w:tcW w:w="1701" w:type="dxa"/>
          </w:tcPr>
          <w:p w:rsidR="00A71B6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2126" w:type="dxa"/>
          </w:tcPr>
          <w:p w:rsidR="00A71B6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3680" w:type="dxa"/>
          </w:tcPr>
          <w:p w:rsidR="00A71B65" w:rsidRPr="00402F55" w:rsidRDefault="00857E37"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Віза по прибуттю до 15 днів</w:t>
            </w:r>
          </w:p>
        </w:tc>
      </w:tr>
      <w:tr w:rsidR="00A71B65" w:rsidTr="00871D7F">
        <w:tc>
          <w:tcPr>
            <w:tcW w:w="1838" w:type="dxa"/>
          </w:tcPr>
          <w:p w:rsidR="00A71B65" w:rsidRPr="00402F55" w:rsidRDefault="00A71B65"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ОАЄ</w:t>
            </w:r>
          </w:p>
        </w:tc>
        <w:tc>
          <w:tcPr>
            <w:tcW w:w="1701" w:type="dxa"/>
          </w:tcPr>
          <w:p w:rsidR="00A71B6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2126" w:type="dxa"/>
          </w:tcPr>
          <w:p w:rsidR="00A71B65" w:rsidRPr="00402F55" w:rsidRDefault="00A71B65" w:rsidP="00A71B65">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3680" w:type="dxa"/>
          </w:tcPr>
          <w:p w:rsidR="00A71B65" w:rsidRPr="00857E37" w:rsidRDefault="00857E37" w:rsidP="00402F55">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Оформлення електронного дозволу на в</w:t>
            </w:r>
            <w:r w:rsidRPr="00857E37">
              <w:rPr>
                <w:rFonts w:ascii="Times New Roman" w:hAnsi="Times New Roman" w:cs="Times New Roman"/>
                <w:sz w:val="24"/>
                <w:szCs w:val="24"/>
              </w:rPr>
              <w:t>’</w:t>
            </w:r>
            <w:r>
              <w:rPr>
                <w:rFonts w:ascii="Times New Roman" w:hAnsi="Times New Roman" w:cs="Times New Roman"/>
                <w:sz w:val="24"/>
                <w:szCs w:val="24"/>
                <w:lang w:val="uk-UA"/>
              </w:rPr>
              <w:t xml:space="preserve">їзд за наявності гарантії повернення. </w:t>
            </w:r>
          </w:p>
        </w:tc>
      </w:tr>
    </w:tbl>
    <w:p w:rsidR="009300C4" w:rsidRPr="009300C4" w:rsidRDefault="009300C4" w:rsidP="00743EDB">
      <w:pPr>
        <w:spacing w:after="0" w:line="360" w:lineRule="auto"/>
        <w:jc w:val="both"/>
        <w:rPr>
          <w:rFonts w:ascii="Times New Roman" w:hAnsi="Times New Roman" w:cs="Times New Roman"/>
          <w:sz w:val="28"/>
          <w:szCs w:val="28"/>
          <w:lang w:val="uk-UA"/>
        </w:rPr>
      </w:pPr>
    </w:p>
    <w:p w:rsidR="00F07F9E" w:rsidRPr="007B5978" w:rsidRDefault="00F07F9E" w:rsidP="00F07F9E">
      <w:pPr>
        <w:spacing w:after="0" w:line="360" w:lineRule="auto"/>
        <w:ind w:firstLine="709"/>
        <w:contextualSpacing/>
        <w:jc w:val="both"/>
        <w:rPr>
          <w:rFonts w:ascii="Times New Roman" w:hAnsi="Times New Roman" w:cs="Times New Roman"/>
          <w:color w:val="1A1A1A" w:themeColor="background1" w:themeShade="1A"/>
          <w:sz w:val="28"/>
          <w:szCs w:val="28"/>
        </w:rPr>
      </w:pPr>
      <w:r w:rsidRPr="007B5978">
        <w:rPr>
          <w:rFonts w:ascii="Times New Roman" w:hAnsi="Times New Roman" w:cs="Times New Roman"/>
          <w:color w:val="1A1A1A" w:themeColor="background1" w:themeShade="1A"/>
          <w:sz w:val="28"/>
          <w:szCs w:val="28"/>
        </w:rPr>
        <w:lastRenderedPageBreak/>
        <w:t>За</w:t>
      </w:r>
      <w:r>
        <w:rPr>
          <w:rFonts w:ascii="Times New Roman" w:hAnsi="Times New Roman" w:cs="Times New Roman"/>
          <w:color w:val="1A1A1A" w:themeColor="background1" w:themeShade="1A"/>
          <w:sz w:val="28"/>
          <w:szCs w:val="28"/>
        </w:rPr>
        <w:t xml:space="preserve"> даними Держстату, всього в 2016 р. Україну відвідало 13,3 млн іноземних громадян, у 20</w:t>
      </w:r>
      <w:r>
        <w:rPr>
          <w:rFonts w:ascii="Times New Roman" w:hAnsi="Times New Roman" w:cs="Times New Roman"/>
          <w:color w:val="1A1A1A" w:themeColor="background1" w:themeShade="1A"/>
          <w:sz w:val="28"/>
          <w:szCs w:val="28"/>
          <w:lang w:val="uk-UA"/>
        </w:rPr>
        <w:t>15</w:t>
      </w:r>
      <w:r>
        <w:rPr>
          <w:rFonts w:ascii="Times New Roman" w:hAnsi="Times New Roman" w:cs="Times New Roman"/>
          <w:color w:val="1A1A1A" w:themeColor="background1" w:themeShade="1A"/>
          <w:sz w:val="28"/>
          <w:szCs w:val="28"/>
        </w:rPr>
        <w:t xml:space="preserve"> р. - 12,4 млн, а в 201</w:t>
      </w:r>
      <w:r>
        <w:rPr>
          <w:rFonts w:ascii="Times New Roman" w:hAnsi="Times New Roman" w:cs="Times New Roman"/>
          <w:color w:val="1A1A1A" w:themeColor="background1" w:themeShade="1A"/>
          <w:sz w:val="28"/>
          <w:szCs w:val="28"/>
          <w:lang w:val="uk-UA"/>
        </w:rPr>
        <w:t>4</w:t>
      </w:r>
      <w:r w:rsidRPr="007B5978">
        <w:rPr>
          <w:rFonts w:ascii="Times New Roman" w:hAnsi="Times New Roman" w:cs="Times New Roman"/>
          <w:color w:val="1A1A1A" w:themeColor="background1" w:themeShade="1A"/>
          <w:sz w:val="28"/>
          <w:szCs w:val="28"/>
        </w:rPr>
        <w:t xml:space="preserve"> - 12,7 млн. </w:t>
      </w:r>
      <w:r w:rsidRPr="007B5978">
        <w:rPr>
          <w:rFonts w:ascii="Times New Roman" w:hAnsi="Times New Roman" w:cs="Times New Roman"/>
          <w:color w:val="1A1A1A" w:themeColor="background1" w:themeShade="1A"/>
          <w:sz w:val="28"/>
          <w:szCs w:val="28"/>
          <w:lang w:val="uk-UA"/>
        </w:rPr>
        <w:t>Р</w:t>
      </w:r>
      <w:r w:rsidRPr="007B5978">
        <w:rPr>
          <w:rFonts w:ascii="Times New Roman" w:hAnsi="Times New Roman" w:cs="Times New Roman"/>
          <w:color w:val="1A1A1A" w:themeColor="background1" w:themeShade="1A"/>
          <w:sz w:val="28"/>
          <w:szCs w:val="28"/>
        </w:rPr>
        <w:t>аніше ЄС офіційно заявляв, що Україна не представляє міграційної небезпеки</w:t>
      </w:r>
      <w:r>
        <w:rPr>
          <w:rFonts w:ascii="Times New Roman" w:hAnsi="Times New Roman" w:cs="Times New Roman"/>
          <w:color w:val="1A1A1A" w:themeColor="background1" w:themeShade="1A"/>
          <w:sz w:val="28"/>
          <w:szCs w:val="28"/>
          <w:lang w:val="uk-UA"/>
        </w:rPr>
        <w:t xml:space="preserve"> </w:t>
      </w:r>
      <w:r w:rsidRPr="007B5978">
        <w:rPr>
          <w:rFonts w:ascii="Times New Roman" w:hAnsi="Times New Roman" w:cs="Times New Roman"/>
          <w:color w:val="1A1A1A" w:themeColor="background1" w:themeShade="1A"/>
          <w:sz w:val="28"/>
          <w:szCs w:val="28"/>
        </w:rPr>
        <w:t>[</w:t>
      </w:r>
      <w:r w:rsidRPr="007B5978">
        <w:rPr>
          <w:rFonts w:ascii="Times New Roman" w:hAnsi="Times New Roman" w:cs="Times New Roman"/>
          <w:color w:val="1A1A1A" w:themeColor="background1" w:themeShade="1A"/>
          <w:sz w:val="28"/>
          <w:szCs w:val="28"/>
          <w:lang w:val="uk-UA"/>
        </w:rPr>
        <w:t>89</w:t>
      </w:r>
      <w:r w:rsidRPr="007B5978">
        <w:rPr>
          <w:rFonts w:ascii="Times New Roman" w:hAnsi="Times New Roman" w:cs="Times New Roman"/>
          <w:color w:val="1A1A1A" w:themeColor="background1" w:themeShade="1A"/>
          <w:sz w:val="28"/>
          <w:szCs w:val="28"/>
        </w:rPr>
        <w:t>].</w:t>
      </w:r>
    </w:p>
    <w:p w:rsidR="00232C22" w:rsidRPr="00913092" w:rsidRDefault="00232C22" w:rsidP="00232C22">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Звернемо увагу на вїзний туриз</w:t>
      </w:r>
      <w:r w:rsidR="00C81870">
        <w:rPr>
          <w:rFonts w:ascii="Times New Roman" w:hAnsi="Times New Roman" w:cs="Times New Roman"/>
          <w:color w:val="1A1A1A" w:themeColor="background1" w:themeShade="1A"/>
          <w:sz w:val="28"/>
          <w:szCs w:val="28"/>
          <w:lang w:val="uk-UA"/>
        </w:rPr>
        <w:t xml:space="preserve">м </w:t>
      </w:r>
      <w:r w:rsidR="005D305B">
        <w:rPr>
          <w:rFonts w:ascii="Times New Roman" w:hAnsi="Times New Roman" w:cs="Times New Roman"/>
          <w:color w:val="1A1A1A" w:themeColor="background1" w:themeShade="1A"/>
          <w:sz w:val="28"/>
          <w:szCs w:val="28"/>
          <w:lang w:val="uk-UA"/>
        </w:rPr>
        <w:t>2016</w:t>
      </w:r>
      <w:r w:rsidR="00C81870">
        <w:rPr>
          <w:rFonts w:ascii="Times New Roman" w:hAnsi="Times New Roman" w:cs="Times New Roman"/>
          <w:color w:val="1A1A1A" w:themeColor="background1" w:themeShade="1A"/>
          <w:sz w:val="28"/>
          <w:szCs w:val="28"/>
          <w:lang w:val="uk-UA"/>
        </w:rPr>
        <w:t xml:space="preserve"> року</w:t>
      </w:r>
      <w:r>
        <w:rPr>
          <w:rFonts w:ascii="Times New Roman" w:hAnsi="Times New Roman" w:cs="Times New Roman"/>
          <w:color w:val="1A1A1A" w:themeColor="background1" w:themeShade="1A"/>
          <w:sz w:val="28"/>
          <w:szCs w:val="28"/>
          <w:lang w:val="uk-UA"/>
        </w:rPr>
        <w:t xml:space="preserve"> </w:t>
      </w:r>
      <w:r w:rsidRPr="00913092">
        <w:rPr>
          <w:rFonts w:ascii="Times New Roman" w:hAnsi="Times New Roman" w:cs="Times New Roman"/>
          <w:color w:val="1A1A1A" w:themeColor="background1" w:themeShade="1A"/>
          <w:sz w:val="28"/>
          <w:szCs w:val="28"/>
          <w:lang w:val="uk-UA"/>
        </w:rPr>
        <w:t>(табл. 2.</w:t>
      </w:r>
      <w:r w:rsidR="00F07F9E">
        <w:rPr>
          <w:rFonts w:ascii="Times New Roman" w:hAnsi="Times New Roman" w:cs="Times New Roman"/>
          <w:color w:val="1A1A1A" w:themeColor="background1" w:themeShade="1A"/>
          <w:sz w:val="28"/>
          <w:szCs w:val="28"/>
          <w:lang w:val="uk-UA"/>
        </w:rPr>
        <w:t>4</w:t>
      </w:r>
      <w:r w:rsidRPr="00913092">
        <w:rPr>
          <w:rFonts w:ascii="Times New Roman" w:hAnsi="Times New Roman" w:cs="Times New Roman"/>
          <w:color w:val="1A1A1A" w:themeColor="background1" w:themeShade="1A"/>
          <w:sz w:val="28"/>
          <w:szCs w:val="28"/>
          <w:lang w:val="uk-UA"/>
        </w:rPr>
        <w:t>)</w:t>
      </w:r>
    </w:p>
    <w:p w:rsidR="00232C22" w:rsidRPr="007B5978" w:rsidRDefault="00232C22" w:rsidP="00232C22">
      <w:pPr>
        <w:spacing w:after="0" w:line="360" w:lineRule="auto"/>
        <w:ind w:firstLine="709"/>
        <w:contextualSpacing/>
        <w:jc w:val="right"/>
        <w:rPr>
          <w:rFonts w:ascii="Times New Roman" w:hAnsi="Times New Roman" w:cs="Times New Roman"/>
          <w:b/>
          <w:color w:val="1A1A1A" w:themeColor="background1" w:themeShade="1A"/>
          <w:sz w:val="28"/>
          <w:szCs w:val="28"/>
          <w:lang w:val="uk-UA"/>
        </w:rPr>
      </w:pPr>
      <w:r w:rsidRPr="00913092">
        <w:rPr>
          <w:rFonts w:ascii="Times New Roman" w:hAnsi="Times New Roman" w:cs="Times New Roman"/>
          <w:b/>
          <w:color w:val="1A1A1A" w:themeColor="background1" w:themeShade="1A"/>
          <w:sz w:val="28"/>
          <w:szCs w:val="28"/>
          <w:lang w:val="uk-UA"/>
        </w:rPr>
        <w:t>Таблиця 2.</w:t>
      </w:r>
      <w:r w:rsidR="00F07F9E">
        <w:rPr>
          <w:rFonts w:ascii="Times New Roman" w:hAnsi="Times New Roman" w:cs="Times New Roman"/>
          <w:b/>
          <w:color w:val="1A1A1A" w:themeColor="background1" w:themeShade="1A"/>
          <w:sz w:val="28"/>
          <w:szCs w:val="28"/>
          <w:lang w:val="uk-UA"/>
        </w:rPr>
        <w:t>4</w:t>
      </w:r>
      <w:r w:rsidRPr="007B5978">
        <w:rPr>
          <w:rFonts w:ascii="Times New Roman" w:hAnsi="Times New Roman" w:cs="Times New Roman"/>
          <w:b/>
          <w:color w:val="1A1A1A" w:themeColor="background1" w:themeShade="1A"/>
          <w:sz w:val="28"/>
          <w:szCs w:val="28"/>
          <w:lang w:val="uk-UA"/>
        </w:rPr>
        <w:t xml:space="preserve"> </w:t>
      </w:r>
    </w:p>
    <w:p w:rsidR="00232C22" w:rsidRDefault="00232C22" w:rsidP="00BC5755">
      <w:pPr>
        <w:spacing w:after="0" w:line="360" w:lineRule="auto"/>
        <w:ind w:firstLine="709"/>
        <w:contextualSpacing/>
        <w:rPr>
          <w:rFonts w:ascii="Times New Roman" w:hAnsi="Times New Roman" w:cs="Times New Roman"/>
          <w:b/>
          <w:sz w:val="28"/>
          <w:szCs w:val="28"/>
        </w:rPr>
      </w:pPr>
      <w:r w:rsidRPr="007B5978">
        <w:rPr>
          <w:rFonts w:ascii="Times New Roman" w:eastAsia="Times New Roman" w:hAnsi="Times New Roman" w:cs="Times New Roman"/>
          <w:b/>
          <w:bCs/>
          <w:color w:val="1A1A1A" w:themeColor="background1" w:themeShade="1A"/>
          <w:sz w:val="28"/>
          <w:szCs w:val="28"/>
          <w:lang w:val="uk-UA" w:eastAsia="ru-RU"/>
        </w:rPr>
        <w:t>В'їзд іноземних громадян в Україну в</w:t>
      </w:r>
      <w:r w:rsidRPr="007B5978">
        <w:rPr>
          <w:rFonts w:ascii="Times New Roman" w:eastAsia="Times New Roman" w:hAnsi="Times New Roman" w:cs="Times New Roman"/>
          <w:b/>
          <w:bCs/>
          <w:color w:val="1A1A1A" w:themeColor="background1" w:themeShade="1A"/>
          <w:sz w:val="28"/>
          <w:szCs w:val="28"/>
          <w:lang w:eastAsia="ru-RU"/>
        </w:rPr>
        <w:t> </w:t>
      </w:r>
      <w:r w:rsidRPr="007B5978">
        <w:rPr>
          <w:rFonts w:ascii="Times New Roman" w:eastAsia="Times New Roman" w:hAnsi="Times New Roman" w:cs="Times New Roman"/>
          <w:b/>
          <w:bCs/>
          <w:color w:val="1A1A1A" w:themeColor="background1" w:themeShade="1A"/>
          <w:sz w:val="28"/>
          <w:szCs w:val="28"/>
          <w:lang w:val="uk-UA" w:eastAsia="ru-RU"/>
        </w:rPr>
        <w:t>201</w:t>
      </w:r>
      <w:r>
        <w:rPr>
          <w:rFonts w:ascii="Times New Roman" w:eastAsia="Times New Roman" w:hAnsi="Times New Roman" w:cs="Times New Roman"/>
          <w:b/>
          <w:bCs/>
          <w:color w:val="1A1A1A" w:themeColor="background1" w:themeShade="1A"/>
          <w:sz w:val="28"/>
          <w:szCs w:val="28"/>
          <w:lang w:val="uk-UA" w:eastAsia="ru-RU"/>
        </w:rPr>
        <w:t>6</w:t>
      </w:r>
      <w:r w:rsidRPr="007B5978">
        <w:rPr>
          <w:rFonts w:ascii="Times New Roman" w:eastAsia="Times New Roman" w:hAnsi="Times New Roman" w:cs="Times New Roman"/>
          <w:b/>
          <w:bCs/>
          <w:color w:val="1A1A1A" w:themeColor="background1" w:themeShade="1A"/>
          <w:sz w:val="28"/>
          <w:szCs w:val="28"/>
          <w:lang w:val="uk-UA" w:eastAsia="ru-RU"/>
        </w:rPr>
        <w:t xml:space="preserve"> році за країнами, з яких вони</w:t>
      </w:r>
      <w:r w:rsidRPr="007B5978">
        <w:rPr>
          <w:rFonts w:ascii="Times New Roman" w:eastAsia="Times New Roman" w:hAnsi="Times New Roman" w:cs="Times New Roman"/>
          <w:b/>
          <w:bCs/>
          <w:color w:val="1A1A1A" w:themeColor="background1" w:themeShade="1A"/>
          <w:sz w:val="28"/>
          <w:szCs w:val="28"/>
          <w:lang w:eastAsia="ru-RU"/>
        </w:rPr>
        <w:t> </w:t>
      </w:r>
      <w:r w:rsidRPr="007B5978">
        <w:rPr>
          <w:rFonts w:ascii="Times New Roman" w:eastAsia="Times New Roman" w:hAnsi="Times New Roman" w:cs="Times New Roman"/>
          <w:b/>
          <w:bCs/>
          <w:color w:val="1A1A1A" w:themeColor="background1" w:themeShade="1A"/>
          <w:sz w:val="28"/>
          <w:szCs w:val="28"/>
          <w:lang w:val="uk-UA" w:eastAsia="ru-RU"/>
        </w:rPr>
        <w:t>прибули</w:t>
      </w:r>
    </w:p>
    <w:tbl>
      <w:tblPr>
        <w:tblpPr w:leftFromText="180" w:rightFromText="180" w:vertAnchor="text" w:tblpY="1"/>
        <w:tblOverlap w:val="never"/>
        <w:tblW w:w="5000" w:type="pct"/>
        <w:tblCellSpacing w:w="7"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96"/>
        <w:gridCol w:w="2587"/>
        <w:gridCol w:w="3141"/>
        <w:gridCol w:w="21"/>
      </w:tblGrid>
      <w:tr w:rsidR="002B1262" w:rsidRPr="002B1262" w:rsidTr="00154695">
        <w:trPr>
          <w:tblCellSpacing w:w="7" w:type="dxa"/>
        </w:trPr>
        <w:tc>
          <w:tcPr>
            <w:tcW w:w="3555" w:type="dxa"/>
            <w:vMerge w:val="restart"/>
            <w:tcBorders>
              <w:top w:val="single" w:sz="4" w:space="0" w:color="auto"/>
              <w:left w:val="single" w:sz="4" w:space="0" w:color="auto"/>
              <w:bottom w:val="single" w:sz="4" w:space="0" w:color="auto"/>
            </w:tcBorders>
            <w:noWrap/>
            <w:tcMar>
              <w:top w:w="0" w:type="dxa"/>
              <w:left w:w="108" w:type="dxa"/>
              <w:bottom w:w="0" w:type="dxa"/>
              <w:right w:w="108" w:type="dxa"/>
            </w:tcMar>
            <w:hideMark/>
          </w:tcPr>
          <w:p w:rsidR="00232C22" w:rsidRPr="00232C22" w:rsidRDefault="00232C22" w:rsidP="002B1262">
            <w:pPr>
              <w:spacing w:after="0" w:line="240" w:lineRule="auto"/>
              <w:jc w:val="center"/>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b/>
                <w:bCs/>
                <w:color w:val="000000" w:themeColor="text1"/>
                <w:sz w:val="24"/>
                <w:szCs w:val="24"/>
                <w:lang w:val="en-US" w:eastAsia="ru-RU"/>
              </w:rPr>
              <w:t> </w:t>
            </w:r>
          </w:p>
        </w:tc>
        <w:tc>
          <w:tcPr>
            <w:tcW w:w="2576" w:type="dxa"/>
            <w:vMerge w:val="restart"/>
            <w:tcBorders>
              <w:top w:val="single" w:sz="4" w:space="0" w:color="auto"/>
              <w:bottom w:val="single" w:sz="4" w:space="0" w:color="auto"/>
            </w:tcBorders>
            <w:tcMar>
              <w:top w:w="0" w:type="dxa"/>
              <w:left w:w="108" w:type="dxa"/>
              <w:bottom w:w="0" w:type="dxa"/>
              <w:right w:w="108" w:type="dxa"/>
            </w:tcMar>
            <w:vAlign w:val="center"/>
            <w:hideMark/>
          </w:tcPr>
          <w:p w:rsidR="00232C22" w:rsidRPr="00232C22" w:rsidRDefault="00232C22" w:rsidP="002B1262">
            <w:pPr>
              <w:spacing w:after="0" w:line="240" w:lineRule="auto"/>
              <w:jc w:val="center"/>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Кількість іноземних громадян,</w:t>
            </w:r>
            <w:r w:rsidRPr="00232C22">
              <w:rPr>
                <w:rFonts w:ascii="Times New Roman" w:eastAsia="Times New Roman" w:hAnsi="Times New Roman" w:cs="Times New Roman"/>
                <w:color w:val="000000" w:themeColor="text1"/>
                <w:sz w:val="24"/>
                <w:szCs w:val="24"/>
                <w:lang w:val="en-US" w:eastAsia="ru-RU"/>
              </w:rPr>
              <w:t> </w:t>
            </w:r>
            <w:r w:rsidRPr="00232C22">
              <w:rPr>
                <w:rFonts w:ascii="Times New Roman" w:eastAsia="Times New Roman" w:hAnsi="Times New Roman" w:cs="Times New Roman"/>
                <w:color w:val="000000" w:themeColor="text1"/>
                <w:sz w:val="24"/>
                <w:szCs w:val="24"/>
                <w:lang w:eastAsia="ru-RU"/>
              </w:rPr>
              <w:t>які в'їхали в Україну−</w:t>
            </w:r>
            <w:r w:rsidRPr="00232C22">
              <w:rPr>
                <w:rFonts w:ascii="Times New Roman" w:eastAsia="Times New Roman" w:hAnsi="Times New Roman" w:cs="Times New Roman"/>
                <w:color w:val="000000" w:themeColor="text1"/>
                <w:sz w:val="24"/>
                <w:szCs w:val="24"/>
                <w:lang w:val="en-US" w:eastAsia="ru-RU"/>
              </w:rPr>
              <w:t>  </w:t>
            </w:r>
            <w:r w:rsidRPr="00232C22">
              <w:rPr>
                <w:rFonts w:ascii="Times New Roman" w:eastAsia="Times New Roman" w:hAnsi="Times New Roman" w:cs="Times New Roman"/>
                <w:color w:val="000000" w:themeColor="text1"/>
                <w:sz w:val="24"/>
                <w:szCs w:val="24"/>
                <w:lang w:eastAsia="ru-RU"/>
              </w:rPr>
              <w:t>усього</w:t>
            </w:r>
            <w:r w:rsidRPr="00232C22">
              <w:rPr>
                <w:rFonts w:ascii="Times New Roman" w:eastAsia="Times New Roman" w:hAnsi="Times New Roman" w:cs="Times New Roman"/>
                <w:color w:val="000000" w:themeColor="text1"/>
                <w:sz w:val="24"/>
                <w:szCs w:val="24"/>
                <w:vertAlign w:val="superscript"/>
                <w:lang w:eastAsia="ru-RU"/>
              </w:rPr>
              <w:t>1</w:t>
            </w:r>
          </w:p>
        </w:tc>
        <w:tc>
          <w:tcPr>
            <w:tcW w:w="0" w:type="auto"/>
            <w:gridSpan w:val="2"/>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rsidR="00232C22" w:rsidRPr="00232C22" w:rsidRDefault="00232C22" w:rsidP="002B1262">
            <w:pPr>
              <w:spacing w:after="0" w:line="240" w:lineRule="auto"/>
              <w:jc w:val="center"/>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Із них </w:t>
            </w:r>
            <w:r w:rsidRPr="00232C22">
              <w:rPr>
                <w:rFonts w:ascii="Times New Roman" w:eastAsia="Times New Roman" w:hAnsi="Times New Roman" w:cs="Times New Roman"/>
                <w:b/>
                <w:bCs/>
                <w:color w:val="000000" w:themeColor="text1"/>
                <w:sz w:val="24"/>
                <w:szCs w:val="24"/>
                <w:lang w:eastAsia="ru-RU"/>
              </w:rPr>
              <w:t>−</w:t>
            </w:r>
            <w:r w:rsidRPr="00232C22">
              <w:rPr>
                <w:rFonts w:ascii="Times New Roman" w:eastAsia="Times New Roman" w:hAnsi="Times New Roman" w:cs="Times New Roman"/>
                <w:color w:val="000000" w:themeColor="text1"/>
                <w:sz w:val="24"/>
                <w:szCs w:val="24"/>
                <w:lang w:eastAsia="ru-RU"/>
              </w:rPr>
              <w:t> за метою поїздки</w:t>
            </w:r>
          </w:p>
        </w:tc>
      </w:tr>
      <w:tr w:rsidR="002B1262" w:rsidRPr="002B1262" w:rsidTr="00154695">
        <w:trPr>
          <w:gridAfter w:val="1"/>
          <w:tblCellSpacing w:w="7" w:type="dxa"/>
        </w:trPr>
        <w:tc>
          <w:tcPr>
            <w:tcW w:w="0" w:type="auto"/>
            <w:vMerge/>
            <w:tcBorders>
              <w:top w:val="single" w:sz="4" w:space="0" w:color="auto"/>
              <w:left w:val="single" w:sz="4" w:space="0" w:color="auto"/>
              <w:bottom w:val="single" w:sz="4" w:space="0" w:color="auto"/>
            </w:tcBorders>
            <w:vAlign w:val="center"/>
            <w:hideMark/>
          </w:tcPr>
          <w:p w:rsidR="00232C22" w:rsidRPr="00232C22" w:rsidRDefault="00232C22" w:rsidP="002B1262">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auto"/>
              <w:bottom w:val="single" w:sz="4" w:space="0" w:color="auto"/>
            </w:tcBorders>
            <w:vAlign w:val="center"/>
            <w:hideMark/>
          </w:tcPr>
          <w:p w:rsidR="00232C22" w:rsidRPr="00232C22" w:rsidRDefault="00232C22" w:rsidP="002B1262">
            <w:pPr>
              <w:spacing w:after="0" w:line="240" w:lineRule="auto"/>
              <w:rPr>
                <w:rFonts w:ascii="Times New Roman" w:eastAsia="Times New Roman" w:hAnsi="Times New Roman" w:cs="Times New Roman"/>
                <w:color w:val="000000" w:themeColor="text1"/>
                <w:sz w:val="24"/>
                <w:szCs w:val="24"/>
                <w:lang w:eastAsia="ru-RU"/>
              </w:rPr>
            </w:pPr>
          </w:p>
        </w:tc>
        <w:tc>
          <w:tcPr>
            <w:tcW w:w="3138" w:type="dxa"/>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rsidR="00232C22" w:rsidRPr="00232C22" w:rsidRDefault="00B93DC1" w:rsidP="002B1262">
            <w:pPr>
              <w:spacing w:after="0" w:line="240" w:lineRule="auto"/>
              <w:jc w:val="center"/>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Т</w:t>
            </w:r>
            <w:r w:rsidR="00232C22" w:rsidRPr="00232C22">
              <w:rPr>
                <w:rFonts w:ascii="Times New Roman" w:eastAsia="Times New Roman" w:hAnsi="Times New Roman" w:cs="Times New Roman"/>
                <w:color w:val="000000" w:themeColor="text1"/>
                <w:sz w:val="24"/>
                <w:szCs w:val="24"/>
                <w:lang w:eastAsia="ru-RU"/>
              </w:rPr>
              <w:t>уризм</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b/>
                <w:bCs/>
                <w:color w:val="000000" w:themeColor="text1"/>
                <w:sz w:val="24"/>
                <w:szCs w:val="24"/>
                <w:lang w:eastAsia="ru-RU"/>
              </w:rPr>
              <w:t>Усього</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b/>
                <w:bCs/>
                <w:color w:val="000000" w:themeColor="text1"/>
                <w:sz w:val="24"/>
                <w:szCs w:val="24"/>
                <w:lang w:eastAsia="ru-RU"/>
              </w:rPr>
              <w:t>13333096</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b/>
                <w:bCs/>
                <w:color w:val="000000" w:themeColor="text1"/>
                <w:sz w:val="24"/>
                <w:szCs w:val="24"/>
                <w:lang w:eastAsia="ru-RU"/>
              </w:rPr>
              <w:t>172848</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у тому числі з країн</w:t>
            </w:r>
          </w:p>
        </w:tc>
        <w:tc>
          <w:tcPr>
            <w:tcW w:w="0" w:type="auto"/>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 </w:t>
            </w:r>
          </w:p>
        </w:tc>
        <w:tc>
          <w:tcPr>
            <w:tcW w:w="0" w:type="auto"/>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 </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Азербайджан</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105606</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41</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Австрія</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21411</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297</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Білорусь</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1822261</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84361</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Канада</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30281</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1039</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Китай</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19599</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536</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Чехія</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49002</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167</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Данія</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11219</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224</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Естонія</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15759</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330</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Франція</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54152</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1135</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Німеччина</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171118</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2978</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Греція</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14739</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258</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Ізраїль</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216638</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10752</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Італія</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77787</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1280</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Латвія</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29881</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151</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32C22" w:rsidRPr="00232C22" w:rsidRDefault="00232C2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Литва</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52187</w:t>
            </w:r>
          </w:p>
        </w:tc>
        <w:tc>
          <w:tcPr>
            <w:tcW w:w="0" w:type="auto"/>
            <w:noWrap/>
            <w:tcMar>
              <w:top w:w="0" w:type="dxa"/>
              <w:left w:w="0" w:type="dxa"/>
              <w:bottom w:w="0" w:type="dxa"/>
              <w:right w:w="0" w:type="dxa"/>
            </w:tcMar>
            <w:vAlign w:val="bottom"/>
            <w:hideMark/>
          </w:tcPr>
          <w:p w:rsidR="00232C22" w:rsidRPr="00232C22" w:rsidRDefault="00232C2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1273</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B1262" w:rsidRPr="00232C22" w:rsidRDefault="002B126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Нідерланди</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34386</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751</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B1262" w:rsidRPr="00232C22" w:rsidRDefault="00FF242C" w:rsidP="002B1262">
            <w:pPr>
              <w:spacing w:after="0" w:line="240" w:lineRule="auto"/>
              <w:ind w:firstLine="24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Польща</w:t>
            </w:r>
          </w:p>
        </w:tc>
        <w:tc>
          <w:tcPr>
            <w:tcW w:w="0" w:type="auto"/>
            <w:noWrap/>
            <w:tcMar>
              <w:top w:w="0" w:type="dxa"/>
              <w:left w:w="0" w:type="dxa"/>
              <w:bottom w:w="0" w:type="dxa"/>
              <w:right w:w="0" w:type="dxa"/>
            </w:tcMar>
            <w:vAlign w:val="bottom"/>
            <w:hideMark/>
          </w:tcPr>
          <w:p w:rsidR="002B1262" w:rsidRPr="00232C22" w:rsidRDefault="0068654A" w:rsidP="0068654A">
            <w:pPr>
              <w:spacing w:after="0" w:line="240" w:lineRule="auto"/>
              <w:jc w:val="right"/>
              <w:rPr>
                <w:rFonts w:ascii="Times New Roman" w:eastAsia="Times New Roman" w:hAnsi="Times New Roman" w:cs="Times New Roman"/>
                <w:color w:val="000000" w:themeColor="text1"/>
                <w:sz w:val="24"/>
                <w:szCs w:val="24"/>
                <w:lang w:eastAsia="ru-RU"/>
              </w:rPr>
            </w:pPr>
            <w:r w:rsidRPr="005B3DD1">
              <w:rPr>
                <w:rFonts w:ascii="Times New Roman" w:hAnsi="Times New Roman" w:cs="Times New Roman"/>
                <w:color w:val="000000"/>
                <w:sz w:val="24"/>
                <w:szCs w:val="24"/>
              </w:rPr>
              <w:t>1195163</w:t>
            </w:r>
          </w:p>
        </w:tc>
        <w:tc>
          <w:tcPr>
            <w:tcW w:w="0" w:type="auto"/>
            <w:noWrap/>
            <w:tcMar>
              <w:top w:w="0" w:type="dxa"/>
              <w:left w:w="0" w:type="dxa"/>
              <w:bottom w:w="0" w:type="dxa"/>
              <w:right w:w="0" w:type="dxa"/>
            </w:tcMar>
            <w:vAlign w:val="bottom"/>
            <w:hideMark/>
          </w:tcPr>
          <w:p w:rsidR="002B1262" w:rsidRPr="00232C22" w:rsidRDefault="0068654A" w:rsidP="002B1262">
            <w:pPr>
              <w:spacing w:after="0" w:line="240" w:lineRule="auto"/>
              <w:jc w:val="right"/>
              <w:rPr>
                <w:rFonts w:ascii="Times New Roman" w:eastAsia="Times New Roman" w:hAnsi="Times New Roman" w:cs="Times New Roman"/>
                <w:color w:val="000000" w:themeColor="text1"/>
                <w:sz w:val="24"/>
                <w:szCs w:val="24"/>
                <w:lang w:eastAsia="ru-RU"/>
              </w:rPr>
            </w:pPr>
            <w:r w:rsidRPr="005B3DD1">
              <w:rPr>
                <w:rFonts w:ascii="Times New Roman" w:hAnsi="Times New Roman" w:cs="Times New Roman"/>
                <w:color w:val="000000"/>
                <w:sz w:val="24"/>
                <w:szCs w:val="24"/>
              </w:rPr>
              <w:t>132</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B1262" w:rsidRPr="00232C22" w:rsidRDefault="002B126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Російська Федерація</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1473633</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44497</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B1262" w:rsidRPr="00232C22" w:rsidRDefault="002B126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В’єтнам</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3177</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114</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B1262" w:rsidRPr="00232C22" w:rsidRDefault="002B126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Іспанія</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18089</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97</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B1262" w:rsidRPr="00232C22" w:rsidRDefault="002B126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Швеція</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20126</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263</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B1262" w:rsidRPr="00232C22" w:rsidRDefault="002B126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Швейцарія</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16408</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229</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B1262" w:rsidRPr="00232C22" w:rsidRDefault="002B126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Сирійська Арабська Республіка</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2693</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156</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B1262" w:rsidRPr="00232C22" w:rsidRDefault="002B126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Туреччина</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199618</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12192</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B1262" w:rsidRPr="00232C22" w:rsidRDefault="002B126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Туркменистан</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11392</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16</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B1262" w:rsidRPr="00232C22" w:rsidRDefault="002B126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Єгипет</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6730</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96</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B1262" w:rsidRPr="00232C22" w:rsidRDefault="002B126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Велика Британія</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70296</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2345</w:t>
            </w:r>
          </w:p>
        </w:tc>
      </w:tr>
      <w:tr w:rsidR="002B1262" w:rsidRPr="002B1262" w:rsidTr="002B1262">
        <w:trPr>
          <w:gridAfter w:val="1"/>
          <w:tblCellSpacing w:w="7" w:type="dxa"/>
        </w:trPr>
        <w:tc>
          <w:tcPr>
            <w:tcW w:w="3555" w:type="dxa"/>
            <w:tcMar>
              <w:top w:w="0" w:type="dxa"/>
              <w:left w:w="108" w:type="dxa"/>
              <w:bottom w:w="0" w:type="dxa"/>
              <w:right w:w="108" w:type="dxa"/>
            </w:tcMar>
            <w:vAlign w:val="bottom"/>
            <w:hideMark/>
          </w:tcPr>
          <w:p w:rsidR="002B1262" w:rsidRPr="00232C22" w:rsidRDefault="002B1262" w:rsidP="002B1262">
            <w:pPr>
              <w:spacing w:after="0" w:line="240" w:lineRule="auto"/>
              <w:ind w:firstLine="240"/>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США</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138006</w:t>
            </w:r>
          </w:p>
        </w:tc>
        <w:tc>
          <w:tcPr>
            <w:tcW w:w="0" w:type="auto"/>
            <w:noWrap/>
            <w:tcMar>
              <w:top w:w="0" w:type="dxa"/>
              <w:left w:w="0" w:type="dxa"/>
              <w:bottom w:w="0" w:type="dxa"/>
              <w:right w:w="0" w:type="dxa"/>
            </w:tcMar>
            <w:vAlign w:val="bottom"/>
            <w:hideMark/>
          </w:tcPr>
          <w:p w:rsidR="002B1262" w:rsidRPr="00232C22" w:rsidRDefault="002B1262" w:rsidP="002B1262">
            <w:pPr>
              <w:spacing w:after="0" w:line="240" w:lineRule="auto"/>
              <w:jc w:val="right"/>
              <w:rPr>
                <w:rFonts w:ascii="Times New Roman" w:eastAsia="Times New Roman" w:hAnsi="Times New Roman" w:cs="Times New Roman"/>
                <w:color w:val="000000" w:themeColor="text1"/>
                <w:sz w:val="24"/>
                <w:szCs w:val="24"/>
                <w:lang w:eastAsia="ru-RU"/>
              </w:rPr>
            </w:pPr>
            <w:r w:rsidRPr="00232C22">
              <w:rPr>
                <w:rFonts w:ascii="Times New Roman" w:eastAsia="Times New Roman" w:hAnsi="Times New Roman" w:cs="Times New Roman"/>
                <w:color w:val="000000" w:themeColor="text1"/>
                <w:sz w:val="24"/>
                <w:szCs w:val="24"/>
                <w:lang w:eastAsia="ru-RU"/>
              </w:rPr>
              <w:t>5701</w:t>
            </w:r>
          </w:p>
        </w:tc>
      </w:tr>
    </w:tbl>
    <w:p w:rsidR="00232C22" w:rsidRPr="00232C22" w:rsidRDefault="002B1262" w:rsidP="00232C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vertAlign w:val="superscript"/>
          <w:lang w:eastAsia="ru-RU"/>
        </w:rPr>
        <w:br w:type="textWrapping" w:clear="all"/>
      </w:r>
      <w:r w:rsidR="00232C22" w:rsidRPr="00232C22">
        <w:rPr>
          <w:rFonts w:ascii="Times New Roman" w:eastAsia="Times New Roman" w:hAnsi="Times New Roman" w:cs="Times New Roman"/>
          <w:color w:val="000000"/>
          <w:sz w:val="24"/>
          <w:szCs w:val="24"/>
          <w:vertAlign w:val="superscript"/>
          <w:lang w:eastAsia="ru-RU"/>
        </w:rPr>
        <w:t>1 </w:t>
      </w:r>
      <w:r w:rsidR="00232C22" w:rsidRPr="00232C22">
        <w:rPr>
          <w:rFonts w:ascii="Times New Roman" w:eastAsia="Times New Roman" w:hAnsi="Times New Roman" w:cs="Times New Roman"/>
          <w:color w:val="000000"/>
          <w:sz w:val="24"/>
          <w:szCs w:val="24"/>
          <w:lang w:val="uk-UA" w:eastAsia="ru-RU"/>
        </w:rPr>
        <w:t>Без обслуговуючого персоналу транспортних засобів та транзиту.</w:t>
      </w:r>
    </w:p>
    <w:p w:rsidR="00232C22" w:rsidRDefault="009E67BF" w:rsidP="00881014">
      <w:pPr>
        <w:spacing w:after="0" w:line="240" w:lineRule="auto"/>
        <w:rPr>
          <w:rFonts w:ascii="Times New Roman" w:hAnsi="Times New Roman" w:cs="Times New Roman"/>
          <w:b/>
          <w:sz w:val="28"/>
          <w:szCs w:val="28"/>
        </w:rPr>
      </w:pPr>
      <w:r w:rsidRPr="00212128">
        <w:rPr>
          <w:rFonts w:ascii="Times New Roman" w:eastAsia="Times New Roman" w:hAnsi="Times New Roman" w:cs="Times New Roman"/>
          <w:iCs/>
          <w:color w:val="1A1A1A" w:themeColor="background1" w:themeShade="1A"/>
          <w:sz w:val="24"/>
          <w:szCs w:val="24"/>
          <w:lang w:val="uk-UA" w:eastAsia="ru-RU"/>
        </w:rPr>
        <w:lastRenderedPageBreak/>
        <w:t>Джерело: Сформовано за даними http://www.ukrstat.gov.ua/operativ/operativ2013/tyr/tyr_u/vig2015_u.htm</w:t>
      </w:r>
    </w:p>
    <w:p w:rsidR="00FF242C" w:rsidRDefault="009E67BF" w:rsidP="00212128">
      <w:pPr>
        <w:tabs>
          <w:tab w:val="left" w:pos="8430"/>
        </w:tabs>
        <w:spacing w:after="0" w:line="360" w:lineRule="auto"/>
        <w:ind w:firstLine="709"/>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 xml:space="preserve"> </w:t>
      </w:r>
      <w:r w:rsidR="00212128">
        <w:rPr>
          <w:rFonts w:ascii="Times New Roman" w:hAnsi="Times New Roman" w:cs="Times New Roman"/>
          <w:color w:val="1A1A1A" w:themeColor="background1" w:themeShade="1A"/>
          <w:sz w:val="28"/>
          <w:szCs w:val="28"/>
          <w:lang w:val="uk-UA"/>
        </w:rPr>
        <w:tab/>
      </w:r>
    </w:p>
    <w:p w:rsidR="00232C22" w:rsidRDefault="009E67BF" w:rsidP="007A0571">
      <w:pPr>
        <w:spacing w:after="0" w:line="360" w:lineRule="auto"/>
        <w:ind w:firstLine="709"/>
        <w:jc w:val="both"/>
        <w:rPr>
          <w:rFonts w:ascii="Times New Roman" w:hAnsi="Times New Roman" w:cs="Times New Roman"/>
          <w:b/>
          <w:sz w:val="28"/>
          <w:szCs w:val="28"/>
          <w:lang w:val="uk-UA"/>
        </w:rPr>
      </w:pPr>
      <w:r w:rsidRPr="007B5978">
        <w:rPr>
          <w:rFonts w:ascii="Times New Roman" w:hAnsi="Times New Roman" w:cs="Times New Roman"/>
          <w:color w:val="1A1A1A" w:themeColor="background1" w:themeShade="1A"/>
          <w:sz w:val="28"/>
          <w:szCs w:val="28"/>
          <w:lang w:val="uk-UA"/>
        </w:rPr>
        <w:t xml:space="preserve">За минулий </w:t>
      </w:r>
      <w:r>
        <w:rPr>
          <w:rFonts w:ascii="Times New Roman" w:hAnsi="Times New Roman" w:cs="Times New Roman"/>
          <w:color w:val="1A1A1A" w:themeColor="background1" w:themeShade="1A"/>
          <w:sz w:val="28"/>
          <w:szCs w:val="28"/>
          <w:lang w:val="uk-UA"/>
        </w:rPr>
        <w:t>рік країну відвідало 13,3</w:t>
      </w:r>
      <w:r w:rsidRPr="007B5978">
        <w:rPr>
          <w:rFonts w:ascii="Times New Roman" w:hAnsi="Times New Roman" w:cs="Times New Roman"/>
          <w:color w:val="1A1A1A" w:themeColor="background1" w:themeShade="1A"/>
          <w:sz w:val="28"/>
          <w:szCs w:val="28"/>
          <w:lang w:val="uk-UA"/>
        </w:rPr>
        <w:t xml:space="preserve"> млн іноземних громадян, у той час як кількість українців, які</w:t>
      </w:r>
      <w:r>
        <w:rPr>
          <w:rFonts w:ascii="Times New Roman" w:hAnsi="Times New Roman" w:cs="Times New Roman"/>
          <w:color w:val="1A1A1A" w:themeColor="background1" w:themeShade="1A"/>
          <w:sz w:val="28"/>
          <w:szCs w:val="28"/>
          <w:lang w:val="uk-UA"/>
        </w:rPr>
        <w:t xml:space="preserve"> виїжджають закордон, досягла 24,6</w:t>
      </w:r>
      <w:r w:rsidRPr="007B5978">
        <w:rPr>
          <w:rFonts w:ascii="Times New Roman" w:hAnsi="Times New Roman" w:cs="Times New Roman"/>
          <w:color w:val="1A1A1A" w:themeColor="background1" w:themeShade="1A"/>
          <w:sz w:val="28"/>
          <w:szCs w:val="28"/>
          <w:lang w:val="uk-UA"/>
        </w:rPr>
        <w:t>6 млн людей. Ці цифри можна співставити з показниками 2014 року, коли було зафіксовано 12,71 млн перетинів державного кордону на в'їзд і 22,44 млн − на виїзд.</w:t>
      </w:r>
    </w:p>
    <w:p w:rsidR="00232C22" w:rsidRDefault="00FF242C" w:rsidP="00D10323">
      <w:pPr>
        <w:spacing w:after="0" w:line="360" w:lineRule="auto"/>
        <w:ind w:firstLine="709"/>
        <w:jc w:val="both"/>
        <w:rPr>
          <w:rFonts w:ascii="Times New Roman" w:hAnsi="Times New Roman" w:cs="Times New Roman"/>
          <w:sz w:val="28"/>
          <w:szCs w:val="28"/>
          <w:lang w:val="uk-UA"/>
        </w:rPr>
      </w:pPr>
      <w:r w:rsidRPr="000409FE">
        <w:rPr>
          <w:rFonts w:ascii="Times New Roman" w:hAnsi="Times New Roman" w:cs="Times New Roman"/>
          <w:sz w:val="28"/>
          <w:szCs w:val="28"/>
          <w:lang w:val="uk-UA"/>
        </w:rPr>
        <w:t>Така географія в‘їзного туризму свідчить, що найбільше цікавляться Україною наші сусі</w:t>
      </w:r>
      <w:r w:rsidR="000409FE" w:rsidRPr="000409FE">
        <w:rPr>
          <w:rFonts w:ascii="Times New Roman" w:hAnsi="Times New Roman" w:cs="Times New Roman"/>
          <w:sz w:val="28"/>
          <w:szCs w:val="28"/>
          <w:lang w:val="uk-UA"/>
        </w:rPr>
        <w:t>ди з РФ, Білорусі, Польщі</w:t>
      </w:r>
      <w:r w:rsidRPr="000409FE">
        <w:rPr>
          <w:rFonts w:ascii="Times New Roman" w:hAnsi="Times New Roman" w:cs="Times New Roman"/>
          <w:sz w:val="28"/>
          <w:szCs w:val="28"/>
          <w:lang w:val="uk-UA"/>
        </w:rPr>
        <w:t>. Вони приїжджають відвідати рідних і близьких, оздоровитись та з пізнавальнодозвіллєвою чи діловою метою</w:t>
      </w:r>
      <w:r w:rsidR="000409FE" w:rsidRPr="000409FE">
        <w:rPr>
          <w:rFonts w:ascii="Times New Roman" w:hAnsi="Times New Roman" w:cs="Times New Roman"/>
          <w:sz w:val="28"/>
          <w:szCs w:val="28"/>
          <w:lang w:val="uk-UA"/>
        </w:rPr>
        <w:t>.</w:t>
      </w:r>
    </w:p>
    <w:p w:rsidR="007A0571" w:rsidRPr="007A0571" w:rsidRDefault="007A0571" w:rsidP="007A0571">
      <w:pPr>
        <w:spacing w:after="0" w:line="360" w:lineRule="auto"/>
        <w:ind w:firstLine="709"/>
        <w:contextualSpacing/>
        <w:jc w:val="both"/>
        <w:rPr>
          <w:rFonts w:ascii="Times New Roman" w:hAnsi="Times New Roman" w:cs="Times New Roman"/>
          <w:color w:val="1A1A1A" w:themeColor="background1" w:themeShade="1A"/>
          <w:sz w:val="28"/>
          <w:szCs w:val="28"/>
        </w:rPr>
      </w:pPr>
      <w:r w:rsidRPr="007B5978">
        <w:rPr>
          <w:rFonts w:ascii="Times New Roman" w:hAnsi="Times New Roman" w:cs="Times New Roman"/>
          <w:color w:val="1A1A1A" w:themeColor="background1" w:themeShade="1A"/>
          <w:w w:val="105"/>
          <w:sz w:val="28"/>
          <w:szCs w:val="28"/>
        </w:rPr>
        <w:t xml:space="preserve">Актуально також розглянути коливання показників </w:t>
      </w:r>
      <w:r w:rsidRPr="007B5978">
        <w:rPr>
          <w:rFonts w:ascii="Times New Roman" w:hAnsi="Times New Roman" w:cs="Times New Roman"/>
          <w:color w:val="1A1A1A" w:themeColor="background1" w:themeShade="1A"/>
          <w:w w:val="105"/>
          <w:sz w:val="28"/>
          <w:szCs w:val="28"/>
          <w:lang w:val="uk-UA"/>
        </w:rPr>
        <w:t>туристичних потоків</w:t>
      </w:r>
      <w:r>
        <w:rPr>
          <w:rFonts w:ascii="Times New Roman" w:hAnsi="Times New Roman" w:cs="Times New Roman"/>
          <w:color w:val="1A1A1A" w:themeColor="background1" w:themeShade="1A"/>
          <w:w w:val="105"/>
          <w:sz w:val="28"/>
          <w:szCs w:val="28"/>
        </w:rPr>
        <w:t xml:space="preserve"> за останні шістнадц</w:t>
      </w:r>
      <w:r w:rsidRPr="007B5978">
        <w:rPr>
          <w:rFonts w:ascii="Times New Roman" w:hAnsi="Times New Roman" w:cs="Times New Roman"/>
          <w:color w:val="1A1A1A" w:themeColor="background1" w:themeShade="1A"/>
          <w:w w:val="105"/>
          <w:sz w:val="28"/>
          <w:szCs w:val="28"/>
        </w:rPr>
        <w:t xml:space="preserve">ять років </w:t>
      </w:r>
      <w:r w:rsidRPr="00BC5755">
        <w:rPr>
          <w:rFonts w:ascii="Times New Roman" w:hAnsi="Times New Roman" w:cs="Times New Roman"/>
          <w:color w:val="1A1A1A" w:themeColor="background1" w:themeShade="1A"/>
          <w:w w:val="105"/>
          <w:sz w:val="28"/>
          <w:szCs w:val="28"/>
        </w:rPr>
        <w:t xml:space="preserve">(табл. </w:t>
      </w:r>
      <w:r w:rsidRPr="00BC5755">
        <w:rPr>
          <w:rFonts w:ascii="Times New Roman" w:hAnsi="Times New Roman" w:cs="Times New Roman"/>
          <w:color w:val="1A1A1A" w:themeColor="background1" w:themeShade="1A"/>
          <w:w w:val="105"/>
          <w:sz w:val="28"/>
          <w:szCs w:val="28"/>
          <w:lang w:val="uk-UA"/>
        </w:rPr>
        <w:t>2.</w:t>
      </w:r>
      <w:r w:rsidR="00F07F9E">
        <w:rPr>
          <w:rFonts w:ascii="Times New Roman" w:hAnsi="Times New Roman" w:cs="Times New Roman"/>
          <w:color w:val="1A1A1A" w:themeColor="background1" w:themeShade="1A"/>
          <w:w w:val="105"/>
          <w:sz w:val="28"/>
          <w:szCs w:val="28"/>
          <w:lang w:val="uk-UA"/>
        </w:rPr>
        <w:t>5</w:t>
      </w:r>
      <w:r w:rsidRPr="00BC5755">
        <w:rPr>
          <w:rFonts w:ascii="Times New Roman" w:hAnsi="Times New Roman" w:cs="Times New Roman"/>
          <w:color w:val="1A1A1A" w:themeColor="background1" w:themeShade="1A"/>
          <w:w w:val="105"/>
          <w:sz w:val="28"/>
          <w:szCs w:val="28"/>
        </w:rPr>
        <w:t>)</w:t>
      </w:r>
    </w:p>
    <w:p w:rsidR="00292C6A" w:rsidRPr="007B5978" w:rsidRDefault="00292C6A" w:rsidP="00292C6A">
      <w:pPr>
        <w:spacing w:before="60" w:after="60" w:line="240" w:lineRule="auto"/>
        <w:jc w:val="right"/>
        <w:rPr>
          <w:rFonts w:ascii="Times New Roman" w:eastAsia="Times New Roman" w:hAnsi="Times New Roman" w:cs="Times New Roman"/>
          <w:b/>
          <w:bCs/>
          <w:color w:val="1A1A1A" w:themeColor="background1" w:themeShade="1A"/>
          <w:sz w:val="28"/>
          <w:szCs w:val="28"/>
          <w:lang w:val="uk-UA" w:eastAsia="ru-RU"/>
        </w:rPr>
      </w:pPr>
      <w:r>
        <w:rPr>
          <w:rFonts w:ascii="Times New Roman" w:eastAsia="Times New Roman" w:hAnsi="Times New Roman" w:cs="Times New Roman"/>
          <w:b/>
          <w:bCs/>
          <w:color w:val="1A1A1A" w:themeColor="background1" w:themeShade="1A"/>
          <w:sz w:val="28"/>
          <w:szCs w:val="28"/>
          <w:lang w:val="uk-UA" w:eastAsia="ru-RU"/>
        </w:rPr>
        <w:t>Таблиця 2.</w:t>
      </w:r>
      <w:r w:rsidR="00F07F9E">
        <w:rPr>
          <w:rFonts w:ascii="Times New Roman" w:eastAsia="Times New Roman" w:hAnsi="Times New Roman" w:cs="Times New Roman"/>
          <w:b/>
          <w:bCs/>
          <w:color w:val="1A1A1A" w:themeColor="background1" w:themeShade="1A"/>
          <w:sz w:val="28"/>
          <w:szCs w:val="28"/>
          <w:lang w:val="uk-UA" w:eastAsia="ru-RU"/>
        </w:rPr>
        <w:t>5</w:t>
      </w:r>
    </w:p>
    <w:p w:rsidR="00292C6A" w:rsidRPr="007B5978" w:rsidRDefault="00292C6A" w:rsidP="00292C6A">
      <w:pPr>
        <w:spacing w:before="60" w:after="60" w:line="240" w:lineRule="auto"/>
        <w:jc w:val="center"/>
        <w:rPr>
          <w:rFonts w:ascii="Times New Roman" w:eastAsia="Times New Roman" w:hAnsi="Times New Roman" w:cs="Times New Roman"/>
          <w:color w:val="1A1A1A" w:themeColor="background1" w:themeShade="1A"/>
          <w:sz w:val="28"/>
          <w:szCs w:val="28"/>
          <w:lang w:val="uk-UA" w:eastAsia="ru-RU"/>
        </w:rPr>
      </w:pPr>
      <w:r w:rsidRPr="007B5978">
        <w:rPr>
          <w:rFonts w:ascii="Times New Roman" w:eastAsia="Times New Roman" w:hAnsi="Times New Roman" w:cs="Times New Roman"/>
          <w:b/>
          <w:bCs/>
          <w:color w:val="1A1A1A" w:themeColor="background1" w:themeShade="1A"/>
          <w:sz w:val="28"/>
          <w:szCs w:val="28"/>
          <w:lang w:eastAsia="ru-RU"/>
        </w:rPr>
        <w:t>Туристичні потоки</w:t>
      </w:r>
      <w:r w:rsidRPr="007B5978">
        <w:rPr>
          <w:rFonts w:ascii="Times New Roman" w:eastAsia="Times New Roman" w:hAnsi="Times New Roman" w:cs="Times New Roman"/>
          <w:color w:val="1A1A1A" w:themeColor="background1" w:themeShade="1A"/>
          <w:sz w:val="28"/>
          <w:szCs w:val="28"/>
          <w:lang w:eastAsia="ru-RU"/>
        </w:rPr>
        <w:t> </w:t>
      </w:r>
      <w:r w:rsidRPr="007B5978">
        <w:rPr>
          <w:rFonts w:ascii="Times New Roman" w:eastAsia="Times New Roman" w:hAnsi="Times New Roman" w:cs="Times New Roman"/>
          <w:b/>
          <w:color w:val="1A1A1A" w:themeColor="background1" w:themeShade="1A"/>
          <w:sz w:val="28"/>
          <w:szCs w:val="28"/>
          <w:lang w:val="uk-UA" w:eastAsia="ru-RU"/>
        </w:rPr>
        <w:t>за 2000-201</w:t>
      </w:r>
      <w:r w:rsidR="00AB0289">
        <w:rPr>
          <w:rFonts w:ascii="Times New Roman" w:eastAsia="Times New Roman" w:hAnsi="Times New Roman" w:cs="Times New Roman"/>
          <w:b/>
          <w:color w:val="1A1A1A" w:themeColor="background1" w:themeShade="1A"/>
          <w:sz w:val="28"/>
          <w:szCs w:val="28"/>
          <w:lang w:val="uk-UA" w:eastAsia="ru-RU"/>
        </w:rPr>
        <w:t>6</w:t>
      </w:r>
      <w:r w:rsidRPr="007B5978">
        <w:rPr>
          <w:rFonts w:ascii="Times New Roman" w:eastAsia="Times New Roman" w:hAnsi="Times New Roman" w:cs="Times New Roman"/>
          <w:b/>
          <w:color w:val="1A1A1A" w:themeColor="background1" w:themeShade="1A"/>
          <w:sz w:val="28"/>
          <w:szCs w:val="28"/>
          <w:lang w:val="uk-UA" w:eastAsia="ru-RU"/>
        </w:rPr>
        <w:t xml:space="preserve"> рр.</w:t>
      </w:r>
    </w:p>
    <w:tbl>
      <w:tblPr>
        <w:tblStyle w:val="a6"/>
        <w:tblW w:w="5000" w:type="pct"/>
        <w:tblLayout w:type="fixed"/>
        <w:tblLook w:val="04A0" w:firstRow="1" w:lastRow="0" w:firstColumn="1" w:lastColumn="0" w:noHBand="0" w:noVBand="1"/>
      </w:tblPr>
      <w:tblGrid>
        <w:gridCol w:w="927"/>
        <w:gridCol w:w="1415"/>
        <w:gridCol w:w="1465"/>
        <w:gridCol w:w="1256"/>
        <w:gridCol w:w="1570"/>
        <w:gridCol w:w="1422"/>
        <w:gridCol w:w="1290"/>
      </w:tblGrid>
      <w:tr w:rsidR="00B216CD" w:rsidRPr="00AE3B57" w:rsidTr="00B216CD">
        <w:trPr>
          <w:trHeight w:val="255"/>
        </w:trPr>
        <w:tc>
          <w:tcPr>
            <w:tcW w:w="927" w:type="dxa"/>
            <w:vMerge w:val="restart"/>
            <w:hideMark/>
          </w:tcPr>
          <w:p w:rsidR="00B216CD" w:rsidRPr="00B216CD" w:rsidRDefault="00B216CD" w:rsidP="00D0777B">
            <w:pPr>
              <w:ind w:hanging="390"/>
              <w:jc w:val="center"/>
              <w:rPr>
                <w:rFonts w:ascii="Times New Roman" w:eastAsia="Times New Roman" w:hAnsi="Times New Roman" w:cs="Times New Roman"/>
                <w:color w:val="1A1A1A" w:themeColor="background1" w:themeShade="1A"/>
                <w:lang w:val="uk-UA" w:eastAsia="ru-RU"/>
              </w:rPr>
            </w:pPr>
            <w:r w:rsidRPr="00B216CD">
              <w:rPr>
                <w:rFonts w:ascii="Times New Roman" w:eastAsia="Times New Roman" w:hAnsi="Times New Roman" w:cs="Times New Roman"/>
                <w:color w:val="1A1A1A" w:themeColor="background1" w:themeShade="1A"/>
                <w:lang w:eastAsia="ru-RU"/>
              </w:rPr>
              <w:t> </w:t>
            </w:r>
            <w:r w:rsidRPr="00B216CD">
              <w:rPr>
                <w:rFonts w:ascii="Times New Roman" w:eastAsia="Times New Roman" w:hAnsi="Times New Roman" w:cs="Times New Roman"/>
                <w:color w:val="1A1A1A" w:themeColor="background1" w:themeShade="1A"/>
                <w:lang w:val="uk-UA" w:eastAsia="ru-RU"/>
              </w:rPr>
              <w:t>Роки</w:t>
            </w:r>
          </w:p>
        </w:tc>
        <w:tc>
          <w:tcPr>
            <w:tcW w:w="1415" w:type="dxa"/>
            <w:vMerge w:val="restart"/>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Кількість громадян України, які виїжджали за кордон - усього</w:t>
            </w:r>
            <w:r w:rsidRPr="00B216CD">
              <w:rPr>
                <w:rFonts w:ascii="Times New Roman" w:eastAsia="Times New Roman" w:hAnsi="Times New Roman" w:cs="Times New Roman"/>
                <w:color w:val="1A1A1A" w:themeColor="background1" w:themeShade="1A"/>
                <w:vertAlign w:val="superscript"/>
                <w:lang w:val="uk-UA" w:eastAsia="ru-RU"/>
              </w:rPr>
              <w:t>2</w:t>
            </w:r>
          </w:p>
        </w:tc>
        <w:tc>
          <w:tcPr>
            <w:tcW w:w="1465" w:type="dxa"/>
            <w:vMerge w:val="restart"/>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Кількість іноземних громадян, які відвідали Україну - усього</w:t>
            </w:r>
            <w:r w:rsidRPr="00B216CD">
              <w:rPr>
                <w:rFonts w:ascii="Times New Roman" w:eastAsia="Times New Roman" w:hAnsi="Times New Roman" w:cs="Times New Roman"/>
                <w:color w:val="1A1A1A" w:themeColor="background1" w:themeShade="1A"/>
                <w:vertAlign w:val="superscript"/>
                <w:lang w:val="uk-UA" w:eastAsia="ru-RU"/>
              </w:rPr>
              <w:t>2</w:t>
            </w:r>
          </w:p>
        </w:tc>
        <w:tc>
          <w:tcPr>
            <w:tcW w:w="1256" w:type="dxa"/>
            <w:vMerge w:val="restart"/>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 xml:space="preserve">Кількість туристів, обслугованих суб'єктами </w:t>
            </w:r>
            <w:r w:rsidRPr="00B216CD">
              <w:rPr>
                <w:rFonts w:ascii="Times New Roman" w:eastAsia="Times New Roman" w:hAnsi="Times New Roman" w:cs="Times New Roman"/>
                <w:color w:val="1A1A1A" w:themeColor="background1" w:themeShade="1A"/>
                <w:lang w:val="uk-UA" w:eastAsia="ru-RU"/>
              </w:rPr>
              <w:t>ТДУкр.</w:t>
            </w:r>
          </w:p>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усього</w:t>
            </w:r>
            <w:r w:rsidRPr="00B216CD">
              <w:rPr>
                <w:rFonts w:ascii="Times New Roman" w:eastAsia="Times New Roman" w:hAnsi="Times New Roman" w:cs="Times New Roman"/>
                <w:color w:val="1A1A1A" w:themeColor="background1" w:themeShade="1A"/>
                <w:vertAlign w:val="superscript"/>
                <w:lang w:eastAsia="ru-RU"/>
              </w:rPr>
              <w:t>3</w:t>
            </w:r>
          </w:p>
        </w:tc>
        <w:tc>
          <w:tcPr>
            <w:tcW w:w="4282" w:type="dxa"/>
            <w:gridSpan w:val="3"/>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Із загальної кількості туристів:</w:t>
            </w:r>
            <w:r w:rsidRPr="00B216CD">
              <w:rPr>
                <w:rFonts w:ascii="Times New Roman" w:eastAsia="Times New Roman" w:hAnsi="Times New Roman" w:cs="Times New Roman"/>
                <w:color w:val="1A1A1A" w:themeColor="background1" w:themeShade="1A"/>
                <w:vertAlign w:val="superscript"/>
                <w:lang w:eastAsia="ru-RU"/>
              </w:rPr>
              <w:t>3</w:t>
            </w:r>
          </w:p>
        </w:tc>
      </w:tr>
      <w:tr w:rsidR="00B216CD" w:rsidRPr="00AE3B57" w:rsidTr="00B216CD">
        <w:trPr>
          <w:trHeight w:val="1515"/>
        </w:trPr>
        <w:tc>
          <w:tcPr>
            <w:tcW w:w="927" w:type="dxa"/>
            <w:vMerge/>
            <w:hideMark/>
          </w:tcPr>
          <w:p w:rsidR="00B216CD" w:rsidRPr="00B216CD" w:rsidRDefault="00B216CD" w:rsidP="00D0777B">
            <w:pPr>
              <w:rPr>
                <w:rFonts w:ascii="Times New Roman" w:eastAsia="Times New Roman" w:hAnsi="Times New Roman" w:cs="Times New Roman"/>
                <w:color w:val="1A1A1A" w:themeColor="background1" w:themeShade="1A"/>
                <w:lang w:eastAsia="ru-RU"/>
              </w:rPr>
            </w:pPr>
          </w:p>
        </w:tc>
        <w:tc>
          <w:tcPr>
            <w:tcW w:w="1415" w:type="dxa"/>
            <w:vMerge/>
            <w:hideMark/>
          </w:tcPr>
          <w:p w:rsidR="00B216CD" w:rsidRPr="00B216CD" w:rsidRDefault="00B216CD" w:rsidP="00D0777B">
            <w:pPr>
              <w:rPr>
                <w:rFonts w:ascii="Times New Roman" w:eastAsia="Times New Roman" w:hAnsi="Times New Roman" w:cs="Times New Roman"/>
                <w:color w:val="1A1A1A" w:themeColor="background1" w:themeShade="1A"/>
                <w:lang w:eastAsia="ru-RU"/>
              </w:rPr>
            </w:pPr>
          </w:p>
        </w:tc>
        <w:tc>
          <w:tcPr>
            <w:tcW w:w="1465" w:type="dxa"/>
            <w:vMerge/>
            <w:hideMark/>
          </w:tcPr>
          <w:p w:rsidR="00B216CD" w:rsidRPr="00B216CD" w:rsidRDefault="00B216CD" w:rsidP="00D0777B">
            <w:pPr>
              <w:rPr>
                <w:rFonts w:ascii="Times New Roman" w:eastAsia="Times New Roman" w:hAnsi="Times New Roman" w:cs="Times New Roman"/>
                <w:color w:val="1A1A1A" w:themeColor="background1" w:themeShade="1A"/>
                <w:lang w:eastAsia="ru-RU"/>
              </w:rPr>
            </w:pPr>
          </w:p>
        </w:tc>
        <w:tc>
          <w:tcPr>
            <w:tcW w:w="1256" w:type="dxa"/>
            <w:vMerge/>
            <w:hideMark/>
          </w:tcPr>
          <w:p w:rsidR="00B216CD" w:rsidRPr="00B216CD" w:rsidRDefault="00B216CD" w:rsidP="00D0777B">
            <w:pPr>
              <w:rPr>
                <w:rFonts w:ascii="Times New Roman" w:eastAsia="Times New Roman" w:hAnsi="Times New Roman" w:cs="Times New Roman"/>
                <w:color w:val="1A1A1A" w:themeColor="background1" w:themeShade="1A"/>
                <w:lang w:eastAsia="ru-RU"/>
              </w:rPr>
            </w:pPr>
          </w:p>
        </w:tc>
        <w:tc>
          <w:tcPr>
            <w:tcW w:w="1570"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іноземні туристи</w:t>
            </w:r>
          </w:p>
        </w:tc>
        <w:tc>
          <w:tcPr>
            <w:tcW w:w="1422"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туристи-громадяни України, які виїжджали за кордон</w:t>
            </w:r>
          </w:p>
        </w:tc>
        <w:tc>
          <w:tcPr>
            <w:tcW w:w="1290"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внутрішні туристи</w:t>
            </w:r>
          </w:p>
        </w:tc>
      </w:tr>
      <w:tr w:rsidR="00B216CD" w:rsidRPr="00AE3B57" w:rsidTr="00B216CD">
        <w:trPr>
          <w:trHeight w:val="255"/>
        </w:trPr>
        <w:tc>
          <w:tcPr>
            <w:tcW w:w="927"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val="uk-UA" w:eastAsia="ru-RU"/>
              </w:rPr>
            </w:pPr>
            <w:r w:rsidRPr="00B216CD">
              <w:rPr>
                <w:rFonts w:ascii="Times New Roman" w:eastAsia="Times New Roman" w:hAnsi="Times New Roman" w:cs="Times New Roman"/>
                <w:color w:val="1A1A1A" w:themeColor="background1" w:themeShade="1A"/>
                <w:lang w:val="uk-UA" w:eastAsia="ru-RU"/>
              </w:rPr>
              <w:t>1</w:t>
            </w:r>
          </w:p>
        </w:tc>
        <w:tc>
          <w:tcPr>
            <w:tcW w:w="1415"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val="uk-UA" w:eastAsia="ru-RU"/>
              </w:rPr>
            </w:pPr>
            <w:r w:rsidRPr="00B216CD">
              <w:rPr>
                <w:rFonts w:ascii="Times New Roman" w:eastAsia="Times New Roman" w:hAnsi="Times New Roman" w:cs="Times New Roman"/>
                <w:color w:val="1A1A1A" w:themeColor="background1" w:themeShade="1A"/>
                <w:lang w:val="uk-UA" w:eastAsia="ru-RU"/>
              </w:rPr>
              <w:t>2</w:t>
            </w:r>
          </w:p>
        </w:tc>
        <w:tc>
          <w:tcPr>
            <w:tcW w:w="1465"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val="uk-UA" w:eastAsia="ru-RU"/>
              </w:rPr>
            </w:pPr>
            <w:r w:rsidRPr="00B216CD">
              <w:rPr>
                <w:rFonts w:ascii="Times New Roman" w:eastAsia="Times New Roman" w:hAnsi="Times New Roman" w:cs="Times New Roman"/>
                <w:color w:val="1A1A1A" w:themeColor="background1" w:themeShade="1A"/>
                <w:lang w:val="uk-UA" w:eastAsia="ru-RU"/>
              </w:rPr>
              <w:t>3</w:t>
            </w:r>
          </w:p>
        </w:tc>
        <w:tc>
          <w:tcPr>
            <w:tcW w:w="1256"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val="uk-UA" w:eastAsia="ru-RU"/>
              </w:rPr>
            </w:pPr>
            <w:r w:rsidRPr="00B216CD">
              <w:rPr>
                <w:rFonts w:ascii="Times New Roman" w:eastAsia="Times New Roman" w:hAnsi="Times New Roman" w:cs="Times New Roman"/>
                <w:color w:val="1A1A1A" w:themeColor="background1" w:themeShade="1A"/>
                <w:lang w:val="uk-UA" w:eastAsia="ru-RU"/>
              </w:rPr>
              <w:t>4</w:t>
            </w:r>
          </w:p>
        </w:tc>
        <w:tc>
          <w:tcPr>
            <w:tcW w:w="1570"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val="uk-UA" w:eastAsia="ru-RU"/>
              </w:rPr>
            </w:pPr>
            <w:r w:rsidRPr="00B216CD">
              <w:rPr>
                <w:rFonts w:ascii="Times New Roman" w:eastAsia="Times New Roman" w:hAnsi="Times New Roman" w:cs="Times New Roman"/>
                <w:color w:val="1A1A1A" w:themeColor="background1" w:themeShade="1A"/>
                <w:lang w:val="uk-UA" w:eastAsia="ru-RU"/>
              </w:rPr>
              <w:t>5</w:t>
            </w:r>
          </w:p>
        </w:tc>
        <w:tc>
          <w:tcPr>
            <w:tcW w:w="1422"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val="uk-UA" w:eastAsia="ru-RU"/>
              </w:rPr>
            </w:pPr>
            <w:r w:rsidRPr="00B216CD">
              <w:rPr>
                <w:rFonts w:ascii="Times New Roman" w:eastAsia="Times New Roman" w:hAnsi="Times New Roman" w:cs="Times New Roman"/>
                <w:color w:val="1A1A1A" w:themeColor="background1" w:themeShade="1A"/>
                <w:lang w:val="uk-UA" w:eastAsia="ru-RU"/>
              </w:rPr>
              <w:t>6</w:t>
            </w:r>
          </w:p>
        </w:tc>
        <w:tc>
          <w:tcPr>
            <w:tcW w:w="1290"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val="uk-UA" w:eastAsia="ru-RU"/>
              </w:rPr>
            </w:pPr>
            <w:r w:rsidRPr="00B216CD">
              <w:rPr>
                <w:rFonts w:ascii="Times New Roman" w:eastAsia="Times New Roman" w:hAnsi="Times New Roman" w:cs="Times New Roman"/>
                <w:color w:val="1A1A1A" w:themeColor="background1" w:themeShade="1A"/>
                <w:lang w:val="uk-UA" w:eastAsia="ru-RU"/>
              </w:rPr>
              <w:t>7</w:t>
            </w:r>
          </w:p>
        </w:tc>
      </w:tr>
      <w:tr w:rsidR="00B216CD" w:rsidRPr="00AE3B57" w:rsidTr="00B216CD">
        <w:trPr>
          <w:trHeight w:val="240"/>
        </w:trPr>
        <w:tc>
          <w:tcPr>
            <w:tcW w:w="927"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bCs/>
                <w:color w:val="1A1A1A" w:themeColor="background1" w:themeShade="1A"/>
                <w:lang w:val="en-US" w:eastAsia="ru-RU"/>
              </w:rPr>
              <w:t>2000</w:t>
            </w:r>
          </w:p>
        </w:tc>
        <w:tc>
          <w:tcPr>
            <w:tcW w:w="141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uk-UA" w:eastAsia="ru-RU"/>
              </w:rPr>
              <w:t>13422320</w:t>
            </w:r>
          </w:p>
        </w:tc>
        <w:tc>
          <w:tcPr>
            <w:tcW w:w="146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6430940</w:t>
            </w:r>
          </w:p>
        </w:tc>
        <w:tc>
          <w:tcPr>
            <w:tcW w:w="1256"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2013998</w:t>
            </w:r>
          </w:p>
        </w:tc>
        <w:tc>
          <w:tcPr>
            <w:tcW w:w="157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377871</w:t>
            </w:r>
          </w:p>
        </w:tc>
        <w:tc>
          <w:tcPr>
            <w:tcW w:w="1422"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285353</w:t>
            </w:r>
          </w:p>
        </w:tc>
        <w:tc>
          <w:tcPr>
            <w:tcW w:w="129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1350774</w:t>
            </w:r>
          </w:p>
        </w:tc>
      </w:tr>
      <w:tr w:rsidR="00B216CD" w:rsidRPr="00AE3B57" w:rsidTr="00B216CD">
        <w:trPr>
          <w:trHeight w:val="255"/>
        </w:trPr>
        <w:tc>
          <w:tcPr>
            <w:tcW w:w="927"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bCs/>
                <w:color w:val="1A1A1A" w:themeColor="background1" w:themeShade="1A"/>
                <w:lang w:val="en-US" w:eastAsia="ru-RU"/>
              </w:rPr>
              <w:t>2001</w:t>
            </w:r>
          </w:p>
        </w:tc>
        <w:tc>
          <w:tcPr>
            <w:tcW w:w="141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14849033</w:t>
            </w:r>
          </w:p>
        </w:tc>
        <w:tc>
          <w:tcPr>
            <w:tcW w:w="146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9174166</w:t>
            </w:r>
          </w:p>
        </w:tc>
        <w:tc>
          <w:tcPr>
            <w:tcW w:w="1256"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2175090</w:t>
            </w:r>
          </w:p>
        </w:tc>
        <w:tc>
          <w:tcPr>
            <w:tcW w:w="157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416186</w:t>
            </w:r>
          </w:p>
        </w:tc>
        <w:tc>
          <w:tcPr>
            <w:tcW w:w="1422"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271281</w:t>
            </w:r>
          </w:p>
        </w:tc>
        <w:tc>
          <w:tcPr>
            <w:tcW w:w="129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1487623</w:t>
            </w:r>
          </w:p>
        </w:tc>
      </w:tr>
      <w:tr w:rsidR="00B216CD" w:rsidRPr="00AE3B57" w:rsidTr="00B216CD">
        <w:trPr>
          <w:trHeight w:val="255"/>
        </w:trPr>
        <w:tc>
          <w:tcPr>
            <w:tcW w:w="927"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bCs/>
                <w:color w:val="1A1A1A" w:themeColor="background1" w:themeShade="1A"/>
                <w:lang w:val="en-US" w:eastAsia="ru-RU"/>
              </w:rPr>
              <w:t>2002</w:t>
            </w:r>
          </w:p>
        </w:tc>
        <w:tc>
          <w:tcPr>
            <w:tcW w:w="141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14729444</w:t>
            </w:r>
          </w:p>
        </w:tc>
        <w:tc>
          <w:tcPr>
            <w:tcW w:w="146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10516665</w:t>
            </w:r>
          </w:p>
        </w:tc>
        <w:tc>
          <w:tcPr>
            <w:tcW w:w="1256"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2265317</w:t>
            </w:r>
          </w:p>
        </w:tc>
        <w:tc>
          <w:tcPr>
            <w:tcW w:w="157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417729</w:t>
            </w:r>
          </w:p>
        </w:tc>
        <w:tc>
          <w:tcPr>
            <w:tcW w:w="1422"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302632</w:t>
            </w:r>
          </w:p>
        </w:tc>
        <w:tc>
          <w:tcPr>
            <w:tcW w:w="129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1544956</w:t>
            </w:r>
          </w:p>
        </w:tc>
      </w:tr>
      <w:tr w:rsidR="00B216CD" w:rsidRPr="00AE3B57" w:rsidTr="00B216CD">
        <w:trPr>
          <w:trHeight w:val="240"/>
        </w:trPr>
        <w:tc>
          <w:tcPr>
            <w:tcW w:w="927"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bCs/>
                <w:color w:val="1A1A1A" w:themeColor="background1" w:themeShade="1A"/>
                <w:lang w:eastAsia="ru-RU"/>
              </w:rPr>
              <w:t>2003</w:t>
            </w:r>
          </w:p>
        </w:tc>
        <w:tc>
          <w:tcPr>
            <w:tcW w:w="141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14794932</w:t>
            </w:r>
          </w:p>
        </w:tc>
        <w:tc>
          <w:tcPr>
            <w:tcW w:w="146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12513883</w:t>
            </w:r>
          </w:p>
        </w:tc>
        <w:tc>
          <w:tcPr>
            <w:tcW w:w="1256"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2856983</w:t>
            </w:r>
          </w:p>
        </w:tc>
        <w:tc>
          <w:tcPr>
            <w:tcW w:w="157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590641</w:t>
            </w:r>
          </w:p>
        </w:tc>
        <w:tc>
          <w:tcPr>
            <w:tcW w:w="1422"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344 332</w:t>
            </w:r>
          </w:p>
        </w:tc>
        <w:tc>
          <w:tcPr>
            <w:tcW w:w="129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1922010</w:t>
            </w:r>
          </w:p>
        </w:tc>
      </w:tr>
      <w:tr w:rsidR="00B216CD" w:rsidRPr="00AE3B57" w:rsidTr="00B216CD">
        <w:trPr>
          <w:trHeight w:val="255"/>
        </w:trPr>
        <w:tc>
          <w:tcPr>
            <w:tcW w:w="927"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bCs/>
                <w:color w:val="1A1A1A" w:themeColor="background1" w:themeShade="1A"/>
                <w:lang w:eastAsia="ru-RU"/>
              </w:rPr>
              <w:t>2004</w:t>
            </w:r>
          </w:p>
        </w:tc>
        <w:tc>
          <w:tcPr>
            <w:tcW w:w="141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15487571</w:t>
            </w:r>
          </w:p>
        </w:tc>
        <w:tc>
          <w:tcPr>
            <w:tcW w:w="146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15629213</w:t>
            </w:r>
          </w:p>
        </w:tc>
        <w:tc>
          <w:tcPr>
            <w:tcW w:w="1256"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1890370</w:t>
            </w:r>
          </w:p>
        </w:tc>
        <w:tc>
          <w:tcPr>
            <w:tcW w:w="157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436311</w:t>
            </w:r>
          </w:p>
        </w:tc>
        <w:tc>
          <w:tcPr>
            <w:tcW w:w="1422"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441798</w:t>
            </w:r>
          </w:p>
        </w:tc>
        <w:tc>
          <w:tcPr>
            <w:tcW w:w="129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1012261</w:t>
            </w:r>
          </w:p>
        </w:tc>
      </w:tr>
      <w:tr w:rsidR="00B216CD" w:rsidRPr="00AE3B57" w:rsidTr="00B216CD">
        <w:trPr>
          <w:trHeight w:val="240"/>
        </w:trPr>
        <w:tc>
          <w:tcPr>
            <w:tcW w:w="927"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bCs/>
                <w:color w:val="1A1A1A" w:themeColor="background1" w:themeShade="1A"/>
                <w:lang w:eastAsia="ru-RU"/>
              </w:rPr>
              <w:t>2005</w:t>
            </w:r>
          </w:p>
        </w:tc>
        <w:tc>
          <w:tcPr>
            <w:tcW w:w="141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16453704</w:t>
            </w:r>
          </w:p>
        </w:tc>
        <w:tc>
          <w:tcPr>
            <w:tcW w:w="146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17630760</w:t>
            </w:r>
          </w:p>
        </w:tc>
        <w:tc>
          <w:tcPr>
            <w:tcW w:w="1256"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1825649</w:t>
            </w:r>
          </w:p>
        </w:tc>
        <w:tc>
          <w:tcPr>
            <w:tcW w:w="157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326389</w:t>
            </w:r>
          </w:p>
        </w:tc>
        <w:tc>
          <w:tcPr>
            <w:tcW w:w="1422"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566942</w:t>
            </w:r>
          </w:p>
        </w:tc>
        <w:tc>
          <w:tcPr>
            <w:tcW w:w="129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932318</w:t>
            </w:r>
          </w:p>
        </w:tc>
      </w:tr>
      <w:tr w:rsidR="00B216CD" w:rsidRPr="00AE3B57" w:rsidTr="00B216CD">
        <w:trPr>
          <w:trHeight w:val="255"/>
        </w:trPr>
        <w:tc>
          <w:tcPr>
            <w:tcW w:w="927"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bCs/>
                <w:color w:val="1A1A1A" w:themeColor="background1" w:themeShade="1A"/>
                <w:lang w:eastAsia="ru-RU"/>
              </w:rPr>
              <w:t>2006</w:t>
            </w:r>
          </w:p>
        </w:tc>
        <w:tc>
          <w:tcPr>
            <w:tcW w:w="141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16875256</w:t>
            </w:r>
          </w:p>
        </w:tc>
        <w:tc>
          <w:tcPr>
            <w:tcW w:w="146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18935775</w:t>
            </w:r>
          </w:p>
        </w:tc>
        <w:tc>
          <w:tcPr>
            <w:tcW w:w="1256"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uk-UA" w:eastAsia="ru-RU"/>
              </w:rPr>
              <w:t>2206498</w:t>
            </w:r>
          </w:p>
        </w:tc>
        <w:tc>
          <w:tcPr>
            <w:tcW w:w="157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uk-UA" w:eastAsia="ru-RU"/>
              </w:rPr>
              <w:t>299125</w:t>
            </w:r>
          </w:p>
        </w:tc>
        <w:tc>
          <w:tcPr>
            <w:tcW w:w="1422"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uk-UA" w:eastAsia="ru-RU"/>
              </w:rPr>
              <w:t>868228</w:t>
            </w:r>
          </w:p>
        </w:tc>
        <w:tc>
          <w:tcPr>
            <w:tcW w:w="129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uk-UA" w:eastAsia="ru-RU"/>
              </w:rPr>
              <w:t>1039145</w:t>
            </w:r>
          </w:p>
        </w:tc>
      </w:tr>
      <w:tr w:rsidR="00B216CD" w:rsidRPr="00AE3B57" w:rsidTr="00B216CD">
        <w:trPr>
          <w:trHeight w:val="240"/>
        </w:trPr>
        <w:tc>
          <w:tcPr>
            <w:tcW w:w="927"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bCs/>
                <w:color w:val="1A1A1A" w:themeColor="background1" w:themeShade="1A"/>
                <w:lang w:eastAsia="ru-RU"/>
              </w:rPr>
              <w:t>2007</w:t>
            </w:r>
          </w:p>
        </w:tc>
        <w:tc>
          <w:tcPr>
            <w:tcW w:w="141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17334653</w:t>
            </w:r>
          </w:p>
        </w:tc>
        <w:tc>
          <w:tcPr>
            <w:tcW w:w="146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23122157</w:t>
            </w:r>
          </w:p>
        </w:tc>
        <w:tc>
          <w:tcPr>
            <w:tcW w:w="1256"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2863820</w:t>
            </w:r>
          </w:p>
        </w:tc>
        <w:tc>
          <w:tcPr>
            <w:tcW w:w="157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372455</w:t>
            </w:r>
          </w:p>
        </w:tc>
        <w:tc>
          <w:tcPr>
            <w:tcW w:w="1422"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336049</w:t>
            </w:r>
          </w:p>
        </w:tc>
        <w:tc>
          <w:tcPr>
            <w:tcW w:w="129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2155316</w:t>
            </w:r>
          </w:p>
        </w:tc>
      </w:tr>
      <w:tr w:rsidR="00B216CD" w:rsidRPr="00AE3B57" w:rsidTr="00B216CD">
        <w:trPr>
          <w:trHeight w:val="255"/>
        </w:trPr>
        <w:tc>
          <w:tcPr>
            <w:tcW w:w="927"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bCs/>
                <w:color w:val="1A1A1A" w:themeColor="background1" w:themeShade="1A"/>
                <w:lang w:eastAsia="ru-RU"/>
              </w:rPr>
              <w:t>2008</w:t>
            </w:r>
          </w:p>
        </w:tc>
        <w:tc>
          <w:tcPr>
            <w:tcW w:w="141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15498567</w:t>
            </w:r>
          </w:p>
        </w:tc>
        <w:tc>
          <w:tcPr>
            <w:tcW w:w="146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25449078</w:t>
            </w:r>
          </w:p>
        </w:tc>
        <w:tc>
          <w:tcPr>
            <w:tcW w:w="1256"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 3041655</w:t>
            </w:r>
          </w:p>
        </w:tc>
        <w:tc>
          <w:tcPr>
            <w:tcW w:w="157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 372752</w:t>
            </w:r>
          </w:p>
        </w:tc>
        <w:tc>
          <w:tcPr>
            <w:tcW w:w="1422"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 1282023</w:t>
            </w:r>
          </w:p>
        </w:tc>
        <w:tc>
          <w:tcPr>
            <w:tcW w:w="129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 1386880</w:t>
            </w:r>
          </w:p>
        </w:tc>
      </w:tr>
      <w:tr w:rsidR="00B216CD" w:rsidRPr="00AE3B57" w:rsidTr="00B216CD">
        <w:trPr>
          <w:trHeight w:val="240"/>
        </w:trPr>
        <w:tc>
          <w:tcPr>
            <w:tcW w:w="927"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bCs/>
                <w:color w:val="1A1A1A" w:themeColor="background1" w:themeShade="1A"/>
                <w:lang w:eastAsia="ru-RU"/>
              </w:rPr>
              <w:t>2009</w:t>
            </w:r>
          </w:p>
        </w:tc>
        <w:tc>
          <w:tcPr>
            <w:tcW w:w="141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15333949</w:t>
            </w:r>
          </w:p>
        </w:tc>
        <w:tc>
          <w:tcPr>
            <w:tcW w:w="146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20798342</w:t>
            </w:r>
          </w:p>
        </w:tc>
        <w:tc>
          <w:tcPr>
            <w:tcW w:w="1256"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2290097</w:t>
            </w:r>
          </w:p>
        </w:tc>
        <w:tc>
          <w:tcPr>
            <w:tcW w:w="157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282287</w:t>
            </w:r>
          </w:p>
        </w:tc>
        <w:tc>
          <w:tcPr>
            <w:tcW w:w="1422"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913640</w:t>
            </w:r>
          </w:p>
        </w:tc>
        <w:tc>
          <w:tcPr>
            <w:tcW w:w="129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1094170</w:t>
            </w:r>
          </w:p>
        </w:tc>
      </w:tr>
      <w:tr w:rsidR="00B216CD" w:rsidRPr="00AE3B57" w:rsidTr="00B216CD">
        <w:trPr>
          <w:trHeight w:val="255"/>
        </w:trPr>
        <w:tc>
          <w:tcPr>
            <w:tcW w:w="927"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bCs/>
                <w:color w:val="1A1A1A" w:themeColor="background1" w:themeShade="1A"/>
                <w:lang w:eastAsia="ru-RU"/>
              </w:rPr>
              <w:t>2010</w:t>
            </w:r>
          </w:p>
        </w:tc>
        <w:tc>
          <w:tcPr>
            <w:tcW w:w="141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17180034</w:t>
            </w:r>
          </w:p>
        </w:tc>
        <w:tc>
          <w:tcPr>
            <w:tcW w:w="146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21203327</w:t>
            </w:r>
          </w:p>
        </w:tc>
        <w:tc>
          <w:tcPr>
            <w:tcW w:w="1256"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 2280757</w:t>
            </w:r>
          </w:p>
        </w:tc>
        <w:tc>
          <w:tcPr>
            <w:tcW w:w="157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 335835</w:t>
            </w:r>
          </w:p>
        </w:tc>
        <w:tc>
          <w:tcPr>
            <w:tcW w:w="1422"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 1295623</w:t>
            </w:r>
          </w:p>
        </w:tc>
        <w:tc>
          <w:tcPr>
            <w:tcW w:w="129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 649299</w:t>
            </w:r>
          </w:p>
        </w:tc>
      </w:tr>
      <w:tr w:rsidR="00B216CD" w:rsidRPr="00AE3B57" w:rsidTr="00B216CD">
        <w:trPr>
          <w:trHeight w:val="240"/>
        </w:trPr>
        <w:tc>
          <w:tcPr>
            <w:tcW w:w="927"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bCs/>
                <w:color w:val="1A1A1A" w:themeColor="background1" w:themeShade="1A"/>
                <w:lang w:eastAsia="ru-RU"/>
              </w:rPr>
              <w:t>2011</w:t>
            </w:r>
          </w:p>
        </w:tc>
        <w:tc>
          <w:tcPr>
            <w:tcW w:w="141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uk-UA" w:eastAsia="ru-RU"/>
              </w:rPr>
              <w:t>19773143</w:t>
            </w:r>
          </w:p>
        </w:tc>
        <w:tc>
          <w:tcPr>
            <w:tcW w:w="146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uk-UA" w:eastAsia="ru-RU"/>
              </w:rPr>
              <w:t>21415296</w:t>
            </w:r>
          </w:p>
        </w:tc>
        <w:tc>
          <w:tcPr>
            <w:tcW w:w="1256"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uk-UA" w:eastAsia="ru-RU"/>
              </w:rPr>
              <w:t>2199977</w:t>
            </w:r>
          </w:p>
        </w:tc>
        <w:tc>
          <w:tcPr>
            <w:tcW w:w="157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234271</w:t>
            </w:r>
          </w:p>
        </w:tc>
        <w:tc>
          <w:tcPr>
            <w:tcW w:w="1422"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1250068</w:t>
            </w:r>
          </w:p>
        </w:tc>
        <w:tc>
          <w:tcPr>
            <w:tcW w:w="129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715638</w:t>
            </w:r>
          </w:p>
        </w:tc>
      </w:tr>
      <w:tr w:rsidR="00B216CD" w:rsidRPr="00AE3B57" w:rsidTr="00B216CD">
        <w:trPr>
          <w:trHeight w:val="146"/>
        </w:trPr>
        <w:tc>
          <w:tcPr>
            <w:tcW w:w="927"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bCs/>
                <w:color w:val="1A1A1A" w:themeColor="background1" w:themeShade="1A"/>
                <w:lang w:eastAsia="ru-RU"/>
              </w:rPr>
              <w:t>2012</w:t>
            </w:r>
          </w:p>
        </w:tc>
        <w:tc>
          <w:tcPr>
            <w:tcW w:w="141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21432836</w:t>
            </w:r>
          </w:p>
        </w:tc>
        <w:tc>
          <w:tcPr>
            <w:tcW w:w="146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23012823</w:t>
            </w:r>
          </w:p>
        </w:tc>
        <w:tc>
          <w:tcPr>
            <w:tcW w:w="1256"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3000696</w:t>
            </w:r>
          </w:p>
        </w:tc>
        <w:tc>
          <w:tcPr>
            <w:tcW w:w="157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270064</w:t>
            </w:r>
          </w:p>
        </w:tc>
        <w:tc>
          <w:tcPr>
            <w:tcW w:w="1422"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1956662</w:t>
            </w:r>
          </w:p>
        </w:tc>
        <w:tc>
          <w:tcPr>
            <w:tcW w:w="129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773970</w:t>
            </w:r>
          </w:p>
        </w:tc>
      </w:tr>
      <w:tr w:rsidR="00B216CD" w:rsidRPr="00AE3B57" w:rsidTr="00B216CD">
        <w:trPr>
          <w:trHeight w:val="240"/>
        </w:trPr>
        <w:tc>
          <w:tcPr>
            <w:tcW w:w="927" w:type="dxa"/>
            <w:hideMark/>
          </w:tcPr>
          <w:p w:rsidR="00B216CD" w:rsidRPr="00B216CD" w:rsidRDefault="00B216CD" w:rsidP="00D0777B">
            <w:pPr>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bCs/>
                <w:color w:val="1A1A1A" w:themeColor="background1" w:themeShade="1A"/>
                <w:lang w:eastAsia="ru-RU"/>
              </w:rPr>
              <w:t>2013</w:t>
            </w:r>
          </w:p>
        </w:tc>
        <w:tc>
          <w:tcPr>
            <w:tcW w:w="141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23761287</w:t>
            </w:r>
          </w:p>
        </w:tc>
        <w:tc>
          <w:tcPr>
            <w:tcW w:w="146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24671227</w:t>
            </w:r>
          </w:p>
        </w:tc>
        <w:tc>
          <w:tcPr>
            <w:tcW w:w="1256"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3454316</w:t>
            </w:r>
          </w:p>
        </w:tc>
        <w:tc>
          <w:tcPr>
            <w:tcW w:w="157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232311</w:t>
            </w:r>
          </w:p>
        </w:tc>
        <w:tc>
          <w:tcPr>
            <w:tcW w:w="1422"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2519390</w:t>
            </w:r>
          </w:p>
        </w:tc>
        <w:tc>
          <w:tcPr>
            <w:tcW w:w="129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702615</w:t>
            </w:r>
          </w:p>
        </w:tc>
      </w:tr>
      <w:tr w:rsidR="00B216CD" w:rsidRPr="00AE3B57" w:rsidTr="00B216CD">
        <w:trPr>
          <w:trHeight w:val="255"/>
        </w:trPr>
        <w:tc>
          <w:tcPr>
            <w:tcW w:w="927" w:type="dxa"/>
            <w:hideMark/>
          </w:tcPr>
          <w:p w:rsidR="00B216CD" w:rsidRPr="00B216CD" w:rsidRDefault="00B216CD" w:rsidP="00D0777B">
            <w:pPr>
              <w:spacing w:before="100" w:beforeAutospacing="1" w:after="100" w:afterAutospacing="1"/>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bCs/>
                <w:color w:val="1A1A1A" w:themeColor="background1" w:themeShade="1A"/>
                <w:lang w:eastAsia="ru-RU"/>
              </w:rPr>
              <w:t>2014</w:t>
            </w:r>
            <w:r w:rsidRPr="00B216CD">
              <w:rPr>
                <w:rFonts w:ascii="Times New Roman" w:hAnsi="Times New Roman" w:cs="Times New Roman"/>
                <w:bCs/>
                <w:color w:val="000000"/>
                <w:vertAlign w:val="superscript"/>
              </w:rPr>
              <w:t>1</w:t>
            </w:r>
          </w:p>
        </w:tc>
        <w:tc>
          <w:tcPr>
            <w:tcW w:w="141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22437671</w:t>
            </w:r>
          </w:p>
        </w:tc>
        <w:tc>
          <w:tcPr>
            <w:tcW w:w="146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12711507</w:t>
            </w:r>
          </w:p>
        </w:tc>
        <w:tc>
          <w:tcPr>
            <w:tcW w:w="1256"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uk-UA" w:eastAsia="ru-RU"/>
              </w:rPr>
              <w:t>2425089</w:t>
            </w:r>
          </w:p>
        </w:tc>
        <w:tc>
          <w:tcPr>
            <w:tcW w:w="157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uk-UA" w:eastAsia="ru-RU"/>
              </w:rPr>
              <w:t>17070</w:t>
            </w:r>
          </w:p>
        </w:tc>
        <w:tc>
          <w:tcPr>
            <w:tcW w:w="1422"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uk-UA" w:eastAsia="ru-RU"/>
              </w:rPr>
              <w:t>2085273</w:t>
            </w:r>
          </w:p>
        </w:tc>
        <w:tc>
          <w:tcPr>
            <w:tcW w:w="129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uk-UA" w:eastAsia="ru-RU"/>
              </w:rPr>
              <w:t>322746</w:t>
            </w:r>
          </w:p>
        </w:tc>
      </w:tr>
      <w:tr w:rsidR="00B216CD" w:rsidRPr="00AE3B57" w:rsidTr="00B216CD">
        <w:trPr>
          <w:trHeight w:val="251"/>
        </w:trPr>
        <w:tc>
          <w:tcPr>
            <w:tcW w:w="927" w:type="dxa"/>
            <w:hideMark/>
          </w:tcPr>
          <w:p w:rsidR="00B216CD" w:rsidRPr="00B216CD" w:rsidRDefault="00B216CD" w:rsidP="00D0777B">
            <w:pPr>
              <w:spacing w:before="100" w:beforeAutospacing="1" w:after="100" w:afterAutospacing="1"/>
              <w:jc w:val="center"/>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bCs/>
                <w:color w:val="1A1A1A" w:themeColor="background1" w:themeShade="1A"/>
                <w:lang w:eastAsia="ru-RU"/>
              </w:rPr>
              <w:t>2015</w:t>
            </w:r>
            <w:r w:rsidRPr="00B216CD">
              <w:rPr>
                <w:rFonts w:ascii="Times New Roman" w:hAnsi="Times New Roman" w:cs="Times New Roman"/>
                <w:bCs/>
                <w:color w:val="000000"/>
                <w:vertAlign w:val="superscript"/>
              </w:rPr>
              <w:t>1</w:t>
            </w:r>
          </w:p>
        </w:tc>
        <w:tc>
          <w:tcPr>
            <w:tcW w:w="141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23141646</w:t>
            </w:r>
          </w:p>
        </w:tc>
        <w:tc>
          <w:tcPr>
            <w:tcW w:w="1465"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val="en-US" w:eastAsia="ru-RU"/>
              </w:rPr>
              <w:t>12428286</w:t>
            </w:r>
          </w:p>
        </w:tc>
        <w:tc>
          <w:tcPr>
            <w:tcW w:w="1256"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2019576</w:t>
            </w:r>
          </w:p>
        </w:tc>
        <w:tc>
          <w:tcPr>
            <w:tcW w:w="157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15159</w:t>
            </w:r>
          </w:p>
        </w:tc>
        <w:tc>
          <w:tcPr>
            <w:tcW w:w="1422"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1647390</w:t>
            </w:r>
          </w:p>
        </w:tc>
        <w:tc>
          <w:tcPr>
            <w:tcW w:w="1290" w:type="dxa"/>
            <w:hideMark/>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eastAsia="Times New Roman" w:hAnsi="Times New Roman" w:cs="Times New Roman"/>
                <w:color w:val="1A1A1A" w:themeColor="background1" w:themeShade="1A"/>
                <w:lang w:eastAsia="ru-RU"/>
              </w:rPr>
              <w:t>357027</w:t>
            </w:r>
          </w:p>
        </w:tc>
      </w:tr>
      <w:tr w:rsidR="00B216CD" w:rsidRPr="00AE3B57" w:rsidTr="00B216CD">
        <w:trPr>
          <w:trHeight w:val="251"/>
        </w:trPr>
        <w:tc>
          <w:tcPr>
            <w:tcW w:w="927" w:type="dxa"/>
          </w:tcPr>
          <w:p w:rsidR="00B216CD" w:rsidRPr="00B216CD" w:rsidRDefault="00B216CD" w:rsidP="00D0777B">
            <w:pPr>
              <w:spacing w:before="100" w:beforeAutospacing="1" w:after="100" w:afterAutospacing="1"/>
              <w:jc w:val="center"/>
              <w:rPr>
                <w:rFonts w:ascii="Times New Roman" w:eastAsia="Times New Roman" w:hAnsi="Times New Roman" w:cs="Times New Roman"/>
                <w:bCs/>
                <w:color w:val="1A1A1A" w:themeColor="background1" w:themeShade="1A"/>
                <w:lang w:eastAsia="ru-RU"/>
              </w:rPr>
            </w:pPr>
            <w:r w:rsidRPr="00B216CD">
              <w:rPr>
                <w:rFonts w:ascii="Times New Roman" w:eastAsia="Times New Roman" w:hAnsi="Times New Roman" w:cs="Times New Roman"/>
                <w:bCs/>
                <w:color w:val="1A1A1A" w:themeColor="background1" w:themeShade="1A"/>
                <w:lang w:eastAsia="ru-RU"/>
              </w:rPr>
              <w:t>2016</w:t>
            </w:r>
            <w:r w:rsidRPr="00B216CD">
              <w:rPr>
                <w:rFonts w:ascii="Times New Roman" w:hAnsi="Times New Roman" w:cs="Times New Roman"/>
                <w:bCs/>
                <w:color w:val="000000"/>
                <w:vertAlign w:val="superscript"/>
              </w:rPr>
              <w:t>1</w:t>
            </w:r>
          </w:p>
        </w:tc>
        <w:tc>
          <w:tcPr>
            <w:tcW w:w="1415" w:type="dxa"/>
          </w:tcPr>
          <w:p w:rsidR="00B216CD" w:rsidRPr="00B216CD" w:rsidRDefault="00B216CD" w:rsidP="00D0777B">
            <w:pPr>
              <w:jc w:val="right"/>
              <w:rPr>
                <w:rFonts w:ascii="Times New Roman" w:eastAsia="Times New Roman" w:hAnsi="Times New Roman" w:cs="Times New Roman"/>
                <w:color w:val="1A1A1A" w:themeColor="background1" w:themeShade="1A"/>
                <w:lang w:val="en-US" w:eastAsia="ru-RU"/>
              </w:rPr>
            </w:pPr>
            <w:r w:rsidRPr="00B216CD">
              <w:rPr>
                <w:rFonts w:ascii="Times New Roman" w:hAnsi="Times New Roman" w:cs="Times New Roman"/>
                <w:color w:val="000000"/>
              </w:rPr>
              <w:t>24668233</w:t>
            </w:r>
          </w:p>
        </w:tc>
        <w:tc>
          <w:tcPr>
            <w:tcW w:w="1465" w:type="dxa"/>
          </w:tcPr>
          <w:p w:rsidR="00B216CD" w:rsidRPr="00B216CD" w:rsidRDefault="00B216CD" w:rsidP="00D0777B">
            <w:pPr>
              <w:jc w:val="right"/>
              <w:rPr>
                <w:rFonts w:ascii="Times New Roman" w:eastAsia="Times New Roman" w:hAnsi="Times New Roman" w:cs="Times New Roman"/>
                <w:color w:val="1A1A1A" w:themeColor="background1" w:themeShade="1A"/>
                <w:lang w:val="en-US" w:eastAsia="ru-RU"/>
              </w:rPr>
            </w:pPr>
            <w:r w:rsidRPr="00B216CD">
              <w:rPr>
                <w:rFonts w:ascii="Times New Roman" w:hAnsi="Times New Roman" w:cs="Times New Roman"/>
                <w:color w:val="000000"/>
              </w:rPr>
              <w:t>13333096</w:t>
            </w:r>
          </w:p>
        </w:tc>
        <w:tc>
          <w:tcPr>
            <w:tcW w:w="1256" w:type="dxa"/>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hAnsi="Times New Roman" w:cs="Times New Roman"/>
                <w:color w:val="000000"/>
              </w:rPr>
              <w:t>2549606</w:t>
            </w:r>
          </w:p>
        </w:tc>
        <w:tc>
          <w:tcPr>
            <w:tcW w:w="1570" w:type="dxa"/>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hAnsi="Times New Roman" w:cs="Times New Roman"/>
                <w:color w:val="000000"/>
              </w:rPr>
              <w:t>35071</w:t>
            </w:r>
          </w:p>
        </w:tc>
        <w:tc>
          <w:tcPr>
            <w:tcW w:w="1422" w:type="dxa"/>
          </w:tcPr>
          <w:p w:rsidR="00B216CD" w:rsidRPr="00B216CD" w:rsidRDefault="00B216CD" w:rsidP="00B216CD">
            <w:pPr>
              <w:jc w:val="right"/>
              <w:rPr>
                <w:rFonts w:ascii="Times New Roman" w:eastAsia="Times New Roman" w:hAnsi="Times New Roman" w:cs="Times New Roman"/>
                <w:color w:val="1A1A1A" w:themeColor="background1" w:themeShade="1A"/>
                <w:lang w:eastAsia="ru-RU"/>
              </w:rPr>
            </w:pPr>
            <w:r w:rsidRPr="00B216CD">
              <w:rPr>
                <w:rFonts w:ascii="Times New Roman" w:hAnsi="Times New Roman" w:cs="Times New Roman"/>
                <w:color w:val="000000"/>
              </w:rPr>
              <w:t>2060974</w:t>
            </w:r>
          </w:p>
        </w:tc>
        <w:tc>
          <w:tcPr>
            <w:tcW w:w="1290" w:type="dxa"/>
          </w:tcPr>
          <w:p w:rsidR="00B216CD" w:rsidRPr="00B216CD" w:rsidRDefault="00B216CD" w:rsidP="00D0777B">
            <w:pPr>
              <w:jc w:val="right"/>
              <w:rPr>
                <w:rFonts w:ascii="Times New Roman" w:eastAsia="Times New Roman" w:hAnsi="Times New Roman" w:cs="Times New Roman"/>
                <w:color w:val="1A1A1A" w:themeColor="background1" w:themeShade="1A"/>
                <w:lang w:eastAsia="ru-RU"/>
              </w:rPr>
            </w:pPr>
            <w:r w:rsidRPr="00B216CD">
              <w:rPr>
                <w:rFonts w:ascii="Times New Roman" w:hAnsi="Times New Roman" w:cs="Times New Roman"/>
                <w:color w:val="000000"/>
              </w:rPr>
              <w:t>453561</w:t>
            </w:r>
          </w:p>
        </w:tc>
      </w:tr>
    </w:tbl>
    <w:p w:rsidR="00880333" w:rsidRDefault="00880333" w:rsidP="00880333">
      <w:pPr>
        <w:spacing w:before="60" w:after="60" w:line="240" w:lineRule="auto"/>
        <w:jc w:val="both"/>
        <w:rPr>
          <w:rFonts w:ascii="Verdana" w:eastAsia="Times New Roman" w:hAnsi="Verdana" w:cs="Times New Roman"/>
          <w:color w:val="000000"/>
          <w:sz w:val="20"/>
          <w:szCs w:val="20"/>
          <w:vertAlign w:val="superscript"/>
          <w:lang w:val="uk-UA" w:eastAsia="ru-RU"/>
        </w:rPr>
      </w:pPr>
      <w:r w:rsidRPr="00CB186D">
        <w:rPr>
          <w:rFonts w:ascii="Times New Roman" w:eastAsia="Times New Roman" w:hAnsi="Times New Roman" w:cs="Times New Roman"/>
          <w:color w:val="1A1A1A" w:themeColor="background1" w:themeShade="1A"/>
          <w:sz w:val="24"/>
          <w:szCs w:val="24"/>
          <w:lang w:val="uk-UA" w:eastAsia="ru-RU"/>
        </w:rPr>
        <w:t>Джерело: складено автором на основі</w:t>
      </w:r>
      <w:r w:rsidRPr="00212128">
        <w:rPr>
          <w:rFonts w:ascii="Times New Roman" w:eastAsia="Times New Roman" w:hAnsi="Times New Roman" w:cs="Times New Roman"/>
          <w:color w:val="1A1A1A" w:themeColor="background1" w:themeShade="1A"/>
          <w:sz w:val="24"/>
          <w:szCs w:val="24"/>
          <w:lang w:val="uk-UA" w:eastAsia="ru-RU"/>
        </w:rPr>
        <w:t xml:space="preserve">: </w:t>
      </w:r>
      <w:r w:rsidRPr="00212128">
        <w:rPr>
          <w:rFonts w:ascii="Times New Roman" w:eastAsia="Times New Roman" w:hAnsi="Times New Roman" w:cs="Times New Roman"/>
          <w:iCs/>
          <w:color w:val="1A1A1A" w:themeColor="background1" w:themeShade="1A"/>
          <w:sz w:val="24"/>
          <w:szCs w:val="24"/>
          <w:lang w:val="uk-UA" w:eastAsia="ru-RU"/>
        </w:rPr>
        <w:t>http://www.ukrstat.gov.ua</w:t>
      </w:r>
    </w:p>
    <w:p w:rsidR="00B216CD" w:rsidRPr="00B216CD" w:rsidRDefault="00B216CD" w:rsidP="00880333">
      <w:pPr>
        <w:spacing w:after="0" w:line="240" w:lineRule="auto"/>
        <w:jc w:val="both"/>
        <w:rPr>
          <w:rFonts w:ascii="Times New Roman" w:eastAsia="Times New Roman" w:hAnsi="Times New Roman" w:cs="Times New Roman"/>
          <w:color w:val="000000"/>
          <w:sz w:val="24"/>
          <w:szCs w:val="24"/>
          <w:lang w:eastAsia="ru-RU"/>
        </w:rPr>
      </w:pPr>
      <w:r w:rsidRPr="00B216CD">
        <w:rPr>
          <w:rFonts w:ascii="Times New Roman" w:eastAsia="Times New Roman" w:hAnsi="Times New Roman" w:cs="Times New Roman"/>
          <w:color w:val="000000"/>
          <w:sz w:val="24"/>
          <w:szCs w:val="24"/>
          <w:vertAlign w:val="superscript"/>
          <w:lang w:val="uk-UA" w:eastAsia="ru-RU"/>
        </w:rPr>
        <w:t>1</w:t>
      </w:r>
      <w:r w:rsidRPr="00B216CD">
        <w:rPr>
          <w:rFonts w:ascii="Times New Roman" w:eastAsia="Times New Roman" w:hAnsi="Times New Roman" w:cs="Times New Roman"/>
          <w:color w:val="000000"/>
          <w:sz w:val="24"/>
          <w:szCs w:val="24"/>
          <w:lang w:val="uk-UA" w:eastAsia="ru-RU"/>
        </w:rPr>
        <w:t> Без урахування тимчасово окупованої території Автономної Республіки Крим, м.Севастополя та частини зони проведення антитерористичної операції</w:t>
      </w:r>
    </w:p>
    <w:p w:rsidR="00B216CD" w:rsidRPr="00B216CD" w:rsidRDefault="00B216CD" w:rsidP="00880333">
      <w:pPr>
        <w:spacing w:after="0" w:line="240" w:lineRule="auto"/>
        <w:jc w:val="both"/>
        <w:rPr>
          <w:rFonts w:ascii="Times New Roman" w:eastAsia="Times New Roman" w:hAnsi="Times New Roman" w:cs="Times New Roman"/>
          <w:color w:val="000000"/>
          <w:sz w:val="24"/>
          <w:szCs w:val="24"/>
          <w:lang w:eastAsia="ru-RU"/>
        </w:rPr>
      </w:pPr>
      <w:r w:rsidRPr="00B216CD">
        <w:rPr>
          <w:rFonts w:ascii="Times New Roman" w:eastAsia="Times New Roman" w:hAnsi="Times New Roman" w:cs="Times New Roman"/>
          <w:color w:val="000000"/>
          <w:sz w:val="24"/>
          <w:szCs w:val="24"/>
          <w:vertAlign w:val="superscript"/>
          <w:lang w:val="uk-UA" w:eastAsia="ru-RU"/>
        </w:rPr>
        <w:lastRenderedPageBreak/>
        <w:t>2</w:t>
      </w:r>
      <w:r w:rsidRPr="00B216CD">
        <w:rPr>
          <w:rFonts w:ascii="Times New Roman" w:eastAsia="Times New Roman" w:hAnsi="Times New Roman" w:cs="Times New Roman"/>
          <w:color w:val="000000"/>
          <w:sz w:val="24"/>
          <w:szCs w:val="24"/>
          <w:lang w:eastAsia="ru-RU"/>
        </w:rPr>
        <w:t> Включно з одноденними відвідувачами (за даними  Адміністрації Держприкордонслужби України)</w:t>
      </w:r>
    </w:p>
    <w:p w:rsidR="00B216CD" w:rsidRPr="00B216CD" w:rsidRDefault="00B216CD" w:rsidP="00880333">
      <w:pPr>
        <w:spacing w:after="0" w:line="240" w:lineRule="auto"/>
        <w:jc w:val="both"/>
        <w:rPr>
          <w:rFonts w:ascii="Times New Roman" w:eastAsia="Times New Roman" w:hAnsi="Times New Roman" w:cs="Times New Roman"/>
          <w:color w:val="000000"/>
          <w:sz w:val="24"/>
          <w:szCs w:val="24"/>
          <w:lang w:eastAsia="ru-RU"/>
        </w:rPr>
      </w:pPr>
      <w:r w:rsidRPr="00B216CD">
        <w:rPr>
          <w:rFonts w:ascii="Times New Roman" w:eastAsia="Times New Roman" w:hAnsi="Times New Roman" w:cs="Times New Roman"/>
          <w:color w:val="000000"/>
          <w:sz w:val="24"/>
          <w:szCs w:val="24"/>
          <w:vertAlign w:val="superscript"/>
          <w:lang w:val="uk-UA" w:eastAsia="ru-RU"/>
        </w:rPr>
        <w:t>3</w:t>
      </w:r>
      <w:r w:rsidRPr="00B216CD">
        <w:rPr>
          <w:rFonts w:ascii="Times New Roman" w:eastAsia="Times New Roman" w:hAnsi="Times New Roman" w:cs="Times New Roman"/>
          <w:color w:val="000000"/>
          <w:sz w:val="24"/>
          <w:szCs w:val="24"/>
          <w:lang w:val="uk-UA" w:eastAsia="ru-RU"/>
        </w:rPr>
        <w:t> </w:t>
      </w:r>
      <w:r w:rsidRPr="00B216CD">
        <w:rPr>
          <w:rFonts w:ascii="Times New Roman" w:eastAsia="Times New Roman" w:hAnsi="Times New Roman" w:cs="Times New Roman"/>
          <w:color w:val="000000"/>
          <w:sz w:val="24"/>
          <w:szCs w:val="24"/>
          <w:lang w:eastAsia="ru-RU"/>
        </w:rPr>
        <w:t>2000-2010 </w:t>
      </w:r>
      <w:r w:rsidRPr="00B216CD">
        <w:rPr>
          <w:rFonts w:ascii="Times New Roman" w:eastAsia="Times New Roman" w:hAnsi="Times New Roman" w:cs="Times New Roman"/>
          <w:color w:val="000000"/>
          <w:sz w:val="24"/>
          <w:szCs w:val="24"/>
          <w:lang w:val="uk-UA" w:eastAsia="ru-RU"/>
        </w:rPr>
        <w:t>з</w:t>
      </w:r>
      <w:r w:rsidRPr="00B216CD">
        <w:rPr>
          <w:rFonts w:ascii="Times New Roman" w:eastAsia="Times New Roman" w:hAnsi="Times New Roman" w:cs="Times New Roman"/>
          <w:color w:val="000000"/>
          <w:sz w:val="24"/>
          <w:szCs w:val="24"/>
          <w:lang w:eastAsia="ru-RU"/>
        </w:rPr>
        <w:t>а даними Міністерства інфраструктури України,</w:t>
      </w:r>
      <w:r w:rsidRPr="00B216CD">
        <w:rPr>
          <w:rFonts w:ascii="Times New Roman" w:eastAsia="Times New Roman" w:hAnsi="Times New Roman" w:cs="Times New Roman"/>
          <w:color w:val="000000"/>
          <w:sz w:val="24"/>
          <w:szCs w:val="24"/>
          <w:lang w:val="uk-UA" w:eastAsia="ru-RU"/>
        </w:rPr>
        <w:t> починаючи з 2011 року за </w:t>
      </w:r>
      <w:r w:rsidRPr="00B216CD">
        <w:rPr>
          <w:rFonts w:ascii="Times New Roman" w:eastAsia="Times New Roman" w:hAnsi="Times New Roman" w:cs="Times New Roman"/>
          <w:color w:val="000000"/>
          <w:sz w:val="24"/>
          <w:szCs w:val="24"/>
          <w:lang w:eastAsia="ru-RU"/>
        </w:rPr>
        <w:t>даними</w:t>
      </w:r>
      <w:r w:rsidRPr="00B216CD">
        <w:rPr>
          <w:rFonts w:ascii="Times New Roman" w:eastAsia="Times New Roman" w:hAnsi="Times New Roman" w:cs="Times New Roman"/>
          <w:color w:val="000000"/>
          <w:sz w:val="24"/>
          <w:szCs w:val="24"/>
          <w:lang w:val="uk-UA" w:eastAsia="ru-RU"/>
        </w:rPr>
        <w:t>Держстату</w:t>
      </w:r>
    </w:p>
    <w:p w:rsidR="00292C6A" w:rsidRPr="00B216CD" w:rsidRDefault="00292C6A" w:rsidP="00292C6A">
      <w:pPr>
        <w:rPr>
          <w:rFonts w:ascii="Times New Roman" w:hAnsi="Times New Roman" w:cs="Times New Roman"/>
          <w:sz w:val="24"/>
          <w:szCs w:val="24"/>
        </w:rPr>
      </w:pPr>
    </w:p>
    <w:p w:rsidR="00292C6A" w:rsidRDefault="00880333" w:rsidP="00F27E03">
      <w:pPr>
        <w:spacing w:after="0" w:line="360" w:lineRule="auto"/>
        <w:ind w:firstLine="709"/>
        <w:jc w:val="both"/>
        <w:rPr>
          <w:rFonts w:ascii="Times New Roman" w:hAnsi="Times New Roman" w:cs="Times New Roman"/>
          <w:sz w:val="28"/>
          <w:szCs w:val="28"/>
          <w:lang w:val="uk-UA"/>
        </w:rPr>
      </w:pPr>
      <w:r w:rsidRPr="00BC5755">
        <w:rPr>
          <w:rFonts w:ascii="Times New Roman" w:hAnsi="Times New Roman" w:cs="Times New Roman"/>
          <w:sz w:val="28"/>
          <w:szCs w:val="28"/>
        </w:rPr>
        <w:t xml:space="preserve">Упродовж останніх 16 років спостерігається коливання обсягів </w:t>
      </w:r>
      <w:r w:rsidR="00246C95" w:rsidRPr="00BC5755">
        <w:rPr>
          <w:rFonts w:ascii="Times New Roman" w:hAnsi="Times New Roman" w:cs="Times New Roman"/>
          <w:sz w:val="28"/>
          <w:szCs w:val="28"/>
        </w:rPr>
        <w:t xml:space="preserve">обслуговування клієнтів туристичними підприємствами </w:t>
      </w:r>
      <w:r w:rsidRPr="00BC5755">
        <w:rPr>
          <w:rFonts w:ascii="Times New Roman" w:hAnsi="Times New Roman" w:cs="Times New Roman"/>
          <w:sz w:val="28"/>
          <w:szCs w:val="28"/>
        </w:rPr>
        <w:t>України (рис. 2.</w:t>
      </w:r>
      <w:r w:rsidR="00BC5755">
        <w:rPr>
          <w:rFonts w:ascii="Times New Roman" w:hAnsi="Times New Roman" w:cs="Times New Roman"/>
          <w:sz w:val="28"/>
          <w:szCs w:val="28"/>
          <w:lang w:val="uk-UA"/>
        </w:rPr>
        <w:t>4</w:t>
      </w:r>
      <w:r w:rsidRPr="00BC5755">
        <w:rPr>
          <w:rFonts w:ascii="Times New Roman" w:hAnsi="Times New Roman" w:cs="Times New Roman"/>
          <w:sz w:val="28"/>
          <w:szCs w:val="28"/>
        </w:rPr>
        <w:t>). У 2000 р. т</w:t>
      </w:r>
      <w:r w:rsidR="00246C95" w:rsidRPr="00BC5755">
        <w:rPr>
          <w:rFonts w:ascii="Times New Roman" w:hAnsi="Times New Roman" w:cs="Times New Roman"/>
          <w:sz w:val="28"/>
          <w:szCs w:val="28"/>
        </w:rPr>
        <w:t xml:space="preserve">уристичні підприємства України обслужили </w:t>
      </w:r>
      <w:r w:rsidR="00246C95" w:rsidRPr="00BC5755">
        <w:rPr>
          <w:rFonts w:ascii="Times New Roman" w:hAnsi="Times New Roman" w:cs="Times New Roman"/>
          <w:color w:val="000000"/>
          <w:sz w:val="28"/>
          <w:szCs w:val="28"/>
        </w:rPr>
        <w:t>2013998</w:t>
      </w:r>
      <w:r w:rsidRPr="00BC5755">
        <w:rPr>
          <w:rFonts w:ascii="Times New Roman" w:hAnsi="Times New Roman" w:cs="Times New Roman"/>
          <w:sz w:val="28"/>
          <w:szCs w:val="28"/>
        </w:rPr>
        <w:t xml:space="preserve"> осіб, у 2001 р. –</w:t>
      </w:r>
      <w:r w:rsidR="00246C95" w:rsidRPr="00BC5755">
        <w:rPr>
          <w:rFonts w:ascii="Times New Roman" w:hAnsi="Times New Roman" w:cs="Times New Roman"/>
          <w:color w:val="000000"/>
          <w:sz w:val="28"/>
          <w:szCs w:val="28"/>
        </w:rPr>
        <w:t xml:space="preserve"> 2175090</w:t>
      </w:r>
      <w:r w:rsidR="00246C95" w:rsidRPr="00BC5755">
        <w:rPr>
          <w:rFonts w:ascii="Times New Roman" w:hAnsi="Times New Roman" w:cs="Times New Roman"/>
          <w:sz w:val="28"/>
          <w:szCs w:val="28"/>
        </w:rPr>
        <w:t xml:space="preserve"> осіб (на 8% більше</w:t>
      </w:r>
      <w:r w:rsidRPr="00BC5755">
        <w:rPr>
          <w:rFonts w:ascii="Times New Roman" w:hAnsi="Times New Roman" w:cs="Times New Roman"/>
          <w:sz w:val="28"/>
          <w:szCs w:val="28"/>
        </w:rPr>
        <w:t xml:space="preserve"> за показник попереднього року), у 2002 р. –</w:t>
      </w:r>
      <w:r w:rsidR="00246C95" w:rsidRPr="00BC5755">
        <w:rPr>
          <w:rFonts w:ascii="Times New Roman" w:hAnsi="Times New Roman" w:cs="Times New Roman"/>
          <w:color w:val="000000"/>
          <w:sz w:val="28"/>
          <w:szCs w:val="28"/>
        </w:rPr>
        <w:t xml:space="preserve"> 2265317</w:t>
      </w:r>
      <w:r w:rsidR="00246C95" w:rsidRPr="00BC5755">
        <w:rPr>
          <w:rFonts w:ascii="Times New Roman" w:hAnsi="Times New Roman" w:cs="Times New Roman"/>
          <w:sz w:val="28"/>
          <w:szCs w:val="28"/>
        </w:rPr>
        <w:t xml:space="preserve"> </w:t>
      </w:r>
      <w:r w:rsidRPr="00BC5755">
        <w:rPr>
          <w:rFonts w:ascii="Times New Roman" w:hAnsi="Times New Roman" w:cs="Times New Roman"/>
          <w:sz w:val="28"/>
          <w:szCs w:val="28"/>
        </w:rPr>
        <w:t>осіб (на 4,1</w:t>
      </w:r>
      <w:r w:rsidR="00246C95" w:rsidRPr="00BC5755">
        <w:rPr>
          <w:rFonts w:ascii="Times New Roman" w:hAnsi="Times New Roman" w:cs="Times New Roman"/>
          <w:sz w:val="28"/>
          <w:szCs w:val="28"/>
          <w:lang w:val="uk-UA"/>
        </w:rPr>
        <w:t>5</w:t>
      </w:r>
      <w:r w:rsidRPr="00BC5755">
        <w:rPr>
          <w:rFonts w:ascii="Times New Roman" w:hAnsi="Times New Roman" w:cs="Times New Roman"/>
          <w:sz w:val="28"/>
          <w:szCs w:val="28"/>
        </w:rPr>
        <w:t>% більше), у 2003 р. –</w:t>
      </w:r>
      <w:r w:rsidR="00246C95" w:rsidRPr="00BC5755">
        <w:rPr>
          <w:rFonts w:ascii="Times New Roman" w:hAnsi="Times New Roman" w:cs="Times New Roman"/>
          <w:color w:val="000000"/>
          <w:sz w:val="28"/>
          <w:szCs w:val="28"/>
        </w:rPr>
        <w:t xml:space="preserve"> 2856983</w:t>
      </w:r>
      <w:r w:rsidR="00246C95" w:rsidRPr="00BC5755">
        <w:rPr>
          <w:rFonts w:ascii="Times New Roman" w:hAnsi="Times New Roman" w:cs="Times New Roman"/>
          <w:sz w:val="28"/>
          <w:szCs w:val="28"/>
        </w:rPr>
        <w:t xml:space="preserve"> </w:t>
      </w:r>
      <w:r w:rsidR="00295B1E" w:rsidRPr="00BC5755">
        <w:rPr>
          <w:rFonts w:ascii="Times New Roman" w:hAnsi="Times New Roman" w:cs="Times New Roman"/>
          <w:sz w:val="28"/>
          <w:szCs w:val="28"/>
        </w:rPr>
        <w:t>осіб (на 26,1</w:t>
      </w:r>
      <w:r w:rsidRPr="00BC5755">
        <w:rPr>
          <w:rFonts w:ascii="Times New Roman" w:hAnsi="Times New Roman" w:cs="Times New Roman"/>
          <w:sz w:val="28"/>
          <w:szCs w:val="28"/>
        </w:rPr>
        <w:t>% більше), у 2004 р. –</w:t>
      </w:r>
      <w:r w:rsidR="00295B1E" w:rsidRPr="00BC5755">
        <w:rPr>
          <w:rFonts w:ascii="Times New Roman" w:hAnsi="Times New Roman" w:cs="Times New Roman"/>
          <w:sz w:val="28"/>
          <w:szCs w:val="28"/>
        </w:rPr>
        <w:t xml:space="preserve"> 1890370 осіб (на 33</w:t>
      </w:r>
      <w:r w:rsidRPr="00BC5755">
        <w:rPr>
          <w:rFonts w:ascii="Times New Roman" w:hAnsi="Times New Roman" w:cs="Times New Roman"/>
          <w:sz w:val="28"/>
          <w:szCs w:val="28"/>
        </w:rPr>
        <w:t>,8% менше), у 2005 р. –</w:t>
      </w:r>
      <w:r w:rsidR="00295B1E" w:rsidRPr="00BC5755">
        <w:rPr>
          <w:rFonts w:ascii="Times New Roman" w:hAnsi="Times New Roman" w:cs="Times New Roman"/>
          <w:sz w:val="28"/>
          <w:szCs w:val="28"/>
        </w:rPr>
        <w:t>1825649осіб (на 3</w:t>
      </w:r>
      <w:r w:rsidRPr="00BC5755">
        <w:rPr>
          <w:rFonts w:ascii="Times New Roman" w:hAnsi="Times New Roman" w:cs="Times New Roman"/>
          <w:sz w:val="28"/>
          <w:szCs w:val="28"/>
        </w:rPr>
        <w:t>,4 % менше), у 2006 р. –</w:t>
      </w:r>
      <w:r w:rsidR="00295B1E" w:rsidRPr="00BC5755">
        <w:rPr>
          <w:rFonts w:ascii="Times New Roman" w:hAnsi="Times New Roman" w:cs="Times New Roman"/>
          <w:sz w:val="28"/>
          <w:szCs w:val="28"/>
        </w:rPr>
        <w:t>2206498</w:t>
      </w:r>
      <w:r w:rsidR="00295B1E" w:rsidRPr="00BC5755">
        <w:rPr>
          <w:rFonts w:ascii="Times New Roman" w:hAnsi="Times New Roman" w:cs="Times New Roman"/>
          <w:sz w:val="28"/>
          <w:szCs w:val="28"/>
          <w:lang w:val="uk-UA"/>
        </w:rPr>
        <w:t xml:space="preserve"> </w:t>
      </w:r>
      <w:r w:rsidRPr="00BC5755">
        <w:rPr>
          <w:rFonts w:ascii="Times New Roman" w:hAnsi="Times New Roman" w:cs="Times New Roman"/>
          <w:sz w:val="28"/>
          <w:szCs w:val="28"/>
        </w:rPr>
        <w:t>особи</w:t>
      </w:r>
      <w:r w:rsidR="00295B1E" w:rsidRPr="00BC5755">
        <w:rPr>
          <w:rFonts w:ascii="Times New Roman" w:hAnsi="Times New Roman" w:cs="Times New Roman"/>
          <w:sz w:val="28"/>
          <w:szCs w:val="28"/>
          <w:lang w:val="uk-UA"/>
        </w:rPr>
        <w:t xml:space="preserve"> </w:t>
      </w:r>
      <w:r w:rsidR="00295B1E" w:rsidRPr="00BC5755">
        <w:rPr>
          <w:rFonts w:ascii="Times New Roman" w:hAnsi="Times New Roman" w:cs="Times New Roman"/>
          <w:sz w:val="28"/>
          <w:szCs w:val="28"/>
        </w:rPr>
        <w:t>(на 2</w:t>
      </w:r>
      <w:r w:rsidR="00295B1E" w:rsidRPr="00BC5755">
        <w:rPr>
          <w:rFonts w:ascii="Times New Roman" w:hAnsi="Times New Roman" w:cs="Times New Roman"/>
          <w:sz w:val="28"/>
          <w:szCs w:val="28"/>
          <w:lang w:val="uk-UA"/>
        </w:rPr>
        <w:t>0</w:t>
      </w:r>
      <w:r w:rsidR="00295B1E" w:rsidRPr="00BC5755">
        <w:rPr>
          <w:rFonts w:ascii="Times New Roman" w:hAnsi="Times New Roman" w:cs="Times New Roman"/>
          <w:sz w:val="28"/>
          <w:szCs w:val="28"/>
        </w:rPr>
        <w:t>,86% більше)</w:t>
      </w:r>
      <w:r w:rsidRPr="00BC5755">
        <w:rPr>
          <w:rFonts w:ascii="Times New Roman" w:hAnsi="Times New Roman" w:cs="Times New Roman"/>
          <w:sz w:val="28"/>
          <w:szCs w:val="28"/>
        </w:rPr>
        <w:t>, у 2007 р. –</w:t>
      </w:r>
      <w:r w:rsidR="00295B1E" w:rsidRPr="00BC5755">
        <w:rPr>
          <w:rFonts w:ascii="Times New Roman" w:hAnsi="Times New Roman" w:cs="Times New Roman"/>
          <w:sz w:val="28"/>
          <w:szCs w:val="28"/>
        </w:rPr>
        <w:t>2863820</w:t>
      </w:r>
      <w:r w:rsidR="00295B1E" w:rsidRPr="00BC5755">
        <w:rPr>
          <w:rFonts w:ascii="Times New Roman" w:hAnsi="Times New Roman" w:cs="Times New Roman"/>
          <w:sz w:val="28"/>
          <w:szCs w:val="28"/>
          <w:lang w:val="uk-UA"/>
        </w:rPr>
        <w:t xml:space="preserve"> </w:t>
      </w:r>
      <w:r w:rsidR="00295B1E" w:rsidRPr="00BC5755">
        <w:rPr>
          <w:rFonts w:ascii="Times New Roman" w:hAnsi="Times New Roman" w:cs="Times New Roman"/>
          <w:sz w:val="28"/>
          <w:szCs w:val="28"/>
        </w:rPr>
        <w:t>особи (на 29,7</w:t>
      </w:r>
      <w:r w:rsidRPr="00BC5755">
        <w:rPr>
          <w:rFonts w:ascii="Times New Roman" w:hAnsi="Times New Roman" w:cs="Times New Roman"/>
          <w:sz w:val="28"/>
          <w:szCs w:val="28"/>
        </w:rPr>
        <w:t>% більше), у 2008 р. –</w:t>
      </w:r>
      <w:r w:rsidR="00295B1E" w:rsidRPr="00BC5755">
        <w:rPr>
          <w:rFonts w:ascii="Times New Roman" w:hAnsi="Times New Roman" w:cs="Times New Roman"/>
          <w:sz w:val="28"/>
          <w:szCs w:val="28"/>
        </w:rPr>
        <w:t>3041655</w:t>
      </w:r>
      <w:r w:rsidR="00295B1E" w:rsidRPr="00BC5755">
        <w:rPr>
          <w:rFonts w:ascii="Times New Roman" w:hAnsi="Times New Roman" w:cs="Times New Roman"/>
          <w:sz w:val="28"/>
          <w:szCs w:val="28"/>
          <w:lang w:val="uk-UA"/>
        </w:rPr>
        <w:t xml:space="preserve"> </w:t>
      </w:r>
      <w:r w:rsidRPr="00BC5755">
        <w:rPr>
          <w:rFonts w:ascii="Times New Roman" w:hAnsi="Times New Roman" w:cs="Times New Roman"/>
          <w:sz w:val="28"/>
          <w:szCs w:val="28"/>
        </w:rPr>
        <w:t>о</w:t>
      </w:r>
      <w:r w:rsidR="00295B1E" w:rsidRPr="00BC5755">
        <w:rPr>
          <w:rFonts w:ascii="Times New Roman" w:hAnsi="Times New Roman" w:cs="Times New Roman"/>
          <w:sz w:val="28"/>
          <w:szCs w:val="28"/>
        </w:rPr>
        <w:t>сіб (на 6,2</w:t>
      </w:r>
      <w:r w:rsidRPr="00BC5755">
        <w:rPr>
          <w:rFonts w:ascii="Times New Roman" w:hAnsi="Times New Roman" w:cs="Times New Roman"/>
          <w:sz w:val="28"/>
          <w:szCs w:val="28"/>
        </w:rPr>
        <w:t>% більше), у 2009 р. –</w:t>
      </w:r>
      <w:r w:rsidR="00295B1E" w:rsidRPr="00BC5755">
        <w:rPr>
          <w:rFonts w:ascii="Times New Roman" w:hAnsi="Times New Roman" w:cs="Times New Roman"/>
          <w:sz w:val="28"/>
          <w:szCs w:val="28"/>
        </w:rPr>
        <w:t>2290097</w:t>
      </w:r>
      <w:r w:rsidR="00295B1E" w:rsidRPr="00BC5755">
        <w:rPr>
          <w:rFonts w:ascii="Times New Roman" w:hAnsi="Times New Roman" w:cs="Times New Roman"/>
          <w:sz w:val="28"/>
          <w:szCs w:val="28"/>
          <w:lang w:val="uk-UA"/>
        </w:rPr>
        <w:t xml:space="preserve"> </w:t>
      </w:r>
      <w:r w:rsidR="00295B1E" w:rsidRPr="00BC5755">
        <w:rPr>
          <w:rFonts w:ascii="Times New Roman" w:hAnsi="Times New Roman" w:cs="Times New Roman"/>
          <w:sz w:val="28"/>
          <w:szCs w:val="28"/>
        </w:rPr>
        <w:t>осіб (на 24,7</w:t>
      </w:r>
      <w:r w:rsidRPr="00BC5755">
        <w:rPr>
          <w:rFonts w:ascii="Times New Roman" w:hAnsi="Times New Roman" w:cs="Times New Roman"/>
          <w:sz w:val="28"/>
          <w:szCs w:val="28"/>
        </w:rPr>
        <w:t>% менше), у 2010 р. –</w:t>
      </w:r>
      <w:r w:rsidR="00295B1E" w:rsidRPr="00BC5755">
        <w:rPr>
          <w:rFonts w:ascii="Times New Roman" w:hAnsi="Times New Roman" w:cs="Times New Roman"/>
          <w:sz w:val="28"/>
          <w:szCs w:val="28"/>
        </w:rPr>
        <w:t>2280757</w:t>
      </w:r>
      <w:r w:rsidR="00295B1E" w:rsidRPr="00BC5755">
        <w:rPr>
          <w:rFonts w:ascii="Times New Roman" w:hAnsi="Times New Roman" w:cs="Times New Roman"/>
          <w:sz w:val="28"/>
          <w:szCs w:val="28"/>
          <w:lang w:val="uk-UA"/>
        </w:rPr>
        <w:t xml:space="preserve"> </w:t>
      </w:r>
      <w:r w:rsidR="00295B1E" w:rsidRPr="00BC5755">
        <w:rPr>
          <w:rFonts w:ascii="Times New Roman" w:hAnsi="Times New Roman" w:cs="Times New Roman"/>
          <w:sz w:val="28"/>
          <w:szCs w:val="28"/>
        </w:rPr>
        <w:t xml:space="preserve">осіб (на </w:t>
      </w:r>
      <w:r w:rsidRPr="00BC5755">
        <w:rPr>
          <w:rFonts w:ascii="Times New Roman" w:hAnsi="Times New Roman" w:cs="Times New Roman"/>
          <w:sz w:val="28"/>
          <w:szCs w:val="28"/>
        </w:rPr>
        <w:t>0</w:t>
      </w:r>
      <w:r w:rsidR="00295B1E" w:rsidRPr="00BC5755">
        <w:rPr>
          <w:rFonts w:ascii="Times New Roman" w:hAnsi="Times New Roman" w:cs="Times New Roman"/>
          <w:sz w:val="28"/>
          <w:szCs w:val="28"/>
          <w:lang w:val="uk-UA"/>
        </w:rPr>
        <w:t>,4</w:t>
      </w:r>
      <w:r w:rsidR="00295B1E" w:rsidRPr="00BC5755">
        <w:rPr>
          <w:rFonts w:ascii="Times New Roman" w:hAnsi="Times New Roman" w:cs="Times New Roman"/>
          <w:sz w:val="28"/>
          <w:szCs w:val="28"/>
        </w:rPr>
        <w:t>% менше</w:t>
      </w:r>
      <w:r w:rsidRPr="00BC5755">
        <w:rPr>
          <w:rFonts w:ascii="Times New Roman" w:hAnsi="Times New Roman" w:cs="Times New Roman"/>
          <w:sz w:val="28"/>
          <w:szCs w:val="28"/>
        </w:rPr>
        <w:t>), у 2011 р. –</w:t>
      </w:r>
      <w:r w:rsidR="00295B1E" w:rsidRPr="00BC5755">
        <w:rPr>
          <w:rFonts w:ascii="Times New Roman" w:hAnsi="Times New Roman" w:cs="Times New Roman"/>
          <w:sz w:val="28"/>
          <w:szCs w:val="28"/>
        </w:rPr>
        <w:t>2199977</w:t>
      </w:r>
      <w:r w:rsidR="00F27E03" w:rsidRPr="00BC5755">
        <w:rPr>
          <w:rFonts w:ascii="Times New Roman" w:hAnsi="Times New Roman" w:cs="Times New Roman"/>
          <w:sz w:val="28"/>
          <w:szCs w:val="28"/>
          <w:lang w:val="uk-UA"/>
        </w:rPr>
        <w:t xml:space="preserve"> </w:t>
      </w:r>
      <w:r w:rsidR="00F27E03" w:rsidRPr="00BC5755">
        <w:rPr>
          <w:rFonts w:ascii="Times New Roman" w:hAnsi="Times New Roman" w:cs="Times New Roman"/>
          <w:sz w:val="28"/>
          <w:szCs w:val="28"/>
        </w:rPr>
        <w:t>особи (на 3,5% менше</w:t>
      </w:r>
      <w:r w:rsidRPr="00BC5755">
        <w:rPr>
          <w:rFonts w:ascii="Times New Roman" w:hAnsi="Times New Roman" w:cs="Times New Roman"/>
          <w:sz w:val="28"/>
          <w:szCs w:val="28"/>
        </w:rPr>
        <w:t>), у 2012 р. –</w:t>
      </w:r>
      <w:r w:rsidR="00F27E03" w:rsidRPr="00BC5755">
        <w:rPr>
          <w:rFonts w:ascii="Times New Roman" w:hAnsi="Times New Roman" w:cs="Times New Roman"/>
          <w:sz w:val="28"/>
          <w:szCs w:val="28"/>
          <w:lang w:val="uk-UA"/>
        </w:rPr>
        <w:t xml:space="preserve"> </w:t>
      </w:r>
      <w:r w:rsidR="00F27E03" w:rsidRPr="00BC5755">
        <w:rPr>
          <w:rFonts w:ascii="Times New Roman" w:hAnsi="Times New Roman" w:cs="Times New Roman"/>
          <w:sz w:val="28"/>
          <w:szCs w:val="28"/>
        </w:rPr>
        <w:t>3000696</w:t>
      </w:r>
      <w:r w:rsidR="00F27E03" w:rsidRPr="00BC5755">
        <w:rPr>
          <w:rFonts w:ascii="Times New Roman" w:hAnsi="Times New Roman" w:cs="Times New Roman"/>
          <w:sz w:val="28"/>
          <w:szCs w:val="28"/>
          <w:lang w:val="uk-UA"/>
        </w:rPr>
        <w:t xml:space="preserve"> </w:t>
      </w:r>
      <w:r w:rsidRPr="00BC5755">
        <w:rPr>
          <w:rFonts w:ascii="Times New Roman" w:hAnsi="Times New Roman" w:cs="Times New Roman"/>
          <w:sz w:val="28"/>
          <w:szCs w:val="28"/>
        </w:rPr>
        <w:t>осіб (</w:t>
      </w:r>
      <w:r w:rsidR="00F27E03" w:rsidRPr="00BC5755">
        <w:rPr>
          <w:rFonts w:ascii="Times New Roman" w:hAnsi="Times New Roman" w:cs="Times New Roman"/>
          <w:sz w:val="28"/>
          <w:szCs w:val="28"/>
        </w:rPr>
        <w:t>на 36,39</w:t>
      </w:r>
      <w:r w:rsidRPr="00BC5755">
        <w:rPr>
          <w:rFonts w:ascii="Times New Roman" w:hAnsi="Times New Roman" w:cs="Times New Roman"/>
          <w:sz w:val="28"/>
          <w:szCs w:val="28"/>
        </w:rPr>
        <w:t>%</w:t>
      </w:r>
      <w:r w:rsidR="00F27E03" w:rsidRPr="00BC5755">
        <w:rPr>
          <w:rFonts w:ascii="Times New Roman" w:hAnsi="Times New Roman" w:cs="Times New Roman"/>
          <w:sz w:val="28"/>
          <w:szCs w:val="28"/>
        </w:rPr>
        <w:t xml:space="preserve"> більше, ніж попереднього року), у 2013 р. – 3454316</w:t>
      </w:r>
      <w:r w:rsidR="00F27E03" w:rsidRPr="00BC5755">
        <w:rPr>
          <w:rFonts w:ascii="Times New Roman" w:hAnsi="Times New Roman" w:cs="Times New Roman"/>
          <w:sz w:val="28"/>
          <w:szCs w:val="28"/>
          <w:lang w:val="uk-UA"/>
        </w:rPr>
        <w:t xml:space="preserve"> </w:t>
      </w:r>
      <w:r w:rsidR="00F27E03" w:rsidRPr="00BC5755">
        <w:rPr>
          <w:rFonts w:ascii="Times New Roman" w:hAnsi="Times New Roman" w:cs="Times New Roman"/>
          <w:sz w:val="28"/>
          <w:szCs w:val="28"/>
        </w:rPr>
        <w:t>особи (на 15,2% більше),</w:t>
      </w:r>
      <w:r w:rsidR="00F27E03" w:rsidRPr="00BC5755">
        <w:rPr>
          <w:rFonts w:ascii="Times New Roman" w:hAnsi="Times New Roman" w:cs="Times New Roman"/>
          <w:sz w:val="28"/>
          <w:szCs w:val="28"/>
          <w:lang w:val="uk-UA"/>
        </w:rPr>
        <w:t xml:space="preserve"> </w:t>
      </w:r>
      <w:r w:rsidR="00F27E03" w:rsidRPr="00BC5755">
        <w:rPr>
          <w:rFonts w:ascii="Times New Roman" w:hAnsi="Times New Roman" w:cs="Times New Roman"/>
          <w:sz w:val="28"/>
          <w:szCs w:val="28"/>
        </w:rPr>
        <w:t>у 2014 р. – 2425089</w:t>
      </w:r>
      <w:r w:rsidR="00F27E03" w:rsidRPr="00BC5755">
        <w:rPr>
          <w:rFonts w:ascii="Times New Roman" w:hAnsi="Times New Roman" w:cs="Times New Roman"/>
          <w:sz w:val="28"/>
          <w:szCs w:val="28"/>
          <w:lang w:val="uk-UA"/>
        </w:rPr>
        <w:t xml:space="preserve"> </w:t>
      </w:r>
      <w:r w:rsidR="00F27E03" w:rsidRPr="00BC5755">
        <w:rPr>
          <w:rFonts w:ascii="Times New Roman" w:hAnsi="Times New Roman" w:cs="Times New Roman"/>
          <w:sz w:val="28"/>
          <w:szCs w:val="28"/>
        </w:rPr>
        <w:t>особи (на 29,79% менше),</w:t>
      </w:r>
      <w:r w:rsidR="00F27E03" w:rsidRPr="00BC5755">
        <w:rPr>
          <w:rFonts w:ascii="Times New Roman" w:hAnsi="Times New Roman" w:cs="Times New Roman"/>
          <w:sz w:val="28"/>
          <w:szCs w:val="28"/>
          <w:lang w:val="uk-UA"/>
        </w:rPr>
        <w:t xml:space="preserve"> </w:t>
      </w:r>
      <w:r w:rsidR="00F27E03" w:rsidRPr="00BC5755">
        <w:rPr>
          <w:rFonts w:ascii="Times New Roman" w:hAnsi="Times New Roman" w:cs="Times New Roman"/>
          <w:sz w:val="28"/>
          <w:szCs w:val="28"/>
        </w:rPr>
        <w:t>у 2015 р. – 2019576</w:t>
      </w:r>
      <w:r w:rsidR="00F27E03" w:rsidRPr="00BC5755">
        <w:rPr>
          <w:rFonts w:ascii="Times New Roman" w:hAnsi="Times New Roman" w:cs="Times New Roman"/>
          <w:sz w:val="28"/>
          <w:szCs w:val="28"/>
          <w:lang w:val="uk-UA"/>
        </w:rPr>
        <w:t xml:space="preserve"> </w:t>
      </w:r>
      <w:r w:rsidR="00F27E03" w:rsidRPr="00BC5755">
        <w:rPr>
          <w:rFonts w:ascii="Times New Roman" w:hAnsi="Times New Roman" w:cs="Times New Roman"/>
          <w:sz w:val="28"/>
          <w:szCs w:val="28"/>
        </w:rPr>
        <w:t>особи (на 3,5% менше),</w:t>
      </w:r>
      <w:r w:rsidR="00F27E03" w:rsidRPr="00BC5755">
        <w:rPr>
          <w:rFonts w:ascii="Times New Roman" w:hAnsi="Times New Roman" w:cs="Times New Roman"/>
          <w:sz w:val="28"/>
          <w:szCs w:val="28"/>
          <w:lang w:val="uk-UA"/>
        </w:rPr>
        <w:t xml:space="preserve"> </w:t>
      </w:r>
      <w:r w:rsidR="00F27E03" w:rsidRPr="00BC5755">
        <w:rPr>
          <w:rFonts w:ascii="Times New Roman" w:hAnsi="Times New Roman" w:cs="Times New Roman"/>
          <w:sz w:val="28"/>
          <w:szCs w:val="28"/>
        </w:rPr>
        <w:t>у 2016 р. – 2549606</w:t>
      </w:r>
      <w:r w:rsidR="00F27E03" w:rsidRPr="00BC5755">
        <w:rPr>
          <w:rFonts w:ascii="Times New Roman" w:hAnsi="Times New Roman" w:cs="Times New Roman"/>
          <w:sz w:val="28"/>
          <w:szCs w:val="28"/>
          <w:lang w:val="uk-UA"/>
        </w:rPr>
        <w:t xml:space="preserve"> </w:t>
      </w:r>
      <w:r w:rsidR="00F27E03" w:rsidRPr="00BC5755">
        <w:rPr>
          <w:rFonts w:ascii="Times New Roman" w:hAnsi="Times New Roman" w:cs="Times New Roman"/>
          <w:sz w:val="28"/>
          <w:szCs w:val="28"/>
        </w:rPr>
        <w:t>особи (на 26,24% більше)</w:t>
      </w:r>
      <w:r w:rsidR="003B267A" w:rsidRPr="00BC5755">
        <w:rPr>
          <w:rFonts w:ascii="Times New Roman" w:hAnsi="Times New Roman" w:cs="Times New Roman"/>
          <w:sz w:val="28"/>
          <w:szCs w:val="28"/>
          <w:lang w:val="uk-UA"/>
        </w:rPr>
        <w:t>.</w:t>
      </w:r>
    </w:p>
    <w:p w:rsidR="00880333" w:rsidRDefault="00F9539F" w:rsidP="00AF5615">
      <w:pPr>
        <w:spacing w:after="0" w:line="360" w:lineRule="auto"/>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6000750" cy="352425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92C6A" w:rsidRPr="00BC5755" w:rsidRDefault="00BC5755" w:rsidP="00D10323">
      <w:pPr>
        <w:spacing w:after="0" w:line="360" w:lineRule="auto"/>
        <w:ind w:firstLine="709"/>
        <w:jc w:val="both"/>
        <w:rPr>
          <w:rFonts w:ascii="Times New Roman" w:hAnsi="Times New Roman" w:cs="Times New Roman"/>
          <w:color w:val="000000" w:themeColor="text1"/>
          <w:sz w:val="28"/>
          <w:szCs w:val="28"/>
        </w:rPr>
      </w:pPr>
      <w:r w:rsidRPr="008E357E">
        <w:rPr>
          <w:rFonts w:ascii="Times New Roman" w:hAnsi="Times New Roman" w:cs="Times New Roman"/>
          <w:b/>
          <w:color w:val="000000" w:themeColor="text1"/>
          <w:sz w:val="28"/>
          <w:szCs w:val="28"/>
        </w:rPr>
        <w:t>Рис. 2.4</w:t>
      </w:r>
      <w:r w:rsidR="003B267A" w:rsidRPr="008E357E">
        <w:rPr>
          <w:rFonts w:ascii="Times New Roman" w:hAnsi="Times New Roman" w:cs="Times New Roman"/>
          <w:b/>
          <w:color w:val="000000" w:themeColor="text1"/>
          <w:sz w:val="28"/>
          <w:szCs w:val="28"/>
        </w:rPr>
        <w:t xml:space="preserve">. Динаміка кількості туристів, обслужених суб‘єктами туристичної діяльності </w:t>
      </w:r>
      <w:r w:rsidR="003B267A" w:rsidRPr="008E357E">
        <w:rPr>
          <w:rFonts w:ascii="Times New Roman" w:hAnsi="Times New Roman" w:cs="Times New Roman"/>
          <w:b/>
          <w:color w:val="000000" w:themeColor="text1"/>
          <w:sz w:val="28"/>
          <w:szCs w:val="28"/>
          <w:lang w:val="uk-UA"/>
        </w:rPr>
        <w:t xml:space="preserve">України </w:t>
      </w:r>
      <w:r w:rsidR="003B267A" w:rsidRPr="008E357E">
        <w:rPr>
          <w:rFonts w:ascii="Times New Roman" w:hAnsi="Times New Roman" w:cs="Times New Roman"/>
          <w:b/>
          <w:color w:val="000000" w:themeColor="text1"/>
          <w:sz w:val="28"/>
          <w:szCs w:val="28"/>
        </w:rPr>
        <w:t xml:space="preserve">у 2000 – 2016 рр., </w:t>
      </w:r>
      <w:r w:rsidR="003B267A" w:rsidRPr="00212128">
        <w:rPr>
          <w:rFonts w:ascii="Times New Roman" w:hAnsi="Times New Roman" w:cs="Times New Roman"/>
          <w:b/>
          <w:color w:val="000000" w:themeColor="text1"/>
          <w:sz w:val="28"/>
          <w:szCs w:val="28"/>
        </w:rPr>
        <w:t>осіб</w:t>
      </w:r>
      <w:r w:rsidR="003B267A" w:rsidRPr="00212128">
        <w:rPr>
          <w:rFonts w:ascii="Times New Roman" w:hAnsi="Times New Roman" w:cs="Times New Roman"/>
          <w:color w:val="000000" w:themeColor="text1"/>
          <w:sz w:val="28"/>
          <w:szCs w:val="28"/>
        </w:rPr>
        <w:t xml:space="preserve"> (за даними [41])</w:t>
      </w:r>
    </w:p>
    <w:p w:rsidR="00154695" w:rsidRDefault="00154695" w:rsidP="00D10323">
      <w:pPr>
        <w:spacing w:after="0" w:line="360" w:lineRule="auto"/>
        <w:ind w:firstLine="709"/>
        <w:jc w:val="both"/>
        <w:rPr>
          <w:rFonts w:ascii="Times New Roman" w:hAnsi="Times New Roman" w:cs="Times New Roman"/>
          <w:b/>
          <w:color w:val="000000" w:themeColor="text1"/>
          <w:lang w:val="uk-UA"/>
        </w:rPr>
      </w:pPr>
    </w:p>
    <w:p w:rsidR="007A0571" w:rsidRPr="007B5978" w:rsidRDefault="007A0571" w:rsidP="007A0571">
      <w:pPr>
        <w:spacing w:after="0" w:line="360" w:lineRule="auto"/>
        <w:ind w:firstLine="709"/>
        <w:contextualSpacing/>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На жаль, у 2016</w:t>
      </w:r>
      <w:r w:rsidR="00A879BC">
        <w:rPr>
          <w:rFonts w:ascii="Times New Roman" w:hAnsi="Times New Roman" w:cs="Times New Roman"/>
          <w:color w:val="1A1A1A" w:themeColor="background1" w:themeShade="1A"/>
          <w:sz w:val="28"/>
          <w:szCs w:val="28"/>
        </w:rPr>
        <w:t xml:space="preserve"> р. Україна не потрапила в</w:t>
      </w:r>
      <w:r w:rsidRPr="007B5978">
        <w:rPr>
          <w:rFonts w:ascii="Times New Roman" w:hAnsi="Times New Roman" w:cs="Times New Roman"/>
          <w:color w:val="1A1A1A" w:themeColor="background1" w:themeShade="1A"/>
          <w:sz w:val="28"/>
          <w:szCs w:val="28"/>
        </w:rPr>
        <w:t xml:space="preserve"> рейтинг країн,</w:t>
      </w:r>
      <w:r>
        <w:rPr>
          <w:rFonts w:ascii="Times New Roman" w:hAnsi="Times New Roman" w:cs="Times New Roman"/>
          <w:color w:val="1A1A1A" w:themeColor="background1" w:themeShade="1A"/>
          <w:sz w:val="28"/>
          <w:szCs w:val="28"/>
          <w:lang w:val="uk-UA"/>
        </w:rPr>
        <w:t xml:space="preserve"> </w:t>
      </w:r>
      <w:r w:rsidR="00A879BC">
        <w:rPr>
          <w:rFonts w:ascii="Times New Roman" w:hAnsi="Times New Roman" w:cs="Times New Roman"/>
          <w:color w:val="1A1A1A" w:themeColor="background1" w:themeShade="1A"/>
          <w:sz w:val="28"/>
          <w:szCs w:val="28"/>
        </w:rPr>
        <w:t>привабливих для</w:t>
      </w:r>
      <w:r w:rsidRPr="007B5978">
        <w:rPr>
          <w:rFonts w:ascii="Times New Roman" w:hAnsi="Times New Roman" w:cs="Times New Roman"/>
          <w:color w:val="1A1A1A" w:themeColor="background1" w:themeShade="1A"/>
          <w:sz w:val="28"/>
          <w:szCs w:val="28"/>
        </w:rPr>
        <w:t xml:space="preserve"> туризму, його лідерами стали Іспанія, Франція і Німеччина</w:t>
      </w:r>
      <w:r>
        <w:rPr>
          <w:rFonts w:ascii="Times New Roman" w:hAnsi="Times New Roman" w:cs="Times New Roman"/>
          <w:color w:val="1A1A1A" w:themeColor="background1" w:themeShade="1A"/>
          <w:sz w:val="28"/>
          <w:szCs w:val="28"/>
          <w:lang w:val="uk-UA"/>
        </w:rPr>
        <w:t xml:space="preserve"> </w:t>
      </w:r>
      <w:r w:rsidRPr="007B5978">
        <w:rPr>
          <w:rFonts w:ascii="Times New Roman" w:hAnsi="Times New Roman" w:cs="Times New Roman"/>
          <w:color w:val="1A1A1A" w:themeColor="background1" w:themeShade="1A"/>
          <w:sz w:val="28"/>
          <w:szCs w:val="28"/>
        </w:rPr>
        <w:t>[</w:t>
      </w:r>
      <w:r w:rsidRPr="007B5978">
        <w:rPr>
          <w:rFonts w:ascii="Times New Roman" w:hAnsi="Times New Roman" w:cs="Times New Roman"/>
          <w:color w:val="1A1A1A" w:themeColor="background1" w:themeShade="1A"/>
          <w:sz w:val="28"/>
          <w:szCs w:val="28"/>
          <w:lang w:val="uk-UA"/>
        </w:rPr>
        <w:t>90</w:t>
      </w:r>
      <w:r w:rsidRPr="007B5978">
        <w:rPr>
          <w:rFonts w:ascii="Times New Roman" w:hAnsi="Times New Roman" w:cs="Times New Roman"/>
          <w:color w:val="1A1A1A" w:themeColor="background1" w:themeShade="1A"/>
          <w:sz w:val="28"/>
          <w:szCs w:val="28"/>
        </w:rPr>
        <w:t>].</w:t>
      </w:r>
    </w:p>
    <w:p w:rsidR="007A0571" w:rsidRPr="007B5978" w:rsidRDefault="007A0571" w:rsidP="007A0571">
      <w:pPr>
        <w:spacing w:after="0" w:line="360" w:lineRule="auto"/>
        <w:ind w:firstLine="709"/>
        <w:contextualSpacing/>
        <w:jc w:val="both"/>
        <w:rPr>
          <w:rFonts w:ascii="Times New Roman" w:hAnsi="Times New Roman" w:cs="Times New Roman"/>
          <w:color w:val="1A1A1A" w:themeColor="background1" w:themeShade="1A"/>
          <w:sz w:val="28"/>
          <w:szCs w:val="28"/>
        </w:rPr>
      </w:pPr>
      <w:r w:rsidRPr="007B5978">
        <w:rPr>
          <w:rFonts w:ascii="Times New Roman" w:hAnsi="Times New Roman" w:cs="Times New Roman"/>
          <w:color w:val="1A1A1A" w:themeColor="background1" w:themeShade="1A"/>
          <w:sz w:val="28"/>
          <w:szCs w:val="28"/>
        </w:rPr>
        <w:t>З цього приводу можна зазначити, що сприятливе географічне становище,</w:t>
      </w:r>
      <w:r>
        <w:rPr>
          <w:rFonts w:ascii="Times New Roman" w:hAnsi="Times New Roman" w:cs="Times New Roman"/>
          <w:color w:val="1A1A1A" w:themeColor="background1" w:themeShade="1A"/>
          <w:sz w:val="28"/>
          <w:szCs w:val="28"/>
          <w:lang w:val="uk-UA"/>
        </w:rPr>
        <w:t xml:space="preserve"> </w:t>
      </w:r>
      <w:r w:rsidRPr="007B5978">
        <w:rPr>
          <w:rFonts w:ascii="Times New Roman" w:hAnsi="Times New Roman" w:cs="Times New Roman"/>
          <w:color w:val="1A1A1A" w:themeColor="background1" w:themeShade="1A"/>
          <w:sz w:val="28"/>
          <w:szCs w:val="28"/>
        </w:rPr>
        <w:t xml:space="preserve">привабливі туристичні ресурси, наявність визначних пам'яток, розвиненатуристична інфраструктура та кваліфіковані трудові ресурси не гарантуютьуспішного розвитку туризму. Фактично виникає парадоксальна ситуація, коликраїни з менш привабливими, ніж в Україні природними та культурно-історичними передумовами мають значно вищий рейтинг туристичноїпривабливості на світовому ринку туристичних послуг. Йдеться про те, що вумовах глобалізації для підвищення рейтингу туристичної привабливостінеобхідно не тільки здійснювати моніторинг показників розвитку туризму, алеактивно використовувати важелі геодиференціації і позиціонуваннятуристичного простору для відображення відмітних особливостей пропозиціїнаціонального туристичного продукту. </w:t>
      </w:r>
    </w:p>
    <w:p w:rsidR="007A0571" w:rsidRPr="00FE2678" w:rsidRDefault="007A0571" w:rsidP="00FE2678">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rPr>
        <w:t xml:space="preserve">У сучасних умовах господарювання на розвиток </w:t>
      </w:r>
      <w:r w:rsidRPr="007B5978">
        <w:rPr>
          <w:rFonts w:ascii="Times New Roman" w:hAnsi="Times New Roman" w:cs="Times New Roman"/>
          <w:color w:val="1A1A1A" w:themeColor="background1" w:themeShade="1A"/>
          <w:sz w:val="28"/>
          <w:szCs w:val="28"/>
          <w:lang w:val="uk-UA"/>
        </w:rPr>
        <w:t xml:space="preserve">подієвого </w:t>
      </w:r>
      <w:r w:rsidRPr="007B5978">
        <w:rPr>
          <w:rFonts w:ascii="Times New Roman" w:hAnsi="Times New Roman" w:cs="Times New Roman"/>
          <w:color w:val="1A1A1A" w:themeColor="background1" w:themeShade="1A"/>
          <w:sz w:val="28"/>
          <w:szCs w:val="28"/>
        </w:rPr>
        <w:t>туризму в Україні також негативно впливає напружена політична ситуація. Анексія Криму, події на сході та півдні України вже сьогодні спричинили зміни в структурі та об’ємах в’їзних і внутрішніх туристичних потоків. Окупація Криму призвела до втрати близько 30% рекреаційно-туристичного потенціалу. Відповідно, частина українських туристів, яка надавала перевагу відпочинку біля моря, змушена їхати за кордон або відмовитися від такого виду відпочинку.</w:t>
      </w:r>
      <w:r w:rsidRPr="007B5978">
        <w:rPr>
          <w:rFonts w:ascii="Times New Roman" w:hAnsi="Times New Roman" w:cs="Times New Roman"/>
          <w:color w:val="1A1A1A" w:themeColor="background1" w:themeShade="1A"/>
          <w:sz w:val="28"/>
          <w:szCs w:val="28"/>
          <w:lang w:val="uk-UA"/>
        </w:rPr>
        <w:t xml:space="preserve"> Але даний факт може спричинити у майбутньому переорієнтацію подорожуючих із пляжно-курортних мотивацій на подієві заходи.</w:t>
      </w:r>
    </w:p>
    <w:p w:rsidR="00955CD2" w:rsidRDefault="00743EDB" w:rsidP="00D10323">
      <w:pPr>
        <w:spacing w:after="0" w:line="360" w:lineRule="auto"/>
        <w:ind w:firstLine="709"/>
        <w:jc w:val="both"/>
        <w:rPr>
          <w:rFonts w:ascii="Times New Roman" w:hAnsi="Times New Roman" w:cs="Times New Roman"/>
          <w:sz w:val="28"/>
          <w:szCs w:val="28"/>
          <w:lang w:val="uk-UA"/>
        </w:rPr>
      </w:pPr>
      <w:r w:rsidRPr="00743EDB">
        <w:rPr>
          <w:rFonts w:ascii="Times New Roman" w:hAnsi="Times New Roman" w:cs="Times New Roman"/>
          <w:sz w:val="28"/>
          <w:szCs w:val="28"/>
          <w:lang w:val="uk-UA"/>
        </w:rPr>
        <w:t xml:space="preserve">Зараз </w:t>
      </w:r>
      <w:r>
        <w:rPr>
          <w:rFonts w:ascii="Times New Roman" w:hAnsi="Times New Roman" w:cs="Times New Roman"/>
          <w:sz w:val="28"/>
          <w:szCs w:val="28"/>
          <w:lang w:val="uk-UA"/>
        </w:rPr>
        <w:t>Україну відносять до так званого «червоного сектору», тобто вважають нашу державу небезпечною для іноземних туристів. Здебільшого це робиться суто формальних підставах, завдяки наявності на сході України збройного конфлікту</w:t>
      </w:r>
      <w:r w:rsidR="008E357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743EDB" w:rsidRDefault="00743EDB" w:rsidP="00D10323">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Однак існують й найбільш об</w:t>
      </w:r>
      <w:r w:rsidRPr="00743EDB">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ктивні дослідження, які деталізують  ступені ризику в залежності не тільки від держави та формальник ознак </w:t>
      </w:r>
      <w:r>
        <w:rPr>
          <w:rFonts w:ascii="Times New Roman" w:eastAsia="Times New Roman" w:hAnsi="Times New Roman" w:cs="Times New Roman"/>
          <w:color w:val="000000"/>
          <w:sz w:val="28"/>
          <w:szCs w:val="28"/>
          <w:lang w:val="uk-UA" w:eastAsia="ru-RU"/>
        </w:rPr>
        <w:lastRenderedPageBreak/>
        <w:t xml:space="preserve">безпеки для туристів, але й виходячи з реальної ситуації на тих чи </w:t>
      </w:r>
      <w:r w:rsidR="002A3EC5">
        <w:rPr>
          <w:rFonts w:ascii="Times New Roman" w:eastAsia="Times New Roman" w:hAnsi="Times New Roman" w:cs="Times New Roman"/>
          <w:color w:val="000000"/>
          <w:sz w:val="28"/>
          <w:szCs w:val="28"/>
          <w:lang w:val="uk-UA" w:eastAsia="ru-RU"/>
        </w:rPr>
        <w:t xml:space="preserve">інших територіях. Як правило, такі дослідження публікують структури, які займаються практичною діяльністю – наприклад, страховим аси стансом чи надання безпосередньої допомоги постраждалим від реалізації тих чи інших ризиків. Однією з таких структур є міжнародна компанія </w:t>
      </w:r>
      <w:r w:rsidR="002A3EC5">
        <w:rPr>
          <w:rFonts w:ascii="Times New Roman" w:eastAsia="Times New Roman" w:hAnsi="Times New Roman" w:cs="Times New Roman"/>
          <w:color w:val="000000"/>
          <w:sz w:val="28"/>
          <w:szCs w:val="28"/>
          <w:lang w:val="en-US" w:eastAsia="ru-RU"/>
        </w:rPr>
        <w:t>International</w:t>
      </w:r>
      <w:r w:rsidR="002A3EC5" w:rsidRPr="002A3EC5">
        <w:rPr>
          <w:rFonts w:ascii="Times New Roman" w:eastAsia="Times New Roman" w:hAnsi="Times New Roman" w:cs="Times New Roman"/>
          <w:color w:val="000000"/>
          <w:sz w:val="28"/>
          <w:szCs w:val="28"/>
          <w:lang w:val="uk-UA" w:eastAsia="ru-RU"/>
        </w:rPr>
        <w:t xml:space="preserve"> </w:t>
      </w:r>
      <w:r w:rsidR="002A3EC5">
        <w:rPr>
          <w:rFonts w:ascii="Times New Roman" w:eastAsia="Times New Roman" w:hAnsi="Times New Roman" w:cs="Times New Roman"/>
          <w:color w:val="000000"/>
          <w:sz w:val="28"/>
          <w:szCs w:val="28"/>
          <w:lang w:val="en-US" w:eastAsia="ru-RU"/>
        </w:rPr>
        <w:t>SOS</w:t>
      </w:r>
      <w:r w:rsidR="002A3EC5">
        <w:rPr>
          <w:rFonts w:ascii="Times New Roman" w:eastAsia="Times New Roman" w:hAnsi="Times New Roman" w:cs="Times New Roman"/>
          <w:color w:val="000000"/>
          <w:sz w:val="28"/>
          <w:szCs w:val="28"/>
          <w:lang w:val="uk-UA" w:eastAsia="ru-RU"/>
        </w:rPr>
        <w:t>, яка надає своїм клієнтам усі види допомоги (включаючи медичну) в цсьому світі. Ця компанія складає та періодично піблікує пронози ризиків для мандрівників за трьома категоріями:</w:t>
      </w:r>
    </w:p>
    <w:p w:rsidR="002A3EC5" w:rsidRDefault="002A3EC5" w:rsidP="00D10323">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Медичні ризики;</w:t>
      </w:r>
    </w:p>
    <w:p w:rsidR="002A3EC5" w:rsidRDefault="002A3EC5" w:rsidP="00D10323">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Безпека для мандрівників;</w:t>
      </w:r>
    </w:p>
    <w:p w:rsidR="002A3EC5" w:rsidRDefault="002A3EC5" w:rsidP="00D10323">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Ситуація та безпека на автошляхах.</w:t>
      </w:r>
    </w:p>
    <w:p w:rsidR="002A3EC5" w:rsidRDefault="002A3EC5" w:rsidP="00D10323">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Для кожного виду ризиків визначено свою градацію. Так, для медичних ризиків визначено такі категорії: низьки рівень, сереній, високий, дуже високий та швидкі зміни рівня. Для безпеки подорожей теж визначається 5 категорій: несуттєвий рівень, низький, середній, високий та екстрімально високий. Нарешті, для ситуації на автошляхах визначаються такі категорії ризиків: дуже низький., низький, керований, високий та дежу високий. </w:t>
      </w:r>
    </w:p>
    <w:p w:rsidR="002A3EC5" w:rsidRDefault="002A3EC5" w:rsidP="00D10323">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Цікаво, що у прогнозах ризиків на 2018 рік Україна виглядає досить-таки непогано, а подекуди й відверто привабливо. З іншої тчки зору, опублікований прогноз є досить об</w:t>
      </w:r>
      <w:r w:rsidRPr="007D27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єктивним, оскільки на територіях, де проводиться АТО, ризик безпеки подорожей позначено як екстреально високий, що цілком зрозуміло з практичної точки зору. З іншого боку, така подача інформації </w:t>
      </w:r>
      <w:r w:rsidR="009F5D20">
        <w:rPr>
          <w:rFonts w:ascii="Times New Roman" w:eastAsia="Times New Roman" w:hAnsi="Times New Roman" w:cs="Times New Roman"/>
          <w:color w:val="000000"/>
          <w:sz w:val="28"/>
          <w:szCs w:val="28"/>
          <w:lang w:val="uk-UA" w:eastAsia="ru-RU"/>
        </w:rPr>
        <w:t>значно адекватніше оцінює ризики в</w:t>
      </w:r>
      <w:r w:rsidR="009F5D20" w:rsidRPr="009F5D20">
        <w:rPr>
          <w:rFonts w:ascii="Times New Roman" w:eastAsia="Times New Roman" w:hAnsi="Times New Roman" w:cs="Times New Roman"/>
          <w:color w:val="000000"/>
          <w:sz w:val="28"/>
          <w:szCs w:val="28"/>
          <w:lang w:val="uk-UA" w:eastAsia="ru-RU"/>
        </w:rPr>
        <w:t>’</w:t>
      </w:r>
      <w:r w:rsidR="009F5D20">
        <w:rPr>
          <w:rFonts w:ascii="Times New Roman" w:eastAsia="Times New Roman" w:hAnsi="Times New Roman" w:cs="Times New Roman"/>
          <w:color w:val="000000"/>
          <w:sz w:val="28"/>
          <w:szCs w:val="28"/>
          <w:lang w:val="uk-UA" w:eastAsia="ru-RU"/>
        </w:rPr>
        <w:t>їзного туризму до нашої держави, ніж дослідження та рейтинги, які надають Україні категорію «ризик екстрим</w:t>
      </w:r>
      <w:r w:rsidR="00326198">
        <w:rPr>
          <w:rFonts w:ascii="Times New Roman" w:eastAsia="Times New Roman" w:hAnsi="Times New Roman" w:cs="Times New Roman"/>
          <w:color w:val="000000"/>
          <w:sz w:val="28"/>
          <w:szCs w:val="28"/>
          <w:lang w:val="uk-UA" w:eastAsia="ru-RU"/>
        </w:rPr>
        <w:t>ально високи</w:t>
      </w:r>
      <w:r w:rsidR="009F5D20">
        <w:rPr>
          <w:rFonts w:ascii="Times New Roman" w:eastAsia="Times New Roman" w:hAnsi="Times New Roman" w:cs="Times New Roman"/>
          <w:color w:val="000000"/>
          <w:sz w:val="28"/>
          <w:szCs w:val="28"/>
          <w:lang w:val="uk-UA" w:eastAsia="ru-RU"/>
        </w:rPr>
        <w:t>й» через війну на Донбасі</w:t>
      </w:r>
      <w:r w:rsidR="00326198">
        <w:rPr>
          <w:rFonts w:ascii="Times New Roman" w:eastAsia="Times New Roman" w:hAnsi="Times New Roman" w:cs="Times New Roman"/>
          <w:color w:val="000000"/>
          <w:sz w:val="28"/>
          <w:szCs w:val="28"/>
          <w:lang w:val="uk-UA" w:eastAsia="ru-RU"/>
        </w:rPr>
        <w:t xml:space="preserve"> (табл 2.</w:t>
      </w:r>
      <w:r w:rsidR="00F07F9E">
        <w:rPr>
          <w:rFonts w:ascii="Times New Roman" w:eastAsia="Times New Roman" w:hAnsi="Times New Roman" w:cs="Times New Roman"/>
          <w:color w:val="000000"/>
          <w:sz w:val="28"/>
          <w:szCs w:val="28"/>
          <w:lang w:val="uk-UA" w:eastAsia="ru-RU"/>
        </w:rPr>
        <w:t>6</w:t>
      </w:r>
      <w:r w:rsidR="00326198">
        <w:rPr>
          <w:rFonts w:ascii="Times New Roman" w:eastAsia="Times New Roman" w:hAnsi="Times New Roman" w:cs="Times New Roman"/>
          <w:color w:val="000000"/>
          <w:sz w:val="28"/>
          <w:szCs w:val="28"/>
          <w:lang w:val="uk-UA" w:eastAsia="ru-RU"/>
        </w:rPr>
        <w:t>)</w:t>
      </w:r>
      <w:r w:rsidR="009F5D20">
        <w:rPr>
          <w:rFonts w:ascii="Times New Roman" w:eastAsia="Times New Roman" w:hAnsi="Times New Roman" w:cs="Times New Roman"/>
          <w:color w:val="000000"/>
          <w:sz w:val="28"/>
          <w:szCs w:val="28"/>
          <w:lang w:val="uk-UA" w:eastAsia="ru-RU"/>
        </w:rPr>
        <w:t>.</w:t>
      </w:r>
    </w:p>
    <w:p w:rsidR="00672902" w:rsidRDefault="00672902" w:rsidP="00326198">
      <w:pPr>
        <w:spacing w:after="0" w:line="360" w:lineRule="auto"/>
        <w:ind w:firstLine="709"/>
        <w:jc w:val="right"/>
        <w:rPr>
          <w:rFonts w:ascii="Times New Roman" w:eastAsia="Times New Roman" w:hAnsi="Times New Roman" w:cs="Times New Roman"/>
          <w:b/>
          <w:color w:val="000000"/>
          <w:sz w:val="28"/>
          <w:szCs w:val="28"/>
          <w:lang w:val="uk-UA" w:eastAsia="ru-RU"/>
        </w:rPr>
      </w:pPr>
    </w:p>
    <w:p w:rsidR="00672902" w:rsidRDefault="00672902" w:rsidP="00326198">
      <w:pPr>
        <w:spacing w:after="0" w:line="360" w:lineRule="auto"/>
        <w:ind w:firstLine="709"/>
        <w:jc w:val="right"/>
        <w:rPr>
          <w:rFonts w:ascii="Times New Roman" w:eastAsia="Times New Roman" w:hAnsi="Times New Roman" w:cs="Times New Roman"/>
          <w:b/>
          <w:color w:val="000000"/>
          <w:sz w:val="28"/>
          <w:szCs w:val="28"/>
          <w:lang w:val="uk-UA" w:eastAsia="ru-RU"/>
        </w:rPr>
      </w:pPr>
    </w:p>
    <w:p w:rsidR="00672902" w:rsidRDefault="00672902" w:rsidP="00326198">
      <w:pPr>
        <w:spacing w:after="0" w:line="360" w:lineRule="auto"/>
        <w:ind w:firstLine="709"/>
        <w:jc w:val="right"/>
        <w:rPr>
          <w:rFonts w:ascii="Times New Roman" w:eastAsia="Times New Roman" w:hAnsi="Times New Roman" w:cs="Times New Roman"/>
          <w:b/>
          <w:color w:val="000000"/>
          <w:sz w:val="28"/>
          <w:szCs w:val="28"/>
          <w:lang w:val="uk-UA" w:eastAsia="ru-RU"/>
        </w:rPr>
      </w:pPr>
    </w:p>
    <w:p w:rsidR="00672902" w:rsidRDefault="00672902" w:rsidP="00326198">
      <w:pPr>
        <w:spacing w:after="0" w:line="360" w:lineRule="auto"/>
        <w:ind w:firstLine="709"/>
        <w:jc w:val="right"/>
        <w:rPr>
          <w:rFonts w:ascii="Times New Roman" w:eastAsia="Times New Roman" w:hAnsi="Times New Roman" w:cs="Times New Roman"/>
          <w:b/>
          <w:color w:val="000000"/>
          <w:sz w:val="28"/>
          <w:szCs w:val="28"/>
          <w:lang w:val="uk-UA" w:eastAsia="ru-RU"/>
        </w:rPr>
      </w:pPr>
    </w:p>
    <w:p w:rsidR="00672902" w:rsidRDefault="00672902" w:rsidP="00326198">
      <w:pPr>
        <w:spacing w:after="0" w:line="360" w:lineRule="auto"/>
        <w:ind w:firstLine="709"/>
        <w:jc w:val="right"/>
        <w:rPr>
          <w:rFonts w:ascii="Times New Roman" w:eastAsia="Times New Roman" w:hAnsi="Times New Roman" w:cs="Times New Roman"/>
          <w:b/>
          <w:color w:val="000000"/>
          <w:sz w:val="28"/>
          <w:szCs w:val="28"/>
          <w:lang w:val="uk-UA" w:eastAsia="ru-RU"/>
        </w:rPr>
      </w:pPr>
    </w:p>
    <w:p w:rsidR="00326198" w:rsidRPr="00326198" w:rsidRDefault="00326198" w:rsidP="00326198">
      <w:pPr>
        <w:spacing w:after="0" w:line="360" w:lineRule="auto"/>
        <w:ind w:firstLine="709"/>
        <w:jc w:val="right"/>
        <w:rPr>
          <w:rFonts w:ascii="Times New Roman" w:eastAsia="Times New Roman" w:hAnsi="Times New Roman" w:cs="Times New Roman"/>
          <w:b/>
          <w:color w:val="000000"/>
          <w:sz w:val="28"/>
          <w:szCs w:val="28"/>
          <w:lang w:val="uk-UA" w:eastAsia="ru-RU"/>
        </w:rPr>
      </w:pPr>
      <w:r w:rsidRPr="008E357E">
        <w:rPr>
          <w:rFonts w:ascii="Times New Roman" w:eastAsia="Times New Roman" w:hAnsi="Times New Roman" w:cs="Times New Roman"/>
          <w:b/>
          <w:color w:val="000000"/>
          <w:sz w:val="28"/>
          <w:szCs w:val="28"/>
          <w:lang w:val="uk-UA" w:eastAsia="ru-RU"/>
        </w:rPr>
        <w:lastRenderedPageBreak/>
        <w:t>Таблиця 2.</w:t>
      </w:r>
      <w:r w:rsidR="00F07F9E">
        <w:rPr>
          <w:rFonts w:ascii="Times New Roman" w:eastAsia="Times New Roman" w:hAnsi="Times New Roman" w:cs="Times New Roman"/>
          <w:b/>
          <w:color w:val="000000"/>
          <w:sz w:val="28"/>
          <w:szCs w:val="28"/>
          <w:lang w:val="uk-UA" w:eastAsia="ru-RU"/>
        </w:rPr>
        <w:t>6</w:t>
      </w:r>
    </w:p>
    <w:p w:rsidR="00326198" w:rsidRPr="00326198" w:rsidRDefault="00326198" w:rsidP="00326198">
      <w:pPr>
        <w:spacing w:after="0" w:line="360" w:lineRule="auto"/>
        <w:ind w:firstLine="709"/>
        <w:jc w:val="center"/>
        <w:rPr>
          <w:rFonts w:ascii="Times New Roman" w:eastAsia="Times New Roman" w:hAnsi="Times New Roman" w:cs="Times New Roman"/>
          <w:b/>
          <w:color w:val="000000"/>
          <w:sz w:val="28"/>
          <w:szCs w:val="28"/>
          <w:lang w:val="uk-UA" w:eastAsia="ru-RU"/>
        </w:rPr>
      </w:pPr>
      <w:r w:rsidRPr="00326198">
        <w:rPr>
          <w:rFonts w:ascii="Times New Roman" w:eastAsia="Times New Roman" w:hAnsi="Times New Roman" w:cs="Times New Roman"/>
          <w:b/>
          <w:color w:val="000000"/>
          <w:sz w:val="28"/>
          <w:szCs w:val="28"/>
          <w:lang w:val="uk-UA" w:eastAsia="ru-RU"/>
        </w:rPr>
        <w:t>Оцінка ризиків для в</w:t>
      </w:r>
      <w:r w:rsidRPr="00326198">
        <w:rPr>
          <w:rFonts w:ascii="Times New Roman" w:eastAsia="Times New Roman" w:hAnsi="Times New Roman" w:cs="Times New Roman"/>
          <w:b/>
          <w:color w:val="000000"/>
          <w:sz w:val="28"/>
          <w:szCs w:val="28"/>
          <w:lang w:eastAsia="ru-RU"/>
        </w:rPr>
        <w:t>’</w:t>
      </w:r>
      <w:r w:rsidRPr="00326198">
        <w:rPr>
          <w:rFonts w:ascii="Times New Roman" w:eastAsia="Times New Roman" w:hAnsi="Times New Roman" w:cs="Times New Roman"/>
          <w:b/>
          <w:color w:val="000000"/>
          <w:sz w:val="28"/>
          <w:szCs w:val="28"/>
          <w:lang w:val="uk-UA" w:eastAsia="ru-RU"/>
        </w:rPr>
        <w:t>їзного тиризму в Україну, 2018 рік</w:t>
      </w:r>
    </w:p>
    <w:tbl>
      <w:tblPr>
        <w:tblStyle w:val="a6"/>
        <w:tblW w:w="0" w:type="auto"/>
        <w:tblLook w:val="04A0" w:firstRow="1" w:lastRow="0" w:firstColumn="1" w:lastColumn="0" w:noHBand="0" w:noVBand="1"/>
      </w:tblPr>
      <w:tblGrid>
        <w:gridCol w:w="2972"/>
        <w:gridCol w:w="1985"/>
        <w:gridCol w:w="4388"/>
      </w:tblGrid>
      <w:tr w:rsidR="00326198" w:rsidTr="00326198">
        <w:tc>
          <w:tcPr>
            <w:tcW w:w="2972" w:type="dxa"/>
          </w:tcPr>
          <w:p w:rsidR="00326198" w:rsidRDefault="00326198" w:rsidP="0032619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Категорія ризику</w:t>
            </w:r>
          </w:p>
        </w:tc>
        <w:tc>
          <w:tcPr>
            <w:tcW w:w="1985" w:type="dxa"/>
          </w:tcPr>
          <w:p w:rsidR="00326198" w:rsidRDefault="00326198" w:rsidP="0032619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Рівень ризику</w:t>
            </w:r>
          </w:p>
        </w:tc>
        <w:tc>
          <w:tcPr>
            <w:tcW w:w="4388" w:type="dxa"/>
          </w:tcPr>
          <w:p w:rsidR="00326198" w:rsidRDefault="00326198" w:rsidP="0032619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Примітки</w:t>
            </w:r>
          </w:p>
        </w:tc>
      </w:tr>
      <w:tr w:rsidR="00326198" w:rsidTr="00326198">
        <w:tc>
          <w:tcPr>
            <w:tcW w:w="2972" w:type="dxa"/>
          </w:tcPr>
          <w:p w:rsidR="00326198" w:rsidRDefault="00326198" w:rsidP="0032619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Медичні ризики</w:t>
            </w:r>
          </w:p>
        </w:tc>
        <w:tc>
          <w:tcPr>
            <w:tcW w:w="1985" w:type="dxa"/>
          </w:tcPr>
          <w:p w:rsidR="00326198" w:rsidRDefault="00326198" w:rsidP="0032619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Середній</w:t>
            </w:r>
          </w:p>
        </w:tc>
        <w:tc>
          <w:tcPr>
            <w:tcW w:w="4388" w:type="dxa"/>
          </w:tcPr>
          <w:p w:rsidR="00326198" w:rsidRDefault="00326198" w:rsidP="00326198">
            <w:pPr>
              <w:spacing w:line="360" w:lineRule="auto"/>
              <w:jc w:val="center"/>
              <w:rPr>
                <w:rFonts w:ascii="Times New Roman" w:hAnsi="Times New Roman" w:cs="Times New Roman"/>
                <w:sz w:val="28"/>
                <w:szCs w:val="28"/>
                <w:lang w:val="uk-UA"/>
              </w:rPr>
            </w:pPr>
          </w:p>
        </w:tc>
      </w:tr>
      <w:tr w:rsidR="00326198" w:rsidTr="00326198">
        <w:tc>
          <w:tcPr>
            <w:tcW w:w="2972" w:type="dxa"/>
          </w:tcPr>
          <w:p w:rsidR="00326198" w:rsidRDefault="00326198" w:rsidP="0032619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Безпека подорожей</w:t>
            </w:r>
          </w:p>
        </w:tc>
        <w:tc>
          <w:tcPr>
            <w:tcW w:w="1985" w:type="dxa"/>
          </w:tcPr>
          <w:p w:rsidR="00326198" w:rsidRDefault="00326198" w:rsidP="0032619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Середній</w:t>
            </w:r>
          </w:p>
        </w:tc>
        <w:tc>
          <w:tcPr>
            <w:tcW w:w="4388" w:type="dxa"/>
          </w:tcPr>
          <w:p w:rsidR="00326198" w:rsidRDefault="00326198" w:rsidP="0032619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Екстремально високий у зоні АТО</w:t>
            </w:r>
          </w:p>
        </w:tc>
      </w:tr>
      <w:tr w:rsidR="00326198" w:rsidTr="00326198">
        <w:tc>
          <w:tcPr>
            <w:tcW w:w="2972" w:type="dxa"/>
          </w:tcPr>
          <w:p w:rsidR="00326198" w:rsidRDefault="00326198" w:rsidP="0032619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Безпека на автошляхах</w:t>
            </w:r>
          </w:p>
        </w:tc>
        <w:tc>
          <w:tcPr>
            <w:tcW w:w="1985" w:type="dxa"/>
          </w:tcPr>
          <w:p w:rsidR="00326198" w:rsidRDefault="00326198" w:rsidP="0032619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Дуже низький</w:t>
            </w:r>
          </w:p>
        </w:tc>
        <w:tc>
          <w:tcPr>
            <w:tcW w:w="4388" w:type="dxa"/>
          </w:tcPr>
          <w:p w:rsidR="00326198" w:rsidRDefault="00326198" w:rsidP="00326198">
            <w:pPr>
              <w:spacing w:line="360" w:lineRule="auto"/>
              <w:jc w:val="center"/>
              <w:rPr>
                <w:rFonts w:ascii="Times New Roman" w:hAnsi="Times New Roman" w:cs="Times New Roman"/>
                <w:sz w:val="28"/>
                <w:szCs w:val="28"/>
                <w:lang w:val="uk-UA"/>
              </w:rPr>
            </w:pPr>
          </w:p>
        </w:tc>
      </w:tr>
    </w:tbl>
    <w:p w:rsidR="00ED6F14" w:rsidRDefault="00ED6F14" w:rsidP="00ED6F14">
      <w:pPr>
        <w:tabs>
          <w:tab w:val="left" w:pos="3186"/>
        </w:tabs>
        <w:spacing w:after="0" w:line="360" w:lineRule="auto"/>
        <w:ind w:firstLine="709"/>
        <w:jc w:val="both"/>
        <w:rPr>
          <w:rFonts w:ascii="Times New Roman" w:hAnsi="Times New Roman" w:cs="Times New Roman"/>
          <w:sz w:val="28"/>
          <w:szCs w:val="28"/>
          <w:lang w:val="uk-UA"/>
        </w:rPr>
      </w:pPr>
    </w:p>
    <w:p w:rsidR="00326198" w:rsidRDefault="00ED6F14" w:rsidP="00ED6F14">
      <w:pPr>
        <w:tabs>
          <w:tab w:val="left" w:pos="318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рисунку 2.5 представлена карта «горячих» точок світу, де вказано Україну як одну з них. </w:t>
      </w:r>
    </w:p>
    <w:p w:rsidR="00ED6F14" w:rsidRPr="009F5D20" w:rsidRDefault="00ED6F14" w:rsidP="00ED6F14">
      <w:pPr>
        <w:tabs>
          <w:tab w:val="left" w:pos="3186"/>
        </w:tabs>
        <w:spacing w:after="0" w:line="360" w:lineRule="auto"/>
        <w:ind w:firstLine="709"/>
        <w:jc w:val="both"/>
        <w:rPr>
          <w:rFonts w:ascii="Times New Roman" w:hAnsi="Times New Roman" w:cs="Times New Roman"/>
          <w:sz w:val="28"/>
          <w:szCs w:val="28"/>
          <w:lang w:val="uk-UA"/>
        </w:rPr>
      </w:pPr>
    </w:p>
    <w:p w:rsidR="00743EDB" w:rsidRDefault="00326198" w:rsidP="004E0CF6">
      <w:pPr>
        <w:spacing w:after="0" w:line="360" w:lineRule="auto"/>
        <w:rPr>
          <w:rFonts w:ascii="Times New Roman" w:hAnsi="Times New Roman" w:cs="Times New Roman"/>
          <w:b/>
          <w:sz w:val="28"/>
          <w:szCs w:val="28"/>
          <w:lang w:val="uk-UA"/>
        </w:rPr>
      </w:pPr>
      <w:r w:rsidRPr="00326198">
        <w:rPr>
          <w:rFonts w:ascii="Times New Roman" w:hAnsi="Times New Roman" w:cs="Times New Roman"/>
          <w:b/>
          <w:noProof/>
          <w:sz w:val="28"/>
          <w:szCs w:val="28"/>
          <w:lang w:eastAsia="ru-RU"/>
        </w:rPr>
        <w:drawing>
          <wp:inline distT="0" distB="0" distL="0" distR="0">
            <wp:extent cx="5940425" cy="2718673"/>
            <wp:effectExtent l="0" t="0" r="3175" b="5715"/>
            <wp:docPr id="8" name="Рисунок 8" descr="C:\Users\Desktop\Desktop\мама\ДИПЛОМ\r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ktop\Desktop\мама\ДИПЛОМ\risk.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2718673"/>
                    </a:xfrm>
                    <a:prstGeom prst="rect">
                      <a:avLst/>
                    </a:prstGeom>
                    <a:noFill/>
                    <a:ln>
                      <a:noFill/>
                    </a:ln>
                  </pic:spPr>
                </pic:pic>
              </a:graphicData>
            </a:graphic>
          </wp:inline>
        </w:drawing>
      </w:r>
    </w:p>
    <w:p w:rsidR="00ED6F14" w:rsidRDefault="00ED6F14" w:rsidP="004E0CF6">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Рис. 2.5. Країни, нерекомендовані для відвідування туристами</w:t>
      </w:r>
    </w:p>
    <w:p w:rsidR="004E0CF6" w:rsidRDefault="004E0CF6" w:rsidP="004E0CF6">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Джерело  </w:t>
      </w:r>
      <w:hyperlink r:id="rId35" w:anchor="/planner/map/security" w:history="1">
        <w:r w:rsidRPr="00095612">
          <w:rPr>
            <w:rStyle w:val="a5"/>
            <w:rFonts w:ascii="Times New Roman" w:hAnsi="Times New Roman" w:cs="Times New Roman"/>
            <w:b/>
            <w:sz w:val="28"/>
            <w:szCs w:val="28"/>
            <w:lang w:val="uk-UA"/>
          </w:rPr>
          <w:t>https://www.travelriskmap.com/#/planner/map/security</w:t>
        </w:r>
      </w:hyperlink>
    </w:p>
    <w:p w:rsidR="004E0CF6" w:rsidRDefault="004E0CF6" w:rsidP="004E0CF6">
      <w:pPr>
        <w:spacing w:after="0" w:line="360" w:lineRule="auto"/>
        <w:rPr>
          <w:rFonts w:ascii="Times New Roman" w:hAnsi="Times New Roman" w:cs="Times New Roman"/>
          <w:b/>
          <w:sz w:val="28"/>
          <w:szCs w:val="28"/>
          <w:lang w:val="uk-UA"/>
        </w:rPr>
      </w:pPr>
    </w:p>
    <w:p w:rsidR="003E208F" w:rsidRDefault="00672902" w:rsidP="0067290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Інформацію стосовно </w:t>
      </w:r>
      <w:r w:rsidRPr="00672902">
        <w:rPr>
          <w:rFonts w:ascii="Times New Roman" w:hAnsi="Times New Roman" w:cs="Times New Roman"/>
          <w:sz w:val="28"/>
          <w:szCs w:val="28"/>
          <w:lang w:val="uk-UA"/>
        </w:rPr>
        <w:t>ризиків найпопуляр</w:t>
      </w:r>
      <w:r>
        <w:rPr>
          <w:rFonts w:ascii="Times New Roman" w:hAnsi="Times New Roman" w:cs="Times New Roman"/>
          <w:sz w:val="28"/>
          <w:szCs w:val="28"/>
          <w:lang w:val="uk-UA"/>
        </w:rPr>
        <w:t xml:space="preserve">ніших туристичних напрямків для </w:t>
      </w:r>
      <w:r w:rsidRPr="00672902">
        <w:rPr>
          <w:rFonts w:ascii="Times New Roman" w:hAnsi="Times New Roman" w:cs="Times New Roman"/>
          <w:sz w:val="28"/>
          <w:szCs w:val="28"/>
          <w:lang w:val="uk-UA"/>
        </w:rPr>
        <w:t>громадян України, 2018 рік</w:t>
      </w:r>
      <w:r>
        <w:rPr>
          <w:rFonts w:ascii="Times New Roman" w:hAnsi="Times New Roman" w:cs="Times New Roman"/>
          <w:sz w:val="28"/>
          <w:szCs w:val="28"/>
          <w:lang w:val="uk-UA"/>
        </w:rPr>
        <w:t xml:space="preserve"> </w:t>
      </w:r>
      <w:r w:rsidR="003E208F">
        <w:rPr>
          <w:rFonts w:ascii="Times New Roman" w:hAnsi="Times New Roman" w:cs="Times New Roman"/>
          <w:sz w:val="28"/>
          <w:szCs w:val="28"/>
          <w:lang w:val="uk-UA"/>
        </w:rPr>
        <w:t>представлено в таблиці</w:t>
      </w:r>
      <w:r w:rsidR="00F07F9E">
        <w:rPr>
          <w:rFonts w:ascii="Times New Roman" w:hAnsi="Times New Roman" w:cs="Times New Roman"/>
          <w:sz w:val="28"/>
          <w:szCs w:val="28"/>
          <w:lang w:val="uk-UA"/>
        </w:rPr>
        <w:t xml:space="preserve"> 2.7</w:t>
      </w:r>
      <w:r w:rsidR="003E208F">
        <w:rPr>
          <w:rFonts w:ascii="Times New Roman" w:hAnsi="Times New Roman" w:cs="Times New Roman"/>
          <w:sz w:val="28"/>
          <w:szCs w:val="28"/>
          <w:lang w:val="uk-UA"/>
        </w:rPr>
        <w:t xml:space="preserve">. </w:t>
      </w:r>
      <w:r>
        <w:rPr>
          <w:rFonts w:ascii="Times New Roman" w:hAnsi="Times New Roman" w:cs="Times New Roman"/>
          <w:sz w:val="28"/>
          <w:szCs w:val="28"/>
          <w:lang w:val="uk-UA"/>
        </w:rPr>
        <w:t>В таблиці представлено медичні ризики, безпеку подорожей та безпеку на автошляхахв найпопулярніших туристичних центрах світу.</w:t>
      </w:r>
    </w:p>
    <w:p w:rsidR="00672902" w:rsidRDefault="00672902" w:rsidP="004E0CF6">
      <w:pPr>
        <w:spacing w:after="0" w:line="360" w:lineRule="auto"/>
        <w:jc w:val="right"/>
        <w:rPr>
          <w:rFonts w:ascii="Times New Roman" w:hAnsi="Times New Roman" w:cs="Times New Roman"/>
          <w:b/>
          <w:sz w:val="28"/>
          <w:szCs w:val="28"/>
          <w:lang w:val="uk-UA"/>
        </w:rPr>
      </w:pPr>
    </w:p>
    <w:p w:rsidR="00672902" w:rsidRDefault="00672902" w:rsidP="004E0CF6">
      <w:pPr>
        <w:spacing w:after="0" w:line="360" w:lineRule="auto"/>
        <w:jc w:val="right"/>
        <w:rPr>
          <w:rFonts w:ascii="Times New Roman" w:hAnsi="Times New Roman" w:cs="Times New Roman"/>
          <w:b/>
          <w:sz w:val="28"/>
          <w:szCs w:val="28"/>
          <w:lang w:val="uk-UA"/>
        </w:rPr>
      </w:pPr>
    </w:p>
    <w:p w:rsidR="00672902" w:rsidRDefault="00672902" w:rsidP="004E0CF6">
      <w:pPr>
        <w:spacing w:after="0" w:line="360" w:lineRule="auto"/>
        <w:jc w:val="right"/>
        <w:rPr>
          <w:rFonts w:ascii="Times New Roman" w:hAnsi="Times New Roman" w:cs="Times New Roman"/>
          <w:b/>
          <w:sz w:val="28"/>
          <w:szCs w:val="28"/>
          <w:lang w:val="uk-UA"/>
        </w:rPr>
      </w:pPr>
    </w:p>
    <w:p w:rsidR="004E0CF6" w:rsidRDefault="004E0CF6" w:rsidP="004E0CF6">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Та</w:t>
      </w:r>
      <w:r w:rsidR="00ED6F14">
        <w:rPr>
          <w:rFonts w:ascii="Times New Roman" w:hAnsi="Times New Roman" w:cs="Times New Roman"/>
          <w:b/>
          <w:sz w:val="28"/>
          <w:szCs w:val="28"/>
          <w:lang w:val="uk-UA"/>
        </w:rPr>
        <w:t>блиця 2.</w:t>
      </w:r>
      <w:r w:rsidR="00F07F9E">
        <w:rPr>
          <w:rFonts w:ascii="Times New Roman" w:hAnsi="Times New Roman" w:cs="Times New Roman"/>
          <w:b/>
          <w:sz w:val="28"/>
          <w:szCs w:val="28"/>
          <w:lang w:val="uk-UA"/>
        </w:rPr>
        <w:t>7</w:t>
      </w:r>
    </w:p>
    <w:p w:rsidR="004E0CF6" w:rsidRDefault="004E0CF6" w:rsidP="004E0CF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 ризиків найпопулярніших туристичних напрямків для громадян України, 2018 рік</w:t>
      </w:r>
    </w:p>
    <w:tbl>
      <w:tblPr>
        <w:tblStyle w:val="a6"/>
        <w:tblW w:w="0" w:type="auto"/>
        <w:tblInd w:w="137" w:type="dxa"/>
        <w:tblLook w:val="04A0" w:firstRow="1" w:lastRow="0" w:firstColumn="1" w:lastColumn="0" w:noHBand="0" w:noVBand="1"/>
      </w:tblPr>
      <w:tblGrid>
        <w:gridCol w:w="1807"/>
        <w:gridCol w:w="1372"/>
        <w:gridCol w:w="1357"/>
        <w:gridCol w:w="1701"/>
        <w:gridCol w:w="2971"/>
      </w:tblGrid>
      <w:tr w:rsidR="004E0CF6" w:rsidTr="00965044">
        <w:tc>
          <w:tcPr>
            <w:tcW w:w="1807" w:type="dxa"/>
          </w:tcPr>
          <w:p w:rsidR="004E0CF6" w:rsidRPr="00CC6C5B" w:rsidRDefault="00CC6C5B" w:rsidP="00CC6C5B">
            <w:pPr>
              <w:rPr>
                <w:rFonts w:ascii="Times New Roman" w:hAnsi="Times New Roman" w:cs="Times New Roman"/>
                <w:sz w:val="24"/>
                <w:szCs w:val="24"/>
                <w:lang w:val="uk-UA"/>
              </w:rPr>
            </w:pPr>
            <w:r w:rsidRPr="00CC6C5B">
              <w:rPr>
                <w:rFonts w:ascii="Times New Roman" w:hAnsi="Times New Roman" w:cs="Times New Roman"/>
                <w:sz w:val="24"/>
                <w:szCs w:val="24"/>
                <w:lang w:val="uk-UA"/>
              </w:rPr>
              <w:t>Держава/регіон</w:t>
            </w:r>
          </w:p>
        </w:tc>
        <w:tc>
          <w:tcPr>
            <w:tcW w:w="1372" w:type="dxa"/>
          </w:tcPr>
          <w:p w:rsidR="004E0CF6" w:rsidRPr="00CC6C5B" w:rsidRDefault="00CC6C5B" w:rsidP="00CC6C5B">
            <w:pPr>
              <w:rPr>
                <w:rFonts w:ascii="Times New Roman" w:hAnsi="Times New Roman" w:cs="Times New Roman"/>
                <w:sz w:val="24"/>
                <w:szCs w:val="24"/>
                <w:lang w:val="uk-UA"/>
              </w:rPr>
            </w:pPr>
            <w:r w:rsidRPr="00CC6C5B">
              <w:rPr>
                <w:rFonts w:ascii="Times New Roman" w:hAnsi="Times New Roman" w:cs="Times New Roman"/>
                <w:sz w:val="24"/>
                <w:szCs w:val="24"/>
                <w:lang w:val="uk-UA"/>
              </w:rPr>
              <w:t>Медичні ризики</w:t>
            </w:r>
          </w:p>
        </w:tc>
        <w:tc>
          <w:tcPr>
            <w:tcW w:w="1357" w:type="dxa"/>
          </w:tcPr>
          <w:p w:rsidR="004E0CF6" w:rsidRPr="00CC6C5B" w:rsidRDefault="00CC6C5B" w:rsidP="00CC6C5B">
            <w:pPr>
              <w:rPr>
                <w:rFonts w:ascii="Times New Roman" w:hAnsi="Times New Roman" w:cs="Times New Roman"/>
                <w:sz w:val="24"/>
                <w:szCs w:val="24"/>
                <w:lang w:val="uk-UA"/>
              </w:rPr>
            </w:pPr>
            <w:r w:rsidRPr="00CC6C5B">
              <w:rPr>
                <w:rFonts w:ascii="Times New Roman" w:hAnsi="Times New Roman" w:cs="Times New Roman"/>
                <w:sz w:val="24"/>
                <w:szCs w:val="24"/>
                <w:lang w:val="uk-UA"/>
              </w:rPr>
              <w:t>Безпека подорожей</w:t>
            </w:r>
          </w:p>
        </w:tc>
        <w:tc>
          <w:tcPr>
            <w:tcW w:w="1701" w:type="dxa"/>
          </w:tcPr>
          <w:p w:rsidR="004E0CF6" w:rsidRPr="00CC6C5B" w:rsidRDefault="00CC6C5B" w:rsidP="00CC6C5B">
            <w:pPr>
              <w:rPr>
                <w:rFonts w:ascii="Times New Roman" w:hAnsi="Times New Roman" w:cs="Times New Roman"/>
                <w:sz w:val="24"/>
                <w:szCs w:val="24"/>
                <w:lang w:val="uk-UA"/>
              </w:rPr>
            </w:pPr>
            <w:r w:rsidRPr="00CC6C5B">
              <w:rPr>
                <w:rFonts w:ascii="Times New Roman" w:hAnsi="Times New Roman" w:cs="Times New Roman"/>
                <w:sz w:val="24"/>
                <w:szCs w:val="24"/>
                <w:lang w:val="uk-UA"/>
              </w:rPr>
              <w:t xml:space="preserve">Безпека на автошляхах </w:t>
            </w:r>
          </w:p>
        </w:tc>
        <w:tc>
          <w:tcPr>
            <w:tcW w:w="2971" w:type="dxa"/>
          </w:tcPr>
          <w:p w:rsidR="004E0CF6" w:rsidRPr="00CC6C5B" w:rsidRDefault="00CC6C5B" w:rsidP="00CC6C5B">
            <w:pPr>
              <w:rPr>
                <w:rFonts w:ascii="Times New Roman" w:hAnsi="Times New Roman" w:cs="Times New Roman"/>
                <w:sz w:val="24"/>
                <w:szCs w:val="24"/>
                <w:lang w:val="uk-UA"/>
              </w:rPr>
            </w:pPr>
            <w:r w:rsidRPr="00CC6C5B">
              <w:rPr>
                <w:rFonts w:ascii="Times New Roman" w:hAnsi="Times New Roman" w:cs="Times New Roman"/>
                <w:sz w:val="24"/>
                <w:szCs w:val="24"/>
                <w:lang w:val="uk-UA"/>
              </w:rPr>
              <w:t>Примітки</w:t>
            </w:r>
          </w:p>
        </w:tc>
      </w:tr>
      <w:tr w:rsidR="004E0CF6" w:rsidTr="00965044">
        <w:tc>
          <w:tcPr>
            <w:tcW w:w="1807" w:type="dxa"/>
          </w:tcPr>
          <w:p w:rsidR="004E0CF6" w:rsidRPr="00CC6C5B" w:rsidRDefault="00CC6C5B" w:rsidP="00CC6C5B">
            <w:pPr>
              <w:rPr>
                <w:rFonts w:ascii="Times New Roman" w:hAnsi="Times New Roman" w:cs="Times New Roman"/>
                <w:sz w:val="24"/>
                <w:szCs w:val="24"/>
                <w:lang w:val="uk-UA"/>
              </w:rPr>
            </w:pPr>
            <w:r w:rsidRPr="00CC6C5B">
              <w:rPr>
                <w:rFonts w:ascii="Times New Roman" w:hAnsi="Times New Roman" w:cs="Times New Roman"/>
                <w:sz w:val="24"/>
                <w:szCs w:val="24"/>
                <w:lang w:val="uk-UA"/>
              </w:rPr>
              <w:t>Західна, Північна та Центральна Європа</w:t>
            </w:r>
          </w:p>
        </w:tc>
        <w:tc>
          <w:tcPr>
            <w:tcW w:w="1372" w:type="dxa"/>
          </w:tcPr>
          <w:p w:rsidR="00965044" w:rsidRDefault="00965044" w:rsidP="00CC6C5B">
            <w:pPr>
              <w:rPr>
                <w:rFonts w:ascii="Times New Roman" w:hAnsi="Times New Roman" w:cs="Times New Roman"/>
                <w:sz w:val="24"/>
                <w:szCs w:val="24"/>
                <w:lang w:val="uk-UA"/>
              </w:rPr>
            </w:pPr>
          </w:p>
          <w:p w:rsidR="004E0CF6" w:rsidRPr="00CC6C5B" w:rsidRDefault="00BF493A" w:rsidP="00CC6C5B">
            <w:pPr>
              <w:rPr>
                <w:rFonts w:ascii="Times New Roman" w:hAnsi="Times New Roman" w:cs="Times New Roman"/>
                <w:sz w:val="24"/>
                <w:szCs w:val="24"/>
                <w:lang w:val="uk-UA"/>
              </w:rPr>
            </w:pPr>
            <w:r>
              <w:rPr>
                <w:rFonts w:ascii="Times New Roman" w:hAnsi="Times New Roman" w:cs="Times New Roman"/>
                <w:sz w:val="24"/>
                <w:szCs w:val="24"/>
                <w:lang w:val="uk-UA"/>
              </w:rPr>
              <w:t>Низький</w:t>
            </w:r>
          </w:p>
        </w:tc>
        <w:tc>
          <w:tcPr>
            <w:tcW w:w="1357" w:type="dxa"/>
          </w:tcPr>
          <w:p w:rsidR="00965044" w:rsidRDefault="00965044" w:rsidP="00CC6C5B">
            <w:pPr>
              <w:rPr>
                <w:rFonts w:ascii="Times New Roman" w:hAnsi="Times New Roman" w:cs="Times New Roman"/>
                <w:sz w:val="24"/>
                <w:szCs w:val="24"/>
                <w:lang w:val="uk-UA"/>
              </w:rPr>
            </w:pPr>
          </w:p>
          <w:p w:rsidR="004E0CF6" w:rsidRPr="00CC6C5B" w:rsidRDefault="00BF493A" w:rsidP="00CC6C5B">
            <w:pPr>
              <w:rPr>
                <w:rFonts w:ascii="Times New Roman" w:hAnsi="Times New Roman" w:cs="Times New Roman"/>
                <w:sz w:val="24"/>
                <w:szCs w:val="24"/>
                <w:lang w:val="uk-UA"/>
              </w:rPr>
            </w:pPr>
            <w:r>
              <w:rPr>
                <w:rFonts w:ascii="Times New Roman" w:hAnsi="Times New Roman" w:cs="Times New Roman"/>
                <w:sz w:val="24"/>
                <w:szCs w:val="24"/>
                <w:lang w:val="uk-UA"/>
              </w:rPr>
              <w:t>Низький</w:t>
            </w:r>
          </w:p>
        </w:tc>
        <w:tc>
          <w:tcPr>
            <w:tcW w:w="1701" w:type="dxa"/>
          </w:tcPr>
          <w:p w:rsidR="00965044" w:rsidRDefault="00965044" w:rsidP="00CC6C5B">
            <w:pPr>
              <w:rPr>
                <w:rFonts w:ascii="Times New Roman" w:hAnsi="Times New Roman" w:cs="Times New Roman"/>
                <w:sz w:val="24"/>
                <w:szCs w:val="24"/>
                <w:lang w:val="uk-UA"/>
              </w:rPr>
            </w:pPr>
          </w:p>
          <w:p w:rsidR="004E0CF6" w:rsidRPr="00CC6C5B" w:rsidRDefault="00BF493A" w:rsidP="00CC6C5B">
            <w:pPr>
              <w:rPr>
                <w:rFonts w:ascii="Times New Roman" w:hAnsi="Times New Roman" w:cs="Times New Roman"/>
                <w:sz w:val="24"/>
                <w:szCs w:val="24"/>
                <w:lang w:val="uk-UA"/>
              </w:rPr>
            </w:pPr>
            <w:r>
              <w:rPr>
                <w:rFonts w:ascii="Times New Roman" w:hAnsi="Times New Roman" w:cs="Times New Roman"/>
                <w:sz w:val="24"/>
                <w:szCs w:val="24"/>
                <w:lang w:val="uk-UA"/>
              </w:rPr>
              <w:t>Дуже низький</w:t>
            </w:r>
          </w:p>
        </w:tc>
        <w:tc>
          <w:tcPr>
            <w:tcW w:w="2971" w:type="dxa"/>
          </w:tcPr>
          <w:p w:rsidR="004E0CF6" w:rsidRPr="00CC6C5B" w:rsidRDefault="00965044" w:rsidP="00CC6C5B">
            <w:pPr>
              <w:rPr>
                <w:rFonts w:ascii="Times New Roman" w:hAnsi="Times New Roman" w:cs="Times New Roman"/>
                <w:sz w:val="24"/>
                <w:szCs w:val="24"/>
                <w:lang w:val="uk-UA"/>
              </w:rPr>
            </w:pPr>
            <w:r>
              <w:rPr>
                <w:rFonts w:ascii="Times New Roman" w:hAnsi="Times New Roman" w:cs="Times New Roman"/>
                <w:sz w:val="24"/>
                <w:szCs w:val="24"/>
                <w:lang w:val="uk-UA"/>
              </w:rPr>
              <w:t>Кріс Італії: ризик безпеки на автошляхах – низький</w:t>
            </w:r>
          </w:p>
        </w:tc>
      </w:tr>
      <w:tr w:rsidR="004E0CF6" w:rsidTr="00965044">
        <w:tc>
          <w:tcPr>
            <w:tcW w:w="1807" w:type="dxa"/>
          </w:tcPr>
          <w:p w:rsidR="004E0CF6" w:rsidRPr="00CC6C5B" w:rsidRDefault="00CC6C5B" w:rsidP="00CC6C5B">
            <w:pPr>
              <w:rPr>
                <w:rFonts w:ascii="Times New Roman" w:hAnsi="Times New Roman" w:cs="Times New Roman"/>
                <w:sz w:val="24"/>
                <w:szCs w:val="24"/>
                <w:lang w:val="uk-UA"/>
              </w:rPr>
            </w:pPr>
            <w:r w:rsidRPr="00CC6C5B">
              <w:rPr>
                <w:rFonts w:ascii="Times New Roman" w:hAnsi="Times New Roman" w:cs="Times New Roman"/>
                <w:sz w:val="24"/>
                <w:szCs w:val="24"/>
                <w:lang w:val="uk-UA"/>
              </w:rPr>
              <w:t>Східна та Південна Європа</w:t>
            </w:r>
          </w:p>
        </w:tc>
        <w:tc>
          <w:tcPr>
            <w:tcW w:w="1372" w:type="dxa"/>
          </w:tcPr>
          <w:p w:rsidR="00965044" w:rsidRDefault="00965044" w:rsidP="00CC6C5B">
            <w:pPr>
              <w:rPr>
                <w:rFonts w:ascii="Times New Roman" w:hAnsi="Times New Roman" w:cs="Times New Roman"/>
                <w:sz w:val="24"/>
                <w:szCs w:val="24"/>
                <w:lang w:val="uk-UA"/>
              </w:rPr>
            </w:pPr>
          </w:p>
          <w:p w:rsidR="004E0CF6" w:rsidRPr="00CC6C5B" w:rsidRDefault="00BF493A" w:rsidP="00CC6C5B">
            <w:pPr>
              <w:rPr>
                <w:rFonts w:ascii="Times New Roman" w:hAnsi="Times New Roman" w:cs="Times New Roman"/>
                <w:sz w:val="24"/>
                <w:szCs w:val="24"/>
                <w:lang w:val="uk-UA"/>
              </w:rPr>
            </w:pPr>
            <w:r>
              <w:rPr>
                <w:rFonts w:ascii="Times New Roman" w:hAnsi="Times New Roman" w:cs="Times New Roman"/>
                <w:sz w:val="24"/>
                <w:szCs w:val="24"/>
                <w:lang w:val="uk-UA"/>
              </w:rPr>
              <w:t>Середній</w:t>
            </w:r>
          </w:p>
        </w:tc>
        <w:tc>
          <w:tcPr>
            <w:tcW w:w="1357" w:type="dxa"/>
          </w:tcPr>
          <w:p w:rsidR="00965044" w:rsidRDefault="00965044" w:rsidP="00CC6C5B">
            <w:pPr>
              <w:rPr>
                <w:rFonts w:ascii="Times New Roman" w:hAnsi="Times New Roman" w:cs="Times New Roman"/>
                <w:sz w:val="24"/>
                <w:szCs w:val="24"/>
                <w:lang w:val="uk-UA"/>
              </w:rPr>
            </w:pPr>
          </w:p>
          <w:p w:rsidR="004E0CF6" w:rsidRPr="00CC6C5B" w:rsidRDefault="00BF493A" w:rsidP="00CC6C5B">
            <w:pPr>
              <w:rPr>
                <w:rFonts w:ascii="Times New Roman" w:hAnsi="Times New Roman" w:cs="Times New Roman"/>
                <w:sz w:val="24"/>
                <w:szCs w:val="24"/>
                <w:lang w:val="uk-UA"/>
              </w:rPr>
            </w:pPr>
            <w:r>
              <w:rPr>
                <w:rFonts w:ascii="Times New Roman" w:hAnsi="Times New Roman" w:cs="Times New Roman"/>
                <w:sz w:val="24"/>
                <w:szCs w:val="24"/>
                <w:lang w:val="uk-UA"/>
              </w:rPr>
              <w:t>Низький</w:t>
            </w:r>
          </w:p>
        </w:tc>
        <w:tc>
          <w:tcPr>
            <w:tcW w:w="1701" w:type="dxa"/>
          </w:tcPr>
          <w:p w:rsidR="00965044" w:rsidRDefault="00965044" w:rsidP="00CC6C5B">
            <w:pPr>
              <w:rPr>
                <w:rFonts w:ascii="Times New Roman" w:hAnsi="Times New Roman" w:cs="Times New Roman"/>
                <w:sz w:val="24"/>
                <w:szCs w:val="24"/>
                <w:lang w:val="uk-UA"/>
              </w:rPr>
            </w:pPr>
          </w:p>
          <w:p w:rsidR="004E0CF6" w:rsidRPr="00CC6C5B" w:rsidRDefault="00BF493A" w:rsidP="00CC6C5B">
            <w:pPr>
              <w:rPr>
                <w:rFonts w:ascii="Times New Roman" w:hAnsi="Times New Roman" w:cs="Times New Roman"/>
                <w:sz w:val="24"/>
                <w:szCs w:val="24"/>
                <w:lang w:val="uk-UA"/>
              </w:rPr>
            </w:pPr>
            <w:r>
              <w:rPr>
                <w:rFonts w:ascii="Times New Roman" w:hAnsi="Times New Roman" w:cs="Times New Roman"/>
                <w:sz w:val="24"/>
                <w:szCs w:val="24"/>
                <w:lang w:val="uk-UA"/>
              </w:rPr>
              <w:t>Низький</w:t>
            </w:r>
          </w:p>
        </w:tc>
        <w:tc>
          <w:tcPr>
            <w:tcW w:w="2971" w:type="dxa"/>
          </w:tcPr>
          <w:p w:rsidR="004E0CF6" w:rsidRPr="00CC6C5B" w:rsidRDefault="00965044" w:rsidP="00CC6C5B">
            <w:pPr>
              <w:rPr>
                <w:rFonts w:ascii="Times New Roman" w:hAnsi="Times New Roman" w:cs="Times New Roman"/>
                <w:sz w:val="24"/>
                <w:szCs w:val="24"/>
                <w:lang w:val="uk-UA"/>
              </w:rPr>
            </w:pPr>
            <w:r>
              <w:rPr>
                <w:rFonts w:ascii="Times New Roman" w:hAnsi="Times New Roman" w:cs="Times New Roman"/>
                <w:sz w:val="24"/>
                <w:szCs w:val="24"/>
                <w:lang w:val="uk-UA"/>
              </w:rPr>
              <w:t>Крім Греції: медичний ризик – середній</w:t>
            </w:r>
          </w:p>
        </w:tc>
      </w:tr>
      <w:tr w:rsidR="004E0CF6" w:rsidTr="00965044">
        <w:tc>
          <w:tcPr>
            <w:tcW w:w="1807" w:type="dxa"/>
          </w:tcPr>
          <w:p w:rsidR="00965044" w:rsidRDefault="00965044" w:rsidP="00CC6C5B">
            <w:pPr>
              <w:rPr>
                <w:rFonts w:ascii="Times New Roman" w:hAnsi="Times New Roman" w:cs="Times New Roman"/>
                <w:sz w:val="24"/>
                <w:szCs w:val="24"/>
                <w:lang w:val="uk-UA"/>
              </w:rPr>
            </w:pPr>
          </w:p>
          <w:p w:rsidR="004E0CF6" w:rsidRPr="00CC6C5B" w:rsidRDefault="00CC6C5B" w:rsidP="00CC6C5B">
            <w:pPr>
              <w:rPr>
                <w:rFonts w:ascii="Times New Roman" w:hAnsi="Times New Roman" w:cs="Times New Roman"/>
                <w:sz w:val="24"/>
                <w:szCs w:val="24"/>
                <w:lang w:val="uk-UA"/>
              </w:rPr>
            </w:pPr>
            <w:r>
              <w:rPr>
                <w:rFonts w:ascii="Times New Roman" w:hAnsi="Times New Roman" w:cs="Times New Roman"/>
                <w:sz w:val="24"/>
                <w:szCs w:val="24"/>
                <w:lang w:val="uk-UA"/>
              </w:rPr>
              <w:t>Туриччина</w:t>
            </w:r>
          </w:p>
        </w:tc>
        <w:tc>
          <w:tcPr>
            <w:tcW w:w="1372" w:type="dxa"/>
          </w:tcPr>
          <w:p w:rsidR="00965044" w:rsidRDefault="00965044" w:rsidP="00CC6C5B">
            <w:pPr>
              <w:rPr>
                <w:rFonts w:ascii="Times New Roman" w:hAnsi="Times New Roman" w:cs="Times New Roman"/>
                <w:sz w:val="24"/>
                <w:szCs w:val="24"/>
                <w:lang w:val="uk-UA"/>
              </w:rPr>
            </w:pPr>
          </w:p>
          <w:p w:rsidR="004E0CF6" w:rsidRPr="00CC6C5B" w:rsidRDefault="00BF493A" w:rsidP="00CC6C5B">
            <w:pPr>
              <w:rPr>
                <w:rFonts w:ascii="Times New Roman" w:hAnsi="Times New Roman" w:cs="Times New Roman"/>
                <w:sz w:val="24"/>
                <w:szCs w:val="24"/>
                <w:lang w:val="uk-UA"/>
              </w:rPr>
            </w:pPr>
            <w:r>
              <w:rPr>
                <w:rFonts w:ascii="Times New Roman" w:hAnsi="Times New Roman" w:cs="Times New Roman"/>
                <w:sz w:val="24"/>
                <w:szCs w:val="24"/>
                <w:lang w:val="uk-UA"/>
              </w:rPr>
              <w:t>Низький</w:t>
            </w:r>
          </w:p>
        </w:tc>
        <w:tc>
          <w:tcPr>
            <w:tcW w:w="1357" w:type="dxa"/>
          </w:tcPr>
          <w:p w:rsidR="00965044" w:rsidRDefault="00965044" w:rsidP="00CC6C5B">
            <w:pPr>
              <w:rPr>
                <w:rFonts w:ascii="Times New Roman" w:hAnsi="Times New Roman" w:cs="Times New Roman"/>
                <w:sz w:val="24"/>
                <w:szCs w:val="24"/>
                <w:lang w:val="uk-UA"/>
              </w:rPr>
            </w:pPr>
          </w:p>
          <w:p w:rsidR="004E0CF6" w:rsidRPr="00CC6C5B" w:rsidRDefault="00BF493A" w:rsidP="00CC6C5B">
            <w:pPr>
              <w:rPr>
                <w:rFonts w:ascii="Times New Roman" w:hAnsi="Times New Roman" w:cs="Times New Roman"/>
                <w:sz w:val="24"/>
                <w:szCs w:val="24"/>
                <w:lang w:val="uk-UA"/>
              </w:rPr>
            </w:pPr>
            <w:r>
              <w:rPr>
                <w:rFonts w:ascii="Times New Roman" w:hAnsi="Times New Roman" w:cs="Times New Roman"/>
                <w:sz w:val="24"/>
                <w:szCs w:val="24"/>
                <w:lang w:val="uk-UA"/>
              </w:rPr>
              <w:t>Середній</w:t>
            </w:r>
          </w:p>
        </w:tc>
        <w:tc>
          <w:tcPr>
            <w:tcW w:w="1701" w:type="dxa"/>
          </w:tcPr>
          <w:p w:rsidR="00965044" w:rsidRDefault="00965044" w:rsidP="00CC6C5B">
            <w:pPr>
              <w:rPr>
                <w:rFonts w:ascii="Times New Roman" w:hAnsi="Times New Roman" w:cs="Times New Roman"/>
                <w:sz w:val="24"/>
                <w:szCs w:val="24"/>
                <w:lang w:val="uk-UA"/>
              </w:rPr>
            </w:pPr>
          </w:p>
          <w:p w:rsidR="004E0CF6" w:rsidRPr="00CC6C5B" w:rsidRDefault="00BF493A" w:rsidP="00CC6C5B">
            <w:pPr>
              <w:rPr>
                <w:rFonts w:ascii="Times New Roman" w:hAnsi="Times New Roman" w:cs="Times New Roman"/>
                <w:sz w:val="24"/>
                <w:szCs w:val="24"/>
                <w:lang w:val="uk-UA"/>
              </w:rPr>
            </w:pPr>
            <w:r>
              <w:rPr>
                <w:rFonts w:ascii="Times New Roman" w:hAnsi="Times New Roman" w:cs="Times New Roman"/>
                <w:sz w:val="24"/>
                <w:szCs w:val="24"/>
                <w:lang w:val="uk-UA"/>
              </w:rPr>
              <w:t>Низький</w:t>
            </w:r>
          </w:p>
        </w:tc>
        <w:tc>
          <w:tcPr>
            <w:tcW w:w="2971" w:type="dxa"/>
          </w:tcPr>
          <w:p w:rsidR="004E0CF6" w:rsidRPr="00CC6C5B" w:rsidRDefault="00965044" w:rsidP="00CC6C5B">
            <w:pPr>
              <w:rPr>
                <w:rFonts w:ascii="Times New Roman" w:hAnsi="Times New Roman" w:cs="Times New Roman"/>
                <w:sz w:val="24"/>
                <w:szCs w:val="24"/>
                <w:lang w:val="uk-UA"/>
              </w:rPr>
            </w:pPr>
            <w:r>
              <w:rPr>
                <w:rFonts w:ascii="Times New Roman" w:hAnsi="Times New Roman" w:cs="Times New Roman"/>
                <w:sz w:val="24"/>
                <w:szCs w:val="24"/>
                <w:lang w:val="uk-UA"/>
              </w:rPr>
              <w:t>Крім прикордонних із Сирією територій6 ризик безпеки подорожей високий</w:t>
            </w:r>
          </w:p>
        </w:tc>
      </w:tr>
      <w:tr w:rsidR="004E0CF6" w:rsidTr="00965044">
        <w:tc>
          <w:tcPr>
            <w:tcW w:w="1807" w:type="dxa"/>
          </w:tcPr>
          <w:p w:rsidR="00570B67" w:rsidRDefault="00570B67" w:rsidP="00CC6C5B">
            <w:pPr>
              <w:rPr>
                <w:rFonts w:ascii="Times New Roman" w:hAnsi="Times New Roman" w:cs="Times New Roman"/>
                <w:sz w:val="24"/>
                <w:szCs w:val="24"/>
                <w:lang w:val="uk-UA"/>
              </w:rPr>
            </w:pPr>
          </w:p>
          <w:p w:rsidR="004E0CF6" w:rsidRPr="00CC6C5B" w:rsidRDefault="00CC6C5B" w:rsidP="00CC6C5B">
            <w:pPr>
              <w:rPr>
                <w:rFonts w:ascii="Times New Roman" w:hAnsi="Times New Roman" w:cs="Times New Roman"/>
                <w:sz w:val="24"/>
                <w:szCs w:val="24"/>
                <w:lang w:val="uk-UA"/>
              </w:rPr>
            </w:pPr>
            <w:r>
              <w:rPr>
                <w:rFonts w:ascii="Times New Roman" w:hAnsi="Times New Roman" w:cs="Times New Roman"/>
                <w:sz w:val="24"/>
                <w:szCs w:val="24"/>
                <w:lang w:val="uk-UA"/>
              </w:rPr>
              <w:t>Єгипет</w:t>
            </w:r>
          </w:p>
        </w:tc>
        <w:tc>
          <w:tcPr>
            <w:tcW w:w="1372" w:type="dxa"/>
          </w:tcPr>
          <w:p w:rsidR="00570B67" w:rsidRDefault="00570B67" w:rsidP="00CC6C5B">
            <w:pPr>
              <w:rPr>
                <w:rFonts w:ascii="Times New Roman" w:hAnsi="Times New Roman" w:cs="Times New Roman"/>
                <w:sz w:val="24"/>
                <w:szCs w:val="24"/>
                <w:lang w:val="uk-UA"/>
              </w:rPr>
            </w:pPr>
          </w:p>
          <w:p w:rsidR="004E0CF6" w:rsidRPr="00CC6C5B" w:rsidRDefault="00BF493A" w:rsidP="00CC6C5B">
            <w:pPr>
              <w:rPr>
                <w:rFonts w:ascii="Times New Roman" w:hAnsi="Times New Roman" w:cs="Times New Roman"/>
                <w:sz w:val="24"/>
                <w:szCs w:val="24"/>
                <w:lang w:val="uk-UA"/>
              </w:rPr>
            </w:pPr>
            <w:r>
              <w:rPr>
                <w:rFonts w:ascii="Times New Roman" w:hAnsi="Times New Roman" w:cs="Times New Roman"/>
                <w:sz w:val="24"/>
                <w:szCs w:val="24"/>
                <w:lang w:val="uk-UA"/>
              </w:rPr>
              <w:t>Середній</w:t>
            </w:r>
          </w:p>
        </w:tc>
        <w:tc>
          <w:tcPr>
            <w:tcW w:w="1357" w:type="dxa"/>
          </w:tcPr>
          <w:p w:rsidR="00570B67" w:rsidRDefault="00570B67" w:rsidP="00CC6C5B">
            <w:pPr>
              <w:rPr>
                <w:rFonts w:ascii="Times New Roman" w:hAnsi="Times New Roman" w:cs="Times New Roman"/>
                <w:sz w:val="24"/>
                <w:szCs w:val="24"/>
                <w:lang w:val="uk-UA"/>
              </w:rPr>
            </w:pPr>
          </w:p>
          <w:p w:rsidR="004E0CF6" w:rsidRPr="00CC6C5B" w:rsidRDefault="00BF493A" w:rsidP="00CC6C5B">
            <w:pPr>
              <w:rPr>
                <w:rFonts w:ascii="Times New Roman" w:hAnsi="Times New Roman" w:cs="Times New Roman"/>
                <w:sz w:val="24"/>
                <w:szCs w:val="24"/>
                <w:lang w:val="uk-UA"/>
              </w:rPr>
            </w:pPr>
            <w:r>
              <w:rPr>
                <w:rFonts w:ascii="Times New Roman" w:hAnsi="Times New Roman" w:cs="Times New Roman"/>
                <w:sz w:val="24"/>
                <w:szCs w:val="24"/>
                <w:lang w:val="uk-UA"/>
              </w:rPr>
              <w:t>Середній</w:t>
            </w:r>
          </w:p>
        </w:tc>
        <w:tc>
          <w:tcPr>
            <w:tcW w:w="1701" w:type="dxa"/>
          </w:tcPr>
          <w:p w:rsidR="00570B67" w:rsidRDefault="00570B67" w:rsidP="00CC6C5B">
            <w:pPr>
              <w:rPr>
                <w:rFonts w:ascii="Times New Roman" w:hAnsi="Times New Roman" w:cs="Times New Roman"/>
                <w:sz w:val="24"/>
                <w:szCs w:val="24"/>
                <w:lang w:val="uk-UA"/>
              </w:rPr>
            </w:pPr>
          </w:p>
          <w:p w:rsidR="004E0CF6" w:rsidRPr="00CC6C5B" w:rsidRDefault="00BF493A" w:rsidP="00CC6C5B">
            <w:pPr>
              <w:rPr>
                <w:rFonts w:ascii="Times New Roman" w:hAnsi="Times New Roman" w:cs="Times New Roman"/>
                <w:sz w:val="24"/>
                <w:szCs w:val="24"/>
                <w:lang w:val="uk-UA"/>
              </w:rPr>
            </w:pPr>
            <w:r>
              <w:rPr>
                <w:rFonts w:ascii="Times New Roman" w:hAnsi="Times New Roman" w:cs="Times New Roman"/>
                <w:sz w:val="24"/>
                <w:szCs w:val="24"/>
                <w:lang w:val="uk-UA"/>
              </w:rPr>
              <w:t>Керований</w:t>
            </w:r>
          </w:p>
        </w:tc>
        <w:tc>
          <w:tcPr>
            <w:tcW w:w="2971" w:type="dxa"/>
          </w:tcPr>
          <w:p w:rsidR="004E0CF6" w:rsidRPr="00CC6C5B" w:rsidRDefault="00570B67" w:rsidP="00CC6C5B">
            <w:pPr>
              <w:rPr>
                <w:rFonts w:ascii="Times New Roman" w:hAnsi="Times New Roman" w:cs="Times New Roman"/>
                <w:sz w:val="24"/>
                <w:szCs w:val="24"/>
                <w:lang w:val="uk-UA"/>
              </w:rPr>
            </w:pPr>
            <w:r>
              <w:rPr>
                <w:rFonts w:ascii="Times New Roman" w:hAnsi="Times New Roman" w:cs="Times New Roman"/>
                <w:sz w:val="24"/>
                <w:szCs w:val="24"/>
                <w:lang w:val="uk-UA"/>
              </w:rPr>
              <w:t>Крім піночи Синайського півострова:ризик безпеки подорожей екстримально високий</w:t>
            </w:r>
          </w:p>
        </w:tc>
      </w:tr>
      <w:tr w:rsidR="00BF493A" w:rsidTr="00965044">
        <w:tc>
          <w:tcPr>
            <w:tcW w:w="1807" w:type="dxa"/>
          </w:tcPr>
          <w:p w:rsidR="00570B67" w:rsidRDefault="00570B67"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Ізраїль</w:t>
            </w:r>
          </w:p>
        </w:tc>
        <w:tc>
          <w:tcPr>
            <w:tcW w:w="1372" w:type="dxa"/>
          </w:tcPr>
          <w:p w:rsidR="00570B67" w:rsidRDefault="00570B67"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Низький</w:t>
            </w:r>
          </w:p>
        </w:tc>
        <w:tc>
          <w:tcPr>
            <w:tcW w:w="1357" w:type="dxa"/>
          </w:tcPr>
          <w:p w:rsidR="00570B67" w:rsidRDefault="00570B67"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Середній</w:t>
            </w:r>
          </w:p>
        </w:tc>
        <w:tc>
          <w:tcPr>
            <w:tcW w:w="1701" w:type="dxa"/>
          </w:tcPr>
          <w:p w:rsidR="00570B67" w:rsidRDefault="00570B67"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Дуже низький</w:t>
            </w:r>
          </w:p>
        </w:tc>
        <w:tc>
          <w:tcPr>
            <w:tcW w:w="2971" w:type="dxa"/>
          </w:tcPr>
          <w:p w:rsidR="00BF493A" w:rsidRPr="00CC6C5B" w:rsidRDefault="00570B67" w:rsidP="00BF493A">
            <w:pPr>
              <w:rPr>
                <w:rFonts w:ascii="Times New Roman" w:hAnsi="Times New Roman" w:cs="Times New Roman"/>
                <w:sz w:val="24"/>
                <w:szCs w:val="24"/>
                <w:lang w:val="uk-UA"/>
              </w:rPr>
            </w:pPr>
            <w:r>
              <w:rPr>
                <w:rFonts w:ascii="Times New Roman" w:hAnsi="Times New Roman" w:cs="Times New Roman"/>
                <w:sz w:val="24"/>
                <w:szCs w:val="24"/>
                <w:lang w:val="uk-UA"/>
              </w:rPr>
              <w:t>За виключенням Палестинської автономії: медичний ризик високий</w:t>
            </w:r>
          </w:p>
        </w:tc>
      </w:tr>
      <w:tr w:rsidR="00BF493A" w:rsidTr="00965044">
        <w:tc>
          <w:tcPr>
            <w:tcW w:w="1807" w:type="dxa"/>
          </w:tcPr>
          <w:p w:rsidR="00C608F5" w:rsidRDefault="00C608F5"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Грузія</w:t>
            </w:r>
          </w:p>
        </w:tc>
        <w:tc>
          <w:tcPr>
            <w:tcW w:w="1372" w:type="dxa"/>
          </w:tcPr>
          <w:p w:rsidR="00C608F5" w:rsidRDefault="00C608F5"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Високий</w:t>
            </w:r>
          </w:p>
        </w:tc>
        <w:tc>
          <w:tcPr>
            <w:tcW w:w="1357" w:type="dxa"/>
          </w:tcPr>
          <w:p w:rsidR="00C608F5" w:rsidRDefault="00C608F5"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Середній</w:t>
            </w:r>
          </w:p>
        </w:tc>
        <w:tc>
          <w:tcPr>
            <w:tcW w:w="1701" w:type="dxa"/>
          </w:tcPr>
          <w:p w:rsidR="00C608F5" w:rsidRDefault="00C608F5"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Низький</w:t>
            </w:r>
          </w:p>
        </w:tc>
        <w:tc>
          <w:tcPr>
            <w:tcW w:w="2971" w:type="dxa"/>
          </w:tcPr>
          <w:p w:rsidR="00BF493A" w:rsidRPr="00CC6C5B" w:rsidRDefault="00842EC5" w:rsidP="00BF493A">
            <w:pPr>
              <w:rPr>
                <w:rFonts w:ascii="Times New Roman" w:hAnsi="Times New Roman" w:cs="Times New Roman"/>
                <w:sz w:val="24"/>
                <w:szCs w:val="24"/>
                <w:lang w:val="uk-UA"/>
              </w:rPr>
            </w:pPr>
            <w:r>
              <w:rPr>
                <w:rFonts w:ascii="Times New Roman" w:hAnsi="Times New Roman" w:cs="Times New Roman"/>
                <w:sz w:val="24"/>
                <w:szCs w:val="24"/>
                <w:lang w:val="uk-UA"/>
              </w:rPr>
              <w:t xml:space="preserve">Крім окупованих Росією територій: ризик безпеки подорожей </w:t>
            </w:r>
            <w:r w:rsidR="00B93DC1">
              <w:rPr>
                <w:rFonts w:ascii="Times New Roman" w:hAnsi="Times New Roman" w:cs="Times New Roman"/>
                <w:sz w:val="24"/>
                <w:szCs w:val="24"/>
                <w:lang w:val="uk-UA"/>
              </w:rPr>
              <w:t>–</w:t>
            </w:r>
            <w:r>
              <w:rPr>
                <w:rFonts w:ascii="Times New Roman" w:hAnsi="Times New Roman" w:cs="Times New Roman"/>
                <w:sz w:val="24"/>
                <w:szCs w:val="24"/>
                <w:lang w:val="uk-UA"/>
              </w:rPr>
              <w:t xml:space="preserve"> високий</w:t>
            </w:r>
          </w:p>
        </w:tc>
      </w:tr>
      <w:tr w:rsidR="00BF493A" w:rsidTr="00965044">
        <w:tc>
          <w:tcPr>
            <w:tcW w:w="1807" w:type="dxa"/>
          </w:tcPr>
          <w:p w:rsidR="00C608F5" w:rsidRDefault="00C608F5"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Туніс</w:t>
            </w:r>
          </w:p>
        </w:tc>
        <w:tc>
          <w:tcPr>
            <w:tcW w:w="1372" w:type="dxa"/>
          </w:tcPr>
          <w:p w:rsidR="00C608F5" w:rsidRDefault="00C608F5"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Середній</w:t>
            </w:r>
          </w:p>
        </w:tc>
        <w:tc>
          <w:tcPr>
            <w:tcW w:w="1357" w:type="dxa"/>
          </w:tcPr>
          <w:p w:rsidR="00C608F5" w:rsidRDefault="00C608F5"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Середній</w:t>
            </w:r>
          </w:p>
        </w:tc>
        <w:tc>
          <w:tcPr>
            <w:tcW w:w="1701" w:type="dxa"/>
          </w:tcPr>
          <w:p w:rsidR="00C608F5" w:rsidRDefault="00C608F5"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Дуже високий</w:t>
            </w:r>
          </w:p>
        </w:tc>
        <w:tc>
          <w:tcPr>
            <w:tcW w:w="2971" w:type="dxa"/>
          </w:tcPr>
          <w:p w:rsidR="00BF493A" w:rsidRPr="00CC6C5B" w:rsidRDefault="00842EC5" w:rsidP="00BF493A">
            <w:pPr>
              <w:rPr>
                <w:rFonts w:ascii="Times New Roman" w:hAnsi="Times New Roman" w:cs="Times New Roman"/>
                <w:sz w:val="24"/>
                <w:szCs w:val="24"/>
                <w:lang w:val="uk-UA"/>
              </w:rPr>
            </w:pPr>
            <w:r>
              <w:rPr>
                <w:rFonts w:ascii="Times New Roman" w:hAnsi="Times New Roman" w:cs="Times New Roman"/>
                <w:sz w:val="24"/>
                <w:szCs w:val="24"/>
                <w:lang w:val="uk-UA"/>
              </w:rPr>
              <w:t xml:space="preserve">Крім прикордонних з Алжиром та Лівією територій: ризик безпеки подорожей </w:t>
            </w:r>
            <w:r w:rsidR="00B93DC1">
              <w:rPr>
                <w:rFonts w:ascii="Times New Roman" w:hAnsi="Times New Roman" w:cs="Times New Roman"/>
                <w:sz w:val="24"/>
                <w:szCs w:val="24"/>
                <w:lang w:val="uk-UA"/>
              </w:rPr>
              <w:t>–</w:t>
            </w:r>
            <w:r>
              <w:rPr>
                <w:rFonts w:ascii="Times New Roman" w:hAnsi="Times New Roman" w:cs="Times New Roman"/>
                <w:sz w:val="24"/>
                <w:szCs w:val="24"/>
                <w:lang w:val="uk-UA"/>
              </w:rPr>
              <w:t xml:space="preserve"> високий</w:t>
            </w:r>
          </w:p>
        </w:tc>
      </w:tr>
      <w:tr w:rsidR="00BF493A" w:rsidTr="00965044">
        <w:tc>
          <w:tcPr>
            <w:tcW w:w="1807" w:type="dxa"/>
          </w:tcPr>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ОАЄ</w:t>
            </w:r>
          </w:p>
        </w:tc>
        <w:tc>
          <w:tcPr>
            <w:tcW w:w="1372" w:type="dxa"/>
          </w:tcPr>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Низький</w:t>
            </w:r>
          </w:p>
        </w:tc>
        <w:tc>
          <w:tcPr>
            <w:tcW w:w="1357" w:type="dxa"/>
          </w:tcPr>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Низький</w:t>
            </w:r>
          </w:p>
        </w:tc>
        <w:tc>
          <w:tcPr>
            <w:tcW w:w="1701" w:type="dxa"/>
          </w:tcPr>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Низький</w:t>
            </w:r>
          </w:p>
        </w:tc>
        <w:tc>
          <w:tcPr>
            <w:tcW w:w="2971" w:type="dxa"/>
          </w:tcPr>
          <w:p w:rsidR="00BF493A" w:rsidRPr="00CC6C5B" w:rsidRDefault="00BF493A" w:rsidP="00BF493A">
            <w:pPr>
              <w:rPr>
                <w:rFonts w:ascii="Times New Roman" w:hAnsi="Times New Roman" w:cs="Times New Roman"/>
                <w:sz w:val="24"/>
                <w:szCs w:val="24"/>
                <w:lang w:val="uk-UA"/>
              </w:rPr>
            </w:pPr>
          </w:p>
        </w:tc>
      </w:tr>
      <w:tr w:rsidR="00BF493A" w:rsidTr="00965044">
        <w:tc>
          <w:tcPr>
            <w:tcW w:w="1807" w:type="dxa"/>
          </w:tcPr>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Шрі Ланка</w:t>
            </w:r>
          </w:p>
        </w:tc>
        <w:tc>
          <w:tcPr>
            <w:tcW w:w="1372" w:type="dxa"/>
          </w:tcPr>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Високий</w:t>
            </w:r>
          </w:p>
        </w:tc>
        <w:tc>
          <w:tcPr>
            <w:tcW w:w="1357" w:type="dxa"/>
          </w:tcPr>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Середній</w:t>
            </w:r>
          </w:p>
        </w:tc>
        <w:tc>
          <w:tcPr>
            <w:tcW w:w="1701" w:type="dxa"/>
          </w:tcPr>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Керований</w:t>
            </w:r>
          </w:p>
        </w:tc>
        <w:tc>
          <w:tcPr>
            <w:tcW w:w="2971" w:type="dxa"/>
          </w:tcPr>
          <w:p w:rsidR="00BF493A" w:rsidRPr="00CC6C5B" w:rsidRDefault="00BF493A" w:rsidP="00BF493A">
            <w:pPr>
              <w:rPr>
                <w:rFonts w:ascii="Times New Roman" w:hAnsi="Times New Roman" w:cs="Times New Roman"/>
                <w:sz w:val="24"/>
                <w:szCs w:val="24"/>
                <w:lang w:val="uk-UA"/>
              </w:rPr>
            </w:pPr>
          </w:p>
        </w:tc>
      </w:tr>
      <w:tr w:rsidR="00BF493A" w:rsidTr="00965044">
        <w:tc>
          <w:tcPr>
            <w:tcW w:w="1807" w:type="dxa"/>
          </w:tcPr>
          <w:p w:rsidR="00C608F5" w:rsidRDefault="00C608F5"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Індія</w:t>
            </w:r>
          </w:p>
        </w:tc>
        <w:tc>
          <w:tcPr>
            <w:tcW w:w="1372" w:type="dxa"/>
          </w:tcPr>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Швидко змінюється</w:t>
            </w:r>
          </w:p>
        </w:tc>
        <w:tc>
          <w:tcPr>
            <w:tcW w:w="1357" w:type="dxa"/>
          </w:tcPr>
          <w:p w:rsidR="00C608F5" w:rsidRDefault="00C608F5"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Середній</w:t>
            </w:r>
          </w:p>
        </w:tc>
        <w:tc>
          <w:tcPr>
            <w:tcW w:w="1701" w:type="dxa"/>
          </w:tcPr>
          <w:p w:rsidR="00C608F5" w:rsidRDefault="00C608F5"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Керований</w:t>
            </w:r>
          </w:p>
        </w:tc>
        <w:tc>
          <w:tcPr>
            <w:tcW w:w="2971" w:type="dxa"/>
          </w:tcPr>
          <w:p w:rsidR="00BF493A" w:rsidRPr="00CC6C5B" w:rsidRDefault="00842EC5" w:rsidP="00BF493A">
            <w:pPr>
              <w:rPr>
                <w:rFonts w:ascii="Times New Roman" w:hAnsi="Times New Roman" w:cs="Times New Roman"/>
                <w:sz w:val="24"/>
                <w:szCs w:val="24"/>
                <w:lang w:val="uk-UA"/>
              </w:rPr>
            </w:pPr>
            <w:r>
              <w:rPr>
                <w:rFonts w:ascii="Times New Roman" w:hAnsi="Times New Roman" w:cs="Times New Roman"/>
                <w:sz w:val="24"/>
                <w:szCs w:val="24"/>
                <w:lang w:val="uk-UA"/>
              </w:rPr>
              <w:t>Крім східних штатів: ризик безпеки подорожей – високий</w:t>
            </w:r>
          </w:p>
        </w:tc>
      </w:tr>
      <w:tr w:rsidR="00BF493A" w:rsidTr="00965044">
        <w:tc>
          <w:tcPr>
            <w:tcW w:w="1807" w:type="dxa"/>
          </w:tcPr>
          <w:p w:rsidR="00C608F5" w:rsidRDefault="00C608F5"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Таїланд</w:t>
            </w:r>
          </w:p>
        </w:tc>
        <w:tc>
          <w:tcPr>
            <w:tcW w:w="1372" w:type="dxa"/>
          </w:tcPr>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Швидко змінюється</w:t>
            </w:r>
          </w:p>
        </w:tc>
        <w:tc>
          <w:tcPr>
            <w:tcW w:w="1357" w:type="dxa"/>
          </w:tcPr>
          <w:p w:rsidR="00C608F5" w:rsidRDefault="00C608F5"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Низький</w:t>
            </w:r>
          </w:p>
        </w:tc>
        <w:tc>
          <w:tcPr>
            <w:tcW w:w="1701" w:type="dxa"/>
          </w:tcPr>
          <w:p w:rsidR="00C608F5" w:rsidRDefault="00C608F5" w:rsidP="00BF493A">
            <w:pPr>
              <w:rPr>
                <w:rFonts w:ascii="Times New Roman" w:hAnsi="Times New Roman" w:cs="Times New Roman"/>
                <w:sz w:val="24"/>
                <w:szCs w:val="24"/>
                <w:lang w:val="uk-UA"/>
              </w:rPr>
            </w:pPr>
          </w:p>
          <w:p w:rsidR="00BF493A" w:rsidRPr="00CC6C5B" w:rsidRDefault="00BF493A" w:rsidP="00BF493A">
            <w:pPr>
              <w:rPr>
                <w:rFonts w:ascii="Times New Roman" w:hAnsi="Times New Roman" w:cs="Times New Roman"/>
                <w:sz w:val="24"/>
                <w:szCs w:val="24"/>
                <w:lang w:val="uk-UA"/>
              </w:rPr>
            </w:pPr>
            <w:r>
              <w:rPr>
                <w:rFonts w:ascii="Times New Roman" w:hAnsi="Times New Roman" w:cs="Times New Roman"/>
                <w:sz w:val="24"/>
                <w:szCs w:val="24"/>
                <w:lang w:val="uk-UA"/>
              </w:rPr>
              <w:t>Дуже високий</w:t>
            </w:r>
          </w:p>
        </w:tc>
        <w:tc>
          <w:tcPr>
            <w:tcW w:w="2971" w:type="dxa"/>
          </w:tcPr>
          <w:p w:rsidR="00BF493A" w:rsidRPr="00CC6C5B" w:rsidRDefault="00842EC5" w:rsidP="00BF493A">
            <w:pPr>
              <w:rPr>
                <w:rFonts w:ascii="Times New Roman" w:hAnsi="Times New Roman" w:cs="Times New Roman"/>
                <w:sz w:val="24"/>
                <w:szCs w:val="24"/>
                <w:lang w:val="uk-UA"/>
              </w:rPr>
            </w:pPr>
            <w:r>
              <w:rPr>
                <w:rFonts w:ascii="Times New Roman" w:hAnsi="Times New Roman" w:cs="Times New Roman"/>
                <w:sz w:val="24"/>
                <w:szCs w:val="24"/>
                <w:lang w:val="uk-UA"/>
              </w:rPr>
              <w:t xml:space="preserve">Крім південно-східних територій: ризик безпеки подорожей </w:t>
            </w:r>
            <w:r w:rsidR="00B93DC1">
              <w:rPr>
                <w:rFonts w:ascii="Times New Roman" w:hAnsi="Times New Roman" w:cs="Times New Roman"/>
                <w:sz w:val="24"/>
                <w:szCs w:val="24"/>
                <w:lang w:val="uk-UA"/>
              </w:rPr>
              <w:t>–</w:t>
            </w:r>
            <w:r>
              <w:rPr>
                <w:rFonts w:ascii="Times New Roman" w:hAnsi="Times New Roman" w:cs="Times New Roman"/>
                <w:sz w:val="24"/>
                <w:szCs w:val="24"/>
                <w:lang w:val="uk-UA"/>
              </w:rPr>
              <w:t xml:space="preserve"> високий</w:t>
            </w:r>
          </w:p>
        </w:tc>
      </w:tr>
    </w:tbl>
    <w:p w:rsidR="004E0CF6" w:rsidRDefault="004E0CF6" w:rsidP="004E0CF6">
      <w:pPr>
        <w:spacing w:after="0" w:line="360" w:lineRule="auto"/>
        <w:rPr>
          <w:rFonts w:ascii="Times New Roman" w:hAnsi="Times New Roman" w:cs="Times New Roman"/>
          <w:b/>
          <w:sz w:val="28"/>
          <w:szCs w:val="28"/>
        </w:rPr>
      </w:pPr>
    </w:p>
    <w:p w:rsidR="00BA2D8A" w:rsidRPr="001F6CDD" w:rsidRDefault="00672902" w:rsidP="00BA2D8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Враховуючи наведений аналіз можно дійти висновку, </w:t>
      </w:r>
      <w:r w:rsidR="00BA2D8A" w:rsidRPr="001F6CDD">
        <w:rPr>
          <w:rFonts w:ascii="Times New Roman" w:eastAsia="Times New Roman" w:hAnsi="Times New Roman" w:cs="Times New Roman"/>
          <w:color w:val="000000"/>
          <w:sz w:val="28"/>
          <w:szCs w:val="28"/>
          <w:lang w:eastAsia="ru-RU"/>
        </w:rPr>
        <w:t xml:space="preserve">що часи сучасних фестивальних проектів в Україні насправді прийшли, й ця підгалузь фам-туризму успішно розвиватиметься. Так, у середині липня громадою стали поширюватися чутки про те, що Микола Баграєв і сотоваріщі вирішили відродити «Таврійські ігри» - вважається, що черговий фестиваль під цією назвою відбудеться вже у травні наступного року. Ходять чутки й про </w:t>
      </w:r>
      <w:r w:rsidR="00BA2D8A" w:rsidRPr="001F6CDD">
        <w:rPr>
          <w:rFonts w:ascii="Times New Roman" w:eastAsia="Times New Roman" w:hAnsi="Times New Roman" w:cs="Times New Roman"/>
          <w:color w:val="000000"/>
          <w:sz w:val="28"/>
          <w:szCs w:val="28"/>
          <w:lang w:eastAsia="ru-RU"/>
        </w:rPr>
        <w:lastRenderedPageBreak/>
        <w:t>відродження «Республіки КаZантип» - не в Криму, звичайно, але десь на континентальному морському узбережжі: після позаминулорічного фіаско в Грузії та минулорічного скасування фестивалю в Камбоджі повернення такого івенту в Україну є цілком логічним та обґрунтованим.</w:t>
      </w:r>
    </w:p>
    <w:p w:rsidR="00BA2D8A" w:rsidRPr="001F6CDD" w:rsidRDefault="00BA2D8A" w:rsidP="00BA2D8A">
      <w:pPr>
        <w:spacing w:after="0" w:line="360" w:lineRule="auto"/>
        <w:ind w:firstLine="709"/>
        <w:jc w:val="both"/>
        <w:rPr>
          <w:rFonts w:ascii="Times New Roman" w:eastAsia="Times New Roman" w:hAnsi="Times New Roman" w:cs="Times New Roman"/>
          <w:color w:val="000000"/>
          <w:sz w:val="28"/>
          <w:szCs w:val="28"/>
          <w:lang w:eastAsia="ru-RU"/>
        </w:rPr>
      </w:pPr>
      <w:r w:rsidRPr="001F6CDD">
        <w:rPr>
          <w:rFonts w:ascii="Times New Roman" w:eastAsia="Times New Roman" w:hAnsi="Times New Roman" w:cs="Times New Roman"/>
          <w:color w:val="000000"/>
          <w:sz w:val="28"/>
          <w:szCs w:val="28"/>
          <w:lang w:eastAsia="ru-RU"/>
        </w:rPr>
        <w:t>Повним оптимізму є й топ-менеджмент Global Company - за їхніми словами, перший Garden Music може вважатися вдалим проектом, а тому його однозначно буде продовжено - наступний фестиваль цієї компанії відбудеться вже у вересні.</w:t>
      </w:r>
    </w:p>
    <w:p w:rsidR="00BA2D8A" w:rsidRPr="001F6CDD" w:rsidRDefault="00BA2D8A" w:rsidP="00BA2D8A">
      <w:pPr>
        <w:spacing w:after="0" w:line="360" w:lineRule="auto"/>
        <w:ind w:firstLine="709"/>
        <w:jc w:val="both"/>
        <w:rPr>
          <w:rFonts w:ascii="Times New Roman" w:eastAsia="Times New Roman" w:hAnsi="Times New Roman" w:cs="Times New Roman"/>
          <w:color w:val="000000"/>
          <w:sz w:val="28"/>
          <w:szCs w:val="28"/>
          <w:lang w:eastAsia="ru-RU"/>
        </w:rPr>
      </w:pPr>
      <w:r w:rsidRPr="001F6CDD">
        <w:rPr>
          <w:rFonts w:ascii="Times New Roman" w:eastAsia="Times New Roman" w:hAnsi="Times New Roman" w:cs="Times New Roman"/>
          <w:color w:val="000000"/>
          <w:sz w:val="28"/>
          <w:szCs w:val="28"/>
          <w:lang w:eastAsia="ru-RU"/>
        </w:rPr>
        <w:t>Зазначимо ще й таке: чим більше подібного роду заходів відбудеться в Україні протягом найближчого часу, тим більш привабливою стане вітчизняна фам-індустрія для наших сусідів. Передусім йдеться про колишні «братські республіки СРСР», насамперед про Білорусь, Молдову, Грузію, Вірменію, Азербайджан, Казахстан тощо, однак за певних умов фестиваль цілком можуть відвідувати й громадяни Туреччини, Румунії, Болгарії та Греції. Умови для залучення фам-туристів із цих держав є досить-таки зрозумілими: ефективне промо в медіа-просторі тих країн + сучасна туристична логістика та адекватна цінова політика. Все інше зроблять імена хедлайнерів та, знову ж таки, грамотно проведені пост-промотивні заходи.</w:t>
      </w:r>
    </w:p>
    <w:p w:rsidR="00BA2D8A" w:rsidRPr="001F6CDD" w:rsidRDefault="00BA2D8A" w:rsidP="00BA2D8A">
      <w:pPr>
        <w:spacing w:after="0" w:line="360" w:lineRule="auto"/>
        <w:ind w:firstLine="709"/>
        <w:jc w:val="both"/>
        <w:rPr>
          <w:rFonts w:ascii="Times New Roman" w:eastAsia="Times New Roman" w:hAnsi="Times New Roman" w:cs="Times New Roman"/>
          <w:color w:val="000000"/>
          <w:sz w:val="28"/>
          <w:szCs w:val="28"/>
          <w:lang w:eastAsia="ru-RU"/>
        </w:rPr>
      </w:pPr>
      <w:r w:rsidRPr="001F6CDD">
        <w:rPr>
          <w:rFonts w:ascii="Times New Roman" w:eastAsia="Times New Roman" w:hAnsi="Times New Roman" w:cs="Times New Roman"/>
          <w:color w:val="000000"/>
          <w:sz w:val="28"/>
          <w:szCs w:val="28"/>
          <w:lang w:eastAsia="ru-RU"/>
        </w:rPr>
        <w:t xml:space="preserve">Нарешті, спробуємо сформулювати умови, за яких комерційно привабливими можуть стати фестивалі поза столицею та містами-мільйонниками. Загальновідомо, що в Україні щороку проводиться кілька сотень різноманітних фестів, у тому числі й музичних. Проте 99.9% з них мають яскраво виражений аматорський характер, або й просто є відверто містечковими. До таких. при всій повазі до їхніх організаторів-ентузіастів, можна зарахувати фольклорний фестиваль «Срібний Татош» (проводиться в Чинадієвому Мукачівського району, що на Закарпатті), або гумористичний фестиваль «Бербениця фіґлів» (с. Ясиня Рахівського р-ну на тому ж таки Закарпатті). Відсутність зрозумілої широкому загалові поза громадою чи субетнічною групою ідеї фестивалю (хто не знає, Татош - це крилатий кінь в угорській міфології, аналог давньогрецького Пегаса, «бербениця» - видовбана </w:t>
      </w:r>
      <w:r w:rsidRPr="001F6CDD">
        <w:rPr>
          <w:rFonts w:ascii="Times New Roman" w:eastAsia="Times New Roman" w:hAnsi="Times New Roman" w:cs="Times New Roman"/>
          <w:color w:val="000000"/>
          <w:sz w:val="28"/>
          <w:szCs w:val="28"/>
          <w:lang w:eastAsia="ru-RU"/>
        </w:rPr>
        <w:lastRenderedPageBreak/>
        <w:t>з молодого стовбура буку чи грабу ємність для перенесення молока з полонини до села, а «фіґлі» на гуцульському діалекті - це жарти) не дає подібним івентам жодних шансів на комерціалізацію, а відтак на залучення туристів з інших регіонів чи держав.</w:t>
      </w:r>
    </w:p>
    <w:p w:rsidR="00BA2D8A" w:rsidRPr="001F6CDD" w:rsidRDefault="00BA2D8A" w:rsidP="00BA2D8A">
      <w:pPr>
        <w:spacing w:after="0" w:line="360" w:lineRule="auto"/>
        <w:ind w:firstLine="709"/>
        <w:jc w:val="both"/>
        <w:rPr>
          <w:rFonts w:ascii="Times New Roman" w:eastAsia="Times New Roman" w:hAnsi="Times New Roman" w:cs="Times New Roman"/>
          <w:color w:val="000000"/>
          <w:sz w:val="28"/>
          <w:szCs w:val="28"/>
          <w:lang w:eastAsia="ru-RU"/>
        </w:rPr>
      </w:pPr>
      <w:r w:rsidRPr="001F6CDD">
        <w:rPr>
          <w:rFonts w:ascii="Times New Roman" w:eastAsia="Times New Roman" w:hAnsi="Times New Roman" w:cs="Times New Roman"/>
          <w:color w:val="000000"/>
          <w:sz w:val="28"/>
          <w:szCs w:val="28"/>
          <w:lang w:eastAsia="ru-RU"/>
        </w:rPr>
        <w:t>Тим не менше, успішна комерціалізація регіональних фестивалів є цілком можливою. Наприклад, відновлена цього року «Ніч у Луцькому замку» має всі шанси на комерційний успіх для організаторів, оскільки в Луцьку вже присутні такі фактори:</w:t>
      </w:r>
    </w:p>
    <w:p w:rsidR="00BA2D8A" w:rsidRPr="001F6CDD" w:rsidRDefault="00BA2D8A" w:rsidP="00BA2D8A">
      <w:pPr>
        <w:spacing w:after="0" w:line="360" w:lineRule="auto"/>
        <w:ind w:firstLine="709"/>
        <w:jc w:val="both"/>
        <w:rPr>
          <w:rFonts w:ascii="Times New Roman" w:eastAsia="Times New Roman" w:hAnsi="Times New Roman" w:cs="Times New Roman"/>
          <w:color w:val="000000"/>
          <w:sz w:val="28"/>
          <w:szCs w:val="28"/>
          <w:lang w:eastAsia="ru-RU"/>
        </w:rPr>
      </w:pPr>
      <w:r w:rsidRPr="001F6CDD">
        <w:rPr>
          <w:rFonts w:ascii="Times New Roman" w:eastAsia="Times New Roman" w:hAnsi="Times New Roman" w:cs="Times New Roman"/>
          <w:iCs/>
          <w:color w:val="000000"/>
          <w:sz w:val="28"/>
          <w:szCs w:val="28"/>
          <w:lang w:eastAsia="ru-RU"/>
        </w:rPr>
        <w:t>наявність легко впізнаваної історичної пам'ятки, що використовується, як майданчик для фесту;</w:t>
      </w:r>
    </w:p>
    <w:p w:rsidR="00BA2D8A" w:rsidRPr="001F6CDD" w:rsidRDefault="00BA2D8A" w:rsidP="00BA2D8A">
      <w:pPr>
        <w:spacing w:after="0" w:line="360" w:lineRule="auto"/>
        <w:ind w:firstLine="709"/>
        <w:jc w:val="both"/>
        <w:rPr>
          <w:rFonts w:ascii="Times New Roman" w:eastAsia="Times New Roman" w:hAnsi="Times New Roman" w:cs="Times New Roman"/>
          <w:color w:val="000000"/>
          <w:sz w:val="28"/>
          <w:szCs w:val="28"/>
          <w:lang w:eastAsia="ru-RU"/>
        </w:rPr>
      </w:pPr>
      <w:r w:rsidRPr="001F6CDD">
        <w:rPr>
          <w:rFonts w:ascii="Times New Roman" w:eastAsia="Times New Roman" w:hAnsi="Times New Roman" w:cs="Times New Roman"/>
          <w:iCs/>
          <w:color w:val="000000"/>
          <w:sz w:val="28"/>
          <w:szCs w:val="28"/>
          <w:lang w:eastAsia="ru-RU"/>
        </w:rPr>
        <w:t>сприяння місцевої влади у проведенні заходу;</w:t>
      </w:r>
    </w:p>
    <w:p w:rsidR="00BA2D8A" w:rsidRPr="001F6CDD" w:rsidRDefault="00BA2D8A" w:rsidP="00BA2D8A">
      <w:pPr>
        <w:spacing w:after="0" w:line="360" w:lineRule="auto"/>
        <w:ind w:firstLine="709"/>
        <w:jc w:val="both"/>
        <w:rPr>
          <w:rFonts w:ascii="Times New Roman" w:eastAsia="Times New Roman" w:hAnsi="Times New Roman" w:cs="Times New Roman"/>
          <w:color w:val="000000"/>
          <w:sz w:val="28"/>
          <w:szCs w:val="28"/>
          <w:lang w:eastAsia="ru-RU"/>
        </w:rPr>
      </w:pPr>
      <w:r w:rsidRPr="001F6CDD">
        <w:rPr>
          <w:rFonts w:ascii="Times New Roman" w:eastAsia="Times New Roman" w:hAnsi="Times New Roman" w:cs="Times New Roman"/>
          <w:iCs/>
          <w:color w:val="000000"/>
          <w:sz w:val="28"/>
          <w:szCs w:val="28"/>
          <w:lang w:eastAsia="ru-RU"/>
        </w:rPr>
        <w:t>потужне промо, у тому числі спрямоване й на цільову аудиторію (тарґетинг у соціальних мережах та ін.);</w:t>
      </w:r>
    </w:p>
    <w:p w:rsidR="00BA2D8A" w:rsidRPr="001F6CDD" w:rsidRDefault="00BA2D8A" w:rsidP="00BA2D8A">
      <w:pPr>
        <w:spacing w:after="0" w:line="360" w:lineRule="auto"/>
        <w:ind w:firstLine="709"/>
        <w:jc w:val="both"/>
        <w:rPr>
          <w:rFonts w:ascii="Times New Roman" w:eastAsia="Times New Roman" w:hAnsi="Times New Roman" w:cs="Times New Roman"/>
          <w:color w:val="000000"/>
          <w:sz w:val="28"/>
          <w:szCs w:val="28"/>
          <w:lang w:eastAsia="ru-RU"/>
        </w:rPr>
      </w:pPr>
      <w:r w:rsidRPr="001F6CDD">
        <w:rPr>
          <w:rFonts w:ascii="Times New Roman" w:eastAsia="Times New Roman" w:hAnsi="Times New Roman" w:cs="Times New Roman"/>
          <w:iCs/>
          <w:color w:val="000000"/>
          <w:sz w:val="28"/>
          <w:szCs w:val="28"/>
          <w:lang w:eastAsia="ru-RU"/>
        </w:rPr>
        <w:t>більш-менш пристойна туристична логістика.</w:t>
      </w:r>
    </w:p>
    <w:p w:rsidR="00BA2D8A" w:rsidRDefault="00BA2D8A" w:rsidP="00BA2D8A">
      <w:pPr>
        <w:spacing w:after="0" w:line="360" w:lineRule="auto"/>
        <w:ind w:firstLine="709"/>
        <w:jc w:val="both"/>
        <w:rPr>
          <w:rFonts w:ascii="Times New Roman" w:eastAsia="Times New Roman" w:hAnsi="Times New Roman" w:cs="Times New Roman"/>
          <w:color w:val="000000"/>
          <w:sz w:val="28"/>
          <w:szCs w:val="28"/>
          <w:lang w:eastAsia="ru-RU"/>
        </w:rPr>
      </w:pPr>
      <w:r w:rsidRPr="001F6CDD">
        <w:rPr>
          <w:rFonts w:ascii="Times New Roman" w:eastAsia="Times New Roman" w:hAnsi="Times New Roman" w:cs="Times New Roman"/>
          <w:color w:val="000000"/>
          <w:sz w:val="28"/>
          <w:szCs w:val="28"/>
          <w:lang w:eastAsia="ru-RU"/>
        </w:rPr>
        <w:t>Щодо останнього пункту, то тут у кожного з регіонів є певні проблеми. Найголовніші з них - автодороги поганої якості, а також відсутність бажання «Укрзалізниці» оперативно реагувати на такого роду події, запускаючи нові потяги або додаючи нові вагони до наявних. Отже, вирішення цих інфраструктурних проблем, поза всяким сумнівом, додасть привабливості регіональним фестам, які можна проводити на майданчиках, наприклад, у Кам'янці-Подільському, Білгороді-Дністровському чи в Старому місті Чернігова.</w:t>
      </w:r>
    </w:p>
    <w:p w:rsidR="00BA2D8A" w:rsidRDefault="00BA2D8A" w:rsidP="00BA2D8A">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 першу неділю червня в історіко-культурному комплексі «Замок Радомисль» вже </w:t>
      </w:r>
      <w:r w:rsidR="00672902">
        <w:rPr>
          <w:rFonts w:ascii="Times New Roman" w:eastAsia="Times New Roman" w:hAnsi="Times New Roman" w:cs="Times New Roman"/>
          <w:color w:val="000000"/>
          <w:sz w:val="28"/>
          <w:szCs w:val="28"/>
          <w:lang w:val="uk-UA" w:eastAsia="ru-RU"/>
        </w:rPr>
        <w:t>вчетверте</w:t>
      </w:r>
      <w:r>
        <w:rPr>
          <w:rFonts w:ascii="Times New Roman" w:eastAsia="Times New Roman" w:hAnsi="Times New Roman" w:cs="Times New Roman"/>
          <w:color w:val="000000"/>
          <w:sz w:val="28"/>
          <w:szCs w:val="28"/>
          <w:lang w:val="uk-UA" w:eastAsia="ru-RU"/>
        </w:rPr>
        <w:t xml:space="preserve"> відбувся міжнародний фестиваль «Музика Шопена просто неба». За визначенням експертів, це фестиваль у такому форматі є одним з найвишканіших свят музики в Україні, а деякою мірою й за її межами. ШопенФест відвідали посли Індії, Польщі, Японії, Туреччини, Молдови, дипломати з інших країн, а також дипломати, журналісти, музична й писменницька еліта. Як і минулі рази, мистецький захід проходив під патронатом посольства республіки Польщі в Україні.</w:t>
      </w:r>
    </w:p>
    <w:p w:rsidR="00BA2D8A" w:rsidRDefault="00BA2D8A" w:rsidP="00BA2D8A">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Учасники фестивалю мали змогу не лише натішитися неперевершеними творами Шопена, що лунали у виконанні лауреатів міжнародних конкурсів, солістівнаціональної філармонії, молодих піаністів. Замок-музей «Радомисль» відчинив перед гостями фестивалю двері Музеюдомашної ікони, запросив погуляти серед мальовничої природи у долині річки Мики.</w:t>
      </w:r>
    </w:p>
    <w:p w:rsidR="00BA2D8A" w:rsidRPr="001F6CDD" w:rsidRDefault="00BA2D8A" w:rsidP="00BA2D8A">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Попрои те, що «Замок Радомисль» не є істрочним об</w:t>
      </w:r>
      <w:r w:rsidRPr="007D27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єктом – на туристичній карті України він з</w:t>
      </w:r>
      <w:r w:rsidRPr="007D27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явився у 2007 році – він є прикладом грамотної побудови туристичного бізнесу. Об</w:t>
      </w:r>
      <w:r w:rsidRPr="007D27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єкт став перлиною архітектури та ландшафтного дизайну, а Рада Європи долучила культурний комплекс до туристичного маршруту </w:t>
      </w:r>
      <w:r>
        <w:rPr>
          <w:rFonts w:ascii="Times New Roman" w:eastAsia="Times New Roman" w:hAnsi="Times New Roman" w:cs="Times New Roman"/>
          <w:color w:val="000000"/>
          <w:sz w:val="28"/>
          <w:szCs w:val="28"/>
          <w:lang w:val="en-US" w:eastAsia="ru-RU"/>
        </w:rPr>
        <w:t>Via</w:t>
      </w:r>
      <w:r w:rsidRPr="00DD37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Regia</w:t>
      </w:r>
      <w:r>
        <w:rPr>
          <w:rFonts w:ascii="Times New Roman" w:eastAsia="Times New Roman" w:hAnsi="Times New Roman" w:cs="Times New Roman"/>
          <w:color w:val="000000"/>
          <w:sz w:val="28"/>
          <w:szCs w:val="28"/>
          <w:lang w:val="uk-UA" w:eastAsia="ru-RU"/>
        </w:rPr>
        <w:t xml:space="preserve">, що проходить через 100 міст. </w:t>
      </w:r>
    </w:p>
    <w:p w:rsidR="00881014" w:rsidRDefault="00881014">
      <w:pPr>
        <w:rPr>
          <w:rFonts w:ascii="Times New Roman" w:hAnsi="Times New Roman" w:cs="Times New Roman"/>
          <w:b/>
          <w:sz w:val="28"/>
          <w:szCs w:val="28"/>
          <w:lang w:val="uk-UA"/>
        </w:rPr>
      </w:pPr>
    </w:p>
    <w:p w:rsidR="00B93DC1" w:rsidRDefault="00B93DC1" w:rsidP="00B93DC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w:t>
      </w:r>
      <w:r w:rsidR="005D305B">
        <w:rPr>
          <w:rFonts w:ascii="Times New Roman" w:hAnsi="Times New Roman" w:cs="Times New Roman"/>
          <w:b/>
          <w:sz w:val="28"/>
          <w:szCs w:val="28"/>
          <w:lang w:val="uk-UA"/>
        </w:rPr>
        <w:t xml:space="preserve"> 2</w:t>
      </w:r>
    </w:p>
    <w:p w:rsidR="00960B14" w:rsidRPr="00EE412D" w:rsidRDefault="00960B14" w:rsidP="005D305B">
      <w:pPr>
        <w:spacing w:after="0" w:line="360" w:lineRule="auto"/>
        <w:ind w:firstLine="709"/>
        <w:jc w:val="both"/>
        <w:rPr>
          <w:rFonts w:ascii="Times New Roman" w:hAnsi="Times New Roman" w:cs="Times New Roman"/>
          <w:sz w:val="28"/>
          <w:szCs w:val="28"/>
          <w:lang w:val="uk-UA"/>
        </w:rPr>
      </w:pPr>
    </w:p>
    <w:p w:rsidR="00960B14" w:rsidRPr="007B5978" w:rsidRDefault="00960B14" w:rsidP="00960B14">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Фестивальний туризм</w:t>
      </w:r>
      <w:r w:rsidRPr="007B5978">
        <w:rPr>
          <w:rFonts w:ascii="Times New Roman" w:hAnsi="Times New Roman" w:cs="Times New Roman"/>
          <w:color w:val="1A1A1A" w:themeColor="background1" w:themeShade="1A"/>
          <w:sz w:val="28"/>
          <w:szCs w:val="28"/>
          <w:lang w:val="uk-UA"/>
        </w:rPr>
        <w:t xml:space="preserve"> </w:t>
      </w:r>
      <w:r w:rsidRPr="00EE412D">
        <w:rPr>
          <w:rFonts w:ascii="Times New Roman" w:hAnsi="Times New Roman" w:cs="Times New Roman"/>
          <w:color w:val="1A1A1A" w:themeColor="background1" w:themeShade="1A"/>
          <w:sz w:val="28"/>
          <w:szCs w:val="28"/>
          <w:lang w:val="uk-UA"/>
        </w:rPr>
        <w:t xml:space="preserve">підтримує національні традиції, стимулює розвиток народних промислів, відродження рецептів приготування цікавих і смачних страв, вимагає збереження природи і створення сприятливих соціальних умов для свого функціонування, тому в багатьох країнах світу між-народний туризм розвивається як система, яка надає всі необхідні можливості для ознайомлення з культурою, звичаями, історією, релігійними і духовними цінностями від-повідної держави та її народу. </w:t>
      </w:r>
    </w:p>
    <w:p w:rsidR="00960B14" w:rsidRPr="00DE6BBC" w:rsidRDefault="00960B14" w:rsidP="00960B14">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DE6BBC">
        <w:rPr>
          <w:rFonts w:ascii="Times New Roman" w:hAnsi="Times New Roman" w:cs="Times New Roman"/>
          <w:color w:val="1A1A1A" w:themeColor="background1" w:themeShade="1A"/>
          <w:sz w:val="28"/>
          <w:szCs w:val="28"/>
          <w:lang w:val="uk-UA"/>
        </w:rPr>
        <w:t xml:space="preserve">Сучасні тенденції розвитку українського туризму показують, що український туризм, маючи потужний туристично-рекреаційний потенціал, розвивається без комплексної туристичної політики держави та відпрацьованих механізмів управління. </w:t>
      </w:r>
    </w:p>
    <w:p w:rsidR="00960B14" w:rsidRPr="00AC6DF6" w:rsidRDefault="00960B14" w:rsidP="00960B14">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AC6DF6">
        <w:rPr>
          <w:rFonts w:ascii="Times New Roman" w:hAnsi="Times New Roman" w:cs="Times New Roman"/>
          <w:color w:val="1A1A1A" w:themeColor="background1" w:themeShade="1A"/>
          <w:sz w:val="28"/>
          <w:szCs w:val="28"/>
          <w:lang w:val="uk-UA"/>
        </w:rPr>
        <w:t>Для України характерним є нестабільність інституту управління, часті зміни підходів до управління туристичного сферою, незадовільний науковий супровід розвитку туризму, вкрай низький рівень реалізації його потенціалу.</w:t>
      </w:r>
    </w:p>
    <w:p w:rsidR="008E6C89" w:rsidRPr="008E6C89" w:rsidRDefault="00B93DC1" w:rsidP="005D305B">
      <w:pPr>
        <w:spacing w:after="0" w:line="360" w:lineRule="auto"/>
        <w:ind w:firstLine="709"/>
        <w:jc w:val="both"/>
        <w:rPr>
          <w:rFonts w:ascii="Times New Roman" w:hAnsi="Times New Roman" w:cs="Times New Roman"/>
          <w:sz w:val="28"/>
          <w:szCs w:val="28"/>
        </w:rPr>
      </w:pPr>
      <w:r w:rsidRPr="008E6C89">
        <w:rPr>
          <w:rFonts w:ascii="Times New Roman" w:hAnsi="Times New Roman" w:cs="Times New Roman"/>
          <w:sz w:val="28"/>
          <w:szCs w:val="28"/>
        </w:rPr>
        <w:t> </w:t>
      </w:r>
      <w:r w:rsidRPr="00BF0387">
        <w:rPr>
          <w:rFonts w:ascii="Times New Roman" w:hAnsi="Times New Roman" w:cs="Times New Roman"/>
          <w:sz w:val="28"/>
          <w:szCs w:val="28"/>
          <w:lang w:val="uk-UA"/>
        </w:rPr>
        <w:t>Фестивальний туризм є ресурсом</w:t>
      </w:r>
      <w:r>
        <w:rPr>
          <w:rFonts w:ascii="Times New Roman" w:hAnsi="Times New Roman" w:cs="Times New Roman"/>
          <w:sz w:val="28"/>
          <w:szCs w:val="28"/>
          <w:lang w:val="uk-UA"/>
        </w:rPr>
        <w:t xml:space="preserve"> </w:t>
      </w:r>
      <w:r w:rsidR="008E6C89" w:rsidRPr="00BF0387">
        <w:rPr>
          <w:rFonts w:ascii="Times New Roman" w:hAnsi="Times New Roman" w:cs="Times New Roman"/>
          <w:sz w:val="28"/>
          <w:szCs w:val="28"/>
          <w:lang w:val="uk-UA"/>
        </w:rPr>
        <w:t xml:space="preserve">підвищення світового іміджу України та джерелом підйому економічного добробуту окремих регіонів і міст. </w:t>
      </w:r>
      <w:r w:rsidR="008E6C89" w:rsidRPr="008E6C89">
        <w:rPr>
          <w:rFonts w:ascii="Times New Roman" w:hAnsi="Times New Roman" w:cs="Times New Roman"/>
          <w:sz w:val="28"/>
          <w:szCs w:val="28"/>
        </w:rPr>
        <w:t xml:space="preserve">Він створює основу для суттєвого зростання та урізноманітнення зайнятості, </w:t>
      </w:r>
      <w:r w:rsidR="008E6C89" w:rsidRPr="008E6C89">
        <w:rPr>
          <w:rFonts w:ascii="Times New Roman" w:hAnsi="Times New Roman" w:cs="Times New Roman"/>
          <w:sz w:val="28"/>
          <w:szCs w:val="28"/>
        </w:rPr>
        <w:lastRenderedPageBreak/>
        <w:t>створення ґрунту матеріального добробуту та культурного рівня населення цих територій. Диверсифікація географічного розташування фестивалів різного рівня дозволить мобілізувати ментальні ресурси населення регіонів та фінансові ресурси інвесторів, що поліпшить стан бюджетів міст та регіонів країни.</w:t>
      </w:r>
    </w:p>
    <w:p w:rsidR="008E6C89" w:rsidRDefault="003E3EF8" w:rsidP="00D10323">
      <w:pPr>
        <w:spacing w:after="0" w:line="360" w:lineRule="auto"/>
        <w:ind w:firstLine="709"/>
        <w:jc w:val="both"/>
        <w:rPr>
          <w:rFonts w:ascii="Times New Roman" w:hAnsi="Times New Roman" w:cs="Times New Roman"/>
          <w:sz w:val="28"/>
          <w:szCs w:val="28"/>
          <w:lang w:val="uk-UA"/>
        </w:rPr>
      </w:pPr>
      <w:r w:rsidRPr="003E3EF8">
        <w:rPr>
          <w:rFonts w:ascii="Times New Roman" w:hAnsi="Times New Roman" w:cs="Times New Roman"/>
          <w:sz w:val="28"/>
          <w:szCs w:val="28"/>
        </w:rPr>
        <w:t>Україна володіє величезним природно-рекреаційним та історико- культурним потенціалом і спроможна забезпечити потужний розвиток фестивального туризму. Українська нація є достатньо консолідованою, і її традиційна культура повинна становити значний сегмент національного туристичного продукту на ринку міжнародного і внутрішнього фестивального туризму</w:t>
      </w:r>
      <w:r w:rsidRPr="003E3EF8">
        <w:rPr>
          <w:rFonts w:ascii="Times New Roman" w:hAnsi="Times New Roman" w:cs="Times New Roman"/>
          <w:sz w:val="28"/>
          <w:szCs w:val="28"/>
          <w:lang w:val="uk-UA"/>
        </w:rPr>
        <w:t>.</w:t>
      </w:r>
    </w:p>
    <w:p w:rsidR="00FE2678" w:rsidRPr="00CF5C38" w:rsidRDefault="00FE2678" w:rsidP="00D10323">
      <w:pPr>
        <w:spacing w:after="0" w:line="360" w:lineRule="auto"/>
        <w:ind w:firstLine="709"/>
        <w:jc w:val="both"/>
        <w:rPr>
          <w:rFonts w:ascii="Times New Roman" w:hAnsi="Times New Roman" w:cs="Times New Roman"/>
          <w:b/>
          <w:sz w:val="28"/>
          <w:szCs w:val="28"/>
          <w:lang w:val="uk-UA"/>
        </w:rPr>
      </w:pPr>
      <w:r w:rsidRPr="00CF5C38">
        <w:rPr>
          <w:rFonts w:ascii="Times New Roman" w:hAnsi="Times New Roman" w:cs="Times New Roman"/>
          <w:sz w:val="28"/>
          <w:szCs w:val="28"/>
          <w:lang w:val="uk-UA"/>
        </w:rPr>
        <w:t>Популярність України серед іноземних туристів за останнє десятиріччя характеризувалося періодами піднесення та спаду, зумовленими впливом як внутрішніх, так і глобальних макроекономічних та геополітичних чинників. Як і для багатьох європейських країн, де найпотужніші туристичні потоки склалися між сусідами, для України сукупна частина туробміну</w:t>
      </w:r>
      <w:r w:rsidR="00CF5C38" w:rsidRPr="00CF5C38">
        <w:rPr>
          <w:rFonts w:ascii="Times New Roman" w:hAnsi="Times New Roman" w:cs="Times New Roman"/>
          <w:sz w:val="28"/>
          <w:szCs w:val="28"/>
          <w:lang w:val="uk-UA"/>
        </w:rPr>
        <w:t xml:space="preserve"> з Росією, Білоруссю та Польщою.</w:t>
      </w:r>
    </w:p>
    <w:p w:rsidR="00960B14" w:rsidRDefault="00960B14" w:rsidP="00960B14">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rPr>
        <w:t>На жаль, у 201</w:t>
      </w:r>
      <w:r>
        <w:rPr>
          <w:rFonts w:ascii="Times New Roman" w:hAnsi="Times New Roman" w:cs="Times New Roman"/>
          <w:color w:val="1A1A1A" w:themeColor="background1" w:themeShade="1A"/>
          <w:sz w:val="28"/>
          <w:szCs w:val="28"/>
          <w:lang w:val="uk-UA"/>
        </w:rPr>
        <w:t>6</w:t>
      </w:r>
      <w:r w:rsidRPr="007B5978">
        <w:rPr>
          <w:rFonts w:ascii="Times New Roman" w:hAnsi="Times New Roman" w:cs="Times New Roman"/>
          <w:color w:val="1A1A1A" w:themeColor="background1" w:themeShade="1A"/>
          <w:sz w:val="28"/>
          <w:szCs w:val="28"/>
        </w:rPr>
        <w:t xml:space="preserve"> р. Україна не потрапила у рейтинг країн,</w:t>
      </w:r>
      <w:r>
        <w:rPr>
          <w:rFonts w:ascii="Times New Roman" w:hAnsi="Times New Roman" w:cs="Times New Roman"/>
          <w:color w:val="1A1A1A" w:themeColor="background1" w:themeShade="1A"/>
          <w:sz w:val="28"/>
          <w:szCs w:val="28"/>
          <w:lang w:val="uk-UA"/>
        </w:rPr>
        <w:t xml:space="preserve"> </w:t>
      </w:r>
      <w:r w:rsidRPr="007B5978">
        <w:rPr>
          <w:rFonts w:ascii="Times New Roman" w:hAnsi="Times New Roman" w:cs="Times New Roman"/>
          <w:color w:val="1A1A1A" w:themeColor="background1" w:themeShade="1A"/>
          <w:sz w:val="28"/>
          <w:szCs w:val="28"/>
        </w:rPr>
        <w:t>привабливих для туризму</w:t>
      </w:r>
      <w:r w:rsidRPr="007B5978">
        <w:rPr>
          <w:rFonts w:ascii="Times New Roman" w:hAnsi="Times New Roman" w:cs="Times New Roman"/>
          <w:color w:val="1A1A1A" w:themeColor="background1" w:themeShade="1A"/>
          <w:sz w:val="28"/>
          <w:szCs w:val="28"/>
          <w:lang w:val="uk-UA"/>
        </w:rPr>
        <w:t>.</w:t>
      </w:r>
    </w:p>
    <w:p w:rsidR="00960B14" w:rsidRPr="007567A7" w:rsidRDefault="00960B14" w:rsidP="00960B14">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 xml:space="preserve">Як довели дослідження, сьогодні </w:t>
      </w:r>
      <w:r w:rsidRPr="007B5978">
        <w:rPr>
          <w:rFonts w:ascii="Times New Roman" w:hAnsi="Times New Roman" w:cs="Times New Roman"/>
          <w:color w:val="1A1A1A" w:themeColor="background1" w:themeShade="1A"/>
          <w:sz w:val="28"/>
          <w:szCs w:val="28"/>
          <w:shd w:val="clear" w:color="auto" w:fill="FFFFFF"/>
          <w:lang w:val="uk-UA"/>
        </w:rPr>
        <w:t>затребуваною формою відпочинку стає етнотуризм, що дає поштовх до відродження та розвитку традиційної культури, народних промислів, архітектури та мистецтва.</w:t>
      </w:r>
    </w:p>
    <w:p w:rsidR="00960B14" w:rsidRPr="007B5978" w:rsidRDefault="00960B14" w:rsidP="00960B14">
      <w:pPr>
        <w:autoSpaceDE w:val="0"/>
        <w:autoSpaceDN w:val="0"/>
        <w:adjustRightInd w:val="0"/>
        <w:spacing w:after="0" w:line="360" w:lineRule="auto"/>
        <w:ind w:firstLine="567"/>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Порівняльний аналіз розвитку етнічного ту</w:t>
      </w:r>
      <w:r>
        <w:rPr>
          <w:rFonts w:ascii="Times New Roman" w:hAnsi="Times New Roman" w:cs="Times New Roman"/>
          <w:color w:val="1A1A1A" w:themeColor="background1" w:themeShade="1A"/>
          <w:sz w:val="28"/>
          <w:szCs w:val="28"/>
          <w:lang w:val="uk-UA"/>
        </w:rPr>
        <w:t>р</w:t>
      </w:r>
      <w:r w:rsidRPr="007B5978">
        <w:rPr>
          <w:rFonts w:ascii="Times New Roman" w:hAnsi="Times New Roman" w:cs="Times New Roman"/>
          <w:color w:val="1A1A1A" w:themeColor="background1" w:themeShade="1A"/>
          <w:sz w:val="28"/>
          <w:szCs w:val="28"/>
          <w:lang w:val="uk-UA"/>
        </w:rPr>
        <w:t>изму в регіонах України дозволив зробити висновки, що кількістю історико-культурних об’єктів та відвідуваністю Західна і Центральна Україна випереджають інші регіони: саме тут представлені майже всі різновиди етнічного туризму, зокрема і запропоновані автором подійовий та еколого-етнічний. Найгірша ситуація зараз постерігається на Сході, яка, крім того, ще й загострюється наявністю воєнного конфлікту на Донбасі.</w:t>
      </w:r>
    </w:p>
    <w:p w:rsidR="00960B14" w:rsidRPr="007B5978" w:rsidRDefault="00960B14" w:rsidP="00960B14">
      <w:pPr>
        <w:autoSpaceDE w:val="0"/>
        <w:autoSpaceDN w:val="0"/>
        <w:adjustRightInd w:val="0"/>
        <w:spacing w:after="0" w:line="360" w:lineRule="auto"/>
        <w:ind w:firstLine="567"/>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lastRenderedPageBreak/>
        <w:t>Серед усіх різновидів етнічного туризму еколог</w:t>
      </w:r>
      <w:r>
        <w:rPr>
          <w:rFonts w:ascii="Times New Roman" w:hAnsi="Times New Roman" w:cs="Times New Roman"/>
          <w:color w:val="1A1A1A" w:themeColor="background1" w:themeShade="1A"/>
          <w:sz w:val="28"/>
          <w:szCs w:val="28"/>
          <w:lang w:val="uk-UA"/>
        </w:rPr>
        <w:t>о-етнічний та подіємо-розважальний</w:t>
      </w:r>
      <w:r w:rsidRPr="007B5978">
        <w:rPr>
          <w:rFonts w:ascii="Times New Roman" w:hAnsi="Times New Roman" w:cs="Times New Roman"/>
          <w:color w:val="1A1A1A" w:themeColor="background1" w:themeShade="1A"/>
          <w:sz w:val="28"/>
          <w:szCs w:val="28"/>
          <w:lang w:val="uk-UA"/>
        </w:rPr>
        <w:t xml:space="preserve"> туризм є найбільш перспективними</w:t>
      </w:r>
      <w:r>
        <w:rPr>
          <w:rFonts w:ascii="Times New Roman" w:hAnsi="Times New Roman" w:cs="Times New Roman"/>
          <w:color w:val="1A1A1A" w:themeColor="background1" w:themeShade="1A"/>
          <w:sz w:val="28"/>
          <w:szCs w:val="28"/>
          <w:lang w:val="uk-UA"/>
        </w:rPr>
        <w:t>.</w:t>
      </w:r>
    </w:p>
    <w:p w:rsidR="00960B14" w:rsidRPr="007B5978" w:rsidRDefault="00960B14" w:rsidP="00960B14">
      <w:pPr>
        <w:autoSpaceDE w:val="0"/>
        <w:autoSpaceDN w:val="0"/>
        <w:adjustRightInd w:val="0"/>
        <w:spacing w:after="0" w:line="360" w:lineRule="auto"/>
        <w:ind w:firstLine="567"/>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 xml:space="preserve">В кожному регіоні України наявні певні проблеми, що заважають розвитку етнотуризму. В основному, це недостатнє державне фінансування або його повна відсутність, необхідність реконструкції наявних історичних об’єктів та неякісна реклама. </w:t>
      </w:r>
    </w:p>
    <w:p w:rsidR="00960B14" w:rsidRPr="007B5978" w:rsidRDefault="00960B14" w:rsidP="00960B14">
      <w:pPr>
        <w:spacing w:after="0" w:line="360" w:lineRule="auto"/>
        <w:ind w:firstLine="709"/>
        <w:contextualSpacing/>
        <w:jc w:val="both"/>
        <w:rPr>
          <w:rFonts w:ascii="Times New Roman" w:hAnsi="Times New Roman" w:cs="Times New Roman"/>
          <w:color w:val="1A1A1A" w:themeColor="background1" w:themeShade="1A"/>
          <w:sz w:val="28"/>
          <w:szCs w:val="28"/>
        </w:rPr>
      </w:pPr>
      <w:r w:rsidRPr="007B5978">
        <w:rPr>
          <w:rFonts w:ascii="Times New Roman" w:hAnsi="Times New Roman" w:cs="Times New Roman"/>
          <w:color w:val="1A1A1A" w:themeColor="background1" w:themeShade="1A"/>
          <w:sz w:val="28"/>
          <w:szCs w:val="28"/>
          <w:lang w:val="uk-UA"/>
        </w:rPr>
        <w:t>Оцінка конкурентних позицій України на світовому ринку туристичних послуг дозволила</w:t>
      </w:r>
      <w:r w:rsidRPr="007B5978">
        <w:rPr>
          <w:rFonts w:ascii="Times New Roman" w:hAnsi="Times New Roman" w:cs="Times New Roman"/>
          <w:color w:val="1A1A1A" w:themeColor="background1" w:themeShade="1A"/>
          <w:sz w:val="28"/>
          <w:szCs w:val="28"/>
        </w:rPr>
        <w:t xml:space="preserve"> припустити</w:t>
      </w:r>
      <w:r w:rsidRPr="007B5978">
        <w:rPr>
          <w:rFonts w:ascii="Times New Roman" w:hAnsi="Times New Roman" w:cs="Times New Roman"/>
          <w:color w:val="1A1A1A" w:themeColor="background1" w:themeShade="1A"/>
          <w:sz w:val="28"/>
          <w:szCs w:val="28"/>
          <w:lang w:val="uk-UA"/>
        </w:rPr>
        <w:t>, що</w:t>
      </w:r>
      <w:r>
        <w:rPr>
          <w:rFonts w:ascii="Times New Roman" w:hAnsi="Times New Roman" w:cs="Times New Roman"/>
          <w:color w:val="1A1A1A" w:themeColor="background1" w:themeShade="1A"/>
          <w:sz w:val="28"/>
          <w:szCs w:val="28"/>
          <w:lang w:val="uk-UA"/>
        </w:rPr>
        <w:t xml:space="preserve"> с</w:t>
      </w:r>
      <w:r w:rsidRPr="007B5978">
        <w:rPr>
          <w:rFonts w:ascii="Times New Roman" w:hAnsi="Times New Roman" w:cs="Times New Roman"/>
          <w:color w:val="1A1A1A" w:themeColor="background1" w:themeShade="1A"/>
          <w:sz w:val="28"/>
          <w:szCs w:val="28"/>
        </w:rPr>
        <w:t xml:space="preserve">талому та стійкому розвитку </w:t>
      </w:r>
      <w:r>
        <w:rPr>
          <w:rFonts w:ascii="Times New Roman" w:hAnsi="Times New Roman" w:cs="Times New Roman"/>
          <w:color w:val="1A1A1A" w:themeColor="background1" w:themeShade="1A"/>
          <w:sz w:val="28"/>
          <w:szCs w:val="28"/>
          <w:lang w:val="uk-UA"/>
        </w:rPr>
        <w:t>подієвого туризму в</w:t>
      </w:r>
      <w:r>
        <w:rPr>
          <w:rFonts w:ascii="Times New Roman" w:hAnsi="Times New Roman" w:cs="Times New Roman"/>
          <w:color w:val="1A1A1A" w:themeColor="background1" w:themeShade="1A"/>
          <w:sz w:val="28"/>
          <w:szCs w:val="28"/>
        </w:rPr>
        <w:t xml:space="preserve"> Україні</w:t>
      </w:r>
      <w:r w:rsidRPr="007B5978">
        <w:rPr>
          <w:rFonts w:ascii="Times New Roman" w:hAnsi="Times New Roman" w:cs="Times New Roman"/>
          <w:color w:val="1A1A1A" w:themeColor="background1" w:themeShade="1A"/>
          <w:sz w:val="28"/>
          <w:szCs w:val="28"/>
        </w:rPr>
        <w:t xml:space="preserve"> перешкоджає низка проблем та диспропорцій:</w:t>
      </w:r>
    </w:p>
    <w:p w:rsidR="00960B14" w:rsidRDefault="00960B14" w:rsidP="00960B14">
      <w:pPr>
        <w:autoSpaceDE w:val="0"/>
        <w:autoSpaceDN w:val="0"/>
        <w:adjustRightInd w:val="0"/>
        <w:spacing w:after="0" w:line="360" w:lineRule="auto"/>
        <w:ind w:firstLine="567"/>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н</w:t>
      </w:r>
      <w:r w:rsidRPr="007B5978">
        <w:rPr>
          <w:rFonts w:ascii="Times New Roman" w:hAnsi="Times New Roman" w:cs="Times New Roman"/>
          <w:color w:val="1A1A1A" w:themeColor="background1" w:themeShade="1A"/>
          <w:sz w:val="28"/>
          <w:szCs w:val="28"/>
        </w:rPr>
        <w:t>езначна частка організованого туризму при постійно зростаю</w:t>
      </w:r>
      <w:r>
        <w:rPr>
          <w:rFonts w:ascii="Times New Roman" w:hAnsi="Times New Roman" w:cs="Times New Roman"/>
          <w:color w:val="1A1A1A" w:themeColor="background1" w:themeShade="1A"/>
          <w:sz w:val="28"/>
          <w:szCs w:val="28"/>
        </w:rPr>
        <w:t>чих обсягах туристичних потоків</w:t>
      </w:r>
      <w:r>
        <w:rPr>
          <w:rFonts w:ascii="Times New Roman" w:hAnsi="Times New Roman" w:cs="Times New Roman"/>
          <w:color w:val="1A1A1A" w:themeColor="background1" w:themeShade="1A"/>
          <w:sz w:val="28"/>
          <w:szCs w:val="28"/>
          <w:lang w:val="uk-UA"/>
        </w:rPr>
        <w:t>;</w:t>
      </w:r>
    </w:p>
    <w:p w:rsidR="00960B14" w:rsidRPr="004C4AD9" w:rsidRDefault="00960B14" w:rsidP="00960B14">
      <w:pPr>
        <w:autoSpaceDE w:val="0"/>
        <w:autoSpaceDN w:val="0"/>
        <w:adjustRightInd w:val="0"/>
        <w:spacing w:after="0" w:line="360" w:lineRule="auto"/>
        <w:ind w:firstLine="567"/>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істотна тонізація туристичної індустрії;</w:t>
      </w:r>
    </w:p>
    <w:p w:rsidR="00960B14" w:rsidRPr="004C4AD9" w:rsidRDefault="00960B14" w:rsidP="00960B14">
      <w:pPr>
        <w:autoSpaceDE w:val="0"/>
        <w:autoSpaceDN w:val="0"/>
        <w:adjustRightInd w:val="0"/>
        <w:spacing w:after="0" w:line="360" w:lineRule="auto"/>
        <w:ind w:firstLine="567"/>
        <w:jc w:val="both"/>
        <w:rPr>
          <w:rFonts w:ascii="Times New Roman" w:hAnsi="Times New Roman" w:cs="Times New Roman"/>
          <w:color w:val="1A1A1A" w:themeColor="background1" w:themeShade="1A"/>
          <w:sz w:val="28"/>
          <w:szCs w:val="28"/>
          <w:lang w:val="uk-UA"/>
        </w:rPr>
      </w:pPr>
      <w:r w:rsidRPr="004C4AD9">
        <w:rPr>
          <w:rFonts w:ascii="Times New Roman" w:hAnsi="Times New Roman" w:cs="Times New Roman"/>
          <w:color w:val="1A1A1A" w:themeColor="background1" w:themeShade="1A"/>
          <w:sz w:val="28"/>
          <w:szCs w:val="28"/>
          <w:lang w:val="uk-UA"/>
        </w:rPr>
        <w:t>асиметричність візових режимів для громадя</w:t>
      </w:r>
      <w:r>
        <w:rPr>
          <w:rFonts w:ascii="Times New Roman" w:hAnsi="Times New Roman" w:cs="Times New Roman"/>
          <w:color w:val="1A1A1A" w:themeColor="background1" w:themeShade="1A"/>
          <w:sz w:val="28"/>
          <w:szCs w:val="28"/>
          <w:lang w:val="uk-UA"/>
        </w:rPr>
        <w:t>н України та іноземних туристів;</w:t>
      </w:r>
    </w:p>
    <w:p w:rsidR="00960B14" w:rsidRDefault="00960B14" w:rsidP="00960B14">
      <w:pPr>
        <w:autoSpaceDE w:val="0"/>
        <w:autoSpaceDN w:val="0"/>
        <w:adjustRightInd w:val="0"/>
        <w:spacing w:after="0" w:line="360" w:lineRule="auto"/>
        <w:ind w:firstLine="567"/>
        <w:jc w:val="both"/>
        <w:rPr>
          <w:rFonts w:ascii="Times New Roman" w:hAnsi="Times New Roman" w:cs="Times New Roman"/>
          <w:color w:val="1A1A1A" w:themeColor="background1" w:themeShade="1A"/>
          <w:sz w:val="28"/>
          <w:szCs w:val="28"/>
        </w:rPr>
      </w:pPr>
      <w:r w:rsidRPr="007B5978">
        <w:rPr>
          <w:rFonts w:ascii="Times New Roman" w:hAnsi="Times New Roman" w:cs="Times New Roman"/>
          <w:color w:val="1A1A1A" w:themeColor="background1" w:themeShade="1A"/>
          <w:sz w:val="28"/>
          <w:szCs w:val="28"/>
        </w:rPr>
        <w:t>невідповідність заяв щодо пріоритетності розвитку туризму та фактичному фінансуванню.</w:t>
      </w:r>
    </w:p>
    <w:p w:rsidR="00955CD2" w:rsidRPr="00960B14" w:rsidRDefault="00955CD2" w:rsidP="00D10323">
      <w:pPr>
        <w:spacing w:after="0" w:line="360" w:lineRule="auto"/>
        <w:ind w:firstLine="709"/>
        <w:jc w:val="both"/>
        <w:rPr>
          <w:rFonts w:ascii="Times New Roman" w:hAnsi="Times New Roman" w:cs="Times New Roman"/>
          <w:b/>
          <w:sz w:val="28"/>
          <w:szCs w:val="28"/>
        </w:rPr>
      </w:pPr>
    </w:p>
    <w:p w:rsidR="00F07F9E" w:rsidRDefault="00F07F9E">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22B35" w:rsidRPr="007B5978" w:rsidRDefault="00122B35" w:rsidP="00122B35">
      <w:pPr>
        <w:spacing w:after="0" w:line="360" w:lineRule="auto"/>
        <w:ind w:firstLine="709"/>
        <w:contextualSpacing/>
        <w:jc w:val="both"/>
        <w:rPr>
          <w:rFonts w:ascii="Times New Roman" w:hAnsi="Times New Roman" w:cs="Times New Roman"/>
          <w:b/>
          <w:color w:val="1A1A1A" w:themeColor="background1" w:themeShade="1A"/>
          <w:sz w:val="28"/>
          <w:szCs w:val="28"/>
          <w:lang w:val="uk-UA"/>
        </w:rPr>
      </w:pPr>
      <w:r>
        <w:rPr>
          <w:rFonts w:ascii="Times New Roman" w:hAnsi="Times New Roman" w:cs="Times New Roman"/>
          <w:b/>
          <w:color w:val="1A1A1A" w:themeColor="background1" w:themeShade="1A"/>
          <w:sz w:val="28"/>
          <w:szCs w:val="28"/>
          <w:lang w:val="uk-UA"/>
        </w:rPr>
        <w:lastRenderedPageBreak/>
        <w:t>РОЗДІЛ ІІІ. ПРОПОЗИЦІЇ ЩОДО ПІДВИЩЕННЯ КОНКУРЕНТОСПРОМОЖНОСТІ ФЕСТИВАЛЬНОГО</w:t>
      </w:r>
      <w:r w:rsidRPr="007B5978">
        <w:rPr>
          <w:rFonts w:ascii="Times New Roman" w:hAnsi="Times New Roman" w:cs="Times New Roman"/>
          <w:b/>
          <w:color w:val="1A1A1A" w:themeColor="background1" w:themeShade="1A"/>
          <w:sz w:val="28"/>
          <w:szCs w:val="28"/>
          <w:lang w:val="uk-UA"/>
        </w:rPr>
        <w:t xml:space="preserve"> ТУРИЗМУ</w:t>
      </w:r>
      <w:r>
        <w:rPr>
          <w:rFonts w:ascii="Times New Roman" w:hAnsi="Times New Roman" w:cs="Times New Roman"/>
          <w:b/>
          <w:color w:val="1A1A1A" w:themeColor="background1" w:themeShade="1A"/>
          <w:sz w:val="28"/>
          <w:szCs w:val="28"/>
          <w:lang w:val="uk-UA"/>
        </w:rPr>
        <w:t xml:space="preserve"> В УКРАЇНІ</w:t>
      </w:r>
    </w:p>
    <w:p w:rsidR="00122B35" w:rsidRDefault="00122B35" w:rsidP="00233537">
      <w:pPr>
        <w:spacing w:after="0" w:line="360" w:lineRule="auto"/>
        <w:jc w:val="both"/>
        <w:rPr>
          <w:rFonts w:ascii="Times New Roman" w:hAnsi="Times New Roman" w:cs="Times New Roman"/>
          <w:b/>
          <w:sz w:val="28"/>
          <w:szCs w:val="28"/>
          <w:lang w:val="uk-UA"/>
        </w:rPr>
      </w:pPr>
    </w:p>
    <w:p w:rsidR="00122B35" w:rsidRDefault="00122B35" w:rsidP="00D10323">
      <w:pPr>
        <w:spacing w:after="0" w:line="360" w:lineRule="auto"/>
        <w:ind w:firstLine="709"/>
        <w:jc w:val="both"/>
        <w:rPr>
          <w:rFonts w:ascii="Times New Roman" w:hAnsi="Times New Roman" w:cs="Times New Roman"/>
          <w:b/>
          <w:sz w:val="28"/>
          <w:szCs w:val="28"/>
          <w:lang w:val="uk-UA"/>
        </w:rPr>
      </w:pPr>
    </w:p>
    <w:p w:rsidR="00FB7414" w:rsidRPr="00B72BA0" w:rsidRDefault="00FB7414" w:rsidP="00D10323">
      <w:pPr>
        <w:spacing w:after="0" w:line="360" w:lineRule="auto"/>
        <w:ind w:firstLine="709"/>
        <w:jc w:val="both"/>
        <w:rPr>
          <w:rFonts w:ascii="Times New Roman" w:hAnsi="Times New Roman" w:cs="Times New Roman"/>
          <w:b/>
          <w:sz w:val="28"/>
          <w:szCs w:val="28"/>
          <w:lang w:val="uk-UA"/>
        </w:rPr>
      </w:pPr>
      <w:r w:rsidRPr="009A1961">
        <w:rPr>
          <w:rFonts w:ascii="Times New Roman" w:hAnsi="Times New Roman" w:cs="Times New Roman"/>
          <w:b/>
          <w:sz w:val="28"/>
          <w:szCs w:val="28"/>
          <w:lang w:val="uk-UA"/>
        </w:rPr>
        <w:t xml:space="preserve">3.1 </w:t>
      </w:r>
      <w:r w:rsidRPr="009A1961">
        <w:rPr>
          <w:rFonts w:ascii="Times New Roman" w:hAnsi="Times New Roman" w:cs="Times New Roman"/>
          <w:b/>
          <w:sz w:val="28"/>
          <w:szCs w:val="28"/>
        </w:rPr>
        <w:t xml:space="preserve">Україна – головна дестинація фестивального туризму у контексті </w:t>
      </w:r>
      <w:r w:rsidR="00B72BA0">
        <w:rPr>
          <w:rFonts w:ascii="Times New Roman" w:hAnsi="Times New Roman" w:cs="Times New Roman"/>
          <w:b/>
          <w:sz w:val="28"/>
          <w:szCs w:val="28"/>
          <w:lang w:val="uk-UA"/>
        </w:rPr>
        <w:t>національної ідентичності</w:t>
      </w:r>
    </w:p>
    <w:p w:rsidR="00FB7414" w:rsidRDefault="00FB7414" w:rsidP="00D10323">
      <w:pPr>
        <w:spacing w:after="0" w:line="360" w:lineRule="auto"/>
        <w:ind w:firstLine="709"/>
        <w:jc w:val="both"/>
        <w:rPr>
          <w:rFonts w:ascii="Times New Roman" w:hAnsi="Times New Roman" w:cs="Times New Roman"/>
          <w:b/>
          <w:sz w:val="28"/>
          <w:szCs w:val="28"/>
          <w:lang w:val="uk-UA"/>
        </w:rPr>
      </w:pPr>
    </w:p>
    <w:p w:rsidR="007B708D" w:rsidRPr="00122B35" w:rsidRDefault="009A1961" w:rsidP="009A1961">
      <w:pPr>
        <w:spacing w:after="0" w:line="360" w:lineRule="auto"/>
        <w:ind w:firstLine="709"/>
        <w:jc w:val="both"/>
        <w:rPr>
          <w:rFonts w:ascii="Times New Roman" w:hAnsi="Times New Roman" w:cs="Times New Roman"/>
          <w:sz w:val="28"/>
          <w:szCs w:val="28"/>
        </w:rPr>
      </w:pPr>
      <w:r w:rsidRPr="00122B35">
        <w:rPr>
          <w:rFonts w:ascii="Times New Roman" w:hAnsi="Times New Roman" w:cs="Times New Roman"/>
          <w:sz w:val="28"/>
          <w:szCs w:val="28"/>
          <w:lang w:val="uk-UA"/>
        </w:rPr>
        <w:t xml:space="preserve">Країна як дестинація спроможне привабити туриста за рахунок трьох складових: архітектурної спадщини, гастрономії та свят. Україна поєднує у собі усі ці складові. Це країна давніх пам‘яток архітектури, величних храмів, старовинних площ, затишних вуличок, музеїв і галерей з унікальними мистецькими скарбами різних епох історії світової цивілізації. </w:t>
      </w:r>
      <w:r w:rsidRPr="00122B35">
        <w:rPr>
          <w:rFonts w:ascii="Times New Roman" w:hAnsi="Times New Roman" w:cs="Times New Roman"/>
          <w:sz w:val="28"/>
          <w:szCs w:val="28"/>
        </w:rPr>
        <w:t>У країні зберігаються культурні надбання минулого та водночас запроваджуються сучасні досягнення урбаністики.</w:t>
      </w:r>
    </w:p>
    <w:p w:rsidR="001D48E5" w:rsidRPr="00122B35" w:rsidRDefault="001D48E5" w:rsidP="009A1961">
      <w:pPr>
        <w:spacing w:after="0" w:line="360" w:lineRule="auto"/>
        <w:ind w:firstLine="709"/>
        <w:jc w:val="both"/>
        <w:rPr>
          <w:rFonts w:ascii="Times New Roman" w:hAnsi="Times New Roman" w:cs="Times New Roman"/>
          <w:b/>
          <w:sz w:val="28"/>
          <w:szCs w:val="28"/>
          <w:lang w:val="uk-UA"/>
        </w:rPr>
      </w:pPr>
      <w:r w:rsidRPr="00122B35">
        <w:rPr>
          <w:rFonts w:ascii="Times New Roman" w:hAnsi="Times New Roman" w:cs="Times New Roman"/>
          <w:sz w:val="28"/>
          <w:szCs w:val="28"/>
        </w:rPr>
        <w:t>Один з фундаторів теорії розвитку туристичних дестинацій Ф. Котлер сформулював таку тезу: чудові архітектурні споруди міст залишилися нам у спадок, сучасну ж атмосферу гостинності місцеві жителі мають створювати самі. У</w:t>
      </w:r>
      <w:r w:rsidRPr="00122B35">
        <w:rPr>
          <w:rFonts w:ascii="Times New Roman" w:hAnsi="Times New Roman" w:cs="Times New Roman"/>
          <w:sz w:val="28"/>
          <w:szCs w:val="28"/>
          <w:lang w:val="uk-UA"/>
        </w:rPr>
        <w:t>країнці</w:t>
      </w:r>
      <w:r w:rsidRPr="00122B35">
        <w:rPr>
          <w:rFonts w:ascii="Times New Roman" w:hAnsi="Times New Roman" w:cs="Times New Roman"/>
          <w:sz w:val="28"/>
          <w:szCs w:val="28"/>
        </w:rPr>
        <w:t xml:space="preserve"> це роблять, зокрема, за допомогою сотні різних фестивалів – від «найсмачніших», кавових чи шоколадних, до сповнених тонкої естетики – органної чи джазової музики.</w:t>
      </w:r>
    </w:p>
    <w:p w:rsidR="007B708D" w:rsidRDefault="007B708D" w:rsidP="007B708D">
      <w:pPr>
        <w:spacing w:after="0" w:line="360" w:lineRule="auto"/>
        <w:ind w:firstLine="709"/>
        <w:jc w:val="both"/>
        <w:rPr>
          <w:rFonts w:ascii="Times New Roman" w:hAnsi="Times New Roman" w:cs="Times New Roman"/>
          <w:sz w:val="28"/>
          <w:szCs w:val="28"/>
        </w:rPr>
      </w:pPr>
      <w:r w:rsidRPr="007B708D">
        <w:rPr>
          <w:rFonts w:ascii="Times New Roman" w:hAnsi="Times New Roman" w:cs="Times New Roman"/>
          <w:sz w:val="28"/>
          <w:szCs w:val="28"/>
        </w:rPr>
        <w:t>Важливо, що в культурі кожного народу завжди присутнє загальнолюдське, і національно-особл</w:t>
      </w:r>
      <w:r>
        <w:rPr>
          <w:rFonts w:ascii="Times New Roman" w:hAnsi="Times New Roman" w:cs="Times New Roman"/>
          <w:sz w:val="28"/>
          <w:szCs w:val="28"/>
        </w:rPr>
        <w:t>иве – те, що дає можливість бу</w:t>
      </w:r>
      <w:r w:rsidRPr="007B708D">
        <w:rPr>
          <w:rFonts w:ascii="Times New Roman" w:hAnsi="Times New Roman" w:cs="Times New Roman"/>
          <w:sz w:val="28"/>
          <w:szCs w:val="28"/>
        </w:rPr>
        <w:t xml:space="preserve">ти цікавими одне одному, переймати дещо один в одного. </w:t>
      </w:r>
    </w:p>
    <w:p w:rsidR="007B708D" w:rsidRDefault="007B708D" w:rsidP="007B708D">
      <w:pPr>
        <w:spacing w:after="0" w:line="360" w:lineRule="auto"/>
        <w:ind w:firstLine="709"/>
        <w:jc w:val="both"/>
        <w:rPr>
          <w:rFonts w:ascii="Times New Roman" w:hAnsi="Times New Roman" w:cs="Times New Roman"/>
          <w:sz w:val="28"/>
          <w:szCs w:val="28"/>
        </w:rPr>
      </w:pPr>
      <w:r w:rsidRPr="007B708D">
        <w:rPr>
          <w:rFonts w:ascii="Times New Roman" w:hAnsi="Times New Roman" w:cs="Times New Roman"/>
          <w:sz w:val="28"/>
          <w:szCs w:val="28"/>
        </w:rPr>
        <w:t>Коли ми продаємо ресурси, то біднішаємо, коли продає</w:t>
      </w:r>
      <w:r>
        <w:rPr>
          <w:rFonts w:ascii="Times New Roman" w:hAnsi="Times New Roman" w:cs="Times New Roman"/>
          <w:sz w:val="28"/>
          <w:szCs w:val="28"/>
        </w:rPr>
        <w:t>мо культуру – стаємо багатшими.</w:t>
      </w:r>
    </w:p>
    <w:p w:rsidR="007B708D" w:rsidRDefault="007B708D" w:rsidP="007B708D">
      <w:pPr>
        <w:spacing w:after="0" w:line="360" w:lineRule="auto"/>
        <w:ind w:firstLine="709"/>
        <w:jc w:val="both"/>
        <w:rPr>
          <w:rFonts w:ascii="Times New Roman" w:hAnsi="Times New Roman" w:cs="Times New Roman"/>
          <w:sz w:val="28"/>
          <w:szCs w:val="28"/>
        </w:rPr>
      </w:pPr>
      <w:r w:rsidRPr="007B708D">
        <w:rPr>
          <w:rFonts w:ascii="Times New Roman" w:hAnsi="Times New Roman" w:cs="Times New Roman"/>
          <w:sz w:val="28"/>
          <w:szCs w:val="28"/>
        </w:rPr>
        <w:t xml:space="preserve">Але є й такі особливості культурного становлення держави, свідками яких є наше покоління. Коли держава-сусід, у ментальності якої є кочове й загарбницьке начало, завдяки інформаційній політиці свого керівництва вкрало тисячолітню історію Київської Руси, повноправними нащадками якої </w:t>
      </w:r>
      <w:r w:rsidRPr="007B708D">
        <w:rPr>
          <w:rFonts w:ascii="Times New Roman" w:hAnsi="Times New Roman" w:cs="Times New Roman"/>
          <w:sz w:val="28"/>
          <w:szCs w:val="28"/>
        </w:rPr>
        <w:lastRenderedPageBreak/>
        <w:t>ми є. У зв’язку з цим, на нашу думку, проблема глобалізації – це д</w:t>
      </w:r>
      <w:r>
        <w:rPr>
          <w:rFonts w:ascii="Times New Roman" w:hAnsi="Times New Roman" w:cs="Times New Roman"/>
          <w:sz w:val="28"/>
          <w:szCs w:val="28"/>
        </w:rPr>
        <w:t>осить змінні співвідношення на</w:t>
      </w:r>
      <w:r w:rsidRPr="007B708D">
        <w:rPr>
          <w:rFonts w:ascii="Times New Roman" w:hAnsi="Times New Roman" w:cs="Times New Roman"/>
          <w:sz w:val="28"/>
          <w:szCs w:val="28"/>
        </w:rPr>
        <w:t>ціонально-специфічного та національ</w:t>
      </w:r>
      <w:r>
        <w:rPr>
          <w:rFonts w:ascii="Times New Roman" w:hAnsi="Times New Roman" w:cs="Times New Roman"/>
          <w:sz w:val="28"/>
          <w:szCs w:val="28"/>
        </w:rPr>
        <w:t>но-набутого. І досить часто на</w:t>
      </w:r>
      <w:r w:rsidRPr="007B708D">
        <w:rPr>
          <w:rFonts w:ascii="Times New Roman" w:hAnsi="Times New Roman" w:cs="Times New Roman"/>
          <w:sz w:val="28"/>
          <w:szCs w:val="28"/>
        </w:rPr>
        <w:t>ціонально-набуте стає результатом активної практичної діяльності, яка далеко не завжди враховує національні інтереси, навіть навпаки, виходить з інтересів транснаціональних</w:t>
      </w:r>
      <w:r>
        <w:rPr>
          <w:rFonts w:ascii="Times New Roman" w:hAnsi="Times New Roman" w:cs="Times New Roman"/>
          <w:sz w:val="28"/>
          <w:szCs w:val="28"/>
        </w:rPr>
        <w:t>. Це чітко прослідковуємо в ку</w:t>
      </w:r>
      <w:r w:rsidRPr="007B708D">
        <w:rPr>
          <w:rFonts w:ascii="Times New Roman" w:hAnsi="Times New Roman" w:cs="Times New Roman"/>
          <w:sz w:val="28"/>
          <w:szCs w:val="28"/>
        </w:rPr>
        <w:t xml:space="preserve">льтурній політиці колишнього СРСР, </w:t>
      </w:r>
      <w:r>
        <w:rPr>
          <w:rFonts w:ascii="Times New Roman" w:hAnsi="Times New Roman" w:cs="Times New Roman"/>
          <w:sz w:val="28"/>
          <w:szCs w:val="28"/>
        </w:rPr>
        <w:t>яка культурно виховувала транс</w:t>
      </w:r>
      <w:r w:rsidRPr="007B708D">
        <w:rPr>
          <w:rFonts w:ascii="Times New Roman" w:hAnsi="Times New Roman" w:cs="Times New Roman"/>
          <w:sz w:val="28"/>
          <w:szCs w:val="28"/>
        </w:rPr>
        <w:t xml:space="preserve">національну «особину», комуністичну людину без будь-яких проявів національної ідентичності. </w:t>
      </w:r>
    </w:p>
    <w:p w:rsidR="007B708D" w:rsidRPr="007B708D" w:rsidRDefault="007B708D" w:rsidP="007B708D">
      <w:pPr>
        <w:spacing w:after="0" w:line="360" w:lineRule="auto"/>
        <w:ind w:firstLine="709"/>
        <w:jc w:val="both"/>
        <w:rPr>
          <w:rFonts w:ascii="Times New Roman" w:hAnsi="Times New Roman" w:cs="Times New Roman"/>
          <w:b/>
          <w:sz w:val="28"/>
          <w:szCs w:val="28"/>
          <w:lang w:val="uk-UA"/>
        </w:rPr>
      </w:pPr>
      <w:r w:rsidRPr="007B708D">
        <w:rPr>
          <w:rFonts w:ascii="Times New Roman" w:hAnsi="Times New Roman" w:cs="Times New Roman"/>
          <w:sz w:val="28"/>
          <w:szCs w:val="28"/>
        </w:rPr>
        <w:t>Роль національної складової у різних народів не однакова: в одних вона майже не виражена, в ін</w:t>
      </w:r>
      <w:r>
        <w:rPr>
          <w:rFonts w:ascii="Times New Roman" w:hAnsi="Times New Roman" w:cs="Times New Roman"/>
          <w:sz w:val="28"/>
          <w:szCs w:val="28"/>
        </w:rPr>
        <w:t>ших виступає як етноідентифіку</w:t>
      </w:r>
      <w:r w:rsidRPr="007B708D">
        <w:rPr>
          <w:rFonts w:ascii="Times New Roman" w:hAnsi="Times New Roman" w:cs="Times New Roman"/>
          <w:sz w:val="28"/>
          <w:szCs w:val="28"/>
        </w:rPr>
        <w:t>ючий чинник. Національна культура насамперед спирається на світ традицій, який оточує індивіда від народження та супроводжує впродовж усього життя.</w:t>
      </w:r>
    </w:p>
    <w:p w:rsidR="007B708D" w:rsidRDefault="007B708D" w:rsidP="00D10323">
      <w:pPr>
        <w:spacing w:after="0" w:line="360" w:lineRule="auto"/>
        <w:ind w:firstLine="709"/>
        <w:jc w:val="both"/>
        <w:rPr>
          <w:rFonts w:ascii="Times New Roman" w:hAnsi="Times New Roman" w:cs="Times New Roman"/>
          <w:sz w:val="28"/>
          <w:szCs w:val="28"/>
          <w:lang w:val="uk-UA"/>
        </w:rPr>
      </w:pPr>
      <w:r w:rsidRPr="007B708D">
        <w:rPr>
          <w:rFonts w:ascii="Times New Roman" w:hAnsi="Times New Roman" w:cs="Times New Roman"/>
          <w:sz w:val="28"/>
          <w:szCs w:val="28"/>
          <w:lang w:val="uk-UA"/>
        </w:rPr>
        <w:t>Сьогодні так звана антропологічна цікавість спонукає вивчати культуру інших народів світу й зах</w:t>
      </w:r>
      <w:r>
        <w:rPr>
          <w:rFonts w:ascii="Times New Roman" w:hAnsi="Times New Roman" w:cs="Times New Roman"/>
          <w:sz w:val="28"/>
          <w:szCs w:val="28"/>
          <w:lang w:val="uk-UA"/>
        </w:rPr>
        <w:t>оплюватись, наприклад, аргенти</w:t>
      </w:r>
      <w:r w:rsidRPr="007B708D">
        <w:rPr>
          <w:rFonts w:ascii="Times New Roman" w:hAnsi="Times New Roman" w:cs="Times New Roman"/>
          <w:sz w:val="28"/>
          <w:szCs w:val="28"/>
          <w:lang w:val="uk-UA"/>
        </w:rPr>
        <w:t>нським танго чи індійськими танц</w:t>
      </w:r>
      <w:r>
        <w:rPr>
          <w:rFonts w:ascii="Times New Roman" w:hAnsi="Times New Roman" w:cs="Times New Roman"/>
          <w:sz w:val="28"/>
          <w:szCs w:val="28"/>
          <w:lang w:val="uk-UA"/>
        </w:rPr>
        <w:t>ями. Таким чином, потенціал на</w:t>
      </w:r>
      <w:r w:rsidRPr="007B708D">
        <w:rPr>
          <w:rFonts w:ascii="Times New Roman" w:hAnsi="Times New Roman" w:cs="Times New Roman"/>
          <w:sz w:val="28"/>
          <w:szCs w:val="28"/>
          <w:lang w:val="uk-UA"/>
        </w:rPr>
        <w:t xml:space="preserve">ціональної культури має бути використаний для розробки суспільної ідеології перехідного періоду, бо вона </w:t>
      </w:r>
      <w:r>
        <w:rPr>
          <w:rFonts w:ascii="Times New Roman" w:hAnsi="Times New Roman" w:cs="Times New Roman"/>
          <w:sz w:val="28"/>
          <w:szCs w:val="28"/>
          <w:lang w:val="uk-UA"/>
        </w:rPr>
        <w:t>містить цінності, здатні консо</w:t>
      </w:r>
      <w:r w:rsidRPr="007B708D">
        <w:rPr>
          <w:rFonts w:ascii="Times New Roman" w:hAnsi="Times New Roman" w:cs="Times New Roman"/>
          <w:sz w:val="28"/>
          <w:szCs w:val="28"/>
          <w:lang w:val="uk-UA"/>
        </w:rPr>
        <w:t xml:space="preserve">лідувати суспільство. </w:t>
      </w:r>
    </w:p>
    <w:p w:rsidR="007B708D" w:rsidRPr="007B708D" w:rsidRDefault="007B708D" w:rsidP="007B708D">
      <w:pPr>
        <w:spacing w:after="0" w:line="360" w:lineRule="auto"/>
        <w:ind w:firstLine="709"/>
        <w:jc w:val="both"/>
        <w:rPr>
          <w:rFonts w:ascii="Times New Roman" w:hAnsi="Times New Roman" w:cs="Times New Roman"/>
          <w:sz w:val="28"/>
          <w:szCs w:val="28"/>
        </w:rPr>
      </w:pPr>
      <w:r w:rsidRPr="007B708D">
        <w:rPr>
          <w:rFonts w:ascii="Times New Roman" w:hAnsi="Times New Roman" w:cs="Times New Roman"/>
          <w:sz w:val="28"/>
          <w:szCs w:val="28"/>
          <w:lang w:val="uk-UA"/>
        </w:rPr>
        <w:t>Американські культурологи А. Кребер і К. Клакхон у своїй праці «</w:t>
      </w:r>
      <w:r w:rsidRPr="007B708D">
        <w:rPr>
          <w:rFonts w:ascii="Times New Roman" w:hAnsi="Times New Roman" w:cs="Times New Roman"/>
          <w:sz w:val="28"/>
          <w:szCs w:val="28"/>
        </w:rPr>
        <w:t>Culture</w:t>
      </w:r>
      <w:r w:rsidRPr="007B708D">
        <w:rPr>
          <w:rFonts w:ascii="Times New Roman" w:hAnsi="Times New Roman" w:cs="Times New Roman"/>
          <w:sz w:val="28"/>
          <w:szCs w:val="28"/>
          <w:lang w:val="uk-UA"/>
        </w:rPr>
        <w:t xml:space="preserve">: </w:t>
      </w:r>
      <w:r w:rsidRPr="007B708D">
        <w:rPr>
          <w:rFonts w:ascii="Times New Roman" w:hAnsi="Times New Roman" w:cs="Times New Roman"/>
          <w:sz w:val="28"/>
          <w:szCs w:val="28"/>
        </w:rPr>
        <w:t>A</w:t>
      </w:r>
      <w:r w:rsidRPr="007B708D">
        <w:rPr>
          <w:rFonts w:ascii="Times New Roman" w:hAnsi="Times New Roman" w:cs="Times New Roman"/>
          <w:sz w:val="28"/>
          <w:szCs w:val="28"/>
          <w:lang w:val="uk-UA"/>
        </w:rPr>
        <w:t xml:space="preserve"> </w:t>
      </w:r>
      <w:r w:rsidRPr="007B708D">
        <w:rPr>
          <w:rFonts w:ascii="Times New Roman" w:hAnsi="Times New Roman" w:cs="Times New Roman"/>
          <w:sz w:val="28"/>
          <w:szCs w:val="28"/>
        </w:rPr>
        <w:t>Critical</w:t>
      </w:r>
      <w:r w:rsidRPr="007B708D">
        <w:rPr>
          <w:rFonts w:ascii="Times New Roman" w:hAnsi="Times New Roman" w:cs="Times New Roman"/>
          <w:sz w:val="28"/>
          <w:szCs w:val="28"/>
          <w:lang w:val="uk-UA"/>
        </w:rPr>
        <w:t xml:space="preserve"> </w:t>
      </w:r>
      <w:r w:rsidRPr="007B708D">
        <w:rPr>
          <w:rFonts w:ascii="Times New Roman" w:hAnsi="Times New Roman" w:cs="Times New Roman"/>
          <w:sz w:val="28"/>
          <w:szCs w:val="28"/>
        </w:rPr>
        <w:t>Review</w:t>
      </w:r>
      <w:r w:rsidRPr="007B708D">
        <w:rPr>
          <w:rFonts w:ascii="Times New Roman" w:hAnsi="Times New Roman" w:cs="Times New Roman"/>
          <w:sz w:val="28"/>
          <w:szCs w:val="28"/>
          <w:lang w:val="uk-UA"/>
        </w:rPr>
        <w:t xml:space="preserve"> </w:t>
      </w:r>
      <w:r w:rsidRPr="007B708D">
        <w:rPr>
          <w:rFonts w:ascii="Times New Roman" w:hAnsi="Times New Roman" w:cs="Times New Roman"/>
          <w:sz w:val="28"/>
          <w:szCs w:val="28"/>
        </w:rPr>
        <w:t>of</w:t>
      </w:r>
      <w:r w:rsidRPr="007B708D">
        <w:rPr>
          <w:rFonts w:ascii="Times New Roman" w:hAnsi="Times New Roman" w:cs="Times New Roman"/>
          <w:sz w:val="28"/>
          <w:szCs w:val="28"/>
          <w:lang w:val="uk-UA"/>
        </w:rPr>
        <w:t xml:space="preserve"> </w:t>
      </w:r>
      <w:r w:rsidRPr="007B708D">
        <w:rPr>
          <w:rFonts w:ascii="Times New Roman" w:hAnsi="Times New Roman" w:cs="Times New Roman"/>
          <w:sz w:val="28"/>
          <w:szCs w:val="28"/>
        </w:rPr>
        <w:t>Concepts</w:t>
      </w:r>
      <w:r w:rsidRPr="007B708D">
        <w:rPr>
          <w:rFonts w:ascii="Times New Roman" w:hAnsi="Times New Roman" w:cs="Times New Roman"/>
          <w:sz w:val="28"/>
          <w:szCs w:val="28"/>
          <w:lang w:val="uk-UA"/>
        </w:rPr>
        <w:t xml:space="preserve"> </w:t>
      </w:r>
      <w:r w:rsidRPr="007B708D">
        <w:rPr>
          <w:rFonts w:ascii="Times New Roman" w:hAnsi="Times New Roman" w:cs="Times New Roman"/>
          <w:sz w:val="28"/>
          <w:szCs w:val="28"/>
        </w:rPr>
        <w:t>and</w:t>
      </w:r>
      <w:r w:rsidRPr="007B708D">
        <w:rPr>
          <w:rFonts w:ascii="Times New Roman" w:hAnsi="Times New Roman" w:cs="Times New Roman"/>
          <w:sz w:val="28"/>
          <w:szCs w:val="28"/>
          <w:lang w:val="uk-UA"/>
        </w:rPr>
        <w:t xml:space="preserve"> </w:t>
      </w:r>
      <w:r w:rsidRPr="007B708D">
        <w:rPr>
          <w:rFonts w:ascii="Times New Roman" w:hAnsi="Times New Roman" w:cs="Times New Roman"/>
          <w:sz w:val="28"/>
          <w:szCs w:val="28"/>
        </w:rPr>
        <w:t>Definitions</w:t>
      </w:r>
      <w:r w:rsidRPr="007B708D">
        <w:rPr>
          <w:rFonts w:ascii="Times New Roman" w:hAnsi="Times New Roman" w:cs="Times New Roman"/>
          <w:sz w:val="28"/>
          <w:szCs w:val="28"/>
          <w:lang w:val="uk-UA"/>
        </w:rPr>
        <w:t xml:space="preserve">» зробили спробу об'єднати досягнення культурологів усього світу. </w:t>
      </w:r>
      <w:r w:rsidRPr="007B708D">
        <w:rPr>
          <w:rFonts w:ascii="Times New Roman" w:hAnsi="Times New Roman" w:cs="Times New Roman"/>
          <w:sz w:val="28"/>
          <w:szCs w:val="28"/>
        </w:rPr>
        <w:t>Вони пов’язали культуру з концепцією bildung (у перекладі – формування, становлення). У роботі «Критика суджень» культуру визначено як сукупність усіх досягнень людства, створених у процесі розвитку своїх природних задатків, а циві</w:t>
      </w:r>
      <w:r>
        <w:rPr>
          <w:rFonts w:ascii="Times New Roman" w:hAnsi="Times New Roman" w:cs="Times New Roman"/>
          <w:sz w:val="28"/>
          <w:szCs w:val="28"/>
        </w:rPr>
        <w:t>лізацію названо зовнішнім проя</w:t>
      </w:r>
      <w:r w:rsidRPr="007B708D">
        <w:rPr>
          <w:rFonts w:ascii="Times New Roman" w:hAnsi="Times New Roman" w:cs="Times New Roman"/>
          <w:sz w:val="28"/>
          <w:szCs w:val="28"/>
        </w:rPr>
        <w:t>вом культури, освіти й етики.</w:t>
      </w:r>
    </w:p>
    <w:p w:rsidR="004463F8" w:rsidRDefault="007B708D" w:rsidP="007B708D">
      <w:pPr>
        <w:spacing w:after="0" w:line="360" w:lineRule="auto"/>
        <w:ind w:firstLine="709"/>
        <w:jc w:val="both"/>
        <w:rPr>
          <w:rFonts w:ascii="Times New Roman" w:hAnsi="Times New Roman" w:cs="Times New Roman"/>
          <w:sz w:val="28"/>
          <w:szCs w:val="28"/>
        </w:rPr>
      </w:pPr>
      <w:r w:rsidRPr="007B708D">
        <w:rPr>
          <w:rFonts w:ascii="Times New Roman" w:hAnsi="Times New Roman" w:cs="Times New Roman"/>
          <w:sz w:val="28"/>
          <w:szCs w:val="28"/>
        </w:rPr>
        <w:t>ЮНЕСКО 1982 року ухвалила декларацію, у якій культура тлу- мачиться як комплекс характерних матеріальних, духовних, інтелектуальних і емоційних рис суспіл</w:t>
      </w:r>
      <w:r>
        <w:rPr>
          <w:rFonts w:ascii="Times New Roman" w:hAnsi="Times New Roman" w:cs="Times New Roman"/>
          <w:sz w:val="28"/>
          <w:szCs w:val="28"/>
        </w:rPr>
        <w:t>ьства, що містять у собі не ли</w:t>
      </w:r>
      <w:r w:rsidRPr="007B708D">
        <w:rPr>
          <w:rFonts w:ascii="Times New Roman" w:hAnsi="Times New Roman" w:cs="Times New Roman"/>
          <w:sz w:val="28"/>
          <w:szCs w:val="28"/>
        </w:rPr>
        <w:t>ше різні мистецтва, а й спосіб життя, основні правила людського б</w:t>
      </w:r>
      <w:r w:rsidR="004463F8">
        <w:rPr>
          <w:rFonts w:ascii="Times New Roman" w:hAnsi="Times New Roman" w:cs="Times New Roman"/>
          <w:sz w:val="28"/>
          <w:szCs w:val="28"/>
        </w:rPr>
        <w:t>ут</w:t>
      </w:r>
      <w:r w:rsidRPr="007B708D">
        <w:rPr>
          <w:rFonts w:ascii="Times New Roman" w:hAnsi="Times New Roman" w:cs="Times New Roman"/>
          <w:sz w:val="28"/>
          <w:szCs w:val="28"/>
        </w:rPr>
        <w:t xml:space="preserve">тя, системи цінностей, традицій і вірувань. </w:t>
      </w:r>
    </w:p>
    <w:p w:rsidR="004463F8" w:rsidRDefault="007B708D" w:rsidP="007B708D">
      <w:pPr>
        <w:spacing w:after="0" w:line="360" w:lineRule="auto"/>
        <w:ind w:firstLine="709"/>
        <w:jc w:val="both"/>
        <w:rPr>
          <w:rFonts w:ascii="Times New Roman" w:hAnsi="Times New Roman" w:cs="Times New Roman"/>
          <w:sz w:val="28"/>
          <w:szCs w:val="28"/>
        </w:rPr>
      </w:pPr>
      <w:r w:rsidRPr="007B708D">
        <w:rPr>
          <w:rFonts w:ascii="Times New Roman" w:hAnsi="Times New Roman" w:cs="Times New Roman"/>
          <w:sz w:val="28"/>
          <w:szCs w:val="28"/>
        </w:rPr>
        <w:t xml:space="preserve">Відбувається переорієнтація з виробництва традиційних промислових продуктів на продукти із символічним, культурним навантаженням. Культурні </w:t>
      </w:r>
      <w:r w:rsidRPr="007B708D">
        <w:rPr>
          <w:rFonts w:ascii="Times New Roman" w:hAnsi="Times New Roman" w:cs="Times New Roman"/>
          <w:sz w:val="28"/>
          <w:szCs w:val="28"/>
        </w:rPr>
        <w:lastRenderedPageBreak/>
        <w:t>індустрі</w:t>
      </w:r>
      <w:r w:rsidR="004463F8">
        <w:rPr>
          <w:rFonts w:ascii="Times New Roman" w:hAnsi="Times New Roman" w:cs="Times New Roman"/>
          <w:sz w:val="28"/>
          <w:szCs w:val="28"/>
        </w:rPr>
        <w:t>ї сприяють реструктуризації ви</w:t>
      </w:r>
      <w:r w:rsidRPr="007B708D">
        <w:rPr>
          <w:rFonts w:ascii="Times New Roman" w:hAnsi="Times New Roman" w:cs="Times New Roman"/>
          <w:sz w:val="28"/>
          <w:szCs w:val="28"/>
        </w:rPr>
        <w:t>робництва, розбудові культурної е</w:t>
      </w:r>
      <w:r w:rsidR="004463F8">
        <w:rPr>
          <w:rFonts w:ascii="Times New Roman" w:hAnsi="Times New Roman" w:cs="Times New Roman"/>
          <w:sz w:val="28"/>
          <w:szCs w:val="28"/>
        </w:rPr>
        <w:t>кономіки, відродженню промисло</w:t>
      </w:r>
      <w:r w:rsidRPr="007B708D">
        <w:rPr>
          <w:rFonts w:ascii="Times New Roman" w:hAnsi="Times New Roman" w:cs="Times New Roman"/>
          <w:sz w:val="28"/>
          <w:szCs w:val="28"/>
        </w:rPr>
        <w:t>вих міських районів і забезпечують ефективну соціальну реабілітацію маргінальних груп населення. Вир</w:t>
      </w:r>
      <w:r w:rsidR="004463F8">
        <w:rPr>
          <w:rFonts w:ascii="Times New Roman" w:hAnsi="Times New Roman" w:cs="Times New Roman"/>
          <w:sz w:val="28"/>
          <w:szCs w:val="28"/>
        </w:rPr>
        <w:t>обництво та споживання населен</w:t>
      </w:r>
      <w:r w:rsidRPr="007B708D">
        <w:rPr>
          <w:rFonts w:ascii="Times New Roman" w:hAnsi="Times New Roman" w:cs="Times New Roman"/>
          <w:sz w:val="28"/>
          <w:szCs w:val="28"/>
        </w:rPr>
        <w:t>ням культурних товарів і послуг формує нові суспільні практики – виникають незалежні творчі спільноти,</w:t>
      </w:r>
      <w:r w:rsidR="004463F8">
        <w:rPr>
          <w:rFonts w:ascii="Times New Roman" w:hAnsi="Times New Roman" w:cs="Times New Roman"/>
          <w:sz w:val="28"/>
          <w:szCs w:val="28"/>
        </w:rPr>
        <w:t xml:space="preserve"> орієнтовані на креативний під</w:t>
      </w:r>
      <w:r w:rsidRPr="007B708D">
        <w:rPr>
          <w:rFonts w:ascii="Times New Roman" w:hAnsi="Times New Roman" w:cs="Times New Roman"/>
          <w:sz w:val="28"/>
          <w:szCs w:val="28"/>
        </w:rPr>
        <w:t xml:space="preserve">хід до створення нового культурного середовища великого міста і, як наслідок, нового способу життя. </w:t>
      </w:r>
    </w:p>
    <w:p w:rsidR="004463F8" w:rsidRDefault="007B708D" w:rsidP="007B708D">
      <w:pPr>
        <w:spacing w:after="0" w:line="360" w:lineRule="auto"/>
        <w:ind w:firstLine="709"/>
        <w:jc w:val="both"/>
        <w:rPr>
          <w:rFonts w:ascii="Times New Roman" w:hAnsi="Times New Roman" w:cs="Times New Roman"/>
          <w:sz w:val="28"/>
          <w:szCs w:val="28"/>
        </w:rPr>
      </w:pPr>
      <w:r w:rsidRPr="007B708D">
        <w:rPr>
          <w:rFonts w:ascii="Times New Roman" w:hAnsi="Times New Roman" w:cs="Times New Roman"/>
          <w:sz w:val="28"/>
          <w:szCs w:val="28"/>
        </w:rPr>
        <w:t xml:space="preserve">Сучасне суспільство стає більш комунікативним, а його культура насиченою безліччю змістів і значень. </w:t>
      </w:r>
    </w:p>
    <w:p w:rsidR="004463F8" w:rsidRDefault="007B708D" w:rsidP="007B708D">
      <w:pPr>
        <w:spacing w:after="0" w:line="360" w:lineRule="auto"/>
        <w:ind w:firstLine="709"/>
        <w:jc w:val="both"/>
        <w:rPr>
          <w:rFonts w:ascii="Times New Roman" w:hAnsi="Times New Roman" w:cs="Times New Roman"/>
          <w:sz w:val="28"/>
          <w:szCs w:val="28"/>
        </w:rPr>
      </w:pPr>
      <w:r w:rsidRPr="007B708D">
        <w:rPr>
          <w:rFonts w:ascii="Times New Roman" w:hAnsi="Times New Roman" w:cs="Times New Roman"/>
          <w:sz w:val="28"/>
          <w:szCs w:val="28"/>
        </w:rPr>
        <w:t xml:space="preserve">Промисловість перестає бути головним джерелом надходження коштів у міську скарбницю, основні доходи сучасні міста одержують зі сфери послуг, туризму, функціонування культурних об’єктів тощо. </w:t>
      </w:r>
    </w:p>
    <w:p w:rsidR="007B708D" w:rsidRPr="007B708D" w:rsidRDefault="007B708D" w:rsidP="007B708D">
      <w:pPr>
        <w:spacing w:after="0" w:line="360" w:lineRule="auto"/>
        <w:ind w:firstLine="709"/>
        <w:jc w:val="both"/>
        <w:rPr>
          <w:rFonts w:ascii="Times New Roman" w:hAnsi="Times New Roman" w:cs="Times New Roman"/>
          <w:b/>
          <w:sz w:val="28"/>
          <w:szCs w:val="28"/>
          <w:lang w:val="uk-UA"/>
        </w:rPr>
      </w:pPr>
      <w:r w:rsidRPr="007B708D">
        <w:rPr>
          <w:rFonts w:ascii="Times New Roman" w:hAnsi="Times New Roman" w:cs="Times New Roman"/>
          <w:sz w:val="28"/>
          <w:szCs w:val="28"/>
        </w:rPr>
        <w:t>Реорганізація промислового інвестування, зміна технологій, зростаюча конкуренція серед міст і рег</w:t>
      </w:r>
      <w:r w:rsidR="004463F8">
        <w:rPr>
          <w:rFonts w:ascii="Times New Roman" w:hAnsi="Times New Roman" w:cs="Times New Roman"/>
          <w:sz w:val="28"/>
          <w:szCs w:val="28"/>
        </w:rPr>
        <w:t>іонів за життєві ресурси потре</w:t>
      </w:r>
      <w:r w:rsidRPr="007B708D">
        <w:rPr>
          <w:rFonts w:ascii="Times New Roman" w:hAnsi="Times New Roman" w:cs="Times New Roman"/>
          <w:sz w:val="28"/>
          <w:szCs w:val="28"/>
        </w:rPr>
        <w:t>бують уміння адаптуватися та формувати власну міську політику так, щоб ефективно реагувати на виклики часу.</w:t>
      </w:r>
    </w:p>
    <w:p w:rsidR="007B708D" w:rsidRDefault="007B708D" w:rsidP="007B708D">
      <w:pPr>
        <w:spacing w:after="0" w:line="360" w:lineRule="auto"/>
        <w:ind w:firstLine="709"/>
        <w:jc w:val="both"/>
        <w:rPr>
          <w:rFonts w:ascii="Times New Roman" w:hAnsi="Times New Roman" w:cs="Times New Roman"/>
          <w:sz w:val="28"/>
          <w:szCs w:val="28"/>
        </w:rPr>
      </w:pPr>
      <w:r w:rsidRPr="007B708D">
        <w:rPr>
          <w:rFonts w:ascii="Times New Roman" w:hAnsi="Times New Roman" w:cs="Times New Roman"/>
          <w:sz w:val="28"/>
          <w:szCs w:val="28"/>
        </w:rPr>
        <w:t>Зміни в економічній площині призводять до порушення актуального питання про напрями подальшого соціального розвитку та культурної трансформації промисло</w:t>
      </w:r>
      <w:r w:rsidR="004463F8">
        <w:rPr>
          <w:rFonts w:ascii="Times New Roman" w:hAnsi="Times New Roman" w:cs="Times New Roman"/>
          <w:sz w:val="28"/>
          <w:szCs w:val="28"/>
        </w:rPr>
        <w:t>вих міст. Це архітектура й від</w:t>
      </w:r>
      <w:r w:rsidRPr="007B708D">
        <w:rPr>
          <w:rFonts w:ascii="Times New Roman" w:hAnsi="Times New Roman" w:cs="Times New Roman"/>
          <w:sz w:val="28"/>
          <w:szCs w:val="28"/>
        </w:rPr>
        <w:t>новлення міського середовища, дизайн, образотворче мистецтво, кіно й відео, фотографія, промислове винахідництво й штучний інтелект, ЗМІ (паперові, аудіо або відео). А ще – мода й дизайн одягу, традиційні ремесла, пам'ятники та культурний туризм, музика, реклама, створення програмного забезпечення й інтерактивних відеоігор, друкарні й веб- дизайн.</w:t>
      </w:r>
    </w:p>
    <w:p w:rsidR="003E7009" w:rsidRDefault="003E7009" w:rsidP="003E70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w:t>
      </w:r>
      <w:r w:rsidRPr="003E7009">
        <w:rPr>
          <w:rFonts w:ascii="Times New Roman" w:hAnsi="Times New Roman" w:cs="Times New Roman"/>
          <w:sz w:val="28"/>
          <w:szCs w:val="28"/>
        </w:rPr>
        <w:t xml:space="preserve"> часiв Давньoї Грецiї oлiмпiйський вoгoнь принoсив славу не лише Oлiмпiйським бoгам, а й земним спoртсменам. В XI–IX ст. дo н.е. iснував кoмплекс спoртивних змагань i ритуалiв, пoкликаних об’єднати Елладу завдяки релiгiйнoму i культурoлoгiчнoму впливу. У тi часи саме представники знатi брали участь у змаганнях, аристoкратизм спoртивних дoсягнень привертав неабияку увагу дo панагірей. Масштабнi культoвi захoди щoрoку </w:t>
      </w:r>
      <w:r w:rsidRPr="003E7009">
        <w:rPr>
          <w:rFonts w:ascii="Times New Roman" w:hAnsi="Times New Roman" w:cs="Times New Roman"/>
          <w:sz w:val="28"/>
          <w:szCs w:val="28"/>
        </w:rPr>
        <w:lastRenderedPageBreak/>
        <w:t>прoвoдились у Грецiї, переважна бiльшiсть з яких вважалася державним святoм. Панегіреями називали зiбрання в культoвих мiсцях, саме там прoвoдили iгри з oбoв’язкo</w:t>
      </w:r>
      <w:r>
        <w:rPr>
          <w:rFonts w:ascii="Times New Roman" w:hAnsi="Times New Roman" w:cs="Times New Roman"/>
          <w:sz w:val="28"/>
          <w:szCs w:val="28"/>
        </w:rPr>
        <w:t>вими жертвoпринoшеннями та присвятами бoгам.</w:t>
      </w:r>
    </w:p>
    <w:p w:rsidR="003E7009" w:rsidRDefault="003E7009" w:rsidP="003E7009">
      <w:pPr>
        <w:spacing w:after="0" w:line="360" w:lineRule="auto"/>
        <w:ind w:firstLine="709"/>
        <w:jc w:val="both"/>
        <w:rPr>
          <w:rFonts w:ascii="Times New Roman" w:hAnsi="Times New Roman" w:cs="Times New Roman"/>
          <w:sz w:val="28"/>
          <w:szCs w:val="28"/>
        </w:rPr>
      </w:pPr>
      <w:r w:rsidRPr="003E7009">
        <w:rPr>
          <w:rFonts w:ascii="Times New Roman" w:hAnsi="Times New Roman" w:cs="Times New Roman"/>
          <w:sz w:val="28"/>
          <w:szCs w:val="28"/>
        </w:rPr>
        <w:t xml:space="preserve">Давнi фiлoсoфи пiдкреслювали важливiсть Oлiмпiйських iгoр, oскiльки на період ігор навiть припинялись тoгoчаснi вiйни. Iдейна направленiсть і система прoведення Oлiмпiйських iгoр, кoдекс правил, чiтка шкала цiннoстей – усе це разoм вплинулo на ствoрення oбразу «kalos kagatos», тoбтo в дoслiвнoму перекладi – </w:t>
      </w:r>
      <w:r w:rsidR="00B72BA0">
        <w:rPr>
          <w:rFonts w:ascii="Times New Roman" w:hAnsi="Times New Roman" w:cs="Times New Roman"/>
          <w:sz w:val="28"/>
          <w:szCs w:val="28"/>
          <w:lang w:val="uk-UA"/>
        </w:rPr>
        <w:t>бідна дитина</w:t>
      </w:r>
      <w:r w:rsidRPr="003E7009">
        <w:rPr>
          <w:rFonts w:ascii="Times New Roman" w:hAnsi="Times New Roman" w:cs="Times New Roman"/>
          <w:sz w:val="28"/>
          <w:szCs w:val="28"/>
        </w:rPr>
        <w:t>. Лише всебiчнo рoзвинена людина, прекрасна тiлoм i душею, вважалася iдеалoм. Цей герoй мiг пoзмагатися з бoгами, якби не був вихoваний на цiннoстях вшанування бoгiв та oбoв'язкoвoї вiрнoстi запoвiтам предкiв.</w:t>
      </w:r>
    </w:p>
    <w:p w:rsidR="00D1202F" w:rsidRPr="00D1202F" w:rsidRDefault="00D1202F" w:rsidP="00D1202F">
      <w:pPr>
        <w:spacing w:after="0" w:line="360" w:lineRule="auto"/>
        <w:ind w:firstLine="709"/>
        <w:jc w:val="both"/>
        <w:rPr>
          <w:rFonts w:ascii="Times New Roman" w:hAnsi="Times New Roman" w:cs="Times New Roman"/>
          <w:b/>
          <w:sz w:val="28"/>
          <w:szCs w:val="28"/>
          <w:lang w:val="uk-UA"/>
        </w:rPr>
      </w:pPr>
      <w:r w:rsidRPr="00D1202F">
        <w:rPr>
          <w:rFonts w:ascii="Times New Roman" w:hAnsi="Times New Roman" w:cs="Times New Roman"/>
          <w:sz w:val="28"/>
          <w:szCs w:val="28"/>
        </w:rPr>
        <w:t>З точки зору синергетики сучасні українські регіони мають неоднакові можливості і умови для своєї культурної ідентифікації. Визначаються два типи регіональних ідентичностей. Так, деякі регіони характеризуються схожістю етноментальних особливостей і цілісністю етнокультурного простору (наприклад, Київщина, Тернопільщина), які можна віднести до мономентальних утворень. Інший тип українських регіонів характеризується поліментальністю. Неоднаковість історичних доль і заселення просторових локусів призводить до фольклорно-етнографічного розмаїття</w:t>
      </w:r>
      <w:r w:rsidRPr="00D1202F">
        <w:rPr>
          <w:rFonts w:ascii="Times New Roman" w:hAnsi="Times New Roman" w:cs="Times New Roman"/>
          <w:sz w:val="28"/>
          <w:szCs w:val="28"/>
          <w:lang w:val="uk-UA"/>
        </w:rPr>
        <w:t>, наприклад</w:t>
      </w:r>
      <w:r w:rsidRPr="00D1202F">
        <w:rPr>
          <w:rFonts w:ascii="Times New Roman" w:hAnsi="Times New Roman" w:cs="Times New Roman"/>
          <w:sz w:val="28"/>
          <w:szCs w:val="28"/>
        </w:rPr>
        <w:t xml:space="preserve"> у Закарпатті, що потребує етнонаціональної синергії.</w:t>
      </w:r>
    </w:p>
    <w:p w:rsidR="007B708D" w:rsidRPr="003C2FCE" w:rsidRDefault="007B708D" w:rsidP="00D10323">
      <w:pPr>
        <w:spacing w:after="0" w:line="360" w:lineRule="auto"/>
        <w:ind w:firstLine="709"/>
        <w:jc w:val="both"/>
        <w:rPr>
          <w:rFonts w:ascii="Times New Roman" w:hAnsi="Times New Roman" w:cs="Times New Roman"/>
          <w:b/>
          <w:sz w:val="28"/>
          <w:szCs w:val="28"/>
          <w:lang w:val="uk-UA"/>
        </w:rPr>
      </w:pPr>
    </w:p>
    <w:p w:rsidR="00CF4FFE" w:rsidRPr="007C6A76" w:rsidRDefault="00CF4FFE" w:rsidP="007C6A76">
      <w:pPr>
        <w:spacing w:after="0" w:line="360" w:lineRule="auto"/>
        <w:ind w:firstLine="709"/>
        <w:contextualSpacing/>
        <w:jc w:val="both"/>
        <w:rPr>
          <w:rFonts w:ascii="Times New Roman" w:hAnsi="Times New Roman" w:cs="Times New Roman"/>
          <w:b/>
          <w:color w:val="1A1A1A" w:themeColor="background1" w:themeShade="1A"/>
          <w:sz w:val="28"/>
          <w:szCs w:val="28"/>
          <w:lang w:val="uk-UA"/>
        </w:rPr>
      </w:pPr>
      <w:r>
        <w:rPr>
          <w:rFonts w:ascii="Times New Roman" w:hAnsi="Times New Roman" w:cs="Times New Roman"/>
          <w:b/>
          <w:sz w:val="28"/>
          <w:szCs w:val="28"/>
          <w:lang w:val="uk-UA"/>
        </w:rPr>
        <w:t xml:space="preserve">3.2. </w:t>
      </w:r>
      <w:r w:rsidRPr="007B5978">
        <w:rPr>
          <w:rFonts w:ascii="Times New Roman" w:hAnsi="Times New Roman" w:cs="Times New Roman"/>
          <w:b/>
          <w:color w:val="1A1A1A" w:themeColor="background1" w:themeShade="1A"/>
          <w:sz w:val="28"/>
          <w:szCs w:val="28"/>
          <w:lang w:val="uk-UA"/>
        </w:rPr>
        <w:t>Стратегічні напрями розви</w:t>
      </w:r>
      <w:r>
        <w:rPr>
          <w:rFonts w:ascii="Times New Roman" w:hAnsi="Times New Roman" w:cs="Times New Roman"/>
          <w:b/>
          <w:color w:val="1A1A1A" w:themeColor="background1" w:themeShade="1A"/>
          <w:sz w:val="28"/>
          <w:szCs w:val="28"/>
          <w:lang w:val="uk-UA"/>
        </w:rPr>
        <w:t>тку фестивального туризму України</w:t>
      </w:r>
    </w:p>
    <w:p w:rsidR="00CF4FFE" w:rsidRDefault="00CF4FFE" w:rsidP="00D10323">
      <w:pPr>
        <w:spacing w:after="0" w:line="360" w:lineRule="auto"/>
        <w:ind w:firstLine="709"/>
        <w:jc w:val="both"/>
        <w:rPr>
          <w:rFonts w:ascii="Times New Roman" w:hAnsi="Times New Roman" w:cs="Times New Roman"/>
          <w:b/>
          <w:sz w:val="28"/>
          <w:szCs w:val="28"/>
          <w:lang w:val="uk-UA"/>
        </w:rPr>
      </w:pPr>
    </w:p>
    <w:p w:rsidR="00FE4F7D" w:rsidRPr="00D0777B" w:rsidRDefault="00FB7414" w:rsidP="00D10323">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rPr>
        <w:t xml:space="preserve">У розвинених країнах, де люди живуть спокійно і заможно, практично кожне місто і навіть село мають якийсь свій фестиваль або фестивальчик [198]. Для порівняння наводять такий факт: лише 5 травня, у День Свободи, в Нідерландах, країні, за площею менша від Київської та Полтавської областей разом узятих, відбувається 15 фестивалів. І це фестивалі не «містечкового» масштабу, а справді великі свята за участі всесвітньо відомих гуртів на сцені, що нерідко за один день грають на кількох фестах одночасно. До цього варто </w:t>
      </w:r>
      <w:r w:rsidRPr="00D0777B">
        <w:rPr>
          <w:rFonts w:ascii="Times New Roman" w:hAnsi="Times New Roman" w:cs="Times New Roman"/>
          <w:sz w:val="28"/>
          <w:szCs w:val="28"/>
        </w:rPr>
        <w:lastRenderedPageBreak/>
        <w:t>прагнути, адже будь-яке подібне дійство згуртовує народ. Фестивалі є обов‘язковим елементом сучасного демократичного суспільства. Вони є носіями духу свободи, творчості і патріотизму [44].</w:t>
      </w:r>
    </w:p>
    <w:p w:rsidR="00FB7414" w:rsidRPr="00D0777B" w:rsidRDefault="00FB7414" w:rsidP="00D10323">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rPr>
        <w:t xml:space="preserve">Отже, фестивалі – це не лише заходи, спрямовані на приваблення туристів, це один з проявів культурної самоорганізації місцевих громад, і що їх більше, то краще. Важливо, щоб кожен з фестивалів знайшов свою жанрову нішу і був комфортним, привабливим для виконавців і публіки. Щоб і учасники, і гості фестивалів – як місцеві жителі, так і приїжджі, завжди мали можливість вибору будь-якої країни, будь-якого регіону і будь-якого відпочинку. Турист прагне швидко і без проблем придбати будь-яку послугу, і вибір цих послуг має бути великим, ціни – обґрунтованими, а обслуговування – бездоганним. </w:t>
      </w:r>
    </w:p>
    <w:p w:rsidR="00FB7414" w:rsidRPr="00D0777B" w:rsidRDefault="00FB7414" w:rsidP="00D10323">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rPr>
        <w:t>Проте збільшення кількості фестивалів, їх масовості, іноді супроводжується погіршенням їх якості, втратою ціннісної ідеї-«родзинки». За останні роки спостерігаємо тенденцію появи одноразових етнофестивалів, які не отримують логічного розвитку у продовження в наступні роки, а також «розпіарених» і комерціалізованих етнофестин як способу улещування місцевими політиками своїх потенційних виборців.</w:t>
      </w:r>
    </w:p>
    <w:p w:rsidR="00FB7414" w:rsidRPr="00D0777B" w:rsidRDefault="00FB7414" w:rsidP="00FB7414">
      <w:pPr>
        <w:spacing w:after="0" w:line="360" w:lineRule="auto"/>
        <w:ind w:firstLine="709"/>
        <w:jc w:val="both"/>
        <w:rPr>
          <w:rFonts w:ascii="Times New Roman" w:hAnsi="Times New Roman" w:cs="Times New Roman"/>
          <w:b/>
          <w:sz w:val="28"/>
          <w:szCs w:val="28"/>
          <w:lang w:val="uk-UA"/>
        </w:rPr>
      </w:pPr>
      <w:r w:rsidRPr="00D0777B">
        <w:rPr>
          <w:rFonts w:ascii="Times New Roman" w:hAnsi="Times New Roman" w:cs="Times New Roman"/>
          <w:sz w:val="28"/>
          <w:szCs w:val="28"/>
        </w:rPr>
        <w:t xml:space="preserve">Отже, підсумовуючи розгляд цієї проблеми, слід акцентувати на головному висновку: просте арифметичне збільшення кількості фестивалів шаблонного типу </w:t>
      </w:r>
      <w:r w:rsidRPr="00D0777B">
        <w:rPr>
          <w:rFonts w:ascii="Times New Roman" w:hAnsi="Times New Roman" w:cs="Times New Roman"/>
          <w:sz w:val="28"/>
          <w:szCs w:val="28"/>
          <w:lang w:val="uk-UA"/>
        </w:rPr>
        <w:t xml:space="preserve">в Україні </w:t>
      </w:r>
      <w:r w:rsidRPr="00D0777B">
        <w:rPr>
          <w:rFonts w:ascii="Times New Roman" w:hAnsi="Times New Roman" w:cs="Times New Roman"/>
          <w:sz w:val="28"/>
          <w:szCs w:val="28"/>
        </w:rPr>
        <w:t>не є продуктивним шляхом розвитку фестивально-туристичного руху у країні. Натомість, слід зосередити зусилля зацікавлених сторін на питанні тематично-концепційного урізноманітнення геопросторової мережі фестивального туризму в країні за рахунок запровадження низки нових оригінальних проектів, опертих на місцеві туристичні ресурси.</w:t>
      </w:r>
    </w:p>
    <w:p w:rsidR="006A166A" w:rsidRPr="00D0777B" w:rsidRDefault="006A166A" w:rsidP="00D10323">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lang w:val="uk-UA"/>
        </w:rPr>
        <w:t xml:space="preserve">Розвиток подієвого туризму має важливе культурологічне значення для України, бо завдяки ньому міжнародні та внутрішні туристи можуть ознайомитися з культурою країни, відчути себе часткою організованого тематичного дійства, спробувати національні страви та купити вироби </w:t>
      </w:r>
      <w:r w:rsidRPr="00D0777B">
        <w:rPr>
          <w:rFonts w:ascii="Times New Roman" w:hAnsi="Times New Roman" w:cs="Times New Roman"/>
          <w:sz w:val="28"/>
          <w:szCs w:val="28"/>
          <w:lang w:val="uk-UA"/>
        </w:rPr>
        <w:lastRenderedPageBreak/>
        <w:t xml:space="preserve">місцевих майстрів. </w:t>
      </w:r>
      <w:r w:rsidR="008B602E">
        <w:rPr>
          <w:rFonts w:ascii="Times New Roman" w:hAnsi="Times New Roman" w:cs="Times New Roman"/>
          <w:sz w:val="28"/>
          <w:szCs w:val="28"/>
          <w:lang w:val="uk-UA"/>
        </w:rPr>
        <w:t>Фестивальний</w:t>
      </w:r>
      <w:r w:rsidRPr="00D0777B">
        <w:rPr>
          <w:rFonts w:ascii="Times New Roman" w:hAnsi="Times New Roman" w:cs="Times New Roman"/>
          <w:sz w:val="28"/>
          <w:szCs w:val="28"/>
        </w:rPr>
        <w:t xml:space="preserve"> туризм сприяє розвитку усієї туристичній галузі в Україні завдяки наступним факторам: </w:t>
      </w:r>
    </w:p>
    <w:p w:rsidR="006A166A" w:rsidRPr="00D0777B" w:rsidRDefault="006A166A" w:rsidP="00D10323">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rPr>
        <w:t xml:space="preserve">1. Цікавість для молоді (неординарні свята). </w:t>
      </w:r>
    </w:p>
    <w:p w:rsidR="006A166A" w:rsidRPr="00D0777B" w:rsidRDefault="006A166A" w:rsidP="00D10323">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rPr>
        <w:t xml:space="preserve">2. Розвиток і поширення культурних традицій України. </w:t>
      </w:r>
    </w:p>
    <w:p w:rsidR="006A166A" w:rsidRPr="00D0777B" w:rsidRDefault="006A166A" w:rsidP="00D10323">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rPr>
        <w:t xml:space="preserve">3. Освітнє значення. </w:t>
      </w:r>
    </w:p>
    <w:p w:rsidR="006A166A" w:rsidRPr="00D0777B" w:rsidRDefault="006A166A" w:rsidP="00D10323">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rPr>
        <w:t>4. Інформаційне значення (поширення позитивного іміджу про Україну).</w:t>
      </w:r>
    </w:p>
    <w:p w:rsidR="006A166A" w:rsidRPr="00D0777B" w:rsidRDefault="006A166A" w:rsidP="00D10323">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rPr>
        <w:t xml:space="preserve"> 5. Презентація України для іноземних туристів. </w:t>
      </w:r>
    </w:p>
    <w:p w:rsidR="006A166A" w:rsidRPr="00D0777B" w:rsidRDefault="006A166A" w:rsidP="00D10323">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rPr>
        <w:t xml:space="preserve">6. Розвиток малого бізнесу. </w:t>
      </w:r>
    </w:p>
    <w:p w:rsidR="006A166A" w:rsidRPr="00D0777B" w:rsidRDefault="006A166A" w:rsidP="00D10323">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rPr>
        <w:t xml:space="preserve">7. Залучення інвестицій з боку українського бізнесу і іноземних компаній. </w:t>
      </w:r>
    </w:p>
    <w:p w:rsidR="006A166A" w:rsidRPr="00D0777B" w:rsidRDefault="006A166A" w:rsidP="00D10323">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rPr>
        <w:t xml:space="preserve">8. Кооперація органів державної влади з суб’єктами туристичної діяльності. </w:t>
      </w:r>
    </w:p>
    <w:p w:rsidR="006A166A" w:rsidRDefault="006A166A" w:rsidP="00D10323">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rPr>
        <w:t xml:space="preserve">Не зважаючи на велику кількість позитивних моментів для розвитку культури і економіки України, розвиток </w:t>
      </w:r>
      <w:r w:rsidR="00B72BA0">
        <w:rPr>
          <w:rFonts w:ascii="Times New Roman" w:hAnsi="Times New Roman" w:cs="Times New Roman"/>
          <w:sz w:val="28"/>
          <w:szCs w:val="28"/>
          <w:lang w:val="uk-UA"/>
        </w:rPr>
        <w:t>фестивального</w:t>
      </w:r>
      <w:r w:rsidRPr="00D0777B">
        <w:rPr>
          <w:rFonts w:ascii="Times New Roman" w:hAnsi="Times New Roman" w:cs="Times New Roman"/>
          <w:sz w:val="28"/>
          <w:szCs w:val="28"/>
        </w:rPr>
        <w:t xml:space="preserve"> туризму ускладнюється внаслідок відсутності актуальної інформації про події, які проходять у тому чи іншому місті. Відсутній імідж України як туристичної країни на міжнародній арені. Не менший негативний вплив має майже повна відсутність зв’язків держави з суб’єктами туристичної діяльності. Таким чином можна зробити висновок, що подієвий туризм в Україні знаходиться на початковому рівні розвитку і потребує уваги з боку держави. Не зважаючи на проблеми, які поки що перешкоджають всебічному розвитку подієвого туризма, Україна має усі можливості для розвитку даного туризму, який може у перспективі стати одним з важливих джерел поповнення бюджетів міст проведення подій.</w:t>
      </w:r>
    </w:p>
    <w:p w:rsidR="0015557A" w:rsidRDefault="0015557A" w:rsidP="0015557A">
      <w:pPr>
        <w:spacing w:after="0" w:line="360" w:lineRule="auto"/>
        <w:ind w:firstLine="709"/>
        <w:jc w:val="both"/>
        <w:rPr>
          <w:rFonts w:ascii="Times New Roman" w:hAnsi="Times New Roman" w:cs="Times New Roman"/>
          <w:sz w:val="28"/>
          <w:szCs w:val="28"/>
        </w:rPr>
      </w:pPr>
      <w:r w:rsidRPr="0015557A">
        <w:rPr>
          <w:rFonts w:ascii="Times New Roman" w:hAnsi="Times New Roman" w:cs="Times New Roman"/>
          <w:sz w:val="28"/>
          <w:szCs w:val="28"/>
        </w:rPr>
        <w:t>Для створення конкурентоспроможного</w:t>
      </w:r>
      <w:r>
        <w:rPr>
          <w:rFonts w:ascii="Times New Roman" w:hAnsi="Times New Roman" w:cs="Times New Roman"/>
          <w:sz w:val="28"/>
          <w:szCs w:val="28"/>
        </w:rPr>
        <w:t xml:space="preserve"> туристичного продукту необхід</w:t>
      </w:r>
      <w:r w:rsidRPr="0015557A">
        <w:rPr>
          <w:rFonts w:ascii="Times New Roman" w:hAnsi="Times New Roman" w:cs="Times New Roman"/>
          <w:sz w:val="28"/>
          <w:szCs w:val="28"/>
        </w:rPr>
        <w:t xml:space="preserve">но створити такий набір туристичних послуг, який вирізнятиме Україну серед інших туристичних дестинацій. Вдосконалення </w:t>
      </w:r>
      <w:r>
        <w:rPr>
          <w:rFonts w:ascii="Times New Roman" w:hAnsi="Times New Roman" w:cs="Times New Roman"/>
          <w:sz w:val="28"/>
          <w:szCs w:val="28"/>
        </w:rPr>
        <w:t>старих і створення нових турис</w:t>
      </w:r>
      <w:r w:rsidRPr="0015557A">
        <w:rPr>
          <w:rFonts w:ascii="Times New Roman" w:hAnsi="Times New Roman" w:cs="Times New Roman"/>
          <w:sz w:val="28"/>
          <w:szCs w:val="28"/>
        </w:rPr>
        <w:t>тичних продуктів має узгоджуватись з баченням та місією розвитку родієвого туризму, а також спрямовуватись на конкретні цільові групи</w:t>
      </w:r>
      <w:r w:rsidRPr="0015557A">
        <w:rPr>
          <w:rFonts w:ascii="Times New Roman" w:hAnsi="Times New Roman" w:cs="Times New Roman"/>
          <w:sz w:val="28"/>
          <w:szCs w:val="28"/>
          <w:lang w:val="uk-UA"/>
        </w:rPr>
        <w:t xml:space="preserve"> </w:t>
      </w:r>
      <w:r w:rsidRPr="00B72BA0">
        <w:rPr>
          <w:rFonts w:ascii="Times New Roman" w:hAnsi="Times New Roman" w:cs="Times New Roman"/>
          <w:sz w:val="28"/>
          <w:szCs w:val="28"/>
          <w:lang w:val="uk-UA"/>
        </w:rPr>
        <w:t>(табл 3.1)</w:t>
      </w:r>
      <w:r w:rsidRPr="00B72BA0">
        <w:rPr>
          <w:rFonts w:ascii="Times New Roman" w:hAnsi="Times New Roman" w:cs="Times New Roman"/>
          <w:sz w:val="28"/>
          <w:szCs w:val="28"/>
        </w:rPr>
        <w:t>.</w:t>
      </w:r>
    </w:p>
    <w:p w:rsidR="0015557A" w:rsidRPr="008B602E" w:rsidRDefault="0015557A" w:rsidP="0015557A">
      <w:pPr>
        <w:spacing w:after="0" w:line="360" w:lineRule="auto"/>
        <w:ind w:firstLine="709"/>
        <w:jc w:val="right"/>
        <w:rPr>
          <w:rFonts w:ascii="Times New Roman" w:hAnsi="Times New Roman" w:cs="Times New Roman"/>
          <w:b/>
          <w:sz w:val="28"/>
          <w:szCs w:val="28"/>
          <w:lang w:val="uk-UA"/>
        </w:rPr>
      </w:pPr>
      <w:r w:rsidRPr="008B602E">
        <w:rPr>
          <w:rFonts w:ascii="Times New Roman" w:hAnsi="Times New Roman" w:cs="Times New Roman"/>
          <w:b/>
          <w:sz w:val="28"/>
          <w:szCs w:val="28"/>
          <w:lang w:val="uk-UA"/>
        </w:rPr>
        <w:lastRenderedPageBreak/>
        <w:t>Таблиця 3.1</w:t>
      </w:r>
    </w:p>
    <w:p w:rsidR="0015557A" w:rsidRPr="008B602E" w:rsidRDefault="0015557A" w:rsidP="0015557A">
      <w:pPr>
        <w:spacing w:after="0" w:line="360" w:lineRule="auto"/>
        <w:ind w:firstLine="709"/>
        <w:jc w:val="center"/>
        <w:rPr>
          <w:rFonts w:ascii="Times New Roman" w:hAnsi="Times New Roman" w:cs="Times New Roman"/>
          <w:b/>
          <w:sz w:val="28"/>
          <w:szCs w:val="28"/>
          <w:lang w:val="uk-UA"/>
        </w:rPr>
      </w:pPr>
      <w:r w:rsidRPr="008B602E">
        <w:rPr>
          <w:rFonts w:ascii="Times New Roman" w:hAnsi="Times New Roman" w:cs="Times New Roman"/>
          <w:b/>
          <w:sz w:val="28"/>
          <w:szCs w:val="28"/>
        </w:rPr>
        <w:t>Пріоритети розвитку індустрії масових заходів в Україні</w:t>
      </w:r>
    </w:p>
    <w:tbl>
      <w:tblPr>
        <w:tblStyle w:val="a6"/>
        <w:tblW w:w="0" w:type="auto"/>
        <w:tblLook w:val="04A0" w:firstRow="1" w:lastRow="0" w:firstColumn="1" w:lastColumn="0" w:noHBand="0" w:noVBand="1"/>
      </w:tblPr>
      <w:tblGrid>
        <w:gridCol w:w="2689"/>
        <w:gridCol w:w="6656"/>
      </w:tblGrid>
      <w:tr w:rsidR="0015557A" w:rsidTr="0015557A">
        <w:tc>
          <w:tcPr>
            <w:tcW w:w="2689" w:type="dxa"/>
          </w:tcPr>
          <w:p w:rsidR="0015557A" w:rsidRPr="0015557A" w:rsidRDefault="0015557A" w:rsidP="0015557A">
            <w:pPr>
              <w:jc w:val="both"/>
              <w:rPr>
                <w:rFonts w:ascii="Times New Roman" w:hAnsi="Times New Roman" w:cs="Times New Roman"/>
                <w:sz w:val="24"/>
                <w:szCs w:val="24"/>
                <w:lang w:val="uk-UA"/>
              </w:rPr>
            </w:pPr>
            <w:r w:rsidRPr="0015557A">
              <w:rPr>
                <w:rFonts w:ascii="Times New Roman" w:hAnsi="Times New Roman" w:cs="Times New Roman"/>
                <w:sz w:val="24"/>
                <w:szCs w:val="24"/>
                <w:lang w:val="uk-UA"/>
              </w:rPr>
              <w:t>Пріоритет</w:t>
            </w:r>
          </w:p>
        </w:tc>
        <w:tc>
          <w:tcPr>
            <w:tcW w:w="6656" w:type="dxa"/>
          </w:tcPr>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Операційна мета реалізації пріоритету</w:t>
            </w:r>
          </w:p>
        </w:tc>
      </w:tr>
      <w:tr w:rsidR="0015557A" w:rsidTr="0015557A">
        <w:tc>
          <w:tcPr>
            <w:tcW w:w="2689" w:type="dxa"/>
          </w:tcPr>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Забезпечення якісного управління туристичною галуззю та інформаційними потоками</w:t>
            </w:r>
          </w:p>
        </w:tc>
        <w:tc>
          <w:tcPr>
            <w:tcW w:w="6656" w:type="dxa"/>
          </w:tcPr>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 xml:space="preserve">1.1. Формування системи збору, нагромадження, поширення та обміну туристичною інформацією. </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 xml:space="preserve">1.2. Брендинг країни, маркетинг туристичного продукту. </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1.3. Координація діяльності в туристичному секторі.</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 xml:space="preserve"> 1.4. Підвищення кваліфікації кадрів у галузі туризму, покра- щення якості послуг. </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 xml:space="preserve">1.5. Налагодження зовнішньої співпраці (зокрема міжнарод- ної) у сфері туризму. </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1.6. Вдосконалення місцевої нормативно-правової бази в галу- зі туризму.</w:t>
            </w:r>
          </w:p>
        </w:tc>
      </w:tr>
      <w:tr w:rsidR="0015557A" w:rsidTr="0015557A">
        <w:tc>
          <w:tcPr>
            <w:tcW w:w="2689" w:type="dxa"/>
          </w:tcPr>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Створення конкурентоспромож- ного туристичного продукту</w:t>
            </w:r>
          </w:p>
        </w:tc>
        <w:tc>
          <w:tcPr>
            <w:tcW w:w="6656" w:type="dxa"/>
          </w:tcPr>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 xml:space="preserve">2.1. Формування туристичних продуктів на основі масових культурних, мистецьких, спортивних подій. </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 xml:space="preserve">2.2. Створення системи подієвого туризму. </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 xml:space="preserve">2.3. Створення сучасних креативних туристичних продуктів. </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2.4. Підвищення візуальної привабливості туристичних місць, об'єктів, маршрутів.</w:t>
            </w:r>
          </w:p>
        </w:tc>
      </w:tr>
      <w:tr w:rsidR="0015557A" w:rsidTr="0015557A">
        <w:tc>
          <w:tcPr>
            <w:tcW w:w="2689" w:type="dxa"/>
          </w:tcPr>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Розбудова сучасної мережі туристичної інфраструктури</w:t>
            </w:r>
          </w:p>
        </w:tc>
        <w:tc>
          <w:tcPr>
            <w:tcW w:w="6656" w:type="dxa"/>
          </w:tcPr>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 xml:space="preserve">3.1. Створення додаткових об'єктів та послуг міської інфраструк- тури. </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 xml:space="preserve">3.2. Збереження історичних пам'яток, благоустрій зелених зон та парків. </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 xml:space="preserve">3.3. Створення системи візуальної комунікації та інших візуаль- них елементів. </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 xml:space="preserve">3.4. Будівництво та реконструкція місць для організації заходів. </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 xml:space="preserve">3.5. Вдосконалення транспортної мережі та сполучень. </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3.6. Підвищення рівня безпеки туристів під час їх перебуванн</w:t>
            </w:r>
          </w:p>
        </w:tc>
      </w:tr>
      <w:tr w:rsidR="0015557A" w:rsidTr="0015557A">
        <w:tc>
          <w:tcPr>
            <w:tcW w:w="2689" w:type="dxa"/>
          </w:tcPr>
          <w:p w:rsidR="0015557A" w:rsidRPr="0015557A" w:rsidRDefault="0015557A" w:rsidP="008B602E">
            <w:pPr>
              <w:jc w:val="both"/>
              <w:rPr>
                <w:rFonts w:ascii="Times New Roman" w:hAnsi="Times New Roman" w:cs="Times New Roman"/>
                <w:sz w:val="24"/>
                <w:szCs w:val="24"/>
              </w:rPr>
            </w:pPr>
            <w:r w:rsidRPr="0015557A">
              <w:rPr>
                <w:rFonts w:ascii="Times New Roman" w:hAnsi="Times New Roman" w:cs="Times New Roman"/>
                <w:sz w:val="24"/>
                <w:szCs w:val="24"/>
              </w:rPr>
              <w:t>Посилення фінансових можливостей туристичної галузі</w:t>
            </w:r>
          </w:p>
        </w:tc>
        <w:tc>
          <w:tcPr>
            <w:tcW w:w="6656" w:type="dxa"/>
          </w:tcPr>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4.1. Пошук та освоєння зовнішніх джерел ресурсів.</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 xml:space="preserve"> 4.2. Залучення інвестицій. </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4.3. Координація внутрішніх фінансових ресурсів.</w:t>
            </w:r>
          </w:p>
        </w:tc>
      </w:tr>
      <w:tr w:rsidR="0015557A" w:rsidTr="0015557A">
        <w:tc>
          <w:tcPr>
            <w:tcW w:w="2689" w:type="dxa"/>
          </w:tcPr>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Розвиток фестивального руху</w:t>
            </w:r>
          </w:p>
        </w:tc>
        <w:tc>
          <w:tcPr>
            <w:tcW w:w="6656" w:type="dxa"/>
          </w:tcPr>
          <w:p w:rsid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 xml:space="preserve">5.1. Організація та проведення концертів, фестивалів та конкурсів. </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 xml:space="preserve">5.2. Популяризація культурних </w:t>
            </w:r>
            <w:r>
              <w:rPr>
                <w:rFonts w:ascii="Times New Roman" w:hAnsi="Times New Roman" w:cs="Times New Roman"/>
                <w:sz w:val="24"/>
                <w:szCs w:val="24"/>
              </w:rPr>
              <w:t>надбань шляхом проведення куль</w:t>
            </w:r>
            <w:r w:rsidRPr="0015557A">
              <w:rPr>
                <w:rFonts w:ascii="Times New Roman" w:hAnsi="Times New Roman" w:cs="Times New Roman"/>
                <w:sz w:val="24"/>
                <w:szCs w:val="24"/>
              </w:rPr>
              <w:t xml:space="preserve">турно-мистецьких акцій, масових просвітницьких заходів. </w:t>
            </w:r>
          </w:p>
          <w:p w:rsidR="0015557A" w:rsidRPr="0015557A" w:rsidRDefault="0015557A" w:rsidP="0015557A">
            <w:pPr>
              <w:jc w:val="both"/>
              <w:rPr>
                <w:rFonts w:ascii="Times New Roman" w:hAnsi="Times New Roman" w:cs="Times New Roman"/>
                <w:sz w:val="24"/>
                <w:szCs w:val="24"/>
              </w:rPr>
            </w:pPr>
            <w:r w:rsidRPr="0015557A">
              <w:rPr>
                <w:rFonts w:ascii="Times New Roman" w:hAnsi="Times New Roman" w:cs="Times New Roman"/>
                <w:sz w:val="24"/>
                <w:szCs w:val="24"/>
              </w:rPr>
              <w:t>5.3. Забезпечення участі українських представників у міжна- родних закордонних фестивалях.</w:t>
            </w:r>
          </w:p>
        </w:tc>
      </w:tr>
    </w:tbl>
    <w:p w:rsidR="0015557A" w:rsidRDefault="0015557A" w:rsidP="0015557A">
      <w:pPr>
        <w:spacing w:after="0" w:line="360" w:lineRule="auto"/>
        <w:ind w:firstLine="709"/>
        <w:jc w:val="both"/>
        <w:rPr>
          <w:rFonts w:ascii="Times New Roman" w:hAnsi="Times New Roman" w:cs="Times New Roman"/>
          <w:sz w:val="28"/>
          <w:szCs w:val="28"/>
        </w:rPr>
      </w:pPr>
    </w:p>
    <w:p w:rsidR="00997FBE" w:rsidRPr="00D0777B" w:rsidRDefault="00997FBE" w:rsidP="00997FBE">
      <w:pPr>
        <w:spacing w:after="0" w:line="360" w:lineRule="auto"/>
        <w:ind w:firstLine="709"/>
        <w:jc w:val="both"/>
        <w:rPr>
          <w:rFonts w:ascii="Times New Roman" w:hAnsi="Times New Roman" w:cs="Times New Roman"/>
          <w:sz w:val="28"/>
          <w:szCs w:val="28"/>
          <w:lang w:val="uk-UA"/>
        </w:rPr>
      </w:pPr>
      <w:r w:rsidRPr="00D0777B">
        <w:rPr>
          <w:rFonts w:ascii="Times New Roman" w:hAnsi="Times New Roman" w:cs="Times New Roman"/>
          <w:sz w:val="28"/>
          <w:szCs w:val="28"/>
          <w:lang w:val="uk-UA"/>
        </w:rPr>
        <w:t xml:space="preserve">Стратегічними напрямами розвитку туристичної галузі на сучасному етапі, розвитку подієвого (передусім, спортивного і фестивального) туризму області в тому числі, є удосконалення матеріально-технічної бази та туристичної інфраструктури, ефективне використання історико-культурних ресурсів, збереження історично-культурної спадщини, створення умов для реалізації інвестиційних проектів, забезпечення галузі кваліфікованими </w:t>
      </w:r>
      <w:r w:rsidRPr="00D0777B">
        <w:rPr>
          <w:rFonts w:ascii="Times New Roman" w:hAnsi="Times New Roman" w:cs="Times New Roman"/>
          <w:sz w:val="28"/>
          <w:szCs w:val="28"/>
          <w:lang w:val="uk-UA"/>
        </w:rPr>
        <w:lastRenderedPageBreak/>
        <w:t xml:space="preserve">кадрами, розширення мережі туристично-екскурсійних маршрутів, пожвавлення рекламно-інформаційної діяльності. </w:t>
      </w:r>
    </w:p>
    <w:p w:rsidR="006A166A" w:rsidRPr="00D0777B" w:rsidRDefault="00997FBE" w:rsidP="009C52BD">
      <w:pPr>
        <w:spacing w:after="0" w:line="360" w:lineRule="auto"/>
        <w:ind w:firstLine="709"/>
        <w:jc w:val="both"/>
        <w:rPr>
          <w:rFonts w:ascii="Times New Roman" w:hAnsi="Times New Roman" w:cs="Times New Roman"/>
          <w:b/>
          <w:sz w:val="28"/>
          <w:szCs w:val="28"/>
          <w:lang w:val="uk-UA"/>
        </w:rPr>
      </w:pPr>
      <w:r w:rsidRPr="00D0777B">
        <w:rPr>
          <w:rFonts w:ascii="Times New Roman" w:hAnsi="Times New Roman" w:cs="Times New Roman"/>
          <w:sz w:val="28"/>
          <w:szCs w:val="28"/>
        </w:rPr>
        <w:t>Потужним поштовхом до розвитку в Україні подієвого туризму стало проведення у</w:t>
      </w:r>
      <w:r w:rsidR="009C52BD" w:rsidRPr="00D0777B">
        <w:rPr>
          <w:rFonts w:ascii="Times New Roman" w:hAnsi="Times New Roman" w:cs="Times New Roman"/>
          <w:sz w:val="28"/>
          <w:szCs w:val="28"/>
          <w:lang w:val="uk-UA"/>
        </w:rPr>
        <w:t xml:space="preserve"> м. Київі, </w:t>
      </w:r>
      <w:r w:rsidRPr="00D0777B">
        <w:rPr>
          <w:rFonts w:ascii="Times New Roman" w:hAnsi="Times New Roman" w:cs="Times New Roman"/>
          <w:sz w:val="28"/>
          <w:szCs w:val="28"/>
        </w:rPr>
        <w:t>м. Львові</w:t>
      </w:r>
      <w:r w:rsidR="009C52BD" w:rsidRPr="00D0777B">
        <w:rPr>
          <w:rFonts w:ascii="Times New Roman" w:hAnsi="Times New Roman" w:cs="Times New Roman"/>
          <w:sz w:val="28"/>
          <w:szCs w:val="28"/>
          <w:lang w:val="uk-UA"/>
        </w:rPr>
        <w:t>, м. Донецьку, м. Харків</w:t>
      </w:r>
      <w:r w:rsidRPr="00D0777B">
        <w:rPr>
          <w:rFonts w:ascii="Times New Roman" w:hAnsi="Times New Roman" w:cs="Times New Roman"/>
          <w:sz w:val="28"/>
          <w:szCs w:val="28"/>
        </w:rPr>
        <w:t xml:space="preserve"> ігор футбольного чемпіонату «Євро-2012». </w:t>
      </w:r>
      <w:r w:rsidR="009C52BD" w:rsidRPr="00D0777B">
        <w:rPr>
          <w:rFonts w:ascii="Times New Roman" w:hAnsi="Times New Roman" w:cs="Times New Roman"/>
          <w:sz w:val="28"/>
          <w:szCs w:val="28"/>
        </w:rPr>
        <w:t>Органи місцевого самоврядування областей</w:t>
      </w:r>
      <w:r w:rsidRPr="00D0777B">
        <w:rPr>
          <w:rFonts w:ascii="Times New Roman" w:hAnsi="Times New Roman" w:cs="Times New Roman"/>
          <w:sz w:val="28"/>
          <w:szCs w:val="28"/>
        </w:rPr>
        <w:t xml:space="preserve"> у 2010–2012 рр. більш чи менш успішно реалізували комплекс проектів, передбачених Регіональною програмою з підготовки та проведення чемпіонату, серед них були і заходи з</w:t>
      </w:r>
      <w:r w:rsidR="009C52BD" w:rsidRPr="00D0777B">
        <w:rPr>
          <w:rFonts w:ascii="Times New Roman" w:hAnsi="Times New Roman" w:cs="Times New Roman"/>
          <w:sz w:val="28"/>
          <w:szCs w:val="28"/>
          <w:lang w:val="uk-UA"/>
        </w:rPr>
        <w:t xml:space="preserve"> </w:t>
      </w:r>
      <w:r w:rsidR="009C52BD" w:rsidRPr="00D0777B">
        <w:rPr>
          <w:rFonts w:ascii="Times New Roman" w:hAnsi="Times New Roman" w:cs="Times New Roman"/>
          <w:sz w:val="28"/>
          <w:szCs w:val="28"/>
        </w:rPr>
        <w:t>розбудови туристичної інфраструктури.</w:t>
      </w:r>
      <w:r w:rsidR="009C52BD" w:rsidRPr="00D0777B">
        <w:rPr>
          <w:rFonts w:ascii="Times New Roman" w:hAnsi="Times New Roman" w:cs="Times New Roman"/>
          <w:sz w:val="28"/>
          <w:szCs w:val="28"/>
          <w:lang w:val="uk-UA"/>
        </w:rPr>
        <w:t xml:space="preserve"> Також позитивним для України стало проведення Міжнародного пісенного к</w:t>
      </w:r>
      <w:r w:rsidR="008B602E">
        <w:rPr>
          <w:rFonts w:ascii="Times New Roman" w:hAnsi="Times New Roman" w:cs="Times New Roman"/>
          <w:sz w:val="28"/>
          <w:szCs w:val="28"/>
          <w:lang w:val="uk-UA"/>
        </w:rPr>
        <w:t>о</w:t>
      </w:r>
      <w:r w:rsidR="009C52BD" w:rsidRPr="00D0777B">
        <w:rPr>
          <w:rFonts w:ascii="Times New Roman" w:hAnsi="Times New Roman" w:cs="Times New Roman"/>
          <w:sz w:val="28"/>
          <w:szCs w:val="28"/>
          <w:lang w:val="uk-UA"/>
        </w:rPr>
        <w:t>нкурсу «Євробачення», яке відбувалось</w:t>
      </w:r>
      <w:r w:rsidR="003970DA">
        <w:rPr>
          <w:rFonts w:ascii="Times New Roman" w:hAnsi="Times New Roman" w:cs="Times New Roman"/>
          <w:sz w:val="28"/>
          <w:szCs w:val="28"/>
          <w:lang w:val="uk-UA"/>
        </w:rPr>
        <w:t xml:space="preserve"> в м. Київі у травні 2017 року, що допомогло </w:t>
      </w:r>
      <w:r w:rsidR="003970DA" w:rsidRPr="007B5978">
        <w:rPr>
          <w:rFonts w:ascii="Times New Roman" w:hAnsi="Times New Roman" w:cs="Times New Roman"/>
          <w:color w:val="1A1A1A" w:themeColor="background1" w:themeShade="1A"/>
          <w:sz w:val="28"/>
          <w:szCs w:val="28"/>
          <w:lang w:val="uk-UA"/>
        </w:rPr>
        <w:t>привабити іно</w:t>
      </w:r>
      <w:r w:rsidR="003970DA">
        <w:rPr>
          <w:rFonts w:ascii="Times New Roman" w:hAnsi="Times New Roman" w:cs="Times New Roman"/>
          <w:color w:val="1A1A1A" w:themeColor="background1" w:themeShade="1A"/>
          <w:sz w:val="28"/>
          <w:szCs w:val="28"/>
          <w:lang w:val="uk-UA"/>
        </w:rPr>
        <w:t>земних відвідувачів та сприяло</w:t>
      </w:r>
      <w:r w:rsidR="003970DA" w:rsidRPr="007B5978">
        <w:rPr>
          <w:rFonts w:ascii="Times New Roman" w:hAnsi="Times New Roman" w:cs="Times New Roman"/>
          <w:color w:val="1A1A1A" w:themeColor="background1" w:themeShade="1A"/>
          <w:sz w:val="28"/>
          <w:szCs w:val="28"/>
          <w:lang w:val="uk-UA"/>
        </w:rPr>
        <w:t xml:space="preserve"> розвитку туристичної інфраструктури</w:t>
      </w:r>
      <w:r w:rsidR="008B602E">
        <w:rPr>
          <w:rFonts w:ascii="Times New Roman" w:hAnsi="Times New Roman" w:cs="Times New Roman"/>
          <w:color w:val="1A1A1A" w:themeColor="background1" w:themeShade="1A"/>
          <w:sz w:val="28"/>
          <w:szCs w:val="28"/>
          <w:lang w:val="uk-UA"/>
        </w:rPr>
        <w:t>.</w:t>
      </w:r>
    </w:p>
    <w:p w:rsidR="00FE4F7D" w:rsidRPr="00D0777B" w:rsidRDefault="00FE4F7D" w:rsidP="00FE4F7D">
      <w:pPr>
        <w:spacing w:after="0" w:line="360" w:lineRule="auto"/>
        <w:ind w:firstLine="709"/>
        <w:jc w:val="both"/>
        <w:rPr>
          <w:rFonts w:ascii="Times New Roman" w:eastAsia="Times New Roman" w:hAnsi="Times New Roman" w:cs="Times New Roman"/>
          <w:color w:val="000000"/>
          <w:sz w:val="28"/>
          <w:szCs w:val="28"/>
          <w:lang w:eastAsia="ru-RU"/>
        </w:rPr>
      </w:pPr>
      <w:r w:rsidRPr="008B602E">
        <w:rPr>
          <w:rFonts w:ascii="Times New Roman" w:eastAsia="Times New Roman" w:hAnsi="Times New Roman" w:cs="Times New Roman"/>
          <w:color w:val="000000"/>
          <w:sz w:val="28"/>
          <w:szCs w:val="28"/>
          <w:lang w:val="uk-UA" w:eastAsia="ru-RU"/>
        </w:rPr>
        <w:t>Важливою проблемою</w:t>
      </w:r>
      <w:r w:rsidRPr="00D0777B">
        <w:rPr>
          <w:rFonts w:ascii="Times New Roman" w:eastAsia="Times New Roman" w:hAnsi="Times New Roman" w:cs="Times New Roman"/>
          <w:b/>
          <w:color w:val="000000"/>
          <w:sz w:val="28"/>
          <w:szCs w:val="28"/>
          <w:lang w:val="uk-UA" w:eastAsia="ru-RU"/>
        </w:rPr>
        <w:t xml:space="preserve"> </w:t>
      </w:r>
      <w:r w:rsidRPr="008B602E">
        <w:rPr>
          <w:rFonts w:ascii="Times New Roman" w:eastAsia="Times New Roman" w:hAnsi="Times New Roman" w:cs="Times New Roman"/>
          <w:color w:val="000000"/>
          <w:sz w:val="28"/>
          <w:szCs w:val="28"/>
          <w:lang w:val="uk-UA" w:eastAsia="ru-RU"/>
        </w:rPr>
        <w:t>є</w:t>
      </w:r>
      <w:r w:rsidRPr="00D0777B">
        <w:rPr>
          <w:rFonts w:ascii="Times New Roman" w:eastAsia="Times New Roman" w:hAnsi="Times New Roman" w:cs="Times New Roman"/>
          <w:color w:val="000000"/>
          <w:sz w:val="28"/>
          <w:szCs w:val="28"/>
          <w:lang w:val="uk-UA" w:eastAsia="ru-RU"/>
        </w:rPr>
        <w:t xml:space="preserve"> інфраструктура, оскільки у більшості населених пунктів, де проходять фестивалі, банально може не вистачити напруги в електромережі для виконання технічних вимог, а про такі речі як місця для паркування авто чи кемпінгу і говорити не слід.</w:t>
      </w:r>
    </w:p>
    <w:p w:rsidR="00FE4F7D" w:rsidRPr="00D0777B" w:rsidRDefault="00FE4F7D" w:rsidP="00FE4F7D">
      <w:pPr>
        <w:spacing w:after="0" w:line="360" w:lineRule="auto"/>
        <w:ind w:firstLine="709"/>
        <w:jc w:val="both"/>
        <w:rPr>
          <w:rFonts w:ascii="Times New Roman" w:eastAsia="Times New Roman" w:hAnsi="Times New Roman" w:cs="Times New Roman"/>
          <w:color w:val="000000"/>
          <w:sz w:val="28"/>
          <w:szCs w:val="28"/>
          <w:lang w:val="uk-UA" w:eastAsia="ru-RU"/>
        </w:rPr>
      </w:pPr>
      <w:r w:rsidRPr="00D0777B">
        <w:rPr>
          <w:rFonts w:ascii="Times New Roman" w:eastAsia="Times New Roman" w:hAnsi="Times New Roman" w:cs="Times New Roman"/>
          <w:color w:val="000000"/>
          <w:sz w:val="28"/>
          <w:szCs w:val="28"/>
          <w:lang w:val="uk-UA" w:eastAsia="ru-RU"/>
        </w:rPr>
        <w:t>Ми вважаємо, що одним з не менш важливих факторів, який би позитивно вплинув на розвиток фестивального туризму – це створення календаря подій України на державному рівні. В Україні існує такий проект, його назва «</w:t>
      </w:r>
      <w:r w:rsidRPr="00D0777B">
        <w:rPr>
          <w:rFonts w:ascii="Times New Roman" w:eastAsia="Times New Roman" w:hAnsi="Times New Roman" w:cs="Times New Roman"/>
          <w:color w:val="000000"/>
          <w:sz w:val="28"/>
          <w:szCs w:val="28"/>
          <w:lang w:val="en-US" w:eastAsia="ru-RU"/>
        </w:rPr>
        <w:t>ThisisUkraine</w:t>
      </w:r>
      <w:r w:rsidRPr="00D0777B">
        <w:rPr>
          <w:rFonts w:ascii="Times New Roman" w:eastAsia="Times New Roman" w:hAnsi="Times New Roman" w:cs="Times New Roman"/>
          <w:color w:val="000000"/>
          <w:sz w:val="28"/>
          <w:szCs w:val="28"/>
          <w:lang w:val="uk-UA" w:eastAsia="ru-RU"/>
        </w:rPr>
        <w:t>», але він носить приватний характер. На державному рівні відсутня підтримка, не розроблені загальні маркетингові заходи просування фестивального туризму на міжнародний ринок, і тому кожен фестиваль готується індивідуально і залежить від креативності організаторів, фінансової та матеріальної забезпеченості регіону, що звичайно обмежує їх доступність до широкої спільноти і недостатньо використовується у туристичній діяльності.</w:t>
      </w:r>
    </w:p>
    <w:p w:rsidR="00FE4F7D" w:rsidRPr="00D0777B" w:rsidRDefault="00784915" w:rsidP="00784915">
      <w:pPr>
        <w:spacing w:after="0" w:line="360" w:lineRule="auto"/>
        <w:ind w:firstLine="709"/>
        <w:jc w:val="both"/>
        <w:rPr>
          <w:rFonts w:ascii="Times New Roman" w:hAnsi="Times New Roman" w:cs="Times New Roman"/>
          <w:sz w:val="28"/>
          <w:szCs w:val="28"/>
          <w:lang w:val="uk-UA"/>
        </w:rPr>
      </w:pPr>
      <w:r w:rsidRPr="00D0777B">
        <w:rPr>
          <w:rFonts w:ascii="Times New Roman" w:hAnsi="Times New Roman" w:cs="Times New Roman"/>
          <w:sz w:val="28"/>
          <w:szCs w:val="28"/>
          <w:lang w:val="uk-UA"/>
        </w:rPr>
        <w:t>Серед чинни</w:t>
      </w:r>
      <w:r w:rsidR="00F144E4" w:rsidRPr="00D0777B">
        <w:rPr>
          <w:rFonts w:ascii="Times New Roman" w:hAnsi="Times New Roman" w:cs="Times New Roman"/>
          <w:sz w:val="28"/>
          <w:szCs w:val="28"/>
          <w:lang w:val="uk-UA"/>
        </w:rPr>
        <w:t>ків, які гальмують процес форму</w:t>
      </w:r>
      <w:r w:rsidRPr="00D0777B">
        <w:rPr>
          <w:rFonts w:ascii="Times New Roman" w:hAnsi="Times New Roman" w:cs="Times New Roman"/>
          <w:sz w:val="28"/>
          <w:szCs w:val="28"/>
          <w:lang w:val="uk-UA"/>
        </w:rPr>
        <w:t>вання ринку подієвого туризму (частиною якого є музично-фестивальний туризм), можна назвати неналежний рівен</w:t>
      </w:r>
      <w:r w:rsidR="00F144E4" w:rsidRPr="00D0777B">
        <w:rPr>
          <w:rFonts w:ascii="Times New Roman" w:hAnsi="Times New Roman" w:cs="Times New Roman"/>
          <w:sz w:val="28"/>
          <w:szCs w:val="28"/>
          <w:lang w:val="uk-UA"/>
        </w:rPr>
        <w:t>ь організації, технічного осна</w:t>
      </w:r>
      <w:r w:rsidRPr="00D0777B">
        <w:rPr>
          <w:rFonts w:ascii="Times New Roman" w:hAnsi="Times New Roman" w:cs="Times New Roman"/>
          <w:sz w:val="28"/>
          <w:szCs w:val="28"/>
          <w:lang w:val="uk-UA"/>
        </w:rPr>
        <w:t>щення та фінансування тих культурно-мистецьких заходів, що здатні привертати увагу потенційних туристів, а також не</w:t>
      </w:r>
      <w:r w:rsidR="00F144E4" w:rsidRPr="00D0777B">
        <w:rPr>
          <w:rFonts w:ascii="Times New Roman" w:hAnsi="Times New Roman" w:cs="Times New Roman"/>
          <w:sz w:val="28"/>
          <w:szCs w:val="28"/>
          <w:lang w:val="uk-UA"/>
        </w:rPr>
        <w:t>достатню рекламно-інформа</w:t>
      </w:r>
      <w:r w:rsidRPr="00D0777B">
        <w:rPr>
          <w:rFonts w:ascii="Times New Roman" w:hAnsi="Times New Roman" w:cs="Times New Roman"/>
          <w:sz w:val="28"/>
          <w:szCs w:val="28"/>
          <w:lang w:val="uk-UA"/>
        </w:rPr>
        <w:t xml:space="preserve">ційну політику щодо тих </w:t>
      </w:r>
      <w:r w:rsidRPr="00D0777B">
        <w:rPr>
          <w:rFonts w:ascii="Times New Roman" w:hAnsi="Times New Roman" w:cs="Times New Roman"/>
          <w:sz w:val="28"/>
          <w:szCs w:val="28"/>
          <w:lang w:val="uk-UA"/>
        </w:rPr>
        <w:lastRenderedPageBreak/>
        <w:t>івентів, які плануються. Значно ширшими, на наш погляд, мали б стати ре- кламна піар-кампан</w:t>
      </w:r>
      <w:r w:rsidR="00F144E4" w:rsidRPr="00D0777B">
        <w:rPr>
          <w:rFonts w:ascii="Times New Roman" w:hAnsi="Times New Roman" w:cs="Times New Roman"/>
          <w:sz w:val="28"/>
          <w:szCs w:val="28"/>
          <w:lang w:val="uk-UA"/>
        </w:rPr>
        <w:t>ія тих чи інших вистав або кон</w:t>
      </w:r>
      <w:r w:rsidRPr="00D0777B">
        <w:rPr>
          <w:rFonts w:ascii="Times New Roman" w:hAnsi="Times New Roman" w:cs="Times New Roman"/>
          <w:sz w:val="28"/>
          <w:szCs w:val="28"/>
          <w:lang w:val="uk-UA"/>
        </w:rPr>
        <w:t>цертів, а також р</w:t>
      </w:r>
      <w:r w:rsidR="00F144E4" w:rsidRPr="00D0777B">
        <w:rPr>
          <w:rFonts w:ascii="Times New Roman" w:hAnsi="Times New Roman" w:cs="Times New Roman"/>
          <w:sz w:val="28"/>
          <w:szCs w:val="28"/>
          <w:lang w:val="uk-UA"/>
        </w:rPr>
        <w:t>екламування гастролів та висту</w:t>
      </w:r>
      <w:r w:rsidRPr="00D0777B">
        <w:rPr>
          <w:rFonts w:ascii="Times New Roman" w:hAnsi="Times New Roman" w:cs="Times New Roman"/>
          <w:sz w:val="28"/>
          <w:szCs w:val="28"/>
          <w:lang w:val="uk-UA"/>
        </w:rPr>
        <w:t>пів маловідомих іноземних виконавців у Україні.</w:t>
      </w:r>
    </w:p>
    <w:p w:rsidR="00784915" w:rsidRPr="00D0777B" w:rsidRDefault="00784915" w:rsidP="00784915">
      <w:pPr>
        <w:spacing w:after="0" w:line="360" w:lineRule="auto"/>
        <w:ind w:firstLine="709"/>
        <w:jc w:val="both"/>
        <w:rPr>
          <w:rFonts w:ascii="Times New Roman" w:hAnsi="Times New Roman" w:cs="Times New Roman"/>
          <w:sz w:val="28"/>
          <w:szCs w:val="28"/>
          <w:lang w:val="uk-UA"/>
        </w:rPr>
      </w:pPr>
      <w:r w:rsidRPr="00D0777B">
        <w:rPr>
          <w:rFonts w:ascii="Times New Roman" w:hAnsi="Times New Roman" w:cs="Times New Roman"/>
          <w:sz w:val="28"/>
          <w:szCs w:val="28"/>
          <w:lang w:val="uk-UA"/>
        </w:rPr>
        <w:t xml:space="preserve">Специфічними рисами музично-мистецьких заходів, що викликають увагу громадськості та здатні сприяти напливу туристів, є орієнтація на цільову аудиторію, а також потреба у високоякісному управлінні та професіоналізмі їхнього проведення. </w:t>
      </w:r>
      <w:r w:rsidRPr="00D0777B">
        <w:rPr>
          <w:rFonts w:ascii="Times New Roman" w:hAnsi="Times New Roman" w:cs="Times New Roman"/>
          <w:sz w:val="28"/>
          <w:szCs w:val="28"/>
        </w:rPr>
        <w:t>В цих умовах керівництво музично-мистецьких закладів має якомога частіше здійснювати такі організаційні заходи, які б могли претендувати на статус подієвих</w:t>
      </w:r>
      <w:r w:rsidRPr="00D0777B">
        <w:rPr>
          <w:rFonts w:ascii="Times New Roman" w:hAnsi="Times New Roman" w:cs="Times New Roman"/>
          <w:sz w:val="28"/>
          <w:szCs w:val="28"/>
          <w:lang w:val="uk-UA"/>
        </w:rPr>
        <w:t>.</w:t>
      </w:r>
    </w:p>
    <w:p w:rsidR="00D1202F" w:rsidRDefault="00784915" w:rsidP="00D1202F">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lang w:val="uk-UA"/>
        </w:rPr>
        <w:t xml:space="preserve">Ситуацію, на наш погляд, могла б дещо виправити державна підтримка у вигляді додаткових асигнувань на закупівлю нових реквізитів, декорацій, костюмів, технічного обладнання, впровадження новітніх технологій, які б могли бути застосовані в процесі організації концертних виступів чи поста- новках вистав, оскільки вони суттєво посилюють візуальне враження та позитивно впливають на динаміку відвідин музичних спектаклів, концертів, тих чи інших сольних виступів тощо. </w:t>
      </w:r>
      <w:r w:rsidRPr="00D0777B">
        <w:rPr>
          <w:rFonts w:ascii="Times New Roman" w:hAnsi="Times New Roman" w:cs="Times New Roman"/>
          <w:sz w:val="28"/>
          <w:szCs w:val="28"/>
        </w:rPr>
        <w:t>В наш час варто враховувати, що сучасний глядач іде не стільки на якісну музику, як на яскраве видовище (останнє здебільшого виступає головним фактором). Як зазначає відомий вчений мистецтвознавець, драматург та журналіст О.Чепалов: «Жоден лондонський м’юзікл сьогодні не є бенефісом яскравої артистичної особистості. Тому ставку роблять не на ім’я, а на техніку видовища» [14].</w:t>
      </w:r>
    </w:p>
    <w:p w:rsidR="008B602E" w:rsidRPr="00D677D9" w:rsidRDefault="008B602E" w:rsidP="008B602E">
      <w:pPr>
        <w:spacing w:after="0" w:line="360" w:lineRule="auto"/>
        <w:ind w:firstLine="709"/>
        <w:contextualSpacing/>
        <w:jc w:val="both"/>
        <w:rPr>
          <w:rFonts w:ascii="Times New Roman" w:hAnsi="Times New Roman" w:cs="Times New Roman"/>
          <w:sz w:val="28"/>
          <w:szCs w:val="28"/>
        </w:rPr>
      </w:pPr>
      <w:r w:rsidRPr="008B602E">
        <w:rPr>
          <w:rFonts w:ascii="Times New Roman" w:hAnsi="Times New Roman" w:cs="Times New Roman"/>
          <w:sz w:val="28"/>
          <w:szCs w:val="28"/>
          <w:lang w:val="uk-UA"/>
        </w:rPr>
        <w:t xml:space="preserve">Беззаперечне значення </w:t>
      </w:r>
      <w:r w:rsidRPr="00D677D9">
        <w:rPr>
          <w:rFonts w:ascii="Times New Roman" w:hAnsi="Times New Roman" w:cs="Times New Roman"/>
          <w:sz w:val="28"/>
          <w:szCs w:val="28"/>
          <w:lang w:val="uk-UA"/>
        </w:rPr>
        <w:t>подієвого туризму в Україні для розвитку транскордонного співробітництва. Більш вигідну позицію у цьому сенсі займає Закарпатська область, яка</w:t>
      </w:r>
      <w:r w:rsidRPr="00D677D9">
        <w:rPr>
          <w:rFonts w:ascii="Times New Roman" w:hAnsi="Times New Roman" w:cs="Times New Roman"/>
          <w:sz w:val="28"/>
          <w:szCs w:val="28"/>
        </w:rPr>
        <w:t xml:space="preserve"> розміщена на південному заході України. Вона межує з чотирма державами Європейського Союзу: Польщею, Словаччиною, Угорщиною і Румунією, а також з Львівською та Івано-Франківською областями країни. Територія області на півночі захищена Карпатським хребтом, з північного заходу - Татрами, з півдня - західними Румунськими горами і Мараморошським масивом. Від інших регіонів України </w:t>
      </w:r>
      <w:r w:rsidRPr="00D677D9">
        <w:rPr>
          <w:rFonts w:ascii="Times New Roman" w:hAnsi="Times New Roman" w:cs="Times New Roman"/>
          <w:sz w:val="28"/>
          <w:szCs w:val="28"/>
        </w:rPr>
        <w:lastRenderedPageBreak/>
        <w:t>область відділяють Яблуницький, Вишківський, Ужоцький, Вервицький та Воловецький перевали. Таке положення надає їй низку геоекономічних переваг у зовнішньо-економічній діяльності у контексті прикордонного і транскордонного співробітництва. Загальна протяжність державного кордону в межах Закарпатської області - понад 467 км, при цьому наявні 17 пунктів пропуску. В області дружньо проживають представники понад 100 національностей та народностей, які цінують і розвивають самобутність культур, релігій, традицій, звичаїв та обрядів</w:t>
      </w:r>
      <w:r w:rsidRPr="00D677D9">
        <w:rPr>
          <w:rFonts w:ascii="Times New Roman" w:hAnsi="Times New Roman" w:cs="Times New Roman"/>
          <w:sz w:val="28"/>
          <w:szCs w:val="28"/>
          <w:lang w:val="uk-UA"/>
        </w:rPr>
        <w:t xml:space="preserve"> </w:t>
      </w:r>
      <w:r w:rsidRPr="00D677D9">
        <w:rPr>
          <w:rFonts w:ascii="Times New Roman" w:hAnsi="Times New Roman" w:cs="Times New Roman"/>
          <w:sz w:val="28"/>
          <w:szCs w:val="28"/>
        </w:rPr>
        <w:t>[</w:t>
      </w:r>
      <w:r w:rsidRPr="00D677D9">
        <w:rPr>
          <w:rFonts w:ascii="Times New Roman" w:hAnsi="Times New Roman" w:cs="Times New Roman"/>
          <w:sz w:val="28"/>
          <w:szCs w:val="28"/>
          <w:lang w:val="uk-UA"/>
        </w:rPr>
        <w:t>86, с.34</w:t>
      </w:r>
      <w:r w:rsidRPr="00D677D9">
        <w:rPr>
          <w:rFonts w:ascii="Times New Roman" w:hAnsi="Times New Roman" w:cs="Times New Roman"/>
          <w:sz w:val="28"/>
          <w:szCs w:val="28"/>
        </w:rPr>
        <w:t xml:space="preserve">]. </w:t>
      </w:r>
    </w:p>
    <w:p w:rsidR="008B602E" w:rsidRPr="00D677D9" w:rsidRDefault="008B602E" w:rsidP="008B602E">
      <w:pPr>
        <w:spacing w:after="0" w:line="360" w:lineRule="auto"/>
        <w:ind w:firstLine="709"/>
        <w:contextualSpacing/>
        <w:jc w:val="both"/>
        <w:rPr>
          <w:rFonts w:ascii="Times New Roman" w:hAnsi="Times New Roman" w:cs="Times New Roman"/>
          <w:sz w:val="28"/>
          <w:szCs w:val="28"/>
        </w:rPr>
      </w:pPr>
      <w:r w:rsidRPr="00D677D9">
        <w:rPr>
          <w:rFonts w:ascii="Times New Roman" w:hAnsi="Times New Roman" w:cs="Times New Roman"/>
          <w:sz w:val="28"/>
          <w:szCs w:val="28"/>
        </w:rPr>
        <w:t xml:space="preserve">Тому, розвиток транскордонного співробітництва і прикордонної інфраструктури є для Закарпаття одним із найважливіших </w:t>
      </w:r>
      <w:r w:rsidRPr="00D677D9">
        <w:rPr>
          <w:rFonts w:ascii="Times New Roman" w:hAnsi="Times New Roman" w:cs="Times New Roman"/>
          <w:sz w:val="28"/>
          <w:szCs w:val="28"/>
          <w:lang w:val="uk-UA"/>
        </w:rPr>
        <w:t>акцентів.</w:t>
      </w:r>
    </w:p>
    <w:p w:rsidR="008B602E" w:rsidRPr="00D677D9" w:rsidRDefault="008B602E" w:rsidP="008B602E">
      <w:pPr>
        <w:spacing w:after="0" w:line="360" w:lineRule="auto"/>
        <w:ind w:firstLine="709"/>
        <w:contextualSpacing/>
        <w:jc w:val="both"/>
        <w:rPr>
          <w:rFonts w:ascii="Times New Roman" w:hAnsi="Times New Roman" w:cs="Times New Roman"/>
          <w:sz w:val="28"/>
          <w:szCs w:val="28"/>
          <w:lang w:val="uk-UA"/>
        </w:rPr>
      </w:pPr>
      <w:r w:rsidRPr="00D677D9">
        <w:rPr>
          <w:rFonts w:ascii="Times New Roman" w:hAnsi="Times New Roman" w:cs="Times New Roman"/>
          <w:sz w:val="28"/>
          <w:szCs w:val="28"/>
          <w:lang w:val="uk-UA"/>
        </w:rPr>
        <w:t>Загалом, пріоритетними напрямками у даній сфері є:</w:t>
      </w:r>
    </w:p>
    <w:p w:rsidR="008B602E" w:rsidRPr="00D677D9" w:rsidRDefault="008B602E" w:rsidP="008B602E">
      <w:pPr>
        <w:spacing w:after="0" w:line="360" w:lineRule="auto"/>
        <w:ind w:firstLine="709"/>
        <w:contextualSpacing/>
        <w:jc w:val="both"/>
        <w:rPr>
          <w:rFonts w:ascii="Times New Roman" w:hAnsi="Times New Roman" w:cs="Times New Roman"/>
          <w:sz w:val="28"/>
          <w:szCs w:val="28"/>
        </w:rPr>
      </w:pPr>
      <w:r w:rsidRPr="00D677D9">
        <w:rPr>
          <w:rFonts w:ascii="Times New Roman" w:hAnsi="Times New Roman" w:cs="Times New Roman"/>
          <w:sz w:val="28"/>
          <w:szCs w:val="28"/>
        </w:rPr>
        <w:t xml:space="preserve">розбудова пунктів пропуску на кордонах, приведення їх до європейських норм і стандартів; </w:t>
      </w:r>
    </w:p>
    <w:p w:rsidR="008B602E" w:rsidRPr="00D677D9" w:rsidRDefault="008B602E" w:rsidP="008B602E">
      <w:pPr>
        <w:spacing w:after="0" w:line="360" w:lineRule="auto"/>
        <w:ind w:firstLine="709"/>
        <w:contextualSpacing/>
        <w:jc w:val="both"/>
        <w:rPr>
          <w:rFonts w:ascii="Times New Roman" w:hAnsi="Times New Roman" w:cs="Times New Roman"/>
          <w:sz w:val="28"/>
          <w:szCs w:val="28"/>
        </w:rPr>
      </w:pPr>
      <w:r w:rsidRPr="00D677D9">
        <w:rPr>
          <w:rFonts w:ascii="Times New Roman" w:hAnsi="Times New Roman" w:cs="Times New Roman"/>
          <w:sz w:val="28"/>
          <w:szCs w:val="28"/>
        </w:rPr>
        <w:t xml:space="preserve">активізація роботи прикордонних регіонів сусідніх країн у питанні спільного залучення коштів з міжнародних донорських організацій для всебічного розвитку сусідніх областей; </w:t>
      </w:r>
    </w:p>
    <w:p w:rsidR="008B602E" w:rsidRPr="00D677D9" w:rsidRDefault="008B602E" w:rsidP="008B602E">
      <w:pPr>
        <w:spacing w:after="0" w:line="360" w:lineRule="auto"/>
        <w:ind w:firstLine="709"/>
        <w:contextualSpacing/>
        <w:jc w:val="both"/>
        <w:rPr>
          <w:rFonts w:ascii="Times New Roman" w:hAnsi="Times New Roman" w:cs="Times New Roman"/>
          <w:sz w:val="28"/>
          <w:szCs w:val="28"/>
        </w:rPr>
      </w:pPr>
      <w:r w:rsidRPr="00D677D9">
        <w:rPr>
          <w:rFonts w:ascii="Times New Roman" w:hAnsi="Times New Roman" w:cs="Times New Roman"/>
          <w:sz w:val="28"/>
          <w:szCs w:val="28"/>
        </w:rPr>
        <w:t xml:space="preserve">вироблення спільної позиції та організація роботи у сфері розвитку транспортної галузі і логістики, з урахуванням проходження територією регіонів міжнародних транспортних кордонів; </w:t>
      </w:r>
    </w:p>
    <w:p w:rsidR="008B602E" w:rsidRPr="00D677D9" w:rsidRDefault="008B602E" w:rsidP="008B602E">
      <w:pPr>
        <w:spacing w:after="0" w:line="360" w:lineRule="auto"/>
        <w:ind w:firstLine="709"/>
        <w:contextualSpacing/>
        <w:jc w:val="both"/>
        <w:rPr>
          <w:rFonts w:ascii="Times New Roman" w:hAnsi="Times New Roman" w:cs="Times New Roman"/>
          <w:sz w:val="28"/>
          <w:szCs w:val="28"/>
        </w:rPr>
      </w:pPr>
      <w:r w:rsidRPr="00D677D9">
        <w:rPr>
          <w:rFonts w:ascii="Times New Roman" w:hAnsi="Times New Roman" w:cs="Times New Roman"/>
          <w:sz w:val="28"/>
          <w:szCs w:val="28"/>
        </w:rPr>
        <w:t xml:space="preserve">розширення співпраці у туристичній сфері та спільній виставковій діяльності; </w:t>
      </w:r>
    </w:p>
    <w:p w:rsidR="008B602E" w:rsidRPr="00D677D9" w:rsidRDefault="008B602E" w:rsidP="008B602E">
      <w:pPr>
        <w:spacing w:after="0" w:line="360" w:lineRule="auto"/>
        <w:ind w:firstLine="709"/>
        <w:contextualSpacing/>
        <w:jc w:val="both"/>
        <w:rPr>
          <w:rFonts w:ascii="Times New Roman" w:hAnsi="Times New Roman" w:cs="Times New Roman"/>
          <w:sz w:val="28"/>
          <w:szCs w:val="28"/>
        </w:rPr>
      </w:pPr>
      <w:r w:rsidRPr="00D677D9">
        <w:rPr>
          <w:rFonts w:ascii="Times New Roman" w:hAnsi="Times New Roman" w:cs="Times New Roman"/>
          <w:sz w:val="28"/>
          <w:szCs w:val="28"/>
        </w:rPr>
        <w:t>підготовка спільних проектів Програм прикордонного співробітництва Європейського інструменту сусідства та партнерства, наприклад, «Україна -Угорщина - Словаччина - Румунія» та «Україна -Польща - Білорусь».</w:t>
      </w:r>
    </w:p>
    <w:p w:rsidR="008B602E" w:rsidRPr="00D677D9" w:rsidRDefault="008B602E" w:rsidP="008B602E">
      <w:pPr>
        <w:spacing w:after="0" w:line="360" w:lineRule="auto"/>
        <w:ind w:firstLine="709"/>
        <w:contextualSpacing/>
        <w:jc w:val="both"/>
        <w:rPr>
          <w:rFonts w:ascii="Times New Roman" w:hAnsi="Times New Roman" w:cs="Times New Roman"/>
          <w:sz w:val="28"/>
          <w:szCs w:val="28"/>
          <w:lang w:val="uk-UA"/>
        </w:rPr>
      </w:pPr>
      <w:r w:rsidRPr="00D677D9">
        <w:rPr>
          <w:rFonts w:ascii="Times New Roman" w:hAnsi="Times New Roman" w:cs="Times New Roman"/>
          <w:sz w:val="28"/>
          <w:szCs w:val="28"/>
        </w:rPr>
        <w:t xml:space="preserve">Враховуючи дані пріоритети, </w:t>
      </w:r>
      <w:r w:rsidRPr="00D677D9">
        <w:rPr>
          <w:rFonts w:ascii="Times New Roman" w:hAnsi="Times New Roman" w:cs="Times New Roman"/>
          <w:sz w:val="28"/>
          <w:szCs w:val="28"/>
          <w:lang w:val="uk-UA"/>
        </w:rPr>
        <w:t xml:space="preserve">можна зробити висновок, що на сучасному етапі розвитку </w:t>
      </w:r>
      <w:r w:rsidRPr="00D677D9">
        <w:rPr>
          <w:rFonts w:ascii="Times New Roman" w:hAnsi="Times New Roman" w:cs="Times New Roman"/>
          <w:sz w:val="28"/>
          <w:szCs w:val="28"/>
        </w:rPr>
        <w:t xml:space="preserve">подієвому туризму не приділяється належна увага, не використовується його потенціал для розвитку </w:t>
      </w:r>
      <w:r w:rsidRPr="00D677D9">
        <w:rPr>
          <w:rFonts w:ascii="Times New Roman" w:hAnsi="Times New Roman" w:cs="Times New Roman"/>
          <w:sz w:val="28"/>
          <w:szCs w:val="28"/>
          <w:lang w:val="uk-UA"/>
        </w:rPr>
        <w:t>індустрії гостинності</w:t>
      </w:r>
      <w:r w:rsidRPr="00D677D9">
        <w:rPr>
          <w:rFonts w:ascii="Times New Roman" w:hAnsi="Times New Roman" w:cs="Times New Roman"/>
          <w:sz w:val="28"/>
          <w:szCs w:val="28"/>
        </w:rPr>
        <w:t>, економіки регіону</w:t>
      </w:r>
      <w:r w:rsidRPr="00D677D9">
        <w:rPr>
          <w:rFonts w:ascii="Times New Roman" w:hAnsi="Times New Roman" w:cs="Times New Roman"/>
          <w:sz w:val="28"/>
          <w:szCs w:val="28"/>
          <w:lang w:val="uk-UA"/>
        </w:rPr>
        <w:t xml:space="preserve"> вцілому</w:t>
      </w:r>
      <w:r w:rsidRPr="00D677D9">
        <w:rPr>
          <w:rFonts w:ascii="Times New Roman" w:hAnsi="Times New Roman" w:cs="Times New Roman"/>
          <w:sz w:val="28"/>
          <w:szCs w:val="28"/>
        </w:rPr>
        <w:t>. Всі заходи сприймаються у вузькому значені, тільки як культурна, спортивна чи ділова подія</w:t>
      </w:r>
      <w:r w:rsidRPr="00D677D9">
        <w:rPr>
          <w:rFonts w:ascii="Times New Roman" w:hAnsi="Times New Roman" w:cs="Times New Roman"/>
          <w:sz w:val="28"/>
          <w:szCs w:val="28"/>
          <w:lang w:val="uk-UA"/>
        </w:rPr>
        <w:t>,</w:t>
      </w:r>
      <w:r w:rsidRPr="00D677D9">
        <w:rPr>
          <w:rFonts w:ascii="Times New Roman" w:hAnsi="Times New Roman" w:cs="Times New Roman"/>
          <w:sz w:val="28"/>
          <w:szCs w:val="28"/>
        </w:rPr>
        <w:t xml:space="preserve"> та не асоціюються, як основа </w:t>
      </w:r>
      <w:r w:rsidRPr="00D677D9">
        <w:rPr>
          <w:rFonts w:ascii="Times New Roman" w:hAnsi="Times New Roman" w:cs="Times New Roman"/>
          <w:sz w:val="28"/>
          <w:szCs w:val="28"/>
          <w:lang w:val="uk-UA"/>
        </w:rPr>
        <w:t xml:space="preserve">мотиваційного руху </w:t>
      </w:r>
      <w:r w:rsidRPr="00D677D9">
        <w:rPr>
          <w:rFonts w:ascii="Times New Roman" w:hAnsi="Times New Roman" w:cs="Times New Roman"/>
          <w:sz w:val="28"/>
          <w:szCs w:val="28"/>
        </w:rPr>
        <w:t>для подієвого туризму.</w:t>
      </w:r>
    </w:p>
    <w:p w:rsidR="00101C85" w:rsidRPr="00D0777B" w:rsidRDefault="00101C85" w:rsidP="00101C85">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rPr>
        <w:lastRenderedPageBreak/>
        <w:t xml:space="preserve">Пропозиції стосовно удосконалення територіальної структури фестивального туризму країни, на наше переконання, слід поділити на три блоки: </w:t>
      </w:r>
    </w:p>
    <w:p w:rsidR="00101C85" w:rsidRPr="00D0777B" w:rsidRDefault="00101C85" w:rsidP="00101C85">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rPr>
        <w:t xml:space="preserve">1. Розвивати існуючі осередки та створювати нові мистецькі і культурні заклади з метою підвищення їх привабливості для мешканців всієї України та іноземних гостей. </w:t>
      </w:r>
    </w:p>
    <w:p w:rsidR="00101C85" w:rsidRPr="00D0777B" w:rsidRDefault="00101C85" w:rsidP="00101C85">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rPr>
        <w:t>2. Сприяти організації у малих містах і селах країни культурних заходів, що спрямовані на просування української культури на національному та міжнародному рівнях (зокрема, українського фольклору, літератури, традицій, мистецтва, національних ремесел).</w:t>
      </w:r>
    </w:p>
    <w:p w:rsidR="00C13CE6" w:rsidRPr="00D0777B" w:rsidRDefault="00101C85" w:rsidP="00101C85">
      <w:pPr>
        <w:spacing w:after="0" w:line="360" w:lineRule="auto"/>
        <w:ind w:firstLine="709"/>
        <w:jc w:val="both"/>
        <w:rPr>
          <w:rFonts w:ascii="Times New Roman" w:hAnsi="Times New Roman" w:cs="Times New Roman"/>
          <w:sz w:val="28"/>
          <w:szCs w:val="28"/>
        </w:rPr>
      </w:pPr>
      <w:r w:rsidRPr="00D0777B">
        <w:rPr>
          <w:rFonts w:ascii="Times New Roman" w:hAnsi="Times New Roman" w:cs="Times New Roman"/>
          <w:sz w:val="28"/>
          <w:szCs w:val="28"/>
        </w:rPr>
        <w:t>3. Підтримувати найбільш активні громадські організації, які діють у</w:t>
      </w:r>
      <w:r w:rsidRPr="00D0777B">
        <w:rPr>
          <w:rFonts w:ascii="Times New Roman" w:hAnsi="Times New Roman" w:cs="Times New Roman"/>
          <w:sz w:val="28"/>
          <w:szCs w:val="28"/>
          <w:lang w:val="uk-UA"/>
        </w:rPr>
        <w:t xml:space="preserve"> </w:t>
      </w:r>
      <w:r w:rsidRPr="00D0777B">
        <w:rPr>
          <w:rFonts w:ascii="Times New Roman" w:hAnsi="Times New Roman" w:cs="Times New Roman"/>
          <w:sz w:val="28"/>
          <w:szCs w:val="28"/>
        </w:rPr>
        <w:t>сфері збереження і поширення українських традицій і культури, а також культури національних та етнічних меншин.</w:t>
      </w:r>
    </w:p>
    <w:p w:rsidR="0084777C" w:rsidRPr="00D0777B" w:rsidRDefault="008B602E" w:rsidP="008477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Активному розвитку </w:t>
      </w:r>
      <w:r>
        <w:rPr>
          <w:rFonts w:ascii="Times New Roman" w:hAnsi="Times New Roman" w:cs="Times New Roman"/>
          <w:sz w:val="28"/>
          <w:szCs w:val="28"/>
          <w:lang w:val="uk-UA"/>
        </w:rPr>
        <w:t>етно</w:t>
      </w:r>
      <w:r w:rsidR="0084777C" w:rsidRPr="00D0777B">
        <w:rPr>
          <w:rFonts w:ascii="Times New Roman" w:hAnsi="Times New Roman" w:cs="Times New Roman"/>
          <w:sz w:val="28"/>
          <w:szCs w:val="28"/>
        </w:rPr>
        <w:t xml:space="preserve">фестивального туризму </w:t>
      </w:r>
      <w:r w:rsidR="0084777C" w:rsidRPr="00D0777B">
        <w:rPr>
          <w:rFonts w:ascii="Times New Roman" w:hAnsi="Times New Roman" w:cs="Times New Roman"/>
          <w:sz w:val="28"/>
          <w:szCs w:val="28"/>
          <w:lang w:val="uk-UA"/>
        </w:rPr>
        <w:t>в Україні</w:t>
      </w:r>
      <w:r w:rsidR="0084777C" w:rsidRPr="00D0777B">
        <w:rPr>
          <w:rFonts w:ascii="Times New Roman" w:hAnsi="Times New Roman" w:cs="Times New Roman"/>
          <w:sz w:val="28"/>
          <w:szCs w:val="28"/>
        </w:rPr>
        <w:t xml:space="preserve"> насамперед сприятимуть такі заходи: реставрація етнографічних об‘єктів зі збереженням їх автентичності та врахуванням вимог часу; розширення доступності історико-етнографічних атракцій і пам‘яток народної архітектури для широкого кола відвідувачів; завершення реконструкції і пристосування до туристичних, фестивальних і музейних цілей замків, палаців та інших пам‘яток фортифікаційної архітектури; відкриття мережі центрів анонсування і розповсюдження туристичної інформації у головних етнокультурних осередках</w:t>
      </w:r>
      <w:r w:rsidR="0084777C" w:rsidRPr="00D0777B">
        <w:rPr>
          <w:rFonts w:ascii="Times New Roman" w:hAnsi="Times New Roman" w:cs="Times New Roman"/>
          <w:sz w:val="28"/>
          <w:szCs w:val="28"/>
          <w:lang w:val="uk-UA"/>
        </w:rPr>
        <w:t xml:space="preserve"> </w:t>
      </w:r>
      <w:r w:rsidR="0084777C" w:rsidRPr="00D0777B">
        <w:rPr>
          <w:rFonts w:ascii="Times New Roman" w:hAnsi="Times New Roman" w:cs="Times New Roman"/>
          <w:sz w:val="28"/>
          <w:szCs w:val="28"/>
        </w:rPr>
        <w:t>країни; створення нових екскурсійно- фестивальних маршрутів і турів; навчання екскурсоводів відповідного профілю; облаштування рекреаційних зон національних парків і прилеглих територій з урахуванням потреб подієвого туризму; активна промоція фестивалів України за кордоном та в інших регіонах держави.</w:t>
      </w:r>
    </w:p>
    <w:p w:rsidR="00C13CE6" w:rsidRPr="003970DA" w:rsidRDefault="002E4C1C" w:rsidP="00784915">
      <w:pPr>
        <w:spacing w:after="0" w:line="360" w:lineRule="auto"/>
        <w:ind w:firstLine="709"/>
        <w:jc w:val="both"/>
        <w:rPr>
          <w:rFonts w:ascii="Times New Roman" w:hAnsi="Times New Roman" w:cs="Times New Roman"/>
          <w:sz w:val="28"/>
          <w:szCs w:val="28"/>
        </w:rPr>
      </w:pPr>
      <w:r w:rsidRPr="003970DA">
        <w:rPr>
          <w:rFonts w:ascii="Times New Roman" w:hAnsi="Times New Roman" w:cs="Times New Roman"/>
          <w:sz w:val="28"/>
          <w:szCs w:val="28"/>
        </w:rPr>
        <w:t xml:space="preserve">Створенню позитивного фестивально-туристичного іміджу України сприятимуть цільові рекламно-інформаційні та маркетингові заходи на міжнародному та регіональному рівнях: використання майданчиків міжнародних і національних туристичних форумів, ярмарок, конференцій </w:t>
      </w:r>
      <w:r w:rsidRPr="003970DA">
        <w:rPr>
          <w:rFonts w:ascii="Times New Roman" w:hAnsi="Times New Roman" w:cs="Times New Roman"/>
          <w:sz w:val="28"/>
          <w:szCs w:val="28"/>
        </w:rPr>
        <w:lastRenderedPageBreak/>
        <w:t>тощо для пропагування фестивально-туристичного продукту країни, обміну досвідом, створення позитивного іміджу фестивальних осередків і центрів України; державна фінансова й організаційна підтримка виставок, презентацій і рекламування подієво-туристичного продукту областей України на внутрішньому та міжнародному ринках туристичних послуг; розширення і тиражування рекламної продукції та доступного інформаційно-довідкового матеріалу (довідників, календарів, путівників, карт і картосхем, періодики, теле- і радіопередач тощо); створення євроінтегрованих україномовних й іншомовних інформаційних інтернет-систем із банками відомостей про туристичні події, послуги, маршрути, заклади розміщення туристів, транспортного забезпечення та інших послуг.</w:t>
      </w:r>
    </w:p>
    <w:p w:rsidR="00C13CE6" w:rsidRDefault="003970DA" w:rsidP="00784915">
      <w:pPr>
        <w:spacing w:after="0" w:line="360" w:lineRule="auto"/>
        <w:ind w:firstLine="709"/>
        <w:jc w:val="both"/>
        <w:rPr>
          <w:rFonts w:ascii="Times New Roman" w:hAnsi="Times New Roman" w:cs="Times New Roman"/>
          <w:sz w:val="28"/>
          <w:szCs w:val="28"/>
          <w:lang w:val="uk-UA"/>
        </w:rPr>
      </w:pPr>
      <w:r w:rsidRPr="003970DA">
        <w:rPr>
          <w:rFonts w:ascii="Times New Roman" w:hAnsi="Times New Roman" w:cs="Times New Roman"/>
          <w:sz w:val="28"/>
          <w:szCs w:val="28"/>
        </w:rPr>
        <w:t xml:space="preserve">Перелічені заходи, пов‘язані з комплексним розвитком фестивального туризму, слід об‘єднати в окрему державну програму інвестиційної діяльності, що сприятиме координації зусиль, спрямованих на розвиток туристичної галузі, забезпечення умов для повноцінного функціонування місцевих громад, культурного обміну, розширення реєстру подієво- туристичних продуктів країни, стимулювання етнокультурного, зокрема, фестивального, туризму у </w:t>
      </w:r>
      <w:r w:rsidRPr="003970DA">
        <w:rPr>
          <w:rFonts w:ascii="Times New Roman" w:hAnsi="Times New Roman" w:cs="Times New Roman"/>
          <w:sz w:val="28"/>
          <w:szCs w:val="28"/>
          <w:lang w:val="uk-UA"/>
        </w:rPr>
        <w:t>містах України.</w:t>
      </w:r>
    </w:p>
    <w:p w:rsidR="00CE40FA" w:rsidRPr="00CE40FA" w:rsidRDefault="00CE40FA" w:rsidP="00CE40FA">
      <w:pPr>
        <w:spacing w:after="0" w:line="360" w:lineRule="auto"/>
        <w:ind w:firstLine="709"/>
        <w:jc w:val="both"/>
        <w:rPr>
          <w:rFonts w:ascii="Times New Roman" w:hAnsi="Times New Roman" w:cs="Times New Roman"/>
          <w:sz w:val="28"/>
          <w:szCs w:val="28"/>
        </w:rPr>
      </w:pPr>
      <w:r w:rsidRPr="00CE40FA">
        <w:rPr>
          <w:rFonts w:ascii="Times New Roman" w:hAnsi="Times New Roman" w:cs="Times New Roman"/>
          <w:sz w:val="28"/>
          <w:szCs w:val="28"/>
          <w:lang w:val="uk-UA"/>
        </w:rPr>
        <w:t xml:space="preserve">Процес відродження української державності вимагає не тільки розбудови сучасної політичної та економічної системи України, але й комплексного вивчення її культури. </w:t>
      </w:r>
      <w:r w:rsidRPr="00CE40FA">
        <w:rPr>
          <w:rFonts w:ascii="Times New Roman" w:hAnsi="Times New Roman" w:cs="Times New Roman"/>
          <w:sz w:val="28"/>
          <w:szCs w:val="28"/>
        </w:rPr>
        <w:t xml:space="preserve">На сьогоднішній день актуальною є проблема повернення українському народу всіх духовних цінностей, створених попередніми поколіннями, та об єднання регіональних ідентичностей України на основі її культурно-мистецьких скарбів. </w:t>
      </w:r>
    </w:p>
    <w:p w:rsidR="00CE40FA" w:rsidRPr="00CE40FA" w:rsidRDefault="00CE40FA" w:rsidP="00CE40FA">
      <w:pPr>
        <w:spacing w:after="0" w:line="360" w:lineRule="auto"/>
        <w:ind w:firstLine="709"/>
        <w:jc w:val="both"/>
        <w:rPr>
          <w:rFonts w:ascii="Times New Roman" w:hAnsi="Times New Roman" w:cs="Times New Roman"/>
          <w:sz w:val="28"/>
          <w:szCs w:val="28"/>
          <w:lang w:val="uk-UA"/>
        </w:rPr>
      </w:pPr>
      <w:r w:rsidRPr="00CE40FA">
        <w:rPr>
          <w:rFonts w:ascii="Times New Roman" w:hAnsi="Times New Roman" w:cs="Times New Roman"/>
          <w:sz w:val="28"/>
          <w:szCs w:val="28"/>
        </w:rPr>
        <w:t xml:space="preserve">Повага до історичної пам’яті, зростання історичної свідомості та прагнення до істини спонукають розглянути історію визначних рукописних і друкованих пам’яток як органічне явище, притаманне культурі України. Для відтворення справжньої історії нашої держави, визначення основних шляхів перебудови національної культурної політики на сучасному етапі державотворення, накреслення перспектив розвитку культуротворчих </w:t>
      </w:r>
      <w:r w:rsidRPr="00CE40FA">
        <w:rPr>
          <w:rFonts w:ascii="Times New Roman" w:hAnsi="Times New Roman" w:cs="Times New Roman"/>
          <w:sz w:val="28"/>
          <w:szCs w:val="28"/>
        </w:rPr>
        <w:lastRenderedPageBreak/>
        <w:t>процесів в Україні ХХІ століття грунтовного опрацювання, систематизації та введення до наукового обігу потребують численні архівні документи, рідкісні видання, які є пам‘ятками культури України як складової синергійного проектування.</w:t>
      </w:r>
    </w:p>
    <w:p w:rsidR="00C13CE6" w:rsidRPr="00CE40FA" w:rsidRDefault="00C13CE6" w:rsidP="00784915">
      <w:pPr>
        <w:spacing w:after="0" w:line="360" w:lineRule="auto"/>
        <w:ind w:firstLine="709"/>
        <w:jc w:val="both"/>
        <w:rPr>
          <w:rFonts w:ascii="Times New Roman" w:hAnsi="Times New Roman" w:cs="Times New Roman"/>
          <w:sz w:val="28"/>
          <w:szCs w:val="28"/>
          <w:lang w:val="uk-UA"/>
        </w:rPr>
      </w:pPr>
    </w:p>
    <w:p w:rsidR="00C13CE6" w:rsidRDefault="00D677D9" w:rsidP="00783724">
      <w:pPr>
        <w:spacing w:after="0" w:line="360" w:lineRule="auto"/>
        <w:ind w:firstLine="709"/>
        <w:rPr>
          <w:rFonts w:ascii="Times New Roman" w:hAnsi="Times New Roman" w:cs="Times New Roman"/>
          <w:b/>
          <w:sz w:val="28"/>
          <w:szCs w:val="28"/>
          <w:lang w:val="uk-UA"/>
        </w:rPr>
      </w:pPr>
      <w:r w:rsidRPr="00D677D9">
        <w:rPr>
          <w:rFonts w:ascii="Times New Roman" w:hAnsi="Times New Roman" w:cs="Times New Roman"/>
          <w:b/>
          <w:sz w:val="28"/>
          <w:szCs w:val="28"/>
          <w:lang w:val="uk-UA"/>
        </w:rPr>
        <w:t xml:space="preserve">3.3. </w:t>
      </w:r>
      <w:r w:rsidR="00783724">
        <w:rPr>
          <w:rFonts w:ascii="Times New Roman" w:hAnsi="Times New Roman" w:cs="Times New Roman"/>
          <w:b/>
          <w:sz w:val="28"/>
          <w:szCs w:val="28"/>
          <w:lang w:val="uk-UA"/>
        </w:rPr>
        <w:t>Розробка літературно-театралізованого етнофестивалю «Любіть Україну»</w:t>
      </w:r>
    </w:p>
    <w:p w:rsidR="00783724" w:rsidRDefault="00783724" w:rsidP="00783724">
      <w:pPr>
        <w:spacing w:after="0" w:line="360" w:lineRule="auto"/>
        <w:ind w:firstLine="709"/>
        <w:rPr>
          <w:rFonts w:ascii="Times New Roman" w:hAnsi="Times New Roman" w:cs="Times New Roman"/>
          <w:sz w:val="28"/>
          <w:szCs w:val="28"/>
        </w:rPr>
      </w:pPr>
    </w:p>
    <w:p w:rsidR="00F5504D" w:rsidRPr="00F5504D" w:rsidRDefault="00F5504D" w:rsidP="00F5504D">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Л</w:t>
      </w:r>
      <w:r w:rsidRPr="00F5504D">
        <w:rPr>
          <w:rFonts w:ascii="Times New Roman" w:hAnsi="Times New Roman" w:cs="Times New Roman"/>
          <w:sz w:val="28"/>
          <w:szCs w:val="28"/>
          <w:lang w:val="uk-UA"/>
        </w:rPr>
        <w:t>ітературно-театралізован</w:t>
      </w:r>
      <w:r>
        <w:rPr>
          <w:rFonts w:ascii="Times New Roman" w:hAnsi="Times New Roman" w:cs="Times New Roman"/>
          <w:sz w:val="28"/>
          <w:szCs w:val="28"/>
          <w:lang w:val="uk-UA"/>
        </w:rPr>
        <w:t>ий</w:t>
      </w:r>
      <w:r w:rsidRPr="00F5504D">
        <w:rPr>
          <w:rFonts w:ascii="Times New Roman" w:hAnsi="Times New Roman" w:cs="Times New Roman"/>
          <w:sz w:val="28"/>
          <w:szCs w:val="28"/>
          <w:lang w:val="uk-UA"/>
        </w:rPr>
        <w:t xml:space="preserve"> етнофестивал</w:t>
      </w:r>
      <w:r>
        <w:rPr>
          <w:rFonts w:ascii="Times New Roman" w:hAnsi="Times New Roman" w:cs="Times New Roman"/>
          <w:sz w:val="28"/>
          <w:szCs w:val="28"/>
          <w:lang w:val="uk-UA"/>
        </w:rPr>
        <w:t>ь</w:t>
      </w:r>
      <w:r w:rsidRPr="00F5504D">
        <w:rPr>
          <w:rFonts w:ascii="Times New Roman" w:hAnsi="Times New Roman" w:cs="Times New Roman"/>
          <w:sz w:val="28"/>
          <w:szCs w:val="28"/>
          <w:lang w:val="uk-UA"/>
        </w:rPr>
        <w:t xml:space="preserve"> «Любіть Україну»</w:t>
      </w:r>
      <w:r>
        <w:rPr>
          <w:rFonts w:ascii="Times New Roman" w:hAnsi="Times New Roman" w:cs="Times New Roman"/>
          <w:sz w:val="28"/>
          <w:szCs w:val="28"/>
          <w:lang w:val="uk-UA"/>
        </w:rPr>
        <w:t xml:space="preserve"> пропонується проводити в м. Сєвєродонецьк. </w:t>
      </w:r>
      <w:r w:rsidR="00783724">
        <w:rPr>
          <w:rFonts w:ascii="Times New Roman" w:hAnsi="Times New Roman"/>
          <w:sz w:val="28"/>
          <w:szCs w:val="28"/>
        </w:rPr>
        <w:t>Назва туру пов</w:t>
      </w:r>
      <w:r w:rsidR="00783724" w:rsidRPr="008D7BB8">
        <w:rPr>
          <w:rFonts w:ascii="Times New Roman" w:hAnsi="Times New Roman"/>
          <w:sz w:val="28"/>
          <w:szCs w:val="28"/>
        </w:rPr>
        <w:t>’</w:t>
      </w:r>
      <w:r w:rsidR="00783724">
        <w:rPr>
          <w:rFonts w:ascii="Times New Roman" w:hAnsi="Times New Roman"/>
          <w:sz w:val="28"/>
          <w:szCs w:val="28"/>
        </w:rPr>
        <w:t xml:space="preserve">язана з </w:t>
      </w:r>
      <w:r>
        <w:rPr>
          <w:rFonts w:ascii="Times New Roman" w:hAnsi="Times New Roman"/>
          <w:sz w:val="28"/>
          <w:szCs w:val="28"/>
          <w:lang w:val="uk-UA"/>
        </w:rPr>
        <w:t>літературними багатствами краю, а саме Володимиром Сосюрою, який народився в м. Лисичанськ</w:t>
      </w:r>
      <w:r w:rsidR="005149D0">
        <w:rPr>
          <w:rFonts w:ascii="Times New Roman" w:hAnsi="Times New Roman"/>
          <w:sz w:val="28"/>
          <w:szCs w:val="28"/>
          <w:lang w:val="uk-UA"/>
        </w:rPr>
        <w:t>, відомими персонажами Остапом Бендером та Кісою Вороб</w:t>
      </w:r>
      <w:r w:rsidR="005149D0" w:rsidRPr="005149D0">
        <w:rPr>
          <w:rFonts w:ascii="Times New Roman" w:hAnsi="Times New Roman"/>
          <w:sz w:val="28"/>
          <w:szCs w:val="28"/>
          <w:lang w:val="uk-UA"/>
        </w:rPr>
        <w:t>’</w:t>
      </w:r>
      <w:r w:rsidR="005149D0">
        <w:rPr>
          <w:rFonts w:ascii="Times New Roman" w:hAnsi="Times New Roman"/>
          <w:sz w:val="28"/>
          <w:szCs w:val="28"/>
          <w:lang w:val="uk-UA"/>
        </w:rPr>
        <w:t>ниновим, які за легендою пов</w:t>
      </w:r>
      <w:r w:rsidR="005149D0" w:rsidRPr="005149D0">
        <w:rPr>
          <w:rFonts w:ascii="Times New Roman" w:hAnsi="Times New Roman"/>
          <w:sz w:val="28"/>
          <w:szCs w:val="28"/>
          <w:lang w:val="uk-UA"/>
        </w:rPr>
        <w:t>’</w:t>
      </w:r>
      <w:r w:rsidR="005149D0">
        <w:rPr>
          <w:rFonts w:ascii="Times New Roman" w:hAnsi="Times New Roman"/>
          <w:sz w:val="28"/>
          <w:szCs w:val="28"/>
          <w:lang w:val="uk-UA"/>
        </w:rPr>
        <w:t xml:space="preserve">язані </w:t>
      </w:r>
      <w:r w:rsidR="00B175CF">
        <w:rPr>
          <w:rFonts w:ascii="Times New Roman" w:hAnsi="Times New Roman"/>
          <w:sz w:val="28"/>
          <w:szCs w:val="28"/>
          <w:lang w:val="uk-UA"/>
        </w:rPr>
        <w:t>з</w:t>
      </w:r>
      <w:r w:rsidR="005149D0">
        <w:rPr>
          <w:rFonts w:ascii="Times New Roman" w:hAnsi="Times New Roman"/>
          <w:sz w:val="28"/>
          <w:szCs w:val="28"/>
          <w:lang w:val="uk-UA"/>
        </w:rPr>
        <w:t xml:space="preserve"> м. Старобільськ</w:t>
      </w:r>
      <w:r>
        <w:rPr>
          <w:rFonts w:ascii="Times New Roman" w:hAnsi="Times New Roman"/>
          <w:sz w:val="28"/>
          <w:szCs w:val="28"/>
          <w:lang w:val="uk-UA"/>
        </w:rPr>
        <w:t>.</w:t>
      </w:r>
    </w:p>
    <w:p w:rsidR="005149D0" w:rsidRPr="00B175CF" w:rsidRDefault="005149D0" w:rsidP="00B175C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w:t>
      </w:r>
      <w:r w:rsidRPr="005149D0">
        <w:rPr>
          <w:rFonts w:ascii="Times New Roman" w:hAnsi="Times New Roman" w:cs="Times New Roman"/>
          <w:sz w:val="28"/>
          <w:szCs w:val="28"/>
          <w:lang w:val="uk-UA"/>
        </w:rPr>
        <w:t xml:space="preserve"> наприкінці </w:t>
      </w:r>
      <w:r>
        <w:rPr>
          <w:rFonts w:ascii="Times New Roman" w:hAnsi="Times New Roman" w:cs="Times New Roman"/>
          <w:sz w:val="28"/>
          <w:szCs w:val="28"/>
          <w:lang w:val="uk-UA"/>
        </w:rPr>
        <w:t>березня</w:t>
      </w:r>
      <w:r w:rsidRPr="005149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запровадити проведення </w:t>
      </w:r>
      <w:r w:rsidRPr="005149D0">
        <w:rPr>
          <w:rFonts w:ascii="Times New Roman" w:hAnsi="Times New Roman" w:cs="Times New Roman"/>
          <w:sz w:val="28"/>
          <w:szCs w:val="28"/>
          <w:lang w:val="uk-UA"/>
        </w:rPr>
        <w:t>колоритн</w:t>
      </w:r>
      <w:r>
        <w:rPr>
          <w:rFonts w:ascii="Times New Roman" w:hAnsi="Times New Roman" w:cs="Times New Roman"/>
          <w:sz w:val="28"/>
          <w:szCs w:val="28"/>
          <w:lang w:val="uk-UA"/>
        </w:rPr>
        <w:t>ого</w:t>
      </w:r>
      <w:r w:rsidRPr="005149D0">
        <w:rPr>
          <w:rFonts w:ascii="Times New Roman" w:hAnsi="Times New Roman" w:cs="Times New Roman"/>
          <w:sz w:val="28"/>
          <w:szCs w:val="28"/>
          <w:lang w:val="uk-UA"/>
        </w:rPr>
        <w:t xml:space="preserve"> </w:t>
      </w:r>
      <w:r>
        <w:rPr>
          <w:rFonts w:ascii="Times New Roman" w:hAnsi="Times New Roman" w:cs="Times New Roman"/>
          <w:sz w:val="28"/>
          <w:szCs w:val="28"/>
          <w:lang w:val="uk-UA"/>
        </w:rPr>
        <w:t>свята</w:t>
      </w:r>
      <w:r w:rsidRPr="005149D0">
        <w:rPr>
          <w:rFonts w:ascii="Times New Roman" w:hAnsi="Times New Roman" w:cs="Times New Roman"/>
          <w:sz w:val="28"/>
          <w:szCs w:val="28"/>
          <w:lang w:val="uk-UA"/>
        </w:rPr>
        <w:t xml:space="preserve"> масштабн</w:t>
      </w:r>
      <w:r w:rsidR="00B175CF">
        <w:rPr>
          <w:rFonts w:ascii="Times New Roman" w:hAnsi="Times New Roman" w:cs="Times New Roman"/>
          <w:sz w:val="28"/>
          <w:szCs w:val="28"/>
          <w:lang w:val="uk-UA"/>
        </w:rPr>
        <w:t>ого</w:t>
      </w:r>
      <w:r w:rsidRPr="005149D0">
        <w:rPr>
          <w:rFonts w:ascii="Times New Roman" w:hAnsi="Times New Roman" w:cs="Times New Roman"/>
          <w:sz w:val="28"/>
          <w:szCs w:val="28"/>
          <w:lang w:val="uk-UA"/>
        </w:rPr>
        <w:t xml:space="preserve"> </w:t>
      </w:r>
      <w:r w:rsidR="00B175CF">
        <w:rPr>
          <w:rFonts w:ascii="Times New Roman" w:hAnsi="Times New Roman" w:cs="Times New Roman"/>
          <w:sz w:val="28"/>
          <w:szCs w:val="28"/>
          <w:lang w:val="uk-UA"/>
        </w:rPr>
        <w:t>літературно-театралізованого</w:t>
      </w:r>
      <w:r>
        <w:rPr>
          <w:rFonts w:ascii="Times New Roman" w:hAnsi="Times New Roman" w:cs="Times New Roman"/>
          <w:sz w:val="28"/>
          <w:szCs w:val="28"/>
          <w:lang w:val="uk-UA"/>
        </w:rPr>
        <w:t xml:space="preserve"> </w:t>
      </w:r>
      <w:r w:rsidRPr="005149D0">
        <w:rPr>
          <w:rFonts w:ascii="Times New Roman" w:hAnsi="Times New Roman" w:cs="Times New Roman"/>
          <w:sz w:val="28"/>
          <w:szCs w:val="28"/>
          <w:lang w:val="uk-UA"/>
        </w:rPr>
        <w:t>етнофестивал</w:t>
      </w:r>
      <w:r w:rsidR="00B175CF">
        <w:rPr>
          <w:rFonts w:ascii="Times New Roman" w:hAnsi="Times New Roman" w:cs="Times New Roman"/>
          <w:sz w:val="28"/>
          <w:szCs w:val="28"/>
          <w:lang w:val="uk-UA"/>
        </w:rPr>
        <w:t>ю</w:t>
      </w:r>
      <w:r w:rsidRPr="005149D0">
        <w:rPr>
          <w:rFonts w:ascii="Times New Roman" w:hAnsi="Times New Roman" w:cs="Times New Roman"/>
          <w:sz w:val="28"/>
          <w:szCs w:val="28"/>
          <w:lang w:val="uk-UA"/>
        </w:rPr>
        <w:t xml:space="preserve"> </w:t>
      </w:r>
      <w:r w:rsidRPr="00F5504D">
        <w:rPr>
          <w:rFonts w:ascii="Times New Roman" w:hAnsi="Times New Roman" w:cs="Times New Roman"/>
          <w:sz w:val="28"/>
          <w:szCs w:val="28"/>
          <w:lang w:val="uk-UA"/>
        </w:rPr>
        <w:t>«Любіть Україну»</w:t>
      </w:r>
      <w:r w:rsidRPr="005149D0">
        <w:rPr>
          <w:rFonts w:ascii="Times New Roman" w:hAnsi="Times New Roman" w:cs="Times New Roman"/>
          <w:sz w:val="28"/>
          <w:szCs w:val="28"/>
          <w:lang w:val="uk-UA"/>
        </w:rPr>
        <w:t xml:space="preserve">. </w:t>
      </w:r>
      <w:r>
        <w:rPr>
          <w:rFonts w:ascii="Times New Roman" w:hAnsi="Times New Roman" w:cs="Times New Roman"/>
          <w:sz w:val="28"/>
          <w:szCs w:val="28"/>
          <w:lang w:val="uk-UA"/>
        </w:rPr>
        <w:t>Фестиваль</w:t>
      </w:r>
      <w:r w:rsidRPr="00B175CF">
        <w:rPr>
          <w:rFonts w:ascii="Times New Roman" w:hAnsi="Times New Roman" w:cs="Times New Roman"/>
          <w:sz w:val="28"/>
          <w:szCs w:val="28"/>
          <w:lang w:val="uk-UA"/>
        </w:rPr>
        <w:t xml:space="preserve"> характеризується небувало багатою розважальною програмою.</w:t>
      </w:r>
    </w:p>
    <w:p w:rsidR="00760A91" w:rsidRPr="00B175CF" w:rsidRDefault="005149D0" w:rsidP="00B175CF">
      <w:pPr>
        <w:spacing w:after="0" w:line="360" w:lineRule="auto"/>
        <w:ind w:firstLine="709"/>
        <w:jc w:val="both"/>
        <w:rPr>
          <w:rFonts w:ascii="Times New Roman" w:hAnsi="Times New Roman" w:cs="Times New Roman"/>
          <w:sz w:val="28"/>
          <w:szCs w:val="28"/>
          <w:lang w:val="uk-UA"/>
        </w:rPr>
      </w:pPr>
      <w:r w:rsidRPr="00055E3E">
        <w:rPr>
          <w:rFonts w:ascii="Times New Roman" w:hAnsi="Times New Roman" w:cs="Times New Roman"/>
          <w:sz w:val="28"/>
          <w:szCs w:val="28"/>
        </w:rPr>
        <w:t>Програма, як для одноденного фестивалю, дійсно вражає. Головна ідея полягає у відродженні давніх народних традицій краю</w:t>
      </w:r>
      <w:r>
        <w:rPr>
          <w:rFonts w:ascii="Times New Roman" w:hAnsi="Times New Roman" w:cs="Times New Roman"/>
          <w:sz w:val="28"/>
          <w:szCs w:val="28"/>
          <w:lang w:val="uk-UA"/>
        </w:rPr>
        <w:t xml:space="preserve"> через літературу</w:t>
      </w:r>
      <w:r w:rsidRPr="00055E3E">
        <w:rPr>
          <w:rFonts w:ascii="Times New Roman" w:hAnsi="Times New Roman" w:cs="Times New Roman"/>
          <w:sz w:val="28"/>
          <w:szCs w:val="28"/>
        </w:rPr>
        <w:t xml:space="preserve">. Втіленням її є урочиста костюмована хода учасників та святкове відтворення давньої традиції </w:t>
      </w:r>
      <w:r w:rsidR="00B175CF">
        <w:rPr>
          <w:rFonts w:ascii="Times New Roman" w:hAnsi="Times New Roman" w:cs="Times New Roman"/>
          <w:sz w:val="28"/>
          <w:szCs w:val="28"/>
          <w:lang w:val="uk-UA"/>
        </w:rPr>
        <w:t>театралізованих дійств.</w:t>
      </w:r>
    </w:p>
    <w:p w:rsidR="00B175CF" w:rsidRPr="00B175CF" w:rsidRDefault="005149D0" w:rsidP="00B175CF">
      <w:pPr>
        <w:pStyle w:val="a3"/>
        <w:shd w:val="clear" w:color="auto" w:fill="FFFFFF"/>
        <w:spacing w:before="0" w:beforeAutospacing="0" w:after="0" w:afterAutospacing="0" w:line="360" w:lineRule="auto"/>
        <w:ind w:firstLine="709"/>
        <w:jc w:val="both"/>
        <w:rPr>
          <w:sz w:val="28"/>
          <w:szCs w:val="28"/>
          <w:lang w:val="uk-UA"/>
        </w:rPr>
      </w:pPr>
      <w:r w:rsidRPr="005A2EB6">
        <w:rPr>
          <w:sz w:val="28"/>
          <w:szCs w:val="28"/>
          <w:lang w:val="uk-UA"/>
        </w:rPr>
        <w:t>Далі – більше: на гостей чекають грандіозні шахові турніри, гучні народні гуляння, танці та різноманітні конкурси</w:t>
      </w:r>
      <w:r w:rsidR="00F31930">
        <w:rPr>
          <w:sz w:val="28"/>
          <w:szCs w:val="28"/>
          <w:lang w:val="uk-UA"/>
        </w:rPr>
        <w:t xml:space="preserve">, </w:t>
      </w:r>
      <w:r w:rsidR="00F31930" w:rsidRPr="005A2EB6">
        <w:rPr>
          <w:sz w:val="28"/>
          <w:szCs w:val="28"/>
          <w:lang w:val="uk-UA"/>
        </w:rPr>
        <w:t xml:space="preserve">книжковий ярмарок, творчий майданчик </w:t>
      </w:r>
      <w:r w:rsidR="00F31930">
        <w:rPr>
          <w:sz w:val="28"/>
          <w:szCs w:val="28"/>
          <w:lang w:val="uk-UA"/>
        </w:rPr>
        <w:t>«Я артист» на якому відпочиваючі можуть спробувати себе в ролі якогось відомого персонажу.</w:t>
      </w:r>
      <w:r w:rsidR="00F31930" w:rsidRPr="005A2EB6">
        <w:rPr>
          <w:sz w:val="28"/>
          <w:szCs w:val="28"/>
          <w:lang w:val="uk-UA"/>
        </w:rPr>
        <w:t xml:space="preserve"> </w:t>
      </w:r>
      <w:r w:rsidR="00F31930">
        <w:rPr>
          <w:sz w:val="28"/>
          <w:szCs w:val="28"/>
          <w:lang w:val="uk-UA"/>
        </w:rPr>
        <w:t xml:space="preserve">Цікаво буде відвідати </w:t>
      </w:r>
      <w:r w:rsidR="00F31930" w:rsidRPr="00760A91">
        <w:rPr>
          <w:sz w:val="28"/>
          <w:szCs w:val="28"/>
        </w:rPr>
        <w:t xml:space="preserve">смачну </w:t>
      </w:r>
      <w:r w:rsidR="00F31930">
        <w:rPr>
          <w:sz w:val="28"/>
          <w:szCs w:val="28"/>
          <w:lang w:val="uk-UA"/>
        </w:rPr>
        <w:t>«</w:t>
      </w:r>
      <w:r w:rsidR="00F31930" w:rsidRPr="00760A91">
        <w:rPr>
          <w:sz w:val="28"/>
          <w:szCs w:val="28"/>
        </w:rPr>
        <w:t>Літературну кухню</w:t>
      </w:r>
      <w:r w:rsidR="00F31930">
        <w:rPr>
          <w:sz w:val="28"/>
          <w:szCs w:val="28"/>
          <w:lang w:val="uk-UA"/>
        </w:rPr>
        <w:t>»</w:t>
      </w:r>
      <w:r w:rsidR="00F31930" w:rsidRPr="00760A91">
        <w:rPr>
          <w:sz w:val="28"/>
          <w:szCs w:val="28"/>
        </w:rPr>
        <w:t xml:space="preserve">, де під відкритим небом відомі письменники </w:t>
      </w:r>
      <w:r w:rsidR="00B175CF">
        <w:rPr>
          <w:sz w:val="28"/>
          <w:szCs w:val="28"/>
          <w:lang w:val="uk-UA"/>
        </w:rPr>
        <w:t xml:space="preserve">будуть </w:t>
      </w:r>
      <w:r w:rsidR="00F31930" w:rsidRPr="00760A91">
        <w:rPr>
          <w:sz w:val="28"/>
          <w:szCs w:val="28"/>
        </w:rPr>
        <w:t>діл</w:t>
      </w:r>
      <w:r w:rsidR="00B175CF">
        <w:rPr>
          <w:sz w:val="28"/>
          <w:szCs w:val="28"/>
          <w:lang w:val="uk-UA"/>
        </w:rPr>
        <w:t>итися</w:t>
      </w:r>
      <w:r w:rsidR="00F31930" w:rsidRPr="00760A91">
        <w:rPr>
          <w:sz w:val="28"/>
          <w:szCs w:val="28"/>
        </w:rPr>
        <w:t xml:space="preserve"> кулінарними і творчими секретами</w:t>
      </w:r>
      <w:r w:rsidR="00B175CF">
        <w:rPr>
          <w:sz w:val="28"/>
          <w:szCs w:val="28"/>
          <w:lang w:val="uk-UA"/>
        </w:rPr>
        <w:t>. Лутературний батл</w:t>
      </w:r>
      <w:r w:rsidR="00B175CF" w:rsidRPr="00760A91">
        <w:rPr>
          <w:sz w:val="28"/>
          <w:szCs w:val="28"/>
        </w:rPr>
        <w:t xml:space="preserve"> – змагання</w:t>
      </w:r>
      <w:r w:rsidR="00B175CF">
        <w:rPr>
          <w:sz w:val="28"/>
          <w:szCs w:val="28"/>
          <w:lang w:val="uk-UA"/>
        </w:rPr>
        <w:t xml:space="preserve"> у майстерності</w:t>
      </w:r>
      <w:r w:rsidR="00B175CF" w:rsidRPr="00760A91">
        <w:rPr>
          <w:sz w:val="28"/>
          <w:szCs w:val="28"/>
        </w:rPr>
        <w:t xml:space="preserve"> </w:t>
      </w:r>
      <w:r w:rsidR="00B175CF">
        <w:rPr>
          <w:sz w:val="28"/>
          <w:szCs w:val="28"/>
          <w:lang w:val="uk-UA"/>
        </w:rPr>
        <w:t>рєперів, що буде цікаво для молодих відвідувачів фестивалю. Т</w:t>
      </w:r>
      <w:r w:rsidR="00B175CF" w:rsidRPr="00B175CF">
        <w:rPr>
          <w:sz w:val="28"/>
          <w:szCs w:val="28"/>
          <w:lang w:val="uk-UA"/>
        </w:rPr>
        <w:t>ворчі зустрічі із</w:t>
      </w:r>
      <w:r w:rsidR="00B175CF">
        <w:rPr>
          <w:sz w:val="28"/>
          <w:szCs w:val="28"/>
          <w:lang w:val="uk-UA"/>
        </w:rPr>
        <w:t xml:space="preserve"> зірками української літератури, гостями фестивалю з інших </w:t>
      </w:r>
      <w:r w:rsidR="00B175CF">
        <w:rPr>
          <w:sz w:val="28"/>
          <w:szCs w:val="28"/>
          <w:lang w:val="uk-UA"/>
        </w:rPr>
        <w:lastRenderedPageBreak/>
        <w:t>міст України, літературно-музичн</w:t>
      </w:r>
      <w:r w:rsidR="005E4878">
        <w:rPr>
          <w:sz w:val="28"/>
          <w:szCs w:val="28"/>
          <w:lang w:val="uk-UA"/>
        </w:rPr>
        <w:t>ий</w:t>
      </w:r>
      <w:r w:rsidR="00B175CF">
        <w:rPr>
          <w:sz w:val="28"/>
          <w:szCs w:val="28"/>
          <w:lang w:val="uk-UA"/>
        </w:rPr>
        <w:t xml:space="preserve"> перформанс,</w:t>
      </w:r>
      <w:r w:rsidR="00B175CF" w:rsidRPr="00B175CF">
        <w:rPr>
          <w:sz w:val="28"/>
          <w:szCs w:val="28"/>
          <w:lang w:val="uk-UA"/>
        </w:rPr>
        <w:t xml:space="preserve"> а також презентації книг, поетичні читання, театралізовані дійства.</w:t>
      </w:r>
    </w:p>
    <w:p w:rsidR="005149D0" w:rsidRDefault="005149D0" w:rsidP="00B175CF">
      <w:pPr>
        <w:spacing w:after="0" w:line="360" w:lineRule="auto"/>
        <w:ind w:firstLine="709"/>
        <w:jc w:val="both"/>
        <w:rPr>
          <w:rFonts w:ascii="Times New Roman" w:hAnsi="Times New Roman" w:cs="Times New Roman"/>
          <w:sz w:val="28"/>
          <w:szCs w:val="28"/>
        </w:rPr>
      </w:pPr>
      <w:r w:rsidRPr="00E35CAE">
        <w:rPr>
          <w:rFonts w:ascii="Times New Roman" w:hAnsi="Times New Roman" w:cs="Times New Roman"/>
          <w:sz w:val="28"/>
          <w:szCs w:val="28"/>
          <w:lang w:val="uk-UA"/>
        </w:rPr>
        <w:t>Кожен бажаючий може взяти участь у майстер-класах народної творчості і відчути себе справжнім ко</w:t>
      </w:r>
      <w:r w:rsidR="005E4878">
        <w:rPr>
          <w:rFonts w:ascii="Times New Roman" w:hAnsi="Times New Roman" w:cs="Times New Roman"/>
          <w:sz w:val="28"/>
          <w:szCs w:val="28"/>
          <w:lang w:val="uk-UA"/>
        </w:rPr>
        <w:t>бзарем чи співаком</w:t>
      </w:r>
      <w:r w:rsidR="00E35CAE">
        <w:rPr>
          <w:rFonts w:ascii="Times New Roman" w:hAnsi="Times New Roman" w:cs="Times New Roman"/>
          <w:sz w:val="28"/>
          <w:szCs w:val="28"/>
          <w:lang w:val="uk-UA"/>
        </w:rPr>
        <w:t>, відвідати</w:t>
      </w:r>
      <w:r w:rsidR="00E35CAE" w:rsidRPr="00E35CAE">
        <w:rPr>
          <w:rFonts w:ascii="Tahoma" w:eastAsia="Times New Roman" w:hAnsi="Tahoma" w:cs="Tahoma"/>
          <w:color w:val="454647"/>
          <w:sz w:val="20"/>
          <w:szCs w:val="20"/>
          <w:lang w:val="uk-UA" w:eastAsia="ru-RU"/>
        </w:rPr>
        <w:t xml:space="preserve"> </w:t>
      </w:r>
      <w:r w:rsidR="00E35CAE" w:rsidRPr="00E35CAE">
        <w:rPr>
          <w:rFonts w:ascii="Times New Roman" w:eastAsia="Times New Roman" w:hAnsi="Times New Roman" w:cs="Times New Roman"/>
          <w:color w:val="454647"/>
          <w:sz w:val="28"/>
          <w:szCs w:val="28"/>
          <w:lang w:val="uk-UA" w:eastAsia="ru-RU"/>
        </w:rPr>
        <w:t>виставки народних майстрів</w:t>
      </w:r>
      <w:r w:rsidR="00E35CAE">
        <w:rPr>
          <w:rFonts w:ascii="Times New Roman" w:eastAsia="Times New Roman" w:hAnsi="Times New Roman" w:cs="Times New Roman"/>
          <w:color w:val="454647"/>
          <w:sz w:val="28"/>
          <w:szCs w:val="28"/>
          <w:lang w:val="uk-UA" w:eastAsia="ru-RU"/>
        </w:rPr>
        <w:t xml:space="preserve"> (виставка «Мій рушник»)</w:t>
      </w:r>
      <w:r w:rsidR="00E35CAE" w:rsidRPr="00E35CAE">
        <w:rPr>
          <w:rFonts w:ascii="Times New Roman" w:eastAsia="Times New Roman" w:hAnsi="Times New Roman" w:cs="Times New Roman"/>
          <w:color w:val="454647"/>
          <w:sz w:val="28"/>
          <w:szCs w:val="28"/>
          <w:lang w:val="uk-UA" w:eastAsia="ru-RU"/>
        </w:rPr>
        <w:t>, театралізовані музейні екскурсії</w:t>
      </w:r>
      <w:r w:rsidR="00E35CAE">
        <w:rPr>
          <w:rFonts w:ascii="Times New Roman" w:eastAsia="Times New Roman" w:hAnsi="Times New Roman" w:cs="Times New Roman"/>
          <w:color w:val="454647"/>
          <w:sz w:val="28"/>
          <w:szCs w:val="28"/>
          <w:lang w:val="uk-UA" w:eastAsia="ru-RU"/>
        </w:rPr>
        <w:t xml:space="preserve"> (виїздні експонати з музеїв Лисичанська та Старобільська)</w:t>
      </w:r>
      <w:r w:rsidRPr="00E35CAE">
        <w:rPr>
          <w:rFonts w:ascii="Times New Roman" w:hAnsi="Times New Roman" w:cs="Times New Roman"/>
          <w:sz w:val="28"/>
          <w:szCs w:val="28"/>
          <w:lang w:val="uk-UA"/>
        </w:rPr>
        <w:t xml:space="preserve">. </w:t>
      </w:r>
      <w:r w:rsidRPr="00E35CAE">
        <w:rPr>
          <w:rFonts w:ascii="Times New Roman" w:hAnsi="Times New Roman" w:cs="Times New Roman"/>
          <w:sz w:val="28"/>
          <w:szCs w:val="28"/>
        </w:rPr>
        <w:t>Голодним</w:t>
      </w:r>
      <w:r w:rsidRPr="00055E3E">
        <w:rPr>
          <w:rFonts w:ascii="Times New Roman" w:hAnsi="Times New Roman" w:cs="Times New Roman"/>
          <w:sz w:val="28"/>
          <w:szCs w:val="28"/>
        </w:rPr>
        <w:t xml:space="preserve"> ніхто не залишиться завдяки різноманітним кулінарним майстер-класам, а спрагу допоможе втамувати ярмарок-дегустація </w:t>
      </w:r>
      <w:r w:rsidR="00F31930" w:rsidRPr="005E4878">
        <w:rPr>
          <w:rFonts w:ascii="Times New Roman" w:hAnsi="Times New Roman" w:cs="Times New Roman"/>
          <w:sz w:val="28"/>
          <w:szCs w:val="28"/>
          <w:lang w:val="uk-UA"/>
        </w:rPr>
        <w:t>місцевих</w:t>
      </w:r>
      <w:r w:rsidRPr="00055E3E">
        <w:rPr>
          <w:rFonts w:ascii="Times New Roman" w:hAnsi="Times New Roman" w:cs="Times New Roman"/>
          <w:sz w:val="28"/>
          <w:szCs w:val="28"/>
        </w:rPr>
        <w:t xml:space="preserve"> вин. Закінчується насичений святковий день </w:t>
      </w:r>
      <w:r w:rsidR="002F6D0C">
        <w:rPr>
          <w:rFonts w:ascii="Times New Roman" w:hAnsi="Times New Roman" w:cs="Times New Roman"/>
          <w:sz w:val="28"/>
          <w:szCs w:val="28"/>
          <w:lang w:val="uk-UA"/>
        </w:rPr>
        <w:t>святковою премьерою «</w:t>
      </w:r>
      <w:r w:rsidR="00E35CAE">
        <w:rPr>
          <w:rFonts w:ascii="Times New Roman" w:hAnsi="Times New Roman" w:cs="Times New Roman"/>
          <w:sz w:val="28"/>
          <w:szCs w:val="28"/>
          <w:lang w:val="uk-UA"/>
        </w:rPr>
        <w:t>Любіть Україну</w:t>
      </w:r>
      <w:r w:rsidR="002F6D0C">
        <w:rPr>
          <w:rFonts w:ascii="Times New Roman" w:hAnsi="Times New Roman" w:cs="Times New Roman"/>
          <w:sz w:val="28"/>
          <w:szCs w:val="28"/>
          <w:lang w:val="uk-UA"/>
        </w:rPr>
        <w:t>» в театрі</w:t>
      </w:r>
      <w:r w:rsidRPr="00055E3E">
        <w:rPr>
          <w:rFonts w:ascii="Times New Roman" w:hAnsi="Times New Roman" w:cs="Times New Roman"/>
          <w:sz w:val="28"/>
          <w:szCs w:val="28"/>
        </w:rPr>
        <w:t xml:space="preserve"> за участі відомих виконавців, святкови</w:t>
      </w:r>
      <w:r w:rsidR="00760A91">
        <w:rPr>
          <w:rFonts w:ascii="Times New Roman" w:hAnsi="Times New Roman" w:cs="Times New Roman"/>
          <w:sz w:val="28"/>
          <w:szCs w:val="28"/>
        </w:rPr>
        <w:t>м феєрверком та етнодискотекою</w:t>
      </w:r>
      <w:r w:rsidR="002F6D0C">
        <w:rPr>
          <w:rFonts w:ascii="Times New Roman" w:hAnsi="Times New Roman" w:cs="Times New Roman"/>
          <w:sz w:val="28"/>
          <w:szCs w:val="28"/>
          <w:lang w:val="uk-UA"/>
        </w:rPr>
        <w:t xml:space="preserve"> на міській площі</w:t>
      </w:r>
      <w:r w:rsidR="00760A91">
        <w:rPr>
          <w:rFonts w:ascii="Times New Roman" w:hAnsi="Times New Roman" w:cs="Times New Roman"/>
          <w:sz w:val="28"/>
          <w:szCs w:val="28"/>
        </w:rPr>
        <w:t>.</w:t>
      </w:r>
    </w:p>
    <w:p w:rsidR="0030402D" w:rsidRDefault="00E35CAE" w:rsidP="00783724">
      <w:pPr>
        <w:shd w:val="clear" w:color="auto" w:fill="FFFFFF"/>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sidR="00783724">
        <w:rPr>
          <w:rFonts w:ascii="Times New Roman" w:hAnsi="Times New Roman"/>
          <w:color w:val="000000"/>
          <w:sz w:val="28"/>
          <w:szCs w:val="28"/>
          <w:lang w:val="uk-UA"/>
        </w:rPr>
        <w:t xml:space="preserve"> н</w:t>
      </w:r>
      <w:r>
        <w:rPr>
          <w:rFonts w:ascii="Times New Roman" w:hAnsi="Times New Roman"/>
          <w:color w:val="000000"/>
          <w:sz w:val="28"/>
          <w:szCs w:val="28"/>
          <w:lang w:val="uk-UA"/>
        </w:rPr>
        <w:t>очі</w:t>
      </w:r>
      <w:r w:rsidR="00783724" w:rsidRPr="00A05712">
        <w:rPr>
          <w:rFonts w:ascii="Times New Roman" w:hAnsi="Times New Roman"/>
          <w:color w:val="000000"/>
          <w:sz w:val="28"/>
          <w:szCs w:val="28"/>
          <w:lang w:val="uk-UA"/>
        </w:rPr>
        <w:t xml:space="preserve"> проживання з харчуванням (напівпансіон), вітальний подарунок, </w:t>
      </w:r>
    </w:p>
    <w:p w:rsidR="00783724" w:rsidRDefault="00E35CAE" w:rsidP="00783724">
      <w:pPr>
        <w:shd w:val="clear" w:color="auto" w:fill="FFFFFF"/>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екскурсія до музіїв, </w:t>
      </w:r>
      <w:r w:rsidR="00013EB7">
        <w:rPr>
          <w:rFonts w:ascii="Times New Roman" w:hAnsi="Times New Roman"/>
          <w:color w:val="000000"/>
          <w:sz w:val="28"/>
          <w:szCs w:val="28"/>
          <w:lang w:val="uk-UA"/>
        </w:rPr>
        <w:t>відвідування театру,</w:t>
      </w:r>
      <w:r w:rsidR="00783724" w:rsidRPr="00A05712">
        <w:rPr>
          <w:rFonts w:ascii="Times New Roman" w:hAnsi="Times New Roman"/>
          <w:color w:val="000000"/>
          <w:sz w:val="28"/>
          <w:szCs w:val="28"/>
          <w:lang w:val="uk-UA"/>
        </w:rPr>
        <w:t xml:space="preserve"> прогулян</w:t>
      </w:r>
      <w:r w:rsidR="00013EB7">
        <w:rPr>
          <w:rFonts w:ascii="Times New Roman" w:hAnsi="Times New Roman"/>
          <w:color w:val="000000"/>
          <w:sz w:val="28"/>
          <w:szCs w:val="28"/>
          <w:lang w:val="uk-UA"/>
        </w:rPr>
        <w:t>ки в кінному екіпажі через парк</w:t>
      </w:r>
      <w:r w:rsidR="00783724" w:rsidRPr="00A05712">
        <w:rPr>
          <w:rFonts w:ascii="Times New Roman" w:hAnsi="Times New Roman"/>
          <w:color w:val="000000"/>
          <w:sz w:val="28"/>
          <w:szCs w:val="28"/>
          <w:lang w:val="uk-UA"/>
        </w:rPr>
        <w:t>.</w:t>
      </w:r>
    </w:p>
    <w:p w:rsidR="00783724"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 xml:space="preserve">У зв’язку з </w:t>
      </w:r>
      <w:r>
        <w:rPr>
          <w:rFonts w:ascii="Times New Roman" w:hAnsi="Times New Roman"/>
          <w:sz w:val="28"/>
          <w:szCs w:val="28"/>
          <w:lang w:val="uk-UA"/>
        </w:rPr>
        <w:t>особливостями</w:t>
      </w:r>
      <w:r>
        <w:rPr>
          <w:rFonts w:ascii="Times New Roman" w:hAnsi="Times New Roman"/>
          <w:sz w:val="28"/>
          <w:szCs w:val="28"/>
        </w:rPr>
        <w:t xml:space="preserve"> туру, </w:t>
      </w:r>
      <w:r w:rsidRPr="006215DD">
        <w:rPr>
          <w:rFonts w:ascii="Times New Roman" w:hAnsi="Times New Roman"/>
          <w:sz w:val="28"/>
          <w:szCs w:val="28"/>
        </w:rPr>
        <w:t>поданий тур маршрут розрахований на</w:t>
      </w:r>
      <w:r w:rsidR="00013EB7">
        <w:rPr>
          <w:rFonts w:ascii="Times New Roman" w:hAnsi="Times New Roman"/>
          <w:sz w:val="28"/>
          <w:szCs w:val="28"/>
          <w:lang w:val="uk-UA"/>
        </w:rPr>
        <w:t xml:space="preserve"> всі групи туристів</w:t>
      </w:r>
      <w:r w:rsidRPr="006215DD">
        <w:rPr>
          <w:rFonts w:ascii="Times New Roman" w:hAnsi="Times New Roman"/>
          <w:sz w:val="28"/>
          <w:szCs w:val="28"/>
        </w:rPr>
        <w:t xml:space="preserve">. </w:t>
      </w:r>
    </w:p>
    <w:p w:rsidR="00013EB7" w:rsidRPr="00013EB7" w:rsidRDefault="00013EB7" w:rsidP="0078372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Етнофестиваль </w:t>
      </w:r>
      <w:r w:rsidR="00783724" w:rsidRPr="00D01DE7">
        <w:rPr>
          <w:rFonts w:ascii="Times New Roman" w:hAnsi="Times New Roman"/>
          <w:sz w:val="28"/>
          <w:szCs w:val="28"/>
          <w:lang w:val="uk-UA"/>
        </w:rPr>
        <w:t>під назвою «</w:t>
      </w:r>
      <w:r>
        <w:rPr>
          <w:rFonts w:ascii="Times New Roman" w:hAnsi="Times New Roman"/>
          <w:sz w:val="28"/>
          <w:szCs w:val="28"/>
          <w:lang w:val="uk-UA"/>
        </w:rPr>
        <w:t>Любіть Україну</w:t>
      </w:r>
      <w:r w:rsidR="00783724" w:rsidRPr="00D01DE7">
        <w:rPr>
          <w:rFonts w:ascii="Times New Roman" w:hAnsi="Times New Roman"/>
          <w:sz w:val="28"/>
          <w:szCs w:val="28"/>
          <w:lang w:val="uk-UA"/>
        </w:rPr>
        <w:t xml:space="preserve">» по Луганській області за маршрутом </w:t>
      </w:r>
      <w:r>
        <w:rPr>
          <w:rFonts w:ascii="Times New Roman" w:hAnsi="Times New Roman"/>
          <w:sz w:val="28"/>
          <w:szCs w:val="28"/>
          <w:lang w:val="uk-UA"/>
        </w:rPr>
        <w:t xml:space="preserve">м. </w:t>
      </w:r>
      <w:r w:rsidR="00783724" w:rsidRPr="00D01DE7">
        <w:rPr>
          <w:rFonts w:ascii="Times New Roman" w:hAnsi="Times New Roman"/>
          <w:sz w:val="28"/>
          <w:szCs w:val="28"/>
          <w:lang w:val="uk-UA"/>
        </w:rPr>
        <w:t xml:space="preserve">Сєвєродонецьк, тривалістю </w:t>
      </w:r>
      <w:r>
        <w:rPr>
          <w:rFonts w:ascii="Times New Roman" w:hAnsi="Times New Roman"/>
          <w:sz w:val="28"/>
          <w:szCs w:val="28"/>
          <w:lang w:val="uk-UA"/>
        </w:rPr>
        <w:t>3</w:t>
      </w:r>
      <w:r w:rsidR="00783724">
        <w:rPr>
          <w:rFonts w:ascii="Times New Roman" w:hAnsi="Times New Roman"/>
          <w:sz w:val="28"/>
          <w:szCs w:val="28"/>
        </w:rPr>
        <w:t xml:space="preserve"> дні </w:t>
      </w:r>
      <w:r>
        <w:rPr>
          <w:rFonts w:ascii="Times New Roman" w:hAnsi="Times New Roman"/>
          <w:sz w:val="28"/>
          <w:szCs w:val="28"/>
          <w:lang w:val="uk-UA"/>
        </w:rPr>
        <w:t>2</w:t>
      </w:r>
      <w:r w:rsidR="00783724">
        <w:rPr>
          <w:rFonts w:ascii="Times New Roman" w:hAnsi="Times New Roman"/>
          <w:sz w:val="28"/>
          <w:szCs w:val="28"/>
        </w:rPr>
        <w:t xml:space="preserve"> ноч</w:t>
      </w:r>
      <w:r>
        <w:rPr>
          <w:rFonts w:ascii="Times New Roman" w:hAnsi="Times New Roman"/>
          <w:sz w:val="28"/>
          <w:szCs w:val="28"/>
          <w:lang w:val="uk-UA"/>
        </w:rPr>
        <w:t>і</w:t>
      </w:r>
      <w:r w:rsidR="00783724" w:rsidRPr="006215DD">
        <w:rPr>
          <w:rFonts w:ascii="Times New Roman" w:hAnsi="Times New Roman"/>
          <w:sz w:val="28"/>
          <w:szCs w:val="28"/>
        </w:rPr>
        <w:t xml:space="preserve">, розрахований на </w:t>
      </w:r>
      <w:r>
        <w:rPr>
          <w:rFonts w:ascii="Times New Roman" w:hAnsi="Times New Roman"/>
          <w:sz w:val="28"/>
          <w:szCs w:val="28"/>
          <w:lang w:val="uk-UA"/>
        </w:rPr>
        <w:t>всі групи туристів</w:t>
      </w:r>
      <w:r w:rsidR="00783724" w:rsidRPr="006215DD">
        <w:rPr>
          <w:rFonts w:ascii="Times New Roman" w:hAnsi="Times New Roman"/>
          <w:sz w:val="28"/>
          <w:szCs w:val="28"/>
        </w:rPr>
        <w:t xml:space="preserve">. Вартість туру </w:t>
      </w:r>
      <w:r w:rsidR="00783724" w:rsidRPr="00013EB7">
        <w:rPr>
          <w:rFonts w:ascii="Times New Roman" w:hAnsi="Times New Roman"/>
          <w:color w:val="FF0000"/>
          <w:sz w:val="28"/>
          <w:szCs w:val="28"/>
          <w:lang w:val="uk-UA"/>
        </w:rPr>
        <w:t>7993</w:t>
      </w:r>
      <w:r w:rsidR="00783724" w:rsidRPr="00013EB7">
        <w:rPr>
          <w:rFonts w:ascii="Times New Roman" w:hAnsi="Times New Roman"/>
          <w:color w:val="FF0000"/>
          <w:sz w:val="28"/>
          <w:szCs w:val="28"/>
        </w:rPr>
        <w:t xml:space="preserve"> </w:t>
      </w:r>
      <w:r w:rsidR="00783724" w:rsidRPr="00CB17DA">
        <w:rPr>
          <w:rFonts w:ascii="Times New Roman" w:hAnsi="Times New Roman"/>
          <w:sz w:val="28"/>
          <w:szCs w:val="28"/>
        </w:rPr>
        <w:t xml:space="preserve">грн. </w:t>
      </w:r>
      <w:r w:rsidR="00783724" w:rsidRPr="00F76274">
        <w:rPr>
          <w:rFonts w:ascii="Times New Roman" w:hAnsi="Times New Roman"/>
          <w:sz w:val="28"/>
          <w:szCs w:val="28"/>
        </w:rPr>
        <w:t>Т</w:t>
      </w:r>
      <w:r w:rsidR="00783724" w:rsidRPr="007C71B2">
        <w:rPr>
          <w:rFonts w:ascii="Times New Roman" w:hAnsi="Times New Roman"/>
          <w:sz w:val="28"/>
          <w:szCs w:val="28"/>
        </w:rPr>
        <w:t xml:space="preserve">ур включає в себе розміщення </w:t>
      </w:r>
      <w:r w:rsidR="00783724">
        <w:rPr>
          <w:rFonts w:ascii="Times New Roman" w:hAnsi="Times New Roman"/>
          <w:sz w:val="28"/>
          <w:szCs w:val="28"/>
        </w:rPr>
        <w:t xml:space="preserve">в </w:t>
      </w:r>
      <w:r>
        <w:rPr>
          <w:rFonts w:ascii="Times New Roman" w:hAnsi="Times New Roman"/>
          <w:sz w:val="28"/>
          <w:szCs w:val="28"/>
          <w:lang w:val="uk-UA"/>
        </w:rPr>
        <w:t xml:space="preserve">готелі </w:t>
      </w:r>
      <w:r w:rsidR="00783724">
        <w:rPr>
          <w:rFonts w:ascii="Times New Roman" w:hAnsi="Times New Roman"/>
          <w:sz w:val="28"/>
          <w:szCs w:val="28"/>
        </w:rPr>
        <w:t>«</w:t>
      </w:r>
      <w:r>
        <w:rPr>
          <w:rFonts w:ascii="Times New Roman" w:hAnsi="Times New Roman"/>
          <w:sz w:val="28"/>
          <w:szCs w:val="28"/>
          <w:lang w:val="uk-UA"/>
        </w:rPr>
        <w:t>Мир</w:t>
      </w:r>
      <w:r w:rsidR="00783724" w:rsidRPr="007C71B2">
        <w:rPr>
          <w:rFonts w:ascii="Times New Roman" w:hAnsi="Times New Roman"/>
          <w:sz w:val="28"/>
          <w:szCs w:val="28"/>
        </w:rPr>
        <w:t xml:space="preserve">», з проживанням в 2-місних номерах, </w:t>
      </w:r>
      <w:r>
        <w:rPr>
          <w:rFonts w:ascii="Times New Roman" w:hAnsi="Times New Roman"/>
          <w:sz w:val="28"/>
          <w:szCs w:val="28"/>
          <w:lang w:val="uk-UA"/>
        </w:rPr>
        <w:t>2</w:t>
      </w:r>
      <w:r w:rsidR="00783724" w:rsidRPr="007C71B2">
        <w:rPr>
          <w:rFonts w:ascii="Times New Roman" w:hAnsi="Times New Roman"/>
          <w:sz w:val="28"/>
          <w:szCs w:val="28"/>
        </w:rPr>
        <w:t>-разове харчування</w:t>
      </w:r>
      <w:r w:rsidR="00783724" w:rsidRPr="003D31A4">
        <w:rPr>
          <w:rFonts w:ascii="Times New Roman" w:hAnsi="Times New Roman"/>
          <w:sz w:val="28"/>
          <w:szCs w:val="28"/>
        </w:rPr>
        <w:t xml:space="preserve">. У </w:t>
      </w:r>
      <w:r w:rsidR="00783724">
        <w:rPr>
          <w:rFonts w:ascii="Times New Roman" w:hAnsi="Times New Roman"/>
          <w:sz w:val="28"/>
          <w:szCs w:val="28"/>
        </w:rPr>
        <w:t xml:space="preserve">вартість туру також </w:t>
      </w:r>
      <w:r w:rsidR="00783724" w:rsidRPr="006215DD">
        <w:rPr>
          <w:rFonts w:ascii="Times New Roman" w:hAnsi="Times New Roman"/>
          <w:sz w:val="28"/>
          <w:szCs w:val="28"/>
        </w:rPr>
        <w:t>включені: трансфер авто</w:t>
      </w:r>
      <w:r>
        <w:rPr>
          <w:rFonts w:ascii="Times New Roman" w:hAnsi="Times New Roman"/>
          <w:sz w:val="28"/>
          <w:szCs w:val="28"/>
          <w:lang w:val="uk-UA"/>
        </w:rPr>
        <w:t>станція</w:t>
      </w:r>
      <w:r w:rsidR="00783724" w:rsidRPr="006215DD">
        <w:rPr>
          <w:rFonts w:ascii="Times New Roman" w:hAnsi="Times New Roman"/>
          <w:sz w:val="28"/>
          <w:szCs w:val="28"/>
        </w:rPr>
        <w:t>-</w:t>
      </w:r>
      <w:r>
        <w:rPr>
          <w:rFonts w:ascii="Times New Roman" w:hAnsi="Times New Roman"/>
          <w:sz w:val="28"/>
          <w:szCs w:val="28"/>
          <w:lang w:val="uk-UA"/>
        </w:rPr>
        <w:t>готель</w:t>
      </w:r>
      <w:r w:rsidR="00783724" w:rsidRPr="006215DD">
        <w:rPr>
          <w:rFonts w:ascii="Times New Roman" w:hAnsi="Times New Roman"/>
          <w:sz w:val="28"/>
          <w:szCs w:val="28"/>
        </w:rPr>
        <w:t>-авто</w:t>
      </w:r>
      <w:r>
        <w:rPr>
          <w:rFonts w:ascii="Times New Roman" w:hAnsi="Times New Roman"/>
          <w:sz w:val="28"/>
          <w:szCs w:val="28"/>
          <w:lang w:val="uk-UA"/>
        </w:rPr>
        <w:t>станція</w:t>
      </w:r>
      <w:r w:rsidR="00783724" w:rsidRPr="006215DD">
        <w:rPr>
          <w:rFonts w:ascii="Times New Roman" w:hAnsi="Times New Roman"/>
          <w:sz w:val="28"/>
          <w:szCs w:val="28"/>
        </w:rPr>
        <w:t xml:space="preserve">, медична страховка, комісія турагенту. </w:t>
      </w:r>
      <w:r w:rsidR="00783724">
        <w:rPr>
          <w:rFonts w:ascii="Times New Roman" w:hAnsi="Times New Roman"/>
          <w:sz w:val="28"/>
          <w:szCs w:val="28"/>
        </w:rPr>
        <w:t xml:space="preserve">Особливістю туру є </w:t>
      </w:r>
      <w:r>
        <w:rPr>
          <w:rFonts w:ascii="Times New Roman" w:hAnsi="Times New Roman"/>
          <w:sz w:val="28"/>
          <w:szCs w:val="28"/>
          <w:lang w:val="uk-UA"/>
        </w:rPr>
        <w:t>його незвична літературна спрямованість, основана на літературних надбаннях краю, та націлена на формування національної ідентичності.</w:t>
      </w:r>
    </w:p>
    <w:p w:rsidR="00783724" w:rsidRDefault="00013EB7" w:rsidP="0078372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Етнофестиваль </w:t>
      </w:r>
      <w:r w:rsidRPr="00D01DE7">
        <w:rPr>
          <w:rFonts w:ascii="Times New Roman" w:hAnsi="Times New Roman"/>
          <w:sz w:val="28"/>
          <w:szCs w:val="28"/>
          <w:lang w:val="uk-UA"/>
        </w:rPr>
        <w:t>«</w:t>
      </w:r>
      <w:r>
        <w:rPr>
          <w:rFonts w:ascii="Times New Roman" w:hAnsi="Times New Roman"/>
          <w:sz w:val="28"/>
          <w:szCs w:val="28"/>
          <w:lang w:val="uk-UA"/>
        </w:rPr>
        <w:t>Любіть Україну</w:t>
      </w:r>
      <w:r w:rsidRPr="00D01DE7">
        <w:rPr>
          <w:rFonts w:ascii="Times New Roman" w:hAnsi="Times New Roman"/>
          <w:sz w:val="28"/>
          <w:szCs w:val="28"/>
          <w:lang w:val="uk-UA"/>
        </w:rPr>
        <w:t>»</w:t>
      </w:r>
      <w:r w:rsidR="00745F19">
        <w:rPr>
          <w:rFonts w:ascii="Times New Roman" w:hAnsi="Times New Roman"/>
          <w:sz w:val="28"/>
          <w:szCs w:val="28"/>
          <w:lang w:val="uk-UA"/>
        </w:rPr>
        <w:t xml:space="preserve"> </w:t>
      </w:r>
      <w:r w:rsidR="00783724" w:rsidRPr="006215DD">
        <w:rPr>
          <w:rFonts w:ascii="Times New Roman" w:hAnsi="Times New Roman"/>
          <w:sz w:val="28"/>
          <w:szCs w:val="28"/>
        </w:rPr>
        <w:t xml:space="preserve">розрахований на </w:t>
      </w:r>
      <w:r w:rsidR="00745F19">
        <w:rPr>
          <w:rFonts w:ascii="Times New Roman" w:hAnsi="Times New Roman"/>
          <w:sz w:val="28"/>
          <w:szCs w:val="28"/>
          <w:lang w:val="uk-UA"/>
        </w:rPr>
        <w:t>проведення в останні дні березня та приурочені до Дня театру</w:t>
      </w:r>
      <w:r w:rsidR="00783724">
        <w:rPr>
          <w:rFonts w:ascii="Times New Roman" w:hAnsi="Times New Roman"/>
          <w:sz w:val="28"/>
          <w:szCs w:val="28"/>
          <w:lang w:val="uk-UA"/>
        </w:rPr>
        <w:t>.</w:t>
      </w:r>
    </w:p>
    <w:p w:rsidR="00745F19" w:rsidRPr="00280B47" w:rsidRDefault="00783724" w:rsidP="0078372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rPr>
        <w:t>В основі запропонованого маршруту леж</w:t>
      </w:r>
      <w:r w:rsidR="00280B47">
        <w:rPr>
          <w:rFonts w:ascii="Times New Roman" w:hAnsi="Times New Roman"/>
          <w:sz w:val="28"/>
          <w:szCs w:val="28"/>
          <w:lang w:val="uk-UA"/>
        </w:rPr>
        <w:t>и</w:t>
      </w:r>
      <w:r>
        <w:rPr>
          <w:rFonts w:ascii="Times New Roman" w:hAnsi="Times New Roman"/>
          <w:sz w:val="28"/>
          <w:szCs w:val="28"/>
        </w:rPr>
        <w:t xml:space="preserve">ть </w:t>
      </w:r>
      <w:r w:rsidR="00280B47">
        <w:rPr>
          <w:rFonts w:ascii="Times New Roman" w:hAnsi="Times New Roman"/>
          <w:sz w:val="28"/>
          <w:szCs w:val="28"/>
          <w:lang w:val="uk-UA"/>
        </w:rPr>
        <w:t>етнічна спрямованість.</w:t>
      </w:r>
    </w:p>
    <w:p w:rsidR="00280B47" w:rsidRPr="007B5978" w:rsidRDefault="00280B47" w:rsidP="00280B47">
      <w:pPr>
        <w:spacing w:after="0" w:line="360" w:lineRule="auto"/>
        <w:ind w:firstLine="567"/>
        <w:jc w:val="both"/>
        <w:rPr>
          <w:rFonts w:ascii="Times New Roman" w:hAnsi="Times New Roman" w:cs="Times New Roman"/>
          <w:b/>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 xml:space="preserve">Популяризація етнічного туризму серед українського населення та серед потенційних відвідувачів країни на сьогоднішній день – це одне з найважливіших завдань розвитку вітчизняної туристичної індустрії. Адже </w:t>
      </w:r>
      <w:r w:rsidRPr="007B5978">
        <w:rPr>
          <w:rFonts w:ascii="Times New Roman" w:hAnsi="Times New Roman" w:cs="Times New Roman"/>
          <w:color w:val="1A1A1A" w:themeColor="background1" w:themeShade="1A"/>
          <w:sz w:val="28"/>
          <w:szCs w:val="28"/>
          <w:lang w:val="uk-UA"/>
        </w:rPr>
        <w:lastRenderedPageBreak/>
        <w:t xml:space="preserve">такий різновид відпочину сприятиме формуванню пізнавального інтересу до духовно-культурної спадщини, етнографічних та етнічних традицій виховання. Внаслідок збільшення відвідуваності історичних об’єктів можна буде вирішити соціально-економічні проблеми регіонів, покращити розвиток туристичної інфраструктури, створити умови для розширення зайнятості населення у сфері обслуговування. Тому </w:t>
      </w:r>
      <w:r>
        <w:rPr>
          <w:rFonts w:ascii="Times New Roman" w:hAnsi="Times New Roman" w:cs="Times New Roman"/>
          <w:color w:val="1A1A1A" w:themeColor="background1" w:themeShade="1A"/>
          <w:sz w:val="28"/>
          <w:szCs w:val="28"/>
          <w:lang w:val="uk-UA"/>
        </w:rPr>
        <w:t>запропонований етнофестиваль</w:t>
      </w:r>
      <w:r w:rsidRPr="007B5978">
        <w:rPr>
          <w:rFonts w:ascii="Times New Roman" w:hAnsi="Times New Roman" w:cs="Times New Roman"/>
          <w:color w:val="1A1A1A" w:themeColor="background1" w:themeShade="1A"/>
          <w:sz w:val="28"/>
          <w:szCs w:val="28"/>
          <w:lang w:val="uk-UA"/>
        </w:rPr>
        <w:t xml:space="preserve"> є актуальним для сьогодення.</w:t>
      </w:r>
    </w:p>
    <w:p w:rsidR="00783724" w:rsidRDefault="00783724" w:rsidP="0078372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Розглянемо найбільш важливі туристичні ресурси, які ми пропонуємо використати при проведенні туру.</w:t>
      </w:r>
    </w:p>
    <w:p w:rsidR="00280B47" w:rsidRPr="0075526C" w:rsidRDefault="00280B47" w:rsidP="00280B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Pr="0075526C">
        <w:rPr>
          <w:rFonts w:ascii="Times New Roman" w:hAnsi="Times New Roman" w:cs="Times New Roman"/>
          <w:sz w:val="28"/>
          <w:szCs w:val="28"/>
        </w:rPr>
        <w:t xml:space="preserve">Готельний комплекс </w:t>
      </w:r>
      <w:r w:rsidR="00A00804">
        <w:rPr>
          <w:rFonts w:ascii="Times New Roman" w:hAnsi="Times New Roman" w:cs="Times New Roman"/>
          <w:sz w:val="28"/>
          <w:szCs w:val="28"/>
        </w:rPr>
        <w:t>«</w:t>
      </w:r>
      <w:r w:rsidRPr="0075526C">
        <w:rPr>
          <w:rFonts w:ascii="Times New Roman" w:hAnsi="Times New Roman" w:cs="Times New Roman"/>
          <w:sz w:val="28"/>
          <w:szCs w:val="28"/>
        </w:rPr>
        <w:t>МИР</w:t>
      </w:r>
      <w:r w:rsidR="00A00804">
        <w:rPr>
          <w:rFonts w:ascii="Times New Roman" w:hAnsi="Times New Roman" w:cs="Times New Roman"/>
          <w:sz w:val="28"/>
          <w:szCs w:val="28"/>
        </w:rPr>
        <w:t>»</w:t>
      </w:r>
      <w:r w:rsidRPr="0075526C">
        <w:rPr>
          <w:rFonts w:ascii="Times New Roman" w:hAnsi="Times New Roman" w:cs="Times New Roman"/>
          <w:sz w:val="28"/>
          <w:szCs w:val="28"/>
        </w:rPr>
        <w:t xml:space="preserve"> - прекрасне поєднання витончених інтер'єрів і людського гостинності, союз технічних засобів досягнення комфорту і щирого людського радушія.</w:t>
      </w:r>
      <w:r>
        <w:rPr>
          <w:rFonts w:ascii="Times New Roman" w:hAnsi="Times New Roman" w:cs="Times New Roman"/>
          <w:sz w:val="28"/>
          <w:szCs w:val="28"/>
          <w:lang w:val="uk-UA"/>
        </w:rPr>
        <w:t xml:space="preserve"> </w:t>
      </w:r>
      <w:r w:rsidRPr="0075526C">
        <w:rPr>
          <w:rFonts w:ascii="Times New Roman" w:hAnsi="Times New Roman" w:cs="Times New Roman"/>
          <w:sz w:val="28"/>
          <w:szCs w:val="28"/>
        </w:rPr>
        <w:t xml:space="preserve">Наш девіз - зробити </w:t>
      </w:r>
      <w:r w:rsidR="00A00804">
        <w:rPr>
          <w:rFonts w:ascii="Times New Roman" w:hAnsi="Times New Roman" w:cs="Times New Roman"/>
          <w:sz w:val="28"/>
          <w:szCs w:val="28"/>
        </w:rPr>
        <w:t>«МИР»</w:t>
      </w:r>
      <w:r w:rsidRPr="0075526C">
        <w:rPr>
          <w:rFonts w:ascii="Times New Roman" w:hAnsi="Times New Roman" w:cs="Times New Roman"/>
          <w:sz w:val="28"/>
          <w:szCs w:val="28"/>
        </w:rPr>
        <w:t xml:space="preserve"> для гостей прекрасним в усіх відношеннях.</w:t>
      </w:r>
    </w:p>
    <w:p w:rsidR="00280B47" w:rsidRPr="00055E3E" w:rsidRDefault="00280B47" w:rsidP="00280B47">
      <w:pPr>
        <w:spacing w:after="0" w:line="360" w:lineRule="auto"/>
        <w:ind w:firstLine="709"/>
        <w:jc w:val="both"/>
        <w:rPr>
          <w:rFonts w:ascii="Times New Roman" w:hAnsi="Times New Roman" w:cs="Times New Roman"/>
          <w:sz w:val="28"/>
          <w:szCs w:val="28"/>
        </w:rPr>
      </w:pPr>
      <w:r w:rsidRPr="0075526C">
        <w:rPr>
          <w:rFonts w:ascii="Times New Roman" w:hAnsi="Times New Roman" w:cs="Times New Roman"/>
          <w:sz w:val="28"/>
          <w:szCs w:val="28"/>
        </w:rPr>
        <w:t>Розташований далеко від містоутворюючого підприємства, від шуму і жвавого руху, готель пропонує найвищий рівень комфорту в регіоні. Оточений мальовничими, рукотворними міні-пейзажами зелених насаджень і квітів,</w:t>
      </w:r>
      <w:r>
        <w:rPr>
          <w:rFonts w:ascii="Times New Roman" w:hAnsi="Times New Roman" w:cs="Times New Roman"/>
          <w:sz w:val="28"/>
          <w:szCs w:val="28"/>
        </w:rPr>
        <w:t xml:space="preserve"> оновлений, після реконструкціі</w:t>
      </w:r>
      <w:r w:rsidRPr="0075526C">
        <w:rPr>
          <w:rFonts w:ascii="Times New Roman" w:hAnsi="Times New Roman" w:cs="Times New Roman"/>
          <w:sz w:val="28"/>
          <w:szCs w:val="28"/>
        </w:rPr>
        <w:t xml:space="preserve"> готельний комплекс «МИР» пропонує випробувати естетичну насолоду досконалістю декору внутрішніх приміщень, відчути розслабленість, прохолоду і спокій в жаркий день в номерах, обладнаних кондиціонерами.</w:t>
      </w:r>
    </w:p>
    <w:p w:rsidR="00280B47" w:rsidRPr="009909E9" w:rsidRDefault="00280B47" w:rsidP="00280B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Pr="009909E9">
        <w:rPr>
          <w:rFonts w:ascii="Times New Roman" w:hAnsi="Times New Roman" w:cs="Times New Roman"/>
          <w:sz w:val="28"/>
          <w:szCs w:val="28"/>
        </w:rPr>
        <w:t>Луганський обласний академічний український музично-драматичний театр за 75 років свого існування, мужньо долаючи поразки й замовчування, сміливо вдаючись до пошуку й експериментів, мудро осмислюючи перемоги й злети, гідно підтвердив своє право бути справжнім національно-культурним центром Луганщини, добре відомим далеко за межами Сходу України.</w:t>
      </w:r>
    </w:p>
    <w:p w:rsidR="0013013E" w:rsidRPr="007B5978" w:rsidRDefault="0013013E" w:rsidP="0013013E">
      <w:pPr>
        <w:spacing w:after="0" w:line="360" w:lineRule="auto"/>
        <w:ind w:firstLine="709"/>
        <w:jc w:val="both"/>
        <w:rPr>
          <w:rFonts w:ascii="Times New Roman" w:eastAsia="Calibri" w:hAnsi="Times New Roman" w:cs="Times New Roman"/>
          <w:color w:val="1A1A1A" w:themeColor="background1" w:themeShade="1A"/>
          <w:sz w:val="28"/>
          <w:szCs w:val="28"/>
          <w:lang w:val="uk-UA"/>
        </w:rPr>
      </w:pPr>
      <w:r w:rsidRPr="007B5978">
        <w:rPr>
          <w:rFonts w:ascii="Times New Roman" w:eastAsia="Calibri" w:hAnsi="Times New Roman" w:cs="Times New Roman"/>
          <w:color w:val="1A1A1A" w:themeColor="background1" w:themeShade="1A"/>
          <w:sz w:val="28"/>
          <w:szCs w:val="28"/>
          <w:lang w:val="uk-UA"/>
        </w:rPr>
        <w:t>Інформаційний листок до путівки туристичної подорожі містить дані:</w:t>
      </w:r>
    </w:p>
    <w:p w:rsidR="0013013E" w:rsidRPr="007B5978" w:rsidRDefault="0013013E" w:rsidP="0013013E">
      <w:pPr>
        <w:spacing w:after="0" w:line="360" w:lineRule="auto"/>
        <w:ind w:firstLine="709"/>
        <w:jc w:val="both"/>
        <w:rPr>
          <w:rFonts w:ascii="Times New Roman" w:eastAsia="Calibri" w:hAnsi="Times New Roman" w:cs="Times New Roman"/>
          <w:color w:val="1A1A1A" w:themeColor="background1" w:themeShade="1A"/>
          <w:sz w:val="28"/>
          <w:szCs w:val="28"/>
          <w:lang w:val="uk-UA"/>
        </w:rPr>
      </w:pPr>
      <w:r w:rsidRPr="007B5978">
        <w:rPr>
          <w:rFonts w:ascii="Times New Roman" w:eastAsia="Calibri" w:hAnsi="Times New Roman" w:cs="Times New Roman"/>
          <w:color w:val="1A1A1A" w:themeColor="background1" w:themeShade="1A"/>
          <w:sz w:val="28"/>
          <w:szCs w:val="28"/>
          <w:lang w:val="uk-UA"/>
        </w:rPr>
        <w:t>1.</w:t>
      </w:r>
      <w:r>
        <w:rPr>
          <w:rFonts w:ascii="Times New Roman" w:eastAsia="Calibri" w:hAnsi="Times New Roman" w:cs="Times New Roman"/>
          <w:color w:val="1A1A1A" w:themeColor="background1" w:themeShade="1A"/>
          <w:sz w:val="28"/>
          <w:szCs w:val="28"/>
          <w:lang w:val="uk-UA"/>
        </w:rPr>
        <w:t>Етнофестиваль є подіє</w:t>
      </w:r>
      <w:r w:rsidRPr="007B5978">
        <w:rPr>
          <w:rFonts w:ascii="Times New Roman" w:eastAsia="Calibri" w:hAnsi="Times New Roman" w:cs="Times New Roman"/>
          <w:color w:val="1A1A1A" w:themeColor="background1" w:themeShade="1A"/>
          <w:sz w:val="28"/>
          <w:szCs w:val="28"/>
          <w:lang w:val="uk-UA"/>
        </w:rPr>
        <w:t>вим</w:t>
      </w:r>
      <w:r>
        <w:rPr>
          <w:rFonts w:ascii="Times New Roman" w:eastAsia="Calibri" w:hAnsi="Times New Roman" w:cs="Times New Roman"/>
          <w:color w:val="1A1A1A" w:themeColor="background1" w:themeShade="1A"/>
          <w:sz w:val="28"/>
          <w:szCs w:val="28"/>
          <w:lang w:val="uk-UA"/>
        </w:rPr>
        <w:t xml:space="preserve"> туром</w:t>
      </w:r>
      <w:r w:rsidRPr="007B5978">
        <w:rPr>
          <w:rFonts w:ascii="Times New Roman" w:eastAsia="Calibri" w:hAnsi="Times New Roman" w:cs="Times New Roman"/>
          <w:color w:val="1A1A1A" w:themeColor="background1" w:themeShade="1A"/>
          <w:sz w:val="28"/>
          <w:szCs w:val="28"/>
          <w:lang w:val="uk-UA"/>
        </w:rPr>
        <w:t>, пізнав</w:t>
      </w:r>
      <w:r>
        <w:rPr>
          <w:rFonts w:ascii="Times New Roman" w:eastAsia="Calibri" w:hAnsi="Times New Roman" w:cs="Times New Roman"/>
          <w:color w:val="1A1A1A" w:themeColor="background1" w:themeShade="1A"/>
          <w:sz w:val="28"/>
          <w:szCs w:val="28"/>
          <w:lang w:val="uk-UA"/>
        </w:rPr>
        <w:t>а</w:t>
      </w:r>
      <w:r w:rsidRPr="007B5978">
        <w:rPr>
          <w:rFonts w:ascii="Times New Roman" w:eastAsia="Calibri" w:hAnsi="Times New Roman" w:cs="Times New Roman"/>
          <w:color w:val="1A1A1A" w:themeColor="background1" w:themeShade="1A"/>
          <w:sz w:val="28"/>
          <w:szCs w:val="28"/>
          <w:lang w:val="uk-UA"/>
        </w:rPr>
        <w:t xml:space="preserve">льним, груповим, за формою організації - </w:t>
      </w:r>
      <w:r>
        <w:rPr>
          <w:rFonts w:ascii="Times New Roman" w:eastAsia="Calibri" w:hAnsi="Times New Roman" w:cs="Times New Roman"/>
          <w:color w:val="1A1A1A" w:themeColor="background1" w:themeShade="1A"/>
          <w:sz w:val="28"/>
          <w:szCs w:val="28"/>
          <w:lang w:val="uk-UA"/>
        </w:rPr>
        <w:t>організований, короткостроковий (уік-енд),</w:t>
      </w:r>
      <w:r w:rsidRPr="007B5978">
        <w:rPr>
          <w:rFonts w:ascii="Times New Roman" w:eastAsia="Calibri" w:hAnsi="Times New Roman" w:cs="Times New Roman"/>
          <w:color w:val="1A1A1A" w:themeColor="background1" w:themeShade="1A"/>
          <w:sz w:val="28"/>
          <w:szCs w:val="28"/>
          <w:lang w:val="uk-UA"/>
        </w:rPr>
        <w:t xml:space="preserve"> </w:t>
      </w:r>
      <w:r>
        <w:rPr>
          <w:rFonts w:ascii="Times New Roman" w:eastAsia="Calibri" w:hAnsi="Times New Roman" w:cs="Times New Roman"/>
          <w:color w:val="1A1A1A" w:themeColor="background1" w:themeShade="1A"/>
          <w:sz w:val="28"/>
          <w:szCs w:val="28"/>
          <w:lang w:val="uk-UA"/>
        </w:rPr>
        <w:t>автобусно-</w:t>
      </w:r>
      <w:r w:rsidRPr="007B5978">
        <w:rPr>
          <w:rFonts w:ascii="Times New Roman" w:eastAsia="Calibri" w:hAnsi="Times New Roman" w:cs="Times New Roman"/>
          <w:color w:val="1A1A1A" w:themeColor="background1" w:themeShade="1A"/>
          <w:sz w:val="28"/>
          <w:szCs w:val="28"/>
          <w:lang w:val="uk-UA"/>
        </w:rPr>
        <w:t xml:space="preserve">пішохідний. </w:t>
      </w:r>
    </w:p>
    <w:p w:rsidR="0013013E" w:rsidRPr="007B5978" w:rsidRDefault="0013013E" w:rsidP="0013013E">
      <w:pPr>
        <w:spacing w:after="0" w:line="360" w:lineRule="auto"/>
        <w:ind w:firstLine="709"/>
        <w:jc w:val="both"/>
        <w:rPr>
          <w:rFonts w:ascii="Times New Roman" w:eastAsia="Calibri" w:hAnsi="Times New Roman" w:cs="Times New Roman"/>
          <w:color w:val="1A1A1A" w:themeColor="background1" w:themeShade="1A"/>
          <w:sz w:val="28"/>
          <w:szCs w:val="28"/>
          <w:lang w:val="uk-UA"/>
        </w:rPr>
      </w:pPr>
      <w:r w:rsidRPr="007B5978">
        <w:rPr>
          <w:rFonts w:ascii="Times New Roman" w:eastAsia="Calibri" w:hAnsi="Times New Roman" w:cs="Times New Roman"/>
          <w:color w:val="1A1A1A" w:themeColor="background1" w:themeShade="1A"/>
          <w:sz w:val="28"/>
          <w:szCs w:val="28"/>
          <w:lang w:val="uk-UA"/>
        </w:rPr>
        <w:lastRenderedPageBreak/>
        <w:t>2.Умови розміщення - двомісні номери стандарт в готелі «</w:t>
      </w:r>
      <w:r>
        <w:rPr>
          <w:rFonts w:ascii="Times New Roman" w:eastAsia="Calibri" w:hAnsi="Times New Roman" w:cs="Times New Roman"/>
          <w:color w:val="1A1A1A" w:themeColor="background1" w:themeShade="1A"/>
          <w:sz w:val="28"/>
          <w:szCs w:val="28"/>
          <w:lang w:val="uk-UA"/>
        </w:rPr>
        <w:t>Мир». Набір основних послуг -  «В</w:t>
      </w:r>
      <w:r w:rsidRPr="007B5978">
        <w:rPr>
          <w:rFonts w:ascii="Times New Roman" w:eastAsia="Calibri" w:hAnsi="Times New Roman" w:cs="Times New Roman"/>
          <w:color w:val="1A1A1A" w:themeColor="background1" w:themeShade="1A"/>
          <w:sz w:val="28"/>
          <w:szCs w:val="28"/>
          <w:lang w:val="uk-UA"/>
        </w:rPr>
        <w:t>В». Послуги гідів, автобусні пере</w:t>
      </w:r>
      <w:r>
        <w:rPr>
          <w:rFonts w:ascii="Times New Roman" w:eastAsia="Calibri" w:hAnsi="Times New Roman" w:cs="Times New Roman"/>
          <w:color w:val="1A1A1A" w:themeColor="background1" w:themeShade="1A"/>
          <w:sz w:val="28"/>
          <w:szCs w:val="28"/>
          <w:lang w:val="uk-UA"/>
        </w:rPr>
        <w:t>везення.</w:t>
      </w:r>
    </w:p>
    <w:p w:rsidR="0013013E" w:rsidRPr="007B5978" w:rsidRDefault="0013013E" w:rsidP="0013013E">
      <w:pPr>
        <w:spacing w:after="0" w:line="360" w:lineRule="auto"/>
        <w:ind w:firstLine="709"/>
        <w:jc w:val="both"/>
        <w:rPr>
          <w:rFonts w:ascii="Times New Roman" w:eastAsia="Calibri" w:hAnsi="Times New Roman" w:cs="Times New Roman"/>
          <w:color w:val="1A1A1A" w:themeColor="background1" w:themeShade="1A"/>
          <w:sz w:val="28"/>
          <w:szCs w:val="28"/>
          <w:lang w:val="uk-UA"/>
        </w:rPr>
      </w:pPr>
      <w:r w:rsidRPr="007B5978">
        <w:rPr>
          <w:rFonts w:ascii="Times New Roman" w:eastAsia="Calibri" w:hAnsi="Times New Roman" w:cs="Times New Roman"/>
          <w:color w:val="1A1A1A" w:themeColor="background1" w:themeShade="1A"/>
          <w:sz w:val="28"/>
          <w:szCs w:val="28"/>
          <w:lang w:val="uk-UA"/>
        </w:rPr>
        <w:t>3. Інтернет, телефон, кондиціонер, кіно, телезевізор - додаткові послуги</w:t>
      </w:r>
      <w:r>
        <w:rPr>
          <w:rFonts w:ascii="Times New Roman" w:eastAsia="Calibri" w:hAnsi="Times New Roman" w:cs="Times New Roman"/>
          <w:color w:val="1A1A1A" w:themeColor="background1" w:themeShade="1A"/>
          <w:sz w:val="28"/>
          <w:szCs w:val="28"/>
          <w:lang w:val="uk-UA"/>
        </w:rPr>
        <w:t>.</w:t>
      </w:r>
    </w:p>
    <w:p w:rsidR="009E52AA" w:rsidRDefault="0013013E" w:rsidP="0013013E">
      <w:pPr>
        <w:spacing w:after="0" w:line="360" w:lineRule="auto"/>
        <w:ind w:firstLine="709"/>
        <w:jc w:val="both"/>
        <w:rPr>
          <w:rFonts w:ascii="Times New Roman" w:hAnsi="Times New Roman"/>
          <w:b/>
          <w:sz w:val="28"/>
          <w:szCs w:val="28"/>
        </w:rPr>
      </w:pPr>
      <w:r>
        <w:rPr>
          <w:rFonts w:ascii="Times New Roman" w:eastAsia="Calibri" w:hAnsi="Times New Roman" w:cs="Times New Roman"/>
          <w:color w:val="1A1A1A" w:themeColor="background1" w:themeShade="1A"/>
          <w:sz w:val="28"/>
          <w:szCs w:val="28"/>
          <w:lang w:val="uk-UA"/>
        </w:rPr>
        <w:t>4.Вік подорожуючих</w:t>
      </w:r>
      <w:r w:rsidRPr="007B5978">
        <w:rPr>
          <w:rFonts w:ascii="Times New Roman" w:eastAsia="Calibri" w:hAnsi="Times New Roman" w:cs="Times New Roman"/>
          <w:color w:val="1A1A1A" w:themeColor="background1" w:themeShade="1A"/>
          <w:sz w:val="28"/>
          <w:szCs w:val="28"/>
          <w:lang w:val="uk-UA"/>
        </w:rPr>
        <w:t xml:space="preserve">: </w:t>
      </w:r>
      <w:r>
        <w:rPr>
          <w:rFonts w:ascii="Times New Roman" w:eastAsia="Calibri" w:hAnsi="Times New Roman" w:cs="Times New Roman"/>
          <w:color w:val="1A1A1A" w:themeColor="background1" w:themeShade="1A"/>
          <w:sz w:val="28"/>
          <w:szCs w:val="28"/>
          <w:lang w:val="uk-UA"/>
        </w:rPr>
        <w:t>повнолітні.</w:t>
      </w:r>
    </w:p>
    <w:p w:rsidR="00783724" w:rsidRPr="006215DD" w:rsidRDefault="00783724" w:rsidP="00783724">
      <w:pPr>
        <w:spacing w:after="0" w:line="360" w:lineRule="auto"/>
        <w:ind w:firstLine="709"/>
        <w:contextualSpacing/>
        <w:jc w:val="center"/>
        <w:rPr>
          <w:rFonts w:ascii="Times New Roman" w:hAnsi="Times New Roman"/>
          <w:b/>
          <w:sz w:val="28"/>
          <w:szCs w:val="28"/>
        </w:rPr>
      </w:pPr>
      <w:r w:rsidRPr="006215DD">
        <w:rPr>
          <w:rFonts w:ascii="Times New Roman" w:hAnsi="Times New Roman"/>
          <w:b/>
          <w:sz w:val="28"/>
          <w:szCs w:val="28"/>
        </w:rPr>
        <w:t>Програма обслуговування:</w:t>
      </w:r>
    </w:p>
    <w:p w:rsidR="00783724" w:rsidRPr="007E7053" w:rsidRDefault="00783724" w:rsidP="00783724">
      <w:pPr>
        <w:spacing w:after="0" w:line="360" w:lineRule="auto"/>
        <w:ind w:firstLine="709"/>
        <w:contextualSpacing/>
        <w:jc w:val="both"/>
        <w:rPr>
          <w:rFonts w:ascii="Times New Roman" w:hAnsi="Times New Roman"/>
          <w:sz w:val="28"/>
          <w:szCs w:val="28"/>
        </w:rPr>
      </w:pPr>
      <w:r w:rsidRPr="007E7053">
        <w:rPr>
          <w:rFonts w:ascii="Times New Roman" w:hAnsi="Times New Roman"/>
          <w:b/>
          <w:sz w:val="28"/>
          <w:szCs w:val="28"/>
        </w:rPr>
        <w:t xml:space="preserve">1-й день: </w:t>
      </w:r>
      <w:r w:rsidRPr="007E7053">
        <w:rPr>
          <w:rFonts w:ascii="Times New Roman" w:hAnsi="Times New Roman"/>
          <w:sz w:val="28"/>
          <w:szCs w:val="28"/>
        </w:rPr>
        <w:t xml:space="preserve">прибуття до м. </w:t>
      </w:r>
      <w:r w:rsidR="00280B47">
        <w:rPr>
          <w:rFonts w:ascii="Times New Roman" w:hAnsi="Times New Roman"/>
          <w:sz w:val="28"/>
          <w:szCs w:val="28"/>
          <w:lang w:val="uk-UA"/>
        </w:rPr>
        <w:t>Сєвєродонецьк</w:t>
      </w:r>
      <w:r w:rsidRPr="007E7053">
        <w:rPr>
          <w:rFonts w:ascii="Times New Roman" w:hAnsi="Times New Roman"/>
          <w:sz w:val="28"/>
          <w:szCs w:val="28"/>
        </w:rPr>
        <w:t xml:space="preserve">, трансфер до </w:t>
      </w:r>
      <w:r w:rsidR="00280B47">
        <w:rPr>
          <w:rFonts w:ascii="Times New Roman" w:hAnsi="Times New Roman"/>
          <w:sz w:val="28"/>
          <w:szCs w:val="28"/>
          <w:lang w:val="uk-UA"/>
        </w:rPr>
        <w:t>готелю</w:t>
      </w:r>
      <w:r w:rsidRPr="007E7053">
        <w:rPr>
          <w:rFonts w:ascii="Times New Roman" w:hAnsi="Times New Roman"/>
          <w:sz w:val="28"/>
          <w:szCs w:val="28"/>
        </w:rPr>
        <w:t xml:space="preserve"> «</w:t>
      </w:r>
      <w:r w:rsidR="00280B47">
        <w:rPr>
          <w:rFonts w:ascii="Times New Roman" w:hAnsi="Times New Roman"/>
          <w:sz w:val="28"/>
          <w:szCs w:val="28"/>
          <w:lang w:val="uk-UA"/>
        </w:rPr>
        <w:t>Мир</w:t>
      </w:r>
      <w:r w:rsidRPr="007E7053">
        <w:rPr>
          <w:rFonts w:ascii="Times New Roman" w:hAnsi="Times New Roman"/>
          <w:sz w:val="28"/>
          <w:szCs w:val="28"/>
        </w:rPr>
        <w:t xml:space="preserve">», заселення, обід в 13.00, </w:t>
      </w:r>
      <w:r w:rsidR="00280B47">
        <w:rPr>
          <w:rFonts w:ascii="Times New Roman" w:hAnsi="Times New Roman"/>
          <w:sz w:val="28"/>
          <w:szCs w:val="28"/>
          <w:lang w:val="uk-UA"/>
        </w:rPr>
        <w:t>екскурсія в м. Лисичанськ до музею В. Сосюри</w:t>
      </w:r>
      <w:r>
        <w:rPr>
          <w:rFonts w:ascii="Times New Roman" w:hAnsi="Times New Roman"/>
          <w:color w:val="000000"/>
          <w:sz w:val="28"/>
          <w:szCs w:val="28"/>
          <w:lang w:val="uk-UA"/>
        </w:rPr>
        <w:t xml:space="preserve"> </w:t>
      </w:r>
      <w:r w:rsidRPr="007E7053">
        <w:rPr>
          <w:rFonts w:ascii="Times New Roman" w:hAnsi="Times New Roman"/>
          <w:sz w:val="28"/>
          <w:szCs w:val="28"/>
        </w:rPr>
        <w:t>1</w:t>
      </w:r>
      <w:r w:rsidR="00280B47">
        <w:rPr>
          <w:rFonts w:ascii="Times New Roman" w:hAnsi="Times New Roman"/>
          <w:sz w:val="28"/>
          <w:szCs w:val="28"/>
          <w:lang w:val="uk-UA"/>
        </w:rPr>
        <w:t>4</w:t>
      </w:r>
      <w:r w:rsidRPr="007E7053">
        <w:rPr>
          <w:rFonts w:ascii="Times New Roman" w:hAnsi="Times New Roman"/>
          <w:sz w:val="28"/>
          <w:szCs w:val="28"/>
        </w:rPr>
        <w:t xml:space="preserve">.00-17.30, вечеря о 18.00, вечір </w:t>
      </w:r>
      <w:r w:rsidR="003679A1">
        <w:rPr>
          <w:rFonts w:ascii="Times New Roman" w:hAnsi="Times New Roman"/>
          <w:sz w:val="28"/>
          <w:szCs w:val="28"/>
          <w:lang w:val="uk-UA"/>
        </w:rPr>
        <w:t>в театрі</w:t>
      </w:r>
      <w:r w:rsidRPr="007E7053">
        <w:rPr>
          <w:rFonts w:ascii="Times New Roman" w:hAnsi="Times New Roman"/>
          <w:sz w:val="28"/>
          <w:szCs w:val="28"/>
        </w:rPr>
        <w:t>, ніч в</w:t>
      </w:r>
      <w:r w:rsidR="003679A1">
        <w:rPr>
          <w:rFonts w:ascii="Times New Roman" w:hAnsi="Times New Roman"/>
          <w:sz w:val="28"/>
          <w:szCs w:val="28"/>
          <w:lang w:val="uk-UA"/>
        </w:rPr>
        <w:t xml:space="preserve"> готелі</w:t>
      </w:r>
      <w:r w:rsidRPr="007E7053">
        <w:rPr>
          <w:rFonts w:ascii="Times New Roman" w:hAnsi="Times New Roman"/>
          <w:sz w:val="28"/>
          <w:szCs w:val="28"/>
        </w:rPr>
        <w:t>.</w:t>
      </w:r>
    </w:p>
    <w:p w:rsidR="003679A1" w:rsidRDefault="00783724" w:rsidP="00783724">
      <w:pPr>
        <w:spacing w:after="0" w:line="360" w:lineRule="auto"/>
        <w:ind w:firstLine="709"/>
        <w:contextualSpacing/>
        <w:jc w:val="both"/>
        <w:rPr>
          <w:rFonts w:ascii="Times New Roman" w:hAnsi="Times New Roman"/>
          <w:sz w:val="28"/>
          <w:szCs w:val="28"/>
          <w:lang w:val="uk-UA"/>
        </w:rPr>
      </w:pPr>
      <w:r w:rsidRPr="007E7053">
        <w:rPr>
          <w:rFonts w:ascii="Times New Roman" w:hAnsi="Times New Roman"/>
          <w:b/>
          <w:sz w:val="28"/>
          <w:szCs w:val="28"/>
        </w:rPr>
        <w:t xml:space="preserve">2-й день: </w:t>
      </w:r>
      <w:r w:rsidRPr="007E7053">
        <w:rPr>
          <w:rFonts w:ascii="Times New Roman" w:hAnsi="Times New Roman"/>
          <w:sz w:val="28"/>
          <w:szCs w:val="28"/>
        </w:rPr>
        <w:t xml:space="preserve">сніданок 9.00. </w:t>
      </w:r>
      <w:r w:rsidR="003679A1">
        <w:rPr>
          <w:rFonts w:ascii="Times New Roman" w:hAnsi="Times New Roman"/>
          <w:sz w:val="28"/>
          <w:szCs w:val="28"/>
          <w:lang w:val="uk-UA"/>
        </w:rPr>
        <w:t>10.00 Урочисте відкриття етнофестивалю.</w:t>
      </w:r>
    </w:p>
    <w:p w:rsidR="003679A1" w:rsidRDefault="003679A1" w:rsidP="0078372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11.00 – 13.00 </w:t>
      </w:r>
      <w:r w:rsidRPr="003679A1">
        <w:rPr>
          <w:rFonts w:ascii="Times New Roman" w:hAnsi="Times New Roman" w:cs="Times New Roman"/>
          <w:sz w:val="28"/>
          <w:szCs w:val="28"/>
          <w:lang w:val="uk-UA"/>
        </w:rPr>
        <w:t>шахові турніри, гучні народні гуляння, танці та різноманітні конкурси, книжковий ярмарок, творчий майданчик «Я артист»</w:t>
      </w:r>
      <w:r w:rsidR="00ED6AE7">
        <w:rPr>
          <w:rFonts w:ascii="Times New Roman" w:hAnsi="Times New Roman" w:cs="Times New Roman"/>
          <w:sz w:val="28"/>
          <w:szCs w:val="28"/>
          <w:lang w:val="uk-UA"/>
        </w:rPr>
        <w:t>.</w:t>
      </w:r>
    </w:p>
    <w:p w:rsidR="00ED6AE7" w:rsidRDefault="00ED6AE7" w:rsidP="0078372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10.00 -19.00 Літературна кухня, театралізована костюмована хода.</w:t>
      </w:r>
    </w:p>
    <w:p w:rsidR="00ED6AE7" w:rsidRPr="00B175CF" w:rsidRDefault="00ED6AE7" w:rsidP="00ED6AE7">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13.00 – 18.00 Літературний батл,</w:t>
      </w:r>
      <w:r w:rsidRPr="00ED6AE7">
        <w:rPr>
          <w:sz w:val="28"/>
          <w:szCs w:val="28"/>
          <w:lang w:val="uk-UA"/>
        </w:rPr>
        <w:t xml:space="preserve"> </w:t>
      </w:r>
      <w:r>
        <w:rPr>
          <w:sz w:val="28"/>
          <w:szCs w:val="28"/>
          <w:lang w:val="uk-UA"/>
        </w:rPr>
        <w:t>т</w:t>
      </w:r>
      <w:r w:rsidRPr="00B175CF">
        <w:rPr>
          <w:sz w:val="28"/>
          <w:szCs w:val="28"/>
          <w:lang w:val="uk-UA"/>
        </w:rPr>
        <w:t>ворчі зустрічі із</w:t>
      </w:r>
      <w:r>
        <w:rPr>
          <w:sz w:val="28"/>
          <w:szCs w:val="28"/>
          <w:lang w:val="uk-UA"/>
        </w:rPr>
        <w:t xml:space="preserve"> зірками української літератури, гостями фестивалю з інших міст України, літературно-музичний перформанс,</w:t>
      </w:r>
      <w:r w:rsidRPr="00B175CF">
        <w:rPr>
          <w:sz w:val="28"/>
          <w:szCs w:val="28"/>
          <w:lang w:val="uk-UA"/>
        </w:rPr>
        <w:t xml:space="preserve"> презентації книг, поетичні читання, театралізовані дійства.</w:t>
      </w:r>
    </w:p>
    <w:p w:rsidR="00ED6AE7" w:rsidRPr="003679A1" w:rsidRDefault="00ED6AE7" w:rsidP="00ED6AE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14.00 – 18.00 </w:t>
      </w:r>
      <w:r w:rsidRPr="00E35CAE">
        <w:rPr>
          <w:rFonts w:ascii="Times New Roman" w:hAnsi="Times New Roman" w:cs="Times New Roman"/>
          <w:sz w:val="28"/>
          <w:szCs w:val="28"/>
          <w:lang w:val="uk-UA"/>
        </w:rPr>
        <w:t>майстер-клас</w:t>
      </w:r>
      <w:r>
        <w:rPr>
          <w:rFonts w:ascii="Times New Roman" w:hAnsi="Times New Roman" w:cs="Times New Roman"/>
          <w:sz w:val="28"/>
          <w:szCs w:val="28"/>
          <w:lang w:val="uk-UA"/>
        </w:rPr>
        <w:t>и</w:t>
      </w:r>
      <w:r w:rsidRPr="00E35CAE">
        <w:rPr>
          <w:rFonts w:ascii="Times New Roman" w:hAnsi="Times New Roman" w:cs="Times New Roman"/>
          <w:sz w:val="28"/>
          <w:szCs w:val="28"/>
          <w:lang w:val="uk-UA"/>
        </w:rPr>
        <w:t xml:space="preserve"> народної творчості</w:t>
      </w:r>
      <w:r>
        <w:rPr>
          <w:rFonts w:ascii="Times New Roman" w:hAnsi="Times New Roman" w:cs="Times New Roman"/>
          <w:sz w:val="28"/>
          <w:szCs w:val="28"/>
          <w:lang w:val="uk-UA"/>
        </w:rPr>
        <w:t xml:space="preserve">, </w:t>
      </w:r>
      <w:r w:rsidRPr="00E35CAE">
        <w:rPr>
          <w:rFonts w:ascii="Times New Roman" w:eastAsia="Times New Roman" w:hAnsi="Times New Roman" w:cs="Times New Roman"/>
          <w:color w:val="454647"/>
          <w:sz w:val="28"/>
          <w:szCs w:val="28"/>
          <w:lang w:val="uk-UA" w:eastAsia="ru-RU"/>
        </w:rPr>
        <w:t>виставки народних майстрів</w:t>
      </w:r>
      <w:r>
        <w:rPr>
          <w:rFonts w:ascii="Times New Roman" w:eastAsia="Times New Roman" w:hAnsi="Times New Roman" w:cs="Times New Roman"/>
          <w:color w:val="454647"/>
          <w:sz w:val="28"/>
          <w:szCs w:val="28"/>
          <w:lang w:val="uk-UA" w:eastAsia="ru-RU"/>
        </w:rPr>
        <w:t xml:space="preserve"> (виставка «Мій рушник»)</w:t>
      </w:r>
      <w:r w:rsidRPr="00E35CAE">
        <w:rPr>
          <w:rFonts w:ascii="Times New Roman" w:eastAsia="Times New Roman" w:hAnsi="Times New Roman" w:cs="Times New Roman"/>
          <w:color w:val="454647"/>
          <w:sz w:val="28"/>
          <w:szCs w:val="28"/>
          <w:lang w:val="uk-UA" w:eastAsia="ru-RU"/>
        </w:rPr>
        <w:t>, театралізовані музейні екскурсії</w:t>
      </w:r>
      <w:r>
        <w:rPr>
          <w:rFonts w:ascii="Times New Roman" w:eastAsia="Times New Roman" w:hAnsi="Times New Roman" w:cs="Times New Roman"/>
          <w:color w:val="454647"/>
          <w:sz w:val="28"/>
          <w:szCs w:val="28"/>
          <w:lang w:val="uk-UA" w:eastAsia="ru-RU"/>
        </w:rPr>
        <w:t xml:space="preserve"> (виїздні експонати з музеїв Лисичанська та Старобільська)</w:t>
      </w:r>
      <w:r w:rsidRPr="00E35CAE">
        <w:rPr>
          <w:rFonts w:ascii="Times New Roman" w:hAnsi="Times New Roman" w:cs="Times New Roman"/>
          <w:sz w:val="28"/>
          <w:szCs w:val="28"/>
          <w:lang w:val="uk-UA"/>
        </w:rPr>
        <w:t>.</w:t>
      </w:r>
    </w:p>
    <w:p w:rsidR="00461278" w:rsidRDefault="00461278" w:rsidP="00461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18.00 премьера вистави «Любіть Україну» в театрі</w:t>
      </w:r>
      <w:r w:rsidRPr="00055E3E">
        <w:rPr>
          <w:rFonts w:ascii="Times New Roman" w:hAnsi="Times New Roman" w:cs="Times New Roman"/>
          <w:sz w:val="28"/>
          <w:szCs w:val="28"/>
        </w:rPr>
        <w:t xml:space="preserve"> за участі відомих виконавців</w:t>
      </w:r>
    </w:p>
    <w:p w:rsidR="00461278" w:rsidRDefault="00461278" w:rsidP="00461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20.00 </w:t>
      </w:r>
      <w:r w:rsidRPr="00055E3E">
        <w:rPr>
          <w:rFonts w:ascii="Times New Roman" w:hAnsi="Times New Roman" w:cs="Times New Roman"/>
          <w:sz w:val="28"/>
          <w:szCs w:val="28"/>
        </w:rPr>
        <w:t>святкови</w:t>
      </w:r>
      <w:r>
        <w:rPr>
          <w:rFonts w:ascii="Times New Roman" w:hAnsi="Times New Roman" w:cs="Times New Roman"/>
          <w:sz w:val="28"/>
          <w:szCs w:val="28"/>
          <w:lang w:val="uk-UA"/>
        </w:rPr>
        <w:t>й</w:t>
      </w:r>
      <w:r>
        <w:rPr>
          <w:rFonts w:ascii="Times New Roman" w:hAnsi="Times New Roman" w:cs="Times New Roman"/>
          <w:sz w:val="28"/>
          <w:szCs w:val="28"/>
        </w:rPr>
        <w:t xml:space="preserve"> феєрверко, етнодискотек</w:t>
      </w:r>
      <w:r>
        <w:rPr>
          <w:rFonts w:ascii="Times New Roman" w:hAnsi="Times New Roman" w:cs="Times New Roman"/>
          <w:sz w:val="28"/>
          <w:szCs w:val="28"/>
          <w:lang w:val="uk-UA"/>
        </w:rPr>
        <w:t>а на міській площі</w:t>
      </w:r>
      <w:r>
        <w:rPr>
          <w:rFonts w:ascii="Times New Roman" w:hAnsi="Times New Roman" w:cs="Times New Roman"/>
          <w:sz w:val="28"/>
          <w:szCs w:val="28"/>
        </w:rPr>
        <w:t>.</w:t>
      </w:r>
    </w:p>
    <w:p w:rsidR="003679A1" w:rsidRPr="003679A1" w:rsidRDefault="00CF0DB1" w:rsidP="00783724">
      <w:pPr>
        <w:spacing w:after="0"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t>3</w:t>
      </w:r>
      <w:r w:rsidR="00783724" w:rsidRPr="007E7053">
        <w:rPr>
          <w:rFonts w:ascii="Times New Roman" w:hAnsi="Times New Roman"/>
          <w:b/>
          <w:sz w:val="28"/>
          <w:szCs w:val="28"/>
        </w:rPr>
        <w:t>-й день:</w:t>
      </w:r>
      <w:r w:rsidR="00783724" w:rsidRPr="007E7053">
        <w:rPr>
          <w:rFonts w:ascii="Times New Roman" w:hAnsi="Times New Roman"/>
          <w:sz w:val="28"/>
          <w:szCs w:val="28"/>
        </w:rPr>
        <w:t xml:space="preserve"> сніданок 9.00. </w:t>
      </w:r>
      <w:r w:rsidR="003679A1">
        <w:rPr>
          <w:rFonts w:ascii="Times New Roman" w:hAnsi="Times New Roman"/>
          <w:sz w:val="28"/>
          <w:szCs w:val="28"/>
          <w:lang w:val="uk-UA"/>
        </w:rPr>
        <w:t>Екскурсія до м. Старобільськ, відвідування музееїв 9.30-13.30. Виселення з готелю 14.00. Трансфер до автостанції.</w:t>
      </w:r>
    </w:p>
    <w:p w:rsidR="009E52AA" w:rsidRPr="009E52AA" w:rsidRDefault="009E52AA" w:rsidP="009E52AA">
      <w:pPr>
        <w:spacing w:after="0" w:line="360" w:lineRule="auto"/>
        <w:ind w:firstLine="709"/>
        <w:contextualSpacing/>
        <w:jc w:val="both"/>
        <w:rPr>
          <w:rFonts w:ascii="Times New Roman" w:hAnsi="Times New Roman"/>
          <w:sz w:val="28"/>
          <w:szCs w:val="28"/>
          <w:lang w:val="uk-UA"/>
        </w:rPr>
      </w:pPr>
      <w:r w:rsidRPr="009E52AA">
        <w:rPr>
          <w:rFonts w:ascii="Times New Roman" w:hAnsi="Times New Roman"/>
          <w:sz w:val="28"/>
          <w:szCs w:val="28"/>
          <w:lang w:val="uk-UA"/>
        </w:rPr>
        <w:t>Ця програма є оптим</w:t>
      </w:r>
      <w:r>
        <w:rPr>
          <w:rFonts w:ascii="Times New Roman" w:hAnsi="Times New Roman"/>
          <w:sz w:val="28"/>
          <w:szCs w:val="28"/>
          <w:lang w:val="uk-UA"/>
        </w:rPr>
        <w:t>альною</w:t>
      </w:r>
      <w:r w:rsidRPr="009E52AA">
        <w:rPr>
          <w:rFonts w:ascii="Times New Roman" w:hAnsi="Times New Roman"/>
          <w:sz w:val="28"/>
          <w:szCs w:val="28"/>
          <w:lang w:val="uk-UA"/>
        </w:rPr>
        <w:t xml:space="preserve"> тому, що вона найширше розкриває </w:t>
      </w:r>
      <w:r>
        <w:rPr>
          <w:rFonts w:ascii="Times New Roman" w:hAnsi="Times New Roman"/>
          <w:sz w:val="28"/>
          <w:szCs w:val="28"/>
          <w:lang w:val="uk-UA"/>
        </w:rPr>
        <w:t>можливості етнофестивалю</w:t>
      </w:r>
      <w:r w:rsidRPr="009E52AA">
        <w:rPr>
          <w:rFonts w:ascii="Times New Roman" w:hAnsi="Times New Roman"/>
          <w:sz w:val="28"/>
          <w:szCs w:val="28"/>
          <w:lang w:val="uk-UA"/>
        </w:rPr>
        <w:t xml:space="preserve">, зупиняється на </w:t>
      </w:r>
      <w:r>
        <w:rPr>
          <w:rFonts w:ascii="Times New Roman" w:hAnsi="Times New Roman"/>
          <w:sz w:val="28"/>
          <w:szCs w:val="28"/>
          <w:lang w:val="uk-UA"/>
        </w:rPr>
        <w:t>національній ідентичності</w:t>
      </w:r>
      <w:r w:rsidRPr="009E52AA">
        <w:rPr>
          <w:rFonts w:ascii="Times New Roman" w:hAnsi="Times New Roman"/>
          <w:sz w:val="28"/>
          <w:szCs w:val="28"/>
          <w:lang w:val="uk-UA"/>
        </w:rPr>
        <w:t>, тому буде цікавою та корисною.</w:t>
      </w:r>
    </w:p>
    <w:p w:rsidR="009E52AA" w:rsidRPr="007B5978" w:rsidRDefault="009E52AA" w:rsidP="009E52AA">
      <w:pPr>
        <w:spacing w:after="0" w:line="360" w:lineRule="auto"/>
        <w:ind w:firstLine="708"/>
        <w:jc w:val="both"/>
        <w:rPr>
          <w:rFonts w:ascii="Times New Roman" w:hAnsi="Times New Roman"/>
          <w:bCs/>
          <w:iCs/>
          <w:color w:val="1A1A1A" w:themeColor="background1" w:themeShade="1A"/>
          <w:sz w:val="28"/>
          <w:szCs w:val="28"/>
          <w:lang w:val="uk-UA"/>
        </w:rPr>
      </w:pPr>
      <w:r w:rsidRPr="007B5978">
        <w:rPr>
          <w:rFonts w:ascii="Times New Roman" w:hAnsi="Times New Roman"/>
          <w:bCs/>
          <w:iCs/>
          <w:color w:val="1A1A1A" w:themeColor="background1" w:themeShade="1A"/>
          <w:sz w:val="28"/>
          <w:szCs w:val="28"/>
          <w:lang w:val="uk-UA"/>
        </w:rPr>
        <w:t>рограмне забезпечення автобусно - пішохідного туру «</w:t>
      </w:r>
      <w:r>
        <w:rPr>
          <w:rFonts w:ascii="Times New Roman" w:hAnsi="Times New Roman"/>
          <w:bCs/>
          <w:iCs/>
          <w:color w:val="1A1A1A" w:themeColor="background1" w:themeShade="1A"/>
          <w:sz w:val="28"/>
          <w:szCs w:val="28"/>
          <w:lang w:val="uk-UA"/>
        </w:rPr>
        <w:t>Любіть Україну</w:t>
      </w:r>
      <w:r w:rsidRPr="007B5978">
        <w:rPr>
          <w:rFonts w:ascii="Times New Roman" w:hAnsi="Times New Roman"/>
          <w:bCs/>
          <w:iCs/>
          <w:color w:val="1A1A1A" w:themeColor="background1" w:themeShade="1A"/>
          <w:sz w:val="28"/>
          <w:szCs w:val="28"/>
          <w:lang w:val="uk-UA"/>
        </w:rPr>
        <w:t xml:space="preserve">» забезпечує туристам відпочинок, ознайомлення з історичними подіями краю. Загальний ліміт часу програмного </w:t>
      </w:r>
      <w:r>
        <w:rPr>
          <w:rFonts w:ascii="Times New Roman" w:hAnsi="Times New Roman"/>
          <w:bCs/>
          <w:iCs/>
          <w:color w:val="1A1A1A" w:themeColor="background1" w:themeShade="1A"/>
          <w:sz w:val="28"/>
          <w:szCs w:val="28"/>
          <w:lang w:val="uk-UA"/>
        </w:rPr>
        <w:t>забезпечення становить близько 20</w:t>
      </w:r>
      <w:r w:rsidRPr="007B5978">
        <w:rPr>
          <w:rFonts w:ascii="Times New Roman" w:hAnsi="Times New Roman"/>
          <w:bCs/>
          <w:iCs/>
          <w:color w:val="1A1A1A" w:themeColor="background1" w:themeShade="1A"/>
          <w:sz w:val="28"/>
          <w:szCs w:val="28"/>
          <w:lang w:val="uk-UA"/>
        </w:rPr>
        <w:t xml:space="preserve"> годин, з </w:t>
      </w:r>
      <w:r w:rsidRPr="007B5978">
        <w:rPr>
          <w:rFonts w:ascii="Times New Roman" w:hAnsi="Times New Roman"/>
          <w:bCs/>
          <w:iCs/>
          <w:color w:val="1A1A1A" w:themeColor="background1" w:themeShade="1A"/>
          <w:sz w:val="28"/>
          <w:szCs w:val="28"/>
          <w:lang w:val="uk-UA"/>
        </w:rPr>
        <w:lastRenderedPageBreak/>
        <w:t xml:space="preserve">урахуванням нормативних витрат часу на поселення, харчування – сніданки по 60 хв., вечері по 60 хв., екскурсійне обслуговування від до </w:t>
      </w:r>
      <w:r>
        <w:rPr>
          <w:rFonts w:ascii="Times New Roman" w:hAnsi="Times New Roman"/>
          <w:bCs/>
          <w:iCs/>
          <w:color w:val="1A1A1A" w:themeColor="background1" w:themeShade="1A"/>
          <w:sz w:val="28"/>
          <w:szCs w:val="28"/>
          <w:lang w:val="uk-UA"/>
        </w:rPr>
        <w:t>6</w:t>
      </w:r>
      <w:r w:rsidRPr="007B5978">
        <w:rPr>
          <w:rFonts w:ascii="Times New Roman" w:hAnsi="Times New Roman"/>
          <w:bCs/>
          <w:iCs/>
          <w:color w:val="1A1A1A" w:themeColor="background1" w:themeShade="1A"/>
          <w:sz w:val="28"/>
          <w:szCs w:val="28"/>
          <w:lang w:val="uk-UA"/>
        </w:rPr>
        <w:t xml:space="preserve"> годин.</w:t>
      </w:r>
    </w:p>
    <w:p w:rsidR="009E52AA" w:rsidRPr="007B5978" w:rsidRDefault="009E52AA" w:rsidP="009E52AA">
      <w:pPr>
        <w:spacing w:after="0" w:line="360" w:lineRule="auto"/>
        <w:ind w:firstLine="708"/>
        <w:jc w:val="both"/>
        <w:rPr>
          <w:rFonts w:ascii="Times New Roman" w:hAnsi="Times New Roman"/>
          <w:bCs/>
          <w:iCs/>
          <w:color w:val="1A1A1A" w:themeColor="background1" w:themeShade="1A"/>
          <w:sz w:val="28"/>
          <w:szCs w:val="28"/>
          <w:lang w:val="uk-UA"/>
        </w:rPr>
      </w:pPr>
      <w:r w:rsidRPr="007B5978">
        <w:rPr>
          <w:rFonts w:ascii="Times New Roman" w:hAnsi="Times New Roman"/>
          <w:bCs/>
          <w:iCs/>
          <w:color w:val="1A1A1A" w:themeColor="background1" w:themeShade="1A"/>
          <w:sz w:val="28"/>
          <w:szCs w:val="28"/>
          <w:lang w:val="uk-UA"/>
        </w:rPr>
        <w:t>Програма харчування згідно з програмою маршруту.</w:t>
      </w:r>
    </w:p>
    <w:p w:rsidR="009E52AA" w:rsidRPr="007B5978" w:rsidRDefault="009E52AA" w:rsidP="009E52AA">
      <w:pPr>
        <w:spacing w:after="0" w:line="360" w:lineRule="auto"/>
        <w:ind w:firstLine="708"/>
        <w:jc w:val="both"/>
        <w:rPr>
          <w:rFonts w:ascii="Times New Roman" w:hAnsi="Times New Roman"/>
          <w:bCs/>
          <w:iCs/>
          <w:color w:val="1A1A1A" w:themeColor="background1" w:themeShade="1A"/>
          <w:sz w:val="28"/>
          <w:szCs w:val="28"/>
          <w:lang w:val="uk-UA"/>
        </w:rPr>
      </w:pPr>
      <w:r w:rsidRPr="007B5978">
        <w:rPr>
          <w:rFonts w:ascii="Times New Roman" w:hAnsi="Times New Roman"/>
          <w:bCs/>
          <w:iCs/>
          <w:color w:val="1A1A1A" w:themeColor="background1" w:themeShade="1A"/>
          <w:sz w:val="28"/>
          <w:szCs w:val="28"/>
          <w:lang w:val="uk-UA"/>
        </w:rPr>
        <w:t>Вартість туристичної путівки включає:</w:t>
      </w:r>
    </w:p>
    <w:p w:rsidR="009E52AA" w:rsidRPr="007B5978" w:rsidRDefault="009E52AA" w:rsidP="009E52AA">
      <w:pPr>
        <w:spacing w:after="0" w:line="360" w:lineRule="auto"/>
        <w:ind w:firstLine="708"/>
        <w:jc w:val="both"/>
        <w:rPr>
          <w:rFonts w:ascii="Times New Roman" w:hAnsi="Times New Roman"/>
          <w:bCs/>
          <w:iCs/>
          <w:color w:val="1A1A1A" w:themeColor="background1" w:themeShade="1A"/>
          <w:sz w:val="28"/>
          <w:szCs w:val="28"/>
          <w:lang w:val="uk-UA"/>
        </w:rPr>
      </w:pPr>
      <w:r w:rsidRPr="007B5978">
        <w:rPr>
          <w:rFonts w:ascii="Times New Roman" w:hAnsi="Times New Roman"/>
          <w:bCs/>
          <w:iCs/>
          <w:color w:val="1A1A1A" w:themeColor="background1" w:themeShade="1A"/>
          <w:sz w:val="28"/>
          <w:szCs w:val="28"/>
          <w:lang w:val="uk-UA"/>
        </w:rPr>
        <w:t>вартість проїзду;</w:t>
      </w:r>
    </w:p>
    <w:p w:rsidR="009E52AA" w:rsidRPr="007B5978" w:rsidRDefault="009E52AA" w:rsidP="009E52AA">
      <w:pPr>
        <w:spacing w:after="0" w:line="360" w:lineRule="auto"/>
        <w:ind w:firstLine="708"/>
        <w:jc w:val="both"/>
        <w:rPr>
          <w:rFonts w:ascii="Times New Roman" w:hAnsi="Times New Roman"/>
          <w:bCs/>
          <w:iCs/>
          <w:color w:val="1A1A1A" w:themeColor="background1" w:themeShade="1A"/>
          <w:sz w:val="28"/>
          <w:szCs w:val="28"/>
          <w:lang w:val="uk-UA"/>
        </w:rPr>
      </w:pPr>
      <w:r w:rsidRPr="007B5978">
        <w:rPr>
          <w:rFonts w:ascii="Times New Roman" w:hAnsi="Times New Roman"/>
          <w:bCs/>
          <w:iCs/>
          <w:color w:val="1A1A1A" w:themeColor="background1" w:themeShade="1A"/>
          <w:sz w:val="28"/>
          <w:szCs w:val="28"/>
          <w:lang w:val="uk-UA"/>
        </w:rPr>
        <w:t>вартість харчування;</w:t>
      </w:r>
    </w:p>
    <w:p w:rsidR="009E52AA" w:rsidRPr="007B5978" w:rsidRDefault="009E52AA" w:rsidP="009E52AA">
      <w:pPr>
        <w:spacing w:after="0" w:line="360" w:lineRule="auto"/>
        <w:ind w:firstLine="708"/>
        <w:jc w:val="both"/>
        <w:rPr>
          <w:rFonts w:ascii="Times New Roman" w:hAnsi="Times New Roman"/>
          <w:bCs/>
          <w:iCs/>
          <w:color w:val="1A1A1A" w:themeColor="background1" w:themeShade="1A"/>
          <w:sz w:val="28"/>
          <w:szCs w:val="28"/>
          <w:lang w:val="uk-UA"/>
        </w:rPr>
      </w:pPr>
      <w:r w:rsidRPr="007B5978">
        <w:rPr>
          <w:rFonts w:ascii="Times New Roman" w:hAnsi="Times New Roman"/>
          <w:bCs/>
          <w:iCs/>
          <w:color w:val="1A1A1A" w:themeColor="background1" w:themeShade="1A"/>
          <w:sz w:val="28"/>
          <w:szCs w:val="28"/>
          <w:lang w:val="uk-UA"/>
        </w:rPr>
        <w:t>вартість проживання;</w:t>
      </w:r>
    </w:p>
    <w:p w:rsidR="009E52AA" w:rsidRPr="007B5978" w:rsidRDefault="009E52AA" w:rsidP="009E52AA">
      <w:pPr>
        <w:spacing w:after="0" w:line="360" w:lineRule="auto"/>
        <w:ind w:firstLine="708"/>
        <w:jc w:val="both"/>
        <w:rPr>
          <w:rFonts w:ascii="Times New Roman" w:hAnsi="Times New Roman"/>
          <w:bCs/>
          <w:iCs/>
          <w:color w:val="1A1A1A" w:themeColor="background1" w:themeShade="1A"/>
          <w:sz w:val="28"/>
          <w:szCs w:val="28"/>
          <w:lang w:val="uk-UA"/>
        </w:rPr>
      </w:pPr>
      <w:r w:rsidRPr="007B5978">
        <w:rPr>
          <w:rFonts w:ascii="Times New Roman" w:hAnsi="Times New Roman"/>
          <w:bCs/>
          <w:iCs/>
          <w:color w:val="1A1A1A" w:themeColor="background1" w:themeShade="1A"/>
          <w:sz w:val="28"/>
          <w:szCs w:val="28"/>
          <w:lang w:val="uk-UA"/>
        </w:rPr>
        <w:t>вартість екскурсійної програми</w:t>
      </w:r>
    </w:p>
    <w:p w:rsidR="009E52AA" w:rsidRPr="007B5978" w:rsidRDefault="009E52AA" w:rsidP="009E52AA">
      <w:pPr>
        <w:spacing w:after="0" w:line="360" w:lineRule="auto"/>
        <w:ind w:firstLine="708"/>
        <w:jc w:val="both"/>
        <w:rPr>
          <w:rFonts w:ascii="Times New Roman" w:eastAsia="Calibri" w:hAnsi="Times New Roman" w:cs="Times New Roman"/>
          <w:bCs/>
          <w:iCs/>
          <w:color w:val="1A1A1A" w:themeColor="background1" w:themeShade="1A"/>
          <w:sz w:val="28"/>
          <w:szCs w:val="28"/>
          <w:lang w:val="uk-UA"/>
        </w:rPr>
      </w:pPr>
      <w:r w:rsidRPr="007B5978">
        <w:rPr>
          <w:rFonts w:ascii="Times New Roman" w:hAnsi="Times New Roman"/>
          <w:bCs/>
          <w:iCs/>
          <w:color w:val="1A1A1A" w:themeColor="background1" w:themeShade="1A"/>
          <w:sz w:val="28"/>
          <w:szCs w:val="28"/>
          <w:lang w:val="uk-UA"/>
        </w:rPr>
        <w:t>вартість страхового полісу.</w:t>
      </w:r>
    </w:p>
    <w:p w:rsidR="00CF0DB1" w:rsidRDefault="009E52AA" w:rsidP="009E52AA">
      <w:pPr>
        <w:spacing w:after="0" w:line="360" w:lineRule="auto"/>
        <w:ind w:firstLine="709"/>
        <w:contextualSpacing/>
        <w:jc w:val="both"/>
        <w:rPr>
          <w:rFonts w:ascii="Times New Roman" w:hAnsi="Times New Roman"/>
          <w:color w:val="000000"/>
          <w:sz w:val="28"/>
          <w:szCs w:val="28"/>
          <w:lang w:val="uk-UA"/>
        </w:rPr>
      </w:pPr>
      <w:r w:rsidRPr="007B5978">
        <w:rPr>
          <w:rFonts w:ascii="Times New Roman" w:hAnsi="Times New Roman" w:cs="Times New Roman"/>
          <w:bCs/>
          <w:color w:val="1A1A1A" w:themeColor="background1" w:themeShade="1A"/>
          <w:sz w:val="28"/>
          <w:szCs w:val="28"/>
          <w:lang w:val="uk-UA"/>
        </w:rPr>
        <w:t>Калькуляція або розрахунок вартості туру – виробля</w:t>
      </w:r>
      <w:r>
        <w:rPr>
          <w:rFonts w:ascii="Times New Roman" w:hAnsi="Times New Roman" w:cs="Times New Roman"/>
          <w:bCs/>
          <w:color w:val="1A1A1A" w:themeColor="background1" w:themeShade="1A"/>
          <w:sz w:val="28"/>
          <w:szCs w:val="28"/>
          <w:lang w:val="uk-UA"/>
        </w:rPr>
        <w:t>є</w:t>
      </w:r>
      <w:r w:rsidRPr="007B5978">
        <w:rPr>
          <w:rFonts w:ascii="Times New Roman" w:hAnsi="Times New Roman" w:cs="Times New Roman"/>
          <w:bCs/>
          <w:color w:val="1A1A1A" w:themeColor="background1" w:themeShade="1A"/>
          <w:sz w:val="28"/>
          <w:szCs w:val="28"/>
          <w:lang w:val="uk-UA"/>
        </w:rPr>
        <w:t>т</w:t>
      </w:r>
      <w:r>
        <w:rPr>
          <w:rFonts w:ascii="Times New Roman" w:hAnsi="Times New Roman" w:cs="Times New Roman"/>
          <w:bCs/>
          <w:color w:val="1A1A1A" w:themeColor="background1" w:themeShade="1A"/>
          <w:sz w:val="28"/>
          <w:szCs w:val="28"/>
          <w:lang w:val="uk-UA"/>
        </w:rPr>
        <w:t>ь</w:t>
      </w:r>
      <w:r w:rsidRPr="007B5978">
        <w:rPr>
          <w:rFonts w:ascii="Times New Roman" w:hAnsi="Times New Roman" w:cs="Times New Roman"/>
          <w:bCs/>
          <w:color w:val="1A1A1A" w:themeColor="background1" w:themeShade="1A"/>
          <w:sz w:val="28"/>
          <w:szCs w:val="28"/>
          <w:lang w:val="uk-UA"/>
        </w:rPr>
        <w:t>ся підсумовуванням собівартості кожної окремої послуги та нормативно закладеного відсотка прибутку</w:t>
      </w:r>
      <w:r>
        <w:rPr>
          <w:rFonts w:ascii="Times New Roman" w:hAnsi="Times New Roman" w:cs="Times New Roman"/>
          <w:bCs/>
          <w:color w:val="1A1A1A" w:themeColor="background1" w:themeShade="1A"/>
          <w:sz w:val="28"/>
          <w:szCs w:val="28"/>
          <w:lang w:val="uk-UA"/>
        </w:rPr>
        <w:t>.</w:t>
      </w:r>
    </w:p>
    <w:p w:rsidR="00783724" w:rsidRPr="006215DD" w:rsidRDefault="00783724" w:rsidP="0078372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Наступним кроком в організації туру є пошук партнерів-постачальників товарів та послуг.</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Серед постачальників послуг існує велика конкуренція, тому при підготовці туру, було розглянуто багато варіантів, перш ніж зупинитися на нас</w:t>
      </w:r>
      <w:r>
        <w:rPr>
          <w:rFonts w:ascii="Times New Roman" w:hAnsi="Times New Roman"/>
          <w:sz w:val="28"/>
          <w:szCs w:val="28"/>
        </w:rPr>
        <w:t>тупних партнерах постачальниках.</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 xml:space="preserve">Розміщення </w:t>
      </w:r>
      <w:r>
        <w:rPr>
          <w:rFonts w:ascii="Times New Roman" w:hAnsi="Times New Roman"/>
          <w:sz w:val="28"/>
          <w:szCs w:val="28"/>
        </w:rPr>
        <w:t xml:space="preserve">в </w:t>
      </w:r>
      <w:r w:rsidR="009E52AA">
        <w:rPr>
          <w:rFonts w:ascii="Times New Roman" w:hAnsi="Times New Roman"/>
          <w:sz w:val="28"/>
          <w:szCs w:val="28"/>
          <w:lang w:val="uk-UA"/>
        </w:rPr>
        <w:t>готелі</w:t>
      </w:r>
      <w:r w:rsidR="009E52AA">
        <w:rPr>
          <w:rFonts w:ascii="Times New Roman" w:hAnsi="Times New Roman"/>
          <w:sz w:val="28"/>
          <w:szCs w:val="28"/>
        </w:rPr>
        <w:t xml:space="preserve"> «Мир</w:t>
      </w:r>
      <w:r>
        <w:rPr>
          <w:rFonts w:ascii="Times New Roman" w:hAnsi="Times New Roman"/>
          <w:sz w:val="28"/>
          <w:szCs w:val="28"/>
        </w:rPr>
        <w:t xml:space="preserve">» у 2- місних номерах. </w:t>
      </w:r>
      <w:r w:rsidRPr="006215DD">
        <w:rPr>
          <w:rFonts w:ascii="Times New Roman" w:hAnsi="Times New Roman"/>
          <w:sz w:val="28"/>
          <w:szCs w:val="28"/>
        </w:rPr>
        <w:t xml:space="preserve">У номерах </w:t>
      </w:r>
      <w:r w:rsidR="009E52AA">
        <w:rPr>
          <w:rFonts w:ascii="Times New Roman" w:hAnsi="Times New Roman"/>
          <w:sz w:val="28"/>
          <w:szCs w:val="28"/>
          <w:lang w:val="uk-UA"/>
        </w:rPr>
        <w:t>готелю</w:t>
      </w:r>
      <w:r w:rsidRPr="006215DD">
        <w:rPr>
          <w:rFonts w:ascii="Times New Roman" w:hAnsi="Times New Roman"/>
          <w:sz w:val="28"/>
          <w:szCs w:val="28"/>
        </w:rPr>
        <w:t xml:space="preserve"> є меблі, ванна кімната, холодильник, телевізор, туалет, кондиціонер. </w:t>
      </w:r>
      <w:r w:rsidR="00F607E4">
        <w:rPr>
          <w:rFonts w:ascii="Times New Roman" w:hAnsi="Times New Roman"/>
          <w:sz w:val="28"/>
          <w:szCs w:val="28"/>
          <w:lang w:val="uk-UA"/>
        </w:rPr>
        <w:t>Готель</w:t>
      </w:r>
      <w:r w:rsidRPr="006215DD">
        <w:rPr>
          <w:rFonts w:ascii="Times New Roman" w:hAnsi="Times New Roman"/>
          <w:sz w:val="28"/>
          <w:szCs w:val="28"/>
        </w:rPr>
        <w:t xml:space="preserve"> пропонує </w:t>
      </w:r>
      <w:r>
        <w:rPr>
          <w:rFonts w:ascii="Times New Roman" w:hAnsi="Times New Roman"/>
          <w:sz w:val="28"/>
          <w:szCs w:val="28"/>
        </w:rPr>
        <w:t xml:space="preserve">дієтичне </w:t>
      </w:r>
      <w:r w:rsidRPr="006215DD">
        <w:rPr>
          <w:rFonts w:ascii="Times New Roman" w:hAnsi="Times New Roman"/>
          <w:sz w:val="28"/>
          <w:szCs w:val="28"/>
        </w:rPr>
        <w:t>харчування</w:t>
      </w:r>
      <w:r w:rsidR="00F607E4">
        <w:rPr>
          <w:rFonts w:ascii="Times New Roman" w:hAnsi="Times New Roman"/>
          <w:sz w:val="28"/>
          <w:szCs w:val="28"/>
          <w:lang w:val="uk-UA"/>
        </w:rPr>
        <w:t xml:space="preserve"> на вибір</w:t>
      </w:r>
      <w:r>
        <w:rPr>
          <w:rFonts w:ascii="Times New Roman" w:hAnsi="Times New Roman"/>
          <w:sz w:val="28"/>
          <w:szCs w:val="28"/>
        </w:rPr>
        <w:t>.</w:t>
      </w:r>
    </w:p>
    <w:p w:rsidR="00783724" w:rsidRDefault="00783724" w:rsidP="00F607E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Переві</w:t>
      </w:r>
      <w:r>
        <w:rPr>
          <w:rFonts w:ascii="Times New Roman" w:hAnsi="Times New Roman"/>
          <w:sz w:val="28"/>
          <w:szCs w:val="28"/>
        </w:rPr>
        <w:t>з</w:t>
      </w:r>
      <w:r w:rsidRPr="006215DD">
        <w:rPr>
          <w:rFonts w:ascii="Times New Roman" w:hAnsi="Times New Roman"/>
          <w:sz w:val="28"/>
          <w:szCs w:val="28"/>
        </w:rPr>
        <w:t>ки забезпечує компанія «</w:t>
      </w:r>
      <w:r w:rsidRPr="006215DD">
        <w:rPr>
          <w:rFonts w:ascii="Times New Roman" w:hAnsi="Times New Roman"/>
          <w:sz w:val="28"/>
          <w:szCs w:val="28"/>
          <w:lang w:val="en-US"/>
        </w:rPr>
        <w:t>Harkiv</w:t>
      </w:r>
      <w:r w:rsidRPr="006215DD">
        <w:rPr>
          <w:rFonts w:ascii="Times New Roman" w:hAnsi="Times New Roman"/>
          <w:sz w:val="28"/>
          <w:szCs w:val="28"/>
        </w:rPr>
        <w:t>-</w:t>
      </w:r>
      <w:r w:rsidRPr="006215DD">
        <w:rPr>
          <w:rFonts w:ascii="Times New Roman" w:hAnsi="Times New Roman"/>
          <w:sz w:val="28"/>
          <w:szCs w:val="28"/>
          <w:lang w:val="en-US"/>
        </w:rPr>
        <w:t>travel</w:t>
      </w:r>
      <w:r w:rsidRPr="006215DD">
        <w:rPr>
          <w:rFonts w:ascii="Times New Roman" w:hAnsi="Times New Roman"/>
          <w:sz w:val="28"/>
          <w:szCs w:val="28"/>
        </w:rPr>
        <w:t>»</w:t>
      </w:r>
      <w:r>
        <w:rPr>
          <w:rFonts w:ascii="Times New Roman" w:hAnsi="Times New Roman"/>
          <w:sz w:val="28"/>
          <w:szCs w:val="28"/>
        </w:rPr>
        <w:t xml:space="preserve"> (</w:t>
      </w:r>
      <w:r w:rsidRPr="00DA156C">
        <w:rPr>
          <w:rFonts w:ascii="Times New Roman" w:hAnsi="Times New Roman"/>
          <w:sz w:val="28"/>
          <w:szCs w:val="28"/>
        </w:rPr>
        <w:t>Додаток М),</w:t>
      </w:r>
      <w:r w:rsidRPr="006215DD">
        <w:rPr>
          <w:rFonts w:ascii="Times New Roman" w:hAnsi="Times New Roman"/>
          <w:sz w:val="28"/>
          <w:szCs w:val="28"/>
        </w:rPr>
        <w:t xml:space="preserve"> яка зарекомендувала себе не тільки в межах нашої держави, але й закордоном. Вона була відібрана с поміж сотень конкурентів за такими показниками:</w:t>
      </w:r>
      <w:r w:rsidR="00F607E4">
        <w:rPr>
          <w:rFonts w:ascii="Times New Roman" w:hAnsi="Times New Roman"/>
          <w:sz w:val="28"/>
          <w:szCs w:val="28"/>
          <w:lang w:val="uk-UA"/>
        </w:rPr>
        <w:t xml:space="preserve"> </w:t>
      </w:r>
      <w:r w:rsidRPr="006215DD">
        <w:rPr>
          <w:rFonts w:ascii="Times New Roman" w:hAnsi="Times New Roman"/>
          <w:sz w:val="28"/>
          <w:szCs w:val="28"/>
        </w:rPr>
        <w:t>надійність та комфортабельність, імідж та відомість,</w:t>
      </w:r>
      <w:r>
        <w:rPr>
          <w:rFonts w:ascii="Times New Roman" w:hAnsi="Times New Roman"/>
          <w:sz w:val="28"/>
          <w:szCs w:val="28"/>
        </w:rPr>
        <w:t xml:space="preserve"> </w:t>
      </w:r>
      <w:r w:rsidRPr="006215DD">
        <w:rPr>
          <w:rFonts w:ascii="Times New Roman" w:hAnsi="Times New Roman"/>
          <w:sz w:val="28"/>
          <w:szCs w:val="28"/>
        </w:rPr>
        <w:t>конкурентоспроможність,</w:t>
      </w:r>
      <w:r>
        <w:rPr>
          <w:rFonts w:ascii="Times New Roman" w:hAnsi="Times New Roman"/>
          <w:sz w:val="28"/>
          <w:szCs w:val="28"/>
        </w:rPr>
        <w:t xml:space="preserve"> </w:t>
      </w:r>
      <w:r w:rsidRPr="006215DD">
        <w:rPr>
          <w:rFonts w:ascii="Times New Roman" w:hAnsi="Times New Roman"/>
          <w:sz w:val="28"/>
          <w:szCs w:val="28"/>
        </w:rPr>
        <w:t xml:space="preserve">досвід праці на туристичному ринку. </w:t>
      </w:r>
    </w:p>
    <w:p w:rsidR="00737245" w:rsidRPr="007B5978" w:rsidRDefault="00737245" w:rsidP="00737245">
      <w:pPr>
        <w:spacing w:after="0" w:line="360" w:lineRule="auto"/>
        <w:ind w:firstLine="709"/>
        <w:jc w:val="both"/>
        <w:rPr>
          <w:rFonts w:ascii="Times New Roman" w:eastAsia="Calibri" w:hAnsi="Times New Roman" w:cs="Times New Roman"/>
          <w:color w:val="1A1A1A" w:themeColor="background1" w:themeShade="1A"/>
          <w:sz w:val="28"/>
          <w:szCs w:val="28"/>
          <w:lang w:val="uk-UA"/>
        </w:rPr>
      </w:pPr>
      <w:r w:rsidRPr="007B5978">
        <w:rPr>
          <w:rFonts w:ascii="Times New Roman" w:eastAsia="Calibri" w:hAnsi="Times New Roman" w:cs="Times New Roman"/>
          <w:color w:val="1A1A1A" w:themeColor="background1" w:themeShade="1A"/>
          <w:sz w:val="28"/>
          <w:szCs w:val="28"/>
          <w:lang w:val="uk-UA"/>
        </w:rPr>
        <w:t>Тур обслуговується власними гідами-екскурсоводами туристичної фірми «</w:t>
      </w:r>
      <w:r w:rsidRPr="003E3083">
        <w:rPr>
          <w:rFonts w:ascii="Times New Roman" w:eastAsia="Calibri" w:hAnsi="Times New Roman" w:cs="Times New Roman"/>
          <w:color w:val="1A1A1A" w:themeColor="background1" w:themeShade="1A"/>
          <w:sz w:val="28"/>
          <w:szCs w:val="28"/>
          <w:lang w:val="uk-UA"/>
        </w:rPr>
        <w:t>SeaZone</w:t>
      </w:r>
      <w:r w:rsidRPr="007B5978">
        <w:rPr>
          <w:rFonts w:ascii="Times New Roman" w:eastAsia="Calibri" w:hAnsi="Times New Roman" w:cs="Times New Roman"/>
          <w:color w:val="1A1A1A" w:themeColor="background1" w:themeShade="1A"/>
          <w:sz w:val="28"/>
          <w:szCs w:val="28"/>
          <w:lang w:val="uk-UA"/>
        </w:rPr>
        <w:t>».</w:t>
      </w:r>
    </w:p>
    <w:p w:rsidR="00737245" w:rsidRPr="007B5978" w:rsidRDefault="00737245" w:rsidP="00737245">
      <w:pPr>
        <w:spacing w:after="0" w:line="360" w:lineRule="auto"/>
        <w:ind w:firstLine="709"/>
        <w:jc w:val="both"/>
        <w:rPr>
          <w:rFonts w:ascii="Times New Roman" w:eastAsia="Calibri" w:hAnsi="Times New Roman" w:cs="Times New Roman"/>
          <w:b/>
          <w:color w:val="1A1A1A" w:themeColor="background1" w:themeShade="1A"/>
          <w:sz w:val="28"/>
          <w:szCs w:val="28"/>
          <w:lang w:val="uk-UA"/>
        </w:rPr>
      </w:pPr>
      <w:r w:rsidRPr="007B5978">
        <w:rPr>
          <w:rFonts w:ascii="Times New Roman" w:eastAsia="Calibri" w:hAnsi="Times New Roman" w:cs="Times New Roman"/>
          <w:color w:val="1A1A1A" w:themeColor="background1" w:themeShade="1A"/>
          <w:sz w:val="28"/>
          <w:szCs w:val="28"/>
          <w:lang w:val="uk-UA"/>
        </w:rPr>
        <w:t>Страховою компанією партнером-постачальн</w:t>
      </w:r>
      <w:r>
        <w:rPr>
          <w:rFonts w:ascii="Times New Roman" w:eastAsia="Calibri" w:hAnsi="Times New Roman" w:cs="Times New Roman"/>
          <w:color w:val="1A1A1A" w:themeColor="background1" w:themeShade="1A"/>
          <w:sz w:val="28"/>
          <w:szCs w:val="28"/>
          <w:lang w:val="uk-UA"/>
        </w:rPr>
        <w:t>иком є компанія «ТАС» (додаток З</w:t>
      </w:r>
      <w:r w:rsidRPr="007B5978">
        <w:rPr>
          <w:rFonts w:ascii="Times New Roman" w:eastAsia="Calibri" w:hAnsi="Times New Roman" w:cs="Times New Roman"/>
          <w:color w:val="1A1A1A" w:themeColor="background1" w:themeShade="1A"/>
          <w:sz w:val="28"/>
          <w:szCs w:val="28"/>
          <w:lang w:val="uk-UA"/>
        </w:rPr>
        <w:t>).</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lastRenderedPageBreak/>
        <w:t>Створений туристичний продукт повинен обов’язково мати інформаційне забезпечення</w:t>
      </w:r>
      <w:r>
        <w:rPr>
          <w:rFonts w:ascii="Times New Roman" w:hAnsi="Times New Roman"/>
          <w:sz w:val="28"/>
          <w:szCs w:val="28"/>
        </w:rPr>
        <w:t>,</w:t>
      </w:r>
      <w:r w:rsidRPr="006215DD">
        <w:rPr>
          <w:rFonts w:ascii="Times New Roman" w:hAnsi="Times New Roman"/>
          <w:sz w:val="28"/>
          <w:szCs w:val="28"/>
        </w:rPr>
        <w:t xml:space="preserve"> </w:t>
      </w:r>
      <w:r>
        <w:rPr>
          <w:rFonts w:ascii="Times New Roman" w:hAnsi="Times New Roman"/>
          <w:sz w:val="28"/>
          <w:szCs w:val="28"/>
        </w:rPr>
        <w:t>я</w:t>
      </w:r>
      <w:r w:rsidRPr="006215DD">
        <w:rPr>
          <w:rFonts w:ascii="Times New Roman" w:hAnsi="Times New Roman"/>
          <w:sz w:val="28"/>
          <w:szCs w:val="28"/>
        </w:rPr>
        <w:t>ке є спеціальною документацією, яка цілком описує сам тур, процеси його виробництва, та послуги надані під час туру. Це необхідно для чіткої роботи турфірми та контролю за змістом туру та можливістю його подальшого вдосконалення.</w:t>
      </w:r>
    </w:p>
    <w:p w:rsidR="00783724" w:rsidRPr="00ED2C74"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Інформаційно-методичне забезпечення для кожного туру обов</w:t>
      </w:r>
      <w:r w:rsidRPr="00ED2C74">
        <w:rPr>
          <w:rFonts w:ascii="Times New Roman" w:hAnsi="Times New Roman"/>
          <w:sz w:val="28"/>
          <w:szCs w:val="28"/>
        </w:rPr>
        <w:t>’</w:t>
      </w:r>
      <w:r w:rsidRPr="006215DD">
        <w:rPr>
          <w:rFonts w:ascii="Times New Roman" w:hAnsi="Times New Roman"/>
          <w:sz w:val="28"/>
          <w:szCs w:val="28"/>
        </w:rPr>
        <w:t>язково включає:</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 xml:space="preserve">1.Технологічна карта туристичної подорожі - технологічний документ, що визначає зміст програми й умов обслуговування туристів на конкретному маршруті (додаток </w:t>
      </w:r>
      <w:r>
        <w:rPr>
          <w:rFonts w:ascii="Times New Roman" w:hAnsi="Times New Roman"/>
          <w:sz w:val="28"/>
          <w:szCs w:val="28"/>
        </w:rPr>
        <w:t>А</w:t>
      </w:r>
      <w:r w:rsidRPr="006215DD">
        <w:rPr>
          <w:rFonts w:ascii="Times New Roman" w:hAnsi="Times New Roman"/>
          <w:sz w:val="28"/>
          <w:szCs w:val="28"/>
        </w:rPr>
        <w:t>) ;</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2.Графік завантаження туристичної фірми групами туристів на певний проміжок часу-дозволяє відобразити реальну загрузку ту</w:t>
      </w:r>
      <w:r>
        <w:rPr>
          <w:rFonts w:ascii="Times New Roman" w:hAnsi="Times New Roman"/>
          <w:sz w:val="28"/>
          <w:szCs w:val="28"/>
        </w:rPr>
        <w:t>ристичних підприємств (додаток Б</w:t>
      </w:r>
      <w:r w:rsidRPr="006215DD">
        <w:rPr>
          <w:rFonts w:ascii="Times New Roman" w:hAnsi="Times New Roman"/>
          <w:sz w:val="28"/>
          <w:szCs w:val="28"/>
        </w:rPr>
        <w:t>);</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 xml:space="preserve">3. Інформаційний листок </w:t>
      </w:r>
      <w:r>
        <w:rPr>
          <w:rFonts w:ascii="Times New Roman" w:hAnsi="Times New Roman"/>
          <w:sz w:val="28"/>
          <w:szCs w:val="28"/>
        </w:rPr>
        <w:t>д</w:t>
      </w:r>
      <w:r w:rsidRPr="006215DD">
        <w:rPr>
          <w:rFonts w:ascii="Times New Roman" w:hAnsi="Times New Roman"/>
          <w:sz w:val="28"/>
          <w:szCs w:val="28"/>
        </w:rPr>
        <w:t xml:space="preserve">о путівки туристичної подорожі - містить розділи обов’язкової та додаткової інформації про маршрут, призначеної туристам, та є невід’ємною частиною туристичної путівки чи ваучера (додаток </w:t>
      </w:r>
      <w:r>
        <w:rPr>
          <w:rFonts w:ascii="Times New Roman" w:hAnsi="Times New Roman"/>
          <w:sz w:val="28"/>
          <w:szCs w:val="28"/>
        </w:rPr>
        <w:t>В</w:t>
      </w:r>
      <w:r w:rsidRPr="006215DD">
        <w:rPr>
          <w:rFonts w:ascii="Times New Roman" w:hAnsi="Times New Roman"/>
          <w:sz w:val="28"/>
          <w:szCs w:val="28"/>
        </w:rPr>
        <w:t>)</w:t>
      </w:r>
      <w:r>
        <w:rPr>
          <w:rFonts w:ascii="Times New Roman" w:hAnsi="Times New Roman"/>
          <w:sz w:val="28"/>
          <w:szCs w:val="28"/>
        </w:rPr>
        <w:t>;</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4. Туристичний ваучер – документ певної форми, який надає право туристові на отримання туристичної послуги або комплексу турпослуг відповідно до умов письмового договору щодо туристичного або екскурсійного обслу</w:t>
      </w:r>
      <w:r>
        <w:rPr>
          <w:rFonts w:ascii="Times New Roman" w:hAnsi="Times New Roman"/>
          <w:sz w:val="28"/>
          <w:szCs w:val="28"/>
        </w:rPr>
        <w:t>говування</w:t>
      </w:r>
      <w:r w:rsidRPr="006215DD">
        <w:rPr>
          <w:rFonts w:ascii="Times New Roman" w:hAnsi="Times New Roman"/>
          <w:sz w:val="28"/>
          <w:szCs w:val="28"/>
        </w:rPr>
        <w:t xml:space="preserve"> (додаток </w:t>
      </w:r>
      <w:r>
        <w:rPr>
          <w:rFonts w:ascii="Times New Roman" w:hAnsi="Times New Roman"/>
          <w:sz w:val="28"/>
          <w:szCs w:val="28"/>
        </w:rPr>
        <w:t>Д</w:t>
      </w:r>
      <w:r w:rsidRPr="006215DD">
        <w:rPr>
          <w:rFonts w:ascii="Times New Roman" w:hAnsi="Times New Roman"/>
          <w:sz w:val="28"/>
          <w:szCs w:val="28"/>
        </w:rPr>
        <w:t>);</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5.Листок бронювання – це конкретне замовлення туриста чи лиця, вповноваженого представляти групу туристів туроператору на формування туристичного продукту. Оформлюється у письмовому вигляді як угода, маюча характер</w:t>
      </w:r>
      <w:r>
        <w:rPr>
          <w:rFonts w:ascii="Times New Roman" w:hAnsi="Times New Roman"/>
          <w:sz w:val="28"/>
          <w:szCs w:val="28"/>
        </w:rPr>
        <w:t xml:space="preserve"> попереднього договору</w:t>
      </w:r>
      <w:r>
        <w:rPr>
          <w:rFonts w:ascii="Times New Roman" w:hAnsi="Times New Roman"/>
          <w:sz w:val="28"/>
          <w:szCs w:val="28"/>
          <w:lang w:val="uk-UA"/>
        </w:rPr>
        <w:t xml:space="preserve"> </w:t>
      </w:r>
      <w:r>
        <w:rPr>
          <w:rFonts w:ascii="Times New Roman" w:hAnsi="Times New Roman"/>
          <w:sz w:val="28"/>
          <w:szCs w:val="28"/>
        </w:rPr>
        <w:t>(додаток Ж</w:t>
      </w:r>
      <w:r w:rsidRPr="006215DD">
        <w:rPr>
          <w:rFonts w:ascii="Times New Roman" w:hAnsi="Times New Roman"/>
          <w:sz w:val="28"/>
          <w:szCs w:val="28"/>
        </w:rPr>
        <w:t>);</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6. Бланки договорів з туристам</w:t>
      </w:r>
      <w:r>
        <w:rPr>
          <w:rFonts w:ascii="Times New Roman" w:hAnsi="Times New Roman"/>
          <w:sz w:val="28"/>
          <w:szCs w:val="28"/>
        </w:rPr>
        <w:t>и – турагентами на купівлю туру</w:t>
      </w:r>
      <w:r w:rsidRPr="006215DD">
        <w:rPr>
          <w:rFonts w:ascii="Times New Roman" w:hAnsi="Times New Roman"/>
          <w:sz w:val="28"/>
          <w:szCs w:val="28"/>
        </w:rPr>
        <w:t>, складається на основі закону України «про основи туристичної діяльності»</w:t>
      </w:r>
      <w:r w:rsidR="00F607E4">
        <w:rPr>
          <w:rFonts w:ascii="Times New Roman" w:hAnsi="Times New Roman"/>
          <w:sz w:val="28"/>
          <w:szCs w:val="28"/>
          <w:lang w:val="uk-UA"/>
        </w:rPr>
        <w:t xml:space="preserve"> </w:t>
      </w:r>
      <w:r w:rsidRPr="006215DD">
        <w:rPr>
          <w:rFonts w:ascii="Times New Roman" w:hAnsi="Times New Roman"/>
          <w:sz w:val="28"/>
          <w:szCs w:val="28"/>
        </w:rPr>
        <w:t xml:space="preserve">(додаток </w:t>
      </w:r>
      <w:r>
        <w:rPr>
          <w:rFonts w:ascii="Times New Roman" w:hAnsi="Times New Roman"/>
          <w:sz w:val="28"/>
          <w:szCs w:val="28"/>
        </w:rPr>
        <w:t>З</w:t>
      </w:r>
      <w:r w:rsidRPr="006215DD">
        <w:rPr>
          <w:rFonts w:ascii="Times New Roman" w:hAnsi="Times New Roman"/>
          <w:sz w:val="28"/>
          <w:szCs w:val="28"/>
        </w:rPr>
        <w:t>);</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7. Угоди з партнерами-постачальниками послуг (додатк</w:t>
      </w:r>
      <w:r>
        <w:rPr>
          <w:rFonts w:ascii="Times New Roman" w:hAnsi="Times New Roman"/>
          <w:sz w:val="28"/>
          <w:szCs w:val="28"/>
        </w:rPr>
        <w:t>и К, Л, М, Н, П</w:t>
      </w:r>
      <w:r w:rsidRPr="006215DD">
        <w:rPr>
          <w:rFonts w:ascii="Times New Roman" w:hAnsi="Times New Roman"/>
          <w:sz w:val="28"/>
          <w:szCs w:val="28"/>
        </w:rPr>
        <w:t>)</w:t>
      </w:r>
      <w:r>
        <w:rPr>
          <w:rFonts w:ascii="Times New Roman" w:hAnsi="Times New Roman"/>
          <w:sz w:val="28"/>
          <w:szCs w:val="28"/>
        </w:rPr>
        <w:t>;</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lastRenderedPageBreak/>
        <w:t xml:space="preserve">8. Калькуляція вартості туру-проводиться підсумовуванням вартості кожної окремої послуги та нормативно закладеного проценту прибутку тур оператора (15-25% від собівартості туру) (додаток </w:t>
      </w:r>
      <w:r>
        <w:rPr>
          <w:rFonts w:ascii="Times New Roman" w:hAnsi="Times New Roman"/>
          <w:sz w:val="28"/>
          <w:szCs w:val="28"/>
        </w:rPr>
        <w:t>Г</w:t>
      </w:r>
      <w:r w:rsidRPr="006215DD">
        <w:rPr>
          <w:rFonts w:ascii="Times New Roman" w:hAnsi="Times New Roman"/>
          <w:sz w:val="28"/>
          <w:szCs w:val="28"/>
        </w:rPr>
        <w:t>);</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 xml:space="preserve">9. Опис маршруту – складається для зручності роботи менеджерів за маршрутом, гідів, а також для додатка угоди з турагентом для включення у текст інформаційного листка (додаток </w:t>
      </w:r>
      <w:r>
        <w:rPr>
          <w:rFonts w:ascii="Times New Roman" w:hAnsi="Times New Roman"/>
          <w:sz w:val="28"/>
          <w:szCs w:val="28"/>
        </w:rPr>
        <w:t>Р</w:t>
      </w:r>
      <w:r w:rsidRPr="006215DD">
        <w:rPr>
          <w:rFonts w:ascii="Times New Roman" w:hAnsi="Times New Roman"/>
          <w:sz w:val="28"/>
          <w:szCs w:val="28"/>
        </w:rPr>
        <w:t>);</w:t>
      </w:r>
    </w:p>
    <w:p w:rsidR="00783724" w:rsidRPr="006215DD" w:rsidRDefault="00F607E4" w:rsidP="0078372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10.Графік руху </w:t>
      </w:r>
      <w:r w:rsidR="00783724" w:rsidRPr="006215DD">
        <w:rPr>
          <w:rFonts w:ascii="Times New Roman" w:hAnsi="Times New Roman"/>
          <w:sz w:val="28"/>
          <w:szCs w:val="28"/>
        </w:rPr>
        <w:t xml:space="preserve">за маршрутом – складається у формі таблиці із зазначенням дат та часу прибуття та відправлення у кожен пункт маршруту;  </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11.Картосхема маршруту - складається для лінійних та кільцевих маршрутів з метою наочності шляху прямування;</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12 Текст шляхової інформації (для автобусних турів);</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13.Опис технологічних особливостей туру - це пам’ятка про строки подачі заявок на транспорт, білети, екскурсії, бронювання місць у готелях, харчування тощо:</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14 Тексти пам’яток для туристів – складаються</w:t>
      </w:r>
      <w:r>
        <w:rPr>
          <w:rFonts w:ascii="Times New Roman" w:hAnsi="Times New Roman"/>
          <w:sz w:val="28"/>
          <w:szCs w:val="28"/>
        </w:rPr>
        <w:t xml:space="preserve"> в</w:t>
      </w:r>
      <w:r w:rsidRPr="006215DD">
        <w:rPr>
          <w:rFonts w:ascii="Times New Roman" w:hAnsi="Times New Roman"/>
          <w:sz w:val="28"/>
          <w:szCs w:val="28"/>
        </w:rPr>
        <w:t xml:space="preserve"> особливих, необхідних випадках, наприклад при організації спеціалізованих турів;</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15.Довідкові матеріали за маршрутом – це різні буклети, довідники, розклад руху транспорту, роботи музеїв, адреси готелів і т.д.</w:t>
      </w:r>
    </w:p>
    <w:p w:rsidR="00783724" w:rsidRPr="006215DD"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16.Варіанти рекламних листків та проспектів- назначені для туристів з метою їх ознайомлення, інформування та реклами можливостей тур оператора у подорожах;</w:t>
      </w:r>
    </w:p>
    <w:p w:rsidR="00783724" w:rsidRDefault="00783724" w:rsidP="00783724">
      <w:pPr>
        <w:spacing w:after="0" w:line="360" w:lineRule="auto"/>
        <w:ind w:firstLine="709"/>
        <w:contextualSpacing/>
        <w:jc w:val="both"/>
        <w:rPr>
          <w:rFonts w:ascii="Times New Roman" w:hAnsi="Times New Roman"/>
          <w:sz w:val="28"/>
          <w:szCs w:val="28"/>
        </w:rPr>
      </w:pPr>
      <w:r w:rsidRPr="006215DD">
        <w:rPr>
          <w:rFonts w:ascii="Times New Roman" w:hAnsi="Times New Roman"/>
          <w:sz w:val="28"/>
          <w:szCs w:val="28"/>
        </w:rPr>
        <w:t xml:space="preserve">17. Прайс-листки- це інформація про ціни на різноманітні туристичні послуги. Можуть мати форму </w:t>
      </w:r>
      <w:r>
        <w:rPr>
          <w:rFonts w:ascii="Times New Roman" w:hAnsi="Times New Roman"/>
          <w:sz w:val="28"/>
          <w:szCs w:val="28"/>
        </w:rPr>
        <w:t>листівок, буклетів та каталогів.</w:t>
      </w:r>
    </w:p>
    <w:p w:rsidR="00783724" w:rsidRPr="000C7472" w:rsidRDefault="00783724" w:rsidP="00783724">
      <w:pPr>
        <w:spacing w:after="0" w:line="360" w:lineRule="auto"/>
        <w:ind w:firstLine="709"/>
        <w:jc w:val="both"/>
        <w:rPr>
          <w:rFonts w:ascii="Times New Roman" w:hAnsi="Times New Roman"/>
          <w:sz w:val="28"/>
          <w:szCs w:val="28"/>
        </w:rPr>
      </w:pPr>
      <w:r w:rsidRPr="006215DD">
        <w:rPr>
          <w:rFonts w:ascii="Times New Roman" w:hAnsi="Times New Roman"/>
          <w:sz w:val="28"/>
          <w:szCs w:val="28"/>
        </w:rPr>
        <w:t>Технологічна робота комплектується у папку маршруту для забезпечення безперебійної роботи туроператора на поданому проміжку та дотримання принципу «гнучкості</w:t>
      </w:r>
      <w:r>
        <w:rPr>
          <w:rFonts w:ascii="Times New Roman" w:hAnsi="Times New Roman"/>
          <w:sz w:val="28"/>
          <w:szCs w:val="28"/>
        </w:rPr>
        <w:t>»</w:t>
      </w:r>
      <w:r w:rsidRPr="006215DD">
        <w:rPr>
          <w:rFonts w:ascii="Times New Roman" w:hAnsi="Times New Roman"/>
          <w:sz w:val="28"/>
          <w:szCs w:val="28"/>
        </w:rPr>
        <w:t xml:space="preserve"> туристичного продукту, щоб кожен працівник фірми міг з легкістю та кваліфіковано замінити </w:t>
      </w:r>
      <w:r>
        <w:rPr>
          <w:rFonts w:ascii="Times New Roman" w:hAnsi="Times New Roman"/>
          <w:sz w:val="28"/>
          <w:szCs w:val="28"/>
        </w:rPr>
        <w:t>іншого.</w:t>
      </w:r>
    </w:p>
    <w:p w:rsidR="00F607E4" w:rsidRDefault="00F607E4" w:rsidP="00526CBB">
      <w:pPr>
        <w:rPr>
          <w:rFonts w:ascii="Times New Roman" w:hAnsi="Times New Roman" w:cs="Times New Roman"/>
          <w:b/>
          <w:sz w:val="28"/>
          <w:szCs w:val="28"/>
          <w:lang w:val="uk-UA"/>
        </w:rPr>
      </w:pPr>
    </w:p>
    <w:p w:rsidR="0013013E" w:rsidRDefault="0013013E" w:rsidP="00526CBB">
      <w:pPr>
        <w:rPr>
          <w:rFonts w:ascii="Times New Roman" w:hAnsi="Times New Roman" w:cs="Times New Roman"/>
          <w:b/>
          <w:sz w:val="28"/>
          <w:szCs w:val="28"/>
          <w:lang w:val="uk-UA"/>
        </w:rPr>
      </w:pPr>
    </w:p>
    <w:p w:rsidR="0013013E" w:rsidRDefault="0013013E" w:rsidP="00526CBB">
      <w:pPr>
        <w:rPr>
          <w:rFonts w:ascii="Times New Roman" w:hAnsi="Times New Roman" w:cs="Times New Roman"/>
          <w:b/>
          <w:sz w:val="28"/>
          <w:szCs w:val="28"/>
          <w:lang w:val="uk-UA"/>
        </w:rPr>
      </w:pPr>
    </w:p>
    <w:p w:rsidR="00C13CE6" w:rsidRDefault="00233537" w:rsidP="00526CBB">
      <w:pPr>
        <w:rPr>
          <w:rFonts w:ascii="Times New Roman" w:hAnsi="Times New Roman" w:cs="Times New Roman"/>
          <w:b/>
          <w:sz w:val="28"/>
          <w:szCs w:val="28"/>
          <w:lang w:val="uk-UA"/>
        </w:rPr>
      </w:pPr>
      <w:r w:rsidRPr="00233537">
        <w:rPr>
          <w:rFonts w:ascii="Times New Roman" w:hAnsi="Times New Roman" w:cs="Times New Roman"/>
          <w:b/>
          <w:sz w:val="28"/>
          <w:szCs w:val="28"/>
          <w:lang w:val="uk-UA"/>
        </w:rPr>
        <w:lastRenderedPageBreak/>
        <w:t>Висновки до роділу</w:t>
      </w:r>
      <w:r w:rsidR="00F607E4">
        <w:rPr>
          <w:rFonts w:ascii="Times New Roman" w:hAnsi="Times New Roman" w:cs="Times New Roman"/>
          <w:b/>
          <w:sz w:val="28"/>
          <w:szCs w:val="28"/>
          <w:lang w:val="uk-UA"/>
        </w:rPr>
        <w:t xml:space="preserve"> 3</w:t>
      </w:r>
    </w:p>
    <w:p w:rsidR="00F607E4" w:rsidRPr="00233537" w:rsidRDefault="00F607E4" w:rsidP="00526CBB">
      <w:pPr>
        <w:rPr>
          <w:rFonts w:ascii="Times New Roman" w:hAnsi="Times New Roman" w:cs="Times New Roman"/>
          <w:b/>
          <w:sz w:val="28"/>
          <w:szCs w:val="28"/>
          <w:lang w:val="uk-UA"/>
        </w:rPr>
      </w:pPr>
    </w:p>
    <w:p w:rsidR="00233537" w:rsidRDefault="00233537" w:rsidP="00784915">
      <w:pPr>
        <w:spacing w:after="0" w:line="360" w:lineRule="auto"/>
        <w:ind w:firstLine="709"/>
        <w:jc w:val="both"/>
        <w:rPr>
          <w:rFonts w:ascii="Times New Roman" w:hAnsi="Times New Roman" w:cs="Times New Roman"/>
          <w:sz w:val="28"/>
          <w:szCs w:val="28"/>
        </w:rPr>
      </w:pPr>
      <w:r w:rsidRPr="00233537">
        <w:rPr>
          <w:rFonts w:ascii="Times New Roman" w:hAnsi="Times New Roman" w:cs="Times New Roman"/>
          <w:sz w:val="28"/>
          <w:szCs w:val="28"/>
        </w:rPr>
        <w:t>Таксономічну стр</w:t>
      </w:r>
      <w:r>
        <w:rPr>
          <w:rFonts w:ascii="Times New Roman" w:hAnsi="Times New Roman" w:cs="Times New Roman"/>
          <w:sz w:val="28"/>
          <w:szCs w:val="28"/>
        </w:rPr>
        <w:t xml:space="preserve">уктуру дестинацій </w:t>
      </w:r>
      <w:r w:rsidRPr="00233537">
        <w:rPr>
          <w:rFonts w:ascii="Times New Roman" w:hAnsi="Times New Roman" w:cs="Times New Roman"/>
          <w:sz w:val="28"/>
          <w:szCs w:val="28"/>
        </w:rPr>
        <w:t xml:space="preserve">фестивального туризму </w:t>
      </w:r>
      <w:r w:rsidRPr="00233537">
        <w:rPr>
          <w:rFonts w:ascii="Times New Roman" w:hAnsi="Times New Roman" w:cs="Times New Roman"/>
          <w:sz w:val="28"/>
          <w:szCs w:val="28"/>
          <w:lang w:val="uk-UA"/>
        </w:rPr>
        <w:t xml:space="preserve">України </w:t>
      </w:r>
      <w:r w:rsidRPr="00233537">
        <w:rPr>
          <w:rFonts w:ascii="Times New Roman" w:hAnsi="Times New Roman" w:cs="Times New Roman"/>
          <w:sz w:val="28"/>
          <w:szCs w:val="28"/>
        </w:rPr>
        <w:t xml:space="preserve">формують локальні </w:t>
      </w:r>
      <w:r>
        <w:rPr>
          <w:rFonts w:ascii="Times New Roman" w:hAnsi="Times New Roman" w:cs="Times New Roman"/>
          <w:sz w:val="28"/>
          <w:szCs w:val="28"/>
        </w:rPr>
        <w:t>одиниці: центри та осередки фестиваль</w:t>
      </w:r>
      <w:r w:rsidRPr="00233537">
        <w:rPr>
          <w:rFonts w:ascii="Times New Roman" w:hAnsi="Times New Roman" w:cs="Times New Roman"/>
          <w:sz w:val="28"/>
          <w:szCs w:val="28"/>
        </w:rPr>
        <w:t>ного туризм</w:t>
      </w:r>
      <w:r>
        <w:rPr>
          <w:rFonts w:ascii="Times New Roman" w:hAnsi="Times New Roman" w:cs="Times New Roman"/>
          <w:sz w:val="28"/>
          <w:szCs w:val="28"/>
        </w:rPr>
        <w:t>у. Зокрема, на території країни</w:t>
      </w:r>
      <w:r w:rsidRPr="00233537">
        <w:rPr>
          <w:rFonts w:ascii="Times New Roman" w:hAnsi="Times New Roman" w:cs="Times New Roman"/>
          <w:sz w:val="28"/>
          <w:szCs w:val="28"/>
        </w:rPr>
        <w:t xml:space="preserve"> ми пропонуємо виділяти такі таксономічні типи етнофестивальних дестинацій: центр міжнародного етнофестивального туризму (понад 50</w:t>
      </w:r>
      <w:r>
        <w:rPr>
          <w:rFonts w:ascii="Times New Roman" w:hAnsi="Times New Roman" w:cs="Times New Roman"/>
          <w:sz w:val="28"/>
          <w:szCs w:val="28"/>
          <w:lang w:val="uk-UA"/>
        </w:rPr>
        <w:t>0</w:t>
      </w:r>
      <w:r>
        <w:rPr>
          <w:rFonts w:ascii="Times New Roman" w:hAnsi="Times New Roman" w:cs="Times New Roman"/>
          <w:sz w:val="28"/>
          <w:szCs w:val="28"/>
        </w:rPr>
        <w:t xml:space="preserve"> </w:t>
      </w:r>
      <w:r w:rsidRPr="00233537">
        <w:rPr>
          <w:rFonts w:ascii="Times New Roman" w:hAnsi="Times New Roman" w:cs="Times New Roman"/>
          <w:sz w:val="28"/>
          <w:szCs w:val="28"/>
        </w:rPr>
        <w:t>фестивалів щороку); внутрішньорегіональний центр фест</w:t>
      </w:r>
      <w:r>
        <w:rPr>
          <w:rFonts w:ascii="Times New Roman" w:hAnsi="Times New Roman" w:cs="Times New Roman"/>
          <w:sz w:val="28"/>
          <w:szCs w:val="28"/>
        </w:rPr>
        <w:t>ивального туризму (</w:t>
      </w:r>
      <w:r>
        <w:rPr>
          <w:rFonts w:ascii="Times New Roman" w:hAnsi="Times New Roman" w:cs="Times New Roman"/>
          <w:sz w:val="28"/>
          <w:szCs w:val="28"/>
          <w:lang w:val="uk-UA"/>
        </w:rPr>
        <w:t xml:space="preserve">50 </w:t>
      </w:r>
      <w:r w:rsidRPr="00233537">
        <w:rPr>
          <w:rFonts w:ascii="Times New Roman" w:hAnsi="Times New Roman" w:cs="Times New Roman"/>
          <w:sz w:val="28"/>
          <w:szCs w:val="28"/>
        </w:rPr>
        <w:t>фестивалів усеукраїнського або міжнародного</w:t>
      </w:r>
      <w:r>
        <w:rPr>
          <w:rFonts w:ascii="Times New Roman" w:hAnsi="Times New Roman" w:cs="Times New Roman"/>
          <w:sz w:val="28"/>
          <w:szCs w:val="28"/>
        </w:rPr>
        <w:t xml:space="preserve"> рівня щорічно) та осередок </w:t>
      </w:r>
      <w:r w:rsidRPr="00233537">
        <w:rPr>
          <w:rFonts w:ascii="Times New Roman" w:hAnsi="Times New Roman" w:cs="Times New Roman"/>
          <w:sz w:val="28"/>
          <w:szCs w:val="28"/>
        </w:rPr>
        <w:t xml:space="preserve">фестивального туризму (організовують </w:t>
      </w:r>
      <w:r>
        <w:rPr>
          <w:rFonts w:ascii="Times New Roman" w:hAnsi="Times New Roman" w:cs="Times New Roman"/>
          <w:sz w:val="28"/>
          <w:szCs w:val="28"/>
          <w:lang w:val="uk-UA"/>
        </w:rPr>
        <w:t xml:space="preserve">10 </w:t>
      </w:r>
      <w:r>
        <w:rPr>
          <w:rFonts w:ascii="Times New Roman" w:hAnsi="Times New Roman" w:cs="Times New Roman"/>
          <w:sz w:val="28"/>
          <w:szCs w:val="28"/>
        </w:rPr>
        <w:t>фестивалів</w:t>
      </w:r>
      <w:r w:rsidRPr="00233537">
        <w:rPr>
          <w:rFonts w:ascii="Times New Roman" w:hAnsi="Times New Roman" w:cs="Times New Roman"/>
          <w:sz w:val="28"/>
          <w:szCs w:val="28"/>
        </w:rPr>
        <w:t xml:space="preserve"> усеукраїнського або міжнародного рівня на рік).</w:t>
      </w:r>
    </w:p>
    <w:p w:rsidR="0013013E" w:rsidRPr="007B5978" w:rsidRDefault="0013013E" w:rsidP="0013013E">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Аналіз переліку найвідвідуваніших подій у регіонах України свідчить, що в ньому майже відсутні етно-фестивалі, свята та подібні заходи, що наштовхує на думку щодо неналежної організації інформованості населення країни та іноземних туристів стосовно подібних івенів.</w:t>
      </w:r>
    </w:p>
    <w:p w:rsidR="0013013E" w:rsidRPr="007B5978" w:rsidRDefault="0013013E" w:rsidP="0013013E">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 xml:space="preserve">Враховуючи пріоритети, орієнтовані на масового клієнта, розвитку </w:t>
      </w:r>
      <w:r>
        <w:rPr>
          <w:rFonts w:ascii="Times New Roman" w:hAnsi="Times New Roman" w:cs="Times New Roman"/>
          <w:color w:val="1A1A1A" w:themeColor="background1" w:themeShade="1A"/>
          <w:sz w:val="28"/>
          <w:szCs w:val="28"/>
          <w:lang w:val="uk-UA"/>
        </w:rPr>
        <w:t>фестивального</w:t>
      </w:r>
      <w:r w:rsidRPr="007B5978">
        <w:rPr>
          <w:rFonts w:ascii="Times New Roman" w:hAnsi="Times New Roman" w:cs="Times New Roman"/>
          <w:color w:val="1A1A1A" w:themeColor="background1" w:themeShade="1A"/>
          <w:sz w:val="28"/>
          <w:szCs w:val="28"/>
          <w:lang w:val="uk-UA"/>
        </w:rPr>
        <w:t xml:space="preserve"> туризму в Україні не приділяється належна увага, не використовується його потенціал для розвитку туризму, економіки регіону. Всі заходи сприймаються у вузькому значені, тільки як культурна, спортивна чи ділова подія та не асоціюються, як основа для подієвого туризму.</w:t>
      </w:r>
    </w:p>
    <w:p w:rsidR="0013013E" w:rsidRPr="007B5978" w:rsidRDefault="0013013E" w:rsidP="0013013E">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Створення Ради туристичних міст і районів, співпраця органів виконавчої влади, місцевого самоврядування, громадських організацій та підприємницьких структур дадуть максимальний ефект у розвитку туризму в Україні.</w:t>
      </w:r>
    </w:p>
    <w:p w:rsidR="0030703B" w:rsidRPr="007B5978" w:rsidRDefault="0030703B" w:rsidP="0030703B">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Для популяризації внутрішнього туризму та підвищення привабливості України туристичної розроблено Стратегію розвитку туризму на 2016–2020 рр., яка включає заходи, що сприятимуть формуванню туристичного іміджу України:</w:t>
      </w:r>
    </w:p>
    <w:p w:rsidR="0030703B" w:rsidRPr="007B5978" w:rsidRDefault="0030703B" w:rsidP="0030703B">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реалізація маркетингової стратегії просування Національного туристичного продукту;</w:t>
      </w:r>
    </w:p>
    <w:p w:rsidR="0030703B" w:rsidRPr="007B5978" w:rsidRDefault="0030703B" w:rsidP="0030703B">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lastRenderedPageBreak/>
        <w:t>створення і вед</w:t>
      </w:r>
      <w:r>
        <w:rPr>
          <w:rFonts w:ascii="Times New Roman" w:hAnsi="Times New Roman" w:cs="Times New Roman"/>
          <w:color w:val="1A1A1A" w:themeColor="background1" w:themeShade="1A"/>
          <w:sz w:val="28"/>
          <w:szCs w:val="28"/>
          <w:lang w:val="uk-UA"/>
        </w:rPr>
        <w:t>ення іноземними мовами туристич</w:t>
      </w:r>
      <w:r w:rsidRPr="007B5978">
        <w:rPr>
          <w:rFonts w:ascii="Times New Roman" w:hAnsi="Times New Roman" w:cs="Times New Roman"/>
          <w:color w:val="1A1A1A" w:themeColor="background1" w:themeShade="1A"/>
          <w:sz w:val="28"/>
          <w:szCs w:val="28"/>
          <w:lang w:val="uk-UA"/>
        </w:rPr>
        <w:t>ного Інтернет-порталу V</w:t>
      </w:r>
      <w:r>
        <w:rPr>
          <w:rFonts w:ascii="Times New Roman" w:hAnsi="Times New Roman" w:cs="Times New Roman"/>
          <w:color w:val="1A1A1A" w:themeColor="background1" w:themeShade="1A"/>
          <w:sz w:val="28"/>
          <w:szCs w:val="28"/>
          <w:lang w:val="uk-UA"/>
        </w:rPr>
        <w:t>isit Ukraine, розробка, виготов</w:t>
      </w:r>
      <w:r w:rsidRPr="007B5978">
        <w:rPr>
          <w:rFonts w:ascii="Times New Roman" w:hAnsi="Times New Roman" w:cs="Times New Roman"/>
          <w:color w:val="1A1A1A" w:themeColor="background1" w:themeShade="1A"/>
          <w:sz w:val="28"/>
          <w:szCs w:val="28"/>
          <w:lang w:val="uk-UA"/>
        </w:rPr>
        <w:t>лення та розповсюджен</w:t>
      </w:r>
      <w:r>
        <w:rPr>
          <w:rFonts w:ascii="Times New Roman" w:hAnsi="Times New Roman" w:cs="Times New Roman"/>
          <w:color w:val="1A1A1A" w:themeColor="background1" w:themeShade="1A"/>
          <w:sz w:val="28"/>
          <w:szCs w:val="28"/>
          <w:lang w:val="uk-UA"/>
        </w:rPr>
        <w:t>ня в Україні та за кордоном дру</w:t>
      </w:r>
      <w:r w:rsidRPr="007B5978">
        <w:rPr>
          <w:rFonts w:ascii="Times New Roman" w:hAnsi="Times New Roman" w:cs="Times New Roman"/>
          <w:color w:val="1A1A1A" w:themeColor="background1" w:themeShade="1A"/>
          <w:sz w:val="28"/>
          <w:szCs w:val="28"/>
          <w:lang w:val="uk-UA"/>
        </w:rPr>
        <w:t>кованої продукції, яка пропагує туристичні можливості України;</w:t>
      </w:r>
    </w:p>
    <w:p w:rsidR="0030703B" w:rsidRPr="007B5978" w:rsidRDefault="0030703B" w:rsidP="0030703B">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презентація туристичного потенціалу України на національних та міжнародних виставково-ярмаркових заходах, конференціях, форумах.</w:t>
      </w:r>
    </w:p>
    <w:p w:rsidR="0030703B" w:rsidRDefault="0030703B" w:rsidP="0030703B">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 xml:space="preserve">Для усіх, хто цікавиться івентами в Україні, </w:t>
      </w:r>
      <w:r>
        <w:rPr>
          <w:rFonts w:ascii="Times New Roman" w:hAnsi="Times New Roman" w:cs="Times New Roman"/>
          <w:color w:val="1A1A1A" w:themeColor="background1" w:themeShade="1A"/>
          <w:sz w:val="28"/>
          <w:szCs w:val="28"/>
          <w:lang w:val="uk-UA"/>
        </w:rPr>
        <w:t>Департамент туризму та курортів</w:t>
      </w:r>
      <w:r w:rsidRPr="007B5978">
        <w:rPr>
          <w:rFonts w:ascii="Times New Roman" w:hAnsi="Times New Roman" w:cs="Times New Roman"/>
          <w:color w:val="1A1A1A" w:themeColor="background1" w:themeShade="1A"/>
          <w:sz w:val="28"/>
          <w:szCs w:val="28"/>
        </w:rPr>
        <w:t xml:space="preserve"> України складає єдиний календар культурних, розважальних та туристичних подій країни</w:t>
      </w:r>
      <w:r w:rsidRPr="007B5978">
        <w:rPr>
          <w:rFonts w:ascii="Times New Roman" w:hAnsi="Times New Roman" w:cs="Times New Roman"/>
          <w:color w:val="1A1A1A" w:themeColor="background1" w:themeShade="1A"/>
          <w:sz w:val="28"/>
          <w:szCs w:val="28"/>
          <w:lang w:val="uk-UA"/>
        </w:rPr>
        <w:t xml:space="preserve">. </w:t>
      </w:r>
    </w:p>
    <w:p w:rsidR="0030703B" w:rsidRPr="007B5978" w:rsidRDefault="0030703B" w:rsidP="0030703B">
      <w:pPr>
        <w:spacing w:after="0" w:line="360" w:lineRule="auto"/>
        <w:ind w:firstLine="709"/>
        <w:contextualSpacing/>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На даний момент розвиток подієвого туризму в Україні можна розглядати</w:t>
      </w:r>
      <w:r>
        <w:rPr>
          <w:rFonts w:ascii="Times New Roman" w:hAnsi="Times New Roman" w:cs="Times New Roman"/>
          <w:color w:val="1A1A1A" w:themeColor="background1" w:themeShade="1A"/>
          <w:sz w:val="28"/>
          <w:szCs w:val="28"/>
          <w:lang w:val="uk-UA"/>
        </w:rPr>
        <w:t xml:space="preserve"> й в контексті проведення «Євро</w:t>
      </w:r>
      <w:r w:rsidRPr="007B5978">
        <w:rPr>
          <w:rFonts w:ascii="Times New Roman" w:hAnsi="Times New Roman" w:cs="Times New Roman"/>
          <w:color w:val="1A1A1A" w:themeColor="background1" w:themeShade="1A"/>
          <w:sz w:val="28"/>
          <w:szCs w:val="28"/>
          <w:lang w:val="uk-UA"/>
        </w:rPr>
        <w:t>бачення-2017», що допоможе привабити іноземних відвідувачів та сприятиме розвитку туристичної інфраструктури. Після успішного проведення Євро-2012 Україна отримала досвід проведення масштабних міжнародних заходів, організації прийому великої кількості іноземних відвідувачів. Такі заходи сприяють популяризації України серед туристів, дають стимул розвитку туристичної сфери.</w:t>
      </w:r>
    </w:p>
    <w:p w:rsidR="0030703B" w:rsidRPr="007B5978" w:rsidRDefault="0030703B" w:rsidP="0030703B">
      <w:pPr>
        <w:spacing w:after="0" w:line="360" w:lineRule="auto"/>
        <w:ind w:firstLine="709"/>
        <w:jc w:val="both"/>
        <w:rPr>
          <w:rFonts w:ascii="Times New Roman" w:hAnsi="Times New Roman" w:cs="Times New Roman"/>
          <w:color w:val="1A1A1A" w:themeColor="background1" w:themeShade="1A"/>
          <w:sz w:val="28"/>
          <w:szCs w:val="28"/>
          <w:lang w:val="uk-UA"/>
        </w:rPr>
      </w:pPr>
      <w:r w:rsidRPr="007B5978">
        <w:rPr>
          <w:rFonts w:ascii="Times New Roman" w:hAnsi="Times New Roman" w:cs="Times New Roman"/>
          <w:color w:val="1A1A1A" w:themeColor="background1" w:themeShade="1A"/>
          <w:sz w:val="28"/>
          <w:szCs w:val="28"/>
          <w:lang w:val="uk-UA"/>
        </w:rPr>
        <w:t xml:space="preserve">Дослідження розвитку подієвого туризму довели, що в Україні досить широко представлені та описані всі наявні заходи і події, що відбуваються на західній та у центральній частині нашої країни, але майже відсутня інформація про наявний потенціал та можливості розвитку </w:t>
      </w:r>
      <w:r>
        <w:rPr>
          <w:rFonts w:ascii="Times New Roman" w:hAnsi="Times New Roman" w:cs="Times New Roman"/>
          <w:color w:val="1A1A1A" w:themeColor="background1" w:themeShade="1A"/>
          <w:sz w:val="28"/>
          <w:szCs w:val="28"/>
          <w:lang w:val="uk-UA"/>
        </w:rPr>
        <w:t>фестивального</w:t>
      </w:r>
      <w:r w:rsidRPr="007B5978">
        <w:rPr>
          <w:rFonts w:ascii="Times New Roman" w:hAnsi="Times New Roman" w:cs="Times New Roman"/>
          <w:color w:val="1A1A1A" w:themeColor="background1" w:themeShade="1A"/>
          <w:sz w:val="28"/>
          <w:szCs w:val="28"/>
          <w:lang w:val="uk-UA"/>
        </w:rPr>
        <w:t xml:space="preserve"> туризму на сході України, а саме на Луганщині. Тому у магістерський роботі проаналізовано та запропоновано </w:t>
      </w:r>
      <w:r>
        <w:rPr>
          <w:rFonts w:ascii="Times New Roman" w:hAnsi="Times New Roman" w:cs="Times New Roman"/>
          <w:color w:val="1A1A1A" w:themeColor="background1" w:themeShade="1A"/>
          <w:sz w:val="28"/>
          <w:szCs w:val="28"/>
          <w:lang w:val="uk-UA"/>
        </w:rPr>
        <w:t>етнофестиваль національного</w:t>
      </w:r>
      <w:r w:rsidRPr="007B5978">
        <w:rPr>
          <w:rFonts w:ascii="Times New Roman" w:hAnsi="Times New Roman" w:cs="Times New Roman"/>
          <w:color w:val="1A1A1A" w:themeColor="background1" w:themeShade="1A"/>
          <w:sz w:val="28"/>
          <w:szCs w:val="28"/>
          <w:lang w:val="uk-UA"/>
        </w:rPr>
        <w:t xml:space="preserve"> спрямування для популяризації туристичного регіону Луганщини.</w:t>
      </w:r>
    </w:p>
    <w:p w:rsidR="0013013E" w:rsidRPr="00233537" w:rsidRDefault="00791097" w:rsidP="007849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Літературно-театралізований етнофестиваль «Любіть Україну» це перша на сході України спроба проведення фестивалів такого рівня (поки на рівні ідеї), яка сприятиме формуванню національної ідентичності та свідомості з одного боку та розкриє найкращі відомості про Луганщину засобами літератури з іншого.</w:t>
      </w:r>
    </w:p>
    <w:p w:rsidR="00526CBB" w:rsidRDefault="00526CB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13CE6" w:rsidRDefault="00C13CE6" w:rsidP="00C13CE6">
      <w:pPr>
        <w:spacing w:after="0" w:line="360" w:lineRule="auto"/>
        <w:ind w:firstLine="709"/>
        <w:jc w:val="center"/>
        <w:rPr>
          <w:rFonts w:ascii="Times New Roman" w:hAnsi="Times New Roman" w:cs="Times New Roman"/>
          <w:b/>
          <w:sz w:val="28"/>
          <w:szCs w:val="28"/>
          <w:lang w:val="uk-UA"/>
        </w:rPr>
      </w:pPr>
      <w:r w:rsidRPr="00C13CE6">
        <w:rPr>
          <w:rFonts w:ascii="Times New Roman" w:hAnsi="Times New Roman" w:cs="Times New Roman"/>
          <w:b/>
          <w:sz w:val="28"/>
          <w:szCs w:val="28"/>
          <w:lang w:val="uk-UA"/>
        </w:rPr>
        <w:lastRenderedPageBreak/>
        <w:t>ВИСНОВКИ</w:t>
      </w:r>
    </w:p>
    <w:p w:rsidR="00C13CE6" w:rsidRDefault="00C13CE6" w:rsidP="00C13CE6">
      <w:pPr>
        <w:spacing w:after="0" w:line="360" w:lineRule="auto"/>
        <w:ind w:firstLine="709"/>
        <w:jc w:val="center"/>
        <w:rPr>
          <w:rFonts w:ascii="Times New Roman" w:hAnsi="Times New Roman" w:cs="Times New Roman"/>
          <w:b/>
          <w:sz w:val="28"/>
          <w:szCs w:val="28"/>
          <w:lang w:val="uk-UA"/>
        </w:rPr>
      </w:pPr>
    </w:p>
    <w:p w:rsidR="00C13CE6" w:rsidRDefault="00C13CE6" w:rsidP="00C13CE6">
      <w:pPr>
        <w:spacing w:after="0" w:line="360" w:lineRule="auto"/>
        <w:ind w:firstLine="709"/>
        <w:jc w:val="center"/>
        <w:rPr>
          <w:rFonts w:ascii="Times New Roman" w:hAnsi="Times New Roman" w:cs="Times New Roman"/>
          <w:b/>
          <w:sz w:val="28"/>
          <w:szCs w:val="28"/>
          <w:lang w:val="uk-UA"/>
        </w:rPr>
      </w:pPr>
    </w:p>
    <w:p w:rsidR="00BA45CA" w:rsidRDefault="00C13CE6" w:rsidP="00C13CE6">
      <w:pPr>
        <w:spacing w:after="0" w:line="360" w:lineRule="auto"/>
        <w:ind w:firstLine="709"/>
        <w:jc w:val="both"/>
        <w:rPr>
          <w:rFonts w:ascii="Times New Roman" w:hAnsi="Times New Roman" w:cs="Times New Roman"/>
          <w:sz w:val="28"/>
          <w:szCs w:val="28"/>
          <w:lang w:val="uk-UA"/>
        </w:rPr>
      </w:pPr>
      <w:r w:rsidRPr="00C13CE6">
        <w:rPr>
          <w:rFonts w:ascii="Times New Roman" w:hAnsi="Times New Roman" w:cs="Times New Roman"/>
          <w:sz w:val="28"/>
          <w:szCs w:val="28"/>
        </w:rPr>
        <w:t xml:space="preserve">Підсумовуючи результати проведеного дослідження, можемо зробити </w:t>
      </w:r>
      <w:r w:rsidR="000A05FD">
        <w:rPr>
          <w:rFonts w:ascii="Times New Roman" w:hAnsi="Times New Roman" w:cs="Times New Roman"/>
          <w:sz w:val="28"/>
          <w:szCs w:val="28"/>
          <w:lang w:val="uk-UA"/>
        </w:rPr>
        <w:t xml:space="preserve">наступні </w:t>
      </w:r>
      <w:r w:rsidRPr="00C13CE6">
        <w:rPr>
          <w:rFonts w:ascii="Times New Roman" w:hAnsi="Times New Roman" w:cs="Times New Roman"/>
          <w:sz w:val="28"/>
          <w:szCs w:val="28"/>
        </w:rPr>
        <w:t>виснов</w:t>
      </w:r>
      <w:r w:rsidR="000A05FD">
        <w:rPr>
          <w:rFonts w:ascii="Times New Roman" w:hAnsi="Times New Roman" w:cs="Times New Roman"/>
          <w:sz w:val="28"/>
          <w:szCs w:val="28"/>
          <w:lang w:val="uk-UA"/>
        </w:rPr>
        <w:t>ки</w:t>
      </w:r>
      <w:r w:rsidR="00BA45CA">
        <w:rPr>
          <w:rFonts w:ascii="Times New Roman" w:hAnsi="Times New Roman" w:cs="Times New Roman"/>
          <w:sz w:val="28"/>
          <w:szCs w:val="28"/>
          <w:lang w:val="uk-UA"/>
        </w:rPr>
        <w:t>:</w:t>
      </w:r>
    </w:p>
    <w:p w:rsidR="00BA45CA" w:rsidRDefault="00BA45CA" w:rsidP="00BA45C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7C7EE1">
        <w:rPr>
          <w:rFonts w:ascii="Times New Roman" w:hAnsi="Times New Roman" w:cs="Times New Roman"/>
          <w:sz w:val="28"/>
          <w:szCs w:val="28"/>
          <w:lang w:val="uk-UA"/>
        </w:rPr>
        <w:t>Перші «фестивалі», які з</w:t>
      </w:r>
      <w:r>
        <w:rPr>
          <w:rFonts w:ascii="Times New Roman" w:hAnsi="Times New Roman" w:cs="Times New Roman"/>
          <w:sz w:val="28"/>
          <w:szCs w:val="28"/>
          <w:lang w:val="uk-UA"/>
        </w:rPr>
        <w:t xml:space="preserve">'явилися у Великобританії, були </w:t>
      </w:r>
      <w:r w:rsidRPr="007C7EE1">
        <w:rPr>
          <w:rFonts w:ascii="Times New Roman" w:hAnsi="Times New Roman" w:cs="Times New Roman"/>
          <w:sz w:val="28"/>
          <w:szCs w:val="28"/>
          <w:lang w:val="uk-UA"/>
        </w:rPr>
        <w:t>музичними і були пов'язані з церковною музикою. Їх появ</w:t>
      </w:r>
      <w:r w:rsidR="00CA197B">
        <w:rPr>
          <w:rFonts w:ascii="Times New Roman" w:hAnsi="Times New Roman" w:cs="Times New Roman"/>
          <w:sz w:val="28"/>
          <w:szCs w:val="28"/>
          <w:lang w:val="uk-UA"/>
        </w:rPr>
        <w:t>у</w:t>
      </w:r>
      <w:r w:rsidRPr="007C7EE1">
        <w:rPr>
          <w:rFonts w:ascii="Times New Roman" w:hAnsi="Times New Roman" w:cs="Times New Roman"/>
          <w:sz w:val="28"/>
          <w:szCs w:val="28"/>
          <w:lang w:val="uk-UA"/>
        </w:rPr>
        <w:t xml:space="preserve"> відносять до</w:t>
      </w:r>
      <w:r>
        <w:rPr>
          <w:rFonts w:ascii="Times New Roman" w:hAnsi="Times New Roman" w:cs="Times New Roman"/>
          <w:sz w:val="28"/>
          <w:szCs w:val="28"/>
          <w:lang w:val="uk-UA"/>
        </w:rPr>
        <w:t xml:space="preserve"> </w:t>
      </w:r>
      <w:r w:rsidRPr="007C7EE1">
        <w:rPr>
          <w:rFonts w:ascii="Times New Roman" w:hAnsi="Times New Roman" w:cs="Times New Roman"/>
          <w:sz w:val="28"/>
          <w:szCs w:val="28"/>
          <w:lang w:val="uk-UA"/>
        </w:rPr>
        <w:t xml:space="preserve">початку XVIII в. З 2-й пол. XVIII ст., </w:t>
      </w:r>
      <w:r w:rsidR="00CA197B">
        <w:rPr>
          <w:rFonts w:ascii="Times New Roman" w:hAnsi="Times New Roman" w:cs="Times New Roman"/>
          <w:sz w:val="28"/>
          <w:szCs w:val="28"/>
          <w:lang w:val="uk-UA"/>
        </w:rPr>
        <w:t>в</w:t>
      </w:r>
      <w:r w:rsidRPr="007C7EE1">
        <w:rPr>
          <w:rFonts w:ascii="Times New Roman" w:hAnsi="Times New Roman" w:cs="Times New Roman"/>
          <w:sz w:val="28"/>
          <w:szCs w:val="28"/>
          <w:lang w:val="uk-UA"/>
        </w:rPr>
        <w:t>они проводилися вже в багатьох країнах</w:t>
      </w:r>
      <w:r>
        <w:rPr>
          <w:rFonts w:ascii="Times New Roman" w:hAnsi="Times New Roman" w:cs="Times New Roman"/>
          <w:sz w:val="28"/>
          <w:szCs w:val="28"/>
          <w:lang w:val="uk-UA"/>
        </w:rPr>
        <w:t xml:space="preserve"> </w:t>
      </w:r>
      <w:r w:rsidRPr="007C7EE1">
        <w:rPr>
          <w:rFonts w:ascii="Times New Roman" w:hAnsi="Times New Roman" w:cs="Times New Roman"/>
          <w:sz w:val="28"/>
          <w:szCs w:val="28"/>
          <w:lang w:val="uk-UA"/>
        </w:rPr>
        <w:t>Центральної Європи, проте переважно в Німеччині.</w:t>
      </w:r>
      <w:r w:rsidR="00CA197B">
        <w:rPr>
          <w:rFonts w:ascii="Times New Roman" w:hAnsi="Times New Roman" w:cs="Times New Roman"/>
          <w:sz w:val="28"/>
          <w:szCs w:val="28"/>
          <w:lang w:val="uk-UA"/>
        </w:rPr>
        <w:t xml:space="preserve"> </w:t>
      </w:r>
      <w:r w:rsidRPr="007C7EE1">
        <w:rPr>
          <w:rFonts w:ascii="Times New Roman" w:hAnsi="Times New Roman" w:cs="Times New Roman"/>
          <w:sz w:val="28"/>
          <w:szCs w:val="28"/>
          <w:lang w:val="uk-UA"/>
        </w:rPr>
        <w:t>З XX в. стають популярни</w:t>
      </w:r>
      <w:r>
        <w:rPr>
          <w:rFonts w:ascii="Times New Roman" w:hAnsi="Times New Roman" w:cs="Times New Roman"/>
          <w:sz w:val="28"/>
          <w:szCs w:val="28"/>
          <w:lang w:val="uk-UA"/>
        </w:rPr>
        <w:t xml:space="preserve">ми міжнародні фестивалі. Саме з </w:t>
      </w:r>
      <w:r w:rsidRPr="007C7EE1">
        <w:rPr>
          <w:rFonts w:ascii="Times New Roman" w:hAnsi="Times New Roman" w:cs="Times New Roman"/>
          <w:sz w:val="28"/>
          <w:szCs w:val="28"/>
          <w:lang w:val="uk-UA"/>
        </w:rPr>
        <w:t>розвитком міжнародних фестивалі</w:t>
      </w:r>
      <w:r>
        <w:rPr>
          <w:rFonts w:ascii="Times New Roman" w:hAnsi="Times New Roman" w:cs="Times New Roman"/>
          <w:sz w:val="28"/>
          <w:szCs w:val="28"/>
          <w:lang w:val="uk-UA"/>
        </w:rPr>
        <w:t xml:space="preserve">в можна говорити про зародження </w:t>
      </w:r>
      <w:r w:rsidRPr="007C7EE1">
        <w:rPr>
          <w:rFonts w:ascii="Times New Roman" w:hAnsi="Times New Roman" w:cs="Times New Roman"/>
          <w:sz w:val="28"/>
          <w:szCs w:val="28"/>
          <w:lang w:val="uk-UA"/>
        </w:rPr>
        <w:t>фестивального туризму.</w:t>
      </w:r>
      <w:r w:rsidR="00CA197B" w:rsidRPr="00CA197B">
        <w:rPr>
          <w:rFonts w:ascii="Times New Roman" w:hAnsi="Times New Roman" w:cs="Times New Roman"/>
          <w:color w:val="000000"/>
          <w:sz w:val="28"/>
          <w:szCs w:val="28"/>
        </w:rPr>
        <w:t xml:space="preserve"> </w:t>
      </w:r>
      <w:r w:rsidR="00CA197B" w:rsidRPr="00560726">
        <w:rPr>
          <w:rFonts w:ascii="Times New Roman" w:hAnsi="Times New Roman" w:cs="Times New Roman"/>
          <w:color w:val="000000"/>
          <w:sz w:val="28"/>
          <w:szCs w:val="28"/>
        </w:rPr>
        <w:t>Перший фестиваль на території нашої країни був засновний у 1964 р</w:t>
      </w:r>
      <w:r w:rsidR="00CA197B">
        <w:rPr>
          <w:rFonts w:ascii="Times New Roman" w:hAnsi="Times New Roman" w:cs="Times New Roman"/>
          <w:color w:val="000000"/>
          <w:sz w:val="28"/>
          <w:szCs w:val="28"/>
          <w:lang w:val="uk-UA"/>
        </w:rPr>
        <w:t>.</w:t>
      </w:r>
      <w:r w:rsidR="009743DE">
        <w:rPr>
          <w:rFonts w:ascii="Times New Roman" w:hAnsi="Times New Roman" w:cs="Times New Roman"/>
          <w:color w:val="000000"/>
          <w:sz w:val="28"/>
          <w:szCs w:val="28"/>
          <w:lang w:val="uk-UA"/>
        </w:rPr>
        <w:t xml:space="preserve"> </w:t>
      </w:r>
      <w:r w:rsidRPr="00AF7B16">
        <w:rPr>
          <w:rFonts w:ascii="Times New Roman" w:hAnsi="Times New Roman" w:cs="Times New Roman"/>
          <w:sz w:val="28"/>
          <w:szCs w:val="28"/>
          <w:lang w:val="uk-UA"/>
        </w:rPr>
        <w:t>З'явився він недавно, проте динамічно розвивається і вже зараз займає значне місце в світовому туристичному русі.</w:t>
      </w:r>
    </w:p>
    <w:p w:rsidR="00BA45CA" w:rsidRDefault="00212128" w:rsidP="00BA45C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BA45CA" w:rsidRPr="006303ED">
        <w:rPr>
          <w:rFonts w:ascii="Times New Roman" w:hAnsi="Times New Roman" w:cs="Times New Roman"/>
          <w:sz w:val="28"/>
          <w:szCs w:val="28"/>
          <w:lang w:val="uk-UA"/>
        </w:rPr>
        <w:t>Фестивальний туризм є важлив</w:t>
      </w:r>
      <w:r w:rsidR="00BA45CA">
        <w:rPr>
          <w:rFonts w:ascii="Times New Roman" w:hAnsi="Times New Roman" w:cs="Times New Roman"/>
          <w:sz w:val="28"/>
          <w:szCs w:val="28"/>
          <w:lang w:val="uk-UA"/>
        </w:rPr>
        <w:t xml:space="preserve">ою складовою подієвого туризму. </w:t>
      </w:r>
      <w:r w:rsidR="00BA45CA" w:rsidRPr="006303ED">
        <w:rPr>
          <w:rFonts w:ascii="Times New Roman" w:hAnsi="Times New Roman" w:cs="Times New Roman"/>
          <w:sz w:val="28"/>
          <w:szCs w:val="28"/>
          <w:lang w:val="uk-UA"/>
        </w:rPr>
        <w:t>Організація фестивального туризму має с</w:t>
      </w:r>
      <w:r w:rsidR="00BA45CA">
        <w:rPr>
          <w:rFonts w:ascii="Times New Roman" w:hAnsi="Times New Roman" w:cs="Times New Roman"/>
          <w:sz w:val="28"/>
          <w:szCs w:val="28"/>
          <w:lang w:val="uk-UA"/>
        </w:rPr>
        <w:t xml:space="preserve">вої особливості. Даний напрямок </w:t>
      </w:r>
      <w:r w:rsidR="00BA45CA" w:rsidRPr="006303ED">
        <w:rPr>
          <w:rFonts w:ascii="Times New Roman" w:hAnsi="Times New Roman" w:cs="Times New Roman"/>
          <w:sz w:val="28"/>
          <w:szCs w:val="28"/>
          <w:lang w:val="uk-UA"/>
        </w:rPr>
        <w:t>в туризмі дозволяє вирішу</w:t>
      </w:r>
      <w:r w:rsidR="00BA45CA">
        <w:rPr>
          <w:rFonts w:ascii="Times New Roman" w:hAnsi="Times New Roman" w:cs="Times New Roman"/>
          <w:sz w:val="28"/>
          <w:szCs w:val="28"/>
          <w:lang w:val="uk-UA"/>
        </w:rPr>
        <w:t>вати багато соціально-економічних проблемем, властивих</w:t>
      </w:r>
      <w:r w:rsidR="00BA45CA" w:rsidRPr="006303ED">
        <w:rPr>
          <w:rFonts w:ascii="Times New Roman" w:hAnsi="Times New Roman" w:cs="Times New Roman"/>
          <w:sz w:val="28"/>
          <w:szCs w:val="28"/>
          <w:lang w:val="uk-UA"/>
        </w:rPr>
        <w:t xml:space="preserve"> не тільки туристичної галузі. Фестивалі є потужним стимулятором</w:t>
      </w:r>
      <w:r w:rsidR="00BA45CA">
        <w:rPr>
          <w:rFonts w:ascii="Times New Roman" w:hAnsi="Times New Roman" w:cs="Times New Roman"/>
          <w:sz w:val="28"/>
          <w:szCs w:val="28"/>
          <w:lang w:val="uk-UA"/>
        </w:rPr>
        <w:t xml:space="preserve"> </w:t>
      </w:r>
      <w:r w:rsidR="00BA45CA" w:rsidRPr="006303ED">
        <w:rPr>
          <w:rFonts w:ascii="Times New Roman" w:hAnsi="Times New Roman" w:cs="Times New Roman"/>
          <w:sz w:val="28"/>
          <w:szCs w:val="28"/>
          <w:lang w:val="uk-UA"/>
        </w:rPr>
        <w:t>туристського потоку. Вони залучають додаткову кількість туристів в країну,</w:t>
      </w:r>
      <w:r w:rsidR="00BA45CA">
        <w:rPr>
          <w:rFonts w:ascii="Times New Roman" w:hAnsi="Times New Roman" w:cs="Times New Roman"/>
          <w:sz w:val="28"/>
          <w:szCs w:val="28"/>
          <w:lang w:val="uk-UA"/>
        </w:rPr>
        <w:t xml:space="preserve"> </w:t>
      </w:r>
      <w:r w:rsidR="00BA45CA" w:rsidRPr="006303ED">
        <w:rPr>
          <w:rFonts w:ascii="Times New Roman" w:hAnsi="Times New Roman" w:cs="Times New Roman"/>
          <w:sz w:val="28"/>
          <w:szCs w:val="28"/>
          <w:lang w:val="uk-UA"/>
        </w:rPr>
        <w:t>що в свою чергу сприяє збільшенню валютних надходжень.</w:t>
      </w:r>
    </w:p>
    <w:p w:rsidR="009743DE" w:rsidRPr="00F77CD6" w:rsidRDefault="009743DE" w:rsidP="009743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Н</w:t>
      </w:r>
      <w:r w:rsidRPr="00BE5CF3">
        <w:rPr>
          <w:rFonts w:ascii="Times New Roman" w:hAnsi="Times New Roman" w:cs="Times New Roman"/>
          <w:sz w:val="28"/>
          <w:szCs w:val="28"/>
          <w:lang w:val="uk-UA"/>
        </w:rPr>
        <w:t>аціональна ідентичність є сферою ідей, цінностей і смислів культури, що сприймаються та артикулюються більшістю громадян країни. На сьогодні доведено, що одним із складників загальноукраїнської ідентичності є взаємозв’язок центру та регіонів, що реалізується через їхню синергію.</w:t>
      </w:r>
      <w:r w:rsidR="00D6383C">
        <w:rPr>
          <w:rFonts w:ascii="Times New Roman" w:hAnsi="Times New Roman" w:cs="Times New Roman"/>
          <w:sz w:val="28"/>
          <w:szCs w:val="28"/>
          <w:lang w:val="uk-UA"/>
        </w:rPr>
        <w:t xml:space="preserve"> </w:t>
      </w:r>
      <w:r>
        <w:rPr>
          <w:rFonts w:ascii="Times New Roman" w:hAnsi="Times New Roman" w:cs="Times New Roman"/>
          <w:sz w:val="28"/>
          <w:szCs w:val="28"/>
          <w:lang w:val="uk-UA"/>
        </w:rPr>
        <w:t>І саме фестивальному туризму відведена почесна місія впровадження в життя ідей транснаціональної ідентичності як в світі так і в Україні.</w:t>
      </w:r>
    </w:p>
    <w:p w:rsidR="00BA45CA" w:rsidRDefault="009743DE" w:rsidP="00BA45C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12128">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 фестивального</w:t>
      </w:r>
      <w:r w:rsidR="00BA45CA" w:rsidRPr="006303ED">
        <w:rPr>
          <w:rFonts w:ascii="Times New Roman" w:hAnsi="Times New Roman" w:cs="Times New Roman"/>
          <w:sz w:val="28"/>
          <w:szCs w:val="28"/>
          <w:lang w:val="uk-UA"/>
        </w:rPr>
        <w:t xml:space="preserve"> туризм</w:t>
      </w:r>
      <w:r>
        <w:rPr>
          <w:rFonts w:ascii="Times New Roman" w:hAnsi="Times New Roman" w:cs="Times New Roman"/>
          <w:sz w:val="28"/>
          <w:szCs w:val="28"/>
          <w:lang w:val="uk-UA"/>
        </w:rPr>
        <w:t>у показав, що він</w:t>
      </w:r>
      <w:r w:rsidR="00BA45CA" w:rsidRPr="006303ED">
        <w:rPr>
          <w:rFonts w:ascii="Times New Roman" w:hAnsi="Times New Roman" w:cs="Times New Roman"/>
          <w:sz w:val="28"/>
          <w:szCs w:val="28"/>
          <w:lang w:val="uk-UA"/>
        </w:rPr>
        <w:t xml:space="preserve"> допомага</w:t>
      </w:r>
      <w:r w:rsidR="00BA45CA">
        <w:rPr>
          <w:rFonts w:ascii="Times New Roman" w:hAnsi="Times New Roman" w:cs="Times New Roman"/>
          <w:sz w:val="28"/>
          <w:szCs w:val="28"/>
          <w:lang w:val="uk-UA"/>
        </w:rPr>
        <w:t xml:space="preserve">є вирішити проблему сезонності, </w:t>
      </w:r>
      <w:r w:rsidR="00BA45CA" w:rsidRPr="006303ED">
        <w:rPr>
          <w:rFonts w:ascii="Times New Roman" w:hAnsi="Times New Roman" w:cs="Times New Roman"/>
          <w:sz w:val="28"/>
          <w:szCs w:val="28"/>
          <w:lang w:val="uk-UA"/>
        </w:rPr>
        <w:t>приваблюючи туристів в період міжс</w:t>
      </w:r>
      <w:r w:rsidR="00BA45CA">
        <w:rPr>
          <w:rFonts w:ascii="Times New Roman" w:hAnsi="Times New Roman" w:cs="Times New Roman"/>
          <w:sz w:val="28"/>
          <w:szCs w:val="28"/>
          <w:lang w:val="uk-UA"/>
        </w:rPr>
        <w:t xml:space="preserve">езоння. Таким чином, підприємці </w:t>
      </w:r>
      <w:r w:rsidR="00BA45CA" w:rsidRPr="006303ED">
        <w:rPr>
          <w:rFonts w:ascii="Times New Roman" w:hAnsi="Times New Roman" w:cs="Times New Roman"/>
          <w:sz w:val="28"/>
          <w:szCs w:val="28"/>
          <w:lang w:val="uk-UA"/>
        </w:rPr>
        <w:t>отримують в «низький сезон» прибуток, інфраструктурні об'єкти не простоюють -</w:t>
      </w:r>
      <w:r w:rsidR="00BA45CA">
        <w:rPr>
          <w:rFonts w:ascii="Times New Roman" w:hAnsi="Times New Roman" w:cs="Times New Roman"/>
          <w:sz w:val="28"/>
          <w:szCs w:val="28"/>
          <w:lang w:val="uk-UA"/>
        </w:rPr>
        <w:t xml:space="preserve"> </w:t>
      </w:r>
      <w:r w:rsidR="00BA45CA" w:rsidRPr="006303ED">
        <w:rPr>
          <w:rFonts w:ascii="Times New Roman" w:hAnsi="Times New Roman" w:cs="Times New Roman"/>
          <w:sz w:val="28"/>
          <w:szCs w:val="28"/>
          <w:lang w:val="uk-UA"/>
        </w:rPr>
        <w:t>їх експлуатація стає економічно вигідно</w:t>
      </w:r>
      <w:r w:rsidR="00BA45CA">
        <w:rPr>
          <w:rFonts w:ascii="Times New Roman" w:hAnsi="Times New Roman" w:cs="Times New Roman"/>
          <w:sz w:val="28"/>
          <w:szCs w:val="28"/>
          <w:lang w:val="uk-UA"/>
        </w:rPr>
        <w:t xml:space="preserve">ю, а </w:t>
      </w:r>
      <w:r w:rsidR="00BA45CA">
        <w:rPr>
          <w:rFonts w:ascii="Times New Roman" w:hAnsi="Times New Roman" w:cs="Times New Roman"/>
          <w:sz w:val="28"/>
          <w:szCs w:val="28"/>
          <w:lang w:val="uk-UA"/>
        </w:rPr>
        <w:lastRenderedPageBreak/>
        <w:t xml:space="preserve">навантаження на туристську </w:t>
      </w:r>
      <w:r w:rsidR="00BA45CA" w:rsidRPr="006303ED">
        <w:rPr>
          <w:rFonts w:ascii="Times New Roman" w:hAnsi="Times New Roman" w:cs="Times New Roman"/>
          <w:sz w:val="28"/>
          <w:szCs w:val="28"/>
          <w:lang w:val="uk-UA"/>
        </w:rPr>
        <w:t>інфраструк</w:t>
      </w:r>
      <w:r w:rsidR="00BA45CA">
        <w:rPr>
          <w:rFonts w:ascii="Times New Roman" w:hAnsi="Times New Roman" w:cs="Times New Roman"/>
          <w:sz w:val="28"/>
          <w:szCs w:val="28"/>
          <w:lang w:val="uk-UA"/>
        </w:rPr>
        <w:t>туру стає більш рівномірною</w:t>
      </w:r>
      <w:r w:rsidR="00BA45CA" w:rsidRPr="006303ED">
        <w:rPr>
          <w:rFonts w:ascii="Times New Roman" w:hAnsi="Times New Roman" w:cs="Times New Roman"/>
          <w:sz w:val="28"/>
          <w:szCs w:val="28"/>
          <w:lang w:val="uk-UA"/>
        </w:rPr>
        <w:t>.</w:t>
      </w:r>
      <w:r w:rsidR="00212128">
        <w:rPr>
          <w:rFonts w:ascii="Times New Roman" w:hAnsi="Times New Roman" w:cs="Times New Roman"/>
          <w:sz w:val="28"/>
          <w:szCs w:val="28"/>
          <w:lang w:val="uk-UA"/>
        </w:rPr>
        <w:t xml:space="preserve"> </w:t>
      </w:r>
      <w:r w:rsidR="00BA45CA" w:rsidRPr="006303ED">
        <w:rPr>
          <w:rFonts w:ascii="Times New Roman" w:hAnsi="Times New Roman" w:cs="Times New Roman"/>
          <w:sz w:val="28"/>
          <w:szCs w:val="28"/>
          <w:lang w:val="uk-UA"/>
        </w:rPr>
        <w:t>Особливо актуально це може б</w:t>
      </w:r>
      <w:r w:rsidR="00BA45CA">
        <w:rPr>
          <w:rFonts w:ascii="Times New Roman" w:hAnsi="Times New Roman" w:cs="Times New Roman"/>
          <w:sz w:val="28"/>
          <w:szCs w:val="28"/>
          <w:lang w:val="uk-UA"/>
        </w:rPr>
        <w:t xml:space="preserve">ути для країн з чітко вираженою </w:t>
      </w:r>
      <w:r w:rsidR="00BA45CA" w:rsidRPr="006303ED">
        <w:rPr>
          <w:rFonts w:ascii="Times New Roman" w:hAnsi="Times New Roman" w:cs="Times New Roman"/>
          <w:sz w:val="28"/>
          <w:szCs w:val="28"/>
          <w:lang w:val="uk-UA"/>
        </w:rPr>
        <w:t xml:space="preserve">спеціалізацією в тому чи іншому виді </w:t>
      </w:r>
      <w:r w:rsidR="00BA45CA">
        <w:rPr>
          <w:rFonts w:ascii="Times New Roman" w:hAnsi="Times New Roman" w:cs="Times New Roman"/>
          <w:sz w:val="28"/>
          <w:szCs w:val="28"/>
          <w:lang w:val="uk-UA"/>
        </w:rPr>
        <w:t xml:space="preserve">туризму. Наприклад, для країн з </w:t>
      </w:r>
      <w:r w:rsidR="00BA45CA" w:rsidRPr="006303ED">
        <w:rPr>
          <w:rFonts w:ascii="Times New Roman" w:hAnsi="Times New Roman" w:cs="Times New Roman"/>
          <w:sz w:val="28"/>
          <w:szCs w:val="28"/>
          <w:lang w:val="uk-UA"/>
        </w:rPr>
        <w:t>субтропічним кліматом, в яких розвинений переважно пляжний відпочинок або</w:t>
      </w:r>
      <w:r w:rsidR="00BA45CA">
        <w:rPr>
          <w:rFonts w:ascii="Times New Roman" w:hAnsi="Times New Roman" w:cs="Times New Roman"/>
          <w:sz w:val="28"/>
          <w:szCs w:val="28"/>
          <w:lang w:val="uk-UA"/>
        </w:rPr>
        <w:t xml:space="preserve"> </w:t>
      </w:r>
      <w:r w:rsidR="00BA45CA" w:rsidRPr="006303ED">
        <w:rPr>
          <w:rFonts w:ascii="Times New Roman" w:hAnsi="Times New Roman" w:cs="Times New Roman"/>
          <w:sz w:val="28"/>
          <w:szCs w:val="28"/>
          <w:lang w:val="uk-UA"/>
        </w:rPr>
        <w:t>для країн, де переважає гірськолижний туризм.</w:t>
      </w:r>
      <w:r w:rsidR="00D6383C">
        <w:rPr>
          <w:rFonts w:ascii="Times New Roman" w:hAnsi="Times New Roman" w:cs="Times New Roman"/>
          <w:sz w:val="28"/>
          <w:szCs w:val="28"/>
          <w:lang w:val="uk-UA"/>
        </w:rPr>
        <w:t xml:space="preserve"> </w:t>
      </w:r>
      <w:r w:rsidR="00BA45CA" w:rsidRPr="006303ED">
        <w:rPr>
          <w:rFonts w:ascii="Times New Roman" w:hAnsi="Times New Roman" w:cs="Times New Roman"/>
          <w:sz w:val="28"/>
          <w:szCs w:val="28"/>
          <w:lang w:val="uk-UA"/>
        </w:rPr>
        <w:t>Розвиток фестивального</w:t>
      </w:r>
      <w:r w:rsidR="00BA45CA">
        <w:rPr>
          <w:rFonts w:ascii="Times New Roman" w:hAnsi="Times New Roman" w:cs="Times New Roman"/>
          <w:sz w:val="28"/>
          <w:szCs w:val="28"/>
          <w:lang w:val="uk-UA"/>
        </w:rPr>
        <w:t xml:space="preserve"> туризму сприяє створенню нових </w:t>
      </w:r>
      <w:r w:rsidR="00BA45CA" w:rsidRPr="006303ED">
        <w:rPr>
          <w:rFonts w:ascii="Times New Roman" w:hAnsi="Times New Roman" w:cs="Times New Roman"/>
          <w:sz w:val="28"/>
          <w:szCs w:val="28"/>
          <w:lang w:val="uk-UA"/>
        </w:rPr>
        <w:t>додаткових робочих місць і з</w:t>
      </w:r>
      <w:r w:rsidR="00BA45CA">
        <w:rPr>
          <w:rFonts w:ascii="Times New Roman" w:hAnsi="Times New Roman" w:cs="Times New Roman"/>
          <w:sz w:val="28"/>
          <w:szCs w:val="28"/>
          <w:lang w:val="uk-UA"/>
        </w:rPr>
        <w:t xml:space="preserve">абезпечує зайнятість населення. </w:t>
      </w:r>
      <w:r w:rsidR="00BA45CA" w:rsidRPr="006303ED">
        <w:rPr>
          <w:rFonts w:ascii="Times New Roman" w:hAnsi="Times New Roman" w:cs="Times New Roman"/>
          <w:sz w:val="28"/>
          <w:szCs w:val="28"/>
          <w:lang w:val="uk-UA"/>
        </w:rPr>
        <w:t>Потенціал фестивального туризму невичерпний. Практично кожна країна</w:t>
      </w:r>
      <w:r w:rsidR="00BA45CA">
        <w:rPr>
          <w:rFonts w:ascii="Times New Roman" w:hAnsi="Times New Roman" w:cs="Times New Roman"/>
          <w:sz w:val="28"/>
          <w:szCs w:val="28"/>
          <w:lang w:val="uk-UA"/>
        </w:rPr>
        <w:t xml:space="preserve"> </w:t>
      </w:r>
      <w:r w:rsidR="00BA45CA" w:rsidRPr="006303ED">
        <w:rPr>
          <w:rFonts w:ascii="Times New Roman" w:hAnsi="Times New Roman" w:cs="Times New Roman"/>
          <w:sz w:val="28"/>
          <w:szCs w:val="28"/>
          <w:lang w:val="uk-UA"/>
        </w:rPr>
        <w:t>має ресурс для його розвитку.</w:t>
      </w:r>
    </w:p>
    <w:p w:rsidR="00BA45CA" w:rsidRPr="0045348B" w:rsidRDefault="009743DE" w:rsidP="00D6383C">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5</w:t>
      </w:r>
      <w:r w:rsidR="00212128">
        <w:rPr>
          <w:rFonts w:ascii="Times New Roman" w:hAnsi="Times New Roman" w:cs="Times New Roman"/>
          <w:sz w:val="28"/>
          <w:szCs w:val="28"/>
          <w:lang w:val="uk-UA"/>
        </w:rPr>
        <w:t xml:space="preserve">. </w:t>
      </w:r>
      <w:r w:rsidR="00BA45CA" w:rsidRPr="00BF0387">
        <w:rPr>
          <w:rFonts w:ascii="Times New Roman" w:hAnsi="Times New Roman" w:cs="Times New Roman"/>
          <w:sz w:val="28"/>
          <w:szCs w:val="28"/>
          <w:lang w:val="uk-UA"/>
        </w:rPr>
        <w:t xml:space="preserve">Проведені узагальнення дають підстави вважати фестивальний туризм окремим видом, що підтверджує виокремлення його специфічних ознак та аналіз місця фестивального туризму у структурі рекреаційно-туристської діяльності. </w:t>
      </w:r>
      <w:r w:rsidR="00BA45CA" w:rsidRPr="00314BB1">
        <w:rPr>
          <w:rFonts w:ascii="Times New Roman" w:hAnsi="Times New Roman" w:cs="Times New Roman"/>
          <w:sz w:val="28"/>
          <w:szCs w:val="28"/>
        </w:rPr>
        <w:t>Спроба типізації та класифікації фестивального туризму дає можливість перспективних досліджень у цій галузі. </w:t>
      </w:r>
      <w:r w:rsidR="00BA45CA" w:rsidRPr="0045348B">
        <w:rPr>
          <w:rFonts w:ascii="Times New Roman" w:hAnsi="Times New Roman" w:cs="Times New Roman"/>
          <w:color w:val="000000" w:themeColor="text1"/>
          <w:sz w:val="28"/>
          <w:szCs w:val="28"/>
          <w:lang w:val="uk-UA"/>
        </w:rPr>
        <w:t>Основною перевагою фестивального туризму є той факт, що для розвитку даного виду туризму не потрібна наявність багатьох туристично-рекреаційних ресурсів. Таким чином, фестивальний туризм є альтернативним видом туризму для регіонів, що не володіють видатним історико-культурною спадщиною.</w:t>
      </w:r>
    </w:p>
    <w:p w:rsidR="00BA45CA" w:rsidRPr="0045348B" w:rsidRDefault="009743DE" w:rsidP="00BA45CA">
      <w:pPr>
        <w:spacing w:after="5" w:line="360" w:lineRule="auto"/>
        <w:ind w:firstLine="68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6 </w:t>
      </w:r>
      <w:r w:rsidR="00BA45CA" w:rsidRPr="0045348B">
        <w:rPr>
          <w:rFonts w:ascii="Times New Roman" w:hAnsi="Times New Roman" w:cs="Times New Roman"/>
          <w:color w:val="000000" w:themeColor="text1"/>
          <w:sz w:val="28"/>
          <w:szCs w:val="28"/>
          <w:lang w:val="uk-UA"/>
        </w:rPr>
        <w:t>У сучасному світі фестивальний туризм розглядається як один з факторів соціально-економічного розвитку країни в цілому і одним з істотних чинників розвитку її регіонів. Для того щоб туризм в країні і в окремо взятому регіоні стійко розвивався, реалізуючи всі цілі і завдання соціально-економічного розвитку, необхідна розробка чіткої і ясної концепції, заснованої на принципах сталого розвитку, тобто розумного балансу економічних інтересів і соціальних завдань.</w:t>
      </w:r>
      <w:r w:rsidR="00D6383C">
        <w:rPr>
          <w:rFonts w:ascii="Times New Roman" w:hAnsi="Times New Roman" w:cs="Times New Roman"/>
          <w:color w:val="000000" w:themeColor="text1"/>
          <w:sz w:val="28"/>
          <w:szCs w:val="28"/>
          <w:lang w:val="uk-UA"/>
        </w:rPr>
        <w:t xml:space="preserve"> </w:t>
      </w:r>
      <w:r w:rsidR="00BA45CA" w:rsidRPr="0045348B">
        <w:rPr>
          <w:rFonts w:ascii="Times New Roman" w:hAnsi="Times New Roman" w:cs="Times New Roman"/>
          <w:color w:val="000000" w:themeColor="text1"/>
          <w:sz w:val="28"/>
          <w:szCs w:val="28"/>
          <w:lang w:val="uk-UA"/>
        </w:rPr>
        <w:t>Фестивальний туризм - це неминуща атмосфера свята, індивідуальні умови відпочинку і незабутні враження. Головна особливість фестивального туризму - безліч яскравих неповторних моментів. Люди вирушають в подібну подорож, безсумнівно випробують безліч яскравих незабутніх моментів, які запам'ятаються їм на все життя.</w:t>
      </w:r>
    </w:p>
    <w:p w:rsidR="00472B20" w:rsidRDefault="009743DE" w:rsidP="00C13C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7. Ф</w:t>
      </w:r>
      <w:r w:rsidR="00C13CE6" w:rsidRPr="00C13CE6">
        <w:rPr>
          <w:rFonts w:ascii="Times New Roman" w:hAnsi="Times New Roman" w:cs="Times New Roman"/>
          <w:sz w:val="28"/>
          <w:szCs w:val="28"/>
        </w:rPr>
        <w:t>естивальний</w:t>
      </w:r>
      <w:r w:rsidR="000A05FD">
        <w:rPr>
          <w:rFonts w:ascii="Times New Roman" w:hAnsi="Times New Roman" w:cs="Times New Roman"/>
          <w:sz w:val="28"/>
          <w:szCs w:val="28"/>
          <w:lang w:val="uk-UA"/>
        </w:rPr>
        <w:t xml:space="preserve"> туризм</w:t>
      </w:r>
      <w:r w:rsidR="00C13CE6" w:rsidRPr="00C13CE6">
        <w:rPr>
          <w:rFonts w:ascii="Times New Roman" w:hAnsi="Times New Roman" w:cs="Times New Roman"/>
          <w:sz w:val="28"/>
          <w:szCs w:val="28"/>
        </w:rPr>
        <w:t xml:space="preserve"> є </w:t>
      </w:r>
      <w:r w:rsidR="000A05FD">
        <w:rPr>
          <w:rFonts w:ascii="Times New Roman" w:hAnsi="Times New Roman" w:cs="Times New Roman"/>
          <w:sz w:val="28"/>
          <w:szCs w:val="28"/>
          <w:lang w:val="uk-UA"/>
        </w:rPr>
        <w:t xml:space="preserve">дуже </w:t>
      </w:r>
      <w:r w:rsidR="00C13CE6" w:rsidRPr="00C13CE6">
        <w:rPr>
          <w:rFonts w:ascii="Times New Roman" w:hAnsi="Times New Roman" w:cs="Times New Roman"/>
          <w:sz w:val="28"/>
          <w:szCs w:val="28"/>
        </w:rPr>
        <w:t xml:space="preserve">перспективним з невичерпним ресурсним потенціалом. Однак існує ряд проблем, які потрібно вирішувати на </w:t>
      </w:r>
      <w:r w:rsidR="00C13CE6" w:rsidRPr="00C13CE6">
        <w:rPr>
          <w:rFonts w:ascii="Times New Roman" w:hAnsi="Times New Roman" w:cs="Times New Roman"/>
          <w:sz w:val="28"/>
          <w:szCs w:val="28"/>
        </w:rPr>
        <w:lastRenderedPageBreak/>
        <w:t xml:space="preserve">державному рівні. Це молодий і не досить розвинений вид рекреації на теренах нашої держави. Україна мусить розвивати цей напрямок як </w:t>
      </w:r>
      <w:r w:rsidR="000A05FD">
        <w:rPr>
          <w:rFonts w:ascii="Times New Roman" w:hAnsi="Times New Roman" w:cs="Times New Roman"/>
          <w:sz w:val="28"/>
          <w:szCs w:val="28"/>
          <w:lang w:val="uk-UA"/>
        </w:rPr>
        <w:t xml:space="preserve">на </w:t>
      </w:r>
      <w:r w:rsidR="00C13CE6" w:rsidRPr="00C13CE6">
        <w:rPr>
          <w:rFonts w:ascii="Times New Roman" w:hAnsi="Times New Roman" w:cs="Times New Roman"/>
          <w:sz w:val="28"/>
          <w:szCs w:val="28"/>
        </w:rPr>
        <w:t>державному так і міждержавному рівнях, оскільки завдяки цьому розширюватимуться культурні контакти з різними державами, а це можливість «знайомства культур», економічно розвиватимуться регіони, де проходитиме та чи інша подія. Фестиваль – це дуже цікавий вид рекреації, оскільки може об’єднувати в собі різноманітні програми, такі як: оздоровчі, спортивні, музичні, екологічні, освітні, виставк</w:t>
      </w:r>
      <w:r w:rsidR="00C13CE6">
        <w:rPr>
          <w:rFonts w:ascii="Times New Roman" w:hAnsi="Times New Roman" w:cs="Times New Roman"/>
          <w:sz w:val="28"/>
          <w:szCs w:val="28"/>
        </w:rPr>
        <w:t>ові та програми в стилі «етно».</w:t>
      </w:r>
      <w:r w:rsidR="00D6383C">
        <w:rPr>
          <w:rFonts w:ascii="Times New Roman" w:hAnsi="Times New Roman" w:cs="Times New Roman"/>
          <w:sz w:val="28"/>
          <w:szCs w:val="28"/>
          <w:lang w:val="uk-UA"/>
        </w:rPr>
        <w:t xml:space="preserve"> </w:t>
      </w:r>
      <w:r w:rsidR="00472B20" w:rsidRPr="00D6383C">
        <w:rPr>
          <w:rFonts w:ascii="Times New Roman" w:hAnsi="Times New Roman" w:cs="Times New Roman"/>
          <w:sz w:val="28"/>
          <w:szCs w:val="28"/>
          <w:lang w:val="uk-UA"/>
        </w:rPr>
        <w:t xml:space="preserve">Якщо говорити про розвиток </w:t>
      </w:r>
      <w:r w:rsidR="00472B20" w:rsidRPr="00472B20">
        <w:rPr>
          <w:rFonts w:ascii="Times New Roman" w:hAnsi="Times New Roman" w:cs="Times New Roman"/>
          <w:sz w:val="28"/>
          <w:szCs w:val="28"/>
        </w:rPr>
        <w:t>event</w:t>
      </w:r>
      <w:r w:rsidR="00472B20" w:rsidRPr="00D6383C">
        <w:rPr>
          <w:rFonts w:ascii="Times New Roman" w:hAnsi="Times New Roman" w:cs="Times New Roman"/>
          <w:sz w:val="28"/>
          <w:szCs w:val="28"/>
          <w:lang w:val="uk-UA"/>
        </w:rPr>
        <w:t xml:space="preserve">-індустрії в Україні, то можна сказати, що основною перешкодою є відсутність в регіонах розуміння того, що розвиток подієвого туризму підвищує інвестиційний потенціал території в геометричній прогресії. </w:t>
      </w:r>
      <w:r w:rsidR="00472B20" w:rsidRPr="00472B20">
        <w:rPr>
          <w:rFonts w:ascii="Times New Roman" w:hAnsi="Times New Roman" w:cs="Times New Roman"/>
          <w:sz w:val="28"/>
          <w:szCs w:val="28"/>
        </w:rPr>
        <w:t xml:space="preserve">Адже разом з туристом в регіон приходять бізнес, нове життя і можливості. </w:t>
      </w:r>
    </w:p>
    <w:p w:rsidR="00C13CE6" w:rsidRDefault="009743DE" w:rsidP="00C13C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8. Запропоновано впроваджувати фестивалі в туристичне життя України. </w:t>
      </w:r>
      <w:r w:rsidR="00C13CE6" w:rsidRPr="009743DE">
        <w:rPr>
          <w:rFonts w:ascii="Times New Roman" w:hAnsi="Times New Roman" w:cs="Times New Roman"/>
          <w:sz w:val="28"/>
          <w:szCs w:val="28"/>
          <w:lang w:val="uk-UA"/>
        </w:rPr>
        <w:t xml:space="preserve">Організовуючись як культурні осередки, фестивалі є показниками інтенсивності та якості цивілізованого життя країни, сприяють його активізації, визначають напрями розвитку, формують нові ідеї, відкривають нові обрії творчої діяльності, формують новий регламент культурного життя. </w:t>
      </w:r>
      <w:r w:rsidR="00C13CE6" w:rsidRPr="00C13CE6">
        <w:rPr>
          <w:rFonts w:ascii="Times New Roman" w:hAnsi="Times New Roman" w:cs="Times New Roman"/>
          <w:sz w:val="28"/>
          <w:szCs w:val="28"/>
        </w:rPr>
        <w:t>Сучасні українські фестивалі є важливим елементом розвитку і самоорганізації суспільства, територіа</w:t>
      </w:r>
      <w:r w:rsidR="00C13CE6">
        <w:rPr>
          <w:rFonts w:ascii="Times New Roman" w:hAnsi="Times New Roman" w:cs="Times New Roman"/>
          <w:sz w:val="28"/>
          <w:szCs w:val="28"/>
        </w:rPr>
        <w:t>льних громад, професійних груп.</w:t>
      </w:r>
      <w:r w:rsidR="00D6383C">
        <w:rPr>
          <w:rFonts w:ascii="Times New Roman" w:hAnsi="Times New Roman" w:cs="Times New Roman"/>
          <w:sz w:val="28"/>
          <w:szCs w:val="28"/>
          <w:lang w:val="uk-UA"/>
        </w:rPr>
        <w:t xml:space="preserve"> </w:t>
      </w:r>
      <w:r w:rsidR="00C13CE6" w:rsidRPr="00C13CE6">
        <w:rPr>
          <w:rFonts w:ascii="Times New Roman" w:hAnsi="Times New Roman" w:cs="Times New Roman"/>
          <w:sz w:val="28"/>
          <w:szCs w:val="28"/>
        </w:rPr>
        <w:t xml:space="preserve">Фестивалі дають можливість організувати спілкування багатьох людей за інтересами, здійснюючи при цьому міжкультурні діалоги. </w:t>
      </w:r>
    </w:p>
    <w:p w:rsidR="00A00804" w:rsidRDefault="009743DE" w:rsidP="00A0080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20234F" w:rsidRPr="000A05FD">
        <w:rPr>
          <w:rFonts w:ascii="Times New Roman" w:hAnsi="Times New Roman" w:cs="Times New Roman"/>
          <w:sz w:val="28"/>
          <w:szCs w:val="28"/>
        </w:rPr>
        <w:t xml:space="preserve">Тури з відвідуванням будь-яких фестивалів ближнього зарубіжжя поки </w:t>
      </w:r>
      <w:r w:rsidR="000A05FD">
        <w:rPr>
          <w:rFonts w:ascii="Times New Roman" w:hAnsi="Times New Roman" w:cs="Times New Roman"/>
          <w:sz w:val="28"/>
          <w:szCs w:val="28"/>
          <w:lang w:val="uk-UA"/>
        </w:rPr>
        <w:t>що мало</w:t>
      </w:r>
      <w:r w:rsidR="0020234F" w:rsidRPr="000A05FD">
        <w:rPr>
          <w:rFonts w:ascii="Times New Roman" w:hAnsi="Times New Roman" w:cs="Times New Roman"/>
          <w:sz w:val="28"/>
          <w:szCs w:val="28"/>
        </w:rPr>
        <w:t xml:space="preserve"> розроблені, хоча дані тури в рамках розвитку культурного, а зокрема, фестивального туризму могли б користуватися великим попитом при правильній політиці просування і приносити дохід в бюджет країни від розвитку внутрішнього туризму.</w:t>
      </w:r>
      <w:r w:rsidR="000A05FD">
        <w:rPr>
          <w:rFonts w:ascii="Times New Roman" w:hAnsi="Times New Roman" w:cs="Times New Roman"/>
          <w:sz w:val="28"/>
          <w:szCs w:val="28"/>
          <w:lang w:val="uk-UA"/>
        </w:rPr>
        <w:t xml:space="preserve"> Тому запропонований в магістерській роботі етнофестиваль потребує нагального впровадження в життя.</w:t>
      </w:r>
    </w:p>
    <w:p w:rsidR="00FE412C" w:rsidRDefault="00FE412C" w:rsidP="00A00804">
      <w:pPr>
        <w:spacing w:after="0" w:line="360" w:lineRule="auto"/>
        <w:ind w:firstLine="709"/>
        <w:jc w:val="both"/>
        <w:rPr>
          <w:rFonts w:ascii="Times New Roman" w:hAnsi="Times New Roman" w:cs="Times New Roman"/>
          <w:sz w:val="28"/>
          <w:szCs w:val="28"/>
          <w:lang w:val="uk-UA"/>
        </w:rPr>
      </w:pPr>
    </w:p>
    <w:p w:rsidR="00A00804" w:rsidRPr="00A00804" w:rsidRDefault="00A00804" w:rsidP="00A0080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 Н</w:t>
      </w:r>
      <w:r w:rsidRPr="00A00804">
        <w:rPr>
          <w:rFonts w:ascii="Times New Roman" w:hAnsi="Times New Roman" w:cs="Times New Roman"/>
          <w:sz w:val="28"/>
          <w:szCs w:val="28"/>
          <w:lang w:val="uk-UA"/>
        </w:rPr>
        <w:t>аціональна ідентичність є сферою ідей, цінностей і смислів культури, що сприймаються та артикулюються більшістю громадян країни. На сьогодні доведено, що одним із складників загальноукраїнської ідентичності є взаємозв’язок центру та регіонів, що реалізується через їхню синергію.</w:t>
      </w:r>
    </w:p>
    <w:p w:rsidR="00A00804" w:rsidRDefault="00A00804" w:rsidP="00A00804">
      <w:pPr>
        <w:spacing w:after="0" w:line="360" w:lineRule="auto"/>
        <w:ind w:firstLine="709"/>
        <w:jc w:val="both"/>
        <w:rPr>
          <w:rFonts w:ascii="Times New Roman" w:hAnsi="Times New Roman" w:cs="Times New Roman"/>
          <w:sz w:val="28"/>
          <w:szCs w:val="28"/>
          <w:lang w:val="uk-UA"/>
        </w:rPr>
      </w:pPr>
      <w:r w:rsidRPr="00A00804">
        <w:rPr>
          <w:rFonts w:ascii="Times New Roman" w:hAnsi="Times New Roman" w:cs="Times New Roman"/>
          <w:sz w:val="28"/>
          <w:szCs w:val="28"/>
          <w:lang w:val="uk-UA"/>
        </w:rPr>
        <w:t>І саме фестивальному туризму відведена почесна місія впровадження в життя ідей транснаціональної ідентичності як в світі так і в Україні.</w:t>
      </w:r>
    </w:p>
    <w:p w:rsidR="00A00804" w:rsidRDefault="00A00804" w:rsidP="00A00804">
      <w:pPr>
        <w:spacing w:after="0" w:line="360" w:lineRule="auto"/>
        <w:ind w:firstLine="709"/>
        <w:jc w:val="both"/>
        <w:rPr>
          <w:rFonts w:ascii="Times New Roman" w:hAnsi="Times New Roman" w:cs="Times New Roman"/>
          <w:sz w:val="28"/>
          <w:szCs w:val="28"/>
          <w:lang w:val="uk-UA"/>
        </w:rPr>
      </w:pPr>
    </w:p>
    <w:p w:rsidR="00526CBB" w:rsidRDefault="00526CBB" w:rsidP="00A00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91097" w:rsidRDefault="00791097" w:rsidP="00791097">
      <w:pPr>
        <w:spacing w:after="0" w:line="360" w:lineRule="auto"/>
        <w:ind w:firstLine="567"/>
        <w:contextualSpacing/>
        <w:jc w:val="center"/>
        <w:rPr>
          <w:rFonts w:ascii="Times New Roman" w:hAnsi="Times New Roman" w:cs="Times New Roman"/>
          <w:b/>
          <w:color w:val="1A1A1A" w:themeColor="background1" w:themeShade="1A"/>
          <w:sz w:val="28"/>
          <w:szCs w:val="28"/>
          <w:lang w:val="uk-UA"/>
        </w:rPr>
      </w:pPr>
      <w:r w:rsidRPr="00941026">
        <w:rPr>
          <w:rFonts w:ascii="Times New Roman" w:hAnsi="Times New Roman" w:cs="Times New Roman"/>
          <w:b/>
          <w:color w:val="1A1A1A" w:themeColor="background1" w:themeShade="1A"/>
          <w:sz w:val="28"/>
          <w:szCs w:val="28"/>
          <w:lang w:val="uk-UA"/>
        </w:rPr>
        <w:lastRenderedPageBreak/>
        <w:t>СПИСОК ВИКОРИСТАНИХ ДЖЕРЕЛ</w:t>
      </w:r>
    </w:p>
    <w:p w:rsidR="00791097" w:rsidRDefault="00791097" w:rsidP="00791097">
      <w:pPr>
        <w:spacing w:after="0" w:line="360" w:lineRule="auto"/>
        <w:ind w:firstLine="567"/>
        <w:contextualSpacing/>
        <w:jc w:val="center"/>
        <w:rPr>
          <w:rFonts w:ascii="Times New Roman" w:hAnsi="Times New Roman" w:cs="Times New Roman"/>
          <w:b/>
          <w:color w:val="1A1A1A" w:themeColor="background1" w:themeShade="1A"/>
          <w:sz w:val="28"/>
          <w:szCs w:val="28"/>
          <w:lang w:val="uk-UA"/>
        </w:rPr>
      </w:pPr>
    </w:p>
    <w:p w:rsidR="00D6383C" w:rsidRPr="00941026" w:rsidRDefault="00D6383C" w:rsidP="00791097">
      <w:pPr>
        <w:spacing w:after="0" w:line="360" w:lineRule="auto"/>
        <w:ind w:firstLine="567"/>
        <w:contextualSpacing/>
        <w:jc w:val="center"/>
        <w:rPr>
          <w:rFonts w:ascii="Times New Roman" w:hAnsi="Times New Roman" w:cs="Times New Roman"/>
          <w:b/>
          <w:color w:val="1A1A1A" w:themeColor="background1" w:themeShade="1A"/>
          <w:sz w:val="28"/>
          <w:szCs w:val="28"/>
          <w:lang w:val="uk-UA"/>
        </w:rPr>
      </w:pP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1.</w:t>
      </w:r>
      <w:r w:rsidRPr="00941026">
        <w:rPr>
          <w:rFonts w:ascii="Times New Roman" w:hAnsi="Times New Roman" w:cs="Times New Roman"/>
          <w:color w:val="1A1A1A" w:themeColor="background1" w:themeShade="1A"/>
          <w:sz w:val="28"/>
          <w:szCs w:val="28"/>
          <w:lang w:val="uk-UA"/>
        </w:rPr>
        <w:tab/>
        <w:t>Конституція України.- Х., Одиссей, 1996.- 15 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2.</w:t>
      </w:r>
      <w:r w:rsidRPr="00941026">
        <w:rPr>
          <w:rFonts w:ascii="Times New Roman" w:hAnsi="Times New Roman" w:cs="Times New Roman"/>
          <w:color w:val="1A1A1A" w:themeColor="background1" w:themeShade="1A"/>
          <w:sz w:val="28"/>
          <w:szCs w:val="28"/>
          <w:lang w:val="uk-UA"/>
        </w:rPr>
        <w:tab/>
        <w:t>Закон України «Про внесення змін до Закону України «Про туризм» від 18 листопада 2003 року // Відомості Верховної Ради України (ВВР), 2004, N 13, с.180</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3.</w:t>
      </w:r>
      <w:r w:rsidRPr="00941026">
        <w:rPr>
          <w:rFonts w:ascii="Times New Roman" w:hAnsi="Times New Roman" w:cs="Times New Roman"/>
          <w:color w:val="1A1A1A" w:themeColor="background1" w:themeShade="1A"/>
          <w:sz w:val="28"/>
          <w:szCs w:val="28"/>
          <w:lang w:val="uk-UA"/>
        </w:rPr>
        <w:tab/>
        <w:t>Закон України «Про природно-заповідний фонд України» // Відомості Верховної Ради України (ВВР), 1992, N 34, с.502</w:t>
      </w:r>
    </w:p>
    <w:p w:rsidR="005A2EB6" w:rsidRPr="005A2EB6" w:rsidRDefault="00791097" w:rsidP="00AE73A8">
      <w:pPr>
        <w:spacing w:after="0" w:line="360" w:lineRule="auto"/>
        <w:ind w:firstLine="567"/>
        <w:jc w:val="both"/>
        <w:rPr>
          <w:rFonts w:ascii="Times New Roman" w:hAnsi="Times New Roman" w:cs="Times New Roman"/>
          <w:sz w:val="28"/>
          <w:szCs w:val="28"/>
          <w:lang w:val="uk-UA"/>
        </w:rPr>
      </w:pPr>
      <w:r w:rsidRPr="00941026">
        <w:rPr>
          <w:rFonts w:ascii="Times New Roman" w:hAnsi="Times New Roman" w:cs="Times New Roman"/>
          <w:color w:val="1A1A1A" w:themeColor="background1" w:themeShade="1A"/>
          <w:sz w:val="28"/>
          <w:szCs w:val="28"/>
          <w:lang w:val="uk-UA"/>
        </w:rPr>
        <w:t>4.</w:t>
      </w:r>
      <w:r w:rsidRPr="00941026">
        <w:rPr>
          <w:rFonts w:ascii="Times New Roman" w:hAnsi="Times New Roman" w:cs="Times New Roman"/>
          <w:color w:val="1A1A1A" w:themeColor="background1" w:themeShade="1A"/>
          <w:sz w:val="28"/>
          <w:szCs w:val="28"/>
          <w:lang w:val="uk-UA"/>
        </w:rPr>
        <w:tab/>
      </w:r>
      <w:r w:rsidR="005A2EB6" w:rsidRPr="005A2EB6">
        <w:rPr>
          <w:rFonts w:ascii="Times New Roman" w:hAnsi="Times New Roman" w:cs="Times New Roman"/>
          <w:sz w:val="28"/>
          <w:szCs w:val="28"/>
          <w:lang w:val="uk-UA"/>
        </w:rPr>
        <w:t>Афанасьєв Ю. Л. Характерні особливості та функції фольклорних фестивалів / Ю. Л. Афанасьєв, С. Ю. Чернецька // Вісник Державної академії керівних кадрів культури і мистецтв. – 2011. – № 4. – С. 126–130.</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5.</w:t>
      </w:r>
      <w:r w:rsidRPr="00941026">
        <w:rPr>
          <w:rFonts w:ascii="Times New Roman" w:hAnsi="Times New Roman" w:cs="Times New Roman"/>
          <w:color w:val="1A1A1A" w:themeColor="background1" w:themeShade="1A"/>
          <w:sz w:val="28"/>
          <w:szCs w:val="28"/>
          <w:lang w:val="uk-UA"/>
        </w:rPr>
        <w:tab/>
        <w:t>Бабкін А. В. Спеціальні види туризму / А. В. Бабкін. – Ростов-на-Дону: Фенікс, 2008 – 252 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6.</w:t>
      </w:r>
      <w:r w:rsidRPr="00941026">
        <w:rPr>
          <w:rFonts w:ascii="Times New Roman" w:hAnsi="Times New Roman" w:cs="Times New Roman"/>
          <w:color w:val="1A1A1A" w:themeColor="background1" w:themeShade="1A"/>
          <w:sz w:val="28"/>
          <w:szCs w:val="28"/>
          <w:lang w:val="uk-UA"/>
        </w:rPr>
        <w:tab/>
        <w:t xml:space="preserve">Балабанов И. Т. , Балабанов А. И. Экономика туризма: Учебное пособие. / И. Т. Балабанов – М.: Финансы и статистика, 2003. - 176 с. </w:t>
      </w:r>
    </w:p>
    <w:p w:rsidR="00F50018" w:rsidRPr="00AB0289" w:rsidRDefault="00791097" w:rsidP="00AE73A8">
      <w:pPr>
        <w:spacing w:after="0" w:line="360" w:lineRule="auto"/>
        <w:ind w:firstLine="567"/>
        <w:jc w:val="both"/>
        <w:rPr>
          <w:rFonts w:ascii="Times New Roman" w:hAnsi="Times New Roman" w:cs="Times New Roman"/>
          <w:sz w:val="28"/>
          <w:szCs w:val="28"/>
          <w:lang w:val="uk-UA"/>
        </w:rPr>
      </w:pPr>
      <w:r w:rsidRPr="00941026">
        <w:rPr>
          <w:rFonts w:ascii="Times New Roman" w:hAnsi="Times New Roman" w:cs="Times New Roman"/>
          <w:color w:val="1A1A1A" w:themeColor="background1" w:themeShade="1A"/>
          <w:sz w:val="28"/>
          <w:szCs w:val="28"/>
          <w:lang w:val="uk-UA"/>
        </w:rPr>
        <w:t>7.</w:t>
      </w:r>
      <w:r w:rsidRPr="00941026">
        <w:rPr>
          <w:rFonts w:ascii="Times New Roman" w:hAnsi="Times New Roman" w:cs="Times New Roman"/>
          <w:color w:val="1A1A1A" w:themeColor="background1" w:themeShade="1A"/>
          <w:sz w:val="28"/>
          <w:szCs w:val="28"/>
          <w:lang w:val="uk-UA"/>
        </w:rPr>
        <w:tab/>
      </w:r>
      <w:r w:rsidR="00F50018" w:rsidRPr="00F50018">
        <w:rPr>
          <w:rFonts w:ascii="Times New Roman" w:hAnsi="Times New Roman" w:cs="Times New Roman"/>
          <w:sz w:val="28"/>
          <w:szCs w:val="28"/>
          <w:lang w:val="uk-UA"/>
        </w:rPr>
        <w:t>Білоцерківська Т.М. Значення народних звичаїв та традицій для розвитку фестивального туризму в Україні / Т.М. Білоцерківська // Сфера розваг – важлива складова у підвищенні ефективності туристичного бізнесу: Зб. наук. праць. – Донецьк, 2006. – С. 224-228.</w:t>
      </w:r>
      <w:r w:rsidR="00F50018" w:rsidRPr="00CA3D1B">
        <w:rPr>
          <w:rFonts w:ascii="Times New Roman" w:hAnsi="Times New Roman" w:cs="Times New Roman"/>
          <w:sz w:val="28"/>
          <w:szCs w:val="28"/>
        </w:rPr>
        <w:t> </w:t>
      </w:r>
    </w:p>
    <w:p w:rsidR="00F50018" w:rsidRDefault="00791097" w:rsidP="00AE73A8">
      <w:pPr>
        <w:spacing w:after="0" w:line="360" w:lineRule="auto"/>
        <w:ind w:firstLine="567"/>
        <w:jc w:val="both"/>
        <w:rPr>
          <w:rFonts w:ascii="Times New Roman" w:hAnsi="Times New Roman" w:cs="Times New Roman"/>
          <w:sz w:val="28"/>
          <w:szCs w:val="28"/>
        </w:rPr>
      </w:pPr>
      <w:r w:rsidRPr="00941026">
        <w:rPr>
          <w:rFonts w:ascii="Times New Roman" w:hAnsi="Times New Roman" w:cs="Times New Roman"/>
          <w:color w:val="1A1A1A" w:themeColor="background1" w:themeShade="1A"/>
          <w:sz w:val="28"/>
          <w:szCs w:val="28"/>
          <w:lang w:val="uk-UA"/>
        </w:rPr>
        <w:t>8.</w:t>
      </w:r>
      <w:r w:rsidRPr="00941026">
        <w:rPr>
          <w:rFonts w:ascii="Times New Roman" w:hAnsi="Times New Roman" w:cs="Times New Roman"/>
          <w:color w:val="1A1A1A" w:themeColor="background1" w:themeShade="1A"/>
          <w:sz w:val="28"/>
          <w:szCs w:val="28"/>
          <w:lang w:val="uk-UA"/>
        </w:rPr>
        <w:tab/>
      </w:r>
      <w:r w:rsidR="00F50018" w:rsidRPr="00CA3D1B">
        <w:rPr>
          <w:rFonts w:ascii="Times New Roman" w:hAnsi="Times New Roman" w:cs="Times New Roman"/>
          <w:sz w:val="28"/>
          <w:szCs w:val="28"/>
        </w:rPr>
        <w:t>Богуцький Ю. П. Українська культура в європейському контексті / Ю. П. Богуцький, В. П. Андрущенко, Ж. О. Безвершук ; за ред. Ю. П. Богуцького. – К. : Знання, 2007. – 679 с.</w:t>
      </w:r>
    </w:p>
    <w:p w:rsidR="00CE249C" w:rsidRDefault="00791097" w:rsidP="00AE73A8">
      <w:pPr>
        <w:spacing w:after="0" w:line="360" w:lineRule="auto"/>
        <w:ind w:firstLine="567"/>
        <w:jc w:val="both"/>
        <w:rPr>
          <w:rFonts w:ascii="Times New Roman" w:hAnsi="Times New Roman" w:cs="Times New Roman"/>
          <w:sz w:val="28"/>
          <w:szCs w:val="28"/>
        </w:rPr>
      </w:pPr>
      <w:r w:rsidRPr="00941026">
        <w:rPr>
          <w:rFonts w:ascii="Times New Roman" w:hAnsi="Times New Roman" w:cs="Times New Roman"/>
          <w:color w:val="1A1A1A" w:themeColor="background1" w:themeShade="1A"/>
          <w:sz w:val="28"/>
          <w:szCs w:val="28"/>
          <w:lang w:val="uk-UA"/>
        </w:rPr>
        <w:t xml:space="preserve"> 9.</w:t>
      </w:r>
      <w:r w:rsidRPr="00941026">
        <w:rPr>
          <w:rFonts w:ascii="Times New Roman" w:hAnsi="Times New Roman" w:cs="Times New Roman"/>
          <w:color w:val="1A1A1A" w:themeColor="background1" w:themeShade="1A"/>
          <w:sz w:val="28"/>
          <w:szCs w:val="28"/>
          <w:lang w:val="uk-UA"/>
        </w:rPr>
        <w:tab/>
      </w:r>
      <w:r w:rsidR="00CE249C" w:rsidRPr="00CA3D1B">
        <w:rPr>
          <w:rFonts w:ascii="Times New Roman" w:hAnsi="Times New Roman" w:cs="Times New Roman"/>
          <w:sz w:val="28"/>
          <w:szCs w:val="28"/>
        </w:rPr>
        <w:t>Бучко Ж. Народні звичаї та традиції населення Українських Карпат у контексті фестивального туризму / Ж. Бучко // Вісник наукових досліджень. Серія: Туризм. – Тернопіль, 2006. – Випуск 2. – С.183-185. </w:t>
      </w:r>
    </w:p>
    <w:p w:rsidR="00CE249C"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10.</w:t>
      </w:r>
      <w:r w:rsidRPr="00941026">
        <w:rPr>
          <w:rFonts w:ascii="Times New Roman" w:hAnsi="Times New Roman" w:cs="Times New Roman"/>
          <w:color w:val="1A1A1A" w:themeColor="background1" w:themeShade="1A"/>
          <w:sz w:val="28"/>
          <w:szCs w:val="28"/>
          <w:lang w:val="uk-UA"/>
        </w:rPr>
        <w:tab/>
      </w:r>
      <w:r w:rsidR="00CE249C" w:rsidRPr="00941026">
        <w:rPr>
          <w:rFonts w:ascii="Times New Roman" w:hAnsi="Times New Roman" w:cs="Times New Roman"/>
          <w:color w:val="1A1A1A" w:themeColor="background1" w:themeShade="1A"/>
          <w:sz w:val="28"/>
          <w:szCs w:val="28"/>
          <w:lang w:val="uk-UA"/>
        </w:rPr>
        <w:t>Вишневська Г. Г. Івент-туризм в контексті розвитку світового туризму / Г. Г. Вишневська // Українська культура: минуле, сучасне, шляхи розвитку. Зб. наук. праць Рівненського державного університету – 2011 – Вип. 17, Т. 2 – С. 256-260.</w:t>
      </w:r>
    </w:p>
    <w:p w:rsidR="004F4D57" w:rsidRPr="00CA3D1B" w:rsidRDefault="00791097" w:rsidP="00AE73A8">
      <w:pPr>
        <w:spacing w:after="0" w:line="360" w:lineRule="auto"/>
        <w:ind w:firstLine="567"/>
        <w:jc w:val="both"/>
        <w:rPr>
          <w:rFonts w:ascii="Times New Roman" w:hAnsi="Times New Roman" w:cs="Times New Roman"/>
          <w:sz w:val="28"/>
          <w:szCs w:val="28"/>
        </w:rPr>
      </w:pPr>
      <w:r w:rsidRPr="00941026">
        <w:rPr>
          <w:rFonts w:ascii="Times New Roman" w:hAnsi="Times New Roman" w:cs="Times New Roman"/>
          <w:color w:val="1A1A1A" w:themeColor="background1" w:themeShade="1A"/>
          <w:sz w:val="28"/>
          <w:szCs w:val="28"/>
          <w:lang w:val="uk-UA"/>
        </w:rPr>
        <w:lastRenderedPageBreak/>
        <w:t>11.</w:t>
      </w:r>
      <w:r w:rsidRPr="00941026">
        <w:rPr>
          <w:rFonts w:ascii="Times New Roman" w:hAnsi="Times New Roman" w:cs="Times New Roman"/>
          <w:color w:val="1A1A1A" w:themeColor="background1" w:themeShade="1A"/>
          <w:sz w:val="28"/>
          <w:szCs w:val="28"/>
          <w:lang w:val="uk-UA"/>
        </w:rPr>
        <w:tab/>
      </w:r>
      <w:r w:rsidR="004F4D57" w:rsidRPr="00AB0289">
        <w:rPr>
          <w:rFonts w:ascii="Times New Roman" w:hAnsi="Times New Roman" w:cs="Times New Roman"/>
          <w:sz w:val="28"/>
          <w:szCs w:val="28"/>
          <w:lang w:val="uk-UA"/>
        </w:rPr>
        <w:t xml:space="preserve">Вишневська Г. Г. Гастрономічні свята та фестивалі як туристична атракція / Г. Г. Вишневська, А. О. Цегельник // Географія та туризм: наук. зб. / відп. ред. </w:t>
      </w:r>
      <w:r w:rsidR="004F4D57" w:rsidRPr="00CA3D1B">
        <w:rPr>
          <w:rFonts w:ascii="Times New Roman" w:hAnsi="Times New Roman" w:cs="Times New Roman"/>
          <w:sz w:val="28"/>
          <w:szCs w:val="28"/>
        </w:rPr>
        <w:t>Я. Б. Олійник. – К.: Альтерпрес, 2012. – Вип. 18. – С. 55–62.</w:t>
      </w:r>
    </w:p>
    <w:p w:rsidR="004F4D57" w:rsidRPr="00CA3D1B" w:rsidRDefault="00791097" w:rsidP="00AE73A8">
      <w:pPr>
        <w:spacing w:after="0" w:line="360" w:lineRule="auto"/>
        <w:ind w:firstLine="567"/>
        <w:jc w:val="both"/>
        <w:rPr>
          <w:rFonts w:ascii="Times New Roman" w:hAnsi="Times New Roman" w:cs="Times New Roman"/>
          <w:sz w:val="28"/>
          <w:szCs w:val="28"/>
        </w:rPr>
      </w:pPr>
      <w:r w:rsidRPr="00941026">
        <w:rPr>
          <w:rFonts w:ascii="Times New Roman" w:hAnsi="Times New Roman" w:cs="Times New Roman"/>
          <w:color w:val="1A1A1A" w:themeColor="background1" w:themeShade="1A"/>
          <w:sz w:val="28"/>
          <w:szCs w:val="28"/>
          <w:lang w:val="uk-UA"/>
        </w:rPr>
        <w:t>12.</w:t>
      </w:r>
      <w:r w:rsidRPr="00941026">
        <w:rPr>
          <w:rFonts w:ascii="Times New Roman" w:hAnsi="Times New Roman" w:cs="Times New Roman"/>
          <w:color w:val="1A1A1A" w:themeColor="background1" w:themeShade="1A"/>
          <w:sz w:val="28"/>
          <w:szCs w:val="28"/>
          <w:lang w:val="uk-UA"/>
        </w:rPr>
        <w:tab/>
      </w:r>
      <w:r w:rsidR="004F4D57" w:rsidRPr="00CA3D1B">
        <w:rPr>
          <w:rFonts w:ascii="Times New Roman" w:hAnsi="Times New Roman" w:cs="Times New Roman"/>
          <w:sz w:val="28"/>
          <w:szCs w:val="28"/>
        </w:rPr>
        <w:t>Вороніна Г. Б. Фестивальний туризм як новий напрям світового туризму / Г. Б. Вороніна // Географія та туризм : наук. зб. / відп. ред. Я.Б.Олійник. – К.: Альтерпрес, 2010. – Вип. 10. – С. 31-342.</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13.</w:t>
      </w:r>
      <w:r w:rsidRPr="00941026">
        <w:rPr>
          <w:rFonts w:ascii="Times New Roman" w:hAnsi="Times New Roman" w:cs="Times New Roman"/>
          <w:color w:val="1A1A1A" w:themeColor="background1" w:themeShade="1A"/>
          <w:sz w:val="28"/>
          <w:szCs w:val="28"/>
          <w:lang w:val="uk-UA"/>
        </w:rPr>
        <w:tab/>
        <w:t>Галасюк С.С. Можливості організації етнічного туризму в Одеській області / С. С. Галасюк // Dny vědy: materiály z mezinár. konf. vědecky praktická. – Praha, 2014.</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14.</w:t>
      </w:r>
      <w:r w:rsidRPr="00941026">
        <w:rPr>
          <w:rFonts w:ascii="Times New Roman" w:hAnsi="Times New Roman" w:cs="Times New Roman"/>
          <w:color w:val="1A1A1A" w:themeColor="background1" w:themeShade="1A"/>
          <w:sz w:val="28"/>
          <w:szCs w:val="28"/>
          <w:lang w:val="uk-UA"/>
        </w:rPr>
        <w:tab/>
        <w:t>Горбач Л.М., Міжнародні економічні відносини. / Горбач Л.М., Плотніков О.В.  - Підручник. — К.: Кондор, 2005. — 266 с.</w:t>
      </w:r>
    </w:p>
    <w:p w:rsidR="005D1172" w:rsidRPr="00CA3D1B" w:rsidRDefault="00791097" w:rsidP="00AE73A8">
      <w:pPr>
        <w:spacing w:after="0" w:line="360" w:lineRule="auto"/>
        <w:ind w:firstLine="567"/>
        <w:jc w:val="both"/>
        <w:rPr>
          <w:rFonts w:ascii="Times New Roman" w:hAnsi="Times New Roman" w:cs="Times New Roman"/>
          <w:sz w:val="28"/>
          <w:szCs w:val="28"/>
        </w:rPr>
      </w:pPr>
      <w:r w:rsidRPr="00941026">
        <w:rPr>
          <w:rFonts w:ascii="Times New Roman" w:hAnsi="Times New Roman" w:cs="Times New Roman"/>
          <w:color w:val="1A1A1A" w:themeColor="background1" w:themeShade="1A"/>
          <w:sz w:val="28"/>
          <w:szCs w:val="28"/>
          <w:lang w:val="uk-UA"/>
        </w:rPr>
        <w:t>15.</w:t>
      </w:r>
      <w:r w:rsidRPr="00941026">
        <w:rPr>
          <w:rFonts w:ascii="Times New Roman" w:hAnsi="Times New Roman" w:cs="Times New Roman"/>
          <w:color w:val="1A1A1A" w:themeColor="background1" w:themeShade="1A"/>
          <w:sz w:val="28"/>
          <w:szCs w:val="28"/>
          <w:lang w:val="uk-UA"/>
        </w:rPr>
        <w:tab/>
      </w:r>
      <w:r w:rsidR="005D1172" w:rsidRPr="00CA3D1B">
        <w:rPr>
          <w:rFonts w:ascii="Times New Roman" w:hAnsi="Times New Roman" w:cs="Times New Roman"/>
          <w:sz w:val="28"/>
          <w:szCs w:val="28"/>
        </w:rPr>
        <w:t>Гібернау М. Ідентичність націй / М. Гібернау; пер. з англ. П. Таращука; ред. Л. Марченко. – К. : Темпора, 2012. – 303 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16.</w:t>
      </w:r>
      <w:r w:rsidRPr="00941026">
        <w:rPr>
          <w:rFonts w:ascii="Times New Roman" w:hAnsi="Times New Roman" w:cs="Times New Roman"/>
          <w:color w:val="1A1A1A" w:themeColor="background1" w:themeShade="1A"/>
          <w:sz w:val="28"/>
          <w:szCs w:val="28"/>
          <w:lang w:val="uk-UA"/>
        </w:rPr>
        <w:tab/>
        <w:t xml:space="preserve">Грабовський, Ю.А. Спортивний туризм: [навч. посіб.] / Ю.А. Грабовський, О.В. Скалій, Т.В. Скалій. – Тернопіль: Навчальна книга – Богдан, 2008. – 304 с. </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17.</w:t>
      </w:r>
      <w:r w:rsidRPr="00941026">
        <w:rPr>
          <w:rFonts w:ascii="Times New Roman" w:hAnsi="Times New Roman" w:cs="Times New Roman"/>
          <w:color w:val="1A1A1A" w:themeColor="background1" w:themeShade="1A"/>
          <w:sz w:val="28"/>
          <w:szCs w:val="28"/>
          <w:lang w:val="uk-UA"/>
        </w:rPr>
        <w:tab/>
        <w:t>Гуляев В. Г. Организация туристской деятельности. / В. Г. Гуляев - М.: НОЛИДЖ, 2005.</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18.</w:t>
      </w:r>
      <w:r w:rsidRPr="00941026">
        <w:rPr>
          <w:rFonts w:ascii="Times New Roman" w:hAnsi="Times New Roman" w:cs="Times New Roman"/>
          <w:color w:val="1A1A1A" w:themeColor="background1" w:themeShade="1A"/>
          <w:sz w:val="28"/>
          <w:szCs w:val="28"/>
          <w:lang w:val="uk-UA"/>
        </w:rPr>
        <w:tab/>
        <w:t>Гуляев В.Г. Туризм: Экономика и социальное развитие. / В. Г. Гуляев - М.: Финансы и статистика, 2003. – 304 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19.</w:t>
      </w:r>
      <w:r w:rsidRPr="00941026">
        <w:rPr>
          <w:rFonts w:ascii="Times New Roman" w:hAnsi="Times New Roman" w:cs="Times New Roman"/>
          <w:color w:val="1A1A1A" w:themeColor="background1" w:themeShade="1A"/>
          <w:sz w:val="28"/>
          <w:szCs w:val="28"/>
          <w:lang w:val="uk-UA"/>
        </w:rPr>
        <w:tab/>
        <w:t>Дворниченко В.В. Історія міжнародного і національного туризму. - М: Изд на МЕСІ, 2001.</w:t>
      </w:r>
    </w:p>
    <w:p w:rsidR="005D1172" w:rsidRPr="00CA3D1B" w:rsidRDefault="00791097" w:rsidP="00AE73A8">
      <w:pPr>
        <w:spacing w:after="0" w:line="360" w:lineRule="auto"/>
        <w:ind w:firstLine="567"/>
        <w:jc w:val="both"/>
        <w:rPr>
          <w:rFonts w:ascii="Times New Roman" w:hAnsi="Times New Roman" w:cs="Times New Roman"/>
          <w:sz w:val="28"/>
          <w:szCs w:val="28"/>
        </w:rPr>
      </w:pPr>
      <w:r w:rsidRPr="00941026">
        <w:rPr>
          <w:rFonts w:ascii="Times New Roman" w:hAnsi="Times New Roman" w:cs="Times New Roman"/>
          <w:color w:val="1A1A1A" w:themeColor="background1" w:themeShade="1A"/>
          <w:sz w:val="28"/>
          <w:szCs w:val="28"/>
          <w:lang w:val="uk-UA"/>
        </w:rPr>
        <w:t>20.</w:t>
      </w:r>
      <w:r w:rsidRPr="00941026">
        <w:rPr>
          <w:rFonts w:ascii="Times New Roman" w:hAnsi="Times New Roman" w:cs="Times New Roman"/>
          <w:color w:val="1A1A1A" w:themeColor="background1" w:themeShade="1A"/>
          <w:sz w:val="28"/>
          <w:szCs w:val="28"/>
          <w:lang w:val="uk-UA"/>
        </w:rPr>
        <w:tab/>
      </w:r>
      <w:r w:rsidR="005D1172" w:rsidRPr="00CA3D1B">
        <w:rPr>
          <w:rFonts w:ascii="Times New Roman" w:hAnsi="Times New Roman" w:cs="Times New Roman"/>
          <w:sz w:val="28"/>
          <w:szCs w:val="28"/>
        </w:rPr>
        <w:t>Доан П. В. Світові перспективи фестивального туризму України / П. В. Доан // Географія та туризм : наукова збірка / відп. ред. Я. Б. Олійник. – К.: Альтерпрес, 2010. – Вип. 3. – С. 31–37.</w:t>
      </w:r>
    </w:p>
    <w:p w:rsidR="005D1172" w:rsidRPr="00CA3D1B" w:rsidRDefault="00791097" w:rsidP="00AE73A8">
      <w:pPr>
        <w:spacing w:after="0" w:line="360" w:lineRule="auto"/>
        <w:ind w:firstLine="567"/>
        <w:jc w:val="both"/>
        <w:rPr>
          <w:rFonts w:ascii="Times New Roman" w:hAnsi="Times New Roman" w:cs="Times New Roman"/>
          <w:sz w:val="28"/>
          <w:szCs w:val="28"/>
        </w:rPr>
      </w:pPr>
      <w:r w:rsidRPr="00941026">
        <w:rPr>
          <w:rFonts w:ascii="Times New Roman" w:hAnsi="Times New Roman" w:cs="Times New Roman"/>
          <w:color w:val="1A1A1A" w:themeColor="background1" w:themeShade="1A"/>
          <w:sz w:val="28"/>
          <w:szCs w:val="28"/>
          <w:lang w:val="uk-UA"/>
        </w:rPr>
        <w:t>21.</w:t>
      </w:r>
      <w:r w:rsidRPr="00941026">
        <w:rPr>
          <w:rFonts w:ascii="Times New Roman" w:hAnsi="Times New Roman" w:cs="Times New Roman"/>
          <w:color w:val="1A1A1A" w:themeColor="background1" w:themeShade="1A"/>
          <w:sz w:val="28"/>
          <w:szCs w:val="28"/>
          <w:lang w:val="uk-UA"/>
        </w:rPr>
        <w:tab/>
      </w:r>
      <w:r w:rsidR="005D1172" w:rsidRPr="00CA3D1B">
        <w:rPr>
          <w:rFonts w:ascii="Times New Roman" w:hAnsi="Times New Roman" w:cs="Times New Roman"/>
          <w:sz w:val="28"/>
          <w:szCs w:val="28"/>
        </w:rPr>
        <w:t>Євтух В. Українська етнічність поза межами України / В. Євтух, О. Ковальчук // Народна творчість та етнографія. – 2010. – № 4. – С. 9–15.</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22.</w:t>
      </w:r>
      <w:r w:rsidRPr="00941026">
        <w:rPr>
          <w:rFonts w:ascii="Times New Roman" w:hAnsi="Times New Roman" w:cs="Times New Roman"/>
          <w:color w:val="1A1A1A" w:themeColor="background1" w:themeShade="1A"/>
          <w:sz w:val="28"/>
          <w:szCs w:val="28"/>
          <w:lang w:val="uk-UA"/>
        </w:rPr>
        <w:tab/>
        <w:t>Економіка і організація туризму: міжнародний туризм / Під ред. І.А. Рябової, Ю.В. Забаева, О.Л. Драчевой. - М: КНОРУС, 2005.</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lastRenderedPageBreak/>
        <w:t>23.</w:t>
      </w:r>
      <w:r w:rsidRPr="00941026">
        <w:rPr>
          <w:rFonts w:ascii="Times New Roman" w:hAnsi="Times New Roman" w:cs="Times New Roman"/>
          <w:color w:val="1A1A1A" w:themeColor="background1" w:themeShade="1A"/>
          <w:sz w:val="28"/>
          <w:szCs w:val="28"/>
          <w:lang w:val="uk-UA"/>
        </w:rPr>
        <w:tab/>
        <w:t xml:space="preserve">Экономика и организация туризма: международный туризм / под ред. Ю.В. Забаева, И.А. Рябовой, Е.Л. Драчевой. - М.: КноРус, 2010. - 568 с. </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24.</w:t>
      </w:r>
      <w:r w:rsidRPr="00941026">
        <w:rPr>
          <w:rFonts w:ascii="Times New Roman" w:hAnsi="Times New Roman" w:cs="Times New Roman"/>
          <w:color w:val="1A1A1A" w:themeColor="background1" w:themeShade="1A"/>
          <w:sz w:val="28"/>
          <w:szCs w:val="28"/>
          <w:lang w:val="uk-UA"/>
        </w:rPr>
        <w:tab/>
        <w:t>Енджейчик И. Современный туристский бизнес. Экостратегии в управлении фирмой. / Енджейчик И. - М.: Финансы и статистика, 2003.- 320с.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25.</w:t>
      </w:r>
      <w:r w:rsidRPr="00941026">
        <w:rPr>
          <w:rFonts w:ascii="Times New Roman" w:hAnsi="Times New Roman" w:cs="Times New Roman"/>
          <w:color w:val="1A1A1A" w:themeColor="background1" w:themeShade="1A"/>
          <w:sz w:val="28"/>
          <w:szCs w:val="28"/>
          <w:lang w:val="uk-UA"/>
        </w:rPr>
        <w:tab/>
        <w:t>Ефимова О.П., Экономика гостиниц и ресторанов. / Ефимова О. П., Ефимова Н.А. - М ., 2004,248с.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26.</w:t>
      </w:r>
      <w:r w:rsidRPr="00941026">
        <w:rPr>
          <w:rFonts w:ascii="Times New Roman" w:hAnsi="Times New Roman" w:cs="Times New Roman"/>
          <w:color w:val="1A1A1A" w:themeColor="background1" w:themeShade="1A"/>
          <w:sz w:val="28"/>
          <w:szCs w:val="28"/>
          <w:lang w:val="uk-UA"/>
        </w:rPr>
        <w:tab/>
        <w:t xml:space="preserve">Ефремова М.В. Основы технологии туристского бизнеса : Учеб. пособие / М. В. Ефремова – М. : Ось-89, 1999. – 191 с. </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27.</w:t>
      </w:r>
      <w:r w:rsidRPr="00941026">
        <w:rPr>
          <w:rFonts w:ascii="Times New Roman" w:hAnsi="Times New Roman" w:cs="Times New Roman"/>
          <w:color w:val="1A1A1A" w:themeColor="background1" w:themeShade="1A"/>
          <w:sz w:val="28"/>
          <w:szCs w:val="28"/>
          <w:lang w:val="uk-UA"/>
        </w:rPr>
        <w:tab/>
        <w:t>Жуков Е.Ф. Международные экономические отношения: Учебник для вузов/ Е.Ф. Жуков, Т.И. Капаева, Л.Т. Литвиненко и др..; Под ред. проф. Е.Ф. Жукова, 2000. - 485 с.</w:t>
      </w:r>
    </w:p>
    <w:p w:rsidR="00AE73A8" w:rsidRPr="00AE73A8"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28.</w:t>
      </w:r>
      <w:r w:rsidRPr="00941026">
        <w:rPr>
          <w:rFonts w:ascii="Times New Roman" w:hAnsi="Times New Roman" w:cs="Times New Roman"/>
          <w:color w:val="1A1A1A" w:themeColor="background1" w:themeShade="1A"/>
          <w:sz w:val="28"/>
          <w:szCs w:val="28"/>
          <w:lang w:val="uk-UA"/>
        </w:rPr>
        <w:tab/>
      </w:r>
      <w:r w:rsidR="00AE73A8" w:rsidRPr="00AE73A8">
        <w:rPr>
          <w:rFonts w:ascii="Times New Roman" w:hAnsi="Times New Roman" w:cs="Times New Roman"/>
          <w:color w:val="1A1A1A" w:themeColor="background1" w:themeShade="1A"/>
          <w:sz w:val="28"/>
          <w:szCs w:val="28"/>
          <w:lang w:val="uk-UA"/>
        </w:rPr>
        <w:t xml:space="preserve">Заваріка Г.М. </w:t>
      </w:r>
      <w:r w:rsidR="00AE73A8">
        <w:rPr>
          <w:rFonts w:ascii="Times New Roman" w:hAnsi="Times New Roman" w:cs="Times New Roman"/>
          <w:color w:val="1A1A1A" w:themeColor="background1" w:themeShade="1A"/>
          <w:sz w:val="28"/>
          <w:szCs w:val="28"/>
          <w:lang w:val="uk-UA"/>
        </w:rPr>
        <w:t>Ф</w:t>
      </w:r>
      <w:r w:rsidR="00AE73A8" w:rsidRPr="00AE73A8">
        <w:rPr>
          <w:rFonts w:ascii="Times New Roman" w:hAnsi="Times New Roman" w:cs="Times New Roman"/>
          <w:color w:val="1A1A1A" w:themeColor="background1" w:themeShade="1A"/>
          <w:sz w:val="28"/>
          <w:szCs w:val="28"/>
          <w:lang w:val="uk-UA"/>
        </w:rPr>
        <w:t>естивальний туризм в системі розвитку транснаціональної ідентичності / Г.М.Заваріка, С.В.Маленкова // Virtus: Scientific Journal / Editor-in-Chief M.A. Zhurba – December # 19, 2017. – P.</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29.</w:t>
      </w:r>
      <w:r w:rsidRPr="00941026">
        <w:rPr>
          <w:rFonts w:ascii="Times New Roman" w:hAnsi="Times New Roman" w:cs="Times New Roman"/>
          <w:color w:val="1A1A1A" w:themeColor="background1" w:themeShade="1A"/>
          <w:sz w:val="28"/>
          <w:szCs w:val="28"/>
          <w:lang w:val="uk-UA"/>
        </w:rPr>
        <w:tab/>
        <w:t>Зеленко О. О. Порівняльна характеристика регіонів України в контексті розвитку етнотуриз</w:t>
      </w:r>
      <w:r>
        <w:rPr>
          <w:rFonts w:ascii="Times New Roman" w:hAnsi="Times New Roman" w:cs="Times New Roman"/>
          <w:color w:val="1A1A1A" w:themeColor="background1" w:themeShade="1A"/>
          <w:sz w:val="28"/>
          <w:szCs w:val="28"/>
          <w:lang w:val="uk-UA"/>
        </w:rPr>
        <w:t>му / О. О. Зеленко, Н. В. Шепелє</w:t>
      </w:r>
      <w:r w:rsidRPr="00941026">
        <w:rPr>
          <w:rFonts w:ascii="Times New Roman" w:hAnsi="Times New Roman" w:cs="Times New Roman"/>
          <w:color w:val="1A1A1A" w:themeColor="background1" w:themeShade="1A"/>
          <w:sz w:val="28"/>
          <w:szCs w:val="28"/>
          <w:lang w:val="uk-UA"/>
        </w:rPr>
        <w:t>ва // Розвиток українського етнотуризму: проблеми та перспективи: [Текст]: Зб. матер. IV Всеукр. наук.-практ. конф. молодих вчених (Львів, 25 лютого 2016 р.)/ Міністерство освіти і науки України, Львівський інститут економіки і туризму. – Львів: ЛIET, 2016 – С. 93-100.</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30.</w:t>
      </w:r>
      <w:r w:rsidRPr="00941026">
        <w:rPr>
          <w:rFonts w:ascii="Times New Roman" w:hAnsi="Times New Roman" w:cs="Times New Roman"/>
          <w:color w:val="1A1A1A" w:themeColor="background1" w:themeShade="1A"/>
          <w:sz w:val="28"/>
          <w:szCs w:val="28"/>
          <w:lang w:val="uk-UA"/>
        </w:rPr>
        <w:tab/>
        <w:t xml:space="preserve">Зеленко О.О., Шепелева Н. В. Інноваційні напрями розвитку подієвого туризму на Луганщині / О. О. Зеленко, Н. В. </w:t>
      </w:r>
      <w:r w:rsidR="00DE323C">
        <w:rPr>
          <w:rFonts w:ascii="Times New Roman" w:hAnsi="Times New Roman" w:cs="Times New Roman"/>
          <w:color w:val="1A1A1A" w:themeColor="background1" w:themeShade="1A"/>
          <w:sz w:val="28"/>
          <w:szCs w:val="28"/>
          <w:lang w:val="uk-UA"/>
        </w:rPr>
        <w:t>Шепелева // Географія та туризм.</w:t>
      </w:r>
      <w:r w:rsidR="00980470" w:rsidRPr="00980470">
        <w:rPr>
          <w:rFonts w:ascii="Times New Roman" w:hAnsi="Times New Roman" w:cs="Times New Roman"/>
          <w:color w:val="1A1A1A" w:themeColor="background1" w:themeShade="1A"/>
          <w:sz w:val="28"/>
          <w:szCs w:val="28"/>
          <w:lang w:val="uk-UA"/>
        </w:rPr>
        <w:t xml:space="preserve"> </w:t>
      </w:r>
      <w:r w:rsidR="00980470" w:rsidRPr="00941026">
        <w:rPr>
          <w:rFonts w:ascii="Times New Roman" w:hAnsi="Times New Roman" w:cs="Times New Roman"/>
          <w:color w:val="1A1A1A" w:themeColor="background1" w:themeShade="1A"/>
          <w:sz w:val="28"/>
          <w:szCs w:val="28"/>
          <w:lang w:val="uk-UA"/>
        </w:rPr>
        <w:t>–</w:t>
      </w:r>
      <w:r w:rsidR="00DE323C">
        <w:rPr>
          <w:rFonts w:ascii="Times New Roman" w:hAnsi="Times New Roman" w:cs="Times New Roman"/>
          <w:color w:val="1A1A1A" w:themeColor="background1" w:themeShade="1A"/>
          <w:sz w:val="28"/>
          <w:szCs w:val="28"/>
          <w:lang w:val="uk-UA"/>
        </w:rPr>
        <w:t xml:space="preserve"> К</w:t>
      </w:r>
      <w:r w:rsidR="00980470">
        <w:rPr>
          <w:rFonts w:ascii="Times New Roman" w:hAnsi="Times New Roman" w:cs="Times New Roman"/>
          <w:color w:val="1A1A1A" w:themeColor="background1" w:themeShade="1A"/>
          <w:sz w:val="28"/>
          <w:szCs w:val="28"/>
          <w:lang w:val="uk-UA"/>
        </w:rPr>
        <w:t>.:Альфа - ПІК</w:t>
      </w:r>
      <w:r w:rsidR="00DE323C">
        <w:rPr>
          <w:rFonts w:ascii="Times New Roman" w:hAnsi="Times New Roman" w:cs="Times New Roman"/>
          <w:color w:val="1A1A1A" w:themeColor="background1" w:themeShade="1A"/>
          <w:sz w:val="28"/>
          <w:szCs w:val="28"/>
          <w:lang w:val="uk-UA"/>
        </w:rPr>
        <w:t>., 2016</w:t>
      </w:r>
      <w:r w:rsidR="00980470">
        <w:rPr>
          <w:rFonts w:ascii="Times New Roman" w:hAnsi="Times New Roman" w:cs="Times New Roman"/>
          <w:color w:val="1A1A1A" w:themeColor="background1" w:themeShade="1A"/>
          <w:sz w:val="28"/>
          <w:szCs w:val="28"/>
          <w:lang w:val="uk-UA"/>
        </w:rPr>
        <w:t xml:space="preserve">. </w:t>
      </w:r>
      <w:r w:rsidR="00980470" w:rsidRPr="00941026">
        <w:rPr>
          <w:rFonts w:ascii="Times New Roman" w:hAnsi="Times New Roman" w:cs="Times New Roman"/>
          <w:color w:val="1A1A1A" w:themeColor="background1" w:themeShade="1A"/>
          <w:sz w:val="28"/>
          <w:szCs w:val="28"/>
          <w:lang w:val="uk-UA"/>
        </w:rPr>
        <w:t>–</w:t>
      </w:r>
      <w:r w:rsidR="00980470">
        <w:rPr>
          <w:rFonts w:ascii="Times New Roman" w:hAnsi="Times New Roman" w:cs="Times New Roman"/>
          <w:color w:val="1A1A1A" w:themeColor="background1" w:themeShade="1A"/>
          <w:sz w:val="28"/>
          <w:szCs w:val="28"/>
          <w:lang w:val="uk-UA"/>
        </w:rPr>
        <w:t xml:space="preserve">  С. 130-139.</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31.</w:t>
      </w:r>
      <w:r w:rsidRPr="00941026">
        <w:rPr>
          <w:rFonts w:ascii="Times New Roman" w:hAnsi="Times New Roman" w:cs="Times New Roman"/>
          <w:color w:val="1A1A1A" w:themeColor="background1" w:themeShade="1A"/>
          <w:sz w:val="28"/>
          <w:szCs w:val="28"/>
          <w:lang w:val="uk-UA"/>
        </w:rPr>
        <w:tab/>
        <w:t>Здоровий А.Б. Економіка туризму. - М: Фінанси і статистика, 2004</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32.</w:t>
      </w:r>
      <w:r w:rsidRPr="00941026">
        <w:rPr>
          <w:rFonts w:ascii="Times New Roman" w:hAnsi="Times New Roman" w:cs="Times New Roman"/>
          <w:color w:val="1A1A1A" w:themeColor="background1" w:themeShade="1A"/>
          <w:sz w:val="28"/>
          <w:szCs w:val="28"/>
          <w:lang w:val="uk-UA"/>
        </w:rPr>
        <w:tab/>
        <w:t>Зорін І.В, Квартальнов В.А. Енциклопедія туризму. - М: Фінанси і статистика, 2000.</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33.</w:t>
      </w:r>
      <w:r w:rsidRPr="00941026">
        <w:rPr>
          <w:rFonts w:ascii="Times New Roman" w:hAnsi="Times New Roman" w:cs="Times New Roman"/>
          <w:color w:val="1A1A1A" w:themeColor="background1" w:themeShade="1A"/>
          <w:sz w:val="28"/>
          <w:szCs w:val="28"/>
          <w:lang w:val="uk-UA"/>
        </w:rPr>
        <w:tab/>
        <w:t>Ильина Е.Н. Туроперейтинг: стратегия и финансы. Учебник. / Е. Н. Ильина - М.: Финансы и статистика, 2002. - 192 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34.</w:t>
      </w:r>
      <w:r w:rsidRPr="00941026">
        <w:rPr>
          <w:rFonts w:ascii="Times New Roman" w:hAnsi="Times New Roman" w:cs="Times New Roman"/>
          <w:color w:val="1A1A1A" w:themeColor="background1" w:themeShade="1A"/>
          <w:sz w:val="28"/>
          <w:szCs w:val="28"/>
          <w:lang w:val="uk-UA"/>
        </w:rPr>
        <w:tab/>
        <w:t>Кабушкин Я. Я. Менеджмент туризма: Учеб. пособ. / Я.Я. Кабушкин - Мн.: БГЕУ, 2002.- 409с.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lastRenderedPageBreak/>
        <w:t>35.</w:t>
      </w:r>
      <w:r w:rsidRPr="00941026">
        <w:rPr>
          <w:rFonts w:ascii="Times New Roman" w:hAnsi="Times New Roman" w:cs="Times New Roman"/>
          <w:color w:val="1A1A1A" w:themeColor="background1" w:themeShade="1A"/>
          <w:sz w:val="28"/>
          <w:szCs w:val="28"/>
          <w:lang w:val="uk-UA"/>
        </w:rPr>
        <w:tab/>
        <w:t>Карпова Г.А. Економіка сучасного туризму. - СПб., 2001.</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36.</w:t>
      </w:r>
      <w:r w:rsidRPr="00941026">
        <w:rPr>
          <w:rFonts w:ascii="Times New Roman" w:hAnsi="Times New Roman" w:cs="Times New Roman"/>
          <w:color w:val="1A1A1A" w:themeColor="background1" w:themeShade="1A"/>
          <w:sz w:val="28"/>
          <w:szCs w:val="28"/>
          <w:lang w:val="uk-UA"/>
        </w:rPr>
        <w:tab/>
        <w:t>Качанівський В. С. Концепція розвитку туризму в Україні. / В. С. Качанівський – Львів: Брама. – С.213.</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37.</w:t>
      </w:r>
      <w:r w:rsidRPr="00941026">
        <w:rPr>
          <w:rFonts w:ascii="Times New Roman" w:hAnsi="Times New Roman" w:cs="Times New Roman"/>
          <w:color w:val="1A1A1A" w:themeColor="background1" w:themeShade="1A"/>
          <w:sz w:val="28"/>
          <w:szCs w:val="28"/>
          <w:lang w:val="uk-UA"/>
        </w:rPr>
        <w:tab/>
        <w:t>Квартальнов В.А. Теорія і практика туризму. - М: Фінанси і статистика, 2003.</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38.</w:t>
      </w:r>
      <w:r w:rsidRPr="00941026">
        <w:rPr>
          <w:rFonts w:ascii="Times New Roman" w:hAnsi="Times New Roman" w:cs="Times New Roman"/>
          <w:color w:val="1A1A1A" w:themeColor="background1" w:themeShade="1A"/>
          <w:sz w:val="28"/>
          <w:szCs w:val="28"/>
          <w:lang w:val="uk-UA"/>
        </w:rPr>
        <w:tab/>
        <w:t>Квартальнов В.А. Туризм / В. А. Квартальнов -  М.: Финансы и статистика, 2002. - 320 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39.</w:t>
      </w:r>
      <w:r w:rsidRPr="00941026">
        <w:rPr>
          <w:rFonts w:ascii="Times New Roman" w:hAnsi="Times New Roman" w:cs="Times New Roman"/>
          <w:color w:val="1A1A1A" w:themeColor="background1" w:themeShade="1A"/>
          <w:sz w:val="28"/>
          <w:szCs w:val="28"/>
          <w:lang w:val="uk-UA"/>
        </w:rPr>
        <w:tab/>
        <w:t>Кифяк В.Ф. Організація туристичної діяльності в Україні / Кифяк В. Ф. - Чернівці, 2005.- 300с.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40.</w:t>
      </w:r>
      <w:r w:rsidRPr="00941026">
        <w:rPr>
          <w:rFonts w:ascii="Times New Roman" w:hAnsi="Times New Roman" w:cs="Times New Roman"/>
          <w:color w:val="1A1A1A" w:themeColor="background1" w:themeShade="1A"/>
          <w:sz w:val="28"/>
          <w:szCs w:val="28"/>
          <w:lang w:val="uk-UA"/>
        </w:rPr>
        <w:tab/>
        <w:t>Ковинева Л.В. Економика туризма, Конспект лекций. - Хабаровск: Изд-во ДВГУПС, 2007. - 56 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41.</w:t>
      </w:r>
      <w:r w:rsidRPr="00941026">
        <w:rPr>
          <w:rFonts w:ascii="Times New Roman" w:hAnsi="Times New Roman" w:cs="Times New Roman"/>
          <w:color w:val="1A1A1A" w:themeColor="background1" w:themeShade="1A"/>
          <w:sz w:val="28"/>
          <w:szCs w:val="28"/>
          <w:lang w:val="uk-UA"/>
        </w:rPr>
        <w:tab/>
        <w:t>Козырев В. М. Менеджмент туризма: Экономика туризма: Учебник для студ. вузов турист. профиля. / Козырев В. М., Зорин И. В., Сурин А. И., Ключников А. В., Исаев В. А. – М.: Финансы и статистика, 2001. — 313 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42.</w:t>
      </w:r>
      <w:r w:rsidRPr="00941026">
        <w:rPr>
          <w:rFonts w:ascii="Times New Roman" w:hAnsi="Times New Roman" w:cs="Times New Roman"/>
          <w:color w:val="1A1A1A" w:themeColor="background1" w:themeShade="1A"/>
          <w:sz w:val="28"/>
          <w:szCs w:val="28"/>
          <w:lang w:val="uk-UA"/>
        </w:rPr>
        <w:tab/>
        <w:t>Корнілова Н. В. Подієвий туризм в Україні / Н. В. Корнілов // Географія і туризм – 2012 – № 22 – С. 113-120.</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43.</w:t>
      </w:r>
      <w:r w:rsidRPr="00941026">
        <w:rPr>
          <w:rFonts w:ascii="Times New Roman" w:hAnsi="Times New Roman" w:cs="Times New Roman"/>
          <w:color w:val="1A1A1A" w:themeColor="background1" w:themeShade="1A"/>
          <w:sz w:val="28"/>
          <w:szCs w:val="28"/>
          <w:lang w:val="uk-UA"/>
        </w:rPr>
        <w:tab/>
        <w:t>Кулаковська І. М. Етнокультурний потенціал як чинник підвищення екскурсійної привабливості регіону / І. М. Кулаковська // Вісник  Державної академії керівних кадрів культури і мистецтв. – 2010 - № 3. – С. 73-76.</w:t>
      </w:r>
    </w:p>
    <w:p w:rsidR="005D1172" w:rsidRPr="00CA3D1B" w:rsidRDefault="00791097" w:rsidP="00AE73A8">
      <w:pPr>
        <w:spacing w:after="0" w:line="360" w:lineRule="auto"/>
        <w:ind w:firstLine="567"/>
        <w:jc w:val="both"/>
        <w:rPr>
          <w:rFonts w:ascii="Times New Roman" w:hAnsi="Times New Roman" w:cs="Times New Roman"/>
          <w:sz w:val="28"/>
          <w:szCs w:val="28"/>
        </w:rPr>
      </w:pPr>
      <w:r w:rsidRPr="00941026">
        <w:rPr>
          <w:rFonts w:ascii="Times New Roman" w:hAnsi="Times New Roman" w:cs="Times New Roman"/>
          <w:color w:val="1A1A1A" w:themeColor="background1" w:themeShade="1A"/>
          <w:sz w:val="28"/>
          <w:szCs w:val="28"/>
          <w:lang w:val="uk-UA"/>
        </w:rPr>
        <w:t>44.</w:t>
      </w:r>
      <w:r w:rsidRPr="00941026">
        <w:rPr>
          <w:rFonts w:ascii="Times New Roman" w:hAnsi="Times New Roman" w:cs="Times New Roman"/>
          <w:color w:val="1A1A1A" w:themeColor="background1" w:themeShade="1A"/>
          <w:sz w:val="28"/>
          <w:szCs w:val="28"/>
          <w:lang w:val="uk-UA"/>
        </w:rPr>
        <w:tab/>
      </w:r>
      <w:r w:rsidR="005D1172" w:rsidRPr="00CA3D1B">
        <w:rPr>
          <w:rFonts w:ascii="Times New Roman" w:hAnsi="Times New Roman" w:cs="Times New Roman"/>
          <w:sz w:val="28"/>
          <w:szCs w:val="28"/>
        </w:rPr>
        <w:t>Кравцова С. Внесок міжнародних фестивалів у збагачення та розвиток українського мистецтва / С. Кравцова // Позакласний час: Часопис. – 2009. – N 3/4. – С. 99–102.</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45.</w:t>
      </w:r>
      <w:r w:rsidRPr="00941026">
        <w:rPr>
          <w:rFonts w:ascii="Times New Roman" w:hAnsi="Times New Roman" w:cs="Times New Roman"/>
          <w:color w:val="1A1A1A" w:themeColor="background1" w:themeShade="1A"/>
          <w:sz w:val="28"/>
          <w:szCs w:val="28"/>
          <w:lang w:val="uk-UA"/>
        </w:rPr>
        <w:tab/>
        <w:t>Луцишин Н.Я., Луцишин Я.В. Економіка й організація міжнародного туризму: Навч. посіб / Луцишин Н.Я., Луцишин Я.В.. - Луцьк, 2003.</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46.</w:t>
      </w:r>
      <w:r w:rsidRPr="00941026">
        <w:rPr>
          <w:rFonts w:ascii="Times New Roman" w:hAnsi="Times New Roman" w:cs="Times New Roman"/>
          <w:color w:val="1A1A1A" w:themeColor="background1" w:themeShade="1A"/>
          <w:sz w:val="28"/>
          <w:szCs w:val="28"/>
          <w:lang w:val="uk-UA"/>
        </w:rPr>
        <w:tab/>
      </w:r>
      <w:r w:rsidR="00AE73A8">
        <w:rPr>
          <w:rFonts w:ascii="Times New Roman" w:hAnsi="Times New Roman" w:cs="Times New Roman"/>
          <w:color w:val="1A1A1A" w:themeColor="background1" w:themeShade="1A"/>
          <w:sz w:val="28"/>
          <w:szCs w:val="28"/>
          <w:lang w:val="uk-UA"/>
        </w:rPr>
        <w:t xml:space="preserve">Маленкова С. В. </w:t>
      </w:r>
      <w:r w:rsidR="00AE73A8" w:rsidRPr="00BF46BE">
        <w:rPr>
          <w:rFonts w:ascii="Times New Roman" w:eastAsia="Times New Roman" w:hAnsi="Times New Roman" w:cs="Times New Roman"/>
          <w:sz w:val="28"/>
          <w:szCs w:val="24"/>
          <w:lang w:val="uk-UA" w:eastAsia="ru-RU"/>
        </w:rPr>
        <w:t>Стан фестивального туризму в Україні</w:t>
      </w:r>
      <w:r w:rsidR="00AE73A8">
        <w:rPr>
          <w:rFonts w:ascii="Times New Roman" w:eastAsia="Times New Roman" w:hAnsi="Times New Roman" w:cs="Times New Roman"/>
          <w:sz w:val="28"/>
          <w:szCs w:val="24"/>
          <w:lang w:val="uk-UA" w:eastAsia="ru-RU"/>
        </w:rPr>
        <w:t>. Матеріали</w:t>
      </w:r>
      <w:r w:rsidR="00AE73A8" w:rsidRPr="00B46E90">
        <w:rPr>
          <w:rFonts w:ascii="Times New Roman" w:eastAsia="Times New Roman" w:hAnsi="Times New Roman" w:cs="Times New Roman"/>
          <w:sz w:val="28"/>
          <w:szCs w:val="24"/>
          <w:lang w:val="uk-UA" w:eastAsia="ru-RU"/>
        </w:rPr>
        <w:t xml:space="preserve"> VIII всеукраїнської науково-практичної конференції «Майбутній науковець – 2017» 1 грудня 2017 року м. Сєвєродонецьк СНУ ім. В. Даля</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lastRenderedPageBreak/>
        <w:t>47.</w:t>
      </w:r>
      <w:r w:rsidRPr="00941026">
        <w:rPr>
          <w:rFonts w:ascii="Times New Roman" w:hAnsi="Times New Roman" w:cs="Times New Roman"/>
          <w:color w:val="1A1A1A" w:themeColor="background1" w:themeShade="1A"/>
          <w:sz w:val="28"/>
          <w:szCs w:val="28"/>
          <w:lang w:val="uk-UA"/>
        </w:rPr>
        <w:tab/>
        <w:t>Мацола В. Рекреаційно-оздоровчо-туристичний комплекс (питання теорії, методології, практики)./ В. Мацола // Інститут регіональних досліджень НАН України. - Львів, 1998.- 278с.</w:t>
      </w:r>
    </w:p>
    <w:p w:rsidR="005D1172" w:rsidRPr="00AB0289" w:rsidRDefault="00791097" w:rsidP="00AE73A8">
      <w:pPr>
        <w:spacing w:after="0" w:line="360" w:lineRule="auto"/>
        <w:ind w:firstLine="567"/>
        <w:jc w:val="both"/>
        <w:rPr>
          <w:rFonts w:ascii="Times New Roman" w:hAnsi="Times New Roman" w:cs="Times New Roman"/>
          <w:sz w:val="28"/>
          <w:szCs w:val="28"/>
          <w:lang w:val="uk-UA"/>
        </w:rPr>
      </w:pPr>
      <w:r w:rsidRPr="00941026">
        <w:rPr>
          <w:rFonts w:ascii="Times New Roman" w:hAnsi="Times New Roman" w:cs="Times New Roman"/>
          <w:color w:val="1A1A1A" w:themeColor="background1" w:themeShade="1A"/>
          <w:sz w:val="28"/>
          <w:szCs w:val="28"/>
          <w:lang w:val="uk-UA"/>
        </w:rPr>
        <w:t>48.</w:t>
      </w:r>
      <w:r w:rsidRPr="00941026">
        <w:rPr>
          <w:rFonts w:ascii="Times New Roman" w:hAnsi="Times New Roman" w:cs="Times New Roman"/>
          <w:color w:val="1A1A1A" w:themeColor="background1" w:themeShade="1A"/>
          <w:sz w:val="28"/>
          <w:szCs w:val="28"/>
          <w:lang w:val="uk-UA"/>
        </w:rPr>
        <w:tab/>
      </w:r>
      <w:r w:rsidR="005D1172" w:rsidRPr="00AB0289">
        <w:rPr>
          <w:rFonts w:ascii="Times New Roman" w:hAnsi="Times New Roman" w:cs="Times New Roman"/>
          <w:sz w:val="28"/>
          <w:szCs w:val="28"/>
          <w:lang w:val="uk-UA"/>
        </w:rPr>
        <w:t>Мінаков М. Мислення в лабетах традицій : пошуки ідентичності в українському філософському процесі / М. Мінаков // Українознавство. – К., 2007. – № 2. – С. 58–63.</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49.</w:t>
      </w:r>
      <w:r w:rsidRPr="00941026">
        <w:rPr>
          <w:rFonts w:ascii="Times New Roman" w:hAnsi="Times New Roman" w:cs="Times New Roman"/>
          <w:color w:val="1A1A1A" w:themeColor="background1" w:themeShade="1A"/>
          <w:sz w:val="28"/>
          <w:szCs w:val="28"/>
          <w:lang w:val="uk-UA"/>
        </w:rPr>
        <w:tab/>
        <w:t>Молодецький А., Пташнік А. Значення фестивального туризму у розвитку міст та регіонів / А. Молодецький, А. Пташнік // Історія української географії. - 2012. - Випуск 26. – С. 113-118.</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50.</w:t>
      </w:r>
      <w:r w:rsidRPr="00941026">
        <w:rPr>
          <w:rFonts w:ascii="Times New Roman" w:hAnsi="Times New Roman" w:cs="Times New Roman"/>
          <w:color w:val="1A1A1A" w:themeColor="background1" w:themeShade="1A"/>
          <w:sz w:val="28"/>
          <w:szCs w:val="28"/>
          <w:lang w:val="uk-UA"/>
        </w:rPr>
        <w:tab/>
        <w:t>Новицький В.Є. Міжнародна економічна діяльність України. Підручник. / В. С. Новичький - К.: КНЕУ, 2003.- 948с.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51.</w:t>
      </w:r>
      <w:r w:rsidRPr="00941026">
        <w:rPr>
          <w:rFonts w:ascii="Times New Roman" w:hAnsi="Times New Roman" w:cs="Times New Roman"/>
          <w:color w:val="1A1A1A" w:themeColor="background1" w:themeShade="1A"/>
          <w:sz w:val="28"/>
          <w:szCs w:val="28"/>
          <w:lang w:val="uk-UA"/>
        </w:rPr>
        <w:tab/>
        <w:t>Новиков В.С. Инновации в туризме М.: ИЦ "Академия", 2007. - 208с.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52.</w:t>
      </w:r>
      <w:r w:rsidRPr="00941026">
        <w:rPr>
          <w:rFonts w:ascii="Times New Roman" w:hAnsi="Times New Roman" w:cs="Times New Roman"/>
          <w:color w:val="1A1A1A" w:themeColor="background1" w:themeShade="1A"/>
          <w:sz w:val="28"/>
          <w:szCs w:val="28"/>
          <w:lang w:val="uk-UA"/>
        </w:rPr>
        <w:tab/>
        <w:t>Окладникова Е.А. Международный туризм. География туристских ресурсов мира./ Окладникова Е.А.  М., СПб.: ИФК Омега-Л, Учитель и ученик, 2002.- 384с.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53.</w:t>
      </w:r>
      <w:r w:rsidRPr="00941026">
        <w:rPr>
          <w:rFonts w:ascii="Times New Roman" w:hAnsi="Times New Roman" w:cs="Times New Roman"/>
          <w:color w:val="1A1A1A" w:themeColor="background1" w:themeShade="1A"/>
          <w:sz w:val="28"/>
          <w:szCs w:val="28"/>
          <w:lang w:val="uk-UA"/>
        </w:rPr>
        <w:tab/>
        <w:t>Організація готельного обслуговування: підручник / М.П. Мальська, І.Г. Пандяк, Ю.С. Занько. - К.: Знання, 2011. - 366 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54.</w:t>
      </w:r>
      <w:r w:rsidRPr="00941026">
        <w:rPr>
          <w:rFonts w:ascii="Times New Roman" w:hAnsi="Times New Roman" w:cs="Times New Roman"/>
          <w:color w:val="1A1A1A" w:themeColor="background1" w:themeShade="1A"/>
          <w:sz w:val="28"/>
          <w:szCs w:val="28"/>
          <w:lang w:val="uk-UA"/>
        </w:rPr>
        <w:tab/>
        <w:t>Папирян Г.А. Международные экономические отношения: маркетинг в туризме. / Г.А. Папирян  - М.: ФиС, 2000.- 158с.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55.</w:t>
      </w:r>
      <w:r w:rsidRPr="00941026">
        <w:rPr>
          <w:rFonts w:ascii="Times New Roman" w:hAnsi="Times New Roman" w:cs="Times New Roman"/>
          <w:color w:val="1A1A1A" w:themeColor="background1" w:themeShade="1A"/>
          <w:sz w:val="28"/>
          <w:szCs w:val="28"/>
          <w:lang w:val="uk-UA"/>
        </w:rPr>
        <w:tab/>
        <w:t>Папирян Г.А. Международные экономические отношения: экономика туризма. / Г.А. Папирян - М., ФиС, 1998.- 208с.</w:t>
      </w:r>
    </w:p>
    <w:p w:rsidR="00AE73A8" w:rsidRPr="00AE73A8" w:rsidRDefault="00791097" w:rsidP="00AE73A8">
      <w:pPr>
        <w:spacing w:after="0" w:line="360" w:lineRule="auto"/>
        <w:ind w:firstLine="567"/>
        <w:jc w:val="both"/>
        <w:rPr>
          <w:rFonts w:ascii="Times New Roman" w:hAnsi="Times New Roman" w:cs="Times New Roman"/>
          <w:sz w:val="28"/>
          <w:szCs w:val="28"/>
        </w:rPr>
      </w:pPr>
      <w:r w:rsidRPr="00941026">
        <w:rPr>
          <w:rFonts w:ascii="Times New Roman" w:hAnsi="Times New Roman" w:cs="Times New Roman"/>
          <w:color w:val="1A1A1A" w:themeColor="background1" w:themeShade="1A"/>
          <w:sz w:val="28"/>
          <w:szCs w:val="28"/>
          <w:lang w:val="uk-UA"/>
        </w:rPr>
        <w:t>56.</w:t>
      </w:r>
      <w:r w:rsidRPr="00941026">
        <w:rPr>
          <w:rFonts w:ascii="Times New Roman" w:hAnsi="Times New Roman" w:cs="Times New Roman"/>
          <w:color w:val="1A1A1A" w:themeColor="background1" w:themeShade="1A"/>
          <w:sz w:val="28"/>
          <w:szCs w:val="28"/>
          <w:lang w:val="uk-UA"/>
        </w:rPr>
        <w:tab/>
      </w:r>
      <w:r w:rsidR="00AE73A8" w:rsidRPr="00AE73A8">
        <w:rPr>
          <w:rFonts w:ascii="Times New Roman" w:hAnsi="Times New Roman" w:cs="Times New Roman"/>
          <w:sz w:val="28"/>
          <w:szCs w:val="28"/>
        </w:rPr>
        <w:t>Поливач К. А. Культурна спадщина та її вплив на розвиток регіонів України (суспільно-географічне дослідження): дис. на здобуття наук. ступеня канд. геогр. наук / К. А. Поливач; – К., 2007. – 236 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57.</w:t>
      </w:r>
      <w:r w:rsidRPr="00941026">
        <w:rPr>
          <w:rFonts w:ascii="Times New Roman" w:hAnsi="Times New Roman" w:cs="Times New Roman"/>
          <w:color w:val="1A1A1A" w:themeColor="background1" w:themeShade="1A"/>
          <w:sz w:val="28"/>
          <w:szCs w:val="28"/>
          <w:lang w:val="uk-UA"/>
        </w:rPr>
        <w:tab/>
        <w:t>Пузакова Е.П., Международный туристический бизнес. / Пузакова Е.П., Честникова В.А. - М., Экспертное бюро-М, 1997.- 14с.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58.</w:t>
      </w:r>
      <w:r w:rsidRPr="00941026">
        <w:rPr>
          <w:rFonts w:ascii="Times New Roman" w:hAnsi="Times New Roman" w:cs="Times New Roman"/>
          <w:color w:val="1A1A1A" w:themeColor="background1" w:themeShade="1A"/>
          <w:sz w:val="28"/>
          <w:szCs w:val="28"/>
          <w:lang w:val="uk-UA"/>
        </w:rPr>
        <w:tab/>
        <w:t xml:space="preserve">Решетов А.В. Нова модель глобалізації туризму /А.В. Решетов //Федерація. - 2006. - №3 - С 25-28. </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lastRenderedPageBreak/>
        <w:t>59.</w:t>
      </w:r>
      <w:r w:rsidRPr="00941026">
        <w:rPr>
          <w:rFonts w:ascii="Times New Roman" w:hAnsi="Times New Roman" w:cs="Times New Roman"/>
          <w:color w:val="1A1A1A" w:themeColor="background1" w:themeShade="1A"/>
          <w:sz w:val="28"/>
          <w:szCs w:val="28"/>
          <w:lang w:val="uk-UA"/>
        </w:rPr>
        <w:tab/>
        <w:t xml:space="preserve">Рожнова В. Проблеми та перспективи розвитку етнотуризму: зарубіжний та український досвід / В. Рожнова, Н. Терес // Етнічна історія народів Европи. – 2013 - №39. – С. 35-44. </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60.</w:t>
      </w:r>
      <w:r w:rsidRPr="00941026">
        <w:rPr>
          <w:rFonts w:ascii="Times New Roman" w:hAnsi="Times New Roman" w:cs="Times New Roman"/>
          <w:color w:val="1A1A1A" w:themeColor="background1" w:themeShade="1A"/>
          <w:sz w:val="28"/>
          <w:szCs w:val="28"/>
          <w:lang w:val="uk-UA"/>
        </w:rPr>
        <w:tab/>
        <w:t>Романов А.А. География туризма. Учебное пособие. / Романов А.А., Саакянц Р.Т.  - М., Советский спорт, 2003.- 464с.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61.</w:t>
      </w:r>
      <w:r w:rsidRPr="00941026">
        <w:rPr>
          <w:rFonts w:ascii="Times New Roman" w:hAnsi="Times New Roman" w:cs="Times New Roman"/>
          <w:color w:val="1A1A1A" w:themeColor="background1" w:themeShade="1A"/>
          <w:sz w:val="28"/>
          <w:szCs w:val="28"/>
          <w:lang w:val="uk-UA"/>
        </w:rPr>
        <w:tab/>
        <w:t>Сенин В. С. Организация международного туризма: учебник. - 2-е изд., Перераб. и доп.  / Сенин В. С. - М.: Финансы и статистика, 2003. - 400 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62.</w:t>
      </w:r>
      <w:r w:rsidRPr="00941026">
        <w:rPr>
          <w:rFonts w:ascii="Times New Roman" w:hAnsi="Times New Roman" w:cs="Times New Roman"/>
          <w:color w:val="1A1A1A" w:themeColor="background1" w:themeShade="1A"/>
          <w:sz w:val="28"/>
          <w:szCs w:val="28"/>
          <w:lang w:val="uk-UA"/>
        </w:rPr>
        <w:tab/>
        <w:t>Смок І.І. Іноваційний розвиток інфраструктури туризму в Україні / І.І.Смок, І.Л.Леонідов, к.е.н., доцент Національна металургійна академія України.</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63.</w:t>
      </w:r>
      <w:r w:rsidRPr="00941026">
        <w:rPr>
          <w:rFonts w:ascii="Times New Roman" w:hAnsi="Times New Roman" w:cs="Times New Roman"/>
          <w:color w:val="1A1A1A" w:themeColor="background1" w:themeShade="1A"/>
          <w:sz w:val="28"/>
          <w:szCs w:val="28"/>
          <w:lang w:val="uk-UA"/>
        </w:rPr>
        <w:tab/>
        <w:t>Смаль І.В. Туристичні ресурси світу: навчальний посібник / Смаль І.В. - Ніжин: Ніжинський державний університет імені Миколи Гоголя, 2010. - 336 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64.</w:t>
      </w:r>
      <w:r w:rsidRPr="00941026">
        <w:rPr>
          <w:rFonts w:ascii="Times New Roman" w:hAnsi="Times New Roman" w:cs="Times New Roman"/>
          <w:color w:val="1A1A1A" w:themeColor="background1" w:themeShade="1A"/>
          <w:sz w:val="28"/>
          <w:szCs w:val="28"/>
          <w:lang w:val="uk-UA"/>
        </w:rPr>
        <w:tab/>
        <w:t xml:space="preserve">Соколова М.В. История туризма. Учебное пособие. / М. В. Соколова - М.: Мастерство, 2002. - 352 с. </w:t>
      </w:r>
    </w:p>
    <w:p w:rsidR="005D1172" w:rsidRPr="005D1172" w:rsidRDefault="00791097" w:rsidP="00AE73A8">
      <w:pPr>
        <w:spacing w:after="0" w:line="360" w:lineRule="auto"/>
        <w:ind w:firstLine="567"/>
        <w:jc w:val="both"/>
        <w:rPr>
          <w:rFonts w:ascii="Times New Roman" w:hAnsi="Times New Roman" w:cs="Times New Roman"/>
          <w:sz w:val="28"/>
          <w:szCs w:val="28"/>
          <w:lang w:val="uk-UA"/>
        </w:rPr>
      </w:pPr>
      <w:r w:rsidRPr="00941026">
        <w:rPr>
          <w:rFonts w:ascii="Times New Roman" w:hAnsi="Times New Roman" w:cs="Times New Roman"/>
          <w:color w:val="1A1A1A" w:themeColor="background1" w:themeShade="1A"/>
          <w:sz w:val="28"/>
          <w:szCs w:val="28"/>
          <w:lang w:val="uk-UA"/>
        </w:rPr>
        <w:t>65.</w:t>
      </w:r>
      <w:r w:rsidRPr="00941026">
        <w:rPr>
          <w:rFonts w:ascii="Times New Roman" w:hAnsi="Times New Roman" w:cs="Times New Roman"/>
          <w:color w:val="1A1A1A" w:themeColor="background1" w:themeShade="1A"/>
          <w:sz w:val="28"/>
          <w:szCs w:val="28"/>
          <w:lang w:val="uk-UA"/>
        </w:rPr>
        <w:tab/>
      </w:r>
      <w:r w:rsidR="005D1172" w:rsidRPr="005D1172">
        <w:rPr>
          <w:rFonts w:ascii="Times New Roman" w:hAnsi="Times New Roman" w:cs="Times New Roman"/>
          <w:sz w:val="28"/>
          <w:szCs w:val="28"/>
          <w:lang w:val="uk-UA"/>
        </w:rPr>
        <w:t>Титар О.В. Українські національні і культурні ідентичності у глобалізованому світі (на прикладі культури Слобожанщини) : монографія / О.В. Титар. – Харків : ХНУ імені В.Н. Каразіна, 2015. – 349 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66.</w:t>
      </w:r>
      <w:r w:rsidRPr="00941026">
        <w:rPr>
          <w:rFonts w:ascii="Times New Roman" w:hAnsi="Times New Roman" w:cs="Times New Roman"/>
          <w:color w:val="1A1A1A" w:themeColor="background1" w:themeShade="1A"/>
          <w:sz w:val="28"/>
          <w:szCs w:val="28"/>
          <w:lang w:val="uk-UA"/>
        </w:rPr>
        <w:tab/>
        <w:t>Тришин А.Ф. Світові релігії і релігійні пам'ятники: Учеб. посібник. - Брянськ, 1997.</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67.</w:t>
      </w:r>
      <w:r w:rsidRPr="00941026">
        <w:rPr>
          <w:rFonts w:ascii="Times New Roman" w:hAnsi="Times New Roman" w:cs="Times New Roman"/>
          <w:color w:val="1A1A1A" w:themeColor="background1" w:themeShade="1A"/>
          <w:sz w:val="28"/>
          <w:szCs w:val="28"/>
          <w:lang w:val="uk-UA"/>
        </w:rPr>
        <w:tab/>
        <w:t xml:space="preserve">Туризм, гостеприимство, сервис: Словарь-спарвочник/Под ред. Л.П.Воронковой. М.: Аспект Пресс, 2002. – 367 с. </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68.</w:t>
      </w:r>
      <w:r w:rsidRPr="00941026">
        <w:rPr>
          <w:rFonts w:ascii="Times New Roman" w:hAnsi="Times New Roman" w:cs="Times New Roman"/>
          <w:color w:val="1A1A1A" w:themeColor="background1" w:themeShade="1A"/>
          <w:sz w:val="28"/>
          <w:szCs w:val="28"/>
          <w:lang w:val="uk-UA"/>
        </w:rPr>
        <w:tab/>
        <w:t>Туризм и туристическое хозяйство. Учебник / Под ред. Чудновского А. – М.: ЭКМОС, 2000. – 400 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69.</w:t>
      </w:r>
      <w:r w:rsidRPr="00941026">
        <w:rPr>
          <w:rFonts w:ascii="Times New Roman" w:hAnsi="Times New Roman" w:cs="Times New Roman"/>
          <w:color w:val="1A1A1A" w:themeColor="background1" w:themeShade="1A"/>
          <w:sz w:val="28"/>
          <w:szCs w:val="28"/>
          <w:lang w:val="uk-UA"/>
        </w:rPr>
        <w:tab/>
        <w:t>Уваров В.Д., Міжнародні туристські організації. / Уваров В.Д., Борисов К.Г. -  М: Міжнародні відносини, 1990. - 256 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70.</w:t>
      </w:r>
      <w:r w:rsidRPr="00941026">
        <w:rPr>
          <w:rFonts w:ascii="Times New Roman" w:hAnsi="Times New Roman" w:cs="Times New Roman"/>
          <w:color w:val="1A1A1A" w:themeColor="background1" w:themeShade="1A"/>
          <w:sz w:val="28"/>
          <w:szCs w:val="28"/>
          <w:lang w:val="uk-UA"/>
        </w:rPr>
        <w:tab/>
        <w:t>Уокер Дж. Р. Введение в гостеприимство: Учебное пособие: Пер. с англ..  В.Н. Егорова / Уоке Дж. Р. -  М.: ЮНИТИ , 2008.- 711с.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71.</w:t>
      </w:r>
      <w:r w:rsidRPr="00941026">
        <w:rPr>
          <w:rFonts w:ascii="Times New Roman" w:hAnsi="Times New Roman" w:cs="Times New Roman"/>
          <w:color w:val="1A1A1A" w:themeColor="background1" w:themeShade="1A"/>
          <w:sz w:val="28"/>
          <w:szCs w:val="28"/>
          <w:lang w:val="uk-UA"/>
        </w:rPr>
        <w:tab/>
        <w:t>Фоменко Н.В. Рекреаційні ресурси та курортологія; К.: Центр навчальної літератури, 2007. - 312 с.</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lastRenderedPageBreak/>
        <w:t>72.</w:t>
      </w:r>
      <w:r w:rsidRPr="00941026">
        <w:rPr>
          <w:rFonts w:ascii="Times New Roman" w:hAnsi="Times New Roman" w:cs="Times New Roman"/>
          <w:color w:val="1A1A1A" w:themeColor="background1" w:themeShade="1A"/>
          <w:sz w:val="28"/>
          <w:szCs w:val="28"/>
          <w:lang w:val="uk-UA"/>
        </w:rPr>
        <w:tab/>
        <w:t>Харрис Г. Стимулювання міжнародного туризму в ХХI ст./Г. Харрис, М. Кеннет, Кац; під ред. В.А. Квартального; пер. з англ. Е.В. Мошняга. - М.: Фінанси та статистика, 2000. - С.118-120.</w:t>
      </w:r>
    </w:p>
    <w:p w:rsidR="00AE73A8" w:rsidRPr="00CA3D1B" w:rsidRDefault="00791097" w:rsidP="00AE73A8">
      <w:pPr>
        <w:spacing w:after="0" w:line="360" w:lineRule="auto"/>
        <w:ind w:firstLine="567"/>
        <w:jc w:val="both"/>
        <w:rPr>
          <w:rFonts w:ascii="Times New Roman" w:hAnsi="Times New Roman" w:cs="Times New Roman"/>
          <w:sz w:val="28"/>
          <w:szCs w:val="28"/>
        </w:rPr>
      </w:pPr>
      <w:r w:rsidRPr="00941026">
        <w:rPr>
          <w:rFonts w:ascii="Times New Roman" w:hAnsi="Times New Roman" w:cs="Times New Roman"/>
          <w:color w:val="1A1A1A" w:themeColor="background1" w:themeShade="1A"/>
          <w:sz w:val="28"/>
          <w:szCs w:val="28"/>
          <w:lang w:val="uk-UA"/>
        </w:rPr>
        <w:t>73.</w:t>
      </w:r>
      <w:r w:rsidRPr="00941026">
        <w:rPr>
          <w:rFonts w:ascii="Times New Roman" w:hAnsi="Times New Roman" w:cs="Times New Roman"/>
          <w:color w:val="1A1A1A" w:themeColor="background1" w:themeShade="1A"/>
          <w:sz w:val="28"/>
          <w:szCs w:val="28"/>
          <w:lang w:val="uk-UA"/>
        </w:rPr>
        <w:tab/>
      </w:r>
      <w:r w:rsidR="00AE73A8" w:rsidRPr="00CA3D1B">
        <w:rPr>
          <w:rFonts w:ascii="Times New Roman" w:hAnsi="Times New Roman" w:cs="Times New Roman"/>
          <w:sz w:val="28"/>
          <w:szCs w:val="28"/>
        </w:rPr>
        <w:t>Холл С. Кому нужна идентичность / С. Холл // Національна ідентичність. Хрестоматія / упоряд. Т.С. Воропай. – Харків : Крок, 2002. – С. 260– 278.</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74.</w:t>
      </w:r>
      <w:r w:rsidRPr="00941026">
        <w:rPr>
          <w:rFonts w:ascii="Times New Roman" w:hAnsi="Times New Roman" w:cs="Times New Roman"/>
          <w:color w:val="1A1A1A" w:themeColor="background1" w:themeShade="1A"/>
          <w:sz w:val="28"/>
          <w:szCs w:val="28"/>
          <w:lang w:val="uk-UA"/>
        </w:rPr>
        <w:tab/>
        <w:t>Христовий Т.Т. Релігійний туризм. - М., 2003.</w:t>
      </w:r>
    </w:p>
    <w:p w:rsidR="00791097"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75.</w:t>
      </w:r>
      <w:r w:rsidRPr="00941026">
        <w:rPr>
          <w:rFonts w:ascii="Times New Roman" w:hAnsi="Times New Roman" w:cs="Times New Roman"/>
          <w:color w:val="1A1A1A" w:themeColor="background1" w:themeShade="1A"/>
          <w:sz w:val="28"/>
          <w:szCs w:val="28"/>
          <w:lang w:val="uk-UA"/>
        </w:rPr>
        <w:tab/>
        <w:t>Чередниченко О.Ю., Соціально-економічні умови розвитку етнотуризму та підготовки інфраструктури Слобожанщини до проведення ЧЄ «Євро2012» / О. Ю. Чередниченко, А. О. Чередниченко // Вісник економіки, транспорту і промислов</w:t>
      </w:r>
      <w:r>
        <w:rPr>
          <w:rFonts w:ascii="Times New Roman" w:hAnsi="Times New Roman" w:cs="Times New Roman"/>
          <w:color w:val="1A1A1A" w:themeColor="background1" w:themeShade="1A"/>
          <w:sz w:val="28"/>
          <w:szCs w:val="28"/>
          <w:lang w:val="uk-UA"/>
        </w:rPr>
        <w:t>ості. – 2011.- №33.- С 272-276.</w:t>
      </w:r>
    </w:p>
    <w:p w:rsidR="00AE73A8" w:rsidRPr="00AE73A8" w:rsidRDefault="00791097" w:rsidP="00AE73A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color w:val="1A1A1A" w:themeColor="background1" w:themeShade="1A"/>
          <w:sz w:val="28"/>
          <w:szCs w:val="28"/>
          <w:lang w:val="uk-UA"/>
        </w:rPr>
        <w:t xml:space="preserve">76. </w:t>
      </w:r>
      <w:r w:rsidR="00AE73A8" w:rsidRPr="00AE73A8">
        <w:rPr>
          <w:rFonts w:ascii="Times New Roman" w:hAnsi="Times New Roman" w:cs="Times New Roman"/>
          <w:sz w:val="28"/>
          <w:szCs w:val="28"/>
          <w:lang w:val="uk-UA"/>
        </w:rPr>
        <w:t>Чернецька С. Ю. Сучасний український фольклорно-фестивальний рух і місце громадських організацій у його формуванні / С. Ю. Чернецька // Актуальні проблеми історії, теорії та практики художньої культури. – 2010. – Вип. 25. – С. 144–151.</w:t>
      </w:r>
    </w:p>
    <w:p w:rsidR="00AE73A8" w:rsidRPr="00AE73A8" w:rsidRDefault="00836EAB" w:rsidP="00AE73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77. </w:t>
      </w:r>
      <w:r w:rsidR="00AE73A8" w:rsidRPr="00AE73A8">
        <w:rPr>
          <w:rFonts w:ascii="Times New Roman" w:hAnsi="Times New Roman" w:cs="Times New Roman"/>
          <w:sz w:val="28"/>
          <w:szCs w:val="28"/>
        </w:rPr>
        <w:t>Чутора М. Особливості формування ідентичності в Постмодерні / М. Чутора // Публічне управління: теорія та практика. – № 3–4. – 2010. – С. 400–404.</w:t>
      </w:r>
    </w:p>
    <w:p w:rsidR="00AE73A8" w:rsidRPr="00CA3D1B" w:rsidRDefault="00791097" w:rsidP="00AE73A8">
      <w:pPr>
        <w:spacing w:after="0" w:line="360" w:lineRule="auto"/>
        <w:ind w:firstLine="567"/>
        <w:jc w:val="both"/>
        <w:rPr>
          <w:rFonts w:ascii="Times New Roman" w:hAnsi="Times New Roman" w:cs="Times New Roman"/>
          <w:sz w:val="28"/>
          <w:szCs w:val="28"/>
        </w:rPr>
      </w:pPr>
      <w:r>
        <w:rPr>
          <w:rFonts w:ascii="Times New Roman" w:hAnsi="Times New Roman" w:cs="Times New Roman"/>
          <w:color w:val="1A1A1A" w:themeColor="background1" w:themeShade="1A"/>
          <w:sz w:val="28"/>
          <w:szCs w:val="28"/>
          <w:lang w:val="uk-UA"/>
        </w:rPr>
        <w:t>7</w:t>
      </w:r>
      <w:r w:rsidR="00836EAB">
        <w:rPr>
          <w:rFonts w:ascii="Times New Roman" w:hAnsi="Times New Roman" w:cs="Times New Roman"/>
          <w:color w:val="1A1A1A" w:themeColor="background1" w:themeShade="1A"/>
          <w:sz w:val="28"/>
          <w:szCs w:val="28"/>
          <w:lang w:val="uk-UA"/>
        </w:rPr>
        <w:t>8</w:t>
      </w:r>
      <w:r w:rsidRPr="00941026">
        <w:rPr>
          <w:rFonts w:ascii="Times New Roman" w:hAnsi="Times New Roman" w:cs="Times New Roman"/>
          <w:color w:val="1A1A1A" w:themeColor="background1" w:themeShade="1A"/>
          <w:sz w:val="28"/>
          <w:szCs w:val="28"/>
          <w:lang w:val="uk-UA"/>
        </w:rPr>
        <w:t>.</w:t>
      </w:r>
      <w:r w:rsidRPr="00941026">
        <w:rPr>
          <w:rFonts w:ascii="Times New Roman" w:hAnsi="Times New Roman" w:cs="Times New Roman"/>
          <w:color w:val="1A1A1A" w:themeColor="background1" w:themeShade="1A"/>
          <w:sz w:val="28"/>
          <w:szCs w:val="28"/>
          <w:lang w:val="uk-UA"/>
        </w:rPr>
        <w:tab/>
      </w:r>
      <w:r w:rsidR="00AE73A8" w:rsidRPr="00CA3D1B">
        <w:rPr>
          <w:rFonts w:ascii="Times New Roman" w:hAnsi="Times New Roman" w:cs="Times New Roman"/>
          <w:sz w:val="28"/>
          <w:szCs w:val="28"/>
        </w:rPr>
        <w:t>Швед М. Б. Тенденції розвитку міжнародних фестивалів сучасної музики в Україні на новому етапі (1990-2005 рр.) : автореф. дис. на здобуття наук. ступеня канд. мистецтвознавства: спец. 17.00.01 / М. Б. Швед. – Львів, 2006. – 20 с.</w:t>
      </w:r>
    </w:p>
    <w:p w:rsidR="00791097"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7</w:t>
      </w:r>
      <w:r w:rsidR="00836EAB">
        <w:rPr>
          <w:rFonts w:ascii="Times New Roman" w:hAnsi="Times New Roman" w:cs="Times New Roman"/>
          <w:color w:val="1A1A1A" w:themeColor="background1" w:themeShade="1A"/>
          <w:sz w:val="28"/>
          <w:szCs w:val="28"/>
          <w:lang w:val="uk-UA"/>
        </w:rPr>
        <w:t>9</w:t>
      </w:r>
      <w:r w:rsidRPr="00941026">
        <w:rPr>
          <w:rFonts w:ascii="Times New Roman" w:hAnsi="Times New Roman" w:cs="Times New Roman"/>
          <w:color w:val="1A1A1A" w:themeColor="background1" w:themeShade="1A"/>
          <w:sz w:val="28"/>
          <w:szCs w:val="28"/>
          <w:lang w:val="uk-UA"/>
        </w:rPr>
        <w:t>.</w:t>
      </w:r>
      <w:r w:rsidRPr="00941026">
        <w:rPr>
          <w:rFonts w:ascii="Times New Roman" w:hAnsi="Times New Roman" w:cs="Times New Roman"/>
          <w:color w:val="1A1A1A" w:themeColor="background1" w:themeShade="1A"/>
          <w:sz w:val="28"/>
          <w:szCs w:val="28"/>
          <w:lang w:val="uk-UA"/>
        </w:rPr>
        <w:tab/>
        <w:t xml:space="preserve">Всесвітня туристична організація. [Електронний ресурс]. – Режим доступу: </w:t>
      </w:r>
      <w:hyperlink r:id="rId36" w:history="1">
        <w:r w:rsidRPr="00961868">
          <w:rPr>
            <w:rStyle w:val="a5"/>
            <w:rFonts w:ascii="Times New Roman" w:hAnsi="Times New Roman" w:cs="Times New Roman"/>
            <w:sz w:val="28"/>
            <w:szCs w:val="28"/>
            <w:lang w:val="uk-UA"/>
          </w:rPr>
          <w:t>http://www2.unwto.org/</w:t>
        </w:r>
      </w:hyperlink>
      <w:r w:rsidRPr="00941026">
        <w:rPr>
          <w:rFonts w:ascii="Times New Roman" w:hAnsi="Times New Roman" w:cs="Times New Roman"/>
          <w:color w:val="1A1A1A" w:themeColor="background1" w:themeShade="1A"/>
          <w:sz w:val="28"/>
          <w:szCs w:val="28"/>
          <w:lang w:val="uk-UA"/>
        </w:rPr>
        <w:t xml:space="preserve">. </w:t>
      </w:r>
    </w:p>
    <w:p w:rsidR="004F4D57" w:rsidRPr="00CA3D1B" w:rsidRDefault="00836EAB" w:rsidP="00AE73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80</w:t>
      </w:r>
      <w:r w:rsidR="004F4D57">
        <w:rPr>
          <w:rFonts w:ascii="Times New Roman" w:hAnsi="Times New Roman" w:cs="Times New Roman"/>
          <w:sz w:val="28"/>
          <w:szCs w:val="28"/>
          <w:lang w:val="uk-UA"/>
        </w:rPr>
        <w:t xml:space="preserve">. </w:t>
      </w:r>
      <w:r w:rsidR="004F4D57" w:rsidRPr="00CA3D1B">
        <w:rPr>
          <w:rFonts w:ascii="Times New Roman" w:hAnsi="Times New Roman" w:cs="Times New Roman"/>
          <w:sz w:val="28"/>
          <w:szCs w:val="28"/>
        </w:rPr>
        <w:t>Габор Л. А. Формирование рынка событийного туризма в Одесском регионе / Л. А. Габор // Материалы научной конференции «Становление современной науки – 2012». – [Электронный ресурс]. – Режим доступа : http: //tourlib. net/statti_tourism/gabor.htm.</w:t>
      </w:r>
    </w:p>
    <w:p w:rsidR="005D1172" w:rsidRPr="00CA3D1B" w:rsidRDefault="00836EAB" w:rsidP="00AE73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81. </w:t>
      </w:r>
      <w:r w:rsidR="005D1172" w:rsidRPr="00CA3D1B">
        <w:rPr>
          <w:rFonts w:ascii="Times New Roman" w:hAnsi="Times New Roman" w:cs="Times New Roman"/>
          <w:sz w:val="28"/>
          <w:szCs w:val="28"/>
        </w:rPr>
        <w:t xml:space="preserve">Грицку-Андрієш Ю. П. Фестивальний туризм в системі рекреаційно-туристської діяльності / Ю.П. Грицку-Андрієш, Ж.І. Бучко // Науковий вісник </w:t>
      </w:r>
      <w:r w:rsidR="005D1172" w:rsidRPr="00CA3D1B">
        <w:rPr>
          <w:rFonts w:ascii="Times New Roman" w:hAnsi="Times New Roman" w:cs="Times New Roman"/>
          <w:sz w:val="28"/>
          <w:szCs w:val="28"/>
        </w:rPr>
        <w:lastRenderedPageBreak/>
        <w:t>Чернівецького університету. – 2010. – Вип. 519–520. – С. 56–60. – [Електронний ресурс]. – Режим доступу : http: // tourlib.net/statti_ukr/grycku.htm.</w:t>
      </w:r>
    </w:p>
    <w:p w:rsidR="00791097" w:rsidRPr="00A44322" w:rsidRDefault="00791097" w:rsidP="00AE73A8">
      <w:pPr>
        <w:spacing w:after="0" w:line="360" w:lineRule="auto"/>
        <w:ind w:firstLine="567"/>
        <w:contextualSpacing/>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8</w:t>
      </w:r>
      <w:r w:rsidR="00836EAB">
        <w:rPr>
          <w:rFonts w:ascii="Times New Roman" w:hAnsi="Times New Roman" w:cs="Times New Roman"/>
          <w:color w:val="1A1A1A" w:themeColor="background1" w:themeShade="1A"/>
          <w:sz w:val="28"/>
          <w:szCs w:val="28"/>
          <w:lang w:val="uk-UA"/>
        </w:rPr>
        <w:t>2</w:t>
      </w:r>
      <w:r>
        <w:rPr>
          <w:rFonts w:ascii="Times New Roman" w:hAnsi="Times New Roman" w:cs="Times New Roman"/>
          <w:color w:val="1A1A1A" w:themeColor="background1" w:themeShade="1A"/>
          <w:sz w:val="28"/>
          <w:szCs w:val="28"/>
          <w:lang w:val="uk-UA"/>
        </w:rPr>
        <w:t>. Дав</w:t>
      </w:r>
      <w:r>
        <w:rPr>
          <w:rFonts w:ascii="Times New Roman" w:hAnsi="Times New Roman" w:cs="Times New Roman"/>
          <w:color w:val="1A1A1A" w:themeColor="background1" w:themeShade="1A"/>
          <w:sz w:val="28"/>
          <w:szCs w:val="28"/>
        </w:rPr>
        <w:t>ы</w:t>
      </w:r>
      <w:r w:rsidRPr="00A44322">
        <w:rPr>
          <w:rFonts w:ascii="Times New Roman" w:hAnsi="Times New Roman" w:cs="Times New Roman"/>
          <w:color w:val="1A1A1A" w:themeColor="background1" w:themeShade="1A"/>
          <w:sz w:val="28"/>
          <w:szCs w:val="28"/>
          <w:lang w:val="uk-UA"/>
        </w:rPr>
        <w:t xml:space="preserve">денко И.В. </w:t>
      </w:r>
      <w:r>
        <w:rPr>
          <w:rFonts w:ascii="Times New Roman" w:hAnsi="Times New Roman" w:cs="Times New Roman"/>
          <w:color w:val="1A1A1A" w:themeColor="background1" w:themeShade="1A"/>
          <w:sz w:val="28"/>
          <w:szCs w:val="28"/>
          <w:lang w:val="uk-UA"/>
        </w:rPr>
        <w:t>Д</w:t>
      </w:r>
      <w:r w:rsidRPr="00A44322">
        <w:rPr>
          <w:rFonts w:ascii="Times New Roman" w:hAnsi="Times New Roman" w:cs="Times New Roman"/>
          <w:color w:val="1A1A1A" w:themeColor="background1" w:themeShade="1A"/>
          <w:sz w:val="28"/>
          <w:szCs w:val="28"/>
          <w:lang w:val="uk-UA"/>
        </w:rPr>
        <w:t>оминанты рынка событийного туризма</w:t>
      </w:r>
      <w:r>
        <w:rPr>
          <w:rFonts w:ascii="Times New Roman" w:hAnsi="Times New Roman" w:cs="Times New Roman"/>
          <w:color w:val="1A1A1A" w:themeColor="background1" w:themeShade="1A"/>
          <w:sz w:val="28"/>
          <w:szCs w:val="28"/>
          <w:lang w:val="uk-UA"/>
        </w:rPr>
        <w:t xml:space="preserve">. [Електронний ресурс]. – Режим </w:t>
      </w:r>
      <w:r w:rsidRPr="00941026">
        <w:rPr>
          <w:rFonts w:ascii="Times New Roman" w:hAnsi="Times New Roman" w:cs="Times New Roman"/>
          <w:color w:val="1A1A1A" w:themeColor="background1" w:themeShade="1A"/>
          <w:sz w:val="28"/>
          <w:szCs w:val="28"/>
          <w:lang w:val="uk-UA"/>
        </w:rPr>
        <w:t>доступу:</w:t>
      </w:r>
      <w:r>
        <w:rPr>
          <w:rFonts w:ascii="Times New Roman" w:hAnsi="Times New Roman" w:cs="Times New Roman"/>
          <w:color w:val="1A1A1A" w:themeColor="background1" w:themeShade="1A"/>
          <w:sz w:val="28"/>
          <w:szCs w:val="28"/>
          <w:lang w:val="uk-UA"/>
        </w:rPr>
        <w:t xml:space="preserve"> </w:t>
      </w:r>
      <w:hyperlink r:id="rId37" w:history="1">
        <w:r w:rsidRPr="00A665CD">
          <w:rPr>
            <w:rStyle w:val="a5"/>
            <w:rFonts w:ascii="Times New Roman" w:hAnsi="Times New Roman" w:cs="Times New Roman"/>
            <w:sz w:val="28"/>
            <w:szCs w:val="28"/>
            <w:lang w:val="uk-UA"/>
          </w:rPr>
          <w:t>http://конференция.com.ua/pages/view/445</w:t>
        </w:r>
      </w:hyperlink>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83</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 xml:space="preserve">Етнобанк –культурно-інноваційний портал. [Електронний ресурс]. − Режим доступу: </w:t>
      </w:r>
      <w:hyperlink r:id="rId38" w:history="1">
        <w:r w:rsidR="00791097" w:rsidRPr="00961868">
          <w:rPr>
            <w:rStyle w:val="a5"/>
            <w:rFonts w:ascii="Times New Roman" w:hAnsi="Times New Roman" w:cs="Times New Roman"/>
            <w:sz w:val="28"/>
            <w:szCs w:val="28"/>
            <w:lang w:val="uk-UA"/>
          </w:rPr>
          <w:t>www.etnobank.com.ua</w:t>
        </w:r>
      </w:hyperlink>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84</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 xml:space="preserve">Етнофестивалі України [Електронний ресурс].- Режим доступу: </w:t>
      </w:r>
      <w:hyperlink r:id="rId39" w:history="1">
        <w:r w:rsidR="00791097" w:rsidRPr="00961868">
          <w:rPr>
            <w:rStyle w:val="a5"/>
            <w:rFonts w:ascii="Times New Roman" w:hAnsi="Times New Roman" w:cs="Times New Roman"/>
            <w:sz w:val="28"/>
            <w:szCs w:val="28"/>
            <w:lang w:val="uk-UA"/>
          </w:rPr>
          <w:t>http://melma.ru/reviews/525-etnofestivali-ukrainy.html</w:t>
        </w:r>
      </w:hyperlink>
    </w:p>
    <w:p w:rsidR="00AE73A8" w:rsidRPr="00453C55" w:rsidRDefault="00836EAB" w:rsidP="00AE73A8">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color w:val="1A1A1A" w:themeColor="background1" w:themeShade="1A"/>
          <w:sz w:val="28"/>
          <w:szCs w:val="28"/>
          <w:lang w:val="uk-UA"/>
        </w:rPr>
        <w:t>85</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r>
      <w:r w:rsidR="00AE73A8" w:rsidRPr="00453C55">
        <w:rPr>
          <w:rFonts w:ascii="Times New Roman" w:hAnsi="Times New Roman" w:cs="Times New Roman"/>
          <w:sz w:val="28"/>
          <w:szCs w:val="28"/>
          <w:lang w:val="en-US"/>
        </w:rPr>
        <w:t>Euro-Festival Project: Arts Festivals and European Public Culture. [</w:t>
      </w:r>
      <w:r w:rsidR="00AE73A8" w:rsidRPr="00CA3D1B">
        <w:rPr>
          <w:rFonts w:ascii="Times New Roman" w:hAnsi="Times New Roman" w:cs="Times New Roman"/>
          <w:sz w:val="28"/>
          <w:szCs w:val="28"/>
        </w:rPr>
        <w:t>Електронний</w:t>
      </w:r>
      <w:r w:rsidR="00AE73A8" w:rsidRPr="00453C55">
        <w:rPr>
          <w:rFonts w:ascii="Times New Roman" w:hAnsi="Times New Roman" w:cs="Times New Roman"/>
          <w:sz w:val="28"/>
          <w:szCs w:val="28"/>
          <w:lang w:val="en-US"/>
        </w:rPr>
        <w:t xml:space="preserve"> </w:t>
      </w:r>
      <w:r w:rsidR="00AE73A8" w:rsidRPr="00CA3D1B">
        <w:rPr>
          <w:rFonts w:ascii="Times New Roman" w:hAnsi="Times New Roman" w:cs="Times New Roman"/>
          <w:sz w:val="28"/>
          <w:szCs w:val="28"/>
        </w:rPr>
        <w:t>ресурс</w:t>
      </w:r>
      <w:r w:rsidR="00AE73A8" w:rsidRPr="00453C55">
        <w:rPr>
          <w:rFonts w:ascii="Times New Roman" w:hAnsi="Times New Roman" w:cs="Times New Roman"/>
          <w:sz w:val="28"/>
          <w:szCs w:val="28"/>
          <w:lang w:val="en-US"/>
        </w:rPr>
        <w:t xml:space="preserve">]. – </w:t>
      </w:r>
      <w:r w:rsidR="00AE73A8" w:rsidRPr="00CA3D1B">
        <w:rPr>
          <w:rFonts w:ascii="Times New Roman" w:hAnsi="Times New Roman" w:cs="Times New Roman"/>
          <w:sz w:val="28"/>
          <w:szCs w:val="28"/>
        </w:rPr>
        <w:t>Режим</w:t>
      </w:r>
      <w:r w:rsidR="00AE73A8" w:rsidRPr="00453C55">
        <w:rPr>
          <w:rFonts w:ascii="Times New Roman" w:hAnsi="Times New Roman" w:cs="Times New Roman"/>
          <w:sz w:val="28"/>
          <w:szCs w:val="28"/>
          <w:lang w:val="en-US"/>
        </w:rPr>
        <w:t xml:space="preserve"> </w:t>
      </w:r>
      <w:r w:rsidR="00AE73A8" w:rsidRPr="00CA3D1B">
        <w:rPr>
          <w:rFonts w:ascii="Times New Roman" w:hAnsi="Times New Roman" w:cs="Times New Roman"/>
          <w:sz w:val="28"/>
          <w:szCs w:val="28"/>
        </w:rPr>
        <w:t>доступу</w:t>
      </w:r>
      <w:r w:rsidR="00AE73A8" w:rsidRPr="00453C55">
        <w:rPr>
          <w:rFonts w:ascii="Times New Roman" w:hAnsi="Times New Roman" w:cs="Times New Roman"/>
          <w:sz w:val="28"/>
          <w:szCs w:val="28"/>
          <w:lang w:val="en-US"/>
        </w:rPr>
        <w:t xml:space="preserve"> http://www.euro-festival.org/ </w:t>
      </w:r>
    </w:p>
    <w:p w:rsidR="00AE73A8" w:rsidRPr="00453C55" w:rsidRDefault="00836EAB" w:rsidP="00AE73A8">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86. </w:t>
      </w:r>
      <w:r w:rsidR="00AE73A8" w:rsidRPr="00453C55">
        <w:rPr>
          <w:rFonts w:ascii="Times New Roman" w:hAnsi="Times New Roman" w:cs="Times New Roman"/>
          <w:sz w:val="28"/>
          <w:szCs w:val="28"/>
          <w:lang w:val="en-US"/>
        </w:rPr>
        <w:t>Event Tourism and Cultural Tourism / ed. by L. Dwyer, E. Wickens. – New York: Rutledge, 2013 – 640 p.</w:t>
      </w:r>
    </w:p>
    <w:p w:rsidR="005D1172" w:rsidRPr="005D1172" w:rsidRDefault="00836EAB" w:rsidP="00AE73A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color w:val="1A1A1A" w:themeColor="background1" w:themeShade="1A"/>
          <w:sz w:val="28"/>
          <w:szCs w:val="28"/>
          <w:lang w:val="uk-UA"/>
        </w:rPr>
        <w:t>87</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r>
      <w:r w:rsidR="005D1172" w:rsidRPr="005D1172">
        <w:rPr>
          <w:rFonts w:ascii="Times New Roman" w:hAnsi="Times New Roman" w:cs="Times New Roman"/>
          <w:sz w:val="28"/>
          <w:szCs w:val="28"/>
          <w:lang w:val="uk-UA"/>
        </w:rPr>
        <w:t xml:space="preserve">Молодецький А. Значення фестивального туризму у розвитку міст та регіонів / А. Молодецький, А. Пташнік // Історія української географії. – 2012. – Вип. 26. – С. 113–118. – [Електронний ресурс]. – Режим доступу : </w:t>
      </w:r>
      <w:r w:rsidR="005D1172" w:rsidRPr="00AE73A8">
        <w:rPr>
          <w:rFonts w:ascii="Times New Roman" w:hAnsi="Times New Roman" w:cs="Times New Roman"/>
          <w:sz w:val="28"/>
          <w:szCs w:val="28"/>
          <w:lang w:val="en-US"/>
        </w:rPr>
        <w:t>http</w:t>
      </w:r>
      <w:r w:rsidR="005D1172" w:rsidRPr="005D1172">
        <w:rPr>
          <w:rFonts w:ascii="Times New Roman" w:hAnsi="Times New Roman" w:cs="Times New Roman"/>
          <w:sz w:val="28"/>
          <w:szCs w:val="28"/>
          <w:lang w:val="uk-UA"/>
        </w:rPr>
        <w:t xml:space="preserve">: // </w:t>
      </w:r>
      <w:r w:rsidR="005D1172" w:rsidRPr="00AE73A8">
        <w:rPr>
          <w:rFonts w:ascii="Times New Roman" w:hAnsi="Times New Roman" w:cs="Times New Roman"/>
          <w:sz w:val="28"/>
          <w:szCs w:val="28"/>
          <w:lang w:val="en-US"/>
        </w:rPr>
        <w:t>tourlib</w:t>
      </w:r>
      <w:r w:rsidR="005D1172" w:rsidRPr="005D1172">
        <w:rPr>
          <w:rFonts w:ascii="Times New Roman" w:hAnsi="Times New Roman" w:cs="Times New Roman"/>
          <w:sz w:val="28"/>
          <w:szCs w:val="28"/>
          <w:lang w:val="uk-UA"/>
        </w:rPr>
        <w:t>.</w:t>
      </w:r>
      <w:r w:rsidR="005D1172" w:rsidRPr="00AE73A8">
        <w:rPr>
          <w:rFonts w:ascii="Times New Roman" w:hAnsi="Times New Roman" w:cs="Times New Roman"/>
          <w:sz w:val="28"/>
          <w:szCs w:val="28"/>
          <w:lang w:val="en-US"/>
        </w:rPr>
        <w:t>net</w:t>
      </w:r>
      <w:r w:rsidR="005D1172" w:rsidRPr="005D1172">
        <w:rPr>
          <w:rFonts w:ascii="Times New Roman" w:hAnsi="Times New Roman" w:cs="Times New Roman"/>
          <w:sz w:val="28"/>
          <w:szCs w:val="28"/>
          <w:lang w:val="uk-UA"/>
        </w:rPr>
        <w:t>/</w:t>
      </w:r>
      <w:r w:rsidR="005D1172" w:rsidRPr="00AE73A8">
        <w:rPr>
          <w:rFonts w:ascii="Times New Roman" w:hAnsi="Times New Roman" w:cs="Times New Roman"/>
          <w:sz w:val="28"/>
          <w:szCs w:val="28"/>
          <w:lang w:val="en-US"/>
        </w:rPr>
        <w:t>statti</w:t>
      </w:r>
      <w:r w:rsidR="005D1172" w:rsidRPr="005D1172">
        <w:rPr>
          <w:rFonts w:ascii="Times New Roman" w:hAnsi="Times New Roman" w:cs="Times New Roman"/>
          <w:sz w:val="28"/>
          <w:szCs w:val="28"/>
          <w:lang w:val="uk-UA"/>
        </w:rPr>
        <w:t>_</w:t>
      </w:r>
      <w:r w:rsidR="005D1172" w:rsidRPr="00AE73A8">
        <w:rPr>
          <w:rFonts w:ascii="Times New Roman" w:hAnsi="Times New Roman" w:cs="Times New Roman"/>
          <w:sz w:val="28"/>
          <w:szCs w:val="28"/>
          <w:lang w:val="en-US"/>
        </w:rPr>
        <w:t>ukr</w:t>
      </w:r>
      <w:r w:rsidR="005D1172" w:rsidRPr="005D1172">
        <w:rPr>
          <w:rFonts w:ascii="Times New Roman" w:hAnsi="Times New Roman" w:cs="Times New Roman"/>
          <w:sz w:val="28"/>
          <w:szCs w:val="28"/>
          <w:lang w:val="uk-UA"/>
        </w:rPr>
        <w:t>/</w:t>
      </w:r>
      <w:r w:rsidR="005D1172" w:rsidRPr="00AE73A8">
        <w:rPr>
          <w:rFonts w:ascii="Times New Roman" w:hAnsi="Times New Roman" w:cs="Times New Roman"/>
          <w:sz w:val="28"/>
          <w:szCs w:val="28"/>
          <w:lang w:val="en-US"/>
        </w:rPr>
        <w:t>molodeckyj</w:t>
      </w:r>
      <w:r w:rsidR="005D1172" w:rsidRPr="005D1172">
        <w:rPr>
          <w:rFonts w:ascii="Times New Roman" w:hAnsi="Times New Roman" w:cs="Times New Roman"/>
          <w:sz w:val="28"/>
          <w:szCs w:val="28"/>
          <w:lang w:val="uk-UA"/>
        </w:rPr>
        <w:t>.</w:t>
      </w:r>
      <w:r w:rsidR="005D1172" w:rsidRPr="00AE73A8">
        <w:rPr>
          <w:rFonts w:ascii="Times New Roman" w:hAnsi="Times New Roman" w:cs="Times New Roman"/>
          <w:sz w:val="28"/>
          <w:szCs w:val="28"/>
          <w:lang w:val="en-US"/>
        </w:rPr>
        <w:t>htm</w:t>
      </w:r>
      <w:r w:rsidR="005D1172" w:rsidRPr="005D1172">
        <w:rPr>
          <w:rFonts w:ascii="Times New Roman" w:hAnsi="Times New Roman" w:cs="Times New Roman"/>
          <w:sz w:val="28"/>
          <w:szCs w:val="28"/>
          <w:lang w:val="uk-UA"/>
        </w:rPr>
        <w:t xml:space="preserve">. </w:t>
      </w:r>
    </w:p>
    <w:p w:rsidR="00791097" w:rsidRPr="00941026" w:rsidRDefault="00791097"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sidRPr="00941026">
        <w:rPr>
          <w:rFonts w:ascii="Times New Roman" w:hAnsi="Times New Roman" w:cs="Times New Roman"/>
          <w:color w:val="1A1A1A" w:themeColor="background1" w:themeShade="1A"/>
          <w:sz w:val="28"/>
          <w:szCs w:val="28"/>
          <w:lang w:val="uk-UA"/>
        </w:rPr>
        <w:t>8</w:t>
      </w:r>
      <w:r w:rsidR="00836EAB">
        <w:rPr>
          <w:rFonts w:ascii="Times New Roman" w:hAnsi="Times New Roman" w:cs="Times New Roman"/>
          <w:color w:val="1A1A1A" w:themeColor="background1" w:themeShade="1A"/>
          <w:sz w:val="28"/>
          <w:szCs w:val="28"/>
          <w:lang w:val="uk-UA"/>
        </w:rPr>
        <w:t>8</w:t>
      </w:r>
      <w:r w:rsidRPr="00941026">
        <w:rPr>
          <w:rFonts w:ascii="Times New Roman" w:hAnsi="Times New Roman" w:cs="Times New Roman"/>
          <w:color w:val="1A1A1A" w:themeColor="background1" w:themeShade="1A"/>
          <w:sz w:val="28"/>
          <w:szCs w:val="28"/>
          <w:lang w:val="uk-UA"/>
        </w:rPr>
        <w:t>.</w:t>
      </w:r>
      <w:r w:rsidRPr="00941026">
        <w:rPr>
          <w:rFonts w:ascii="Times New Roman" w:hAnsi="Times New Roman" w:cs="Times New Roman"/>
          <w:color w:val="1A1A1A" w:themeColor="background1" w:themeShade="1A"/>
          <w:sz w:val="28"/>
          <w:szCs w:val="28"/>
          <w:lang w:val="uk-UA"/>
        </w:rPr>
        <w:tab/>
        <w:t xml:space="preserve">Особливості національного етнотуризму в Україні [Електронний ресурс] – Режим доступу: </w:t>
      </w:r>
      <w:hyperlink r:id="rId40" w:history="1">
        <w:r w:rsidRPr="00961868">
          <w:rPr>
            <w:rStyle w:val="a5"/>
            <w:rFonts w:ascii="Times New Roman" w:hAnsi="Times New Roman" w:cs="Times New Roman"/>
            <w:sz w:val="28"/>
            <w:szCs w:val="28"/>
            <w:lang w:val="uk-UA"/>
          </w:rPr>
          <w:t>http://letstravels.ru/osobennosti-nacionalnogo-etnoturizma-v-ukraine/</w:t>
        </w:r>
      </w:hyperlink>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89</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 xml:space="preserve">Офіційний сайт Державної прикордонної служби України [Електронний ресурс]. – Режим доступу: </w:t>
      </w:r>
      <w:hyperlink r:id="rId41" w:history="1">
        <w:r w:rsidR="00791097" w:rsidRPr="00961868">
          <w:rPr>
            <w:rStyle w:val="a5"/>
            <w:rFonts w:ascii="Times New Roman" w:hAnsi="Times New Roman" w:cs="Times New Roman"/>
            <w:sz w:val="28"/>
            <w:szCs w:val="28"/>
            <w:lang w:val="uk-UA"/>
          </w:rPr>
          <w:t>www.ukrstat.gov.ua</w:t>
        </w:r>
      </w:hyperlink>
      <w:r w:rsidR="00791097" w:rsidRPr="00941026">
        <w:rPr>
          <w:rFonts w:ascii="Times New Roman" w:hAnsi="Times New Roman" w:cs="Times New Roman"/>
          <w:color w:val="1A1A1A" w:themeColor="background1" w:themeShade="1A"/>
          <w:sz w:val="28"/>
          <w:szCs w:val="28"/>
          <w:lang w:val="uk-UA"/>
        </w:rPr>
        <w:t>/</w:t>
      </w:r>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90</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 xml:space="preserve"> Офіційний сайт Державного комітету статистики України [Електронний ресурс]. – Режим доступу: </w:t>
      </w:r>
      <w:hyperlink r:id="rId42" w:history="1">
        <w:r w:rsidR="00791097" w:rsidRPr="00961868">
          <w:rPr>
            <w:rStyle w:val="a5"/>
            <w:rFonts w:ascii="Times New Roman" w:hAnsi="Times New Roman" w:cs="Times New Roman"/>
            <w:sz w:val="28"/>
            <w:szCs w:val="28"/>
            <w:lang w:val="uk-UA"/>
          </w:rPr>
          <w:t>http://dpsu.gov.ua/</w:t>
        </w:r>
      </w:hyperlink>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91</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 xml:space="preserve">Официальный сайт Всемирного совета по туризму и путешествиям (WTTC) [Электронный ресурс]. - Режим доступу: </w:t>
      </w:r>
      <w:hyperlink r:id="rId43" w:history="1">
        <w:r w:rsidR="00791097" w:rsidRPr="00961868">
          <w:rPr>
            <w:rStyle w:val="a5"/>
            <w:rFonts w:ascii="Times New Roman" w:hAnsi="Times New Roman" w:cs="Times New Roman"/>
            <w:sz w:val="28"/>
            <w:szCs w:val="28"/>
            <w:lang w:val="uk-UA"/>
          </w:rPr>
          <w:t>www.wttc.org/</w:t>
        </w:r>
      </w:hyperlink>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92</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 xml:space="preserve">Официальный сайт Всемирного экономического форума (WEF) [Электронный ресурс]. - Режим доступу: </w:t>
      </w:r>
      <w:hyperlink r:id="rId44" w:history="1">
        <w:r w:rsidR="00791097" w:rsidRPr="00961868">
          <w:rPr>
            <w:rStyle w:val="a5"/>
            <w:rFonts w:ascii="Times New Roman" w:hAnsi="Times New Roman" w:cs="Times New Roman"/>
            <w:sz w:val="28"/>
            <w:szCs w:val="28"/>
            <w:lang w:val="uk-UA"/>
          </w:rPr>
          <w:t>http://www.weforum.org/</w:t>
        </w:r>
      </w:hyperlink>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lastRenderedPageBreak/>
        <w:t>93</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 xml:space="preserve">Побоченко Л.М. Регулювання міжнародних ринків туристичних послуг: досвід та механізми. Інститут міжнародних відносин НАУ [Електронний ресурс] / Л. М. Побоченко – Режим доступу: </w:t>
      </w:r>
      <w:hyperlink r:id="rId45" w:history="1">
        <w:r w:rsidR="00791097" w:rsidRPr="00961868">
          <w:rPr>
            <w:rStyle w:val="a5"/>
            <w:rFonts w:ascii="Times New Roman" w:hAnsi="Times New Roman" w:cs="Times New Roman"/>
            <w:sz w:val="28"/>
            <w:szCs w:val="28"/>
            <w:lang w:val="uk-UA"/>
          </w:rPr>
          <w:t>http://www.rusnauka.com/17_PNR_2008/Economics/34236.doc.htm</w:t>
        </w:r>
      </w:hyperlink>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94</w:t>
      </w:r>
      <w:r w:rsidR="00DE323C">
        <w:rPr>
          <w:rFonts w:ascii="Times New Roman" w:hAnsi="Times New Roman" w:cs="Times New Roman"/>
          <w:color w:val="1A1A1A" w:themeColor="background1" w:themeShade="1A"/>
          <w:sz w:val="28"/>
          <w:szCs w:val="28"/>
          <w:lang w:val="uk-UA"/>
        </w:rPr>
        <w:t>.</w:t>
      </w:r>
      <w:r w:rsidR="00DE323C">
        <w:rPr>
          <w:rFonts w:ascii="Times New Roman" w:hAnsi="Times New Roman" w:cs="Times New Roman"/>
          <w:color w:val="1A1A1A" w:themeColor="background1" w:themeShade="1A"/>
          <w:sz w:val="28"/>
          <w:szCs w:val="28"/>
          <w:lang w:val="uk-UA"/>
        </w:rPr>
        <w:tab/>
        <w:t>Розвиток «</w:t>
      </w:r>
      <w:r w:rsidR="00791097" w:rsidRPr="00941026">
        <w:rPr>
          <w:rFonts w:ascii="Times New Roman" w:hAnsi="Times New Roman" w:cs="Times New Roman"/>
          <w:color w:val="1A1A1A" w:themeColor="background1" w:themeShade="1A"/>
          <w:sz w:val="28"/>
          <w:szCs w:val="28"/>
          <w:lang w:val="uk-UA"/>
        </w:rPr>
        <w:t>економіки ексклюзивності</w:t>
      </w:r>
      <w:r w:rsidR="00DE323C">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 xml:space="preserve"> як пріоритетний напрямок забезпечення конкурентоспроможності туристичної сфери України [Електронний ресурс]. - Режим доступу: </w:t>
      </w:r>
      <w:hyperlink r:id="rId46" w:history="1">
        <w:r w:rsidR="00791097" w:rsidRPr="00961868">
          <w:rPr>
            <w:rStyle w:val="a5"/>
            <w:rFonts w:ascii="Times New Roman" w:hAnsi="Times New Roman" w:cs="Times New Roman"/>
            <w:sz w:val="28"/>
            <w:szCs w:val="28"/>
            <w:lang w:val="uk-UA"/>
          </w:rPr>
          <w:t>http://dspace.univer.kharkov.ua/xmlui/handle/123456789/12353</w:t>
        </w:r>
      </w:hyperlink>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95</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Сайт присвячений туризму [Електронни</w:t>
      </w:r>
      <w:r w:rsidR="00791097">
        <w:rPr>
          <w:rFonts w:ascii="Times New Roman" w:hAnsi="Times New Roman" w:cs="Times New Roman"/>
          <w:color w:val="1A1A1A" w:themeColor="background1" w:themeShade="1A"/>
          <w:sz w:val="28"/>
          <w:szCs w:val="28"/>
          <w:lang w:val="uk-UA"/>
        </w:rPr>
        <w:t xml:space="preserve">й ресурс]. </w:t>
      </w:r>
      <w:hyperlink r:id="rId47" w:history="1">
        <w:r w:rsidR="00791097" w:rsidRPr="00961868">
          <w:rPr>
            <w:rStyle w:val="a5"/>
            <w:rFonts w:ascii="Times New Roman" w:hAnsi="Times New Roman" w:cs="Times New Roman"/>
            <w:sz w:val="28"/>
            <w:szCs w:val="28"/>
            <w:lang w:val="uk-UA"/>
          </w:rPr>
          <w:t>http://goto.aha.ru/</w:t>
        </w:r>
      </w:hyperlink>
      <w:r w:rsidR="00791097">
        <w:rPr>
          <w:rFonts w:ascii="Times New Roman" w:hAnsi="Times New Roman" w:cs="Times New Roman"/>
          <w:color w:val="1A1A1A" w:themeColor="background1" w:themeShade="1A"/>
          <w:sz w:val="28"/>
          <w:szCs w:val="28"/>
          <w:lang w:val="uk-UA"/>
        </w:rPr>
        <w:t xml:space="preserve">. </w:t>
      </w:r>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96</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 xml:space="preserve">Сайт українського туристичного порталу Укртуризм [Електронний ресурс]. - Режим доступу: </w:t>
      </w:r>
      <w:hyperlink r:id="rId48" w:history="1">
        <w:r w:rsidR="00791097" w:rsidRPr="00961868">
          <w:rPr>
            <w:rStyle w:val="a5"/>
            <w:rFonts w:ascii="Times New Roman" w:hAnsi="Times New Roman" w:cs="Times New Roman"/>
            <w:sz w:val="28"/>
            <w:szCs w:val="28"/>
            <w:lang w:val="uk-UA"/>
          </w:rPr>
          <w:t>http://www.ukrtourism.com/</w:t>
        </w:r>
      </w:hyperlink>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97</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 xml:space="preserve"> «Самый большой банк рефератов» [Електронний ресурс]. – Режим доступ</w:t>
      </w:r>
      <w:r w:rsidR="00791097">
        <w:rPr>
          <w:rFonts w:ascii="Times New Roman" w:hAnsi="Times New Roman" w:cs="Times New Roman"/>
          <w:color w:val="1A1A1A" w:themeColor="background1" w:themeShade="1A"/>
          <w:sz w:val="28"/>
          <w:szCs w:val="28"/>
          <w:lang w:val="uk-UA"/>
        </w:rPr>
        <w:t xml:space="preserve">у: </w:t>
      </w:r>
      <w:hyperlink r:id="rId49" w:history="1">
        <w:r w:rsidR="00791097" w:rsidRPr="00961868">
          <w:rPr>
            <w:rStyle w:val="a5"/>
            <w:rFonts w:ascii="Times New Roman" w:hAnsi="Times New Roman" w:cs="Times New Roman"/>
            <w:sz w:val="28"/>
            <w:szCs w:val="28"/>
            <w:lang w:val="uk-UA"/>
          </w:rPr>
          <w:t>http://www.0zd.ru/index.html</w:t>
        </w:r>
      </w:hyperlink>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99</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 xml:space="preserve">Скансени – Музеї просто неба [Електронний ресурс].- Режим доступу: </w:t>
      </w:r>
      <w:hyperlink r:id="rId50" w:history="1">
        <w:r w:rsidR="00791097" w:rsidRPr="00961868">
          <w:rPr>
            <w:rStyle w:val="a5"/>
            <w:rFonts w:ascii="Times New Roman" w:hAnsi="Times New Roman" w:cs="Times New Roman"/>
            <w:sz w:val="28"/>
            <w:szCs w:val="28"/>
            <w:lang w:val="uk-UA"/>
          </w:rPr>
          <w:t>http://etnoua.info/skanseny-muzeji-prosto-neba</w:t>
        </w:r>
      </w:hyperlink>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100</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 xml:space="preserve">Событийный туризм [Електронний ресурс] / Сторінка «Событийный туризм» сайту ТзОВ «МАКіНТУР». - Режим доступу: </w:t>
      </w:r>
      <w:hyperlink r:id="rId51" w:history="1">
        <w:r w:rsidR="00791097" w:rsidRPr="00961868">
          <w:rPr>
            <w:rStyle w:val="a5"/>
            <w:rFonts w:ascii="Times New Roman" w:hAnsi="Times New Roman" w:cs="Times New Roman"/>
            <w:sz w:val="28"/>
            <w:szCs w:val="28"/>
            <w:lang w:val="uk-UA"/>
          </w:rPr>
          <w:t>http://www.makintour.com/node/545</w:t>
        </w:r>
      </w:hyperlink>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101</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 xml:space="preserve">Событийный туризм в Украине: спортивные соревнования, ярмарки, выставки, концерты, карнавалы [Електронний ресурс] / Сторінка «Путешествия по Украине» сайту Українського туристичного порталу «Укртуризм». - Режим доступу: </w:t>
      </w:r>
      <w:hyperlink r:id="rId52" w:history="1">
        <w:r w:rsidR="00791097" w:rsidRPr="00961868">
          <w:rPr>
            <w:rStyle w:val="a5"/>
            <w:rFonts w:ascii="Times New Roman" w:hAnsi="Times New Roman" w:cs="Times New Roman"/>
            <w:sz w:val="28"/>
            <w:szCs w:val="28"/>
            <w:lang w:val="uk-UA"/>
          </w:rPr>
          <w:t>http://www.ukrtourism.com/travel_in_ua/1-9-2008_12-48_52_1.html</w:t>
        </w:r>
      </w:hyperlink>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102</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 xml:space="preserve">«Сшить» страну заново [Електронний ресурс] // Реальная Газета – 2016 – 28 апреля – Режим доступа: </w:t>
      </w:r>
      <w:hyperlink r:id="rId53" w:history="1">
        <w:r w:rsidR="00791097" w:rsidRPr="00961868">
          <w:rPr>
            <w:rStyle w:val="a5"/>
            <w:rFonts w:ascii="Times New Roman" w:hAnsi="Times New Roman" w:cs="Times New Roman"/>
            <w:sz w:val="28"/>
            <w:szCs w:val="28"/>
            <w:lang w:val="uk-UA"/>
          </w:rPr>
          <w:t>http://realgazeta.com.ua/turizm-spaset-ukrainu/</w:t>
        </w:r>
      </w:hyperlink>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103</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 xml:space="preserve">Турецький Інститут Статистики. [Електронний ресурс]. – Режим доступу: </w:t>
      </w:r>
      <w:hyperlink r:id="rId54" w:history="1">
        <w:r w:rsidR="00791097" w:rsidRPr="00961868">
          <w:rPr>
            <w:rStyle w:val="a5"/>
            <w:rFonts w:ascii="Times New Roman" w:hAnsi="Times New Roman" w:cs="Times New Roman"/>
            <w:sz w:val="28"/>
            <w:szCs w:val="28"/>
            <w:lang w:val="uk-UA"/>
          </w:rPr>
          <w:t>http://www.turkstat.gov.tr</w:t>
        </w:r>
      </w:hyperlink>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lastRenderedPageBreak/>
        <w:t>104</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Travel and Tourism Competitiveness Report [Электронный ресурс]. Режимдоступа:http://en.wikipedia.org/wiki/Travel_and_Tourism_Competitiveness_Report</w:t>
      </w:r>
    </w:p>
    <w:p w:rsidR="005A2EB6" w:rsidRPr="00CA3D1B" w:rsidRDefault="00836EAB" w:rsidP="00AE73A8">
      <w:pPr>
        <w:spacing w:after="0" w:line="360" w:lineRule="auto"/>
        <w:ind w:firstLine="567"/>
        <w:jc w:val="both"/>
        <w:rPr>
          <w:rFonts w:ascii="Times New Roman" w:hAnsi="Times New Roman" w:cs="Times New Roman"/>
          <w:sz w:val="28"/>
          <w:szCs w:val="28"/>
        </w:rPr>
      </w:pPr>
      <w:r>
        <w:rPr>
          <w:rFonts w:ascii="Times New Roman" w:hAnsi="Times New Roman" w:cs="Times New Roman"/>
          <w:color w:val="1A1A1A" w:themeColor="background1" w:themeShade="1A"/>
          <w:sz w:val="28"/>
          <w:szCs w:val="28"/>
          <w:lang w:val="uk-UA"/>
        </w:rPr>
        <w:t>105</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r>
      <w:r w:rsidR="005A2EB6" w:rsidRPr="00CA3D1B">
        <w:rPr>
          <w:rFonts w:ascii="Times New Roman" w:hAnsi="Times New Roman" w:cs="Times New Roman"/>
          <w:sz w:val="28"/>
          <w:szCs w:val="28"/>
        </w:rPr>
        <w:t xml:space="preserve">Festival. - [Електронний ресурс]. – Режим доступу до статті: http://en.wikipedia.org/wiki/Festival. </w:t>
      </w:r>
    </w:p>
    <w:p w:rsidR="00791097" w:rsidRPr="00941026" w:rsidRDefault="00836EAB" w:rsidP="00AE73A8">
      <w:pPr>
        <w:spacing w:after="0" w:line="360" w:lineRule="auto"/>
        <w:ind w:firstLine="567"/>
        <w:contextualSpacing/>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106</w:t>
      </w:r>
      <w:r w:rsidR="005A2EB6">
        <w:rPr>
          <w:rFonts w:ascii="Times New Roman" w:hAnsi="Times New Roman" w:cs="Times New Roman"/>
          <w:color w:val="1A1A1A" w:themeColor="background1" w:themeShade="1A"/>
          <w:sz w:val="28"/>
          <w:szCs w:val="28"/>
          <w:lang w:val="uk-UA"/>
        </w:rPr>
        <w:t xml:space="preserve">. </w:t>
      </w:r>
      <w:r w:rsidR="00791097" w:rsidRPr="00941026">
        <w:rPr>
          <w:rFonts w:ascii="Times New Roman" w:hAnsi="Times New Roman" w:cs="Times New Roman"/>
          <w:color w:val="1A1A1A" w:themeColor="background1" w:themeShade="1A"/>
          <w:sz w:val="28"/>
          <w:szCs w:val="28"/>
          <w:lang w:val="uk-UA"/>
        </w:rPr>
        <w:t>Унікальна Україна. [Електронний ресурс]. − Р</w:t>
      </w:r>
      <w:r w:rsidR="00791097">
        <w:rPr>
          <w:rFonts w:ascii="Times New Roman" w:hAnsi="Times New Roman" w:cs="Times New Roman"/>
          <w:color w:val="1A1A1A" w:themeColor="background1" w:themeShade="1A"/>
          <w:sz w:val="28"/>
          <w:szCs w:val="28"/>
          <w:lang w:val="uk-UA"/>
        </w:rPr>
        <w:t xml:space="preserve">ежим доступу: </w:t>
      </w:r>
      <w:hyperlink r:id="rId55" w:history="1">
        <w:r w:rsidR="00791097" w:rsidRPr="00961868">
          <w:rPr>
            <w:rStyle w:val="a5"/>
            <w:rFonts w:ascii="Times New Roman" w:hAnsi="Times New Roman" w:cs="Times New Roman"/>
            <w:sz w:val="28"/>
            <w:szCs w:val="28"/>
            <w:lang w:val="uk-UA"/>
          </w:rPr>
          <w:t>www.uu-travel.com</w:t>
        </w:r>
      </w:hyperlink>
    </w:p>
    <w:p w:rsidR="00791097" w:rsidRPr="00941026" w:rsidRDefault="00836EAB" w:rsidP="00AE73A8">
      <w:pPr>
        <w:spacing w:after="0" w:line="360" w:lineRule="auto"/>
        <w:ind w:firstLine="567"/>
        <w:contextualSpacing/>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107</w:t>
      </w:r>
      <w:r w:rsidR="00791097" w:rsidRPr="00941026">
        <w:rPr>
          <w:rFonts w:ascii="Times New Roman" w:hAnsi="Times New Roman" w:cs="Times New Roman"/>
          <w:color w:val="1A1A1A" w:themeColor="background1" w:themeShade="1A"/>
          <w:sz w:val="28"/>
          <w:szCs w:val="28"/>
          <w:lang w:val="uk-UA"/>
        </w:rPr>
        <w:t>.</w:t>
      </w:r>
      <w:r w:rsidR="00791097" w:rsidRPr="00941026">
        <w:rPr>
          <w:rFonts w:ascii="Times New Roman" w:hAnsi="Times New Roman" w:cs="Times New Roman"/>
          <w:color w:val="1A1A1A" w:themeColor="background1" w:themeShade="1A"/>
          <w:sz w:val="28"/>
          <w:szCs w:val="28"/>
          <w:lang w:val="uk-UA"/>
        </w:rPr>
        <w:tab/>
        <w:t>Частина України опинилася серед найнебезпечніших місць для туризму 2017 року [Електронний ресурс] // Укра</w:t>
      </w:r>
      <w:r w:rsidR="00791097">
        <w:rPr>
          <w:rFonts w:ascii="Times New Roman" w:hAnsi="Times New Roman" w:cs="Times New Roman"/>
          <w:color w:val="1A1A1A" w:themeColor="background1" w:themeShade="1A"/>
          <w:sz w:val="28"/>
          <w:szCs w:val="28"/>
          <w:lang w:val="uk-UA"/>
        </w:rPr>
        <w:t xml:space="preserve">їнська правда життя – 2016 – 17 </w:t>
      </w:r>
      <w:r w:rsidR="00791097" w:rsidRPr="00941026">
        <w:rPr>
          <w:rFonts w:ascii="Times New Roman" w:hAnsi="Times New Roman" w:cs="Times New Roman"/>
          <w:color w:val="1A1A1A" w:themeColor="background1" w:themeShade="1A"/>
          <w:sz w:val="28"/>
          <w:szCs w:val="28"/>
          <w:lang w:val="uk-UA"/>
        </w:rPr>
        <w:t>листопада – Режим доступу:</w:t>
      </w:r>
      <w:r w:rsidR="00791097">
        <w:rPr>
          <w:rFonts w:ascii="Times New Roman" w:hAnsi="Times New Roman" w:cs="Times New Roman"/>
          <w:color w:val="1A1A1A" w:themeColor="background1" w:themeShade="1A"/>
          <w:sz w:val="28"/>
          <w:szCs w:val="28"/>
          <w:lang w:val="uk-UA"/>
        </w:rPr>
        <w:t xml:space="preserve"> </w:t>
      </w:r>
      <w:hyperlink r:id="rId56" w:history="1">
        <w:r w:rsidR="00791097" w:rsidRPr="00961868">
          <w:rPr>
            <w:rStyle w:val="a5"/>
            <w:rFonts w:ascii="Times New Roman" w:hAnsi="Times New Roman" w:cs="Times New Roman"/>
            <w:sz w:val="28"/>
            <w:szCs w:val="28"/>
            <w:lang w:val="uk-UA"/>
          </w:rPr>
          <w:t>http://life.pravda.com.ua/travel/2016/11/17/220185/</w:t>
        </w:r>
      </w:hyperlink>
    </w:p>
    <w:p w:rsidR="00791097" w:rsidRPr="00941026" w:rsidRDefault="00791097" w:rsidP="00791097">
      <w:pPr>
        <w:spacing w:after="0" w:line="360" w:lineRule="auto"/>
        <w:ind w:firstLine="709"/>
        <w:contextualSpacing/>
        <w:rPr>
          <w:rFonts w:ascii="Times New Roman" w:hAnsi="Times New Roman" w:cs="Times New Roman"/>
          <w:color w:val="1A1A1A" w:themeColor="background1" w:themeShade="1A"/>
          <w:sz w:val="28"/>
          <w:szCs w:val="28"/>
          <w:lang w:val="uk-UA"/>
        </w:rPr>
      </w:pPr>
      <w:bookmarkStart w:id="0" w:name="_GoBack"/>
      <w:bookmarkEnd w:id="0"/>
    </w:p>
    <w:sectPr w:rsidR="00791097" w:rsidRPr="00941026" w:rsidSect="00526CBB">
      <w:headerReference w:type="default" r:id="rId57"/>
      <w:pgSz w:w="11906" w:h="16838"/>
      <w:pgMar w:top="851" w:right="850" w:bottom="1134" w:left="1701"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86" w:rsidRDefault="00486986" w:rsidP="00C809D0">
      <w:pPr>
        <w:spacing w:after="0" w:line="240" w:lineRule="auto"/>
      </w:pPr>
      <w:r>
        <w:separator/>
      </w:r>
    </w:p>
  </w:endnote>
  <w:endnote w:type="continuationSeparator" w:id="0">
    <w:p w:rsidR="00486986" w:rsidRDefault="00486986" w:rsidP="00C8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86" w:rsidRDefault="00486986" w:rsidP="00C809D0">
      <w:pPr>
        <w:spacing w:after="0" w:line="240" w:lineRule="auto"/>
      </w:pPr>
      <w:r>
        <w:separator/>
      </w:r>
    </w:p>
  </w:footnote>
  <w:footnote w:type="continuationSeparator" w:id="0">
    <w:p w:rsidR="00486986" w:rsidRDefault="00486986" w:rsidP="00C80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383889"/>
      <w:docPartObj>
        <w:docPartGallery w:val="Page Numbers (Top of Page)"/>
        <w:docPartUnique/>
      </w:docPartObj>
    </w:sdtPr>
    <w:sdtContent>
      <w:p w:rsidR="00C57D08" w:rsidRDefault="00C57D08">
        <w:pPr>
          <w:pStyle w:val="a8"/>
          <w:jc w:val="right"/>
        </w:pPr>
        <w:r>
          <w:fldChar w:fldCharType="begin"/>
        </w:r>
        <w:r>
          <w:instrText>PAGE   \* MERGEFORMAT</w:instrText>
        </w:r>
        <w:r>
          <w:fldChar w:fldCharType="separate"/>
        </w:r>
        <w:r w:rsidR="007553CD">
          <w:rPr>
            <w:noProof/>
          </w:rPr>
          <w:t>111</w:t>
        </w:r>
        <w:r>
          <w:fldChar w:fldCharType="end"/>
        </w:r>
      </w:p>
    </w:sdtContent>
  </w:sdt>
  <w:p w:rsidR="00C57D08" w:rsidRDefault="00C57D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A65"/>
    <w:multiLevelType w:val="multilevel"/>
    <w:tmpl w:val="A036DA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C780FA8"/>
    <w:multiLevelType w:val="hybridMultilevel"/>
    <w:tmpl w:val="87426B46"/>
    <w:lvl w:ilvl="0" w:tplc="633EC03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F4"/>
    <w:rsid w:val="00000A3E"/>
    <w:rsid w:val="00006910"/>
    <w:rsid w:val="00006F7F"/>
    <w:rsid w:val="00013D76"/>
    <w:rsid w:val="00013EB7"/>
    <w:rsid w:val="000409FE"/>
    <w:rsid w:val="00051DBC"/>
    <w:rsid w:val="00055E3E"/>
    <w:rsid w:val="0005650E"/>
    <w:rsid w:val="00065511"/>
    <w:rsid w:val="000912BF"/>
    <w:rsid w:val="000A05FD"/>
    <w:rsid w:val="000D0859"/>
    <w:rsid w:val="000D5281"/>
    <w:rsid w:val="000D7727"/>
    <w:rsid w:val="000E1F16"/>
    <w:rsid w:val="000F1D1A"/>
    <w:rsid w:val="00101C85"/>
    <w:rsid w:val="00117544"/>
    <w:rsid w:val="00122B35"/>
    <w:rsid w:val="0013013E"/>
    <w:rsid w:val="001314A4"/>
    <w:rsid w:val="00154695"/>
    <w:rsid w:val="0015557A"/>
    <w:rsid w:val="00164A5A"/>
    <w:rsid w:val="00167126"/>
    <w:rsid w:val="00172B7A"/>
    <w:rsid w:val="001770BD"/>
    <w:rsid w:val="00177BAF"/>
    <w:rsid w:val="00181A48"/>
    <w:rsid w:val="001D0698"/>
    <w:rsid w:val="001D2D0F"/>
    <w:rsid w:val="001D48E5"/>
    <w:rsid w:val="001F6CDD"/>
    <w:rsid w:val="0020234F"/>
    <w:rsid w:val="00212128"/>
    <w:rsid w:val="00215FA5"/>
    <w:rsid w:val="00223E94"/>
    <w:rsid w:val="00226C69"/>
    <w:rsid w:val="00232C22"/>
    <w:rsid w:val="00233537"/>
    <w:rsid w:val="00246C95"/>
    <w:rsid w:val="00247806"/>
    <w:rsid w:val="00280B47"/>
    <w:rsid w:val="00286F52"/>
    <w:rsid w:val="00292C6A"/>
    <w:rsid w:val="00295B1E"/>
    <w:rsid w:val="002A3EC5"/>
    <w:rsid w:val="002B1262"/>
    <w:rsid w:val="002C156C"/>
    <w:rsid w:val="002D78E6"/>
    <w:rsid w:val="002E4C1C"/>
    <w:rsid w:val="002F4E08"/>
    <w:rsid w:val="002F580A"/>
    <w:rsid w:val="002F6D0C"/>
    <w:rsid w:val="0030402D"/>
    <w:rsid w:val="0030703B"/>
    <w:rsid w:val="00314BB1"/>
    <w:rsid w:val="0032616D"/>
    <w:rsid w:val="00326198"/>
    <w:rsid w:val="00353C72"/>
    <w:rsid w:val="003679A1"/>
    <w:rsid w:val="00385C10"/>
    <w:rsid w:val="003961FE"/>
    <w:rsid w:val="003970DA"/>
    <w:rsid w:val="003B267A"/>
    <w:rsid w:val="003C2FCE"/>
    <w:rsid w:val="003E208F"/>
    <w:rsid w:val="003E255E"/>
    <w:rsid w:val="003E3EF8"/>
    <w:rsid w:val="003E64ED"/>
    <w:rsid w:val="003E7009"/>
    <w:rsid w:val="003F5C3F"/>
    <w:rsid w:val="00402F55"/>
    <w:rsid w:val="0041130A"/>
    <w:rsid w:val="00413B1F"/>
    <w:rsid w:val="004161C1"/>
    <w:rsid w:val="00444471"/>
    <w:rsid w:val="004463F8"/>
    <w:rsid w:val="00451169"/>
    <w:rsid w:val="0045187D"/>
    <w:rsid w:val="00461278"/>
    <w:rsid w:val="00472B20"/>
    <w:rsid w:val="00475E18"/>
    <w:rsid w:val="00486986"/>
    <w:rsid w:val="004972CF"/>
    <w:rsid w:val="004A2077"/>
    <w:rsid w:val="004B667F"/>
    <w:rsid w:val="004E0CF6"/>
    <w:rsid w:val="004F115F"/>
    <w:rsid w:val="004F1542"/>
    <w:rsid w:val="004F4D57"/>
    <w:rsid w:val="00500863"/>
    <w:rsid w:val="005149D0"/>
    <w:rsid w:val="00526CBB"/>
    <w:rsid w:val="00560726"/>
    <w:rsid w:val="00560FE6"/>
    <w:rsid w:val="00561779"/>
    <w:rsid w:val="0056647F"/>
    <w:rsid w:val="00567A81"/>
    <w:rsid w:val="00570B67"/>
    <w:rsid w:val="00596397"/>
    <w:rsid w:val="005A2EB6"/>
    <w:rsid w:val="005B3DD1"/>
    <w:rsid w:val="005D1172"/>
    <w:rsid w:val="005D305B"/>
    <w:rsid w:val="005E4878"/>
    <w:rsid w:val="00603B24"/>
    <w:rsid w:val="0061373B"/>
    <w:rsid w:val="006303ED"/>
    <w:rsid w:val="00642114"/>
    <w:rsid w:val="00647550"/>
    <w:rsid w:val="00654F91"/>
    <w:rsid w:val="00672902"/>
    <w:rsid w:val="006821ED"/>
    <w:rsid w:val="00683FBC"/>
    <w:rsid w:val="0068654A"/>
    <w:rsid w:val="00687EAB"/>
    <w:rsid w:val="00694797"/>
    <w:rsid w:val="006A166A"/>
    <w:rsid w:val="006A5CBB"/>
    <w:rsid w:val="006B3325"/>
    <w:rsid w:val="006D6788"/>
    <w:rsid w:val="006E4CD8"/>
    <w:rsid w:val="007026AB"/>
    <w:rsid w:val="00702C4C"/>
    <w:rsid w:val="007137A2"/>
    <w:rsid w:val="00722A27"/>
    <w:rsid w:val="007303F1"/>
    <w:rsid w:val="00737245"/>
    <w:rsid w:val="00737BA3"/>
    <w:rsid w:val="0074141C"/>
    <w:rsid w:val="00743EDB"/>
    <w:rsid w:val="00745F19"/>
    <w:rsid w:val="007503F4"/>
    <w:rsid w:val="007515AB"/>
    <w:rsid w:val="00751835"/>
    <w:rsid w:val="0075526C"/>
    <w:rsid w:val="007553CD"/>
    <w:rsid w:val="00756DF4"/>
    <w:rsid w:val="00760A91"/>
    <w:rsid w:val="00763071"/>
    <w:rsid w:val="0076559E"/>
    <w:rsid w:val="00783724"/>
    <w:rsid w:val="00784915"/>
    <w:rsid w:val="00791097"/>
    <w:rsid w:val="007A0571"/>
    <w:rsid w:val="007B708D"/>
    <w:rsid w:val="007C6A76"/>
    <w:rsid w:val="007C6BB0"/>
    <w:rsid w:val="007C7EE1"/>
    <w:rsid w:val="007D2237"/>
    <w:rsid w:val="007D2762"/>
    <w:rsid w:val="0080031F"/>
    <w:rsid w:val="00800CAA"/>
    <w:rsid w:val="008154FB"/>
    <w:rsid w:val="00835E43"/>
    <w:rsid w:val="00836EAB"/>
    <w:rsid w:val="00836FF0"/>
    <w:rsid w:val="00837972"/>
    <w:rsid w:val="00842EC5"/>
    <w:rsid w:val="00845882"/>
    <w:rsid w:val="0084777C"/>
    <w:rsid w:val="00855843"/>
    <w:rsid w:val="00857E37"/>
    <w:rsid w:val="00862384"/>
    <w:rsid w:val="00871D7F"/>
    <w:rsid w:val="00872B75"/>
    <w:rsid w:val="00880333"/>
    <w:rsid w:val="00881014"/>
    <w:rsid w:val="0089210E"/>
    <w:rsid w:val="008A267A"/>
    <w:rsid w:val="008A3226"/>
    <w:rsid w:val="008B602E"/>
    <w:rsid w:val="008E357E"/>
    <w:rsid w:val="008E5458"/>
    <w:rsid w:val="008E6C89"/>
    <w:rsid w:val="008F5ACC"/>
    <w:rsid w:val="009005F7"/>
    <w:rsid w:val="00913092"/>
    <w:rsid w:val="009263D6"/>
    <w:rsid w:val="009300C4"/>
    <w:rsid w:val="00955CD2"/>
    <w:rsid w:val="00960B14"/>
    <w:rsid w:val="00965044"/>
    <w:rsid w:val="00972427"/>
    <w:rsid w:val="009743DE"/>
    <w:rsid w:val="009752C7"/>
    <w:rsid w:val="00975432"/>
    <w:rsid w:val="00980470"/>
    <w:rsid w:val="009909E9"/>
    <w:rsid w:val="00990EA9"/>
    <w:rsid w:val="00991822"/>
    <w:rsid w:val="00997FBE"/>
    <w:rsid w:val="009A1961"/>
    <w:rsid w:val="009B4174"/>
    <w:rsid w:val="009C52BD"/>
    <w:rsid w:val="009C6165"/>
    <w:rsid w:val="009E4BC3"/>
    <w:rsid w:val="009E52AA"/>
    <w:rsid w:val="009E67BF"/>
    <w:rsid w:val="009F40AA"/>
    <w:rsid w:val="009F5D20"/>
    <w:rsid w:val="00A00804"/>
    <w:rsid w:val="00A12962"/>
    <w:rsid w:val="00A71773"/>
    <w:rsid w:val="00A71B65"/>
    <w:rsid w:val="00A804CE"/>
    <w:rsid w:val="00A8561E"/>
    <w:rsid w:val="00A879BC"/>
    <w:rsid w:val="00A94EED"/>
    <w:rsid w:val="00A97A99"/>
    <w:rsid w:val="00AB0289"/>
    <w:rsid w:val="00AB7E8D"/>
    <w:rsid w:val="00AE5F7C"/>
    <w:rsid w:val="00AE73A8"/>
    <w:rsid w:val="00AF048E"/>
    <w:rsid w:val="00AF4D62"/>
    <w:rsid w:val="00AF5615"/>
    <w:rsid w:val="00AF7B16"/>
    <w:rsid w:val="00B01479"/>
    <w:rsid w:val="00B021F1"/>
    <w:rsid w:val="00B05BFD"/>
    <w:rsid w:val="00B175CF"/>
    <w:rsid w:val="00B2054F"/>
    <w:rsid w:val="00B216CD"/>
    <w:rsid w:val="00B43F27"/>
    <w:rsid w:val="00B46E90"/>
    <w:rsid w:val="00B64922"/>
    <w:rsid w:val="00B72BA0"/>
    <w:rsid w:val="00B83064"/>
    <w:rsid w:val="00B93DC1"/>
    <w:rsid w:val="00B95C7F"/>
    <w:rsid w:val="00B96D37"/>
    <w:rsid w:val="00BA2D8A"/>
    <w:rsid w:val="00BA45CA"/>
    <w:rsid w:val="00BA58F0"/>
    <w:rsid w:val="00BB2CC1"/>
    <w:rsid w:val="00BC5755"/>
    <w:rsid w:val="00BD364C"/>
    <w:rsid w:val="00BD62E9"/>
    <w:rsid w:val="00BE5CF3"/>
    <w:rsid w:val="00BF0387"/>
    <w:rsid w:val="00BF46BE"/>
    <w:rsid w:val="00BF493A"/>
    <w:rsid w:val="00C04B5C"/>
    <w:rsid w:val="00C1076F"/>
    <w:rsid w:val="00C13CE6"/>
    <w:rsid w:val="00C324B2"/>
    <w:rsid w:val="00C3497F"/>
    <w:rsid w:val="00C57D08"/>
    <w:rsid w:val="00C6086B"/>
    <w:rsid w:val="00C608F5"/>
    <w:rsid w:val="00C633E5"/>
    <w:rsid w:val="00C809D0"/>
    <w:rsid w:val="00C81870"/>
    <w:rsid w:val="00C84CFD"/>
    <w:rsid w:val="00CA1520"/>
    <w:rsid w:val="00CA197B"/>
    <w:rsid w:val="00CA1DE0"/>
    <w:rsid w:val="00CB3865"/>
    <w:rsid w:val="00CC6C5B"/>
    <w:rsid w:val="00CD4344"/>
    <w:rsid w:val="00CE249C"/>
    <w:rsid w:val="00CE40FA"/>
    <w:rsid w:val="00CE7F48"/>
    <w:rsid w:val="00CF0DB1"/>
    <w:rsid w:val="00CF4FFE"/>
    <w:rsid w:val="00CF5C38"/>
    <w:rsid w:val="00D00502"/>
    <w:rsid w:val="00D051AD"/>
    <w:rsid w:val="00D0777B"/>
    <w:rsid w:val="00D10323"/>
    <w:rsid w:val="00D1202F"/>
    <w:rsid w:val="00D2549C"/>
    <w:rsid w:val="00D350CF"/>
    <w:rsid w:val="00D44BE1"/>
    <w:rsid w:val="00D6383C"/>
    <w:rsid w:val="00D677D9"/>
    <w:rsid w:val="00D678A9"/>
    <w:rsid w:val="00D80DDF"/>
    <w:rsid w:val="00DC21C9"/>
    <w:rsid w:val="00DD37EC"/>
    <w:rsid w:val="00DE323C"/>
    <w:rsid w:val="00DE755C"/>
    <w:rsid w:val="00E015D4"/>
    <w:rsid w:val="00E1721A"/>
    <w:rsid w:val="00E22FAC"/>
    <w:rsid w:val="00E35CAE"/>
    <w:rsid w:val="00E45046"/>
    <w:rsid w:val="00E458C4"/>
    <w:rsid w:val="00E46836"/>
    <w:rsid w:val="00E55AC5"/>
    <w:rsid w:val="00E612B9"/>
    <w:rsid w:val="00E64891"/>
    <w:rsid w:val="00E779F2"/>
    <w:rsid w:val="00EB496B"/>
    <w:rsid w:val="00EC543E"/>
    <w:rsid w:val="00ED3845"/>
    <w:rsid w:val="00ED57CE"/>
    <w:rsid w:val="00ED6AE7"/>
    <w:rsid w:val="00ED6F14"/>
    <w:rsid w:val="00EE2C27"/>
    <w:rsid w:val="00EE412D"/>
    <w:rsid w:val="00EF1BF7"/>
    <w:rsid w:val="00EF30C6"/>
    <w:rsid w:val="00F0583A"/>
    <w:rsid w:val="00F060FB"/>
    <w:rsid w:val="00F07F9E"/>
    <w:rsid w:val="00F109FC"/>
    <w:rsid w:val="00F12B21"/>
    <w:rsid w:val="00F144E4"/>
    <w:rsid w:val="00F27E03"/>
    <w:rsid w:val="00F30A08"/>
    <w:rsid w:val="00F31930"/>
    <w:rsid w:val="00F42AF3"/>
    <w:rsid w:val="00F50018"/>
    <w:rsid w:val="00F53603"/>
    <w:rsid w:val="00F5504D"/>
    <w:rsid w:val="00F60725"/>
    <w:rsid w:val="00F607E4"/>
    <w:rsid w:val="00F73004"/>
    <w:rsid w:val="00F77CD6"/>
    <w:rsid w:val="00F9539F"/>
    <w:rsid w:val="00F95EC3"/>
    <w:rsid w:val="00F9764A"/>
    <w:rsid w:val="00FB289B"/>
    <w:rsid w:val="00FB7414"/>
    <w:rsid w:val="00FC673A"/>
    <w:rsid w:val="00FD1892"/>
    <w:rsid w:val="00FE061E"/>
    <w:rsid w:val="00FE2678"/>
    <w:rsid w:val="00FE412C"/>
    <w:rsid w:val="00FE4F7D"/>
    <w:rsid w:val="00FF242C"/>
    <w:rsid w:val="00FF5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2876"/>
  <w15:chartTrackingRefBased/>
  <w15:docId w15:val="{34F6F4A3-FC55-4297-A31C-56DC28ED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46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46836"/>
    <w:pPr>
      <w:ind w:left="720"/>
      <w:contextualSpacing/>
    </w:pPr>
  </w:style>
  <w:style w:type="character" w:styleId="a5">
    <w:name w:val="Hyperlink"/>
    <w:basedOn w:val="a0"/>
    <w:uiPriority w:val="99"/>
    <w:unhideWhenUsed/>
    <w:rsid w:val="00845882"/>
    <w:rPr>
      <w:color w:val="0000FF"/>
      <w:u w:val="single"/>
    </w:rPr>
  </w:style>
  <w:style w:type="paragraph" w:customStyle="1" w:styleId="Default">
    <w:name w:val="Default"/>
    <w:rsid w:val="00D10323"/>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02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1F6CDD"/>
    <w:rPr>
      <w:i/>
      <w:iCs/>
    </w:rPr>
  </w:style>
  <w:style w:type="paragraph" w:styleId="a8">
    <w:name w:val="header"/>
    <w:basedOn w:val="a"/>
    <w:link w:val="a9"/>
    <w:uiPriority w:val="99"/>
    <w:unhideWhenUsed/>
    <w:rsid w:val="00C809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09D0"/>
  </w:style>
  <w:style w:type="paragraph" w:styleId="aa">
    <w:name w:val="footer"/>
    <w:basedOn w:val="a"/>
    <w:link w:val="ab"/>
    <w:uiPriority w:val="99"/>
    <w:unhideWhenUsed/>
    <w:rsid w:val="00C809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09D0"/>
  </w:style>
  <w:style w:type="paragraph" w:customStyle="1" w:styleId="msonormal0">
    <w:name w:val="msonormal"/>
    <w:basedOn w:val="a"/>
    <w:rsid w:val="00232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
    <w:basedOn w:val="a"/>
    <w:rsid w:val="00B21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ditsection">
    <w:name w:val="mw-editsection"/>
    <w:basedOn w:val="a0"/>
    <w:rsid w:val="00EF3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0698">
      <w:bodyDiv w:val="1"/>
      <w:marLeft w:val="0"/>
      <w:marRight w:val="0"/>
      <w:marTop w:val="0"/>
      <w:marBottom w:val="0"/>
      <w:divBdr>
        <w:top w:val="none" w:sz="0" w:space="0" w:color="auto"/>
        <w:left w:val="none" w:sz="0" w:space="0" w:color="auto"/>
        <w:bottom w:val="none" w:sz="0" w:space="0" w:color="auto"/>
        <w:right w:val="none" w:sz="0" w:space="0" w:color="auto"/>
      </w:divBdr>
    </w:div>
    <w:div w:id="118259490">
      <w:bodyDiv w:val="1"/>
      <w:marLeft w:val="0"/>
      <w:marRight w:val="0"/>
      <w:marTop w:val="0"/>
      <w:marBottom w:val="0"/>
      <w:divBdr>
        <w:top w:val="none" w:sz="0" w:space="0" w:color="auto"/>
        <w:left w:val="none" w:sz="0" w:space="0" w:color="auto"/>
        <w:bottom w:val="none" w:sz="0" w:space="0" w:color="auto"/>
        <w:right w:val="none" w:sz="0" w:space="0" w:color="auto"/>
      </w:divBdr>
    </w:div>
    <w:div w:id="122576702">
      <w:bodyDiv w:val="1"/>
      <w:marLeft w:val="0"/>
      <w:marRight w:val="0"/>
      <w:marTop w:val="0"/>
      <w:marBottom w:val="0"/>
      <w:divBdr>
        <w:top w:val="none" w:sz="0" w:space="0" w:color="auto"/>
        <w:left w:val="none" w:sz="0" w:space="0" w:color="auto"/>
        <w:bottom w:val="none" w:sz="0" w:space="0" w:color="auto"/>
        <w:right w:val="none" w:sz="0" w:space="0" w:color="auto"/>
      </w:divBdr>
    </w:div>
    <w:div w:id="162014221">
      <w:bodyDiv w:val="1"/>
      <w:marLeft w:val="0"/>
      <w:marRight w:val="0"/>
      <w:marTop w:val="0"/>
      <w:marBottom w:val="0"/>
      <w:divBdr>
        <w:top w:val="none" w:sz="0" w:space="0" w:color="auto"/>
        <w:left w:val="none" w:sz="0" w:space="0" w:color="auto"/>
        <w:bottom w:val="none" w:sz="0" w:space="0" w:color="auto"/>
        <w:right w:val="none" w:sz="0" w:space="0" w:color="auto"/>
      </w:divBdr>
    </w:div>
    <w:div w:id="177549288">
      <w:bodyDiv w:val="1"/>
      <w:marLeft w:val="0"/>
      <w:marRight w:val="0"/>
      <w:marTop w:val="0"/>
      <w:marBottom w:val="0"/>
      <w:divBdr>
        <w:top w:val="none" w:sz="0" w:space="0" w:color="auto"/>
        <w:left w:val="none" w:sz="0" w:space="0" w:color="auto"/>
        <w:bottom w:val="none" w:sz="0" w:space="0" w:color="auto"/>
        <w:right w:val="none" w:sz="0" w:space="0" w:color="auto"/>
      </w:divBdr>
    </w:div>
    <w:div w:id="245305383">
      <w:bodyDiv w:val="1"/>
      <w:marLeft w:val="0"/>
      <w:marRight w:val="0"/>
      <w:marTop w:val="0"/>
      <w:marBottom w:val="0"/>
      <w:divBdr>
        <w:top w:val="none" w:sz="0" w:space="0" w:color="auto"/>
        <w:left w:val="none" w:sz="0" w:space="0" w:color="auto"/>
        <w:bottom w:val="none" w:sz="0" w:space="0" w:color="auto"/>
        <w:right w:val="none" w:sz="0" w:space="0" w:color="auto"/>
      </w:divBdr>
    </w:div>
    <w:div w:id="657073632">
      <w:bodyDiv w:val="1"/>
      <w:marLeft w:val="0"/>
      <w:marRight w:val="0"/>
      <w:marTop w:val="0"/>
      <w:marBottom w:val="0"/>
      <w:divBdr>
        <w:top w:val="none" w:sz="0" w:space="0" w:color="auto"/>
        <w:left w:val="none" w:sz="0" w:space="0" w:color="auto"/>
        <w:bottom w:val="none" w:sz="0" w:space="0" w:color="auto"/>
        <w:right w:val="none" w:sz="0" w:space="0" w:color="auto"/>
      </w:divBdr>
    </w:div>
    <w:div w:id="775558892">
      <w:bodyDiv w:val="1"/>
      <w:marLeft w:val="0"/>
      <w:marRight w:val="0"/>
      <w:marTop w:val="0"/>
      <w:marBottom w:val="0"/>
      <w:divBdr>
        <w:top w:val="none" w:sz="0" w:space="0" w:color="auto"/>
        <w:left w:val="none" w:sz="0" w:space="0" w:color="auto"/>
        <w:bottom w:val="none" w:sz="0" w:space="0" w:color="auto"/>
        <w:right w:val="none" w:sz="0" w:space="0" w:color="auto"/>
      </w:divBdr>
    </w:div>
    <w:div w:id="1047678387">
      <w:bodyDiv w:val="1"/>
      <w:marLeft w:val="0"/>
      <w:marRight w:val="0"/>
      <w:marTop w:val="0"/>
      <w:marBottom w:val="0"/>
      <w:divBdr>
        <w:top w:val="none" w:sz="0" w:space="0" w:color="auto"/>
        <w:left w:val="none" w:sz="0" w:space="0" w:color="auto"/>
        <w:bottom w:val="none" w:sz="0" w:space="0" w:color="auto"/>
        <w:right w:val="none" w:sz="0" w:space="0" w:color="auto"/>
      </w:divBdr>
    </w:div>
    <w:div w:id="1139959505">
      <w:bodyDiv w:val="1"/>
      <w:marLeft w:val="0"/>
      <w:marRight w:val="0"/>
      <w:marTop w:val="0"/>
      <w:marBottom w:val="0"/>
      <w:divBdr>
        <w:top w:val="none" w:sz="0" w:space="0" w:color="auto"/>
        <w:left w:val="none" w:sz="0" w:space="0" w:color="auto"/>
        <w:bottom w:val="none" w:sz="0" w:space="0" w:color="auto"/>
        <w:right w:val="none" w:sz="0" w:space="0" w:color="auto"/>
      </w:divBdr>
    </w:div>
    <w:div w:id="1354838964">
      <w:bodyDiv w:val="1"/>
      <w:marLeft w:val="0"/>
      <w:marRight w:val="0"/>
      <w:marTop w:val="0"/>
      <w:marBottom w:val="0"/>
      <w:divBdr>
        <w:top w:val="none" w:sz="0" w:space="0" w:color="auto"/>
        <w:left w:val="none" w:sz="0" w:space="0" w:color="auto"/>
        <w:bottom w:val="none" w:sz="0" w:space="0" w:color="auto"/>
        <w:right w:val="none" w:sz="0" w:space="0" w:color="auto"/>
      </w:divBdr>
    </w:div>
    <w:div w:id="1451360457">
      <w:bodyDiv w:val="1"/>
      <w:marLeft w:val="0"/>
      <w:marRight w:val="0"/>
      <w:marTop w:val="0"/>
      <w:marBottom w:val="0"/>
      <w:divBdr>
        <w:top w:val="none" w:sz="0" w:space="0" w:color="auto"/>
        <w:left w:val="none" w:sz="0" w:space="0" w:color="auto"/>
        <w:bottom w:val="none" w:sz="0" w:space="0" w:color="auto"/>
        <w:right w:val="none" w:sz="0" w:space="0" w:color="auto"/>
      </w:divBdr>
    </w:div>
    <w:div w:id="1466237858">
      <w:bodyDiv w:val="1"/>
      <w:marLeft w:val="0"/>
      <w:marRight w:val="0"/>
      <w:marTop w:val="0"/>
      <w:marBottom w:val="0"/>
      <w:divBdr>
        <w:top w:val="none" w:sz="0" w:space="0" w:color="auto"/>
        <w:left w:val="none" w:sz="0" w:space="0" w:color="auto"/>
        <w:bottom w:val="none" w:sz="0" w:space="0" w:color="auto"/>
        <w:right w:val="none" w:sz="0" w:space="0" w:color="auto"/>
      </w:divBdr>
    </w:div>
    <w:div w:id="1561551916">
      <w:bodyDiv w:val="1"/>
      <w:marLeft w:val="0"/>
      <w:marRight w:val="0"/>
      <w:marTop w:val="0"/>
      <w:marBottom w:val="0"/>
      <w:divBdr>
        <w:top w:val="none" w:sz="0" w:space="0" w:color="auto"/>
        <w:left w:val="none" w:sz="0" w:space="0" w:color="auto"/>
        <w:bottom w:val="none" w:sz="0" w:space="0" w:color="auto"/>
        <w:right w:val="none" w:sz="0" w:space="0" w:color="auto"/>
      </w:divBdr>
    </w:div>
    <w:div w:id="1619339197">
      <w:bodyDiv w:val="1"/>
      <w:marLeft w:val="0"/>
      <w:marRight w:val="0"/>
      <w:marTop w:val="0"/>
      <w:marBottom w:val="0"/>
      <w:divBdr>
        <w:top w:val="none" w:sz="0" w:space="0" w:color="auto"/>
        <w:left w:val="none" w:sz="0" w:space="0" w:color="auto"/>
        <w:bottom w:val="none" w:sz="0" w:space="0" w:color="auto"/>
        <w:right w:val="none" w:sz="0" w:space="0" w:color="auto"/>
      </w:divBdr>
    </w:div>
    <w:div w:id="1716008630">
      <w:bodyDiv w:val="1"/>
      <w:marLeft w:val="0"/>
      <w:marRight w:val="0"/>
      <w:marTop w:val="0"/>
      <w:marBottom w:val="0"/>
      <w:divBdr>
        <w:top w:val="none" w:sz="0" w:space="0" w:color="auto"/>
        <w:left w:val="none" w:sz="0" w:space="0" w:color="auto"/>
        <w:bottom w:val="none" w:sz="0" w:space="0" w:color="auto"/>
        <w:right w:val="none" w:sz="0" w:space="0" w:color="auto"/>
      </w:divBdr>
    </w:div>
    <w:div w:id="1782450809">
      <w:bodyDiv w:val="1"/>
      <w:marLeft w:val="0"/>
      <w:marRight w:val="0"/>
      <w:marTop w:val="0"/>
      <w:marBottom w:val="0"/>
      <w:divBdr>
        <w:top w:val="none" w:sz="0" w:space="0" w:color="auto"/>
        <w:left w:val="none" w:sz="0" w:space="0" w:color="auto"/>
        <w:bottom w:val="none" w:sz="0" w:space="0" w:color="auto"/>
        <w:right w:val="none" w:sz="0" w:space="0" w:color="auto"/>
      </w:divBdr>
    </w:div>
    <w:div w:id="1819228985">
      <w:bodyDiv w:val="1"/>
      <w:marLeft w:val="0"/>
      <w:marRight w:val="0"/>
      <w:marTop w:val="0"/>
      <w:marBottom w:val="0"/>
      <w:divBdr>
        <w:top w:val="none" w:sz="0" w:space="0" w:color="auto"/>
        <w:left w:val="none" w:sz="0" w:space="0" w:color="auto"/>
        <w:bottom w:val="none" w:sz="0" w:space="0" w:color="auto"/>
        <w:right w:val="none" w:sz="0" w:space="0" w:color="auto"/>
      </w:divBdr>
    </w:div>
    <w:div w:id="1847943849">
      <w:bodyDiv w:val="1"/>
      <w:marLeft w:val="0"/>
      <w:marRight w:val="0"/>
      <w:marTop w:val="0"/>
      <w:marBottom w:val="0"/>
      <w:divBdr>
        <w:top w:val="none" w:sz="0" w:space="0" w:color="auto"/>
        <w:left w:val="none" w:sz="0" w:space="0" w:color="auto"/>
        <w:bottom w:val="none" w:sz="0" w:space="0" w:color="auto"/>
        <w:right w:val="none" w:sz="0" w:space="0" w:color="auto"/>
      </w:divBdr>
    </w:div>
    <w:div w:id="1852258310">
      <w:bodyDiv w:val="1"/>
      <w:marLeft w:val="0"/>
      <w:marRight w:val="0"/>
      <w:marTop w:val="0"/>
      <w:marBottom w:val="0"/>
      <w:divBdr>
        <w:top w:val="none" w:sz="0" w:space="0" w:color="auto"/>
        <w:left w:val="none" w:sz="0" w:space="0" w:color="auto"/>
        <w:bottom w:val="none" w:sz="0" w:space="0" w:color="auto"/>
        <w:right w:val="none" w:sz="0" w:space="0" w:color="auto"/>
      </w:divBdr>
    </w:div>
    <w:div w:id="1852529351">
      <w:bodyDiv w:val="1"/>
      <w:marLeft w:val="0"/>
      <w:marRight w:val="0"/>
      <w:marTop w:val="0"/>
      <w:marBottom w:val="0"/>
      <w:divBdr>
        <w:top w:val="none" w:sz="0" w:space="0" w:color="auto"/>
        <w:left w:val="none" w:sz="0" w:space="0" w:color="auto"/>
        <w:bottom w:val="none" w:sz="0" w:space="0" w:color="auto"/>
        <w:right w:val="none" w:sz="0" w:space="0" w:color="auto"/>
      </w:divBdr>
    </w:div>
    <w:div w:id="1921020191">
      <w:bodyDiv w:val="1"/>
      <w:marLeft w:val="0"/>
      <w:marRight w:val="0"/>
      <w:marTop w:val="0"/>
      <w:marBottom w:val="0"/>
      <w:divBdr>
        <w:top w:val="none" w:sz="0" w:space="0" w:color="auto"/>
        <w:left w:val="none" w:sz="0" w:space="0" w:color="auto"/>
        <w:bottom w:val="none" w:sz="0" w:space="0" w:color="auto"/>
        <w:right w:val="none" w:sz="0" w:space="0" w:color="auto"/>
      </w:divBdr>
    </w:div>
    <w:div w:id="1931811882">
      <w:bodyDiv w:val="1"/>
      <w:marLeft w:val="0"/>
      <w:marRight w:val="0"/>
      <w:marTop w:val="0"/>
      <w:marBottom w:val="0"/>
      <w:divBdr>
        <w:top w:val="none" w:sz="0" w:space="0" w:color="auto"/>
        <w:left w:val="none" w:sz="0" w:space="0" w:color="auto"/>
        <w:bottom w:val="none" w:sz="0" w:space="0" w:color="auto"/>
        <w:right w:val="none" w:sz="0" w:space="0" w:color="auto"/>
      </w:divBdr>
    </w:div>
    <w:div w:id="2046979469">
      <w:bodyDiv w:val="1"/>
      <w:marLeft w:val="0"/>
      <w:marRight w:val="0"/>
      <w:marTop w:val="0"/>
      <w:marBottom w:val="0"/>
      <w:divBdr>
        <w:top w:val="none" w:sz="0" w:space="0" w:color="auto"/>
        <w:left w:val="none" w:sz="0" w:space="0" w:color="auto"/>
        <w:bottom w:val="none" w:sz="0" w:space="0" w:color="auto"/>
        <w:right w:val="none" w:sz="0" w:space="0" w:color="auto"/>
      </w:divBdr>
    </w:div>
    <w:div w:id="20528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3%D1%83%D1%86%D1%83%D0%BB%D0%B8" TargetMode="External"/><Relationship Id="rId18" Type="http://schemas.openxmlformats.org/officeDocument/2006/relationships/hyperlink" Target="http://ua-referat.com/%D0%9E%D0%B4%D0%B5%D1%81%D0%B0" TargetMode="External"/><Relationship Id="rId26" Type="http://schemas.openxmlformats.org/officeDocument/2006/relationships/hyperlink" Target="https://uk.wikipedia.org/wiki/%D0%9C%D1%83%D0%B7%D0%B5%D0%B9_%D0%BF%D1%80%D0%BE%D1%81%D1%82%D0%BE_%D0%BD%D0%B5%D0%B1%D0%B0" TargetMode="External"/><Relationship Id="rId39" Type="http://schemas.openxmlformats.org/officeDocument/2006/relationships/hyperlink" Target="http://melma.ru/reviews/525-etnofestivali-ukrainy.html" TargetMode="External"/><Relationship Id="rId21" Type="http://schemas.openxmlformats.org/officeDocument/2006/relationships/hyperlink" Target="https://uk.wikipedia.org/wiki/%D0%95%D1%82%D0%BD%D0%BE%D0%B3%D1%80%D0%B0%D1%84%D1%96%D1%87%D0%BD%D0%B8%D0%B9_%D0%BC%D1%83%D0%B7%D0%B5%D0%B9" TargetMode="External"/><Relationship Id="rId34" Type="http://schemas.openxmlformats.org/officeDocument/2006/relationships/image" Target="media/image2.png"/><Relationship Id="rId42" Type="http://schemas.openxmlformats.org/officeDocument/2006/relationships/hyperlink" Target="http://dpsu.gov.ua/" TargetMode="External"/><Relationship Id="rId47" Type="http://schemas.openxmlformats.org/officeDocument/2006/relationships/hyperlink" Target="http://goto.aha.ru/" TargetMode="External"/><Relationship Id="rId50" Type="http://schemas.openxmlformats.org/officeDocument/2006/relationships/hyperlink" Target="http://etnoua.info/skanseny-muzeji-prosto-neba" TargetMode="External"/><Relationship Id="rId55" Type="http://schemas.openxmlformats.org/officeDocument/2006/relationships/hyperlink" Target="http://www.uu-travel.com" TargetMode="External"/><Relationship Id="rId7" Type="http://schemas.openxmlformats.org/officeDocument/2006/relationships/endnotes" Target="endnotes.xml"/><Relationship Id="rId12" Type="http://schemas.openxmlformats.org/officeDocument/2006/relationships/hyperlink" Target="https://uk.wikipedia.org/wiki/%D0%A3%D0%BA%D1%80%D0%B0%D1%97%D0%BD%D1%81%D1%8C%D0%BA%D0%B0_%D0%BA%D1%83%D0%BB%D1%8C%D1%82%D1%83%D1%80%D0%B0" TargetMode="External"/><Relationship Id="rId17" Type="http://schemas.openxmlformats.org/officeDocument/2006/relationships/hyperlink" Target="http://ua-referat.com/%D0%9B%D1%8C%D0%B2%D1%96%D0%B2" TargetMode="External"/><Relationship Id="rId25" Type="http://schemas.openxmlformats.org/officeDocument/2006/relationships/hyperlink" Target="https://uk.wikipedia.org/wiki/%D0%9B%D1%8C%D0%B2%D1%96%D0%B2" TargetMode="External"/><Relationship Id="rId33" Type="http://schemas.openxmlformats.org/officeDocument/2006/relationships/chart" Target="charts/chart3.xml"/><Relationship Id="rId38" Type="http://schemas.openxmlformats.org/officeDocument/2006/relationships/hyperlink" Target="http://www.etnobank.com.ua" TargetMode="External"/><Relationship Id="rId46" Type="http://schemas.openxmlformats.org/officeDocument/2006/relationships/hyperlink" Target="http://dspace.univer.kharkov.ua/xmlui/handle/123456789/1235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wikipedia.org/wiki/%D0%A4%D0%BE%D0%BB%D1%8C%D0%BA-%D1%80%D0%BE%D0%BA" TargetMode="External"/><Relationship Id="rId20" Type="http://schemas.openxmlformats.org/officeDocument/2006/relationships/hyperlink" Target="https://uk.wikipedia.org/wiki/%D0%9B%D0%B5%D1%81%D1%8F_%D0%A3%D0%BA%D1%80%D0%B0%D1%97%D0%BD%D0%BA%D0%B0" TargetMode="External"/><Relationship Id="rId29" Type="http://schemas.openxmlformats.org/officeDocument/2006/relationships/hyperlink" Target="https://uk.wikipedia.org/wiki/%D0%9C%D1%83%D0%B7%D0%B5%D0%B9_%D0%BF%D1%80%D0%BE%D1%81%D1%82%D0%BE_%D0%BD%D0%B5%D0%B1%D0%B0" TargetMode="External"/><Relationship Id="rId41" Type="http://schemas.openxmlformats.org/officeDocument/2006/relationships/hyperlink" Target="http://www.ukrstat.gov.ua" TargetMode="External"/><Relationship Id="rId54" Type="http://schemas.openxmlformats.org/officeDocument/2006/relationships/hyperlink" Target="http://www.turkstat.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0%D0%B2%D1%82%D0%B5%D0%BD%D1%82%D0%B8%D1%87%D0%BD%D1%96%D1%81%D1%82%D1%8C" TargetMode="External"/><Relationship Id="rId24" Type="http://schemas.openxmlformats.org/officeDocument/2006/relationships/hyperlink" Target="https://uk.wikipedia.org/wiki/%D0%9C%D1%83%D0%B7%D0%B5%D0%B9_%D0%BF%D1%80%D0%BE%D1%81%D1%82%D0%BE_%D0%BD%D0%B5%D0%B1%D0%B0" TargetMode="External"/><Relationship Id="rId32" Type="http://schemas.openxmlformats.org/officeDocument/2006/relationships/hyperlink" Target="https://uk.wikipedia.org/wiki/%D0%9F%D1%80%D0%B8%D0%BA%D0%B0%D1%80%D0%BF%D0%B0%D1%82%D1%82%D1%8F" TargetMode="External"/><Relationship Id="rId37" Type="http://schemas.openxmlformats.org/officeDocument/2006/relationships/hyperlink" Target="http://&#1082;&#1086;&#1085;&#1092;&#1077;&#1088;&#1077;&#1085;&#1094;&#1080;&#1103;.com.ua/pages/view/445" TargetMode="External"/><Relationship Id="rId40" Type="http://schemas.openxmlformats.org/officeDocument/2006/relationships/hyperlink" Target="http://letstravels.ru/osobennosti-nacionalnogo-etnoturizma-v-ukraine/" TargetMode="External"/><Relationship Id="rId45" Type="http://schemas.openxmlformats.org/officeDocument/2006/relationships/hyperlink" Target="http://www.rusnauka.com/17_PNR_2008/Economics/34236.doc.htm" TargetMode="External"/><Relationship Id="rId53" Type="http://schemas.openxmlformats.org/officeDocument/2006/relationships/hyperlink" Target="http://realgazeta.com.ua/turizm-spaset-ukrain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World_music" TargetMode="External"/><Relationship Id="rId23" Type="http://schemas.openxmlformats.org/officeDocument/2006/relationships/hyperlink" Target="https://uk.wikipedia.org/wiki/%D0%9B%D1%83%D1%86%D1%8C%D0%BA" TargetMode="External"/><Relationship Id="rId28" Type="http://schemas.openxmlformats.org/officeDocument/2006/relationships/hyperlink" Target="https://uk.wikipedia.org/wiki/%D0%97%D0%B0%D0%BA%D0%B0%D1%80%D0%BF%D0%B0%D1%82%D1%82%D1%8F" TargetMode="External"/><Relationship Id="rId36" Type="http://schemas.openxmlformats.org/officeDocument/2006/relationships/hyperlink" Target="http://www2.unwto.org/" TargetMode="External"/><Relationship Id="rId49" Type="http://schemas.openxmlformats.org/officeDocument/2006/relationships/hyperlink" Target="http://www.0zd.ru/index.html" TargetMode="External"/><Relationship Id="rId57"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https://uk.wikipedia.org/wiki/1949" TargetMode="External"/><Relationship Id="rId31" Type="http://schemas.openxmlformats.org/officeDocument/2006/relationships/hyperlink" Target="https://uk.wikipedia.org/wiki/%D0%9D%D0%B0%D1%86%D1%96%D0%BE%D0%BD%D0%B0%D0%BB%D1%8C%D0%BD%D0%B8%D0%B9_%D0%B7%D0%B0%D0%BF%D0%BE%D0%B2%D1%96%D0%B4%D0%BD%D0%B8%D0%BA_%C2%AB%D0%94%D0%B0%D0%B2%D0%BD%D1%96%D0%B9_%D0%93%D0%B0%D0%BB%D0%B8%D1%87%C2%BB" TargetMode="External"/><Relationship Id="rId44" Type="http://schemas.openxmlformats.org/officeDocument/2006/relationships/hyperlink" Target="http://www.weforum.org/" TargetMode="External"/><Relationship Id="rId52" Type="http://schemas.openxmlformats.org/officeDocument/2006/relationships/hyperlink" Target="http://www.ukrtourism.com/travel_in_ua/1-9-2008_12-48_52_1.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uk.wikipedia.org/wiki/%D0%A3%D0%BA%D1%80%D0%B0%D1%97%D0%BD%D1%81%D1%8C%D0%BA%D0%B0_%D0%BA%D1%83%D1%85%D0%BD%D1%8F" TargetMode="External"/><Relationship Id="rId22" Type="http://schemas.openxmlformats.org/officeDocument/2006/relationships/hyperlink" Target="https://uk.wikipedia.org/wiki/%D0%A0%D0%BE%D0%BA%D0%B8%D0%BD%D1%96" TargetMode="External"/><Relationship Id="rId27" Type="http://schemas.openxmlformats.org/officeDocument/2006/relationships/hyperlink" Target="https://uk.wikipedia.org/wiki/%D0%A3%D0%B6%D0%B3%D0%BE%D1%80%D0%BE%D0%B4" TargetMode="External"/><Relationship Id="rId30" Type="http://schemas.openxmlformats.org/officeDocument/2006/relationships/hyperlink" Target="https://uk.wikipedia.org/wiki/%D0%9A%D1%80%D0%B8%D0%BB%D0%BE%D1%81" TargetMode="External"/><Relationship Id="rId35" Type="http://schemas.openxmlformats.org/officeDocument/2006/relationships/hyperlink" Target="https://www.travelriskmap.com/" TargetMode="External"/><Relationship Id="rId43" Type="http://schemas.openxmlformats.org/officeDocument/2006/relationships/hyperlink" Target="http://www.wttc.org/" TargetMode="External"/><Relationship Id="rId48" Type="http://schemas.openxmlformats.org/officeDocument/2006/relationships/hyperlink" Target="http://www.ukrtourism.com/" TargetMode="External"/><Relationship Id="rId56" Type="http://schemas.openxmlformats.org/officeDocument/2006/relationships/hyperlink" Target="http://life.pravda.com.ua/travel/2016/11/17/220185/" TargetMode="External"/><Relationship Id="rId8" Type="http://schemas.openxmlformats.org/officeDocument/2006/relationships/chart" Target="charts/chart1.xml"/><Relationship Id="rId51" Type="http://schemas.openxmlformats.org/officeDocument/2006/relationships/hyperlink" Target="http://www.makintour.com/node/545"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дохід у мільйонах доларів</c:v>
                </c:pt>
              </c:strCache>
            </c:strRef>
          </c:tx>
          <c:spPr>
            <a:solidFill>
              <a:schemeClr val="accent5">
                <a:lumMod val="75000"/>
              </a:schemeClr>
            </a:solidFill>
            <a:ln>
              <a:noFill/>
            </a:ln>
            <a:effectLst/>
          </c:spPr>
          <c:invertIfNegative val="0"/>
          <c:cat>
            <c:strRef>
              <c:f>Лист1!$A$2:$A$21</c:f>
              <c:strCache>
                <c:ptCount val="20"/>
                <c:pt idx="0">
                  <c:v>Coachella Valley and Arts Festival</c:v>
                </c:pt>
                <c:pt idx="1">
                  <c:v>Outside Lands Music and Arts Festival</c:v>
                </c:pt>
                <c:pt idx="2">
                  <c:v>Sao Paulo Trip</c:v>
                </c:pt>
                <c:pt idx="3">
                  <c:v>Classic West</c:v>
                </c:pt>
                <c:pt idx="4">
                  <c:v>Life is Beautiful Festival</c:v>
                </c:pt>
                <c:pt idx="5">
                  <c:v>Classic East</c:v>
                </c:pt>
                <c:pt idx="6">
                  <c:v>Lollapalooza Brazil</c:v>
                </c:pt>
                <c:pt idx="7">
                  <c:v>Pinkpop</c:v>
                </c:pt>
                <c:pt idx="8">
                  <c:v>Hurricane Festival</c:v>
                </c:pt>
                <c:pt idx="9">
                  <c:v>Southside Festival</c:v>
                </c:pt>
                <c:pt idx="10">
                  <c:v>Bluefest</c:v>
                </c:pt>
                <c:pt idx="11">
                  <c:v>Osheage Festival</c:v>
                </c:pt>
                <c:pt idx="12">
                  <c:v>Longitude</c:v>
                </c:pt>
                <c:pt idx="13">
                  <c:v>Budweiser Made in America</c:v>
                </c:pt>
                <c:pt idx="14">
                  <c:v>Corona Capital Festival</c:v>
                </c:pt>
                <c:pt idx="15">
                  <c:v>Bravalla Festival</c:v>
                </c:pt>
                <c:pt idx="16">
                  <c:v>Deichbrand Rock</c:v>
                </c:pt>
                <c:pt idx="17">
                  <c:v>Electric Daisy Carnaval</c:v>
                </c:pt>
                <c:pt idx="18">
                  <c:v>Hard Summer Music Fectival</c:v>
                </c:pt>
                <c:pt idx="19">
                  <c:v>Rock on the Range</c:v>
                </c:pt>
              </c:strCache>
            </c:strRef>
          </c:cat>
          <c:val>
            <c:numRef>
              <c:f>Лист1!$B$2:$B$21</c:f>
              <c:numCache>
                <c:formatCode>General</c:formatCode>
                <c:ptCount val="20"/>
                <c:pt idx="0">
                  <c:v>114.59</c:v>
                </c:pt>
                <c:pt idx="1">
                  <c:v>27.94</c:v>
                </c:pt>
                <c:pt idx="2">
                  <c:v>17.77</c:v>
                </c:pt>
                <c:pt idx="3">
                  <c:v>17.059999999999999</c:v>
                </c:pt>
                <c:pt idx="4">
                  <c:v>16.87</c:v>
                </c:pt>
                <c:pt idx="5">
                  <c:v>16.04</c:v>
                </c:pt>
                <c:pt idx="6">
                  <c:v>13.23</c:v>
                </c:pt>
                <c:pt idx="7">
                  <c:v>13.16</c:v>
                </c:pt>
                <c:pt idx="8">
                  <c:v>12.67</c:v>
                </c:pt>
                <c:pt idx="9">
                  <c:v>10.36</c:v>
                </c:pt>
                <c:pt idx="10">
                  <c:v>10.11</c:v>
                </c:pt>
                <c:pt idx="11">
                  <c:v>9.35</c:v>
                </c:pt>
                <c:pt idx="12">
                  <c:v>8.65</c:v>
                </c:pt>
                <c:pt idx="13">
                  <c:v>8.07</c:v>
                </c:pt>
                <c:pt idx="14">
                  <c:v>7.92</c:v>
                </c:pt>
                <c:pt idx="15">
                  <c:v>7.78</c:v>
                </c:pt>
                <c:pt idx="16">
                  <c:v>6.93</c:v>
                </c:pt>
                <c:pt idx="17">
                  <c:v>6.88</c:v>
                </c:pt>
                <c:pt idx="18">
                  <c:v>6.78</c:v>
                </c:pt>
                <c:pt idx="19">
                  <c:v>6.45</c:v>
                </c:pt>
              </c:numCache>
            </c:numRef>
          </c:val>
          <c:extLst>
            <c:ext xmlns:c16="http://schemas.microsoft.com/office/drawing/2014/chart" uri="{C3380CC4-5D6E-409C-BE32-E72D297353CC}">
              <c16:uniqueId val="{00000000-87F7-4E58-A325-FC71953B80FA}"/>
            </c:ext>
          </c:extLst>
        </c:ser>
        <c:dLbls>
          <c:showLegendKey val="0"/>
          <c:showVal val="0"/>
          <c:showCatName val="0"/>
          <c:showSerName val="0"/>
          <c:showPercent val="0"/>
          <c:showBubbleSize val="0"/>
        </c:dLbls>
        <c:gapWidth val="182"/>
        <c:axId val="1120597215"/>
        <c:axId val="1120603039"/>
      </c:barChart>
      <c:catAx>
        <c:axId val="11205972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20603039"/>
        <c:crosses val="autoZero"/>
        <c:auto val="1"/>
        <c:lblAlgn val="ctr"/>
        <c:lblOffset val="100"/>
        <c:noMultiLvlLbl val="0"/>
      </c:catAx>
      <c:valAx>
        <c:axId val="11206030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05972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Кількість проданих білетів в тисячах</c:v>
                </c:pt>
              </c:strCache>
            </c:strRef>
          </c:tx>
          <c:spPr>
            <a:solidFill>
              <a:schemeClr val="accent5">
                <a:lumMod val="75000"/>
              </a:schemeClr>
            </a:solidFill>
            <a:ln>
              <a:noFill/>
            </a:ln>
            <a:effectLst/>
          </c:spPr>
          <c:invertIfNegative val="0"/>
          <c:cat>
            <c:strRef>
              <c:f>Лист1!$A$2:$A$21</c:f>
              <c:strCache>
                <c:ptCount val="20"/>
                <c:pt idx="0">
                  <c:v>Coachella Valley and Arts Festival</c:v>
                </c:pt>
                <c:pt idx="1">
                  <c:v>Outside Lands Music and Arts Festival</c:v>
                </c:pt>
                <c:pt idx="2">
                  <c:v>Electric Daisy Carnaval</c:v>
                </c:pt>
                <c:pt idx="3">
                  <c:v>Sao Paulo Trip</c:v>
                </c:pt>
                <c:pt idx="4">
                  <c:v>Corona Capital Festival</c:v>
                </c:pt>
                <c:pt idx="5">
                  <c:v>Lollapalooza Brazil</c:v>
                </c:pt>
                <c:pt idx="6">
                  <c:v>Life is Beautiful Festival</c:v>
                </c:pt>
                <c:pt idx="7">
                  <c:v>Rock on the Range</c:v>
                </c:pt>
                <c:pt idx="8">
                  <c:v>Longitude</c:v>
                </c:pt>
                <c:pt idx="9">
                  <c:v>Budweiser Made in America</c:v>
                </c:pt>
                <c:pt idx="10">
                  <c:v>Osheage Festival</c:v>
                </c:pt>
                <c:pt idx="11">
                  <c:v>Bluefest</c:v>
                </c:pt>
                <c:pt idx="12">
                  <c:v>Pinkpop</c:v>
                </c:pt>
                <c:pt idx="13">
                  <c:v>Classic West</c:v>
                </c:pt>
                <c:pt idx="14">
                  <c:v>Hard Summer Music Fectival</c:v>
                </c:pt>
                <c:pt idx="15">
                  <c:v>Hurricane Festival</c:v>
                </c:pt>
                <c:pt idx="16">
                  <c:v>Classic East</c:v>
                </c:pt>
                <c:pt idx="17">
                  <c:v>Southside Festival</c:v>
                </c:pt>
                <c:pt idx="18">
                  <c:v>Deichbrand Rock</c:v>
                </c:pt>
                <c:pt idx="19">
                  <c:v>Bravalla Festival</c:v>
                </c:pt>
              </c:strCache>
            </c:strRef>
          </c:cat>
          <c:val>
            <c:numRef>
              <c:f>Лист1!$B$2:$B$21</c:f>
              <c:numCache>
                <c:formatCode>General</c:formatCode>
                <c:ptCount val="20"/>
                <c:pt idx="0">
                  <c:v>250</c:v>
                </c:pt>
                <c:pt idx="1">
                  <c:v>210.04</c:v>
                </c:pt>
                <c:pt idx="2">
                  <c:v>188.15</c:v>
                </c:pt>
                <c:pt idx="3">
                  <c:v>155.13</c:v>
                </c:pt>
                <c:pt idx="4">
                  <c:v>151.32</c:v>
                </c:pt>
                <c:pt idx="5">
                  <c:v>150.66999999999999</c:v>
                </c:pt>
                <c:pt idx="6">
                  <c:v>135.41999999999999</c:v>
                </c:pt>
                <c:pt idx="7">
                  <c:v>135</c:v>
                </c:pt>
                <c:pt idx="8">
                  <c:v>120</c:v>
                </c:pt>
                <c:pt idx="9">
                  <c:v>111.19</c:v>
                </c:pt>
                <c:pt idx="10">
                  <c:v>107.97</c:v>
                </c:pt>
                <c:pt idx="11">
                  <c:v>105.12</c:v>
                </c:pt>
                <c:pt idx="12">
                  <c:v>90</c:v>
                </c:pt>
                <c:pt idx="13">
                  <c:v>84.23</c:v>
                </c:pt>
                <c:pt idx="14">
                  <c:v>78.45</c:v>
                </c:pt>
                <c:pt idx="15">
                  <c:v>77.569999999999993</c:v>
                </c:pt>
                <c:pt idx="16">
                  <c:v>76.64</c:v>
                </c:pt>
                <c:pt idx="17">
                  <c:v>60</c:v>
                </c:pt>
                <c:pt idx="18">
                  <c:v>40</c:v>
                </c:pt>
                <c:pt idx="19">
                  <c:v>34.31</c:v>
                </c:pt>
              </c:numCache>
            </c:numRef>
          </c:val>
          <c:extLst>
            <c:ext xmlns:c16="http://schemas.microsoft.com/office/drawing/2014/chart" uri="{C3380CC4-5D6E-409C-BE32-E72D297353CC}">
              <c16:uniqueId val="{00000000-A737-4A57-B49C-D5D535C86358}"/>
            </c:ext>
          </c:extLst>
        </c:ser>
        <c:dLbls>
          <c:showLegendKey val="0"/>
          <c:showVal val="0"/>
          <c:showCatName val="0"/>
          <c:showSerName val="0"/>
          <c:showPercent val="0"/>
          <c:showBubbleSize val="0"/>
        </c:dLbls>
        <c:gapWidth val="182"/>
        <c:axId val="1120597215"/>
        <c:axId val="1120603039"/>
      </c:barChart>
      <c:catAx>
        <c:axId val="11205972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20603039"/>
        <c:crosses val="autoZero"/>
        <c:auto val="1"/>
        <c:lblAlgn val="ctr"/>
        <c:lblOffset val="100"/>
        <c:noMultiLvlLbl val="0"/>
      </c:catAx>
      <c:valAx>
        <c:axId val="11206030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205972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Осіб</c:v>
                </c:pt>
              </c:strCache>
            </c:strRef>
          </c:tx>
          <c:spPr>
            <a:solidFill>
              <a:schemeClr val="accent5">
                <a:lumMod val="75000"/>
              </a:schemeClr>
            </a:solidFill>
            <a:ln>
              <a:noFill/>
            </a:ln>
            <a:effectLst/>
          </c:spPr>
          <c:invertIfNegative val="0"/>
          <c:cat>
            <c:numRef>
              <c:f>Лист1!$A$2:$A$18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Лист1!$B$2:$B$18</c:f>
              <c:numCache>
                <c:formatCode>General</c:formatCode>
                <c:ptCount val="17"/>
                <c:pt idx="0">
                  <c:v>2013998</c:v>
                </c:pt>
                <c:pt idx="1">
                  <c:v>2175090</c:v>
                </c:pt>
                <c:pt idx="2">
                  <c:v>2265317</c:v>
                </c:pt>
                <c:pt idx="3">
                  <c:v>2856983</c:v>
                </c:pt>
                <c:pt idx="4">
                  <c:v>1890370</c:v>
                </c:pt>
                <c:pt idx="5">
                  <c:v>1825649</c:v>
                </c:pt>
                <c:pt idx="6">
                  <c:v>2206498</c:v>
                </c:pt>
                <c:pt idx="7">
                  <c:v>2863820</c:v>
                </c:pt>
                <c:pt idx="8">
                  <c:v>3041655</c:v>
                </c:pt>
                <c:pt idx="9">
                  <c:v>2290097</c:v>
                </c:pt>
                <c:pt idx="10">
                  <c:v>2280757</c:v>
                </c:pt>
                <c:pt idx="11">
                  <c:v>2199977</c:v>
                </c:pt>
                <c:pt idx="12">
                  <c:v>3000696</c:v>
                </c:pt>
                <c:pt idx="13">
                  <c:v>3454316</c:v>
                </c:pt>
                <c:pt idx="14">
                  <c:v>2425089</c:v>
                </c:pt>
                <c:pt idx="15">
                  <c:v>2019576</c:v>
                </c:pt>
                <c:pt idx="16">
                  <c:v>2549606</c:v>
                </c:pt>
              </c:numCache>
            </c:numRef>
          </c:val>
          <c:extLst>
            <c:ext xmlns:c16="http://schemas.microsoft.com/office/drawing/2014/chart" uri="{C3380CC4-5D6E-409C-BE32-E72D297353CC}">
              <c16:uniqueId val="{00000000-F718-4EF9-B41A-BF90A443B5B7}"/>
            </c:ext>
          </c:extLst>
        </c:ser>
        <c:dLbls>
          <c:showLegendKey val="0"/>
          <c:showVal val="0"/>
          <c:showCatName val="0"/>
          <c:showSerName val="0"/>
          <c:showPercent val="0"/>
          <c:showBubbleSize val="0"/>
        </c:dLbls>
        <c:gapWidth val="219"/>
        <c:overlap val="-27"/>
        <c:axId val="1963774575"/>
        <c:axId val="1963776655"/>
      </c:barChart>
      <c:catAx>
        <c:axId val="196377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63776655"/>
        <c:crosses val="autoZero"/>
        <c:auto val="1"/>
        <c:lblAlgn val="ctr"/>
        <c:lblOffset val="100"/>
        <c:noMultiLvlLbl val="0"/>
      </c:catAx>
      <c:valAx>
        <c:axId val="1963776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63774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2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87D8-3321-4248-9057-B5B0E97F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3633</TotalTime>
  <Pages>106</Pages>
  <Words>27508</Words>
  <Characters>156802</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Галина Заварика</cp:lastModifiedBy>
  <cp:revision>149</cp:revision>
  <dcterms:created xsi:type="dcterms:W3CDTF">2017-12-18T18:02:00Z</dcterms:created>
  <dcterms:modified xsi:type="dcterms:W3CDTF">2018-01-22T11:48:00Z</dcterms:modified>
</cp:coreProperties>
</file>